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7A08" w:rsidRPr="004800C8" w:rsidRDefault="00EF7A08" w:rsidP="00EF7A08">
      <w:pPr>
        <w:pStyle w:val="2"/>
        <w:rPr>
          <w:caps/>
          <w:szCs w:val="28"/>
        </w:rPr>
      </w:pPr>
      <w:r w:rsidRPr="004800C8">
        <w:rPr>
          <w:caps/>
          <w:szCs w:val="28"/>
        </w:rPr>
        <w:t xml:space="preserve">Бюджетное ПРОФЕССИОНАЛЬНОЕ образовательное учреждение </w:t>
      </w:r>
    </w:p>
    <w:p w:rsidR="00EF7A08" w:rsidRPr="004800C8" w:rsidRDefault="00EF7A08" w:rsidP="00EF7A08">
      <w:pPr>
        <w:pStyle w:val="2"/>
        <w:rPr>
          <w:caps/>
          <w:szCs w:val="28"/>
        </w:rPr>
      </w:pPr>
      <w:r w:rsidRPr="004800C8">
        <w:rPr>
          <w:caps/>
          <w:szCs w:val="28"/>
        </w:rPr>
        <w:t>Воронежской области</w:t>
      </w:r>
    </w:p>
    <w:p w:rsidR="00EF7A08" w:rsidRPr="004800C8" w:rsidRDefault="00EF7A08" w:rsidP="00EF7A08">
      <w:pPr>
        <w:pStyle w:val="2"/>
        <w:rPr>
          <w:szCs w:val="28"/>
        </w:rPr>
      </w:pPr>
      <w:r w:rsidRPr="004800C8">
        <w:rPr>
          <w:szCs w:val="28"/>
        </w:rPr>
        <w:t>«ВОРОНЕЖСКИЙ БАЗОВЫЙ МЕДИЦИНСКИЙ КОЛЛЕДЖ»</w:t>
      </w:r>
    </w:p>
    <w:p w:rsidR="00EF7A08" w:rsidRPr="004800C8" w:rsidRDefault="00EF7A08" w:rsidP="00EF7A08">
      <w:pPr>
        <w:jc w:val="center"/>
        <w:rPr>
          <w:b/>
          <w:bCs/>
          <w:sz w:val="28"/>
          <w:szCs w:val="28"/>
        </w:rPr>
      </w:pPr>
    </w:p>
    <w:p w:rsidR="00EF7A08" w:rsidRDefault="00EF7A08" w:rsidP="00EF7A08">
      <w:pPr>
        <w:jc w:val="center"/>
        <w:rPr>
          <w:b/>
          <w:bCs/>
          <w:sz w:val="32"/>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sz w:val="28"/>
        </w:rPr>
      </w:pPr>
    </w:p>
    <w:p w:rsidR="00EF7A08" w:rsidRDefault="00EF7A08" w:rsidP="00EF7A08">
      <w:pPr>
        <w:jc w:val="center"/>
        <w:rPr>
          <w:b/>
          <w:bCs/>
          <w:sz w:val="40"/>
        </w:rPr>
      </w:pPr>
    </w:p>
    <w:p w:rsidR="00EF7A08" w:rsidRDefault="00EF7A08" w:rsidP="00EF7A08">
      <w:pPr>
        <w:jc w:val="center"/>
        <w:rPr>
          <w:b/>
          <w:bCs/>
          <w:sz w:val="28"/>
        </w:rPr>
      </w:pPr>
    </w:p>
    <w:p w:rsidR="00EF7A08" w:rsidRPr="00CF02F3" w:rsidRDefault="00EF7A08" w:rsidP="00EF7A08">
      <w:pPr>
        <w:pStyle w:val="3"/>
        <w:spacing w:line="360" w:lineRule="auto"/>
        <w:rPr>
          <w:b/>
          <w:bCs/>
          <w:sz w:val="56"/>
          <w:szCs w:val="56"/>
        </w:rPr>
      </w:pPr>
      <w:r w:rsidRPr="00CF02F3">
        <w:rPr>
          <w:b/>
          <w:bCs/>
          <w:sz w:val="56"/>
          <w:szCs w:val="56"/>
        </w:rPr>
        <w:t>РАБОЧАЯ ПРОГРАММА</w:t>
      </w:r>
    </w:p>
    <w:p w:rsidR="00EF7A08" w:rsidRDefault="00EF7A08" w:rsidP="00EF7A08">
      <w:pPr>
        <w:spacing w:line="360" w:lineRule="auto"/>
      </w:pPr>
    </w:p>
    <w:p w:rsidR="00EF7A08" w:rsidRDefault="00EF7A08" w:rsidP="00EF7A08">
      <w:pPr>
        <w:spacing w:line="360" w:lineRule="auto"/>
        <w:jc w:val="center"/>
        <w:rPr>
          <w:sz w:val="32"/>
          <w:szCs w:val="32"/>
        </w:rPr>
      </w:pPr>
      <w:r>
        <w:rPr>
          <w:sz w:val="32"/>
          <w:szCs w:val="32"/>
        </w:rPr>
        <w:t xml:space="preserve">учебной </w:t>
      </w:r>
      <w:r w:rsidRPr="005670EE">
        <w:rPr>
          <w:sz w:val="32"/>
          <w:szCs w:val="32"/>
        </w:rPr>
        <w:t xml:space="preserve">дисциплины </w:t>
      </w:r>
    </w:p>
    <w:p w:rsidR="002E1703" w:rsidRPr="007F02A0" w:rsidRDefault="002E1703" w:rsidP="002E1703">
      <w:pPr>
        <w:jc w:val="center"/>
        <w:rPr>
          <w:b/>
        </w:rPr>
      </w:pPr>
      <w:r w:rsidRPr="007F02A0">
        <w:rPr>
          <w:b/>
        </w:rPr>
        <w:t>«СГ.02. ИНОСТРАННЫЙ ЯЗЫК В ПРОФЕССИОНАЛЬНОЙ ДЕЯТЕЛЬНОСТИ»</w:t>
      </w:r>
    </w:p>
    <w:p w:rsidR="00EF7A08" w:rsidRPr="00D36A12" w:rsidRDefault="00EF7A08" w:rsidP="00EF7A08">
      <w:pPr>
        <w:spacing w:line="360" w:lineRule="auto"/>
        <w:jc w:val="center"/>
        <w:rPr>
          <w:sz w:val="28"/>
          <w:szCs w:val="28"/>
        </w:rPr>
      </w:pPr>
    </w:p>
    <w:p w:rsidR="00EF7A08" w:rsidRPr="00E70470" w:rsidRDefault="00EF7A08" w:rsidP="00E70470">
      <w:pPr>
        <w:spacing w:line="360" w:lineRule="auto"/>
        <w:jc w:val="center"/>
        <w:rPr>
          <w:sz w:val="32"/>
          <w:szCs w:val="32"/>
        </w:rPr>
      </w:pPr>
      <w:r w:rsidRPr="005670EE">
        <w:rPr>
          <w:sz w:val="32"/>
          <w:szCs w:val="32"/>
        </w:rPr>
        <w:t>для специальност</w:t>
      </w:r>
      <w:r>
        <w:rPr>
          <w:sz w:val="32"/>
          <w:szCs w:val="32"/>
        </w:rPr>
        <w:t xml:space="preserve">и </w:t>
      </w:r>
      <w:r w:rsidR="002C2704" w:rsidRPr="002C2704">
        <w:rPr>
          <w:b/>
          <w:sz w:val="32"/>
          <w:szCs w:val="32"/>
        </w:rPr>
        <w:t>31.02.05 Стоматология ортопедическая</w:t>
      </w:r>
    </w:p>
    <w:p w:rsidR="00EF7A08" w:rsidRDefault="00EF7A08" w:rsidP="00EF7A08">
      <w:pPr>
        <w:jc w:val="center"/>
        <w:rPr>
          <w:sz w:val="40"/>
        </w:rPr>
      </w:pPr>
    </w:p>
    <w:p w:rsidR="00EF7A08" w:rsidRDefault="00EF7A08" w:rsidP="00EF7A08">
      <w:pPr>
        <w:jc w:val="center"/>
        <w:rPr>
          <w:sz w:val="40"/>
        </w:rPr>
      </w:pPr>
    </w:p>
    <w:p w:rsidR="00EF7A08" w:rsidRDefault="00EF7A08" w:rsidP="00EF7A08">
      <w:pPr>
        <w:jc w:val="center"/>
        <w:rPr>
          <w:sz w:val="40"/>
        </w:rPr>
      </w:pPr>
    </w:p>
    <w:p w:rsidR="00EF7A08" w:rsidRDefault="00EF7A08" w:rsidP="00EF7A08">
      <w:pPr>
        <w:ind w:left="3960"/>
        <w:jc w:val="center"/>
        <w:rPr>
          <w:b/>
          <w:bCs/>
          <w:sz w:val="44"/>
        </w:rPr>
      </w:pPr>
    </w:p>
    <w:p w:rsidR="00EF7A08" w:rsidRDefault="00EF7A08" w:rsidP="00EF7A08">
      <w:pPr>
        <w:pStyle w:val="5"/>
        <w:ind w:left="3960"/>
      </w:pPr>
      <w:r>
        <w:t xml:space="preserve"> </w:t>
      </w:r>
    </w:p>
    <w:p w:rsidR="00EF7A08" w:rsidRDefault="00EF7A08" w:rsidP="00EF7A08"/>
    <w:p w:rsidR="00EF7A08" w:rsidRDefault="00EF7A08" w:rsidP="00EF7A08">
      <w:pPr>
        <w:jc w:val="center"/>
        <w:rPr>
          <w:b/>
          <w:bCs/>
          <w:sz w:val="32"/>
        </w:rPr>
      </w:pPr>
    </w:p>
    <w:p w:rsidR="009F2ED3" w:rsidRDefault="009F2ED3" w:rsidP="00EF7A08">
      <w:pPr>
        <w:jc w:val="center"/>
        <w:rPr>
          <w:b/>
          <w:bCs/>
          <w:sz w:val="32"/>
        </w:rPr>
      </w:pPr>
    </w:p>
    <w:p w:rsidR="009F2ED3" w:rsidRDefault="009F2ED3" w:rsidP="00EF7A08">
      <w:pPr>
        <w:jc w:val="center"/>
        <w:rPr>
          <w:b/>
          <w:bCs/>
          <w:sz w:val="32"/>
        </w:rPr>
      </w:pPr>
    </w:p>
    <w:p w:rsidR="009F2ED3" w:rsidRDefault="009F2ED3" w:rsidP="00EF7A08">
      <w:pPr>
        <w:jc w:val="center"/>
        <w:rPr>
          <w:b/>
          <w:bCs/>
          <w:sz w:val="32"/>
        </w:rPr>
      </w:pPr>
    </w:p>
    <w:p w:rsidR="00EF7A08" w:rsidRDefault="00EF7A08" w:rsidP="00EF7A08">
      <w:pPr>
        <w:jc w:val="center"/>
        <w:rPr>
          <w:b/>
          <w:bCs/>
          <w:sz w:val="32"/>
        </w:rPr>
      </w:pPr>
    </w:p>
    <w:p w:rsidR="00EF7A08" w:rsidRDefault="00EF7A08" w:rsidP="00EF7A08">
      <w:pPr>
        <w:jc w:val="center"/>
        <w:rPr>
          <w:b/>
          <w:bCs/>
          <w:sz w:val="32"/>
        </w:rPr>
      </w:pPr>
    </w:p>
    <w:p w:rsidR="00EF7A08" w:rsidRDefault="00EF7A08" w:rsidP="00EF7A08">
      <w:pPr>
        <w:jc w:val="center"/>
        <w:rPr>
          <w:b/>
          <w:bCs/>
          <w:sz w:val="32"/>
        </w:rPr>
      </w:pPr>
    </w:p>
    <w:p w:rsidR="00EF7A08" w:rsidRDefault="00EF7A08" w:rsidP="00EF7A08">
      <w:pPr>
        <w:jc w:val="center"/>
        <w:rPr>
          <w:b/>
          <w:bCs/>
          <w:sz w:val="32"/>
        </w:rPr>
      </w:pPr>
    </w:p>
    <w:p w:rsidR="00EF7A08" w:rsidRDefault="00EF7A08" w:rsidP="00EF7A08">
      <w:pPr>
        <w:pStyle w:val="6"/>
        <w:rPr>
          <w:sz w:val="28"/>
          <w:szCs w:val="28"/>
        </w:rPr>
      </w:pPr>
      <w:r>
        <w:rPr>
          <w:sz w:val="28"/>
          <w:szCs w:val="28"/>
        </w:rPr>
        <w:t xml:space="preserve">г. </w:t>
      </w:r>
      <w:r w:rsidRPr="00BF3ED3">
        <w:rPr>
          <w:sz w:val="28"/>
          <w:szCs w:val="28"/>
        </w:rPr>
        <w:t>ВОРОНЕЖ</w:t>
      </w:r>
    </w:p>
    <w:p w:rsidR="00EF7A08" w:rsidRPr="00BF3ED3" w:rsidRDefault="00EF7A08" w:rsidP="00EF7A08">
      <w:pPr>
        <w:pStyle w:val="6"/>
        <w:rPr>
          <w:sz w:val="28"/>
          <w:szCs w:val="28"/>
        </w:rPr>
      </w:pPr>
      <w:r w:rsidRPr="00BF3ED3">
        <w:rPr>
          <w:sz w:val="28"/>
          <w:szCs w:val="28"/>
        </w:rPr>
        <w:t xml:space="preserve">  20</w:t>
      </w:r>
      <w:r w:rsidR="00060FA9">
        <w:rPr>
          <w:sz w:val="28"/>
          <w:szCs w:val="28"/>
        </w:rPr>
        <w:t xml:space="preserve"> ____</w:t>
      </w:r>
      <w:r w:rsidRPr="00BF3ED3">
        <w:rPr>
          <w:sz w:val="28"/>
          <w:szCs w:val="28"/>
        </w:rPr>
        <w:t xml:space="preserve"> г</w:t>
      </w:r>
      <w:r>
        <w:rPr>
          <w:sz w:val="28"/>
          <w:szCs w:val="28"/>
        </w:rPr>
        <w:t>.</w:t>
      </w:r>
    </w:p>
    <w:p w:rsidR="00EF7A08" w:rsidRDefault="00EF7A08" w:rsidP="00EF7A08">
      <w:pPr>
        <w:jc w:val="center"/>
        <w:rPr>
          <w:b/>
          <w:bCs/>
          <w:sz w:val="32"/>
        </w:rPr>
      </w:pPr>
    </w:p>
    <w:p w:rsidR="00EF7A08" w:rsidRPr="00EE795A" w:rsidRDefault="00EF7A08" w:rsidP="00EF7A08">
      <w:pPr>
        <w:pStyle w:val="1"/>
        <w:tabs>
          <w:tab w:val="left" w:pos="5760"/>
        </w:tabs>
        <w:rPr>
          <w:sz w:val="24"/>
        </w:rPr>
      </w:pPr>
    </w:p>
    <w:p w:rsidR="00EF7A08" w:rsidRPr="00EE795A" w:rsidRDefault="00EF7A08" w:rsidP="00EF7A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rPr>
      </w:pPr>
      <w:r w:rsidRPr="00EE795A">
        <w:rPr>
          <w:b/>
        </w:rPr>
        <w:t>Автор</w:t>
      </w:r>
      <w:r w:rsidRPr="00EE795A">
        <w:t xml:space="preserve">: </w:t>
      </w:r>
      <w:r w:rsidR="0051028A">
        <w:rPr>
          <w:i/>
        </w:rPr>
        <w:t>Болдырева Ольга Николаевна - преподаватель иностранных языков</w:t>
      </w:r>
      <w:r w:rsidRPr="00EE795A">
        <w:rPr>
          <w:i/>
        </w:rPr>
        <w:t xml:space="preserve"> высшей квалификационной категории   БПОУ ВО «ВБМК».</w:t>
      </w:r>
    </w:p>
    <w:p w:rsidR="00EF7A08" w:rsidRPr="00EE795A" w:rsidRDefault="00EF7A08" w:rsidP="00EF7A08"/>
    <w:tbl>
      <w:tblPr>
        <w:tblStyle w:val="afd"/>
        <w:tblW w:w="0" w:type="auto"/>
        <w:jc w:val="center"/>
        <w:tblLook w:val="04A0" w:firstRow="1" w:lastRow="0" w:firstColumn="1" w:lastColumn="0" w:noHBand="0" w:noVBand="1"/>
      </w:tblPr>
      <w:tblGrid>
        <w:gridCol w:w="4786"/>
        <w:gridCol w:w="4785"/>
      </w:tblGrid>
      <w:tr w:rsidR="009F2ED3" w:rsidTr="009C4ED9">
        <w:trPr>
          <w:jc w:val="center"/>
        </w:trPr>
        <w:tc>
          <w:tcPr>
            <w:tcW w:w="4786" w:type="dxa"/>
          </w:tcPr>
          <w:p w:rsidR="009F2ED3" w:rsidRDefault="009F2ED3" w:rsidP="009C4ED9">
            <w:pPr>
              <w:rPr>
                <w:bCs/>
                <w:iCs/>
              </w:rPr>
            </w:pPr>
            <w:r w:rsidRPr="007308BA">
              <w:rPr>
                <w:bCs/>
                <w:iCs/>
              </w:rPr>
              <w:t>Одобрена ЦМК</w:t>
            </w:r>
          </w:p>
          <w:p w:rsidR="009F2ED3" w:rsidRDefault="009F2ED3" w:rsidP="009C4ED9">
            <w:pPr>
              <w:rPr>
                <w:bCs/>
                <w:iCs/>
              </w:rPr>
            </w:pPr>
          </w:p>
          <w:p w:rsidR="009F2ED3" w:rsidRDefault="009F2ED3" w:rsidP="009C4ED9">
            <w:pPr>
              <w:rPr>
                <w:bCs/>
                <w:iCs/>
              </w:rPr>
            </w:pPr>
            <w:r w:rsidRPr="007308BA">
              <w:rPr>
                <w:bCs/>
                <w:iCs/>
              </w:rPr>
              <w:t>_____________________</w:t>
            </w:r>
          </w:p>
          <w:p w:rsidR="009F2ED3" w:rsidRDefault="009F2ED3" w:rsidP="009C4ED9">
            <w:pPr>
              <w:rPr>
                <w:bCs/>
                <w:iCs/>
              </w:rPr>
            </w:pPr>
          </w:p>
          <w:p w:rsidR="009F2ED3" w:rsidRDefault="009F2ED3" w:rsidP="009C4ED9">
            <w:pPr>
              <w:rPr>
                <w:bCs/>
                <w:iCs/>
              </w:rPr>
            </w:pPr>
            <w:r w:rsidRPr="007308BA">
              <w:rPr>
                <w:bCs/>
                <w:iCs/>
              </w:rPr>
              <w:t>Протокол №</w:t>
            </w:r>
          </w:p>
          <w:p w:rsidR="009F2ED3" w:rsidRDefault="009F2ED3" w:rsidP="009C4ED9">
            <w:pPr>
              <w:rPr>
                <w:bCs/>
                <w:iCs/>
              </w:rPr>
            </w:pPr>
          </w:p>
          <w:p w:rsidR="009F2ED3" w:rsidRDefault="009F2ED3" w:rsidP="009C4ED9">
            <w:pPr>
              <w:rPr>
                <w:bCs/>
                <w:iCs/>
              </w:rPr>
            </w:pPr>
            <w:r>
              <w:rPr>
                <w:bCs/>
                <w:iCs/>
              </w:rPr>
              <w:t xml:space="preserve">От </w:t>
            </w:r>
            <w:proofErr w:type="gramStart"/>
            <w:r>
              <w:rPr>
                <w:bCs/>
                <w:iCs/>
              </w:rPr>
              <w:t xml:space="preserve">«  </w:t>
            </w:r>
            <w:proofErr w:type="gramEnd"/>
            <w:r>
              <w:rPr>
                <w:bCs/>
                <w:iCs/>
              </w:rPr>
              <w:t xml:space="preserve">    » августа 20    </w:t>
            </w:r>
            <w:r w:rsidRPr="007308BA">
              <w:rPr>
                <w:bCs/>
                <w:iCs/>
              </w:rPr>
              <w:t xml:space="preserve"> г.</w:t>
            </w:r>
          </w:p>
          <w:p w:rsidR="009F2ED3" w:rsidRDefault="009F2ED3" w:rsidP="009C4ED9">
            <w:pPr>
              <w:rPr>
                <w:bCs/>
                <w:iCs/>
              </w:rPr>
            </w:pPr>
          </w:p>
          <w:p w:rsidR="009F2ED3" w:rsidRDefault="009F2ED3" w:rsidP="009C4ED9">
            <w:pPr>
              <w:rPr>
                <w:bCs/>
                <w:iCs/>
              </w:rPr>
            </w:pPr>
            <w:r w:rsidRPr="007308BA">
              <w:rPr>
                <w:bCs/>
                <w:iCs/>
              </w:rPr>
              <w:t xml:space="preserve">Председатель:                                                </w:t>
            </w:r>
          </w:p>
          <w:p w:rsidR="009F2ED3" w:rsidRDefault="009F2ED3" w:rsidP="009C4ED9">
            <w:pPr>
              <w:rPr>
                <w:bCs/>
                <w:iCs/>
              </w:rPr>
            </w:pPr>
          </w:p>
          <w:p w:rsidR="009F2ED3" w:rsidRDefault="009F2ED3" w:rsidP="009C4ED9">
            <w:pPr>
              <w:rPr>
                <w:bCs/>
                <w:iCs/>
              </w:rPr>
            </w:pPr>
          </w:p>
          <w:p w:rsidR="009F2ED3" w:rsidRPr="007308BA" w:rsidRDefault="009F2ED3" w:rsidP="009C4ED9">
            <w:pPr>
              <w:rPr>
                <w:bCs/>
                <w:iCs/>
              </w:rPr>
            </w:pPr>
            <w:r w:rsidRPr="007308BA">
              <w:rPr>
                <w:bCs/>
                <w:iCs/>
              </w:rPr>
              <w:t>_______________________________</w:t>
            </w:r>
          </w:p>
          <w:p w:rsidR="009F2ED3" w:rsidRDefault="009F2ED3" w:rsidP="009C4ED9">
            <w:pPr>
              <w:rPr>
                <w:bCs/>
                <w:iCs/>
              </w:rPr>
            </w:pPr>
          </w:p>
          <w:p w:rsidR="009F2ED3" w:rsidRDefault="009F2ED3" w:rsidP="009C4ED9">
            <w:pPr>
              <w:jc w:val="center"/>
              <w:rPr>
                <w:bCs/>
                <w:iCs/>
              </w:rPr>
            </w:pPr>
          </w:p>
          <w:p w:rsidR="009F2ED3" w:rsidRDefault="009F2ED3" w:rsidP="009C4ED9">
            <w:pPr>
              <w:jc w:val="center"/>
              <w:rPr>
                <w:bCs/>
              </w:rPr>
            </w:pPr>
          </w:p>
        </w:tc>
        <w:tc>
          <w:tcPr>
            <w:tcW w:w="4785" w:type="dxa"/>
          </w:tcPr>
          <w:p w:rsidR="009F2ED3" w:rsidRPr="006E72EE" w:rsidRDefault="009F2ED3" w:rsidP="009C4ED9">
            <w:pPr>
              <w:tabs>
                <w:tab w:val="left" w:pos="5760"/>
              </w:tabs>
              <w:ind w:left="178"/>
              <w:jc w:val="both"/>
            </w:pPr>
            <w:r>
              <w:t xml:space="preserve">- </w:t>
            </w:r>
            <w:r w:rsidRPr="006E72EE">
              <w:t>ФГОС</w:t>
            </w:r>
            <w:r>
              <w:t xml:space="preserve"> СПО 31.02.05</w:t>
            </w:r>
            <w:r w:rsidRPr="006E72EE">
              <w:t>-05</w:t>
            </w:r>
          </w:p>
          <w:p w:rsidR="009F2ED3" w:rsidRPr="006E72EE" w:rsidRDefault="009F2ED3" w:rsidP="009C4ED9">
            <w:pPr>
              <w:tabs>
                <w:tab w:val="left" w:pos="5760"/>
              </w:tabs>
              <w:ind w:left="178"/>
              <w:jc w:val="both"/>
            </w:pPr>
            <w:r w:rsidRPr="006E72EE">
              <w:t>по специальности «</w:t>
            </w:r>
            <w:r>
              <w:t>Стоматология ортопедическая</w:t>
            </w:r>
            <w:r w:rsidRPr="006E72EE">
              <w:t>»</w:t>
            </w:r>
          </w:p>
          <w:p w:rsidR="009F2ED3" w:rsidRPr="006E72EE" w:rsidRDefault="009F2ED3" w:rsidP="009C4ED9">
            <w:pPr>
              <w:tabs>
                <w:tab w:val="left" w:pos="5760"/>
              </w:tabs>
              <w:ind w:left="178"/>
              <w:jc w:val="both"/>
            </w:pPr>
            <w:proofErr w:type="spellStart"/>
            <w:r w:rsidRPr="006E72EE">
              <w:t>Минпросвещения</w:t>
            </w:r>
            <w:proofErr w:type="spellEnd"/>
            <w:r w:rsidRPr="006E72EE">
              <w:t xml:space="preserve"> России</w:t>
            </w:r>
          </w:p>
          <w:p w:rsidR="009F2ED3" w:rsidRPr="006E72EE" w:rsidRDefault="009F2ED3" w:rsidP="009C4ED9">
            <w:pPr>
              <w:tabs>
                <w:tab w:val="left" w:pos="5760"/>
              </w:tabs>
              <w:ind w:left="178"/>
              <w:jc w:val="both"/>
            </w:pPr>
            <w:r>
              <w:t>Приказ от 06 июля 2022 г. № 531</w:t>
            </w:r>
          </w:p>
          <w:p w:rsidR="009F2ED3" w:rsidRDefault="009F2ED3" w:rsidP="009C4ED9">
            <w:pPr>
              <w:tabs>
                <w:tab w:val="left" w:pos="5760"/>
              </w:tabs>
              <w:ind w:left="178"/>
              <w:jc w:val="both"/>
            </w:pPr>
            <w:r>
              <w:t xml:space="preserve">- Приказ </w:t>
            </w:r>
            <w:proofErr w:type="spellStart"/>
            <w:r>
              <w:t>Минпросвещения</w:t>
            </w:r>
            <w:proofErr w:type="spellEnd"/>
            <w:r>
              <w:t xml:space="preserve"> РФ от 03.07.2024 г. № 464</w:t>
            </w:r>
          </w:p>
          <w:p w:rsidR="009F2ED3" w:rsidRPr="006E72EE" w:rsidRDefault="009F2ED3" w:rsidP="009C4ED9">
            <w:pPr>
              <w:tabs>
                <w:tab w:val="left" w:pos="5760"/>
              </w:tabs>
              <w:ind w:left="178"/>
              <w:jc w:val="both"/>
            </w:pPr>
            <w:r>
              <w:t>«О внесении изменений в ФГОС СПО»</w:t>
            </w:r>
          </w:p>
          <w:p w:rsidR="009F2ED3" w:rsidRPr="007308BA" w:rsidRDefault="009F2ED3" w:rsidP="009C4ED9">
            <w:pPr>
              <w:jc w:val="right"/>
              <w:rPr>
                <w:bCs/>
                <w:iCs/>
              </w:rPr>
            </w:pPr>
            <w:r w:rsidRPr="007308BA">
              <w:rPr>
                <w:bCs/>
                <w:iCs/>
              </w:rPr>
              <w:t xml:space="preserve">                                                      </w:t>
            </w:r>
          </w:p>
          <w:p w:rsidR="009F2ED3" w:rsidRPr="007308BA" w:rsidRDefault="009F2ED3" w:rsidP="009C4ED9">
            <w:pPr>
              <w:jc w:val="right"/>
              <w:rPr>
                <w:bCs/>
                <w:iCs/>
              </w:rPr>
            </w:pPr>
            <w:r w:rsidRPr="007308BA">
              <w:rPr>
                <w:bCs/>
                <w:iCs/>
              </w:rPr>
              <w:t xml:space="preserve">               Зам. директора по учебной работе:</w:t>
            </w:r>
          </w:p>
          <w:p w:rsidR="009F2ED3" w:rsidRPr="007308BA" w:rsidRDefault="009F2ED3" w:rsidP="009C4ED9">
            <w:pPr>
              <w:jc w:val="right"/>
              <w:rPr>
                <w:bCs/>
                <w:iCs/>
              </w:rPr>
            </w:pPr>
            <w:r w:rsidRPr="007308BA">
              <w:rPr>
                <w:bCs/>
                <w:iCs/>
              </w:rPr>
              <w:t xml:space="preserve">                                 </w:t>
            </w:r>
            <w:r>
              <w:rPr>
                <w:bCs/>
                <w:iCs/>
              </w:rPr>
              <w:t xml:space="preserve">                               </w:t>
            </w:r>
            <w:proofErr w:type="spellStart"/>
            <w:r w:rsidRPr="007308BA">
              <w:rPr>
                <w:bCs/>
                <w:iCs/>
              </w:rPr>
              <w:t>Селивановская</w:t>
            </w:r>
            <w:proofErr w:type="spellEnd"/>
            <w:r w:rsidRPr="007308BA">
              <w:rPr>
                <w:bCs/>
                <w:iCs/>
              </w:rPr>
              <w:t xml:space="preserve"> Е.Л.</w:t>
            </w:r>
          </w:p>
          <w:p w:rsidR="009F2ED3" w:rsidRDefault="009F2ED3" w:rsidP="009C4ED9">
            <w:pPr>
              <w:jc w:val="right"/>
              <w:rPr>
                <w:bCs/>
                <w:iCs/>
              </w:rPr>
            </w:pPr>
            <w:r w:rsidRPr="007308BA">
              <w:rPr>
                <w:bCs/>
                <w:iCs/>
              </w:rPr>
              <w:t xml:space="preserve">                    _______________________________  </w:t>
            </w:r>
            <w:r>
              <w:rPr>
                <w:bCs/>
                <w:iCs/>
              </w:rPr>
              <w:t xml:space="preserve">            </w:t>
            </w:r>
          </w:p>
          <w:p w:rsidR="009F2ED3" w:rsidRDefault="009F2ED3" w:rsidP="009C4ED9">
            <w:pPr>
              <w:jc w:val="center"/>
              <w:rPr>
                <w:bCs/>
                <w:iCs/>
              </w:rPr>
            </w:pPr>
            <w:r>
              <w:rPr>
                <w:bCs/>
                <w:iCs/>
              </w:rPr>
              <w:t xml:space="preserve">                                        </w:t>
            </w:r>
          </w:p>
          <w:p w:rsidR="009F2ED3" w:rsidRDefault="009F2ED3" w:rsidP="009C4ED9">
            <w:pPr>
              <w:jc w:val="right"/>
              <w:rPr>
                <w:bCs/>
                <w:iCs/>
              </w:rPr>
            </w:pPr>
            <w:proofErr w:type="gramStart"/>
            <w:r>
              <w:rPr>
                <w:bCs/>
                <w:iCs/>
              </w:rPr>
              <w:t xml:space="preserve">«  </w:t>
            </w:r>
            <w:proofErr w:type="gramEnd"/>
            <w:r>
              <w:rPr>
                <w:bCs/>
                <w:iCs/>
              </w:rPr>
              <w:t xml:space="preserve">   » августа 20     </w:t>
            </w:r>
            <w:r w:rsidRPr="007308BA">
              <w:rPr>
                <w:bCs/>
                <w:iCs/>
              </w:rPr>
              <w:t xml:space="preserve"> г.</w:t>
            </w:r>
          </w:p>
          <w:p w:rsidR="009F2ED3" w:rsidRDefault="009F2ED3" w:rsidP="009C4ED9">
            <w:pPr>
              <w:jc w:val="center"/>
              <w:rPr>
                <w:bCs/>
              </w:rPr>
            </w:pPr>
          </w:p>
        </w:tc>
      </w:tr>
    </w:tbl>
    <w:p w:rsidR="00EF7A08" w:rsidRDefault="00EF7A08" w:rsidP="00EF7A08"/>
    <w:p w:rsidR="009F2ED3" w:rsidRPr="00EE795A" w:rsidRDefault="009F2ED3" w:rsidP="00EF7A08"/>
    <w:p w:rsidR="00EF7A08" w:rsidRPr="00EE795A" w:rsidRDefault="00EF7A08" w:rsidP="00EF7A08">
      <w:pPr>
        <w:shd w:val="clear" w:color="auto" w:fill="FFFFFF"/>
        <w:jc w:val="both"/>
        <w:rPr>
          <w:bCs/>
          <w:i/>
          <w:iCs/>
        </w:rPr>
      </w:pPr>
      <w:r w:rsidRPr="00EE795A">
        <w:rPr>
          <w:b/>
        </w:rPr>
        <w:t xml:space="preserve">Рецензент: </w:t>
      </w:r>
      <w:r w:rsidR="0051028A">
        <w:rPr>
          <w:bCs/>
          <w:i/>
          <w:iCs/>
        </w:rPr>
        <w:t>Наумова Т.А.</w:t>
      </w:r>
    </w:p>
    <w:p w:rsidR="00EF7A08" w:rsidRPr="00EE795A" w:rsidRDefault="00EF7A08" w:rsidP="00EF7A08">
      <w:pPr>
        <w:shd w:val="clear" w:color="auto" w:fill="FFFFFF"/>
        <w:jc w:val="both"/>
        <w:rPr>
          <w:b/>
        </w:rPr>
      </w:pPr>
    </w:p>
    <w:tbl>
      <w:tblPr>
        <w:tblW w:w="0" w:type="auto"/>
        <w:tblInd w:w="-34" w:type="dxa"/>
        <w:tblLook w:val="04A0" w:firstRow="1" w:lastRow="0" w:firstColumn="1" w:lastColumn="0" w:noHBand="0" w:noVBand="1"/>
      </w:tblPr>
      <w:tblGrid>
        <w:gridCol w:w="10382"/>
      </w:tblGrid>
      <w:tr w:rsidR="00EF7A08" w:rsidRPr="00EE795A" w:rsidTr="009F2ED3">
        <w:tc>
          <w:tcPr>
            <w:tcW w:w="10382" w:type="dxa"/>
          </w:tcPr>
          <w:p w:rsidR="00F456E0" w:rsidRPr="00F456E0" w:rsidRDefault="00EF7A08" w:rsidP="00F456E0">
            <w:pPr>
              <w:rPr>
                <w:i/>
                <w:sz w:val="32"/>
                <w:szCs w:val="32"/>
              </w:rPr>
            </w:pPr>
            <w:r w:rsidRPr="00EE795A">
              <w:rPr>
                <w:i/>
              </w:rPr>
              <w:t>Рабочая программа дисциплины соответствует требовани</w:t>
            </w:r>
            <w:r w:rsidR="0051028A">
              <w:rPr>
                <w:i/>
              </w:rPr>
              <w:t xml:space="preserve">ям ФГОС СПО по специальности: </w:t>
            </w:r>
            <w:r w:rsidR="00F456E0" w:rsidRPr="00F456E0">
              <w:rPr>
                <w:i/>
              </w:rPr>
              <w:t>31.02.05 «Стоматология ортопедическая»</w:t>
            </w:r>
            <w:r w:rsidR="00F456E0">
              <w:rPr>
                <w:i/>
              </w:rPr>
              <w:t>.</w:t>
            </w:r>
          </w:p>
          <w:p w:rsidR="00E70470" w:rsidRPr="00F456E0" w:rsidRDefault="00E70470" w:rsidP="00E70470">
            <w:pPr>
              <w:spacing w:line="360" w:lineRule="auto"/>
              <w:rPr>
                <w:i/>
              </w:rPr>
            </w:pPr>
          </w:p>
          <w:p w:rsidR="00EF7A08" w:rsidRPr="00EE795A" w:rsidRDefault="00EF7A08" w:rsidP="003E6B0A">
            <w:pPr>
              <w:spacing w:line="276" w:lineRule="auto"/>
              <w:jc w:val="both"/>
              <w:rPr>
                <w:i/>
              </w:rPr>
            </w:pPr>
          </w:p>
        </w:tc>
      </w:tr>
    </w:tbl>
    <w:p w:rsidR="00EF7A08" w:rsidRDefault="00EF7A08" w:rsidP="00EF7A08">
      <w:pPr>
        <w:rPr>
          <w:b/>
          <w:u w:val="single"/>
        </w:rPr>
      </w:pPr>
    </w:p>
    <w:p w:rsidR="009F2ED3" w:rsidRPr="00EE795A" w:rsidRDefault="009F2ED3" w:rsidP="00EF7A08">
      <w:pPr>
        <w:rPr>
          <w:b/>
        </w:rPr>
      </w:pPr>
    </w:p>
    <w:p w:rsidR="00EF7A08" w:rsidRDefault="00EF7A08" w:rsidP="00EF7A08">
      <w:pPr>
        <w:rPr>
          <w:b/>
        </w:rPr>
      </w:pPr>
    </w:p>
    <w:p w:rsidR="00EF7A08" w:rsidRDefault="00EF7A08" w:rsidP="00EF7A08">
      <w:pPr>
        <w:rPr>
          <w:b/>
        </w:rPr>
      </w:pPr>
    </w:p>
    <w:p w:rsidR="00EF7A08" w:rsidRDefault="00EF7A08" w:rsidP="00EF7A08">
      <w:pPr>
        <w:rPr>
          <w:b/>
        </w:rPr>
      </w:pPr>
    </w:p>
    <w:p w:rsidR="00EF7A08" w:rsidRDefault="00EF7A08" w:rsidP="00EF7A08">
      <w:pPr>
        <w:rPr>
          <w:b/>
        </w:rPr>
      </w:pPr>
    </w:p>
    <w:p w:rsidR="00EF7A08" w:rsidRDefault="00EF7A08" w:rsidP="00EF7A08">
      <w:pPr>
        <w:rPr>
          <w:b/>
        </w:rPr>
      </w:pPr>
    </w:p>
    <w:p w:rsidR="00EF7A08" w:rsidRDefault="00EF7A08" w:rsidP="00EF7A08">
      <w:pPr>
        <w:rPr>
          <w:b/>
        </w:rPr>
      </w:pPr>
    </w:p>
    <w:p w:rsidR="00EF7A08" w:rsidRPr="00EE795A" w:rsidRDefault="00EF7A08" w:rsidP="00EF7A08">
      <w:pPr>
        <w:rPr>
          <w:b/>
        </w:rPr>
      </w:pPr>
    </w:p>
    <w:p w:rsidR="00EF7A08" w:rsidRDefault="00EF7A08" w:rsidP="00EF7A08">
      <w:pPr>
        <w:rPr>
          <w:b/>
        </w:rPr>
      </w:pPr>
    </w:p>
    <w:p w:rsidR="009F2ED3" w:rsidRDefault="009F2ED3" w:rsidP="00EF7A08">
      <w:pPr>
        <w:rPr>
          <w:b/>
        </w:rPr>
      </w:pPr>
    </w:p>
    <w:p w:rsidR="009F2ED3" w:rsidRDefault="009F2ED3" w:rsidP="00EF7A08">
      <w:pPr>
        <w:rPr>
          <w:b/>
        </w:rPr>
      </w:pPr>
    </w:p>
    <w:p w:rsidR="009F2ED3" w:rsidRDefault="009F2ED3" w:rsidP="00EF7A08">
      <w:pPr>
        <w:rPr>
          <w:b/>
        </w:rPr>
      </w:pPr>
    </w:p>
    <w:p w:rsidR="009F2ED3" w:rsidRPr="00EE795A" w:rsidRDefault="009F2ED3" w:rsidP="00EF7A08">
      <w:pPr>
        <w:rPr>
          <w:b/>
        </w:rPr>
      </w:pPr>
    </w:p>
    <w:p w:rsidR="00EF7A08" w:rsidRPr="00EE795A" w:rsidRDefault="00EF7A08" w:rsidP="00EF7A08">
      <w:pPr>
        <w:rPr>
          <w:b/>
        </w:rPr>
      </w:pPr>
    </w:p>
    <w:p w:rsidR="00EF7A08" w:rsidRDefault="00EF7A08" w:rsidP="00EF7A08">
      <w:pPr>
        <w:rPr>
          <w:b/>
        </w:rPr>
      </w:pPr>
    </w:p>
    <w:p w:rsidR="009F2ED3" w:rsidRDefault="009F2ED3" w:rsidP="00EF7A08">
      <w:pPr>
        <w:rPr>
          <w:b/>
        </w:rPr>
      </w:pPr>
    </w:p>
    <w:p w:rsidR="009F2ED3" w:rsidRDefault="009F2ED3" w:rsidP="00EF7A08">
      <w:pPr>
        <w:rPr>
          <w:b/>
        </w:rPr>
      </w:pPr>
    </w:p>
    <w:p w:rsidR="009F2ED3" w:rsidRDefault="009F2ED3" w:rsidP="00EF7A08">
      <w:pPr>
        <w:rPr>
          <w:b/>
        </w:rPr>
      </w:pPr>
    </w:p>
    <w:p w:rsidR="009F2ED3" w:rsidRDefault="009F2ED3" w:rsidP="00EF7A08">
      <w:pPr>
        <w:rPr>
          <w:b/>
        </w:rPr>
      </w:pPr>
    </w:p>
    <w:p w:rsidR="009F2ED3" w:rsidRPr="00EE795A" w:rsidRDefault="009F2ED3" w:rsidP="00EF7A08">
      <w:pPr>
        <w:rPr>
          <w:b/>
        </w:rPr>
      </w:pPr>
      <w:bookmarkStart w:id="0" w:name="_GoBack"/>
      <w:bookmarkEnd w:id="0"/>
    </w:p>
    <w:p w:rsidR="00EF7A08" w:rsidRPr="00EE795A" w:rsidRDefault="00EF7A08" w:rsidP="00EF7A08">
      <w:pPr>
        <w:rPr>
          <w:b/>
        </w:rPr>
      </w:pPr>
    </w:p>
    <w:p w:rsidR="00EF7A08" w:rsidRPr="00EE795A" w:rsidRDefault="00EF7A08" w:rsidP="00EF7A0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rPr>
      </w:pPr>
      <w:r w:rsidRPr="00EE795A">
        <w:rPr>
          <w:b/>
          <w:sz w:val="24"/>
        </w:rPr>
        <w:lastRenderedPageBreak/>
        <w:t>СОДЕРЖАНИЕ</w:t>
      </w:r>
    </w:p>
    <w:p w:rsidR="00EF7A08" w:rsidRPr="00EE795A" w:rsidRDefault="00EF7A08"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bl>
      <w:tblPr>
        <w:tblW w:w="10697" w:type="dxa"/>
        <w:tblLook w:val="01E0" w:firstRow="1" w:lastRow="1" w:firstColumn="1" w:lastColumn="1" w:noHBand="0" w:noVBand="0"/>
      </w:tblPr>
      <w:tblGrid>
        <w:gridCol w:w="9606"/>
        <w:gridCol w:w="1091"/>
      </w:tblGrid>
      <w:tr w:rsidR="00EF7A08" w:rsidRPr="00EE795A" w:rsidTr="003E6B0A">
        <w:trPr>
          <w:trHeight w:val="312"/>
        </w:trPr>
        <w:tc>
          <w:tcPr>
            <w:tcW w:w="9606" w:type="dxa"/>
            <w:shd w:val="clear" w:color="auto" w:fill="auto"/>
          </w:tcPr>
          <w:p w:rsidR="00EF7A08" w:rsidRPr="00EE795A" w:rsidRDefault="00EF7A08" w:rsidP="003E6B0A">
            <w:pPr>
              <w:pStyle w:val="1"/>
              <w:ind w:left="284"/>
              <w:jc w:val="both"/>
              <w:rPr>
                <w:b/>
                <w:caps/>
                <w:sz w:val="24"/>
              </w:rPr>
            </w:pPr>
          </w:p>
        </w:tc>
        <w:tc>
          <w:tcPr>
            <w:tcW w:w="1091" w:type="dxa"/>
            <w:shd w:val="clear" w:color="auto" w:fill="auto"/>
          </w:tcPr>
          <w:p w:rsidR="00EF7A08" w:rsidRPr="00EE795A" w:rsidRDefault="00EF7A08" w:rsidP="003E6B0A">
            <w:pPr>
              <w:jc w:val="center"/>
            </w:pPr>
          </w:p>
        </w:tc>
      </w:tr>
      <w:tr w:rsidR="00EF7A08" w:rsidRPr="00711AD4" w:rsidTr="003E6B0A">
        <w:trPr>
          <w:trHeight w:val="831"/>
        </w:trPr>
        <w:tc>
          <w:tcPr>
            <w:tcW w:w="9606" w:type="dxa"/>
            <w:shd w:val="clear" w:color="auto" w:fill="auto"/>
          </w:tcPr>
          <w:p w:rsidR="00EF7A08" w:rsidRPr="00711AD4" w:rsidRDefault="00EF7A08" w:rsidP="003E6B0A">
            <w:pPr>
              <w:pStyle w:val="1"/>
              <w:numPr>
                <w:ilvl w:val="0"/>
                <w:numId w:val="1"/>
              </w:numPr>
              <w:autoSpaceDE w:val="0"/>
              <w:autoSpaceDN w:val="0"/>
              <w:spacing w:before="60" w:after="60"/>
              <w:jc w:val="both"/>
              <w:rPr>
                <w:b/>
                <w:sz w:val="24"/>
              </w:rPr>
            </w:pPr>
            <w:r w:rsidRPr="00711AD4">
              <w:rPr>
                <w:b/>
                <w:sz w:val="24"/>
              </w:rPr>
              <w:t xml:space="preserve">ОБЩАЯ ХАРАКТЕРИСТИКА РАБОЧЕЙ ПРОГРАММЫ УЧЕБНОЙ </w:t>
            </w:r>
          </w:p>
          <w:p w:rsidR="00EF7A08" w:rsidRPr="00711AD4" w:rsidRDefault="00EF7A08" w:rsidP="003E6B0A">
            <w:pPr>
              <w:ind w:left="502"/>
              <w:jc w:val="both"/>
              <w:rPr>
                <w:b/>
              </w:rPr>
            </w:pPr>
            <w:r w:rsidRPr="00711AD4">
              <w:rPr>
                <w:b/>
                <w:bCs/>
              </w:rPr>
              <w:t>ДИСЦИПЛИНЫ.</w:t>
            </w:r>
          </w:p>
        </w:tc>
        <w:tc>
          <w:tcPr>
            <w:tcW w:w="1091" w:type="dxa"/>
            <w:shd w:val="clear" w:color="auto" w:fill="auto"/>
          </w:tcPr>
          <w:p w:rsidR="00EF7A08" w:rsidRPr="00711AD4" w:rsidRDefault="00EF7A08" w:rsidP="00324677">
            <w:pPr>
              <w:spacing w:before="60" w:after="60"/>
              <w:jc w:val="center"/>
              <w:rPr>
                <w:b/>
                <w:highlight w:val="yellow"/>
              </w:rPr>
            </w:pPr>
          </w:p>
        </w:tc>
      </w:tr>
      <w:tr w:rsidR="00EF7A08" w:rsidRPr="00711AD4" w:rsidTr="001E0E00">
        <w:trPr>
          <w:trHeight w:val="594"/>
        </w:trPr>
        <w:tc>
          <w:tcPr>
            <w:tcW w:w="9606" w:type="dxa"/>
            <w:shd w:val="clear" w:color="auto" w:fill="auto"/>
          </w:tcPr>
          <w:p w:rsidR="00EF7A08" w:rsidRPr="001E0E00" w:rsidRDefault="00EF7A08" w:rsidP="001E0E00">
            <w:pPr>
              <w:pStyle w:val="1"/>
              <w:numPr>
                <w:ilvl w:val="0"/>
                <w:numId w:val="1"/>
              </w:numPr>
              <w:autoSpaceDE w:val="0"/>
              <w:autoSpaceDN w:val="0"/>
              <w:spacing w:before="60" w:after="60"/>
              <w:jc w:val="both"/>
              <w:rPr>
                <w:b/>
                <w:sz w:val="24"/>
              </w:rPr>
            </w:pPr>
            <w:r w:rsidRPr="00711AD4">
              <w:rPr>
                <w:b/>
                <w:sz w:val="24"/>
              </w:rPr>
              <w:t>СТРУКТУРА И СОДЕРЖАНИЕ УЧЕБНОЙ ДИСЦИПЛИНЫ.</w:t>
            </w:r>
          </w:p>
        </w:tc>
        <w:tc>
          <w:tcPr>
            <w:tcW w:w="1091" w:type="dxa"/>
            <w:shd w:val="clear" w:color="auto" w:fill="auto"/>
          </w:tcPr>
          <w:p w:rsidR="00EF7A08" w:rsidRPr="00711AD4" w:rsidRDefault="00EF7A08" w:rsidP="00324677">
            <w:pPr>
              <w:spacing w:before="60" w:after="60"/>
              <w:jc w:val="center"/>
              <w:rPr>
                <w:b/>
                <w:highlight w:val="yellow"/>
              </w:rPr>
            </w:pPr>
          </w:p>
        </w:tc>
      </w:tr>
      <w:tr w:rsidR="00EF7A08" w:rsidRPr="00711AD4" w:rsidTr="003E6B0A">
        <w:trPr>
          <w:trHeight w:val="677"/>
        </w:trPr>
        <w:tc>
          <w:tcPr>
            <w:tcW w:w="9606" w:type="dxa"/>
            <w:shd w:val="clear" w:color="auto" w:fill="auto"/>
          </w:tcPr>
          <w:p w:rsidR="00EF7A08" w:rsidRPr="00711AD4" w:rsidRDefault="00EF7A08" w:rsidP="00BC3A67">
            <w:pPr>
              <w:pStyle w:val="1"/>
              <w:numPr>
                <w:ilvl w:val="0"/>
                <w:numId w:val="1"/>
              </w:numPr>
              <w:autoSpaceDE w:val="0"/>
              <w:autoSpaceDN w:val="0"/>
              <w:spacing w:before="60" w:after="60"/>
              <w:jc w:val="both"/>
              <w:rPr>
                <w:b/>
                <w:sz w:val="24"/>
              </w:rPr>
            </w:pPr>
            <w:r w:rsidRPr="00711AD4">
              <w:rPr>
                <w:b/>
                <w:sz w:val="24"/>
              </w:rPr>
              <w:t>УСЛОВИЯ РЕАЛИЗАЦИИ УЧЕБНОЙ ДИСЦИПЛИНЫ.</w:t>
            </w:r>
          </w:p>
          <w:p w:rsidR="00EF7A08" w:rsidRPr="00711AD4" w:rsidRDefault="00EF7A08" w:rsidP="003E6B0A">
            <w:pPr>
              <w:pStyle w:val="1"/>
              <w:tabs>
                <w:tab w:val="num" w:pos="0"/>
              </w:tabs>
              <w:spacing w:before="60" w:after="60"/>
              <w:ind w:left="284"/>
              <w:jc w:val="both"/>
              <w:rPr>
                <w:b/>
                <w:sz w:val="24"/>
              </w:rPr>
            </w:pPr>
          </w:p>
        </w:tc>
        <w:tc>
          <w:tcPr>
            <w:tcW w:w="1091" w:type="dxa"/>
            <w:shd w:val="clear" w:color="auto" w:fill="auto"/>
          </w:tcPr>
          <w:p w:rsidR="00EF7A08" w:rsidRPr="00711AD4" w:rsidRDefault="00EF7A08" w:rsidP="00324677">
            <w:pPr>
              <w:spacing w:before="60" w:after="60"/>
              <w:jc w:val="center"/>
              <w:rPr>
                <w:b/>
                <w:highlight w:val="yellow"/>
              </w:rPr>
            </w:pPr>
          </w:p>
        </w:tc>
      </w:tr>
      <w:tr w:rsidR="00EF7A08" w:rsidRPr="00711AD4" w:rsidTr="003E6B0A">
        <w:trPr>
          <w:trHeight w:val="639"/>
        </w:trPr>
        <w:tc>
          <w:tcPr>
            <w:tcW w:w="9606" w:type="dxa"/>
            <w:shd w:val="clear" w:color="auto" w:fill="auto"/>
          </w:tcPr>
          <w:p w:rsidR="00EF7A08" w:rsidRPr="00711AD4" w:rsidRDefault="00EF7A08" w:rsidP="00BC3A67">
            <w:pPr>
              <w:pStyle w:val="1"/>
              <w:numPr>
                <w:ilvl w:val="0"/>
                <w:numId w:val="1"/>
              </w:numPr>
              <w:autoSpaceDE w:val="0"/>
              <w:autoSpaceDN w:val="0"/>
              <w:spacing w:before="60" w:after="60"/>
              <w:jc w:val="both"/>
              <w:rPr>
                <w:b/>
                <w:sz w:val="24"/>
              </w:rPr>
            </w:pPr>
            <w:r w:rsidRPr="00711AD4">
              <w:rPr>
                <w:b/>
                <w:sz w:val="24"/>
              </w:rPr>
              <w:t>КОНТРОЛЬ И ОЦЕНКА РЕЗУЛЬТАТОВ ОСВОЕНИЯ УЧЕБНОЙ ДИСЦИПЛИНЫ.</w:t>
            </w:r>
          </w:p>
          <w:p w:rsidR="00EF7A08" w:rsidRPr="00711AD4" w:rsidRDefault="00EF7A08" w:rsidP="003E6B0A">
            <w:pPr>
              <w:pStyle w:val="1"/>
              <w:autoSpaceDE w:val="0"/>
              <w:autoSpaceDN w:val="0"/>
              <w:spacing w:before="60" w:after="60"/>
              <w:ind w:left="142"/>
              <w:jc w:val="both"/>
              <w:rPr>
                <w:b/>
                <w:sz w:val="24"/>
              </w:rPr>
            </w:pPr>
          </w:p>
        </w:tc>
        <w:tc>
          <w:tcPr>
            <w:tcW w:w="1091" w:type="dxa"/>
            <w:shd w:val="clear" w:color="auto" w:fill="auto"/>
          </w:tcPr>
          <w:p w:rsidR="00EF7A08" w:rsidRPr="00711AD4" w:rsidRDefault="00EF7A08" w:rsidP="00324677">
            <w:pPr>
              <w:spacing w:before="60" w:after="60"/>
              <w:jc w:val="center"/>
              <w:rPr>
                <w:b/>
                <w:highlight w:val="yellow"/>
              </w:rPr>
            </w:pPr>
          </w:p>
        </w:tc>
      </w:tr>
    </w:tbl>
    <w:p w:rsidR="00EF7A08" w:rsidRPr="00711AD4" w:rsidRDefault="00EF7A08"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EF7A08" w:rsidRPr="00EE795A" w:rsidRDefault="00EF7A08" w:rsidP="00EF7A08">
      <w:pPr>
        <w:pStyle w:val="1"/>
        <w:tabs>
          <w:tab w:val="left" w:pos="5760"/>
        </w:tabs>
        <w:rPr>
          <w:sz w:val="24"/>
        </w:rPr>
      </w:pPr>
    </w:p>
    <w:p w:rsidR="00EF7A08" w:rsidRPr="00EE795A" w:rsidRDefault="00EF7A08" w:rsidP="00EF7A08">
      <w:r w:rsidRPr="00EE795A">
        <w:tab/>
      </w:r>
      <w:r w:rsidRPr="00EE795A">
        <w:tab/>
        <w:t xml:space="preserve"> </w:t>
      </w:r>
    </w:p>
    <w:p w:rsidR="00EF7A08" w:rsidRPr="00EE795A" w:rsidRDefault="00EF7A08" w:rsidP="00EF7A08">
      <w:pPr>
        <w:pStyle w:val="1"/>
        <w:spacing w:line="276" w:lineRule="auto"/>
        <w:jc w:val="center"/>
        <w:rPr>
          <w:b/>
          <w:sz w:val="24"/>
        </w:rPr>
      </w:pPr>
      <w:r w:rsidRPr="00EE795A">
        <w:rPr>
          <w:b/>
          <w:bCs/>
          <w:sz w:val="24"/>
        </w:rPr>
        <w:br w:type="page"/>
      </w:r>
      <w:r w:rsidRPr="00EE795A">
        <w:rPr>
          <w:b/>
          <w:sz w:val="24"/>
        </w:rPr>
        <w:lastRenderedPageBreak/>
        <w:t>1. ОБЩАЯ ХАРАКТЕРИСТИКА РАБОЧЕЙ ПРОГРАММЫ</w:t>
      </w:r>
      <w:r w:rsidRPr="00EE795A">
        <w:rPr>
          <w:b/>
          <w:sz w:val="24"/>
        </w:rPr>
        <w:br/>
        <w:t xml:space="preserve">УЧЕБНОЙ ДИСЦИПЛИНЫ </w:t>
      </w:r>
    </w:p>
    <w:p w:rsidR="00EF7A08" w:rsidRPr="00EE795A" w:rsidRDefault="00D507B6" w:rsidP="00EF7A08">
      <w:pPr>
        <w:jc w:val="center"/>
        <w:rPr>
          <w:b/>
        </w:rPr>
      </w:pPr>
      <w:r>
        <w:rPr>
          <w:b/>
        </w:rPr>
        <w:t xml:space="preserve"> «ИНОСТРАННЫЙ ЯЗЫК</w:t>
      </w:r>
      <w:r w:rsidR="00EF7A08" w:rsidRPr="00EE795A">
        <w:rPr>
          <w:b/>
        </w:rPr>
        <w:t xml:space="preserve"> В ПРОФЕССИОНАЛЬНОЙ  </w:t>
      </w:r>
    </w:p>
    <w:p w:rsidR="00EF7A08" w:rsidRDefault="00EF7A08" w:rsidP="00EF7A08">
      <w:pPr>
        <w:pStyle w:val="a6"/>
        <w:ind w:left="720"/>
        <w:rPr>
          <w:b/>
          <w:szCs w:val="24"/>
        </w:rPr>
      </w:pPr>
      <w:r w:rsidRPr="00EE795A">
        <w:rPr>
          <w:b/>
          <w:szCs w:val="24"/>
        </w:rPr>
        <w:t>ДЕЯТЕЛЬНОСТИ»</w:t>
      </w:r>
    </w:p>
    <w:p w:rsidR="00EF7A08" w:rsidRPr="00EE795A" w:rsidRDefault="00EF7A08" w:rsidP="00EF7A08">
      <w:pPr>
        <w:pStyle w:val="a6"/>
        <w:ind w:left="720"/>
        <w:rPr>
          <w:b/>
          <w:szCs w:val="24"/>
        </w:rPr>
      </w:pPr>
    </w:p>
    <w:p w:rsidR="00EF7A08" w:rsidRPr="007B7211" w:rsidRDefault="00EF7A08" w:rsidP="007B7211">
      <w:pPr>
        <w:numPr>
          <w:ilvl w:val="1"/>
          <w:numId w:val="2"/>
        </w:numPr>
        <w:shd w:val="clear" w:color="auto" w:fill="FFFFFF"/>
        <w:spacing w:line="276" w:lineRule="auto"/>
      </w:pPr>
      <w:r w:rsidRPr="00E57E98">
        <w:rPr>
          <w:b/>
          <w:bCs/>
        </w:rPr>
        <w:t>Место дисциплины в структуре основной образовательной программы</w:t>
      </w:r>
      <w:r>
        <w:rPr>
          <w:b/>
          <w:bCs/>
        </w:rPr>
        <w:t>.</w:t>
      </w:r>
    </w:p>
    <w:p w:rsidR="00783047" w:rsidRPr="00A2640A" w:rsidRDefault="003E6B0A" w:rsidP="003E6B0A">
      <w:pPr>
        <w:ind w:left="567" w:firstLine="284"/>
      </w:pPr>
      <w:r w:rsidRPr="00524D7B">
        <w:t xml:space="preserve">Учебная дисциплина «Иностранный язык в профессиональной деятельности» является обязательной частью </w:t>
      </w:r>
      <w:r w:rsidR="00783047" w:rsidRPr="007F02A0">
        <w:t>социально-гуманитарного цикла примерной основной образовательной программы в соответстви</w:t>
      </w:r>
      <w:r w:rsidR="00B06A29">
        <w:t xml:space="preserve">и с ФГОС СПО по специальности </w:t>
      </w:r>
      <w:r w:rsidR="00A2640A" w:rsidRPr="00A2640A">
        <w:t>31.02.05 Стоматология ортопедическая</w:t>
      </w:r>
      <w:r w:rsidR="00783047" w:rsidRPr="00A2640A">
        <w:t xml:space="preserve">.   </w:t>
      </w:r>
    </w:p>
    <w:p w:rsidR="003E6B0A" w:rsidRDefault="00783047" w:rsidP="003E6B0A">
      <w:pPr>
        <w:ind w:left="567" w:firstLine="284"/>
      </w:pPr>
      <w:r>
        <w:t xml:space="preserve"> </w:t>
      </w:r>
      <w:r w:rsidR="003E6B0A" w:rsidRPr="00524D7B">
        <w:t>Особое значение дисциплина имеет при формировани</w:t>
      </w:r>
      <w:r>
        <w:t xml:space="preserve">и и развитии </w:t>
      </w:r>
      <w:r w:rsidR="00B06A29">
        <w:t>ОК: ОК 02, ОК 04</w:t>
      </w:r>
      <w:r>
        <w:t>, ОК 05, ОК 09</w:t>
      </w:r>
      <w:r w:rsidR="003E6B0A" w:rsidRPr="00524D7B">
        <w:t>.</w:t>
      </w:r>
    </w:p>
    <w:p w:rsidR="00CB6E3F" w:rsidRPr="00524D7B" w:rsidRDefault="00CB6E3F" w:rsidP="003E6B0A">
      <w:pPr>
        <w:ind w:left="567" w:firstLine="284"/>
      </w:pPr>
    </w:p>
    <w:p w:rsidR="00EF7A08" w:rsidRPr="00EE795A" w:rsidRDefault="00EF7A08"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85" w:firstLine="284"/>
        <w:jc w:val="both"/>
      </w:pPr>
      <w:r w:rsidRPr="00EE795A">
        <w:t xml:space="preserve">      </w:t>
      </w:r>
    </w:p>
    <w:p w:rsidR="00EF7A08" w:rsidRPr="00EE795A" w:rsidRDefault="00D91DF8" w:rsidP="00EF7A08">
      <w:pPr>
        <w:pStyle w:val="a7"/>
        <w:numPr>
          <w:ilvl w:val="1"/>
          <w:numId w:val="2"/>
        </w:numPr>
        <w:spacing w:line="240" w:lineRule="auto"/>
        <w:jc w:val="both"/>
        <w:rPr>
          <w:rFonts w:ascii="Times New Roman" w:hAnsi="Times New Roman"/>
          <w:b/>
          <w:sz w:val="24"/>
          <w:szCs w:val="24"/>
        </w:rPr>
      </w:pPr>
      <w:r>
        <w:rPr>
          <w:rFonts w:ascii="Times New Roman" w:hAnsi="Times New Roman"/>
          <w:b/>
          <w:sz w:val="24"/>
          <w:szCs w:val="24"/>
        </w:rPr>
        <w:t>Цели и планируемые результаты</w:t>
      </w:r>
      <w:r w:rsidR="00EF7A08" w:rsidRPr="00EE795A">
        <w:rPr>
          <w:rFonts w:ascii="Times New Roman" w:hAnsi="Times New Roman"/>
          <w:b/>
          <w:sz w:val="24"/>
          <w:szCs w:val="24"/>
        </w:rPr>
        <w:t xml:space="preserve"> освоения дисциплины.</w:t>
      </w:r>
    </w:p>
    <w:p w:rsidR="007B7211" w:rsidRPr="007F02A0" w:rsidRDefault="007B7211" w:rsidP="007B7211">
      <w:pPr>
        <w:suppressAutoHyphens/>
        <w:ind w:left="360"/>
        <w:jc w:val="both"/>
        <w:rPr>
          <w:lang w:eastAsia="en-US"/>
        </w:rPr>
      </w:pPr>
      <w:r w:rsidRPr="007F02A0">
        <w:t>В рамках программы учебной дисциплины обучающимися осваиваются умения и знания</w:t>
      </w:r>
    </w:p>
    <w:p w:rsidR="00F83AD7" w:rsidRPr="007B7211" w:rsidRDefault="00F83AD7" w:rsidP="007B7211">
      <w:pPr>
        <w:suppressAutoHyphens/>
        <w:ind w:left="567"/>
        <w:jc w:val="both"/>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35"/>
        <w:gridCol w:w="4536"/>
      </w:tblGrid>
      <w:tr w:rsidR="007B7211" w:rsidRPr="007F02A0" w:rsidTr="007B7211">
        <w:trPr>
          <w:trHeight w:val="649"/>
        </w:trPr>
        <w:tc>
          <w:tcPr>
            <w:tcW w:w="1589" w:type="dxa"/>
            <w:hideMark/>
          </w:tcPr>
          <w:p w:rsidR="007B7211" w:rsidRPr="007F02A0" w:rsidRDefault="007B7211" w:rsidP="00570F0F">
            <w:pPr>
              <w:jc w:val="both"/>
            </w:pPr>
            <w:r w:rsidRPr="007F02A0">
              <w:t>Код</w:t>
            </w:r>
          </w:p>
          <w:p w:rsidR="007B7211" w:rsidRPr="007F02A0" w:rsidRDefault="007B7211" w:rsidP="00570F0F">
            <w:pPr>
              <w:suppressAutoHyphens/>
              <w:jc w:val="both"/>
            </w:pPr>
            <w:r w:rsidRPr="007F02A0">
              <w:t>ПК, ОК, ЛР</w:t>
            </w:r>
          </w:p>
        </w:tc>
        <w:tc>
          <w:tcPr>
            <w:tcW w:w="3935" w:type="dxa"/>
            <w:hideMark/>
          </w:tcPr>
          <w:p w:rsidR="007B7211" w:rsidRPr="007F02A0" w:rsidRDefault="007B7211" w:rsidP="008B0EF3">
            <w:pPr>
              <w:suppressAutoHyphens/>
              <w:jc w:val="center"/>
            </w:pPr>
            <w:r w:rsidRPr="007F02A0">
              <w:t>Умения</w:t>
            </w:r>
          </w:p>
        </w:tc>
        <w:tc>
          <w:tcPr>
            <w:tcW w:w="4536" w:type="dxa"/>
            <w:hideMark/>
          </w:tcPr>
          <w:p w:rsidR="007B7211" w:rsidRPr="007F02A0" w:rsidRDefault="007B7211" w:rsidP="008B0EF3">
            <w:pPr>
              <w:suppressAutoHyphens/>
              <w:jc w:val="center"/>
            </w:pPr>
            <w:r w:rsidRPr="007F02A0">
              <w:t>Знания</w:t>
            </w:r>
          </w:p>
        </w:tc>
      </w:tr>
      <w:tr w:rsidR="00C20799" w:rsidRPr="007F02A0" w:rsidTr="007B7211">
        <w:trPr>
          <w:trHeight w:val="212"/>
        </w:trPr>
        <w:tc>
          <w:tcPr>
            <w:tcW w:w="1589" w:type="dxa"/>
          </w:tcPr>
          <w:p w:rsidR="00A2640A" w:rsidRDefault="00C20799" w:rsidP="00C20799">
            <w:pPr>
              <w:suppressAutoHyphens/>
              <w:jc w:val="both"/>
            </w:pPr>
            <w:r>
              <w:t xml:space="preserve">ОК 02, </w:t>
            </w:r>
          </w:p>
          <w:p w:rsidR="00A2640A" w:rsidRDefault="00C20799" w:rsidP="00C20799">
            <w:pPr>
              <w:suppressAutoHyphens/>
              <w:jc w:val="both"/>
            </w:pPr>
            <w:r>
              <w:t>ОК 04</w:t>
            </w:r>
            <w:r w:rsidRPr="007F02A0">
              <w:t xml:space="preserve">, </w:t>
            </w:r>
          </w:p>
          <w:p w:rsidR="00A2640A" w:rsidRDefault="00C20799" w:rsidP="00C20799">
            <w:pPr>
              <w:suppressAutoHyphens/>
              <w:jc w:val="both"/>
            </w:pPr>
            <w:r w:rsidRPr="007F02A0">
              <w:t xml:space="preserve">ОК 05, </w:t>
            </w:r>
          </w:p>
          <w:p w:rsidR="00C20799" w:rsidRPr="007F02A0" w:rsidRDefault="00C20799" w:rsidP="00C20799">
            <w:pPr>
              <w:suppressAutoHyphens/>
              <w:jc w:val="both"/>
            </w:pPr>
            <w:r w:rsidRPr="007F02A0">
              <w:t>ОК 09</w:t>
            </w:r>
          </w:p>
          <w:p w:rsidR="00C20799" w:rsidRPr="007F02A0" w:rsidRDefault="00C20799" w:rsidP="00C20799">
            <w:pPr>
              <w:suppressAutoHyphens/>
              <w:jc w:val="both"/>
            </w:pPr>
          </w:p>
          <w:p w:rsidR="00C20799" w:rsidRPr="007F02A0" w:rsidRDefault="00C20799" w:rsidP="00C20799">
            <w:pPr>
              <w:suppressAutoHyphens/>
              <w:jc w:val="both"/>
            </w:pPr>
          </w:p>
        </w:tc>
        <w:tc>
          <w:tcPr>
            <w:tcW w:w="3935" w:type="dxa"/>
          </w:tcPr>
          <w:p w:rsidR="00C20799" w:rsidRPr="00A2638B" w:rsidRDefault="00C20799" w:rsidP="00C20799">
            <w:pPr>
              <w:suppressAutoHyphens/>
              <w:jc w:val="both"/>
              <w:rPr>
                <w:bCs/>
                <w:iCs/>
              </w:rPr>
            </w:pPr>
            <w:r>
              <w:rPr>
                <w:bCs/>
                <w:iCs/>
              </w:rPr>
              <w:t>-</w:t>
            </w:r>
            <w:r w:rsidRPr="00A2638B">
              <w:rPr>
                <w:bCs/>
                <w:iCs/>
              </w:rPr>
              <w:t>строить простые высказывания о себе и о своей профессиональной деятельности;</w:t>
            </w:r>
          </w:p>
          <w:p w:rsidR="00C20799" w:rsidRPr="00A2638B" w:rsidRDefault="00C20799" w:rsidP="00C20799">
            <w:pPr>
              <w:suppressAutoHyphens/>
              <w:jc w:val="both"/>
              <w:rPr>
                <w:bCs/>
                <w:iCs/>
              </w:rPr>
            </w:pPr>
            <w:r>
              <w:rPr>
                <w:bCs/>
                <w:iCs/>
              </w:rPr>
              <w:t>-</w:t>
            </w:r>
            <w:r w:rsidRPr="00A2638B">
              <w:rPr>
                <w:bCs/>
                <w:iCs/>
              </w:rPr>
              <w:t>взаимодействовать в коллективе, принимать участие в диалогах на общие и профессиональные темы;</w:t>
            </w:r>
          </w:p>
          <w:p w:rsidR="00C20799" w:rsidRPr="00A2638B" w:rsidRDefault="00C20799" w:rsidP="00C20799">
            <w:pPr>
              <w:suppressAutoHyphens/>
              <w:jc w:val="both"/>
              <w:rPr>
                <w:bCs/>
                <w:iCs/>
              </w:rPr>
            </w:pPr>
            <w:r>
              <w:rPr>
                <w:bCs/>
                <w:iCs/>
              </w:rPr>
              <w:t>-</w:t>
            </w:r>
            <w:r w:rsidRPr="00A2638B">
              <w:rPr>
                <w:bCs/>
                <w:iCs/>
              </w:rPr>
              <w:t>применять различные формы и виды устной и письменной коммуникации на иностранном языке при межличностном и межкультурном взаимодействии;</w:t>
            </w:r>
          </w:p>
          <w:p w:rsidR="00C20799" w:rsidRPr="00A2638B" w:rsidRDefault="00C20799" w:rsidP="00C20799">
            <w:pPr>
              <w:suppressAutoHyphens/>
              <w:jc w:val="both"/>
              <w:rPr>
                <w:bCs/>
                <w:iCs/>
              </w:rPr>
            </w:pPr>
            <w:r>
              <w:rPr>
                <w:bCs/>
                <w:iCs/>
              </w:rPr>
              <w:t>-</w:t>
            </w:r>
            <w:r w:rsidRPr="00A2638B">
              <w:rPr>
                <w:bCs/>
                <w:iCs/>
              </w:rPr>
              <w:t>понимать общий смысл четко произнесенных высказываний на общие и базовые профессиональные темы;</w:t>
            </w:r>
          </w:p>
          <w:p w:rsidR="00C20799" w:rsidRPr="00A2638B" w:rsidRDefault="00C20799" w:rsidP="00C20799">
            <w:pPr>
              <w:suppressAutoHyphens/>
              <w:jc w:val="both"/>
              <w:rPr>
                <w:bCs/>
                <w:iCs/>
              </w:rPr>
            </w:pPr>
            <w:r>
              <w:rPr>
                <w:bCs/>
                <w:iCs/>
              </w:rPr>
              <w:t>-</w:t>
            </w:r>
            <w:r w:rsidRPr="00A2638B">
              <w:rPr>
                <w:bCs/>
                <w:iCs/>
              </w:rPr>
              <w:t>понимать тексты на базовые профессиональные темы;</w:t>
            </w:r>
          </w:p>
          <w:p w:rsidR="00C20799" w:rsidRPr="00A2638B" w:rsidRDefault="00C20799" w:rsidP="00C20799">
            <w:pPr>
              <w:suppressAutoHyphens/>
              <w:jc w:val="both"/>
              <w:rPr>
                <w:bCs/>
                <w:iCs/>
              </w:rPr>
            </w:pPr>
            <w:r>
              <w:rPr>
                <w:bCs/>
                <w:iCs/>
              </w:rPr>
              <w:t>-</w:t>
            </w:r>
            <w:r w:rsidRPr="00A2638B">
              <w:rPr>
                <w:bCs/>
                <w:iCs/>
              </w:rPr>
              <w:t>составлять простые связные сообщения на общие или интересующие профессиональные темы;</w:t>
            </w:r>
          </w:p>
          <w:p w:rsidR="00C20799" w:rsidRPr="00A2638B" w:rsidRDefault="00C20799" w:rsidP="00C20799">
            <w:pPr>
              <w:suppressAutoHyphens/>
              <w:jc w:val="both"/>
              <w:rPr>
                <w:bCs/>
                <w:iCs/>
              </w:rPr>
            </w:pPr>
            <w:r>
              <w:rPr>
                <w:bCs/>
                <w:iCs/>
              </w:rPr>
              <w:t>-</w:t>
            </w:r>
            <w:r w:rsidRPr="00A2638B">
              <w:rPr>
                <w:bCs/>
                <w:iCs/>
              </w:rPr>
              <w:t>общаться (устно и письменно) на иностранном языке на профессиональные и повседневные темы;</w:t>
            </w:r>
          </w:p>
          <w:p w:rsidR="00C20799" w:rsidRPr="00A2638B" w:rsidRDefault="00C20799" w:rsidP="00C20799">
            <w:pPr>
              <w:suppressAutoHyphens/>
              <w:jc w:val="both"/>
              <w:rPr>
                <w:bCs/>
                <w:iCs/>
              </w:rPr>
            </w:pPr>
            <w:r>
              <w:rPr>
                <w:bCs/>
                <w:iCs/>
              </w:rPr>
              <w:t>-</w:t>
            </w:r>
            <w:r w:rsidRPr="00A2638B">
              <w:rPr>
                <w:bCs/>
                <w:iCs/>
              </w:rPr>
              <w:t>переводить иностранные тексты профессиональной направленности</w:t>
            </w:r>
            <w:r w:rsidRPr="00A2638B">
              <w:t xml:space="preserve"> (</w:t>
            </w:r>
            <w:r w:rsidRPr="00A2638B">
              <w:rPr>
                <w:bCs/>
                <w:iCs/>
              </w:rPr>
              <w:t>со словарем);</w:t>
            </w:r>
          </w:p>
          <w:p w:rsidR="00C20799" w:rsidRPr="00A2638B" w:rsidRDefault="00C20799" w:rsidP="00C20799">
            <w:pPr>
              <w:suppressAutoHyphens/>
              <w:jc w:val="both"/>
              <w:rPr>
                <w:bCs/>
                <w:iCs/>
              </w:rPr>
            </w:pPr>
            <w:r>
              <w:rPr>
                <w:bCs/>
                <w:iCs/>
              </w:rPr>
              <w:t>-</w:t>
            </w:r>
            <w:r w:rsidRPr="00A2638B">
              <w:rPr>
                <w:bCs/>
                <w:iCs/>
              </w:rPr>
              <w:t>самостоятельно совершенствовать устную и письменную речь, пополнять словарный запас.</w:t>
            </w:r>
          </w:p>
        </w:tc>
        <w:tc>
          <w:tcPr>
            <w:tcW w:w="4536" w:type="dxa"/>
          </w:tcPr>
          <w:p w:rsidR="00C20799" w:rsidRPr="00A2638B" w:rsidRDefault="00C20799" w:rsidP="00C20799">
            <w:pPr>
              <w:suppressAutoHyphens/>
              <w:jc w:val="both"/>
              <w:rPr>
                <w:iCs/>
              </w:rPr>
            </w:pPr>
            <w:r>
              <w:rPr>
                <w:iCs/>
              </w:rPr>
              <w:t>-</w:t>
            </w:r>
            <w:r w:rsidRPr="00A2638B">
              <w:rPr>
                <w:iCs/>
              </w:rPr>
              <w:t>лексический и грамматический минимум, относящийся к описанию предметов, средств и процессов профессиональной деятельности;</w:t>
            </w:r>
          </w:p>
          <w:p w:rsidR="00C20799" w:rsidRPr="00A2638B" w:rsidRDefault="00C20799" w:rsidP="00C20799">
            <w:pPr>
              <w:suppressAutoHyphens/>
              <w:jc w:val="both"/>
              <w:rPr>
                <w:iCs/>
              </w:rPr>
            </w:pPr>
            <w:r>
              <w:rPr>
                <w:iCs/>
              </w:rPr>
              <w:t>-</w:t>
            </w:r>
            <w:r w:rsidRPr="00A2638B">
              <w:rPr>
                <w:iCs/>
              </w:rPr>
              <w:t>лексический и грамматический минимум, необходимый для чтения и перевода текстов профессиональной направленности (со словарем);</w:t>
            </w:r>
          </w:p>
          <w:p w:rsidR="00C20799" w:rsidRPr="00A2638B" w:rsidRDefault="00C20799" w:rsidP="00C20799">
            <w:pPr>
              <w:suppressAutoHyphens/>
              <w:jc w:val="both"/>
              <w:rPr>
                <w:iCs/>
              </w:rPr>
            </w:pPr>
            <w:r>
              <w:rPr>
                <w:iCs/>
              </w:rPr>
              <w:t>-</w:t>
            </w:r>
            <w:r w:rsidRPr="00A2638B">
              <w:rPr>
                <w:iCs/>
              </w:rPr>
              <w:t>общеупотребительные глаголы (общая и профессиональная лексика);</w:t>
            </w:r>
          </w:p>
          <w:p w:rsidR="00C20799" w:rsidRPr="00A2638B" w:rsidRDefault="00C20799" w:rsidP="00C20799">
            <w:pPr>
              <w:suppressAutoHyphens/>
              <w:jc w:val="both"/>
              <w:rPr>
                <w:iCs/>
              </w:rPr>
            </w:pPr>
            <w:r>
              <w:rPr>
                <w:iCs/>
              </w:rPr>
              <w:t>-</w:t>
            </w:r>
            <w:r w:rsidRPr="00A2638B">
              <w:rPr>
                <w:iCs/>
              </w:rPr>
              <w:t>правила чтения текстов профессиональной направленности;</w:t>
            </w:r>
          </w:p>
          <w:p w:rsidR="00C20799" w:rsidRPr="00A2638B" w:rsidRDefault="00C20799" w:rsidP="00C20799">
            <w:pPr>
              <w:suppressAutoHyphens/>
              <w:jc w:val="both"/>
              <w:rPr>
                <w:iCs/>
              </w:rPr>
            </w:pPr>
            <w:r>
              <w:rPr>
                <w:iCs/>
              </w:rPr>
              <w:t>-</w:t>
            </w:r>
            <w:r w:rsidRPr="00A2638B">
              <w:rPr>
                <w:iCs/>
              </w:rPr>
              <w:t>правила построения простых и сложных предложений на профессиональные темы;</w:t>
            </w:r>
          </w:p>
          <w:p w:rsidR="00C20799" w:rsidRPr="00A2638B" w:rsidRDefault="00C20799" w:rsidP="00C20799">
            <w:pPr>
              <w:suppressAutoHyphens/>
              <w:jc w:val="both"/>
              <w:rPr>
                <w:iCs/>
              </w:rPr>
            </w:pPr>
            <w:r>
              <w:rPr>
                <w:iCs/>
              </w:rPr>
              <w:t>-</w:t>
            </w:r>
            <w:r w:rsidRPr="00A2638B">
              <w:rPr>
                <w:iCs/>
              </w:rPr>
              <w:t>правила речевого этикета и социокультурные нормы общения на иностранном языке;</w:t>
            </w:r>
          </w:p>
          <w:p w:rsidR="00C20799" w:rsidRPr="00A2638B" w:rsidRDefault="00C20799" w:rsidP="00C20799">
            <w:pPr>
              <w:suppressAutoHyphens/>
              <w:jc w:val="both"/>
              <w:rPr>
                <w:iCs/>
              </w:rPr>
            </w:pPr>
            <w:r>
              <w:rPr>
                <w:iCs/>
              </w:rPr>
              <w:t>-</w:t>
            </w:r>
            <w:r w:rsidRPr="00A2638B">
              <w:rPr>
                <w:iCs/>
              </w:rPr>
              <w:t>формы и виды устной и письменной коммуникации на иностранном языке при межличностном и межкультурном взаимодействии.</w:t>
            </w:r>
          </w:p>
        </w:tc>
      </w:tr>
    </w:tbl>
    <w:p w:rsidR="00DB6B89" w:rsidRDefault="00DB6B89" w:rsidP="00DB6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EF7A08" w:rsidRDefault="00DB6B89" w:rsidP="00DB6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lastRenderedPageBreak/>
        <w:t xml:space="preserve">          </w:t>
      </w:r>
      <w:r w:rsidR="00EF7A08" w:rsidRPr="00EE795A">
        <w:t xml:space="preserve">В результате освоения учебной дисциплины обучающийся должен овладеть </w:t>
      </w:r>
      <w:r w:rsidR="00EF7A08" w:rsidRPr="00D91DF8">
        <w:rPr>
          <w:b/>
        </w:rPr>
        <w:t>общими (ОК)</w:t>
      </w:r>
      <w:r w:rsidR="00EF7A08" w:rsidRPr="00EE795A">
        <w:t xml:space="preserve"> и </w:t>
      </w:r>
      <w:r w:rsidR="00EF7A08" w:rsidRPr="00D91DF8">
        <w:rPr>
          <w:b/>
        </w:rPr>
        <w:t>профессиональными (ПК)</w:t>
      </w:r>
      <w:r w:rsidR="00EF7A08" w:rsidRPr="00EE795A">
        <w:t xml:space="preserve"> компетенциями:</w:t>
      </w:r>
    </w:p>
    <w:p w:rsidR="00D91DF8" w:rsidRDefault="00D91DF8" w:rsidP="00242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DB6B89" w:rsidRDefault="00DB6B89" w:rsidP="00242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DB6B89" w:rsidRPr="002427ED" w:rsidRDefault="00DB6B89" w:rsidP="00242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43"/>
        <w:gridCol w:w="7512"/>
      </w:tblGrid>
      <w:tr w:rsidR="00EF7A08" w:rsidRPr="00EE795A" w:rsidTr="003E6B0A">
        <w:trPr>
          <w:trHeight w:val="442"/>
        </w:trPr>
        <w:tc>
          <w:tcPr>
            <w:tcW w:w="709" w:type="dxa"/>
            <w:vMerge w:val="restart"/>
            <w:vAlign w:val="center"/>
          </w:tcPr>
          <w:p w:rsidR="00EF7A08" w:rsidRPr="00F50C54" w:rsidRDefault="00EF7A08" w:rsidP="003E6B0A">
            <w:pPr>
              <w:spacing w:after="120"/>
              <w:jc w:val="center"/>
              <w:rPr>
                <w:b/>
              </w:rPr>
            </w:pPr>
            <w:r w:rsidRPr="00F50C54">
              <w:rPr>
                <w:b/>
              </w:rPr>
              <w:t>№</w:t>
            </w:r>
          </w:p>
          <w:p w:rsidR="00EF7A08" w:rsidRPr="00EE795A" w:rsidRDefault="00EF7A08" w:rsidP="003E6B0A">
            <w:pPr>
              <w:spacing w:after="120"/>
              <w:jc w:val="center"/>
            </w:pPr>
            <w:r w:rsidRPr="00F50C54">
              <w:rPr>
                <w:b/>
              </w:rPr>
              <w:t>п\п</w:t>
            </w:r>
          </w:p>
        </w:tc>
        <w:tc>
          <w:tcPr>
            <w:tcW w:w="1843" w:type="dxa"/>
            <w:vMerge w:val="restart"/>
            <w:vAlign w:val="center"/>
          </w:tcPr>
          <w:p w:rsidR="00EF7A08" w:rsidRPr="00EE795A" w:rsidRDefault="00EF7A08" w:rsidP="003E6B0A">
            <w:pPr>
              <w:spacing w:line="276" w:lineRule="auto"/>
              <w:jc w:val="center"/>
              <w:rPr>
                <w:b/>
              </w:rPr>
            </w:pPr>
            <w:r w:rsidRPr="00EE795A">
              <w:rPr>
                <w:b/>
              </w:rPr>
              <w:t>Код</w:t>
            </w:r>
          </w:p>
          <w:p w:rsidR="00EF7A08" w:rsidRPr="00EE795A" w:rsidRDefault="00EF7A08" w:rsidP="003E6B0A">
            <w:pPr>
              <w:spacing w:after="120"/>
              <w:jc w:val="center"/>
            </w:pPr>
            <w:r w:rsidRPr="00EE795A">
              <w:rPr>
                <w:b/>
              </w:rPr>
              <w:t>компетенции</w:t>
            </w:r>
          </w:p>
        </w:tc>
        <w:tc>
          <w:tcPr>
            <w:tcW w:w="7512" w:type="dxa"/>
            <w:vMerge w:val="restart"/>
            <w:vAlign w:val="center"/>
          </w:tcPr>
          <w:p w:rsidR="00EF7A08" w:rsidRPr="00EE795A" w:rsidRDefault="00EF7A08" w:rsidP="003E6B0A">
            <w:pPr>
              <w:spacing w:after="120"/>
              <w:jc w:val="center"/>
            </w:pPr>
            <w:r w:rsidRPr="00EE795A">
              <w:rPr>
                <w:b/>
                <w:iCs/>
              </w:rPr>
              <w:t>Формулировка компетенции</w:t>
            </w:r>
          </w:p>
        </w:tc>
      </w:tr>
      <w:tr w:rsidR="00EF7A08" w:rsidRPr="00EE795A" w:rsidTr="003E6B0A">
        <w:trPr>
          <w:trHeight w:val="442"/>
        </w:trPr>
        <w:tc>
          <w:tcPr>
            <w:tcW w:w="709" w:type="dxa"/>
            <w:vMerge/>
            <w:vAlign w:val="center"/>
          </w:tcPr>
          <w:p w:rsidR="00EF7A08" w:rsidRPr="00EE795A" w:rsidRDefault="00EF7A08" w:rsidP="003E6B0A">
            <w:pPr>
              <w:spacing w:after="120"/>
              <w:jc w:val="center"/>
            </w:pPr>
          </w:p>
        </w:tc>
        <w:tc>
          <w:tcPr>
            <w:tcW w:w="1843" w:type="dxa"/>
            <w:vMerge/>
            <w:vAlign w:val="center"/>
          </w:tcPr>
          <w:p w:rsidR="00EF7A08" w:rsidRPr="00EE795A" w:rsidRDefault="00EF7A08" w:rsidP="003E6B0A">
            <w:pPr>
              <w:spacing w:after="120"/>
              <w:jc w:val="center"/>
            </w:pPr>
          </w:p>
        </w:tc>
        <w:tc>
          <w:tcPr>
            <w:tcW w:w="7512" w:type="dxa"/>
            <w:vMerge/>
            <w:vAlign w:val="center"/>
          </w:tcPr>
          <w:p w:rsidR="00EF7A08" w:rsidRPr="00EE795A" w:rsidRDefault="00EF7A08" w:rsidP="003E6B0A">
            <w:pPr>
              <w:spacing w:after="120"/>
              <w:jc w:val="center"/>
            </w:pPr>
          </w:p>
        </w:tc>
      </w:tr>
      <w:tr w:rsidR="00EF7A08" w:rsidRPr="00EE795A" w:rsidTr="003E6B0A">
        <w:trPr>
          <w:trHeight w:val="1220"/>
        </w:trPr>
        <w:tc>
          <w:tcPr>
            <w:tcW w:w="709" w:type="dxa"/>
            <w:vAlign w:val="center"/>
          </w:tcPr>
          <w:p w:rsidR="00EF7A08" w:rsidRPr="00EE795A" w:rsidRDefault="00EF7A08" w:rsidP="003E6B0A">
            <w:pPr>
              <w:numPr>
                <w:ilvl w:val="0"/>
                <w:numId w:val="12"/>
              </w:numPr>
              <w:spacing w:after="120"/>
              <w:jc w:val="center"/>
            </w:pPr>
          </w:p>
        </w:tc>
        <w:tc>
          <w:tcPr>
            <w:tcW w:w="1843" w:type="dxa"/>
            <w:vAlign w:val="center"/>
          </w:tcPr>
          <w:p w:rsidR="00EF7A08" w:rsidRPr="00EE795A" w:rsidRDefault="00EF7A08" w:rsidP="003E6B0A">
            <w:pPr>
              <w:spacing w:after="120"/>
              <w:jc w:val="center"/>
            </w:pPr>
            <w:r w:rsidRPr="00EE795A">
              <w:t xml:space="preserve">ОК - </w:t>
            </w:r>
            <w:r w:rsidR="00C146C5">
              <w:t>0</w:t>
            </w:r>
            <w:r w:rsidRPr="00EE795A">
              <w:t>2</w:t>
            </w:r>
          </w:p>
        </w:tc>
        <w:tc>
          <w:tcPr>
            <w:tcW w:w="7512" w:type="dxa"/>
            <w:vAlign w:val="center"/>
          </w:tcPr>
          <w:p w:rsidR="00EF7A08" w:rsidRPr="00EE795A" w:rsidRDefault="00D22CC2" w:rsidP="00D22C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pPr>
            <w:r w:rsidRPr="009260B2">
              <w:t xml:space="preserve">Использовать современные средства поиска, анализа </w:t>
            </w:r>
            <w:r>
              <w:br/>
              <w:t xml:space="preserve">и интерпретации </w:t>
            </w:r>
            <w:r w:rsidRPr="009260B2">
              <w:t>информации, и информационные технологии для выполнения задач профессиональной деятельности</w:t>
            </w:r>
          </w:p>
        </w:tc>
      </w:tr>
      <w:tr w:rsidR="00CB6E3F" w:rsidRPr="00EE795A" w:rsidTr="003E6B0A">
        <w:trPr>
          <w:trHeight w:val="1220"/>
        </w:trPr>
        <w:tc>
          <w:tcPr>
            <w:tcW w:w="709" w:type="dxa"/>
            <w:vAlign w:val="center"/>
          </w:tcPr>
          <w:p w:rsidR="00CB6E3F" w:rsidRPr="00EE795A" w:rsidRDefault="00CB6E3F" w:rsidP="003E6B0A">
            <w:pPr>
              <w:numPr>
                <w:ilvl w:val="0"/>
                <w:numId w:val="12"/>
              </w:numPr>
              <w:spacing w:after="120"/>
              <w:jc w:val="center"/>
            </w:pPr>
          </w:p>
        </w:tc>
        <w:tc>
          <w:tcPr>
            <w:tcW w:w="1843" w:type="dxa"/>
            <w:vAlign w:val="center"/>
          </w:tcPr>
          <w:p w:rsidR="00CB6E3F" w:rsidRPr="00EE795A" w:rsidRDefault="00CB6E3F" w:rsidP="003E6B0A">
            <w:pPr>
              <w:spacing w:after="120"/>
              <w:jc w:val="center"/>
            </w:pPr>
            <w:r>
              <w:t xml:space="preserve">ОК - </w:t>
            </w:r>
            <w:r w:rsidR="00C146C5">
              <w:t>0</w:t>
            </w:r>
            <w:r w:rsidR="007550DC">
              <w:t>4</w:t>
            </w:r>
          </w:p>
        </w:tc>
        <w:tc>
          <w:tcPr>
            <w:tcW w:w="7512" w:type="dxa"/>
            <w:vAlign w:val="center"/>
          </w:tcPr>
          <w:p w:rsidR="00CB6E3F" w:rsidRPr="00EE795A" w:rsidRDefault="007550DC" w:rsidP="00D22C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pPr>
            <w:r w:rsidRPr="003E0D84">
              <w:t>Эффективно взаимодействовать и работать в коллективе и команде</w:t>
            </w:r>
          </w:p>
        </w:tc>
      </w:tr>
      <w:tr w:rsidR="00C146C5" w:rsidRPr="00EE795A" w:rsidTr="00C146C5">
        <w:trPr>
          <w:trHeight w:val="531"/>
        </w:trPr>
        <w:tc>
          <w:tcPr>
            <w:tcW w:w="709" w:type="dxa"/>
            <w:vAlign w:val="center"/>
          </w:tcPr>
          <w:p w:rsidR="00C146C5" w:rsidRPr="00EE795A" w:rsidRDefault="00C146C5" w:rsidP="00C146C5">
            <w:pPr>
              <w:numPr>
                <w:ilvl w:val="0"/>
                <w:numId w:val="12"/>
              </w:numPr>
              <w:spacing w:after="120"/>
              <w:jc w:val="center"/>
            </w:pPr>
          </w:p>
        </w:tc>
        <w:tc>
          <w:tcPr>
            <w:tcW w:w="1843" w:type="dxa"/>
            <w:vAlign w:val="center"/>
          </w:tcPr>
          <w:p w:rsidR="00C146C5" w:rsidRPr="00EE795A" w:rsidRDefault="00C146C5" w:rsidP="00C146C5">
            <w:pPr>
              <w:spacing w:after="120"/>
              <w:jc w:val="center"/>
            </w:pPr>
            <w:r w:rsidRPr="00EE795A">
              <w:t xml:space="preserve">ОК - </w:t>
            </w:r>
            <w:r>
              <w:t>05</w:t>
            </w:r>
          </w:p>
          <w:p w:rsidR="00C146C5" w:rsidRPr="00EE795A" w:rsidRDefault="00C146C5" w:rsidP="00C146C5">
            <w:pPr>
              <w:spacing w:after="120"/>
              <w:jc w:val="center"/>
            </w:pPr>
          </w:p>
        </w:tc>
        <w:tc>
          <w:tcPr>
            <w:tcW w:w="7512" w:type="dxa"/>
          </w:tcPr>
          <w:p w:rsidR="00C146C5" w:rsidRPr="007F02A0" w:rsidRDefault="00D22CC2" w:rsidP="00C146C5">
            <w:pPr>
              <w:suppressAutoHyphens/>
            </w:pPr>
            <w:r w:rsidRPr="009260B2">
              <w:t xml:space="preserve">Осуществлять устную и письменную коммуникацию </w:t>
            </w:r>
            <w:r>
              <w:br/>
            </w:r>
            <w:r w:rsidRPr="009260B2">
              <w:t>на государственном языке Российской Федерации с учетом особенностей социального и культурного контекста</w:t>
            </w:r>
          </w:p>
        </w:tc>
      </w:tr>
      <w:tr w:rsidR="00C146C5" w:rsidRPr="00EE795A" w:rsidTr="003E6B0A">
        <w:trPr>
          <w:trHeight w:val="577"/>
        </w:trPr>
        <w:tc>
          <w:tcPr>
            <w:tcW w:w="709" w:type="dxa"/>
            <w:vAlign w:val="center"/>
          </w:tcPr>
          <w:p w:rsidR="00C146C5" w:rsidRPr="00EE795A" w:rsidRDefault="00C146C5" w:rsidP="00C146C5">
            <w:pPr>
              <w:numPr>
                <w:ilvl w:val="0"/>
                <w:numId w:val="12"/>
              </w:numPr>
              <w:spacing w:after="120"/>
              <w:jc w:val="center"/>
            </w:pPr>
          </w:p>
        </w:tc>
        <w:tc>
          <w:tcPr>
            <w:tcW w:w="1843" w:type="dxa"/>
            <w:vAlign w:val="center"/>
          </w:tcPr>
          <w:p w:rsidR="00C146C5" w:rsidRPr="00EE795A" w:rsidRDefault="00C146C5" w:rsidP="00C146C5">
            <w:pPr>
              <w:spacing w:after="120"/>
              <w:jc w:val="center"/>
            </w:pPr>
            <w:r w:rsidRPr="00EE795A">
              <w:t xml:space="preserve">ОК - </w:t>
            </w:r>
            <w:r>
              <w:t>0</w:t>
            </w:r>
            <w:r w:rsidRPr="00EE795A">
              <w:t>9</w:t>
            </w:r>
          </w:p>
          <w:p w:rsidR="00C146C5" w:rsidRPr="00EE795A" w:rsidRDefault="00C146C5" w:rsidP="00C146C5">
            <w:pPr>
              <w:spacing w:after="120"/>
              <w:jc w:val="center"/>
            </w:pPr>
          </w:p>
        </w:tc>
        <w:tc>
          <w:tcPr>
            <w:tcW w:w="7512" w:type="dxa"/>
            <w:vAlign w:val="center"/>
          </w:tcPr>
          <w:p w:rsidR="00C146C5" w:rsidRPr="00EE795A" w:rsidRDefault="00D22CC2" w:rsidP="00D22CC2">
            <w:pPr>
              <w:spacing w:after="120"/>
              <w:ind w:hanging="74"/>
            </w:pPr>
            <w:r>
              <w:t xml:space="preserve"> </w:t>
            </w:r>
            <w:r w:rsidRPr="009260B2">
              <w:t xml:space="preserve">Пользоваться профессиональной документацией на государственном </w:t>
            </w:r>
            <w:r>
              <w:br/>
            </w:r>
            <w:r w:rsidRPr="009260B2">
              <w:t>и иностранном языках</w:t>
            </w:r>
            <w:r w:rsidRPr="00EE795A">
              <w:t xml:space="preserve"> </w:t>
            </w:r>
          </w:p>
        </w:tc>
      </w:tr>
    </w:tbl>
    <w:p w:rsidR="00EF7A08" w:rsidRPr="00EE795A" w:rsidRDefault="00EF7A08" w:rsidP="00EF7A08">
      <w:pPr>
        <w:pStyle w:val="2"/>
        <w:rPr>
          <w:b/>
          <w:sz w:val="24"/>
        </w:rPr>
        <w:sectPr w:rsidR="00EF7A08" w:rsidRPr="00EE795A" w:rsidSect="00F83AD7">
          <w:headerReference w:type="default" r:id="rId8"/>
          <w:footerReference w:type="default" r:id="rId9"/>
          <w:footerReference w:type="first" r:id="rId10"/>
          <w:pgSz w:w="11906" w:h="16838"/>
          <w:pgMar w:top="680" w:right="707" w:bottom="851" w:left="851" w:header="709" w:footer="592" w:gutter="0"/>
          <w:pgNumType w:start="1"/>
          <w:cols w:space="708"/>
          <w:titlePg/>
          <w:docGrid w:linePitch="360"/>
        </w:sectPr>
      </w:pPr>
    </w:p>
    <w:p w:rsidR="00EF7A08" w:rsidRPr="00EE795A" w:rsidRDefault="00EF7A08" w:rsidP="00DD2D93">
      <w:pPr>
        <w:pStyle w:val="a7"/>
        <w:numPr>
          <w:ilvl w:val="0"/>
          <w:numId w:val="2"/>
        </w:numPr>
        <w:spacing w:line="240" w:lineRule="auto"/>
        <w:ind w:left="1985" w:hanging="284"/>
        <w:jc w:val="center"/>
        <w:rPr>
          <w:rFonts w:ascii="Times New Roman" w:hAnsi="Times New Roman"/>
          <w:b/>
          <w:sz w:val="24"/>
          <w:szCs w:val="24"/>
        </w:rPr>
      </w:pPr>
      <w:r w:rsidRPr="00EE795A">
        <w:rPr>
          <w:rFonts w:ascii="Times New Roman" w:hAnsi="Times New Roman"/>
          <w:b/>
          <w:sz w:val="24"/>
          <w:szCs w:val="24"/>
        </w:rPr>
        <w:lastRenderedPageBreak/>
        <w:t>СТРУКТУРА И СОДЕРЖАНИЕ УЧЕБНОЙ ДИСЦИПЛИНЫ</w:t>
      </w:r>
    </w:p>
    <w:p w:rsidR="00EF7A08" w:rsidRPr="00EE795A" w:rsidRDefault="00EF7A08" w:rsidP="00EF7A08">
      <w:pPr>
        <w:pStyle w:val="a7"/>
        <w:spacing w:line="240" w:lineRule="auto"/>
        <w:rPr>
          <w:rFonts w:ascii="Times New Roman" w:hAnsi="Times New Roman"/>
          <w:b/>
          <w:sz w:val="24"/>
          <w:szCs w:val="24"/>
        </w:rPr>
      </w:pPr>
    </w:p>
    <w:p w:rsidR="00EF7A08" w:rsidRDefault="004958B6" w:rsidP="00EF7A08">
      <w:pPr>
        <w:pStyle w:val="a7"/>
        <w:numPr>
          <w:ilvl w:val="1"/>
          <w:numId w:val="2"/>
        </w:numPr>
        <w:spacing w:line="240" w:lineRule="auto"/>
        <w:jc w:val="both"/>
        <w:rPr>
          <w:rFonts w:ascii="Times New Roman" w:hAnsi="Times New Roman"/>
          <w:b/>
          <w:sz w:val="24"/>
          <w:szCs w:val="24"/>
        </w:rPr>
      </w:pPr>
      <w:r>
        <w:rPr>
          <w:rFonts w:ascii="Times New Roman" w:hAnsi="Times New Roman"/>
          <w:b/>
          <w:sz w:val="24"/>
          <w:szCs w:val="24"/>
        </w:rPr>
        <w:t>Объем учебной дисциплины в виды</w:t>
      </w:r>
      <w:r w:rsidR="00EF7A08" w:rsidRPr="00EE795A">
        <w:rPr>
          <w:rFonts w:ascii="Times New Roman" w:hAnsi="Times New Roman"/>
          <w:b/>
          <w:sz w:val="24"/>
          <w:szCs w:val="24"/>
        </w:rPr>
        <w:t xml:space="preserve"> учебной работы</w:t>
      </w:r>
    </w:p>
    <w:p w:rsidR="00EF7A08" w:rsidRPr="00EE795A" w:rsidRDefault="00EF7A08" w:rsidP="00EF7A08">
      <w:pPr>
        <w:pStyle w:val="a7"/>
        <w:spacing w:line="240" w:lineRule="auto"/>
        <w:ind w:left="862"/>
        <w:jc w:val="both"/>
        <w:rPr>
          <w:rFonts w:ascii="Times New Roman" w:hAnsi="Times New Roman"/>
          <w:b/>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54"/>
        <w:gridCol w:w="1926"/>
      </w:tblGrid>
      <w:tr w:rsidR="00EF7A08" w:rsidRPr="00EE795A" w:rsidTr="003E6B0A">
        <w:trPr>
          <w:trHeight w:val="599"/>
        </w:trPr>
        <w:tc>
          <w:tcPr>
            <w:tcW w:w="7854" w:type="dxa"/>
            <w:vAlign w:val="center"/>
          </w:tcPr>
          <w:p w:rsidR="00EF7A08" w:rsidRPr="00EE795A" w:rsidRDefault="00EF7A08" w:rsidP="003E6B0A">
            <w:pPr>
              <w:pStyle w:val="a6"/>
              <w:ind w:left="636"/>
              <w:jc w:val="left"/>
              <w:rPr>
                <w:b/>
                <w:szCs w:val="24"/>
              </w:rPr>
            </w:pPr>
            <w:r w:rsidRPr="00EE795A">
              <w:rPr>
                <w:b/>
                <w:szCs w:val="24"/>
              </w:rPr>
              <w:t>Вид учебной работы</w:t>
            </w:r>
          </w:p>
          <w:p w:rsidR="00EF7A08" w:rsidRPr="00EE795A" w:rsidRDefault="00EF7A08" w:rsidP="003E6B0A">
            <w:pPr>
              <w:pStyle w:val="a6"/>
              <w:ind w:left="636"/>
              <w:jc w:val="left"/>
              <w:rPr>
                <w:szCs w:val="24"/>
              </w:rPr>
            </w:pPr>
          </w:p>
        </w:tc>
        <w:tc>
          <w:tcPr>
            <w:tcW w:w="1926" w:type="dxa"/>
          </w:tcPr>
          <w:p w:rsidR="00EF7A08" w:rsidRPr="00EE795A" w:rsidRDefault="00EF7A08" w:rsidP="003E6B0A">
            <w:pPr>
              <w:pStyle w:val="a6"/>
              <w:rPr>
                <w:szCs w:val="24"/>
              </w:rPr>
            </w:pPr>
            <w:r w:rsidRPr="00EE795A">
              <w:rPr>
                <w:b/>
                <w:szCs w:val="24"/>
              </w:rPr>
              <w:t>Объем часов</w:t>
            </w:r>
          </w:p>
        </w:tc>
      </w:tr>
      <w:tr w:rsidR="00EF7A08" w:rsidRPr="00EE795A" w:rsidTr="003E6B0A">
        <w:trPr>
          <w:trHeight w:val="480"/>
        </w:trPr>
        <w:tc>
          <w:tcPr>
            <w:tcW w:w="7854" w:type="dxa"/>
            <w:vAlign w:val="center"/>
          </w:tcPr>
          <w:p w:rsidR="00EF7A08" w:rsidRPr="007357B5" w:rsidRDefault="00EF7A08" w:rsidP="003E6B0A">
            <w:pPr>
              <w:pStyle w:val="a6"/>
              <w:ind w:left="636" w:hanging="392"/>
              <w:jc w:val="left"/>
              <w:rPr>
                <w:b/>
                <w:szCs w:val="24"/>
              </w:rPr>
            </w:pPr>
            <w:r w:rsidRPr="007357B5">
              <w:rPr>
                <w:b/>
                <w:bCs/>
                <w:szCs w:val="24"/>
              </w:rPr>
              <w:t>Объем образовательной программы учебной дисциплины</w:t>
            </w:r>
          </w:p>
        </w:tc>
        <w:tc>
          <w:tcPr>
            <w:tcW w:w="1926" w:type="dxa"/>
            <w:vAlign w:val="center"/>
          </w:tcPr>
          <w:p w:rsidR="00EF7A08" w:rsidRPr="007357B5" w:rsidRDefault="00D02A64" w:rsidP="003E6B0A">
            <w:pPr>
              <w:jc w:val="center"/>
              <w:rPr>
                <w:b/>
              </w:rPr>
            </w:pPr>
            <w:r>
              <w:rPr>
                <w:b/>
              </w:rPr>
              <w:t>72</w:t>
            </w:r>
          </w:p>
        </w:tc>
      </w:tr>
      <w:tr w:rsidR="00EF7A08" w:rsidRPr="00EE795A" w:rsidTr="003E6B0A">
        <w:trPr>
          <w:trHeight w:val="1042"/>
        </w:trPr>
        <w:tc>
          <w:tcPr>
            <w:tcW w:w="7854" w:type="dxa"/>
            <w:vAlign w:val="center"/>
          </w:tcPr>
          <w:p w:rsidR="00EF7A08" w:rsidRPr="007357B5" w:rsidRDefault="00EF7A08" w:rsidP="003E6B0A">
            <w:pPr>
              <w:pStyle w:val="a6"/>
              <w:ind w:left="636" w:hanging="392"/>
              <w:jc w:val="left"/>
              <w:rPr>
                <w:b/>
                <w:bCs/>
                <w:szCs w:val="24"/>
              </w:rPr>
            </w:pPr>
            <w:r w:rsidRPr="007357B5">
              <w:rPr>
                <w:b/>
                <w:bCs/>
                <w:szCs w:val="24"/>
              </w:rPr>
              <w:t>в том числе:</w:t>
            </w:r>
          </w:p>
          <w:p w:rsidR="00EF7A08" w:rsidRPr="007357B5" w:rsidRDefault="00186D01" w:rsidP="003E6B0A">
            <w:pPr>
              <w:pStyle w:val="a6"/>
              <w:numPr>
                <w:ilvl w:val="0"/>
                <w:numId w:val="13"/>
              </w:numPr>
              <w:jc w:val="left"/>
              <w:rPr>
                <w:b/>
                <w:bCs/>
                <w:szCs w:val="24"/>
              </w:rPr>
            </w:pPr>
            <w:r w:rsidRPr="00186D01">
              <w:rPr>
                <w:b/>
                <w:bCs/>
                <w:szCs w:val="24"/>
              </w:rPr>
              <w:t>семинарские</w:t>
            </w:r>
            <w:r w:rsidR="00EF7A08" w:rsidRPr="00186D01">
              <w:rPr>
                <w:b/>
                <w:bCs/>
                <w:szCs w:val="24"/>
              </w:rPr>
              <w:t xml:space="preserve"> занятия</w:t>
            </w:r>
          </w:p>
        </w:tc>
        <w:tc>
          <w:tcPr>
            <w:tcW w:w="1926" w:type="dxa"/>
            <w:vAlign w:val="center"/>
          </w:tcPr>
          <w:p w:rsidR="00EF7A08" w:rsidRPr="007357B5" w:rsidRDefault="00EF7A08" w:rsidP="003E6B0A">
            <w:pPr>
              <w:jc w:val="center"/>
              <w:rPr>
                <w:b/>
              </w:rPr>
            </w:pPr>
          </w:p>
          <w:p w:rsidR="00EF7A08" w:rsidRPr="007357B5" w:rsidRDefault="00D02A64" w:rsidP="003E6B0A">
            <w:pPr>
              <w:jc w:val="center"/>
              <w:rPr>
                <w:b/>
              </w:rPr>
            </w:pPr>
            <w:r>
              <w:rPr>
                <w:b/>
              </w:rPr>
              <w:t>72</w:t>
            </w:r>
          </w:p>
        </w:tc>
      </w:tr>
      <w:tr w:rsidR="00EF7A08" w:rsidRPr="00EE795A" w:rsidTr="003E6B0A">
        <w:trPr>
          <w:trHeight w:val="480"/>
        </w:trPr>
        <w:tc>
          <w:tcPr>
            <w:tcW w:w="7854" w:type="dxa"/>
            <w:vAlign w:val="center"/>
          </w:tcPr>
          <w:p w:rsidR="00EF7A08" w:rsidRPr="007357B5" w:rsidRDefault="00EF7A08" w:rsidP="003E6B0A">
            <w:pPr>
              <w:pStyle w:val="a6"/>
              <w:ind w:left="636" w:hanging="392"/>
              <w:jc w:val="left"/>
              <w:rPr>
                <w:b/>
                <w:szCs w:val="24"/>
              </w:rPr>
            </w:pPr>
            <w:r w:rsidRPr="007357B5">
              <w:rPr>
                <w:b/>
                <w:szCs w:val="24"/>
              </w:rPr>
              <w:t xml:space="preserve">Итоговая аттестация – итоговая оценка </w:t>
            </w:r>
          </w:p>
        </w:tc>
        <w:tc>
          <w:tcPr>
            <w:tcW w:w="1926" w:type="dxa"/>
            <w:vAlign w:val="center"/>
          </w:tcPr>
          <w:p w:rsidR="00EF7A08" w:rsidRPr="007357B5" w:rsidRDefault="00EF7A08" w:rsidP="003E6B0A">
            <w:pPr>
              <w:jc w:val="center"/>
              <w:rPr>
                <w:b/>
              </w:rPr>
            </w:pPr>
          </w:p>
        </w:tc>
      </w:tr>
    </w:tbl>
    <w:p w:rsidR="00EF7A08" w:rsidRPr="00D31227" w:rsidRDefault="00EF7A08"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EE795A">
        <w:rPr>
          <w:b/>
        </w:rPr>
        <w:br w:type="page"/>
      </w:r>
      <w:r w:rsidRPr="00EE795A">
        <w:rPr>
          <w:b/>
        </w:rPr>
        <w:lastRenderedPageBreak/>
        <w:t xml:space="preserve">2.2 </w:t>
      </w:r>
      <w:r w:rsidRPr="00D31227">
        <w:rPr>
          <w:b/>
        </w:rPr>
        <w:t xml:space="preserve">ТЕМАТИЧЕСКИЙ ПЛАН УЧЕБНОЙ ДИСЦИПЛИНЫ </w:t>
      </w:r>
    </w:p>
    <w:p w:rsidR="00EF7A08" w:rsidRPr="00D31227" w:rsidRDefault="00D937B6"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Pr>
          <w:b/>
        </w:rPr>
        <w:t>«ИНОСТРАННЫЙ ЯЗЫК</w:t>
      </w:r>
      <w:r w:rsidR="00EF7A08" w:rsidRPr="00D31227">
        <w:rPr>
          <w:b/>
        </w:rPr>
        <w:t xml:space="preserve"> В ПРОФЕССИОНАЛЬНОЙ </w:t>
      </w:r>
    </w:p>
    <w:p w:rsidR="00EF7A08" w:rsidRPr="00EE795A" w:rsidRDefault="00EF7A08"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D31227">
        <w:rPr>
          <w:b/>
        </w:rPr>
        <w:t>ДЕЯТЕЛЬНОСТИ»</w:t>
      </w:r>
    </w:p>
    <w:p w:rsidR="00EF7A08" w:rsidRPr="00EE795A" w:rsidRDefault="00EF7A08"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p>
    <w:p w:rsidR="00A2640A" w:rsidRPr="00A2640A" w:rsidRDefault="00A2640A" w:rsidP="00A2640A">
      <w:pPr>
        <w:ind w:left="567" w:firstLine="284"/>
        <w:jc w:val="center"/>
        <w:rPr>
          <w:b/>
          <w:sz w:val="28"/>
          <w:szCs w:val="28"/>
        </w:rPr>
      </w:pPr>
      <w:r w:rsidRPr="00A2640A">
        <w:rPr>
          <w:b/>
          <w:sz w:val="28"/>
          <w:szCs w:val="28"/>
        </w:rPr>
        <w:t xml:space="preserve">31.02.05 </w:t>
      </w:r>
      <w:r>
        <w:rPr>
          <w:b/>
          <w:sz w:val="28"/>
          <w:szCs w:val="28"/>
        </w:rPr>
        <w:t>«</w:t>
      </w:r>
      <w:r w:rsidRPr="00A2640A">
        <w:rPr>
          <w:b/>
          <w:sz w:val="28"/>
          <w:szCs w:val="28"/>
        </w:rPr>
        <w:t>Стоматология ортопедическая</w:t>
      </w:r>
      <w:r>
        <w:rPr>
          <w:b/>
          <w:sz w:val="28"/>
          <w:szCs w:val="28"/>
        </w:rPr>
        <w:t>»</w:t>
      </w:r>
      <w:r w:rsidRPr="00A2640A">
        <w:rPr>
          <w:b/>
          <w:sz w:val="28"/>
          <w:szCs w:val="28"/>
        </w:rPr>
        <w:t>.</w:t>
      </w:r>
    </w:p>
    <w:p w:rsidR="00097652" w:rsidRPr="00097652" w:rsidRDefault="00097652" w:rsidP="00EF7A08">
      <w:pPr>
        <w:pStyle w:val="a7"/>
        <w:spacing w:line="240" w:lineRule="auto"/>
        <w:ind w:left="0"/>
        <w:jc w:val="center"/>
        <w:rPr>
          <w:rFonts w:ascii="Times New Roman" w:hAnsi="Times New Roman"/>
          <w:b/>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09"/>
        <w:gridCol w:w="6157"/>
        <w:gridCol w:w="709"/>
        <w:gridCol w:w="567"/>
        <w:gridCol w:w="425"/>
        <w:gridCol w:w="567"/>
        <w:gridCol w:w="567"/>
        <w:gridCol w:w="647"/>
      </w:tblGrid>
      <w:tr w:rsidR="00EF7A08" w:rsidRPr="00EE795A" w:rsidTr="003E6B0A">
        <w:tc>
          <w:tcPr>
            <w:tcW w:w="709" w:type="dxa"/>
            <w:vMerge w:val="restart"/>
            <w:vAlign w:val="center"/>
          </w:tcPr>
          <w:p w:rsidR="00EF7A08" w:rsidRPr="00D937B6" w:rsidRDefault="00EF7A08" w:rsidP="003E6B0A">
            <w:pPr>
              <w:pStyle w:val="a7"/>
              <w:tabs>
                <w:tab w:val="left" w:pos="353"/>
              </w:tabs>
              <w:spacing w:after="0"/>
              <w:ind w:left="0"/>
              <w:jc w:val="center"/>
              <w:rPr>
                <w:rFonts w:ascii="Times New Roman" w:hAnsi="Times New Roman"/>
                <w:b/>
                <w:sz w:val="24"/>
                <w:szCs w:val="24"/>
              </w:rPr>
            </w:pPr>
          </w:p>
          <w:p w:rsidR="00EF7A08" w:rsidRPr="00D937B6" w:rsidRDefault="00EF7A08" w:rsidP="003E6B0A">
            <w:pPr>
              <w:pStyle w:val="a7"/>
              <w:spacing w:after="0"/>
              <w:ind w:left="0"/>
              <w:jc w:val="center"/>
              <w:rPr>
                <w:rFonts w:ascii="Times New Roman" w:hAnsi="Times New Roman"/>
                <w:b/>
                <w:sz w:val="24"/>
                <w:szCs w:val="24"/>
              </w:rPr>
            </w:pPr>
          </w:p>
          <w:p w:rsidR="00EF7A08" w:rsidRPr="00D937B6" w:rsidRDefault="00EF7A08" w:rsidP="003E6B0A">
            <w:pPr>
              <w:pStyle w:val="a7"/>
              <w:spacing w:after="0"/>
              <w:ind w:left="0"/>
              <w:jc w:val="center"/>
              <w:rPr>
                <w:rFonts w:ascii="Times New Roman" w:hAnsi="Times New Roman"/>
                <w:b/>
                <w:sz w:val="24"/>
                <w:szCs w:val="24"/>
              </w:rPr>
            </w:pPr>
            <w:r w:rsidRPr="00D937B6">
              <w:rPr>
                <w:rFonts w:ascii="Times New Roman" w:hAnsi="Times New Roman"/>
                <w:b/>
                <w:sz w:val="24"/>
                <w:szCs w:val="24"/>
              </w:rPr>
              <w:t>№</w:t>
            </w:r>
          </w:p>
        </w:tc>
        <w:tc>
          <w:tcPr>
            <w:tcW w:w="6157" w:type="dxa"/>
            <w:vMerge w:val="restart"/>
          </w:tcPr>
          <w:p w:rsidR="00EF7A08" w:rsidRPr="00D937B6" w:rsidRDefault="00EF7A08" w:rsidP="003E6B0A">
            <w:pPr>
              <w:pStyle w:val="a7"/>
              <w:spacing w:after="0"/>
              <w:ind w:left="0"/>
              <w:jc w:val="center"/>
              <w:rPr>
                <w:rFonts w:ascii="Times New Roman" w:hAnsi="Times New Roman"/>
                <w:b/>
                <w:sz w:val="24"/>
                <w:szCs w:val="24"/>
              </w:rPr>
            </w:pPr>
          </w:p>
          <w:p w:rsidR="00EF7A08" w:rsidRPr="00D937B6" w:rsidRDefault="00EF7A08" w:rsidP="003E6B0A">
            <w:pPr>
              <w:pStyle w:val="a7"/>
              <w:spacing w:after="0"/>
              <w:ind w:left="0"/>
              <w:jc w:val="center"/>
              <w:rPr>
                <w:rFonts w:ascii="Times New Roman" w:hAnsi="Times New Roman"/>
                <w:b/>
                <w:sz w:val="24"/>
                <w:szCs w:val="24"/>
              </w:rPr>
            </w:pPr>
          </w:p>
          <w:p w:rsidR="00EF7A08" w:rsidRPr="00D937B6" w:rsidRDefault="00EF7A08" w:rsidP="003E6B0A">
            <w:pPr>
              <w:pStyle w:val="a7"/>
              <w:spacing w:after="0"/>
              <w:ind w:left="0"/>
              <w:jc w:val="center"/>
              <w:rPr>
                <w:rFonts w:ascii="Times New Roman" w:hAnsi="Times New Roman"/>
                <w:b/>
                <w:sz w:val="24"/>
                <w:szCs w:val="24"/>
              </w:rPr>
            </w:pPr>
            <w:r w:rsidRPr="00D937B6">
              <w:rPr>
                <w:rFonts w:ascii="Times New Roman" w:hAnsi="Times New Roman"/>
                <w:b/>
                <w:sz w:val="24"/>
                <w:szCs w:val="24"/>
              </w:rPr>
              <w:t>Наименование разделов и тем</w:t>
            </w:r>
          </w:p>
        </w:tc>
        <w:tc>
          <w:tcPr>
            <w:tcW w:w="709" w:type="dxa"/>
            <w:vMerge w:val="restart"/>
            <w:textDirection w:val="btLr"/>
          </w:tcPr>
          <w:p w:rsidR="00EF7A08" w:rsidRPr="00D937B6" w:rsidRDefault="00EF7A08"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Максимальная учебная нагрузка</w:t>
            </w:r>
          </w:p>
        </w:tc>
        <w:tc>
          <w:tcPr>
            <w:tcW w:w="2126" w:type="dxa"/>
            <w:gridSpan w:val="4"/>
          </w:tcPr>
          <w:p w:rsidR="00EF7A08" w:rsidRPr="00D937B6" w:rsidRDefault="00EF7A08" w:rsidP="003E6B0A">
            <w:pPr>
              <w:pStyle w:val="a7"/>
              <w:spacing w:after="0" w:line="240" w:lineRule="auto"/>
              <w:ind w:left="0"/>
              <w:jc w:val="center"/>
              <w:rPr>
                <w:rFonts w:ascii="Times New Roman" w:hAnsi="Times New Roman"/>
                <w:b/>
                <w:sz w:val="24"/>
                <w:szCs w:val="24"/>
              </w:rPr>
            </w:pPr>
            <w:r w:rsidRPr="00D937B6">
              <w:rPr>
                <w:rFonts w:ascii="Times New Roman" w:hAnsi="Times New Roman"/>
                <w:b/>
                <w:sz w:val="24"/>
                <w:szCs w:val="24"/>
              </w:rPr>
              <w:t xml:space="preserve">Количество </w:t>
            </w:r>
          </w:p>
          <w:p w:rsidR="00EF7A08" w:rsidRPr="00D937B6" w:rsidRDefault="00EF7A08" w:rsidP="003E6B0A">
            <w:pPr>
              <w:pStyle w:val="a7"/>
              <w:spacing w:after="0" w:line="240" w:lineRule="auto"/>
              <w:ind w:left="0"/>
              <w:jc w:val="center"/>
              <w:rPr>
                <w:rFonts w:ascii="Times New Roman" w:hAnsi="Times New Roman"/>
                <w:b/>
                <w:sz w:val="24"/>
                <w:szCs w:val="24"/>
              </w:rPr>
            </w:pPr>
            <w:r w:rsidRPr="00D937B6">
              <w:rPr>
                <w:rFonts w:ascii="Times New Roman" w:hAnsi="Times New Roman"/>
                <w:b/>
                <w:sz w:val="24"/>
                <w:szCs w:val="24"/>
              </w:rPr>
              <w:t>аудиторных</w:t>
            </w:r>
          </w:p>
          <w:p w:rsidR="00EF7A08" w:rsidRPr="00D937B6" w:rsidRDefault="00EF7A08" w:rsidP="003E6B0A">
            <w:pPr>
              <w:pStyle w:val="a7"/>
              <w:spacing w:after="0" w:line="240" w:lineRule="auto"/>
              <w:ind w:left="0"/>
              <w:jc w:val="center"/>
              <w:rPr>
                <w:rFonts w:ascii="Times New Roman" w:hAnsi="Times New Roman"/>
                <w:b/>
                <w:sz w:val="24"/>
                <w:szCs w:val="24"/>
              </w:rPr>
            </w:pPr>
            <w:r w:rsidRPr="00D937B6">
              <w:rPr>
                <w:rFonts w:ascii="Times New Roman" w:hAnsi="Times New Roman"/>
                <w:b/>
                <w:sz w:val="24"/>
                <w:szCs w:val="24"/>
              </w:rPr>
              <w:t xml:space="preserve"> часов</w:t>
            </w:r>
          </w:p>
        </w:tc>
        <w:tc>
          <w:tcPr>
            <w:tcW w:w="647" w:type="dxa"/>
            <w:vMerge w:val="restart"/>
            <w:textDirection w:val="btLr"/>
          </w:tcPr>
          <w:p w:rsidR="00EF7A08" w:rsidRPr="00D937B6" w:rsidRDefault="00EF7A08"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Самостоятельная работа студентов</w:t>
            </w:r>
          </w:p>
        </w:tc>
      </w:tr>
      <w:tr w:rsidR="00EF7A08" w:rsidRPr="00EE795A" w:rsidTr="003E6B0A">
        <w:trPr>
          <w:cantSplit/>
          <w:trHeight w:val="1960"/>
        </w:trPr>
        <w:tc>
          <w:tcPr>
            <w:tcW w:w="709" w:type="dxa"/>
            <w:vMerge/>
            <w:vAlign w:val="center"/>
          </w:tcPr>
          <w:p w:rsidR="00EF7A08" w:rsidRPr="00D937B6" w:rsidRDefault="00EF7A08" w:rsidP="003E6B0A">
            <w:pPr>
              <w:pStyle w:val="a7"/>
              <w:spacing w:after="0"/>
              <w:ind w:left="0"/>
              <w:jc w:val="center"/>
              <w:rPr>
                <w:rFonts w:ascii="Times New Roman" w:hAnsi="Times New Roman"/>
                <w:b/>
                <w:sz w:val="24"/>
                <w:szCs w:val="24"/>
              </w:rPr>
            </w:pPr>
          </w:p>
        </w:tc>
        <w:tc>
          <w:tcPr>
            <w:tcW w:w="6157" w:type="dxa"/>
            <w:vMerge/>
          </w:tcPr>
          <w:p w:rsidR="00EF7A08" w:rsidRPr="00D937B6" w:rsidRDefault="00EF7A08" w:rsidP="003E6B0A">
            <w:pPr>
              <w:pStyle w:val="a7"/>
              <w:spacing w:after="0"/>
              <w:ind w:left="0"/>
              <w:rPr>
                <w:rFonts w:ascii="Times New Roman" w:hAnsi="Times New Roman"/>
                <w:b/>
                <w:sz w:val="24"/>
                <w:szCs w:val="24"/>
              </w:rPr>
            </w:pPr>
          </w:p>
        </w:tc>
        <w:tc>
          <w:tcPr>
            <w:tcW w:w="709" w:type="dxa"/>
            <w:vMerge/>
          </w:tcPr>
          <w:p w:rsidR="00EF7A08" w:rsidRPr="00D937B6" w:rsidRDefault="00EF7A08" w:rsidP="003E6B0A">
            <w:pPr>
              <w:pStyle w:val="a7"/>
              <w:spacing w:after="0"/>
              <w:ind w:left="0"/>
              <w:rPr>
                <w:rFonts w:ascii="Times New Roman" w:hAnsi="Times New Roman"/>
                <w:b/>
                <w:sz w:val="24"/>
                <w:szCs w:val="24"/>
              </w:rPr>
            </w:pPr>
          </w:p>
        </w:tc>
        <w:tc>
          <w:tcPr>
            <w:tcW w:w="567" w:type="dxa"/>
            <w:shd w:val="clear" w:color="auto" w:fill="auto"/>
            <w:textDirection w:val="btLr"/>
          </w:tcPr>
          <w:p w:rsidR="00EF7A08" w:rsidRPr="00D937B6" w:rsidRDefault="00EF7A08"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всего</w:t>
            </w:r>
          </w:p>
        </w:tc>
        <w:tc>
          <w:tcPr>
            <w:tcW w:w="425" w:type="dxa"/>
            <w:shd w:val="clear" w:color="auto" w:fill="auto"/>
            <w:textDirection w:val="btLr"/>
          </w:tcPr>
          <w:p w:rsidR="00EF7A08" w:rsidRPr="00D937B6" w:rsidRDefault="00EF7A08"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лекции</w:t>
            </w:r>
          </w:p>
        </w:tc>
        <w:tc>
          <w:tcPr>
            <w:tcW w:w="567" w:type="dxa"/>
            <w:shd w:val="clear" w:color="auto" w:fill="auto"/>
            <w:textDirection w:val="btLr"/>
          </w:tcPr>
          <w:p w:rsidR="00EF7A08" w:rsidRPr="00D937B6" w:rsidRDefault="00EF7A08"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семинары</w:t>
            </w:r>
          </w:p>
        </w:tc>
        <w:tc>
          <w:tcPr>
            <w:tcW w:w="567" w:type="dxa"/>
            <w:shd w:val="clear" w:color="auto" w:fill="auto"/>
            <w:textDirection w:val="btLr"/>
          </w:tcPr>
          <w:p w:rsidR="00EF7A08" w:rsidRPr="00D937B6" w:rsidRDefault="00EF7A08"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практические занятия</w:t>
            </w:r>
          </w:p>
        </w:tc>
        <w:tc>
          <w:tcPr>
            <w:tcW w:w="647" w:type="dxa"/>
            <w:vMerge/>
          </w:tcPr>
          <w:p w:rsidR="00EF7A08" w:rsidRPr="00EE795A" w:rsidRDefault="00EF7A08" w:rsidP="003E6B0A">
            <w:pPr>
              <w:pStyle w:val="a7"/>
              <w:spacing w:after="0"/>
              <w:ind w:left="0"/>
              <w:rPr>
                <w:rFonts w:ascii="Times New Roman" w:hAnsi="Times New Roman"/>
                <w:b/>
                <w:sz w:val="24"/>
                <w:szCs w:val="24"/>
              </w:rPr>
            </w:pPr>
          </w:p>
        </w:tc>
      </w:tr>
      <w:tr w:rsidR="00EF7A08" w:rsidRPr="00EE795A" w:rsidTr="003E6B0A">
        <w:trPr>
          <w:trHeight w:val="240"/>
        </w:trPr>
        <w:tc>
          <w:tcPr>
            <w:tcW w:w="709" w:type="dxa"/>
            <w:tcBorders>
              <w:bottom w:val="single" w:sz="4" w:space="0" w:color="auto"/>
            </w:tcBorders>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1</w:t>
            </w:r>
          </w:p>
        </w:tc>
        <w:tc>
          <w:tcPr>
            <w:tcW w:w="6157" w:type="dxa"/>
            <w:tcBorders>
              <w:bottom w:val="single" w:sz="4" w:space="0" w:color="auto"/>
            </w:tcBorders>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2</w:t>
            </w:r>
          </w:p>
        </w:tc>
        <w:tc>
          <w:tcPr>
            <w:tcW w:w="709" w:type="dxa"/>
            <w:tcBorders>
              <w:bottom w:val="single" w:sz="4" w:space="0" w:color="auto"/>
            </w:tcBorders>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3</w:t>
            </w:r>
          </w:p>
        </w:tc>
        <w:tc>
          <w:tcPr>
            <w:tcW w:w="567" w:type="dxa"/>
            <w:tcBorders>
              <w:bottom w:val="single" w:sz="4" w:space="0" w:color="auto"/>
            </w:tcBorders>
            <w:shd w:val="clear" w:color="auto" w:fill="auto"/>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4</w:t>
            </w:r>
          </w:p>
        </w:tc>
        <w:tc>
          <w:tcPr>
            <w:tcW w:w="425" w:type="dxa"/>
            <w:tcBorders>
              <w:bottom w:val="single" w:sz="4" w:space="0" w:color="auto"/>
            </w:tcBorders>
            <w:shd w:val="clear" w:color="auto" w:fill="auto"/>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5</w:t>
            </w:r>
          </w:p>
        </w:tc>
        <w:tc>
          <w:tcPr>
            <w:tcW w:w="567" w:type="dxa"/>
            <w:tcBorders>
              <w:bottom w:val="single" w:sz="4" w:space="0" w:color="auto"/>
            </w:tcBorders>
            <w:shd w:val="clear" w:color="auto" w:fill="auto"/>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6</w:t>
            </w:r>
          </w:p>
        </w:tc>
        <w:tc>
          <w:tcPr>
            <w:tcW w:w="567" w:type="dxa"/>
            <w:tcBorders>
              <w:bottom w:val="single" w:sz="4" w:space="0" w:color="auto"/>
            </w:tcBorders>
            <w:shd w:val="clear" w:color="auto" w:fill="auto"/>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7</w:t>
            </w:r>
          </w:p>
        </w:tc>
        <w:tc>
          <w:tcPr>
            <w:tcW w:w="647" w:type="dxa"/>
            <w:tcBorders>
              <w:bottom w:val="single" w:sz="4" w:space="0" w:color="auto"/>
            </w:tcBorders>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8</w:t>
            </w:r>
          </w:p>
        </w:tc>
      </w:tr>
      <w:tr w:rsidR="006F380C" w:rsidRPr="00EE795A" w:rsidTr="000A5DF4">
        <w:trPr>
          <w:trHeight w:val="195"/>
        </w:trPr>
        <w:tc>
          <w:tcPr>
            <w:tcW w:w="709" w:type="dxa"/>
            <w:shd w:val="clear" w:color="auto" w:fill="F2F2F2"/>
            <w:vAlign w:val="center"/>
          </w:tcPr>
          <w:p w:rsidR="006F380C" w:rsidRPr="00C544FA" w:rsidRDefault="00DA6996" w:rsidP="003E6B0A">
            <w:pPr>
              <w:pStyle w:val="a7"/>
              <w:spacing w:after="0"/>
              <w:ind w:left="0"/>
              <w:jc w:val="center"/>
              <w:rPr>
                <w:rFonts w:ascii="Times New Roman" w:hAnsi="Times New Roman"/>
                <w:b/>
                <w:sz w:val="24"/>
                <w:szCs w:val="24"/>
              </w:rPr>
            </w:pPr>
            <w:r>
              <w:rPr>
                <w:rFonts w:ascii="Times New Roman" w:hAnsi="Times New Roman"/>
                <w:b/>
                <w:sz w:val="24"/>
                <w:szCs w:val="24"/>
              </w:rPr>
              <w:t>1.</w:t>
            </w:r>
          </w:p>
        </w:tc>
        <w:tc>
          <w:tcPr>
            <w:tcW w:w="6157" w:type="dxa"/>
            <w:tcBorders>
              <w:bottom w:val="single" w:sz="4" w:space="0" w:color="auto"/>
            </w:tcBorders>
            <w:shd w:val="clear" w:color="auto" w:fill="F2F2F2"/>
            <w:vAlign w:val="center"/>
          </w:tcPr>
          <w:p w:rsidR="006F380C" w:rsidRPr="00937F77" w:rsidRDefault="00DD2D93" w:rsidP="00480249">
            <w:pPr>
              <w:rPr>
                <w:b/>
                <w:lang w:eastAsia="en-US"/>
              </w:rPr>
            </w:pPr>
            <w:r w:rsidRPr="00A2638B">
              <w:rPr>
                <w:b/>
                <w:bCs/>
              </w:rPr>
              <w:t>Раздел 1. Вводный курс</w:t>
            </w:r>
          </w:p>
        </w:tc>
        <w:tc>
          <w:tcPr>
            <w:tcW w:w="709" w:type="dxa"/>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c>
          <w:tcPr>
            <w:tcW w:w="567" w:type="dxa"/>
            <w:shd w:val="clear" w:color="auto" w:fill="F2F2F2"/>
            <w:vAlign w:val="center"/>
          </w:tcPr>
          <w:p w:rsidR="006F380C" w:rsidRPr="000A0C1B" w:rsidRDefault="00DD2D93" w:rsidP="003E6B0A">
            <w:pPr>
              <w:pStyle w:val="a7"/>
              <w:spacing w:after="0"/>
              <w:ind w:left="0"/>
              <w:jc w:val="center"/>
              <w:rPr>
                <w:rFonts w:ascii="Times New Roman" w:hAnsi="Times New Roman"/>
                <w:b/>
                <w:sz w:val="24"/>
                <w:szCs w:val="24"/>
              </w:rPr>
            </w:pPr>
            <w:r>
              <w:rPr>
                <w:rFonts w:ascii="Times New Roman" w:hAnsi="Times New Roman"/>
                <w:b/>
                <w:sz w:val="24"/>
                <w:szCs w:val="24"/>
              </w:rPr>
              <w:t>8</w:t>
            </w:r>
          </w:p>
        </w:tc>
        <w:tc>
          <w:tcPr>
            <w:tcW w:w="425" w:type="dxa"/>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c>
          <w:tcPr>
            <w:tcW w:w="567" w:type="dxa"/>
            <w:shd w:val="clear" w:color="auto" w:fill="F2F2F2"/>
            <w:vAlign w:val="center"/>
          </w:tcPr>
          <w:p w:rsidR="006F380C" w:rsidRPr="000A0C1B" w:rsidRDefault="00DD2D93" w:rsidP="003E6B0A">
            <w:pPr>
              <w:pStyle w:val="a7"/>
              <w:spacing w:after="0"/>
              <w:ind w:left="0"/>
              <w:jc w:val="center"/>
              <w:rPr>
                <w:rFonts w:ascii="Times New Roman" w:hAnsi="Times New Roman"/>
                <w:b/>
                <w:sz w:val="24"/>
                <w:szCs w:val="24"/>
              </w:rPr>
            </w:pPr>
            <w:r>
              <w:rPr>
                <w:rFonts w:ascii="Times New Roman" w:hAnsi="Times New Roman"/>
                <w:b/>
                <w:sz w:val="24"/>
                <w:szCs w:val="24"/>
              </w:rPr>
              <w:t>8</w:t>
            </w:r>
          </w:p>
        </w:tc>
        <w:tc>
          <w:tcPr>
            <w:tcW w:w="567" w:type="dxa"/>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c>
          <w:tcPr>
            <w:tcW w:w="647" w:type="dxa"/>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r>
      <w:tr w:rsidR="006F380C" w:rsidRPr="00EE795A" w:rsidTr="006F380C">
        <w:trPr>
          <w:trHeight w:val="444"/>
        </w:trPr>
        <w:tc>
          <w:tcPr>
            <w:tcW w:w="709" w:type="dxa"/>
            <w:tcBorders>
              <w:bottom w:val="single" w:sz="4" w:space="0" w:color="auto"/>
            </w:tcBorders>
            <w:shd w:val="clear" w:color="auto" w:fill="F2F2F2"/>
            <w:vAlign w:val="center"/>
          </w:tcPr>
          <w:p w:rsidR="006F380C" w:rsidRPr="00F73B8D" w:rsidRDefault="00F73B8D" w:rsidP="003E6B0A">
            <w:pPr>
              <w:pStyle w:val="a7"/>
              <w:spacing w:after="0"/>
              <w:ind w:left="0"/>
              <w:jc w:val="center"/>
              <w:rPr>
                <w:rFonts w:ascii="Times New Roman" w:hAnsi="Times New Roman"/>
                <w:sz w:val="24"/>
                <w:szCs w:val="24"/>
              </w:rPr>
            </w:pPr>
            <w:r w:rsidRPr="00F73B8D">
              <w:rPr>
                <w:rFonts w:ascii="Times New Roman" w:hAnsi="Times New Roman"/>
                <w:sz w:val="24"/>
                <w:szCs w:val="24"/>
              </w:rPr>
              <w:t>1.1</w:t>
            </w:r>
          </w:p>
        </w:tc>
        <w:tc>
          <w:tcPr>
            <w:tcW w:w="6157" w:type="dxa"/>
            <w:tcBorders>
              <w:bottom w:val="single" w:sz="4" w:space="0" w:color="auto"/>
            </w:tcBorders>
            <w:shd w:val="clear" w:color="auto" w:fill="F2F2F2"/>
            <w:vAlign w:val="center"/>
          </w:tcPr>
          <w:p w:rsidR="006E29B4" w:rsidRDefault="00DD2D93" w:rsidP="006E29B4">
            <w:pPr>
              <w:rPr>
                <w:bCs/>
              </w:rPr>
            </w:pPr>
            <w:r w:rsidRPr="00DD2D93">
              <w:rPr>
                <w:bCs/>
              </w:rPr>
              <w:t xml:space="preserve">Тема 1.1. </w:t>
            </w:r>
          </w:p>
          <w:p w:rsidR="006F380C" w:rsidRPr="00DD2D93" w:rsidRDefault="00DD2D93" w:rsidP="006E29B4">
            <w:pPr>
              <w:rPr>
                <w:bCs/>
              </w:rPr>
            </w:pPr>
            <w:r w:rsidRPr="00DD2D93">
              <w:rPr>
                <w:bCs/>
              </w:rPr>
              <w:t>Современный иностранный язык</w:t>
            </w:r>
          </w:p>
        </w:tc>
        <w:tc>
          <w:tcPr>
            <w:tcW w:w="709" w:type="dxa"/>
            <w:tcBorders>
              <w:bottom w:val="single" w:sz="4" w:space="0" w:color="auto"/>
            </w:tcBorders>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6F380C" w:rsidRPr="006F380C" w:rsidRDefault="00DD2D93" w:rsidP="003E6B0A">
            <w:pPr>
              <w:pStyle w:val="a7"/>
              <w:spacing w:after="0"/>
              <w:ind w:left="0"/>
              <w:jc w:val="center"/>
              <w:rPr>
                <w:rFonts w:ascii="Times New Roman" w:hAnsi="Times New Roman"/>
                <w:sz w:val="24"/>
                <w:szCs w:val="24"/>
              </w:rPr>
            </w:pPr>
            <w:r>
              <w:rPr>
                <w:rFonts w:ascii="Times New Roman" w:hAnsi="Times New Roman"/>
                <w:sz w:val="24"/>
                <w:szCs w:val="24"/>
              </w:rPr>
              <w:t>4</w:t>
            </w:r>
          </w:p>
        </w:tc>
        <w:tc>
          <w:tcPr>
            <w:tcW w:w="567" w:type="dxa"/>
            <w:tcBorders>
              <w:bottom w:val="single" w:sz="4" w:space="0" w:color="auto"/>
            </w:tcBorders>
            <w:shd w:val="clear" w:color="auto" w:fill="F2F2F2"/>
            <w:vAlign w:val="center"/>
          </w:tcPr>
          <w:p w:rsidR="006F380C" w:rsidRPr="006F380C" w:rsidRDefault="006F380C" w:rsidP="003E6B0A">
            <w:pPr>
              <w:pStyle w:val="a7"/>
              <w:spacing w:after="0"/>
              <w:ind w:left="0"/>
              <w:jc w:val="center"/>
              <w:rPr>
                <w:rFonts w:ascii="Times New Roman" w:hAnsi="Times New Roman"/>
                <w:sz w:val="24"/>
                <w:szCs w:val="24"/>
              </w:rPr>
            </w:pPr>
          </w:p>
        </w:tc>
        <w:tc>
          <w:tcPr>
            <w:tcW w:w="647" w:type="dxa"/>
            <w:tcBorders>
              <w:bottom w:val="single" w:sz="4" w:space="0" w:color="auto"/>
            </w:tcBorders>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r>
      <w:tr w:rsidR="00DD2D93" w:rsidRPr="00EE795A" w:rsidTr="006F380C">
        <w:trPr>
          <w:trHeight w:val="444"/>
        </w:trPr>
        <w:tc>
          <w:tcPr>
            <w:tcW w:w="709" w:type="dxa"/>
            <w:tcBorders>
              <w:bottom w:val="single" w:sz="4" w:space="0" w:color="auto"/>
            </w:tcBorders>
            <w:shd w:val="clear" w:color="auto" w:fill="F2F2F2"/>
            <w:vAlign w:val="center"/>
          </w:tcPr>
          <w:p w:rsidR="00DD2D93" w:rsidRPr="00F73B8D" w:rsidRDefault="00F73B8D" w:rsidP="003E6B0A">
            <w:pPr>
              <w:pStyle w:val="a7"/>
              <w:spacing w:after="0"/>
              <w:ind w:left="0"/>
              <w:jc w:val="center"/>
              <w:rPr>
                <w:rFonts w:ascii="Times New Roman" w:hAnsi="Times New Roman"/>
                <w:sz w:val="24"/>
                <w:szCs w:val="24"/>
              </w:rPr>
            </w:pPr>
            <w:r w:rsidRPr="00F73B8D">
              <w:rPr>
                <w:rFonts w:ascii="Times New Roman" w:hAnsi="Times New Roman"/>
                <w:sz w:val="24"/>
                <w:szCs w:val="24"/>
              </w:rPr>
              <w:t>1.2</w:t>
            </w:r>
          </w:p>
        </w:tc>
        <w:tc>
          <w:tcPr>
            <w:tcW w:w="6157" w:type="dxa"/>
            <w:tcBorders>
              <w:bottom w:val="single" w:sz="4" w:space="0" w:color="auto"/>
            </w:tcBorders>
            <w:shd w:val="clear" w:color="auto" w:fill="F2F2F2"/>
            <w:vAlign w:val="center"/>
          </w:tcPr>
          <w:p w:rsidR="006E29B4" w:rsidRPr="006E29B4" w:rsidRDefault="006E29B4" w:rsidP="006E29B4">
            <w:r w:rsidRPr="006E29B4">
              <w:t xml:space="preserve">Тема 1.2. </w:t>
            </w:r>
          </w:p>
          <w:p w:rsidR="00DD2D93" w:rsidRPr="00DD2D93" w:rsidRDefault="006E29B4" w:rsidP="006E29B4">
            <w:pPr>
              <w:rPr>
                <w:bCs/>
              </w:rPr>
            </w:pPr>
            <w:r w:rsidRPr="006E29B4">
              <w:t>Страна изучаемого языка</w:t>
            </w:r>
          </w:p>
        </w:tc>
        <w:tc>
          <w:tcPr>
            <w:tcW w:w="709" w:type="dxa"/>
            <w:tcBorders>
              <w:bottom w:val="single" w:sz="4" w:space="0" w:color="auto"/>
            </w:tcBorders>
            <w:shd w:val="clear" w:color="auto" w:fill="F2F2F2"/>
            <w:vAlign w:val="center"/>
          </w:tcPr>
          <w:p w:rsidR="00DD2D93" w:rsidRPr="000A0C1B" w:rsidRDefault="00DD2D93" w:rsidP="003E6B0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DD2D93" w:rsidRPr="000A0C1B" w:rsidRDefault="00DD2D93" w:rsidP="003E6B0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DD2D93" w:rsidRPr="000A0C1B" w:rsidRDefault="00DD2D93" w:rsidP="003E6B0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DD2D93" w:rsidRDefault="006E29B4" w:rsidP="003E6B0A">
            <w:pPr>
              <w:pStyle w:val="a7"/>
              <w:spacing w:after="0"/>
              <w:ind w:left="0"/>
              <w:jc w:val="center"/>
              <w:rPr>
                <w:rFonts w:ascii="Times New Roman" w:hAnsi="Times New Roman"/>
                <w:sz w:val="24"/>
                <w:szCs w:val="24"/>
              </w:rPr>
            </w:pPr>
            <w:r>
              <w:rPr>
                <w:rFonts w:ascii="Times New Roman" w:hAnsi="Times New Roman"/>
                <w:sz w:val="24"/>
                <w:szCs w:val="24"/>
              </w:rPr>
              <w:t>4</w:t>
            </w:r>
          </w:p>
        </w:tc>
        <w:tc>
          <w:tcPr>
            <w:tcW w:w="567" w:type="dxa"/>
            <w:tcBorders>
              <w:bottom w:val="single" w:sz="4" w:space="0" w:color="auto"/>
            </w:tcBorders>
            <w:shd w:val="clear" w:color="auto" w:fill="F2F2F2"/>
            <w:vAlign w:val="center"/>
          </w:tcPr>
          <w:p w:rsidR="00DD2D93" w:rsidRPr="006F380C" w:rsidRDefault="00DD2D93" w:rsidP="003E6B0A">
            <w:pPr>
              <w:pStyle w:val="a7"/>
              <w:spacing w:after="0"/>
              <w:ind w:left="0"/>
              <w:jc w:val="center"/>
              <w:rPr>
                <w:rFonts w:ascii="Times New Roman" w:hAnsi="Times New Roman"/>
                <w:sz w:val="24"/>
                <w:szCs w:val="24"/>
              </w:rPr>
            </w:pPr>
          </w:p>
        </w:tc>
        <w:tc>
          <w:tcPr>
            <w:tcW w:w="647" w:type="dxa"/>
            <w:tcBorders>
              <w:bottom w:val="single" w:sz="4" w:space="0" w:color="auto"/>
            </w:tcBorders>
            <w:shd w:val="clear" w:color="auto" w:fill="F2F2F2"/>
            <w:vAlign w:val="center"/>
          </w:tcPr>
          <w:p w:rsidR="00DD2D93" w:rsidRPr="000A0C1B" w:rsidRDefault="00DD2D93" w:rsidP="003E6B0A">
            <w:pPr>
              <w:pStyle w:val="a7"/>
              <w:spacing w:after="0"/>
              <w:ind w:left="0"/>
              <w:jc w:val="center"/>
              <w:rPr>
                <w:rFonts w:ascii="Times New Roman" w:hAnsi="Times New Roman"/>
                <w:b/>
                <w:sz w:val="24"/>
                <w:szCs w:val="24"/>
              </w:rPr>
            </w:pPr>
          </w:p>
        </w:tc>
      </w:tr>
      <w:tr w:rsidR="006F380C" w:rsidRPr="00EE795A" w:rsidTr="000A5DF4">
        <w:trPr>
          <w:trHeight w:val="230"/>
        </w:trPr>
        <w:tc>
          <w:tcPr>
            <w:tcW w:w="709" w:type="dxa"/>
            <w:vAlign w:val="center"/>
          </w:tcPr>
          <w:p w:rsidR="006F380C" w:rsidRPr="00C544FA" w:rsidRDefault="006F380C" w:rsidP="00C544FA">
            <w:pPr>
              <w:pStyle w:val="a7"/>
              <w:spacing w:after="0"/>
              <w:ind w:left="0"/>
              <w:jc w:val="center"/>
              <w:rPr>
                <w:rFonts w:ascii="Times New Roman" w:hAnsi="Times New Roman"/>
                <w:b/>
                <w:bCs/>
                <w:i/>
                <w:iCs/>
                <w:sz w:val="24"/>
                <w:szCs w:val="24"/>
              </w:rPr>
            </w:pPr>
            <w:r w:rsidRPr="00C544FA">
              <w:rPr>
                <w:rFonts w:ascii="Times New Roman" w:hAnsi="Times New Roman"/>
                <w:b/>
                <w:bCs/>
                <w:i/>
                <w:iCs/>
                <w:sz w:val="24"/>
                <w:szCs w:val="24"/>
              </w:rPr>
              <w:t>2.</w:t>
            </w:r>
          </w:p>
        </w:tc>
        <w:tc>
          <w:tcPr>
            <w:tcW w:w="6157" w:type="dxa"/>
            <w:tcBorders>
              <w:bottom w:val="single" w:sz="4" w:space="0" w:color="auto"/>
            </w:tcBorders>
            <w:vAlign w:val="center"/>
          </w:tcPr>
          <w:p w:rsidR="006F380C" w:rsidRPr="005E7CD3" w:rsidRDefault="005E7CD3" w:rsidP="00C544FA">
            <w:pPr>
              <w:pStyle w:val="a7"/>
              <w:spacing w:after="0"/>
              <w:ind w:left="0"/>
              <w:rPr>
                <w:rFonts w:ascii="Times New Roman" w:hAnsi="Times New Roman"/>
                <w:sz w:val="24"/>
                <w:szCs w:val="24"/>
              </w:rPr>
            </w:pPr>
            <w:r w:rsidRPr="005E7CD3">
              <w:rPr>
                <w:rFonts w:ascii="Times New Roman" w:hAnsi="Times New Roman"/>
                <w:b/>
                <w:bCs/>
                <w:sz w:val="24"/>
                <w:szCs w:val="24"/>
              </w:rPr>
              <w:t>Раздел 2. Общепрофессиональный курс</w:t>
            </w:r>
          </w:p>
        </w:tc>
        <w:tc>
          <w:tcPr>
            <w:tcW w:w="709" w:type="dxa"/>
            <w:tcBorders>
              <w:bottom w:val="single" w:sz="4" w:space="0" w:color="auto"/>
            </w:tcBorders>
            <w:vAlign w:val="center"/>
          </w:tcPr>
          <w:p w:rsidR="006F380C" w:rsidRPr="00D4435E" w:rsidRDefault="006F380C" w:rsidP="00C544FA">
            <w:pPr>
              <w:pStyle w:val="a7"/>
              <w:spacing w:after="0"/>
              <w:ind w:left="0"/>
              <w:jc w:val="center"/>
              <w:rPr>
                <w:rFonts w:ascii="Times New Roman" w:hAnsi="Times New Roman"/>
                <w:b/>
                <w:bCs/>
                <w:sz w:val="24"/>
                <w:szCs w:val="24"/>
              </w:rPr>
            </w:pPr>
          </w:p>
        </w:tc>
        <w:tc>
          <w:tcPr>
            <w:tcW w:w="567" w:type="dxa"/>
            <w:tcBorders>
              <w:bottom w:val="single" w:sz="4" w:space="0" w:color="auto"/>
            </w:tcBorders>
            <w:shd w:val="clear" w:color="auto" w:fill="auto"/>
            <w:vAlign w:val="center"/>
          </w:tcPr>
          <w:p w:rsidR="006F380C" w:rsidRPr="006F380C" w:rsidRDefault="005E7CD3" w:rsidP="00C544FA">
            <w:pPr>
              <w:pStyle w:val="a7"/>
              <w:spacing w:after="0"/>
              <w:ind w:left="0"/>
              <w:jc w:val="center"/>
              <w:rPr>
                <w:rFonts w:ascii="Times New Roman" w:hAnsi="Times New Roman"/>
                <w:b/>
                <w:bCs/>
                <w:sz w:val="24"/>
                <w:szCs w:val="24"/>
              </w:rPr>
            </w:pPr>
            <w:r>
              <w:rPr>
                <w:rFonts w:ascii="Times New Roman" w:hAnsi="Times New Roman"/>
                <w:b/>
                <w:bCs/>
                <w:sz w:val="24"/>
                <w:szCs w:val="24"/>
              </w:rPr>
              <w:t>64</w:t>
            </w:r>
          </w:p>
        </w:tc>
        <w:tc>
          <w:tcPr>
            <w:tcW w:w="425" w:type="dxa"/>
            <w:tcBorders>
              <w:bottom w:val="single" w:sz="4" w:space="0" w:color="auto"/>
            </w:tcBorders>
            <w:shd w:val="clear" w:color="auto" w:fill="auto"/>
            <w:vAlign w:val="center"/>
          </w:tcPr>
          <w:p w:rsidR="006F380C" w:rsidRPr="00C449AC" w:rsidRDefault="006F380C"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6F380C" w:rsidRPr="001C6B9D" w:rsidRDefault="005E7CD3" w:rsidP="00C544FA">
            <w:pPr>
              <w:pStyle w:val="a7"/>
              <w:spacing w:after="0"/>
              <w:ind w:left="0"/>
              <w:jc w:val="center"/>
              <w:rPr>
                <w:rFonts w:ascii="Times New Roman" w:hAnsi="Times New Roman"/>
                <w:b/>
                <w:bCs/>
                <w:sz w:val="24"/>
                <w:szCs w:val="24"/>
              </w:rPr>
            </w:pPr>
            <w:r>
              <w:rPr>
                <w:rFonts w:ascii="Times New Roman" w:hAnsi="Times New Roman"/>
                <w:b/>
                <w:bCs/>
                <w:sz w:val="24"/>
                <w:szCs w:val="24"/>
              </w:rPr>
              <w:t>64</w:t>
            </w:r>
          </w:p>
        </w:tc>
        <w:tc>
          <w:tcPr>
            <w:tcW w:w="567" w:type="dxa"/>
            <w:tcBorders>
              <w:bottom w:val="single" w:sz="4" w:space="0" w:color="auto"/>
            </w:tcBorders>
            <w:shd w:val="clear" w:color="auto" w:fill="auto"/>
            <w:vAlign w:val="center"/>
          </w:tcPr>
          <w:p w:rsidR="006F380C" w:rsidRPr="00C449AC" w:rsidRDefault="006F380C"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6F380C" w:rsidRPr="001839B7" w:rsidRDefault="006F380C" w:rsidP="00C544FA">
            <w:pPr>
              <w:pStyle w:val="a7"/>
              <w:spacing w:after="0"/>
              <w:ind w:left="0"/>
              <w:jc w:val="center"/>
              <w:rPr>
                <w:rFonts w:ascii="Times New Roman" w:hAnsi="Times New Roman"/>
                <w:b/>
                <w:bCs/>
                <w:sz w:val="24"/>
                <w:szCs w:val="24"/>
              </w:rPr>
            </w:pPr>
          </w:p>
        </w:tc>
      </w:tr>
      <w:tr w:rsidR="00C544FA" w:rsidRPr="00DA6530" w:rsidTr="003E6B0A">
        <w:trPr>
          <w:trHeight w:val="240"/>
        </w:trPr>
        <w:tc>
          <w:tcPr>
            <w:tcW w:w="709" w:type="dxa"/>
            <w:tcBorders>
              <w:bottom w:val="single" w:sz="4" w:space="0" w:color="auto"/>
            </w:tcBorders>
            <w:shd w:val="clear" w:color="auto" w:fill="F2F2F2"/>
            <w:vAlign w:val="center"/>
          </w:tcPr>
          <w:p w:rsidR="00C544FA" w:rsidRPr="00F95C08" w:rsidRDefault="00F73B8D" w:rsidP="00C544FA">
            <w:pPr>
              <w:pStyle w:val="a7"/>
              <w:spacing w:after="0"/>
              <w:ind w:left="0"/>
              <w:jc w:val="center"/>
              <w:rPr>
                <w:rFonts w:ascii="Times New Roman" w:hAnsi="Times New Roman"/>
                <w:sz w:val="24"/>
                <w:szCs w:val="24"/>
              </w:rPr>
            </w:pPr>
            <w:r>
              <w:rPr>
                <w:rFonts w:ascii="Times New Roman" w:hAnsi="Times New Roman"/>
                <w:sz w:val="24"/>
                <w:szCs w:val="24"/>
              </w:rPr>
              <w:t>2.1</w:t>
            </w:r>
          </w:p>
        </w:tc>
        <w:tc>
          <w:tcPr>
            <w:tcW w:w="6157" w:type="dxa"/>
            <w:tcBorders>
              <w:bottom w:val="single" w:sz="4" w:space="0" w:color="auto"/>
            </w:tcBorders>
            <w:shd w:val="clear" w:color="auto" w:fill="F2F2F2"/>
            <w:vAlign w:val="center"/>
          </w:tcPr>
          <w:p w:rsidR="005E7CD3" w:rsidRPr="005E7CD3" w:rsidRDefault="005E7CD3" w:rsidP="005E7CD3">
            <w:pPr>
              <w:rPr>
                <w:bCs/>
              </w:rPr>
            </w:pPr>
            <w:r w:rsidRPr="005E7CD3">
              <w:rPr>
                <w:bCs/>
              </w:rPr>
              <w:t xml:space="preserve">Тема 2.1. </w:t>
            </w:r>
          </w:p>
          <w:p w:rsidR="00C544FA" w:rsidRPr="005E7CD3" w:rsidRDefault="005E7CD3" w:rsidP="005E7CD3">
            <w:pPr>
              <w:jc w:val="both"/>
            </w:pPr>
            <w:r w:rsidRPr="005E7CD3">
              <w:rPr>
                <w:color w:val="000000"/>
              </w:rPr>
              <w:t>Моя будущая профессия</w:t>
            </w:r>
          </w:p>
        </w:tc>
        <w:tc>
          <w:tcPr>
            <w:tcW w:w="709" w:type="dxa"/>
            <w:tcBorders>
              <w:bottom w:val="single" w:sz="4" w:space="0" w:color="auto"/>
            </w:tcBorders>
            <w:shd w:val="clear" w:color="auto" w:fill="F2F2F2"/>
            <w:vAlign w:val="center"/>
          </w:tcPr>
          <w:p w:rsidR="00C544FA" w:rsidRPr="005E7CD3" w:rsidRDefault="00C544FA" w:rsidP="005E7CD3">
            <w:pPr>
              <w:pStyle w:val="a7"/>
              <w:spacing w:after="0" w:line="240" w:lineRule="auto"/>
              <w:ind w:left="0"/>
              <w:jc w:val="center"/>
              <w:rPr>
                <w:rFonts w:ascii="Times New Roman" w:hAnsi="Times New Roman"/>
                <w:sz w:val="24"/>
                <w:szCs w:val="24"/>
              </w:rPr>
            </w:pPr>
          </w:p>
        </w:tc>
        <w:tc>
          <w:tcPr>
            <w:tcW w:w="567" w:type="dxa"/>
            <w:tcBorders>
              <w:bottom w:val="single" w:sz="4" w:space="0" w:color="auto"/>
            </w:tcBorders>
            <w:shd w:val="clear" w:color="auto" w:fill="F2F2F2"/>
            <w:vAlign w:val="center"/>
          </w:tcPr>
          <w:p w:rsidR="00C544FA" w:rsidRPr="00676C0A" w:rsidRDefault="00C544FA" w:rsidP="00C544F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C544FA" w:rsidRPr="00676C0A" w:rsidRDefault="00C544FA"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C544FA" w:rsidRPr="00F95C08" w:rsidRDefault="005E7CD3" w:rsidP="00C544FA">
            <w:pPr>
              <w:pStyle w:val="a7"/>
              <w:spacing w:after="0"/>
              <w:ind w:left="0"/>
              <w:jc w:val="center"/>
              <w:rPr>
                <w:rFonts w:ascii="Times New Roman" w:hAnsi="Times New Roman"/>
                <w:sz w:val="24"/>
                <w:szCs w:val="24"/>
              </w:rPr>
            </w:pPr>
            <w:r>
              <w:rPr>
                <w:rFonts w:ascii="Times New Roman" w:hAnsi="Times New Roman"/>
                <w:sz w:val="24"/>
                <w:szCs w:val="24"/>
              </w:rPr>
              <w:t>4</w:t>
            </w:r>
          </w:p>
        </w:tc>
        <w:tc>
          <w:tcPr>
            <w:tcW w:w="567" w:type="dxa"/>
            <w:tcBorders>
              <w:bottom w:val="single" w:sz="4" w:space="0" w:color="auto"/>
            </w:tcBorders>
            <w:shd w:val="clear" w:color="auto" w:fill="F2F2F2"/>
            <w:vAlign w:val="center"/>
          </w:tcPr>
          <w:p w:rsidR="00C544FA" w:rsidRPr="00676C0A" w:rsidRDefault="00C544FA" w:rsidP="00C544FA">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C544FA" w:rsidRPr="00676C0A" w:rsidRDefault="00C544FA" w:rsidP="00C544FA">
            <w:pPr>
              <w:pStyle w:val="a7"/>
              <w:spacing w:after="0"/>
              <w:ind w:left="0"/>
              <w:jc w:val="center"/>
              <w:rPr>
                <w:rFonts w:ascii="Times New Roman" w:hAnsi="Times New Roman"/>
                <w:b/>
                <w:sz w:val="24"/>
                <w:szCs w:val="24"/>
              </w:rPr>
            </w:pPr>
          </w:p>
        </w:tc>
      </w:tr>
      <w:tr w:rsidR="00312107" w:rsidRPr="00DA6530" w:rsidTr="003E6B0A">
        <w:trPr>
          <w:trHeight w:val="240"/>
        </w:trPr>
        <w:tc>
          <w:tcPr>
            <w:tcW w:w="709" w:type="dxa"/>
            <w:tcBorders>
              <w:bottom w:val="single" w:sz="4" w:space="0" w:color="auto"/>
            </w:tcBorders>
            <w:shd w:val="clear" w:color="auto" w:fill="F2F2F2"/>
            <w:vAlign w:val="center"/>
          </w:tcPr>
          <w:p w:rsidR="00312107" w:rsidRPr="00F95C08" w:rsidRDefault="00F73B8D" w:rsidP="00312107">
            <w:pPr>
              <w:pStyle w:val="a7"/>
              <w:spacing w:after="0"/>
              <w:ind w:left="0"/>
              <w:jc w:val="center"/>
              <w:rPr>
                <w:rFonts w:ascii="Times New Roman" w:hAnsi="Times New Roman"/>
                <w:bCs/>
                <w:sz w:val="24"/>
                <w:szCs w:val="24"/>
              </w:rPr>
            </w:pPr>
            <w:r>
              <w:rPr>
                <w:rFonts w:ascii="Times New Roman" w:hAnsi="Times New Roman"/>
                <w:bCs/>
                <w:sz w:val="24"/>
                <w:szCs w:val="24"/>
              </w:rPr>
              <w:t>2.2</w:t>
            </w:r>
          </w:p>
        </w:tc>
        <w:tc>
          <w:tcPr>
            <w:tcW w:w="6157" w:type="dxa"/>
            <w:tcBorders>
              <w:bottom w:val="single" w:sz="4" w:space="0" w:color="auto"/>
            </w:tcBorders>
            <w:shd w:val="clear" w:color="auto" w:fill="F2F2F2"/>
            <w:vAlign w:val="center"/>
          </w:tcPr>
          <w:p w:rsidR="005E7CD3" w:rsidRPr="005E7CD3" w:rsidRDefault="005E7CD3" w:rsidP="005E7CD3">
            <w:pPr>
              <w:ind w:right="-1"/>
              <w:jc w:val="both"/>
              <w:rPr>
                <w:bCs/>
              </w:rPr>
            </w:pPr>
            <w:r w:rsidRPr="005E7CD3">
              <w:rPr>
                <w:bCs/>
              </w:rPr>
              <w:t>Тема 2.2.</w:t>
            </w:r>
          </w:p>
          <w:p w:rsidR="00312107" w:rsidRPr="005E7CD3" w:rsidRDefault="005E7CD3" w:rsidP="005E7CD3">
            <w:pPr>
              <w:jc w:val="both"/>
            </w:pPr>
            <w:r w:rsidRPr="005E7CD3">
              <w:rPr>
                <w:spacing w:val="-4"/>
              </w:rPr>
              <w:t>Медицинское образование в России и за рубежом</w:t>
            </w:r>
          </w:p>
        </w:tc>
        <w:tc>
          <w:tcPr>
            <w:tcW w:w="709" w:type="dxa"/>
            <w:tcBorders>
              <w:bottom w:val="single" w:sz="4" w:space="0" w:color="auto"/>
            </w:tcBorders>
            <w:shd w:val="clear" w:color="auto" w:fill="F2F2F2"/>
            <w:vAlign w:val="center"/>
          </w:tcPr>
          <w:p w:rsidR="00312107" w:rsidRPr="005E7CD3" w:rsidRDefault="00312107" w:rsidP="005E7CD3">
            <w:pPr>
              <w:pStyle w:val="a7"/>
              <w:spacing w:after="0" w:line="240" w:lineRule="auto"/>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312107" w:rsidRPr="00F95C08" w:rsidRDefault="005E7CD3" w:rsidP="00312107">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67" w:type="dxa"/>
            <w:tcBorders>
              <w:bottom w:val="single" w:sz="4" w:space="0" w:color="auto"/>
            </w:tcBorders>
            <w:shd w:val="clear" w:color="auto" w:fill="F2F2F2"/>
            <w:vAlign w:val="center"/>
          </w:tcPr>
          <w:p w:rsidR="00312107" w:rsidRPr="00676C0A" w:rsidRDefault="00312107" w:rsidP="00312107">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312107" w:rsidRPr="00676C0A" w:rsidRDefault="00312107" w:rsidP="00312107">
            <w:pPr>
              <w:pStyle w:val="a7"/>
              <w:spacing w:after="0"/>
              <w:ind w:left="0"/>
              <w:jc w:val="center"/>
              <w:rPr>
                <w:rFonts w:ascii="Times New Roman" w:hAnsi="Times New Roman"/>
                <w:b/>
                <w:sz w:val="24"/>
                <w:szCs w:val="24"/>
              </w:rPr>
            </w:pPr>
          </w:p>
        </w:tc>
      </w:tr>
      <w:tr w:rsidR="00312107" w:rsidRPr="00DA6530" w:rsidTr="003E6B0A">
        <w:trPr>
          <w:trHeight w:val="240"/>
        </w:trPr>
        <w:tc>
          <w:tcPr>
            <w:tcW w:w="709" w:type="dxa"/>
            <w:tcBorders>
              <w:bottom w:val="single" w:sz="4" w:space="0" w:color="auto"/>
            </w:tcBorders>
            <w:shd w:val="clear" w:color="auto" w:fill="F2F2F2"/>
            <w:vAlign w:val="center"/>
          </w:tcPr>
          <w:p w:rsidR="00312107" w:rsidRPr="00F95C08" w:rsidRDefault="00F73B8D" w:rsidP="00312107">
            <w:pPr>
              <w:pStyle w:val="a7"/>
              <w:spacing w:after="0"/>
              <w:ind w:left="0"/>
              <w:jc w:val="center"/>
              <w:rPr>
                <w:rFonts w:ascii="Times New Roman" w:hAnsi="Times New Roman"/>
                <w:bCs/>
                <w:sz w:val="24"/>
                <w:szCs w:val="24"/>
              </w:rPr>
            </w:pPr>
            <w:r>
              <w:rPr>
                <w:rFonts w:ascii="Times New Roman" w:hAnsi="Times New Roman"/>
                <w:bCs/>
                <w:sz w:val="24"/>
                <w:szCs w:val="24"/>
              </w:rPr>
              <w:t>2.3</w:t>
            </w:r>
          </w:p>
        </w:tc>
        <w:tc>
          <w:tcPr>
            <w:tcW w:w="6157" w:type="dxa"/>
            <w:tcBorders>
              <w:bottom w:val="single" w:sz="4" w:space="0" w:color="auto"/>
            </w:tcBorders>
            <w:shd w:val="clear" w:color="auto" w:fill="F2F2F2"/>
            <w:vAlign w:val="center"/>
          </w:tcPr>
          <w:p w:rsidR="005E7CD3" w:rsidRPr="005E7CD3" w:rsidRDefault="005E7CD3" w:rsidP="005E7CD3">
            <w:pPr>
              <w:ind w:right="-1"/>
              <w:jc w:val="both"/>
              <w:rPr>
                <w:bCs/>
              </w:rPr>
            </w:pPr>
            <w:r w:rsidRPr="005E7CD3">
              <w:rPr>
                <w:bCs/>
              </w:rPr>
              <w:t>Тема 2.3.</w:t>
            </w:r>
          </w:p>
          <w:p w:rsidR="00312107" w:rsidRPr="005E7CD3" w:rsidRDefault="005E7CD3" w:rsidP="005E7CD3">
            <w:pPr>
              <w:jc w:val="both"/>
            </w:pPr>
            <w:r w:rsidRPr="005E7CD3">
              <w:t>Этические аспекты работы медицинских специалистов</w:t>
            </w:r>
          </w:p>
        </w:tc>
        <w:tc>
          <w:tcPr>
            <w:tcW w:w="709" w:type="dxa"/>
            <w:tcBorders>
              <w:bottom w:val="single" w:sz="4" w:space="0" w:color="auto"/>
            </w:tcBorders>
            <w:shd w:val="clear" w:color="auto" w:fill="F2F2F2"/>
            <w:vAlign w:val="center"/>
          </w:tcPr>
          <w:p w:rsidR="00312107" w:rsidRPr="005E7CD3" w:rsidRDefault="00312107" w:rsidP="005E7CD3">
            <w:pPr>
              <w:pStyle w:val="a7"/>
              <w:spacing w:after="0" w:line="240" w:lineRule="auto"/>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312107" w:rsidRPr="00F95C08" w:rsidRDefault="005E7CD3" w:rsidP="00312107">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67"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647"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r>
      <w:tr w:rsidR="00312107" w:rsidRPr="00DA6530" w:rsidTr="003E6B0A">
        <w:trPr>
          <w:trHeight w:val="240"/>
        </w:trPr>
        <w:tc>
          <w:tcPr>
            <w:tcW w:w="709" w:type="dxa"/>
            <w:tcBorders>
              <w:bottom w:val="single" w:sz="4" w:space="0" w:color="auto"/>
            </w:tcBorders>
            <w:shd w:val="clear" w:color="auto" w:fill="F2F2F2"/>
            <w:vAlign w:val="center"/>
          </w:tcPr>
          <w:p w:rsidR="00312107" w:rsidRPr="00F95C08" w:rsidRDefault="00F73B8D" w:rsidP="00312107">
            <w:pPr>
              <w:pStyle w:val="a7"/>
              <w:spacing w:after="0"/>
              <w:ind w:left="0"/>
              <w:jc w:val="center"/>
              <w:rPr>
                <w:rFonts w:ascii="Times New Roman" w:hAnsi="Times New Roman"/>
                <w:bCs/>
                <w:sz w:val="24"/>
                <w:szCs w:val="24"/>
              </w:rPr>
            </w:pPr>
            <w:r>
              <w:rPr>
                <w:rFonts w:ascii="Times New Roman" w:hAnsi="Times New Roman"/>
                <w:bCs/>
                <w:sz w:val="24"/>
                <w:szCs w:val="24"/>
              </w:rPr>
              <w:t>2.4</w:t>
            </w:r>
          </w:p>
        </w:tc>
        <w:tc>
          <w:tcPr>
            <w:tcW w:w="6157" w:type="dxa"/>
            <w:tcBorders>
              <w:bottom w:val="single" w:sz="4" w:space="0" w:color="auto"/>
            </w:tcBorders>
            <w:shd w:val="clear" w:color="auto" w:fill="F2F2F2"/>
            <w:vAlign w:val="center"/>
          </w:tcPr>
          <w:p w:rsidR="005E7CD3" w:rsidRPr="005E7CD3" w:rsidRDefault="005E7CD3" w:rsidP="005E7CD3">
            <w:pPr>
              <w:ind w:right="-1"/>
              <w:jc w:val="both"/>
              <w:rPr>
                <w:bCs/>
              </w:rPr>
            </w:pPr>
            <w:r w:rsidRPr="005E7CD3">
              <w:rPr>
                <w:bCs/>
              </w:rPr>
              <w:t>Тема 2.4.</w:t>
            </w:r>
          </w:p>
          <w:p w:rsidR="00312107" w:rsidRPr="005E7CD3" w:rsidRDefault="005E7CD3" w:rsidP="005E7CD3">
            <w:pPr>
              <w:jc w:val="both"/>
            </w:pPr>
            <w:r w:rsidRPr="005E7CD3">
              <w:rPr>
                <w:bCs/>
              </w:rPr>
              <w:t>Скелет</w:t>
            </w:r>
          </w:p>
        </w:tc>
        <w:tc>
          <w:tcPr>
            <w:tcW w:w="709" w:type="dxa"/>
            <w:tcBorders>
              <w:bottom w:val="single" w:sz="4" w:space="0" w:color="auto"/>
            </w:tcBorders>
            <w:shd w:val="clear" w:color="auto" w:fill="F2F2F2"/>
            <w:vAlign w:val="center"/>
          </w:tcPr>
          <w:p w:rsidR="00312107" w:rsidRPr="005E7CD3" w:rsidRDefault="00312107" w:rsidP="005E7CD3">
            <w:pPr>
              <w:pStyle w:val="a7"/>
              <w:spacing w:after="0" w:line="240" w:lineRule="auto"/>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312107" w:rsidRPr="00F95C08" w:rsidRDefault="005E7CD3" w:rsidP="00312107">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67"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647" w:type="dxa"/>
            <w:tcBorders>
              <w:bottom w:val="single" w:sz="4" w:space="0" w:color="auto"/>
            </w:tcBorders>
            <w:shd w:val="clear" w:color="auto" w:fill="F2F2F2"/>
            <w:vAlign w:val="center"/>
          </w:tcPr>
          <w:p w:rsidR="00312107" w:rsidRPr="00676C0A" w:rsidRDefault="00312107" w:rsidP="00312107">
            <w:pPr>
              <w:pStyle w:val="a7"/>
              <w:spacing w:after="0"/>
              <w:ind w:left="0"/>
              <w:jc w:val="center"/>
              <w:rPr>
                <w:rFonts w:ascii="Times New Roman" w:hAnsi="Times New Roman"/>
                <w:b/>
                <w:sz w:val="24"/>
                <w:szCs w:val="24"/>
              </w:rPr>
            </w:pPr>
          </w:p>
        </w:tc>
      </w:tr>
      <w:tr w:rsidR="00F95C08" w:rsidRPr="00DA6530" w:rsidTr="003E6B0A">
        <w:trPr>
          <w:trHeight w:val="240"/>
        </w:trPr>
        <w:tc>
          <w:tcPr>
            <w:tcW w:w="709" w:type="dxa"/>
            <w:tcBorders>
              <w:bottom w:val="single" w:sz="4" w:space="0" w:color="auto"/>
            </w:tcBorders>
            <w:shd w:val="clear" w:color="auto" w:fill="F2F2F2"/>
            <w:vAlign w:val="center"/>
          </w:tcPr>
          <w:p w:rsidR="00F95C08" w:rsidRPr="00F95C08" w:rsidRDefault="00F73B8D" w:rsidP="00F95C08">
            <w:pPr>
              <w:pStyle w:val="a7"/>
              <w:spacing w:after="0"/>
              <w:ind w:left="0"/>
              <w:jc w:val="center"/>
              <w:rPr>
                <w:rFonts w:ascii="Times New Roman" w:hAnsi="Times New Roman"/>
                <w:bCs/>
                <w:sz w:val="24"/>
                <w:szCs w:val="24"/>
              </w:rPr>
            </w:pPr>
            <w:r>
              <w:rPr>
                <w:rFonts w:ascii="Times New Roman" w:hAnsi="Times New Roman"/>
                <w:bCs/>
                <w:sz w:val="24"/>
                <w:szCs w:val="24"/>
              </w:rPr>
              <w:t>2.5</w:t>
            </w:r>
          </w:p>
        </w:tc>
        <w:tc>
          <w:tcPr>
            <w:tcW w:w="6157" w:type="dxa"/>
            <w:tcBorders>
              <w:bottom w:val="single" w:sz="4" w:space="0" w:color="auto"/>
            </w:tcBorders>
            <w:shd w:val="clear" w:color="auto" w:fill="F2F2F2"/>
            <w:vAlign w:val="center"/>
          </w:tcPr>
          <w:p w:rsidR="005E7CD3" w:rsidRPr="005E7CD3" w:rsidRDefault="005E7CD3" w:rsidP="005E7CD3">
            <w:pPr>
              <w:ind w:right="-1"/>
              <w:jc w:val="both"/>
              <w:rPr>
                <w:bCs/>
              </w:rPr>
            </w:pPr>
            <w:r w:rsidRPr="005E7CD3">
              <w:rPr>
                <w:bCs/>
              </w:rPr>
              <w:t>Тема 2.5.</w:t>
            </w:r>
          </w:p>
          <w:p w:rsidR="00F95C08" w:rsidRPr="005E7CD3" w:rsidRDefault="005E7CD3" w:rsidP="005E7CD3">
            <w:pPr>
              <w:jc w:val="both"/>
            </w:pPr>
            <w:r w:rsidRPr="005E7CD3">
              <w:rPr>
                <w:color w:val="000000"/>
              </w:rPr>
              <w:t>Строение кровеносной системы</w:t>
            </w:r>
          </w:p>
        </w:tc>
        <w:tc>
          <w:tcPr>
            <w:tcW w:w="709" w:type="dxa"/>
            <w:tcBorders>
              <w:bottom w:val="single" w:sz="4" w:space="0" w:color="auto"/>
            </w:tcBorders>
            <w:shd w:val="clear" w:color="auto" w:fill="F2F2F2"/>
            <w:vAlign w:val="center"/>
          </w:tcPr>
          <w:p w:rsidR="00F95C08" w:rsidRPr="005E7CD3" w:rsidRDefault="00F95C08" w:rsidP="005E7CD3">
            <w:pPr>
              <w:pStyle w:val="a7"/>
              <w:spacing w:after="0" w:line="240" w:lineRule="auto"/>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F95C08" w:rsidRPr="000256E7" w:rsidRDefault="00F95C08" w:rsidP="00F95C08">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F2F2F2"/>
            <w:vAlign w:val="center"/>
          </w:tcPr>
          <w:p w:rsidR="00F95C08" w:rsidRPr="000256E7" w:rsidRDefault="00F95C08" w:rsidP="00F95C08">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F95C08" w:rsidRPr="00F95C08" w:rsidRDefault="005E7CD3" w:rsidP="00F95C08">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67" w:type="dxa"/>
            <w:tcBorders>
              <w:bottom w:val="single" w:sz="4" w:space="0" w:color="auto"/>
            </w:tcBorders>
            <w:shd w:val="clear" w:color="auto" w:fill="F2F2F2"/>
            <w:vAlign w:val="center"/>
          </w:tcPr>
          <w:p w:rsidR="00F95C08" w:rsidRPr="00676C0A" w:rsidRDefault="00F95C08" w:rsidP="00F95C08">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F95C08" w:rsidRPr="00676C0A" w:rsidRDefault="00F95C08" w:rsidP="00F95C08">
            <w:pPr>
              <w:pStyle w:val="a7"/>
              <w:spacing w:after="0"/>
              <w:ind w:left="0"/>
              <w:jc w:val="center"/>
              <w:rPr>
                <w:rFonts w:ascii="Times New Roman" w:hAnsi="Times New Roman"/>
                <w:b/>
                <w:sz w:val="24"/>
                <w:szCs w:val="24"/>
              </w:rPr>
            </w:pPr>
          </w:p>
        </w:tc>
      </w:tr>
      <w:tr w:rsidR="00F95C08" w:rsidRPr="00DA6530" w:rsidTr="003E6B0A">
        <w:trPr>
          <w:trHeight w:val="240"/>
        </w:trPr>
        <w:tc>
          <w:tcPr>
            <w:tcW w:w="709" w:type="dxa"/>
            <w:tcBorders>
              <w:bottom w:val="single" w:sz="4" w:space="0" w:color="auto"/>
            </w:tcBorders>
            <w:shd w:val="clear" w:color="auto" w:fill="F2F2F2"/>
            <w:vAlign w:val="center"/>
          </w:tcPr>
          <w:p w:rsidR="00F95C08" w:rsidRPr="00F95C08" w:rsidRDefault="00F73B8D" w:rsidP="00F95C08">
            <w:pPr>
              <w:pStyle w:val="a7"/>
              <w:spacing w:after="0"/>
              <w:ind w:left="0"/>
              <w:jc w:val="center"/>
              <w:rPr>
                <w:rFonts w:ascii="Times New Roman" w:hAnsi="Times New Roman"/>
                <w:bCs/>
                <w:sz w:val="24"/>
                <w:szCs w:val="24"/>
              </w:rPr>
            </w:pPr>
            <w:r>
              <w:rPr>
                <w:rFonts w:ascii="Times New Roman" w:hAnsi="Times New Roman"/>
                <w:bCs/>
                <w:sz w:val="24"/>
                <w:szCs w:val="24"/>
              </w:rPr>
              <w:t>2.6</w:t>
            </w:r>
          </w:p>
        </w:tc>
        <w:tc>
          <w:tcPr>
            <w:tcW w:w="6157" w:type="dxa"/>
            <w:tcBorders>
              <w:bottom w:val="single" w:sz="4" w:space="0" w:color="auto"/>
            </w:tcBorders>
            <w:shd w:val="clear" w:color="auto" w:fill="F2F2F2"/>
            <w:vAlign w:val="center"/>
          </w:tcPr>
          <w:p w:rsidR="005E7CD3" w:rsidRPr="005E7CD3" w:rsidRDefault="005E7CD3" w:rsidP="005E7CD3">
            <w:pPr>
              <w:ind w:right="-1"/>
              <w:jc w:val="both"/>
              <w:rPr>
                <w:bCs/>
              </w:rPr>
            </w:pPr>
            <w:r w:rsidRPr="005E7CD3">
              <w:rPr>
                <w:bCs/>
              </w:rPr>
              <w:t>Тема 2.6.</w:t>
            </w:r>
          </w:p>
          <w:p w:rsidR="00F95C08" w:rsidRPr="005E7CD3" w:rsidRDefault="005E7CD3" w:rsidP="005E7CD3">
            <w:pPr>
              <w:contextualSpacing/>
              <w:jc w:val="both"/>
            </w:pPr>
            <w:r w:rsidRPr="005E7CD3">
              <w:rPr>
                <w:color w:val="000000"/>
              </w:rPr>
              <w:t>Строение дыхательной системы</w:t>
            </w:r>
          </w:p>
        </w:tc>
        <w:tc>
          <w:tcPr>
            <w:tcW w:w="709" w:type="dxa"/>
            <w:tcBorders>
              <w:bottom w:val="single" w:sz="4" w:space="0" w:color="auto"/>
            </w:tcBorders>
            <w:shd w:val="clear" w:color="auto" w:fill="F2F2F2"/>
            <w:vAlign w:val="center"/>
          </w:tcPr>
          <w:p w:rsidR="00F95C08" w:rsidRPr="005E7CD3" w:rsidRDefault="00F95C08" w:rsidP="005E7CD3">
            <w:pPr>
              <w:pStyle w:val="a7"/>
              <w:spacing w:after="0" w:line="240" w:lineRule="auto"/>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F95C08" w:rsidRPr="000256E7" w:rsidRDefault="00F95C08" w:rsidP="00F95C08">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F2F2F2"/>
            <w:vAlign w:val="center"/>
          </w:tcPr>
          <w:p w:rsidR="00F95C08" w:rsidRPr="000256E7" w:rsidRDefault="00F95C08" w:rsidP="00F95C08">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F95C08" w:rsidRPr="00F95C08" w:rsidRDefault="005E7CD3" w:rsidP="00F95C08">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67" w:type="dxa"/>
            <w:tcBorders>
              <w:bottom w:val="single" w:sz="4" w:space="0" w:color="auto"/>
            </w:tcBorders>
            <w:shd w:val="clear" w:color="auto" w:fill="F2F2F2"/>
            <w:vAlign w:val="center"/>
          </w:tcPr>
          <w:p w:rsidR="00F95C08" w:rsidRPr="00676C0A" w:rsidRDefault="00F95C08" w:rsidP="00F95C08">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F95C08" w:rsidRPr="00676C0A" w:rsidRDefault="00F95C08" w:rsidP="00F95C08">
            <w:pPr>
              <w:pStyle w:val="a7"/>
              <w:spacing w:after="0"/>
              <w:ind w:left="0"/>
              <w:jc w:val="center"/>
              <w:rPr>
                <w:rFonts w:ascii="Times New Roman" w:hAnsi="Times New Roman"/>
                <w:b/>
                <w:sz w:val="24"/>
                <w:szCs w:val="24"/>
              </w:rPr>
            </w:pPr>
          </w:p>
        </w:tc>
      </w:tr>
      <w:tr w:rsidR="00C544FA" w:rsidRPr="00DA6530" w:rsidTr="003E6B0A">
        <w:trPr>
          <w:trHeight w:val="434"/>
        </w:trPr>
        <w:tc>
          <w:tcPr>
            <w:tcW w:w="709" w:type="dxa"/>
            <w:vAlign w:val="center"/>
          </w:tcPr>
          <w:p w:rsidR="00C544FA" w:rsidRPr="000873EA" w:rsidRDefault="00F73B8D" w:rsidP="00C544FA">
            <w:pPr>
              <w:pStyle w:val="a7"/>
              <w:spacing w:after="0"/>
              <w:ind w:left="0"/>
              <w:jc w:val="center"/>
              <w:rPr>
                <w:rFonts w:ascii="Times New Roman" w:hAnsi="Times New Roman"/>
                <w:b/>
                <w:bCs/>
                <w:sz w:val="24"/>
                <w:szCs w:val="24"/>
              </w:rPr>
            </w:pPr>
            <w:r>
              <w:rPr>
                <w:rFonts w:ascii="Times New Roman" w:hAnsi="Times New Roman"/>
                <w:b/>
                <w:bCs/>
                <w:sz w:val="24"/>
                <w:szCs w:val="24"/>
              </w:rPr>
              <w:t>2.7</w:t>
            </w:r>
          </w:p>
        </w:tc>
        <w:tc>
          <w:tcPr>
            <w:tcW w:w="6157" w:type="dxa"/>
            <w:shd w:val="clear" w:color="auto" w:fill="auto"/>
            <w:vAlign w:val="center"/>
          </w:tcPr>
          <w:p w:rsidR="005E7CD3" w:rsidRPr="005E7CD3" w:rsidRDefault="005E7CD3" w:rsidP="005E7CD3">
            <w:pPr>
              <w:ind w:right="-1"/>
              <w:jc w:val="both"/>
              <w:rPr>
                <w:bCs/>
              </w:rPr>
            </w:pPr>
            <w:r w:rsidRPr="005E7CD3">
              <w:rPr>
                <w:bCs/>
              </w:rPr>
              <w:t>Тема 2.7.</w:t>
            </w:r>
          </w:p>
          <w:p w:rsidR="00C544FA" w:rsidRPr="005E7CD3" w:rsidRDefault="005E7CD3" w:rsidP="005E7CD3">
            <w:pPr>
              <w:rPr>
                <w:bCs/>
              </w:rPr>
            </w:pPr>
            <w:r w:rsidRPr="005E7CD3">
              <w:rPr>
                <w:color w:val="000000"/>
              </w:rPr>
              <w:t>Строение пищеварительной системы</w:t>
            </w:r>
          </w:p>
        </w:tc>
        <w:tc>
          <w:tcPr>
            <w:tcW w:w="709" w:type="dxa"/>
            <w:vAlign w:val="center"/>
          </w:tcPr>
          <w:p w:rsidR="00C544FA" w:rsidRPr="005E7CD3" w:rsidRDefault="00C544FA" w:rsidP="005E7CD3">
            <w:pPr>
              <w:pStyle w:val="a7"/>
              <w:spacing w:after="0" w:line="240" w:lineRule="auto"/>
              <w:ind w:left="0"/>
              <w:jc w:val="center"/>
              <w:rPr>
                <w:rFonts w:ascii="Times New Roman" w:hAnsi="Times New Roman"/>
                <w:bCs/>
                <w:sz w:val="24"/>
                <w:szCs w:val="24"/>
              </w:rPr>
            </w:pPr>
          </w:p>
        </w:tc>
        <w:tc>
          <w:tcPr>
            <w:tcW w:w="567" w:type="dxa"/>
            <w:shd w:val="clear" w:color="auto" w:fill="auto"/>
            <w:vAlign w:val="center"/>
          </w:tcPr>
          <w:p w:rsidR="00C544FA" w:rsidRPr="00201D51" w:rsidRDefault="00C544FA" w:rsidP="00C544FA">
            <w:pPr>
              <w:pStyle w:val="a7"/>
              <w:spacing w:after="0"/>
              <w:ind w:left="0"/>
              <w:jc w:val="center"/>
              <w:rPr>
                <w:rFonts w:ascii="Times New Roman" w:hAnsi="Times New Roman"/>
                <w:b/>
                <w:bCs/>
                <w:sz w:val="24"/>
                <w:szCs w:val="24"/>
              </w:rPr>
            </w:pPr>
          </w:p>
        </w:tc>
        <w:tc>
          <w:tcPr>
            <w:tcW w:w="425"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567" w:type="dxa"/>
            <w:shd w:val="clear" w:color="auto" w:fill="auto"/>
            <w:vAlign w:val="center"/>
          </w:tcPr>
          <w:p w:rsidR="00C544FA" w:rsidRPr="005E7CD3" w:rsidRDefault="005E7CD3" w:rsidP="00C544FA">
            <w:pPr>
              <w:pStyle w:val="a7"/>
              <w:spacing w:after="0"/>
              <w:ind w:left="0"/>
              <w:jc w:val="center"/>
              <w:rPr>
                <w:rFonts w:ascii="Times New Roman" w:hAnsi="Times New Roman"/>
                <w:bCs/>
                <w:sz w:val="24"/>
                <w:szCs w:val="24"/>
              </w:rPr>
            </w:pPr>
            <w:r w:rsidRPr="005E7CD3">
              <w:rPr>
                <w:rFonts w:ascii="Times New Roman" w:hAnsi="Times New Roman"/>
                <w:bCs/>
                <w:sz w:val="24"/>
                <w:szCs w:val="24"/>
              </w:rPr>
              <w:t>4</w:t>
            </w:r>
          </w:p>
        </w:tc>
        <w:tc>
          <w:tcPr>
            <w:tcW w:w="567" w:type="dxa"/>
            <w:shd w:val="clear" w:color="auto" w:fill="auto"/>
            <w:vAlign w:val="center"/>
          </w:tcPr>
          <w:p w:rsidR="00C544FA" w:rsidRPr="001C6B9D" w:rsidRDefault="00C544FA" w:rsidP="00C544FA">
            <w:pPr>
              <w:pStyle w:val="a7"/>
              <w:spacing w:after="0"/>
              <w:ind w:left="0"/>
              <w:jc w:val="center"/>
              <w:rPr>
                <w:rFonts w:ascii="Times New Roman" w:hAnsi="Times New Roman"/>
                <w:b/>
                <w:bCs/>
                <w:sz w:val="24"/>
                <w:szCs w:val="24"/>
              </w:rPr>
            </w:pPr>
          </w:p>
        </w:tc>
        <w:tc>
          <w:tcPr>
            <w:tcW w:w="647" w:type="dxa"/>
            <w:vAlign w:val="center"/>
          </w:tcPr>
          <w:p w:rsidR="00C544FA" w:rsidRPr="000256E7" w:rsidRDefault="00C544FA" w:rsidP="00C544FA">
            <w:pPr>
              <w:pStyle w:val="a7"/>
              <w:spacing w:after="0"/>
              <w:ind w:left="0"/>
              <w:jc w:val="center"/>
              <w:rPr>
                <w:rFonts w:ascii="Times New Roman" w:hAnsi="Times New Roman"/>
                <w:bCs/>
                <w:sz w:val="24"/>
                <w:szCs w:val="24"/>
              </w:rPr>
            </w:pPr>
          </w:p>
        </w:tc>
      </w:tr>
      <w:tr w:rsidR="00C544FA" w:rsidRPr="00DA6530" w:rsidTr="003E6B0A">
        <w:trPr>
          <w:trHeight w:val="240"/>
        </w:trPr>
        <w:tc>
          <w:tcPr>
            <w:tcW w:w="709" w:type="dxa"/>
            <w:vAlign w:val="center"/>
          </w:tcPr>
          <w:p w:rsidR="00C544FA" w:rsidRPr="00A163A1" w:rsidRDefault="00F73B8D" w:rsidP="00C544FA">
            <w:pPr>
              <w:pStyle w:val="a7"/>
              <w:spacing w:after="0"/>
              <w:ind w:left="0"/>
              <w:jc w:val="center"/>
              <w:rPr>
                <w:rFonts w:ascii="Times New Roman" w:hAnsi="Times New Roman"/>
                <w:bCs/>
                <w:sz w:val="24"/>
                <w:szCs w:val="24"/>
              </w:rPr>
            </w:pPr>
            <w:r>
              <w:rPr>
                <w:rFonts w:ascii="Times New Roman" w:hAnsi="Times New Roman"/>
                <w:bCs/>
                <w:sz w:val="24"/>
                <w:szCs w:val="24"/>
              </w:rPr>
              <w:t>2.8</w:t>
            </w:r>
          </w:p>
        </w:tc>
        <w:tc>
          <w:tcPr>
            <w:tcW w:w="6157" w:type="dxa"/>
            <w:shd w:val="clear" w:color="auto" w:fill="auto"/>
            <w:vAlign w:val="center"/>
          </w:tcPr>
          <w:p w:rsidR="005E7CD3" w:rsidRPr="005E7CD3" w:rsidRDefault="005E7CD3" w:rsidP="005E7CD3">
            <w:pPr>
              <w:ind w:right="-1"/>
              <w:jc w:val="both"/>
              <w:rPr>
                <w:bCs/>
              </w:rPr>
            </w:pPr>
            <w:r w:rsidRPr="005E7CD3">
              <w:rPr>
                <w:bCs/>
              </w:rPr>
              <w:t>Тема 2.8.</w:t>
            </w:r>
          </w:p>
          <w:p w:rsidR="00C544FA" w:rsidRPr="005E7CD3" w:rsidRDefault="005E7CD3" w:rsidP="005E7CD3">
            <w:pPr>
              <w:shd w:val="clear" w:color="auto" w:fill="FFFFFF"/>
              <w:jc w:val="both"/>
            </w:pPr>
            <w:r w:rsidRPr="005E7CD3">
              <w:rPr>
                <w:bCs/>
              </w:rPr>
              <w:t>Строение выделительной системы</w:t>
            </w:r>
          </w:p>
        </w:tc>
        <w:tc>
          <w:tcPr>
            <w:tcW w:w="709" w:type="dxa"/>
            <w:vAlign w:val="center"/>
          </w:tcPr>
          <w:p w:rsidR="00C544FA" w:rsidRPr="005E7CD3" w:rsidRDefault="00C544FA" w:rsidP="005E7CD3">
            <w:pPr>
              <w:pStyle w:val="a7"/>
              <w:spacing w:after="0" w:line="240" w:lineRule="auto"/>
              <w:ind w:left="0"/>
              <w:jc w:val="center"/>
              <w:rPr>
                <w:rFonts w:ascii="Times New Roman" w:hAnsi="Times New Roman"/>
                <w:bCs/>
                <w:sz w:val="24"/>
                <w:szCs w:val="24"/>
              </w:rPr>
            </w:pPr>
          </w:p>
        </w:tc>
        <w:tc>
          <w:tcPr>
            <w:tcW w:w="567"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425"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567" w:type="dxa"/>
            <w:shd w:val="clear" w:color="auto" w:fill="auto"/>
            <w:vAlign w:val="center"/>
          </w:tcPr>
          <w:p w:rsidR="00C544FA" w:rsidRPr="000256E7" w:rsidRDefault="005E7CD3" w:rsidP="00C544FA">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67"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647" w:type="dxa"/>
            <w:vAlign w:val="center"/>
          </w:tcPr>
          <w:p w:rsidR="00C544FA" w:rsidRPr="000256E7" w:rsidRDefault="00C544FA" w:rsidP="00C544FA">
            <w:pPr>
              <w:pStyle w:val="a7"/>
              <w:spacing w:after="0"/>
              <w:ind w:left="0"/>
              <w:jc w:val="center"/>
              <w:rPr>
                <w:rFonts w:ascii="Times New Roman" w:hAnsi="Times New Roman"/>
                <w:bCs/>
                <w:sz w:val="24"/>
                <w:szCs w:val="24"/>
              </w:rPr>
            </w:pPr>
          </w:p>
        </w:tc>
      </w:tr>
      <w:tr w:rsidR="00C544FA" w:rsidRPr="00DA6530" w:rsidTr="00E41E2D">
        <w:trPr>
          <w:trHeight w:val="264"/>
        </w:trPr>
        <w:tc>
          <w:tcPr>
            <w:tcW w:w="709" w:type="dxa"/>
            <w:vAlign w:val="center"/>
          </w:tcPr>
          <w:p w:rsidR="00C544FA" w:rsidRPr="00A163A1" w:rsidRDefault="00F73B8D" w:rsidP="00C544FA">
            <w:pPr>
              <w:pStyle w:val="a7"/>
              <w:spacing w:after="0"/>
              <w:ind w:left="0"/>
              <w:jc w:val="center"/>
              <w:rPr>
                <w:rFonts w:ascii="Times New Roman" w:hAnsi="Times New Roman"/>
                <w:bCs/>
                <w:sz w:val="24"/>
                <w:szCs w:val="24"/>
              </w:rPr>
            </w:pPr>
            <w:r>
              <w:rPr>
                <w:rFonts w:ascii="Times New Roman" w:hAnsi="Times New Roman"/>
                <w:bCs/>
                <w:sz w:val="24"/>
                <w:szCs w:val="24"/>
              </w:rPr>
              <w:t>2.9</w:t>
            </w:r>
          </w:p>
        </w:tc>
        <w:tc>
          <w:tcPr>
            <w:tcW w:w="6157" w:type="dxa"/>
            <w:shd w:val="clear" w:color="auto" w:fill="auto"/>
            <w:vAlign w:val="center"/>
          </w:tcPr>
          <w:p w:rsidR="005E7CD3" w:rsidRPr="005E7CD3" w:rsidRDefault="005E7CD3" w:rsidP="005E7CD3">
            <w:pPr>
              <w:ind w:right="-1"/>
              <w:jc w:val="both"/>
              <w:rPr>
                <w:bCs/>
              </w:rPr>
            </w:pPr>
            <w:r w:rsidRPr="005E7CD3">
              <w:rPr>
                <w:bCs/>
              </w:rPr>
              <w:t>Тема 2.9.</w:t>
            </w:r>
          </w:p>
          <w:p w:rsidR="00C544FA" w:rsidRPr="005E7CD3" w:rsidRDefault="005E7CD3" w:rsidP="005E7CD3">
            <w:pPr>
              <w:ind w:right="-1"/>
              <w:rPr>
                <w:bCs/>
              </w:rPr>
            </w:pPr>
            <w:r w:rsidRPr="005E7CD3">
              <w:rPr>
                <w:bCs/>
              </w:rPr>
              <w:t>Строение нервной системы</w:t>
            </w:r>
          </w:p>
        </w:tc>
        <w:tc>
          <w:tcPr>
            <w:tcW w:w="709" w:type="dxa"/>
            <w:vAlign w:val="center"/>
          </w:tcPr>
          <w:p w:rsidR="00C544FA" w:rsidRPr="005E7CD3" w:rsidRDefault="00C544FA" w:rsidP="005E7CD3">
            <w:pPr>
              <w:pStyle w:val="a7"/>
              <w:spacing w:after="0" w:line="240" w:lineRule="auto"/>
              <w:ind w:left="0"/>
              <w:jc w:val="center"/>
              <w:rPr>
                <w:rFonts w:ascii="Times New Roman" w:hAnsi="Times New Roman"/>
                <w:bCs/>
                <w:sz w:val="24"/>
                <w:szCs w:val="24"/>
              </w:rPr>
            </w:pPr>
          </w:p>
        </w:tc>
        <w:tc>
          <w:tcPr>
            <w:tcW w:w="567"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425"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567" w:type="dxa"/>
            <w:shd w:val="clear" w:color="auto" w:fill="auto"/>
            <w:vAlign w:val="center"/>
          </w:tcPr>
          <w:p w:rsidR="00C544FA" w:rsidRPr="000256E7" w:rsidRDefault="005E7CD3" w:rsidP="00C544FA">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67"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647" w:type="dxa"/>
            <w:vAlign w:val="center"/>
          </w:tcPr>
          <w:p w:rsidR="00C544FA" w:rsidRPr="000256E7" w:rsidRDefault="00C544FA" w:rsidP="00C544FA">
            <w:pPr>
              <w:pStyle w:val="a7"/>
              <w:spacing w:after="0"/>
              <w:ind w:left="0"/>
              <w:jc w:val="center"/>
              <w:rPr>
                <w:rFonts w:ascii="Times New Roman" w:hAnsi="Times New Roman"/>
                <w:bCs/>
                <w:sz w:val="24"/>
                <w:szCs w:val="24"/>
              </w:rPr>
            </w:pPr>
          </w:p>
        </w:tc>
      </w:tr>
      <w:tr w:rsidR="00C544FA" w:rsidRPr="00DA6530" w:rsidTr="003E6B0A">
        <w:trPr>
          <w:trHeight w:val="305"/>
        </w:trPr>
        <w:tc>
          <w:tcPr>
            <w:tcW w:w="709" w:type="dxa"/>
            <w:vAlign w:val="center"/>
          </w:tcPr>
          <w:p w:rsidR="00C544FA" w:rsidRPr="00A163A1" w:rsidRDefault="00F73B8D" w:rsidP="00C544FA">
            <w:pPr>
              <w:pStyle w:val="a7"/>
              <w:spacing w:after="0"/>
              <w:ind w:left="0"/>
              <w:jc w:val="center"/>
              <w:rPr>
                <w:rFonts w:ascii="Times New Roman" w:hAnsi="Times New Roman"/>
                <w:bCs/>
                <w:sz w:val="24"/>
                <w:szCs w:val="24"/>
              </w:rPr>
            </w:pPr>
            <w:r>
              <w:rPr>
                <w:rFonts w:ascii="Times New Roman" w:hAnsi="Times New Roman"/>
                <w:bCs/>
                <w:sz w:val="24"/>
                <w:szCs w:val="24"/>
              </w:rPr>
              <w:t>2.10</w:t>
            </w:r>
          </w:p>
        </w:tc>
        <w:tc>
          <w:tcPr>
            <w:tcW w:w="6157" w:type="dxa"/>
            <w:shd w:val="clear" w:color="auto" w:fill="auto"/>
            <w:vAlign w:val="center"/>
          </w:tcPr>
          <w:p w:rsidR="005E7CD3" w:rsidRPr="005E7CD3" w:rsidRDefault="005E7CD3" w:rsidP="005E7CD3">
            <w:pPr>
              <w:ind w:right="-1"/>
              <w:rPr>
                <w:bCs/>
              </w:rPr>
            </w:pPr>
            <w:r w:rsidRPr="005E7CD3">
              <w:rPr>
                <w:bCs/>
              </w:rPr>
              <w:t>Тема 2.10.</w:t>
            </w:r>
          </w:p>
          <w:p w:rsidR="00C544FA" w:rsidRPr="005E7CD3" w:rsidRDefault="005E7CD3" w:rsidP="005E7CD3">
            <w:pPr>
              <w:contextualSpacing/>
              <w:jc w:val="both"/>
            </w:pPr>
            <w:r w:rsidRPr="005E7CD3">
              <w:rPr>
                <w:bCs/>
              </w:rPr>
              <w:t>Основы личной гигиены</w:t>
            </w:r>
          </w:p>
        </w:tc>
        <w:tc>
          <w:tcPr>
            <w:tcW w:w="709" w:type="dxa"/>
            <w:vAlign w:val="center"/>
          </w:tcPr>
          <w:p w:rsidR="00C544FA" w:rsidRPr="005E7CD3" w:rsidRDefault="00C544FA" w:rsidP="005E7CD3">
            <w:pPr>
              <w:pStyle w:val="a7"/>
              <w:spacing w:after="0" w:line="240" w:lineRule="auto"/>
              <w:ind w:left="0"/>
              <w:jc w:val="center"/>
              <w:rPr>
                <w:rFonts w:ascii="Times New Roman" w:hAnsi="Times New Roman"/>
                <w:bCs/>
                <w:sz w:val="24"/>
                <w:szCs w:val="24"/>
              </w:rPr>
            </w:pPr>
          </w:p>
        </w:tc>
        <w:tc>
          <w:tcPr>
            <w:tcW w:w="567"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425"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567" w:type="dxa"/>
            <w:shd w:val="clear" w:color="auto" w:fill="auto"/>
            <w:vAlign w:val="center"/>
          </w:tcPr>
          <w:p w:rsidR="00C544FA" w:rsidRPr="000256E7" w:rsidRDefault="005E7CD3" w:rsidP="00C544FA">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67"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647" w:type="dxa"/>
            <w:vAlign w:val="center"/>
          </w:tcPr>
          <w:p w:rsidR="00C544FA" w:rsidRPr="000256E7" w:rsidRDefault="00C544FA" w:rsidP="00C544FA">
            <w:pPr>
              <w:pStyle w:val="a7"/>
              <w:spacing w:after="0"/>
              <w:ind w:left="0"/>
              <w:jc w:val="center"/>
              <w:rPr>
                <w:rFonts w:ascii="Times New Roman" w:hAnsi="Times New Roman"/>
                <w:bCs/>
                <w:sz w:val="24"/>
                <w:szCs w:val="24"/>
              </w:rPr>
            </w:pPr>
          </w:p>
        </w:tc>
      </w:tr>
      <w:tr w:rsidR="00C544FA" w:rsidRPr="00DA6530" w:rsidTr="00E41E2D">
        <w:trPr>
          <w:trHeight w:val="458"/>
        </w:trPr>
        <w:tc>
          <w:tcPr>
            <w:tcW w:w="709" w:type="dxa"/>
            <w:vAlign w:val="center"/>
          </w:tcPr>
          <w:p w:rsidR="00C544FA" w:rsidRPr="00A163A1" w:rsidRDefault="00F73B8D" w:rsidP="00C544FA">
            <w:pPr>
              <w:pStyle w:val="a7"/>
              <w:spacing w:after="0"/>
              <w:ind w:left="0"/>
              <w:jc w:val="center"/>
              <w:rPr>
                <w:rFonts w:ascii="Times New Roman" w:hAnsi="Times New Roman"/>
                <w:bCs/>
                <w:sz w:val="24"/>
                <w:szCs w:val="24"/>
              </w:rPr>
            </w:pPr>
            <w:r>
              <w:rPr>
                <w:rFonts w:ascii="Times New Roman" w:hAnsi="Times New Roman"/>
                <w:bCs/>
                <w:sz w:val="24"/>
                <w:szCs w:val="24"/>
              </w:rPr>
              <w:t>2.11</w:t>
            </w:r>
          </w:p>
        </w:tc>
        <w:tc>
          <w:tcPr>
            <w:tcW w:w="6157" w:type="dxa"/>
            <w:shd w:val="clear" w:color="auto" w:fill="auto"/>
            <w:vAlign w:val="center"/>
          </w:tcPr>
          <w:p w:rsidR="005E7CD3" w:rsidRPr="005E7CD3" w:rsidRDefault="005E7CD3" w:rsidP="005E7CD3">
            <w:pPr>
              <w:ind w:right="-1"/>
              <w:rPr>
                <w:bCs/>
              </w:rPr>
            </w:pPr>
            <w:r w:rsidRPr="005E7CD3">
              <w:rPr>
                <w:bCs/>
              </w:rPr>
              <w:t>Тема 2.11.</w:t>
            </w:r>
          </w:p>
          <w:p w:rsidR="00C544FA" w:rsidRPr="005E7CD3" w:rsidRDefault="005E7CD3" w:rsidP="005E7CD3">
            <w:pPr>
              <w:contextualSpacing/>
              <w:jc w:val="both"/>
            </w:pPr>
            <w:r w:rsidRPr="005E7CD3">
              <w:t>Оказание первой помощи</w:t>
            </w:r>
          </w:p>
        </w:tc>
        <w:tc>
          <w:tcPr>
            <w:tcW w:w="709" w:type="dxa"/>
            <w:vAlign w:val="center"/>
          </w:tcPr>
          <w:p w:rsidR="00C544FA" w:rsidRPr="005E7CD3" w:rsidRDefault="00C544FA" w:rsidP="005E7CD3">
            <w:pPr>
              <w:pStyle w:val="a7"/>
              <w:spacing w:after="0" w:line="240" w:lineRule="auto"/>
              <w:ind w:left="0"/>
              <w:jc w:val="center"/>
              <w:rPr>
                <w:rFonts w:ascii="Times New Roman" w:hAnsi="Times New Roman"/>
                <w:bCs/>
                <w:sz w:val="24"/>
                <w:szCs w:val="24"/>
              </w:rPr>
            </w:pPr>
          </w:p>
        </w:tc>
        <w:tc>
          <w:tcPr>
            <w:tcW w:w="567"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425"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567" w:type="dxa"/>
            <w:shd w:val="clear" w:color="auto" w:fill="auto"/>
            <w:vAlign w:val="center"/>
          </w:tcPr>
          <w:p w:rsidR="00C544FA" w:rsidRPr="000256E7" w:rsidRDefault="005E7CD3" w:rsidP="00C544FA">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67"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647" w:type="dxa"/>
            <w:vAlign w:val="center"/>
          </w:tcPr>
          <w:p w:rsidR="00C544FA" w:rsidRPr="000256E7" w:rsidRDefault="00C544FA" w:rsidP="00C544FA">
            <w:pPr>
              <w:pStyle w:val="a7"/>
              <w:spacing w:after="0"/>
              <w:ind w:left="0"/>
              <w:jc w:val="center"/>
              <w:rPr>
                <w:rFonts w:ascii="Times New Roman" w:hAnsi="Times New Roman"/>
                <w:bCs/>
                <w:sz w:val="24"/>
                <w:szCs w:val="24"/>
              </w:rPr>
            </w:pPr>
          </w:p>
        </w:tc>
      </w:tr>
      <w:tr w:rsidR="005A4D0F" w:rsidRPr="00DA6530" w:rsidTr="003E6B0A">
        <w:trPr>
          <w:trHeight w:val="503"/>
        </w:trPr>
        <w:tc>
          <w:tcPr>
            <w:tcW w:w="709" w:type="dxa"/>
            <w:tcBorders>
              <w:bottom w:val="single" w:sz="4" w:space="0" w:color="auto"/>
            </w:tcBorders>
            <w:vAlign w:val="center"/>
          </w:tcPr>
          <w:p w:rsidR="005A4D0F" w:rsidRPr="00F73B8D" w:rsidRDefault="00F73B8D" w:rsidP="00C544FA">
            <w:pPr>
              <w:pStyle w:val="a7"/>
              <w:spacing w:after="0"/>
              <w:ind w:left="0"/>
              <w:jc w:val="center"/>
              <w:rPr>
                <w:rFonts w:ascii="Times New Roman" w:hAnsi="Times New Roman"/>
                <w:bCs/>
                <w:sz w:val="24"/>
                <w:szCs w:val="24"/>
              </w:rPr>
            </w:pPr>
            <w:r w:rsidRPr="00F73B8D">
              <w:rPr>
                <w:rFonts w:ascii="Times New Roman" w:hAnsi="Times New Roman"/>
                <w:bCs/>
                <w:sz w:val="24"/>
                <w:szCs w:val="24"/>
              </w:rPr>
              <w:t>2.12</w:t>
            </w:r>
          </w:p>
        </w:tc>
        <w:tc>
          <w:tcPr>
            <w:tcW w:w="6157" w:type="dxa"/>
            <w:shd w:val="clear" w:color="auto" w:fill="auto"/>
            <w:vAlign w:val="center"/>
          </w:tcPr>
          <w:p w:rsidR="005E7CD3" w:rsidRPr="005E7CD3" w:rsidRDefault="005E7CD3" w:rsidP="005E7CD3">
            <w:pPr>
              <w:ind w:right="-1"/>
              <w:jc w:val="both"/>
              <w:rPr>
                <w:bCs/>
              </w:rPr>
            </w:pPr>
            <w:r w:rsidRPr="005E7CD3">
              <w:rPr>
                <w:bCs/>
              </w:rPr>
              <w:t>Тема 2.12.</w:t>
            </w:r>
          </w:p>
          <w:p w:rsidR="005A4D0F" w:rsidRPr="005E7CD3" w:rsidRDefault="005E7CD3" w:rsidP="005E7CD3">
            <w:pPr>
              <w:ind w:right="-1"/>
              <w:rPr>
                <w:bCs/>
              </w:rPr>
            </w:pPr>
            <w:r w:rsidRPr="005E7CD3">
              <w:t>Система здравоохранения в России и за рубежом</w:t>
            </w:r>
          </w:p>
        </w:tc>
        <w:tc>
          <w:tcPr>
            <w:tcW w:w="709" w:type="dxa"/>
            <w:tcBorders>
              <w:bottom w:val="single" w:sz="4" w:space="0" w:color="auto"/>
            </w:tcBorders>
            <w:vAlign w:val="center"/>
          </w:tcPr>
          <w:p w:rsidR="005A4D0F" w:rsidRPr="005E7CD3" w:rsidRDefault="005A4D0F" w:rsidP="005E7CD3">
            <w:pPr>
              <w:pStyle w:val="a7"/>
              <w:spacing w:after="0" w:line="240" w:lineRule="auto"/>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201D51" w:rsidRDefault="005A4D0F" w:rsidP="00C544FA">
            <w:pPr>
              <w:pStyle w:val="a7"/>
              <w:spacing w:after="0"/>
              <w:ind w:left="0"/>
              <w:jc w:val="center"/>
              <w:rPr>
                <w:rFonts w:ascii="Times New Roman" w:hAnsi="Times New Roman"/>
                <w:b/>
                <w:bCs/>
                <w:sz w:val="24"/>
                <w:szCs w:val="24"/>
              </w:rPr>
            </w:pPr>
          </w:p>
        </w:tc>
        <w:tc>
          <w:tcPr>
            <w:tcW w:w="425"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5E7CD3" w:rsidRDefault="005E7CD3" w:rsidP="00C544FA">
            <w:pPr>
              <w:pStyle w:val="a7"/>
              <w:spacing w:after="0"/>
              <w:ind w:left="0"/>
              <w:jc w:val="center"/>
              <w:rPr>
                <w:rFonts w:ascii="Times New Roman" w:hAnsi="Times New Roman"/>
                <w:bCs/>
                <w:sz w:val="24"/>
                <w:szCs w:val="24"/>
              </w:rPr>
            </w:pPr>
            <w:r w:rsidRPr="005E7CD3">
              <w:rPr>
                <w:rFonts w:ascii="Times New Roman" w:hAnsi="Times New Roman"/>
                <w:bCs/>
                <w:sz w:val="24"/>
                <w:szCs w:val="24"/>
              </w:rPr>
              <w:t>4</w:t>
            </w: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5A4D0F" w:rsidRPr="000256E7" w:rsidRDefault="005A4D0F" w:rsidP="00C544FA">
            <w:pPr>
              <w:pStyle w:val="a7"/>
              <w:spacing w:after="0"/>
              <w:ind w:left="0"/>
              <w:jc w:val="center"/>
              <w:rPr>
                <w:rFonts w:ascii="Times New Roman" w:hAnsi="Times New Roman"/>
                <w:bCs/>
                <w:sz w:val="24"/>
                <w:szCs w:val="24"/>
              </w:rPr>
            </w:pPr>
          </w:p>
        </w:tc>
      </w:tr>
      <w:tr w:rsidR="005A4D0F" w:rsidRPr="00DA6530" w:rsidTr="00E41E2D">
        <w:trPr>
          <w:trHeight w:val="388"/>
        </w:trPr>
        <w:tc>
          <w:tcPr>
            <w:tcW w:w="709" w:type="dxa"/>
            <w:tcBorders>
              <w:bottom w:val="single" w:sz="4" w:space="0" w:color="auto"/>
            </w:tcBorders>
            <w:vAlign w:val="center"/>
          </w:tcPr>
          <w:p w:rsidR="005A4D0F" w:rsidRPr="00A163A1" w:rsidRDefault="00F73B8D" w:rsidP="00C544FA">
            <w:pPr>
              <w:pStyle w:val="a7"/>
              <w:spacing w:after="0"/>
              <w:ind w:left="0"/>
              <w:jc w:val="center"/>
              <w:rPr>
                <w:rFonts w:ascii="Times New Roman" w:hAnsi="Times New Roman"/>
                <w:bCs/>
                <w:sz w:val="24"/>
                <w:szCs w:val="24"/>
              </w:rPr>
            </w:pPr>
            <w:r>
              <w:rPr>
                <w:rFonts w:ascii="Times New Roman" w:hAnsi="Times New Roman"/>
                <w:bCs/>
                <w:sz w:val="24"/>
                <w:szCs w:val="24"/>
              </w:rPr>
              <w:t>2.13</w:t>
            </w:r>
          </w:p>
        </w:tc>
        <w:tc>
          <w:tcPr>
            <w:tcW w:w="6157" w:type="dxa"/>
            <w:shd w:val="clear" w:color="auto" w:fill="auto"/>
            <w:vAlign w:val="center"/>
          </w:tcPr>
          <w:p w:rsidR="005E7CD3" w:rsidRPr="005E7CD3" w:rsidRDefault="005E7CD3" w:rsidP="005E7CD3">
            <w:pPr>
              <w:ind w:right="-1"/>
              <w:rPr>
                <w:bCs/>
              </w:rPr>
            </w:pPr>
            <w:r w:rsidRPr="005E7CD3">
              <w:rPr>
                <w:bCs/>
              </w:rPr>
              <w:t>Тема 2.13.</w:t>
            </w:r>
          </w:p>
          <w:p w:rsidR="005E7CD3" w:rsidRPr="005E7CD3" w:rsidRDefault="005E7CD3" w:rsidP="005E7CD3">
            <w:pPr>
              <w:shd w:val="clear" w:color="auto" w:fill="FFFFFF"/>
              <w:jc w:val="both"/>
              <w:rPr>
                <w:bCs/>
              </w:rPr>
            </w:pPr>
            <w:r w:rsidRPr="005E7CD3">
              <w:rPr>
                <w:bCs/>
              </w:rPr>
              <w:t>В больнице</w:t>
            </w:r>
          </w:p>
        </w:tc>
        <w:tc>
          <w:tcPr>
            <w:tcW w:w="709" w:type="dxa"/>
            <w:tcBorders>
              <w:bottom w:val="single" w:sz="4" w:space="0" w:color="auto"/>
            </w:tcBorders>
            <w:vAlign w:val="center"/>
          </w:tcPr>
          <w:p w:rsidR="005A4D0F" w:rsidRPr="005E7CD3" w:rsidRDefault="005A4D0F" w:rsidP="005E7CD3">
            <w:pPr>
              <w:pStyle w:val="a7"/>
              <w:spacing w:after="0" w:line="240" w:lineRule="auto"/>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0256E7" w:rsidRDefault="005E7CD3" w:rsidP="00C544FA">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5A4D0F" w:rsidRPr="000256E7" w:rsidRDefault="005A4D0F" w:rsidP="00C544FA">
            <w:pPr>
              <w:pStyle w:val="a7"/>
              <w:spacing w:after="0"/>
              <w:ind w:left="0"/>
              <w:jc w:val="center"/>
              <w:rPr>
                <w:rFonts w:ascii="Times New Roman" w:hAnsi="Times New Roman"/>
                <w:bCs/>
                <w:sz w:val="24"/>
                <w:szCs w:val="24"/>
              </w:rPr>
            </w:pPr>
          </w:p>
        </w:tc>
      </w:tr>
      <w:tr w:rsidR="001C6B9D" w:rsidRPr="00DA6530" w:rsidTr="00E41E2D">
        <w:trPr>
          <w:trHeight w:val="266"/>
        </w:trPr>
        <w:tc>
          <w:tcPr>
            <w:tcW w:w="709" w:type="dxa"/>
            <w:tcBorders>
              <w:bottom w:val="single" w:sz="4" w:space="0" w:color="auto"/>
            </w:tcBorders>
            <w:vAlign w:val="center"/>
          </w:tcPr>
          <w:p w:rsidR="001C6B9D" w:rsidRPr="00A163A1" w:rsidRDefault="00F73B8D" w:rsidP="00C544FA">
            <w:pPr>
              <w:pStyle w:val="a7"/>
              <w:spacing w:after="0"/>
              <w:ind w:left="0"/>
              <w:jc w:val="center"/>
              <w:rPr>
                <w:rFonts w:ascii="Times New Roman" w:hAnsi="Times New Roman"/>
                <w:bCs/>
                <w:sz w:val="24"/>
                <w:szCs w:val="24"/>
              </w:rPr>
            </w:pPr>
            <w:r>
              <w:rPr>
                <w:rFonts w:ascii="Times New Roman" w:hAnsi="Times New Roman"/>
                <w:bCs/>
                <w:sz w:val="24"/>
                <w:szCs w:val="24"/>
              </w:rPr>
              <w:t>2.14</w:t>
            </w:r>
          </w:p>
        </w:tc>
        <w:tc>
          <w:tcPr>
            <w:tcW w:w="6157" w:type="dxa"/>
            <w:shd w:val="clear" w:color="auto" w:fill="auto"/>
            <w:vAlign w:val="center"/>
          </w:tcPr>
          <w:p w:rsidR="005E7CD3" w:rsidRPr="005E7CD3" w:rsidRDefault="005E7CD3" w:rsidP="005E7CD3">
            <w:pPr>
              <w:ind w:right="-1"/>
              <w:rPr>
                <w:bCs/>
              </w:rPr>
            </w:pPr>
            <w:r w:rsidRPr="005E7CD3">
              <w:rPr>
                <w:bCs/>
              </w:rPr>
              <w:t>Тема 2.14.</w:t>
            </w:r>
          </w:p>
          <w:p w:rsidR="001C6B9D" w:rsidRPr="005E7CD3" w:rsidRDefault="005E7CD3" w:rsidP="005E7CD3">
            <w:pPr>
              <w:jc w:val="both"/>
            </w:pPr>
            <w:r w:rsidRPr="005E7CD3">
              <w:rPr>
                <w:bCs/>
              </w:rPr>
              <w:lastRenderedPageBreak/>
              <w:t>Обязанности среднего медицинского персонала в  поликлинике</w:t>
            </w:r>
          </w:p>
        </w:tc>
        <w:tc>
          <w:tcPr>
            <w:tcW w:w="709" w:type="dxa"/>
            <w:tcBorders>
              <w:bottom w:val="single" w:sz="4" w:space="0" w:color="auto"/>
            </w:tcBorders>
            <w:vAlign w:val="center"/>
          </w:tcPr>
          <w:p w:rsidR="001C6B9D" w:rsidRPr="005E7CD3" w:rsidRDefault="001C6B9D" w:rsidP="005E7CD3">
            <w:pPr>
              <w:pStyle w:val="a7"/>
              <w:spacing w:after="0" w:line="240" w:lineRule="auto"/>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5E7CD3" w:rsidP="00C544FA">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67"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1C6B9D" w:rsidRPr="000256E7" w:rsidRDefault="001C6B9D" w:rsidP="00C544FA">
            <w:pPr>
              <w:pStyle w:val="a7"/>
              <w:spacing w:after="0"/>
              <w:ind w:left="0"/>
              <w:jc w:val="center"/>
              <w:rPr>
                <w:rFonts w:ascii="Times New Roman" w:hAnsi="Times New Roman"/>
                <w:bCs/>
                <w:sz w:val="24"/>
                <w:szCs w:val="24"/>
              </w:rPr>
            </w:pPr>
          </w:p>
        </w:tc>
      </w:tr>
      <w:tr w:rsidR="001C6B9D" w:rsidRPr="00DA6530" w:rsidTr="00E41E2D">
        <w:trPr>
          <w:trHeight w:val="356"/>
        </w:trPr>
        <w:tc>
          <w:tcPr>
            <w:tcW w:w="709" w:type="dxa"/>
            <w:tcBorders>
              <w:bottom w:val="single" w:sz="4" w:space="0" w:color="auto"/>
            </w:tcBorders>
            <w:vAlign w:val="center"/>
          </w:tcPr>
          <w:p w:rsidR="001C6B9D" w:rsidRPr="00A163A1" w:rsidRDefault="00F73B8D" w:rsidP="00C544FA">
            <w:pPr>
              <w:pStyle w:val="a7"/>
              <w:spacing w:after="0"/>
              <w:ind w:left="0"/>
              <w:jc w:val="center"/>
              <w:rPr>
                <w:rFonts w:ascii="Times New Roman" w:hAnsi="Times New Roman"/>
                <w:bCs/>
                <w:sz w:val="24"/>
                <w:szCs w:val="24"/>
              </w:rPr>
            </w:pPr>
            <w:r>
              <w:rPr>
                <w:rFonts w:ascii="Times New Roman" w:hAnsi="Times New Roman"/>
                <w:bCs/>
                <w:sz w:val="24"/>
                <w:szCs w:val="24"/>
              </w:rPr>
              <w:t>2.15</w:t>
            </w:r>
          </w:p>
        </w:tc>
        <w:tc>
          <w:tcPr>
            <w:tcW w:w="6157" w:type="dxa"/>
            <w:shd w:val="clear" w:color="auto" w:fill="auto"/>
            <w:vAlign w:val="center"/>
          </w:tcPr>
          <w:p w:rsidR="005E7CD3" w:rsidRPr="005E7CD3" w:rsidRDefault="005E7CD3" w:rsidP="005E7CD3">
            <w:pPr>
              <w:ind w:right="-1"/>
              <w:rPr>
                <w:bCs/>
              </w:rPr>
            </w:pPr>
            <w:r w:rsidRPr="005E7CD3">
              <w:rPr>
                <w:bCs/>
              </w:rPr>
              <w:t>Тема 2.15.</w:t>
            </w:r>
          </w:p>
          <w:p w:rsidR="001C6B9D" w:rsidRPr="005E7CD3" w:rsidRDefault="005E7CD3" w:rsidP="005E7CD3">
            <w:pPr>
              <w:jc w:val="both"/>
            </w:pPr>
            <w:r w:rsidRPr="005E7CD3">
              <w:rPr>
                <w:bCs/>
              </w:rPr>
              <w:t>Работа с медицинской документацией</w:t>
            </w:r>
          </w:p>
        </w:tc>
        <w:tc>
          <w:tcPr>
            <w:tcW w:w="709" w:type="dxa"/>
            <w:tcBorders>
              <w:bottom w:val="single" w:sz="4" w:space="0" w:color="auto"/>
            </w:tcBorders>
            <w:vAlign w:val="center"/>
          </w:tcPr>
          <w:p w:rsidR="001C6B9D" w:rsidRPr="005E7CD3" w:rsidRDefault="001C6B9D" w:rsidP="005E7CD3">
            <w:pPr>
              <w:pStyle w:val="a7"/>
              <w:spacing w:after="0" w:line="240" w:lineRule="auto"/>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5E7CD3" w:rsidP="00C544FA">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67"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1C6B9D" w:rsidRPr="000256E7" w:rsidRDefault="001C6B9D" w:rsidP="00C544FA">
            <w:pPr>
              <w:pStyle w:val="a7"/>
              <w:spacing w:after="0"/>
              <w:ind w:left="0"/>
              <w:jc w:val="center"/>
              <w:rPr>
                <w:rFonts w:ascii="Times New Roman" w:hAnsi="Times New Roman"/>
                <w:bCs/>
                <w:sz w:val="24"/>
                <w:szCs w:val="24"/>
              </w:rPr>
            </w:pPr>
          </w:p>
        </w:tc>
      </w:tr>
      <w:tr w:rsidR="001C6B9D" w:rsidRPr="00DA6530" w:rsidTr="005B34F5">
        <w:trPr>
          <w:trHeight w:val="276"/>
        </w:trPr>
        <w:tc>
          <w:tcPr>
            <w:tcW w:w="709" w:type="dxa"/>
            <w:tcBorders>
              <w:bottom w:val="single" w:sz="4" w:space="0" w:color="auto"/>
            </w:tcBorders>
            <w:vAlign w:val="center"/>
          </w:tcPr>
          <w:p w:rsidR="001C6B9D" w:rsidRPr="00A163A1" w:rsidRDefault="00F73B8D" w:rsidP="00C544FA">
            <w:pPr>
              <w:pStyle w:val="a7"/>
              <w:spacing w:after="0"/>
              <w:ind w:left="0"/>
              <w:jc w:val="center"/>
              <w:rPr>
                <w:rFonts w:ascii="Times New Roman" w:hAnsi="Times New Roman"/>
                <w:bCs/>
                <w:sz w:val="24"/>
                <w:szCs w:val="24"/>
              </w:rPr>
            </w:pPr>
            <w:r>
              <w:rPr>
                <w:rFonts w:ascii="Times New Roman" w:hAnsi="Times New Roman"/>
                <w:bCs/>
                <w:sz w:val="24"/>
                <w:szCs w:val="24"/>
              </w:rPr>
              <w:t>2.16</w:t>
            </w:r>
          </w:p>
        </w:tc>
        <w:tc>
          <w:tcPr>
            <w:tcW w:w="6157" w:type="dxa"/>
            <w:shd w:val="clear" w:color="auto" w:fill="auto"/>
            <w:vAlign w:val="center"/>
          </w:tcPr>
          <w:p w:rsidR="005E7CD3" w:rsidRPr="005E7CD3" w:rsidRDefault="005E7CD3" w:rsidP="005E7CD3">
            <w:pPr>
              <w:ind w:right="-1"/>
              <w:rPr>
                <w:bCs/>
              </w:rPr>
            </w:pPr>
            <w:r w:rsidRPr="005E7CD3">
              <w:rPr>
                <w:bCs/>
              </w:rPr>
              <w:t>Тема 2.16.</w:t>
            </w:r>
          </w:p>
          <w:p w:rsidR="001C6B9D" w:rsidRDefault="005E7CD3" w:rsidP="005E7CD3">
            <w:pPr>
              <w:shd w:val="clear" w:color="auto" w:fill="FFFFFF"/>
              <w:jc w:val="both"/>
            </w:pPr>
            <w:r w:rsidRPr="005E7CD3">
              <w:t>Визит к врачу (ролевая игра)</w:t>
            </w:r>
          </w:p>
          <w:p w:rsidR="005B34F5" w:rsidRDefault="005B34F5" w:rsidP="005E7CD3">
            <w:pPr>
              <w:shd w:val="clear" w:color="auto" w:fill="FFFFFF"/>
              <w:jc w:val="both"/>
            </w:pPr>
          </w:p>
          <w:p w:rsidR="005B34F5" w:rsidRPr="005E7CD3" w:rsidRDefault="005B34F5" w:rsidP="005E7CD3">
            <w:pPr>
              <w:shd w:val="clear" w:color="auto" w:fill="FFFFFF"/>
              <w:jc w:val="both"/>
            </w:pPr>
            <w:r w:rsidRPr="005E7CD3">
              <w:rPr>
                <w:sz w:val="22"/>
                <w:szCs w:val="22"/>
              </w:rPr>
              <w:t>Систематизация и обобщение знаний по курсу дисциплины «Иностранный язык»</w:t>
            </w:r>
            <w:r w:rsidRPr="005E7CD3">
              <w:rPr>
                <w:sz w:val="22"/>
                <w:szCs w:val="22"/>
                <w:lang w:eastAsia="en-US"/>
              </w:rPr>
              <w:t xml:space="preserve"> Итоговое занятие</w:t>
            </w:r>
          </w:p>
        </w:tc>
        <w:tc>
          <w:tcPr>
            <w:tcW w:w="709" w:type="dxa"/>
            <w:tcBorders>
              <w:bottom w:val="single" w:sz="4" w:space="0" w:color="auto"/>
            </w:tcBorders>
            <w:vAlign w:val="center"/>
          </w:tcPr>
          <w:p w:rsidR="001C6B9D" w:rsidRPr="005E7CD3" w:rsidRDefault="001C6B9D" w:rsidP="005E7CD3">
            <w:pPr>
              <w:pStyle w:val="a7"/>
              <w:spacing w:after="0" w:line="240" w:lineRule="auto"/>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tcPr>
          <w:p w:rsidR="005B34F5" w:rsidRDefault="005B34F5" w:rsidP="005B34F5">
            <w:pPr>
              <w:pStyle w:val="a7"/>
              <w:spacing w:after="0"/>
              <w:ind w:left="0"/>
              <w:jc w:val="center"/>
              <w:rPr>
                <w:rFonts w:ascii="Times New Roman" w:hAnsi="Times New Roman"/>
                <w:bCs/>
                <w:sz w:val="24"/>
                <w:szCs w:val="24"/>
              </w:rPr>
            </w:pPr>
          </w:p>
          <w:p w:rsidR="001C6B9D" w:rsidRDefault="005E7CD3" w:rsidP="005B34F5">
            <w:pPr>
              <w:pStyle w:val="a7"/>
              <w:spacing w:after="0"/>
              <w:ind w:left="0"/>
              <w:jc w:val="center"/>
              <w:rPr>
                <w:rFonts w:ascii="Times New Roman" w:hAnsi="Times New Roman"/>
                <w:bCs/>
                <w:sz w:val="24"/>
                <w:szCs w:val="24"/>
              </w:rPr>
            </w:pPr>
            <w:r>
              <w:rPr>
                <w:rFonts w:ascii="Times New Roman" w:hAnsi="Times New Roman"/>
                <w:bCs/>
                <w:sz w:val="24"/>
                <w:szCs w:val="24"/>
              </w:rPr>
              <w:t>2</w:t>
            </w:r>
          </w:p>
          <w:p w:rsidR="005B34F5" w:rsidRDefault="005B34F5" w:rsidP="005B34F5">
            <w:pPr>
              <w:pStyle w:val="a7"/>
              <w:spacing w:after="0"/>
              <w:ind w:left="0"/>
              <w:jc w:val="center"/>
              <w:rPr>
                <w:rFonts w:ascii="Times New Roman" w:hAnsi="Times New Roman"/>
                <w:bCs/>
                <w:sz w:val="24"/>
                <w:szCs w:val="24"/>
              </w:rPr>
            </w:pPr>
          </w:p>
          <w:p w:rsidR="005B34F5" w:rsidRPr="000256E7" w:rsidRDefault="005B34F5" w:rsidP="005B34F5">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1C6B9D" w:rsidRPr="000256E7" w:rsidRDefault="001C6B9D" w:rsidP="00C544FA">
            <w:pPr>
              <w:pStyle w:val="a7"/>
              <w:spacing w:after="0"/>
              <w:ind w:left="0"/>
              <w:jc w:val="center"/>
              <w:rPr>
                <w:rFonts w:ascii="Times New Roman" w:hAnsi="Times New Roman"/>
                <w:bCs/>
                <w:sz w:val="24"/>
                <w:szCs w:val="24"/>
              </w:rPr>
            </w:pPr>
          </w:p>
        </w:tc>
      </w:tr>
      <w:tr w:rsidR="00853717" w:rsidRPr="00DA6530" w:rsidTr="007550DC">
        <w:tc>
          <w:tcPr>
            <w:tcW w:w="6866" w:type="dxa"/>
            <w:gridSpan w:val="2"/>
            <w:vAlign w:val="center"/>
          </w:tcPr>
          <w:p w:rsidR="00853717" w:rsidRPr="00DE60E2" w:rsidRDefault="00853717" w:rsidP="00853717">
            <w:pPr>
              <w:pStyle w:val="a7"/>
              <w:spacing w:after="0"/>
              <w:ind w:left="0"/>
              <w:jc w:val="center"/>
              <w:rPr>
                <w:rFonts w:ascii="Times New Roman" w:hAnsi="Times New Roman"/>
                <w:b/>
                <w:sz w:val="24"/>
                <w:szCs w:val="24"/>
              </w:rPr>
            </w:pPr>
            <w:r w:rsidRPr="00DE60E2">
              <w:rPr>
                <w:rFonts w:ascii="Times New Roman" w:hAnsi="Times New Roman"/>
                <w:b/>
                <w:sz w:val="24"/>
                <w:szCs w:val="24"/>
              </w:rPr>
              <w:t>Итого</w:t>
            </w:r>
          </w:p>
        </w:tc>
        <w:tc>
          <w:tcPr>
            <w:tcW w:w="709" w:type="dxa"/>
          </w:tcPr>
          <w:p w:rsidR="00853717" w:rsidRPr="007F02A0" w:rsidRDefault="00853717" w:rsidP="00853717">
            <w:pPr>
              <w:rPr>
                <w:b/>
                <w:bCs/>
              </w:rPr>
            </w:pPr>
          </w:p>
        </w:tc>
        <w:tc>
          <w:tcPr>
            <w:tcW w:w="567" w:type="dxa"/>
            <w:shd w:val="clear" w:color="auto" w:fill="auto"/>
            <w:vAlign w:val="center"/>
          </w:tcPr>
          <w:p w:rsidR="00853717" w:rsidRPr="00DE60E2" w:rsidRDefault="00201D51" w:rsidP="00853717">
            <w:pPr>
              <w:pStyle w:val="a7"/>
              <w:spacing w:after="0"/>
              <w:ind w:left="0"/>
              <w:jc w:val="center"/>
              <w:rPr>
                <w:rFonts w:ascii="Times New Roman" w:hAnsi="Times New Roman"/>
                <w:b/>
                <w:sz w:val="24"/>
                <w:szCs w:val="24"/>
              </w:rPr>
            </w:pPr>
            <w:r>
              <w:rPr>
                <w:rFonts w:ascii="Times New Roman" w:hAnsi="Times New Roman"/>
                <w:b/>
                <w:sz w:val="24"/>
                <w:szCs w:val="24"/>
              </w:rPr>
              <w:t>72</w:t>
            </w:r>
          </w:p>
        </w:tc>
        <w:tc>
          <w:tcPr>
            <w:tcW w:w="425" w:type="dxa"/>
            <w:shd w:val="clear" w:color="auto" w:fill="auto"/>
            <w:vAlign w:val="center"/>
          </w:tcPr>
          <w:p w:rsidR="00853717" w:rsidRPr="00DE60E2" w:rsidRDefault="00853717" w:rsidP="00853717">
            <w:pPr>
              <w:pStyle w:val="a7"/>
              <w:spacing w:after="0"/>
              <w:ind w:left="0"/>
              <w:jc w:val="center"/>
              <w:rPr>
                <w:rFonts w:ascii="Times New Roman" w:hAnsi="Times New Roman"/>
                <w:b/>
                <w:sz w:val="24"/>
                <w:szCs w:val="24"/>
              </w:rPr>
            </w:pPr>
          </w:p>
        </w:tc>
        <w:tc>
          <w:tcPr>
            <w:tcW w:w="567" w:type="dxa"/>
            <w:shd w:val="clear" w:color="auto" w:fill="auto"/>
            <w:vAlign w:val="center"/>
          </w:tcPr>
          <w:p w:rsidR="00853717" w:rsidRPr="00DE60E2" w:rsidRDefault="00201D51" w:rsidP="00853717">
            <w:pPr>
              <w:pStyle w:val="a7"/>
              <w:spacing w:after="0"/>
              <w:ind w:left="0"/>
              <w:jc w:val="center"/>
              <w:rPr>
                <w:rFonts w:ascii="Times New Roman" w:hAnsi="Times New Roman"/>
                <w:b/>
                <w:sz w:val="24"/>
                <w:szCs w:val="24"/>
              </w:rPr>
            </w:pPr>
            <w:r>
              <w:rPr>
                <w:rFonts w:ascii="Times New Roman" w:hAnsi="Times New Roman"/>
                <w:b/>
                <w:sz w:val="24"/>
                <w:szCs w:val="24"/>
              </w:rPr>
              <w:t>72</w:t>
            </w:r>
          </w:p>
        </w:tc>
        <w:tc>
          <w:tcPr>
            <w:tcW w:w="567" w:type="dxa"/>
            <w:shd w:val="clear" w:color="auto" w:fill="auto"/>
            <w:vAlign w:val="center"/>
          </w:tcPr>
          <w:p w:rsidR="00853717" w:rsidRPr="00DE60E2" w:rsidRDefault="00853717" w:rsidP="00853717">
            <w:pPr>
              <w:pStyle w:val="a7"/>
              <w:spacing w:after="0"/>
              <w:ind w:left="0"/>
              <w:jc w:val="center"/>
              <w:rPr>
                <w:rFonts w:ascii="Times New Roman" w:hAnsi="Times New Roman"/>
                <w:b/>
                <w:sz w:val="24"/>
                <w:szCs w:val="24"/>
              </w:rPr>
            </w:pPr>
          </w:p>
        </w:tc>
        <w:tc>
          <w:tcPr>
            <w:tcW w:w="647" w:type="dxa"/>
            <w:vAlign w:val="center"/>
          </w:tcPr>
          <w:p w:rsidR="00853717" w:rsidRPr="00DE60E2" w:rsidRDefault="00853717" w:rsidP="00853717">
            <w:pPr>
              <w:pStyle w:val="a7"/>
              <w:spacing w:after="0"/>
              <w:ind w:left="0"/>
              <w:jc w:val="center"/>
              <w:rPr>
                <w:rFonts w:ascii="Times New Roman" w:hAnsi="Times New Roman"/>
                <w:b/>
                <w:sz w:val="24"/>
                <w:szCs w:val="24"/>
              </w:rPr>
            </w:pPr>
          </w:p>
        </w:tc>
      </w:tr>
    </w:tbl>
    <w:p w:rsidR="00EF7A08" w:rsidRPr="00DA6530" w:rsidRDefault="00EF7A08" w:rsidP="00EF7A08">
      <w:pPr>
        <w:jc w:val="both"/>
        <w:outlineLvl w:val="0"/>
        <w:rPr>
          <w:bCs/>
        </w:rPr>
      </w:pPr>
    </w:p>
    <w:p w:rsidR="00EF7A08" w:rsidRPr="00DA6530" w:rsidRDefault="00EF7A08" w:rsidP="00EF7A08">
      <w:pPr>
        <w:jc w:val="both"/>
        <w:outlineLvl w:val="0"/>
        <w:rPr>
          <w:bCs/>
        </w:rPr>
        <w:sectPr w:rsidR="00EF7A08" w:rsidRPr="00DA6530" w:rsidSect="003E6B0A">
          <w:footerReference w:type="default" r:id="rId11"/>
          <w:footerReference w:type="first" r:id="rId12"/>
          <w:pgSz w:w="11906" w:h="16838"/>
          <w:pgMar w:top="680" w:right="851" w:bottom="851" w:left="851" w:header="709" w:footer="592" w:gutter="0"/>
          <w:pgNumType w:start="6"/>
          <w:cols w:space="708"/>
          <w:docGrid w:linePitch="360"/>
        </w:sectPr>
      </w:pPr>
    </w:p>
    <w:p w:rsidR="00EF7A08" w:rsidRDefault="00EF7A08" w:rsidP="00097652">
      <w:pPr>
        <w:pStyle w:val="a7"/>
        <w:numPr>
          <w:ilvl w:val="1"/>
          <w:numId w:val="2"/>
        </w:numPr>
        <w:spacing w:line="240" w:lineRule="auto"/>
        <w:jc w:val="center"/>
        <w:rPr>
          <w:rFonts w:ascii="Times New Roman" w:hAnsi="Times New Roman"/>
          <w:b/>
          <w:sz w:val="24"/>
          <w:szCs w:val="24"/>
        </w:rPr>
      </w:pPr>
      <w:r w:rsidRPr="00EE795A">
        <w:rPr>
          <w:rFonts w:ascii="Times New Roman" w:hAnsi="Times New Roman"/>
          <w:b/>
          <w:sz w:val="24"/>
          <w:szCs w:val="24"/>
        </w:rPr>
        <w:lastRenderedPageBreak/>
        <w:t>СТРУКТУРА И СОДЕРЖАНИЕ УЧЕБНОЙ ДИСЦИПЛИНЫ</w:t>
      </w:r>
    </w:p>
    <w:p w:rsidR="00097652" w:rsidRPr="00097652" w:rsidRDefault="00097652" w:rsidP="00097652">
      <w:pPr>
        <w:ind w:left="142"/>
        <w:rPr>
          <w:b/>
        </w:rPr>
      </w:pPr>
    </w:p>
    <w:p w:rsidR="00A2640A" w:rsidRDefault="00FF5BF0" w:rsidP="00A2640A">
      <w:pPr>
        <w:ind w:left="567" w:firstLine="284"/>
        <w:jc w:val="center"/>
        <w:rPr>
          <w:b/>
          <w:sz w:val="28"/>
          <w:szCs w:val="28"/>
        </w:rPr>
      </w:pPr>
      <w:r w:rsidRPr="00097652">
        <w:rPr>
          <w:b/>
        </w:rPr>
        <w:t xml:space="preserve"> «Иностранный язык</w:t>
      </w:r>
      <w:r w:rsidR="00EF7A08" w:rsidRPr="00097652">
        <w:rPr>
          <w:b/>
        </w:rPr>
        <w:t xml:space="preserve"> в профессиональной деятельности» для специальности </w:t>
      </w:r>
      <w:r w:rsidR="00A2640A" w:rsidRPr="00A2640A">
        <w:rPr>
          <w:b/>
          <w:sz w:val="28"/>
          <w:szCs w:val="28"/>
        </w:rPr>
        <w:t xml:space="preserve">31.02.05 </w:t>
      </w:r>
      <w:r w:rsidR="00A2640A">
        <w:rPr>
          <w:b/>
          <w:sz w:val="28"/>
          <w:szCs w:val="28"/>
        </w:rPr>
        <w:t>«</w:t>
      </w:r>
      <w:r w:rsidR="00A2640A" w:rsidRPr="00A2640A">
        <w:rPr>
          <w:b/>
          <w:sz w:val="28"/>
          <w:szCs w:val="28"/>
        </w:rPr>
        <w:t>Стоматология ортопедическая</w:t>
      </w:r>
      <w:r w:rsidR="00A2640A">
        <w:rPr>
          <w:b/>
          <w:sz w:val="28"/>
          <w:szCs w:val="28"/>
        </w:rPr>
        <w:t>»</w:t>
      </w:r>
      <w:r w:rsidR="00A2640A" w:rsidRPr="00A2640A">
        <w:rPr>
          <w:b/>
          <w:sz w:val="28"/>
          <w:szCs w:val="28"/>
        </w:rPr>
        <w:t>.</w:t>
      </w:r>
      <w:r w:rsidR="003F62A7">
        <w:rPr>
          <w:b/>
          <w:sz w:val="28"/>
          <w:szCs w:val="28"/>
        </w:rPr>
        <w:t xml:space="preserve"> </w:t>
      </w:r>
    </w:p>
    <w:p w:rsidR="003F62A7" w:rsidRPr="00A2640A" w:rsidRDefault="003F62A7" w:rsidP="00A2640A">
      <w:pPr>
        <w:ind w:left="567" w:firstLine="284"/>
        <w:jc w:val="center"/>
        <w:rPr>
          <w:b/>
          <w:sz w:val="28"/>
          <w:szCs w:val="28"/>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0"/>
        <w:gridCol w:w="8103"/>
        <w:gridCol w:w="2521"/>
        <w:gridCol w:w="2609"/>
      </w:tblGrid>
      <w:tr w:rsidR="009A33A8" w:rsidRPr="00A2638B" w:rsidTr="0082094A">
        <w:trPr>
          <w:trHeight w:val="20"/>
        </w:trPr>
        <w:tc>
          <w:tcPr>
            <w:tcW w:w="754" w:type="pct"/>
            <w:vAlign w:val="center"/>
          </w:tcPr>
          <w:p w:rsidR="009A33A8" w:rsidRPr="00A2638B" w:rsidRDefault="009A33A8" w:rsidP="0082094A">
            <w:pPr>
              <w:suppressAutoHyphens/>
              <w:jc w:val="center"/>
              <w:rPr>
                <w:b/>
                <w:bCs/>
              </w:rPr>
            </w:pPr>
            <w:r w:rsidRPr="00A2638B">
              <w:rPr>
                <w:b/>
                <w:bCs/>
              </w:rPr>
              <w:t>Наименование разделов и тем</w:t>
            </w:r>
          </w:p>
        </w:tc>
        <w:tc>
          <w:tcPr>
            <w:tcW w:w="2600" w:type="pct"/>
            <w:vAlign w:val="center"/>
          </w:tcPr>
          <w:p w:rsidR="009A33A8" w:rsidRPr="00A2638B" w:rsidRDefault="009A33A8" w:rsidP="0082094A">
            <w:pPr>
              <w:suppressAutoHyphens/>
              <w:jc w:val="center"/>
              <w:rPr>
                <w:b/>
                <w:bCs/>
              </w:rPr>
            </w:pPr>
            <w:r w:rsidRPr="00A2638B">
              <w:rPr>
                <w:b/>
                <w:bCs/>
              </w:rPr>
              <w:t>Содержание учебного материала и формы организации деятельности обучающихся</w:t>
            </w:r>
          </w:p>
        </w:tc>
        <w:tc>
          <w:tcPr>
            <w:tcW w:w="809" w:type="pct"/>
            <w:vAlign w:val="center"/>
          </w:tcPr>
          <w:p w:rsidR="009A33A8" w:rsidRPr="00A2638B" w:rsidRDefault="009A33A8" w:rsidP="0082094A">
            <w:pPr>
              <w:suppressAutoHyphens/>
              <w:jc w:val="center"/>
              <w:rPr>
                <w:b/>
                <w:bCs/>
              </w:rPr>
            </w:pPr>
            <w:r w:rsidRPr="00A2638B">
              <w:rPr>
                <w:b/>
                <w:bCs/>
              </w:rPr>
              <w:t>Объем, акад. ч / в том числе в форме практической подготовки, акад. ч</w:t>
            </w:r>
          </w:p>
        </w:tc>
        <w:tc>
          <w:tcPr>
            <w:tcW w:w="837" w:type="pct"/>
            <w:vAlign w:val="center"/>
          </w:tcPr>
          <w:p w:rsidR="009A33A8" w:rsidRPr="00A2638B" w:rsidRDefault="009A33A8" w:rsidP="00DD3E34">
            <w:pPr>
              <w:suppressAutoHyphens/>
              <w:jc w:val="center"/>
              <w:rPr>
                <w:b/>
                <w:bCs/>
              </w:rPr>
            </w:pPr>
            <w:r w:rsidRPr="00A2638B">
              <w:rPr>
                <w:b/>
                <w:bCs/>
              </w:rPr>
              <w:t>Коды компетенций и личностных результатов, формированию которых способствует элемент программы</w:t>
            </w:r>
          </w:p>
        </w:tc>
      </w:tr>
      <w:tr w:rsidR="009A33A8" w:rsidRPr="00A2638B" w:rsidTr="0082094A">
        <w:trPr>
          <w:trHeight w:val="371"/>
        </w:trPr>
        <w:tc>
          <w:tcPr>
            <w:tcW w:w="754" w:type="pct"/>
          </w:tcPr>
          <w:p w:rsidR="009A33A8" w:rsidRPr="00A2638B" w:rsidRDefault="009A33A8" w:rsidP="0082094A">
            <w:pPr>
              <w:jc w:val="center"/>
              <w:rPr>
                <w:b/>
                <w:bCs/>
                <w:iCs/>
              </w:rPr>
            </w:pPr>
            <w:r w:rsidRPr="00A2638B">
              <w:rPr>
                <w:b/>
                <w:bCs/>
                <w:iCs/>
              </w:rPr>
              <w:t>1</w:t>
            </w:r>
          </w:p>
        </w:tc>
        <w:tc>
          <w:tcPr>
            <w:tcW w:w="2600" w:type="pct"/>
          </w:tcPr>
          <w:p w:rsidR="009A33A8" w:rsidRPr="00A2638B" w:rsidRDefault="009A33A8" w:rsidP="0082094A">
            <w:pPr>
              <w:jc w:val="center"/>
              <w:rPr>
                <w:b/>
                <w:bCs/>
                <w:iCs/>
              </w:rPr>
            </w:pPr>
            <w:r w:rsidRPr="00A2638B">
              <w:rPr>
                <w:b/>
                <w:bCs/>
                <w:iCs/>
              </w:rPr>
              <w:t>2</w:t>
            </w:r>
          </w:p>
        </w:tc>
        <w:tc>
          <w:tcPr>
            <w:tcW w:w="809" w:type="pct"/>
          </w:tcPr>
          <w:p w:rsidR="009A33A8" w:rsidRPr="00A2638B" w:rsidRDefault="009A33A8" w:rsidP="0082094A">
            <w:pPr>
              <w:jc w:val="center"/>
              <w:rPr>
                <w:b/>
                <w:bCs/>
                <w:iCs/>
              </w:rPr>
            </w:pPr>
            <w:r w:rsidRPr="00A2638B">
              <w:rPr>
                <w:b/>
                <w:bCs/>
                <w:iCs/>
              </w:rPr>
              <w:t>3</w:t>
            </w:r>
          </w:p>
        </w:tc>
        <w:tc>
          <w:tcPr>
            <w:tcW w:w="837" w:type="pct"/>
          </w:tcPr>
          <w:p w:rsidR="009A33A8" w:rsidRPr="00A2638B" w:rsidRDefault="009A33A8" w:rsidP="0082094A">
            <w:pPr>
              <w:jc w:val="center"/>
              <w:rPr>
                <w:b/>
                <w:bCs/>
                <w:iCs/>
              </w:rPr>
            </w:pPr>
            <w:r w:rsidRPr="00A2638B">
              <w:rPr>
                <w:b/>
                <w:bCs/>
                <w:iCs/>
              </w:rPr>
              <w:t>4</w:t>
            </w:r>
          </w:p>
        </w:tc>
      </w:tr>
      <w:tr w:rsidR="009A33A8" w:rsidRPr="00A2638B" w:rsidTr="0082094A">
        <w:trPr>
          <w:trHeight w:val="371"/>
        </w:trPr>
        <w:tc>
          <w:tcPr>
            <w:tcW w:w="3354" w:type="pct"/>
            <w:gridSpan w:val="2"/>
          </w:tcPr>
          <w:p w:rsidR="009A33A8" w:rsidRPr="00A2638B" w:rsidRDefault="009A33A8" w:rsidP="0082094A">
            <w:pPr>
              <w:rPr>
                <w:b/>
                <w:bCs/>
              </w:rPr>
            </w:pPr>
            <w:r w:rsidRPr="00A2638B">
              <w:rPr>
                <w:b/>
                <w:bCs/>
              </w:rPr>
              <w:t>Раздел 1. Вводный курс</w:t>
            </w:r>
          </w:p>
        </w:tc>
        <w:tc>
          <w:tcPr>
            <w:tcW w:w="809" w:type="pct"/>
          </w:tcPr>
          <w:p w:rsidR="009A33A8" w:rsidRPr="00A2638B" w:rsidRDefault="00BE6245" w:rsidP="0082094A">
            <w:pPr>
              <w:jc w:val="center"/>
              <w:rPr>
                <w:b/>
                <w:bCs/>
                <w:iCs/>
              </w:rPr>
            </w:pPr>
            <w:r>
              <w:rPr>
                <w:b/>
                <w:bCs/>
                <w:iCs/>
              </w:rPr>
              <w:t>8</w:t>
            </w:r>
          </w:p>
        </w:tc>
        <w:tc>
          <w:tcPr>
            <w:tcW w:w="837" w:type="pct"/>
          </w:tcPr>
          <w:p w:rsidR="009A33A8" w:rsidRPr="00A2638B" w:rsidRDefault="009A33A8" w:rsidP="0082094A">
            <w:pPr>
              <w:jc w:val="center"/>
              <w:rPr>
                <w:b/>
                <w:bCs/>
                <w:i/>
                <w:iCs/>
              </w:rPr>
            </w:pPr>
          </w:p>
        </w:tc>
      </w:tr>
      <w:tr w:rsidR="003F62A7" w:rsidRPr="00A2638B" w:rsidTr="0082094A">
        <w:trPr>
          <w:trHeight w:val="285"/>
        </w:trPr>
        <w:tc>
          <w:tcPr>
            <w:tcW w:w="754" w:type="pct"/>
            <w:vMerge w:val="restart"/>
          </w:tcPr>
          <w:p w:rsidR="003F62A7" w:rsidRPr="00A2638B" w:rsidRDefault="003F62A7" w:rsidP="003F62A7">
            <w:pPr>
              <w:rPr>
                <w:b/>
                <w:bCs/>
              </w:rPr>
            </w:pPr>
            <w:r w:rsidRPr="00A2638B">
              <w:rPr>
                <w:b/>
                <w:bCs/>
              </w:rPr>
              <w:t>Тема 1.1.  Современный иностранный язык</w:t>
            </w:r>
          </w:p>
        </w:tc>
        <w:tc>
          <w:tcPr>
            <w:tcW w:w="2600" w:type="pct"/>
          </w:tcPr>
          <w:p w:rsidR="003F62A7" w:rsidRPr="00A2638B" w:rsidRDefault="003F62A7" w:rsidP="003F62A7">
            <w:pPr>
              <w:rPr>
                <w:b/>
                <w:bCs/>
                <w:i/>
              </w:rPr>
            </w:pPr>
            <w:r w:rsidRPr="00A2638B">
              <w:rPr>
                <w:b/>
                <w:bCs/>
              </w:rPr>
              <w:t>Содержание учебного материала</w:t>
            </w:r>
          </w:p>
        </w:tc>
        <w:tc>
          <w:tcPr>
            <w:tcW w:w="809" w:type="pct"/>
            <w:vAlign w:val="center"/>
          </w:tcPr>
          <w:p w:rsidR="003F62A7" w:rsidRPr="00A2638B" w:rsidRDefault="003F62A7" w:rsidP="003F62A7">
            <w:pPr>
              <w:suppressAutoHyphens/>
              <w:jc w:val="center"/>
              <w:rPr>
                <w:iCs/>
              </w:rPr>
            </w:pPr>
          </w:p>
        </w:tc>
        <w:tc>
          <w:tcPr>
            <w:tcW w:w="837" w:type="pct"/>
            <w:vMerge w:val="restart"/>
          </w:tcPr>
          <w:p w:rsidR="003F62A7" w:rsidRPr="00746336" w:rsidRDefault="003F62A7" w:rsidP="003F62A7">
            <w:pPr>
              <w:jc w:val="center"/>
            </w:pPr>
            <w:r w:rsidRPr="00746336">
              <w:t>ОК 02</w:t>
            </w:r>
          </w:p>
          <w:p w:rsidR="003F62A7" w:rsidRPr="00746336" w:rsidRDefault="003F62A7" w:rsidP="003F62A7">
            <w:pPr>
              <w:jc w:val="center"/>
            </w:pPr>
            <w:r w:rsidRPr="00746336">
              <w:t>ОК 04</w:t>
            </w:r>
          </w:p>
          <w:p w:rsidR="003F62A7" w:rsidRPr="00746336" w:rsidRDefault="003F62A7" w:rsidP="003F62A7">
            <w:pPr>
              <w:jc w:val="center"/>
            </w:pPr>
            <w:r w:rsidRPr="00746336">
              <w:t>ОК 05</w:t>
            </w:r>
          </w:p>
          <w:p w:rsidR="003F62A7" w:rsidRPr="00746336" w:rsidRDefault="003F62A7" w:rsidP="003F62A7">
            <w:pPr>
              <w:jc w:val="center"/>
            </w:pPr>
            <w:r w:rsidRPr="00746336">
              <w:t>ОК 09</w:t>
            </w:r>
          </w:p>
          <w:p w:rsidR="003F62A7" w:rsidRPr="00746336" w:rsidRDefault="003F62A7" w:rsidP="003F62A7">
            <w:pPr>
              <w:jc w:val="center"/>
            </w:pPr>
          </w:p>
        </w:tc>
      </w:tr>
      <w:tr w:rsidR="003F62A7" w:rsidRPr="00763A06" w:rsidTr="0082094A">
        <w:trPr>
          <w:trHeight w:val="285"/>
        </w:trPr>
        <w:tc>
          <w:tcPr>
            <w:tcW w:w="754" w:type="pct"/>
            <w:vMerge/>
          </w:tcPr>
          <w:p w:rsidR="003F62A7" w:rsidRPr="00A2638B" w:rsidRDefault="003F62A7" w:rsidP="003F62A7">
            <w:pPr>
              <w:rPr>
                <w:b/>
                <w:bCs/>
              </w:rPr>
            </w:pPr>
          </w:p>
        </w:tc>
        <w:tc>
          <w:tcPr>
            <w:tcW w:w="2600" w:type="pct"/>
          </w:tcPr>
          <w:p w:rsidR="003F62A7" w:rsidRDefault="003F62A7" w:rsidP="003F62A7">
            <w:pPr>
              <w:spacing w:line="276" w:lineRule="auto"/>
              <w:jc w:val="both"/>
              <w:rPr>
                <w:b/>
                <w:bCs/>
              </w:rPr>
            </w:pPr>
            <w:r>
              <w:t>1.</w:t>
            </w:r>
            <w:r w:rsidRPr="00AC7B9A">
              <w:t>Роль английского языка в современном обществе.</w:t>
            </w:r>
            <w:r w:rsidRPr="00AC7B9A">
              <w:rPr>
                <w:b/>
                <w:bCs/>
              </w:rPr>
              <w:t xml:space="preserve"> </w:t>
            </w:r>
          </w:p>
          <w:p w:rsidR="003F62A7" w:rsidRDefault="003F62A7" w:rsidP="003F62A7">
            <w:pPr>
              <w:spacing w:line="276" w:lineRule="auto"/>
              <w:jc w:val="both"/>
              <w:rPr>
                <w:b/>
              </w:rPr>
            </w:pPr>
            <w:r w:rsidRPr="00B84EE7">
              <w:rPr>
                <w:bCs/>
              </w:rPr>
              <w:t>2.</w:t>
            </w:r>
            <w:r w:rsidRPr="00AC7B9A">
              <w:t>Цели, задачи обучения английскому языку в медицинском колледже.</w:t>
            </w:r>
            <w:r w:rsidRPr="00AC7B9A">
              <w:rPr>
                <w:b/>
              </w:rPr>
              <w:t xml:space="preserve"> </w:t>
            </w:r>
          </w:p>
          <w:p w:rsidR="003F62A7" w:rsidRDefault="003F62A7" w:rsidP="003F62A7">
            <w:pPr>
              <w:spacing w:line="276" w:lineRule="auto"/>
              <w:jc w:val="both"/>
              <w:rPr>
                <w:b/>
              </w:rPr>
            </w:pPr>
            <w:r w:rsidRPr="00763A06">
              <w:t>3</w:t>
            </w:r>
            <w:r>
              <w:rPr>
                <w:b/>
              </w:rPr>
              <w:t>.</w:t>
            </w:r>
            <w:r w:rsidRPr="007F02A0">
              <w:t xml:space="preserve"> Введение новых лексических единиц (НЛЕ) по теме. Активизация НЛЕ</w:t>
            </w:r>
          </w:p>
          <w:p w:rsidR="003F62A7" w:rsidRPr="007F02A0" w:rsidRDefault="003F62A7" w:rsidP="003F62A7">
            <w:r>
              <w:t>4</w:t>
            </w:r>
            <w:r w:rsidRPr="007F02A0">
              <w:t xml:space="preserve">.Практика аналитического чтения и перевода профессионально ориентированных текстов, развитие навыка устной речи и </w:t>
            </w:r>
            <w:proofErr w:type="spellStart"/>
            <w:r w:rsidRPr="007F02A0">
              <w:t>аудирования</w:t>
            </w:r>
            <w:proofErr w:type="spellEnd"/>
            <w:r w:rsidRPr="007F02A0">
              <w:t xml:space="preserve">. </w:t>
            </w:r>
          </w:p>
          <w:p w:rsidR="003F62A7" w:rsidRPr="00763A06" w:rsidRDefault="003F62A7" w:rsidP="003F62A7">
            <w:pPr>
              <w:spacing w:line="276" w:lineRule="auto"/>
              <w:jc w:val="both"/>
              <w:rPr>
                <w:b/>
              </w:rPr>
            </w:pPr>
            <w:r>
              <w:t>5</w:t>
            </w:r>
            <w:r w:rsidRPr="007F02A0">
              <w:t>.Отработка</w:t>
            </w:r>
            <w:r>
              <w:t xml:space="preserve"> грамматических навыков по теме: глагол</w:t>
            </w:r>
            <w:r w:rsidRPr="00763A06">
              <w:t xml:space="preserve"> </w:t>
            </w:r>
            <w:r w:rsidRPr="00763A06">
              <w:rPr>
                <w:lang w:val="en-US"/>
              </w:rPr>
              <w:t>to</w:t>
            </w:r>
            <w:r w:rsidRPr="00763A06">
              <w:t xml:space="preserve"> </w:t>
            </w:r>
            <w:r w:rsidRPr="00763A06">
              <w:rPr>
                <w:lang w:val="en-US"/>
              </w:rPr>
              <w:t>be</w:t>
            </w:r>
            <w:r w:rsidRPr="00763A06">
              <w:t xml:space="preserve"> </w:t>
            </w:r>
            <w:r w:rsidRPr="00763A06">
              <w:rPr>
                <w:lang w:val="en-US"/>
              </w:rPr>
              <w:t>in</w:t>
            </w:r>
            <w:r w:rsidRPr="00763A06">
              <w:t xml:space="preserve"> </w:t>
            </w:r>
            <w:r w:rsidRPr="00763A06">
              <w:rPr>
                <w:lang w:val="en-US"/>
              </w:rPr>
              <w:t>Present</w:t>
            </w:r>
            <w:r w:rsidRPr="00763A06">
              <w:t>.</w:t>
            </w:r>
          </w:p>
        </w:tc>
        <w:tc>
          <w:tcPr>
            <w:tcW w:w="809" w:type="pct"/>
            <w:vAlign w:val="center"/>
          </w:tcPr>
          <w:p w:rsidR="003F62A7" w:rsidRPr="00763A06" w:rsidRDefault="003F62A7" w:rsidP="003F62A7">
            <w:pPr>
              <w:suppressAutoHyphens/>
              <w:jc w:val="center"/>
              <w:rPr>
                <w:iCs/>
              </w:rPr>
            </w:pPr>
          </w:p>
        </w:tc>
        <w:tc>
          <w:tcPr>
            <w:tcW w:w="837" w:type="pct"/>
            <w:vMerge/>
          </w:tcPr>
          <w:p w:rsidR="003F62A7" w:rsidRPr="00763A06" w:rsidRDefault="003F62A7" w:rsidP="003F62A7"/>
        </w:tc>
      </w:tr>
      <w:tr w:rsidR="003F62A7" w:rsidRPr="00A2638B" w:rsidTr="0082094A">
        <w:trPr>
          <w:trHeight w:val="1711"/>
        </w:trPr>
        <w:tc>
          <w:tcPr>
            <w:tcW w:w="754" w:type="pct"/>
            <w:vMerge/>
          </w:tcPr>
          <w:p w:rsidR="003F62A7" w:rsidRPr="00763A06" w:rsidRDefault="003F62A7" w:rsidP="003F62A7">
            <w:pPr>
              <w:rPr>
                <w:b/>
                <w:bCs/>
                <w:i/>
              </w:rPr>
            </w:pPr>
          </w:p>
        </w:tc>
        <w:tc>
          <w:tcPr>
            <w:tcW w:w="2600" w:type="pct"/>
          </w:tcPr>
          <w:p w:rsidR="003F62A7" w:rsidRPr="00A2638B" w:rsidRDefault="003F62A7" w:rsidP="003F62A7">
            <w:pPr>
              <w:jc w:val="both"/>
              <w:rPr>
                <w:b/>
                <w:i/>
              </w:rPr>
            </w:pPr>
            <w:r w:rsidRPr="00A2638B">
              <w:rPr>
                <w:b/>
              </w:rPr>
              <w:t>Практическое занятие № 1</w:t>
            </w:r>
            <w:r w:rsidRPr="00A2638B">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Составление и рассказ монолога по теме «Иностранный язык как средство международного общения в современном мире». </w:t>
            </w:r>
          </w:p>
        </w:tc>
        <w:tc>
          <w:tcPr>
            <w:tcW w:w="809" w:type="pct"/>
            <w:vAlign w:val="center"/>
          </w:tcPr>
          <w:p w:rsidR="003F62A7" w:rsidRPr="00A2638B" w:rsidRDefault="003F62A7" w:rsidP="003F62A7">
            <w:pPr>
              <w:suppressAutoHyphens/>
              <w:jc w:val="center"/>
              <w:rPr>
                <w:iCs/>
              </w:rPr>
            </w:pPr>
            <w:r w:rsidRPr="00A2638B">
              <w:rPr>
                <w:iCs/>
              </w:rPr>
              <w:t>4</w:t>
            </w:r>
          </w:p>
        </w:tc>
        <w:tc>
          <w:tcPr>
            <w:tcW w:w="837" w:type="pct"/>
            <w:vMerge/>
          </w:tcPr>
          <w:p w:rsidR="003F62A7" w:rsidRPr="00A2638B" w:rsidRDefault="003F62A7" w:rsidP="003F62A7">
            <w:pPr>
              <w:rPr>
                <w:i/>
              </w:rPr>
            </w:pPr>
          </w:p>
        </w:tc>
      </w:tr>
      <w:tr w:rsidR="003F62A7" w:rsidRPr="00A2638B" w:rsidTr="0082094A">
        <w:trPr>
          <w:trHeight w:val="276"/>
        </w:trPr>
        <w:tc>
          <w:tcPr>
            <w:tcW w:w="754" w:type="pct"/>
            <w:vMerge w:val="restart"/>
          </w:tcPr>
          <w:p w:rsidR="003F62A7" w:rsidRPr="00A2638B" w:rsidRDefault="003F62A7" w:rsidP="003F62A7">
            <w:pPr>
              <w:rPr>
                <w:b/>
              </w:rPr>
            </w:pPr>
            <w:r w:rsidRPr="00A2638B">
              <w:rPr>
                <w:b/>
              </w:rPr>
              <w:t xml:space="preserve">Тема 1.2. </w:t>
            </w:r>
          </w:p>
          <w:p w:rsidR="003F62A7" w:rsidRPr="00A2638B" w:rsidRDefault="003F62A7" w:rsidP="003F62A7">
            <w:pPr>
              <w:rPr>
                <w:b/>
                <w:bCs/>
              </w:rPr>
            </w:pPr>
            <w:r w:rsidRPr="00A2638B">
              <w:rPr>
                <w:b/>
              </w:rPr>
              <w:t>Страна изучаемого языка</w:t>
            </w:r>
          </w:p>
          <w:p w:rsidR="003F62A7" w:rsidRDefault="003F62A7" w:rsidP="003F62A7">
            <w:pPr>
              <w:rPr>
                <w:b/>
                <w:bCs/>
              </w:rPr>
            </w:pPr>
          </w:p>
          <w:p w:rsidR="003F62A7" w:rsidRPr="00A5361C" w:rsidRDefault="003F62A7" w:rsidP="003F62A7"/>
          <w:p w:rsidR="003F62A7" w:rsidRPr="00A5361C" w:rsidRDefault="003F62A7" w:rsidP="003F62A7"/>
        </w:tc>
        <w:tc>
          <w:tcPr>
            <w:tcW w:w="2600" w:type="pct"/>
          </w:tcPr>
          <w:p w:rsidR="003F62A7" w:rsidRPr="00A2638B" w:rsidRDefault="003F62A7" w:rsidP="003F62A7">
            <w:pPr>
              <w:rPr>
                <w:b/>
                <w:bCs/>
                <w:i/>
              </w:rPr>
            </w:pPr>
            <w:r w:rsidRPr="00A2638B">
              <w:rPr>
                <w:b/>
                <w:bCs/>
              </w:rPr>
              <w:t>Содержание учебного материала</w:t>
            </w:r>
          </w:p>
        </w:tc>
        <w:tc>
          <w:tcPr>
            <w:tcW w:w="809" w:type="pct"/>
            <w:vAlign w:val="center"/>
          </w:tcPr>
          <w:p w:rsidR="003F62A7" w:rsidRPr="00A2638B" w:rsidRDefault="003F62A7" w:rsidP="003F62A7">
            <w:pPr>
              <w:suppressAutoHyphens/>
              <w:jc w:val="center"/>
              <w:rPr>
                <w:iCs/>
              </w:rPr>
            </w:pPr>
          </w:p>
        </w:tc>
        <w:tc>
          <w:tcPr>
            <w:tcW w:w="837" w:type="pct"/>
            <w:vMerge w:val="restart"/>
          </w:tcPr>
          <w:p w:rsidR="003F62A7" w:rsidRPr="00746336" w:rsidRDefault="003F62A7" w:rsidP="003F62A7"/>
          <w:p w:rsidR="003F62A7" w:rsidRPr="00746336" w:rsidRDefault="003F62A7" w:rsidP="003F62A7">
            <w:pPr>
              <w:jc w:val="center"/>
            </w:pPr>
            <w:r w:rsidRPr="00746336">
              <w:t>ОК 02</w:t>
            </w:r>
          </w:p>
          <w:p w:rsidR="003F62A7" w:rsidRPr="00746336" w:rsidRDefault="003F62A7" w:rsidP="003F62A7">
            <w:pPr>
              <w:jc w:val="center"/>
            </w:pPr>
            <w:r w:rsidRPr="00746336">
              <w:t>ОК 04</w:t>
            </w:r>
          </w:p>
          <w:p w:rsidR="003F62A7" w:rsidRPr="00746336" w:rsidRDefault="003F62A7" w:rsidP="003F62A7">
            <w:pPr>
              <w:jc w:val="center"/>
            </w:pPr>
            <w:r w:rsidRPr="00746336">
              <w:t>ОК 05</w:t>
            </w:r>
          </w:p>
          <w:p w:rsidR="003F62A7" w:rsidRPr="00746336" w:rsidRDefault="003F62A7" w:rsidP="003F62A7">
            <w:pPr>
              <w:jc w:val="center"/>
            </w:pPr>
            <w:r w:rsidRPr="00746336">
              <w:t>ОК 09</w:t>
            </w:r>
          </w:p>
          <w:p w:rsidR="003F62A7" w:rsidRPr="00746336" w:rsidRDefault="003F62A7" w:rsidP="003F62A7"/>
        </w:tc>
      </w:tr>
      <w:tr w:rsidR="003F62A7" w:rsidRPr="0069428A" w:rsidTr="0082094A">
        <w:trPr>
          <w:trHeight w:val="276"/>
        </w:trPr>
        <w:tc>
          <w:tcPr>
            <w:tcW w:w="754" w:type="pct"/>
            <w:vMerge/>
          </w:tcPr>
          <w:p w:rsidR="003F62A7" w:rsidRPr="00A2638B" w:rsidRDefault="003F62A7" w:rsidP="003F62A7">
            <w:pPr>
              <w:rPr>
                <w:b/>
              </w:rPr>
            </w:pPr>
          </w:p>
        </w:tc>
        <w:tc>
          <w:tcPr>
            <w:tcW w:w="2600" w:type="pct"/>
          </w:tcPr>
          <w:p w:rsidR="003F62A7" w:rsidRPr="0069428A" w:rsidRDefault="003F62A7" w:rsidP="003F62A7">
            <w:pPr>
              <w:rPr>
                <w:color w:val="333333"/>
                <w:shd w:val="clear" w:color="auto" w:fill="FFFFFF"/>
              </w:rPr>
            </w:pPr>
            <w:r w:rsidRPr="0069428A">
              <w:rPr>
                <w:color w:val="333333"/>
                <w:shd w:val="clear" w:color="auto" w:fill="FFFFFF"/>
              </w:rPr>
              <w:t>1. История, традиции и нравы </w:t>
            </w:r>
            <w:r w:rsidRPr="0069428A">
              <w:rPr>
                <w:bCs/>
                <w:color w:val="333333"/>
                <w:shd w:val="clear" w:color="auto" w:fill="FFFFFF"/>
              </w:rPr>
              <w:t>страны</w:t>
            </w:r>
            <w:r w:rsidRPr="0069428A">
              <w:rPr>
                <w:color w:val="333333"/>
                <w:shd w:val="clear" w:color="auto" w:fill="FFFFFF"/>
              </w:rPr>
              <w:t> </w:t>
            </w:r>
            <w:r w:rsidRPr="0069428A">
              <w:rPr>
                <w:bCs/>
                <w:color w:val="333333"/>
                <w:shd w:val="clear" w:color="auto" w:fill="FFFFFF"/>
              </w:rPr>
              <w:t>изучаемого</w:t>
            </w:r>
            <w:r w:rsidRPr="0069428A">
              <w:rPr>
                <w:color w:val="333333"/>
                <w:shd w:val="clear" w:color="auto" w:fill="FFFFFF"/>
              </w:rPr>
              <w:t> </w:t>
            </w:r>
            <w:r w:rsidRPr="0069428A">
              <w:rPr>
                <w:bCs/>
                <w:color w:val="333333"/>
                <w:shd w:val="clear" w:color="auto" w:fill="FFFFFF"/>
              </w:rPr>
              <w:t>языка</w:t>
            </w:r>
            <w:r w:rsidRPr="0069428A">
              <w:rPr>
                <w:color w:val="333333"/>
                <w:shd w:val="clear" w:color="auto" w:fill="FFFFFF"/>
              </w:rPr>
              <w:t>.</w:t>
            </w:r>
          </w:p>
          <w:p w:rsidR="003F62A7" w:rsidRPr="0069428A" w:rsidRDefault="003F62A7" w:rsidP="003F62A7">
            <w:r w:rsidRPr="0069428A">
              <w:t xml:space="preserve">2. </w:t>
            </w:r>
            <w:r w:rsidRPr="007F02A0">
              <w:t xml:space="preserve">Введение новых лексических единиц (НЛЕ) по теме. Активизация НЛЕ. </w:t>
            </w:r>
            <w:r>
              <w:t>3.</w:t>
            </w:r>
            <w:r w:rsidRPr="007F02A0">
              <w:t>Практика аналитического чтения и перевода профессионально ориентированных</w:t>
            </w:r>
            <w:r>
              <w:t xml:space="preserve"> </w:t>
            </w:r>
            <w:r w:rsidRPr="0069428A">
              <w:t>лингвострановедческих текстов о Соединенном Королевстве Великобритании и Северной Ирландии, Лондоне.</w:t>
            </w:r>
          </w:p>
          <w:p w:rsidR="003F62A7" w:rsidRDefault="003F62A7" w:rsidP="003F62A7">
            <w:r>
              <w:lastRenderedPageBreak/>
              <w:t>4. Р</w:t>
            </w:r>
            <w:r w:rsidRPr="007F02A0">
              <w:t xml:space="preserve">азвитие навыка устной речи и </w:t>
            </w:r>
            <w:proofErr w:type="spellStart"/>
            <w:r w:rsidRPr="007F02A0">
              <w:t>аудирования</w:t>
            </w:r>
            <w:proofErr w:type="spellEnd"/>
            <w:r w:rsidRPr="007F02A0">
              <w:t>.</w:t>
            </w:r>
            <w:r w:rsidRPr="0069428A">
              <w:t xml:space="preserve"> </w:t>
            </w:r>
          </w:p>
          <w:p w:rsidR="003F62A7" w:rsidRPr="0069428A" w:rsidRDefault="003F62A7" w:rsidP="003F62A7">
            <w:pPr>
              <w:rPr>
                <w:bCs/>
              </w:rPr>
            </w:pPr>
            <w:r>
              <w:t xml:space="preserve">5. </w:t>
            </w:r>
            <w:r w:rsidRPr="007F02A0">
              <w:t>Отработка</w:t>
            </w:r>
            <w:r>
              <w:t xml:space="preserve"> грамматических навыков по теме: </w:t>
            </w:r>
            <w:r w:rsidRPr="0069428A">
              <w:t xml:space="preserve">Употребление </w:t>
            </w:r>
            <w:r w:rsidRPr="0069428A">
              <w:rPr>
                <w:lang w:val="en-US"/>
              </w:rPr>
              <w:t>Present</w:t>
            </w:r>
            <w:r w:rsidRPr="0069428A">
              <w:t xml:space="preserve"> </w:t>
            </w:r>
            <w:r w:rsidRPr="0069428A">
              <w:rPr>
                <w:lang w:val="en-US"/>
              </w:rPr>
              <w:t>Simple</w:t>
            </w:r>
            <w:r w:rsidRPr="0069428A">
              <w:t xml:space="preserve"> </w:t>
            </w:r>
            <w:r w:rsidRPr="0069428A">
              <w:rPr>
                <w:lang w:val="en-US"/>
              </w:rPr>
              <w:t>Tense</w:t>
            </w:r>
            <w:r w:rsidRPr="0069428A">
              <w:t xml:space="preserve">. </w:t>
            </w:r>
          </w:p>
        </w:tc>
        <w:tc>
          <w:tcPr>
            <w:tcW w:w="809" w:type="pct"/>
            <w:vAlign w:val="center"/>
          </w:tcPr>
          <w:p w:rsidR="003F62A7" w:rsidRPr="0069428A" w:rsidRDefault="003F62A7" w:rsidP="003F62A7">
            <w:pPr>
              <w:suppressAutoHyphens/>
              <w:jc w:val="center"/>
              <w:rPr>
                <w:iCs/>
              </w:rPr>
            </w:pPr>
          </w:p>
        </w:tc>
        <w:tc>
          <w:tcPr>
            <w:tcW w:w="837" w:type="pct"/>
            <w:vMerge/>
          </w:tcPr>
          <w:p w:rsidR="003F62A7" w:rsidRPr="0069428A" w:rsidRDefault="003F62A7" w:rsidP="003F62A7"/>
        </w:tc>
      </w:tr>
      <w:tr w:rsidR="003F62A7" w:rsidRPr="00A2638B" w:rsidTr="0082094A">
        <w:trPr>
          <w:trHeight w:val="276"/>
        </w:trPr>
        <w:tc>
          <w:tcPr>
            <w:tcW w:w="754" w:type="pct"/>
            <w:vMerge/>
          </w:tcPr>
          <w:p w:rsidR="003F62A7" w:rsidRPr="0069428A" w:rsidRDefault="003F62A7" w:rsidP="003F62A7">
            <w:pPr>
              <w:rPr>
                <w:b/>
                <w:bCs/>
              </w:rPr>
            </w:pPr>
          </w:p>
        </w:tc>
        <w:tc>
          <w:tcPr>
            <w:tcW w:w="2600" w:type="pct"/>
          </w:tcPr>
          <w:p w:rsidR="003F62A7" w:rsidRPr="0005381E" w:rsidRDefault="003F62A7" w:rsidP="003F62A7">
            <w:pPr>
              <w:jc w:val="both"/>
              <w:rPr>
                <w:b/>
                <w:bCs/>
              </w:rPr>
            </w:pPr>
            <w:r w:rsidRPr="00A2638B">
              <w:rPr>
                <w:b/>
              </w:rPr>
              <w:t>Практическое занятие № 2</w:t>
            </w:r>
            <w:r w:rsidRPr="00A2638B">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Самостоятельное чтение и перевод (со словарем) текстов по теме, ответы на вопросы по тексту</w:t>
            </w:r>
            <w:r w:rsidRPr="00A2638B">
              <w:rPr>
                <w:i/>
              </w:rPr>
              <w:t>.</w:t>
            </w:r>
            <w:r>
              <w:t xml:space="preserve"> Презентации.</w:t>
            </w:r>
          </w:p>
        </w:tc>
        <w:tc>
          <w:tcPr>
            <w:tcW w:w="809" w:type="pct"/>
            <w:vAlign w:val="center"/>
          </w:tcPr>
          <w:p w:rsidR="003F62A7" w:rsidRPr="00A2638B" w:rsidRDefault="003F62A7" w:rsidP="003F62A7">
            <w:pPr>
              <w:suppressAutoHyphens/>
              <w:jc w:val="center"/>
              <w:rPr>
                <w:iCs/>
              </w:rPr>
            </w:pPr>
            <w:r w:rsidRPr="00A2638B">
              <w:rPr>
                <w:iCs/>
              </w:rPr>
              <w:t>4</w:t>
            </w:r>
          </w:p>
        </w:tc>
        <w:tc>
          <w:tcPr>
            <w:tcW w:w="837" w:type="pct"/>
            <w:vMerge/>
          </w:tcPr>
          <w:p w:rsidR="003F62A7" w:rsidRPr="00A2638B" w:rsidRDefault="003F62A7" w:rsidP="003F62A7"/>
        </w:tc>
      </w:tr>
      <w:tr w:rsidR="003F62A7" w:rsidRPr="00A2638B" w:rsidTr="0082094A">
        <w:trPr>
          <w:trHeight w:val="276"/>
        </w:trPr>
        <w:tc>
          <w:tcPr>
            <w:tcW w:w="3354" w:type="pct"/>
            <w:gridSpan w:val="2"/>
          </w:tcPr>
          <w:p w:rsidR="003F62A7" w:rsidRPr="00A2638B" w:rsidRDefault="003F62A7" w:rsidP="003F62A7">
            <w:pPr>
              <w:rPr>
                <w:b/>
              </w:rPr>
            </w:pPr>
            <w:r w:rsidRPr="00A2638B">
              <w:rPr>
                <w:b/>
                <w:bCs/>
              </w:rPr>
              <w:t>Раздел 2. Общепрофессиональный курс</w:t>
            </w:r>
          </w:p>
        </w:tc>
        <w:tc>
          <w:tcPr>
            <w:tcW w:w="809" w:type="pct"/>
          </w:tcPr>
          <w:p w:rsidR="003F62A7" w:rsidRPr="00A2638B" w:rsidRDefault="003F62A7" w:rsidP="003F62A7">
            <w:pPr>
              <w:jc w:val="center"/>
              <w:rPr>
                <w:b/>
              </w:rPr>
            </w:pPr>
            <w:r>
              <w:rPr>
                <w:b/>
              </w:rPr>
              <w:t>64</w:t>
            </w:r>
          </w:p>
        </w:tc>
        <w:tc>
          <w:tcPr>
            <w:tcW w:w="837" w:type="pct"/>
          </w:tcPr>
          <w:p w:rsidR="003F62A7" w:rsidRPr="00A2638B" w:rsidRDefault="003F62A7" w:rsidP="003F62A7"/>
        </w:tc>
      </w:tr>
      <w:tr w:rsidR="003F62A7" w:rsidRPr="00A2638B" w:rsidTr="0082094A">
        <w:trPr>
          <w:trHeight w:val="173"/>
        </w:trPr>
        <w:tc>
          <w:tcPr>
            <w:tcW w:w="754" w:type="pct"/>
            <w:vMerge w:val="restart"/>
          </w:tcPr>
          <w:p w:rsidR="003F62A7" w:rsidRPr="00A2638B" w:rsidRDefault="003F62A7" w:rsidP="003F62A7">
            <w:pPr>
              <w:rPr>
                <w:b/>
                <w:bCs/>
              </w:rPr>
            </w:pPr>
            <w:r w:rsidRPr="00A2638B">
              <w:rPr>
                <w:b/>
                <w:bCs/>
              </w:rPr>
              <w:t xml:space="preserve">Тема 2.1. </w:t>
            </w:r>
          </w:p>
          <w:p w:rsidR="003F62A7" w:rsidRPr="00A2638B" w:rsidRDefault="003F62A7" w:rsidP="003F62A7">
            <w:pPr>
              <w:rPr>
                <w:b/>
                <w:bCs/>
              </w:rPr>
            </w:pPr>
            <w:r w:rsidRPr="00A2638B">
              <w:rPr>
                <w:b/>
                <w:color w:val="000000"/>
              </w:rPr>
              <w:t>Моя будущая профессия</w:t>
            </w:r>
          </w:p>
        </w:tc>
        <w:tc>
          <w:tcPr>
            <w:tcW w:w="2600" w:type="pct"/>
          </w:tcPr>
          <w:p w:rsidR="003F62A7" w:rsidRPr="00A2638B" w:rsidRDefault="003F62A7" w:rsidP="003F62A7">
            <w:pPr>
              <w:rPr>
                <w:b/>
                <w:bCs/>
              </w:rPr>
            </w:pPr>
            <w:r w:rsidRPr="00A2638B">
              <w:rPr>
                <w:b/>
                <w:bCs/>
              </w:rPr>
              <w:t xml:space="preserve">Содержание учебного материала </w:t>
            </w:r>
          </w:p>
        </w:tc>
        <w:tc>
          <w:tcPr>
            <w:tcW w:w="809" w:type="pct"/>
            <w:vAlign w:val="center"/>
          </w:tcPr>
          <w:p w:rsidR="003F62A7" w:rsidRPr="00A2638B" w:rsidRDefault="003F62A7" w:rsidP="003F62A7">
            <w:pPr>
              <w:jc w:val="center"/>
              <w:rPr>
                <w:bCs/>
              </w:rPr>
            </w:pPr>
          </w:p>
        </w:tc>
        <w:tc>
          <w:tcPr>
            <w:tcW w:w="837" w:type="pct"/>
            <w:vMerge w:val="restart"/>
          </w:tcPr>
          <w:p w:rsidR="003F62A7" w:rsidRPr="00746336" w:rsidRDefault="003F62A7" w:rsidP="003F62A7">
            <w:pPr>
              <w:rPr>
                <w:bCs/>
              </w:rPr>
            </w:pPr>
          </w:p>
          <w:p w:rsidR="003F62A7" w:rsidRPr="00746336" w:rsidRDefault="003F62A7" w:rsidP="003F62A7">
            <w:pPr>
              <w:jc w:val="center"/>
            </w:pPr>
            <w:r w:rsidRPr="00746336">
              <w:t>ОК 02</w:t>
            </w:r>
          </w:p>
          <w:p w:rsidR="003F62A7" w:rsidRPr="00746336" w:rsidRDefault="003F62A7" w:rsidP="003F62A7">
            <w:pPr>
              <w:jc w:val="center"/>
            </w:pPr>
            <w:r w:rsidRPr="00746336">
              <w:t>ОК 04</w:t>
            </w:r>
          </w:p>
          <w:p w:rsidR="003F62A7" w:rsidRPr="00746336" w:rsidRDefault="003F62A7" w:rsidP="003F62A7">
            <w:pPr>
              <w:jc w:val="center"/>
            </w:pPr>
            <w:r w:rsidRPr="00746336">
              <w:t>ОК 05</w:t>
            </w:r>
          </w:p>
          <w:p w:rsidR="003F62A7" w:rsidRPr="00746336" w:rsidRDefault="003F62A7" w:rsidP="003F62A7">
            <w:pPr>
              <w:jc w:val="center"/>
            </w:pPr>
            <w:r w:rsidRPr="00746336">
              <w:t>ОК 09</w:t>
            </w:r>
          </w:p>
          <w:p w:rsidR="003F62A7" w:rsidRPr="00746336" w:rsidRDefault="003F62A7" w:rsidP="003F62A7">
            <w:pPr>
              <w:rPr>
                <w:bCs/>
              </w:rPr>
            </w:pPr>
          </w:p>
        </w:tc>
      </w:tr>
      <w:tr w:rsidR="003F62A7" w:rsidRPr="00A2638B" w:rsidTr="0082094A">
        <w:trPr>
          <w:trHeight w:val="20"/>
        </w:trPr>
        <w:tc>
          <w:tcPr>
            <w:tcW w:w="754" w:type="pct"/>
            <w:vMerge/>
          </w:tcPr>
          <w:p w:rsidR="003F62A7" w:rsidRPr="00A2638B" w:rsidRDefault="003F62A7" w:rsidP="003F62A7">
            <w:pPr>
              <w:rPr>
                <w:b/>
                <w:bCs/>
              </w:rPr>
            </w:pPr>
          </w:p>
        </w:tc>
        <w:tc>
          <w:tcPr>
            <w:tcW w:w="2600" w:type="pct"/>
          </w:tcPr>
          <w:p w:rsidR="003F62A7" w:rsidRDefault="003F62A7" w:rsidP="003F62A7">
            <w:r w:rsidRPr="006F10A4">
              <w:t>1.</w:t>
            </w:r>
            <w:r w:rsidRPr="0047738F">
              <w:rPr>
                <w:sz w:val="20"/>
                <w:szCs w:val="20"/>
              </w:rPr>
              <w:t xml:space="preserve"> </w:t>
            </w:r>
            <w:r w:rsidRPr="008423AC">
              <w:t>Профессия медицинского работника</w:t>
            </w:r>
            <w:r>
              <w:t>.</w:t>
            </w:r>
          </w:p>
          <w:p w:rsidR="003F62A7" w:rsidRPr="006F10A4" w:rsidRDefault="003F62A7" w:rsidP="003F62A7">
            <w:r>
              <w:t>2</w:t>
            </w:r>
            <w:r w:rsidRPr="006F10A4">
              <w:t xml:space="preserve">. </w:t>
            </w:r>
            <w:r>
              <w:t>Социальная значимость и профессиональные задачи</w:t>
            </w:r>
            <w:r w:rsidRPr="006F10A4">
              <w:t xml:space="preserve"> ме</w:t>
            </w:r>
            <w:r>
              <w:t>дицинского работника</w:t>
            </w:r>
            <w:r w:rsidRPr="006F10A4">
              <w:t>.</w:t>
            </w:r>
          </w:p>
          <w:p w:rsidR="003F62A7" w:rsidRDefault="003F62A7" w:rsidP="003F62A7">
            <w:pPr>
              <w:spacing w:line="276" w:lineRule="auto"/>
              <w:jc w:val="both"/>
              <w:rPr>
                <w:b/>
              </w:rPr>
            </w:pPr>
            <w:r w:rsidRPr="00763A06">
              <w:t>3</w:t>
            </w:r>
            <w:r>
              <w:rPr>
                <w:b/>
              </w:rPr>
              <w:t>.</w:t>
            </w:r>
            <w:r w:rsidRPr="007F02A0">
              <w:t xml:space="preserve"> Введение новых лексических единиц (НЛЕ) по теме. Активизация НЛЕ</w:t>
            </w:r>
          </w:p>
          <w:p w:rsidR="003F62A7" w:rsidRPr="006F10A4" w:rsidRDefault="003F62A7" w:rsidP="003F62A7">
            <w:r>
              <w:t>4</w:t>
            </w:r>
            <w:r w:rsidRPr="007F02A0">
              <w:t>.Практика аналитического чтения и перевода профессионально ориентированных текстов, развитие нав</w:t>
            </w:r>
            <w:r>
              <w:t xml:space="preserve">ыка устной речи и </w:t>
            </w:r>
            <w:proofErr w:type="spellStart"/>
            <w:r>
              <w:t>аудирования</w:t>
            </w:r>
            <w:proofErr w:type="spellEnd"/>
            <w:r>
              <w:t xml:space="preserve">. </w:t>
            </w:r>
          </w:p>
        </w:tc>
        <w:tc>
          <w:tcPr>
            <w:tcW w:w="809" w:type="pct"/>
            <w:vAlign w:val="center"/>
          </w:tcPr>
          <w:p w:rsidR="003F62A7" w:rsidRPr="00A2638B" w:rsidRDefault="003F62A7" w:rsidP="003F62A7">
            <w:pPr>
              <w:jc w:val="center"/>
              <w:rPr>
                <w:bCs/>
              </w:rPr>
            </w:pPr>
          </w:p>
        </w:tc>
        <w:tc>
          <w:tcPr>
            <w:tcW w:w="837" w:type="pct"/>
            <w:vMerge/>
          </w:tcPr>
          <w:p w:rsidR="003F62A7" w:rsidRPr="00A2638B" w:rsidRDefault="003F62A7" w:rsidP="003F62A7">
            <w:pPr>
              <w:rPr>
                <w:bCs/>
              </w:rPr>
            </w:pPr>
          </w:p>
        </w:tc>
      </w:tr>
      <w:tr w:rsidR="003F62A7" w:rsidRPr="00A2638B" w:rsidTr="0082094A">
        <w:trPr>
          <w:trHeight w:val="516"/>
        </w:trPr>
        <w:tc>
          <w:tcPr>
            <w:tcW w:w="754" w:type="pct"/>
            <w:vMerge/>
          </w:tcPr>
          <w:p w:rsidR="003F62A7" w:rsidRPr="00A2638B" w:rsidRDefault="003F62A7" w:rsidP="003F62A7">
            <w:pPr>
              <w:rPr>
                <w:b/>
                <w:bCs/>
              </w:rPr>
            </w:pPr>
          </w:p>
        </w:tc>
        <w:tc>
          <w:tcPr>
            <w:tcW w:w="2600" w:type="pct"/>
          </w:tcPr>
          <w:p w:rsidR="003F62A7" w:rsidRPr="00A2638B" w:rsidRDefault="003F62A7" w:rsidP="003F62A7">
            <w:pPr>
              <w:ind w:right="-1"/>
              <w:jc w:val="both"/>
              <w:rPr>
                <w:b/>
                <w:bCs/>
              </w:rPr>
            </w:pPr>
            <w:r w:rsidRPr="00A2638B">
              <w:rPr>
                <w:b/>
              </w:rPr>
              <w:t>Практическое занятие № 3</w:t>
            </w:r>
            <w:r w:rsidRPr="00A2638B">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Самостоятельное чтение и перевод (со словарем) текстов по теме,</w:t>
            </w:r>
            <w:r>
              <w:t xml:space="preserve"> </w:t>
            </w:r>
            <w:r w:rsidRPr="00A2638B">
              <w:t>ответы на вопросы по тексту</w:t>
            </w:r>
            <w:r w:rsidRPr="00A2638B">
              <w:rPr>
                <w:b/>
                <w:bCs/>
              </w:rPr>
              <w:t xml:space="preserve">. </w:t>
            </w:r>
            <w:r w:rsidRPr="00A2638B">
              <w:t>Подготовка и пересказ монолога «Моя будущая профессия».</w:t>
            </w:r>
          </w:p>
        </w:tc>
        <w:tc>
          <w:tcPr>
            <w:tcW w:w="809" w:type="pct"/>
            <w:vAlign w:val="center"/>
          </w:tcPr>
          <w:p w:rsidR="003F62A7" w:rsidRPr="00A2638B" w:rsidRDefault="003F62A7" w:rsidP="003F62A7">
            <w:pPr>
              <w:jc w:val="center"/>
              <w:rPr>
                <w:bCs/>
              </w:rPr>
            </w:pPr>
            <w:r w:rsidRPr="00A2638B">
              <w:rPr>
                <w:bCs/>
              </w:rPr>
              <w:t>4</w:t>
            </w:r>
          </w:p>
        </w:tc>
        <w:tc>
          <w:tcPr>
            <w:tcW w:w="837" w:type="pct"/>
            <w:vMerge/>
          </w:tcPr>
          <w:p w:rsidR="003F62A7" w:rsidRPr="00A2638B" w:rsidRDefault="003F62A7" w:rsidP="003F62A7">
            <w:pPr>
              <w:rPr>
                <w:bCs/>
              </w:rPr>
            </w:pPr>
          </w:p>
        </w:tc>
      </w:tr>
      <w:tr w:rsidR="003F62A7" w:rsidRPr="00A2638B" w:rsidTr="0082094A">
        <w:trPr>
          <w:trHeight w:val="20"/>
        </w:trPr>
        <w:tc>
          <w:tcPr>
            <w:tcW w:w="754" w:type="pct"/>
            <w:vMerge w:val="restart"/>
          </w:tcPr>
          <w:p w:rsidR="003F62A7" w:rsidRPr="00A2638B" w:rsidRDefault="003F62A7" w:rsidP="003F62A7">
            <w:pPr>
              <w:ind w:right="-1"/>
              <w:jc w:val="both"/>
              <w:rPr>
                <w:b/>
                <w:bCs/>
              </w:rPr>
            </w:pPr>
            <w:r w:rsidRPr="00A2638B">
              <w:rPr>
                <w:b/>
                <w:bCs/>
              </w:rPr>
              <w:t>Тема 2.2.</w:t>
            </w:r>
          </w:p>
          <w:p w:rsidR="003F62A7" w:rsidRPr="00A2638B" w:rsidRDefault="003F62A7" w:rsidP="003F62A7">
            <w:pPr>
              <w:rPr>
                <w:b/>
                <w:bCs/>
              </w:rPr>
            </w:pPr>
            <w:r w:rsidRPr="00A2638B">
              <w:rPr>
                <w:b/>
                <w:spacing w:val="-4"/>
              </w:rPr>
              <w:t>Медицинское образование в России и за рубежом</w:t>
            </w:r>
          </w:p>
        </w:tc>
        <w:tc>
          <w:tcPr>
            <w:tcW w:w="2600" w:type="pct"/>
          </w:tcPr>
          <w:p w:rsidR="003F62A7" w:rsidRPr="00A2638B" w:rsidRDefault="003F62A7" w:rsidP="003F62A7">
            <w:pPr>
              <w:ind w:right="-1"/>
              <w:jc w:val="both"/>
              <w:rPr>
                <w:b/>
                <w:bCs/>
                <w:i/>
              </w:rPr>
            </w:pPr>
            <w:r w:rsidRPr="00A2638B">
              <w:rPr>
                <w:b/>
                <w:bCs/>
              </w:rPr>
              <w:t>Содержание учебного материала</w:t>
            </w:r>
          </w:p>
        </w:tc>
        <w:tc>
          <w:tcPr>
            <w:tcW w:w="809" w:type="pct"/>
            <w:vAlign w:val="center"/>
          </w:tcPr>
          <w:p w:rsidR="003F62A7" w:rsidRPr="00A2638B" w:rsidRDefault="003F62A7" w:rsidP="003F62A7">
            <w:pPr>
              <w:jc w:val="center"/>
              <w:rPr>
                <w:bCs/>
              </w:rPr>
            </w:pPr>
          </w:p>
        </w:tc>
        <w:tc>
          <w:tcPr>
            <w:tcW w:w="837" w:type="pct"/>
            <w:vMerge w:val="restart"/>
          </w:tcPr>
          <w:p w:rsidR="003F62A7" w:rsidRPr="00746336" w:rsidRDefault="003F62A7" w:rsidP="003F62A7">
            <w:pPr>
              <w:jc w:val="center"/>
            </w:pPr>
            <w:r w:rsidRPr="00746336">
              <w:t>ОК 02</w:t>
            </w:r>
          </w:p>
          <w:p w:rsidR="003F62A7" w:rsidRPr="00746336" w:rsidRDefault="003F62A7" w:rsidP="003F62A7">
            <w:pPr>
              <w:jc w:val="center"/>
            </w:pPr>
            <w:r w:rsidRPr="00746336">
              <w:t>ОК 04</w:t>
            </w:r>
          </w:p>
          <w:p w:rsidR="003F62A7" w:rsidRPr="00746336" w:rsidRDefault="003F62A7" w:rsidP="003F62A7">
            <w:pPr>
              <w:jc w:val="center"/>
            </w:pPr>
            <w:r w:rsidRPr="00746336">
              <w:t>ОК 05</w:t>
            </w:r>
          </w:p>
          <w:p w:rsidR="003F62A7" w:rsidRPr="00746336" w:rsidRDefault="003F62A7" w:rsidP="003F62A7">
            <w:pPr>
              <w:jc w:val="center"/>
            </w:pPr>
            <w:r w:rsidRPr="00746336">
              <w:t>ОК 09</w:t>
            </w:r>
          </w:p>
          <w:p w:rsidR="003F62A7" w:rsidRPr="00746336" w:rsidRDefault="003F62A7" w:rsidP="003F62A7">
            <w:pPr>
              <w:jc w:val="center"/>
              <w:rPr>
                <w:bCs/>
              </w:rPr>
            </w:pPr>
          </w:p>
        </w:tc>
      </w:tr>
      <w:tr w:rsidR="003F62A7" w:rsidRPr="00A2638B" w:rsidTr="0082094A">
        <w:trPr>
          <w:trHeight w:val="20"/>
        </w:trPr>
        <w:tc>
          <w:tcPr>
            <w:tcW w:w="754" w:type="pct"/>
            <w:vMerge/>
          </w:tcPr>
          <w:p w:rsidR="003F62A7" w:rsidRPr="00A2638B" w:rsidRDefault="003F62A7" w:rsidP="003F62A7">
            <w:pPr>
              <w:rPr>
                <w:b/>
                <w:bCs/>
              </w:rPr>
            </w:pPr>
          </w:p>
        </w:tc>
        <w:tc>
          <w:tcPr>
            <w:tcW w:w="2600" w:type="pct"/>
          </w:tcPr>
          <w:p w:rsidR="003F62A7" w:rsidRDefault="003F62A7" w:rsidP="003F62A7">
            <w:pPr>
              <w:ind w:right="-1"/>
              <w:jc w:val="both"/>
            </w:pPr>
            <w:r w:rsidRPr="00882569">
              <w:t>1. Структура медицинского образования в России и за рубежом.</w:t>
            </w:r>
          </w:p>
          <w:p w:rsidR="003F62A7" w:rsidRDefault="003F62A7" w:rsidP="003F62A7">
            <w:pPr>
              <w:spacing w:line="276" w:lineRule="auto"/>
              <w:jc w:val="both"/>
              <w:rPr>
                <w:b/>
              </w:rPr>
            </w:pPr>
            <w:r w:rsidRPr="00137AA6">
              <w:t>2.</w:t>
            </w:r>
            <w:r w:rsidRPr="007F02A0">
              <w:t xml:space="preserve"> Введение новых лексических единиц (НЛЕ) по теме. Активизация НЛЕ</w:t>
            </w:r>
          </w:p>
          <w:p w:rsidR="003F62A7" w:rsidRPr="00882569" w:rsidRDefault="003F62A7" w:rsidP="003F62A7">
            <w:pPr>
              <w:ind w:right="-1"/>
              <w:jc w:val="both"/>
            </w:pPr>
            <w:r>
              <w:t>3</w:t>
            </w:r>
            <w:r w:rsidRPr="007F02A0">
              <w:t>.Практика аналитического чтения и перевода профессионально ориентированных текстов, развитие нав</w:t>
            </w:r>
            <w:r>
              <w:t xml:space="preserve">ыка устной речи и </w:t>
            </w:r>
            <w:proofErr w:type="spellStart"/>
            <w:r>
              <w:t>аудирования</w:t>
            </w:r>
            <w:proofErr w:type="spellEnd"/>
            <w:r>
              <w:t>.</w:t>
            </w:r>
          </w:p>
        </w:tc>
        <w:tc>
          <w:tcPr>
            <w:tcW w:w="809" w:type="pct"/>
            <w:vAlign w:val="center"/>
          </w:tcPr>
          <w:p w:rsidR="003F62A7" w:rsidRPr="00A2638B" w:rsidRDefault="003F62A7" w:rsidP="003F62A7">
            <w:pPr>
              <w:jc w:val="center"/>
              <w:rPr>
                <w:bCs/>
              </w:rPr>
            </w:pPr>
          </w:p>
        </w:tc>
        <w:tc>
          <w:tcPr>
            <w:tcW w:w="837" w:type="pct"/>
            <w:vMerge/>
          </w:tcPr>
          <w:p w:rsidR="003F62A7" w:rsidRPr="00A2638B" w:rsidRDefault="003F62A7" w:rsidP="003F62A7">
            <w:pPr>
              <w:rPr>
                <w:bCs/>
              </w:rPr>
            </w:pPr>
          </w:p>
        </w:tc>
      </w:tr>
      <w:tr w:rsidR="003F62A7" w:rsidRPr="00A2638B" w:rsidTr="0082094A">
        <w:trPr>
          <w:trHeight w:val="2116"/>
        </w:trPr>
        <w:tc>
          <w:tcPr>
            <w:tcW w:w="754" w:type="pct"/>
            <w:vMerge/>
          </w:tcPr>
          <w:p w:rsidR="003F62A7" w:rsidRPr="00A2638B" w:rsidRDefault="003F62A7" w:rsidP="003F62A7">
            <w:pPr>
              <w:rPr>
                <w:b/>
                <w:bCs/>
              </w:rPr>
            </w:pPr>
          </w:p>
        </w:tc>
        <w:tc>
          <w:tcPr>
            <w:tcW w:w="2600" w:type="pct"/>
          </w:tcPr>
          <w:p w:rsidR="003F62A7" w:rsidRPr="00A2638B" w:rsidRDefault="003F62A7" w:rsidP="003F62A7">
            <w:pPr>
              <w:ind w:right="-1"/>
              <w:jc w:val="both"/>
              <w:rPr>
                <w:bCs/>
              </w:rPr>
            </w:pPr>
            <w:r w:rsidRPr="00A2638B">
              <w:rPr>
                <w:b/>
                <w:bCs/>
              </w:rPr>
              <w:t>Практическое занятие № 4</w:t>
            </w:r>
            <w:r w:rsidRPr="00A2638B">
              <w:rPr>
                <w:bCs/>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Самостоятельное чтение и перевод (со словарем) текста по теме, ответы на вопросы по тексту. Составление рассказа на тему «Сходства и различия медицинского образования в России и за рубежом» и перевод его на иностранный язык.</w:t>
            </w:r>
          </w:p>
        </w:tc>
        <w:tc>
          <w:tcPr>
            <w:tcW w:w="809" w:type="pct"/>
            <w:vAlign w:val="center"/>
          </w:tcPr>
          <w:p w:rsidR="003F62A7" w:rsidRPr="00A2638B" w:rsidRDefault="003F62A7" w:rsidP="003F62A7">
            <w:pPr>
              <w:jc w:val="center"/>
              <w:rPr>
                <w:bCs/>
              </w:rPr>
            </w:pPr>
            <w:r w:rsidRPr="00A2638B">
              <w:rPr>
                <w:bCs/>
              </w:rPr>
              <w:t>4</w:t>
            </w:r>
          </w:p>
        </w:tc>
        <w:tc>
          <w:tcPr>
            <w:tcW w:w="837" w:type="pct"/>
            <w:vMerge/>
          </w:tcPr>
          <w:p w:rsidR="003F62A7" w:rsidRPr="00A2638B" w:rsidRDefault="003F62A7" w:rsidP="003F62A7">
            <w:pPr>
              <w:rPr>
                <w:bCs/>
              </w:rPr>
            </w:pPr>
          </w:p>
        </w:tc>
      </w:tr>
      <w:tr w:rsidR="003F62A7" w:rsidRPr="00A2638B" w:rsidTr="0082094A">
        <w:trPr>
          <w:trHeight w:val="20"/>
        </w:trPr>
        <w:tc>
          <w:tcPr>
            <w:tcW w:w="754" w:type="pct"/>
            <w:vMerge w:val="restart"/>
          </w:tcPr>
          <w:p w:rsidR="003F62A7" w:rsidRPr="00A2638B" w:rsidRDefault="003F62A7" w:rsidP="003F62A7">
            <w:pPr>
              <w:ind w:right="-1"/>
              <w:jc w:val="both"/>
              <w:rPr>
                <w:b/>
                <w:bCs/>
              </w:rPr>
            </w:pPr>
            <w:r w:rsidRPr="00A2638B">
              <w:rPr>
                <w:b/>
                <w:bCs/>
              </w:rPr>
              <w:t>Тема 2.3.</w:t>
            </w:r>
          </w:p>
          <w:p w:rsidR="003F62A7" w:rsidRPr="00A2638B" w:rsidRDefault="003F62A7" w:rsidP="003F62A7">
            <w:pPr>
              <w:shd w:val="clear" w:color="auto" w:fill="FFFFFF"/>
              <w:jc w:val="both"/>
              <w:rPr>
                <w:b/>
              </w:rPr>
            </w:pPr>
            <w:r w:rsidRPr="00A2638B">
              <w:rPr>
                <w:b/>
              </w:rPr>
              <w:t>Этические аспекты работы медицинских специалистов</w:t>
            </w:r>
          </w:p>
        </w:tc>
        <w:tc>
          <w:tcPr>
            <w:tcW w:w="2600" w:type="pct"/>
          </w:tcPr>
          <w:p w:rsidR="003F62A7" w:rsidRPr="00A2638B" w:rsidRDefault="003F62A7" w:rsidP="003F62A7">
            <w:pPr>
              <w:ind w:right="-1"/>
              <w:jc w:val="both"/>
              <w:rPr>
                <w:b/>
                <w:bCs/>
              </w:rPr>
            </w:pPr>
            <w:r w:rsidRPr="00A2638B">
              <w:rPr>
                <w:b/>
                <w:bCs/>
              </w:rPr>
              <w:t xml:space="preserve">Содержание учебного материала </w:t>
            </w:r>
          </w:p>
        </w:tc>
        <w:tc>
          <w:tcPr>
            <w:tcW w:w="809" w:type="pct"/>
            <w:vAlign w:val="center"/>
          </w:tcPr>
          <w:p w:rsidR="003F62A7" w:rsidRPr="00A2638B" w:rsidRDefault="003F62A7" w:rsidP="003F62A7">
            <w:pPr>
              <w:ind w:right="-1"/>
              <w:jc w:val="center"/>
              <w:rPr>
                <w:bCs/>
              </w:rPr>
            </w:pPr>
          </w:p>
        </w:tc>
        <w:tc>
          <w:tcPr>
            <w:tcW w:w="837" w:type="pct"/>
            <w:vMerge w:val="restart"/>
          </w:tcPr>
          <w:p w:rsidR="003F62A7" w:rsidRPr="00746336" w:rsidRDefault="003F62A7" w:rsidP="003F62A7">
            <w:pPr>
              <w:rPr>
                <w:bCs/>
              </w:rPr>
            </w:pPr>
          </w:p>
          <w:p w:rsidR="003F62A7" w:rsidRPr="00746336" w:rsidRDefault="003F62A7" w:rsidP="003F62A7">
            <w:pPr>
              <w:jc w:val="center"/>
            </w:pPr>
            <w:r w:rsidRPr="00746336">
              <w:t>ОК 02</w:t>
            </w:r>
          </w:p>
          <w:p w:rsidR="003F62A7" w:rsidRPr="00746336" w:rsidRDefault="003F62A7" w:rsidP="003F62A7">
            <w:pPr>
              <w:jc w:val="center"/>
            </w:pPr>
            <w:r w:rsidRPr="00746336">
              <w:t>ОК 04</w:t>
            </w:r>
          </w:p>
          <w:p w:rsidR="003F62A7" w:rsidRPr="00746336" w:rsidRDefault="003F62A7" w:rsidP="003F62A7">
            <w:pPr>
              <w:jc w:val="center"/>
            </w:pPr>
            <w:r w:rsidRPr="00746336">
              <w:t>ОК 05</w:t>
            </w:r>
          </w:p>
          <w:p w:rsidR="003F62A7" w:rsidRPr="00746336" w:rsidRDefault="003F62A7" w:rsidP="003F62A7">
            <w:pPr>
              <w:jc w:val="center"/>
            </w:pPr>
            <w:r w:rsidRPr="00746336">
              <w:t>ОК 09</w:t>
            </w:r>
          </w:p>
          <w:p w:rsidR="003F62A7" w:rsidRPr="00746336" w:rsidRDefault="003F62A7" w:rsidP="003F62A7">
            <w:pPr>
              <w:rPr>
                <w:bCs/>
              </w:rPr>
            </w:pPr>
          </w:p>
        </w:tc>
      </w:tr>
      <w:tr w:rsidR="003F62A7" w:rsidRPr="00A2638B" w:rsidTr="0082094A">
        <w:trPr>
          <w:trHeight w:val="20"/>
        </w:trPr>
        <w:tc>
          <w:tcPr>
            <w:tcW w:w="754" w:type="pct"/>
            <w:vMerge/>
            <w:vAlign w:val="center"/>
          </w:tcPr>
          <w:p w:rsidR="003F62A7" w:rsidRPr="00A2638B" w:rsidRDefault="003F62A7" w:rsidP="003F62A7">
            <w:pPr>
              <w:rPr>
                <w:b/>
                <w:bCs/>
              </w:rPr>
            </w:pPr>
          </w:p>
        </w:tc>
        <w:tc>
          <w:tcPr>
            <w:tcW w:w="2600" w:type="pct"/>
          </w:tcPr>
          <w:p w:rsidR="003F62A7" w:rsidRDefault="003F62A7" w:rsidP="003F62A7">
            <w:pPr>
              <w:rPr>
                <w:bCs/>
              </w:rPr>
            </w:pPr>
            <w:r w:rsidRPr="00121650">
              <w:rPr>
                <w:bCs/>
              </w:rPr>
              <w:t>1.</w:t>
            </w:r>
            <w:r>
              <w:rPr>
                <w:bCs/>
              </w:rPr>
              <w:t>Основные этические аспекты работы медицинских специалистов.</w:t>
            </w:r>
          </w:p>
          <w:p w:rsidR="003F62A7" w:rsidRDefault="003F62A7" w:rsidP="003F62A7">
            <w:pPr>
              <w:rPr>
                <w:bCs/>
              </w:rPr>
            </w:pPr>
            <w:r>
              <w:t>2.</w:t>
            </w:r>
            <w:r w:rsidRPr="007F02A0">
              <w:t xml:space="preserve">Введение новых лексических единиц (НЛЕ) по теме. Активизация НЛЕ. </w:t>
            </w:r>
            <w:r>
              <w:t>3.</w:t>
            </w:r>
            <w:r w:rsidRPr="007F02A0">
              <w:t xml:space="preserve">Практика аналитического чтения и перевода профессионально ориентированных текстов, развитие навыка устной речи и </w:t>
            </w:r>
            <w:proofErr w:type="spellStart"/>
            <w:r w:rsidRPr="007F02A0">
              <w:t>аудирования</w:t>
            </w:r>
            <w:proofErr w:type="spellEnd"/>
            <w:r>
              <w:t>.</w:t>
            </w:r>
          </w:p>
          <w:p w:rsidR="003F62A7" w:rsidRPr="00121650" w:rsidRDefault="003F62A7" w:rsidP="003F62A7">
            <w:pPr>
              <w:rPr>
                <w:bCs/>
              </w:rPr>
            </w:pPr>
          </w:p>
        </w:tc>
        <w:tc>
          <w:tcPr>
            <w:tcW w:w="809" w:type="pct"/>
            <w:vAlign w:val="center"/>
          </w:tcPr>
          <w:p w:rsidR="003F62A7" w:rsidRPr="00A2638B" w:rsidRDefault="003F62A7" w:rsidP="003F62A7">
            <w:pPr>
              <w:jc w:val="center"/>
              <w:rPr>
                <w:bCs/>
              </w:rPr>
            </w:pPr>
          </w:p>
        </w:tc>
        <w:tc>
          <w:tcPr>
            <w:tcW w:w="837" w:type="pct"/>
            <w:vMerge/>
          </w:tcPr>
          <w:p w:rsidR="003F62A7" w:rsidRPr="00A2638B" w:rsidRDefault="003F62A7" w:rsidP="003F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3F62A7" w:rsidRPr="00A2638B" w:rsidTr="0082094A">
        <w:trPr>
          <w:trHeight w:val="20"/>
        </w:trPr>
        <w:tc>
          <w:tcPr>
            <w:tcW w:w="754" w:type="pct"/>
            <w:vMerge/>
            <w:vAlign w:val="center"/>
          </w:tcPr>
          <w:p w:rsidR="003F62A7" w:rsidRPr="00A2638B" w:rsidRDefault="003F62A7" w:rsidP="003F62A7">
            <w:pPr>
              <w:rPr>
                <w:b/>
                <w:bCs/>
              </w:rPr>
            </w:pPr>
          </w:p>
        </w:tc>
        <w:tc>
          <w:tcPr>
            <w:tcW w:w="2600" w:type="pct"/>
          </w:tcPr>
          <w:p w:rsidR="003F62A7" w:rsidRPr="00A2638B" w:rsidRDefault="003F62A7" w:rsidP="003F62A7">
            <w:pPr>
              <w:jc w:val="both"/>
              <w:rPr>
                <w:b/>
                <w:bCs/>
              </w:rPr>
            </w:pPr>
            <w:r w:rsidRPr="00A2638B">
              <w:rPr>
                <w:b/>
                <w:bCs/>
              </w:rPr>
              <w:t>Практическое занятие № 5</w:t>
            </w:r>
            <w:r w:rsidRPr="00A2638B">
              <w:rPr>
                <w:bCs/>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Чтение и перевод (со словарем) текста «Клятва Гиппократа», ответы на вопросы к тексту. Подготовка диалога по теме и перевод его на иностранный язык. Ролевая игра «Посвящение в профессию».</w:t>
            </w:r>
          </w:p>
        </w:tc>
        <w:tc>
          <w:tcPr>
            <w:tcW w:w="809" w:type="pct"/>
            <w:vAlign w:val="center"/>
          </w:tcPr>
          <w:p w:rsidR="003F62A7" w:rsidRPr="00A2638B" w:rsidRDefault="003F62A7" w:rsidP="003F62A7">
            <w:pPr>
              <w:jc w:val="center"/>
              <w:rPr>
                <w:bCs/>
              </w:rPr>
            </w:pPr>
            <w:r w:rsidRPr="00A2638B">
              <w:rPr>
                <w:bCs/>
              </w:rPr>
              <w:t>4</w:t>
            </w:r>
          </w:p>
        </w:tc>
        <w:tc>
          <w:tcPr>
            <w:tcW w:w="837" w:type="pct"/>
            <w:vMerge/>
          </w:tcPr>
          <w:p w:rsidR="003F62A7" w:rsidRPr="00A2638B" w:rsidRDefault="003F62A7" w:rsidP="003F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3F62A7" w:rsidRPr="00A2638B" w:rsidTr="0082094A">
        <w:trPr>
          <w:trHeight w:val="20"/>
        </w:trPr>
        <w:tc>
          <w:tcPr>
            <w:tcW w:w="754" w:type="pct"/>
            <w:vMerge w:val="restart"/>
          </w:tcPr>
          <w:p w:rsidR="003F62A7" w:rsidRPr="00A2638B" w:rsidRDefault="003F62A7" w:rsidP="003F62A7">
            <w:pPr>
              <w:ind w:right="-1"/>
              <w:jc w:val="both"/>
              <w:rPr>
                <w:b/>
                <w:bCs/>
              </w:rPr>
            </w:pPr>
            <w:r w:rsidRPr="00A2638B">
              <w:rPr>
                <w:b/>
                <w:bCs/>
              </w:rPr>
              <w:t>Тема 2.4.</w:t>
            </w:r>
          </w:p>
          <w:p w:rsidR="003F62A7" w:rsidRPr="00A2638B" w:rsidRDefault="003F62A7" w:rsidP="003F62A7">
            <w:pPr>
              <w:ind w:right="-1"/>
              <w:jc w:val="both"/>
              <w:rPr>
                <w:b/>
                <w:bCs/>
              </w:rPr>
            </w:pPr>
            <w:r w:rsidRPr="00A2638B">
              <w:rPr>
                <w:b/>
                <w:bCs/>
              </w:rPr>
              <w:t>Скелет</w:t>
            </w:r>
          </w:p>
        </w:tc>
        <w:tc>
          <w:tcPr>
            <w:tcW w:w="2600" w:type="pct"/>
          </w:tcPr>
          <w:p w:rsidR="003F62A7" w:rsidRPr="00A2638B" w:rsidRDefault="003F62A7" w:rsidP="003F62A7">
            <w:pPr>
              <w:ind w:right="-1"/>
              <w:jc w:val="both"/>
              <w:rPr>
                <w:b/>
                <w:bCs/>
                <w:i/>
              </w:rPr>
            </w:pPr>
            <w:r w:rsidRPr="00A2638B">
              <w:rPr>
                <w:b/>
                <w:bCs/>
              </w:rPr>
              <w:t>Содержание учебного материала</w:t>
            </w:r>
          </w:p>
        </w:tc>
        <w:tc>
          <w:tcPr>
            <w:tcW w:w="809" w:type="pct"/>
            <w:vAlign w:val="center"/>
          </w:tcPr>
          <w:p w:rsidR="003F62A7" w:rsidRPr="00A2638B" w:rsidRDefault="003F62A7" w:rsidP="003F62A7">
            <w:pPr>
              <w:suppressAutoHyphens/>
              <w:ind w:right="-1"/>
              <w:jc w:val="center"/>
              <w:rPr>
                <w:iCs/>
              </w:rPr>
            </w:pPr>
          </w:p>
        </w:tc>
        <w:tc>
          <w:tcPr>
            <w:tcW w:w="837" w:type="pct"/>
            <w:vMerge w:val="restart"/>
          </w:tcPr>
          <w:p w:rsidR="003F62A7" w:rsidRPr="00746336" w:rsidRDefault="003F62A7" w:rsidP="003F62A7">
            <w:pPr>
              <w:jc w:val="center"/>
            </w:pPr>
            <w:r w:rsidRPr="00746336">
              <w:t>ОК 02</w:t>
            </w:r>
          </w:p>
          <w:p w:rsidR="003F62A7" w:rsidRPr="00746336" w:rsidRDefault="003F62A7" w:rsidP="003F62A7">
            <w:pPr>
              <w:jc w:val="center"/>
            </w:pPr>
            <w:r w:rsidRPr="00746336">
              <w:t>ОК 04</w:t>
            </w:r>
          </w:p>
          <w:p w:rsidR="003F62A7" w:rsidRPr="00746336" w:rsidRDefault="003F62A7" w:rsidP="003F62A7">
            <w:pPr>
              <w:jc w:val="center"/>
            </w:pPr>
            <w:r w:rsidRPr="00746336">
              <w:t>ОК 05</w:t>
            </w:r>
          </w:p>
          <w:p w:rsidR="003F62A7" w:rsidRPr="00746336" w:rsidRDefault="003F62A7" w:rsidP="003F62A7">
            <w:pPr>
              <w:jc w:val="center"/>
            </w:pPr>
            <w:r w:rsidRPr="00746336">
              <w:t>ОК 09</w:t>
            </w:r>
          </w:p>
          <w:p w:rsidR="003F62A7" w:rsidRPr="00746336" w:rsidRDefault="003F62A7" w:rsidP="003F62A7">
            <w:pPr>
              <w:jc w:val="center"/>
              <w:rPr>
                <w:bCs/>
              </w:rPr>
            </w:pPr>
          </w:p>
        </w:tc>
      </w:tr>
      <w:tr w:rsidR="003F62A7" w:rsidRPr="00A2638B" w:rsidTr="0082094A">
        <w:trPr>
          <w:trHeight w:val="20"/>
        </w:trPr>
        <w:tc>
          <w:tcPr>
            <w:tcW w:w="754" w:type="pct"/>
            <w:vMerge/>
            <w:vAlign w:val="center"/>
          </w:tcPr>
          <w:p w:rsidR="003F62A7" w:rsidRPr="00A2638B" w:rsidRDefault="003F62A7" w:rsidP="003F62A7">
            <w:pPr>
              <w:rPr>
                <w:b/>
                <w:bCs/>
              </w:rPr>
            </w:pPr>
          </w:p>
        </w:tc>
        <w:tc>
          <w:tcPr>
            <w:tcW w:w="2600" w:type="pct"/>
          </w:tcPr>
          <w:p w:rsidR="003F62A7" w:rsidRDefault="003F62A7" w:rsidP="003F62A7">
            <w:r>
              <w:t xml:space="preserve">1. </w:t>
            </w:r>
            <w:r w:rsidRPr="007F02A0">
              <w:t xml:space="preserve">Скелет человека, основные характеристики, скелетные мышцы, топография, строение и функции мышечной системы, заболевания костей, мышц и суставов. </w:t>
            </w:r>
          </w:p>
          <w:p w:rsidR="003F62A7" w:rsidRPr="00A43FCC" w:rsidRDefault="003F62A7" w:rsidP="003F62A7">
            <w:r>
              <w:t>2.</w:t>
            </w:r>
            <w:r w:rsidRPr="007F02A0">
              <w:t xml:space="preserve">Введение новых лексических единиц (НЛЕ) по теме. Активизация НЛЕ. </w:t>
            </w:r>
            <w:r>
              <w:t>3.</w:t>
            </w:r>
            <w:r w:rsidRPr="007F02A0">
              <w:t xml:space="preserve">Практика аналитического чтения и перевода профессионально ориентированных текстов, развитие навыка устной речи и </w:t>
            </w:r>
            <w:proofErr w:type="spellStart"/>
            <w:r w:rsidRPr="007F02A0">
              <w:t>аудирования</w:t>
            </w:r>
            <w:proofErr w:type="spellEnd"/>
            <w:r w:rsidRPr="007F02A0">
              <w:t>.</w:t>
            </w:r>
          </w:p>
        </w:tc>
        <w:tc>
          <w:tcPr>
            <w:tcW w:w="809" w:type="pct"/>
            <w:vAlign w:val="center"/>
          </w:tcPr>
          <w:p w:rsidR="003F62A7" w:rsidRPr="00A2638B" w:rsidRDefault="003F62A7" w:rsidP="003F62A7">
            <w:pPr>
              <w:jc w:val="center"/>
              <w:rPr>
                <w:bCs/>
              </w:rPr>
            </w:pPr>
          </w:p>
        </w:tc>
        <w:tc>
          <w:tcPr>
            <w:tcW w:w="837" w:type="pct"/>
            <w:vMerge/>
          </w:tcPr>
          <w:p w:rsidR="003F62A7" w:rsidRPr="00A2638B" w:rsidRDefault="003F62A7" w:rsidP="003F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3F62A7" w:rsidRPr="00A2638B" w:rsidTr="0082094A">
        <w:trPr>
          <w:trHeight w:val="20"/>
        </w:trPr>
        <w:tc>
          <w:tcPr>
            <w:tcW w:w="754" w:type="pct"/>
            <w:vMerge/>
            <w:vAlign w:val="center"/>
          </w:tcPr>
          <w:p w:rsidR="003F62A7" w:rsidRPr="00A2638B" w:rsidRDefault="003F62A7" w:rsidP="003F62A7">
            <w:pPr>
              <w:rPr>
                <w:b/>
                <w:bCs/>
              </w:rPr>
            </w:pPr>
          </w:p>
        </w:tc>
        <w:tc>
          <w:tcPr>
            <w:tcW w:w="2600" w:type="pct"/>
          </w:tcPr>
          <w:p w:rsidR="003F62A7" w:rsidRPr="00A2638B" w:rsidRDefault="003F62A7" w:rsidP="003F62A7">
            <w:pPr>
              <w:ind w:right="-1"/>
              <w:jc w:val="both"/>
              <w:rPr>
                <w:b/>
                <w:bCs/>
              </w:rPr>
            </w:pPr>
            <w:r w:rsidRPr="00A2638B">
              <w:rPr>
                <w:b/>
                <w:bCs/>
              </w:rPr>
              <w:t>Практическое занятие № 6</w:t>
            </w:r>
            <w:r w:rsidRPr="00A2638B">
              <w:rPr>
                <w:bCs/>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Чтение и перевод (со словарем) текстов по теме «Строение тела», «Скелет», ответы на вопросы по тексту. </w:t>
            </w:r>
          </w:p>
        </w:tc>
        <w:tc>
          <w:tcPr>
            <w:tcW w:w="809" w:type="pct"/>
            <w:vAlign w:val="center"/>
          </w:tcPr>
          <w:p w:rsidR="003F62A7" w:rsidRPr="00A2638B" w:rsidRDefault="003F62A7" w:rsidP="003F62A7">
            <w:pPr>
              <w:jc w:val="center"/>
              <w:rPr>
                <w:bCs/>
              </w:rPr>
            </w:pPr>
            <w:r w:rsidRPr="00A2638B">
              <w:rPr>
                <w:bCs/>
                <w:iCs/>
              </w:rPr>
              <w:t>4</w:t>
            </w:r>
          </w:p>
        </w:tc>
        <w:tc>
          <w:tcPr>
            <w:tcW w:w="837" w:type="pct"/>
            <w:vMerge/>
          </w:tcPr>
          <w:p w:rsidR="003F62A7" w:rsidRPr="00A2638B" w:rsidRDefault="003F62A7" w:rsidP="003F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3F62A7" w:rsidRPr="00A2638B" w:rsidTr="0082094A">
        <w:trPr>
          <w:trHeight w:val="20"/>
        </w:trPr>
        <w:tc>
          <w:tcPr>
            <w:tcW w:w="754" w:type="pct"/>
            <w:vMerge w:val="restart"/>
          </w:tcPr>
          <w:p w:rsidR="003F62A7" w:rsidRPr="00A2638B" w:rsidRDefault="003F62A7" w:rsidP="003F62A7">
            <w:pPr>
              <w:ind w:right="-1"/>
              <w:jc w:val="both"/>
              <w:rPr>
                <w:b/>
                <w:bCs/>
              </w:rPr>
            </w:pPr>
            <w:r w:rsidRPr="00A2638B">
              <w:rPr>
                <w:b/>
                <w:bCs/>
              </w:rPr>
              <w:lastRenderedPageBreak/>
              <w:t>Тема 2.5.</w:t>
            </w:r>
          </w:p>
          <w:p w:rsidR="003F62A7" w:rsidRPr="00A2638B" w:rsidRDefault="003F62A7" w:rsidP="003F62A7">
            <w:pPr>
              <w:ind w:right="-1"/>
              <w:jc w:val="both"/>
              <w:rPr>
                <w:b/>
                <w:bCs/>
              </w:rPr>
            </w:pPr>
            <w:r w:rsidRPr="00A2638B">
              <w:rPr>
                <w:b/>
                <w:color w:val="000000"/>
              </w:rPr>
              <w:t>Строение кровеносной системы</w:t>
            </w:r>
          </w:p>
        </w:tc>
        <w:tc>
          <w:tcPr>
            <w:tcW w:w="2600" w:type="pct"/>
          </w:tcPr>
          <w:p w:rsidR="003F62A7" w:rsidRPr="00A2638B" w:rsidRDefault="003F62A7" w:rsidP="003F62A7">
            <w:pPr>
              <w:ind w:right="-1"/>
              <w:jc w:val="both"/>
              <w:rPr>
                <w:b/>
                <w:bCs/>
                <w:i/>
              </w:rPr>
            </w:pPr>
            <w:r w:rsidRPr="00A2638B">
              <w:rPr>
                <w:b/>
                <w:bCs/>
              </w:rPr>
              <w:t>Содержание учебного материала</w:t>
            </w:r>
          </w:p>
        </w:tc>
        <w:tc>
          <w:tcPr>
            <w:tcW w:w="809" w:type="pct"/>
            <w:vAlign w:val="center"/>
          </w:tcPr>
          <w:p w:rsidR="003F62A7" w:rsidRPr="00A2638B" w:rsidRDefault="003F62A7" w:rsidP="003F62A7">
            <w:pPr>
              <w:suppressAutoHyphens/>
              <w:ind w:right="-1"/>
              <w:jc w:val="center"/>
              <w:rPr>
                <w:iCs/>
              </w:rPr>
            </w:pPr>
          </w:p>
        </w:tc>
        <w:tc>
          <w:tcPr>
            <w:tcW w:w="837" w:type="pct"/>
            <w:vMerge w:val="restart"/>
          </w:tcPr>
          <w:p w:rsidR="003F62A7" w:rsidRPr="00746336" w:rsidRDefault="003F62A7" w:rsidP="003F62A7">
            <w:pPr>
              <w:rPr>
                <w:bCs/>
              </w:rPr>
            </w:pPr>
          </w:p>
          <w:p w:rsidR="003F62A7" w:rsidRPr="00746336" w:rsidRDefault="003F62A7" w:rsidP="003F62A7">
            <w:pPr>
              <w:jc w:val="center"/>
            </w:pPr>
            <w:r w:rsidRPr="00746336">
              <w:t>ОК 02</w:t>
            </w:r>
          </w:p>
          <w:p w:rsidR="003F62A7" w:rsidRPr="00746336" w:rsidRDefault="003F62A7" w:rsidP="003F62A7">
            <w:pPr>
              <w:jc w:val="center"/>
            </w:pPr>
            <w:r w:rsidRPr="00746336">
              <w:t>ОК 04</w:t>
            </w:r>
          </w:p>
          <w:p w:rsidR="003F62A7" w:rsidRPr="00746336" w:rsidRDefault="003F62A7" w:rsidP="003F62A7">
            <w:pPr>
              <w:jc w:val="center"/>
            </w:pPr>
            <w:r w:rsidRPr="00746336">
              <w:t>ОК 05</w:t>
            </w:r>
          </w:p>
          <w:p w:rsidR="003F62A7" w:rsidRPr="00746336" w:rsidRDefault="003F62A7" w:rsidP="003F62A7">
            <w:pPr>
              <w:jc w:val="center"/>
            </w:pPr>
            <w:r w:rsidRPr="00746336">
              <w:t>ОК 09</w:t>
            </w:r>
          </w:p>
          <w:p w:rsidR="003F62A7" w:rsidRPr="00746336" w:rsidRDefault="003F62A7" w:rsidP="003F62A7">
            <w:pPr>
              <w:rPr>
                <w:bCs/>
              </w:rPr>
            </w:pPr>
          </w:p>
        </w:tc>
      </w:tr>
      <w:tr w:rsidR="003F62A7" w:rsidRPr="00A2638B" w:rsidTr="0082094A">
        <w:trPr>
          <w:trHeight w:val="20"/>
        </w:trPr>
        <w:tc>
          <w:tcPr>
            <w:tcW w:w="754" w:type="pct"/>
            <w:vMerge/>
            <w:vAlign w:val="center"/>
          </w:tcPr>
          <w:p w:rsidR="003F62A7" w:rsidRPr="00A2638B" w:rsidRDefault="003F62A7" w:rsidP="003F62A7">
            <w:pPr>
              <w:rPr>
                <w:b/>
                <w:bCs/>
              </w:rPr>
            </w:pPr>
          </w:p>
        </w:tc>
        <w:tc>
          <w:tcPr>
            <w:tcW w:w="2600" w:type="pct"/>
          </w:tcPr>
          <w:p w:rsidR="003F62A7" w:rsidRPr="007F02A0" w:rsidRDefault="003F62A7" w:rsidP="003F62A7">
            <w:r>
              <w:t>1.Строение кровеносной системы</w:t>
            </w:r>
            <w:r w:rsidRPr="007F02A0">
              <w:t>: о</w:t>
            </w:r>
            <w:r>
              <w:t>сновные элементы и функции</w:t>
            </w:r>
            <w:r w:rsidRPr="007F02A0">
              <w:t xml:space="preserve">, анализ крови. </w:t>
            </w:r>
          </w:p>
          <w:p w:rsidR="003F62A7" w:rsidRPr="007F02A0" w:rsidRDefault="003F62A7" w:rsidP="003F62A7">
            <w:r w:rsidRPr="007F02A0">
              <w:t xml:space="preserve">2.Введение новых лексических единиц (НЛЕ) по теме. Активизация НЛЕ. </w:t>
            </w:r>
          </w:p>
          <w:p w:rsidR="003F62A7" w:rsidRPr="007F02A0" w:rsidRDefault="003F62A7" w:rsidP="003F62A7">
            <w:r w:rsidRPr="007F02A0">
              <w:t xml:space="preserve">3.Практика аналитического чтения и перевода профессионально ориентированных текстов, развитие навыка устной речи и </w:t>
            </w:r>
            <w:proofErr w:type="spellStart"/>
            <w:r w:rsidRPr="007F02A0">
              <w:t>аудирования</w:t>
            </w:r>
            <w:proofErr w:type="spellEnd"/>
            <w:r w:rsidRPr="007F02A0">
              <w:t xml:space="preserve">. </w:t>
            </w:r>
          </w:p>
          <w:p w:rsidR="003F62A7" w:rsidRPr="00A2638B" w:rsidRDefault="003F62A7" w:rsidP="003F62A7">
            <w:pPr>
              <w:rPr>
                <w:b/>
                <w:bCs/>
              </w:rPr>
            </w:pPr>
            <w:r w:rsidRPr="007F02A0">
              <w:t xml:space="preserve">4.Отработка грамматических навыков по теме. Коммуникативная грамматика – </w:t>
            </w:r>
            <w:r w:rsidRPr="007F02A0">
              <w:rPr>
                <w:rFonts w:eastAsia="Calibri"/>
              </w:rPr>
              <w:t>условные предложения 1 и 2 типа.</w:t>
            </w:r>
          </w:p>
        </w:tc>
        <w:tc>
          <w:tcPr>
            <w:tcW w:w="809" w:type="pct"/>
            <w:vAlign w:val="center"/>
          </w:tcPr>
          <w:p w:rsidR="003F62A7" w:rsidRPr="00A2638B" w:rsidRDefault="003F62A7" w:rsidP="003F62A7">
            <w:pPr>
              <w:jc w:val="center"/>
              <w:rPr>
                <w:bCs/>
                <w:iCs/>
              </w:rPr>
            </w:pPr>
          </w:p>
        </w:tc>
        <w:tc>
          <w:tcPr>
            <w:tcW w:w="837" w:type="pct"/>
            <w:vMerge/>
          </w:tcPr>
          <w:p w:rsidR="003F62A7" w:rsidRPr="00A2638B" w:rsidRDefault="003F62A7" w:rsidP="003F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3F62A7" w:rsidRPr="00A2638B" w:rsidTr="0082094A">
        <w:trPr>
          <w:trHeight w:val="20"/>
        </w:trPr>
        <w:tc>
          <w:tcPr>
            <w:tcW w:w="754" w:type="pct"/>
            <w:vMerge/>
            <w:vAlign w:val="center"/>
          </w:tcPr>
          <w:p w:rsidR="003F62A7" w:rsidRPr="00A2638B" w:rsidRDefault="003F62A7" w:rsidP="003F62A7">
            <w:pPr>
              <w:rPr>
                <w:b/>
                <w:bCs/>
              </w:rPr>
            </w:pPr>
          </w:p>
        </w:tc>
        <w:tc>
          <w:tcPr>
            <w:tcW w:w="2600" w:type="pct"/>
          </w:tcPr>
          <w:p w:rsidR="003F62A7" w:rsidRPr="00A2638B" w:rsidRDefault="003F62A7" w:rsidP="003F62A7">
            <w:pPr>
              <w:jc w:val="both"/>
              <w:rPr>
                <w:b/>
                <w:bCs/>
              </w:rPr>
            </w:pPr>
            <w:r w:rsidRPr="00A2638B">
              <w:rPr>
                <w:b/>
                <w:bCs/>
                <w:iCs/>
              </w:rPr>
              <w:t>Практическое занятие № 7</w:t>
            </w:r>
            <w:r w:rsidRPr="00A2638B">
              <w:rPr>
                <w:bCs/>
                <w:iCs/>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Чтение и перевод (со словарем) текста по теме. Обсуждение и ответы на вопросы в форме дискуссии.</w:t>
            </w:r>
          </w:p>
        </w:tc>
        <w:tc>
          <w:tcPr>
            <w:tcW w:w="809" w:type="pct"/>
            <w:vAlign w:val="center"/>
          </w:tcPr>
          <w:p w:rsidR="003F62A7" w:rsidRPr="00A2638B" w:rsidRDefault="003F62A7" w:rsidP="003F62A7">
            <w:pPr>
              <w:jc w:val="center"/>
              <w:rPr>
                <w:bCs/>
                <w:iCs/>
              </w:rPr>
            </w:pPr>
            <w:r w:rsidRPr="00A2638B">
              <w:rPr>
                <w:iCs/>
              </w:rPr>
              <w:t>4</w:t>
            </w:r>
          </w:p>
        </w:tc>
        <w:tc>
          <w:tcPr>
            <w:tcW w:w="837" w:type="pct"/>
            <w:vMerge/>
          </w:tcPr>
          <w:p w:rsidR="003F62A7" w:rsidRPr="00A2638B" w:rsidRDefault="003F62A7" w:rsidP="003F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3F62A7" w:rsidRPr="00A2638B" w:rsidTr="0082094A">
        <w:trPr>
          <w:trHeight w:val="20"/>
        </w:trPr>
        <w:tc>
          <w:tcPr>
            <w:tcW w:w="754" w:type="pct"/>
            <w:vMerge w:val="restart"/>
          </w:tcPr>
          <w:p w:rsidR="003F62A7" w:rsidRPr="00A2638B" w:rsidRDefault="003F62A7" w:rsidP="003F62A7">
            <w:pPr>
              <w:ind w:right="-1"/>
              <w:jc w:val="both"/>
              <w:rPr>
                <w:b/>
                <w:bCs/>
              </w:rPr>
            </w:pPr>
            <w:r w:rsidRPr="00A2638B">
              <w:rPr>
                <w:b/>
                <w:bCs/>
              </w:rPr>
              <w:t>Тема 2.6.</w:t>
            </w:r>
          </w:p>
          <w:p w:rsidR="003F62A7" w:rsidRPr="00A2638B" w:rsidRDefault="003F62A7" w:rsidP="003F62A7">
            <w:pPr>
              <w:ind w:right="-1"/>
              <w:jc w:val="both"/>
              <w:rPr>
                <w:b/>
                <w:bCs/>
              </w:rPr>
            </w:pPr>
            <w:r w:rsidRPr="00A2638B">
              <w:rPr>
                <w:b/>
                <w:color w:val="000000"/>
              </w:rPr>
              <w:t>Строение дыхательной системы</w:t>
            </w:r>
          </w:p>
        </w:tc>
        <w:tc>
          <w:tcPr>
            <w:tcW w:w="2600" w:type="pct"/>
          </w:tcPr>
          <w:p w:rsidR="003F62A7" w:rsidRPr="00A2638B" w:rsidRDefault="003F62A7" w:rsidP="003F62A7">
            <w:pPr>
              <w:ind w:right="-1"/>
              <w:jc w:val="both"/>
              <w:rPr>
                <w:b/>
                <w:bCs/>
                <w:i/>
              </w:rPr>
            </w:pPr>
            <w:r w:rsidRPr="00A2638B">
              <w:rPr>
                <w:b/>
                <w:bCs/>
              </w:rPr>
              <w:t>Содержание учебного материала</w:t>
            </w:r>
          </w:p>
        </w:tc>
        <w:tc>
          <w:tcPr>
            <w:tcW w:w="809" w:type="pct"/>
            <w:vAlign w:val="center"/>
          </w:tcPr>
          <w:p w:rsidR="003F62A7" w:rsidRPr="00A2638B" w:rsidRDefault="003F62A7" w:rsidP="003F62A7">
            <w:pPr>
              <w:suppressAutoHyphens/>
              <w:ind w:right="-1"/>
              <w:jc w:val="center"/>
              <w:rPr>
                <w:iCs/>
              </w:rPr>
            </w:pPr>
          </w:p>
        </w:tc>
        <w:tc>
          <w:tcPr>
            <w:tcW w:w="837" w:type="pct"/>
            <w:vMerge w:val="restart"/>
          </w:tcPr>
          <w:p w:rsidR="003F62A7" w:rsidRPr="00746336" w:rsidRDefault="003F62A7" w:rsidP="003F62A7">
            <w:pPr>
              <w:jc w:val="center"/>
            </w:pPr>
            <w:r w:rsidRPr="00746336">
              <w:t>ОК 02</w:t>
            </w:r>
          </w:p>
          <w:p w:rsidR="003F62A7" w:rsidRPr="00746336" w:rsidRDefault="003F62A7" w:rsidP="003F62A7">
            <w:pPr>
              <w:jc w:val="center"/>
            </w:pPr>
            <w:r w:rsidRPr="00746336">
              <w:t>ОК 04</w:t>
            </w:r>
          </w:p>
          <w:p w:rsidR="003F62A7" w:rsidRPr="00746336" w:rsidRDefault="003F62A7" w:rsidP="003F62A7">
            <w:pPr>
              <w:jc w:val="center"/>
            </w:pPr>
            <w:r w:rsidRPr="00746336">
              <w:t>ОК 05</w:t>
            </w:r>
          </w:p>
          <w:p w:rsidR="003F62A7" w:rsidRPr="00746336" w:rsidRDefault="003F62A7" w:rsidP="003F62A7">
            <w:pPr>
              <w:jc w:val="center"/>
            </w:pPr>
            <w:r w:rsidRPr="00746336">
              <w:t>ОК 09</w:t>
            </w:r>
          </w:p>
          <w:p w:rsidR="003F62A7" w:rsidRPr="00746336" w:rsidRDefault="003F62A7" w:rsidP="003F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3F62A7" w:rsidRPr="00A2638B" w:rsidTr="0082094A">
        <w:trPr>
          <w:trHeight w:val="20"/>
        </w:trPr>
        <w:tc>
          <w:tcPr>
            <w:tcW w:w="754" w:type="pct"/>
            <w:vMerge/>
            <w:vAlign w:val="center"/>
          </w:tcPr>
          <w:p w:rsidR="003F62A7" w:rsidRPr="00A2638B" w:rsidRDefault="003F62A7" w:rsidP="003F62A7">
            <w:pPr>
              <w:rPr>
                <w:b/>
                <w:bCs/>
              </w:rPr>
            </w:pPr>
          </w:p>
        </w:tc>
        <w:tc>
          <w:tcPr>
            <w:tcW w:w="2600" w:type="pct"/>
          </w:tcPr>
          <w:p w:rsidR="003F62A7" w:rsidRPr="007F02A0" w:rsidRDefault="003F62A7" w:rsidP="003F62A7">
            <w:r>
              <w:t>1.Дыхательная</w:t>
            </w:r>
            <w:r w:rsidRPr="007F02A0">
              <w:t xml:space="preserve"> с</w:t>
            </w:r>
            <w:r>
              <w:t>истема: строение дыхательной системы, органы дыхательной</w:t>
            </w:r>
            <w:r w:rsidRPr="007F02A0">
              <w:t xml:space="preserve"> системы и их функции. </w:t>
            </w:r>
          </w:p>
          <w:p w:rsidR="003F62A7" w:rsidRPr="007F02A0" w:rsidRDefault="003F62A7" w:rsidP="003F62A7">
            <w:r w:rsidRPr="007F02A0">
              <w:t xml:space="preserve">2.Введение новых лексических единиц (НЛЕ) по теме. Активизация НЛЕ. </w:t>
            </w:r>
          </w:p>
          <w:p w:rsidR="003F62A7" w:rsidRPr="007F02A0" w:rsidRDefault="003F62A7" w:rsidP="003F62A7">
            <w:r w:rsidRPr="007F02A0">
              <w:t xml:space="preserve">3.Практика аналитического чтения и перевода профессионально ориентированных текстов, развитие навыка устной речи и </w:t>
            </w:r>
            <w:proofErr w:type="spellStart"/>
            <w:r w:rsidRPr="007F02A0">
              <w:t>аудирования</w:t>
            </w:r>
            <w:proofErr w:type="spellEnd"/>
            <w:r w:rsidRPr="007F02A0">
              <w:t xml:space="preserve">. </w:t>
            </w:r>
          </w:p>
          <w:p w:rsidR="003F62A7" w:rsidRPr="00A2638B" w:rsidRDefault="003F62A7" w:rsidP="003F62A7">
            <w:pPr>
              <w:rPr>
                <w:b/>
                <w:bCs/>
              </w:rPr>
            </w:pPr>
          </w:p>
        </w:tc>
        <w:tc>
          <w:tcPr>
            <w:tcW w:w="809" w:type="pct"/>
            <w:vAlign w:val="center"/>
          </w:tcPr>
          <w:p w:rsidR="003F62A7" w:rsidRPr="00A2638B" w:rsidRDefault="003F62A7" w:rsidP="003F62A7">
            <w:pPr>
              <w:jc w:val="center"/>
              <w:rPr>
                <w:bCs/>
              </w:rPr>
            </w:pPr>
          </w:p>
        </w:tc>
        <w:tc>
          <w:tcPr>
            <w:tcW w:w="837" w:type="pct"/>
            <w:vMerge/>
          </w:tcPr>
          <w:p w:rsidR="003F62A7" w:rsidRPr="00A2638B" w:rsidRDefault="003F62A7" w:rsidP="003F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3F62A7" w:rsidRPr="00A2638B" w:rsidTr="0082094A">
        <w:trPr>
          <w:trHeight w:val="20"/>
        </w:trPr>
        <w:tc>
          <w:tcPr>
            <w:tcW w:w="754" w:type="pct"/>
            <w:vMerge/>
            <w:vAlign w:val="center"/>
          </w:tcPr>
          <w:p w:rsidR="003F62A7" w:rsidRPr="00A2638B" w:rsidRDefault="003F62A7" w:rsidP="003F62A7">
            <w:pPr>
              <w:rPr>
                <w:b/>
                <w:bCs/>
              </w:rPr>
            </w:pPr>
          </w:p>
        </w:tc>
        <w:tc>
          <w:tcPr>
            <w:tcW w:w="2600" w:type="pct"/>
          </w:tcPr>
          <w:p w:rsidR="003F62A7" w:rsidRPr="00A2638B" w:rsidRDefault="003F62A7" w:rsidP="003F62A7">
            <w:pPr>
              <w:ind w:right="-1"/>
              <w:jc w:val="both"/>
              <w:rPr>
                <w:bCs/>
                <w:iCs/>
              </w:rPr>
            </w:pPr>
            <w:r w:rsidRPr="00A2638B">
              <w:rPr>
                <w:b/>
                <w:bCs/>
                <w:iCs/>
              </w:rPr>
              <w:t>Практическое занятие № 8</w:t>
            </w:r>
            <w:r w:rsidRPr="00A2638B">
              <w:rPr>
                <w:bCs/>
                <w:iCs/>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p w:rsidR="003F62A7" w:rsidRDefault="003F62A7" w:rsidP="003F62A7">
            <w:pPr>
              <w:rPr>
                <w:bCs/>
              </w:rPr>
            </w:pPr>
            <w:r w:rsidRPr="00A2638B">
              <w:rPr>
                <w:bCs/>
              </w:rPr>
              <w:t>Чтение и перевод (со словарем) текстов по теме. Ответы на вопросы в форме дискуссии.</w:t>
            </w:r>
          </w:p>
          <w:p w:rsidR="003F62A7" w:rsidRPr="00A2638B" w:rsidRDefault="003F62A7" w:rsidP="003F62A7">
            <w:pPr>
              <w:rPr>
                <w:b/>
                <w:bCs/>
              </w:rPr>
            </w:pPr>
          </w:p>
        </w:tc>
        <w:tc>
          <w:tcPr>
            <w:tcW w:w="809" w:type="pct"/>
            <w:vAlign w:val="center"/>
          </w:tcPr>
          <w:p w:rsidR="003F62A7" w:rsidRPr="00A2638B" w:rsidRDefault="003F62A7" w:rsidP="003F62A7">
            <w:pPr>
              <w:jc w:val="center"/>
              <w:rPr>
                <w:bCs/>
              </w:rPr>
            </w:pPr>
            <w:r w:rsidRPr="00A2638B">
              <w:rPr>
                <w:iCs/>
              </w:rPr>
              <w:t>4</w:t>
            </w:r>
          </w:p>
        </w:tc>
        <w:tc>
          <w:tcPr>
            <w:tcW w:w="837" w:type="pct"/>
            <w:vMerge/>
          </w:tcPr>
          <w:p w:rsidR="003F62A7" w:rsidRPr="00A2638B" w:rsidRDefault="003F62A7" w:rsidP="003F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3F62A7" w:rsidRPr="00A2638B" w:rsidTr="0082094A">
        <w:trPr>
          <w:trHeight w:val="20"/>
        </w:trPr>
        <w:tc>
          <w:tcPr>
            <w:tcW w:w="754" w:type="pct"/>
            <w:vMerge w:val="restart"/>
          </w:tcPr>
          <w:p w:rsidR="003F62A7" w:rsidRPr="00A2638B" w:rsidRDefault="003F62A7" w:rsidP="003F62A7">
            <w:pPr>
              <w:ind w:right="-1"/>
              <w:jc w:val="both"/>
              <w:rPr>
                <w:b/>
                <w:bCs/>
              </w:rPr>
            </w:pPr>
            <w:r w:rsidRPr="00A2638B">
              <w:rPr>
                <w:b/>
                <w:bCs/>
              </w:rPr>
              <w:t>Тема 2.7.</w:t>
            </w:r>
          </w:p>
          <w:p w:rsidR="003F62A7" w:rsidRPr="00A2638B" w:rsidRDefault="003F62A7" w:rsidP="003F62A7">
            <w:pPr>
              <w:ind w:right="-1"/>
              <w:jc w:val="both"/>
              <w:rPr>
                <w:b/>
                <w:bCs/>
              </w:rPr>
            </w:pPr>
            <w:r w:rsidRPr="00A2638B">
              <w:rPr>
                <w:b/>
                <w:color w:val="000000"/>
              </w:rPr>
              <w:t>Строение пищеварительной системы</w:t>
            </w:r>
          </w:p>
        </w:tc>
        <w:tc>
          <w:tcPr>
            <w:tcW w:w="2600" w:type="pct"/>
          </w:tcPr>
          <w:p w:rsidR="003F62A7" w:rsidRPr="00A2638B" w:rsidRDefault="003F62A7" w:rsidP="003F62A7">
            <w:pPr>
              <w:ind w:right="-1"/>
              <w:jc w:val="both"/>
              <w:rPr>
                <w:b/>
                <w:bCs/>
              </w:rPr>
            </w:pPr>
            <w:r w:rsidRPr="00A2638B">
              <w:rPr>
                <w:b/>
                <w:bCs/>
              </w:rPr>
              <w:t xml:space="preserve">Содержание учебного материала </w:t>
            </w:r>
          </w:p>
        </w:tc>
        <w:tc>
          <w:tcPr>
            <w:tcW w:w="809" w:type="pct"/>
            <w:vAlign w:val="center"/>
          </w:tcPr>
          <w:p w:rsidR="003F62A7" w:rsidRPr="00A2638B" w:rsidRDefault="003F62A7" w:rsidP="003F62A7">
            <w:pPr>
              <w:ind w:right="-1"/>
              <w:jc w:val="center"/>
              <w:rPr>
                <w:bCs/>
              </w:rPr>
            </w:pPr>
          </w:p>
        </w:tc>
        <w:tc>
          <w:tcPr>
            <w:tcW w:w="837" w:type="pct"/>
            <w:vMerge w:val="restart"/>
          </w:tcPr>
          <w:p w:rsidR="003F62A7" w:rsidRPr="00746336" w:rsidRDefault="003F62A7" w:rsidP="003F62A7">
            <w:pPr>
              <w:rPr>
                <w:bCs/>
              </w:rPr>
            </w:pPr>
          </w:p>
          <w:p w:rsidR="003F62A7" w:rsidRPr="00746336" w:rsidRDefault="003F62A7" w:rsidP="003F62A7">
            <w:pPr>
              <w:jc w:val="center"/>
            </w:pPr>
            <w:r w:rsidRPr="00746336">
              <w:t>ОК 02</w:t>
            </w:r>
          </w:p>
          <w:p w:rsidR="003F62A7" w:rsidRPr="00746336" w:rsidRDefault="003F62A7" w:rsidP="003F62A7">
            <w:pPr>
              <w:jc w:val="center"/>
            </w:pPr>
            <w:r w:rsidRPr="00746336">
              <w:t>ОК 04</w:t>
            </w:r>
          </w:p>
          <w:p w:rsidR="003F62A7" w:rsidRPr="00746336" w:rsidRDefault="003F62A7" w:rsidP="003F62A7">
            <w:pPr>
              <w:jc w:val="center"/>
            </w:pPr>
            <w:r w:rsidRPr="00746336">
              <w:t>ОК 05</w:t>
            </w:r>
          </w:p>
          <w:p w:rsidR="003F62A7" w:rsidRPr="00746336" w:rsidRDefault="003F62A7" w:rsidP="003F62A7">
            <w:pPr>
              <w:jc w:val="center"/>
            </w:pPr>
            <w:r w:rsidRPr="00746336">
              <w:t>ОК 09</w:t>
            </w:r>
          </w:p>
          <w:p w:rsidR="003F62A7" w:rsidRPr="00746336" w:rsidRDefault="003F62A7" w:rsidP="003F62A7">
            <w:pPr>
              <w:rPr>
                <w:bCs/>
              </w:rPr>
            </w:pPr>
          </w:p>
        </w:tc>
      </w:tr>
      <w:tr w:rsidR="003F62A7" w:rsidRPr="009F2ED3" w:rsidTr="0082094A">
        <w:trPr>
          <w:trHeight w:val="20"/>
        </w:trPr>
        <w:tc>
          <w:tcPr>
            <w:tcW w:w="754" w:type="pct"/>
            <w:vMerge/>
            <w:vAlign w:val="center"/>
          </w:tcPr>
          <w:p w:rsidR="003F62A7" w:rsidRPr="00A2638B" w:rsidRDefault="003F62A7" w:rsidP="003F62A7">
            <w:pPr>
              <w:rPr>
                <w:b/>
                <w:bCs/>
              </w:rPr>
            </w:pPr>
          </w:p>
        </w:tc>
        <w:tc>
          <w:tcPr>
            <w:tcW w:w="2600" w:type="pct"/>
          </w:tcPr>
          <w:p w:rsidR="003F62A7" w:rsidRPr="007F02A0" w:rsidRDefault="003F62A7" w:rsidP="003F62A7">
            <w:r w:rsidRPr="007F02A0">
              <w:t xml:space="preserve">1.Пищеварительная система: строение пищеварительной системы, органы пищеварительной системы и их функции. </w:t>
            </w:r>
          </w:p>
          <w:p w:rsidR="003F62A7" w:rsidRPr="007F02A0" w:rsidRDefault="003F62A7" w:rsidP="003F62A7">
            <w:r w:rsidRPr="007F02A0">
              <w:t xml:space="preserve">2.Введение новых лексических единиц (НЛЕ) по теме. Активизация НЛЕ. </w:t>
            </w:r>
          </w:p>
          <w:p w:rsidR="003F62A7" w:rsidRPr="007F02A0" w:rsidRDefault="003F62A7" w:rsidP="003F62A7">
            <w:r w:rsidRPr="007F02A0">
              <w:t xml:space="preserve">3.Практика аналитического чтения и перевода профессионально ориентированных текстов, развитие навыка устной речи и </w:t>
            </w:r>
            <w:proofErr w:type="spellStart"/>
            <w:r w:rsidRPr="007F02A0">
              <w:t>аудирования</w:t>
            </w:r>
            <w:proofErr w:type="spellEnd"/>
            <w:r w:rsidRPr="007F02A0">
              <w:t xml:space="preserve">. </w:t>
            </w:r>
          </w:p>
          <w:p w:rsidR="003F62A7" w:rsidRPr="00A43FCC" w:rsidRDefault="003F62A7" w:rsidP="003F62A7">
            <w:pPr>
              <w:rPr>
                <w:b/>
                <w:bCs/>
                <w:lang w:val="en-US"/>
              </w:rPr>
            </w:pPr>
            <w:r w:rsidRPr="007F02A0">
              <w:lastRenderedPageBreak/>
              <w:t>4.Отработка грамматических навыков по теме. Коммуникативная</w:t>
            </w:r>
            <w:r w:rsidRPr="007F02A0">
              <w:rPr>
                <w:lang w:val="en-US"/>
              </w:rPr>
              <w:t xml:space="preserve"> </w:t>
            </w:r>
            <w:r w:rsidRPr="007F02A0">
              <w:t>грамматика</w:t>
            </w:r>
            <w:r w:rsidRPr="007F02A0">
              <w:rPr>
                <w:lang w:val="en-US"/>
              </w:rPr>
              <w:t xml:space="preserve"> – </w:t>
            </w:r>
            <w:r w:rsidRPr="007F02A0">
              <w:rPr>
                <w:rFonts w:eastAsia="Calibri"/>
              </w:rPr>
              <w:t>средства</w:t>
            </w:r>
            <w:r w:rsidRPr="007F02A0">
              <w:rPr>
                <w:rFonts w:eastAsia="Calibri"/>
                <w:lang w:val="en-US"/>
              </w:rPr>
              <w:t xml:space="preserve"> </w:t>
            </w:r>
            <w:r w:rsidRPr="007F02A0">
              <w:rPr>
                <w:rFonts w:eastAsia="Calibri"/>
              </w:rPr>
              <w:t>выражения</w:t>
            </w:r>
            <w:r w:rsidRPr="007F02A0">
              <w:rPr>
                <w:rFonts w:eastAsia="Calibri"/>
                <w:lang w:val="en-US"/>
              </w:rPr>
              <w:t xml:space="preserve"> </w:t>
            </w:r>
            <w:r w:rsidRPr="007F02A0">
              <w:rPr>
                <w:rFonts w:eastAsia="Calibri"/>
              </w:rPr>
              <w:t>причины</w:t>
            </w:r>
            <w:r w:rsidRPr="007F02A0">
              <w:rPr>
                <w:rFonts w:eastAsia="Calibri"/>
                <w:lang w:val="en-US"/>
              </w:rPr>
              <w:t xml:space="preserve"> (to + infinitive, in order (not) to + infinitive, so that, so + clause, which results in, resulting in + noun) </w:t>
            </w:r>
            <w:r w:rsidRPr="007F02A0">
              <w:rPr>
                <w:rFonts w:eastAsia="Calibri"/>
              </w:rPr>
              <w:t>и</w:t>
            </w:r>
            <w:r w:rsidRPr="007F02A0">
              <w:rPr>
                <w:rFonts w:eastAsia="Calibri"/>
                <w:lang w:val="en-US"/>
              </w:rPr>
              <w:t xml:space="preserve"> </w:t>
            </w:r>
            <w:r w:rsidRPr="007F02A0">
              <w:rPr>
                <w:rFonts w:eastAsia="Calibri"/>
              </w:rPr>
              <w:t>следствия</w:t>
            </w:r>
            <w:r w:rsidRPr="007F02A0">
              <w:rPr>
                <w:rFonts w:eastAsia="Calibri"/>
                <w:lang w:val="en-US"/>
              </w:rPr>
              <w:t xml:space="preserve"> </w:t>
            </w:r>
            <w:r w:rsidRPr="007F02A0">
              <w:rPr>
                <w:rFonts w:eastAsia="Calibri"/>
              </w:rPr>
              <w:t>в</w:t>
            </w:r>
            <w:r w:rsidRPr="007F02A0">
              <w:rPr>
                <w:rFonts w:eastAsia="Calibri"/>
                <w:lang w:val="en-US"/>
              </w:rPr>
              <w:t xml:space="preserve"> </w:t>
            </w:r>
            <w:r w:rsidRPr="007F02A0">
              <w:rPr>
                <w:rFonts w:eastAsia="Calibri"/>
              </w:rPr>
              <w:t>английском</w:t>
            </w:r>
            <w:r w:rsidRPr="007F02A0">
              <w:rPr>
                <w:rFonts w:eastAsia="Calibri"/>
                <w:lang w:val="en-US"/>
              </w:rPr>
              <w:t xml:space="preserve"> </w:t>
            </w:r>
            <w:r w:rsidRPr="007F02A0">
              <w:rPr>
                <w:rFonts w:eastAsia="Calibri"/>
              </w:rPr>
              <w:t>языке</w:t>
            </w:r>
            <w:r w:rsidRPr="007F02A0">
              <w:rPr>
                <w:rFonts w:eastAsia="Calibri"/>
                <w:lang w:val="en-US"/>
              </w:rPr>
              <w:t xml:space="preserve"> (because, since, as + clause, the reason for, the cause of, because of, due to, owing to, as a result of + noun phrase).</w:t>
            </w:r>
          </w:p>
        </w:tc>
        <w:tc>
          <w:tcPr>
            <w:tcW w:w="809" w:type="pct"/>
            <w:vAlign w:val="center"/>
          </w:tcPr>
          <w:p w:rsidR="003F62A7" w:rsidRPr="00A43FCC" w:rsidRDefault="003F62A7" w:rsidP="003F62A7">
            <w:pPr>
              <w:jc w:val="center"/>
              <w:rPr>
                <w:bCs/>
                <w:lang w:val="en-US"/>
              </w:rPr>
            </w:pPr>
          </w:p>
        </w:tc>
        <w:tc>
          <w:tcPr>
            <w:tcW w:w="837" w:type="pct"/>
            <w:vMerge/>
          </w:tcPr>
          <w:p w:rsidR="003F62A7" w:rsidRPr="00A43FCC" w:rsidRDefault="003F62A7" w:rsidP="003F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rPr>
            </w:pPr>
          </w:p>
        </w:tc>
      </w:tr>
      <w:tr w:rsidR="003F62A7" w:rsidRPr="00A2638B" w:rsidTr="0082094A">
        <w:trPr>
          <w:trHeight w:val="20"/>
        </w:trPr>
        <w:tc>
          <w:tcPr>
            <w:tcW w:w="754" w:type="pct"/>
            <w:vMerge/>
            <w:vAlign w:val="center"/>
          </w:tcPr>
          <w:p w:rsidR="003F62A7" w:rsidRPr="00A43FCC" w:rsidRDefault="003F62A7" w:rsidP="003F62A7">
            <w:pPr>
              <w:rPr>
                <w:b/>
                <w:bCs/>
                <w:lang w:val="en-US"/>
              </w:rPr>
            </w:pPr>
          </w:p>
        </w:tc>
        <w:tc>
          <w:tcPr>
            <w:tcW w:w="2600" w:type="pct"/>
          </w:tcPr>
          <w:p w:rsidR="003F62A7" w:rsidRPr="00A2638B" w:rsidRDefault="003F62A7" w:rsidP="003F62A7">
            <w:pPr>
              <w:ind w:right="-1"/>
              <w:jc w:val="both"/>
              <w:rPr>
                <w:b/>
                <w:bCs/>
              </w:rPr>
            </w:pPr>
            <w:r w:rsidRPr="00A2638B">
              <w:rPr>
                <w:b/>
                <w:bCs/>
              </w:rPr>
              <w:t>Практическое занятие № 9</w:t>
            </w:r>
            <w:r w:rsidRPr="00A2638B">
              <w:rPr>
                <w:bCs/>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Чтение и перевод (со словарем) текстов по теме, ответы на вопросы в форме дискуссии.</w:t>
            </w:r>
          </w:p>
        </w:tc>
        <w:tc>
          <w:tcPr>
            <w:tcW w:w="809" w:type="pct"/>
            <w:vAlign w:val="center"/>
          </w:tcPr>
          <w:p w:rsidR="003F62A7" w:rsidRPr="00A2638B" w:rsidRDefault="003F62A7" w:rsidP="003F62A7">
            <w:pPr>
              <w:ind w:right="-1"/>
              <w:jc w:val="center"/>
              <w:rPr>
                <w:bCs/>
              </w:rPr>
            </w:pPr>
            <w:r w:rsidRPr="00A2638B">
              <w:rPr>
                <w:bCs/>
              </w:rPr>
              <w:t>4</w:t>
            </w:r>
          </w:p>
          <w:p w:rsidR="003F62A7" w:rsidRPr="00A2638B" w:rsidRDefault="003F62A7" w:rsidP="003F62A7">
            <w:pPr>
              <w:jc w:val="center"/>
              <w:rPr>
                <w:bCs/>
              </w:rPr>
            </w:pPr>
          </w:p>
        </w:tc>
        <w:tc>
          <w:tcPr>
            <w:tcW w:w="837" w:type="pct"/>
            <w:vMerge/>
          </w:tcPr>
          <w:p w:rsidR="003F62A7" w:rsidRPr="00A2638B" w:rsidRDefault="003F62A7" w:rsidP="003F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3F62A7" w:rsidRPr="00A2638B" w:rsidTr="0082094A">
        <w:trPr>
          <w:trHeight w:val="20"/>
        </w:trPr>
        <w:tc>
          <w:tcPr>
            <w:tcW w:w="754" w:type="pct"/>
            <w:vMerge w:val="restart"/>
          </w:tcPr>
          <w:p w:rsidR="003F62A7" w:rsidRPr="00A2638B" w:rsidRDefault="003F62A7" w:rsidP="003F62A7">
            <w:pPr>
              <w:ind w:right="-1"/>
              <w:jc w:val="both"/>
              <w:rPr>
                <w:b/>
                <w:bCs/>
              </w:rPr>
            </w:pPr>
            <w:r w:rsidRPr="00A2638B">
              <w:rPr>
                <w:b/>
                <w:bCs/>
              </w:rPr>
              <w:t>Тема 2.8.</w:t>
            </w:r>
          </w:p>
          <w:p w:rsidR="003F62A7" w:rsidRPr="00A2638B" w:rsidRDefault="003F62A7" w:rsidP="003F62A7">
            <w:pPr>
              <w:ind w:right="-1"/>
              <w:jc w:val="both"/>
              <w:rPr>
                <w:b/>
                <w:bCs/>
              </w:rPr>
            </w:pPr>
            <w:r w:rsidRPr="00A2638B">
              <w:rPr>
                <w:b/>
                <w:bCs/>
              </w:rPr>
              <w:t>Строение выделительной системы</w:t>
            </w:r>
          </w:p>
        </w:tc>
        <w:tc>
          <w:tcPr>
            <w:tcW w:w="2600" w:type="pct"/>
          </w:tcPr>
          <w:p w:rsidR="003F62A7" w:rsidRPr="00A2638B" w:rsidRDefault="003F62A7" w:rsidP="003F62A7">
            <w:pPr>
              <w:ind w:right="-1"/>
              <w:jc w:val="both"/>
              <w:rPr>
                <w:b/>
                <w:bCs/>
              </w:rPr>
            </w:pPr>
            <w:r w:rsidRPr="00A2638B">
              <w:rPr>
                <w:b/>
                <w:bCs/>
              </w:rPr>
              <w:t xml:space="preserve">Содержание учебного материала </w:t>
            </w:r>
          </w:p>
        </w:tc>
        <w:tc>
          <w:tcPr>
            <w:tcW w:w="809" w:type="pct"/>
            <w:vAlign w:val="center"/>
          </w:tcPr>
          <w:p w:rsidR="003F62A7" w:rsidRPr="00A2638B" w:rsidRDefault="003F62A7" w:rsidP="003F62A7">
            <w:pPr>
              <w:ind w:right="-1"/>
              <w:jc w:val="center"/>
            </w:pPr>
          </w:p>
        </w:tc>
        <w:tc>
          <w:tcPr>
            <w:tcW w:w="837" w:type="pct"/>
            <w:vMerge w:val="restart"/>
          </w:tcPr>
          <w:p w:rsidR="003F62A7" w:rsidRPr="00746336" w:rsidRDefault="003F62A7" w:rsidP="003F62A7">
            <w:pPr>
              <w:jc w:val="center"/>
            </w:pPr>
            <w:r w:rsidRPr="00746336">
              <w:t>ОК 02</w:t>
            </w:r>
          </w:p>
          <w:p w:rsidR="003F62A7" w:rsidRPr="00746336" w:rsidRDefault="003F62A7" w:rsidP="003F62A7">
            <w:pPr>
              <w:jc w:val="center"/>
            </w:pPr>
            <w:r w:rsidRPr="00746336">
              <w:t>ОК 04</w:t>
            </w:r>
          </w:p>
          <w:p w:rsidR="003F62A7" w:rsidRPr="00746336" w:rsidRDefault="003F62A7" w:rsidP="003F62A7">
            <w:pPr>
              <w:jc w:val="center"/>
            </w:pPr>
            <w:r w:rsidRPr="00746336">
              <w:t>ОК 05</w:t>
            </w:r>
          </w:p>
          <w:p w:rsidR="003F62A7" w:rsidRPr="00746336" w:rsidRDefault="003F62A7" w:rsidP="003F62A7">
            <w:pPr>
              <w:jc w:val="center"/>
            </w:pPr>
            <w:r w:rsidRPr="00746336">
              <w:t>ОК 09</w:t>
            </w:r>
          </w:p>
          <w:p w:rsidR="003F62A7" w:rsidRPr="00746336" w:rsidRDefault="003F62A7" w:rsidP="003F62A7">
            <w:pPr>
              <w:jc w:val="center"/>
              <w:rPr>
                <w:bCs/>
              </w:rPr>
            </w:pPr>
          </w:p>
        </w:tc>
      </w:tr>
      <w:tr w:rsidR="003F62A7" w:rsidRPr="00A2638B" w:rsidTr="0082094A">
        <w:trPr>
          <w:trHeight w:val="20"/>
        </w:trPr>
        <w:tc>
          <w:tcPr>
            <w:tcW w:w="754" w:type="pct"/>
            <w:vMerge/>
            <w:vAlign w:val="center"/>
          </w:tcPr>
          <w:p w:rsidR="003F62A7" w:rsidRPr="00A2638B" w:rsidRDefault="003F62A7" w:rsidP="003F62A7">
            <w:pPr>
              <w:rPr>
                <w:b/>
                <w:bCs/>
              </w:rPr>
            </w:pPr>
          </w:p>
        </w:tc>
        <w:tc>
          <w:tcPr>
            <w:tcW w:w="2600" w:type="pct"/>
          </w:tcPr>
          <w:p w:rsidR="003F62A7" w:rsidRPr="007F02A0" w:rsidRDefault="003F62A7" w:rsidP="003F62A7">
            <w:r>
              <w:t>1.Выделительная</w:t>
            </w:r>
            <w:r w:rsidRPr="007F02A0">
              <w:t xml:space="preserve"> с</w:t>
            </w:r>
            <w:r>
              <w:t>истема: строение выделительной системы, органы выделительной</w:t>
            </w:r>
            <w:r w:rsidRPr="007F02A0">
              <w:t xml:space="preserve"> системы и их функции. </w:t>
            </w:r>
          </w:p>
          <w:p w:rsidR="003F62A7" w:rsidRPr="007F02A0" w:rsidRDefault="003F62A7" w:rsidP="003F62A7">
            <w:r w:rsidRPr="007F02A0">
              <w:t xml:space="preserve">2.Введение новых лексических единиц (НЛЕ) по теме. Активизация НЛЕ. </w:t>
            </w:r>
          </w:p>
          <w:p w:rsidR="003F62A7" w:rsidRPr="007F02A0" w:rsidRDefault="003F62A7" w:rsidP="003F62A7">
            <w:r w:rsidRPr="007F02A0">
              <w:t xml:space="preserve">3.Практика аналитического чтения и перевода профессионально ориентированных текстов, развитие навыка устной речи и </w:t>
            </w:r>
            <w:proofErr w:type="spellStart"/>
            <w:r w:rsidRPr="007F02A0">
              <w:t>аудирования</w:t>
            </w:r>
            <w:proofErr w:type="spellEnd"/>
            <w:r w:rsidRPr="007F02A0">
              <w:t xml:space="preserve">. </w:t>
            </w:r>
          </w:p>
          <w:p w:rsidR="003F62A7" w:rsidRPr="00A2638B" w:rsidRDefault="003F62A7" w:rsidP="003F62A7">
            <w:pPr>
              <w:rPr>
                <w:b/>
                <w:bCs/>
              </w:rPr>
            </w:pPr>
          </w:p>
        </w:tc>
        <w:tc>
          <w:tcPr>
            <w:tcW w:w="809" w:type="pct"/>
            <w:vAlign w:val="center"/>
          </w:tcPr>
          <w:p w:rsidR="003F62A7" w:rsidRPr="00A2638B" w:rsidRDefault="003F62A7" w:rsidP="003F62A7">
            <w:pPr>
              <w:jc w:val="center"/>
              <w:rPr>
                <w:bCs/>
              </w:rPr>
            </w:pPr>
          </w:p>
        </w:tc>
        <w:tc>
          <w:tcPr>
            <w:tcW w:w="837" w:type="pct"/>
            <w:vMerge/>
          </w:tcPr>
          <w:p w:rsidR="003F62A7" w:rsidRPr="00A2638B" w:rsidRDefault="003F62A7" w:rsidP="003F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3F62A7" w:rsidRPr="00A2638B" w:rsidTr="0082094A">
        <w:trPr>
          <w:trHeight w:val="20"/>
        </w:trPr>
        <w:tc>
          <w:tcPr>
            <w:tcW w:w="754" w:type="pct"/>
            <w:vMerge/>
            <w:vAlign w:val="center"/>
          </w:tcPr>
          <w:p w:rsidR="003F62A7" w:rsidRPr="00A2638B" w:rsidRDefault="003F62A7" w:rsidP="003F62A7">
            <w:pPr>
              <w:rPr>
                <w:b/>
                <w:bCs/>
              </w:rPr>
            </w:pPr>
          </w:p>
        </w:tc>
        <w:tc>
          <w:tcPr>
            <w:tcW w:w="2600" w:type="pct"/>
          </w:tcPr>
          <w:p w:rsidR="003F62A7" w:rsidRPr="00A2638B" w:rsidRDefault="003F62A7" w:rsidP="003F62A7">
            <w:pPr>
              <w:ind w:right="-1"/>
              <w:jc w:val="both"/>
              <w:rPr>
                <w:b/>
                <w:bCs/>
              </w:rPr>
            </w:pPr>
            <w:r w:rsidRPr="00A2638B">
              <w:rPr>
                <w:b/>
                <w:bCs/>
              </w:rPr>
              <w:t>Практическое занятие № 10</w:t>
            </w:r>
            <w:r w:rsidRPr="00A2638B">
              <w:rPr>
                <w:bCs/>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w:t>
            </w:r>
            <w:r w:rsidRPr="00A2638B">
              <w:rPr>
                <w:bCs/>
                <w:iCs/>
              </w:rPr>
              <w:t xml:space="preserve">Чтение и перевод (со словарем) текста по теме, ответы на вопросы по тексту. </w:t>
            </w:r>
          </w:p>
        </w:tc>
        <w:tc>
          <w:tcPr>
            <w:tcW w:w="809" w:type="pct"/>
            <w:vAlign w:val="center"/>
          </w:tcPr>
          <w:p w:rsidR="003F62A7" w:rsidRPr="00A2638B" w:rsidRDefault="003F62A7" w:rsidP="003F62A7">
            <w:pPr>
              <w:ind w:right="-1"/>
              <w:jc w:val="center"/>
              <w:rPr>
                <w:bCs/>
              </w:rPr>
            </w:pPr>
            <w:r w:rsidRPr="00A2638B">
              <w:rPr>
                <w:bCs/>
              </w:rPr>
              <w:t>4</w:t>
            </w:r>
          </w:p>
          <w:p w:rsidR="003F62A7" w:rsidRPr="00A2638B" w:rsidRDefault="003F62A7" w:rsidP="003F62A7">
            <w:pPr>
              <w:jc w:val="center"/>
              <w:rPr>
                <w:bCs/>
              </w:rPr>
            </w:pPr>
          </w:p>
        </w:tc>
        <w:tc>
          <w:tcPr>
            <w:tcW w:w="837" w:type="pct"/>
            <w:vMerge/>
          </w:tcPr>
          <w:p w:rsidR="003F62A7" w:rsidRPr="00A2638B" w:rsidRDefault="003F62A7" w:rsidP="003F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3F62A7" w:rsidRPr="00A2638B" w:rsidTr="0082094A">
        <w:trPr>
          <w:trHeight w:val="20"/>
        </w:trPr>
        <w:tc>
          <w:tcPr>
            <w:tcW w:w="754" w:type="pct"/>
            <w:vMerge w:val="restart"/>
          </w:tcPr>
          <w:p w:rsidR="003F62A7" w:rsidRPr="00A2638B" w:rsidRDefault="003F62A7" w:rsidP="003F62A7">
            <w:pPr>
              <w:ind w:right="-1"/>
              <w:jc w:val="both"/>
              <w:rPr>
                <w:b/>
                <w:bCs/>
              </w:rPr>
            </w:pPr>
            <w:r w:rsidRPr="00A2638B">
              <w:rPr>
                <w:b/>
                <w:bCs/>
              </w:rPr>
              <w:t>Тема 2.9.</w:t>
            </w:r>
          </w:p>
          <w:p w:rsidR="003F62A7" w:rsidRPr="00A2638B" w:rsidRDefault="003F62A7" w:rsidP="003F62A7">
            <w:pPr>
              <w:ind w:right="-1"/>
              <w:rPr>
                <w:b/>
                <w:bCs/>
              </w:rPr>
            </w:pPr>
            <w:r w:rsidRPr="00A2638B">
              <w:rPr>
                <w:b/>
                <w:bCs/>
              </w:rPr>
              <w:t>Строение нервной системы</w:t>
            </w:r>
          </w:p>
          <w:p w:rsidR="003F62A7" w:rsidRPr="00A2638B" w:rsidRDefault="003F62A7" w:rsidP="003F62A7">
            <w:pPr>
              <w:ind w:right="-1"/>
              <w:jc w:val="both"/>
              <w:rPr>
                <w:b/>
                <w:bCs/>
              </w:rPr>
            </w:pPr>
          </w:p>
        </w:tc>
        <w:tc>
          <w:tcPr>
            <w:tcW w:w="2600" w:type="pct"/>
          </w:tcPr>
          <w:p w:rsidR="003F62A7" w:rsidRPr="00A2638B" w:rsidRDefault="003F62A7" w:rsidP="003F62A7">
            <w:pPr>
              <w:ind w:right="-1"/>
              <w:jc w:val="both"/>
              <w:rPr>
                <w:b/>
                <w:bCs/>
                <w:i/>
              </w:rPr>
            </w:pPr>
            <w:r w:rsidRPr="00A2638B">
              <w:rPr>
                <w:b/>
                <w:bCs/>
              </w:rPr>
              <w:t>Содержание учебного материала</w:t>
            </w:r>
          </w:p>
        </w:tc>
        <w:tc>
          <w:tcPr>
            <w:tcW w:w="809" w:type="pct"/>
            <w:vAlign w:val="center"/>
          </w:tcPr>
          <w:p w:rsidR="003F62A7" w:rsidRPr="00A2638B" w:rsidRDefault="003F62A7" w:rsidP="003F62A7">
            <w:pPr>
              <w:suppressAutoHyphens/>
              <w:ind w:right="-1"/>
              <w:jc w:val="center"/>
              <w:rPr>
                <w:iCs/>
              </w:rPr>
            </w:pPr>
          </w:p>
        </w:tc>
        <w:tc>
          <w:tcPr>
            <w:tcW w:w="837" w:type="pct"/>
            <w:vMerge w:val="restart"/>
          </w:tcPr>
          <w:p w:rsidR="003F62A7" w:rsidRPr="00746336" w:rsidRDefault="003F62A7" w:rsidP="003F62A7">
            <w:pPr>
              <w:rPr>
                <w:bCs/>
              </w:rPr>
            </w:pPr>
          </w:p>
          <w:p w:rsidR="003F62A7" w:rsidRPr="00746336" w:rsidRDefault="003F62A7" w:rsidP="003F62A7">
            <w:pPr>
              <w:jc w:val="center"/>
            </w:pPr>
            <w:r w:rsidRPr="00746336">
              <w:t>ОК 02</w:t>
            </w:r>
          </w:p>
          <w:p w:rsidR="003F62A7" w:rsidRPr="00746336" w:rsidRDefault="003F62A7" w:rsidP="003F62A7">
            <w:pPr>
              <w:jc w:val="center"/>
            </w:pPr>
            <w:r w:rsidRPr="00746336">
              <w:t>ОК 04</w:t>
            </w:r>
          </w:p>
          <w:p w:rsidR="003F62A7" w:rsidRPr="00746336" w:rsidRDefault="003F62A7" w:rsidP="003F62A7">
            <w:pPr>
              <w:jc w:val="center"/>
            </w:pPr>
            <w:r w:rsidRPr="00746336">
              <w:t>ОК 05</w:t>
            </w:r>
          </w:p>
          <w:p w:rsidR="003F62A7" w:rsidRPr="00746336" w:rsidRDefault="003F62A7" w:rsidP="003F62A7">
            <w:pPr>
              <w:jc w:val="center"/>
            </w:pPr>
            <w:r w:rsidRPr="00746336">
              <w:t>ОК 09</w:t>
            </w:r>
          </w:p>
          <w:p w:rsidR="003F62A7" w:rsidRPr="00746336" w:rsidRDefault="003F62A7" w:rsidP="003F62A7">
            <w:pPr>
              <w:rPr>
                <w:bCs/>
              </w:rPr>
            </w:pPr>
          </w:p>
        </w:tc>
      </w:tr>
      <w:tr w:rsidR="003F62A7" w:rsidRPr="00A2638B" w:rsidTr="0082094A">
        <w:trPr>
          <w:trHeight w:val="20"/>
        </w:trPr>
        <w:tc>
          <w:tcPr>
            <w:tcW w:w="754" w:type="pct"/>
            <w:vMerge/>
            <w:vAlign w:val="center"/>
          </w:tcPr>
          <w:p w:rsidR="003F62A7" w:rsidRPr="00A2638B" w:rsidRDefault="003F62A7" w:rsidP="003F62A7">
            <w:pPr>
              <w:rPr>
                <w:b/>
                <w:bCs/>
              </w:rPr>
            </w:pPr>
          </w:p>
        </w:tc>
        <w:tc>
          <w:tcPr>
            <w:tcW w:w="2600" w:type="pct"/>
          </w:tcPr>
          <w:p w:rsidR="003F62A7" w:rsidRPr="007F02A0" w:rsidRDefault="003F62A7" w:rsidP="003F62A7">
            <w:r w:rsidRPr="007F02A0">
              <w:t>1.Отделы нервной системы, функции нервной системы, центральная нервная система. Головной мозг: строение, функции, общее описание.</w:t>
            </w:r>
          </w:p>
          <w:p w:rsidR="003F62A7" w:rsidRPr="007F02A0" w:rsidRDefault="003F62A7" w:rsidP="003F62A7">
            <w:r w:rsidRPr="007F02A0">
              <w:t xml:space="preserve">2. Введение новых лексических единиц (НЛЕ) по теме. Активизация НЛЕ. </w:t>
            </w:r>
          </w:p>
          <w:p w:rsidR="003F62A7" w:rsidRPr="00A2638B" w:rsidRDefault="003F62A7" w:rsidP="003F62A7">
            <w:pPr>
              <w:rPr>
                <w:b/>
                <w:bCs/>
              </w:rPr>
            </w:pPr>
            <w:r w:rsidRPr="007F02A0">
              <w:t xml:space="preserve">3.Практика аналитического чтения и перевода профессионально ориентированных текстов, развитие навыка устной речи и </w:t>
            </w:r>
            <w:proofErr w:type="spellStart"/>
            <w:r w:rsidRPr="007F02A0">
              <w:t>аудирования</w:t>
            </w:r>
            <w:proofErr w:type="spellEnd"/>
            <w:r w:rsidRPr="007F02A0">
              <w:t>.</w:t>
            </w:r>
          </w:p>
        </w:tc>
        <w:tc>
          <w:tcPr>
            <w:tcW w:w="809" w:type="pct"/>
            <w:vAlign w:val="center"/>
          </w:tcPr>
          <w:p w:rsidR="003F62A7" w:rsidRPr="00A2638B" w:rsidRDefault="003F62A7" w:rsidP="003F62A7">
            <w:pPr>
              <w:jc w:val="center"/>
              <w:rPr>
                <w:bCs/>
              </w:rPr>
            </w:pPr>
          </w:p>
        </w:tc>
        <w:tc>
          <w:tcPr>
            <w:tcW w:w="837" w:type="pct"/>
            <w:vMerge/>
          </w:tcPr>
          <w:p w:rsidR="003F62A7" w:rsidRPr="00A2638B" w:rsidRDefault="003F62A7" w:rsidP="003F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3F62A7" w:rsidRPr="00A2638B" w:rsidTr="0082094A">
        <w:trPr>
          <w:trHeight w:val="20"/>
        </w:trPr>
        <w:tc>
          <w:tcPr>
            <w:tcW w:w="754" w:type="pct"/>
            <w:vMerge/>
            <w:vAlign w:val="center"/>
          </w:tcPr>
          <w:p w:rsidR="003F62A7" w:rsidRPr="00A2638B" w:rsidRDefault="003F62A7" w:rsidP="003F62A7">
            <w:pPr>
              <w:rPr>
                <w:b/>
                <w:bCs/>
              </w:rPr>
            </w:pPr>
          </w:p>
        </w:tc>
        <w:tc>
          <w:tcPr>
            <w:tcW w:w="2600" w:type="pct"/>
          </w:tcPr>
          <w:p w:rsidR="003F62A7" w:rsidRPr="00A2638B" w:rsidRDefault="003F62A7" w:rsidP="003F62A7">
            <w:pPr>
              <w:ind w:right="-1"/>
              <w:jc w:val="both"/>
              <w:rPr>
                <w:b/>
                <w:bCs/>
              </w:rPr>
            </w:pPr>
            <w:r w:rsidRPr="00A2638B">
              <w:rPr>
                <w:b/>
              </w:rPr>
              <w:t>Практическое занятие № 11</w:t>
            </w:r>
            <w:r w:rsidRPr="00A2638B">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p w:rsidR="003F62A7" w:rsidRPr="00A2638B" w:rsidRDefault="003F62A7" w:rsidP="003F62A7">
            <w:pPr>
              <w:ind w:right="-1"/>
              <w:jc w:val="both"/>
              <w:rPr>
                <w:b/>
                <w:bCs/>
              </w:rPr>
            </w:pPr>
            <w:r w:rsidRPr="00A2638B">
              <w:rPr>
                <w:bCs/>
              </w:rPr>
              <w:lastRenderedPageBreak/>
              <w:t>Чтение и перевод (со словарем) текстов по теме, ответы на вопросы в форме дискуссии.</w:t>
            </w:r>
          </w:p>
        </w:tc>
        <w:tc>
          <w:tcPr>
            <w:tcW w:w="809" w:type="pct"/>
            <w:vAlign w:val="center"/>
          </w:tcPr>
          <w:p w:rsidR="003F62A7" w:rsidRPr="00A2638B" w:rsidRDefault="003F62A7" w:rsidP="003F62A7">
            <w:pPr>
              <w:suppressAutoHyphens/>
              <w:ind w:right="-1"/>
              <w:jc w:val="center"/>
            </w:pPr>
            <w:r w:rsidRPr="00A2638B">
              <w:lastRenderedPageBreak/>
              <w:t>4</w:t>
            </w:r>
          </w:p>
          <w:p w:rsidR="003F62A7" w:rsidRPr="00A2638B" w:rsidRDefault="003F62A7" w:rsidP="003F62A7">
            <w:pPr>
              <w:jc w:val="center"/>
              <w:rPr>
                <w:bCs/>
              </w:rPr>
            </w:pPr>
          </w:p>
        </w:tc>
        <w:tc>
          <w:tcPr>
            <w:tcW w:w="837" w:type="pct"/>
            <w:vMerge/>
          </w:tcPr>
          <w:p w:rsidR="003F62A7" w:rsidRPr="00A2638B" w:rsidRDefault="003F62A7" w:rsidP="003F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3F62A7" w:rsidRPr="00A2638B" w:rsidTr="0082094A">
        <w:trPr>
          <w:trHeight w:val="20"/>
        </w:trPr>
        <w:tc>
          <w:tcPr>
            <w:tcW w:w="754" w:type="pct"/>
            <w:vMerge w:val="restart"/>
          </w:tcPr>
          <w:p w:rsidR="003F62A7" w:rsidRPr="00A2638B" w:rsidRDefault="003F62A7" w:rsidP="003F62A7">
            <w:pPr>
              <w:ind w:right="-1"/>
              <w:rPr>
                <w:b/>
                <w:bCs/>
              </w:rPr>
            </w:pPr>
            <w:r w:rsidRPr="00A2638B">
              <w:rPr>
                <w:b/>
                <w:bCs/>
              </w:rPr>
              <w:t>Тема 2.10.</w:t>
            </w:r>
          </w:p>
          <w:p w:rsidR="003F62A7" w:rsidRPr="00A2638B" w:rsidRDefault="003F62A7" w:rsidP="003F62A7">
            <w:pPr>
              <w:ind w:right="-1"/>
              <w:rPr>
                <w:b/>
                <w:bCs/>
              </w:rPr>
            </w:pPr>
            <w:r w:rsidRPr="00A2638B">
              <w:rPr>
                <w:b/>
                <w:bCs/>
              </w:rPr>
              <w:t>Основы личной гигиены</w:t>
            </w:r>
          </w:p>
        </w:tc>
        <w:tc>
          <w:tcPr>
            <w:tcW w:w="2600" w:type="pct"/>
          </w:tcPr>
          <w:p w:rsidR="003F62A7" w:rsidRPr="00A2638B" w:rsidRDefault="003F62A7" w:rsidP="003F62A7">
            <w:pPr>
              <w:rPr>
                <w:b/>
                <w:bCs/>
              </w:rPr>
            </w:pPr>
            <w:r w:rsidRPr="00A2638B">
              <w:rPr>
                <w:b/>
                <w:bCs/>
              </w:rPr>
              <w:t>Содержание учебного материала</w:t>
            </w:r>
          </w:p>
        </w:tc>
        <w:tc>
          <w:tcPr>
            <w:tcW w:w="809" w:type="pct"/>
            <w:vAlign w:val="center"/>
          </w:tcPr>
          <w:p w:rsidR="003F62A7" w:rsidRPr="00A2638B" w:rsidRDefault="003F62A7" w:rsidP="003F62A7">
            <w:pPr>
              <w:suppressAutoHyphens/>
              <w:ind w:right="-1"/>
              <w:jc w:val="center"/>
              <w:rPr>
                <w:bCs/>
                <w:iCs/>
              </w:rPr>
            </w:pPr>
          </w:p>
        </w:tc>
        <w:tc>
          <w:tcPr>
            <w:tcW w:w="837" w:type="pct"/>
            <w:vMerge w:val="restart"/>
          </w:tcPr>
          <w:p w:rsidR="003F62A7" w:rsidRPr="00746336" w:rsidRDefault="003F62A7" w:rsidP="003F62A7">
            <w:pPr>
              <w:jc w:val="center"/>
            </w:pPr>
            <w:r w:rsidRPr="00746336">
              <w:t>ОК 02</w:t>
            </w:r>
          </w:p>
          <w:p w:rsidR="003F62A7" w:rsidRPr="00746336" w:rsidRDefault="003F62A7" w:rsidP="003F62A7">
            <w:pPr>
              <w:jc w:val="center"/>
            </w:pPr>
            <w:r w:rsidRPr="00746336">
              <w:t>ОК 04</w:t>
            </w:r>
          </w:p>
          <w:p w:rsidR="003F62A7" w:rsidRPr="00746336" w:rsidRDefault="003F62A7" w:rsidP="003F62A7">
            <w:pPr>
              <w:jc w:val="center"/>
            </w:pPr>
            <w:r w:rsidRPr="00746336">
              <w:t>ОК 05</w:t>
            </w:r>
          </w:p>
          <w:p w:rsidR="003F62A7" w:rsidRPr="00746336" w:rsidRDefault="003F62A7" w:rsidP="003F62A7">
            <w:pPr>
              <w:jc w:val="center"/>
            </w:pPr>
            <w:r w:rsidRPr="00746336">
              <w:t>ОК 09</w:t>
            </w:r>
          </w:p>
          <w:p w:rsidR="003F62A7" w:rsidRPr="00746336" w:rsidRDefault="003F62A7" w:rsidP="003F62A7">
            <w:pPr>
              <w:jc w:val="center"/>
              <w:rPr>
                <w:bCs/>
              </w:rPr>
            </w:pPr>
          </w:p>
        </w:tc>
      </w:tr>
      <w:tr w:rsidR="003F62A7" w:rsidRPr="00A2638B" w:rsidTr="0082094A">
        <w:trPr>
          <w:trHeight w:val="20"/>
        </w:trPr>
        <w:tc>
          <w:tcPr>
            <w:tcW w:w="754" w:type="pct"/>
            <w:vMerge/>
          </w:tcPr>
          <w:p w:rsidR="003F62A7" w:rsidRPr="00A2638B" w:rsidRDefault="003F62A7" w:rsidP="003F62A7">
            <w:pPr>
              <w:rPr>
                <w:b/>
                <w:bCs/>
              </w:rPr>
            </w:pPr>
          </w:p>
        </w:tc>
        <w:tc>
          <w:tcPr>
            <w:tcW w:w="2600" w:type="pct"/>
          </w:tcPr>
          <w:p w:rsidR="003F62A7" w:rsidRDefault="003F62A7" w:rsidP="003F62A7">
            <w:pPr>
              <w:rPr>
                <w:bCs/>
              </w:rPr>
            </w:pPr>
            <w:r>
              <w:rPr>
                <w:bCs/>
              </w:rPr>
              <w:t>1.</w:t>
            </w:r>
            <w:r w:rsidRPr="00ED07D2">
              <w:rPr>
                <w:bCs/>
              </w:rPr>
              <w:t>Понятие личной гигиены.</w:t>
            </w:r>
            <w:r>
              <w:rPr>
                <w:bCs/>
              </w:rPr>
              <w:t xml:space="preserve"> Правила личной гигиены</w:t>
            </w:r>
          </w:p>
          <w:p w:rsidR="003F62A7" w:rsidRPr="009A619A" w:rsidRDefault="003F62A7" w:rsidP="003F62A7">
            <w:pPr>
              <w:rPr>
                <w:color w:val="000000" w:themeColor="text1"/>
              </w:rPr>
            </w:pPr>
            <w:r>
              <w:rPr>
                <w:color w:val="000000" w:themeColor="text1"/>
              </w:rPr>
              <w:t>2</w:t>
            </w:r>
            <w:r w:rsidRPr="009A619A">
              <w:rPr>
                <w:color w:val="000000" w:themeColor="text1"/>
              </w:rPr>
              <w:t xml:space="preserve">.Введение новых лексических единиц (НЛЕ) по теме. Активизация НЛЕ. </w:t>
            </w:r>
          </w:p>
          <w:p w:rsidR="003F62A7" w:rsidRPr="009A619A" w:rsidRDefault="003F62A7" w:rsidP="003F62A7">
            <w:pPr>
              <w:rPr>
                <w:color w:val="000000" w:themeColor="text1"/>
              </w:rPr>
            </w:pPr>
            <w:r>
              <w:rPr>
                <w:color w:val="000000" w:themeColor="text1"/>
              </w:rPr>
              <w:t>3</w:t>
            </w:r>
            <w:r w:rsidRPr="009A619A">
              <w:rPr>
                <w:color w:val="000000" w:themeColor="text1"/>
              </w:rPr>
              <w:t xml:space="preserve">.Практика аналитического чтения и перевода профессионально ориентированных текстов, развитие навыка устной речи и </w:t>
            </w:r>
            <w:proofErr w:type="spellStart"/>
            <w:r w:rsidRPr="009A619A">
              <w:rPr>
                <w:color w:val="000000" w:themeColor="text1"/>
              </w:rPr>
              <w:t>аудирования</w:t>
            </w:r>
            <w:proofErr w:type="spellEnd"/>
            <w:r w:rsidRPr="009A619A">
              <w:rPr>
                <w:color w:val="000000" w:themeColor="text1"/>
              </w:rPr>
              <w:t xml:space="preserve">. </w:t>
            </w:r>
          </w:p>
          <w:p w:rsidR="003F62A7" w:rsidRPr="00ED07D2" w:rsidRDefault="003F62A7" w:rsidP="003F62A7">
            <w:pPr>
              <w:rPr>
                <w:bCs/>
              </w:rPr>
            </w:pPr>
          </w:p>
        </w:tc>
        <w:tc>
          <w:tcPr>
            <w:tcW w:w="809" w:type="pct"/>
            <w:vAlign w:val="center"/>
          </w:tcPr>
          <w:p w:rsidR="003F62A7" w:rsidRPr="00A2638B" w:rsidRDefault="003F62A7" w:rsidP="003F62A7">
            <w:pPr>
              <w:jc w:val="center"/>
              <w:rPr>
                <w:bCs/>
              </w:rPr>
            </w:pPr>
          </w:p>
        </w:tc>
        <w:tc>
          <w:tcPr>
            <w:tcW w:w="837" w:type="pct"/>
            <w:vMerge/>
          </w:tcPr>
          <w:p w:rsidR="003F62A7" w:rsidRPr="00A2638B" w:rsidRDefault="003F62A7" w:rsidP="003F62A7">
            <w:pPr>
              <w:rPr>
                <w:bCs/>
              </w:rPr>
            </w:pPr>
          </w:p>
        </w:tc>
      </w:tr>
      <w:tr w:rsidR="003F62A7" w:rsidRPr="00A2638B" w:rsidTr="0082094A">
        <w:trPr>
          <w:trHeight w:val="20"/>
        </w:trPr>
        <w:tc>
          <w:tcPr>
            <w:tcW w:w="754" w:type="pct"/>
            <w:vMerge/>
          </w:tcPr>
          <w:p w:rsidR="003F62A7" w:rsidRPr="00A2638B" w:rsidRDefault="003F62A7" w:rsidP="003F62A7">
            <w:pPr>
              <w:rPr>
                <w:b/>
                <w:bCs/>
              </w:rPr>
            </w:pPr>
          </w:p>
        </w:tc>
        <w:tc>
          <w:tcPr>
            <w:tcW w:w="2600" w:type="pct"/>
          </w:tcPr>
          <w:p w:rsidR="003F62A7" w:rsidRPr="00A2638B" w:rsidRDefault="003F62A7" w:rsidP="003F62A7">
            <w:pPr>
              <w:jc w:val="both"/>
              <w:rPr>
                <w:b/>
                <w:bCs/>
              </w:rPr>
            </w:pPr>
            <w:r w:rsidRPr="00A2638B">
              <w:rPr>
                <w:b/>
                <w:bCs/>
              </w:rPr>
              <w:t>Практическое занятие № 12</w:t>
            </w:r>
            <w:r w:rsidRPr="00A2638B">
              <w:rPr>
                <w:bCs/>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w:t>
            </w:r>
            <w:r w:rsidRPr="00A2638B">
              <w:rPr>
                <w:bCs/>
                <w:iCs/>
              </w:rPr>
              <w:t>Чтение и перевод (со словарем) текста по теме, ответы на вопросы по тексту. Составление и пересказ монолога по теме.</w:t>
            </w:r>
          </w:p>
        </w:tc>
        <w:tc>
          <w:tcPr>
            <w:tcW w:w="809" w:type="pct"/>
            <w:vAlign w:val="center"/>
          </w:tcPr>
          <w:p w:rsidR="003F62A7" w:rsidRPr="00A2638B" w:rsidRDefault="003F62A7" w:rsidP="003F62A7">
            <w:pPr>
              <w:jc w:val="center"/>
              <w:rPr>
                <w:bCs/>
              </w:rPr>
            </w:pPr>
            <w:r w:rsidRPr="00A2638B">
              <w:rPr>
                <w:iCs/>
              </w:rPr>
              <w:t>4</w:t>
            </w:r>
          </w:p>
        </w:tc>
        <w:tc>
          <w:tcPr>
            <w:tcW w:w="837" w:type="pct"/>
            <w:vMerge/>
          </w:tcPr>
          <w:p w:rsidR="003F62A7" w:rsidRPr="00A2638B" w:rsidRDefault="003F62A7" w:rsidP="003F62A7">
            <w:pPr>
              <w:rPr>
                <w:bCs/>
              </w:rPr>
            </w:pPr>
          </w:p>
        </w:tc>
      </w:tr>
      <w:tr w:rsidR="003F62A7" w:rsidRPr="00A2638B" w:rsidTr="0082094A">
        <w:trPr>
          <w:trHeight w:val="20"/>
        </w:trPr>
        <w:tc>
          <w:tcPr>
            <w:tcW w:w="754" w:type="pct"/>
            <w:vMerge w:val="restart"/>
          </w:tcPr>
          <w:p w:rsidR="003F62A7" w:rsidRPr="00A2638B" w:rsidRDefault="003F62A7" w:rsidP="003F62A7">
            <w:pPr>
              <w:ind w:right="-1"/>
              <w:rPr>
                <w:b/>
                <w:bCs/>
              </w:rPr>
            </w:pPr>
            <w:r w:rsidRPr="00A2638B">
              <w:rPr>
                <w:b/>
                <w:bCs/>
              </w:rPr>
              <w:t>Тема 2.11.</w:t>
            </w:r>
          </w:p>
          <w:p w:rsidR="003F62A7" w:rsidRPr="00A2638B" w:rsidRDefault="003F62A7" w:rsidP="003F62A7">
            <w:pPr>
              <w:ind w:right="-1"/>
              <w:rPr>
                <w:b/>
                <w:bCs/>
              </w:rPr>
            </w:pPr>
            <w:r w:rsidRPr="00A2638B">
              <w:rPr>
                <w:b/>
              </w:rPr>
              <w:t>Оказание первой помощи</w:t>
            </w:r>
          </w:p>
        </w:tc>
        <w:tc>
          <w:tcPr>
            <w:tcW w:w="2600" w:type="pct"/>
          </w:tcPr>
          <w:p w:rsidR="003F62A7" w:rsidRPr="00A2638B" w:rsidRDefault="003F62A7" w:rsidP="003F62A7">
            <w:pPr>
              <w:ind w:right="-1"/>
              <w:jc w:val="both"/>
              <w:rPr>
                <w:b/>
                <w:bCs/>
              </w:rPr>
            </w:pPr>
            <w:r w:rsidRPr="00A2638B">
              <w:rPr>
                <w:b/>
                <w:bCs/>
              </w:rPr>
              <w:t>Содержание учебного материала</w:t>
            </w:r>
          </w:p>
        </w:tc>
        <w:tc>
          <w:tcPr>
            <w:tcW w:w="809" w:type="pct"/>
            <w:vAlign w:val="center"/>
          </w:tcPr>
          <w:p w:rsidR="003F62A7" w:rsidRPr="00A2638B" w:rsidRDefault="003F62A7" w:rsidP="003F62A7">
            <w:pPr>
              <w:suppressAutoHyphens/>
              <w:ind w:right="-1"/>
              <w:jc w:val="center"/>
              <w:rPr>
                <w:bCs/>
                <w:iCs/>
              </w:rPr>
            </w:pPr>
          </w:p>
        </w:tc>
        <w:tc>
          <w:tcPr>
            <w:tcW w:w="837" w:type="pct"/>
            <w:vMerge w:val="restart"/>
          </w:tcPr>
          <w:p w:rsidR="003F62A7" w:rsidRPr="00746336" w:rsidRDefault="003F62A7" w:rsidP="003F62A7">
            <w:pPr>
              <w:rPr>
                <w:bCs/>
                <w:i/>
              </w:rPr>
            </w:pPr>
          </w:p>
          <w:p w:rsidR="003F62A7" w:rsidRPr="00746336" w:rsidRDefault="003F62A7" w:rsidP="003F62A7">
            <w:pPr>
              <w:jc w:val="center"/>
            </w:pPr>
            <w:r w:rsidRPr="00746336">
              <w:t>ОК 02</w:t>
            </w:r>
          </w:p>
          <w:p w:rsidR="003F62A7" w:rsidRPr="00746336" w:rsidRDefault="003F62A7" w:rsidP="003F62A7">
            <w:pPr>
              <w:jc w:val="center"/>
            </w:pPr>
            <w:r w:rsidRPr="00746336">
              <w:t>ОК 04</w:t>
            </w:r>
          </w:p>
          <w:p w:rsidR="003F62A7" w:rsidRPr="00746336" w:rsidRDefault="003F62A7" w:rsidP="003F62A7">
            <w:pPr>
              <w:jc w:val="center"/>
            </w:pPr>
            <w:r w:rsidRPr="00746336">
              <w:t>ОК 05</w:t>
            </w:r>
          </w:p>
          <w:p w:rsidR="003F62A7" w:rsidRPr="00746336" w:rsidRDefault="003F62A7" w:rsidP="003F62A7">
            <w:pPr>
              <w:jc w:val="center"/>
            </w:pPr>
            <w:r w:rsidRPr="00746336">
              <w:t>ОК 09</w:t>
            </w:r>
          </w:p>
          <w:p w:rsidR="003F62A7" w:rsidRPr="00746336" w:rsidRDefault="003F62A7" w:rsidP="003F62A7">
            <w:pPr>
              <w:rPr>
                <w:bCs/>
                <w:i/>
              </w:rPr>
            </w:pPr>
          </w:p>
        </w:tc>
      </w:tr>
      <w:tr w:rsidR="003F62A7" w:rsidRPr="00A2638B" w:rsidTr="0082094A">
        <w:trPr>
          <w:trHeight w:val="20"/>
        </w:trPr>
        <w:tc>
          <w:tcPr>
            <w:tcW w:w="754" w:type="pct"/>
            <w:vMerge/>
            <w:vAlign w:val="center"/>
          </w:tcPr>
          <w:p w:rsidR="003F62A7" w:rsidRPr="00A2638B" w:rsidRDefault="003F62A7" w:rsidP="003F62A7">
            <w:pPr>
              <w:rPr>
                <w:b/>
                <w:bCs/>
              </w:rPr>
            </w:pPr>
          </w:p>
        </w:tc>
        <w:tc>
          <w:tcPr>
            <w:tcW w:w="2600" w:type="pct"/>
          </w:tcPr>
          <w:p w:rsidR="003F62A7" w:rsidRPr="009A619A" w:rsidRDefault="003F62A7" w:rsidP="003F62A7">
            <w:pPr>
              <w:jc w:val="both"/>
              <w:rPr>
                <w:color w:val="000000" w:themeColor="text1"/>
              </w:rPr>
            </w:pPr>
            <w:r w:rsidRPr="003767CB">
              <w:rPr>
                <w:lang w:eastAsia="en-US"/>
              </w:rPr>
              <w:t>1.</w:t>
            </w:r>
            <w:r w:rsidRPr="00C04A5A">
              <w:rPr>
                <w:color w:val="FF0000"/>
              </w:rPr>
              <w:t xml:space="preserve"> </w:t>
            </w:r>
            <w:r w:rsidRPr="009A619A">
              <w:rPr>
                <w:color w:val="000000" w:themeColor="text1"/>
              </w:rPr>
              <w:t>Первая медицинская помощь (понятие).</w:t>
            </w:r>
          </w:p>
          <w:p w:rsidR="003F62A7" w:rsidRPr="009A619A" w:rsidRDefault="003F62A7" w:rsidP="003F62A7">
            <w:pPr>
              <w:rPr>
                <w:color w:val="000000" w:themeColor="text1"/>
                <w:lang w:eastAsia="en-US"/>
              </w:rPr>
            </w:pPr>
            <w:r w:rsidRPr="009A619A">
              <w:rPr>
                <w:color w:val="000000" w:themeColor="text1"/>
              </w:rPr>
              <w:t xml:space="preserve">2. </w:t>
            </w:r>
            <w:r w:rsidRPr="009A619A">
              <w:rPr>
                <w:color w:val="000000" w:themeColor="text1"/>
                <w:lang w:eastAsia="en-US"/>
              </w:rPr>
              <w:t xml:space="preserve">Способы и </w:t>
            </w:r>
            <w:r w:rsidRPr="009A619A">
              <w:rPr>
                <w:color w:val="000000" w:themeColor="text1"/>
              </w:rPr>
              <w:t xml:space="preserve">средства, используемые для оказания первой помощи при </w:t>
            </w:r>
          </w:p>
          <w:p w:rsidR="003F62A7" w:rsidRPr="009A619A" w:rsidRDefault="003F62A7" w:rsidP="003F62A7">
            <w:pPr>
              <w:jc w:val="both"/>
              <w:rPr>
                <w:color w:val="000000" w:themeColor="text1"/>
                <w:lang w:eastAsia="en-US"/>
              </w:rPr>
            </w:pPr>
            <w:r w:rsidRPr="009A619A">
              <w:rPr>
                <w:color w:val="000000" w:themeColor="text1"/>
                <w:lang w:eastAsia="en-US"/>
              </w:rPr>
              <w:t>при ушибах, ранах, кровотечениях, переломах, ожогах, обмороке, шоке, отравлении, солнечном ударе</w:t>
            </w:r>
            <w:r w:rsidRPr="009A619A">
              <w:rPr>
                <w:color w:val="000000" w:themeColor="text1"/>
              </w:rPr>
              <w:t xml:space="preserve"> </w:t>
            </w:r>
          </w:p>
          <w:p w:rsidR="003F62A7" w:rsidRPr="009A619A" w:rsidRDefault="003F62A7" w:rsidP="003F62A7">
            <w:pPr>
              <w:rPr>
                <w:color w:val="000000" w:themeColor="text1"/>
              </w:rPr>
            </w:pPr>
            <w:r w:rsidRPr="009A619A">
              <w:rPr>
                <w:color w:val="000000" w:themeColor="text1"/>
              </w:rPr>
              <w:t xml:space="preserve">3.Введение новых лексических единиц (НЛЕ) по теме. Активизация НЛЕ. </w:t>
            </w:r>
          </w:p>
          <w:p w:rsidR="003F62A7" w:rsidRPr="009A619A" w:rsidRDefault="003F62A7" w:rsidP="003F62A7">
            <w:pPr>
              <w:rPr>
                <w:color w:val="000000" w:themeColor="text1"/>
              </w:rPr>
            </w:pPr>
            <w:r w:rsidRPr="009A619A">
              <w:rPr>
                <w:color w:val="000000" w:themeColor="text1"/>
              </w:rPr>
              <w:t xml:space="preserve">4.Практика аналитического чтения и перевода профессионально ориентированных текстов, развитие навыка устной речи и </w:t>
            </w:r>
            <w:proofErr w:type="spellStart"/>
            <w:r w:rsidRPr="009A619A">
              <w:rPr>
                <w:color w:val="000000" w:themeColor="text1"/>
              </w:rPr>
              <w:t>аудирования</w:t>
            </w:r>
            <w:proofErr w:type="spellEnd"/>
            <w:r w:rsidRPr="009A619A">
              <w:rPr>
                <w:color w:val="000000" w:themeColor="text1"/>
              </w:rPr>
              <w:t xml:space="preserve">. </w:t>
            </w:r>
          </w:p>
          <w:p w:rsidR="003F62A7" w:rsidRPr="00A2638B" w:rsidRDefault="003F62A7" w:rsidP="003F62A7">
            <w:pPr>
              <w:rPr>
                <w:b/>
                <w:bCs/>
              </w:rPr>
            </w:pPr>
            <w:r w:rsidRPr="009A619A">
              <w:rPr>
                <w:color w:val="000000" w:themeColor="text1"/>
              </w:rPr>
              <w:t>5.Отработка грамматических навыков по теме. Коммуникативная грамматика – побудительные предложения (утвердительные и отрицательные).</w:t>
            </w:r>
          </w:p>
        </w:tc>
        <w:tc>
          <w:tcPr>
            <w:tcW w:w="809" w:type="pct"/>
            <w:vAlign w:val="center"/>
          </w:tcPr>
          <w:p w:rsidR="003F62A7" w:rsidRPr="00A2638B" w:rsidRDefault="003F62A7" w:rsidP="003F62A7">
            <w:pPr>
              <w:jc w:val="center"/>
              <w:rPr>
                <w:bCs/>
              </w:rPr>
            </w:pPr>
          </w:p>
        </w:tc>
        <w:tc>
          <w:tcPr>
            <w:tcW w:w="837" w:type="pct"/>
            <w:vMerge/>
          </w:tcPr>
          <w:p w:rsidR="003F62A7" w:rsidRPr="00A2638B" w:rsidRDefault="003F62A7" w:rsidP="003F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3F62A7" w:rsidRPr="00A2638B" w:rsidTr="0082094A">
        <w:trPr>
          <w:trHeight w:val="20"/>
        </w:trPr>
        <w:tc>
          <w:tcPr>
            <w:tcW w:w="754" w:type="pct"/>
            <w:vMerge/>
            <w:vAlign w:val="center"/>
          </w:tcPr>
          <w:p w:rsidR="003F62A7" w:rsidRPr="00A2638B" w:rsidRDefault="003F62A7" w:rsidP="003F62A7">
            <w:pPr>
              <w:rPr>
                <w:b/>
                <w:bCs/>
              </w:rPr>
            </w:pPr>
          </w:p>
        </w:tc>
        <w:tc>
          <w:tcPr>
            <w:tcW w:w="2600" w:type="pct"/>
          </w:tcPr>
          <w:p w:rsidR="003F62A7" w:rsidRPr="00A2638B" w:rsidRDefault="003F62A7" w:rsidP="003F62A7">
            <w:pPr>
              <w:ind w:right="-1"/>
              <w:jc w:val="both"/>
              <w:rPr>
                <w:bCs/>
              </w:rPr>
            </w:pPr>
            <w:r w:rsidRPr="00A2638B">
              <w:rPr>
                <w:b/>
              </w:rPr>
              <w:t>Практическое занятие № 13</w:t>
            </w:r>
            <w:r w:rsidRPr="00A2638B">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w:t>
            </w:r>
            <w:r w:rsidRPr="00A2638B">
              <w:rPr>
                <w:bCs/>
              </w:rPr>
              <w:t xml:space="preserve">Просмотр видеоролика по теме. Обсуждение, ответы на вопросы. </w:t>
            </w:r>
            <w:r w:rsidRPr="003767CB">
              <w:rPr>
                <w:lang w:eastAsia="en-US"/>
              </w:rPr>
              <w:t>Устное высказывание о способах оказания первой помощи при несчастных случаях</w:t>
            </w:r>
            <w:r>
              <w:rPr>
                <w:lang w:eastAsia="en-US"/>
              </w:rPr>
              <w:t>.</w:t>
            </w:r>
          </w:p>
        </w:tc>
        <w:tc>
          <w:tcPr>
            <w:tcW w:w="809" w:type="pct"/>
            <w:vAlign w:val="center"/>
          </w:tcPr>
          <w:p w:rsidR="003F62A7" w:rsidRPr="00A2638B" w:rsidRDefault="003F62A7" w:rsidP="003F62A7">
            <w:pPr>
              <w:suppressAutoHyphens/>
              <w:ind w:right="-1"/>
              <w:jc w:val="center"/>
              <w:rPr>
                <w:bCs/>
                <w:iCs/>
              </w:rPr>
            </w:pPr>
            <w:r w:rsidRPr="00A2638B">
              <w:rPr>
                <w:bCs/>
                <w:iCs/>
              </w:rPr>
              <w:t>4</w:t>
            </w:r>
          </w:p>
          <w:p w:rsidR="003F62A7" w:rsidRPr="00A2638B" w:rsidRDefault="003F62A7" w:rsidP="003F62A7">
            <w:pPr>
              <w:jc w:val="center"/>
              <w:rPr>
                <w:bCs/>
              </w:rPr>
            </w:pPr>
          </w:p>
        </w:tc>
        <w:tc>
          <w:tcPr>
            <w:tcW w:w="837" w:type="pct"/>
            <w:vMerge/>
          </w:tcPr>
          <w:p w:rsidR="003F62A7" w:rsidRPr="00A2638B" w:rsidRDefault="003F62A7" w:rsidP="003F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3F62A7" w:rsidRPr="00A2638B" w:rsidTr="0082094A">
        <w:trPr>
          <w:trHeight w:val="20"/>
        </w:trPr>
        <w:tc>
          <w:tcPr>
            <w:tcW w:w="754" w:type="pct"/>
            <w:vMerge w:val="restart"/>
          </w:tcPr>
          <w:p w:rsidR="003F62A7" w:rsidRPr="00A2638B" w:rsidRDefault="003F62A7" w:rsidP="003F62A7">
            <w:pPr>
              <w:ind w:right="-1"/>
              <w:jc w:val="both"/>
              <w:rPr>
                <w:b/>
                <w:bCs/>
              </w:rPr>
            </w:pPr>
            <w:r w:rsidRPr="00A2638B">
              <w:rPr>
                <w:b/>
                <w:bCs/>
              </w:rPr>
              <w:t>Тема 2.12.</w:t>
            </w:r>
          </w:p>
          <w:p w:rsidR="003F62A7" w:rsidRPr="00A2638B" w:rsidRDefault="003F62A7" w:rsidP="003F62A7">
            <w:pPr>
              <w:ind w:right="-1"/>
              <w:rPr>
                <w:b/>
                <w:bCs/>
              </w:rPr>
            </w:pPr>
            <w:r w:rsidRPr="00A2638B">
              <w:rPr>
                <w:b/>
              </w:rPr>
              <w:t xml:space="preserve">Система здравоохранения в </w:t>
            </w:r>
            <w:r w:rsidRPr="00A2638B">
              <w:rPr>
                <w:b/>
              </w:rPr>
              <w:lastRenderedPageBreak/>
              <w:t>России и за рубежом</w:t>
            </w:r>
          </w:p>
          <w:p w:rsidR="003F62A7" w:rsidRPr="00A2638B" w:rsidRDefault="003F62A7" w:rsidP="003F62A7">
            <w:pPr>
              <w:ind w:right="-1"/>
              <w:jc w:val="both"/>
              <w:rPr>
                <w:bCs/>
              </w:rPr>
            </w:pPr>
          </w:p>
        </w:tc>
        <w:tc>
          <w:tcPr>
            <w:tcW w:w="2600" w:type="pct"/>
          </w:tcPr>
          <w:p w:rsidR="003F62A7" w:rsidRPr="00A2638B" w:rsidRDefault="003F62A7" w:rsidP="003F62A7">
            <w:pPr>
              <w:ind w:right="-1"/>
              <w:jc w:val="both"/>
              <w:rPr>
                <w:b/>
                <w:bCs/>
                <w:i/>
              </w:rPr>
            </w:pPr>
            <w:r w:rsidRPr="00A2638B">
              <w:rPr>
                <w:b/>
                <w:bCs/>
              </w:rPr>
              <w:lastRenderedPageBreak/>
              <w:t>Содержание учебного материала</w:t>
            </w:r>
          </w:p>
        </w:tc>
        <w:tc>
          <w:tcPr>
            <w:tcW w:w="809" w:type="pct"/>
            <w:vAlign w:val="center"/>
          </w:tcPr>
          <w:p w:rsidR="003F62A7" w:rsidRPr="00A2638B" w:rsidRDefault="003F62A7" w:rsidP="003F62A7">
            <w:pPr>
              <w:suppressAutoHyphens/>
              <w:ind w:right="-1"/>
              <w:jc w:val="center"/>
              <w:rPr>
                <w:iCs/>
              </w:rPr>
            </w:pPr>
          </w:p>
        </w:tc>
        <w:tc>
          <w:tcPr>
            <w:tcW w:w="837" w:type="pct"/>
            <w:vMerge w:val="restart"/>
          </w:tcPr>
          <w:p w:rsidR="003F62A7" w:rsidRPr="00746336" w:rsidRDefault="003F62A7" w:rsidP="003F62A7"/>
          <w:p w:rsidR="003F62A7" w:rsidRPr="00746336" w:rsidRDefault="003F62A7" w:rsidP="003F62A7">
            <w:pPr>
              <w:jc w:val="center"/>
            </w:pPr>
            <w:r w:rsidRPr="00746336">
              <w:t>ОК 02</w:t>
            </w:r>
          </w:p>
          <w:p w:rsidR="003F62A7" w:rsidRPr="00746336" w:rsidRDefault="003F62A7" w:rsidP="003F62A7">
            <w:pPr>
              <w:jc w:val="center"/>
            </w:pPr>
            <w:r w:rsidRPr="00746336">
              <w:t>ОК 04</w:t>
            </w:r>
          </w:p>
          <w:p w:rsidR="003F62A7" w:rsidRPr="00746336" w:rsidRDefault="003F62A7" w:rsidP="003F62A7">
            <w:pPr>
              <w:jc w:val="center"/>
            </w:pPr>
            <w:r w:rsidRPr="00746336">
              <w:lastRenderedPageBreak/>
              <w:t>ОК 05</w:t>
            </w:r>
          </w:p>
          <w:p w:rsidR="003F62A7" w:rsidRPr="00746336" w:rsidRDefault="003F62A7" w:rsidP="003F62A7">
            <w:pPr>
              <w:jc w:val="center"/>
            </w:pPr>
            <w:r w:rsidRPr="00746336">
              <w:t>ОК 09</w:t>
            </w:r>
          </w:p>
          <w:p w:rsidR="003F62A7" w:rsidRPr="00746336" w:rsidRDefault="003F62A7" w:rsidP="003F62A7"/>
        </w:tc>
      </w:tr>
      <w:tr w:rsidR="003F62A7" w:rsidRPr="00A2638B" w:rsidTr="0082094A">
        <w:trPr>
          <w:trHeight w:val="20"/>
        </w:trPr>
        <w:tc>
          <w:tcPr>
            <w:tcW w:w="754" w:type="pct"/>
            <w:vMerge/>
            <w:vAlign w:val="center"/>
          </w:tcPr>
          <w:p w:rsidR="003F62A7" w:rsidRPr="00A2638B" w:rsidRDefault="003F62A7" w:rsidP="003F62A7">
            <w:pPr>
              <w:ind w:right="-1"/>
              <w:jc w:val="both"/>
              <w:rPr>
                <w:b/>
                <w:bCs/>
              </w:rPr>
            </w:pPr>
          </w:p>
        </w:tc>
        <w:tc>
          <w:tcPr>
            <w:tcW w:w="2600" w:type="pct"/>
          </w:tcPr>
          <w:p w:rsidR="003F62A7" w:rsidRPr="00AC5ADF" w:rsidRDefault="003F62A7" w:rsidP="003F62A7">
            <w:pPr>
              <w:ind w:right="-1"/>
              <w:rPr>
                <w:bCs/>
              </w:rPr>
            </w:pPr>
            <w:r w:rsidRPr="003767CB">
              <w:t>1.</w:t>
            </w:r>
            <w:r w:rsidRPr="00A2638B">
              <w:rPr>
                <w:b/>
              </w:rPr>
              <w:t xml:space="preserve"> </w:t>
            </w:r>
            <w:r w:rsidRPr="00AC5ADF">
              <w:t>Система здравоохранения в России и за рубежом</w:t>
            </w:r>
            <w:r>
              <w:t xml:space="preserve"> </w:t>
            </w:r>
            <w:proofErr w:type="gramStart"/>
            <w:r>
              <w:t>( Великобритания</w:t>
            </w:r>
            <w:proofErr w:type="gramEnd"/>
            <w:r>
              <w:t>, США).</w:t>
            </w:r>
          </w:p>
          <w:p w:rsidR="003F62A7" w:rsidRDefault="003F62A7" w:rsidP="003F62A7">
            <w:pPr>
              <w:spacing w:line="276" w:lineRule="auto"/>
              <w:jc w:val="both"/>
              <w:rPr>
                <w:lang w:eastAsia="en-US"/>
              </w:rPr>
            </w:pPr>
            <w:r>
              <w:lastRenderedPageBreak/>
              <w:t>2.</w:t>
            </w:r>
            <w:r w:rsidRPr="009A619A">
              <w:rPr>
                <w:color w:val="000000" w:themeColor="text1"/>
              </w:rPr>
              <w:t xml:space="preserve"> </w:t>
            </w:r>
            <w:r>
              <w:rPr>
                <w:lang w:eastAsia="en-US"/>
              </w:rPr>
              <w:t>Цели, функции, система</w:t>
            </w:r>
            <w:r w:rsidRPr="003767CB">
              <w:rPr>
                <w:lang w:eastAsia="en-US"/>
              </w:rPr>
              <w:t xml:space="preserve"> медицинского страхования. </w:t>
            </w:r>
          </w:p>
          <w:p w:rsidR="003F62A7" w:rsidRPr="003767CB" w:rsidRDefault="003F62A7" w:rsidP="003F62A7">
            <w:pPr>
              <w:spacing w:line="276" w:lineRule="auto"/>
              <w:jc w:val="both"/>
              <w:rPr>
                <w:lang w:eastAsia="en-US"/>
              </w:rPr>
            </w:pPr>
            <w:r>
              <w:rPr>
                <w:lang w:eastAsia="en-US"/>
              </w:rPr>
              <w:t>3.</w:t>
            </w:r>
            <w:r w:rsidRPr="009A619A">
              <w:rPr>
                <w:color w:val="000000" w:themeColor="text1"/>
              </w:rPr>
              <w:t xml:space="preserve">Введение новых лексических единиц (НЛЕ) по теме. Активизация </w:t>
            </w:r>
            <w:proofErr w:type="gramStart"/>
            <w:r w:rsidRPr="009A619A">
              <w:rPr>
                <w:color w:val="000000" w:themeColor="text1"/>
              </w:rPr>
              <w:t>НЛЕ.</w:t>
            </w:r>
            <w:r w:rsidRPr="003767CB">
              <w:rPr>
                <w:lang w:eastAsia="en-US"/>
              </w:rPr>
              <w:t>.</w:t>
            </w:r>
            <w:proofErr w:type="gramEnd"/>
          </w:p>
          <w:p w:rsidR="003F62A7" w:rsidRPr="009A619A" w:rsidRDefault="003F62A7" w:rsidP="003F62A7">
            <w:pPr>
              <w:rPr>
                <w:color w:val="000000" w:themeColor="text1"/>
              </w:rPr>
            </w:pPr>
            <w:r>
              <w:t>4.</w:t>
            </w:r>
            <w:r>
              <w:rPr>
                <w:color w:val="000000" w:themeColor="text1"/>
              </w:rPr>
              <w:t xml:space="preserve"> </w:t>
            </w:r>
            <w:r w:rsidRPr="009A619A">
              <w:rPr>
                <w:color w:val="000000" w:themeColor="text1"/>
              </w:rPr>
              <w:t xml:space="preserve">Практика аналитического чтения и перевода профессионально ориентированных текстов, развитие навыка устной речи и </w:t>
            </w:r>
            <w:proofErr w:type="spellStart"/>
            <w:r w:rsidRPr="009A619A">
              <w:rPr>
                <w:color w:val="000000" w:themeColor="text1"/>
              </w:rPr>
              <w:t>аудирования</w:t>
            </w:r>
            <w:proofErr w:type="spellEnd"/>
            <w:r w:rsidRPr="009A619A">
              <w:rPr>
                <w:color w:val="000000" w:themeColor="text1"/>
              </w:rPr>
              <w:t xml:space="preserve">. </w:t>
            </w:r>
          </w:p>
          <w:p w:rsidR="003F62A7" w:rsidRPr="004C7B09" w:rsidRDefault="003F62A7" w:rsidP="003F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9A619A">
              <w:rPr>
                <w:color w:val="000000" w:themeColor="text1"/>
              </w:rPr>
              <w:t>5.Отработка</w:t>
            </w:r>
            <w:r>
              <w:rPr>
                <w:color w:val="000000" w:themeColor="text1"/>
              </w:rPr>
              <w:t xml:space="preserve"> грамматических навыков по теме:</w:t>
            </w:r>
            <w:r w:rsidRPr="009A619A">
              <w:rPr>
                <w:color w:val="000000" w:themeColor="text1"/>
              </w:rPr>
              <w:t xml:space="preserve"> </w:t>
            </w:r>
            <w:r w:rsidRPr="003767CB">
              <w:t xml:space="preserve">модальные глаголы </w:t>
            </w:r>
            <w:r w:rsidRPr="003767CB">
              <w:rPr>
                <w:lang w:val="en-US"/>
              </w:rPr>
              <w:t>can</w:t>
            </w:r>
            <w:r w:rsidRPr="003767CB">
              <w:t xml:space="preserve">, </w:t>
            </w:r>
            <w:r w:rsidRPr="003767CB">
              <w:rPr>
                <w:lang w:val="en-US"/>
              </w:rPr>
              <w:t>may</w:t>
            </w:r>
            <w:r w:rsidRPr="003767CB">
              <w:t xml:space="preserve">, </w:t>
            </w:r>
            <w:r w:rsidRPr="003767CB">
              <w:rPr>
                <w:lang w:val="en-US"/>
              </w:rPr>
              <w:t>must</w:t>
            </w:r>
            <w:r w:rsidRPr="003767CB">
              <w:t xml:space="preserve">, </w:t>
            </w:r>
            <w:r w:rsidRPr="003767CB">
              <w:rPr>
                <w:lang w:val="en-US"/>
              </w:rPr>
              <w:t>should</w:t>
            </w:r>
            <w:r w:rsidRPr="003767CB">
              <w:t xml:space="preserve"> и их эквиваленты. Употребление и распознавание в речи предложений с модальными глаголами, построение предложений с опорой на образец.</w:t>
            </w:r>
          </w:p>
        </w:tc>
        <w:tc>
          <w:tcPr>
            <w:tcW w:w="809" w:type="pct"/>
            <w:vAlign w:val="center"/>
          </w:tcPr>
          <w:p w:rsidR="003F62A7" w:rsidRPr="00A2638B" w:rsidRDefault="003F62A7" w:rsidP="003F62A7">
            <w:pPr>
              <w:jc w:val="center"/>
              <w:rPr>
                <w:bCs/>
              </w:rPr>
            </w:pPr>
          </w:p>
        </w:tc>
        <w:tc>
          <w:tcPr>
            <w:tcW w:w="837" w:type="pct"/>
            <w:vMerge/>
          </w:tcPr>
          <w:p w:rsidR="003F62A7" w:rsidRPr="00A2638B" w:rsidRDefault="003F62A7" w:rsidP="003F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3F62A7" w:rsidRPr="00A2638B" w:rsidTr="0082094A">
        <w:trPr>
          <w:trHeight w:val="1731"/>
        </w:trPr>
        <w:tc>
          <w:tcPr>
            <w:tcW w:w="754" w:type="pct"/>
            <w:vMerge/>
            <w:vAlign w:val="center"/>
          </w:tcPr>
          <w:p w:rsidR="003F62A7" w:rsidRPr="00A2638B" w:rsidRDefault="003F62A7" w:rsidP="003F62A7">
            <w:pPr>
              <w:ind w:right="-1"/>
              <w:jc w:val="both"/>
              <w:rPr>
                <w:b/>
                <w:bCs/>
              </w:rPr>
            </w:pPr>
          </w:p>
        </w:tc>
        <w:tc>
          <w:tcPr>
            <w:tcW w:w="2600" w:type="pct"/>
          </w:tcPr>
          <w:p w:rsidR="003F62A7" w:rsidRPr="00A2638B" w:rsidRDefault="003F62A7" w:rsidP="003F62A7">
            <w:pPr>
              <w:ind w:right="-1"/>
              <w:jc w:val="both"/>
              <w:rPr>
                <w:b/>
                <w:bCs/>
              </w:rPr>
            </w:pPr>
            <w:r w:rsidRPr="00A2638B">
              <w:rPr>
                <w:b/>
                <w:bCs/>
              </w:rPr>
              <w:t>Практическое занятие № 14</w:t>
            </w:r>
            <w:r w:rsidRPr="00A2638B">
              <w:rPr>
                <w:bCs/>
              </w:rPr>
              <w:t xml:space="preserve"> </w:t>
            </w:r>
            <w:r w:rsidRPr="00A2638B">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r w:rsidRPr="00A2638B">
              <w:rPr>
                <w:b/>
                <w:bCs/>
              </w:rPr>
              <w:t xml:space="preserve">. </w:t>
            </w:r>
            <w:r w:rsidRPr="00A2638B">
              <w:rPr>
                <w:bCs/>
              </w:rPr>
              <w:t>Чтение и перевод (со словарем) текстов по теме. Ответы на вопросы в форме дискуссии.</w:t>
            </w:r>
            <w:r>
              <w:rPr>
                <w:bCs/>
              </w:rPr>
              <w:t xml:space="preserve"> </w:t>
            </w:r>
            <w:r w:rsidRPr="003767CB">
              <w:t>Монологическое высказывание о системе здравоохранения</w:t>
            </w:r>
            <w:r>
              <w:t>.</w:t>
            </w:r>
          </w:p>
        </w:tc>
        <w:tc>
          <w:tcPr>
            <w:tcW w:w="809" w:type="pct"/>
            <w:vAlign w:val="center"/>
          </w:tcPr>
          <w:p w:rsidR="003F62A7" w:rsidRPr="00A2638B" w:rsidRDefault="003F62A7" w:rsidP="003F62A7">
            <w:pPr>
              <w:jc w:val="center"/>
              <w:rPr>
                <w:bCs/>
              </w:rPr>
            </w:pPr>
            <w:r w:rsidRPr="00A2638B">
              <w:rPr>
                <w:iCs/>
              </w:rPr>
              <w:t>4</w:t>
            </w:r>
          </w:p>
        </w:tc>
        <w:tc>
          <w:tcPr>
            <w:tcW w:w="837" w:type="pct"/>
            <w:vMerge/>
          </w:tcPr>
          <w:p w:rsidR="003F62A7" w:rsidRPr="00A2638B" w:rsidRDefault="003F62A7" w:rsidP="003F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3F62A7" w:rsidRPr="00A2638B" w:rsidTr="0082094A">
        <w:trPr>
          <w:trHeight w:val="77"/>
        </w:trPr>
        <w:tc>
          <w:tcPr>
            <w:tcW w:w="754" w:type="pct"/>
            <w:vMerge w:val="restart"/>
          </w:tcPr>
          <w:p w:rsidR="003F62A7" w:rsidRPr="00A2638B" w:rsidRDefault="003F62A7" w:rsidP="003F62A7">
            <w:pPr>
              <w:ind w:right="-1"/>
              <w:rPr>
                <w:b/>
                <w:bCs/>
              </w:rPr>
            </w:pPr>
            <w:r w:rsidRPr="00A2638B">
              <w:rPr>
                <w:b/>
                <w:bCs/>
              </w:rPr>
              <w:t>Тема 2.13.</w:t>
            </w:r>
          </w:p>
          <w:p w:rsidR="003F62A7" w:rsidRPr="00A2638B" w:rsidRDefault="003F62A7" w:rsidP="003F62A7">
            <w:pPr>
              <w:ind w:right="-1"/>
              <w:rPr>
                <w:b/>
                <w:bCs/>
              </w:rPr>
            </w:pPr>
            <w:r w:rsidRPr="00A2638B">
              <w:rPr>
                <w:b/>
                <w:bCs/>
              </w:rPr>
              <w:t>В больнице</w:t>
            </w:r>
          </w:p>
        </w:tc>
        <w:tc>
          <w:tcPr>
            <w:tcW w:w="2600" w:type="pct"/>
          </w:tcPr>
          <w:p w:rsidR="003F62A7" w:rsidRPr="00A2638B" w:rsidRDefault="003F62A7" w:rsidP="003F62A7">
            <w:pPr>
              <w:rPr>
                <w:b/>
                <w:bCs/>
              </w:rPr>
            </w:pPr>
            <w:r w:rsidRPr="00A2638B">
              <w:rPr>
                <w:b/>
                <w:bCs/>
              </w:rPr>
              <w:t>Содержание учебного материала</w:t>
            </w:r>
          </w:p>
        </w:tc>
        <w:tc>
          <w:tcPr>
            <w:tcW w:w="809" w:type="pct"/>
            <w:vAlign w:val="center"/>
          </w:tcPr>
          <w:p w:rsidR="003F62A7" w:rsidRPr="00A2638B" w:rsidRDefault="003F62A7" w:rsidP="003F62A7">
            <w:pPr>
              <w:jc w:val="center"/>
              <w:rPr>
                <w:bCs/>
              </w:rPr>
            </w:pPr>
          </w:p>
        </w:tc>
        <w:tc>
          <w:tcPr>
            <w:tcW w:w="837" w:type="pct"/>
            <w:vMerge w:val="restart"/>
          </w:tcPr>
          <w:p w:rsidR="003F62A7" w:rsidRPr="00746336" w:rsidRDefault="003F62A7" w:rsidP="003F62A7">
            <w:pPr>
              <w:jc w:val="center"/>
            </w:pPr>
            <w:r w:rsidRPr="00746336">
              <w:t>ОК 02</w:t>
            </w:r>
          </w:p>
          <w:p w:rsidR="003F62A7" w:rsidRPr="00746336" w:rsidRDefault="003F62A7" w:rsidP="003F62A7">
            <w:pPr>
              <w:jc w:val="center"/>
            </w:pPr>
            <w:r w:rsidRPr="00746336">
              <w:t>ОК 04</w:t>
            </w:r>
          </w:p>
          <w:p w:rsidR="003F62A7" w:rsidRPr="00746336" w:rsidRDefault="003F62A7" w:rsidP="003F62A7">
            <w:pPr>
              <w:jc w:val="center"/>
            </w:pPr>
            <w:r w:rsidRPr="00746336">
              <w:t>ОК 05</w:t>
            </w:r>
          </w:p>
          <w:p w:rsidR="003F62A7" w:rsidRPr="00746336" w:rsidRDefault="003F62A7" w:rsidP="003F62A7">
            <w:pPr>
              <w:jc w:val="center"/>
            </w:pPr>
            <w:r w:rsidRPr="00746336">
              <w:t>ОК 09</w:t>
            </w:r>
          </w:p>
          <w:p w:rsidR="003F62A7" w:rsidRPr="00746336" w:rsidRDefault="003F62A7" w:rsidP="003F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r>
      <w:tr w:rsidR="003F62A7" w:rsidRPr="00A2638B" w:rsidTr="0082094A">
        <w:trPr>
          <w:trHeight w:val="20"/>
        </w:trPr>
        <w:tc>
          <w:tcPr>
            <w:tcW w:w="754" w:type="pct"/>
            <w:vMerge/>
          </w:tcPr>
          <w:p w:rsidR="003F62A7" w:rsidRPr="00A2638B" w:rsidRDefault="003F62A7" w:rsidP="003F62A7">
            <w:pPr>
              <w:rPr>
                <w:b/>
                <w:bCs/>
              </w:rPr>
            </w:pPr>
          </w:p>
        </w:tc>
        <w:tc>
          <w:tcPr>
            <w:tcW w:w="2600" w:type="pct"/>
          </w:tcPr>
          <w:p w:rsidR="003F62A7" w:rsidRPr="007F02A0" w:rsidRDefault="003F62A7" w:rsidP="003F62A7">
            <w:r w:rsidRPr="007F02A0">
              <w:t xml:space="preserve">1.Названия медицинских профессий: медицинская сестра, акушерка, врач-гинеколог, терапевт, хирург, педиатр, участковый врач и т.д. </w:t>
            </w:r>
          </w:p>
          <w:p w:rsidR="003F62A7" w:rsidRPr="007F02A0" w:rsidRDefault="003F62A7" w:rsidP="003F62A7">
            <w:r w:rsidRPr="007F02A0">
              <w:t xml:space="preserve">2.Глаголы для обозначения деятельности разных медицинских специалистов. </w:t>
            </w:r>
          </w:p>
          <w:p w:rsidR="003F62A7" w:rsidRPr="007F02A0" w:rsidRDefault="003F62A7" w:rsidP="003F62A7">
            <w:r w:rsidRPr="007F02A0">
              <w:t>3.Медицинский штат б</w:t>
            </w:r>
            <w:r>
              <w:t>ольницы в России</w:t>
            </w:r>
            <w:r w:rsidRPr="007F02A0">
              <w:t xml:space="preserve">. </w:t>
            </w:r>
          </w:p>
          <w:p w:rsidR="003F62A7" w:rsidRPr="007F02A0" w:rsidRDefault="003F62A7" w:rsidP="003F62A7">
            <w:r w:rsidRPr="007F02A0">
              <w:t xml:space="preserve">4.Введение новых лексических единиц (НЛЕ) по теме. Активизация НЛЕ. </w:t>
            </w:r>
          </w:p>
          <w:p w:rsidR="003F62A7" w:rsidRPr="007F02A0" w:rsidRDefault="003F62A7" w:rsidP="003F62A7">
            <w:r w:rsidRPr="007F02A0">
              <w:t xml:space="preserve">5.Отработка грамматических навыков по теме. Коммуникативная грамматика – </w:t>
            </w:r>
            <w:r w:rsidRPr="007F02A0">
              <w:rPr>
                <w:lang w:val="en-US"/>
              </w:rPr>
              <w:t>Present</w:t>
            </w:r>
            <w:r w:rsidRPr="007F02A0">
              <w:t xml:space="preserve"> </w:t>
            </w:r>
            <w:r w:rsidRPr="007F02A0">
              <w:rPr>
                <w:lang w:val="en-US"/>
              </w:rPr>
              <w:t>Simple</w:t>
            </w:r>
            <w:r w:rsidRPr="007F02A0">
              <w:t xml:space="preserve"> / </w:t>
            </w:r>
            <w:r w:rsidRPr="007F02A0">
              <w:rPr>
                <w:lang w:val="en-US"/>
              </w:rPr>
              <w:t>Present</w:t>
            </w:r>
            <w:r w:rsidRPr="007F02A0">
              <w:t xml:space="preserve"> </w:t>
            </w:r>
            <w:r w:rsidRPr="007F02A0">
              <w:rPr>
                <w:lang w:val="en-US"/>
              </w:rPr>
              <w:t>Continuous</w:t>
            </w:r>
            <w:r w:rsidRPr="007F02A0">
              <w:t xml:space="preserve"> (образование утвердительной, отрицательной и вопросительной формы, правила употребления).</w:t>
            </w:r>
          </w:p>
        </w:tc>
        <w:tc>
          <w:tcPr>
            <w:tcW w:w="809" w:type="pct"/>
            <w:vAlign w:val="center"/>
          </w:tcPr>
          <w:p w:rsidR="003F62A7" w:rsidRPr="00A2638B" w:rsidRDefault="003F62A7" w:rsidP="003F62A7">
            <w:pPr>
              <w:jc w:val="center"/>
              <w:rPr>
                <w:bCs/>
              </w:rPr>
            </w:pPr>
          </w:p>
        </w:tc>
        <w:tc>
          <w:tcPr>
            <w:tcW w:w="837" w:type="pct"/>
            <w:vMerge/>
          </w:tcPr>
          <w:p w:rsidR="003F62A7" w:rsidRPr="00A2638B" w:rsidRDefault="003F62A7" w:rsidP="003F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3F62A7" w:rsidRPr="00A2638B" w:rsidTr="0082094A">
        <w:trPr>
          <w:trHeight w:val="20"/>
        </w:trPr>
        <w:tc>
          <w:tcPr>
            <w:tcW w:w="754" w:type="pct"/>
            <w:vMerge/>
          </w:tcPr>
          <w:p w:rsidR="003F62A7" w:rsidRPr="00A2638B" w:rsidRDefault="003F62A7" w:rsidP="003F62A7">
            <w:pPr>
              <w:rPr>
                <w:b/>
                <w:bCs/>
              </w:rPr>
            </w:pPr>
          </w:p>
        </w:tc>
        <w:tc>
          <w:tcPr>
            <w:tcW w:w="2600" w:type="pct"/>
          </w:tcPr>
          <w:p w:rsidR="003F62A7" w:rsidRPr="00A2638B" w:rsidRDefault="003F62A7" w:rsidP="003F62A7">
            <w:pPr>
              <w:jc w:val="both"/>
              <w:rPr>
                <w:b/>
                <w:bCs/>
              </w:rPr>
            </w:pPr>
            <w:r w:rsidRPr="00A2638B">
              <w:rPr>
                <w:b/>
                <w:bCs/>
              </w:rPr>
              <w:t>Практическое занятие № 15</w:t>
            </w:r>
            <w:r w:rsidRPr="00A2638B">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w:t>
            </w:r>
            <w:r w:rsidRPr="00A2638B">
              <w:rPr>
                <w:bCs/>
              </w:rPr>
              <w:t>Просмотр видеоролика по теме. Обсуждение, ответы на вопросы.</w:t>
            </w:r>
          </w:p>
        </w:tc>
        <w:tc>
          <w:tcPr>
            <w:tcW w:w="809" w:type="pct"/>
            <w:vAlign w:val="center"/>
          </w:tcPr>
          <w:p w:rsidR="003F62A7" w:rsidRPr="00A2638B" w:rsidRDefault="003F62A7" w:rsidP="003F62A7">
            <w:pPr>
              <w:jc w:val="center"/>
              <w:rPr>
                <w:bCs/>
              </w:rPr>
            </w:pPr>
            <w:r w:rsidRPr="00A2638B">
              <w:rPr>
                <w:iCs/>
              </w:rPr>
              <w:t>4</w:t>
            </w:r>
          </w:p>
        </w:tc>
        <w:tc>
          <w:tcPr>
            <w:tcW w:w="837" w:type="pct"/>
            <w:vMerge/>
          </w:tcPr>
          <w:p w:rsidR="003F62A7" w:rsidRPr="00A2638B" w:rsidRDefault="003F62A7" w:rsidP="003F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3F62A7" w:rsidRPr="00A2638B" w:rsidTr="0082094A">
        <w:trPr>
          <w:trHeight w:val="20"/>
        </w:trPr>
        <w:tc>
          <w:tcPr>
            <w:tcW w:w="754" w:type="pct"/>
            <w:vMerge w:val="restart"/>
          </w:tcPr>
          <w:p w:rsidR="003F62A7" w:rsidRPr="00A2638B" w:rsidRDefault="003F62A7" w:rsidP="003F62A7">
            <w:pPr>
              <w:ind w:right="-1"/>
              <w:rPr>
                <w:b/>
                <w:bCs/>
              </w:rPr>
            </w:pPr>
            <w:r w:rsidRPr="00A2638B">
              <w:rPr>
                <w:b/>
                <w:bCs/>
              </w:rPr>
              <w:t>Тема 2.14.</w:t>
            </w:r>
          </w:p>
          <w:p w:rsidR="003F62A7" w:rsidRPr="00A2638B" w:rsidRDefault="003F62A7" w:rsidP="003F62A7">
            <w:pPr>
              <w:rPr>
                <w:b/>
                <w:bCs/>
              </w:rPr>
            </w:pPr>
            <w:r w:rsidRPr="00A2638B">
              <w:rPr>
                <w:b/>
                <w:bCs/>
              </w:rPr>
              <w:t xml:space="preserve">Обязанности среднего </w:t>
            </w:r>
            <w:r w:rsidRPr="00A2638B">
              <w:rPr>
                <w:b/>
                <w:bCs/>
              </w:rPr>
              <w:lastRenderedPageBreak/>
              <w:t>медицинского персонала в  поликлинике</w:t>
            </w:r>
          </w:p>
        </w:tc>
        <w:tc>
          <w:tcPr>
            <w:tcW w:w="2600" w:type="pct"/>
          </w:tcPr>
          <w:p w:rsidR="003F62A7" w:rsidRPr="00A2638B" w:rsidRDefault="003F62A7" w:rsidP="003F62A7">
            <w:pPr>
              <w:rPr>
                <w:b/>
                <w:bCs/>
              </w:rPr>
            </w:pPr>
            <w:r w:rsidRPr="00A2638B">
              <w:rPr>
                <w:b/>
                <w:bCs/>
              </w:rPr>
              <w:lastRenderedPageBreak/>
              <w:t>Содержание учебного материала</w:t>
            </w:r>
          </w:p>
        </w:tc>
        <w:tc>
          <w:tcPr>
            <w:tcW w:w="809" w:type="pct"/>
            <w:vAlign w:val="center"/>
          </w:tcPr>
          <w:p w:rsidR="003F62A7" w:rsidRPr="00A2638B" w:rsidRDefault="003F62A7" w:rsidP="003F62A7">
            <w:pPr>
              <w:jc w:val="center"/>
              <w:rPr>
                <w:bCs/>
              </w:rPr>
            </w:pPr>
          </w:p>
        </w:tc>
        <w:tc>
          <w:tcPr>
            <w:tcW w:w="837" w:type="pct"/>
            <w:vMerge w:val="restart"/>
          </w:tcPr>
          <w:p w:rsidR="003F62A7" w:rsidRPr="00746336" w:rsidRDefault="003F62A7" w:rsidP="003F62A7">
            <w:pPr>
              <w:jc w:val="center"/>
            </w:pPr>
            <w:r w:rsidRPr="00746336">
              <w:t>ОК 02</w:t>
            </w:r>
          </w:p>
          <w:p w:rsidR="003F62A7" w:rsidRPr="00746336" w:rsidRDefault="003F62A7" w:rsidP="003F62A7">
            <w:pPr>
              <w:jc w:val="center"/>
            </w:pPr>
            <w:r w:rsidRPr="00746336">
              <w:t>ОК 04</w:t>
            </w:r>
          </w:p>
          <w:p w:rsidR="003F62A7" w:rsidRPr="00746336" w:rsidRDefault="003F62A7" w:rsidP="003F62A7">
            <w:pPr>
              <w:jc w:val="center"/>
            </w:pPr>
            <w:r w:rsidRPr="00746336">
              <w:t>ОК 05</w:t>
            </w:r>
          </w:p>
          <w:p w:rsidR="003F62A7" w:rsidRPr="00746336" w:rsidRDefault="003F62A7" w:rsidP="003F62A7">
            <w:pPr>
              <w:jc w:val="center"/>
            </w:pPr>
            <w:r w:rsidRPr="00746336">
              <w:lastRenderedPageBreak/>
              <w:t>ОК 09</w:t>
            </w:r>
          </w:p>
          <w:p w:rsidR="003F62A7" w:rsidRPr="00746336" w:rsidRDefault="003F62A7" w:rsidP="003F62A7">
            <w:pPr>
              <w:jc w:val="center"/>
            </w:pPr>
          </w:p>
          <w:p w:rsidR="003F62A7" w:rsidRPr="00746336" w:rsidRDefault="003F62A7" w:rsidP="003F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3F62A7" w:rsidRPr="00A2638B" w:rsidTr="0082094A">
        <w:trPr>
          <w:trHeight w:val="20"/>
        </w:trPr>
        <w:tc>
          <w:tcPr>
            <w:tcW w:w="754" w:type="pct"/>
            <w:vMerge/>
          </w:tcPr>
          <w:p w:rsidR="003F62A7" w:rsidRPr="00A2638B" w:rsidRDefault="003F62A7" w:rsidP="003F62A7">
            <w:pPr>
              <w:rPr>
                <w:b/>
                <w:bCs/>
              </w:rPr>
            </w:pPr>
          </w:p>
        </w:tc>
        <w:tc>
          <w:tcPr>
            <w:tcW w:w="2600" w:type="pct"/>
          </w:tcPr>
          <w:p w:rsidR="003F62A7" w:rsidRPr="004E4009" w:rsidRDefault="003F62A7" w:rsidP="003F62A7">
            <w:pPr>
              <w:rPr>
                <w:bCs/>
              </w:rPr>
            </w:pPr>
            <w:r w:rsidRPr="004E4009">
              <w:rPr>
                <w:bCs/>
              </w:rPr>
              <w:t>1.Функциональные обязанности среднего медицинского персонала в поликлинике.</w:t>
            </w:r>
          </w:p>
          <w:p w:rsidR="003F62A7" w:rsidRPr="003767CB" w:rsidRDefault="003F62A7" w:rsidP="003F62A7">
            <w:pPr>
              <w:spacing w:line="276" w:lineRule="auto"/>
              <w:jc w:val="both"/>
              <w:rPr>
                <w:lang w:eastAsia="en-US"/>
              </w:rPr>
            </w:pPr>
            <w:r w:rsidRPr="004E4009">
              <w:rPr>
                <w:bCs/>
              </w:rPr>
              <w:lastRenderedPageBreak/>
              <w:t>2.</w:t>
            </w:r>
            <w:r w:rsidRPr="009A619A">
              <w:rPr>
                <w:color w:val="000000" w:themeColor="text1"/>
              </w:rPr>
              <w:t>Введение новых лексических единиц</w:t>
            </w:r>
            <w:r>
              <w:rPr>
                <w:color w:val="000000" w:themeColor="text1"/>
              </w:rPr>
              <w:t xml:space="preserve"> (НЛЕ) по теме. Активизация НЛЕ</w:t>
            </w:r>
            <w:r w:rsidRPr="003767CB">
              <w:rPr>
                <w:lang w:eastAsia="en-US"/>
              </w:rPr>
              <w:t>.</w:t>
            </w:r>
          </w:p>
          <w:p w:rsidR="003F62A7" w:rsidRPr="009A619A" w:rsidRDefault="003F62A7" w:rsidP="003F62A7">
            <w:pPr>
              <w:rPr>
                <w:color w:val="000000" w:themeColor="text1"/>
              </w:rPr>
            </w:pPr>
            <w:r>
              <w:t>3.</w:t>
            </w:r>
            <w:r w:rsidRPr="009A619A">
              <w:rPr>
                <w:color w:val="000000" w:themeColor="text1"/>
              </w:rPr>
              <w:t xml:space="preserve">Практика аналитического чтения и перевода профессионально ориентированных текстов, развитие навыка устной речи и </w:t>
            </w:r>
            <w:proofErr w:type="spellStart"/>
            <w:r w:rsidRPr="009A619A">
              <w:rPr>
                <w:color w:val="000000" w:themeColor="text1"/>
              </w:rPr>
              <w:t>аудирования</w:t>
            </w:r>
            <w:proofErr w:type="spellEnd"/>
            <w:r w:rsidRPr="009A619A">
              <w:rPr>
                <w:color w:val="000000" w:themeColor="text1"/>
              </w:rPr>
              <w:t xml:space="preserve">. </w:t>
            </w:r>
          </w:p>
          <w:p w:rsidR="003F62A7" w:rsidRPr="004E4009" w:rsidRDefault="003F62A7" w:rsidP="003F62A7">
            <w:pPr>
              <w:rPr>
                <w:b/>
                <w:bCs/>
                <w:color w:val="000000" w:themeColor="text1"/>
              </w:rPr>
            </w:pPr>
          </w:p>
        </w:tc>
        <w:tc>
          <w:tcPr>
            <w:tcW w:w="809" w:type="pct"/>
            <w:vAlign w:val="center"/>
          </w:tcPr>
          <w:p w:rsidR="003F62A7" w:rsidRPr="00A2638B" w:rsidRDefault="003F62A7" w:rsidP="003F62A7">
            <w:pPr>
              <w:jc w:val="center"/>
              <w:rPr>
                <w:bCs/>
              </w:rPr>
            </w:pPr>
          </w:p>
        </w:tc>
        <w:tc>
          <w:tcPr>
            <w:tcW w:w="837" w:type="pct"/>
            <w:vMerge/>
          </w:tcPr>
          <w:p w:rsidR="003F62A7" w:rsidRPr="00A2638B" w:rsidRDefault="003F62A7" w:rsidP="003F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3F62A7" w:rsidRPr="00A2638B" w:rsidTr="0082094A">
        <w:trPr>
          <w:trHeight w:val="20"/>
        </w:trPr>
        <w:tc>
          <w:tcPr>
            <w:tcW w:w="754" w:type="pct"/>
            <w:vMerge/>
          </w:tcPr>
          <w:p w:rsidR="003F62A7" w:rsidRPr="00A2638B" w:rsidRDefault="003F62A7" w:rsidP="003F62A7">
            <w:pPr>
              <w:rPr>
                <w:b/>
                <w:bCs/>
              </w:rPr>
            </w:pPr>
          </w:p>
        </w:tc>
        <w:tc>
          <w:tcPr>
            <w:tcW w:w="2600" w:type="pct"/>
          </w:tcPr>
          <w:p w:rsidR="003F62A7" w:rsidRPr="00A2638B" w:rsidRDefault="003F62A7" w:rsidP="003F62A7">
            <w:pPr>
              <w:jc w:val="both"/>
              <w:rPr>
                <w:b/>
                <w:bCs/>
              </w:rPr>
            </w:pPr>
            <w:r w:rsidRPr="00A2638B">
              <w:rPr>
                <w:b/>
                <w:bCs/>
              </w:rPr>
              <w:t>Практическое занятие № 16</w:t>
            </w:r>
            <w:r w:rsidRPr="00A2638B">
              <w:rPr>
                <w:bCs/>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w:t>
            </w:r>
            <w:r w:rsidRPr="00A2638B">
              <w:rPr>
                <w:bCs/>
                <w:iCs/>
              </w:rPr>
              <w:t>Чтение и перевод (со словарем) текста по теме, ответы на вопросы по тексту. Составление и пересказ монолога по теме.</w:t>
            </w:r>
          </w:p>
        </w:tc>
        <w:tc>
          <w:tcPr>
            <w:tcW w:w="809" w:type="pct"/>
            <w:vAlign w:val="center"/>
          </w:tcPr>
          <w:p w:rsidR="003F62A7" w:rsidRPr="00A2638B" w:rsidRDefault="003F62A7" w:rsidP="003F62A7">
            <w:pPr>
              <w:jc w:val="center"/>
              <w:rPr>
                <w:bCs/>
              </w:rPr>
            </w:pPr>
            <w:r w:rsidRPr="00A2638B">
              <w:rPr>
                <w:bCs/>
                <w:iCs/>
              </w:rPr>
              <w:t>4</w:t>
            </w:r>
          </w:p>
        </w:tc>
        <w:tc>
          <w:tcPr>
            <w:tcW w:w="837" w:type="pct"/>
            <w:vMerge/>
          </w:tcPr>
          <w:p w:rsidR="003F62A7" w:rsidRPr="00A2638B" w:rsidRDefault="003F62A7" w:rsidP="003F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3F62A7" w:rsidRPr="00A2638B" w:rsidTr="0082094A">
        <w:trPr>
          <w:trHeight w:val="20"/>
        </w:trPr>
        <w:tc>
          <w:tcPr>
            <w:tcW w:w="754" w:type="pct"/>
            <w:vMerge w:val="restart"/>
          </w:tcPr>
          <w:p w:rsidR="003F62A7" w:rsidRPr="00A2638B" w:rsidRDefault="003F62A7" w:rsidP="003F62A7">
            <w:pPr>
              <w:ind w:right="-1"/>
              <w:rPr>
                <w:b/>
                <w:bCs/>
              </w:rPr>
            </w:pPr>
            <w:r w:rsidRPr="00A2638B">
              <w:rPr>
                <w:b/>
                <w:bCs/>
              </w:rPr>
              <w:t>Тема 2.15.</w:t>
            </w:r>
          </w:p>
          <w:p w:rsidR="003F62A7" w:rsidRPr="00A2638B" w:rsidRDefault="003F62A7" w:rsidP="003F62A7">
            <w:pPr>
              <w:ind w:right="-1"/>
              <w:rPr>
                <w:b/>
                <w:bCs/>
              </w:rPr>
            </w:pPr>
            <w:r w:rsidRPr="00A2638B">
              <w:rPr>
                <w:b/>
                <w:bCs/>
              </w:rPr>
              <w:t>Работа с медицинской документацией</w:t>
            </w:r>
          </w:p>
        </w:tc>
        <w:tc>
          <w:tcPr>
            <w:tcW w:w="2600" w:type="pct"/>
          </w:tcPr>
          <w:p w:rsidR="003F62A7" w:rsidRPr="00A2638B" w:rsidRDefault="003F62A7" w:rsidP="003F62A7">
            <w:pPr>
              <w:rPr>
                <w:b/>
                <w:bCs/>
              </w:rPr>
            </w:pPr>
            <w:r w:rsidRPr="00A2638B">
              <w:rPr>
                <w:b/>
                <w:bCs/>
              </w:rPr>
              <w:t>Содержание учебного материала</w:t>
            </w:r>
          </w:p>
        </w:tc>
        <w:tc>
          <w:tcPr>
            <w:tcW w:w="809" w:type="pct"/>
            <w:vAlign w:val="center"/>
          </w:tcPr>
          <w:p w:rsidR="003F62A7" w:rsidRPr="00A2638B" w:rsidRDefault="003F62A7" w:rsidP="003F62A7">
            <w:pPr>
              <w:suppressAutoHyphens/>
              <w:ind w:right="-1"/>
              <w:jc w:val="center"/>
              <w:rPr>
                <w:iCs/>
              </w:rPr>
            </w:pPr>
          </w:p>
        </w:tc>
        <w:tc>
          <w:tcPr>
            <w:tcW w:w="837" w:type="pct"/>
            <w:vMerge w:val="restart"/>
          </w:tcPr>
          <w:p w:rsidR="003F62A7" w:rsidRPr="00746336" w:rsidRDefault="003F62A7" w:rsidP="003F62A7">
            <w:pPr>
              <w:rPr>
                <w:bCs/>
              </w:rPr>
            </w:pPr>
          </w:p>
          <w:p w:rsidR="003F62A7" w:rsidRPr="00746336" w:rsidRDefault="003F62A7" w:rsidP="003F62A7">
            <w:pPr>
              <w:jc w:val="center"/>
            </w:pPr>
            <w:r w:rsidRPr="00746336">
              <w:t>ОК 02</w:t>
            </w:r>
          </w:p>
          <w:p w:rsidR="003F62A7" w:rsidRPr="00746336" w:rsidRDefault="003F62A7" w:rsidP="003F62A7">
            <w:pPr>
              <w:jc w:val="center"/>
            </w:pPr>
            <w:r w:rsidRPr="00746336">
              <w:t>ОК 04</w:t>
            </w:r>
          </w:p>
          <w:p w:rsidR="003F62A7" w:rsidRPr="00746336" w:rsidRDefault="003F62A7" w:rsidP="003F62A7">
            <w:pPr>
              <w:jc w:val="center"/>
            </w:pPr>
            <w:r w:rsidRPr="00746336">
              <w:t>ОК 05</w:t>
            </w:r>
          </w:p>
          <w:p w:rsidR="003F62A7" w:rsidRPr="00746336" w:rsidRDefault="003F62A7" w:rsidP="003F62A7">
            <w:pPr>
              <w:jc w:val="center"/>
            </w:pPr>
            <w:r w:rsidRPr="00746336">
              <w:t>ОК 09</w:t>
            </w:r>
          </w:p>
          <w:p w:rsidR="003F62A7" w:rsidRPr="00746336" w:rsidRDefault="003F62A7" w:rsidP="003F62A7">
            <w:pPr>
              <w:rPr>
                <w:bCs/>
              </w:rPr>
            </w:pPr>
          </w:p>
        </w:tc>
      </w:tr>
      <w:tr w:rsidR="003F62A7" w:rsidRPr="00A2638B" w:rsidTr="0082094A">
        <w:trPr>
          <w:trHeight w:val="20"/>
        </w:trPr>
        <w:tc>
          <w:tcPr>
            <w:tcW w:w="754" w:type="pct"/>
            <w:vMerge/>
          </w:tcPr>
          <w:p w:rsidR="003F62A7" w:rsidRPr="00A2638B" w:rsidRDefault="003F62A7" w:rsidP="003F62A7">
            <w:pPr>
              <w:rPr>
                <w:b/>
                <w:bCs/>
              </w:rPr>
            </w:pPr>
          </w:p>
        </w:tc>
        <w:tc>
          <w:tcPr>
            <w:tcW w:w="2600" w:type="pct"/>
          </w:tcPr>
          <w:p w:rsidR="003F62A7" w:rsidRDefault="003F62A7" w:rsidP="003F62A7">
            <w:pPr>
              <w:shd w:val="clear" w:color="auto" w:fill="FFFFFF"/>
              <w:spacing w:line="276" w:lineRule="auto"/>
              <w:jc w:val="both"/>
            </w:pPr>
            <w:r w:rsidRPr="003767CB">
              <w:t xml:space="preserve">1. Английский язык для профессиональных целей. </w:t>
            </w:r>
          </w:p>
          <w:p w:rsidR="003F62A7" w:rsidRDefault="003F62A7" w:rsidP="003F62A7">
            <w:pPr>
              <w:shd w:val="clear" w:color="auto" w:fill="FFFFFF"/>
              <w:spacing w:line="276" w:lineRule="auto"/>
              <w:jc w:val="both"/>
            </w:pPr>
            <w:r>
              <w:t>2. Ведение медицинской документации (медицинская карта, обменная карта, направление на лечение, обследование).</w:t>
            </w:r>
          </w:p>
          <w:p w:rsidR="003F62A7" w:rsidRPr="003767CB" w:rsidRDefault="003F62A7" w:rsidP="003F62A7">
            <w:pPr>
              <w:shd w:val="clear" w:color="auto" w:fill="FFFFFF"/>
              <w:spacing w:line="276" w:lineRule="auto"/>
              <w:jc w:val="both"/>
            </w:pPr>
            <w:r>
              <w:t>3.</w:t>
            </w:r>
            <w:r w:rsidRPr="007F02A0">
              <w:t xml:space="preserve"> Введение новых лексических единиц (НЛЕ) по теме. Активизация НЛЕ</w:t>
            </w:r>
            <w:r w:rsidRPr="003767CB">
              <w:t>.</w:t>
            </w:r>
          </w:p>
          <w:p w:rsidR="003F62A7" w:rsidRPr="009A619A" w:rsidRDefault="003F62A7" w:rsidP="003F62A7">
            <w:pPr>
              <w:rPr>
                <w:color w:val="000000" w:themeColor="text1"/>
              </w:rPr>
            </w:pPr>
            <w:r>
              <w:t>4.</w:t>
            </w:r>
            <w:r w:rsidRPr="009A619A">
              <w:rPr>
                <w:color w:val="000000" w:themeColor="text1"/>
              </w:rPr>
              <w:t xml:space="preserve">Практика аналитического чтения и перевода профессионально ориентированных текстов, развитие навыка устной речи и </w:t>
            </w:r>
            <w:proofErr w:type="spellStart"/>
            <w:r w:rsidRPr="009A619A">
              <w:rPr>
                <w:color w:val="000000" w:themeColor="text1"/>
              </w:rPr>
              <w:t>аудирования</w:t>
            </w:r>
            <w:proofErr w:type="spellEnd"/>
            <w:r w:rsidRPr="009A619A">
              <w:rPr>
                <w:color w:val="000000" w:themeColor="text1"/>
              </w:rPr>
              <w:t xml:space="preserve">. </w:t>
            </w:r>
          </w:p>
          <w:p w:rsidR="003F62A7" w:rsidRPr="00A2638B" w:rsidRDefault="003F62A7" w:rsidP="003F62A7">
            <w:pPr>
              <w:rPr>
                <w:b/>
                <w:bCs/>
              </w:rPr>
            </w:pPr>
          </w:p>
        </w:tc>
        <w:tc>
          <w:tcPr>
            <w:tcW w:w="809" w:type="pct"/>
            <w:vAlign w:val="center"/>
          </w:tcPr>
          <w:p w:rsidR="003F62A7" w:rsidRPr="00A2638B" w:rsidRDefault="003F62A7" w:rsidP="003F62A7">
            <w:pPr>
              <w:suppressAutoHyphens/>
              <w:ind w:right="-1"/>
              <w:jc w:val="center"/>
              <w:rPr>
                <w:iCs/>
              </w:rPr>
            </w:pPr>
          </w:p>
        </w:tc>
        <w:tc>
          <w:tcPr>
            <w:tcW w:w="837" w:type="pct"/>
            <w:vMerge/>
          </w:tcPr>
          <w:p w:rsidR="003F62A7" w:rsidRPr="00A2638B" w:rsidRDefault="003F62A7" w:rsidP="003F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3F62A7" w:rsidRPr="00A2638B" w:rsidTr="0082094A">
        <w:trPr>
          <w:trHeight w:val="20"/>
        </w:trPr>
        <w:tc>
          <w:tcPr>
            <w:tcW w:w="754" w:type="pct"/>
            <w:vMerge/>
          </w:tcPr>
          <w:p w:rsidR="003F62A7" w:rsidRPr="00A2638B" w:rsidRDefault="003F62A7" w:rsidP="003F62A7">
            <w:pPr>
              <w:rPr>
                <w:b/>
                <w:bCs/>
              </w:rPr>
            </w:pPr>
          </w:p>
        </w:tc>
        <w:tc>
          <w:tcPr>
            <w:tcW w:w="2600" w:type="pct"/>
          </w:tcPr>
          <w:p w:rsidR="003F62A7" w:rsidRPr="00A2638B" w:rsidRDefault="003F62A7" w:rsidP="003F62A7">
            <w:pPr>
              <w:jc w:val="both"/>
              <w:rPr>
                <w:b/>
                <w:bCs/>
              </w:rPr>
            </w:pPr>
            <w:r w:rsidRPr="00A2638B">
              <w:rPr>
                <w:b/>
                <w:bCs/>
              </w:rPr>
              <w:t xml:space="preserve">Практическое занятие № 17 </w:t>
            </w:r>
            <w:r w:rsidRPr="00A2638B">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r w:rsidRPr="00A2638B">
              <w:rPr>
                <w:b/>
                <w:bCs/>
              </w:rPr>
              <w:t xml:space="preserve">. </w:t>
            </w:r>
            <w:r w:rsidRPr="00A2638B">
              <w:rPr>
                <w:bCs/>
              </w:rPr>
              <w:t>Чтение и перевод (со словарем) текста по теме. Заполнение медицинской карты.</w:t>
            </w:r>
          </w:p>
        </w:tc>
        <w:tc>
          <w:tcPr>
            <w:tcW w:w="809" w:type="pct"/>
            <w:vAlign w:val="center"/>
          </w:tcPr>
          <w:p w:rsidR="003F62A7" w:rsidRPr="00A2638B" w:rsidRDefault="003F62A7" w:rsidP="003F62A7">
            <w:pPr>
              <w:jc w:val="center"/>
              <w:rPr>
                <w:bCs/>
              </w:rPr>
            </w:pPr>
            <w:r w:rsidRPr="00A2638B">
              <w:rPr>
                <w:iCs/>
              </w:rPr>
              <w:t>4</w:t>
            </w:r>
          </w:p>
        </w:tc>
        <w:tc>
          <w:tcPr>
            <w:tcW w:w="837" w:type="pct"/>
            <w:vMerge/>
          </w:tcPr>
          <w:p w:rsidR="003F62A7" w:rsidRPr="00A2638B" w:rsidRDefault="003F62A7" w:rsidP="003F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3F62A7" w:rsidRPr="00A2638B" w:rsidTr="0082094A">
        <w:trPr>
          <w:trHeight w:val="20"/>
        </w:trPr>
        <w:tc>
          <w:tcPr>
            <w:tcW w:w="754" w:type="pct"/>
            <w:vMerge w:val="restart"/>
          </w:tcPr>
          <w:p w:rsidR="003F62A7" w:rsidRPr="00A2638B" w:rsidRDefault="003F62A7" w:rsidP="003F62A7">
            <w:pPr>
              <w:ind w:right="-1"/>
              <w:rPr>
                <w:b/>
                <w:bCs/>
              </w:rPr>
            </w:pPr>
            <w:r w:rsidRPr="00A2638B">
              <w:rPr>
                <w:b/>
                <w:bCs/>
              </w:rPr>
              <w:t>Тема 2.16.</w:t>
            </w:r>
          </w:p>
          <w:p w:rsidR="003F62A7" w:rsidRPr="00A2638B" w:rsidRDefault="003F62A7" w:rsidP="003F62A7">
            <w:pPr>
              <w:ind w:right="-1"/>
              <w:rPr>
                <w:b/>
                <w:bCs/>
              </w:rPr>
            </w:pPr>
            <w:r w:rsidRPr="00A2638B">
              <w:rPr>
                <w:b/>
              </w:rPr>
              <w:t>Визит к врачу (ролевая игра)</w:t>
            </w:r>
          </w:p>
        </w:tc>
        <w:tc>
          <w:tcPr>
            <w:tcW w:w="2600" w:type="pct"/>
          </w:tcPr>
          <w:p w:rsidR="003F62A7" w:rsidRPr="00A2638B" w:rsidRDefault="003F62A7" w:rsidP="003F62A7">
            <w:pPr>
              <w:rPr>
                <w:b/>
                <w:bCs/>
              </w:rPr>
            </w:pPr>
            <w:r w:rsidRPr="00A2638B">
              <w:rPr>
                <w:b/>
                <w:bCs/>
              </w:rPr>
              <w:t>Содержание учебного материала</w:t>
            </w:r>
          </w:p>
        </w:tc>
        <w:tc>
          <w:tcPr>
            <w:tcW w:w="809" w:type="pct"/>
            <w:vAlign w:val="center"/>
          </w:tcPr>
          <w:p w:rsidR="003F62A7" w:rsidRPr="00A2638B" w:rsidRDefault="003F62A7" w:rsidP="003F62A7">
            <w:pPr>
              <w:jc w:val="center"/>
              <w:rPr>
                <w:bCs/>
              </w:rPr>
            </w:pPr>
          </w:p>
        </w:tc>
        <w:tc>
          <w:tcPr>
            <w:tcW w:w="837" w:type="pct"/>
            <w:vMerge w:val="restart"/>
          </w:tcPr>
          <w:p w:rsidR="003F62A7" w:rsidRPr="00746336" w:rsidRDefault="003F62A7" w:rsidP="003F62A7">
            <w:pPr>
              <w:jc w:val="center"/>
            </w:pPr>
            <w:r w:rsidRPr="00746336">
              <w:t>ОК 02</w:t>
            </w:r>
          </w:p>
          <w:p w:rsidR="003F62A7" w:rsidRPr="00746336" w:rsidRDefault="003F62A7" w:rsidP="003F62A7">
            <w:pPr>
              <w:jc w:val="center"/>
            </w:pPr>
            <w:r w:rsidRPr="00746336">
              <w:t>ОК 04</w:t>
            </w:r>
          </w:p>
          <w:p w:rsidR="003F62A7" w:rsidRPr="00746336" w:rsidRDefault="003F62A7" w:rsidP="003F62A7">
            <w:pPr>
              <w:jc w:val="center"/>
            </w:pPr>
            <w:r w:rsidRPr="00746336">
              <w:t>ОК 05</w:t>
            </w:r>
          </w:p>
          <w:p w:rsidR="003F62A7" w:rsidRPr="00746336" w:rsidRDefault="003F62A7" w:rsidP="003F62A7">
            <w:pPr>
              <w:jc w:val="center"/>
            </w:pPr>
            <w:r w:rsidRPr="00746336">
              <w:t>ОК 09</w:t>
            </w:r>
          </w:p>
          <w:p w:rsidR="003F62A7" w:rsidRPr="00746336" w:rsidRDefault="003F62A7" w:rsidP="003F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ED6923" w:rsidRPr="00A2638B" w:rsidTr="0082094A">
        <w:trPr>
          <w:trHeight w:val="20"/>
        </w:trPr>
        <w:tc>
          <w:tcPr>
            <w:tcW w:w="754" w:type="pct"/>
            <w:vMerge/>
          </w:tcPr>
          <w:p w:rsidR="00ED6923" w:rsidRPr="00A2638B" w:rsidRDefault="00ED6923" w:rsidP="00ED6923">
            <w:pPr>
              <w:rPr>
                <w:b/>
                <w:bCs/>
              </w:rPr>
            </w:pPr>
          </w:p>
        </w:tc>
        <w:tc>
          <w:tcPr>
            <w:tcW w:w="2600" w:type="pct"/>
          </w:tcPr>
          <w:p w:rsidR="00087C84" w:rsidRDefault="00087C84" w:rsidP="00087C84">
            <w:pPr>
              <w:spacing w:line="276" w:lineRule="auto"/>
              <w:jc w:val="both"/>
              <w:rPr>
                <w:color w:val="000000" w:themeColor="text1"/>
              </w:rPr>
            </w:pPr>
            <w:r>
              <w:rPr>
                <w:color w:val="000000" w:themeColor="text1"/>
              </w:rPr>
              <w:t>1.Прием в кабинете врача. Осмотр, лечение, назначения.</w:t>
            </w:r>
          </w:p>
          <w:p w:rsidR="00087C84" w:rsidRPr="003767CB" w:rsidRDefault="00087C84" w:rsidP="00087C84">
            <w:pPr>
              <w:spacing w:line="276" w:lineRule="auto"/>
              <w:jc w:val="both"/>
              <w:rPr>
                <w:lang w:eastAsia="en-US"/>
              </w:rPr>
            </w:pPr>
            <w:r>
              <w:rPr>
                <w:color w:val="000000" w:themeColor="text1"/>
              </w:rPr>
              <w:t>2.</w:t>
            </w:r>
            <w:r w:rsidRPr="009A619A">
              <w:rPr>
                <w:color w:val="000000" w:themeColor="text1"/>
              </w:rPr>
              <w:t>Введение новых лексических единиц (НЛЕ) по теме. Активизация НЛЕ.</w:t>
            </w:r>
          </w:p>
          <w:p w:rsidR="00087C84" w:rsidRPr="009A619A" w:rsidRDefault="00087C84" w:rsidP="00087C84">
            <w:pPr>
              <w:rPr>
                <w:color w:val="000000" w:themeColor="text1"/>
              </w:rPr>
            </w:pPr>
            <w:r>
              <w:t>3.</w:t>
            </w:r>
            <w:r>
              <w:rPr>
                <w:color w:val="000000" w:themeColor="text1"/>
              </w:rPr>
              <w:t xml:space="preserve"> </w:t>
            </w:r>
            <w:r w:rsidRPr="009A619A">
              <w:rPr>
                <w:color w:val="000000" w:themeColor="text1"/>
              </w:rPr>
              <w:t xml:space="preserve">Практика аналитического чтения и перевода профессионально ориентированных текстов, развитие навыка устной речи и </w:t>
            </w:r>
            <w:proofErr w:type="spellStart"/>
            <w:r w:rsidRPr="009A619A">
              <w:rPr>
                <w:color w:val="000000" w:themeColor="text1"/>
              </w:rPr>
              <w:t>аудирования</w:t>
            </w:r>
            <w:proofErr w:type="spellEnd"/>
            <w:r w:rsidRPr="009A619A">
              <w:rPr>
                <w:color w:val="000000" w:themeColor="text1"/>
              </w:rPr>
              <w:t xml:space="preserve">. </w:t>
            </w:r>
          </w:p>
          <w:p w:rsidR="00087C84" w:rsidRPr="0047738F" w:rsidRDefault="00087C84" w:rsidP="00087C84">
            <w:pPr>
              <w:rPr>
                <w:sz w:val="20"/>
                <w:szCs w:val="20"/>
              </w:rPr>
            </w:pPr>
            <w:r>
              <w:rPr>
                <w:color w:val="000000" w:themeColor="text1"/>
              </w:rPr>
              <w:t>4</w:t>
            </w:r>
            <w:r w:rsidRPr="009A619A">
              <w:rPr>
                <w:color w:val="000000" w:themeColor="text1"/>
              </w:rPr>
              <w:t>.Отработка</w:t>
            </w:r>
            <w:r>
              <w:rPr>
                <w:color w:val="000000" w:themeColor="text1"/>
              </w:rPr>
              <w:t xml:space="preserve"> грамматических навыков по теме:</w:t>
            </w:r>
            <w:r w:rsidRPr="009A619A">
              <w:rPr>
                <w:color w:val="000000" w:themeColor="text1"/>
              </w:rPr>
              <w:t xml:space="preserve"> </w:t>
            </w:r>
            <w:r>
              <w:t xml:space="preserve">Модальный глагол </w:t>
            </w:r>
            <w:r w:rsidRPr="00632DB6">
              <w:rPr>
                <w:lang w:val="en-US"/>
              </w:rPr>
              <w:t>need</w:t>
            </w:r>
            <w:r>
              <w:t xml:space="preserve"> </w:t>
            </w:r>
            <w:r w:rsidRPr="00632DB6">
              <w:t xml:space="preserve">(ситуации </w:t>
            </w:r>
            <w:proofErr w:type="gramStart"/>
            <w:r w:rsidRPr="00632DB6">
              <w:t>употребления,  отрицательные</w:t>
            </w:r>
            <w:proofErr w:type="gramEnd"/>
            <w:r w:rsidRPr="00632DB6">
              <w:t xml:space="preserve"> и вопросительные предложения).</w:t>
            </w:r>
          </w:p>
          <w:p w:rsidR="00ED6923" w:rsidRPr="00A2638B" w:rsidRDefault="00ED6923" w:rsidP="00ED6923">
            <w:pPr>
              <w:rPr>
                <w:b/>
                <w:bCs/>
              </w:rPr>
            </w:pPr>
          </w:p>
        </w:tc>
        <w:tc>
          <w:tcPr>
            <w:tcW w:w="809" w:type="pct"/>
            <w:vAlign w:val="center"/>
          </w:tcPr>
          <w:p w:rsidR="00ED6923" w:rsidRPr="00A2638B" w:rsidRDefault="00ED6923" w:rsidP="00ED6923">
            <w:pPr>
              <w:jc w:val="center"/>
              <w:rPr>
                <w:bCs/>
              </w:rPr>
            </w:pPr>
          </w:p>
        </w:tc>
        <w:tc>
          <w:tcPr>
            <w:tcW w:w="837" w:type="pct"/>
            <w:vMerge/>
          </w:tcPr>
          <w:p w:rsidR="00ED6923" w:rsidRPr="00A2638B" w:rsidRDefault="00ED6923" w:rsidP="00ED6923">
            <w:pPr>
              <w:rPr>
                <w:bCs/>
              </w:rPr>
            </w:pPr>
          </w:p>
        </w:tc>
      </w:tr>
      <w:tr w:rsidR="00ED6923" w:rsidRPr="00A2638B" w:rsidTr="0082094A">
        <w:trPr>
          <w:trHeight w:val="20"/>
        </w:trPr>
        <w:tc>
          <w:tcPr>
            <w:tcW w:w="754" w:type="pct"/>
            <w:vMerge/>
          </w:tcPr>
          <w:p w:rsidR="00ED6923" w:rsidRPr="00A2638B" w:rsidRDefault="00ED6923" w:rsidP="00ED6923">
            <w:pPr>
              <w:rPr>
                <w:b/>
                <w:bCs/>
              </w:rPr>
            </w:pPr>
          </w:p>
        </w:tc>
        <w:tc>
          <w:tcPr>
            <w:tcW w:w="2600" w:type="pct"/>
          </w:tcPr>
          <w:p w:rsidR="00ED6923" w:rsidRDefault="00ED6923" w:rsidP="00ED6923">
            <w:pPr>
              <w:jc w:val="both"/>
              <w:rPr>
                <w:bCs/>
              </w:rPr>
            </w:pPr>
            <w:r w:rsidRPr="00A2638B">
              <w:rPr>
                <w:b/>
                <w:bCs/>
              </w:rPr>
              <w:t>Практическое занятие № 18</w:t>
            </w:r>
            <w:r w:rsidRPr="00A2638B">
              <w:rPr>
                <w:bCs/>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Чтение и перевод (со словарем) диалогов по теме, ответы на вопросы. Ролевая игра «На приеме у врача».</w:t>
            </w:r>
          </w:p>
          <w:p w:rsidR="00585D05" w:rsidRPr="00502443" w:rsidRDefault="00585D05" w:rsidP="00585D05">
            <w:pPr>
              <w:shd w:val="clear" w:color="auto" w:fill="FFFFFF"/>
              <w:spacing w:line="276" w:lineRule="auto"/>
              <w:jc w:val="both"/>
              <w:rPr>
                <w:bCs/>
              </w:rPr>
            </w:pPr>
            <w:r>
              <w:rPr>
                <w:b/>
              </w:rPr>
              <w:t>Практическое занятие №19.</w:t>
            </w:r>
            <w:r w:rsidRPr="003767CB">
              <w:t xml:space="preserve"> </w:t>
            </w:r>
            <w:r w:rsidRPr="00502443">
              <w:t>Систематизация и обобщение знаний по курсу дисциплины «Иностранный язык». Итоговое занятие.</w:t>
            </w:r>
          </w:p>
          <w:p w:rsidR="00585D05" w:rsidRPr="00A2638B" w:rsidRDefault="00585D05" w:rsidP="00ED6923">
            <w:pPr>
              <w:jc w:val="both"/>
              <w:rPr>
                <w:b/>
                <w:bCs/>
              </w:rPr>
            </w:pPr>
          </w:p>
        </w:tc>
        <w:tc>
          <w:tcPr>
            <w:tcW w:w="809" w:type="pct"/>
            <w:vAlign w:val="center"/>
          </w:tcPr>
          <w:p w:rsidR="00ED6923" w:rsidRDefault="00585D05" w:rsidP="00ED6923">
            <w:pPr>
              <w:suppressAutoHyphens/>
              <w:ind w:right="-1"/>
              <w:jc w:val="center"/>
              <w:rPr>
                <w:bCs/>
                <w:iCs/>
              </w:rPr>
            </w:pPr>
            <w:r>
              <w:rPr>
                <w:bCs/>
                <w:iCs/>
              </w:rPr>
              <w:t>2</w:t>
            </w:r>
          </w:p>
          <w:p w:rsidR="00585D05" w:rsidRDefault="00585D05" w:rsidP="00ED6923">
            <w:pPr>
              <w:suppressAutoHyphens/>
              <w:ind w:right="-1"/>
              <w:jc w:val="center"/>
              <w:rPr>
                <w:bCs/>
                <w:iCs/>
              </w:rPr>
            </w:pPr>
          </w:p>
          <w:p w:rsidR="00585D05" w:rsidRDefault="00585D05" w:rsidP="00ED6923">
            <w:pPr>
              <w:suppressAutoHyphens/>
              <w:ind w:right="-1"/>
              <w:jc w:val="center"/>
              <w:rPr>
                <w:bCs/>
                <w:iCs/>
              </w:rPr>
            </w:pPr>
          </w:p>
          <w:p w:rsidR="00585D05" w:rsidRDefault="00585D05" w:rsidP="00ED6923">
            <w:pPr>
              <w:suppressAutoHyphens/>
              <w:ind w:right="-1"/>
              <w:jc w:val="center"/>
              <w:rPr>
                <w:bCs/>
                <w:iCs/>
              </w:rPr>
            </w:pPr>
          </w:p>
          <w:p w:rsidR="00585D05" w:rsidRDefault="00585D05" w:rsidP="00ED6923">
            <w:pPr>
              <w:suppressAutoHyphens/>
              <w:ind w:right="-1"/>
              <w:jc w:val="center"/>
              <w:rPr>
                <w:bCs/>
                <w:iCs/>
              </w:rPr>
            </w:pPr>
          </w:p>
          <w:p w:rsidR="00585D05" w:rsidRDefault="00585D05" w:rsidP="003F3D7B">
            <w:pPr>
              <w:suppressAutoHyphens/>
              <w:ind w:right="-1"/>
              <w:rPr>
                <w:bCs/>
                <w:iCs/>
              </w:rPr>
            </w:pPr>
          </w:p>
          <w:p w:rsidR="00585D05" w:rsidRDefault="00585D05" w:rsidP="00ED6923">
            <w:pPr>
              <w:suppressAutoHyphens/>
              <w:ind w:right="-1"/>
              <w:jc w:val="center"/>
              <w:rPr>
                <w:bCs/>
                <w:iCs/>
              </w:rPr>
            </w:pPr>
            <w:r>
              <w:rPr>
                <w:bCs/>
                <w:iCs/>
              </w:rPr>
              <w:t>2</w:t>
            </w:r>
          </w:p>
          <w:p w:rsidR="00585D05" w:rsidRDefault="00585D05" w:rsidP="00ED6923">
            <w:pPr>
              <w:suppressAutoHyphens/>
              <w:ind w:right="-1"/>
              <w:jc w:val="center"/>
              <w:rPr>
                <w:bCs/>
                <w:iCs/>
              </w:rPr>
            </w:pPr>
          </w:p>
          <w:p w:rsidR="00585D05" w:rsidRPr="00A2638B" w:rsidRDefault="00585D05" w:rsidP="00ED6923">
            <w:pPr>
              <w:suppressAutoHyphens/>
              <w:ind w:right="-1"/>
              <w:jc w:val="center"/>
              <w:rPr>
                <w:bCs/>
                <w:iCs/>
              </w:rPr>
            </w:pPr>
          </w:p>
        </w:tc>
        <w:tc>
          <w:tcPr>
            <w:tcW w:w="837" w:type="pct"/>
            <w:vMerge/>
          </w:tcPr>
          <w:p w:rsidR="00ED6923" w:rsidRPr="00A2638B" w:rsidRDefault="00ED6923" w:rsidP="00ED6923">
            <w:pPr>
              <w:rPr>
                <w:bCs/>
              </w:rPr>
            </w:pPr>
          </w:p>
        </w:tc>
      </w:tr>
      <w:tr w:rsidR="00ED6923" w:rsidRPr="00A2638B" w:rsidTr="0082094A">
        <w:trPr>
          <w:trHeight w:val="20"/>
        </w:trPr>
        <w:tc>
          <w:tcPr>
            <w:tcW w:w="3354" w:type="pct"/>
            <w:gridSpan w:val="2"/>
          </w:tcPr>
          <w:p w:rsidR="00ED6923" w:rsidRPr="00A2638B" w:rsidRDefault="00ED6923" w:rsidP="00ED6923">
            <w:pPr>
              <w:rPr>
                <w:b/>
                <w:bCs/>
              </w:rPr>
            </w:pPr>
            <w:r w:rsidRPr="00A2638B">
              <w:rPr>
                <w:b/>
                <w:bCs/>
              </w:rPr>
              <w:t>Всего:</w:t>
            </w:r>
          </w:p>
        </w:tc>
        <w:tc>
          <w:tcPr>
            <w:tcW w:w="809" w:type="pct"/>
            <w:vAlign w:val="center"/>
          </w:tcPr>
          <w:p w:rsidR="00ED6923" w:rsidRPr="00A2638B" w:rsidRDefault="00ED6923" w:rsidP="00ED6923">
            <w:pPr>
              <w:jc w:val="center"/>
              <w:rPr>
                <w:b/>
                <w:bCs/>
              </w:rPr>
            </w:pPr>
            <w:r w:rsidRPr="00A2638B">
              <w:rPr>
                <w:b/>
                <w:bCs/>
              </w:rPr>
              <w:t>72</w:t>
            </w:r>
          </w:p>
        </w:tc>
        <w:tc>
          <w:tcPr>
            <w:tcW w:w="837" w:type="pct"/>
          </w:tcPr>
          <w:p w:rsidR="00ED6923" w:rsidRPr="00A2638B" w:rsidRDefault="00ED6923" w:rsidP="00ED6923">
            <w:pPr>
              <w:rPr>
                <w:bCs/>
                <w:i/>
              </w:rPr>
            </w:pPr>
          </w:p>
        </w:tc>
      </w:tr>
    </w:tbl>
    <w:p w:rsidR="009A33A8" w:rsidRPr="00097652" w:rsidRDefault="009A33A8" w:rsidP="00570F0F">
      <w:pPr>
        <w:pStyle w:val="a7"/>
        <w:spacing w:line="240" w:lineRule="auto"/>
        <w:ind w:left="0"/>
        <w:jc w:val="center"/>
        <w:rPr>
          <w:rFonts w:ascii="Times New Roman" w:hAnsi="Times New Roman"/>
          <w:b/>
          <w:sz w:val="24"/>
          <w:szCs w:val="24"/>
        </w:rPr>
      </w:pPr>
    </w:p>
    <w:p w:rsidR="00097652" w:rsidRPr="00097652" w:rsidRDefault="00097652" w:rsidP="00097652">
      <w:pPr>
        <w:pStyle w:val="a7"/>
        <w:spacing w:line="240" w:lineRule="auto"/>
        <w:ind w:left="0"/>
        <w:jc w:val="center"/>
        <w:rPr>
          <w:rFonts w:ascii="Times New Roman" w:hAnsi="Times New Roman"/>
          <w:b/>
          <w:sz w:val="24"/>
          <w:szCs w:val="24"/>
        </w:rPr>
      </w:pPr>
    </w:p>
    <w:p w:rsidR="00004C31" w:rsidRPr="00EE795A" w:rsidRDefault="00004C31" w:rsidP="00EF7A08">
      <w:pPr>
        <w:jc w:val="center"/>
        <w:outlineLvl w:val="0"/>
        <w:rPr>
          <w:color w:val="000000"/>
        </w:rPr>
        <w:sectPr w:rsidR="00004C31" w:rsidRPr="00EE795A" w:rsidSect="00A5361C">
          <w:pgSz w:w="16838" w:h="11906" w:orient="landscape"/>
          <w:pgMar w:top="1077" w:right="539" w:bottom="709" w:left="539" w:header="709" w:footer="709" w:gutter="0"/>
          <w:cols w:space="708"/>
          <w:docGrid w:linePitch="360"/>
        </w:sectPr>
      </w:pPr>
    </w:p>
    <w:p w:rsidR="00802073" w:rsidRPr="00A2638B" w:rsidRDefault="00802073" w:rsidP="00802073">
      <w:pPr>
        <w:spacing w:before="120"/>
        <w:ind w:left="360"/>
        <w:jc w:val="center"/>
        <w:rPr>
          <w:b/>
          <w:bCs/>
        </w:rPr>
      </w:pPr>
      <w:r w:rsidRPr="00E60950">
        <w:rPr>
          <w:b/>
          <w:bCs/>
        </w:rPr>
        <w:lastRenderedPageBreak/>
        <w:t>3.УСЛОВИЯ РЕАЛИЗАЦИИ УЧЕБНОЙ ДИСЦИПЛИНЫ</w:t>
      </w:r>
    </w:p>
    <w:p w:rsidR="00802073" w:rsidRPr="00A2638B" w:rsidRDefault="00802073" w:rsidP="00802073">
      <w:pPr>
        <w:spacing w:before="120"/>
        <w:jc w:val="center"/>
        <w:rPr>
          <w:b/>
          <w:bCs/>
        </w:rPr>
      </w:pPr>
    </w:p>
    <w:p w:rsidR="00875FB1" w:rsidRPr="00D05637" w:rsidRDefault="00802073" w:rsidP="00875FB1">
      <w:pPr>
        <w:suppressAutoHyphens/>
        <w:ind w:firstLine="709"/>
        <w:jc w:val="both"/>
        <w:rPr>
          <w:b/>
          <w:bCs/>
        </w:rPr>
      </w:pPr>
      <w:r w:rsidRPr="00875FB1">
        <w:rPr>
          <w:b/>
        </w:rPr>
        <w:t>3.1.</w:t>
      </w:r>
      <w:r w:rsidRPr="008D7F43">
        <w:t xml:space="preserve"> </w:t>
      </w:r>
      <w:r w:rsidR="00875FB1" w:rsidRPr="00D05637">
        <w:rPr>
          <w:b/>
          <w:bCs/>
        </w:rPr>
        <w:t>Для реализации программы учебной дисциплины должны быть предусмотрены следующие специальные помещения:</w:t>
      </w:r>
    </w:p>
    <w:p w:rsidR="00875FB1" w:rsidRPr="007F02A0" w:rsidRDefault="00875FB1" w:rsidP="00875FB1">
      <w:pPr>
        <w:suppressAutoHyphens/>
        <w:autoSpaceDE w:val="0"/>
        <w:autoSpaceDN w:val="0"/>
        <w:adjustRightInd w:val="0"/>
        <w:ind w:firstLine="709"/>
        <w:jc w:val="both"/>
        <w:rPr>
          <w:bCs/>
          <w:lang w:eastAsia="en-US"/>
        </w:rPr>
      </w:pPr>
      <w:r w:rsidRPr="007F02A0">
        <w:rPr>
          <w:bCs/>
        </w:rPr>
        <w:t>Кабинет «социально-гуманитарных дисциплин»</w:t>
      </w:r>
      <w:r w:rsidRPr="007F02A0">
        <w:rPr>
          <w:lang w:eastAsia="en-US"/>
        </w:rPr>
        <w:t>,</w:t>
      </w:r>
      <w:r w:rsidRPr="007F02A0">
        <w:rPr>
          <w:vertAlign w:val="superscript"/>
          <w:lang w:eastAsia="en-US"/>
        </w:rPr>
        <w:t xml:space="preserve"> </w:t>
      </w:r>
      <w:r w:rsidRPr="007F02A0">
        <w:rPr>
          <w:lang w:eastAsia="en-US"/>
        </w:rPr>
        <w:t>оснащенный о</w:t>
      </w:r>
      <w:r w:rsidRPr="007F02A0">
        <w:rPr>
          <w:bCs/>
          <w:lang w:eastAsia="en-US"/>
        </w:rPr>
        <w:t>борудованием:</w:t>
      </w:r>
    </w:p>
    <w:p w:rsidR="00875FB1" w:rsidRPr="00D05637" w:rsidRDefault="00875FB1" w:rsidP="00875FB1">
      <w:pPr>
        <w:pStyle w:val="a7"/>
        <w:numPr>
          <w:ilvl w:val="0"/>
          <w:numId w:val="43"/>
        </w:numPr>
        <w:suppressAutoHyphens/>
        <w:jc w:val="both"/>
        <w:rPr>
          <w:rFonts w:ascii="Times New Roman" w:hAnsi="Times New Roman"/>
          <w:sz w:val="24"/>
          <w:szCs w:val="24"/>
        </w:rPr>
      </w:pPr>
      <w:r w:rsidRPr="00D05637">
        <w:rPr>
          <w:rFonts w:ascii="Times New Roman" w:hAnsi="Times New Roman"/>
          <w:sz w:val="24"/>
          <w:szCs w:val="24"/>
        </w:rPr>
        <w:t>рабочее место преподавателя</w:t>
      </w:r>
    </w:p>
    <w:p w:rsidR="00875FB1" w:rsidRPr="00D05637" w:rsidRDefault="00875FB1" w:rsidP="00875FB1">
      <w:pPr>
        <w:pStyle w:val="a7"/>
        <w:numPr>
          <w:ilvl w:val="0"/>
          <w:numId w:val="43"/>
        </w:numPr>
        <w:suppressAutoHyphens/>
        <w:jc w:val="both"/>
        <w:rPr>
          <w:rFonts w:ascii="Times New Roman" w:hAnsi="Times New Roman"/>
          <w:sz w:val="24"/>
          <w:szCs w:val="24"/>
        </w:rPr>
      </w:pPr>
      <w:r w:rsidRPr="00D05637">
        <w:rPr>
          <w:rFonts w:ascii="Times New Roman" w:hAnsi="Times New Roman"/>
          <w:sz w:val="24"/>
          <w:szCs w:val="24"/>
        </w:rPr>
        <w:t>посадочные места по количеству обучающихся</w:t>
      </w:r>
    </w:p>
    <w:p w:rsidR="00875FB1" w:rsidRPr="00D05637" w:rsidRDefault="00875FB1" w:rsidP="00875FB1">
      <w:pPr>
        <w:pStyle w:val="a7"/>
        <w:numPr>
          <w:ilvl w:val="0"/>
          <w:numId w:val="43"/>
        </w:numPr>
        <w:suppressAutoHyphens/>
        <w:jc w:val="both"/>
        <w:rPr>
          <w:rFonts w:ascii="Times New Roman" w:hAnsi="Times New Roman"/>
          <w:sz w:val="24"/>
          <w:szCs w:val="24"/>
        </w:rPr>
      </w:pPr>
      <w:r w:rsidRPr="00D05637">
        <w:rPr>
          <w:rFonts w:ascii="Times New Roman" w:hAnsi="Times New Roman"/>
          <w:sz w:val="24"/>
          <w:szCs w:val="24"/>
        </w:rPr>
        <w:t>доска классная</w:t>
      </w:r>
    </w:p>
    <w:p w:rsidR="00875FB1" w:rsidRPr="00D05637" w:rsidRDefault="00875FB1" w:rsidP="00875FB1">
      <w:pPr>
        <w:pStyle w:val="a7"/>
        <w:numPr>
          <w:ilvl w:val="0"/>
          <w:numId w:val="43"/>
        </w:numPr>
        <w:suppressAutoHyphens/>
        <w:jc w:val="both"/>
        <w:rPr>
          <w:rFonts w:ascii="Times New Roman" w:hAnsi="Times New Roman"/>
          <w:sz w:val="24"/>
          <w:szCs w:val="24"/>
        </w:rPr>
      </w:pPr>
      <w:r w:rsidRPr="00D05637">
        <w:rPr>
          <w:rFonts w:ascii="Times New Roman" w:hAnsi="Times New Roman"/>
          <w:sz w:val="24"/>
          <w:szCs w:val="24"/>
        </w:rPr>
        <w:t>стенд информационный</w:t>
      </w:r>
    </w:p>
    <w:p w:rsidR="00875FB1" w:rsidRPr="00D05637" w:rsidRDefault="00875FB1" w:rsidP="00875FB1">
      <w:pPr>
        <w:pStyle w:val="a7"/>
        <w:numPr>
          <w:ilvl w:val="0"/>
          <w:numId w:val="43"/>
        </w:numPr>
        <w:suppressAutoHyphens/>
        <w:jc w:val="both"/>
        <w:rPr>
          <w:rFonts w:ascii="Times New Roman" w:hAnsi="Times New Roman"/>
          <w:sz w:val="24"/>
          <w:szCs w:val="24"/>
        </w:rPr>
      </w:pPr>
      <w:r w:rsidRPr="00D05637">
        <w:rPr>
          <w:rFonts w:ascii="Times New Roman" w:hAnsi="Times New Roman"/>
          <w:sz w:val="24"/>
          <w:szCs w:val="24"/>
        </w:rPr>
        <w:t>учебно-наглядные пособия;</w:t>
      </w:r>
    </w:p>
    <w:p w:rsidR="00875FB1" w:rsidRPr="00D05637" w:rsidRDefault="00875FB1" w:rsidP="00875FB1">
      <w:pPr>
        <w:pStyle w:val="a7"/>
        <w:numPr>
          <w:ilvl w:val="0"/>
          <w:numId w:val="43"/>
        </w:numPr>
        <w:suppressAutoHyphens/>
        <w:jc w:val="both"/>
        <w:rPr>
          <w:rFonts w:ascii="Times New Roman" w:hAnsi="Times New Roman"/>
          <w:sz w:val="24"/>
          <w:szCs w:val="24"/>
        </w:rPr>
      </w:pPr>
      <w:r w:rsidRPr="00D05637">
        <w:rPr>
          <w:rFonts w:ascii="Times New Roman" w:hAnsi="Times New Roman"/>
          <w:sz w:val="24"/>
          <w:szCs w:val="24"/>
        </w:rPr>
        <w:t>т</w:t>
      </w:r>
      <w:r w:rsidRPr="00D05637">
        <w:rPr>
          <w:rFonts w:ascii="Times New Roman" w:hAnsi="Times New Roman"/>
          <w:bCs/>
          <w:sz w:val="24"/>
          <w:szCs w:val="24"/>
        </w:rPr>
        <w:t>ехническими средствами обучения:</w:t>
      </w:r>
      <w:r w:rsidRPr="00D05637">
        <w:rPr>
          <w:rFonts w:ascii="Times New Roman" w:hAnsi="Times New Roman"/>
          <w:sz w:val="24"/>
          <w:szCs w:val="24"/>
        </w:rPr>
        <w:t xml:space="preserve"> </w:t>
      </w:r>
    </w:p>
    <w:p w:rsidR="00875FB1" w:rsidRPr="00D05637" w:rsidRDefault="00875FB1" w:rsidP="00875FB1">
      <w:pPr>
        <w:pStyle w:val="a7"/>
        <w:numPr>
          <w:ilvl w:val="0"/>
          <w:numId w:val="43"/>
        </w:numPr>
        <w:suppressAutoHyphens/>
        <w:jc w:val="both"/>
        <w:rPr>
          <w:rFonts w:ascii="Times New Roman" w:hAnsi="Times New Roman"/>
          <w:sz w:val="24"/>
          <w:szCs w:val="24"/>
        </w:rPr>
      </w:pPr>
      <w:r w:rsidRPr="00D05637">
        <w:rPr>
          <w:rFonts w:ascii="Times New Roman" w:hAnsi="Times New Roman"/>
          <w:sz w:val="24"/>
          <w:szCs w:val="24"/>
        </w:rPr>
        <w:t>компьютерная техника с лицензионным программным обеспечением и возможностью подключения к информационно-телекоммуникационной сети «Интернет».</w:t>
      </w:r>
    </w:p>
    <w:p w:rsidR="00875FB1" w:rsidRPr="00D05637" w:rsidRDefault="00875FB1" w:rsidP="00875FB1">
      <w:pPr>
        <w:pStyle w:val="a7"/>
        <w:numPr>
          <w:ilvl w:val="0"/>
          <w:numId w:val="43"/>
        </w:numPr>
        <w:suppressAutoHyphens/>
        <w:jc w:val="both"/>
        <w:rPr>
          <w:rFonts w:ascii="Times New Roman" w:hAnsi="Times New Roman"/>
          <w:sz w:val="24"/>
          <w:szCs w:val="24"/>
        </w:rPr>
      </w:pPr>
      <w:r w:rsidRPr="00D05637">
        <w:rPr>
          <w:rFonts w:ascii="Times New Roman" w:hAnsi="Times New Roman"/>
          <w:sz w:val="24"/>
          <w:szCs w:val="24"/>
        </w:rPr>
        <w:t xml:space="preserve">мультимедийная установка или иное оборудование </w:t>
      </w:r>
      <w:proofErr w:type="spellStart"/>
      <w:r w:rsidRPr="00D05637">
        <w:rPr>
          <w:rFonts w:ascii="Times New Roman" w:hAnsi="Times New Roman"/>
          <w:sz w:val="24"/>
          <w:szCs w:val="24"/>
        </w:rPr>
        <w:t>аудиовизуализации</w:t>
      </w:r>
      <w:proofErr w:type="spellEnd"/>
      <w:r w:rsidRPr="00D05637">
        <w:rPr>
          <w:rFonts w:ascii="Times New Roman" w:hAnsi="Times New Roman"/>
          <w:sz w:val="24"/>
          <w:szCs w:val="24"/>
        </w:rPr>
        <w:t>.</w:t>
      </w:r>
    </w:p>
    <w:p w:rsidR="00802073" w:rsidRDefault="00802073" w:rsidP="00875FB1">
      <w:pPr>
        <w:suppressAutoHyphens/>
        <w:ind w:firstLine="709"/>
        <w:jc w:val="both"/>
        <w:rPr>
          <w:b/>
          <w:bCs/>
        </w:rPr>
      </w:pPr>
      <w:r w:rsidRPr="00A2638B">
        <w:rPr>
          <w:b/>
          <w:bCs/>
        </w:rPr>
        <w:t>3.2. Информационное обеспечение реализации программы</w:t>
      </w:r>
    </w:p>
    <w:p w:rsidR="00802073" w:rsidRDefault="00802073" w:rsidP="00802073">
      <w:pPr>
        <w:suppressAutoHyphens/>
        <w:ind w:firstLine="709"/>
        <w:jc w:val="both"/>
        <w:rPr>
          <w:bCs/>
        </w:rPr>
      </w:pPr>
      <w:r w:rsidRPr="00A2638B">
        <w:rPr>
          <w:bCs/>
        </w:rPr>
        <w:t>Для реализации программы библиотечный фонд образовательной организации должен иметь п</w:t>
      </w:r>
      <w:r w:rsidRPr="00A2638B">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A2638B">
        <w:rPr>
          <w:bCs/>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802073" w:rsidRDefault="00802073" w:rsidP="00802073">
      <w:pPr>
        <w:suppressAutoHyphens/>
        <w:ind w:firstLine="709"/>
        <w:jc w:val="both"/>
        <w:rPr>
          <w:bCs/>
        </w:rPr>
      </w:pPr>
    </w:p>
    <w:p w:rsidR="00802073" w:rsidRDefault="00802073" w:rsidP="00802073">
      <w:pPr>
        <w:suppressAutoHyphens/>
        <w:ind w:firstLine="709"/>
        <w:jc w:val="both"/>
        <w:rPr>
          <w:b/>
          <w:bCs/>
        </w:rPr>
      </w:pPr>
    </w:p>
    <w:p w:rsidR="00802073" w:rsidRDefault="00802073" w:rsidP="00802073">
      <w:pPr>
        <w:suppressAutoHyphens/>
        <w:spacing w:line="276" w:lineRule="auto"/>
        <w:ind w:left="708"/>
        <w:jc w:val="both"/>
        <w:rPr>
          <w:b/>
        </w:rPr>
      </w:pPr>
      <w:r>
        <w:rPr>
          <w:b/>
        </w:rPr>
        <w:t>3.2.</w:t>
      </w:r>
      <w:proofErr w:type="gramStart"/>
      <w:r>
        <w:rPr>
          <w:b/>
        </w:rPr>
        <w:t>1.</w:t>
      </w:r>
      <w:r w:rsidRPr="00A2638B">
        <w:rPr>
          <w:b/>
        </w:rPr>
        <w:t>Основные</w:t>
      </w:r>
      <w:proofErr w:type="gramEnd"/>
      <w:r w:rsidRPr="00A2638B">
        <w:rPr>
          <w:b/>
        </w:rPr>
        <w:t xml:space="preserve"> печатные издания</w:t>
      </w:r>
    </w:p>
    <w:p w:rsidR="00802073" w:rsidRDefault="00802073" w:rsidP="00802073">
      <w:pPr>
        <w:numPr>
          <w:ilvl w:val="0"/>
          <w:numId w:val="46"/>
        </w:numPr>
        <w:tabs>
          <w:tab w:val="left" w:pos="426"/>
        </w:tabs>
        <w:spacing w:line="276" w:lineRule="auto"/>
        <w:contextualSpacing/>
        <w:jc w:val="both"/>
        <w:rPr>
          <w:b/>
        </w:rPr>
      </w:pPr>
      <w:r w:rsidRPr="008740D9">
        <w:t xml:space="preserve">Козырева, Л.Г. Английский язык для медицинских колледжей и училищ: учебник/ Л.Г. Козырева, Т.В. </w:t>
      </w:r>
      <w:proofErr w:type="spellStart"/>
      <w:r w:rsidRPr="008740D9">
        <w:t>Шадская</w:t>
      </w:r>
      <w:proofErr w:type="spellEnd"/>
      <w:r w:rsidRPr="008740D9">
        <w:t>. – 3-е изд. – Ростов-на-Дону: Феникс, 2020. – 315с. – ISBN 978-5-222-33714-1. – Текст: непосредственный.</w:t>
      </w:r>
    </w:p>
    <w:p w:rsidR="00802073" w:rsidRPr="00A2638B" w:rsidRDefault="00802073" w:rsidP="00802073">
      <w:pPr>
        <w:numPr>
          <w:ilvl w:val="0"/>
          <w:numId w:val="46"/>
        </w:numPr>
        <w:tabs>
          <w:tab w:val="left" w:pos="426"/>
        </w:tabs>
        <w:spacing w:line="276" w:lineRule="auto"/>
        <w:contextualSpacing/>
        <w:jc w:val="both"/>
        <w:rPr>
          <w:b/>
        </w:rPr>
      </w:pPr>
      <w:proofErr w:type="spellStart"/>
      <w:r w:rsidRPr="00A2638B">
        <w:t>Марковина</w:t>
      </w:r>
      <w:proofErr w:type="spellEnd"/>
      <w:r w:rsidRPr="00A2638B">
        <w:t xml:space="preserve">, И. Ю. Английский язык для медицинских училищ и колледжей = </w:t>
      </w:r>
      <w:proofErr w:type="spellStart"/>
      <w:r w:rsidRPr="00A2638B">
        <w:rPr>
          <w:lang w:val="en-US"/>
        </w:rPr>
        <w:t>EnglishforMedicalSecondaryScoolsandColleges</w:t>
      </w:r>
      <w:proofErr w:type="spellEnd"/>
      <w:r w:rsidRPr="00A2638B">
        <w:t xml:space="preserve">: учебник </w:t>
      </w:r>
      <w:proofErr w:type="gramStart"/>
      <w:r w:rsidRPr="00A2638B">
        <w:t>для  студ.</w:t>
      </w:r>
      <w:proofErr w:type="gramEnd"/>
      <w:r w:rsidRPr="00A2638B">
        <w:t xml:space="preserve"> </w:t>
      </w:r>
      <w:proofErr w:type="spellStart"/>
      <w:r w:rsidRPr="00A2638B">
        <w:t>учрежд</w:t>
      </w:r>
      <w:proofErr w:type="spellEnd"/>
      <w:r w:rsidRPr="00A2638B">
        <w:t xml:space="preserve">. сред. проф. образования / И. Ю. </w:t>
      </w:r>
      <w:proofErr w:type="spellStart"/>
      <w:r w:rsidRPr="00A2638B">
        <w:t>Марковина</w:t>
      </w:r>
      <w:proofErr w:type="spellEnd"/>
      <w:r w:rsidRPr="00A2638B">
        <w:t xml:space="preserve">, Г. Е. Громова. – 8-изд., стер. – Москва: </w:t>
      </w:r>
      <w:proofErr w:type="spellStart"/>
      <w:r w:rsidRPr="00A2638B">
        <w:t>Издат</w:t>
      </w:r>
      <w:proofErr w:type="spellEnd"/>
      <w:r w:rsidRPr="00A2638B">
        <w:t>. центр «Академия», 2019. –160 с.: ил. – ISBN 978-5-4468-5953-5. – Текст: непосредственный.</w:t>
      </w:r>
    </w:p>
    <w:p w:rsidR="00802073" w:rsidRPr="00A2638B" w:rsidRDefault="00802073" w:rsidP="00802073">
      <w:pPr>
        <w:tabs>
          <w:tab w:val="left" w:pos="993"/>
        </w:tabs>
        <w:ind w:firstLine="709"/>
        <w:jc w:val="both"/>
        <w:rPr>
          <w:b/>
        </w:rPr>
      </w:pPr>
      <w:r w:rsidRPr="00A2638B">
        <w:rPr>
          <w:b/>
        </w:rPr>
        <w:t xml:space="preserve">3.2.2. </w:t>
      </w:r>
      <w:r>
        <w:rPr>
          <w:b/>
        </w:rPr>
        <w:t>Основные э</w:t>
      </w:r>
      <w:r w:rsidRPr="00A2638B">
        <w:rPr>
          <w:b/>
        </w:rPr>
        <w:t xml:space="preserve">лектронные издания </w:t>
      </w:r>
    </w:p>
    <w:p w:rsidR="00802073" w:rsidRDefault="00802073" w:rsidP="00802073">
      <w:pPr>
        <w:numPr>
          <w:ilvl w:val="0"/>
          <w:numId w:val="47"/>
        </w:numPr>
        <w:tabs>
          <w:tab w:val="left" w:pos="426"/>
        </w:tabs>
        <w:spacing w:line="276" w:lineRule="auto"/>
        <w:contextualSpacing/>
        <w:jc w:val="both"/>
        <w:rPr>
          <w:b/>
        </w:rPr>
      </w:pPr>
      <w:proofErr w:type="spellStart"/>
      <w:r w:rsidRPr="00A2638B">
        <w:t>Марковина</w:t>
      </w:r>
      <w:proofErr w:type="spellEnd"/>
      <w:r w:rsidRPr="00A2638B">
        <w:t xml:space="preserve">, И. Ю. Английский язык. Базовый курс: учебник / И. Ю. </w:t>
      </w:r>
      <w:proofErr w:type="spellStart"/>
      <w:r w:rsidRPr="00A2638B">
        <w:t>Марковина</w:t>
      </w:r>
      <w:proofErr w:type="spellEnd"/>
      <w:r w:rsidRPr="00A2638B">
        <w:t xml:space="preserve">, Г. Е. Громова, С. В. Полоса. – Москва: ГЭОТАР-Медиа, 2020. –152 с.: ил. – ISBN 978-5-9704-5512-8. – Текст: электронный //Электронно-библиотечная система Консультант студента [сайт]. – URL: http://www.medcollegelib.ru/book/ISBN9785970455128.html (дата обращения: 15.12.2021). – Режим доступа: для </w:t>
      </w:r>
      <w:proofErr w:type="spellStart"/>
      <w:r w:rsidRPr="00A2638B">
        <w:t>зарегистр</w:t>
      </w:r>
      <w:proofErr w:type="spellEnd"/>
      <w:r w:rsidRPr="00A2638B">
        <w:t xml:space="preserve">. пользователей. </w:t>
      </w:r>
    </w:p>
    <w:p w:rsidR="00802073" w:rsidRPr="00A2638B" w:rsidRDefault="00802073" w:rsidP="00802073">
      <w:pPr>
        <w:numPr>
          <w:ilvl w:val="0"/>
          <w:numId w:val="47"/>
        </w:numPr>
        <w:tabs>
          <w:tab w:val="left" w:pos="426"/>
        </w:tabs>
        <w:spacing w:line="276" w:lineRule="auto"/>
        <w:contextualSpacing/>
        <w:jc w:val="both"/>
        <w:rPr>
          <w:b/>
        </w:rPr>
      </w:pPr>
      <w:proofErr w:type="spellStart"/>
      <w:r w:rsidRPr="00A2638B">
        <w:t>Марковина</w:t>
      </w:r>
      <w:proofErr w:type="spellEnd"/>
      <w:r w:rsidRPr="00A2638B">
        <w:t xml:space="preserve">, И. Ю. Английский язык. Вводный курс: учебник / И. Ю. </w:t>
      </w:r>
      <w:proofErr w:type="spellStart"/>
      <w:r w:rsidRPr="00A2638B">
        <w:t>Марковина</w:t>
      </w:r>
      <w:proofErr w:type="spellEnd"/>
      <w:r w:rsidRPr="00A2638B">
        <w:t xml:space="preserve">, Г. Е. Громова, С. В. Полоса. – Москва: ГЭОТАР-Медиа, 2020. – 160 с.: ил. – ISBN 978-5-9704-5906-5. – Текст: электронный // Электронно-библиотечная система Консультант студента [сайт]. –  URL: http://www.medcollegelib.ru/book/ISBN9785970459065.html (дата обращения: 15.12.2021). – Режим доступа: для </w:t>
      </w:r>
      <w:proofErr w:type="spellStart"/>
      <w:r w:rsidRPr="00A2638B">
        <w:t>зарегистр</w:t>
      </w:r>
      <w:proofErr w:type="spellEnd"/>
      <w:r w:rsidRPr="00A2638B">
        <w:t xml:space="preserve">. пользователей. </w:t>
      </w:r>
    </w:p>
    <w:p w:rsidR="00802073" w:rsidRPr="00A2638B" w:rsidRDefault="00802073" w:rsidP="00802073">
      <w:pPr>
        <w:tabs>
          <w:tab w:val="left" w:pos="993"/>
        </w:tabs>
        <w:ind w:firstLine="709"/>
        <w:contextualSpacing/>
        <w:jc w:val="both"/>
        <w:rPr>
          <w:bCs/>
          <w:i/>
        </w:rPr>
      </w:pPr>
      <w:r w:rsidRPr="00A2638B">
        <w:rPr>
          <w:b/>
          <w:bCs/>
        </w:rPr>
        <w:t>3.2.3. Дополнительные источники</w:t>
      </w:r>
    </w:p>
    <w:p w:rsidR="00802073" w:rsidRPr="00C60956" w:rsidRDefault="00802073" w:rsidP="00802073">
      <w:pPr>
        <w:numPr>
          <w:ilvl w:val="0"/>
          <w:numId w:val="48"/>
        </w:numPr>
        <w:tabs>
          <w:tab w:val="left" w:pos="426"/>
          <w:tab w:val="left" w:pos="993"/>
        </w:tabs>
        <w:spacing w:line="276" w:lineRule="auto"/>
        <w:contextualSpacing/>
        <w:jc w:val="both"/>
      </w:pPr>
      <w:r w:rsidRPr="00A2638B">
        <w:t xml:space="preserve">Информационно-образовательный портал по английскому языку </w:t>
      </w:r>
      <w:r w:rsidRPr="00A2638B">
        <w:rPr>
          <w:lang w:val="en-US"/>
        </w:rPr>
        <w:t>Study</w:t>
      </w:r>
      <w:r w:rsidRPr="00A2638B">
        <w:t>.</w:t>
      </w:r>
      <w:proofErr w:type="spellStart"/>
      <w:r w:rsidRPr="00A2638B">
        <w:rPr>
          <w:lang w:val="en-US"/>
        </w:rPr>
        <w:t>ru</w:t>
      </w:r>
      <w:proofErr w:type="spellEnd"/>
      <w:r w:rsidRPr="00A2638B">
        <w:t xml:space="preserve">. – </w:t>
      </w:r>
      <w:hyperlink r:id="rId13" w:history="1">
        <w:r w:rsidRPr="00A2638B">
          <w:t>URL:</w:t>
        </w:r>
        <w:r w:rsidRPr="00A2638B">
          <w:rPr>
            <w:lang w:val="en-US"/>
          </w:rPr>
          <w:t>http</w:t>
        </w:r>
        <w:r w:rsidRPr="00A2638B">
          <w:t>://</w:t>
        </w:r>
        <w:r w:rsidRPr="00A2638B">
          <w:rPr>
            <w:lang w:val="en-US"/>
          </w:rPr>
          <w:t>www</w:t>
        </w:r>
        <w:r w:rsidRPr="00A2638B">
          <w:t>/</w:t>
        </w:r>
        <w:proofErr w:type="spellStart"/>
        <w:r w:rsidRPr="00A2638B">
          <w:rPr>
            <w:lang w:val="en-US"/>
          </w:rPr>
          <w:t>mastudy</w:t>
        </w:r>
        <w:proofErr w:type="spellEnd"/>
        <w:r w:rsidRPr="00A2638B">
          <w:t>.</w:t>
        </w:r>
        <w:proofErr w:type="spellStart"/>
        <w:r w:rsidRPr="00A2638B">
          <w:rPr>
            <w:lang w:val="en-US"/>
          </w:rPr>
          <w:t>ru</w:t>
        </w:r>
        <w:proofErr w:type="spellEnd"/>
      </w:hyperlink>
      <w:r w:rsidRPr="00A2638B">
        <w:t xml:space="preserve"> (дата обращения: 15.12.2021). – Текст: электронный. </w:t>
      </w:r>
    </w:p>
    <w:p w:rsidR="00802073" w:rsidRDefault="00802073" w:rsidP="00802073">
      <w:pPr>
        <w:numPr>
          <w:ilvl w:val="0"/>
          <w:numId w:val="48"/>
        </w:numPr>
        <w:tabs>
          <w:tab w:val="left" w:pos="426"/>
        </w:tabs>
        <w:spacing w:line="276" w:lineRule="auto"/>
        <w:ind w:left="426" w:hanging="426"/>
        <w:contextualSpacing/>
        <w:jc w:val="both"/>
      </w:pPr>
      <w:r w:rsidRPr="00A2638B">
        <w:t xml:space="preserve">Проект Английский язык онлайн – </w:t>
      </w:r>
      <w:proofErr w:type="spellStart"/>
      <w:r w:rsidRPr="00A2638B">
        <w:rPr>
          <w:lang w:val="en-US"/>
        </w:rPr>
        <w:t>NativeEnglish</w:t>
      </w:r>
      <w:proofErr w:type="spellEnd"/>
      <w:r w:rsidRPr="00A2638B">
        <w:t xml:space="preserve">[сайт]. – Москва,2003. – </w:t>
      </w:r>
      <w:hyperlink r:id="rId14" w:history="1">
        <w:r w:rsidRPr="00A2638B">
          <w:t>URL:</w:t>
        </w:r>
        <w:r w:rsidRPr="00A2638B">
          <w:rPr>
            <w:lang w:val="en-US"/>
          </w:rPr>
          <w:t>http</w:t>
        </w:r>
        <w:r w:rsidRPr="00A2638B">
          <w:t>://</w:t>
        </w:r>
        <w:proofErr w:type="spellStart"/>
        <w:r w:rsidRPr="00A2638B">
          <w:rPr>
            <w:lang w:val="en-US"/>
          </w:rPr>
          <w:t>enegv</w:t>
        </w:r>
        <w:proofErr w:type="spellEnd"/>
        <w:r w:rsidRPr="00A2638B">
          <w:t>.</w:t>
        </w:r>
        <w:proofErr w:type="spellStart"/>
        <w:r w:rsidRPr="00A2638B">
          <w:rPr>
            <w:lang w:val="en-US"/>
          </w:rPr>
          <w:t>ru</w:t>
        </w:r>
        <w:proofErr w:type="spellEnd"/>
        <w:r w:rsidRPr="00A2638B">
          <w:t>/</w:t>
        </w:r>
        <w:proofErr w:type="spellStart"/>
        <w:r w:rsidRPr="00A2638B">
          <w:rPr>
            <w:lang w:val="en-US"/>
          </w:rPr>
          <w:t>categori</w:t>
        </w:r>
        <w:proofErr w:type="spellEnd"/>
        <w:r w:rsidRPr="00A2638B">
          <w:t>/</w:t>
        </w:r>
        <w:proofErr w:type="spellStart"/>
        <w:r w:rsidRPr="00A2638B">
          <w:rPr>
            <w:lang w:val="en-US"/>
          </w:rPr>
          <w:t>ptoiznoshenie</w:t>
        </w:r>
        <w:proofErr w:type="spellEnd"/>
      </w:hyperlink>
      <w:r w:rsidRPr="00A2638B">
        <w:t xml:space="preserve"> (дата обращения: 15.12.2021). – Текст: электронный.</w:t>
      </w:r>
    </w:p>
    <w:p w:rsidR="00802073" w:rsidRPr="00A2638B" w:rsidRDefault="00802073" w:rsidP="00802073">
      <w:pPr>
        <w:tabs>
          <w:tab w:val="left" w:pos="426"/>
        </w:tabs>
        <w:contextualSpacing/>
        <w:jc w:val="both"/>
      </w:pPr>
    </w:p>
    <w:p w:rsidR="00802073" w:rsidRPr="00A2638B" w:rsidRDefault="00802073" w:rsidP="00802073">
      <w:pPr>
        <w:tabs>
          <w:tab w:val="left" w:pos="426"/>
        </w:tabs>
        <w:contextualSpacing/>
        <w:jc w:val="center"/>
        <w:rPr>
          <w:b/>
        </w:rPr>
      </w:pPr>
      <w:r w:rsidRPr="00A2638B">
        <w:rPr>
          <w:b/>
        </w:rPr>
        <w:lastRenderedPageBreak/>
        <w:t xml:space="preserve">4. КОНТРОЛЬ И ОЦЕНКА РЕЗУЛЬТАТОВ ОСВОЕНИЯ  </w:t>
      </w:r>
    </w:p>
    <w:p w:rsidR="00802073" w:rsidRDefault="00802073" w:rsidP="00802073">
      <w:pPr>
        <w:contextualSpacing/>
        <w:jc w:val="center"/>
        <w:rPr>
          <w:b/>
        </w:rPr>
      </w:pPr>
      <w:r w:rsidRPr="00A2638B">
        <w:rPr>
          <w:b/>
        </w:rPr>
        <w:t>УЧЕБНОЙ ДИСЦИПЛИНЫ</w:t>
      </w:r>
    </w:p>
    <w:p w:rsidR="00802073" w:rsidRPr="00A2638B" w:rsidRDefault="00802073" w:rsidP="00802073">
      <w:pPr>
        <w:contextualSpacing/>
        <w:rPr>
          <w:b/>
        </w:rPr>
      </w:pPr>
      <w:r w:rsidRPr="00DA4C85">
        <w:rPr>
          <w:b/>
          <w:bCs/>
          <w:spacing w:val="5"/>
        </w:rPr>
        <w:t>Контроль и оценка</w:t>
      </w:r>
      <w:r w:rsidRPr="00DA4C85">
        <w:rPr>
          <w:b/>
          <w:spacing w:val="5"/>
        </w:rPr>
        <w:t xml:space="preserve"> </w:t>
      </w:r>
      <w:r w:rsidRPr="00DA4C85">
        <w:rPr>
          <w:spacing w:val="5"/>
        </w:rPr>
        <w:t xml:space="preserve">результатов освоения дисциплины осуществляются преподавателем в </w:t>
      </w:r>
      <w:r>
        <w:rPr>
          <w:spacing w:val="5"/>
        </w:rPr>
        <w:t>процессе проведения семинарских занятий</w:t>
      </w:r>
      <w:r w:rsidRPr="00DA4C85">
        <w:rPr>
          <w:spacing w:val="5"/>
        </w:rPr>
        <w:t xml:space="preserve"> с использованием тестовых заданий, терминологических диктантов, блиц-опросов, </w:t>
      </w:r>
      <w:r w:rsidRPr="00DA4C85">
        <w:t>составления таблиц, схем</w:t>
      </w:r>
      <w:r w:rsidRPr="00DA4C85">
        <w:rPr>
          <w:b/>
        </w:rPr>
        <w:t>,</w:t>
      </w:r>
      <w:r w:rsidRPr="00DA4C85">
        <w:rPr>
          <w:spacing w:val="5"/>
        </w:rPr>
        <w:t xml:space="preserve"> а также выполнения </w:t>
      </w:r>
      <w:r w:rsidRPr="00DA4C85">
        <w:t>обучающимися индивидуальных заданий, проектов, исследований</w:t>
      </w:r>
      <w:r w:rsidRPr="00DA4C85">
        <w:rPr>
          <w:spacing w:val="5"/>
        </w:rPr>
        <w:t xml:space="preserve"> подготовки докладов, рефератов, презентаций.</w:t>
      </w:r>
    </w:p>
    <w:p w:rsidR="00802073" w:rsidRPr="00A2638B" w:rsidRDefault="00802073" w:rsidP="00802073">
      <w:pPr>
        <w:contextualSpacing/>
        <w:jc w:val="center"/>
        <w:rPr>
          <w:b/>
        </w:rPr>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7"/>
        <w:gridCol w:w="3820"/>
        <w:gridCol w:w="2860"/>
      </w:tblGrid>
      <w:tr w:rsidR="00802073" w:rsidRPr="00A2638B" w:rsidTr="00A2640A">
        <w:tc>
          <w:tcPr>
            <w:tcW w:w="1854" w:type="pct"/>
          </w:tcPr>
          <w:p w:rsidR="00802073" w:rsidRPr="00A2638B" w:rsidRDefault="00802073" w:rsidP="00A2640A">
            <w:pPr>
              <w:jc w:val="center"/>
            </w:pPr>
            <w:r w:rsidRPr="00A2638B">
              <w:rPr>
                <w:b/>
                <w:bCs/>
              </w:rPr>
              <w:t>Результаты обучения</w:t>
            </w:r>
          </w:p>
        </w:tc>
        <w:tc>
          <w:tcPr>
            <w:tcW w:w="1799" w:type="pct"/>
          </w:tcPr>
          <w:p w:rsidR="00802073" w:rsidRPr="00A2638B" w:rsidRDefault="00802073" w:rsidP="00A2640A">
            <w:pPr>
              <w:jc w:val="center"/>
              <w:rPr>
                <w:b/>
                <w:bCs/>
              </w:rPr>
            </w:pPr>
            <w:r w:rsidRPr="00A2638B">
              <w:rPr>
                <w:b/>
                <w:bCs/>
              </w:rPr>
              <w:t>Критерии оценки</w:t>
            </w:r>
          </w:p>
        </w:tc>
        <w:tc>
          <w:tcPr>
            <w:tcW w:w="1347" w:type="pct"/>
          </w:tcPr>
          <w:p w:rsidR="00802073" w:rsidRPr="00A2638B" w:rsidRDefault="00802073" w:rsidP="00A2640A">
            <w:pPr>
              <w:jc w:val="center"/>
              <w:rPr>
                <w:b/>
                <w:bCs/>
              </w:rPr>
            </w:pPr>
            <w:r w:rsidRPr="00A2638B">
              <w:rPr>
                <w:b/>
                <w:bCs/>
              </w:rPr>
              <w:t>Методы оценки</w:t>
            </w:r>
          </w:p>
        </w:tc>
      </w:tr>
      <w:tr w:rsidR="00802073" w:rsidRPr="00A2638B" w:rsidTr="00A2640A">
        <w:tc>
          <w:tcPr>
            <w:tcW w:w="1854" w:type="pct"/>
          </w:tcPr>
          <w:p w:rsidR="00802073" w:rsidRPr="00613007" w:rsidRDefault="00802073" w:rsidP="00802073">
            <w:pPr>
              <w:spacing w:line="276" w:lineRule="auto"/>
              <w:jc w:val="both"/>
              <w:rPr>
                <w:b/>
                <w:iCs/>
              </w:rPr>
            </w:pPr>
            <w:r w:rsidRPr="00613007">
              <w:rPr>
                <w:b/>
                <w:iCs/>
              </w:rPr>
              <w:t>Знания:</w:t>
            </w:r>
          </w:p>
          <w:p w:rsidR="00802073" w:rsidRPr="00A2638B" w:rsidRDefault="000158FB" w:rsidP="00A2640A">
            <w:pPr>
              <w:jc w:val="both"/>
              <w:rPr>
                <w:bCs/>
                <w:iCs/>
              </w:rPr>
            </w:pPr>
            <w:r>
              <w:rPr>
                <w:bCs/>
                <w:iCs/>
              </w:rPr>
              <w:t>-</w:t>
            </w:r>
            <w:r w:rsidR="00802073" w:rsidRPr="00A2638B">
              <w:rPr>
                <w:bCs/>
                <w:iCs/>
              </w:rPr>
              <w:t>лексический и грамматический минимум, относящийся к описанию предметов, средств и процессов профессиональной деятельности;</w:t>
            </w:r>
          </w:p>
          <w:p w:rsidR="00802073" w:rsidRPr="00A2638B" w:rsidRDefault="000158FB" w:rsidP="00A2640A">
            <w:pPr>
              <w:jc w:val="both"/>
              <w:rPr>
                <w:bCs/>
                <w:iCs/>
              </w:rPr>
            </w:pPr>
            <w:r>
              <w:rPr>
                <w:bCs/>
                <w:iCs/>
              </w:rPr>
              <w:t>-</w:t>
            </w:r>
            <w:r w:rsidR="00802073" w:rsidRPr="00A2638B">
              <w:rPr>
                <w:bCs/>
                <w:iCs/>
              </w:rPr>
              <w:t>лексический и грамматический минимум, необходимый для чтения и перевода текстов профессиональной направленности (со словарем);</w:t>
            </w:r>
          </w:p>
          <w:p w:rsidR="00802073" w:rsidRPr="00A2638B" w:rsidRDefault="000158FB" w:rsidP="00A2640A">
            <w:pPr>
              <w:jc w:val="both"/>
              <w:rPr>
                <w:bCs/>
                <w:iCs/>
              </w:rPr>
            </w:pPr>
            <w:r>
              <w:rPr>
                <w:bCs/>
                <w:iCs/>
              </w:rPr>
              <w:t>-</w:t>
            </w:r>
            <w:r w:rsidR="00802073" w:rsidRPr="00A2638B">
              <w:rPr>
                <w:bCs/>
                <w:iCs/>
              </w:rPr>
              <w:t>общеупотребительные глаголы (общая и профессиональная лексика);</w:t>
            </w:r>
          </w:p>
          <w:p w:rsidR="00802073" w:rsidRPr="00A2638B" w:rsidRDefault="000158FB" w:rsidP="00A2640A">
            <w:pPr>
              <w:jc w:val="both"/>
              <w:rPr>
                <w:bCs/>
                <w:iCs/>
              </w:rPr>
            </w:pPr>
            <w:r>
              <w:rPr>
                <w:bCs/>
                <w:iCs/>
              </w:rPr>
              <w:t>-</w:t>
            </w:r>
            <w:r w:rsidR="00802073" w:rsidRPr="00A2638B">
              <w:rPr>
                <w:bCs/>
                <w:iCs/>
              </w:rPr>
              <w:t>правила чтения текстов профессиональной направленности;</w:t>
            </w:r>
          </w:p>
          <w:p w:rsidR="00802073" w:rsidRPr="00A2638B" w:rsidRDefault="000158FB" w:rsidP="00A2640A">
            <w:pPr>
              <w:jc w:val="both"/>
              <w:rPr>
                <w:bCs/>
                <w:iCs/>
              </w:rPr>
            </w:pPr>
            <w:r>
              <w:rPr>
                <w:bCs/>
                <w:iCs/>
              </w:rPr>
              <w:t>-</w:t>
            </w:r>
            <w:r w:rsidR="00802073">
              <w:rPr>
                <w:bCs/>
                <w:iCs/>
              </w:rPr>
              <w:t xml:space="preserve">правила построения простых и сложных </w:t>
            </w:r>
            <w:r w:rsidR="00802073" w:rsidRPr="00A2638B">
              <w:rPr>
                <w:bCs/>
                <w:iCs/>
              </w:rPr>
              <w:t>предложений на</w:t>
            </w:r>
          </w:p>
          <w:p w:rsidR="00802073" w:rsidRPr="00A2638B" w:rsidRDefault="00802073" w:rsidP="00A2640A">
            <w:pPr>
              <w:jc w:val="both"/>
              <w:rPr>
                <w:bCs/>
                <w:iCs/>
              </w:rPr>
            </w:pPr>
            <w:r w:rsidRPr="00A2638B">
              <w:rPr>
                <w:bCs/>
                <w:iCs/>
              </w:rPr>
              <w:t>профессиональные темы;</w:t>
            </w:r>
          </w:p>
          <w:p w:rsidR="00802073" w:rsidRPr="00A2638B" w:rsidRDefault="000158FB" w:rsidP="00A2640A">
            <w:pPr>
              <w:jc w:val="both"/>
              <w:rPr>
                <w:bCs/>
                <w:iCs/>
              </w:rPr>
            </w:pPr>
            <w:r>
              <w:rPr>
                <w:bCs/>
                <w:iCs/>
              </w:rPr>
              <w:t>-</w:t>
            </w:r>
            <w:r w:rsidR="00802073" w:rsidRPr="00A2638B">
              <w:rPr>
                <w:bCs/>
                <w:iCs/>
              </w:rPr>
              <w:t>правила речевого этикета и социокультурные нормы общения на иностранном языке;</w:t>
            </w:r>
          </w:p>
          <w:p w:rsidR="00802073" w:rsidRPr="00A2638B" w:rsidRDefault="000158FB" w:rsidP="00A2640A">
            <w:pPr>
              <w:jc w:val="both"/>
              <w:rPr>
                <w:bCs/>
                <w:iCs/>
              </w:rPr>
            </w:pPr>
            <w:r>
              <w:rPr>
                <w:bCs/>
                <w:iCs/>
              </w:rPr>
              <w:t>-</w:t>
            </w:r>
            <w:r w:rsidR="00802073" w:rsidRPr="00A2638B">
              <w:rPr>
                <w:bCs/>
                <w:iCs/>
              </w:rPr>
              <w:t>формы и виды устной и письменной коммуникации на иностранном языке при межличностном и межкультурном взаимодействии.</w:t>
            </w:r>
          </w:p>
          <w:p w:rsidR="00802073" w:rsidRPr="00A2638B" w:rsidRDefault="00802073" w:rsidP="00A2640A">
            <w:pPr>
              <w:rPr>
                <w:bCs/>
                <w:iCs/>
                <w:u w:val="single"/>
              </w:rPr>
            </w:pPr>
          </w:p>
        </w:tc>
        <w:tc>
          <w:tcPr>
            <w:tcW w:w="1799" w:type="pct"/>
          </w:tcPr>
          <w:p w:rsidR="00802073" w:rsidRDefault="00802073" w:rsidP="00A2640A">
            <w:pPr>
              <w:keepNext/>
              <w:jc w:val="both"/>
              <w:rPr>
                <w:color w:val="000000"/>
              </w:rPr>
            </w:pPr>
          </w:p>
          <w:p w:rsidR="00802073" w:rsidRPr="00A2638B" w:rsidRDefault="000158FB" w:rsidP="00A2640A">
            <w:pPr>
              <w:keepNext/>
              <w:jc w:val="both"/>
              <w:rPr>
                <w:color w:val="000000"/>
              </w:rPr>
            </w:pPr>
            <w:r>
              <w:rPr>
                <w:color w:val="000000"/>
              </w:rPr>
              <w:t>-</w:t>
            </w:r>
            <w:r w:rsidR="00802073" w:rsidRPr="00A2638B">
              <w:rPr>
                <w:color w:val="000000"/>
              </w:rPr>
              <w:t>владеет лексическим и грамматическим минимумом, относящимся к описанию предметов, средств и процессов профессиональной деятельности;</w:t>
            </w:r>
          </w:p>
          <w:p w:rsidR="00802073" w:rsidRPr="00A2638B" w:rsidRDefault="000158FB" w:rsidP="00A2640A">
            <w:pPr>
              <w:keepNext/>
              <w:jc w:val="both"/>
              <w:rPr>
                <w:color w:val="000000"/>
              </w:rPr>
            </w:pPr>
            <w:r>
              <w:rPr>
                <w:color w:val="000000"/>
              </w:rPr>
              <w:t>-</w:t>
            </w:r>
            <w:r w:rsidR="00802073" w:rsidRPr="00A2638B">
              <w:rPr>
                <w:color w:val="000000"/>
              </w:rPr>
              <w:t>владеет лексическим и грамматическим минимумом, необходимым для чтения и перевода текстов профессиональной направленности (со словарем);</w:t>
            </w:r>
          </w:p>
          <w:p w:rsidR="00802073" w:rsidRPr="00A2638B" w:rsidRDefault="000158FB" w:rsidP="00A2640A">
            <w:pPr>
              <w:keepNext/>
              <w:jc w:val="both"/>
              <w:rPr>
                <w:color w:val="000000"/>
              </w:rPr>
            </w:pPr>
            <w:r>
              <w:rPr>
                <w:color w:val="000000"/>
              </w:rPr>
              <w:t>-</w:t>
            </w:r>
            <w:r w:rsidR="00802073" w:rsidRPr="00A2638B">
              <w:rPr>
                <w:color w:val="000000"/>
              </w:rPr>
              <w:t>демонстрирует знания при употреблении глаголов (общая и профессиональная лексика);</w:t>
            </w:r>
          </w:p>
          <w:p w:rsidR="00802073" w:rsidRPr="00A2638B" w:rsidRDefault="000158FB" w:rsidP="00A2640A">
            <w:pPr>
              <w:keepNext/>
              <w:jc w:val="both"/>
              <w:rPr>
                <w:color w:val="000000"/>
              </w:rPr>
            </w:pPr>
            <w:r>
              <w:rPr>
                <w:color w:val="000000"/>
              </w:rPr>
              <w:t>-</w:t>
            </w:r>
            <w:r w:rsidR="00802073" w:rsidRPr="00A2638B">
              <w:rPr>
                <w:color w:val="000000"/>
              </w:rPr>
              <w:t>демонстрирует знания правил чтения текстов профессиональной направленности;</w:t>
            </w:r>
          </w:p>
          <w:p w:rsidR="00802073" w:rsidRPr="00A2638B" w:rsidRDefault="000158FB" w:rsidP="00A2640A">
            <w:pPr>
              <w:keepNext/>
              <w:jc w:val="both"/>
              <w:rPr>
                <w:color w:val="000000"/>
              </w:rPr>
            </w:pPr>
            <w:r>
              <w:rPr>
                <w:color w:val="000000"/>
              </w:rPr>
              <w:t>-</w:t>
            </w:r>
            <w:r w:rsidR="00802073" w:rsidRPr="00A2638B">
              <w:rPr>
                <w:color w:val="000000"/>
              </w:rPr>
              <w:t>демонстрирует способность построения простых и сложных предложений на профессиональные темы;</w:t>
            </w:r>
          </w:p>
          <w:p w:rsidR="00802073" w:rsidRPr="00A2638B" w:rsidRDefault="000158FB" w:rsidP="00A2640A">
            <w:pPr>
              <w:keepNext/>
              <w:jc w:val="both"/>
              <w:rPr>
                <w:color w:val="000000"/>
              </w:rPr>
            </w:pPr>
            <w:r>
              <w:rPr>
                <w:color w:val="000000"/>
              </w:rPr>
              <w:t>-</w:t>
            </w:r>
            <w:r w:rsidR="00802073" w:rsidRPr="00A2638B">
              <w:rPr>
                <w:color w:val="000000"/>
              </w:rPr>
              <w:t>демонстрирует знания правил речевого этикета и социокультурных норм общения на иностранном языке;</w:t>
            </w:r>
          </w:p>
          <w:p w:rsidR="00802073" w:rsidRPr="00A2638B" w:rsidRDefault="000158FB" w:rsidP="00A2640A">
            <w:pPr>
              <w:keepNext/>
              <w:jc w:val="both"/>
              <w:rPr>
                <w:color w:val="000000"/>
              </w:rPr>
            </w:pPr>
            <w:r>
              <w:rPr>
                <w:color w:val="000000"/>
              </w:rPr>
              <w:t>-</w:t>
            </w:r>
            <w:r w:rsidR="00802073" w:rsidRPr="00A2638B">
              <w:rPr>
                <w:color w:val="000000"/>
              </w:rPr>
              <w:t>демонстрирует знания форм и видов устной и письменной коммуникации на иностранном языке при межличностном и межкультурном взаимодействии.</w:t>
            </w:r>
          </w:p>
        </w:tc>
        <w:tc>
          <w:tcPr>
            <w:tcW w:w="1347" w:type="pct"/>
          </w:tcPr>
          <w:p w:rsidR="00802073" w:rsidRPr="00A2638B" w:rsidRDefault="00802073" w:rsidP="00A2640A">
            <w:pPr>
              <w:rPr>
                <w:bCs/>
                <w:iCs/>
              </w:rPr>
            </w:pPr>
          </w:p>
          <w:p w:rsidR="00802073" w:rsidRPr="00A2638B" w:rsidRDefault="00802073" w:rsidP="00A2640A">
            <w:pPr>
              <w:rPr>
                <w:bCs/>
                <w:iCs/>
              </w:rPr>
            </w:pPr>
            <w:r w:rsidRPr="00A2638B">
              <w:rPr>
                <w:bCs/>
                <w:iCs/>
              </w:rPr>
              <w:t xml:space="preserve">Письменный и устный опрос. </w:t>
            </w:r>
          </w:p>
          <w:p w:rsidR="00802073" w:rsidRPr="00A2638B" w:rsidRDefault="00802073" w:rsidP="00A2640A">
            <w:pPr>
              <w:rPr>
                <w:bCs/>
                <w:iCs/>
              </w:rPr>
            </w:pPr>
            <w:r w:rsidRPr="00A2638B">
              <w:rPr>
                <w:bCs/>
                <w:iCs/>
              </w:rPr>
              <w:t>Тестирование.</w:t>
            </w:r>
          </w:p>
          <w:p w:rsidR="00802073" w:rsidRPr="00A2638B" w:rsidRDefault="00802073" w:rsidP="00A2640A">
            <w:pPr>
              <w:rPr>
                <w:bCs/>
                <w:iCs/>
              </w:rPr>
            </w:pPr>
            <w:r w:rsidRPr="00A2638B">
              <w:rPr>
                <w:bCs/>
                <w:iCs/>
              </w:rPr>
              <w:t xml:space="preserve">Дискуссия. </w:t>
            </w:r>
          </w:p>
          <w:p w:rsidR="00802073" w:rsidRPr="00A2638B" w:rsidRDefault="00802073" w:rsidP="00A2640A">
            <w:pPr>
              <w:rPr>
                <w:bCs/>
                <w:iCs/>
              </w:rPr>
            </w:pPr>
            <w:r w:rsidRPr="00A2638B">
              <w:rPr>
                <w:bCs/>
                <w:iCs/>
              </w:rPr>
              <w:t>Выполнение упражнений. Составление диалогов.</w:t>
            </w:r>
          </w:p>
          <w:p w:rsidR="00802073" w:rsidRPr="00A2638B" w:rsidRDefault="00802073" w:rsidP="00A2640A">
            <w:pPr>
              <w:rPr>
                <w:bCs/>
                <w:iCs/>
              </w:rPr>
            </w:pPr>
            <w:r w:rsidRPr="00A2638B">
              <w:rPr>
                <w:bCs/>
                <w:iCs/>
              </w:rPr>
              <w:t>Участие в диалогах, ролевых играх.</w:t>
            </w:r>
          </w:p>
          <w:p w:rsidR="00802073" w:rsidRPr="00A2638B" w:rsidRDefault="00802073" w:rsidP="00A2640A">
            <w:pPr>
              <w:rPr>
                <w:bCs/>
                <w:i/>
              </w:rPr>
            </w:pPr>
            <w:r w:rsidRPr="00A2638B">
              <w:rPr>
                <w:bCs/>
                <w:iCs/>
              </w:rPr>
              <w:t>Практические задания по работе с информацией, документами, профессиональной литературой.</w:t>
            </w:r>
          </w:p>
        </w:tc>
      </w:tr>
      <w:tr w:rsidR="00802073" w:rsidRPr="00A2638B" w:rsidTr="00A2640A">
        <w:trPr>
          <w:trHeight w:val="896"/>
        </w:trPr>
        <w:tc>
          <w:tcPr>
            <w:tcW w:w="1854" w:type="pct"/>
          </w:tcPr>
          <w:p w:rsidR="00802073" w:rsidRPr="00613007" w:rsidRDefault="00802073" w:rsidP="00802073">
            <w:pPr>
              <w:pStyle w:val="Default"/>
              <w:spacing w:line="276" w:lineRule="auto"/>
              <w:jc w:val="both"/>
              <w:rPr>
                <w:rFonts w:eastAsia="Times New Roman"/>
                <w:b/>
                <w:iCs/>
                <w:color w:val="auto"/>
              </w:rPr>
            </w:pPr>
            <w:r w:rsidRPr="00613007">
              <w:rPr>
                <w:rFonts w:eastAsia="Times New Roman"/>
                <w:b/>
                <w:iCs/>
                <w:color w:val="auto"/>
              </w:rPr>
              <w:t>Умения:</w:t>
            </w:r>
          </w:p>
          <w:p w:rsidR="00802073" w:rsidRPr="00A2638B" w:rsidRDefault="00875FB1" w:rsidP="00A2640A">
            <w:pPr>
              <w:rPr>
                <w:bCs/>
                <w:iCs/>
              </w:rPr>
            </w:pPr>
            <w:r>
              <w:rPr>
                <w:bCs/>
                <w:iCs/>
              </w:rPr>
              <w:t>-</w:t>
            </w:r>
            <w:r w:rsidR="00802073" w:rsidRPr="00A2638B">
              <w:rPr>
                <w:bCs/>
                <w:iCs/>
              </w:rPr>
              <w:t>строить простые высказывания о себе и о своей профессиональной деятельности;</w:t>
            </w:r>
          </w:p>
          <w:p w:rsidR="00802073" w:rsidRPr="00A2638B" w:rsidRDefault="00875FB1" w:rsidP="00A2640A">
            <w:pPr>
              <w:suppressAutoHyphens/>
              <w:jc w:val="both"/>
              <w:rPr>
                <w:bCs/>
                <w:iCs/>
              </w:rPr>
            </w:pPr>
            <w:r>
              <w:rPr>
                <w:bCs/>
                <w:iCs/>
              </w:rPr>
              <w:t>-</w:t>
            </w:r>
            <w:r w:rsidR="00802073" w:rsidRPr="00A2638B">
              <w:rPr>
                <w:bCs/>
                <w:iCs/>
              </w:rPr>
              <w:t>взаимодействовать в коллективе, принимать участие в диалогах на общие и профессиональные темы;</w:t>
            </w:r>
          </w:p>
          <w:p w:rsidR="00802073" w:rsidRPr="00A2638B" w:rsidRDefault="00875FB1" w:rsidP="00A2640A">
            <w:pPr>
              <w:suppressAutoHyphens/>
              <w:jc w:val="both"/>
              <w:rPr>
                <w:bCs/>
                <w:iCs/>
              </w:rPr>
            </w:pPr>
            <w:r>
              <w:rPr>
                <w:bCs/>
                <w:iCs/>
              </w:rPr>
              <w:t>-</w:t>
            </w:r>
            <w:r w:rsidR="00802073" w:rsidRPr="00A2638B">
              <w:rPr>
                <w:bCs/>
                <w:iCs/>
              </w:rPr>
              <w:t>применять различные формы и виды устной и письменной коммуникации на иностранном языке при межличностном и межкультурном взаимодействии;</w:t>
            </w:r>
          </w:p>
          <w:p w:rsidR="00802073" w:rsidRPr="00A2638B" w:rsidRDefault="00875FB1" w:rsidP="00A2640A">
            <w:pPr>
              <w:suppressAutoHyphens/>
              <w:jc w:val="both"/>
              <w:rPr>
                <w:bCs/>
                <w:iCs/>
              </w:rPr>
            </w:pPr>
            <w:r>
              <w:rPr>
                <w:bCs/>
                <w:iCs/>
              </w:rPr>
              <w:lastRenderedPageBreak/>
              <w:t>-</w:t>
            </w:r>
            <w:r w:rsidR="00802073" w:rsidRPr="00A2638B">
              <w:rPr>
                <w:bCs/>
                <w:iCs/>
              </w:rPr>
              <w:t>понимать общий смысл четко произнесенных высказываний на общие и базовые профессиональные темы;</w:t>
            </w:r>
          </w:p>
          <w:p w:rsidR="00802073" w:rsidRPr="00A2638B" w:rsidRDefault="00875FB1" w:rsidP="00A2640A">
            <w:pPr>
              <w:suppressAutoHyphens/>
              <w:jc w:val="both"/>
              <w:rPr>
                <w:bCs/>
                <w:iCs/>
              </w:rPr>
            </w:pPr>
            <w:r>
              <w:rPr>
                <w:bCs/>
                <w:iCs/>
              </w:rPr>
              <w:t>-</w:t>
            </w:r>
            <w:r w:rsidR="00802073" w:rsidRPr="00A2638B">
              <w:rPr>
                <w:bCs/>
                <w:iCs/>
              </w:rPr>
              <w:t>понимать тексты на базовые профессиональные темы;</w:t>
            </w:r>
          </w:p>
          <w:p w:rsidR="00802073" w:rsidRPr="00A2638B" w:rsidRDefault="00875FB1" w:rsidP="00A2640A">
            <w:pPr>
              <w:suppressAutoHyphens/>
              <w:jc w:val="both"/>
              <w:rPr>
                <w:bCs/>
                <w:iCs/>
              </w:rPr>
            </w:pPr>
            <w:r>
              <w:rPr>
                <w:bCs/>
                <w:iCs/>
              </w:rPr>
              <w:t>-</w:t>
            </w:r>
            <w:r w:rsidR="00802073" w:rsidRPr="00A2638B">
              <w:rPr>
                <w:bCs/>
                <w:iCs/>
              </w:rPr>
              <w:t>составлять простые связные сообщения на общие или интересующие профессиональные темы;</w:t>
            </w:r>
          </w:p>
          <w:p w:rsidR="00802073" w:rsidRPr="00A2638B" w:rsidRDefault="00875FB1" w:rsidP="00A2640A">
            <w:pPr>
              <w:suppressAutoHyphens/>
              <w:jc w:val="both"/>
              <w:rPr>
                <w:bCs/>
                <w:iCs/>
              </w:rPr>
            </w:pPr>
            <w:r>
              <w:rPr>
                <w:bCs/>
                <w:iCs/>
              </w:rPr>
              <w:t>-</w:t>
            </w:r>
            <w:r w:rsidR="00802073" w:rsidRPr="00A2638B">
              <w:rPr>
                <w:bCs/>
                <w:iCs/>
              </w:rPr>
              <w:t>общаться (устно и письменно) на иностранном языке на профессиональные и повседневные темы;</w:t>
            </w:r>
          </w:p>
          <w:p w:rsidR="00802073" w:rsidRPr="00A2638B" w:rsidRDefault="00875FB1" w:rsidP="00A2640A">
            <w:pPr>
              <w:suppressAutoHyphens/>
              <w:jc w:val="both"/>
              <w:rPr>
                <w:bCs/>
                <w:iCs/>
              </w:rPr>
            </w:pPr>
            <w:r>
              <w:rPr>
                <w:bCs/>
                <w:iCs/>
              </w:rPr>
              <w:t>-</w:t>
            </w:r>
            <w:r w:rsidR="00802073" w:rsidRPr="00A2638B">
              <w:rPr>
                <w:bCs/>
                <w:iCs/>
              </w:rPr>
              <w:t>переводить иностранные тексты профессионально направленности</w:t>
            </w:r>
            <w:r w:rsidR="00802073" w:rsidRPr="00A2638B">
              <w:t xml:space="preserve"> (</w:t>
            </w:r>
            <w:r w:rsidR="00802073" w:rsidRPr="00A2638B">
              <w:rPr>
                <w:bCs/>
                <w:iCs/>
              </w:rPr>
              <w:t>со словарем);</w:t>
            </w:r>
          </w:p>
          <w:p w:rsidR="00802073" w:rsidRPr="00A2638B" w:rsidRDefault="00875FB1" w:rsidP="00A2640A">
            <w:pPr>
              <w:suppressAutoHyphens/>
              <w:jc w:val="both"/>
              <w:rPr>
                <w:bCs/>
                <w:iCs/>
              </w:rPr>
            </w:pPr>
            <w:r>
              <w:rPr>
                <w:bCs/>
                <w:iCs/>
              </w:rPr>
              <w:t>-</w:t>
            </w:r>
            <w:r w:rsidR="00802073" w:rsidRPr="00A2638B">
              <w:rPr>
                <w:bCs/>
                <w:iCs/>
              </w:rPr>
              <w:t>самостоятельно совершенствовать устную и письменную речь, пополнять словарный запас.</w:t>
            </w:r>
          </w:p>
        </w:tc>
        <w:tc>
          <w:tcPr>
            <w:tcW w:w="1799" w:type="pct"/>
          </w:tcPr>
          <w:p w:rsidR="00802073" w:rsidRDefault="00802073" w:rsidP="00A2640A">
            <w:pPr>
              <w:suppressAutoHyphens/>
              <w:jc w:val="both"/>
              <w:rPr>
                <w:bCs/>
                <w:iCs/>
              </w:rPr>
            </w:pPr>
          </w:p>
          <w:p w:rsidR="00802073" w:rsidRPr="00A2638B" w:rsidRDefault="00875FB1" w:rsidP="00A2640A">
            <w:pPr>
              <w:suppressAutoHyphens/>
              <w:jc w:val="both"/>
              <w:rPr>
                <w:bCs/>
                <w:iCs/>
              </w:rPr>
            </w:pPr>
            <w:r>
              <w:rPr>
                <w:bCs/>
                <w:iCs/>
              </w:rPr>
              <w:t>-</w:t>
            </w:r>
            <w:r w:rsidR="00802073" w:rsidRPr="00A2638B">
              <w:rPr>
                <w:bCs/>
                <w:iCs/>
              </w:rPr>
              <w:t>строит простые высказывания о себе и о своей профессиональной деятельности;</w:t>
            </w:r>
          </w:p>
          <w:p w:rsidR="00802073" w:rsidRPr="00A2638B" w:rsidRDefault="00875FB1" w:rsidP="00A2640A">
            <w:pPr>
              <w:suppressAutoHyphens/>
              <w:jc w:val="both"/>
              <w:rPr>
                <w:bCs/>
                <w:iCs/>
              </w:rPr>
            </w:pPr>
            <w:r>
              <w:rPr>
                <w:bCs/>
                <w:iCs/>
              </w:rPr>
              <w:t>-</w:t>
            </w:r>
            <w:r w:rsidR="00802073" w:rsidRPr="00A2638B">
              <w:rPr>
                <w:bCs/>
                <w:iCs/>
              </w:rPr>
              <w:t>взаимодействует в коллективе, принимает участие в диалогах на общие и профессиональные темы;</w:t>
            </w:r>
          </w:p>
          <w:p w:rsidR="00802073" w:rsidRPr="00A2638B" w:rsidRDefault="00875FB1" w:rsidP="00A2640A">
            <w:pPr>
              <w:suppressAutoHyphens/>
              <w:jc w:val="both"/>
              <w:rPr>
                <w:bCs/>
                <w:iCs/>
              </w:rPr>
            </w:pPr>
            <w:r>
              <w:rPr>
                <w:bCs/>
                <w:iCs/>
              </w:rPr>
              <w:t>-</w:t>
            </w:r>
            <w:r w:rsidR="00802073" w:rsidRPr="00A2638B">
              <w:rPr>
                <w:bCs/>
                <w:iCs/>
              </w:rPr>
              <w:t>применяет различные формы и виды устной и письменной коммуникации на иностранном языке при межличностном и межкультурном взаимодействии;</w:t>
            </w:r>
          </w:p>
          <w:p w:rsidR="00802073" w:rsidRPr="00A2638B" w:rsidRDefault="00875FB1" w:rsidP="00A2640A">
            <w:pPr>
              <w:suppressAutoHyphens/>
              <w:jc w:val="both"/>
              <w:rPr>
                <w:bCs/>
                <w:iCs/>
              </w:rPr>
            </w:pPr>
            <w:r>
              <w:rPr>
                <w:bCs/>
                <w:iCs/>
              </w:rPr>
              <w:lastRenderedPageBreak/>
              <w:t>-</w:t>
            </w:r>
            <w:r w:rsidR="00802073" w:rsidRPr="00A2638B">
              <w:rPr>
                <w:bCs/>
                <w:iCs/>
              </w:rPr>
              <w:t>понимает общий смысл четко произнесенных высказываний на общие и базовые профессиональные темы;</w:t>
            </w:r>
          </w:p>
          <w:p w:rsidR="00802073" w:rsidRPr="00A2638B" w:rsidRDefault="00875FB1" w:rsidP="00A2640A">
            <w:pPr>
              <w:suppressAutoHyphens/>
              <w:jc w:val="both"/>
              <w:rPr>
                <w:bCs/>
                <w:iCs/>
              </w:rPr>
            </w:pPr>
            <w:r>
              <w:rPr>
                <w:bCs/>
                <w:iCs/>
              </w:rPr>
              <w:t>-</w:t>
            </w:r>
            <w:r w:rsidR="00802073" w:rsidRPr="00A2638B">
              <w:rPr>
                <w:bCs/>
                <w:iCs/>
              </w:rPr>
              <w:t>понимает тексты на базовые профессиональные темы;</w:t>
            </w:r>
          </w:p>
          <w:p w:rsidR="00802073" w:rsidRPr="00A2638B" w:rsidRDefault="00875FB1" w:rsidP="00A2640A">
            <w:pPr>
              <w:suppressAutoHyphens/>
              <w:jc w:val="both"/>
              <w:rPr>
                <w:bCs/>
                <w:iCs/>
              </w:rPr>
            </w:pPr>
            <w:r>
              <w:rPr>
                <w:bCs/>
                <w:iCs/>
              </w:rPr>
              <w:t>-</w:t>
            </w:r>
            <w:r w:rsidR="00802073" w:rsidRPr="00A2638B">
              <w:rPr>
                <w:bCs/>
                <w:iCs/>
              </w:rPr>
              <w:t>составляет простые связные сообщения на общие или интересующие профессиональные темы;</w:t>
            </w:r>
          </w:p>
          <w:p w:rsidR="00802073" w:rsidRPr="00A2638B" w:rsidRDefault="00875FB1" w:rsidP="00A2640A">
            <w:pPr>
              <w:suppressAutoHyphens/>
              <w:jc w:val="both"/>
              <w:rPr>
                <w:bCs/>
                <w:iCs/>
              </w:rPr>
            </w:pPr>
            <w:r>
              <w:rPr>
                <w:bCs/>
                <w:iCs/>
              </w:rPr>
              <w:t>-</w:t>
            </w:r>
            <w:r w:rsidR="00802073" w:rsidRPr="00A2638B">
              <w:rPr>
                <w:bCs/>
                <w:iCs/>
              </w:rPr>
              <w:t>общается (устно и письменно) на иностранном языке на профессиональные и повседневные темы;</w:t>
            </w:r>
          </w:p>
          <w:p w:rsidR="00802073" w:rsidRPr="00A2638B" w:rsidRDefault="00875FB1" w:rsidP="00A2640A">
            <w:pPr>
              <w:suppressAutoHyphens/>
              <w:jc w:val="both"/>
              <w:rPr>
                <w:bCs/>
                <w:iCs/>
              </w:rPr>
            </w:pPr>
            <w:r>
              <w:rPr>
                <w:bCs/>
                <w:iCs/>
              </w:rPr>
              <w:t>-</w:t>
            </w:r>
            <w:r w:rsidR="00802073" w:rsidRPr="00A2638B">
              <w:rPr>
                <w:bCs/>
                <w:iCs/>
              </w:rPr>
              <w:t>переводит иностранные тексты профессионально направленности</w:t>
            </w:r>
            <w:r w:rsidR="00802073" w:rsidRPr="00A2638B">
              <w:t xml:space="preserve"> (</w:t>
            </w:r>
            <w:r w:rsidR="00802073" w:rsidRPr="00A2638B">
              <w:rPr>
                <w:bCs/>
                <w:iCs/>
              </w:rPr>
              <w:t>со словарем);</w:t>
            </w:r>
          </w:p>
          <w:p w:rsidR="00802073" w:rsidRPr="00A2638B" w:rsidRDefault="00875FB1" w:rsidP="00A2640A">
            <w:pPr>
              <w:suppressAutoHyphens/>
              <w:jc w:val="both"/>
              <w:rPr>
                <w:bCs/>
                <w:iCs/>
              </w:rPr>
            </w:pPr>
            <w:r>
              <w:rPr>
                <w:bCs/>
                <w:iCs/>
              </w:rPr>
              <w:t>-</w:t>
            </w:r>
            <w:r w:rsidR="00802073" w:rsidRPr="00A2638B">
              <w:rPr>
                <w:bCs/>
                <w:iCs/>
              </w:rPr>
              <w:t>совершенствует устную и письменную речь, пополняет словарный запас.</w:t>
            </w:r>
          </w:p>
        </w:tc>
        <w:tc>
          <w:tcPr>
            <w:tcW w:w="1347" w:type="pct"/>
          </w:tcPr>
          <w:p w:rsidR="00802073" w:rsidRDefault="00802073" w:rsidP="00A2640A">
            <w:pPr>
              <w:rPr>
                <w:bCs/>
                <w:iCs/>
              </w:rPr>
            </w:pPr>
          </w:p>
          <w:p w:rsidR="00802073" w:rsidRPr="00A2638B" w:rsidRDefault="00802073" w:rsidP="00A2640A">
            <w:pPr>
              <w:rPr>
                <w:bCs/>
                <w:iCs/>
              </w:rPr>
            </w:pPr>
            <w:r w:rsidRPr="00A2638B">
              <w:rPr>
                <w:bCs/>
                <w:iCs/>
              </w:rPr>
              <w:t>Дискуссия. Выполнение упражнений. Составление диалогов.</w:t>
            </w:r>
          </w:p>
          <w:p w:rsidR="00802073" w:rsidRPr="00A2638B" w:rsidRDefault="00802073" w:rsidP="00A2640A">
            <w:pPr>
              <w:rPr>
                <w:bCs/>
                <w:iCs/>
              </w:rPr>
            </w:pPr>
            <w:r w:rsidRPr="00A2638B">
              <w:rPr>
                <w:bCs/>
                <w:iCs/>
              </w:rPr>
              <w:t>Участие в диалогах, ролевых играх.</w:t>
            </w:r>
          </w:p>
          <w:p w:rsidR="00802073" w:rsidRPr="00A2638B" w:rsidRDefault="00802073" w:rsidP="00A2640A">
            <w:pPr>
              <w:rPr>
                <w:bCs/>
                <w:i/>
              </w:rPr>
            </w:pPr>
            <w:r w:rsidRPr="00A2638B">
              <w:rPr>
                <w:bCs/>
                <w:iCs/>
              </w:rPr>
              <w:t>Практические задания по работе с информацией, документами, профессиональной литературой.</w:t>
            </w:r>
          </w:p>
        </w:tc>
      </w:tr>
      <w:tr w:rsidR="00572FE6" w:rsidRPr="00A2638B" w:rsidTr="00572FE6">
        <w:trPr>
          <w:trHeight w:val="896"/>
        </w:trPr>
        <w:tc>
          <w:tcPr>
            <w:tcW w:w="1854" w:type="pct"/>
          </w:tcPr>
          <w:p w:rsidR="00572FE6" w:rsidRDefault="00572FE6" w:rsidP="00572FE6">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r w:rsidRPr="00EE795A">
              <w:rPr>
                <w:b/>
              </w:rPr>
              <w:t>Форма промежуточной</w:t>
            </w:r>
          </w:p>
          <w:p w:rsidR="00572FE6" w:rsidRPr="00EE795A" w:rsidRDefault="00572FE6" w:rsidP="00572FE6">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Cs/>
              </w:rPr>
            </w:pPr>
            <w:r w:rsidRPr="00EE795A">
              <w:rPr>
                <w:b/>
              </w:rPr>
              <w:t>аттестаци</w:t>
            </w:r>
            <w:r>
              <w:rPr>
                <w:b/>
              </w:rPr>
              <w:t>и</w:t>
            </w:r>
          </w:p>
        </w:tc>
        <w:tc>
          <w:tcPr>
            <w:tcW w:w="3146" w:type="pct"/>
            <w:gridSpan w:val="2"/>
            <w:vAlign w:val="center"/>
          </w:tcPr>
          <w:p w:rsidR="00572FE6" w:rsidRPr="00EE795A" w:rsidRDefault="00572FE6" w:rsidP="00572FE6">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Cs/>
              </w:rPr>
            </w:pPr>
            <w:r w:rsidRPr="00DA4C85">
              <w:rPr>
                <w:b/>
                <w:iCs/>
              </w:rPr>
              <w:t>Итоговая оценка</w:t>
            </w:r>
          </w:p>
        </w:tc>
      </w:tr>
    </w:tbl>
    <w:p w:rsidR="00702D30" w:rsidRDefault="00702D30" w:rsidP="00875FB1"/>
    <w:sectPr w:rsidR="00702D30" w:rsidSect="001A657C">
      <w:pgSz w:w="11906" w:h="16838"/>
      <w:pgMar w:top="851" w:right="566" w:bottom="567" w:left="709"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760E" w:rsidRDefault="00E9760E">
      <w:r>
        <w:separator/>
      </w:r>
    </w:p>
  </w:endnote>
  <w:endnote w:type="continuationSeparator" w:id="0">
    <w:p w:rsidR="00E9760E" w:rsidRDefault="00E97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Liberation Serif">
    <w:altName w:val="Arial Unicode MS"/>
    <w:panose1 w:val="020B0604020202020204"/>
    <w:charset w:val="CC"/>
    <w:family w:val="roman"/>
    <w:pitch w:val="variable"/>
    <w:sig w:usb0="A00002AF" w:usb1="500078FB" w:usb2="00000000" w:usb3="00000000" w:csb0="0000009F" w:csb1="00000000"/>
  </w:font>
  <w:font w:name="Lohit Hindi">
    <w:altName w:val="MS Gothic"/>
    <w:panose1 w:val="00000000000000000000"/>
    <w:charset w:val="00"/>
    <w:family w:val="roman"/>
    <w:notTrueType/>
    <w:pitch w:val="default"/>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40A" w:rsidRDefault="00A2640A" w:rsidP="003E6B0A">
    <w:pPr>
      <w:pStyle w:val="aa"/>
      <w:ind w:right="360"/>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40A" w:rsidRDefault="00A2640A">
    <w:pPr>
      <w:pStyle w:val="aa"/>
      <w:jc w:val="right"/>
    </w:pPr>
  </w:p>
  <w:p w:rsidR="00A2640A" w:rsidRDefault="00A2640A">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40A" w:rsidRDefault="00A2640A" w:rsidP="003E6B0A">
    <w:pPr>
      <w:pStyle w:val="aa"/>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40A" w:rsidRDefault="00A2640A">
    <w:pPr>
      <w:pStyle w:val="aa"/>
      <w:jc w:val="right"/>
    </w:pPr>
  </w:p>
  <w:p w:rsidR="00A2640A" w:rsidRDefault="00A2640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760E" w:rsidRDefault="00E9760E">
      <w:r>
        <w:separator/>
      </w:r>
    </w:p>
  </w:footnote>
  <w:footnote w:type="continuationSeparator" w:id="0">
    <w:p w:rsidR="00E9760E" w:rsidRDefault="00E97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40A" w:rsidRDefault="00A2640A">
    <w:pPr>
      <w:pStyle w:val="af3"/>
      <w:jc w:val="right"/>
    </w:pPr>
    <w:r>
      <w:fldChar w:fldCharType="begin"/>
    </w:r>
    <w:r>
      <w:instrText>PAGE   \* MERGEFORMAT</w:instrText>
    </w:r>
    <w:r>
      <w:fldChar w:fldCharType="separate"/>
    </w:r>
    <w:r w:rsidR="009F2ED3" w:rsidRPr="009F2ED3">
      <w:rPr>
        <w:noProof/>
        <w:lang w:val="ru-RU"/>
      </w:rPr>
      <w:t>2</w:t>
    </w:r>
    <w:r>
      <w:fldChar w:fldCharType="end"/>
    </w:r>
  </w:p>
  <w:p w:rsidR="00A2640A" w:rsidRDefault="00A2640A">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7444"/>
    <w:multiLevelType w:val="hybridMultilevel"/>
    <w:tmpl w:val="0BA2AFE8"/>
    <w:lvl w:ilvl="0" w:tplc="11F2EB8C">
      <w:start w:val="1"/>
      <w:numFmt w:val="bullet"/>
      <w:lvlText w:val=""/>
      <w:lvlJc w:val="left"/>
      <w:pPr>
        <w:tabs>
          <w:tab w:val="num" w:pos="360"/>
        </w:tabs>
        <w:ind w:left="360" w:hanging="360"/>
      </w:pPr>
      <w:rPr>
        <w:rFonts w:ascii="Symbol" w:hAnsi="Symbol" w:hint="default"/>
        <w:b/>
        <w:i w:val="0"/>
        <w:color w:val="00000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B27384"/>
    <w:multiLevelType w:val="hybridMultilevel"/>
    <w:tmpl w:val="D6CE29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834B71"/>
    <w:multiLevelType w:val="hybridMultilevel"/>
    <w:tmpl w:val="09D81B8E"/>
    <w:lvl w:ilvl="0" w:tplc="04190001">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11F1248"/>
    <w:multiLevelType w:val="hybridMultilevel"/>
    <w:tmpl w:val="0B4CD78C"/>
    <w:lvl w:ilvl="0" w:tplc="CCA20AD0">
      <w:start w:val="1"/>
      <w:numFmt w:val="bullet"/>
      <w:lvlText w:val=""/>
      <w:lvlJc w:val="left"/>
      <w:pPr>
        <w:tabs>
          <w:tab w:val="num" w:pos="786"/>
        </w:tabs>
        <w:ind w:left="786" w:hanging="360"/>
      </w:pPr>
      <w:rPr>
        <w:rFonts w:ascii="Wingdings" w:hAnsi="Wingdings" w:hint="default"/>
        <w:color w:val="000000"/>
        <w:sz w:val="28"/>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4" w15:restartNumberingAfterBreak="0">
    <w:nsid w:val="11E47B7B"/>
    <w:multiLevelType w:val="hybridMultilevel"/>
    <w:tmpl w:val="F2F09922"/>
    <w:lvl w:ilvl="0" w:tplc="E3BC3B8C">
      <w:start w:val="1"/>
      <w:numFmt w:val="decimal"/>
      <w:lvlText w:val="%1."/>
      <w:lvlJc w:val="left"/>
      <w:pPr>
        <w:tabs>
          <w:tab w:val="num" w:pos="502"/>
        </w:tabs>
        <w:ind w:left="502" w:hanging="360"/>
      </w:pPr>
      <w:rPr>
        <w:rFonts w:hint="default"/>
        <w:b/>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5" w15:restartNumberingAfterBreak="0">
    <w:nsid w:val="120F0FEE"/>
    <w:multiLevelType w:val="hybridMultilevel"/>
    <w:tmpl w:val="C032E4B6"/>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2EB7BAC"/>
    <w:multiLevelType w:val="hybridMultilevel"/>
    <w:tmpl w:val="95CE6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6D3025"/>
    <w:multiLevelType w:val="hybridMultilevel"/>
    <w:tmpl w:val="7926076A"/>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16FD2A6B"/>
    <w:multiLevelType w:val="hybridMultilevel"/>
    <w:tmpl w:val="1D5A456E"/>
    <w:lvl w:ilvl="0" w:tplc="11F2EB8C">
      <w:start w:val="1"/>
      <w:numFmt w:val="bullet"/>
      <w:lvlText w:val=""/>
      <w:lvlJc w:val="left"/>
      <w:pPr>
        <w:tabs>
          <w:tab w:val="num" w:pos="360"/>
        </w:tabs>
        <w:ind w:left="360" w:hanging="360"/>
      </w:pPr>
      <w:rPr>
        <w:rFonts w:ascii="Symbol" w:hAnsi="Symbol" w:hint="default"/>
        <w:b/>
        <w:i w:val="0"/>
        <w:color w:val="00000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C6224E"/>
    <w:multiLevelType w:val="hybridMultilevel"/>
    <w:tmpl w:val="E7400F1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BA1F1F"/>
    <w:multiLevelType w:val="hybridMultilevel"/>
    <w:tmpl w:val="FDBCB386"/>
    <w:lvl w:ilvl="0" w:tplc="B1767B48">
      <w:start w:val="2"/>
      <w:numFmt w:val="decimal"/>
      <w:lvlText w:val="%1."/>
      <w:lvlJc w:val="left"/>
      <w:pPr>
        <w:ind w:left="1004" w:hanging="360"/>
      </w:pPr>
      <w:rPr>
        <w:rFonts w:hint="default"/>
        <w:color w:val="00000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1" w15:restartNumberingAfterBreak="0">
    <w:nsid w:val="2105624E"/>
    <w:multiLevelType w:val="hybridMultilevel"/>
    <w:tmpl w:val="6C06B706"/>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15:restartNumberingAfterBreak="0">
    <w:nsid w:val="25486B19"/>
    <w:multiLevelType w:val="hybridMultilevel"/>
    <w:tmpl w:val="4C84E216"/>
    <w:lvl w:ilvl="0" w:tplc="11F2EB8C">
      <w:start w:val="1"/>
      <w:numFmt w:val="bullet"/>
      <w:lvlText w:val=""/>
      <w:lvlJc w:val="left"/>
      <w:pPr>
        <w:tabs>
          <w:tab w:val="num" w:pos="360"/>
        </w:tabs>
        <w:ind w:left="360" w:hanging="360"/>
      </w:pPr>
      <w:rPr>
        <w:rFonts w:ascii="Symbol" w:hAnsi="Symbol" w:hint="default"/>
        <w:b/>
        <w:i w:val="0"/>
        <w:color w:val="000000"/>
        <w:sz w:val="2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E13917"/>
    <w:multiLevelType w:val="hybridMultilevel"/>
    <w:tmpl w:val="E968DED0"/>
    <w:lvl w:ilvl="0" w:tplc="D4A6A15E">
      <w:start w:val="1"/>
      <w:numFmt w:val="bullet"/>
      <w:lvlText w:val=""/>
      <w:lvlJc w:val="left"/>
      <w:pPr>
        <w:tabs>
          <w:tab w:val="num" w:pos="360"/>
        </w:tabs>
        <w:ind w:left="360" w:hanging="360"/>
      </w:pPr>
      <w:rPr>
        <w:rFonts w:ascii="Symbol" w:hAnsi="Symbol" w:hint="default"/>
        <w:color w:val="000000"/>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E707FD"/>
    <w:multiLevelType w:val="hybridMultilevel"/>
    <w:tmpl w:val="63F0509E"/>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5" w15:restartNumberingAfterBreak="0">
    <w:nsid w:val="27F3414D"/>
    <w:multiLevelType w:val="hybridMultilevel"/>
    <w:tmpl w:val="E22C2FE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szCs w:val="16"/>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887C59"/>
    <w:multiLevelType w:val="hybridMultilevel"/>
    <w:tmpl w:val="8B642296"/>
    <w:lvl w:ilvl="0" w:tplc="D4A6A15E">
      <w:start w:val="1"/>
      <w:numFmt w:val="bullet"/>
      <w:lvlText w:val=""/>
      <w:lvlJc w:val="left"/>
      <w:pPr>
        <w:tabs>
          <w:tab w:val="num" w:pos="360"/>
        </w:tabs>
        <w:ind w:left="360" w:hanging="360"/>
      </w:pPr>
      <w:rPr>
        <w:rFonts w:ascii="Symbol" w:hAnsi="Symbol" w:hint="default"/>
        <w:color w:val="000000"/>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5D1E75"/>
    <w:multiLevelType w:val="multilevel"/>
    <w:tmpl w:val="84ECE564"/>
    <w:lvl w:ilvl="0">
      <w:start w:val="1"/>
      <w:numFmt w:val="decimal"/>
      <w:lvlText w:val="%1."/>
      <w:lvlJc w:val="left"/>
      <w:pPr>
        <w:ind w:left="360" w:hanging="360"/>
      </w:pPr>
      <w:rPr>
        <w:b w:val="0"/>
      </w:rPr>
    </w:lvl>
    <w:lvl w:ilvl="1">
      <w:start w:val="2"/>
      <w:numFmt w:val="decimal"/>
      <w:isLgl/>
      <w:lvlText w:val="%1.%2."/>
      <w:lvlJc w:val="left"/>
      <w:pPr>
        <w:ind w:left="95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19" w15:restartNumberingAfterBreak="0">
    <w:nsid w:val="35F94F37"/>
    <w:multiLevelType w:val="hybridMultilevel"/>
    <w:tmpl w:val="62DAB1EA"/>
    <w:lvl w:ilvl="0" w:tplc="11F2EB8C">
      <w:start w:val="1"/>
      <w:numFmt w:val="bullet"/>
      <w:lvlText w:val=""/>
      <w:lvlJc w:val="left"/>
      <w:pPr>
        <w:ind w:left="720" w:hanging="360"/>
      </w:pPr>
      <w:rPr>
        <w:rFonts w:ascii="Symbol" w:hAnsi="Symbol" w:hint="default"/>
        <w:b/>
        <w:i w:val="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9D30787"/>
    <w:multiLevelType w:val="hybridMultilevel"/>
    <w:tmpl w:val="C9C87640"/>
    <w:lvl w:ilvl="0" w:tplc="0419000F">
      <w:start w:val="1"/>
      <w:numFmt w:val="decimal"/>
      <w:lvlText w:val="%1."/>
      <w:lvlJc w:val="left"/>
      <w:pPr>
        <w:ind w:left="644"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1" w15:restartNumberingAfterBreak="0">
    <w:nsid w:val="3B7B2E7B"/>
    <w:multiLevelType w:val="hybridMultilevel"/>
    <w:tmpl w:val="6DDAD99E"/>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3CBD60B9"/>
    <w:multiLevelType w:val="hybridMultilevel"/>
    <w:tmpl w:val="BAE0D5BE"/>
    <w:lvl w:ilvl="0" w:tplc="D4A6A1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D6B7C40"/>
    <w:multiLevelType w:val="hybridMultilevel"/>
    <w:tmpl w:val="F5CADAA4"/>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3E4D5AE3"/>
    <w:multiLevelType w:val="hybridMultilevel"/>
    <w:tmpl w:val="ED0201B6"/>
    <w:lvl w:ilvl="0" w:tplc="D4A6A15E">
      <w:start w:val="1"/>
      <w:numFmt w:val="bullet"/>
      <w:lvlText w:val=""/>
      <w:lvlJc w:val="left"/>
      <w:pPr>
        <w:ind w:left="501" w:hanging="360"/>
      </w:pPr>
      <w:rPr>
        <w:rFonts w:ascii="Symbol" w:hAnsi="Symbol" w:hint="default"/>
      </w:rPr>
    </w:lvl>
    <w:lvl w:ilvl="1" w:tplc="04190003" w:tentative="1">
      <w:start w:val="1"/>
      <w:numFmt w:val="bullet"/>
      <w:lvlText w:val="o"/>
      <w:lvlJc w:val="left"/>
      <w:pPr>
        <w:ind w:left="1221" w:hanging="360"/>
      </w:pPr>
      <w:rPr>
        <w:rFonts w:ascii="Courier New" w:hAnsi="Courier New" w:cs="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cs="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cs="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25" w15:restartNumberingAfterBreak="0">
    <w:nsid w:val="3E7F60A7"/>
    <w:multiLevelType w:val="hybridMultilevel"/>
    <w:tmpl w:val="74F08350"/>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3EED531A"/>
    <w:multiLevelType w:val="multilevel"/>
    <w:tmpl w:val="94341A36"/>
    <w:lvl w:ilvl="0">
      <w:start w:val="1"/>
      <w:numFmt w:val="decimal"/>
      <w:lvlText w:val="%1."/>
      <w:lvlJc w:val="left"/>
      <w:pPr>
        <w:ind w:left="5464" w:hanging="360"/>
      </w:pPr>
      <w:rPr>
        <w:rFonts w:ascii="Times New Roman" w:hAnsi="Times New Roman" w:cs="Times New Roman" w:hint="default"/>
      </w:rPr>
    </w:lvl>
    <w:lvl w:ilvl="1">
      <w:start w:val="1"/>
      <w:numFmt w:val="decimal"/>
      <w:isLgl/>
      <w:lvlText w:val="%1.%2."/>
      <w:lvlJc w:val="left"/>
      <w:pPr>
        <w:ind w:left="862"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44D67AA6"/>
    <w:multiLevelType w:val="multilevel"/>
    <w:tmpl w:val="2AFEA782"/>
    <w:lvl w:ilvl="0">
      <w:start w:val="1"/>
      <w:numFmt w:val="decimal"/>
      <w:lvlText w:val="%1."/>
      <w:lvlJc w:val="left"/>
      <w:pPr>
        <w:ind w:left="360" w:hanging="360"/>
      </w:pPr>
      <w:rPr>
        <w:rFonts w:hint="default"/>
        <w:b w:val="0"/>
      </w:rPr>
    </w:lvl>
    <w:lvl w:ilvl="1">
      <w:start w:val="2"/>
      <w:numFmt w:val="decimal"/>
      <w:isLgl/>
      <w:lvlText w:val="%1.%2."/>
      <w:lvlJc w:val="left"/>
      <w:pPr>
        <w:ind w:left="894" w:hanging="54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28" w15:restartNumberingAfterBreak="0">
    <w:nsid w:val="457B400E"/>
    <w:multiLevelType w:val="hybridMultilevel"/>
    <w:tmpl w:val="456A8838"/>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4B4266D9"/>
    <w:multiLevelType w:val="hybridMultilevel"/>
    <w:tmpl w:val="3EE2BF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EB236DC"/>
    <w:multiLevelType w:val="hybridMultilevel"/>
    <w:tmpl w:val="3A0C4A6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53482DAE"/>
    <w:multiLevelType w:val="multilevel"/>
    <w:tmpl w:val="62303DB8"/>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2" w15:restartNumberingAfterBreak="0">
    <w:nsid w:val="555A1B6C"/>
    <w:multiLevelType w:val="hybridMultilevel"/>
    <w:tmpl w:val="51907AF0"/>
    <w:lvl w:ilvl="0" w:tplc="EEC227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7EA7B43"/>
    <w:multiLevelType w:val="hybridMultilevel"/>
    <w:tmpl w:val="01B285AC"/>
    <w:lvl w:ilvl="0" w:tplc="D4A6A15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15:restartNumberingAfterBreak="0">
    <w:nsid w:val="585A37AE"/>
    <w:multiLevelType w:val="hybridMultilevel"/>
    <w:tmpl w:val="852A155E"/>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15:restartNumberingAfterBreak="0">
    <w:nsid w:val="5B5C3380"/>
    <w:multiLevelType w:val="hybridMultilevel"/>
    <w:tmpl w:val="F7F64AB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6" w15:restartNumberingAfterBreak="0">
    <w:nsid w:val="5EC620AB"/>
    <w:multiLevelType w:val="hybridMultilevel"/>
    <w:tmpl w:val="24CACF1E"/>
    <w:lvl w:ilvl="0" w:tplc="04190001">
      <w:start w:val="1"/>
      <w:numFmt w:val="bullet"/>
      <w:lvlText w:val=""/>
      <w:lvlJc w:val="left"/>
      <w:pPr>
        <w:ind w:left="1778" w:hanging="360"/>
      </w:pPr>
      <w:rPr>
        <w:rFonts w:ascii="Symbol" w:hAnsi="Symbol" w:hint="default"/>
        <w:sz w:val="24"/>
        <w:szCs w:val="24"/>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37" w15:restartNumberingAfterBreak="0">
    <w:nsid w:val="5FD71506"/>
    <w:multiLevelType w:val="hybridMultilevel"/>
    <w:tmpl w:val="7E6EC5F0"/>
    <w:lvl w:ilvl="0" w:tplc="11F2EB8C">
      <w:start w:val="1"/>
      <w:numFmt w:val="bullet"/>
      <w:lvlText w:val=""/>
      <w:lvlJc w:val="left"/>
      <w:pPr>
        <w:ind w:left="720" w:hanging="360"/>
      </w:pPr>
      <w:rPr>
        <w:rFonts w:ascii="Symbol" w:hAnsi="Symbol" w:hint="default"/>
        <w:b/>
        <w:i w:val="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44871D6"/>
    <w:multiLevelType w:val="hybridMultilevel"/>
    <w:tmpl w:val="B9F2FD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64B23A3"/>
    <w:multiLevelType w:val="multilevel"/>
    <w:tmpl w:val="C12AE244"/>
    <w:lvl w:ilvl="0">
      <w:start w:val="1"/>
      <w:numFmt w:val="decimal"/>
      <w:lvlText w:val="%1."/>
      <w:lvlJc w:val="left"/>
      <w:pPr>
        <w:ind w:left="720" w:hanging="360"/>
      </w:pPr>
      <w:rPr>
        <w:rFonts w:hint="default"/>
      </w:r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40" w15:restartNumberingAfterBreak="0">
    <w:nsid w:val="675271BD"/>
    <w:multiLevelType w:val="hybridMultilevel"/>
    <w:tmpl w:val="5C3E2ECA"/>
    <w:lvl w:ilvl="0" w:tplc="8B8C2376">
      <w:start w:val="1"/>
      <w:numFmt w:val="decimal"/>
      <w:lvlText w:val="%1."/>
      <w:lvlJc w:val="center"/>
      <w:pPr>
        <w:ind w:left="502" w:hanging="21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A2B507A"/>
    <w:multiLevelType w:val="multilevel"/>
    <w:tmpl w:val="84ECE564"/>
    <w:lvl w:ilvl="0">
      <w:start w:val="1"/>
      <w:numFmt w:val="decimal"/>
      <w:lvlText w:val="%1."/>
      <w:lvlJc w:val="left"/>
      <w:pPr>
        <w:ind w:left="360" w:hanging="360"/>
      </w:pPr>
      <w:rPr>
        <w:b w:val="0"/>
      </w:rPr>
    </w:lvl>
    <w:lvl w:ilvl="1">
      <w:start w:val="2"/>
      <w:numFmt w:val="decimal"/>
      <w:isLgl/>
      <w:lvlText w:val="%1.%2."/>
      <w:lvlJc w:val="left"/>
      <w:pPr>
        <w:ind w:left="95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42" w15:restartNumberingAfterBreak="0">
    <w:nsid w:val="6A563748"/>
    <w:multiLevelType w:val="multilevel"/>
    <w:tmpl w:val="84ECE564"/>
    <w:lvl w:ilvl="0">
      <w:start w:val="1"/>
      <w:numFmt w:val="decimal"/>
      <w:lvlText w:val="%1."/>
      <w:lvlJc w:val="left"/>
      <w:pPr>
        <w:ind w:left="360" w:hanging="360"/>
      </w:pPr>
      <w:rPr>
        <w:b w:val="0"/>
      </w:rPr>
    </w:lvl>
    <w:lvl w:ilvl="1">
      <w:start w:val="2"/>
      <w:numFmt w:val="decimal"/>
      <w:isLgl/>
      <w:lvlText w:val="%1.%2."/>
      <w:lvlJc w:val="left"/>
      <w:pPr>
        <w:ind w:left="95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43" w15:restartNumberingAfterBreak="0">
    <w:nsid w:val="6EC42F27"/>
    <w:multiLevelType w:val="hybridMultilevel"/>
    <w:tmpl w:val="3AC86E54"/>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4" w15:restartNumberingAfterBreak="0">
    <w:nsid w:val="76A616A3"/>
    <w:multiLevelType w:val="hybridMultilevel"/>
    <w:tmpl w:val="65144C8C"/>
    <w:lvl w:ilvl="0" w:tplc="8B8C237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CD13A95"/>
    <w:multiLevelType w:val="hybridMultilevel"/>
    <w:tmpl w:val="6D7EE96A"/>
    <w:lvl w:ilvl="0" w:tplc="D4A6A15E">
      <w:start w:val="1"/>
      <w:numFmt w:val="bullet"/>
      <w:lvlText w:val=""/>
      <w:lvlJc w:val="left"/>
      <w:pPr>
        <w:ind w:left="648" w:hanging="360"/>
      </w:pPr>
      <w:rPr>
        <w:rFonts w:ascii="Symbol" w:hAnsi="Symbol" w:hint="default"/>
      </w:rPr>
    </w:lvl>
    <w:lvl w:ilvl="1" w:tplc="04190003" w:tentative="1">
      <w:start w:val="1"/>
      <w:numFmt w:val="bullet"/>
      <w:lvlText w:val="o"/>
      <w:lvlJc w:val="left"/>
      <w:pPr>
        <w:ind w:left="1368" w:hanging="360"/>
      </w:pPr>
      <w:rPr>
        <w:rFonts w:ascii="Courier New" w:hAnsi="Courier New" w:cs="Courier New" w:hint="default"/>
      </w:rPr>
    </w:lvl>
    <w:lvl w:ilvl="2" w:tplc="04190005" w:tentative="1">
      <w:start w:val="1"/>
      <w:numFmt w:val="bullet"/>
      <w:lvlText w:val=""/>
      <w:lvlJc w:val="left"/>
      <w:pPr>
        <w:ind w:left="2088" w:hanging="360"/>
      </w:pPr>
      <w:rPr>
        <w:rFonts w:ascii="Wingdings" w:hAnsi="Wingdings" w:hint="default"/>
      </w:rPr>
    </w:lvl>
    <w:lvl w:ilvl="3" w:tplc="04190001" w:tentative="1">
      <w:start w:val="1"/>
      <w:numFmt w:val="bullet"/>
      <w:lvlText w:val=""/>
      <w:lvlJc w:val="left"/>
      <w:pPr>
        <w:ind w:left="2808" w:hanging="360"/>
      </w:pPr>
      <w:rPr>
        <w:rFonts w:ascii="Symbol" w:hAnsi="Symbol" w:hint="default"/>
      </w:rPr>
    </w:lvl>
    <w:lvl w:ilvl="4" w:tplc="04190003" w:tentative="1">
      <w:start w:val="1"/>
      <w:numFmt w:val="bullet"/>
      <w:lvlText w:val="o"/>
      <w:lvlJc w:val="left"/>
      <w:pPr>
        <w:ind w:left="3528" w:hanging="360"/>
      </w:pPr>
      <w:rPr>
        <w:rFonts w:ascii="Courier New" w:hAnsi="Courier New" w:cs="Courier New" w:hint="default"/>
      </w:rPr>
    </w:lvl>
    <w:lvl w:ilvl="5" w:tplc="04190005" w:tentative="1">
      <w:start w:val="1"/>
      <w:numFmt w:val="bullet"/>
      <w:lvlText w:val=""/>
      <w:lvlJc w:val="left"/>
      <w:pPr>
        <w:ind w:left="4248" w:hanging="360"/>
      </w:pPr>
      <w:rPr>
        <w:rFonts w:ascii="Wingdings" w:hAnsi="Wingdings" w:hint="default"/>
      </w:rPr>
    </w:lvl>
    <w:lvl w:ilvl="6" w:tplc="04190001" w:tentative="1">
      <w:start w:val="1"/>
      <w:numFmt w:val="bullet"/>
      <w:lvlText w:val=""/>
      <w:lvlJc w:val="left"/>
      <w:pPr>
        <w:ind w:left="4968" w:hanging="360"/>
      </w:pPr>
      <w:rPr>
        <w:rFonts w:ascii="Symbol" w:hAnsi="Symbol" w:hint="default"/>
      </w:rPr>
    </w:lvl>
    <w:lvl w:ilvl="7" w:tplc="04190003" w:tentative="1">
      <w:start w:val="1"/>
      <w:numFmt w:val="bullet"/>
      <w:lvlText w:val="o"/>
      <w:lvlJc w:val="left"/>
      <w:pPr>
        <w:ind w:left="5688" w:hanging="360"/>
      </w:pPr>
      <w:rPr>
        <w:rFonts w:ascii="Courier New" w:hAnsi="Courier New" w:cs="Courier New" w:hint="default"/>
      </w:rPr>
    </w:lvl>
    <w:lvl w:ilvl="8" w:tplc="04190005" w:tentative="1">
      <w:start w:val="1"/>
      <w:numFmt w:val="bullet"/>
      <w:lvlText w:val=""/>
      <w:lvlJc w:val="left"/>
      <w:pPr>
        <w:ind w:left="6408" w:hanging="360"/>
      </w:pPr>
      <w:rPr>
        <w:rFonts w:ascii="Wingdings" w:hAnsi="Wingdings" w:hint="default"/>
      </w:rPr>
    </w:lvl>
  </w:abstractNum>
  <w:abstractNum w:abstractNumId="46" w15:restartNumberingAfterBreak="0">
    <w:nsid w:val="7D782E42"/>
    <w:multiLevelType w:val="hybridMultilevel"/>
    <w:tmpl w:val="BF84AE72"/>
    <w:lvl w:ilvl="0" w:tplc="FFFFFFFF">
      <w:start w:val="1"/>
      <w:numFmt w:val="decimal"/>
      <w:lvlText w:val="%1."/>
      <w:lvlJc w:val="left"/>
      <w:pPr>
        <w:tabs>
          <w:tab w:val="num" w:pos="502"/>
        </w:tabs>
        <w:ind w:left="502" w:hanging="360"/>
      </w:pPr>
      <w:rPr>
        <w:rFonts w:hint="default"/>
        <w:b/>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num w:numId="1">
    <w:abstractNumId w:val="4"/>
  </w:num>
  <w:num w:numId="2">
    <w:abstractNumId w:val="26"/>
  </w:num>
  <w:num w:numId="3">
    <w:abstractNumId w:val="16"/>
  </w:num>
  <w:num w:numId="4">
    <w:abstractNumId w:val="14"/>
  </w:num>
  <w:num w:numId="5">
    <w:abstractNumId w:val="30"/>
  </w:num>
  <w:num w:numId="6">
    <w:abstractNumId w:val="35"/>
  </w:num>
  <w:num w:numId="7">
    <w:abstractNumId w:val="15"/>
  </w:num>
  <w:num w:numId="8">
    <w:abstractNumId w:val="3"/>
  </w:num>
  <w:num w:numId="9">
    <w:abstractNumId w:val="33"/>
  </w:num>
  <w:num w:numId="10">
    <w:abstractNumId w:val="24"/>
  </w:num>
  <w:num w:numId="11">
    <w:abstractNumId w:val="22"/>
  </w:num>
  <w:num w:numId="12">
    <w:abstractNumId w:val="40"/>
  </w:num>
  <w:num w:numId="13">
    <w:abstractNumId w:val="19"/>
  </w:num>
  <w:num w:numId="14">
    <w:abstractNumId w:val="5"/>
  </w:num>
  <w:num w:numId="15">
    <w:abstractNumId w:val="13"/>
  </w:num>
  <w:num w:numId="16">
    <w:abstractNumId w:val="7"/>
  </w:num>
  <w:num w:numId="17">
    <w:abstractNumId w:val="17"/>
  </w:num>
  <w:num w:numId="18">
    <w:abstractNumId w:val="43"/>
  </w:num>
  <w:num w:numId="19">
    <w:abstractNumId w:val="25"/>
  </w:num>
  <w:num w:numId="20">
    <w:abstractNumId w:val="21"/>
  </w:num>
  <w:num w:numId="21">
    <w:abstractNumId w:val="28"/>
  </w:num>
  <w:num w:numId="22">
    <w:abstractNumId w:val="34"/>
  </w:num>
  <w:num w:numId="23">
    <w:abstractNumId w:val="12"/>
  </w:num>
  <w:num w:numId="24">
    <w:abstractNumId w:val="46"/>
  </w:num>
  <w:num w:numId="25">
    <w:abstractNumId w:val="45"/>
  </w:num>
  <w:num w:numId="26">
    <w:abstractNumId w:val="8"/>
  </w:num>
  <w:num w:numId="27">
    <w:abstractNumId w:val="0"/>
  </w:num>
  <w:num w:numId="28">
    <w:abstractNumId w:val="44"/>
  </w:num>
  <w:num w:numId="2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2"/>
  </w:num>
  <w:num w:numId="32">
    <w:abstractNumId w:val="36"/>
  </w:num>
  <w:num w:numId="33">
    <w:abstractNumId w:val="9"/>
  </w:num>
  <w:num w:numId="34">
    <w:abstractNumId w:val="11"/>
  </w:num>
  <w:num w:numId="35">
    <w:abstractNumId w:val="39"/>
  </w:num>
  <w:num w:numId="36">
    <w:abstractNumId w:val="29"/>
  </w:num>
  <w:num w:numId="37">
    <w:abstractNumId w:val="1"/>
  </w:num>
  <w:num w:numId="38">
    <w:abstractNumId w:val="31"/>
  </w:num>
  <w:num w:numId="39">
    <w:abstractNumId w:val="10"/>
  </w:num>
  <w:num w:numId="40">
    <w:abstractNumId w:val="38"/>
  </w:num>
  <w:num w:numId="41">
    <w:abstractNumId w:val="20"/>
  </w:num>
  <w:num w:numId="42">
    <w:abstractNumId w:val="32"/>
  </w:num>
  <w:num w:numId="43">
    <w:abstractNumId w:val="37"/>
  </w:num>
  <w:num w:numId="44">
    <w:abstractNumId w:val="6"/>
  </w:num>
  <w:num w:numId="45">
    <w:abstractNumId w:val="27"/>
  </w:num>
  <w:num w:numId="46">
    <w:abstractNumId w:val="41"/>
  </w:num>
  <w:num w:numId="47">
    <w:abstractNumId w:val="42"/>
  </w:num>
  <w:num w:numId="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A08"/>
    <w:rsid w:val="00004C31"/>
    <w:rsid w:val="000066B3"/>
    <w:rsid w:val="000158FB"/>
    <w:rsid w:val="00015CF6"/>
    <w:rsid w:val="00020337"/>
    <w:rsid w:val="0005381E"/>
    <w:rsid w:val="00060FA9"/>
    <w:rsid w:val="00064E4F"/>
    <w:rsid w:val="00072ACC"/>
    <w:rsid w:val="000873EA"/>
    <w:rsid w:val="00087C84"/>
    <w:rsid w:val="00097652"/>
    <w:rsid w:val="000A5DF4"/>
    <w:rsid w:val="000A6407"/>
    <w:rsid w:val="000C4E54"/>
    <w:rsid w:val="000D5C10"/>
    <w:rsid w:val="0011147A"/>
    <w:rsid w:val="0011174E"/>
    <w:rsid w:val="00121650"/>
    <w:rsid w:val="00122F3D"/>
    <w:rsid w:val="00125F9F"/>
    <w:rsid w:val="00137AA6"/>
    <w:rsid w:val="001839B7"/>
    <w:rsid w:val="00186D01"/>
    <w:rsid w:val="0019097D"/>
    <w:rsid w:val="001A657C"/>
    <w:rsid w:val="001B02A3"/>
    <w:rsid w:val="001C09CC"/>
    <w:rsid w:val="001C6B9D"/>
    <w:rsid w:val="001D2A4A"/>
    <w:rsid w:val="001E0E00"/>
    <w:rsid w:val="001F5C4C"/>
    <w:rsid w:val="001F66F1"/>
    <w:rsid w:val="001F726A"/>
    <w:rsid w:val="00201D51"/>
    <w:rsid w:val="002158A2"/>
    <w:rsid w:val="00222FD3"/>
    <w:rsid w:val="002427ED"/>
    <w:rsid w:val="002510E2"/>
    <w:rsid w:val="00257D2D"/>
    <w:rsid w:val="002605F7"/>
    <w:rsid w:val="00263D4E"/>
    <w:rsid w:val="0026654C"/>
    <w:rsid w:val="002B6FB0"/>
    <w:rsid w:val="002C2704"/>
    <w:rsid w:val="002E1703"/>
    <w:rsid w:val="002E3769"/>
    <w:rsid w:val="002E4F4B"/>
    <w:rsid w:val="00312107"/>
    <w:rsid w:val="00324677"/>
    <w:rsid w:val="00326378"/>
    <w:rsid w:val="00335948"/>
    <w:rsid w:val="00353842"/>
    <w:rsid w:val="00356119"/>
    <w:rsid w:val="00362AED"/>
    <w:rsid w:val="0036734B"/>
    <w:rsid w:val="003C6069"/>
    <w:rsid w:val="003D3AA6"/>
    <w:rsid w:val="003E5035"/>
    <w:rsid w:val="003E6B0A"/>
    <w:rsid w:val="003E71B6"/>
    <w:rsid w:val="003F008B"/>
    <w:rsid w:val="003F3D7B"/>
    <w:rsid w:val="003F62A7"/>
    <w:rsid w:val="00403AFA"/>
    <w:rsid w:val="0041715A"/>
    <w:rsid w:val="004452EC"/>
    <w:rsid w:val="004477C6"/>
    <w:rsid w:val="0046054C"/>
    <w:rsid w:val="00480249"/>
    <w:rsid w:val="00481B06"/>
    <w:rsid w:val="004958B6"/>
    <w:rsid w:val="004A5B61"/>
    <w:rsid w:val="004A679A"/>
    <w:rsid w:val="004C7B09"/>
    <w:rsid w:val="004E4009"/>
    <w:rsid w:val="004F76F7"/>
    <w:rsid w:val="00502443"/>
    <w:rsid w:val="0051028A"/>
    <w:rsid w:val="00530E15"/>
    <w:rsid w:val="005545EC"/>
    <w:rsid w:val="00570F0F"/>
    <w:rsid w:val="00572FE6"/>
    <w:rsid w:val="00585D05"/>
    <w:rsid w:val="00596A37"/>
    <w:rsid w:val="00597E7C"/>
    <w:rsid w:val="005A4D0F"/>
    <w:rsid w:val="005B34F5"/>
    <w:rsid w:val="005C5169"/>
    <w:rsid w:val="005E57FA"/>
    <w:rsid w:val="005E7CD3"/>
    <w:rsid w:val="00607925"/>
    <w:rsid w:val="00613007"/>
    <w:rsid w:val="00632DB6"/>
    <w:rsid w:val="006847AC"/>
    <w:rsid w:val="0069428A"/>
    <w:rsid w:val="006B0EA8"/>
    <w:rsid w:val="006B42B6"/>
    <w:rsid w:val="006B62FB"/>
    <w:rsid w:val="006D1067"/>
    <w:rsid w:val="006E02CF"/>
    <w:rsid w:val="006E29B4"/>
    <w:rsid w:val="006F10A4"/>
    <w:rsid w:val="006F2CE9"/>
    <w:rsid w:val="006F380C"/>
    <w:rsid w:val="006F403B"/>
    <w:rsid w:val="00702D30"/>
    <w:rsid w:val="00711AD4"/>
    <w:rsid w:val="00717C69"/>
    <w:rsid w:val="007342E5"/>
    <w:rsid w:val="007357B5"/>
    <w:rsid w:val="007550DC"/>
    <w:rsid w:val="00763A06"/>
    <w:rsid w:val="00783047"/>
    <w:rsid w:val="00783D6D"/>
    <w:rsid w:val="00792926"/>
    <w:rsid w:val="007A1CEA"/>
    <w:rsid w:val="007A34E2"/>
    <w:rsid w:val="007A7C4E"/>
    <w:rsid w:val="007B3A3F"/>
    <w:rsid w:val="007B7211"/>
    <w:rsid w:val="007E52D7"/>
    <w:rsid w:val="007E7544"/>
    <w:rsid w:val="007E7FB6"/>
    <w:rsid w:val="007F512F"/>
    <w:rsid w:val="00802073"/>
    <w:rsid w:val="00812C69"/>
    <w:rsid w:val="008164AE"/>
    <w:rsid w:val="0082094A"/>
    <w:rsid w:val="008423AC"/>
    <w:rsid w:val="00853717"/>
    <w:rsid w:val="00872C6E"/>
    <w:rsid w:val="00875FB1"/>
    <w:rsid w:val="00882569"/>
    <w:rsid w:val="00887DD9"/>
    <w:rsid w:val="008A0D1D"/>
    <w:rsid w:val="008A31ED"/>
    <w:rsid w:val="008B0EF3"/>
    <w:rsid w:val="009274B5"/>
    <w:rsid w:val="00937F77"/>
    <w:rsid w:val="0094646B"/>
    <w:rsid w:val="00991D91"/>
    <w:rsid w:val="009A33A8"/>
    <w:rsid w:val="009A619A"/>
    <w:rsid w:val="009D3C3C"/>
    <w:rsid w:val="009F2ED3"/>
    <w:rsid w:val="00A2640A"/>
    <w:rsid w:val="00A43FCC"/>
    <w:rsid w:val="00A5075C"/>
    <w:rsid w:val="00A5361C"/>
    <w:rsid w:val="00A732B3"/>
    <w:rsid w:val="00A8234E"/>
    <w:rsid w:val="00AA5D3C"/>
    <w:rsid w:val="00AA5EE6"/>
    <w:rsid w:val="00AB08E1"/>
    <w:rsid w:val="00AB7868"/>
    <w:rsid w:val="00AC5ADF"/>
    <w:rsid w:val="00AC7B9A"/>
    <w:rsid w:val="00AE6A34"/>
    <w:rsid w:val="00B06A29"/>
    <w:rsid w:val="00B10B19"/>
    <w:rsid w:val="00B156E0"/>
    <w:rsid w:val="00B45DA3"/>
    <w:rsid w:val="00B729E8"/>
    <w:rsid w:val="00B74435"/>
    <w:rsid w:val="00B84EE7"/>
    <w:rsid w:val="00BA7DD9"/>
    <w:rsid w:val="00BB1A7A"/>
    <w:rsid w:val="00BC245B"/>
    <w:rsid w:val="00BC3A67"/>
    <w:rsid w:val="00BE6245"/>
    <w:rsid w:val="00C04A5A"/>
    <w:rsid w:val="00C146C5"/>
    <w:rsid w:val="00C20799"/>
    <w:rsid w:val="00C232B4"/>
    <w:rsid w:val="00C2373A"/>
    <w:rsid w:val="00C544FA"/>
    <w:rsid w:val="00C564CA"/>
    <w:rsid w:val="00C7768A"/>
    <w:rsid w:val="00C80050"/>
    <w:rsid w:val="00CB2F89"/>
    <w:rsid w:val="00CB6E3F"/>
    <w:rsid w:val="00CC06B6"/>
    <w:rsid w:val="00CC69B9"/>
    <w:rsid w:val="00CD360D"/>
    <w:rsid w:val="00CF0C70"/>
    <w:rsid w:val="00D02A64"/>
    <w:rsid w:val="00D05637"/>
    <w:rsid w:val="00D124AD"/>
    <w:rsid w:val="00D22CC2"/>
    <w:rsid w:val="00D278F6"/>
    <w:rsid w:val="00D404FF"/>
    <w:rsid w:val="00D4435E"/>
    <w:rsid w:val="00D507B6"/>
    <w:rsid w:val="00D64EAE"/>
    <w:rsid w:val="00D70E89"/>
    <w:rsid w:val="00D74813"/>
    <w:rsid w:val="00D91DF8"/>
    <w:rsid w:val="00D937B6"/>
    <w:rsid w:val="00DA1B18"/>
    <w:rsid w:val="00DA4C85"/>
    <w:rsid w:val="00DA6996"/>
    <w:rsid w:val="00DA70D8"/>
    <w:rsid w:val="00DB2C2D"/>
    <w:rsid w:val="00DB42CD"/>
    <w:rsid w:val="00DB6924"/>
    <w:rsid w:val="00DB6B89"/>
    <w:rsid w:val="00DD2D93"/>
    <w:rsid w:val="00DD3E34"/>
    <w:rsid w:val="00E41E2D"/>
    <w:rsid w:val="00E60C19"/>
    <w:rsid w:val="00E70470"/>
    <w:rsid w:val="00E74CC9"/>
    <w:rsid w:val="00E75F92"/>
    <w:rsid w:val="00E8063C"/>
    <w:rsid w:val="00E81AB2"/>
    <w:rsid w:val="00E9760E"/>
    <w:rsid w:val="00EA6699"/>
    <w:rsid w:val="00EA763A"/>
    <w:rsid w:val="00EB1CFA"/>
    <w:rsid w:val="00ED07D2"/>
    <w:rsid w:val="00ED35B4"/>
    <w:rsid w:val="00ED6923"/>
    <w:rsid w:val="00EF7A08"/>
    <w:rsid w:val="00F456E0"/>
    <w:rsid w:val="00F73B8D"/>
    <w:rsid w:val="00F808BE"/>
    <w:rsid w:val="00F83AD7"/>
    <w:rsid w:val="00F95C08"/>
    <w:rsid w:val="00FC73B0"/>
    <w:rsid w:val="00FF5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45B98"/>
  <w15:chartTrackingRefBased/>
  <w15:docId w15:val="{BEFD6A21-4EED-4AD0-8A90-ECDDFB95D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F7A08"/>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EF7A08"/>
    <w:pPr>
      <w:keepNext/>
      <w:outlineLvl w:val="0"/>
    </w:pPr>
    <w:rPr>
      <w:sz w:val="28"/>
    </w:rPr>
  </w:style>
  <w:style w:type="paragraph" w:styleId="2">
    <w:name w:val="heading 2"/>
    <w:basedOn w:val="a0"/>
    <w:next w:val="a0"/>
    <w:link w:val="20"/>
    <w:uiPriority w:val="99"/>
    <w:qFormat/>
    <w:rsid w:val="00EF7A08"/>
    <w:pPr>
      <w:keepNext/>
      <w:jc w:val="center"/>
      <w:outlineLvl w:val="1"/>
    </w:pPr>
    <w:rPr>
      <w:sz w:val="28"/>
    </w:rPr>
  </w:style>
  <w:style w:type="paragraph" w:styleId="3">
    <w:name w:val="heading 3"/>
    <w:basedOn w:val="a0"/>
    <w:next w:val="a0"/>
    <w:link w:val="30"/>
    <w:uiPriority w:val="99"/>
    <w:qFormat/>
    <w:rsid w:val="00EF7A08"/>
    <w:pPr>
      <w:keepNext/>
      <w:jc w:val="center"/>
      <w:outlineLvl w:val="2"/>
    </w:pPr>
    <w:rPr>
      <w:sz w:val="72"/>
    </w:rPr>
  </w:style>
  <w:style w:type="paragraph" w:styleId="4">
    <w:name w:val="heading 4"/>
    <w:basedOn w:val="3"/>
    <w:next w:val="a0"/>
    <w:link w:val="40"/>
    <w:uiPriority w:val="99"/>
    <w:qFormat/>
    <w:rsid w:val="00097652"/>
    <w:pPr>
      <w:keepLines/>
      <w:autoSpaceDE w:val="0"/>
      <w:autoSpaceDN w:val="0"/>
      <w:adjustRightInd w:val="0"/>
      <w:spacing w:before="240" w:after="240" w:line="360" w:lineRule="auto"/>
      <w:outlineLvl w:val="3"/>
    </w:pPr>
    <w:rPr>
      <w:b/>
      <w:bCs/>
      <w:sz w:val="24"/>
    </w:rPr>
  </w:style>
  <w:style w:type="paragraph" w:styleId="5">
    <w:name w:val="heading 5"/>
    <w:basedOn w:val="a0"/>
    <w:next w:val="a0"/>
    <w:link w:val="50"/>
    <w:qFormat/>
    <w:rsid w:val="00EF7A08"/>
    <w:pPr>
      <w:keepNext/>
      <w:outlineLvl w:val="4"/>
    </w:pPr>
    <w:rPr>
      <w:sz w:val="40"/>
    </w:rPr>
  </w:style>
  <w:style w:type="paragraph" w:styleId="6">
    <w:name w:val="heading 6"/>
    <w:basedOn w:val="a0"/>
    <w:next w:val="a0"/>
    <w:link w:val="60"/>
    <w:qFormat/>
    <w:rsid w:val="00EF7A08"/>
    <w:pPr>
      <w:keepNext/>
      <w:jc w:val="center"/>
      <w:outlineLvl w:val="5"/>
    </w:pPr>
    <w:rPr>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EF7A08"/>
    <w:rPr>
      <w:rFonts w:ascii="Times New Roman" w:eastAsia="Times New Roman" w:hAnsi="Times New Roman" w:cs="Times New Roman"/>
      <w:sz w:val="28"/>
      <w:szCs w:val="24"/>
      <w:lang w:eastAsia="ru-RU"/>
    </w:rPr>
  </w:style>
  <w:style w:type="character" w:customStyle="1" w:styleId="20">
    <w:name w:val="Заголовок 2 Знак"/>
    <w:basedOn w:val="a1"/>
    <w:link w:val="2"/>
    <w:uiPriority w:val="99"/>
    <w:rsid w:val="00EF7A08"/>
    <w:rPr>
      <w:rFonts w:ascii="Times New Roman" w:eastAsia="Times New Roman" w:hAnsi="Times New Roman" w:cs="Times New Roman"/>
      <w:sz w:val="28"/>
      <w:szCs w:val="24"/>
      <w:lang w:eastAsia="ru-RU"/>
    </w:rPr>
  </w:style>
  <w:style w:type="character" w:customStyle="1" w:styleId="30">
    <w:name w:val="Заголовок 3 Знак"/>
    <w:basedOn w:val="a1"/>
    <w:link w:val="3"/>
    <w:uiPriority w:val="99"/>
    <w:rsid w:val="00EF7A08"/>
    <w:rPr>
      <w:rFonts w:ascii="Times New Roman" w:eastAsia="Times New Roman" w:hAnsi="Times New Roman" w:cs="Times New Roman"/>
      <w:sz w:val="72"/>
      <w:szCs w:val="24"/>
      <w:lang w:eastAsia="ru-RU"/>
    </w:rPr>
  </w:style>
  <w:style w:type="character" w:customStyle="1" w:styleId="40">
    <w:name w:val="Заголовок 4 Знак"/>
    <w:basedOn w:val="a1"/>
    <w:link w:val="4"/>
    <w:uiPriority w:val="99"/>
    <w:rsid w:val="00097652"/>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EF7A08"/>
    <w:rPr>
      <w:rFonts w:ascii="Times New Roman" w:eastAsia="Times New Roman" w:hAnsi="Times New Roman" w:cs="Times New Roman"/>
      <w:sz w:val="40"/>
      <w:szCs w:val="24"/>
      <w:lang w:eastAsia="ru-RU"/>
    </w:rPr>
  </w:style>
  <w:style w:type="character" w:customStyle="1" w:styleId="60">
    <w:name w:val="Заголовок 6 Знак"/>
    <w:basedOn w:val="a1"/>
    <w:link w:val="6"/>
    <w:rsid w:val="00EF7A08"/>
    <w:rPr>
      <w:rFonts w:ascii="Times New Roman" w:eastAsia="Times New Roman" w:hAnsi="Times New Roman" w:cs="Times New Roman"/>
      <w:sz w:val="32"/>
      <w:szCs w:val="24"/>
      <w:lang w:eastAsia="ru-RU"/>
    </w:rPr>
  </w:style>
  <w:style w:type="paragraph" w:styleId="a4">
    <w:name w:val="Body Text"/>
    <w:basedOn w:val="a0"/>
    <w:link w:val="a5"/>
    <w:rsid w:val="00EF7A08"/>
    <w:rPr>
      <w:sz w:val="28"/>
      <w:u w:val="single"/>
    </w:rPr>
  </w:style>
  <w:style w:type="character" w:customStyle="1" w:styleId="a5">
    <w:name w:val="Основной текст Знак"/>
    <w:basedOn w:val="a1"/>
    <w:link w:val="a4"/>
    <w:rsid w:val="00EF7A08"/>
    <w:rPr>
      <w:rFonts w:ascii="Times New Roman" w:eastAsia="Times New Roman" w:hAnsi="Times New Roman" w:cs="Times New Roman"/>
      <w:sz w:val="28"/>
      <w:szCs w:val="24"/>
      <w:u w:val="single"/>
      <w:lang w:eastAsia="ru-RU"/>
    </w:rPr>
  </w:style>
  <w:style w:type="character" w:customStyle="1" w:styleId="21">
    <w:name w:val="Основной текст 2 Знак"/>
    <w:basedOn w:val="a1"/>
    <w:link w:val="22"/>
    <w:rsid w:val="00EF7A08"/>
    <w:rPr>
      <w:rFonts w:ascii="Times New Roman" w:eastAsia="Times New Roman" w:hAnsi="Times New Roman" w:cs="Times New Roman"/>
      <w:sz w:val="28"/>
      <w:szCs w:val="24"/>
      <w:lang w:eastAsia="ru-RU"/>
    </w:rPr>
  </w:style>
  <w:style w:type="paragraph" w:styleId="22">
    <w:name w:val="Body Text 2"/>
    <w:basedOn w:val="a0"/>
    <w:link w:val="21"/>
    <w:rsid w:val="00EF7A08"/>
    <w:rPr>
      <w:sz w:val="28"/>
    </w:rPr>
  </w:style>
  <w:style w:type="paragraph" w:styleId="a6">
    <w:name w:val="caption"/>
    <w:basedOn w:val="a0"/>
    <w:qFormat/>
    <w:rsid w:val="00EF7A08"/>
    <w:pPr>
      <w:jc w:val="center"/>
    </w:pPr>
    <w:rPr>
      <w:szCs w:val="20"/>
    </w:rPr>
  </w:style>
  <w:style w:type="paragraph" w:styleId="a7">
    <w:name w:val="List Paragraph"/>
    <w:aliases w:val="Содержание. 2 уровень,List Paragraph"/>
    <w:basedOn w:val="a0"/>
    <w:link w:val="a8"/>
    <w:uiPriority w:val="34"/>
    <w:qFormat/>
    <w:rsid w:val="00EF7A08"/>
    <w:pPr>
      <w:spacing w:after="200" w:line="276" w:lineRule="auto"/>
      <w:ind w:left="720"/>
      <w:contextualSpacing/>
    </w:pPr>
    <w:rPr>
      <w:rFonts w:ascii="Calibri" w:eastAsia="Calibri" w:hAnsi="Calibri"/>
      <w:sz w:val="22"/>
      <w:szCs w:val="22"/>
      <w:lang w:eastAsia="en-US"/>
    </w:rPr>
  </w:style>
  <w:style w:type="character" w:customStyle="1" w:styleId="a8">
    <w:name w:val="Абзац списка Знак"/>
    <w:aliases w:val="Содержание. 2 уровень Знак,List Paragraph Знак"/>
    <w:link w:val="a7"/>
    <w:uiPriority w:val="34"/>
    <w:qFormat/>
    <w:rsid w:val="006B0EA8"/>
    <w:rPr>
      <w:rFonts w:ascii="Calibri" w:eastAsia="Calibri" w:hAnsi="Calibri" w:cs="Times New Roman"/>
    </w:rPr>
  </w:style>
  <w:style w:type="paragraph" w:customStyle="1" w:styleId="a">
    <w:name w:val="Перечисление для таблиц"/>
    <w:basedOn w:val="a0"/>
    <w:rsid w:val="00EF7A08"/>
    <w:pPr>
      <w:numPr>
        <w:numId w:val="3"/>
      </w:numPr>
      <w:tabs>
        <w:tab w:val="clear" w:pos="644"/>
        <w:tab w:val="left" w:pos="227"/>
      </w:tabs>
      <w:ind w:left="227" w:hanging="227"/>
      <w:jc w:val="both"/>
    </w:pPr>
    <w:rPr>
      <w:sz w:val="22"/>
      <w:szCs w:val="22"/>
    </w:rPr>
  </w:style>
  <w:style w:type="paragraph" w:styleId="a9">
    <w:name w:val="List"/>
    <w:basedOn w:val="a0"/>
    <w:uiPriority w:val="99"/>
    <w:rsid w:val="00EF7A08"/>
    <w:pPr>
      <w:ind w:left="283" w:hanging="283"/>
    </w:pPr>
    <w:rPr>
      <w:color w:val="000000"/>
      <w:sz w:val="28"/>
      <w:szCs w:val="28"/>
    </w:rPr>
  </w:style>
  <w:style w:type="paragraph" w:styleId="aa">
    <w:name w:val="footer"/>
    <w:aliases w:val="Нижний колонтитул Знак Знак Знак,Нижний колонтитул1,Нижний колонтитул Знак Знак"/>
    <w:basedOn w:val="a0"/>
    <w:link w:val="ab"/>
    <w:uiPriority w:val="99"/>
    <w:rsid w:val="00EF7A08"/>
    <w:pPr>
      <w:tabs>
        <w:tab w:val="center" w:pos="4677"/>
        <w:tab w:val="right" w:pos="9355"/>
      </w:tabs>
    </w:pPr>
    <w:rPr>
      <w:sz w:val="20"/>
      <w:szCs w:val="20"/>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1"/>
    <w:link w:val="aa"/>
    <w:uiPriority w:val="99"/>
    <w:rsid w:val="00EF7A08"/>
    <w:rPr>
      <w:rFonts w:ascii="Times New Roman" w:eastAsia="Times New Roman" w:hAnsi="Times New Roman" w:cs="Times New Roman"/>
      <w:sz w:val="20"/>
      <w:szCs w:val="20"/>
      <w:lang w:eastAsia="ru-RU"/>
    </w:rPr>
  </w:style>
  <w:style w:type="character" w:styleId="ac">
    <w:name w:val="page number"/>
    <w:basedOn w:val="a1"/>
    <w:rsid w:val="00EF7A08"/>
  </w:style>
  <w:style w:type="paragraph" w:customStyle="1" w:styleId="210">
    <w:name w:val="Основной текст с отступом 21"/>
    <w:basedOn w:val="a0"/>
    <w:rsid w:val="00EF7A08"/>
    <w:pPr>
      <w:widowControl w:val="0"/>
      <w:ind w:firstLine="567"/>
      <w:jc w:val="both"/>
    </w:pPr>
    <w:rPr>
      <w:sz w:val="28"/>
      <w:szCs w:val="20"/>
    </w:rPr>
  </w:style>
  <w:style w:type="paragraph" w:customStyle="1" w:styleId="211">
    <w:name w:val="Основной текст 21"/>
    <w:basedOn w:val="a0"/>
    <w:rsid w:val="00EF7A08"/>
    <w:pPr>
      <w:widowControl w:val="0"/>
      <w:ind w:firstLine="580"/>
      <w:jc w:val="both"/>
    </w:pPr>
    <w:rPr>
      <w:spacing w:val="-4"/>
      <w:sz w:val="28"/>
      <w:szCs w:val="20"/>
    </w:rPr>
  </w:style>
  <w:style w:type="paragraph" w:styleId="ad">
    <w:name w:val="Body Text Indent"/>
    <w:basedOn w:val="a0"/>
    <w:link w:val="ae"/>
    <w:rsid w:val="00EF7A08"/>
    <w:pPr>
      <w:spacing w:after="120"/>
      <w:ind w:left="283"/>
    </w:pPr>
  </w:style>
  <w:style w:type="character" w:customStyle="1" w:styleId="ae">
    <w:name w:val="Основной текст с отступом Знак"/>
    <w:basedOn w:val="a1"/>
    <w:link w:val="ad"/>
    <w:rsid w:val="00EF7A08"/>
    <w:rPr>
      <w:rFonts w:ascii="Times New Roman" w:eastAsia="Times New Roman" w:hAnsi="Times New Roman" w:cs="Times New Roman"/>
      <w:sz w:val="24"/>
      <w:szCs w:val="24"/>
      <w:lang w:eastAsia="ru-RU"/>
    </w:rPr>
  </w:style>
  <w:style w:type="character" w:styleId="af">
    <w:name w:val="Hyperlink"/>
    <w:uiPriority w:val="99"/>
    <w:rsid w:val="00EF7A08"/>
    <w:rPr>
      <w:color w:val="0000FF"/>
      <w:u w:val="single"/>
    </w:rPr>
  </w:style>
  <w:style w:type="character" w:styleId="af0">
    <w:name w:val="Strong"/>
    <w:qFormat/>
    <w:rsid w:val="00EF7A08"/>
    <w:rPr>
      <w:b/>
      <w:bCs/>
    </w:rPr>
  </w:style>
  <w:style w:type="character" w:customStyle="1" w:styleId="title3">
    <w:name w:val="title3"/>
    <w:rsid w:val="00EF7A08"/>
    <w:rPr>
      <w:color w:val="666666"/>
      <w:sz w:val="29"/>
      <w:szCs w:val="29"/>
    </w:rPr>
  </w:style>
  <w:style w:type="paragraph" w:styleId="af1">
    <w:name w:val="Normal (Web)"/>
    <w:basedOn w:val="a0"/>
    <w:uiPriority w:val="99"/>
    <w:unhideWhenUsed/>
    <w:rsid w:val="00EF7A08"/>
    <w:pPr>
      <w:spacing w:before="100" w:beforeAutospacing="1" w:after="100" w:afterAutospacing="1"/>
    </w:pPr>
  </w:style>
  <w:style w:type="character" w:styleId="af2">
    <w:name w:val="FollowedHyperlink"/>
    <w:uiPriority w:val="99"/>
    <w:rsid w:val="00EF7A08"/>
    <w:rPr>
      <w:color w:val="800080"/>
      <w:u w:val="single"/>
    </w:rPr>
  </w:style>
  <w:style w:type="character" w:customStyle="1" w:styleId="apple-converted-space">
    <w:name w:val="apple-converted-space"/>
    <w:basedOn w:val="a1"/>
    <w:uiPriority w:val="99"/>
    <w:rsid w:val="00EF7A08"/>
  </w:style>
  <w:style w:type="paragraph" w:styleId="af3">
    <w:name w:val="header"/>
    <w:basedOn w:val="a0"/>
    <w:link w:val="af4"/>
    <w:uiPriority w:val="99"/>
    <w:rsid w:val="00EF7A08"/>
    <w:pPr>
      <w:tabs>
        <w:tab w:val="center" w:pos="4677"/>
        <w:tab w:val="right" w:pos="9355"/>
      </w:tabs>
    </w:pPr>
    <w:rPr>
      <w:lang w:val="x-none" w:eastAsia="x-none"/>
    </w:rPr>
  </w:style>
  <w:style w:type="character" w:customStyle="1" w:styleId="af4">
    <w:name w:val="Верхний колонтитул Знак"/>
    <w:basedOn w:val="a1"/>
    <w:link w:val="af3"/>
    <w:uiPriority w:val="99"/>
    <w:rsid w:val="00EF7A08"/>
    <w:rPr>
      <w:rFonts w:ascii="Times New Roman" w:eastAsia="Times New Roman" w:hAnsi="Times New Roman" w:cs="Times New Roman"/>
      <w:sz w:val="24"/>
      <w:szCs w:val="24"/>
      <w:lang w:val="x-none" w:eastAsia="x-none"/>
    </w:rPr>
  </w:style>
  <w:style w:type="paragraph" w:styleId="af5">
    <w:name w:val="Balloon Text"/>
    <w:basedOn w:val="a0"/>
    <w:link w:val="af6"/>
    <w:uiPriority w:val="99"/>
    <w:rsid w:val="00EF7A08"/>
    <w:rPr>
      <w:rFonts w:ascii="Segoe UI" w:hAnsi="Segoe UI" w:cs="Segoe UI"/>
      <w:sz w:val="18"/>
      <w:szCs w:val="18"/>
    </w:rPr>
  </w:style>
  <w:style w:type="character" w:customStyle="1" w:styleId="af6">
    <w:name w:val="Текст выноски Знак"/>
    <w:basedOn w:val="a1"/>
    <w:link w:val="af5"/>
    <w:uiPriority w:val="99"/>
    <w:rsid w:val="00EF7A08"/>
    <w:rPr>
      <w:rFonts w:ascii="Segoe UI" w:eastAsia="Times New Roman" w:hAnsi="Segoe UI" w:cs="Segoe UI"/>
      <w:sz w:val="18"/>
      <w:szCs w:val="18"/>
      <w:lang w:eastAsia="ru-RU"/>
    </w:rPr>
  </w:style>
  <w:style w:type="paragraph" w:styleId="af7">
    <w:name w:val="No Spacing"/>
    <w:link w:val="af8"/>
    <w:uiPriority w:val="99"/>
    <w:qFormat/>
    <w:rsid w:val="00EF7A08"/>
    <w:pPr>
      <w:spacing w:after="0" w:line="240" w:lineRule="auto"/>
    </w:pPr>
    <w:rPr>
      <w:rFonts w:ascii="Times New Roman" w:eastAsia="Times New Roman" w:hAnsi="Times New Roman" w:cs="Times New Roman"/>
      <w:sz w:val="24"/>
      <w:szCs w:val="24"/>
      <w:lang w:eastAsia="ru-RU"/>
    </w:rPr>
  </w:style>
  <w:style w:type="character" w:customStyle="1" w:styleId="af8">
    <w:name w:val="Без интервала Знак"/>
    <w:link w:val="af7"/>
    <w:uiPriority w:val="99"/>
    <w:rsid w:val="00EF7A08"/>
    <w:rPr>
      <w:rFonts w:ascii="Times New Roman" w:eastAsia="Times New Roman" w:hAnsi="Times New Roman" w:cs="Times New Roman"/>
      <w:sz w:val="24"/>
      <w:szCs w:val="24"/>
      <w:lang w:eastAsia="ru-RU"/>
    </w:rPr>
  </w:style>
  <w:style w:type="paragraph" w:styleId="af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a"/>
    <w:uiPriority w:val="99"/>
    <w:unhideWhenUsed/>
    <w:qFormat/>
    <w:rsid w:val="00EF7A08"/>
    <w:pPr>
      <w:widowControl w:val="0"/>
      <w:autoSpaceDE w:val="0"/>
      <w:autoSpaceDN w:val="0"/>
      <w:adjustRightInd w:val="0"/>
    </w:pPr>
    <w:rPr>
      <w:sz w:val="20"/>
      <w:szCs w:val="20"/>
    </w:rPr>
  </w:style>
  <w:style w:type="character" w:customStyle="1" w:styleId="af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9"/>
    <w:uiPriority w:val="99"/>
    <w:rsid w:val="00EF7A08"/>
    <w:rPr>
      <w:rFonts w:ascii="Times New Roman" w:eastAsia="Times New Roman" w:hAnsi="Times New Roman" w:cs="Times New Roman"/>
      <w:sz w:val="20"/>
      <w:szCs w:val="20"/>
      <w:lang w:eastAsia="ru-RU"/>
    </w:rPr>
  </w:style>
  <w:style w:type="character" w:styleId="afb">
    <w:name w:val="footnote reference"/>
    <w:aliases w:val="Знак сноски-FN,Ciae niinee-FN,AЗнак сноски зел"/>
    <w:uiPriority w:val="99"/>
    <w:unhideWhenUsed/>
    <w:rsid w:val="00EF7A08"/>
    <w:rPr>
      <w:vertAlign w:val="superscript"/>
    </w:rPr>
  </w:style>
  <w:style w:type="character" w:styleId="afc">
    <w:name w:val="Emphasis"/>
    <w:qFormat/>
    <w:rsid w:val="00EF7A08"/>
    <w:rPr>
      <w:i/>
      <w:iCs/>
    </w:rPr>
  </w:style>
  <w:style w:type="character" w:customStyle="1" w:styleId="ls-title-text">
    <w:name w:val="ls-title-text"/>
    <w:rsid w:val="00EF7A08"/>
  </w:style>
  <w:style w:type="character" w:customStyle="1" w:styleId="only-for-med">
    <w:name w:val="only-for-med"/>
    <w:rsid w:val="00EF7A08"/>
  </w:style>
  <w:style w:type="character" w:customStyle="1" w:styleId="c1">
    <w:name w:val="c1"/>
    <w:rsid w:val="00EF7A08"/>
  </w:style>
  <w:style w:type="character" w:customStyle="1" w:styleId="mw-headline">
    <w:name w:val="mw-headline"/>
    <w:rsid w:val="00EF7A08"/>
  </w:style>
  <w:style w:type="table" w:styleId="afd">
    <w:name w:val="Table Grid"/>
    <w:basedOn w:val="a2"/>
    <w:uiPriority w:val="39"/>
    <w:rsid w:val="001A657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6B0EA8"/>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blk">
    <w:name w:val="blk"/>
    <w:rsid w:val="00097652"/>
  </w:style>
  <w:style w:type="paragraph" w:customStyle="1" w:styleId="11">
    <w:name w:val="Обычный (Интернет)1"/>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e"/>
    <w:qFormat/>
    <w:rsid w:val="00097652"/>
    <w:pPr>
      <w:widowControl w:val="0"/>
    </w:pPr>
    <w:rPr>
      <w:lang w:val="en-US" w:eastAsia="nl-NL"/>
    </w:rPr>
  </w:style>
  <w:style w:type="character" w:customStyle="1" w:styleId="af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1"/>
    <w:locked/>
    <w:rsid w:val="00097652"/>
    <w:rPr>
      <w:rFonts w:ascii="Times New Roman" w:eastAsia="Times New Roman" w:hAnsi="Times New Roman" w:cs="Times New Roman"/>
      <w:sz w:val="24"/>
      <w:szCs w:val="24"/>
      <w:lang w:val="en-US" w:eastAsia="nl-NL"/>
    </w:rPr>
  </w:style>
  <w:style w:type="paragraph" w:styleId="23">
    <w:name w:val="List 2"/>
    <w:basedOn w:val="a0"/>
    <w:rsid w:val="00097652"/>
    <w:pPr>
      <w:spacing w:before="120" w:after="120"/>
      <w:ind w:left="720" w:hanging="360"/>
      <w:jc w:val="both"/>
    </w:pPr>
    <w:rPr>
      <w:rFonts w:ascii="Arial" w:eastAsia="Batang" w:hAnsi="Arial"/>
      <w:sz w:val="20"/>
      <w:lang w:eastAsia="ko-KR"/>
    </w:rPr>
  </w:style>
  <w:style w:type="paragraph" w:styleId="12">
    <w:name w:val="toc 1"/>
    <w:basedOn w:val="a0"/>
    <w:next w:val="a0"/>
    <w:autoRedefine/>
    <w:uiPriority w:val="39"/>
    <w:rsid w:val="00097652"/>
    <w:pPr>
      <w:spacing w:before="360" w:line="276" w:lineRule="auto"/>
    </w:pPr>
    <w:rPr>
      <w:rFonts w:asciiTheme="majorHAnsi" w:hAnsiTheme="majorHAnsi"/>
      <w:b/>
      <w:bCs/>
      <w:caps/>
    </w:rPr>
  </w:style>
  <w:style w:type="paragraph" w:styleId="24">
    <w:name w:val="toc 2"/>
    <w:basedOn w:val="a0"/>
    <w:next w:val="a0"/>
    <w:autoRedefine/>
    <w:uiPriority w:val="39"/>
    <w:rsid w:val="00097652"/>
    <w:pPr>
      <w:spacing w:before="240" w:line="276" w:lineRule="auto"/>
    </w:pPr>
    <w:rPr>
      <w:rFonts w:asciiTheme="minorHAnsi" w:hAnsiTheme="minorHAnsi" w:cstheme="minorHAnsi"/>
      <w:b/>
      <w:bCs/>
      <w:sz w:val="20"/>
      <w:szCs w:val="20"/>
    </w:rPr>
  </w:style>
  <w:style w:type="paragraph" w:styleId="31">
    <w:name w:val="toc 3"/>
    <w:basedOn w:val="a0"/>
    <w:next w:val="a0"/>
    <w:autoRedefine/>
    <w:uiPriority w:val="39"/>
    <w:rsid w:val="00097652"/>
    <w:pPr>
      <w:spacing w:line="276" w:lineRule="auto"/>
      <w:ind w:left="220"/>
    </w:pPr>
    <w:rPr>
      <w:rFonts w:asciiTheme="minorHAnsi" w:hAnsiTheme="minorHAnsi" w:cstheme="minorHAnsi"/>
      <w:sz w:val="20"/>
      <w:szCs w:val="20"/>
    </w:rPr>
  </w:style>
  <w:style w:type="character" w:customStyle="1" w:styleId="FootnoteTextChar">
    <w:name w:val="Footnote Text Char"/>
    <w:locked/>
    <w:rsid w:val="00097652"/>
    <w:rPr>
      <w:rFonts w:ascii="Times New Roman" w:hAnsi="Times New Roman"/>
      <w:sz w:val="20"/>
      <w:lang w:eastAsia="ru-RU"/>
    </w:rPr>
  </w:style>
  <w:style w:type="paragraph" w:customStyle="1" w:styleId="ConsPlusNormal">
    <w:name w:val="ConsPlusNormal"/>
    <w:uiPriority w:val="99"/>
    <w:rsid w:val="0009765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10">
    <w:name w:val="Текст примечания Знак11"/>
    <w:uiPriority w:val="99"/>
    <w:rsid w:val="00097652"/>
    <w:rPr>
      <w:rFonts w:cs="Times New Roman"/>
      <w:sz w:val="20"/>
      <w:szCs w:val="20"/>
    </w:rPr>
  </w:style>
  <w:style w:type="paragraph" w:styleId="aff">
    <w:name w:val="annotation text"/>
    <w:basedOn w:val="a0"/>
    <w:link w:val="aff0"/>
    <w:uiPriority w:val="99"/>
    <w:unhideWhenUsed/>
    <w:rsid w:val="00097652"/>
    <w:rPr>
      <w:rFonts w:ascii="Calibri" w:hAnsi="Calibri"/>
      <w:sz w:val="20"/>
      <w:szCs w:val="20"/>
    </w:rPr>
  </w:style>
  <w:style w:type="character" w:customStyle="1" w:styleId="aff0">
    <w:name w:val="Текст примечания Знак"/>
    <w:basedOn w:val="a1"/>
    <w:link w:val="aff"/>
    <w:uiPriority w:val="99"/>
    <w:rsid w:val="00097652"/>
    <w:rPr>
      <w:rFonts w:ascii="Calibri" w:eastAsia="Times New Roman" w:hAnsi="Calibri" w:cs="Times New Roman"/>
      <w:sz w:val="20"/>
      <w:szCs w:val="20"/>
      <w:lang w:eastAsia="ru-RU"/>
    </w:rPr>
  </w:style>
  <w:style w:type="character" w:customStyle="1" w:styleId="13">
    <w:name w:val="Текст примечания Знак1"/>
    <w:uiPriority w:val="99"/>
    <w:rsid w:val="00097652"/>
    <w:rPr>
      <w:rFonts w:cs="Times New Roman"/>
      <w:sz w:val="20"/>
      <w:szCs w:val="20"/>
    </w:rPr>
  </w:style>
  <w:style w:type="character" w:customStyle="1" w:styleId="111">
    <w:name w:val="Тема примечания Знак11"/>
    <w:uiPriority w:val="99"/>
    <w:rsid w:val="00097652"/>
    <w:rPr>
      <w:rFonts w:cs="Times New Roman"/>
      <w:b/>
      <w:bCs/>
      <w:sz w:val="20"/>
      <w:szCs w:val="20"/>
    </w:rPr>
  </w:style>
  <w:style w:type="paragraph" w:styleId="aff1">
    <w:name w:val="annotation subject"/>
    <w:basedOn w:val="aff"/>
    <w:next w:val="aff"/>
    <w:link w:val="aff2"/>
    <w:uiPriority w:val="99"/>
    <w:unhideWhenUsed/>
    <w:rsid w:val="00097652"/>
    <w:rPr>
      <w:rFonts w:ascii="Times New Roman" w:hAnsi="Times New Roman"/>
      <w:b/>
      <w:bCs/>
    </w:rPr>
  </w:style>
  <w:style w:type="character" w:customStyle="1" w:styleId="aff2">
    <w:name w:val="Тема примечания Знак"/>
    <w:basedOn w:val="aff0"/>
    <w:link w:val="aff1"/>
    <w:uiPriority w:val="99"/>
    <w:rsid w:val="00097652"/>
    <w:rPr>
      <w:rFonts w:ascii="Times New Roman" w:eastAsia="Times New Roman" w:hAnsi="Times New Roman" w:cs="Times New Roman"/>
      <w:b/>
      <w:bCs/>
      <w:sz w:val="20"/>
      <w:szCs w:val="20"/>
      <w:lang w:eastAsia="ru-RU"/>
    </w:rPr>
  </w:style>
  <w:style w:type="character" w:customStyle="1" w:styleId="14">
    <w:name w:val="Тема примечания Знак1"/>
    <w:uiPriority w:val="99"/>
    <w:rsid w:val="00097652"/>
    <w:rPr>
      <w:rFonts w:cs="Times New Roman"/>
      <w:b/>
      <w:bCs/>
      <w:sz w:val="20"/>
      <w:szCs w:val="20"/>
    </w:rPr>
  </w:style>
  <w:style w:type="paragraph" w:styleId="25">
    <w:name w:val="Body Text Indent 2"/>
    <w:basedOn w:val="a0"/>
    <w:link w:val="26"/>
    <w:rsid w:val="00097652"/>
    <w:pPr>
      <w:spacing w:after="120" w:line="480" w:lineRule="auto"/>
      <w:ind w:left="283"/>
    </w:pPr>
  </w:style>
  <w:style w:type="character" w:customStyle="1" w:styleId="26">
    <w:name w:val="Основной текст с отступом 2 Знак"/>
    <w:basedOn w:val="a1"/>
    <w:link w:val="25"/>
    <w:rsid w:val="00097652"/>
    <w:rPr>
      <w:rFonts w:ascii="Times New Roman" w:eastAsia="Times New Roman" w:hAnsi="Times New Roman" w:cs="Times New Roman"/>
      <w:sz w:val="24"/>
      <w:szCs w:val="24"/>
      <w:lang w:eastAsia="ru-RU"/>
    </w:rPr>
  </w:style>
  <w:style w:type="character" w:customStyle="1" w:styleId="aff3">
    <w:name w:val="Цветовое выделение"/>
    <w:uiPriority w:val="99"/>
    <w:rsid w:val="00097652"/>
    <w:rPr>
      <w:b/>
      <w:color w:val="26282F"/>
    </w:rPr>
  </w:style>
  <w:style w:type="character" w:customStyle="1" w:styleId="aff4">
    <w:name w:val="Гипертекстовая ссылка"/>
    <w:uiPriority w:val="99"/>
    <w:rsid w:val="00097652"/>
    <w:rPr>
      <w:b/>
      <w:color w:val="106BBE"/>
    </w:rPr>
  </w:style>
  <w:style w:type="character" w:customStyle="1" w:styleId="aff5">
    <w:name w:val="Активная гипертекстовая ссылка"/>
    <w:uiPriority w:val="99"/>
    <w:rsid w:val="00097652"/>
    <w:rPr>
      <w:b/>
      <w:color w:val="106BBE"/>
      <w:u w:val="single"/>
    </w:rPr>
  </w:style>
  <w:style w:type="paragraph" w:customStyle="1" w:styleId="aff6">
    <w:name w:val="Внимание"/>
    <w:basedOn w:val="a0"/>
    <w:next w:val="a0"/>
    <w:uiPriority w:val="99"/>
    <w:rsid w:val="00097652"/>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7">
    <w:name w:val="Внимание: криминал!!"/>
    <w:basedOn w:val="aff6"/>
    <w:next w:val="a0"/>
    <w:uiPriority w:val="99"/>
    <w:rsid w:val="00097652"/>
  </w:style>
  <w:style w:type="paragraph" w:customStyle="1" w:styleId="aff8">
    <w:name w:val="Внимание: недобросовестность!"/>
    <w:basedOn w:val="aff6"/>
    <w:next w:val="a0"/>
    <w:uiPriority w:val="99"/>
    <w:rsid w:val="00097652"/>
  </w:style>
  <w:style w:type="character" w:customStyle="1" w:styleId="aff9">
    <w:name w:val="Выделение для Базового Поиска"/>
    <w:uiPriority w:val="99"/>
    <w:rsid w:val="00097652"/>
    <w:rPr>
      <w:b/>
      <w:color w:val="0058A9"/>
    </w:rPr>
  </w:style>
  <w:style w:type="character" w:customStyle="1" w:styleId="affa">
    <w:name w:val="Выделение для Базового Поиска (курсив)"/>
    <w:uiPriority w:val="99"/>
    <w:rsid w:val="00097652"/>
    <w:rPr>
      <w:b/>
      <w:i/>
      <w:color w:val="0058A9"/>
    </w:rPr>
  </w:style>
  <w:style w:type="paragraph" w:customStyle="1" w:styleId="affb">
    <w:name w:val="Дочерний элемент списка"/>
    <w:basedOn w:val="a0"/>
    <w:next w:val="a0"/>
    <w:uiPriority w:val="99"/>
    <w:rsid w:val="00097652"/>
    <w:pPr>
      <w:widowControl w:val="0"/>
      <w:autoSpaceDE w:val="0"/>
      <w:autoSpaceDN w:val="0"/>
      <w:adjustRightInd w:val="0"/>
      <w:spacing w:line="360" w:lineRule="auto"/>
      <w:jc w:val="both"/>
    </w:pPr>
    <w:rPr>
      <w:color w:val="868381"/>
      <w:sz w:val="20"/>
      <w:szCs w:val="20"/>
    </w:rPr>
  </w:style>
  <w:style w:type="paragraph" w:customStyle="1" w:styleId="affc">
    <w:name w:val="Основное меню (преемственное)"/>
    <w:basedOn w:val="a0"/>
    <w:next w:val="a0"/>
    <w:uiPriority w:val="99"/>
    <w:rsid w:val="00097652"/>
    <w:pPr>
      <w:widowControl w:val="0"/>
      <w:autoSpaceDE w:val="0"/>
      <w:autoSpaceDN w:val="0"/>
      <w:adjustRightInd w:val="0"/>
      <w:spacing w:line="360" w:lineRule="auto"/>
      <w:ind w:firstLine="720"/>
      <w:jc w:val="both"/>
    </w:pPr>
    <w:rPr>
      <w:rFonts w:ascii="Verdana" w:hAnsi="Verdana" w:cs="Verdana"/>
      <w:sz w:val="22"/>
      <w:szCs w:val="22"/>
    </w:rPr>
  </w:style>
  <w:style w:type="paragraph" w:customStyle="1" w:styleId="15">
    <w:name w:val="Заголовок1"/>
    <w:basedOn w:val="affc"/>
    <w:next w:val="a0"/>
    <w:uiPriority w:val="99"/>
    <w:rsid w:val="00097652"/>
    <w:rPr>
      <w:b/>
      <w:bCs/>
      <w:color w:val="0058A9"/>
      <w:shd w:val="clear" w:color="auto" w:fill="ECE9D8"/>
    </w:rPr>
  </w:style>
  <w:style w:type="paragraph" w:customStyle="1" w:styleId="affd">
    <w:name w:val="Заголовок группы контролов"/>
    <w:basedOn w:val="a0"/>
    <w:next w:val="a0"/>
    <w:uiPriority w:val="99"/>
    <w:rsid w:val="00097652"/>
    <w:pPr>
      <w:widowControl w:val="0"/>
      <w:autoSpaceDE w:val="0"/>
      <w:autoSpaceDN w:val="0"/>
      <w:adjustRightInd w:val="0"/>
      <w:spacing w:line="360" w:lineRule="auto"/>
      <w:ind w:firstLine="720"/>
      <w:jc w:val="both"/>
    </w:pPr>
    <w:rPr>
      <w:b/>
      <w:bCs/>
      <w:color w:val="000000"/>
    </w:rPr>
  </w:style>
  <w:style w:type="paragraph" w:customStyle="1" w:styleId="affe">
    <w:name w:val="Заголовок для информации об изменениях"/>
    <w:basedOn w:val="1"/>
    <w:next w:val="a0"/>
    <w:uiPriority w:val="99"/>
    <w:rsid w:val="00097652"/>
    <w:pPr>
      <w:keepLines/>
      <w:autoSpaceDE w:val="0"/>
      <w:autoSpaceDN w:val="0"/>
      <w:adjustRightInd w:val="0"/>
      <w:spacing w:after="240" w:line="360" w:lineRule="auto"/>
      <w:jc w:val="center"/>
      <w:outlineLvl w:val="9"/>
    </w:pPr>
    <w:rPr>
      <w:sz w:val="18"/>
      <w:szCs w:val="18"/>
      <w:shd w:val="clear" w:color="auto" w:fill="FFFFFF"/>
    </w:rPr>
  </w:style>
  <w:style w:type="paragraph" w:customStyle="1" w:styleId="afff">
    <w:name w:val="Заголовок распахивающейся части диалога"/>
    <w:basedOn w:val="a0"/>
    <w:next w:val="a0"/>
    <w:uiPriority w:val="99"/>
    <w:rsid w:val="00097652"/>
    <w:pPr>
      <w:widowControl w:val="0"/>
      <w:autoSpaceDE w:val="0"/>
      <w:autoSpaceDN w:val="0"/>
      <w:adjustRightInd w:val="0"/>
      <w:spacing w:line="360" w:lineRule="auto"/>
      <w:ind w:firstLine="720"/>
      <w:jc w:val="both"/>
    </w:pPr>
    <w:rPr>
      <w:i/>
      <w:iCs/>
      <w:color w:val="000080"/>
      <w:sz w:val="22"/>
      <w:szCs w:val="22"/>
    </w:rPr>
  </w:style>
  <w:style w:type="character" w:customStyle="1" w:styleId="afff0">
    <w:name w:val="Заголовок своего сообщения"/>
    <w:uiPriority w:val="99"/>
    <w:rsid w:val="00097652"/>
    <w:rPr>
      <w:b/>
      <w:color w:val="26282F"/>
    </w:rPr>
  </w:style>
  <w:style w:type="paragraph" w:customStyle="1" w:styleId="afff1">
    <w:name w:val="Заголовок статьи"/>
    <w:basedOn w:val="a0"/>
    <w:next w:val="a0"/>
    <w:uiPriority w:val="99"/>
    <w:rsid w:val="00097652"/>
    <w:pPr>
      <w:widowControl w:val="0"/>
      <w:autoSpaceDE w:val="0"/>
      <w:autoSpaceDN w:val="0"/>
      <w:adjustRightInd w:val="0"/>
      <w:spacing w:line="360" w:lineRule="auto"/>
      <w:ind w:left="1612" w:hanging="892"/>
      <w:jc w:val="both"/>
    </w:pPr>
  </w:style>
  <w:style w:type="character" w:customStyle="1" w:styleId="afff2">
    <w:name w:val="Заголовок чужого сообщения"/>
    <w:uiPriority w:val="99"/>
    <w:rsid w:val="00097652"/>
    <w:rPr>
      <w:b/>
      <w:color w:val="FF0000"/>
    </w:rPr>
  </w:style>
  <w:style w:type="paragraph" w:customStyle="1" w:styleId="afff3">
    <w:name w:val="Заголовок ЭР (левое окно)"/>
    <w:basedOn w:val="a0"/>
    <w:next w:val="a0"/>
    <w:uiPriority w:val="99"/>
    <w:rsid w:val="00097652"/>
    <w:pPr>
      <w:widowControl w:val="0"/>
      <w:autoSpaceDE w:val="0"/>
      <w:autoSpaceDN w:val="0"/>
      <w:adjustRightInd w:val="0"/>
      <w:spacing w:before="300" w:after="250" w:line="360" w:lineRule="auto"/>
      <w:jc w:val="center"/>
    </w:pPr>
    <w:rPr>
      <w:b/>
      <w:bCs/>
      <w:color w:val="26282F"/>
      <w:sz w:val="26"/>
      <w:szCs w:val="26"/>
    </w:rPr>
  </w:style>
  <w:style w:type="paragraph" w:customStyle="1" w:styleId="afff4">
    <w:name w:val="Заголовок ЭР (правое окно)"/>
    <w:basedOn w:val="afff3"/>
    <w:next w:val="a0"/>
    <w:uiPriority w:val="99"/>
    <w:rsid w:val="00097652"/>
    <w:pPr>
      <w:spacing w:after="0"/>
      <w:jc w:val="left"/>
    </w:pPr>
  </w:style>
  <w:style w:type="paragraph" w:customStyle="1" w:styleId="afff5">
    <w:name w:val="Интерактивный заголовок"/>
    <w:basedOn w:val="15"/>
    <w:next w:val="a0"/>
    <w:uiPriority w:val="99"/>
    <w:rsid w:val="00097652"/>
    <w:rPr>
      <w:u w:val="single"/>
    </w:rPr>
  </w:style>
  <w:style w:type="paragraph" w:customStyle="1" w:styleId="afff6">
    <w:name w:val="Текст информации об изменениях"/>
    <w:basedOn w:val="a0"/>
    <w:next w:val="a0"/>
    <w:uiPriority w:val="99"/>
    <w:rsid w:val="00097652"/>
    <w:pPr>
      <w:widowControl w:val="0"/>
      <w:autoSpaceDE w:val="0"/>
      <w:autoSpaceDN w:val="0"/>
      <w:adjustRightInd w:val="0"/>
      <w:spacing w:line="360" w:lineRule="auto"/>
      <w:ind w:firstLine="720"/>
      <w:jc w:val="both"/>
    </w:pPr>
    <w:rPr>
      <w:color w:val="353842"/>
      <w:sz w:val="18"/>
      <w:szCs w:val="18"/>
    </w:rPr>
  </w:style>
  <w:style w:type="paragraph" w:customStyle="1" w:styleId="afff7">
    <w:name w:val="Информация об изменениях"/>
    <w:basedOn w:val="afff6"/>
    <w:next w:val="a0"/>
    <w:uiPriority w:val="99"/>
    <w:rsid w:val="00097652"/>
    <w:pPr>
      <w:spacing w:before="180"/>
      <w:ind w:left="360" w:right="360" w:firstLine="0"/>
    </w:pPr>
    <w:rPr>
      <w:shd w:val="clear" w:color="auto" w:fill="EAEFED"/>
    </w:rPr>
  </w:style>
  <w:style w:type="paragraph" w:customStyle="1" w:styleId="afff8">
    <w:name w:val="Текст (справка)"/>
    <w:basedOn w:val="a0"/>
    <w:next w:val="a0"/>
    <w:uiPriority w:val="99"/>
    <w:rsid w:val="00097652"/>
    <w:pPr>
      <w:widowControl w:val="0"/>
      <w:autoSpaceDE w:val="0"/>
      <w:autoSpaceDN w:val="0"/>
      <w:adjustRightInd w:val="0"/>
      <w:spacing w:line="360" w:lineRule="auto"/>
      <w:ind w:left="170" w:right="170"/>
    </w:pPr>
  </w:style>
  <w:style w:type="paragraph" w:customStyle="1" w:styleId="afff9">
    <w:name w:val="Комментарий"/>
    <w:basedOn w:val="afff8"/>
    <w:next w:val="a0"/>
    <w:uiPriority w:val="99"/>
    <w:rsid w:val="00097652"/>
    <w:pPr>
      <w:spacing w:before="75"/>
      <w:ind w:right="0"/>
      <w:jc w:val="both"/>
    </w:pPr>
    <w:rPr>
      <w:color w:val="353842"/>
      <w:shd w:val="clear" w:color="auto" w:fill="F0F0F0"/>
    </w:rPr>
  </w:style>
  <w:style w:type="paragraph" w:customStyle="1" w:styleId="afffa">
    <w:name w:val="Информация об изменениях документа"/>
    <w:basedOn w:val="afff9"/>
    <w:next w:val="a0"/>
    <w:uiPriority w:val="99"/>
    <w:rsid w:val="00097652"/>
    <w:rPr>
      <w:i/>
      <w:iCs/>
    </w:rPr>
  </w:style>
  <w:style w:type="paragraph" w:customStyle="1" w:styleId="afffb">
    <w:name w:val="Текст (лев. подпись)"/>
    <w:basedOn w:val="a0"/>
    <w:next w:val="a0"/>
    <w:uiPriority w:val="99"/>
    <w:rsid w:val="00097652"/>
    <w:pPr>
      <w:widowControl w:val="0"/>
      <w:autoSpaceDE w:val="0"/>
      <w:autoSpaceDN w:val="0"/>
      <w:adjustRightInd w:val="0"/>
      <w:spacing w:line="360" w:lineRule="auto"/>
    </w:pPr>
  </w:style>
  <w:style w:type="paragraph" w:customStyle="1" w:styleId="afffc">
    <w:name w:val="Колонтитул (левый)"/>
    <w:basedOn w:val="afffb"/>
    <w:next w:val="a0"/>
    <w:uiPriority w:val="99"/>
    <w:rsid w:val="00097652"/>
    <w:rPr>
      <w:sz w:val="14"/>
      <w:szCs w:val="14"/>
    </w:rPr>
  </w:style>
  <w:style w:type="paragraph" w:customStyle="1" w:styleId="afffd">
    <w:name w:val="Текст (прав. подпись)"/>
    <w:basedOn w:val="a0"/>
    <w:next w:val="a0"/>
    <w:uiPriority w:val="99"/>
    <w:rsid w:val="00097652"/>
    <w:pPr>
      <w:widowControl w:val="0"/>
      <w:autoSpaceDE w:val="0"/>
      <w:autoSpaceDN w:val="0"/>
      <w:adjustRightInd w:val="0"/>
      <w:spacing w:line="360" w:lineRule="auto"/>
      <w:jc w:val="right"/>
    </w:pPr>
  </w:style>
  <w:style w:type="paragraph" w:customStyle="1" w:styleId="afffe">
    <w:name w:val="Колонтитул (правый)"/>
    <w:basedOn w:val="afffd"/>
    <w:next w:val="a0"/>
    <w:uiPriority w:val="99"/>
    <w:rsid w:val="00097652"/>
    <w:rPr>
      <w:sz w:val="14"/>
      <w:szCs w:val="14"/>
    </w:rPr>
  </w:style>
  <w:style w:type="paragraph" w:customStyle="1" w:styleId="affff">
    <w:name w:val="Комментарий пользователя"/>
    <w:basedOn w:val="afff9"/>
    <w:next w:val="a0"/>
    <w:uiPriority w:val="99"/>
    <w:rsid w:val="00097652"/>
    <w:pPr>
      <w:jc w:val="left"/>
    </w:pPr>
    <w:rPr>
      <w:shd w:val="clear" w:color="auto" w:fill="FFDFE0"/>
    </w:rPr>
  </w:style>
  <w:style w:type="paragraph" w:customStyle="1" w:styleId="affff0">
    <w:name w:val="Куда обратиться?"/>
    <w:basedOn w:val="aff6"/>
    <w:next w:val="a0"/>
    <w:uiPriority w:val="99"/>
    <w:rsid w:val="00097652"/>
  </w:style>
  <w:style w:type="paragraph" w:customStyle="1" w:styleId="affff1">
    <w:name w:val="Моноширинный"/>
    <w:basedOn w:val="a0"/>
    <w:next w:val="a0"/>
    <w:uiPriority w:val="99"/>
    <w:rsid w:val="00097652"/>
    <w:pPr>
      <w:widowControl w:val="0"/>
      <w:autoSpaceDE w:val="0"/>
      <w:autoSpaceDN w:val="0"/>
      <w:adjustRightInd w:val="0"/>
      <w:spacing w:line="360" w:lineRule="auto"/>
    </w:pPr>
    <w:rPr>
      <w:rFonts w:ascii="Courier New" w:hAnsi="Courier New" w:cs="Courier New"/>
    </w:rPr>
  </w:style>
  <w:style w:type="character" w:customStyle="1" w:styleId="affff2">
    <w:name w:val="Найденные слова"/>
    <w:uiPriority w:val="99"/>
    <w:rsid w:val="00097652"/>
    <w:rPr>
      <w:b/>
      <w:color w:val="26282F"/>
      <w:shd w:val="clear" w:color="auto" w:fill="FFF580"/>
    </w:rPr>
  </w:style>
  <w:style w:type="paragraph" w:customStyle="1" w:styleId="affff3">
    <w:name w:val="Напишите нам"/>
    <w:basedOn w:val="a0"/>
    <w:next w:val="a0"/>
    <w:uiPriority w:val="99"/>
    <w:rsid w:val="00097652"/>
    <w:pPr>
      <w:widowControl w:val="0"/>
      <w:autoSpaceDE w:val="0"/>
      <w:autoSpaceDN w:val="0"/>
      <w:adjustRightInd w:val="0"/>
      <w:spacing w:before="90" w:after="90" w:line="360" w:lineRule="auto"/>
      <w:ind w:left="180" w:right="180"/>
      <w:jc w:val="both"/>
    </w:pPr>
    <w:rPr>
      <w:sz w:val="20"/>
      <w:szCs w:val="20"/>
      <w:shd w:val="clear" w:color="auto" w:fill="EFFFAD"/>
    </w:rPr>
  </w:style>
  <w:style w:type="character" w:customStyle="1" w:styleId="affff4">
    <w:name w:val="Не вступил в силу"/>
    <w:uiPriority w:val="99"/>
    <w:rsid w:val="00097652"/>
    <w:rPr>
      <w:b/>
      <w:color w:val="000000"/>
      <w:shd w:val="clear" w:color="auto" w:fill="D8EDE8"/>
    </w:rPr>
  </w:style>
  <w:style w:type="paragraph" w:customStyle="1" w:styleId="affff5">
    <w:name w:val="Необходимые документы"/>
    <w:basedOn w:val="aff6"/>
    <w:next w:val="a0"/>
    <w:uiPriority w:val="99"/>
    <w:rsid w:val="00097652"/>
    <w:pPr>
      <w:ind w:firstLine="118"/>
    </w:pPr>
  </w:style>
  <w:style w:type="paragraph" w:customStyle="1" w:styleId="affff6">
    <w:name w:val="Нормальный (таблица)"/>
    <w:basedOn w:val="a0"/>
    <w:next w:val="a0"/>
    <w:uiPriority w:val="99"/>
    <w:rsid w:val="00097652"/>
    <w:pPr>
      <w:widowControl w:val="0"/>
      <w:autoSpaceDE w:val="0"/>
      <w:autoSpaceDN w:val="0"/>
      <w:adjustRightInd w:val="0"/>
      <w:spacing w:line="360" w:lineRule="auto"/>
      <w:jc w:val="both"/>
    </w:pPr>
  </w:style>
  <w:style w:type="paragraph" w:customStyle="1" w:styleId="affff7">
    <w:name w:val="Таблицы (моноширинный)"/>
    <w:basedOn w:val="a0"/>
    <w:next w:val="a0"/>
    <w:uiPriority w:val="99"/>
    <w:rsid w:val="00097652"/>
    <w:pPr>
      <w:widowControl w:val="0"/>
      <w:autoSpaceDE w:val="0"/>
      <w:autoSpaceDN w:val="0"/>
      <w:adjustRightInd w:val="0"/>
      <w:spacing w:line="360" w:lineRule="auto"/>
    </w:pPr>
    <w:rPr>
      <w:rFonts w:ascii="Courier New" w:hAnsi="Courier New" w:cs="Courier New"/>
    </w:rPr>
  </w:style>
  <w:style w:type="paragraph" w:customStyle="1" w:styleId="affff8">
    <w:name w:val="Оглавление"/>
    <w:basedOn w:val="affff7"/>
    <w:next w:val="a0"/>
    <w:uiPriority w:val="99"/>
    <w:rsid w:val="00097652"/>
    <w:pPr>
      <w:ind w:left="140"/>
    </w:pPr>
  </w:style>
  <w:style w:type="character" w:customStyle="1" w:styleId="affff9">
    <w:name w:val="Опечатки"/>
    <w:uiPriority w:val="99"/>
    <w:rsid w:val="00097652"/>
    <w:rPr>
      <w:color w:val="FF0000"/>
    </w:rPr>
  </w:style>
  <w:style w:type="paragraph" w:customStyle="1" w:styleId="affffa">
    <w:name w:val="Переменная часть"/>
    <w:basedOn w:val="affc"/>
    <w:next w:val="a0"/>
    <w:uiPriority w:val="99"/>
    <w:rsid w:val="00097652"/>
    <w:rPr>
      <w:sz w:val="18"/>
      <w:szCs w:val="18"/>
    </w:rPr>
  </w:style>
  <w:style w:type="paragraph" w:customStyle="1" w:styleId="affffb">
    <w:name w:val="Подвал для информации об изменениях"/>
    <w:basedOn w:val="1"/>
    <w:next w:val="a0"/>
    <w:uiPriority w:val="99"/>
    <w:rsid w:val="00097652"/>
    <w:pPr>
      <w:keepLines/>
      <w:autoSpaceDE w:val="0"/>
      <w:autoSpaceDN w:val="0"/>
      <w:adjustRightInd w:val="0"/>
      <w:spacing w:before="480" w:after="240" w:line="360" w:lineRule="auto"/>
      <w:jc w:val="center"/>
      <w:outlineLvl w:val="9"/>
    </w:pPr>
    <w:rPr>
      <w:sz w:val="18"/>
      <w:szCs w:val="18"/>
    </w:rPr>
  </w:style>
  <w:style w:type="paragraph" w:customStyle="1" w:styleId="affffc">
    <w:name w:val="Подзаголовок для информации об изменениях"/>
    <w:basedOn w:val="afff6"/>
    <w:next w:val="a0"/>
    <w:uiPriority w:val="99"/>
    <w:rsid w:val="00097652"/>
    <w:rPr>
      <w:b/>
      <w:bCs/>
    </w:rPr>
  </w:style>
  <w:style w:type="paragraph" w:customStyle="1" w:styleId="affffd">
    <w:name w:val="Подчёркнуный текст"/>
    <w:basedOn w:val="a0"/>
    <w:next w:val="a0"/>
    <w:uiPriority w:val="99"/>
    <w:rsid w:val="00097652"/>
    <w:pPr>
      <w:widowControl w:val="0"/>
      <w:pBdr>
        <w:bottom w:val="single" w:sz="4" w:space="0" w:color="auto"/>
      </w:pBdr>
      <w:autoSpaceDE w:val="0"/>
      <w:autoSpaceDN w:val="0"/>
      <w:adjustRightInd w:val="0"/>
      <w:spacing w:line="360" w:lineRule="auto"/>
      <w:ind w:firstLine="720"/>
      <w:jc w:val="both"/>
    </w:pPr>
  </w:style>
  <w:style w:type="paragraph" w:customStyle="1" w:styleId="affffe">
    <w:name w:val="Постоянная часть"/>
    <w:basedOn w:val="affc"/>
    <w:next w:val="a0"/>
    <w:uiPriority w:val="99"/>
    <w:rsid w:val="00097652"/>
    <w:rPr>
      <w:sz w:val="20"/>
      <w:szCs w:val="20"/>
    </w:rPr>
  </w:style>
  <w:style w:type="paragraph" w:customStyle="1" w:styleId="afffff">
    <w:name w:val="Прижатый влево"/>
    <w:basedOn w:val="a0"/>
    <w:next w:val="a0"/>
    <w:uiPriority w:val="99"/>
    <w:rsid w:val="00097652"/>
    <w:pPr>
      <w:widowControl w:val="0"/>
      <w:autoSpaceDE w:val="0"/>
      <w:autoSpaceDN w:val="0"/>
      <w:adjustRightInd w:val="0"/>
      <w:spacing w:line="360" w:lineRule="auto"/>
    </w:pPr>
  </w:style>
  <w:style w:type="paragraph" w:customStyle="1" w:styleId="afffff0">
    <w:name w:val="Пример."/>
    <w:basedOn w:val="aff6"/>
    <w:next w:val="a0"/>
    <w:uiPriority w:val="99"/>
    <w:rsid w:val="00097652"/>
  </w:style>
  <w:style w:type="paragraph" w:customStyle="1" w:styleId="afffff1">
    <w:name w:val="Примечание."/>
    <w:basedOn w:val="aff6"/>
    <w:next w:val="a0"/>
    <w:uiPriority w:val="99"/>
    <w:rsid w:val="00097652"/>
  </w:style>
  <w:style w:type="character" w:customStyle="1" w:styleId="afffff2">
    <w:name w:val="Продолжение ссылки"/>
    <w:uiPriority w:val="99"/>
    <w:rsid w:val="00097652"/>
  </w:style>
  <w:style w:type="paragraph" w:customStyle="1" w:styleId="afffff3">
    <w:name w:val="Словарная статья"/>
    <w:basedOn w:val="a0"/>
    <w:next w:val="a0"/>
    <w:uiPriority w:val="99"/>
    <w:rsid w:val="00097652"/>
    <w:pPr>
      <w:widowControl w:val="0"/>
      <w:autoSpaceDE w:val="0"/>
      <w:autoSpaceDN w:val="0"/>
      <w:adjustRightInd w:val="0"/>
      <w:spacing w:line="360" w:lineRule="auto"/>
      <w:ind w:right="118"/>
      <w:jc w:val="both"/>
    </w:pPr>
  </w:style>
  <w:style w:type="character" w:customStyle="1" w:styleId="afffff4">
    <w:name w:val="Сравнение редакций"/>
    <w:uiPriority w:val="99"/>
    <w:rsid w:val="00097652"/>
    <w:rPr>
      <w:b/>
      <w:color w:val="26282F"/>
    </w:rPr>
  </w:style>
  <w:style w:type="character" w:customStyle="1" w:styleId="afffff5">
    <w:name w:val="Сравнение редакций. Добавленный фрагмент"/>
    <w:uiPriority w:val="99"/>
    <w:rsid w:val="00097652"/>
    <w:rPr>
      <w:color w:val="000000"/>
      <w:shd w:val="clear" w:color="auto" w:fill="C1D7FF"/>
    </w:rPr>
  </w:style>
  <w:style w:type="character" w:customStyle="1" w:styleId="afffff6">
    <w:name w:val="Сравнение редакций. Удаленный фрагмент"/>
    <w:uiPriority w:val="99"/>
    <w:rsid w:val="00097652"/>
    <w:rPr>
      <w:color w:val="000000"/>
      <w:shd w:val="clear" w:color="auto" w:fill="C4C413"/>
    </w:rPr>
  </w:style>
  <w:style w:type="paragraph" w:customStyle="1" w:styleId="afffff7">
    <w:name w:val="Ссылка на официальную публикацию"/>
    <w:basedOn w:val="a0"/>
    <w:next w:val="a0"/>
    <w:uiPriority w:val="99"/>
    <w:rsid w:val="00097652"/>
    <w:pPr>
      <w:widowControl w:val="0"/>
      <w:autoSpaceDE w:val="0"/>
      <w:autoSpaceDN w:val="0"/>
      <w:adjustRightInd w:val="0"/>
      <w:spacing w:line="360" w:lineRule="auto"/>
      <w:ind w:firstLine="720"/>
      <w:jc w:val="both"/>
    </w:pPr>
  </w:style>
  <w:style w:type="character" w:customStyle="1" w:styleId="afffff8">
    <w:name w:val="Ссылка на утративший силу документ"/>
    <w:uiPriority w:val="99"/>
    <w:rsid w:val="00097652"/>
    <w:rPr>
      <w:b/>
      <w:color w:val="749232"/>
    </w:rPr>
  </w:style>
  <w:style w:type="paragraph" w:customStyle="1" w:styleId="afffff9">
    <w:name w:val="Текст в таблице"/>
    <w:basedOn w:val="affff6"/>
    <w:next w:val="a0"/>
    <w:uiPriority w:val="99"/>
    <w:rsid w:val="00097652"/>
    <w:pPr>
      <w:ind w:firstLine="500"/>
    </w:pPr>
  </w:style>
  <w:style w:type="paragraph" w:customStyle="1" w:styleId="afffffa">
    <w:name w:val="Текст ЭР (см. также)"/>
    <w:basedOn w:val="a0"/>
    <w:next w:val="a0"/>
    <w:uiPriority w:val="99"/>
    <w:rsid w:val="00097652"/>
    <w:pPr>
      <w:widowControl w:val="0"/>
      <w:autoSpaceDE w:val="0"/>
      <w:autoSpaceDN w:val="0"/>
      <w:adjustRightInd w:val="0"/>
      <w:spacing w:before="200" w:line="360" w:lineRule="auto"/>
    </w:pPr>
    <w:rPr>
      <w:sz w:val="20"/>
      <w:szCs w:val="20"/>
    </w:rPr>
  </w:style>
  <w:style w:type="paragraph" w:customStyle="1" w:styleId="afffffb">
    <w:name w:val="Технический комментарий"/>
    <w:basedOn w:val="a0"/>
    <w:next w:val="a0"/>
    <w:uiPriority w:val="99"/>
    <w:rsid w:val="00097652"/>
    <w:pPr>
      <w:widowControl w:val="0"/>
      <w:autoSpaceDE w:val="0"/>
      <w:autoSpaceDN w:val="0"/>
      <w:adjustRightInd w:val="0"/>
      <w:spacing w:line="360" w:lineRule="auto"/>
    </w:pPr>
    <w:rPr>
      <w:color w:val="463F31"/>
      <w:shd w:val="clear" w:color="auto" w:fill="FFFFA6"/>
    </w:rPr>
  </w:style>
  <w:style w:type="character" w:customStyle="1" w:styleId="afffffc">
    <w:name w:val="Утратил силу"/>
    <w:uiPriority w:val="99"/>
    <w:rsid w:val="00097652"/>
    <w:rPr>
      <w:b/>
      <w:strike/>
      <w:color w:val="666600"/>
    </w:rPr>
  </w:style>
  <w:style w:type="paragraph" w:customStyle="1" w:styleId="afffffd">
    <w:name w:val="Формула"/>
    <w:basedOn w:val="a0"/>
    <w:next w:val="a0"/>
    <w:uiPriority w:val="99"/>
    <w:rsid w:val="00097652"/>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fffe">
    <w:name w:val="Центрированный (таблица)"/>
    <w:basedOn w:val="affff6"/>
    <w:next w:val="a0"/>
    <w:uiPriority w:val="99"/>
    <w:rsid w:val="00097652"/>
    <w:pPr>
      <w:jc w:val="center"/>
    </w:pPr>
  </w:style>
  <w:style w:type="paragraph" w:customStyle="1" w:styleId="-">
    <w:name w:val="ЭР-содержание (правое окно)"/>
    <w:basedOn w:val="a0"/>
    <w:next w:val="a0"/>
    <w:uiPriority w:val="99"/>
    <w:rsid w:val="00097652"/>
    <w:pPr>
      <w:widowControl w:val="0"/>
      <w:autoSpaceDE w:val="0"/>
      <w:autoSpaceDN w:val="0"/>
      <w:adjustRightInd w:val="0"/>
      <w:spacing w:before="300" w:line="360" w:lineRule="auto"/>
    </w:pPr>
  </w:style>
  <w:style w:type="character" w:styleId="affffff">
    <w:name w:val="annotation reference"/>
    <w:uiPriority w:val="99"/>
    <w:unhideWhenUsed/>
    <w:rsid w:val="00097652"/>
    <w:rPr>
      <w:rFonts w:cs="Times New Roman"/>
      <w:sz w:val="16"/>
    </w:rPr>
  </w:style>
  <w:style w:type="paragraph" w:styleId="41">
    <w:name w:val="toc 4"/>
    <w:basedOn w:val="a0"/>
    <w:next w:val="a0"/>
    <w:autoRedefine/>
    <w:uiPriority w:val="39"/>
    <w:rsid w:val="00097652"/>
    <w:pPr>
      <w:spacing w:line="276" w:lineRule="auto"/>
      <w:ind w:left="440"/>
    </w:pPr>
    <w:rPr>
      <w:rFonts w:asciiTheme="minorHAnsi" w:hAnsiTheme="minorHAnsi" w:cstheme="minorHAnsi"/>
      <w:sz w:val="20"/>
      <w:szCs w:val="20"/>
    </w:rPr>
  </w:style>
  <w:style w:type="paragraph" w:styleId="51">
    <w:name w:val="toc 5"/>
    <w:basedOn w:val="a0"/>
    <w:next w:val="a0"/>
    <w:autoRedefine/>
    <w:uiPriority w:val="39"/>
    <w:rsid w:val="00097652"/>
    <w:pPr>
      <w:spacing w:line="276" w:lineRule="auto"/>
      <w:ind w:left="660"/>
    </w:pPr>
    <w:rPr>
      <w:rFonts w:asciiTheme="minorHAnsi" w:hAnsiTheme="minorHAnsi" w:cstheme="minorHAnsi"/>
      <w:sz w:val="20"/>
      <w:szCs w:val="20"/>
    </w:rPr>
  </w:style>
  <w:style w:type="paragraph" w:styleId="61">
    <w:name w:val="toc 6"/>
    <w:basedOn w:val="a0"/>
    <w:next w:val="a0"/>
    <w:autoRedefine/>
    <w:uiPriority w:val="39"/>
    <w:rsid w:val="00097652"/>
    <w:pPr>
      <w:spacing w:line="276" w:lineRule="auto"/>
      <w:ind w:left="880"/>
    </w:pPr>
    <w:rPr>
      <w:rFonts w:asciiTheme="minorHAnsi" w:hAnsiTheme="minorHAnsi" w:cstheme="minorHAnsi"/>
      <w:sz w:val="20"/>
      <w:szCs w:val="20"/>
    </w:rPr>
  </w:style>
  <w:style w:type="paragraph" w:styleId="7">
    <w:name w:val="toc 7"/>
    <w:basedOn w:val="a0"/>
    <w:next w:val="a0"/>
    <w:autoRedefine/>
    <w:uiPriority w:val="39"/>
    <w:rsid w:val="00097652"/>
    <w:pPr>
      <w:spacing w:line="276" w:lineRule="auto"/>
      <w:ind w:left="1100"/>
    </w:pPr>
    <w:rPr>
      <w:rFonts w:asciiTheme="minorHAnsi" w:hAnsiTheme="minorHAnsi" w:cstheme="minorHAnsi"/>
      <w:sz w:val="20"/>
      <w:szCs w:val="20"/>
    </w:rPr>
  </w:style>
  <w:style w:type="paragraph" w:styleId="8">
    <w:name w:val="toc 8"/>
    <w:basedOn w:val="a0"/>
    <w:next w:val="a0"/>
    <w:autoRedefine/>
    <w:uiPriority w:val="39"/>
    <w:rsid w:val="00097652"/>
    <w:pPr>
      <w:spacing w:line="276" w:lineRule="auto"/>
      <w:ind w:left="1320"/>
    </w:pPr>
    <w:rPr>
      <w:rFonts w:asciiTheme="minorHAnsi" w:hAnsiTheme="minorHAnsi" w:cstheme="minorHAnsi"/>
      <w:sz w:val="20"/>
      <w:szCs w:val="20"/>
    </w:rPr>
  </w:style>
  <w:style w:type="paragraph" w:styleId="9">
    <w:name w:val="toc 9"/>
    <w:basedOn w:val="a0"/>
    <w:next w:val="a0"/>
    <w:autoRedefine/>
    <w:uiPriority w:val="39"/>
    <w:rsid w:val="00097652"/>
    <w:pPr>
      <w:spacing w:line="276" w:lineRule="auto"/>
      <w:ind w:left="1540"/>
    </w:pPr>
    <w:rPr>
      <w:rFonts w:asciiTheme="minorHAnsi" w:hAnsiTheme="minorHAnsi" w:cstheme="minorHAnsi"/>
      <w:sz w:val="20"/>
      <w:szCs w:val="20"/>
    </w:rPr>
  </w:style>
  <w:style w:type="paragraph" w:customStyle="1" w:styleId="s1">
    <w:name w:val="s_1"/>
    <w:basedOn w:val="a0"/>
    <w:rsid w:val="00097652"/>
    <w:pPr>
      <w:spacing w:before="100" w:beforeAutospacing="1" w:after="100" w:afterAutospacing="1"/>
    </w:pPr>
  </w:style>
  <w:style w:type="paragraph" w:styleId="affffff0">
    <w:name w:val="endnote text"/>
    <w:basedOn w:val="a0"/>
    <w:link w:val="affffff1"/>
    <w:uiPriority w:val="99"/>
    <w:semiHidden/>
    <w:unhideWhenUsed/>
    <w:rsid w:val="00097652"/>
    <w:rPr>
      <w:rFonts w:ascii="Calibri" w:hAnsi="Calibri"/>
      <w:sz w:val="20"/>
      <w:szCs w:val="20"/>
    </w:rPr>
  </w:style>
  <w:style w:type="character" w:customStyle="1" w:styleId="affffff1">
    <w:name w:val="Текст концевой сноски Знак"/>
    <w:basedOn w:val="a1"/>
    <w:link w:val="affffff0"/>
    <w:uiPriority w:val="99"/>
    <w:semiHidden/>
    <w:rsid w:val="00097652"/>
    <w:rPr>
      <w:rFonts w:ascii="Calibri" w:eastAsia="Times New Roman" w:hAnsi="Calibri" w:cs="Times New Roman"/>
      <w:sz w:val="20"/>
      <w:szCs w:val="20"/>
      <w:lang w:eastAsia="ru-RU"/>
    </w:rPr>
  </w:style>
  <w:style w:type="paragraph" w:customStyle="1" w:styleId="TableParagraph">
    <w:name w:val="Table Paragraph"/>
    <w:basedOn w:val="a0"/>
    <w:uiPriority w:val="1"/>
    <w:qFormat/>
    <w:rsid w:val="00097652"/>
    <w:pPr>
      <w:widowControl w:val="0"/>
      <w:autoSpaceDE w:val="0"/>
      <w:autoSpaceDN w:val="0"/>
      <w:ind w:left="9"/>
    </w:pPr>
    <w:rPr>
      <w:sz w:val="22"/>
      <w:szCs w:val="22"/>
      <w:lang w:eastAsia="en-US"/>
    </w:rPr>
  </w:style>
  <w:style w:type="character" w:customStyle="1" w:styleId="extended-textshort">
    <w:name w:val="extended-text__short"/>
    <w:basedOn w:val="a1"/>
    <w:rsid w:val="00097652"/>
  </w:style>
  <w:style w:type="paragraph" w:styleId="affffff2">
    <w:name w:val="Subtitle"/>
    <w:basedOn w:val="a0"/>
    <w:next w:val="a0"/>
    <w:link w:val="affffff3"/>
    <w:uiPriority w:val="99"/>
    <w:qFormat/>
    <w:rsid w:val="00097652"/>
    <w:pPr>
      <w:spacing w:after="60"/>
      <w:jc w:val="center"/>
      <w:outlineLvl w:val="1"/>
    </w:pPr>
    <w:rPr>
      <w:rFonts w:ascii="Cambria" w:hAnsi="Cambria"/>
    </w:rPr>
  </w:style>
  <w:style w:type="character" w:customStyle="1" w:styleId="affffff3">
    <w:name w:val="Подзаголовок Знак"/>
    <w:basedOn w:val="a1"/>
    <w:link w:val="affffff2"/>
    <w:uiPriority w:val="99"/>
    <w:rsid w:val="00097652"/>
    <w:rPr>
      <w:rFonts w:ascii="Cambria" w:eastAsia="Times New Roman" w:hAnsi="Cambria" w:cs="Times New Roman"/>
      <w:sz w:val="24"/>
      <w:szCs w:val="24"/>
      <w:lang w:eastAsia="ru-RU"/>
    </w:rPr>
  </w:style>
  <w:style w:type="character" w:customStyle="1" w:styleId="highlightedsearchterm">
    <w:name w:val="highlightedsearchterm"/>
    <w:basedOn w:val="a1"/>
    <w:rsid w:val="00097652"/>
  </w:style>
  <w:style w:type="character" w:customStyle="1" w:styleId="googqs-tidbit">
    <w:name w:val="goog_qs-tidbit"/>
    <w:basedOn w:val="a1"/>
    <w:rsid w:val="00097652"/>
  </w:style>
  <w:style w:type="paragraph" w:customStyle="1" w:styleId="Style36">
    <w:name w:val="Style36"/>
    <w:basedOn w:val="a0"/>
    <w:uiPriority w:val="99"/>
    <w:rsid w:val="00097652"/>
    <w:pPr>
      <w:widowControl w:val="0"/>
      <w:autoSpaceDE w:val="0"/>
      <w:autoSpaceDN w:val="0"/>
      <w:adjustRightInd w:val="0"/>
      <w:spacing w:line="192" w:lineRule="exact"/>
      <w:jc w:val="both"/>
    </w:pPr>
  </w:style>
  <w:style w:type="character" w:customStyle="1" w:styleId="FontStyle44">
    <w:name w:val="Font Style44"/>
    <w:uiPriority w:val="99"/>
    <w:rsid w:val="00097652"/>
    <w:rPr>
      <w:rFonts w:ascii="Times New Roman" w:hAnsi="Times New Roman" w:cs="Times New Roman"/>
      <w:b/>
      <w:bCs/>
      <w:sz w:val="20"/>
      <w:szCs w:val="20"/>
    </w:rPr>
  </w:style>
  <w:style w:type="character" w:customStyle="1" w:styleId="FontStyle193">
    <w:name w:val="Font Style193"/>
    <w:uiPriority w:val="99"/>
    <w:rsid w:val="00097652"/>
    <w:rPr>
      <w:rFonts w:ascii="Arial" w:hAnsi="Arial"/>
      <w:b/>
      <w:sz w:val="50"/>
    </w:rPr>
  </w:style>
  <w:style w:type="character" w:customStyle="1" w:styleId="FontStyle151">
    <w:name w:val="Font Style151"/>
    <w:uiPriority w:val="99"/>
    <w:rsid w:val="00097652"/>
    <w:rPr>
      <w:rFonts w:ascii="Arial" w:hAnsi="Arial"/>
      <w:b/>
      <w:smallCaps/>
      <w:spacing w:val="30"/>
      <w:sz w:val="44"/>
    </w:rPr>
  </w:style>
  <w:style w:type="character" w:customStyle="1" w:styleId="apple-style-span">
    <w:name w:val="apple-style-span"/>
    <w:basedOn w:val="a1"/>
    <w:rsid w:val="00097652"/>
    <w:rPr>
      <w:rFonts w:cs="Times New Roman"/>
    </w:rPr>
  </w:style>
  <w:style w:type="character" w:customStyle="1" w:styleId="FontStyle153">
    <w:name w:val="Font Style153"/>
    <w:uiPriority w:val="99"/>
    <w:rsid w:val="00097652"/>
    <w:rPr>
      <w:rFonts w:ascii="Bookman Old Style" w:hAnsi="Bookman Old Style"/>
      <w:spacing w:val="10"/>
      <w:sz w:val="44"/>
    </w:rPr>
  </w:style>
  <w:style w:type="paragraph" w:customStyle="1" w:styleId="310">
    <w:name w:val="Основной текст с отступом 31"/>
    <w:basedOn w:val="a0"/>
    <w:uiPriority w:val="99"/>
    <w:rsid w:val="00097652"/>
    <w:pPr>
      <w:overflowPunct w:val="0"/>
      <w:autoSpaceDE w:val="0"/>
      <w:autoSpaceDN w:val="0"/>
      <w:adjustRightInd w:val="0"/>
      <w:ind w:firstLine="720"/>
    </w:pPr>
    <w:rPr>
      <w:rFonts w:cs="Calibri"/>
      <w:sz w:val="28"/>
      <w:szCs w:val="28"/>
    </w:rPr>
  </w:style>
  <w:style w:type="character" w:customStyle="1" w:styleId="affffff4">
    <w:name w:val="Основной текст + Не полужирный"/>
    <w:aliases w:val="Курсив"/>
    <w:basedOn w:val="a1"/>
    <w:uiPriority w:val="99"/>
    <w:rsid w:val="00097652"/>
    <w:rPr>
      <w:rFonts w:ascii="Times New Roman" w:hAnsi="Times New Roman" w:cs="Times New Roman"/>
      <w:i/>
      <w:iCs/>
      <w:sz w:val="23"/>
      <w:szCs w:val="23"/>
      <w:u w:val="none"/>
    </w:rPr>
  </w:style>
  <w:style w:type="character" w:customStyle="1" w:styleId="16">
    <w:name w:val="Основной текст Знак1"/>
    <w:basedOn w:val="a1"/>
    <w:uiPriority w:val="99"/>
    <w:rsid w:val="00097652"/>
    <w:rPr>
      <w:rFonts w:ascii="Times New Roman" w:hAnsi="Times New Roman" w:cs="Times New Roman"/>
      <w:b/>
      <w:bCs/>
      <w:sz w:val="23"/>
      <w:szCs w:val="23"/>
      <w:shd w:val="clear" w:color="auto" w:fill="FFFFFF"/>
    </w:rPr>
  </w:style>
  <w:style w:type="character" w:customStyle="1" w:styleId="32">
    <w:name w:val="Основной текст (3)_"/>
    <w:basedOn w:val="a1"/>
    <w:link w:val="33"/>
    <w:uiPriority w:val="99"/>
    <w:rsid w:val="00097652"/>
    <w:rPr>
      <w:rFonts w:ascii="Times New Roman" w:hAnsi="Times New Roman"/>
      <w:i/>
      <w:iCs/>
      <w:sz w:val="23"/>
      <w:szCs w:val="23"/>
      <w:shd w:val="clear" w:color="auto" w:fill="FFFFFF"/>
    </w:rPr>
  </w:style>
  <w:style w:type="paragraph" w:customStyle="1" w:styleId="33">
    <w:name w:val="Основной текст (3)"/>
    <w:basedOn w:val="a0"/>
    <w:link w:val="32"/>
    <w:uiPriority w:val="99"/>
    <w:rsid w:val="00097652"/>
    <w:pPr>
      <w:widowControl w:val="0"/>
      <w:shd w:val="clear" w:color="auto" w:fill="FFFFFF"/>
      <w:spacing w:after="480" w:line="312" w:lineRule="exact"/>
      <w:jc w:val="center"/>
    </w:pPr>
    <w:rPr>
      <w:rFonts w:eastAsiaTheme="minorHAnsi" w:cstheme="minorBidi"/>
      <w:i/>
      <w:iCs/>
      <w:sz w:val="23"/>
      <w:szCs w:val="23"/>
      <w:lang w:eastAsia="en-US"/>
    </w:rPr>
  </w:style>
  <w:style w:type="character" w:customStyle="1" w:styleId="3Exact">
    <w:name w:val="Основной текст (3) Exact"/>
    <w:basedOn w:val="a1"/>
    <w:uiPriority w:val="99"/>
    <w:rsid w:val="00097652"/>
    <w:rPr>
      <w:rFonts w:ascii="Times New Roman" w:hAnsi="Times New Roman" w:cs="Times New Roman"/>
      <w:i/>
      <w:iCs/>
      <w:spacing w:val="-2"/>
      <w:sz w:val="21"/>
      <w:szCs w:val="21"/>
      <w:u w:val="none"/>
    </w:rPr>
  </w:style>
  <w:style w:type="character" w:customStyle="1" w:styleId="affffff5">
    <w:name w:val="Основной текст + Курсив"/>
    <w:basedOn w:val="16"/>
    <w:uiPriority w:val="99"/>
    <w:rsid w:val="00097652"/>
    <w:rPr>
      <w:rFonts w:ascii="Times New Roman" w:hAnsi="Times New Roman" w:cs="Times New Roman"/>
      <w:b/>
      <w:bCs/>
      <w:i/>
      <w:iCs/>
      <w:sz w:val="23"/>
      <w:szCs w:val="23"/>
      <w:u w:val="none"/>
      <w:shd w:val="clear" w:color="auto" w:fill="FFFFFF"/>
    </w:rPr>
  </w:style>
  <w:style w:type="paragraph" w:customStyle="1" w:styleId="affffff6">
    <w:name w:val="Базовый"/>
    <w:rsid w:val="00097652"/>
    <w:pPr>
      <w:widowControl w:val="0"/>
      <w:suppressAutoHyphens/>
      <w:spacing w:after="200" w:line="276" w:lineRule="auto"/>
    </w:pPr>
    <w:rPr>
      <w:rFonts w:ascii="Liberation Serif" w:eastAsia="Times New Roman" w:hAnsi="Liberation Serif" w:cs="Lohit Hindi"/>
      <w:sz w:val="24"/>
      <w:szCs w:val="24"/>
      <w:lang w:eastAsia="zh-CN" w:bidi="hi-IN"/>
    </w:rPr>
  </w:style>
  <w:style w:type="character" w:customStyle="1" w:styleId="affffff7">
    <w:name w:val="Основной текст_"/>
    <w:basedOn w:val="a1"/>
    <w:link w:val="42"/>
    <w:rsid w:val="00097652"/>
    <w:rPr>
      <w:rFonts w:eastAsia="Calibri" w:cs="Calibri"/>
      <w:spacing w:val="2"/>
      <w:shd w:val="clear" w:color="auto" w:fill="FFFFFF"/>
    </w:rPr>
  </w:style>
  <w:style w:type="paragraph" w:customStyle="1" w:styleId="42">
    <w:name w:val="Основной текст4"/>
    <w:basedOn w:val="a0"/>
    <w:link w:val="affffff7"/>
    <w:rsid w:val="00097652"/>
    <w:pPr>
      <w:widowControl w:val="0"/>
      <w:shd w:val="clear" w:color="auto" w:fill="FFFFFF"/>
      <w:spacing w:before="420" w:after="240" w:line="298" w:lineRule="exact"/>
      <w:ind w:hanging="360"/>
      <w:jc w:val="both"/>
    </w:pPr>
    <w:rPr>
      <w:rFonts w:asciiTheme="minorHAnsi" w:eastAsia="Calibri" w:hAnsiTheme="minorHAnsi" w:cs="Calibri"/>
      <w:spacing w:val="2"/>
      <w:sz w:val="22"/>
      <w:szCs w:val="22"/>
      <w:lang w:eastAsia="en-US"/>
    </w:rPr>
  </w:style>
  <w:style w:type="character" w:customStyle="1" w:styleId="17">
    <w:name w:val="Основной текст1"/>
    <w:basedOn w:val="affffff7"/>
    <w:rsid w:val="00097652"/>
    <w:rPr>
      <w:rFonts w:eastAsia="Calibri" w:cs="Calibri"/>
      <w:color w:val="000000"/>
      <w:spacing w:val="2"/>
      <w:w w:val="100"/>
      <w:position w:val="0"/>
      <w:shd w:val="clear" w:color="auto" w:fill="FFFFFF"/>
      <w:lang w:val="ru-RU"/>
    </w:rPr>
  </w:style>
  <w:style w:type="paragraph" w:customStyle="1" w:styleId="Docsubtitle2">
    <w:name w:val="Doc subtitle2"/>
    <w:basedOn w:val="a0"/>
    <w:link w:val="Docsubtitle2Char"/>
    <w:qFormat/>
    <w:rsid w:val="00097652"/>
    <w:rPr>
      <w:rFonts w:ascii="Arial" w:eastAsia="Calibri" w:hAnsi="Arial"/>
      <w:sz w:val="28"/>
      <w:szCs w:val="28"/>
      <w:lang w:val="en-GB" w:eastAsia="en-US"/>
    </w:rPr>
  </w:style>
  <w:style w:type="character" w:customStyle="1" w:styleId="Docsubtitle2Char">
    <w:name w:val="Doc subtitle2 Char"/>
    <w:basedOn w:val="a1"/>
    <w:link w:val="Docsubtitle2"/>
    <w:rsid w:val="00097652"/>
    <w:rPr>
      <w:rFonts w:ascii="Arial" w:eastAsia="Calibri" w:hAnsi="Arial" w:cs="Times New Roman"/>
      <w:sz w:val="28"/>
      <w:szCs w:val="28"/>
      <w:lang w:val="en-GB"/>
    </w:rPr>
  </w:style>
  <w:style w:type="paragraph" w:customStyle="1" w:styleId="Doctitle">
    <w:name w:val="Doc title"/>
    <w:basedOn w:val="a0"/>
    <w:rsid w:val="00097652"/>
    <w:rPr>
      <w:rFonts w:ascii="Arial" w:hAnsi="Arial"/>
      <w:b/>
      <w:sz w:val="40"/>
      <w:lang w:val="en-GB" w:eastAsia="en-US"/>
    </w:rPr>
  </w:style>
  <w:style w:type="character" w:customStyle="1" w:styleId="colorgray">
    <w:name w:val="colorgray"/>
    <w:basedOn w:val="a1"/>
    <w:rsid w:val="00097652"/>
  </w:style>
  <w:style w:type="paragraph" w:customStyle="1" w:styleId="pboth">
    <w:name w:val="pboth"/>
    <w:basedOn w:val="a0"/>
    <w:rsid w:val="00097652"/>
    <w:pPr>
      <w:spacing w:before="100" w:beforeAutospacing="1" w:after="100" w:afterAutospacing="1"/>
    </w:pPr>
  </w:style>
  <w:style w:type="paragraph" w:customStyle="1" w:styleId="western">
    <w:name w:val="western"/>
    <w:basedOn w:val="a0"/>
    <w:rsid w:val="00097652"/>
    <w:pPr>
      <w:spacing w:before="100" w:beforeAutospacing="1" w:after="100" w:afterAutospacing="1"/>
    </w:pPr>
  </w:style>
  <w:style w:type="character" w:customStyle="1" w:styleId="value">
    <w:name w:val="value"/>
    <w:basedOn w:val="a1"/>
    <w:rsid w:val="00097652"/>
  </w:style>
  <w:style w:type="paragraph" w:customStyle="1" w:styleId="headertext">
    <w:name w:val="headertext"/>
    <w:basedOn w:val="a0"/>
    <w:rsid w:val="00097652"/>
    <w:pPr>
      <w:spacing w:before="100" w:beforeAutospacing="1" w:after="100" w:afterAutospacing="1"/>
    </w:pPr>
  </w:style>
  <w:style w:type="paragraph" w:customStyle="1" w:styleId="formattext">
    <w:name w:val="formattext"/>
    <w:basedOn w:val="a0"/>
    <w:rsid w:val="00097652"/>
    <w:pPr>
      <w:spacing w:before="100" w:beforeAutospacing="1" w:after="100" w:afterAutospacing="1"/>
    </w:pPr>
  </w:style>
  <w:style w:type="paragraph" w:customStyle="1" w:styleId="txt">
    <w:name w:val="txt"/>
    <w:basedOn w:val="a0"/>
    <w:rsid w:val="00097652"/>
    <w:pPr>
      <w:spacing w:before="100" w:beforeAutospacing="1" w:after="100" w:afterAutospacing="1"/>
    </w:pPr>
  </w:style>
  <w:style w:type="character" w:customStyle="1" w:styleId="27">
    <w:name w:val="Основной текст (2)_"/>
    <w:basedOn w:val="a1"/>
    <w:link w:val="28"/>
    <w:rsid w:val="00097652"/>
    <w:rPr>
      <w:rFonts w:ascii="Georgia" w:eastAsia="Georgia" w:hAnsi="Georgia" w:cs="Georgia"/>
      <w:sz w:val="16"/>
      <w:szCs w:val="16"/>
      <w:shd w:val="clear" w:color="auto" w:fill="FFFFFF"/>
    </w:rPr>
  </w:style>
  <w:style w:type="paragraph" w:customStyle="1" w:styleId="28">
    <w:name w:val="Основной текст (2)"/>
    <w:basedOn w:val="a0"/>
    <w:link w:val="27"/>
    <w:rsid w:val="00097652"/>
    <w:pPr>
      <w:widowControl w:val="0"/>
      <w:shd w:val="clear" w:color="auto" w:fill="FFFFFF"/>
      <w:spacing w:line="266" w:lineRule="auto"/>
      <w:jc w:val="both"/>
    </w:pPr>
    <w:rPr>
      <w:rFonts w:ascii="Georgia" w:eastAsia="Georgia" w:hAnsi="Georgia" w:cs="Georgia"/>
      <w:sz w:val="16"/>
      <w:szCs w:val="16"/>
      <w:lang w:eastAsia="en-US"/>
    </w:rPr>
  </w:style>
  <w:style w:type="character" w:customStyle="1" w:styleId="52">
    <w:name w:val="Основной текст (5)_"/>
    <w:basedOn w:val="a1"/>
    <w:link w:val="53"/>
    <w:rsid w:val="00097652"/>
    <w:rPr>
      <w:rFonts w:ascii="Times New Roman" w:hAnsi="Times New Roman"/>
      <w:b/>
      <w:bCs/>
      <w:shd w:val="clear" w:color="auto" w:fill="FFFFFF"/>
    </w:rPr>
  </w:style>
  <w:style w:type="paragraph" w:customStyle="1" w:styleId="53">
    <w:name w:val="Основной текст (5)"/>
    <w:basedOn w:val="a0"/>
    <w:link w:val="52"/>
    <w:rsid w:val="00097652"/>
    <w:pPr>
      <w:widowControl w:val="0"/>
      <w:shd w:val="clear" w:color="auto" w:fill="FFFFFF"/>
      <w:spacing w:after="360" w:line="0" w:lineRule="atLeast"/>
    </w:pPr>
    <w:rPr>
      <w:rFonts w:eastAsiaTheme="minorHAnsi" w:cstheme="minorBidi"/>
      <w:b/>
      <w:bCs/>
      <w:sz w:val="22"/>
      <w:szCs w:val="22"/>
      <w:lang w:eastAsia="en-US"/>
    </w:rPr>
  </w:style>
  <w:style w:type="character" w:customStyle="1" w:styleId="29">
    <w:name w:val="Основной текст (2) + Полужирный"/>
    <w:basedOn w:val="27"/>
    <w:rsid w:val="00097652"/>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paragraph" w:styleId="affffff8">
    <w:name w:val="TOC Heading"/>
    <w:basedOn w:val="1"/>
    <w:next w:val="a0"/>
    <w:uiPriority w:val="39"/>
    <w:unhideWhenUsed/>
    <w:qFormat/>
    <w:rsid w:val="00097652"/>
    <w:pPr>
      <w:keepLines/>
      <w:spacing w:before="240" w:line="259" w:lineRule="auto"/>
      <w:outlineLvl w:val="9"/>
    </w:pPr>
    <w:rPr>
      <w:rFonts w:asciiTheme="majorHAnsi" w:eastAsiaTheme="majorEastAsia" w:hAnsiTheme="majorHAnsi" w:cstheme="majorBidi"/>
      <w:color w:val="2E74B5" w:themeColor="accent1" w:themeShade="BF"/>
      <w:sz w:val="32"/>
      <w:szCs w:val="32"/>
    </w:rPr>
  </w:style>
  <w:style w:type="character" w:customStyle="1" w:styleId="link">
    <w:name w:val="link"/>
    <w:basedOn w:val="a1"/>
    <w:rsid w:val="003C60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817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URL:http://www/mastudy.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URL:http://enegv.ru/categori/ptoiznosheni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27F3A5-06D8-487A-9E92-63DEF82B4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617</TotalTime>
  <Pages>20</Pages>
  <Words>4392</Words>
  <Characters>25037</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29371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Болдырева</dc:creator>
  <cp:keywords/>
  <dc:description/>
  <cp:lastModifiedBy>User</cp:lastModifiedBy>
  <cp:revision>105</cp:revision>
  <dcterms:created xsi:type="dcterms:W3CDTF">2023-03-16T17:56:00Z</dcterms:created>
  <dcterms:modified xsi:type="dcterms:W3CDTF">2025-01-23T06:51:00Z</dcterms:modified>
</cp:coreProperties>
</file>