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2F6AD" w14:textId="77777777" w:rsidR="00200B78" w:rsidRDefault="00200B78" w:rsidP="00200B78">
      <w:pPr>
        <w:spacing w:after="0"/>
        <w:jc w:val="center"/>
        <w:rPr>
          <w:rFonts w:ascii="Times New Roman" w:hAnsi="Times New Roman"/>
          <w:b/>
          <w:sz w:val="24"/>
          <w:szCs w:val="24"/>
        </w:rPr>
      </w:pPr>
      <w:bookmarkStart w:id="0" w:name="_Hlk57625574"/>
      <w:r>
        <w:rPr>
          <w:rFonts w:ascii="Times New Roman" w:hAnsi="Times New Roman"/>
          <w:b/>
          <w:sz w:val="24"/>
          <w:szCs w:val="24"/>
        </w:rPr>
        <w:t>БЮДЖЕТНОЕ ПРОФЕССИОНАЛЬНОЕ ОБРАЗОВАТЕЛЬНОЕ УЧРЕЖДЕНИЕ</w:t>
      </w:r>
    </w:p>
    <w:p w14:paraId="017E4D3A" w14:textId="77777777" w:rsidR="00200B78" w:rsidRDefault="00200B78" w:rsidP="00200B78">
      <w:pPr>
        <w:spacing w:after="0"/>
        <w:jc w:val="center"/>
        <w:rPr>
          <w:rFonts w:ascii="Times New Roman" w:hAnsi="Times New Roman"/>
          <w:b/>
          <w:sz w:val="24"/>
          <w:szCs w:val="24"/>
        </w:rPr>
      </w:pPr>
      <w:r>
        <w:rPr>
          <w:rFonts w:ascii="Times New Roman" w:hAnsi="Times New Roman"/>
          <w:b/>
          <w:sz w:val="24"/>
          <w:szCs w:val="24"/>
        </w:rPr>
        <w:t xml:space="preserve">ВОРОНЕЖСКОЙ ОБЛАСТИ </w:t>
      </w:r>
    </w:p>
    <w:p w14:paraId="65655FA4" w14:textId="77777777" w:rsidR="00200B78" w:rsidRDefault="00200B78" w:rsidP="00200B78">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bookmarkEnd w:id="0"/>
    <w:p w14:paraId="7D1311E8" w14:textId="77777777" w:rsidR="00200B78" w:rsidRDefault="00200B78" w:rsidP="00200B78">
      <w:pPr>
        <w:pStyle w:val="1"/>
        <w:tabs>
          <w:tab w:val="left" w:pos="5760"/>
        </w:tabs>
        <w:jc w:val="center"/>
        <w:rPr>
          <w:sz w:val="28"/>
          <w:szCs w:val="28"/>
        </w:rPr>
      </w:pPr>
      <w:r>
        <w:rPr>
          <w:sz w:val="28"/>
          <w:szCs w:val="28"/>
        </w:rPr>
        <w:t xml:space="preserve">            </w:t>
      </w:r>
    </w:p>
    <w:p w14:paraId="5FA2FC32" w14:textId="77777777" w:rsidR="002E4219" w:rsidRPr="002E4219" w:rsidRDefault="002E4219" w:rsidP="002167AE">
      <w:pPr>
        <w:spacing w:after="0"/>
        <w:jc w:val="center"/>
        <w:rPr>
          <w:rFonts w:ascii="Times New Roman" w:hAnsi="Times New Roman" w:cs="Times New Roman"/>
          <w:b/>
          <w:bCs/>
          <w:sz w:val="32"/>
        </w:rPr>
      </w:pPr>
    </w:p>
    <w:p w14:paraId="0AB20161" w14:textId="77777777" w:rsidR="002E4219" w:rsidRDefault="002E4219" w:rsidP="002167AE">
      <w:pPr>
        <w:spacing w:after="0"/>
        <w:jc w:val="center"/>
        <w:rPr>
          <w:b/>
          <w:bCs/>
          <w:sz w:val="32"/>
        </w:rPr>
      </w:pPr>
    </w:p>
    <w:p w14:paraId="69EB9956" w14:textId="77777777" w:rsidR="002E4219" w:rsidRDefault="002E4219" w:rsidP="002167AE">
      <w:pPr>
        <w:spacing w:after="0"/>
        <w:jc w:val="center"/>
        <w:rPr>
          <w:b/>
          <w:bCs/>
          <w:sz w:val="28"/>
        </w:rPr>
      </w:pPr>
    </w:p>
    <w:p w14:paraId="0E6673CD" w14:textId="77777777" w:rsidR="002E4219" w:rsidRDefault="002E4219" w:rsidP="002167AE">
      <w:pPr>
        <w:spacing w:after="0"/>
        <w:jc w:val="center"/>
        <w:rPr>
          <w:b/>
          <w:bCs/>
          <w:sz w:val="28"/>
        </w:rPr>
      </w:pPr>
    </w:p>
    <w:p w14:paraId="0B75471C" w14:textId="77777777" w:rsidR="002E4219" w:rsidRDefault="002E4219" w:rsidP="002167AE">
      <w:pPr>
        <w:spacing w:after="0"/>
        <w:jc w:val="center"/>
        <w:rPr>
          <w:b/>
          <w:bCs/>
          <w:sz w:val="28"/>
        </w:rPr>
      </w:pPr>
    </w:p>
    <w:p w14:paraId="2D35A329" w14:textId="77777777" w:rsidR="002E4219" w:rsidRDefault="002E4219" w:rsidP="002167AE">
      <w:pPr>
        <w:spacing w:after="0"/>
        <w:jc w:val="center"/>
        <w:rPr>
          <w:b/>
          <w:bCs/>
          <w:sz w:val="28"/>
        </w:rPr>
      </w:pPr>
    </w:p>
    <w:p w14:paraId="7DC13940" w14:textId="77777777" w:rsidR="002E4219" w:rsidRDefault="002E4219" w:rsidP="002167AE">
      <w:pPr>
        <w:spacing w:after="0"/>
        <w:jc w:val="center"/>
        <w:rPr>
          <w:sz w:val="28"/>
        </w:rPr>
      </w:pPr>
    </w:p>
    <w:p w14:paraId="78BE58E3" w14:textId="77777777" w:rsidR="002E4219" w:rsidRDefault="002E4219" w:rsidP="002167AE">
      <w:pPr>
        <w:spacing w:after="0"/>
        <w:jc w:val="center"/>
        <w:rPr>
          <w:b/>
          <w:bCs/>
          <w:sz w:val="40"/>
        </w:rPr>
      </w:pPr>
    </w:p>
    <w:p w14:paraId="3964FA6C" w14:textId="77777777" w:rsidR="002E4219" w:rsidRDefault="002E4219" w:rsidP="002167AE">
      <w:pPr>
        <w:spacing w:after="0"/>
        <w:jc w:val="center"/>
        <w:rPr>
          <w:b/>
          <w:bCs/>
          <w:sz w:val="28"/>
        </w:rPr>
      </w:pPr>
    </w:p>
    <w:p w14:paraId="71E7C1BF" w14:textId="77777777" w:rsidR="002E4219" w:rsidRDefault="002E4219" w:rsidP="002167AE">
      <w:pPr>
        <w:pStyle w:val="3"/>
        <w:jc w:val="center"/>
        <w:rPr>
          <w:rFonts w:ascii="Times New Roman" w:hAnsi="Times New Roman" w:cs="Times New Roman"/>
          <w:bCs w:val="0"/>
          <w:color w:val="auto"/>
          <w:sz w:val="72"/>
          <w:szCs w:val="72"/>
        </w:rPr>
      </w:pPr>
      <w:r w:rsidRPr="002E4219">
        <w:rPr>
          <w:rFonts w:ascii="Times New Roman" w:hAnsi="Times New Roman" w:cs="Times New Roman"/>
          <w:bCs w:val="0"/>
          <w:color w:val="auto"/>
          <w:sz w:val="72"/>
          <w:szCs w:val="72"/>
        </w:rPr>
        <w:t>РАБОЧАЯ ПРОГРАММА</w:t>
      </w:r>
    </w:p>
    <w:p w14:paraId="4CC27670" w14:textId="04176FB6" w:rsidR="00BC1A0C" w:rsidRPr="00B3673A" w:rsidRDefault="00B3673A"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sz w:val="44"/>
          <w:szCs w:val="44"/>
        </w:rPr>
      </w:pPr>
      <w:bookmarkStart w:id="1" w:name="_Hlk57625626"/>
      <w:r w:rsidRPr="00B3673A">
        <w:rPr>
          <w:rFonts w:ascii="Times New Roman" w:hAnsi="Times New Roman" w:cs="Times New Roman"/>
          <w:b/>
          <w:sz w:val="44"/>
          <w:szCs w:val="44"/>
        </w:rPr>
        <w:t xml:space="preserve">Профессионального модуля </w:t>
      </w:r>
    </w:p>
    <w:p w14:paraId="12255ECE" w14:textId="136DCDC1" w:rsidR="00B3673A" w:rsidRDefault="00B3673A"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sz w:val="52"/>
          <w:szCs w:val="52"/>
        </w:rPr>
      </w:pPr>
      <w:r>
        <w:rPr>
          <w:rFonts w:ascii="Times New Roman" w:hAnsi="Times New Roman" w:cs="Times New Roman"/>
          <w:b/>
          <w:sz w:val="52"/>
          <w:szCs w:val="52"/>
        </w:rPr>
        <w:t>ПМ 01</w:t>
      </w:r>
    </w:p>
    <w:p w14:paraId="228BD197" w14:textId="77777777" w:rsidR="007763DA" w:rsidRDefault="00B3673A" w:rsidP="00B3673A">
      <w:pPr>
        <w:spacing w:after="0"/>
        <w:jc w:val="center"/>
        <w:rPr>
          <w:rFonts w:ascii="Times New Roman" w:hAnsi="Times New Roman"/>
          <w:b/>
          <w:sz w:val="40"/>
          <w:szCs w:val="40"/>
        </w:rPr>
      </w:pPr>
      <w:r w:rsidRPr="00B3673A">
        <w:rPr>
          <w:rFonts w:ascii="Times New Roman" w:hAnsi="Times New Roman"/>
          <w:b/>
          <w:sz w:val="40"/>
          <w:szCs w:val="40"/>
        </w:rPr>
        <w:t>Выполнение подготовительных и организационно-</w:t>
      </w:r>
    </w:p>
    <w:p w14:paraId="40F58C3F" w14:textId="5A7DAE12" w:rsidR="00B3673A" w:rsidRPr="00B3673A" w:rsidRDefault="00B3673A" w:rsidP="00B3673A">
      <w:pPr>
        <w:spacing w:after="0"/>
        <w:jc w:val="center"/>
        <w:rPr>
          <w:rFonts w:ascii="Times New Roman" w:hAnsi="Times New Roman"/>
          <w:b/>
          <w:sz w:val="40"/>
          <w:szCs w:val="40"/>
        </w:rPr>
      </w:pPr>
      <w:r w:rsidRPr="00B3673A">
        <w:rPr>
          <w:rFonts w:ascii="Times New Roman" w:hAnsi="Times New Roman"/>
          <w:b/>
          <w:sz w:val="40"/>
          <w:szCs w:val="40"/>
        </w:rPr>
        <w:t>технологических процедур при изготовлении зубных протезов и аппаратов</w:t>
      </w:r>
    </w:p>
    <w:p w14:paraId="767B2BB1" w14:textId="4B37575D" w:rsidR="00B3673A" w:rsidRPr="00995318" w:rsidRDefault="00B3673A"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rPr>
      </w:pPr>
    </w:p>
    <w:p w14:paraId="5B46737D"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8C96338" w14:textId="77777777" w:rsidR="007F1361" w:rsidRDefault="007F1361" w:rsidP="007F13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 xml:space="preserve">специальность </w:t>
      </w:r>
      <w:r w:rsidR="00AB3FA2">
        <w:rPr>
          <w:rFonts w:ascii="Times New Roman" w:hAnsi="Times New Roman" w:cs="Times New Roman"/>
          <w:b/>
          <w:i/>
          <w:sz w:val="36"/>
        </w:rPr>
        <w:t>31.02.0</w:t>
      </w:r>
      <w:r w:rsidR="000803E1">
        <w:rPr>
          <w:rFonts w:ascii="Times New Roman" w:hAnsi="Times New Roman" w:cs="Times New Roman"/>
          <w:b/>
          <w:i/>
          <w:sz w:val="36"/>
        </w:rPr>
        <w:t>5</w:t>
      </w:r>
      <w:r w:rsidR="00AB3FA2">
        <w:rPr>
          <w:rFonts w:ascii="Times New Roman" w:hAnsi="Times New Roman" w:cs="Times New Roman"/>
          <w:b/>
          <w:i/>
          <w:sz w:val="36"/>
        </w:rPr>
        <w:t>.</w:t>
      </w:r>
      <w:r>
        <w:rPr>
          <w:rFonts w:ascii="Times New Roman" w:hAnsi="Times New Roman" w:cs="Times New Roman"/>
          <w:b/>
          <w:i/>
          <w:sz w:val="36"/>
        </w:rPr>
        <w:t xml:space="preserve"> «Стоматология ортопедическая»</w:t>
      </w:r>
    </w:p>
    <w:bookmarkEnd w:id="1"/>
    <w:p w14:paraId="20F028E6"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85DB2F5"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DA72BB4"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1449C45"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02BAA8F"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63AD8DB"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A9E5081"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68343F3"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4D28802"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BB8A08C" w14:textId="77777777" w:rsidR="009B10E0" w:rsidRDefault="009B10E0" w:rsidP="009F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14:paraId="74F4034E" w14:textId="77777777" w:rsidR="004E786D" w:rsidRDefault="004E786D"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502FCFA1" w14:textId="77777777" w:rsidR="004E786D" w:rsidRDefault="004E786D"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2956A64A" w14:textId="43593E85" w:rsidR="002E4219" w:rsidRDefault="00F17BE7" w:rsidP="00F17B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
          <w:bCs/>
          <w:sz w:val="28"/>
          <w:szCs w:val="28"/>
        </w:rPr>
      </w:pPr>
      <w:r>
        <w:rPr>
          <w:rFonts w:ascii="Times New Roman" w:hAnsi="Times New Roman" w:cs="Times New Roman"/>
          <w:bCs/>
          <w:sz w:val="28"/>
          <w:szCs w:val="28"/>
        </w:rPr>
        <w:t xml:space="preserve">                                                                      </w:t>
      </w:r>
      <w:r w:rsidR="005D76DE">
        <w:rPr>
          <w:rFonts w:ascii="Times New Roman" w:hAnsi="Times New Roman" w:cs="Times New Roman"/>
          <w:b/>
          <w:bCs/>
          <w:sz w:val="28"/>
          <w:szCs w:val="28"/>
        </w:rPr>
        <w:t>20</w:t>
      </w:r>
      <w:r w:rsidR="00563F06">
        <w:rPr>
          <w:rFonts w:ascii="Times New Roman" w:hAnsi="Times New Roman" w:cs="Times New Roman"/>
          <w:b/>
          <w:bCs/>
          <w:sz w:val="28"/>
          <w:szCs w:val="28"/>
        </w:rPr>
        <w:t xml:space="preserve"> ___</w:t>
      </w:r>
      <w:r w:rsidR="00BC1A0C" w:rsidRPr="008D1E22">
        <w:rPr>
          <w:rFonts w:ascii="Times New Roman" w:hAnsi="Times New Roman" w:cs="Times New Roman"/>
          <w:b/>
          <w:bCs/>
          <w:sz w:val="28"/>
          <w:szCs w:val="28"/>
        </w:rPr>
        <w:t xml:space="preserve"> г.</w:t>
      </w:r>
    </w:p>
    <w:tbl>
      <w:tblPr>
        <w:tblStyle w:val="ab"/>
        <w:tblW w:w="0" w:type="auto"/>
        <w:tblLook w:val="04A0" w:firstRow="1" w:lastRow="0" w:firstColumn="1" w:lastColumn="0" w:noHBand="0" w:noVBand="1"/>
      </w:tblPr>
      <w:tblGrid>
        <w:gridCol w:w="4786"/>
        <w:gridCol w:w="4785"/>
      </w:tblGrid>
      <w:tr w:rsidR="008B3948" w14:paraId="71368BE4" w14:textId="77777777" w:rsidTr="009C4ED9">
        <w:trPr>
          <w:trHeight w:val="6102"/>
        </w:trPr>
        <w:tc>
          <w:tcPr>
            <w:tcW w:w="4786" w:type="dxa"/>
          </w:tcPr>
          <w:p w14:paraId="08D7EB8A" w14:textId="77777777" w:rsidR="008B3948" w:rsidRDefault="008B3948" w:rsidP="009C4ED9">
            <w:pPr>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14:paraId="5E73D596" w14:textId="77777777" w:rsidR="008B3948" w:rsidRDefault="008B3948" w:rsidP="009C4ED9">
            <w:pPr>
              <w:rPr>
                <w:rFonts w:ascii="Times New Roman" w:hAnsi="Times New Roman" w:cs="Times New Roman"/>
                <w:bCs/>
                <w:iCs/>
                <w:sz w:val="24"/>
                <w:szCs w:val="24"/>
              </w:rPr>
            </w:pPr>
          </w:p>
          <w:p w14:paraId="1CD5CE23" w14:textId="77777777" w:rsidR="008B3948" w:rsidRDefault="008B3948"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14:paraId="5151C4BE" w14:textId="77777777" w:rsidR="008B3948" w:rsidRDefault="008B3948" w:rsidP="009C4ED9">
            <w:pPr>
              <w:rPr>
                <w:rFonts w:ascii="Times New Roman" w:hAnsi="Times New Roman" w:cs="Times New Roman"/>
                <w:bCs/>
                <w:iCs/>
                <w:sz w:val="24"/>
                <w:szCs w:val="24"/>
              </w:rPr>
            </w:pPr>
          </w:p>
          <w:p w14:paraId="48F5976C" w14:textId="77777777" w:rsidR="008B3948" w:rsidRDefault="008B3948" w:rsidP="009C4ED9">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14:paraId="10BEE161" w14:textId="77777777" w:rsidR="008B3948" w:rsidRDefault="008B3948" w:rsidP="009C4ED9">
            <w:pPr>
              <w:rPr>
                <w:rFonts w:ascii="Times New Roman" w:hAnsi="Times New Roman" w:cs="Times New Roman"/>
                <w:bCs/>
                <w:iCs/>
                <w:sz w:val="24"/>
                <w:szCs w:val="24"/>
              </w:rPr>
            </w:pPr>
          </w:p>
          <w:p w14:paraId="05D9033C" w14:textId="77777777" w:rsidR="008B3948" w:rsidRDefault="008B3948" w:rsidP="009C4ED9">
            <w:pPr>
              <w:rPr>
                <w:rFonts w:ascii="Times New Roman" w:hAnsi="Times New Roman" w:cs="Times New Roman"/>
                <w:bCs/>
                <w:iCs/>
                <w:sz w:val="24"/>
                <w:szCs w:val="24"/>
              </w:rPr>
            </w:pPr>
            <w:r>
              <w:rPr>
                <w:rFonts w:ascii="Times New Roman" w:hAnsi="Times New Roman" w:cs="Times New Roman"/>
                <w:bCs/>
                <w:iCs/>
                <w:sz w:val="24"/>
                <w:szCs w:val="24"/>
              </w:rPr>
              <w:t xml:space="preserve">От </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14:paraId="715DC2BA" w14:textId="77777777" w:rsidR="008B3948" w:rsidRDefault="008B3948" w:rsidP="009C4ED9">
            <w:pPr>
              <w:rPr>
                <w:rFonts w:ascii="Times New Roman" w:hAnsi="Times New Roman" w:cs="Times New Roman"/>
                <w:bCs/>
                <w:iCs/>
                <w:sz w:val="24"/>
                <w:szCs w:val="24"/>
              </w:rPr>
            </w:pPr>
          </w:p>
          <w:p w14:paraId="350440AC" w14:textId="77777777" w:rsidR="008B3948" w:rsidRDefault="008B3948" w:rsidP="009C4ED9">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14:paraId="7F31DDEC" w14:textId="77777777" w:rsidR="008B3948" w:rsidRDefault="008B3948" w:rsidP="009C4ED9">
            <w:pPr>
              <w:rPr>
                <w:rFonts w:ascii="Times New Roman" w:hAnsi="Times New Roman" w:cs="Times New Roman"/>
                <w:bCs/>
                <w:iCs/>
                <w:sz w:val="24"/>
                <w:szCs w:val="24"/>
              </w:rPr>
            </w:pPr>
          </w:p>
          <w:p w14:paraId="371BA5F7" w14:textId="77777777" w:rsidR="008B3948" w:rsidRDefault="008B3948" w:rsidP="009C4ED9">
            <w:pPr>
              <w:rPr>
                <w:rFonts w:ascii="Times New Roman" w:hAnsi="Times New Roman" w:cs="Times New Roman"/>
                <w:bCs/>
                <w:iCs/>
                <w:sz w:val="24"/>
                <w:szCs w:val="24"/>
              </w:rPr>
            </w:pPr>
          </w:p>
          <w:p w14:paraId="3ABAB8B1" w14:textId="77777777" w:rsidR="008B3948" w:rsidRPr="007308BA" w:rsidRDefault="008B3948"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14:paraId="284C2E7A" w14:textId="77777777" w:rsidR="008B3948" w:rsidRDefault="008B3948" w:rsidP="009C4ED9">
            <w:pPr>
              <w:rPr>
                <w:rFonts w:ascii="Times New Roman" w:hAnsi="Times New Roman" w:cs="Times New Roman"/>
                <w:bCs/>
                <w:iCs/>
                <w:sz w:val="24"/>
                <w:szCs w:val="24"/>
              </w:rPr>
            </w:pPr>
          </w:p>
          <w:p w14:paraId="0D9FBF70" w14:textId="77777777" w:rsidR="008B3948" w:rsidRDefault="008B3948" w:rsidP="009C4ED9">
            <w:pPr>
              <w:jc w:val="center"/>
              <w:rPr>
                <w:rFonts w:ascii="Times New Roman" w:hAnsi="Times New Roman" w:cs="Times New Roman"/>
                <w:bCs/>
                <w:iCs/>
                <w:sz w:val="24"/>
                <w:szCs w:val="24"/>
              </w:rPr>
            </w:pPr>
          </w:p>
          <w:p w14:paraId="447FD93E" w14:textId="77777777" w:rsidR="008B3948" w:rsidRDefault="008B3948" w:rsidP="009C4ED9">
            <w:pPr>
              <w:jc w:val="center"/>
              <w:rPr>
                <w:rFonts w:ascii="Times New Roman" w:hAnsi="Times New Roman" w:cs="Times New Roman"/>
                <w:bCs/>
                <w:sz w:val="24"/>
                <w:szCs w:val="24"/>
              </w:rPr>
            </w:pPr>
          </w:p>
        </w:tc>
        <w:tc>
          <w:tcPr>
            <w:tcW w:w="4785" w:type="dxa"/>
          </w:tcPr>
          <w:p w14:paraId="77BE0A25" w14:textId="77777777" w:rsidR="008B3948" w:rsidRPr="006E72EE" w:rsidRDefault="008B3948"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31.02.05</w:t>
            </w:r>
            <w:r w:rsidRPr="006E72EE">
              <w:rPr>
                <w:rFonts w:ascii="Times New Roman" w:hAnsi="Times New Roman" w:cs="Times New Roman"/>
                <w:sz w:val="24"/>
                <w:szCs w:val="24"/>
              </w:rPr>
              <w:t>-05</w:t>
            </w:r>
          </w:p>
          <w:p w14:paraId="5098197D" w14:textId="77777777" w:rsidR="008B3948" w:rsidRPr="006E72EE" w:rsidRDefault="008B3948" w:rsidP="009C4ED9">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Стоматология ортопедическая</w:t>
            </w:r>
            <w:r w:rsidRPr="006E72EE">
              <w:rPr>
                <w:rFonts w:ascii="Times New Roman" w:hAnsi="Times New Roman" w:cs="Times New Roman"/>
                <w:sz w:val="24"/>
                <w:szCs w:val="24"/>
              </w:rPr>
              <w:t>»</w:t>
            </w:r>
          </w:p>
          <w:p w14:paraId="7616A78C" w14:textId="77777777" w:rsidR="008B3948" w:rsidRPr="006E72EE" w:rsidRDefault="008B3948" w:rsidP="009C4ED9">
            <w:pPr>
              <w:tabs>
                <w:tab w:val="left" w:pos="5760"/>
              </w:tabs>
              <w:ind w:left="178"/>
              <w:jc w:val="both"/>
              <w:rPr>
                <w:rFonts w:ascii="Times New Roman" w:hAnsi="Times New Roman" w:cs="Times New Roman"/>
                <w:sz w:val="24"/>
                <w:szCs w:val="24"/>
              </w:rPr>
            </w:pPr>
            <w:proofErr w:type="spellStart"/>
            <w:r w:rsidRPr="006E72EE">
              <w:rPr>
                <w:rFonts w:ascii="Times New Roman" w:hAnsi="Times New Roman" w:cs="Times New Roman"/>
                <w:sz w:val="24"/>
                <w:szCs w:val="24"/>
              </w:rPr>
              <w:t>Минпросвещения</w:t>
            </w:r>
            <w:proofErr w:type="spellEnd"/>
            <w:r w:rsidRPr="006E72EE">
              <w:rPr>
                <w:rFonts w:ascii="Times New Roman" w:hAnsi="Times New Roman" w:cs="Times New Roman"/>
                <w:sz w:val="24"/>
                <w:szCs w:val="24"/>
              </w:rPr>
              <w:t xml:space="preserve"> России</w:t>
            </w:r>
          </w:p>
          <w:p w14:paraId="5E26AF93" w14:textId="77777777" w:rsidR="008B3948" w:rsidRPr="000C3181" w:rsidRDefault="008B3948"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06 июля 2022 г. № 531</w:t>
            </w:r>
          </w:p>
          <w:p w14:paraId="0D2A9537" w14:textId="77777777" w:rsidR="008B3948" w:rsidRPr="000C3181" w:rsidRDefault="008B3948" w:rsidP="009C4ED9">
            <w:pPr>
              <w:tabs>
                <w:tab w:val="left" w:pos="5760"/>
              </w:tabs>
              <w:ind w:left="178"/>
              <w:jc w:val="both"/>
              <w:rPr>
                <w:rFonts w:ascii="Times New Roman" w:hAnsi="Times New Roman" w:cs="Times New Roman"/>
                <w:sz w:val="24"/>
                <w:szCs w:val="24"/>
              </w:rPr>
            </w:pPr>
            <w:r w:rsidRPr="000C3181">
              <w:rPr>
                <w:rFonts w:ascii="Times New Roman" w:hAnsi="Times New Roman" w:cs="Times New Roman"/>
                <w:sz w:val="24"/>
                <w:szCs w:val="24"/>
              </w:rPr>
              <w:t xml:space="preserve">- Приказ </w:t>
            </w:r>
            <w:proofErr w:type="spellStart"/>
            <w:r w:rsidRPr="000C3181">
              <w:rPr>
                <w:rFonts w:ascii="Times New Roman" w:hAnsi="Times New Roman" w:cs="Times New Roman"/>
                <w:sz w:val="24"/>
                <w:szCs w:val="24"/>
              </w:rPr>
              <w:t>Минпросвещения</w:t>
            </w:r>
            <w:proofErr w:type="spellEnd"/>
            <w:r w:rsidRPr="000C3181">
              <w:rPr>
                <w:rFonts w:ascii="Times New Roman" w:hAnsi="Times New Roman" w:cs="Times New Roman"/>
                <w:sz w:val="24"/>
                <w:szCs w:val="24"/>
              </w:rPr>
              <w:t xml:space="preserve"> РФ от 03.07.2024 г. № 464</w:t>
            </w:r>
          </w:p>
          <w:p w14:paraId="35AB074B" w14:textId="77777777" w:rsidR="008B3948" w:rsidRPr="000C3181" w:rsidRDefault="008B3948" w:rsidP="009C4ED9">
            <w:pPr>
              <w:tabs>
                <w:tab w:val="left" w:pos="5760"/>
              </w:tabs>
              <w:ind w:left="178"/>
              <w:jc w:val="both"/>
              <w:rPr>
                <w:rFonts w:ascii="Times New Roman" w:hAnsi="Times New Roman" w:cs="Times New Roman"/>
                <w:sz w:val="24"/>
                <w:szCs w:val="24"/>
              </w:rPr>
            </w:pPr>
            <w:r w:rsidRPr="000C3181">
              <w:rPr>
                <w:rFonts w:ascii="Times New Roman" w:hAnsi="Times New Roman" w:cs="Times New Roman"/>
                <w:sz w:val="24"/>
                <w:szCs w:val="24"/>
              </w:rPr>
              <w:t>«О внесении изменений в ФГОС СПО»</w:t>
            </w:r>
          </w:p>
          <w:p w14:paraId="7D439771" w14:textId="77777777" w:rsidR="008B3948" w:rsidRPr="000C3181" w:rsidRDefault="008B3948" w:rsidP="009C4ED9">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 Профессиональным стандартом</w:t>
            </w:r>
          </w:p>
          <w:p w14:paraId="2515CA08" w14:textId="77777777" w:rsidR="008B3948" w:rsidRPr="000C3181" w:rsidRDefault="008B3948" w:rsidP="009C4ED9">
            <w:pPr>
              <w:tabs>
                <w:tab w:val="left" w:pos="5760"/>
              </w:tabs>
              <w:ind w:left="178"/>
              <w:rPr>
                <w:rFonts w:ascii="Times New Roman" w:hAnsi="Times New Roman" w:cs="Times New Roman"/>
                <w:sz w:val="24"/>
                <w:szCs w:val="24"/>
              </w:rPr>
            </w:pPr>
            <w:r>
              <w:rPr>
                <w:rFonts w:ascii="Times New Roman" w:hAnsi="Times New Roman" w:cs="Times New Roman"/>
                <w:sz w:val="24"/>
                <w:szCs w:val="24"/>
              </w:rPr>
              <w:t>Зубной техник</w:t>
            </w:r>
            <w:r w:rsidRPr="000C3181">
              <w:rPr>
                <w:rFonts w:ascii="Times New Roman" w:hAnsi="Times New Roman" w:cs="Times New Roman"/>
                <w:sz w:val="24"/>
                <w:szCs w:val="24"/>
              </w:rPr>
              <w:t xml:space="preserve"> Минтруд России </w:t>
            </w:r>
          </w:p>
          <w:p w14:paraId="4FF451AC" w14:textId="77777777" w:rsidR="008B3948" w:rsidRPr="000C3181" w:rsidRDefault="008B3948" w:rsidP="009C4ED9">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Приказ от 31 июля 2020 г. № 47</w:t>
            </w:r>
            <w:r>
              <w:rPr>
                <w:rFonts w:ascii="Times New Roman" w:hAnsi="Times New Roman" w:cs="Times New Roman"/>
                <w:sz w:val="24"/>
                <w:szCs w:val="24"/>
              </w:rPr>
              <w:t>4</w:t>
            </w:r>
            <w:r w:rsidRPr="000C3181">
              <w:rPr>
                <w:rFonts w:ascii="Times New Roman" w:hAnsi="Times New Roman" w:cs="Times New Roman"/>
                <w:sz w:val="24"/>
                <w:szCs w:val="24"/>
              </w:rPr>
              <w:t xml:space="preserve"> н</w:t>
            </w:r>
          </w:p>
          <w:p w14:paraId="6AEE193C" w14:textId="77777777" w:rsidR="008B3948" w:rsidRPr="000C3181" w:rsidRDefault="008B3948" w:rsidP="009C4ED9">
            <w:pPr>
              <w:rPr>
                <w:rFonts w:ascii="Times New Roman" w:hAnsi="Times New Roman" w:cs="Times New Roman"/>
                <w:bCs/>
                <w:iCs/>
                <w:sz w:val="24"/>
                <w:szCs w:val="24"/>
              </w:rPr>
            </w:pPr>
            <w:r w:rsidRPr="000C3181">
              <w:rPr>
                <w:rFonts w:ascii="Times New Roman" w:hAnsi="Times New Roman" w:cs="Times New Roman"/>
                <w:bCs/>
                <w:iCs/>
                <w:sz w:val="24"/>
                <w:szCs w:val="24"/>
              </w:rPr>
              <w:t xml:space="preserve">                                                      </w:t>
            </w:r>
          </w:p>
          <w:p w14:paraId="4B4B0643" w14:textId="77777777" w:rsidR="008B3948" w:rsidRPr="007308BA" w:rsidRDefault="008B3948"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14:paraId="183C0EBC" w14:textId="0009E72B" w:rsidR="008B3948" w:rsidRPr="007308BA" w:rsidRDefault="008B3948"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proofErr w:type="spellStart"/>
            <w:r w:rsidRPr="007308BA">
              <w:rPr>
                <w:rFonts w:ascii="Times New Roman" w:hAnsi="Times New Roman" w:cs="Times New Roman"/>
                <w:bCs/>
                <w:iCs/>
                <w:sz w:val="24"/>
                <w:szCs w:val="24"/>
              </w:rPr>
              <w:t>Селивановская</w:t>
            </w:r>
            <w:proofErr w:type="spellEnd"/>
            <w:r w:rsidRPr="007308BA">
              <w:rPr>
                <w:rFonts w:ascii="Times New Roman" w:hAnsi="Times New Roman" w:cs="Times New Roman"/>
                <w:bCs/>
                <w:iCs/>
                <w:sz w:val="24"/>
                <w:szCs w:val="24"/>
              </w:rPr>
              <w:t xml:space="preserve"> Е.Л.</w:t>
            </w:r>
          </w:p>
          <w:p w14:paraId="530E0655" w14:textId="2336B696" w:rsidR="008B3948" w:rsidRDefault="008B3948"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14:paraId="5C15C205" w14:textId="77777777" w:rsidR="008B3948" w:rsidRDefault="008B3948" w:rsidP="009C4ED9">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14:paraId="49C11D2C" w14:textId="77777777" w:rsidR="008B3948" w:rsidRDefault="008B3948" w:rsidP="009C4ED9">
            <w:pPr>
              <w:jc w:val="right"/>
              <w:rPr>
                <w:rFonts w:ascii="Times New Roman" w:hAnsi="Times New Roman" w:cs="Times New Roman"/>
                <w:bCs/>
                <w:iCs/>
                <w:sz w:val="24"/>
                <w:szCs w:val="24"/>
              </w:rPr>
            </w:pP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14:paraId="1088F548" w14:textId="77777777" w:rsidR="008B3948" w:rsidRDefault="008B3948" w:rsidP="009C4ED9">
            <w:pPr>
              <w:jc w:val="center"/>
              <w:rPr>
                <w:rFonts w:ascii="Times New Roman" w:hAnsi="Times New Roman" w:cs="Times New Roman"/>
                <w:bCs/>
                <w:sz w:val="24"/>
                <w:szCs w:val="24"/>
              </w:rPr>
            </w:pPr>
          </w:p>
        </w:tc>
      </w:tr>
    </w:tbl>
    <w:p w14:paraId="46F4AB92"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3366D7B5"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0B6E022A"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1655BCB5" w14:textId="0B60AFFC"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 xml:space="preserve">Рабочая программа </w:t>
      </w:r>
      <w:r w:rsidR="008B3948">
        <w:rPr>
          <w:rFonts w:ascii="Times New Roman" w:hAnsi="Times New Roman"/>
          <w:sz w:val="24"/>
          <w:szCs w:val="24"/>
        </w:rPr>
        <w:t>ПМ</w:t>
      </w:r>
      <w:r>
        <w:rPr>
          <w:rFonts w:ascii="Times New Roman" w:hAnsi="Times New Roman"/>
          <w:caps/>
          <w:sz w:val="24"/>
          <w:szCs w:val="24"/>
        </w:rPr>
        <w:t xml:space="preserve"> </w:t>
      </w:r>
      <w:r>
        <w:rPr>
          <w:rFonts w:ascii="Times New Roman" w:hAnsi="Times New Roman"/>
          <w:sz w:val="24"/>
          <w:szCs w:val="24"/>
        </w:rPr>
        <w:t>разработана на основе</w:t>
      </w:r>
    </w:p>
    <w:p w14:paraId="72352F1D" w14:textId="77777777"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Федерального государственного образовательного стандарта по</w:t>
      </w:r>
    </w:p>
    <w:p w14:paraId="7D5D50AF" w14:textId="77777777"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специальности 31.02.05. «Стоматология ортопедическая»</w:t>
      </w:r>
    </w:p>
    <w:p w14:paraId="7FED522A"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E761A8E"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3E598D2" w14:textId="77777777" w:rsidR="006009A8" w:rsidRDefault="006009A8" w:rsidP="006009A8">
      <w:pPr>
        <w:spacing w:after="0"/>
        <w:rPr>
          <w:sz w:val="24"/>
          <w:szCs w:val="24"/>
          <w:lang w:eastAsia="ar-SA"/>
        </w:rPr>
      </w:pPr>
    </w:p>
    <w:p w14:paraId="3A2484F5"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66F184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680E8E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5A72F4DA"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728255E"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A2E3648" w14:textId="08025EE7" w:rsidR="006009A8" w:rsidRDefault="008B394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Рабочую программу составил</w:t>
      </w:r>
      <w:r w:rsidR="006009A8">
        <w:rPr>
          <w:b/>
          <w:bCs/>
        </w:rPr>
        <w:t xml:space="preserve">: </w:t>
      </w:r>
    </w:p>
    <w:p w14:paraId="49E5254C" w14:textId="77777777" w:rsidR="006009A8" w:rsidRDefault="006009A8" w:rsidP="006009A8">
      <w:pPr>
        <w:spacing w:after="0"/>
        <w:rPr>
          <w:rFonts w:ascii="Times New Roman" w:hAnsi="Times New Roman"/>
          <w:b/>
          <w:sz w:val="24"/>
          <w:szCs w:val="24"/>
        </w:rPr>
      </w:pPr>
    </w:p>
    <w:p w14:paraId="76D4B6D6" w14:textId="77777777" w:rsidR="006009A8" w:rsidRDefault="00BE4831" w:rsidP="00B3200A">
      <w:pPr>
        <w:pStyle w:val="a5"/>
        <w:spacing w:after="0"/>
      </w:pPr>
      <w:proofErr w:type="spellStart"/>
      <w:r>
        <w:rPr>
          <w:b/>
        </w:rPr>
        <w:t>Якимовский</w:t>
      </w:r>
      <w:proofErr w:type="spellEnd"/>
      <w:r>
        <w:rPr>
          <w:b/>
        </w:rPr>
        <w:t xml:space="preserve"> А.Ю</w:t>
      </w:r>
      <w:r w:rsidR="006009A8">
        <w:rPr>
          <w:b/>
        </w:rPr>
        <w:t>.</w:t>
      </w:r>
      <w:r w:rsidR="006009A8">
        <w:t xml:space="preserve"> - преподаватель стоматологических дисциплин высшей квалификационной категории Б</w:t>
      </w:r>
      <w:r w:rsidR="00D80C92">
        <w:t>П</w:t>
      </w:r>
      <w:r w:rsidR="006009A8">
        <w:t>ОУ ВО «Воронежский базовый медицинский колледж»;</w:t>
      </w:r>
    </w:p>
    <w:p w14:paraId="597734F7"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rPr>
      </w:pPr>
    </w:p>
    <w:p w14:paraId="4D37C01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Рецензенты:</w:t>
      </w:r>
    </w:p>
    <w:p w14:paraId="6ED0524B" w14:textId="77777777" w:rsidR="006009A8" w:rsidRDefault="006009A8" w:rsidP="006009A8">
      <w:pPr>
        <w:spacing w:after="0"/>
        <w:rPr>
          <w:rFonts w:ascii="Times New Roman" w:hAnsi="Times New Roman"/>
          <w:sz w:val="24"/>
          <w:szCs w:val="24"/>
        </w:rPr>
      </w:pPr>
    </w:p>
    <w:p w14:paraId="48F20CB1" w14:textId="22EC656C" w:rsidR="00A21A18" w:rsidRPr="00A21A18" w:rsidRDefault="00EF2189" w:rsidP="00A21A18">
      <w:pPr>
        <w:jc w:val="both"/>
        <w:rPr>
          <w:rFonts w:ascii="Times New Roman" w:hAnsi="Times New Roman" w:cs="Times New Roman"/>
          <w:b/>
          <w:sz w:val="24"/>
          <w:szCs w:val="24"/>
        </w:rPr>
      </w:pPr>
      <w:r w:rsidRPr="00EF2189">
        <w:rPr>
          <w:rFonts w:ascii="Times New Roman" w:hAnsi="Times New Roman" w:cs="Times New Roman"/>
          <w:b/>
          <w:sz w:val="24"/>
          <w:szCs w:val="24"/>
        </w:rPr>
        <w:t>Азизов К.Ш.</w:t>
      </w:r>
      <w:r w:rsidR="00A21A18" w:rsidRPr="00EF2189">
        <w:rPr>
          <w:rFonts w:ascii="Times New Roman" w:hAnsi="Times New Roman" w:cs="Times New Roman"/>
          <w:sz w:val="24"/>
          <w:szCs w:val="24"/>
        </w:rPr>
        <w:t xml:space="preserve"> </w:t>
      </w:r>
      <w:r w:rsidR="00A21A18" w:rsidRPr="00A21A18">
        <w:rPr>
          <w:rFonts w:ascii="Times New Roman" w:hAnsi="Times New Roman" w:cs="Times New Roman"/>
          <w:sz w:val="24"/>
          <w:szCs w:val="24"/>
        </w:rPr>
        <w:t xml:space="preserve">– </w:t>
      </w:r>
      <w:r>
        <w:rPr>
          <w:rFonts w:ascii="Times New Roman" w:hAnsi="Times New Roman" w:cs="Times New Roman"/>
          <w:sz w:val="24"/>
          <w:szCs w:val="24"/>
        </w:rPr>
        <w:t>главный врач БУЗ ВО</w:t>
      </w:r>
      <w:r w:rsidR="00F17BE7">
        <w:rPr>
          <w:rFonts w:ascii="Times New Roman" w:hAnsi="Times New Roman" w:cs="Times New Roman"/>
          <w:sz w:val="24"/>
          <w:szCs w:val="24"/>
        </w:rPr>
        <w:t xml:space="preserve"> В</w:t>
      </w:r>
      <w:r>
        <w:rPr>
          <w:rFonts w:ascii="Times New Roman" w:hAnsi="Times New Roman" w:cs="Times New Roman"/>
          <w:sz w:val="24"/>
          <w:szCs w:val="24"/>
        </w:rPr>
        <w:t>Д</w:t>
      </w:r>
      <w:r w:rsidR="00F17BE7">
        <w:rPr>
          <w:rFonts w:ascii="Times New Roman" w:hAnsi="Times New Roman" w:cs="Times New Roman"/>
          <w:sz w:val="24"/>
          <w:szCs w:val="24"/>
        </w:rPr>
        <w:t>К</w:t>
      </w:r>
      <w:r>
        <w:rPr>
          <w:rFonts w:ascii="Times New Roman" w:hAnsi="Times New Roman" w:cs="Times New Roman"/>
          <w:sz w:val="24"/>
          <w:szCs w:val="24"/>
        </w:rPr>
        <w:t>СП№2</w:t>
      </w:r>
      <w:r w:rsidR="00A21A18" w:rsidRPr="00A21A18">
        <w:rPr>
          <w:rFonts w:ascii="Times New Roman" w:hAnsi="Times New Roman" w:cs="Times New Roman"/>
          <w:sz w:val="24"/>
          <w:szCs w:val="24"/>
        </w:rPr>
        <w:t>;</w:t>
      </w:r>
    </w:p>
    <w:p w14:paraId="08DDCF7A" w14:textId="77777777" w:rsidR="006009A8" w:rsidRDefault="006009A8" w:rsidP="006009A8">
      <w:pPr>
        <w:spacing w:after="0"/>
        <w:rPr>
          <w:rFonts w:ascii="Times New Roman" w:hAnsi="Times New Roman"/>
          <w:sz w:val="24"/>
          <w:szCs w:val="24"/>
        </w:rPr>
      </w:pPr>
      <w:r>
        <w:rPr>
          <w:rFonts w:ascii="Times New Roman" w:hAnsi="Times New Roman"/>
          <w:b/>
          <w:sz w:val="24"/>
          <w:szCs w:val="24"/>
        </w:rPr>
        <w:t>Еремина Н.А.</w:t>
      </w:r>
      <w:r>
        <w:rPr>
          <w:rFonts w:ascii="Times New Roman" w:hAnsi="Times New Roman"/>
          <w:sz w:val="24"/>
          <w:szCs w:val="24"/>
        </w:rPr>
        <w:t xml:space="preserve"> – методист Б</w:t>
      </w:r>
      <w:r w:rsidR="00D80C92">
        <w:rPr>
          <w:rFonts w:ascii="Times New Roman" w:hAnsi="Times New Roman"/>
          <w:sz w:val="24"/>
          <w:szCs w:val="24"/>
        </w:rPr>
        <w:t xml:space="preserve">ПОУ </w:t>
      </w:r>
      <w:r>
        <w:rPr>
          <w:rFonts w:ascii="Times New Roman" w:hAnsi="Times New Roman"/>
          <w:sz w:val="24"/>
          <w:szCs w:val="24"/>
        </w:rPr>
        <w:t>ВО «Воронежский базовый медицинский колледж»;</w:t>
      </w:r>
    </w:p>
    <w:p w14:paraId="406D2162" w14:textId="77777777" w:rsidR="00BC1A0C" w:rsidRPr="00D80C92" w:rsidRDefault="00F44377" w:rsidP="00D80C92">
      <w:pPr>
        <w:spacing w:after="0"/>
        <w:jc w:val="center"/>
        <w:rPr>
          <w:rFonts w:ascii="Times New Roman" w:hAnsi="Times New Roman" w:cs="Times New Roman"/>
          <w:b/>
          <w:sz w:val="28"/>
          <w:szCs w:val="28"/>
        </w:rPr>
      </w:pPr>
      <w:r>
        <w:rPr>
          <w:rFonts w:ascii="Times New Roman" w:hAnsi="Times New Roman" w:cs="Times New Roman"/>
          <w:sz w:val="28"/>
          <w:szCs w:val="28"/>
        </w:rPr>
        <w:br w:type="page"/>
      </w:r>
      <w:r w:rsidR="00BC1A0C" w:rsidRPr="00D80C92">
        <w:rPr>
          <w:rFonts w:ascii="Times New Roman" w:hAnsi="Times New Roman" w:cs="Times New Roman"/>
          <w:b/>
          <w:sz w:val="28"/>
          <w:szCs w:val="28"/>
        </w:rPr>
        <w:lastRenderedPageBreak/>
        <w:t>СОДЕРЖАНИЕ</w:t>
      </w:r>
    </w:p>
    <w:p w14:paraId="35A690EE"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5212DC9E" w14:textId="77777777" w:rsidR="00F44377" w:rsidRPr="00F44377" w:rsidRDefault="00AB3FA2" w:rsidP="00AB3FA2">
      <w:pPr>
        <w:spacing w:after="0" w:line="240" w:lineRule="auto"/>
        <w:jc w:val="both"/>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rPr>
        <w:t xml:space="preserve">1. </w:t>
      </w:r>
      <w:r w:rsidR="00FC1CCB">
        <w:rPr>
          <w:rFonts w:ascii="Times New Roman" w:eastAsia="Times New Roman" w:hAnsi="Times New Roman" w:cs="Times New Roman"/>
          <w:bCs/>
          <w:sz w:val="28"/>
          <w:szCs w:val="32"/>
        </w:rPr>
        <w:t>ПАСПОРТ РАБОЧЕЙ ПРОГРАММЫ – стр. 4</w:t>
      </w:r>
    </w:p>
    <w:p w14:paraId="38A6714A"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 xml:space="preserve">1.1. Область </w:t>
      </w:r>
      <w:r w:rsidR="00FC1CCB">
        <w:rPr>
          <w:rFonts w:ascii="Times New Roman" w:eastAsia="Times New Roman" w:hAnsi="Times New Roman" w:cs="Times New Roman"/>
          <w:bCs/>
          <w:sz w:val="28"/>
          <w:szCs w:val="32"/>
        </w:rPr>
        <w:t>применения программы – стр.4</w:t>
      </w:r>
    </w:p>
    <w:p w14:paraId="64550031"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1.2. Место данной учебной дисциплины в</w:t>
      </w:r>
      <w:r w:rsidR="00FC1CCB">
        <w:rPr>
          <w:rFonts w:ascii="Times New Roman" w:eastAsia="Times New Roman" w:hAnsi="Times New Roman" w:cs="Times New Roman"/>
          <w:bCs/>
          <w:sz w:val="28"/>
          <w:szCs w:val="32"/>
        </w:rPr>
        <w:t xml:space="preserve"> системе подготовки специалиста – стр. 4</w:t>
      </w:r>
    </w:p>
    <w:p w14:paraId="2BF54F9D"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1.3. Цели и з</w:t>
      </w:r>
      <w:r w:rsidR="00FC1CCB">
        <w:rPr>
          <w:rFonts w:ascii="Times New Roman" w:eastAsia="Times New Roman" w:hAnsi="Times New Roman" w:cs="Times New Roman"/>
          <w:bCs/>
          <w:sz w:val="28"/>
          <w:szCs w:val="32"/>
        </w:rPr>
        <w:t>адачи данной учебной дисциплины – стр.4</w:t>
      </w:r>
    </w:p>
    <w:p w14:paraId="7CFBFE84"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6A600EE7" w14:textId="32053FFD"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w:t>
      </w:r>
      <w:r w:rsidR="00AB3FA2">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 xml:space="preserve">СТРУКТУРА </w:t>
      </w:r>
      <w:r w:rsidR="009A1E4F">
        <w:rPr>
          <w:rFonts w:ascii="Times New Roman" w:eastAsia="Times New Roman" w:hAnsi="Times New Roman" w:cs="Times New Roman"/>
          <w:bCs/>
          <w:sz w:val="28"/>
          <w:szCs w:val="32"/>
        </w:rPr>
        <w:t xml:space="preserve">И СОДЕРЖАНИЕ </w:t>
      </w:r>
      <w:r w:rsidR="00F17BE7">
        <w:rPr>
          <w:rFonts w:ascii="Times New Roman" w:eastAsia="Times New Roman" w:hAnsi="Times New Roman" w:cs="Times New Roman"/>
          <w:bCs/>
          <w:sz w:val="28"/>
          <w:szCs w:val="32"/>
        </w:rPr>
        <w:t>УЧЕБНОЙ ДИСЦИПЛИНЫ – стр.17</w:t>
      </w:r>
    </w:p>
    <w:p w14:paraId="0228A4FD" w14:textId="70C7A929"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2.1. Объем учебной д</w:t>
      </w:r>
      <w:r w:rsidR="009A1E4F">
        <w:rPr>
          <w:rFonts w:ascii="Times New Roman" w:eastAsia="Times New Roman" w:hAnsi="Times New Roman" w:cs="Times New Roman"/>
          <w:bCs/>
          <w:sz w:val="28"/>
          <w:szCs w:val="32"/>
        </w:rPr>
        <w:t>исциплин</w:t>
      </w:r>
      <w:r w:rsidR="00F17BE7">
        <w:rPr>
          <w:rFonts w:ascii="Times New Roman" w:eastAsia="Times New Roman" w:hAnsi="Times New Roman" w:cs="Times New Roman"/>
          <w:bCs/>
          <w:sz w:val="28"/>
          <w:szCs w:val="32"/>
        </w:rPr>
        <w:t>ы и виды учебной работы – стр.17</w:t>
      </w:r>
    </w:p>
    <w:p w14:paraId="6C4E350E"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 xml:space="preserve">2.2. </w:t>
      </w:r>
      <w:r w:rsidR="009A1E4F">
        <w:rPr>
          <w:rFonts w:ascii="Times New Roman" w:eastAsia="Times New Roman" w:hAnsi="Times New Roman" w:cs="Times New Roman"/>
          <w:bCs/>
          <w:sz w:val="28"/>
          <w:szCs w:val="32"/>
        </w:rPr>
        <w:t>Тематический план по дисциплине – стр.19</w:t>
      </w:r>
    </w:p>
    <w:p w14:paraId="0F564E4E"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2.3</w:t>
      </w:r>
      <w:r w:rsidR="009A1E4F">
        <w:rPr>
          <w:rFonts w:ascii="Times New Roman" w:eastAsia="Times New Roman" w:hAnsi="Times New Roman" w:cs="Times New Roman"/>
          <w:bCs/>
          <w:sz w:val="28"/>
          <w:szCs w:val="32"/>
        </w:rPr>
        <w:t>. Содержание учебной дисциплины – стр. 21</w:t>
      </w:r>
    </w:p>
    <w:p w14:paraId="7D06C63F"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07F05CC5" w14:textId="43A63CBE"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w:t>
      </w:r>
      <w:r w:rsidR="00AB3FA2">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УСЛОВИЯ РЕАЛИЗАЦИИ ПРОГРАММЫ УЧЕБНОЙ ДИСЦИПЛИНЫ</w:t>
      </w:r>
      <w:r w:rsidR="00F17BE7">
        <w:rPr>
          <w:rFonts w:ascii="Times New Roman" w:eastAsia="Times New Roman" w:hAnsi="Times New Roman" w:cs="Times New Roman"/>
          <w:bCs/>
          <w:sz w:val="28"/>
          <w:szCs w:val="32"/>
        </w:rPr>
        <w:t xml:space="preserve"> – стр. 28</w:t>
      </w:r>
    </w:p>
    <w:p w14:paraId="2B23AB0A"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3.1. Требования к матер</w:t>
      </w:r>
      <w:r w:rsidR="009A1E4F">
        <w:rPr>
          <w:rFonts w:ascii="Times New Roman" w:eastAsia="Times New Roman" w:hAnsi="Times New Roman" w:cs="Times New Roman"/>
          <w:bCs/>
          <w:sz w:val="28"/>
          <w:szCs w:val="32"/>
        </w:rPr>
        <w:t>иально-техническому обеспечению – стр.28</w:t>
      </w:r>
    </w:p>
    <w:p w14:paraId="12655E53"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3.2. Инфо</w:t>
      </w:r>
      <w:r w:rsidR="009A1E4F">
        <w:rPr>
          <w:rFonts w:ascii="Times New Roman" w:eastAsia="Times New Roman" w:hAnsi="Times New Roman" w:cs="Times New Roman"/>
          <w:bCs/>
          <w:sz w:val="28"/>
          <w:szCs w:val="32"/>
        </w:rPr>
        <w:t>рмационное обеспечение обучения – стр.28</w:t>
      </w:r>
    </w:p>
    <w:p w14:paraId="55E058C3"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1ABA1D0A" w14:textId="77777777" w:rsidR="00F44377" w:rsidRPr="00F44377" w:rsidRDefault="00F44377" w:rsidP="008C3B51">
      <w:pPr>
        <w:spacing w:after="0"/>
        <w:ind w:left="284" w:hanging="284"/>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w:t>
      </w:r>
      <w:r w:rsidR="008C3B51">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КОНТРОЛЬ И ОЦЕНКА РЕЗУЛЬТАТОВ ОСВОЕНИЯ УЧЕБНОЙ ДИСЦИПЛИ</w:t>
      </w:r>
      <w:r w:rsidR="009A1E4F">
        <w:rPr>
          <w:rFonts w:ascii="Times New Roman" w:eastAsia="Times New Roman" w:hAnsi="Times New Roman" w:cs="Times New Roman"/>
          <w:bCs/>
          <w:sz w:val="28"/>
          <w:szCs w:val="32"/>
        </w:rPr>
        <w:t>НЫ – стр.29</w:t>
      </w:r>
    </w:p>
    <w:p w14:paraId="70F8C732"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4.1. Контроль результатов освоения учебной дисциплины.</w:t>
      </w:r>
    </w:p>
    <w:p w14:paraId="12FEBCB5"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519A22D3"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i/>
        </w:rPr>
      </w:pPr>
    </w:p>
    <w:p w14:paraId="521E7BF3" w14:textId="260AD15E" w:rsidR="00BC1A0C" w:rsidRPr="007763DA" w:rsidRDefault="00BC1A0C" w:rsidP="002239A7">
      <w:pPr>
        <w:pageBreakBefore/>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left="360"/>
        <w:jc w:val="both"/>
        <w:rPr>
          <w:rFonts w:ascii="Times New Roman" w:hAnsi="Times New Roman" w:cs="Times New Roman"/>
          <w:b/>
          <w:sz w:val="28"/>
          <w:szCs w:val="28"/>
        </w:rPr>
      </w:pPr>
      <w:r w:rsidRPr="007763DA">
        <w:rPr>
          <w:rFonts w:ascii="Times New Roman" w:hAnsi="Times New Roman" w:cs="Times New Roman"/>
          <w:b/>
          <w:caps/>
          <w:sz w:val="28"/>
          <w:szCs w:val="28"/>
        </w:rPr>
        <w:lastRenderedPageBreak/>
        <w:t xml:space="preserve">паспорт </w:t>
      </w:r>
      <w:r w:rsidR="00E82376" w:rsidRPr="007763DA">
        <w:rPr>
          <w:rFonts w:ascii="Times New Roman" w:hAnsi="Times New Roman" w:cs="Times New Roman"/>
          <w:b/>
          <w:caps/>
          <w:sz w:val="28"/>
          <w:szCs w:val="28"/>
        </w:rPr>
        <w:t>рабочей</w:t>
      </w:r>
      <w:r w:rsidRPr="007763DA">
        <w:rPr>
          <w:rFonts w:ascii="Times New Roman" w:hAnsi="Times New Roman" w:cs="Times New Roman"/>
          <w:b/>
          <w:caps/>
          <w:sz w:val="28"/>
          <w:szCs w:val="28"/>
        </w:rPr>
        <w:t xml:space="preserve"> ПРОГРАММЫ </w:t>
      </w:r>
    </w:p>
    <w:p w14:paraId="7685F97B"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1.1. Область применения программы</w:t>
      </w:r>
    </w:p>
    <w:p w14:paraId="0CC0EC95" w14:textId="77777777" w:rsidR="00BC1A0C" w:rsidRPr="00BC1A0C" w:rsidRDefault="00E82376" w:rsidP="00F32D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Рабочая</w:t>
      </w:r>
      <w:r w:rsidR="00BC1A0C" w:rsidRPr="00BC1A0C">
        <w:rPr>
          <w:rFonts w:ascii="Times New Roman" w:hAnsi="Times New Roman" w:cs="Times New Roman"/>
          <w:sz w:val="28"/>
          <w:szCs w:val="28"/>
        </w:rPr>
        <w:t xml:space="preserve"> программа учебной дисциплины является частью </w:t>
      </w:r>
      <w:r w:rsidR="004D73B9">
        <w:rPr>
          <w:rFonts w:ascii="Times New Roman" w:hAnsi="Times New Roman" w:cs="Times New Roman"/>
          <w:sz w:val="28"/>
          <w:szCs w:val="28"/>
        </w:rPr>
        <w:t xml:space="preserve">программы подготовки специалистов среднего звена </w:t>
      </w:r>
      <w:r w:rsidR="00BC1A0C" w:rsidRPr="00BC1A0C">
        <w:rPr>
          <w:rFonts w:ascii="Times New Roman" w:hAnsi="Times New Roman" w:cs="Times New Roman"/>
          <w:sz w:val="28"/>
          <w:szCs w:val="28"/>
        </w:rPr>
        <w:t xml:space="preserve">в соответствии с ФГОС по специальности СПО </w:t>
      </w:r>
      <w:r w:rsidR="004D73B9">
        <w:rPr>
          <w:rFonts w:ascii="Times New Roman" w:hAnsi="Times New Roman" w:cs="Times New Roman"/>
          <w:sz w:val="28"/>
          <w:szCs w:val="28"/>
        </w:rPr>
        <w:t>31.02.0</w:t>
      </w:r>
      <w:r w:rsidR="000803E1">
        <w:rPr>
          <w:rFonts w:ascii="Times New Roman" w:hAnsi="Times New Roman" w:cs="Times New Roman"/>
          <w:sz w:val="28"/>
          <w:szCs w:val="28"/>
        </w:rPr>
        <w:t>5</w:t>
      </w:r>
      <w:r w:rsidR="004D73B9">
        <w:rPr>
          <w:rFonts w:ascii="Times New Roman" w:hAnsi="Times New Roman" w:cs="Times New Roman"/>
          <w:sz w:val="28"/>
          <w:szCs w:val="28"/>
        </w:rPr>
        <w:t>.</w:t>
      </w:r>
      <w:r w:rsidR="00BC1A0C" w:rsidRPr="00BC1A0C">
        <w:rPr>
          <w:rFonts w:ascii="Times New Roman" w:hAnsi="Times New Roman" w:cs="Times New Roman"/>
          <w:sz w:val="28"/>
          <w:szCs w:val="28"/>
        </w:rPr>
        <w:t xml:space="preserve"> Стоматология ортопедическая</w:t>
      </w:r>
      <w:r>
        <w:rPr>
          <w:rFonts w:ascii="Times New Roman" w:hAnsi="Times New Roman" w:cs="Times New Roman"/>
          <w:sz w:val="28"/>
          <w:szCs w:val="28"/>
        </w:rPr>
        <w:t>.</w:t>
      </w:r>
    </w:p>
    <w:p w14:paraId="07593182" w14:textId="7180C8B5" w:rsidR="00B3673A" w:rsidRPr="00B3673A" w:rsidRDefault="00E82376" w:rsidP="00B3673A">
      <w:pPr>
        <w:spacing w:after="0"/>
        <w:jc w:val="both"/>
        <w:rPr>
          <w:rFonts w:ascii="Times New Roman" w:hAnsi="Times New Roman"/>
          <w:b/>
          <w:sz w:val="28"/>
          <w:szCs w:val="28"/>
        </w:rPr>
      </w:pPr>
      <w:r>
        <w:rPr>
          <w:rFonts w:ascii="Times New Roman" w:hAnsi="Times New Roman" w:cs="Times New Roman"/>
          <w:sz w:val="28"/>
          <w:szCs w:val="28"/>
        </w:rPr>
        <w:t>Рабочая</w:t>
      </w:r>
      <w:r w:rsidR="00BC1A0C" w:rsidRPr="00BC1A0C">
        <w:rPr>
          <w:rFonts w:ascii="Times New Roman" w:hAnsi="Times New Roman" w:cs="Times New Roman"/>
          <w:sz w:val="28"/>
          <w:szCs w:val="28"/>
        </w:rPr>
        <w:t xml:space="preserve"> программа </w:t>
      </w:r>
      <w:r w:rsidR="00B3673A">
        <w:rPr>
          <w:rFonts w:ascii="Times New Roman" w:hAnsi="Times New Roman" w:cs="Times New Roman"/>
          <w:sz w:val="28"/>
          <w:szCs w:val="28"/>
        </w:rPr>
        <w:t>ПМ01 «</w:t>
      </w:r>
      <w:r w:rsidR="00B3673A" w:rsidRPr="00B3673A">
        <w:rPr>
          <w:rFonts w:ascii="Times New Roman" w:hAnsi="Times New Roman"/>
          <w:b/>
          <w:sz w:val="28"/>
          <w:szCs w:val="28"/>
        </w:rPr>
        <w:t>Выполнение подготовительных и организационно-технологических процедур при изготовлении зубных протезов и аппаратов»</w:t>
      </w:r>
    </w:p>
    <w:p w14:paraId="6040BE35" w14:textId="26E08F28" w:rsidR="00BC1A0C" w:rsidRPr="00BC1A0C" w:rsidRDefault="00BC1A0C" w:rsidP="00F32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s="Times New Roman"/>
          <w:bCs/>
          <w:sz w:val="28"/>
          <w:szCs w:val="28"/>
        </w:rPr>
      </w:pPr>
      <w:r w:rsidRPr="00BC1A0C">
        <w:rPr>
          <w:rFonts w:ascii="Times New Roman" w:hAnsi="Times New Roman" w:cs="Times New Roman"/>
          <w:sz w:val="28"/>
          <w:szCs w:val="28"/>
        </w:rPr>
        <w:t xml:space="preserve"> может быть использована</w:t>
      </w:r>
      <w:r w:rsidRPr="00BC1A0C">
        <w:rPr>
          <w:rFonts w:ascii="Times New Roman" w:hAnsi="Times New Roman" w:cs="Times New Roman"/>
          <w:b/>
          <w:sz w:val="28"/>
          <w:szCs w:val="28"/>
        </w:rPr>
        <w:t xml:space="preserve"> </w:t>
      </w:r>
      <w:r w:rsidRPr="00BC1A0C">
        <w:rPr>
          <w:rFonts w:ascii="Times New Roman" w:hAnsi="Times New Roman" w:cs="Times New Roman"/>
          <w:sz w:val="28"/>
          <w:szCs w:val="28"/>
        </w:rPr>
        <w:t xml:space="preserve">в дополнительном профессиональном образовании </w:t>
      </w:r>
      <w:r w:rsidRPr="00BC1A0C">
        <w:rPr>
          <w:rFonts w:ascii="Times New Roman" w:hAnsi="Times New Roman" w:cs="Times New Roman"/>
          <w:bCs/>
          <w:sz w:val="28"/>
          <w:szCs w:val="28"/>
        </w:rPr>
        <w:t>при разработке программ повышения квалификации и переподготовки зубных техников.</w:t>
      </w:r>
    </w:p>
    <w:p w14:paraId="2ECDEC4B"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p>
    <w:p w14:paraId="2CEEC872" w14:textId="470D39A4" w:rsidR="00BC1A0C" w:rsidRPr="004D73B9"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BC1A0C">
        <w:rPr>
          <w:rFonts w:ascii="Times New Roman" w:hAnsi="Times New Roman" w:cs="Times New Roman"/>
          <w:b/>
          <w:sz w:val="28"/>
          <w:szCs w:val="28"/>
        </w:rPr>
        <w:t xml:space="preserve">1.2. Место </w:t>
      </w:r>
      <w:r w:rsidR="00B3673A">
        <w:rPr>
          <w:rFonts w:ascii="Times New Roman" w:hAnsi="Times New Roman" w:cs="Times New Roman"/>
          <w:b/>
          <w:sz w:val="28"/>
          <w:szCs w:val="28"/>
        </w:rPr>
        <w:t>ПМ</w:t>
      </w:r>
      <w:r w:rsidRPr="00BC1A0C">
        <w:rPr>
          <w:rFonts w:ascii="Times New Roman" w:hAnsi="Times New Roman" w:cs="Times New Roman"/>
          <w:b/>
          <w:sz w:val="28"/>
          <w:szCs w:val="28"/>
        </w:rPr>
        <w:t xml:space="preserve"> в структуре </w:t>
      </w:r>
      <w:r w:rsidR="004D73B9" w:rsidRPr="004D73B9">
        <w:rPr>
          <w:rFonts w:ascii="Times New Roman" w:hAnsi="Times New Roman" w:cs="Times New Roman"/>
          <w:b/>
          <w:sz w:val="28"/>
          <w:szCs w:val="28"/>
        </w:rPr>
        <w:t>программы подготовки специалистов среднего звена</w:t>
      </w:r>
      <w:r w:rsidRPr="004D73B9">
        <w:rPr>
          <w:rFonts w:ascii="Times New Roman" w:hAnsi="Times New Roman" w:cs="Times New Roman"/>
          <w:b/>
          <w:sz w:val="28"/>
          <w:szCs w:val="28"/>
        </w:rPr>
        <w:t>:</w:t>
      </w:r>
    </w:p>
    <w:p w14:paraId="5F8C9707" w14:textId="388E45E6" w:rsidR="00BC1A0C" w:rsidRPr="00B3673A" w:rsidRDefault="00B3673A" w:rsidP="00B3673A">
      <w:pPr>
        <w:spacing w:after="0"/>
        <w:jc w:val="both"/>
        <w:rPr>
          <w:rFonts w:ascii="Times New Roman" w:hAnsi="Times New Roman"/>
          <w:b/>
          <w:sz w:val="28"/>
          <w:szCs w:val="28"/>
        </w:rPr>
      </w:pPr>
      <w:r>
        <w:rPr>
          <w:rFonts w:ascii="Times New Roman" w:hAnsi="Times New Roman" w:cs="Times New Roman"/>
          <w:sz w:val="28"/>
          <w:szCs w:val="28"/>
        </w:rPr>
        <w:t>ПМ01 «</w:t>
      </w:r>
      <w:r w:rsidRPr="00B3673A">
        <w:rPr>
          <w:rFonts w:ascii="Times New Roman" w:hAnsi="Times New Roman"/>
          <w:b/>
          <w:sz w:val="28"/>
          <w:szCs w:val="28"/>
        </w:rPr>
        <w:t>Выполнение подготовительных и организационно-технологических процедур при изготовлении зубных протезов и аппаратов»</w:t>
      </w:r>
      <w:r w:rsidR="00BC1A0C" w:rsidRPr="00BC1A0C">
        <w:rPr>
          <w:rFonts w:ascii="Times New Roman" w:hAnsi="Times New Roman" w:cs="Times New Roman"/>
          <w:sz w:val="28"/>
        </w:rPr>
        <w:t xml:space="preserve"> входит в состав профессионального цикла дисциплин.</w:t>
      </w:r>
    </w:p>
    <w:p w14:paraId="2F8ACAAD"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p w14:paraId="7A8E0E3C" w14:textId="0A0B1463" w:rsid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 xml:space="preserve">1.3. Цели и задачи </w:t>
      </w:r>
      <w:r w:rsidR="00056CF3">
        <w:rPr>
          <w:rFonts w:ascii="Times New Roman" w:hAnsi="Times New Roman" w:cs="Times New Roman"/>
          <w:b/>
          <w:sz w:val="28"/>
          <w:szCs w:val="28"/>
        </w:rPr>
        <w:t>ПМ 01</w:t>
      </w:r>
      <w:r w:rsidRPr="00BC1A0C">
        <w:rPr>
          <w:rFonts w:ascii="Times New Roman" w:hAnsi="Times New Roman" w:cs="Times New Roman"/>
          <w:b/>
          <w:sz w:val="28"/>
          <w:szCs w:val="28"/>
        </w:rPr>
        <w:t xml:space="preserve"> – требования к результатам освоения:</w:t>
      </w:r>
    </w:p>
    <w:p w14:paraId="36C50743" w14:textId="2C84A2C3" w:rsidR="006D2358" w:rsidRPr="00B3673A" w:rsidRDefault="006D2358" w:rsidP="00B3673A">
      <w:pPr>
        <w:spacing w:after="0"/>
        <w:jc w:val="both"/>
        <w:rPr>
          <w:rFonts w:ascii="Times New Roman" w:hAnsi="Times New Roman"/>
          <w:sz w:val="28"/>
          <w:szCs w:val="28"/>
        </w:rPr>
      </w:pPr>
      <w:r>
        <w:rPr>
          <w:rFonts w:ascii="Times New Roman" w:hAnsi="Times New Roman" w:cs="Times New Roman"/>
          <w:sz w:val="28"/>
          <w:szCs w:val="28"/>
        </w:rPr>
        <w:t xml:space="preserve">В результате освоения </w:t>
      </w:r>
      <w:r w:rsidR="00B3673A">
        <w:rPr>
          <w:rFonts w:ascii="Times New Roman" w:hAnsi="Times New Roman" w:cs="Times New Roman"/>
          <w:sz w:val="28"/>
          <w:szCs w:val="28"/>
        </w:rPr>
        <w:t>МДК 01.01 «</w:t>
      </w:r>
      <w:r w:rsidR="00B3673A" w:rsidRPr="00B3673A">
        <w:rPr>
          <w:rFonts w:ascii="Times New Roman" w:hAnsi="Times New Roman"/>
          <w:sz w:val="28"/>
          <w:szCs w:val="28"/>
        </w:rPr>
        <w:t>Организация трудовой деятельности и ведение медицинской документации</w:t>
      </w:r>
      <w:r w:rsidR="00B3673A">
        <w:rPr>
          <w:rFonts w:ascii="Times New Roman" w:hAnsi="Times New Roman"/>
          <w:sz w:val="28"/>
          <w:szCs w:val="28"/>
        </w:rPr>
        <w:t xml:space="preserve">» </w:t>
      </w:r>
      <w:r>
        <w:rPr>
          <w:rFonts w:ascii="Times New Roman" w:hAnsi="Times New Roman" w:cs="Times New Roman"/>
          <w:sz w:val="28"/>
          <w:szCs w:val="28"/>
        </w:rPr>
        <w:t>обучающийся должен:</w:t>
      </w:r>
    </w:p>
    <w:p w14:paraId="3FB46BBC" w14:textId="77777777" w:rsidR="006D2358" w:rsidRDefault="006D2358" w:rsidP="006D2358">
      <w:pPr>
        <w:spacing w:after="0" w:line="240" w:lineRule="auto"/>
        <w:rPr>
          <w:rFonts w:ascii="Times New Roman" w:hAnsi="Times New Roman"/>
          <w:b/>
          <w:sz w:val="28"/>
          <w:szCs w:val="28"/>
        </w:rPr>
      </w:pPr>
      <w:r>
        <w:rPr>
          <w:rFonts w:ascii="Times New Roman" w:hAnsi="Times New Roman"/>
          <w:b/>
          <w:sz w:val="28"/>
          <w:szCs w:val="28"/>
        </w:rPr>
        <w:t xml:space="preserve">иметь практический опыт:  </w:t>
      </w:r>
    </w:p>
    <w:p w14:paraId="0795CF56"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pacing w:val="-4"/>
          <w:sz w:val="28"/>
          <w:szCs w:val="28"/>
        </w:rPr>
        <w:t xml:space="preserve">использования </w:t>
      </w:r>
      <w:proofErr w:type="spellStart"/>
      <w:r>
        <w:rPr>
          <w:rFonts w:ascii="Times New Roman" w:hAnsi="Times New Roman"/>
          <w:spacing w:val="-4"/>
          <w:sz w:val="28"/>
          <w:szCs w:val="28"/>
        </w:rPr>
        <w:t>моделировочных</w:t>
      </w:r>
      <w:proofErr w:type="spellEnd"/>
      <w:r>
        <w:rPr>
          <w:rFonts w:ascii="Times New Roman" w:hAnsi="Times New Roman"/>
          <w:spacing w:val="-4"/>
          <w:sz w:val="28"/>
          <w:szCs w:val="28"/>
        </w:rPr>
        <w:t xml:space="preserve"> материалов и требований, предъявляемых к ним</w:t>
      </w:r>
      <w:r>
        <w:rPr>
          <w:rFonts w:ascii="Times New Roman" w:hAnsi="Times New Roman"/>
          <w:sz w:val="28"/>
          <w:szCs w:val="28"/>
        </w:rPr>
        <w:t>;</w:t>
      </w:r>
    </w:p>
    <w:p w14:paraId="193FC706"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использовать сведения о металлах и сплавах их свойствах и применении в ортопедической стоматологии;</w:t>
      </w:r>
    </w:p>
    <w:p w14:paraId="3EC2EE2C"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использовать сведения о стоматологических пластмассах их свойствах, характеристиках и применении в ортопедической стоматологии;</w:t>
      </w:r>
    </w:p>
    <w:p w14:paraId="5737E247" w14:textId="77777777" w:rsid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использования и применения материалов для керамических и металлокерамических протезов.</w:t>
      </w:r>
    </w:p>
    <w:p w14:paraId="15F0A4E6" w14:textId="77777777" w:rsidR="006D2358" w:rsidRDefault="006D2358"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4BF2BCA2" w14:textId="230B4F79" w:rsidR="00BC1A0C" w:rsidRPr="00BC1A0C" w:rsidRDefault="00BC1A0C"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BC1A0C">
        <w:rPr>
          <w:rFonts w:ascii="Times New Roman" w:hAnsi="Times New Roman" w:cs="Times New Roman"/>
          <w:sz w:val="28"/>
          <w:szCs w:val="28"/>
        </w:rPr>
        <w:t xml:space="preserve">В результате освоения </w:t>
      </w:r>
      <w:r w:rsidR="00B3673A">
        <w:rPr>
          <w:rFonts w:ascii="Times New Roman" w:hAnsi="Times New Roman" w:cs="Times New Roman"/>
          <w:sz w:val="28"/>
          <w:szCs w:val="28"/>
        </w:rPr>
        <w:t>МДК 01.01 «</w:t>
      </w:r>
      <w:r w:rsidR="00B3673A" w:rsidRPr="00B3673A">
        <w:rPr>
          <w:rFonts w:ascii="Times New Roman" w:hAnsi="Times New Roman"/>
          <w:sz w:val="28"/>
          <w:szCs w:val="28"/>
        </w:rPr>
        <w:t>Организация трудовой деятельности и ведение медицинской документации</w:t>
      </w:r>
      <w:r w:rsidR="00B3673A">
        <w:rPr>
          <w:rFonts w:ascii="Times New Roman" w:hAnsi="Times New Roman"/>
          <w:sz w:val="28"/>
          <w:szCs w:val="28"/>
        </w:rPr>
        <w:t>»</w:t>
      </w:r>
      <w:r w:rsidRPr="00BC1A0C">
        <w:rPr>
          <w:rFonts w:ascii="Times New Roman" w:hAnsi="Times New Roman" w:cs="Times New Roman"/>
          <w:sz w:val="28"/>
          <w:szCs w:val="28"/>
        </w:rPr>
        <w:t xml:space="preserve"> обучающийся должен </w:t>
      </w:r>
      <w:r w:rsidRPr="00E82376">
        <w:rPr>
          <w:rFonts w:ascii="Times New Roman" w:hAnsi="Times New Roman" w:cs="Times New Roman"/>
          <w:b/>
          <w:sz w:val="28"/>
          <w:szCs w:val="28"/>
        </w:rPr>
        <w:t>уметь</w:t>
      </w:r>
      <w:r w:rsidRPr="00BC1A0C">
        <w:rPr>
          <w:rFonts w:ascii="Times New Roman" w:hAnsi="Times New Roman" w:cs="Times New Roman"/>
          <w:sz w:val="28"/>
          <w:szCs w:val="28"/>
        </w:rPr>
        <w:t>:</w:t>
      </w:r>
    </w:p>
    <w:p w14:paraId="3A3B6BB8" w14:textId="77777777" w:rsidR="006D2358" w:rsidRDefault="00BC1A0C" w:rsidP="007645DB">
      <w:pPr>
        <w:pStyle w:val="a"/>
        <w:numPr>
          <w:ilvl w:val="0"/>
          <w:numId w:val="9"/>
        </w:numPr>
        <w:ind w:left="993" w:hanging="273"/>
        <w:rPr>
          <w:sz w:val="28"/>
          <w:szCs w:val="28"/>
        </w:rPr>
      </w:pPr>
      <w:r w:rsidRPr="00BC1A0C">
        <w:rPr>
          <w:sz w:val="28"/>
          <w:szCs w:val="28"/>
        </w:rPr>
        <w:t>использовать знания о составе, свойствах и назначении зуботехнических материалов при изготовлении зубных протезов</w:t>
      </w:r>
      <w:r w:rsidR="006D2358">
        <w:rPr>
          <w:sz w:val="28"/>
          <w:szCs w:val="28"/>
        </w:rPr>
        <w:t>;</w:t>
      </w:r>
    </w:p>
    <w:p w14:paraId="14A035A8" w14:textId="0A991792" w:rsidR="006D2358" w:rsidRDefault="006D2358" w:rsidP="007645DB">
      <w:pPr>
        <w:pStyle w:val="a"/>
        <w:numPr>
          <w:ilvl w:val="0"/>
          <w:numId w:val="9"/>
        </w:numPr>
        <w:ind w:left="993" w:hanging="273"/>
        <w:rPr>
          <w:sz w:val="28"/>
          <w:szCs w:val="28"/>
        </w:rPr>
      </w:pPr>
      <w:r w:rsidRPr="006D2358">
        <w:rPr>
          <w:sz w:val="28"/>
          <w:szCs w:val="28"/>
        </w:rPr>
        <w:t>использовать знания о материалах</w:t>
      </w:r>
      <w:r w:rsidR="00FB6948">
        <w:rPr>
          <w:sz w:val="28"/>
          <w:szCs w:val="28"/>
        </w:rPr>
        <w:t xml:space="preserve">, </w:t>
      </w:r>
      <w:r w:rsidRPr="006D2358">
        <w:rPr>
          <w:sz w:val="28"/>
          <w:szCs w:val="28"/>
        </w:rPr>
        <w:t xml:space="preserve">применяемых при изготовлении </w:t>
      </w:r>
      <w:proofErr w:type="spellStart"/>
      <w:r w:rsidRPr="006D2358">
        <w:rPr>
          <w:sz w:val="28"/>
          <w:szCs w:val="28"/>
        </w:rPr>
        <w:t>ортодонтических</w:t>
      </w:r>
      <w:proofErr w:type="spellEnd"/>
      <w:r w:rsidRPr="006D2358">
        <w:rPr>
          <w:sz w:val="28"/>
          <w:szCs w:val="28"/>
        </w:rPr>
        <w:t xml:space="preserve"> аппаратов</w:t>
      </w:r>
      <w:r>
        <w:rPr>
          <w:sz w:val="28"/>
          <w:szCs w:val="28"/>
        </w:rPr>
        <w:t>;</w:t>
      </w:r>
    </w:p>
    <w:p w14:paraId="61373044" w14:textId="77777777" w:rsidR="006D2358" w:rsidRDefault="006D2358" w:rsidP="007645DB">
      <w:pPr>
        <w:pStyle w:val="a"/>
        <w:numPr>
          <w:ilvl w:val="0"/>
          <w:numId w:val="9"/>
        </w:numPr>
        <w:ind w:left="993" w:hanging="273"/>
        <w:rPr>
          <w:sz w:val="28"/>
          <w:szCs w:val="28"/>
        </w:rPr>
      </w:pPr>
      <w:r w:rsidRPr="006D2358">
        <w:rPr>
          <w:sz w:val="28"/>
          <w:szCs w:val="28"/>
        </w:rPr>
        <w:t xml:space="preserve">использовать знания о материалах применяемых при изготовлении </w:t>
      </w:r>
      <w:r w:rsidR="00BC1A0C" w:rsidRPr="006D2358">
        <w:rPr>
          <w:sz w:val="28"/>
          <w:szCs w:val="28"/>
        </w:rPr>
        <w:t>челюстно-лицевых аппаратов</w:t>
      </w:r>
      <w:r>
        <w:rPr>
          <w:sz w:val="28"/>
          <w:szCs w:val="28"/>
        </w:rPr>
        <w:t>;</w:t>
      </w:r>
      <w:r w:rsidR="00BC1A0C" w:rsidRPr="006D2358">
        <w:rPr>
          <w:sz w:val="28"/>
          <w:szCs w:val="28"/>
        </w:rPr>
        <w:t xml:space="preserve"> </w:t>
      </w:r>
    </w:p>
    <w:p w14:paraId="1D43906C" w14:textId="77777777" w:rsidR="007645DB" w:rsidRDefault="007645DB" w:rsidP="007645DB">
      <w:pPr>
        <w:pStyle w:val="a"/>
        <w:numPr>
          <w:ilvl w:val="0"/>
          <w:numId w:val="9"/>
        </w:numPr>
        <w:ind w:left="993" w:hanging="273"/>
        <w:rPr>
          <w:sz w:val="28"/>
          <w:szCs w:val="28"/>
        </w:rPr>
      </w:pPr>
      <w:r>
        <w:rPr>
          <w:sz w:val="28"/>
          <w:szCs w:val="28"/>
        </w:rPr>
        <w:t>применять абразивные материалы по их назначению. Знать их классификацию, сравнительную характеристике, состав и свойства.</w:t>
      </w:r>
    </w:p>
    <w:p w14:paraId="44085268" w14:textId="77777777" w:rsidR="00BC1A0C" w:rsidRPr="006D2358" w:rsidRDefault="00BC1A0C" w:rsidP="007645DB">
      <w:pPr>
        <w:pStyle w:val="a"/>
        <w:numPr>
          <w:ilvl w:val="0"/>
          <w:numId w:val="9"/>
        </w:numPr>
        <w:ind w:left="993" w:hanging="273"/>
        <w:rPr>
          <w:sz w:val="28"/>
          <w:szCs w:val="28"/>
        </w:rPr>
      </w:pPr>
      <w:r w:rsidRPr="006D2358">
        <w:rPr>
          <w:sz w:val="28"/>
          <w:szCs w:val="28"/>
        </w:rPr>
        <w:t>соблюд</w:t>
      </w:r>
      <w:r w:rsidR="006D2358">
        <w:rPr>
          <w:sz w:val="28"/>
          <w:szCs w:val="28"/>
        </w:rPr>
        <w:t>ать</w:t>
      </w:r>
      <w:r w:rsidRPr="006D2358">
        <w:rPr>
          <w:sz w:val="28"/>
          <w:szCs w:val="28"/>
        </w:rPr>
        <w:t xml:space="preserve"> правил</w:t>
      </w:r>
      <w:r w:rsidR="006D2358">
        <w:rPr>
          <w:sz w:val="28"/>
          <w:szCs w:val="28"/>
        </w:rPr>
        <w:t>а</w:t>
      </w:r>
      <w:r w:rsidRPr="006D2358">
        <w:rPr>
          <w:sz w:val="28"/>
          <w:szCs w:val="28"/>
        </w:rPr>
        <w:t xml:space="preserve"> техники безопасности и </w:t>
      </w:r>
      <w:r w:rsidR="006D2358">
        <w:rPr>
          <w:sz w:val="28"/>
          <w:szCs w:val="28"/>
        </w:rPr>
        <w:t>о</w:t>
      </w:r>
      <w:r w:rsidRPr="006D2358">
        <w:rPr>
          <w:sz w:val="28"/>
          <w:szCs w:val="28"/>
        </w:rPr>
        <w:t>храны труда</w:t>
      </w:r>
      <w:r w:rsidR="006D2358">
        <w:rPr>
          <w:sz w:val="28"/>
          <w:szCs w:val="28"/>
        </w:rPr>
        <w:t xml:space="preserve"> в зуботехнической лаборатории</w:t>
      </w:r>
      <w:r w:rsidRPr="006D2358">
        <w:rPr>
          <w:sz w:val="28"/>
          <w:szCs w:val="28"/>
        </w:rPr>
        <w:t>.</w:t>
      </w:r>
    </w:p>
    <w:p w14:paraId="0E4E2B16" w14:textId="77777777" w:rsidR="006D2358" w:rsidRPr="00BC1A0C" w:rsidRDefault="006D2358" w:rsidP="007645DB">
      <w:pPr>
        <w:pStyle w:val="a"/>
        <w:numPr>
          <w:ilvl w:val="0"/>
          <w:numId w:val="0"/>
        </w:numPr>
        <w:ind w:left="720"/>
        <w:rPr>
          <w:sz w:val="28"/>
          <w:szCs w:val="28"/>
        </w:rPr>
      </w:pPr>
    </w:p>
    <w:p w14:paraId="67D7B385" w14:textId="77777777" w:rsidR="00F32D73" w:rsidRDefault="00F32D73"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590EEEEC" w14:textId="0EE788CD" w:rsidR="00BC1A0C" w:rsidRPr="00BC1A0C" w:rsidRDefault="00BC1A0C"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BC1A0C">
        <w:rPr>
          <w:rFonts w:ascii="Times New Roman" w:hAnsi="Times New Roman" w:cs="Times New Roman"/>
          <w:sz w:val="28"/>
          <w:szCs w:val="28"/>
        </w:rPr>
        <w:lastRenderedPageBreak/>
        <w:t xml:space="preserve">В результате освоения </w:t>
      </w:r>
      <w:r w:rsidR="00B3673A">
        <w:rPr>
          <w:rFonts w:ascii="Times New Roman" w:hAnsi="Times New Roman" w:cs="Times New Roman"/>
          <w:sz w:val="28"/>
          <w:szCs w:val="28"/>
        </w:rPr>
        <w:t>МДК 01.01 «</w:t>
      </w:r>
      <w:r w:rsidR="00B3673A" w:rsidRPr="00B3673A">
        <w:rPr>
          <w:rFonts w:ascii="Times New Roman" w:hAnsi="Times New Roman"/>
          <w:sz w:val="28"/>
          <w:szCs w:val="28"/>
        </w:rPr>
        <w:t>Организация трудовой деятельности и ведение медицинской документации</w:t>
      </w:r>
      <w:r w:rsidR="00B3673A">
        <w:rPr>
          <w:rFonts w:ascii="Times New Roman" w:hAnsi="Times New Roman"/>
          <w:sz w:val="28"/>
          <w:szCs w:val="28"/>
        </w:rPr>
        <w:t>»</w:t>
      </w:r>
      <w:r w:rsidRPr="00BC1A0C">
        <w:rPr>
          <w:rFonts w:ascii="Times New Roman" w:hAnsi="Times New Roman" w:cs="Times New Roman"/>
          <w:sz w:val="28"/>
          <w:szCs w:val="28"/>
        </w:rPr>
        <w:t xml:space="preserve"> обучающийся должен </w:t>
      </w:r>
      <w:r w:rsidRPr="00E82376">
        <w:rPr>
          <w:rFonts w:ascii="Times New Roman" w:hAnsi="Times New Roman" w:cs="Times New Roman"/>
          <w:b/>
          <w:sz w:val="28"/>
          <w:szCs w:val="28"/>
        </w:rPr>
        <w:t>знать</w:t>
      </w:r>
      <w:r w:rsidRPr="00BC1A0C">
        <w:rPr>
          <w:rFonts w:ascii="Times New Roman" w:hAnsi="Times New Roman" w:cs="Times New Roman"/>
          <w:sz w:val="28"/>
          <w:szCs w:val="28"/>
        </w:rPr>
        <w:t>:</w:t>
      </w:r>
    </w:p>
    <w:p w14:paraId="2CF0CC5F"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историю развития производства зубных протезов;</w:t>
      </w:r>
    </w:p>
    <w:p w14:paraId="2CDD1CEC"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классификацию и свойства конструкционных и вспомогательных материалов, применяемых в производстве зубных протезов;</w:t>
      </w:r>
    </w:p>
    <w:p w14:paraId="39AB5D5B"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влияние конструкционных материалов на ткани полости рта и организм человека в целом;</w:t>
      </w:r>
    </w:p>
    <w:p w14:paraId="7E293ACE"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требования, предъявляемые к конструкционным и вспомогательным материалам;</w:t>
      </w:r>
    </w:p>
    <w:p w14:paraId="0EC1ED5F"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организацию производства в зуботехнической лаборатории;</w:t>
      </w:r>
    </w:p>
    <w:p w14:paraId="40BC04CB"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правила эксплуатации оборудования в зуботехнических лабораториях;</w:t>
      </w:r>
    </w:p>
    <w:p w14:paraId="0810AAD4" w14:textId="77777777" w:rsidR="00BC1A0C" w:rsidRPr="00BC1A0C" w:rsidRDefault="00BC1A0C" w:rsidP="00482087">
      <w:pPr>
        <w:pStyle w:val="a"/>
        <w:numPr>
          <w:ilvl w:val="0"/>
          <w:numId w:val="9"/>
        </w:numPr>
        <w:tabs>
          <w:tab w:val="clear" w:pos="454"/>
          <w:tab w:val="left" w:pos="1134"/>
          <w:tab w:val="left" w:pos="1260"/>
        </w:tabs>
        <w:ind w:left="993" w:hanging="284"/>
        <w:rPr>
          <w:sz w:val="28"/>
          <w:szCs w:val="28"/>
        </w:rPr>
      </w:pPr>
      <w:r w:rsidRPr="00BC1A0C">
        <w:rPr>
          <w:sz w:val="28"/>
          <w:szCs w:val="28"/>
        </w:rPr>
        <w:t>правила работы с конструкционными и вспомогательными зуботехническими материалами;</w:t>
      </w:r>
    </w:p>
    <w:p w14:paraId="02763AA5" w14:textId="77777777" w:rsidR="00BC1A0C" w:rsidRPr="00BC1A0C" w:rsidRDefault="00BC1A0C" w:rsidP="00482087">
      <w:pPr>
        <w:pStyle w:val="a"/>
        <w:numPr>
          <w:ilvl w:val="0"/>
          <w:numId w:val="9"/>
        </w:numPr>
        <w:tabs>
          <w:tab w:val="left" w:pos="1134"/>
        </w:tabs>
        <w:ind w:left="993" w:hanging="284"/>
        <w:rPr>
          <w:sz w:val="28"/>
          <w:szCs w:val="28"/>
        </w:rPr>
      </w:pPr>
      <w:r w:rsidRPr="00BC1A0C">
        <w:rPr>
          <w:sz w:val="28"/>
          <w:szCs w:val="28"/>
        </w:rPr>
        <w:t>технику безопасности при работе с химически активными, легковоспламеняющимися и взрывоопасными средствами;</w:t>
      </w:r>
    </w:p>
    <w:p w14:paraId="0CB48531" w14:textId="77777777" w:rsidR="00BC1A0C" w:rsidRDefault="00BC1A0C" w:rsidP="00482087">
      <w:pPr>
        <w:pStyle w:val="a"/>
        <w:numPr>
          <w:ilvl w:val="0"/>
          <w:numId w:val="9"/>
        </w:numPr>
        <w:tabs>
          <w:tab w:val="left" w:pos="1134"/>
        </w:tabs>
        <w:ind w:left="993" w:hanging="284"/>
        <w:rPr>
          <w:sz w:val="28"/>
          <w:szCs w:val="28"/>
        </w:rPr>
      </w:pPr>
      <w:r w:rsidRPr="00BC1A0C">
        <w:rPr>
          <w:sz w:val="28"/>
          <w:szCs w:val="28"/>
        </w:rPr>
        <w:t>средства индивидуальной и коллективной защиты от источников вредного действия на организм в зуботехнической лаборатории;</w:t>
      </w:r>
    </w:p>
    <w:p w14:paraId="04665397"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материалов для изготовления металлокерамических зубных протезов и технологию работы с ними;</w:t>
      </w:r>
    </w:p>
    <w:p w14:paraId="64A18775"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формовочных материалов, их классификацию и технологию работы с ними;</w:t>
      </w:r>
    </w:p>
    <w:p w14:paraId="23D68C9E"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абразивных материалов, их классификацию, сравнительную характеристику, состав, свойства и применения.</w:t>
      </w:r>
    </w:p>
    <w:p w14:paraId="78DD58AB" w14:textId="77777777" w:rsidR="006F0AC9" w:rsidRDefault="006F0AC9" w:rsidP="006F0AC9">
      <w:pPr>
        <w:pStyle w:val="a"/>
        <w:numPr>
          <w:ilvl w:val="0"/>
          <w:numId w:val="0"/>
        </w:numPr>
        <w:tabs>
          <w:tab w:val="left" w:pos="1134"/>
        </w:tabs>
        <w:ind w:left="709"/>
        <w:rPr>
          <w:b/>
          <w:sz w:val="28"/>
          <w:szCs w:val="28"/>
        </w:rPr>
      </w:pPr>
    </w:p>
    <w:p w14:paraId="24C541DB" w14:textId="77777777" w:rsidR="0094616B" w:rsidRPr="004B06E4"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jc w:val="left"/>
        <w:rPr>
          <w:color w:val="000000" w:themeColor="text1"/>
          <w:sz w:val="28"/>
          <w:szCs w:val="28"/>
        </w:rPr>
      </w:pPr>
    </w:p>
    <w:p w14:paraId="03CDE894" w14:textId="58636FD4" w:rsidR="00056CF3" w:rsidRPr="00B3673A" w:rsidRDefault="00056CF3" w:rsidP="00056CF3">
      <w:pPr>
        <w:spacing w:after="0"/>
        <w:jc w:val="both"/>
        <w:rPr>
          <w:rFonts w:ascii="Times New Roman" w:hAnsi="Times New Roman"/>
          <w:sz w:val="28"/>
          <w:szCs w:val="28"/>
        </w:rPr>
      </w:pPr>
      <w:r>
        <w:rPr>
          <w:rFonts w:ascii="Times New Roman" w:hAnsi="Times New Roman" w:cs="Times New Roman"/>
          <w:sz w:val="28"/>
          <w:szCs w:val="28"/>
        </w:rPr>
        <w:t xml:space="preserve">В результате освоения МДК 01.02 </w:t>
      </w:r>
      <w:r w:rsidRPr="00056CF3">
        <w:rPr>
          <w:rFonts w:ascii="Times New Roman" w:hAnsi="Times New Roman" w:cs="Times New Roman"/>
          <w:sz w:val="28"/>
          <w:szCs w:val="28"/>
        </w:rPr>
        <w:t>«</w:t>
      </w:r>
      <w:r w:rsidRPr="00056CF3">
        <w:rPr>
          <w:rFonts w:ascii="Times New Roman" w:hAnsi="Times New Roman"/>
          <w:sz w:val="28"/>
          <w:szCs w:val="28"/>
        </w:rPr>
        <w:t>Оказание медицинской помощи в экстренной форме»</w:t>
      </w:r>
      <w:r>
        <w:rPr>
          <w:rFonts w:ascii="Times New Roman" w:hAnsi="Times New Roman"/>
          <w:sz w:val="24"/>
          <w:szCs w:val="24"/>
        </w:rPr>
        <w:t xml:space="preserve"> </w:t>
      </w:r>
      <w:r>
        <w:rPr>
          <w:rFonts w:ascii="Times New Roman" w:hAnsi="Times New Roman" w:cs="Times New Roman"/>
          <w:sz w:val="28"/>
          <w:szCs w:val="28"/>
        </w:rPr>
        <w:t>обучающийся должен:</w:t>
      </w:r>
    </w:p>
    <w:p w14:paraId="1F38AC93" w14:textId="7F75FB5B" w:rsidR="00F75136" w:rsidRPr="004B06E4" w:rsidRDefault="00056CF3"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color w:val="000000" w:themeColor="text1"/>
          <w:sz w:val="28"/>
          <w:szCs w:val="28"/>
        </w:rPr>
      </w:pPr>
      <w:r>
        <w:rPr>
          <w:b/>
          <w:sz w:val="28"/>
          <w:szCs w:val="28"/>
        </w:rPr>
        <w:t>иметь практический опыт:</w:t>
      </w:r>
    </w:p>
    <w:p w14:paraId="1F887ECB" w14:textId="1B5C66A9" w:rsidR="00056CF3" w:rsidRDefault="00056CF3"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rPr>
      </w:pPr>
    </w:p>
    <w:p w14:paraId="24DE6FEE" w14:textId="77777777" w:rsidR="00056CF3" w:rsidRPr="00056CF3" w:rsidRDefault="00056CF3" w:rsidP="00056CF3">
      <w:pPr>
        <w:pStyle w:val="ac"/>
        <w:numPr>
          <w:ilvl w:val="0"/>
          <w:numId w:val="46"/>
        </w:numPr>
        <w:spacing w:after="0"/>
        <w:ind w:left="317" w:hanging="284"/>
        <w:contextualSpacing w:val="0"/>
        <w:jc w:val="both"/>
        <w:rPr>
          <w:rStyle w:val="211pt"/>
          <w:rFonts w:cs="Times New Roman"/>
          <w:b w:val="0"/>
          <w:sz w:val="28"/>
          <w:szCs w:val="28"/>
        </w:rPr>
      </w:pPr>
      <w:r w:rsidRPr="00056CF3">
        <w:rPr>
          <w:rStyle w:val="211pt"/>
          <w:rFonts w:cs="Times New Roman"/>
          <w:b w:val="0"/>
          <w:sz w:val="28"/>
          <w:szCs w:val="28"/>
        </w:rPr>
        <w:t>использования в работе персональных данных пациентов и сведений, составляющих врачебную тайну</w:t>
      </w:r>
    </w:p>
    <w:p w14:paraId="0478B7D6" w14:textId="77777777" w:rsidR="00056CF3" w:rsidRPr="00056CF3" w:rsidRDefault="00056CF3" w:rsidP="00056CF3">
      <w:pPr>
        <w:pStyle w:val="ac"/>
        <w:numPr>
          <w:ilvl w:val="0"/>
          <w:numId w:val="46"/>
        </w:numPr>
        <w:tabs>
          <w:tab w:val="left" w:pos="19"/>
          <w:tab w:val="left" w:pos="302"/>
        </w:tabs>
        <w:spacing w:after="0"/>
        <w:ind w:left="317" w:hanging="284"/>
        <w:contextualSpacing w:val="0"/>
        <w:jc w:val="both"/>
        <w:rPr>
          <w:rFonts w:ascii="Times New Roman" w:hAnsi="Times New Roman" w:cs="Times New Roman"/>
          <w:sz w:val="28"/>
          <w:szCs w:val="28"/>
        </w:rPr>
      </w:pPr>
      <w:r w:rsidRPr="00056CF3">
        <w:rPr>
          <w:rFonts w:ascii="Times New Roman" w:hAnsi="Times New Roman" w:cs="Times New Roman"/>
          <w:sz w:val="28"/>
          <w:szCs w:val="28"/>
        </w:rPr>
        <w:t>оценки состояния, требующего оказания медицинской помощи в экстренной форме;</w:t>
      </w:r>
    </w:p>
    <w:p w14:paraId="26312CF7" w14:textId="77777777" w:rsidR="00056CF3" w:rsidRPr="00056CF3" w:rsidRDefault="00056CF3" w:rsidP="00056CF3">
      <w:pPr>
        <w:pStyle w:val="ac"/>
        <w:numPr>
          <w:ilvl w:val="0"/>
          <w:numId w:val="46"/>
        </w:numPr>
        <w:tabs>
          <w:tab w:val="left" w:pos="19"/>
          <w:tab w:val="left" w:pos="302"/>
        </w:tabs>
        <w:spacing w:after="0"/>
        <w:ind w:left="317" w:hanging="284"/>
        <w:contextualSpacing w:val="0"/>
        <w:jc w:val="both"/>
        <w:rPr>
          <w:rStyle w:val="9Exact"/>
          <w:rFonts w:eastAsiaTheme="minorHAnsi"/>
          <w:sz w:val="28"/>
          <w:szCs w:val="28"/>
        </w:rPr>
      </w:pPr>
      <w:r w:rsidRPr="00056CF3">
        <w:rPr>
          <w:rFonts w:ascii="Times New Roman" w:hAnsi="Times New Roman" w:cs="Times New Roman"/>
          <w:sz w:val="28"/>
          <w:szCs w:val="28"/>
        </w:rPr>
        <w:t xml:space="preserve">распознавания состояний, </w:t>
      </w:r>
      <w:r w:rsidRPr="00056CF3">
        <w:rPr>
          <w:rStyle w:val="9Exact"/>
          <w:rFonts w:eastAsiaTheme="minorHAnsi"/>
          <w:sz w:val="28"/>
          <w:szCs w:val="28"/>
        </w:rPr>
        <w:t>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14:paraId="4796B741" w14:textId="77777777" w:rsidR="00056CF3" w:rsidRPr="00056CF3" w:rsidRDefault="00056CF3" w:rsidP="00056CF3">
      <w:pPr>
        <w:pStyle w:val="ac"/>
        <w:numPr>
          <w:ilvl w:val="0"/>
          <w:numId w:val="46"/>
        </w:numPr>
        <w:tabs>
          <w:tab w:val="left" w:pos="19"/>
          <w:tab w:val="left" w:pos="302"/>
        </w:tabs>
        <w:spacing w:after="0"/>
        <w:ind w:left="317" w:hanging="284"/>
        <w:contextualSpacing w:val="0"/>
        <w:jc w:val="both"/>
        <w:rPr>
          <w:rStyle w:val="211pt"/>
          <w:rFonts w:cs="Times New Roman"/>
          <w:b w:val="0"/>
          <w:sz w:val="28"/>
          <w:szCs w:val="28"/>
        </w:rPr>
      </w:pPr>
      <w:r w:rsidRPr="00056CF3">
        <w:rPr>
          <w:rStyle w:val="211pt"/>
          <w:rFonts w:cs="Times New Roman"/>
          <w:b w:val="0"/>
          <w:sz w:val="28"/>
          <w:szCs w:val="28"/>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36EE6BB9" w14:textId="39B74470" w:rsidR="00056CF3"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rStyle w:val="211pt"/>
          <w:b w:val="0"/>
          <w:sz w:val="28"/>
          <w:szCs w:val="28"/>
        </w:rPr>
      </w:pPr>
      <w:r>
        <w:rPr>
          <w:rStyle w:val="211pt"/>
          <w:b w:val="0"/>
          <w:sz w:val="28"/>
          <w:szCs w:val="28"/>
        </w:rPr>
        <w:t xml:space="preserve">      </w:t>
      </w:r>
      <w:r w:rsidR="00056CF3" w:rsidRPr="00056CF3">
        <w:rPr>
          <w:rStyle w:val="211pt"/>
          <w:b w:val="0"/>
          <w:sz w:val="28"/>
          <w:szCs w:val="28"/>
        </w:rPr>
        <w:t>выполнения мероприятий базовой сердечно-легочной реанимации</w:t>
      </w:r>
    </w:p>
    <w:p w14:paraId="46C95A6C" w14:textId="1C1327E5" w:rsidR="0094616B"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rStyle w:val="211pt"/>
        </w:rPr>
      </w:pPr>
    </w:p>
    <w:p w14:paraId="25EE45B3" w14:textId="1D035960" w:rsidR="0094616B"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rStyle w:val="211pt"/>
        </w:rPr>
      </w:pPr>
      <w:r>
        <w:rPr>
          <w:rStyle w:val="211pt"/>
        </w:rPr>
        <w:lastRenderedPageBreak/>
        <w:t xml:space="preserve">   </w:t>
      </w:r>
    </w:p>
    <w:p w14:paraId="248881D5" w14:textId="77777777" w:rsidR="0094616B"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rStyle w:val="211pt"/>
        </w:rPr>
      </w:pPr>
    </w:p>
    <w:p w14:paraId="00600A76" w14:textId="77777777" w:rsidR="0094616B" w:rsidRPr="00B3673A" w:rsidRDefault="0094616B" w:rsidP="0094616B">
      <w:pPr>
        <w:spacing w:after="0"/>
        <w:jc w:val="both"/>
        <w:rPr>
          <w:rFonts w:ascii="Times New Roman" w:hAnsi="Times New Roman"/>
          <w:sz w:val="28"/>
          <w:szCs w:val="28"/>
        </w:rPr>
      </w:pPr>
      <w:r>
        <w:rPr>
          <w:rFonts w:ascii="Times New Roman" w:hAnsi="Times New Roman" w:cs="Times New Roman"/>
          <w:sz w:val="28"/>
          <w:szCs w:val="28"/>
        </w:rPr>
        <w:t xml:space="preserve">В результате освоения МДК 01.02 </w:t>
      </w:r>
      <w:r w:rsidRPr="00056CF3">
        <w:rPr>
          <w:rFonts w:ascii="Times New Roman" w:hAnsi="Times New Roman" w:cs="Times New Roman"/>
          <w:sz w:val="28"/>
          <w:szCs w:val="28"/>
        </w:rPr>
        <w:t>«</w:t>
      </w:r>
      <w:r w:rsidRPr="00056CF3">
        <w:rPr>
          <w:rFonts w:ascii="Times New Roman" w:hAnsi="Times New Roman"/>
          <w:sz w:val="28"/>
          <w:szCs w:val="28"/>
        </w:rPr>
        <w:t>Оказание медицинской помощи в экстренной форме»</w:t>
      </w:r>
      <w:r>
        <w:rPr>
          <w:rFonts w:ascii="Times New Roman" w:hAnsi="Times New Roman"/>
          <w:sz w:val="24"/>
          <w:szCs w:val="24"/>
        </w:rPr>
        <w:t xml:space="preserve"> </w:t>
      </w:r>
      <w:r>
        <w:rPr>
          <w:rFonts w:ascii="Times New Roman" w:hAnsi="Times New Roman" w:cs="Times New Roman"/>
          <w:sz w:val="28"/>
          <w:szCs w:val="28"/>
        </w:rPr>
        <w:t>обучающийся должен:</w:t>
      </w:r>
    </w:p>
    <w:p w14:paraId="451C4658" w14:textId="06903CC3" w:rsidR="0094616B" w:rsidRDefault="0094616B" w:rsidP="00056CF3">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rStyle w:val="211pt"/>
        </w:rPr>
      </w:pPr>
    </w:p>
    <w:p w14:paraId="04A80A14" w14:textId="77777777" w:rsidR="0094616B" w:rsidRPr="00BC1A0C" w:rsidRDefault="0094616B" w:rsidP="00946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E82376">
        <w:rPr>
          <w:rFonts w:ascii="Times New Roman" w:hAnsi="Times New Roman" w:cs="Times New Roman"/>
          <w:b/>
          <w:sz w:val="28"/>
          <w:szCs w:val="28"/>
        </w:rPr>
        <w:t>уметь</w:t>
      </w:r>
      <w:r w:rsidRPr="00BC1A0C">
        <w:rPr>
          <w:rFonts w:ascii="Times New Roman" w:hAnsi="Times New Roman" w:cs="Times New Roman"/>
          <w:sz w:val="28"/>
          <w:szCs w:val="28"/>
        </w:rPr>
        <w:t>:</w:t>
      </w:r>
    </w:p>
    <w:p w14:paraId="38EAEFA0" w14:textId="77777777" w:rsidR="0094616B" w:rsidRPr="0094616B" w:rsidRDefault="0094616B" w:rsidP="0094616B">
      <w:pPr>
        <w:pStyle w:val="ac"/>
        <w:numPr>
          <w:ilvl w:val="0"/>
          <w:numId w:val="47"/>
        </w:numPr>
        <w:spacing w:after="0"/>
        <w:ind w:left="317" w:hanging="284"/>
        <w:contextualSpacing w:val="0"/>
        <w:jc w:val="both"/>
        <w:rPr>
          <w:rStyle w:val="211pt"/>
          <w:b w:val="0"/>
          <w:bCs w:val="0"/>
          <w:sz w:val="28"/>
          <w:szCs w:val="28"/>
        </w:rPr>
      </w:pPr>
      <w:r w:rsidRPr="0094616B">
        <w:rPr>
          <w:rStyle w:val="211pt"/>
          <w:b w:val="0"/>
          <w:sz w:val="28"/>
          <w:szCs w:val="28"/>
        </w:rPr>
        <w:t>использовать в работе персональные данные пациентов и сведения, составляющие врачебную тайну</w:t>
      </w:r>
    </w:p>
    <w:p w14:paraId="27F7AC23" w14:textId="77777777" w:rsidR="0094616B" w:rsidRPr="0094616B" w:rsidRDefault="0094616B" w:rsidP="0094616B">
      <w:pPr>
        <w:pStyle w:val="ac"/>
        <w:numPr>
          <w:ilvl w:val="0"/>
          <w:numId w:val="47"/>
        </w:numPr>
        <w:tabs>
          <w:tab w:val="left" w:pos="19"/>
          <w:tab w:val="left" w:pos="302"/>
        </w:tabs>
        <w:spacing w:after="0"/>
        <w:ind w:left="317" w:hanging="284"/>
        <w:contextualSpacing w:val="0"/>
        <w:jc w:val="both"/>
        <w:rPr>
          <w:rStyle w:val="211pt"/>
          <w:b w:val="0"/>
          <w:sz w:val="28"/>
          <w:szCs w:val="28"/>
        </w:rPr>
      </w:pPr>
      <w:r w:rsidRPr="0094616B">
        <w:rPr>
          <w:rStyle w:val="211pt"/>
          <w:b w:val="0"/>
          <w:sz w:val="28"/>
          <w:szCs w:val="28"/>
        </w:rPr>
        <w:t>оценивать состояния, требующие оказания медицинской помощи в экстренной форме;</w:t>
      </w:r>
    </w:p>
    <w:p w14:paraId="63937A7A" w14:textId="77777777" w:rsidR="0094616B" w:rsidRPr="0094616B" w:rsidRDefault="0094616B" w:rsidP="0094616B">
      <w:pPr>
        <w:pStyle w:val="ac"/>
        <w:numPr>
          <w:ilvl w:val="0"/>
          <w:numId w:val="47"/>
        </w:numPr>
        <w:tabs>
          <w:tab w:val="left" w:pos="19"/>
          <w:tab w:val="left" w:pos="302"/>
        </w:tabs>
        <w:spacing w:after="0"/>
        <w:ind w:left="317" w:hanging="284"/>
        <w:contextualSpacing w:val="0"/>
        <w:jc w:val="both"/>
        <w:rPr>
          <w:rStyle w:val="211pt"/>
          <w:b w:val="0"/>
          <w:sz w:val="28"/>
          <w:szCs w:val="28"/>
        </w:rPr>
      </w:pPr>
      <w:r w:rsidRPr="0094616B">
        <w:rPr>
          <w:rStyle w:val="211pt"/>
          <w:b w:val="0"/>
          <w:sz w:val="28"/>
          <w:szCs w:val="28"/>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2BCE8A44" w14:textId="77777777" w:rsidR="0094616B" w:rsidRPr="0094616B" w:rsidRDefault="0094616B" w:rsidP="0094616B">
      <w:pPr>
        <w:pStyle w:val="ac"/>
        <w:numPr>
          <w:ilvl w:val="0"/>
          <w:numId w:val="47"/>
        </w:numPr>
        <w:tabs>
          <w:tab w:val="left" w:pos="19"/>
          <w:tab w:val="left" w:pos="302"/>
        </w:tabs>
        <w:spacing w:after="0"/>
        <w:ind w:left="317" w:hanging="284"/>
        <w:contextualSpacing w:val="0"/>
        <w:jc w:val="both"/>
        <w:rPr>
          <w:rStyle w:val="211pt"/>
          <w:b w:val="0"/>
          <w:sz w:val="28"/>
          <w:szCs w:val="28"/>
        </w:rPr>
      </w:pPr>
      <w:r w:rsidRPr="0094616B">
        <w:rPr>
          <w:rStyle w:val="211pt"/>
          <w:b w:val="0"/>
          <w:sz w:val="28"/>
          <w:szCs w:val="28"/>
        </w:rPr>
        <w:t>выполнять мероприятия базовой сердечно-легочной реанимации;</w:t>
      </w:r>
    </w:p>
    <w:p w14:paraId="36ABDCBC" w14:textId="46DC2AE2" w:rsidR="0094616B" w:rsidRPr="0094616B" w:rsidRDefault="0094616B" w:rsidP="0094616B">
      <w:pPr>
        <w:pStyle w:val="a"/>
        <w:numPr>
          <w:ilvl w:val="0"/>
          <w:numId w:val="0"/>
        </w:numPr>
        <w:ind w:left="33"/>
        <w:rPr>
          <w:b/>
          <w:sz w:val="28"/>
          <w:szCs w:val="28"/>
        </w:rPr>
      </w:pPr>
      <w:r>
        <w:rPr>
          <w:rStyle w:val="211pt"/>
          <w:b w:val="0"/>
          <w:sz w:val="28"/>
          <w:szCs w:val="28"/>
        </w:rPr>
        <w:t xml:space="preserve"> - </w:t>
      </w:r>
      <w:r w:rsidRPr="0094616B">
        <w:rPr>
          <w:rStyle w:val="211pt"/>
          <w:b w:val="0"/>
          <w:sz w:val="28"/>
          <w:szCs w:val="28"/>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r>
        <w:rPr>
          <w:rStyle w:val="211pt"/>
          <w:b w:val="0"/>
          <w:sz w:val="28"/>
          <w:szCs w:val="28"/>
        </w:rPr>
        <w:t>.</w:t>
      </w:r>
    </w:p>
    <w:p w14:paraId="7A3FE386" w14:textId="77777777" w:rsidR="0094616B" w:rsidRDefault="0094616B" w:rsidP="00946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151E6B61" w14:textId="77777777" w:rsidR="0094616B" w:rsidRPr="00B3673A" w:rsidRDefault="0094616B" w:rsidP="0094616B">
      <w:pPr>
        <w:spacing w:after="0"/>
        <w:jc w:val="both"/>
        <w:rPr>
          <w:rFonts w:ascii="Times New Roman" w:hAnsi="Times New Roman"/>
          <w:sz w:val="28"/>
          <w:szCs w:val="28"/>
        </w:rPr>
      </w:pPr>
      <w:r>
        <w:rPr>
          <w:rFonts w:ascii="Times New Roman" w:hAnsi="Times New Roman" w:cs="Times New Roman"/>
          <w:sz w:val="28"/>
          <w:szCs w:val="28"/>
        </w:rPr>
        <w:t xml:space="preserve">В результате освоения МДК 01.02 </w:t>
      </w:r>
      <w:r w:rsidRPr="00056CF3">
        <w:rPr>
          <w:rFonts w:ascii="Times New Roman" w:hAnsi="Times New Roman" w:cs="Times New Roman"/>
          <w:sz w:val="28"/>
          <w:szCs w:val="28"/>
        </w:rPr>
        <w:t>«</w:t>
      </w:r>
      <w:r w:rsidRPr="00056CF3">
        <w:rPr>
          <w:rFonts w:ascii="Times New Roman" w:hAnsi="Times New Roman"/>
          <w:sz w:val="28"/>
          <w:szCs w:val="28"/>
        </w:rPr>
        <w:t>Оказание медицинской помощи в экстренной форме»</w:t>
      </w:r>
      <w:r>
        <w:rPr>
          <w:rFonts w:ascii="Times New Roman" w:hAnsi="Times New Roman"/>
          <w:sz w:val="24"/>
          <w:szCs w:val="24"/>
        </w:rPr>
        <w:t xml:space="preserve"> </w:t>
      </w:r>
      <w:r>
        <w:rPr>
          <w:rFonts w:ascii="Times New Roman" w:hAnsi="Times New Roman" w:cs="Times New Roman"/>
          <w:sz w:val="28"/>
          <w:szCs w:val="28"/>
        </w:rPr>
        <w:t>обучающийся должен:</w:t>
      </w:r>
    </w:p>
    <w:p w14:paraId="71EDD219" w14:textId="00C0EF71" w:rsidR="0094616B" w:rsidRPr="00BC1A0C" w:rsidRDefault="0094616B" w:rsidP="00946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sidRPr="00E82376">
        <w:rPr>
          <w:rFonts w:ascii="Times New Roman" w:hAnsi="Times New Roman" w:cs="Times New Roman"/>
          <w:b/>
          <w:sz w:val="28"/>
          <w:szCs w:val="28"/>
        </w:rPr>
        <w:t>знать</w:t>
      </w:r>
      <w:r w:rsidRPr="00BC1A0C">
        <w:rPr>
          <w:rFonts w:ascii="Times New Roman" w:hAnsi="Times New Roman" w:cs="Times New Roman"/>
          <w:sz w:val="28"/>
          <w:szCs w:val="28"/>
        </w:rPr>
        <w:t>:</w:t>
      </w:r>
    </w:p>
    <w:p w14:paraId="3B4BE834" w14:textId="77777777" w:rsidR="0094616B" w:rsidRPr="0094616B" w:rsidRDefault="0094616B" w:rsidP="0094616B">
      <w:pPr>
        <w:pStyle w:val="ac"/>
        <w:numPr>
          <w:ilvl w:val="0"/>
          <w:numId w:val="44"/>
        </w:numPr>
        <w:tabs>
          <w:tab w:val="left" w:pos="19"/>
          <w:tab w:val="left" w:pos="302"/>
        </w:tabs>
        <w:spacing w:after="0"/>
        <w:ind w:left="317" w:hanging="317"/>
        <w:contextualSpacing w:val="0"/>
        <w:jc w:val="both"/>
        <w:rPr>
          <w:rStyle w:val="211pt"/>
          <w:b w:val="0"/>
          <w:bCs w:val="0"/>
          <w:sz w:val="28"/>
          <w:szCs w:val="28"/>
        </w:rPr>
      </w:pPr>
      <w:r w:rsidRPr="0094616B">
        <w:rPr>
          <w:rStyle w:val="211pt"/>
          <w:b w:val="0"/>
          <w:sz w:val="28"/>
          <w:szCs w:val="28"/>
        </w:rPr>
        <w:t>правила оформления медицинской документации, в том числе в форме электронного документа;</w:t>
      </w:r>
    </w:p>
    <w:p w14:paraId="6A17EBD4" w14:textId="77777777" w:rsidR="0094616B" w:rsidRPr="0094616B" w:rsidRDefault="0094616B" w:rsidP="0094616B">
      <w:pPr>
        <w:pStyle w:val="ac"/>
        <w:numPr>
          <w:ilvl w:val="0"/>
          <w:numId w:val="44"/>
        </w:numPr>
        <w:spacing w:after="0"/>
        <w:ind w:left="317" w:hanging="317"/>
        <w:contextualSpacing w:val="0"/>
        <w:jc w:val="both"/>
        <w:rPr>
          <w:rStyle w:val="211pt"/>
          <w:b w:val="0"/>
          <w:sz w:val="28"/>
          <w:szCs w:val="28"/>
        </w:rPr>
      </w:pPr>
      <w:r w:rsidRPr="0094616B">
        <w:rPr>
          <w:rStyle w:val="211pt"/>
          <w:b w:val="0"/>
          <w:sz w:val="28"/>
          <w:szCs w:val="28"/>
        </w:rPr>
        <w:t>правила использования в работе персональных данных пациентов и сведений, составляющих врачебную тайну</w:t>
      </w:r>
    </w:p>
    <w:p w14:paraId="32BF1529" w14:textId="77777777" w:rsidR="0094616B" w:rsidRPr="0094616B" w:rsidRDefault="0094616B" w:rsidP="0094616B">
      <w:pPr>
        <w:pStyle w:val="ac"/>
        <w:numPr>
          <w:ilvl w:val="0"/>
          <w:numId w:val="44"/>
        </w:numPr>
        <w:tabs>
          <w:tab w:val="left" w:pos="19"/>
          <w:tab w:val="left" w:pos="302"/>
          <w:tab w:val="left" w:pos="444"/>
        </w:tabs>
        <w:spacing w:after="0"/>
        <w:ind w:left="317" w:hanging="317"/>
        <w:contextualSpacing w:val="0"/>
        <w:jc w:val="both"/>
        <w:rPr>
          <w:rStyle w:val="211pt"/>
          <w:b w:val="0"/>
          <w:sz w:val="28"/>
          <w:szCs w:val="28"/>
        </w:rPr>
      </w:pPr>
      <w:r w:rsidRPr="0094616B">
        <w:rPr>
          <w:rStyle w:val="211pt"/>
          <w:b w:val="0"/>
          <w:sz w:val="28"/>
          <w:szCs w:val="28"/>
        </w:rPr>
        <w:t>методика сбора жалоб и анамнеза жизни и заболевания у пациентов (их законных представителей);</w:t>
      </w:r>
    </w:p>
    <w:p w14:paraId="679B8402" w14:textId="77777777" w:rsidR="0094616B" w:rsidRPr="0094616B" w:rsidRDefault="0094616B" w:rsidP="0094616B">
      <w:pPr>
        <w:pStyle w:val="ac"/>
        <w:numPr>
          <w:ilvl w:val="0"/>
          <w:numId w:val="44"/>
        </w:numPr>
        <w:tabs>
          <w:tab w:val="left" w:pos="19"/>
          <w:tab w:val="left" w:pos="302"/>
          <w:tab w:val="left" w:pos="444"/>
        </w:tabs>
        <w:spacing w:after="0"/>
        <w:ind w:left="317" w:hanging="317"/>
        <w:contextualSpacing w:val="0"/>
        <w:jc w:val="both"/>
        <w:rPr>
          <w:rStyle w:val="211pt"/>
          <w:b w:val="0"/>
          <w:sz w:val="28"/>
          <w:szCs w:val="28"/>
        </w:rPr>
      </w:pPr>
      <w:r w:rsidRPr="0094616B">
        <w:rPr>
          <w:rStyle w:val="211pt"/>
          <w:b w:val="0"/>
          <w:sz w:val="28"/>
          <w:szCs w:val="28"/>
        </w:rPr>
        <w:t xml:space="preserve">методика </w:t>
      </w:r>
      <w:proofErr w:type="spellStart"/>
      <w:r w:rsidRPr="0094616B">
        <w:rPr>
          <w:rStyle w:val="211pt"/>
          <w:b w:val="0"/>
          <w:sz w:val="28"/>
          <w:szCs w:val="28"/>
        </w:rPr>
        <w:t>физикального</w:t>
      </w:r>
      <w:proofErr w:type="spellEnd"/>
      <w:r w:rsidRPr="0094616B">
        <w:rPr>
          <w:rStyle w:val="211pt"/>
          <w:b w:val="0"/>
          <w:sz w:val="28"/>
          <w:szCs w:val="28"/>
        </w:rPr>
        <w:t xml:space="preserve"> исследования пациентов (осмотр, пальпация, перкуссия, аускультация);</w:t>
      </w:r>
    </w:p>
    <w:p w14:paraId="542430D2" w14:textId="77777777" w:rsidR="0094616B" w:rsidRPr="0094616B" w:rsidRDefault="0094616B" w:rsidP="0094616B">
      <w:pPr>
        <w:pStyle w:val="ac"/>
        <w:numPr>
          <w:ilvl w:val="0"/>
          <w:numId w:val="44"/>
        </w:numPr>
        <w:tabs>
          <w:tab w:val="left" w:pos="19"/>
          <w:tab w:val="left" w:pos="302"/>
          <w:tab w:val="left" w:pos="444"/>
        </w:tabs>
        <w:spacing w:after="0"/>
        <w:ind w:left="317" w:hanging="317"/>
        <w:contextualSpacing w:val="0"/>
        <w:jc w:val="both"/>
        <w:rPr>
          <w:rStyle w:val="211pt"/>
          <w:b w:val="0"/>
          <w:sz w:val="28"/>
          <w:szCs w:val="28"/>
        </w:rPr>
      </w:pPr>
      <w:r w:rsidRPr="0094616B">
        <w:rPr>
          <w:rStyle w:val="211pt"/>
          <w:b w:val="0"/>
          <w:sz w:val="28"/>
          <w:szCs w:val="28"/>
        </w:rPr>
        <w:t>клинические признаки внезапного прекращения кровообращения и (или) дыхания;</w:t>
      </w:r>
    </w:p>
    <w:p w14:paraId="00DB26F5" w14:textId="4C01CE01" w:rsidR="0094616B" w:rsidRPr="0094616B" w:rsidRDefault="0094616B" w:rsidP="0094616B">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27" w:hanging="227"/>
        <w:jc w:val="left"/>
        <w:rPr>
          <w:b/>
          <w:sz w:val="28"/>
          <w:szCs w:val="28"/>
        </w:rPr>
        <w:sectPr w:rsidR="0094616B" w:rsidRPr="0094616B" w:rsidSect="000A7079">
          <w:footerReference w:type="default" r:id="rId8"/>
          <w:footnotePr>
            <w:pos w:val="beneathText"/>
          </w:footnotePr>
          <w:type w:val="continuous"/>
          <w:pgSz w:w="11905" w:h="16837"/>
          <w:pgMar w:top="851" w:right="848" w:bottom="568" w:left="993" w:header="720" w:footer="708" w:gutter="0"/>
          <w:cols w:space="720"/>
          <w:docGrid w:linePitch="360"/>
        </w:sectPr>
      </w:pPr>
      <w:r>
        <w:rPr>
          <w:rStyle w:val="211pt"/>
          <w:b w:val="0"/>
          <w:sz w:val="28"/>
          <w:szCs w:val="28"/>
        </w:rPr>
        <w:t xml:space="preserve"> - </w:t>
      </w:r>
      <w:r w:rsidRPr="0094616B">
        <w:rPr>
          <w:rStyle w:val="211pt"/>
          <w:b w:val="0"/>
          <w:sz w:val="28"/>
          <w:szCs w:val="28"/>
        </w:rPr>
        <w:t>правила проведения базовой сердечно-легочной реанимации</w:t>
      </w:r>
      <w:r>
        <w:rPr>
          <w:rStyle w:val="211pt"/>
          <w:b w:val="0"/>
          <w:sz w:val="28"/>
          <w:szCs w:val="28"/>
        </w:rPr>
        <w:t>.</w:t>
      </w:r>
    </w:p>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302594" w:rsidRPr="00302594" w14:paraId="31A4AB66" w14:textId="77777777" w:rsidTr="002318A2">
        <w:trPr>
          <w:trHeight w:val="297"/>
        </w:trPr>
        <w:tc>
          <w:tcPr>
            <w:tcW w:w="730"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EA952FA" w14:textId="77777777" w:rsidR="00302594" w:rsidRPr="00302594" w:rsidRDefault="00302594" w:rsidP="00F32D73">
            <w:pPr>
              <w:pStyle w:val="a9"/>
              <w:spacing w:before="0" w:beforeAutospacing="0" w:after="0" w:afterAutospacing="0"/>
              <w:jc w:val="center"/>
              <w:rPr>
                <w:sz w:val="28"/>
                <w:szCs w:val="28"/>
              </w:rPr>
            </w:pPr>
            <w:r w:rsidRPr="00302594">
              <w:rPr>
                <w:rFonts w:eastAsia="Calibri"/>
                <w:bCs/>
                <w:kern w:val="24"/>
                <w:sz w:val="28"/>
                <w:szCs w:val="28"/>
              </w:rPr>
              <w:lastRenderedPageBreak/>
              <w:t>№</w:t>
            </w:r>
          </w:p>
          <w:p w14:paraId="50E11B42" w14:textId="77777777" w:rsidR="00302594" w:rsidRPr="00302594" w:rsidRDefault="00302594" w:rsidP="00F32D73">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п/п</w:t>
            </w:r>
          </w:p>
        </w:tc>
        <w:tc>
          <w:tcPr>
            <w:tcW w:w="2249"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6DF9608"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Номер/</w:t>
            </w:r>
            <w:r w:rsidRPr="00302594">
              <w:rPr>
                <w:rFonts w:eastAsia="Calibri"/>
                <w:kern w:val="24"/>
                <w:sz w:val="28"/>
                <w:szCs w:val="28"/>
              </w:rPr>
              <w:t xml:space="preserve"> </w:t>
            </w:r>
          </w:p>
          <w:p w14:paraId="2A8B8FB1"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индекс</w:t>
            </w:r>
            <w:r w:rsidRPr="00302594">
              <w:rPr>
                <w:rFonts w:eastAsia="Calibri"/>
                <w:kern w:val="24"/>
                <w:sz w:val="28"/>
                <w:szCs w:val="28"/>
              </w:rPr>
              <w:t xml:space="preserve"> </w:t>
            </w:r>
          </w:p>
          <w:p w14:paraId="47144A86" w14:textId="77777777" w:rsidR="00302594" w:rsidRPr="00302594" w:rsidRDefault="00302594" w:rsidP="002167AE">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компетенции</w:t>
            </w:r>
            <w:r w:rsidRPr="00302594">
              <w:rPr>
                <w:rFonts w:eastAsia="Calibri"/>
                <w:kern w:val="24"/>
                <w:sz w:val="28"/>
                <w:szCs w:val="28"/>
              </w:rPr>
              <w:t xml:space="preserve"> </w:t>
            </w:r>
          </w:p>
        </w:tc>
        <w:tc>
          <w:tcPr>
            <w:tcW w:w="2643"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07BCC9F"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Содержание компетенции</w:t>
            </w:r>
            <w:r w:rsidRPr="00302594">
              <w:rPr>
                <w:rFonts w:eastAsia="Calibri"/>
                <w:kern w:val="24"/>
                <w:sz w:val="28"/>
                <w:szCs w:val="28"/>
              </w:rPr>
              <w:t xml:space="preserve"> </w:t>
            </w:r>
          </w:p>
          <w:p w14:paraId="5865D6B6" w14:textId="77777777" w:rsidR="00302594" w:rsidRPr="00302594" w:rsidRDefault="00302594" w:rsidP="002167AE">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(или ее части)</w:t>
            </w:r>
            <w:r w:rsidRPr="00302594">
              <w:rPr>
                <w:rFonts w:eastAsia="Calibri"/>
                <w:kern w:val="24"/>
                <w:sz w:val="28"/>
                <w:szCs w:val="28"/>
              </w:rPr>
              <w:t xml:space="preserve"> </w:t>
            </w:r>
          </w:p>
        </w:tc>
        <w:tc>
          <w:tcPr>
            <w:tcW w:w="972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EAF422" w14:textId="77777777" w:rsidR="00302594" w:rsidRPr="00302594" w:rsidRDefault="00302594" w:rsidP="002167AE">
            <w:pPr>
              <w:pStyle w:val="a9"/>
              <w:tabs>
                <w:tab w:val="left" w:pos="708"/>
              </w:tabs>
              <w:spacing w:before="0" w:beforeAutospacing="0" w:after="0" w:afterAutospacing="0" w:line="297" w:lineRule="atLeast"/>
              <w:ind w:firstLine="706"/>
              <w:jc w:val="center"/>
              <w:rPr>
                <w:sz w:val="28"/>
                <w:szCs w:val="28"/>
              </w:rPr>
            </w:pPr>
            <w:r w:rsidRPr="00302594">
              <w:rPr>
                <w:rFonts w:eastAsia="Calibri"/>
                <w:bCs/>
                <w:kern w:val="24"/>
                <w:sz w:val="28"/>
                <w:szCs w:val="28"/>
              </w:rPr>
              <w:t xml:space="preserve">В результате изучения учебной дисциплины обучающиеся </w:t>
            </w:r>
            <w:r w:rsidRPr="00C25ED2">
              <w:rPr>
                <w:rFonts w:eastAsia="Calibri"/>
                <w:b/>
                <w:bCs/>
                <w:kern w:val="24"/>
                <w:sz w:val="28"/>
                <w:szCs w:val="28"/>
              </w:rPr>
              <w:t>должны:</w:t>
            </w:r>
            <w:r w:rsidRPr="00302594">
              <w:rPr>
                <w:rFonts w:eastAsia="Calibri"/>
                <w:kern w:val="24"/>
                <w:sz w:val="28"/>
                <w:szCs w:val="28"/>
              </w:rPr>
              <w:t xml:space="preserve"> </w:t>
            </w:r>
          </w:p>
        </w:tc>
      </w:tr>
      <w:tr w:rsidR="00302594" w:rsidRPr="00302594" w14:paraId="229DC7AA" w14:textId="77777777" w:rsidTr="00027BAE">
        <w:trPr>
          <w:trHeight w:val="8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5022E0" w14:textId="77777777" w:rsidR="00302594" w:rsidRPr="00302594" w:rsidRDefault="00302594" w:rsidP="00F32D73">
            <w:pPr>
              <w:spacing w:after="0"/>
              <w:jc w:val="center"/>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56B568" w14:textId="77777777" w:rsidR="00302594" w:rsidRPr="00302594" w:rsidRDefault="00302594" w:rsidP="002167AE">
            <w:pPr>
              <w:spacing w:after="0"/>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F7A1BF1" w14:textId="77777777" w:rsidR="00302594" w:rsidRPr="00302594" w:rsidRDefault="00302594" w:rsidP="002167AE">
            <w:pPr>
              <w:spacing w:after="0"/>
              <w:rPr>
                <w:rFonts w:ascii="Times New Roman" w:hAnsi="Times New Roman" w:cs="Times New Roman"/>
                <w:sz w:val="28"/>
                <w:szCs w:val="28"/>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A8EB921"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Знать</w:t>
            </w:r>
            <w:r w:rsidRPr="00C25ED2">
              <w:rPr>
                <w:rFonts w:eastAsia="Calibri"/>
                <w:b/>
                <w:kern w:val="24"/>
                <w:sz w:val="28"/>
                <w:szCs w:val="28"/>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060F2E4"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Уметь</w:t>
            </w:r>
            <w:r w:rsidRPr="00C25ED2">
              <w:rPr>
                <w:rFonts w:eastAsia="Calibri"/>
                <w:b/>
                <w:kern w:val="24"/>
                <w:sz w:val="28"/>
                <w:szCs w:val="28"/>
              </w:rPr>
              <w:t xml:space="preserve"> </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252EEBE"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Владеть</w:t>
            </w:r>
            <w:r w:rsidRPr="00C25ED2">
              <w:rPr>
                <w:rFonts w:eastAsia="Calibri"/>
                <w:b/>
                <w:kern w:val="24"/>
                <w:sz w:val="28"/>
                <w:szCs w:val="28"/>
              </w:rPr>
              <w:t xml:space="preserve"> </w:t>
            </w:r>
          </w:p>
        </w:tc>
      </w:tr>
      <w:tr w:rsidR="00302594" w:rsidRPr="00C25ED2" w14:paraId="72A975A7" w14:textId="77777777" w:rsidTr="00027BAE">
        <w:trPr>
          <w:trHeight w:val="25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A019A07" w14:textId="77777777" w:rsidR="00302594" w:rsidRPr="00C25ED2" w:rsidRDefault="00302594" w:rsidP="00F32D73">
            <w:pPr>
              <w:pStyle w:val="a9"/>
              <w:spacing w:before="0" w:beforeAutospacing="0" w:after="0" w:afterAutospacing="0"/>
              <w:jc w:val="center"/>
              <w:rPr>
                <w:b/>
                <w:sz w:val="28"/>
                <w:szCs w:val="28"/>
              </w:rPr>
            </w:pPr>
            <w:r w:rsidRPr="00C25ED2">
              <w:rPr>
                <w:rFonts w:eastAsia="Calibri"/>
                <w:b/>
                <w:kern w:val="24"/>
                <w:sz w:val="28"/>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A7ECD24" w14:textId="77777777" w:rsidR="00302594" w:rsidRPr="00C25ED2" w:rsidRDefault="00302594" w:rsidP="00C25ED2">
            <w:pPr>
              <w:pStyle w:val="a9"/>
              <w:spacing w:before="0" w:beforeAutospacing="0" w:after="0" w:afterAutospacing="0" w:line="276" w:lineRule="auto"/>
              <w:ind w:firstLine="70"/>
              <w:jc w:val="center"/>
              <w:rPr>
                <w:b/>
                <w:sz w:val="28"/>
                <w:szCs w:val="28"/>
              </w:rPr>
            </w:pPr>
            <w:r w:rsidRPr="00C25ED2">
              <w:rPr>
                <w:rFonts w:eastAsia="Calibri"/>
                <w:b/>
                <w:kern w:val="24"/>
                <w:sz w:val="28"/>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D90CCAB"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708C038"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5C3072C"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5F7133B"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6</w:t>
            </w:r>
          </w:p>
        </w:tc>
      </w:tr>
      <w:tr w:rsidR="00174015" w:rsidRPr="00302594" w14:paraId="7C33FB07" w14:textId="77777777" w:rsidTr="0086387C">
        <w:trPr>
          <w:trHeight w:val="2032"/>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A1382D9" w14:textId="77777777" w:rsidR="00174015" w:rsidRPr="00302594" w:rsidRDefault="00174015" w:rsidP="00174015">
            <w:pPr>
              <w:pStyle w:val="a9"/>
              <w:tabs>
                <w:tab w:val="left" w:pos="720"/>
              </w:tabs>
              <w:spacing w:before="0" w:beforeAutospacing="0" w:after="0" w:afterAutospacing="0" w:line="276" w:lineRule="auto"/>
              <w:ind w:left="547" w:hanging="547"/>
              <w:jc w:val="center"/>
              <w:rPr>
                <w:sz w:val="28"/>
                <w:szCs w:val="28"/>
              </w:rPr>
            </w:pPr>
            <w:r w:rsidRPr="00302594">
              <w:rPr>
                <w:rFonts w:eastAsia="Calibri"/>
                <w:kern w:val="24"/>
                <w:sz w:val="28"/>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8FB05A" w14:textId="71F5DAC9" w:rsidR="00174015" w:rsidRPr="00302594" w:rsidRDefault="00174015" w:rsidP="00174015">
            <w:pPr>
              <w:pStyle w:val="a9"/>
              <w:spacing w:before="0" w:beforeAutospacing="0" w:after="0" w:afterAutospacing="0" w:line="276" w:lineRule="auto"/>
              <w:ind w:firstLine="706"/>
              <w:jc w:val="both"/>
              <w:rPr>
                <w:sz w:val="28"/>
                <w:szCs w:val="28"/>
              </w:rPr>
            </w:pPr>
            <w:r>
              <w:rPr>
                <w:rFonts w:eastAsia="Calibri"/>
                <w:bCs/>
                <w:kern w:val="24"/>
                <w:sz w:val="28"/>
                <w:szCs w:val="28"/>
              </w:rPr>
              <w:t>ОК 0</w:t>
            </w:r>
            <w:r w:rsidRPr="00302594">
              <w:rPr>
                <w:rFonts w:eastAsia="Calibri"/>
                <w:bCs/>
                <w:kern w:val="24"/>
                <w:sz w:val="28"/>
                <w:szCs w:val="28"/>
              </w:rPr>
              <w:t xml:space="preserve">1  </w:t>
            </w:r>
          </w:p>
        </w:tc>
        <w:tc>
          <w:tcPr>
            <w:tcW w:w="2643" w:type="dxa"/>
            <w:tcMar>
              <w:top w:w="17" w:type="dxa"/>
              <w:left w:w="38" w:type="dxa"/>
              <w:bottom w:w="0" w:type="dxa"/>
              <w:right w:w="38" w:type="dxa"/>
            </w:tcMar>
            <w:hideMark/>
          </w:tcPr>
          <w:p w14:paraId="686D2749" w14:textId="22492919" w:rsidR="00174015" w:rsidRPr="001B3AF4" w:rsidRDefault="00174015" w:rsidP="00174015">
            <w:pPr>
              <w:shd w:val="clear" w:color="auto" w:fill="FFFFFF"/>
              <w:spacing w:after="0" w:line="317" w:lineRule="exact"/>
              <w:ind w:right="19"/>
              <w:jc w:val="both"/>
              <w:rPr>
                <w:sz w:val="24"/>
                <w:szCs w:val="28"/>
              </w:rPr>
            </w:pPr>
            <w:r w:rsidRPr="009260B2">
              <w:rPr>
                <w:rFonts w:ascii="Times New Roman" w:hAnsi="Times New Roman"/>
                <w:iCs/>
                <w:sz w:val="24"/>
                <w:szCs w:val="24"/>
              </w:rPr>
              <w:t xml:space="preserve">Выбирать способы решения задач профессиональной деятельности применительно </w:t>
            </w:r>
            <w:r>
              <w:rPr>
                <w:rFonts w:ascii="Times New Roman" w:hAnsi="Times New Roman"/>
                <w:iCs/>
                <w:sz w:val="24"/>
                <w:szCs w:val="24"/>
              </w:rPr>
              <w:br/>
            </w:r>
            <w:r w:rsidRPr="009260B2">
              <w:rPr>
                <w:rFonts w:ascii="Times New Roman" w:hAnsi="Times New Roman"/>
                <w:iCs/>
                <w:sz w:val="24"/>
                <w:szCs w:val="24"/>
              </w:rPr>
              <w:t>к различным контекстам</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C9F1613" w14:textId="77777777" w:rsidR="00174015" w:rsidRPr="009260B2" w:rsidRDefault="00174015" w:rsidP="00174015">
            <w:pPr>
              <w:suppressAutoHyphens/>
              <w:spacing w:after="0"/>
              <w:jc w:val="both"/>
              <w:rPr>
                <w:rFonts w:ascii="Times New Roman" w:hAnsi="Times New Roman"/>
                <w:bCs/>
                <w:sz w:val="24"/>
                <w:szCs w:val="24"/>
              </w:rPr>
            </w:pPr>
            <w:r w:rsidRPr="009260B2">
              <w:rPr>
                <w:rFonts w:ascii="Times New Roman" w:hAnsi="Times New Roman"/>
                <w:iCs/>
                <w:sz w:val="24"/>
                <w:szCs w:val="24"/>
              </w:rPr>
              <w:t>а</w:t>
            </w:r>
            <w:r w:rsidRPr="009260B2">
              <w:rPr>
                <w:rFonts w:ascii="Times New Roman" w:hAnsi="Times New Roman"/>
                <w:bCs/>
                <w:sz w:val="24"/>
                <w:szCs w:val="24"/>
              </w:rPr>
              <w:t xml:space="preserve">ктуальный профессиональный </w:t>
            </w:r>
            <w:r>
              <w:rPr>
                <w:rFonts w:ascii="Times New Roman" w:hAnsi="Times New Roman"/>
                <w:bCs/>
                <w:sz w:val="24"/>
                <w:szCs w:val="24"/>
              </w:rPr>
              <w:br/>
            </w:r>
            <w:r w:rsidRPr="009260B2">
              <w:rPr>
                <w:rFonts w:ascii="Times New Roman" w:hAnsi="Times New Roman"/>
                <w:bCs/>
                <w:sz w:val="24"/>
                <w:szCs w:val="24"/>
              </w:rPr>
              <w:t xml:space="preserve">и социальный контекст, в котором приходится работать и жить; основные источники информации и ресурсы для решения задач </w:t>
            </w:r>
            <w:r>
              <w:rPr>
                <w:rFonts w:ascii="Times New Roman" w:hAnsi="Times New Roman"/>
                <w:bCs/>
                <w:sz w:val="24"/>
                <w:szCs w:val="24"/>
              </w:rPr>
              <w:br/>
            </w:r>
            <w:r w:rsidRPr="009260B2">
              <w:rPr>
                <w:rFonts w:ascii="Times New Roman" w:hAnsi="Times New Roman"/>
                <w:bCs/>
                <w:sz w:val="24"/>
                <w:szCs w:val="24"/>
              </w:rPr>
              <w:t>и проблем в профессиональном и/или социальном контексте;</w:t>
            </w:r>
          </w:p>
          <w:p w14:paraId="2D389709" w14:textId="2E1EBB15" w:rsidR="00174015" w:rsidRPr="001B3AF4" w:rsidRDefault="00174015" w:rsidP="00174015">
            <w:pPr>
              <w:pStyle w:val="a9"/>
              <w:spacing w:before="0" w:beforeAutospacing="0" w:after="0" w:afterAutospacing="0"/>
              <w:rPr>
                <w:szCs w:val="28"/>
              </w:rPr>
            </w:pPr>
            <w:r w:rsidRPr="009260B2">
              <w:rPr>
                <w:bCs/>
              </w:rPr>
              <w:t xml:space="preserve">алгоритмы выполнения работ в профессиональной и смежных областях; методы работы </w:t>
            </w:r>
            <w:r>
              <w:rPr>
                <w:bCs/>
              </w:rPr>
              <w:br/>
            </w:r>
            <w:r w:rsidRPr="009260B2">
              <w:rPr>
                <w:bCs/>
              </w:rPr>
              <w:t>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019C98" w14:textId="77777777" w:rsidR="00174015" w:rsidRPr="009260B2" w:rsidRDefault="00174015" w:rsidP="00174015">
            <w:pPr>
              <w:suppressAutoHyphens/>
              <w:spacing w:after="0"/>
              <w:jc w:val="both"/>
              <w:rPr>
                <w:rFonts w:ascii="Times New Roman" w:hAnsi="Times New Roman"/>
                <w:iCs/>
                <w:sz w:val="24"/>
                <w:szCs w:val="24"/>
              </w:rPr>
            </w:pPr>
            <w:r w:rsidRPr="009260B2">
              <w:rPr>
                <w:rFonts w:ascii="Times New Roman" w:hAnsi="Times New Roman"/>
                <w:iCs/>
                <w:sz w:val="24"/>
                <w:szCs w:val="24"/>
              </w:rPr>
              <w:t xml:space="preserve">распознавать задачу и/или проблему </w:t>
            </w:r>
            <w:r>
              <w:rPr>
                <w:rFonts w:ascii="Times New Roman" w:hAnsi="Times New Roman"/>
                <w:iCs/>
                <w:sz w:val="24"/>
                <w:szCs w:val="24"/>
              </w:rPr>
              <w:br/>
            </w:r>
            <w:r w:rsidRPr="009260B2">
              <w:rPr>
                <w:rFonts w:ascii="Times New Roman" w:hAnsi="Times New Roman"/>
                <w:iCs/>
                <w:sz w:val="24"/>
                <w:szCs w:val="24"/>
              </w:rPr>
              <w:t xml:space="preserve">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30E1456B" w14:textId="6B3119B7" w:rsidR="00174015" w:rsidRPr="009260B2" w:rsidRDefault="00174015" w:rsidP="00174015">
            <w:pPr>
              <w:suppressAutoHyphens/>
              <w:spacing w:after="0"/>
              <w:jc w:val="both"/>
              <w:rPr>
                <w:rFonts w:ascii="Times New Roman" w:hAnsi="Times New Roman"/>
                <w:iCs/>
                <w:sz w:val="24"/>
                <w:szCs w:val="24"/>
              </w:rPr>
            </w:pPr>
            <w:r w:rsidRPr="009260B2">
              <w:rPr>
                <w:rFonts w:ascii="Times New Roman" w:hAnsi="Times New Roman"/>
                <w:iCs/>
                <w:sz w:val="24"/>
                <w:szCs w:val="24"/>
              </w:rPr>
              <w:t>составлять план действия; определять необходимые ресурсы</w:t>
            </w:r>
            <w:r>
              <w:rPr>
                <w:rFonts w:ascii="Times New Roman" w:hAnsi="Times New Roman"/>
                <w:iCs/>
                <w:sz w:val="24"/>
                <w:szCs w:val="24"/>
              </w:rPr>
              <w:t>.</w:t>
            </w:r>
          </w:p>
          <w:p w14:paraId="6F06FFB8" w14:textId="2778C36A" w:rsidR="00174015" w:rsidRPr="001B3AF4" w:rsidRDefault="00174015" w:rsidP="00174015">
            <w:pPr>
              <w:pStyle w:val="a9"/>
              <w:tabs>
                <w:tab w:val="left" w:pos="708"/>
              </w:tabs>
              <w:spacing w:before="0" w:beforeAutospacing="0" w:after="0" w:afterAutospacing="0"/>
              <w:jc w:val="both"/>
              <w:rPr>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5DDE201" w14:textId="091935DA" w:rsidR="00174015" w:rsidRPr="001443CA" w:rsidRDefault="00174015" w:rsidP="00174015">
            <w:pPr>
              <w:pStyle w:val="a9"/>
              <w:tabs>
                <w:tab w:val="left" w:pos="708"/>
              </w:tabs>
              <w:spacing w:before="0" w:beforeAutospacing="0" w:after="0" w:afterAutospacing="0"/>
              <w:jc w:val="both"/>
            </w:pPr>
            <w:r w:rsidRPr="009260B2">
              <w:rPr>
                <w:iCs/>
              </w:rPr>
              <w:t xml:space="preserve">владеть актуальными методами работы </w:t>
            </w:r>
            <w:r>
              <w:rPr>
                <w:iCs/>
              </w:rPr>
              <w:br/>
            </w:r>
            <w:r w:rsidRPr="009260B2">
              <w:rPr>
                <w:iCs/>
              </w:rPr>
              <w:t>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t>.</w:t>
            </w:r>
          </w:p>
        </w:tc>
      </w:tr>
      <w:tr w:rsidR="00174015" w:rsidRPr="00302594" w14:paraId="6A61D44B" w14:textId="77777777" w:rsidTr="0086387C">
        <w:trPr>
          <w:trHeight w:val="228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132445C" w14:textId="77777777" w:rsidR="00174015" w:rsidRPr="00302594" w:rsidRDefault="00174015" w:rsidP="0017401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2.</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0757156" w14:textId="245CB628" w:rsidR="00174015" w:rsidRPr="00302594" w:rsidRDefault="00174015" w:rsidP="0017401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02</w:t>
            </w:r>
          </w:p>
        </w:tc>
        <w:tc>
          <w:tcPr>
            <w:tcW w:w="2643" w:type="dxa"/>
            <w:tcMar>
              <w:top w:w="17" w:type="dxa"/>
              <w:left w:w="38" w:type="dxa"/>
              <w:bottom w:w="0" w:type="dxa"/>
              <w:right w:w="38" w:type="dxa"/>
            </w:tcMar>
            <w:hideMark/>
          </w:tcPr>
          <w:p w14:paraId="2489CA15" w14:textId="7BB280BD" w:rsidR="00174015" w:rsidRPr="001B3AF4" w:rsidRDefault="00174015" w:rsidP="00174015">
            <w:pPr>
              <w:pStyle w:val="a9"/>
              <w:tabs>
                <w:tab w:val="left" w:pos="708"/>
              </w:tabs>
              <w:spacing w:before="0" w:beforeAutospacing="0" w:after="0" w:afterAutospacing="0"/>
              <w:jc w:val="both"/>
              <w:rPr>
                <w:bCs/>
                <w:kern w:val="24"/>
                <w:szCs w:val="28"/>
              </w:rPr>
            </w:pPr>
            <w:r w:rsidRPr="009260B2">
              <w:t xml:space="preserve">Использовать современные средства поиска, анализа </w:t>
            </w:r>
            <w:r>
              <w:br/>
            </w:r>
            <w:r w:rsidRPr="009260B2">
              <w:t xml:space="preserve">и интерпретации информации, </w:t>
            </w:r>
            <w:r>
              <w:br/>
            </w:r>
            <w:r w:rsidRPr="009260B2">
              <w:t>и информационные технологии для выполнения задач профессиональной деятельности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51A594D" w14:textId="24CA4E3F" w:rsidR="00174015" w:rsidRPr="001B3AF4" w:rsidRDefault="00174015" w:rsidP="00174015">
            <w:pPr>
              <w:pStyle w:val="a9"/>
              <w:spacing w:before="0" w:beforeAutospacing="0" w:after="0" w:afterAutospacing="0"/>
              <w:jc w:val="both"/>
              <w:rPr>
                <w:rFonts w:eastAsia="Calibri"/>
                <w:bCs/>
                <w:kern w:val="24"/>
                <w:szCs w:val="28"/>
              </w:rPr>
            </w:pPr>
            <w:r>
              <w:rPr>
                <w:iCs/>
              </w:rPr>
              <w:t>номенклатуру</w:t>
            </w:r>
            <w:r w:rsidRPr="009260B2">
              <w:rPr>
                <w:iCs/>
              </w:rPr>
              <w:t xml:space="preserve">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9260B2">
              <w:rPr>
                <w:bCs/>
                <w:iCs/>
              </w:rPr>
              <w:t xml:space="preserve">современные средства </w:t>
            </w:r>
            <w:r>
              <w:rPr>
                <w:bCs/>
                <w:iCs/>
              </w:rPr>
              <w:br/>
            </w:r>
            <w:r w:rsidRPr="009260B2">
              <w:rPr>
                <w:bCs/>
                <w:iCs/>
              </w:rPr>
              <w:t xml:space="preserve">и устройства информатизации; порядок их применения и программное обеспечение </w:t>
            </w:r>
            <w:r>
              <w:rPr>
                <w:bCs/>
                <w:iCs/>
              </w:rPr>
              <w:br/>
            </w:r>
            <w:r w:rsidRPr="009260B2">
              <w:rPr>
                <w:bCs/>
                <w:iCs/>
              </w:rPr>
              <w:t xml:space="preserve">в профессиональной деятельности </w:t>
            </w:r>
            <w:r w:rsidRPr="009260B2">
              <w:rPr>
                <w:bCs/>
                <w:iCs/>
              </w:rPr>
              <w:lastRenderedPageBreak/>
              <w:t xml:space="preserve">в том числе </w:t>
            </w:r>
            <w:r>
              <w:rPr>
                <w:bCs/>
                <w:iCs/>
              </w:rPr>
              <w:br/>
            </w:r>
            <w:r w:rsidRPr="009260B2">
              <w:rPr>
                <w:bCs/>
                <w:iCs/>
              </w:rPr>
              <w:t>с использованием цифровых средств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E0D9603" w14:textId="48687745" w:rsidR="00174015" w:rsidRPr="001B3AF4" w:rsidRDefault="00174015" w:rsidP="00174015">
            <w:pPr>
              <w:pStyle w:val="a9"/>
              <w:tabs>
                <w:tab w:val="left" w:pos="708"/>
              </w:tabs>
              <w:spacing w:before="0" w:beforeAutospacing="0" w:after="0" w:afterAutospacing="0"/>
              <w:jc w:val="both"/>
              <w:rPr>
                <w:rFonts w:eastAsia="Calibri"/>
                <w:bCs/>
                <w:kern w:val="24"/>
                <w:szCs w:val="28"/>
              </w:rPr>
            </w:pPr>
            <w:r w:rsidRPr="009260B2">
              <w:rPr>
                <w:iCs/>
              </w:rPr>
              <w:lastRenderedPageBreak/>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w:t>
            </w:r>
            <w:r w:rsidRPr="009260B2">
              <w:rPr>
                <w:iCs/>
              </w:rPr>
              <w:lastRenderedPageBreak/>
              <w:t>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40BCD8" w14:textId="77777777" w:rsidR="00174015" w:rsidRDefault="00174015" w:rsidP="00174015">
            <w:pPr>
              <w:pStyle w:val="a9"/>
              <w:tabs>
                <w:tab w:val="left" w:pos="708"/>
              </w:tabs>
              <w:spacing w:before="0" w:beforeAutospacing="0" w:after="0" w:afterAutospacing="0"/>
              <w:jc w:val="both"/>
              <w:rPr>
                <w:rFonts w:eastAsia="Calibri"/>
                <w:bCs/>
                <w:kern w:val="24"/>
                <w:szCs w:val="28"/>
              </w:rPr>
            </w:pPr>
            <w:r>
              <w:rPr>
                <w:rFonts w:eastAsia="Calibri"/>
                <w:bCs/>
                <w:kern w:val="24"/>
                <w:szCs w:val="28"/>
              </w:rPr>
              <w:lastRenderedPageBreak/>
              <w:t>- навыками работы со специальной литературой;</w:t>
            </w:r>
          </w:p>
          <w:p w14:paraId="10997673" w14:textId="77777777" w:rsidR="00174015" w:rsidRPr="001B3AF4" w:rsidRDefault="00174015" w:rsidP="00174015">
            <w:pPr>
              <w:pStyle w:val="a9"/>
              <w:tabs>
                <w:tab w:val="left" w:pos="708"/>
              </w:tabs>
              <w:spacing w:before="0" w:beforeAutospacing="0" w:after="0" w:afterAutospacing="0"/>
              <w:jc w:val="both"/>
              <w:rPr>
                <w:rFonts w:eastAsia="Calibri"/>
                <w:bCs/>
                <w:kern w:val="24"/>
                <w:szCs w:val="28"/>
              </w:rPr>
            </w:pPr>
            <w:r>
              <w:rPr>
                <w:rFonts w:eastAsia="Calibri"/>
                <w:bCs/>
                <w:kern w:val="24"/>
                <w:szCs w:val="28"/>
              </w:rPr>
              <w:t>- навыками работы с персональным компьютеров.</w:t>
            </w:r>
          </w:p>
        </w:tc>
      </w:tr>
      <w:tr w:rsidR="00174015" w:rsidRPr="00302594" w14:paraId="08A3D4AF" w14:textId="77777777" w:rsidTr="0086387C">
        <w:trPr>
          <w:trHeight w:val="1806"/>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61A3C21" w14:textId="77777777" w:rsidR="00174015" w:rsidRPr="00302594" w:rsidRDefault="00174015" w:rsidP="0017401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3.</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8193A1" w14:textId="4C47C68B" w:rsidR="00174015" w:rsidRPr="00302594" w:rsidRDefault="00174015" w:rsidP="0017401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03</w:t>
            </w:r>
          </w:p>
        </w:tc>
        <w:tc>
          <w:tcPr>
            <w:tcW w:w="2643" w:type="dxa"/>
            <w:tcMar>
              <w:top w:w="17" w:type="dxa"/>
              <w:left w:w="38" w:type="dxa"/>
              <w:bottom w:w="0" w:type="dxa"/>
              <w:right w:w="38" w:type="dxa"/>
            </w:tcMar>
            <w:hideMark/>
          </w:tcPr>
          <w:p w14:paraId="410978EE" w14:textId="0FCA3F5B" w:rsidR="00174015" w:rsidRPr="001B3AF4" w:rsidRDefault="00174015" w:rsidP="008B3948">
            <w:pPr>
              <w:shd w:val="clear" w:color="auto" w:fill="FFFFFF"/>
              <w:spacing w:after="0" w:line="317" w:lineRule="exact"/>
              <w:ind w:left="14" w:right="14" w:hanging="14"/>
              <w:jc w:val="both"/>
              <w:rPr>
                <w:rFonts w:ascii="Times New Roman" w:eastAsia="Times New Roman" w:hAnsi="Times New Roman" w:cs="Times New Roman"/>
              </w:rPr>
            </w:pPr>
            <w:r w:rsidRPr="009260B2">
              <w:rPr>
                <w:rFonts w:ascii="Times New Roman" w:hAnsi="Times New Roman"/>
                <w:sz w:val="24"/>
                <w:szCs w:val="24"/>
              </w:rPr>
              <w:t xml:space="preserve">Планировать </w:t>
            </w:r>
            <w:r>
              <w:rPr>
                <w:rFonts w:ascii="Times New Roman" w:hAnsi="Times New Roman"/>
                <w:sz w:val="24"/>
                <w:szCs w:val="24"/>
              </w:rPr>
              <w:br/>
            </w:r>
            <w:r w:rsidRPr="009260B2">
              <w:rPr>
                <w:rFonts w:ascii="Times New Roman" w:hAnsi="Times New Roman"/>
                <w:sz w:val="24"/>
                <w:szCs w:val="24"/>
              </w:rPr>
              <w:t xml:space="preserve">и реализовывать собственное профессиональное и личностное развитие, предпринимательскую деятельность </w:t>
            </w:r>
            <w:r>
              <w:rPr>
                <w:rFonts w:ascii="Times New Roman" w:hAnsi="Times New Roman"/>
                <w:sz w:val="24"/>
                <w:szCs w:val="24"/>
              </w:rPr>
              <w:br/>
            </w:r>
            <w:r w:rsidRPr="009260B2">
              <w:rPr>
                <w:rFonts w:ascii="Times New Roman" w:hAnsi="Times New Roman"/>
                <w:sz w:val="24"/>
                <w:szCs w:val="24"/>
              </w:rPr>
              <w:t>в профессиональной сфере, использовать знания по</w:t>
            </w:r>
            <w:r w:rsidR="008B3948">
              <w:rPr>
                <w:rFonts w:ascii="Times New Roman" w:hAnsi="Times New Roman"/>
                <w:sz w:val="24"/>
                <w:szCs w:val="24"/>
              </w:rPr>
              <w:t xml:space="preserve"> правовой и </w:t>
            </w:r>
            <w:r w:rsidRPr="009260B2">
              <w:rPr>
                <w:rFonts w:ascii="Times New Roman" w:hAnsi="Times New Roman"/>
                <w:sz w:val="24"/>
                <w:szCs w:val="24"/>
              </w:rPr>
              <w:t xml:space="preserve">финансовой грамотности </w:t>
            </w:r>
            <w:r>
              <w:rPr>
                <w:rFonts w:ascii="Times New Roman" w:hAnsi="Times New Roman"/>
                <w:sz w:val="24"/>
                <w:szCs w:val="24"/>
              </w:rPr>
              <w:br/>
            </w:r>
            <w:r w:rsidRPr="009260B2">
              <w:rPr>
                <w:rFonts w:ascii="Times New Roman" w:hAnsi="Times New Roman"/>
                <w:sz w:val="24"/>
                <w:szCs w:val="24"/>
              </w:rPr>
              <w:t>в различных жизненных ситуациях</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22731EA" w14:textId="566A1E69" w:rsidR="00174015" w:rsidRPr="001B3AF4" w:rsidRDefault="00174015" w:rsidP="00174015">
            <w:pPr>
              <w:shd w:val="clear" w:color="auto" w:fill="FFFFFF"/>
              <w:spacing w:after="0" w:line="274" w:lineRule="exact"/>
              <w:ind w:left="10" w:right="62" w:hanging="10"/>
              <w:jc w:val="both"/>
            </w:pPr>
            <w:r w:rsidRPr="009260B2">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9260B2">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282943D" w14:textId="77777777" w:rsidR="00174015" w:rsidRDefault="00174015" w:rsidP="00174015">
            <w:pPr>
              <w:pStyle w:val="a9"/>
              <w:tabs>
                <w:tab w:val="left" w:pos="708"/>
              </w:tabs>
              <w:spacing w:before="0" w:beforeAutospacing="0" w:after="0" w:afterAutospacing="0"/>
              <w:jc w:val="both"/>
              <w:rPr>
                <w:iCs/>
              </w:rPr>
            </w:pPr>
            <w:r w:rsidRPr="009260B2">
              <w:rPr>
                <w:bCs/>
                <w:iCs/>
              </w:rPr>
              <w:t xml:space="preserve">определять актуальность нормативно-правовой документации в профессиональной деятельности; </w:t>
            </w:r>
            <w:r w:rsidRPr="009260B2">
              <w:t xml:space="preserve">применять современную научную профессиональную терминологию; определять </w:t>
            </w:r>
            <w:r>
              <w:br/>
            </w:r>
            <w:r w:rsidRPr="009260B2">
              <w:t xml:space="preserve">и выстраивать траектории профессионального развития и самообразования; </w:t>
            </w:r>
            <w:r w:rsidRPr="009260B2">
              <w:rPr>
                <w:bCs/>
              </w:rPr>
              <w:t xml:space="preserve">выявлять достоинства и недостатки коммерческой идеи; презентовать идеи открытия собственного дела </w:t>
            </w:r>
            <w:r>
              <w:rPr>
                <w:bCs/>
              </w:rPr>
              <w:br/>
            </w:r>
            <w:r w:rsidRPr="009260B2">
              <w:rPr>
                <w:bCs/>
              </w:rPr>
              <w:t xml:space="preserve">в профессиональной деятельности; оформлять бизнес-план; рассчитывать размеры выплат </w:t>
            </w:r>
            <w:r>
              <w:rPr>
                <w:bCs/>
              </w:rPr>
              <w:br/>
            </w:r>
            <w:r w:rsidRPr="009260B2">
              <w:rPr>
                <w:bCs/>
              </w:rPr>
              <w:t xml:space="preserve">по процентным ставкам кредитования; </w:t>
            </w:r>
            <w:r w:rsidRPr="009260B2">
              <w:rPr>
                <w:iCs/>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p w14:paraId="14B2C20B" w14:textId="0741CDD8" w:rsidR="008B3948" w:rsidRPr="00302594" w:rsidRDefault="008B3948" w:rsidP="00174015">
            <w:pPr>
              <w:pStyle w:val="a9"/>
              <w:tabs>
                <w:tab w:val="left" w:pos="708"/>
              </w:tabs>
              <w:spacing w:before="0" w:beforeAutospacing="0" w:after="0" w:afterAutospacing="0"/>
              <w:jc w:val="both"/>
              <w:rPr>
                <w:rFonts w:eastAsia="Calibri"/>
                <w:bCs/>
                <w:kern w:val="24"/>
                <w:sz w:val="28"/>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CAD6EC" w14:textId="77777777" w:rsidR="00174015" w:rsidRPr="00534455" w:rsidRDefault="00174015" w:rsidP="00174015">
            <w:pPr>
              <w:pStyle w:val="a9"/>
              <w:tabs>
                <w:tab w:val="left" w:pos="708"/>
              </w:tabs>
              <w:spacing w:before="0" w:beforeAutospacing="0" w:after="0" w:afterAutospacing="0"/>
              <w:jc w:val="both"/>
              <w:rPr>
                <w:rFonts w:eastAsia="Calibri"/>
                <w:bCs/>
                <w:kern w:val="24"/>
              </w:rPr>
            </w:pPr>
            <w:r w:rsidRPr="00534455">
              <w:rPr>
                <w:rFonts w:eastAsia="Calibri"/>
                <w:bCs/>
                <w:kern w:val="24"/>
              </w:rPr>
              <w:t>- информацией о курсах усовершенствования по различным разделам специальности, профессиональных конференциях, специальных выставок</w:t>
            </w:r>
          </w:p>
        </w:tc>
      </w:tr>
      <w:tr w:rsidR="00174015" w:rsidRPr="00C25ED2" w14:paraId="44CA2639" w14:textId="77777777" w:rsidTr="00027BAE">
        <w:trPr>
          <w:trHeight w:val="25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022F2DA" w14:textId="77777777" w:rsidR="00174015" w:rsidRPr="00C25ED2" w:rsidRDefault="00174015" w:rsidP="00174015">
            <w:pPr>
              <w:pStyle w:val="a9"/>
              <w:spacing w:before="0" w:beforeAutospacing="0" w:after="0" w:afterAutospacing="0"/>
              <w:jc w:val="center"/>
              <w:rPr>
                <w:b/>
                <w:sz w:val="28"/>
                <w:szCs w:val="28"/>
              </w:rPr>
            </w:pPr>
            <w:r w:rsidRPr="00C25ED2">
              <w:rPr>
                <w:rFonts w:eastAsia="Calibri"/>
                <w:b/>
                <w:kern w:val="24"/>
                <w:sz w:val="28"/>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7CB4E4B" w14:textId="77777777" w:rsidR="00174015" w:rsidRPr="00C25ED2" w:rsidRDefault="00174015" w:rsidP="00174015">
            <w:pPr>
              <w:pStyle w:val="a9"/>
              <w:spacing w:before="0" w:beforeAutospacing="0" w:after="0" w:afterAutospacing="0" w:line="276" w:lineRule="auto"/>
              <w:ind w:firstLine="70"/>
              <w:jc w:val="center"/>
              <w:rPr>
                <w:b/>
                <w:sz w:val="28"/>
                <w:szCs w:val="28"/>
              </w:rPr>
            </w:pPr>
            <w:r w:rsidRPr="00C25ED2">
              <w:rPr>
                <w:rFonts w:eastAsia="Calibri"/>
                <w:b/>
                <w:kern w:val="24"/>
                <w:sz w:val="28"/>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D875675" w14:textId="77777777" w:rsidR="00174015" w:rsidRPr="00C25ED2" w:rsidRDefault="00174015" w:rsidP="00174015">
            <w:pPr>
              <w:pStyle w:val="a9"/>
              <w:spacing w:before="0" w:beforeAutospacing="0" w:after="0" w:afterAutospacing="0" w:line="276" w:lineRule="auto"/>
              <w:jc w:val="center"/>
              <w:rPr>
                <w:b/>
                <w:sz w:val="28"/>
                <w:szCs w:val="28"/>
              </w:rPr>
            </w:pPr>
            <w:r w:rsidRPr="00C25ED2">
              <w:rPr>
                <w:rFonts w:eastAsia="Calibri"/>
                <w:b/>
                <w:kern w:val="24"/>
                <w:sz w:val="28"/>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0C9DB9" w14:textId="77777777" w:rsidR="00174015" w:rsidRPr="00C25ED2" w:rsidRDefault="00174015" w:rsidP="00174015">
            <w:pPr>
              <w:pStyle w:val="a9"/>
              <w:spacing w:before="0" w:beforeAutospacing="0" w:after="0" w:afterAutospacing="0" w:line="276" w:lineRule="auto"/>
              <w:jc w:val="center"/>
              <w:rPr>
                <w:b/>
                <w:sz w:val="28"/>
                <w:szCs w:val="28"/>
              </w:rPr>
            </w:pPr>
            <w:r w:rsidRPr="00C25ED2">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B0B862A" w14:textId="77777777" w:rsidR="00174015" w:rsidRPr="00C25ED2" w:rsidRDefault="00174015" w:rsidP="00174015">
            <w:pPr>
              <w:pStyle w:val="a9"/>
              <w:spacing w:before="0" w:beforeAutospacing="0" w:after="0" w:afterAutospacing="0" w:line="276" w:lineRule="auto"/>
              <w:jc w:val="center"/>
              <w:rPr>
                <w:b/>
                <w:sz w:val="28"/>
                <w:szCs w:val="28"/>
              </w:rPr>
            </w:pPr>
            <w:r w:rsidRPr="00C25ED2">
              <w:rPr>
                <w:rFonts w:eastAsia="Calibri"/>
                <w:b/>
                <w:kern w:val="24"/>
                <w:sz w:val="28"/>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426EFCB" w14:textId="77777777" w:rsidR="00174015" w:rsidRPr="00C25ED2" w:rsidRDefault="00174015" w:rsidP="00174015">
            <w:pPr>
              <w:pStyle w:val="a9"/>
              <w:spacing w:before="0" w:beforeAutospacing="0" w:after="0" w:afterAutospacing="0" w:line="276" w:lineRule="auto"/>
              <w:jc w:val="center"/>
              <w:rPr>
                <w:b/>
                <w:sz w:val="28"/>
                <w:szCs w:val="28"/>
              </w:rPr>
            </w:pPr>
            <w:r w:rsidRPr="00C25ED2">
              <w:rPr>
                <w:rFonts w:eastAsia="Calibri"/>
                <w:b/>
                <w:kern w:val="24"/>
                <w:sz w:val="28"/>
                <w:szCs w:val="28"/>
              </w:rPr>
              <w:t>6</w:t>
            </w:r>
          </w:p>
        </w:tc>
      </w:tr>
      <w:tr w:rsidR="00174015" w:rsidRPr="00302594" w14:paraId="0A3F6BB8" w14:textId="77777777" w:rsidTr="00027BAE">
        <w:trPr>
          <w:trHeight w:val="389"/>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292CA1" w14:textId="77777777" w:rsidR="00174015" w:rsidRPr="00302594" w:rsidRDefault="00174015" w:rsidP="0017401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4.</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A1E0C0" w14:textId="72EA5DE9" w:rsidR="00174015" w:rsidRPr="00302594" w:rsidRDefault="00174015" w:rsidP="0017401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04</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37EB6F" w14:textId="59959FE7" w:rsidR="00174015" w:rsidRPr="00BE5946" w:rsidRDefault="007302A5" w:rsidP="00174015">
            <w:pPr>
              <w:pStyle w:val="a9"/>
              <w:tabs>
                <w:tab w:val="left" w:pos="708"/>
              </w:tabs>
              <w:spacing w:before="0" w:beforeAutospacing="0" w:after="0" w:afterAutospacing="0"/>
              <w:jc w:val="both"/>
              <w:rPr>
                <w:bCs/>
                <w:kern w:val="24"/>
                <w:szCs w:val="28"/>
              </w:rPr>
            </w:pPr>
            <w:r w:rsidRPr="009260B2">
              <w:t xml:space="preserve">Эффективно взаимодействовать </w:t>
            </w:r>
            <w:r>
              <w:br/>
            </w:r>
            <w:r w:rsidRPr="009260B2">
              <w:t>и работать в коллективе и команде</w:t>
            </w:r>
            <w:r w:rsidR="00174015" w:rsidRPr="00BE5946">
              <w:rPr>
                <w:szCs w:val="28"/>
              </w:rPr>
              <w:t>.</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4FD851" w14:textId="166FB048" w:rsidR="00174015" w:rsidRPr="00BE5946" w:rsidRDefault="007302A5" w:rsidP="00174015">
            <w:pPr>
              <w:pStyle w:val="a9"/>
              <w:spacing w:before="0" w:beforeAutospacing="0" w:after="0" w:afterAutospacing="0"/>
              <w:jc w:val="both"/>
              <w:rPr>
                <w:rFonts w:eastAsia="Calibri"/>
                <w:bCs/>
                <w:kern w:val="24"/>
                <w:szCs w:val="28"/>
              </w:rPr>
            </w:pPr>
            <w:r w:rsidRPr="009260B2">
              <w:rPr>
                <w:bCs/>
              </w:rPr>
              <w:t>психологические основы деятельности коллектива, психологические особенности личности; основы проектной деятельности</w:t>
            </w:r>
            <w:r w:rsidR="00174015" w:rsidRPr="00BE5946">
              <w:rPr>
                <w:rFonts w:eastAsia="Calibri"/>
                <w:bCs/>
                <w:kern w:val="24"/>
                <w:szCs w:val="28"/>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B2A70D8" w14:textId="722A9616" w:rsidR="00174015" w:rsidRPr="00BE5946" w:rsidRDefault="007302A5" w:rsidP="007302A5">
            <w:pPr>
              <w:pStyle w:val="a9"/>
              <w:tabs>
                <w:tab w:val="left" w:pos="708"/>
              </w:tabs>
              <w:spacing w:before="0" w:beforeAutospacing="0" w:after="0" w:afterAutospacing="0"/>
              <w:jc w:val="both"/>
              <w:rPr>
                <w:rFonts w:eastAsia="Calibri"/>
                <w:bCs/>
                <w:kern w:val="24"/>
                <w:szCs w:val="28"/>
              </w:rPr>
            </w:pPr>
            <w:r w:rsidRPr="009260B2">
              <w:rPr>
                <w:bCs/>
                <w:spacing w:val="-4"/>
              </w:rPr>
              <w:t xml:space="preserve">организовывать работу коллектива </w:t>
            </w:r>
            <w:r>
              <w:rPr>
                <w:bCs/>
                <w:spacing w:val="-4"/>
              </w:rPr>
              <w:br/>
            </w:r>
            <w:r w:rsidRPr="009260B2">
              <w:rPr>
                <w:bCs/>
                <w:spacing w:val="-4"/>
              </w:rPr>
              <w:t>и команды; взаимодействовать с коллегами, руководством, клиентами в ходе профессиональной деятельности</w:t>
            </w:r>
            <w:r w:rsidR="00174015" w:rsidRPr="00BE5946">
              <w:rPr>
                <w:rFonts w:eastAsia="Calibri"/>
                <w:bCs/>
                <w:kern w:val="24"/>
                <w:szCs w:val="28"/>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637EB01" w14:textId="0623FC1E" w:rsidR="00174015" w:rsidRPr="00BE5946" w:rsidRDefault="00174015" w:rsidP="00174015">
            <w:pPr>
              <w:pStyle w:val="a9"/>
              <w:tabs>
                <w:tab w:val="left" w:pos="708"/>
              </w:tabs>
              <w:spacing w:before="0" w:beforeAutospacing="0" w:after="0" w:afterAutospacing="0"/>
              <w:jc w:val="both"/>
              <w:rPr>
                <w:rFonts w:eastAsia="Calibri"/>
                <w:bCs/>
                <w:kern w:val="24"/>
                <w:szCs w:val="28"/>
              </w:rPr>
            </w:pPr>
          </w:p>
        </w:tc>
      </w:tr>
      <w:tr w:rsidR="007302A5" w:rsidRPr="00302594" w14:paraId="7D5EC330" w14:textId="77777777" w:rsidTr="0086387C">
        <w:trPr>
          <w:trHeight w:val="53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E1429F7" w14:textId="77777777" w:rsidR="007302A5" w:rsidRPr="00302594" w:rsidRDefault="007302A5" w:rsidP="007302A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5.</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9AC472" w14:textId="6A28F588" w:rsidR="007302A5" w:rsidRPr="00302594" w:rsidRDefault="007302A5" w:rsidP="007302A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05</w:t>
            </w:r>
          </w:p>
        </w:tc>
        <w:tc>
          <w:tcPr>
            <w:tcW w:w="2643" w:type="dxa"/>
            <w:tcMar>
              <w:top w:w="17" w:type="dxa"/>
              <w:left w:w="38" w:type="dxa"/>
              <w:bottom w:w="0" w:type="dxa"/>
              <w:right w:w="38" w:type="dxa"/>
            </w:tcMar>
            <w:hideMark/>
          </w:tcPr>
          <w:p w14:paraId="1A6F097B" w14:textId="7A1FB5CE" w:rsidR="007302A5" w:rsidRPr="00BE5946" w:rsidRDefault="007302A5" w:rsidP="007302A5">
            <w:pPr>
              <w:pStyle w:val="a9"/>
              <w:tabs>
                <w:tab w:val="left" w:pos="708"/>
              </w:tabs>
              <w:spacing w:before="0" w:beforeAutospacing="0" w:after="0" w:afterAutospacing="0"/>
              <w:jc w:val="both"/>
              <w:rPr>
                <w:bCs/>
                <w:kern w:val="24"/>
                <w:szCs w:val="28"/>
              </w:rPr>
            </w:pPr>
            <w:r w:rsidRPr="009260B2">
              <w:t xml:space="preserve">Осуществлять устную </w:t>
            </w:r>
            <w:r>
              <w:br/>
            </w:r>
            <w:r w:rsidRPr="009260B2">
              <w:t xml:space="preserve">и письменную коммуникацию </w:t>
            </w:r>
            <w:r>
              <w:br/>
            </w:r>
            <w:r w:rsidRPr="009260B2">
              <w:t xml:space="preserve">на государственном языке Российской Федерации с учетом особенностей социального </w:t>
            </w:r>
            <w:r>
              <w:br/>
            </w:r>
            <w:r w:rsidRPr="009260B2">
              <w:t>и культурного контекста</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9EAEE1E" w14:textId="193C012E" w:rsidR="007302A5" w:rsidRPr="00302594" w:rsidRDefault="00531018" w:rsidP="007302A5">
            <w:pPr>
              <w:pStyle w:val="a9"/>
              <w:spacing w:before="0" w:beforeAutospacing="0" w:after="0" w:afterAutospacing="0"/>
              <w:ind w:hanging="10"/>
              <w:jc w:val="both"/>
              <w:rPr>
                <w:rFonts w:eastAsia="Calibri"/>
                <w:bCs/>
                <w:kern w:val="24"/>
                <w:sz w:val="28"/>
                <w:szCs w:val="28"/>
              </w:rPr>
            </w:pPr>
            <w:r w:rsidRPr="009260B2">
              <w:rPr>
                <w:bCs/>
              </w:rPr>
              <w:t xml:space="preserve">особенности социального и культурного контекста; правила оформления документов </w:t>
            </w:r>
            <w:r>
              <w:rPr>
                <w:bCs/>
              </w:rPr>
              <w:br/>
            </w:r>
            <w:r w:rsidRPr="009260B2">
              <w:rPr>
                <w:bCs/>
              </w:rPr>
              <w:t>и построения устных сообщений</w:t>
            </w:r>
            <w:r w:rsidR="007302A5">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4BDD6D5" w14:textId="0FD3043D" w:rsidR="007302A5" w:rsidRPr="00BE5946" w:rsidRDefault="007302A5" w:rsidP="007302A5">
            <w:pPr>
              <w:pStyle w:val="a9"/>
              <w:tabs>
                <w:tab w:val="left" w:pos="708"/>
              </w:tabs>
              <w:spacing w:before="0" w:beforeAutospacing="0" w:after="0" w:afterAutospacing="0"/>
              <w:jc w:val="both"/>
            </w:pPr>
            <w:r>
              <w:rPr>
                <w:rFonts w:eastAsia="Calibri"/>
                <w:bCs/>
                <w:kern w:val="24"/>
                <w:sz w:val="28"/>
                <w:szCs w:val="28"/>
              </w:rPr>
              <w:t xml:space="preserve"> </w:t>
            </w:r>
            <w:r w:rsidR="00531018" w:rsidRPr="009260B2">
              <w:rPr>
                <w:iCs/>
              </w:rPr>
              <w:t xml:space="preserve">грамотно </w:t>
            </w:r>
            <w:r w:rsidR="00531018" w:rsidRPr="009260B2">
              <w:rPr>
                <w:bCs/>
              </w:rPr>
              <w:t xml:space="preserve">излагать свои мысли </w:t>
            </w:r>
            <w:r w:rsidR="00531018">
              <w:rPr>
                <w:bCs/>
              </w:rPr>
              <w:br/>
            </w:r>
            <w:r w:rsidR="00531018" w:rsidRPr="009260B2">
              <w:rPr>
                <w:bCs/>
              </w:rPr>
              <w:t xml:space="preserve">и оформлять документы по профессиональной тематике на государственном языке, </w:t>
            </w:r>
            <w:r w:rsidR="00531018" w:rsidRPr="009260B2">
              <w:rPr>
                <w:iCs/>
              </w:rPr>
              <w:t>проявлять толерантность в рабочем коллективе</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6351476" w14:textId="4FE53DFD" w:rsidR="007302A5" w:rsidRPr="00302594" w:rsidRDefault="007302A5" w:rsidP="007302A5">
            <w:pPr>
              <w:pStyle w:val="a9"/>
              <w:tabs>
                <w:tab w:val="left" w:pos="708"/>
              </w:tabs>
              <w:spacing w:before="0" w:beforeAutospacing="0" w:after="0" w:afterAutospacing="0"/>
              <w:jc w:val="both"/>
              <w:rPr>
                <w:rFonts w:eastAsia="Calibri"/>
                <w:bCs/>
                <w:kern w:val="24"/>
                <w:sz w:val="28"/>
                <w:szCs w:val="28"/>
              </w:rPr>
            </w:pPr>
          </w:p>
        </w:tc>
      </w:tr>
      <w:tr w:rsidR="007302A5" w:rsidRPr="00302594" w14:paraId="419A4A5D" w14:textId="77777777" w:rsidTr="00027BAE">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772FDDA" w14:textId="77777777" w:rsidR="007302A5" w:rsidRPr="00302594" w:rsidRDefault="007302A5" w:rsidP="007302A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6.</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1815FF2" w14:textId="5D75ED13" w:rsidR="007302A5" w:rsidRPr="00302594" w:rsidRDefault="00A950EB" w:rsidP="007302A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06</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B4AB941" w14:textId="6BC0788A" w:rsidR="007302A5" w:rsidRPr="00BE5946" w:rsidRDefault="00531018" w:rsidP="008B3948">
            <w:pPr>
              <w:shd w:val="clear" w:color="auto" w:fill="FFFFFF"/>
              <w:spacing w:before="5" w:after="0" w:line="317" w:lineRule="exact"/>
              <w:ind w:left="14" w:right="10" w:hanging="14"/>
              <w:jc w:val="both"/>
              <w:rPr>
                <w:bCs/>
                <w:kern w:val="24"/>
                <w:sz w:val="24"/>
                <w:szCs w:val="24"/>
              </w:rPr>
            </w:pPr>
            <w:r w:rsidRPr="009260B2">
              <w:rPr>
                <w:rFonts w:ascii="Times New Roman" w:hAnsi="Times New Roman"/>
                <w:sz w:val="24"/>
                <w:szCs w:val="24"/>
              </w:rPr>
              <w:t xml:space="preserve">Проявлять гражданско-патриотическую позицию, демонстрировать осознанное поведение </w:t>
            </w:r>
            <w:r>
              <w:rPr>
                <w:rFonts w:ascii="Times New Roman" w:hAnsi="Times New Roman"/>
                <w:sz w:val="24"/>
                <w:szCs w:val="24"/>
              </w:rPr>
              <w:br/>
            </w:r>
            <w:r w:rsidRPr="009260B2">
              <w:rPr>
                <w:rFonts w:ascii="Times New Roman" w:hAnsi="Times New Roman"/>
                <w:sz w:val="24"/>
                <w:szCs w:val="24"/>
              </w:rPr>
              <w:t xml:space="preserve">на основе традиционных </w:t>
            </w:r>
            <w:r w:rsidR="008B3948">
              <w:rPr>
                <w:rFonts w:ascii="Times New Roman" w:hAnsi="Times New Roman"/>
                <w:sz w:val="24"/>
                <w:szCs w:val="24"/>
              </w:rPr>
              <w:t>российских духовно-нравственных</w:t>
            </w:r>
            <w:r w:rsidRPr="009260B2">
              <w:rPr>
                <w:rFonts w:ascii="Times New Roman" w:hAnsi="Times New Roman"/>
                <w:sz w:val="24"/>
                <w:szCs w:val="24"/>
              </w:rPr>
              <w:t xml:space="preserve"> ценностей, в том числе </w:t>
            </w:r>
            <w:r>
              <w:rPr>
                <w:rFonts w:ascii="Times New Roman" w:hAnsi="Times New Roman"/>
                <w:sz w:val="24"/>
                <w:szCs w:val="24"/>
              </w:rPr>
              <w:br/>
            </w:r>
            <w:r w:rsidRPr="009260B2">
              <w:rPr>
                <w:rFonts w:ascii="Times New Roman" w:hAnsi="Times New Roman"/>
                <w:sz w:val="24"/>
                <w:szCs w:val="24"/>
              </w:rPr>
              <w:t xml:space="preserve">с учетом гармонизации межнациональных </w:t>
            </w:r>
            <w:r>
              <w:rPr>
                <w:rFonts w:ascii="Times New Roman" w:hAnsi="Times New Roman"/>
                <w:sz w:val="24"/>
                <w:szCs w:val="24"/>
              </w:rPr>
              <w:br/>
            </w:r>
            <w:r w:rsidRPr="009260B2">
              <w:rPr>
                <w:rFonts w:ascii="Times New Roman" w:hAnsi="Times New Roman"/>
                <w:sz w:val="24"/>
                <w:szCs w:val="24"/>
              </w:rPr>
              <w:t>и межрелигиозных отношений, применять стандарты антикоррупционного поведения</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0B83BB" w14:textId="691D0CB0" w:rsidR="007302A5" w:rsidRPr="00BE5946" w:rsidRDefault="00A950EB" w:rsidP="007302A5">
            <w:pPr>
              <w:pStyle w:val="a9"/>
              <w:spacing w:before="0" w:beforeAutospacing="0" w:after="0" w:afterAutospacing="0"/>
              <w:rPr>
                <w:rFonts w:eastAsia="Calibri"/>
                <w:bCs/>
                <w:kern w:val="24"/>
              </w:rPr>
            </w:pPr>
            <w:r w:rsidRPr="009260B2">
              <w:rPr>
                <w:bCs/>
                <w:iCs/>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r w:rsidR="007302A5">
              <w:rPr>
                <w:rFonts w:eastAsia="Calibri"/>
                <w:bCs/>
                <w:kern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DC9798B" w14:textId="69012B71" w:rsidR="007302A5" w:rsidRPr="004264E1" w:rsidRDefault="00A950EB" w:rsidP="007302A5">
            <w:pPr>
              <w:pStyle w:val="a9"/>
              <w:tabs>
                <w:tab w:val="left" w:pos="708"/>
              </w:tabs>
              <w:spacing w:before="0" w:beforeAutospacing="0" w:after="0" w:afterAutospacing="0"/>
              <w:jc w:val="both"/>
              <w:rPr>
                <w:rFonts w:eastAsia="Calibri"/>
                <w:bCs/>
                <w:kern w:val="24"/>
                <w:szCs w:val="28"/>
              </w:rPr>
            </w:pPr>
            <w:r w:rsidRPr="009260B2">
              <w:rPr>
                <w:bCs/>
                <w:iCs/>
              </w:rPr>
              <w:t>описывать значимость своей специальности,</w:t>
            </w:r>
            <w:r w:rsidRPr="009260B2">
              <w:rPr>
                <w:bCs/>
                <w:i/>
                <w:iCs/>
              </w:rPr>
              <w:t xml:space="preserve"> </w:t>
            </w:r>
            <w:r w:rsidRPr="009260B2">
              <w:rPr>
                <w:bCs/>
                <w:iCs/>
              </w:rPr>
              <w:t>применять стандарты антикоррупционного поведения</w:t>
            </w:r>
            <w:r w:rsidR="007302A5">
              <w:rPr>
                <w:rFonts w:eastAsia="Calibri"/>
                <w:bCs/>
                <w:kern w:val="24"/>
                <w:szCs w:val="28"/>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48B6D1" w14:textId="0F587A9B" w:rsidR="007302A5" w:rsidRPr="00302594" w:rsidRDefault="007302A5" w:rsidP="00243550">
            <w:pPr>
              <w:pStyle w:val="a9"/>
              <w:tabs>
                <w:tab w:val="left" w:pos="708"/>
              </w:tabs>
              <w:spacing w:before="0" w:beforeAutospacing="0" w:after="0" w:afterAutospacing="0"/>
              <w:jc w:val="both"/>
              <w:rPr>
                <w:rFonts w:eastAsia="Calibri"/>
                <w:bCs/>
                <w:kern w:val="24"/>
                <w:sz w:val="28"/>
                <w:szCs w:val="28"/>
              </w:rPr>
            </w:pPr>
            <w:r w:rsidRPr="00383B13">
              <w:rPr>
                <w:rFonts w:eastAsia="Calibri"/>
                <w:bCs/>
                <w:kern w:val="24"/>
                <w:szCs w:val="28"/>
              </w:rPr>
              <w:t xml:space="preserve">- </w:t>
            </w:r>
          </w:p>
        </w:tc>
      </w:tr>
      <w:tr w:rsidR="00A950EB" w:rsidRPr="00302594" w14:paraId="5B105A4D" w14:textId="77777777" w:rsidTr="00027BAE">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F95AAD2" w14:textId="786B339A" w:rsidR="00A950EB" w:rsidRDefault="00A950EB" w:rsidP="007302A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lastRenderedPageBreak/>
              <w:t>7.</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BC6F9E8" w14:textId="11F22E9E" w:rsidR="00A950EB" w:rsidRDefault="00A950EB" w:rsidP="007302A5">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07</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B6DF4ED" w14:textId="71F7A2E9" w:rsidR="00A950EB" w:rsidRPr="009260B2" w:rsidRDefault="00A950EB" w:rsidP="007302A5">
            <w:pPr>
              <w:shd w:val="clear" w:color="auto" w:fill="FFFFFF"/>
              <w:spacing w:before="5" w:after="0" w:line="317" w:lineRule="exact"/>
              <w:ind w:left="14" w:right="10" w:hanging="14"/>
              <w:jc w:val="both"/>
              <w:rPr>
                <w:rFonts w:ascii="Times New Roman" w:hAnsi="Times New Roman"/>
                <w:sz w:val="24"/>
                <w:szCs w:val="24"/>
              </w:rPr>
            </w:pPr>
            <w:r w:rsidRPr="009260B2">
              <w:rPr>
                <w:rFonts w:ascii="Times New Roman" w:hAnsi="Times New Roman"/>
                <w:sz w:val="24"/>
                <w:szCs w:val="24"/>
              </w:rPr>
              <w:t xml:space="preserve">Содействовать сохранению окружающей среды, ресурсосбережению, применять знания </w:t>
            </w:r>
            <w:r>
              <w:rPr>
                <w:rFonts w:ascii="Times New Roman" w:hAnsi="Times New Roman"/>
                <w:sz w:val="24"/>
                <w:szCs w:val="24"/>
              </w:rPr>
              <w:br/>
            </w:r>
            <w:r w:rsidRPr="009260B2">
              <w:rPr>
                <w:rFonts w:ascii="Times New Roman" w:hAnsi="Times New Roman"/>
                <w:sz w:val="24"/>
                <w:szCs w:val="24"/>
              </w:rPr>
              <w:t>об изменении климата, принципы бережливого производства, эффективно действовать в чрезвычайных ситуациях</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459F20E" w14:textId="4603553E" w:rsidR="00A950EB" w:rsidRPr="009260B2" w:rsidRDefault="00A950EB" w:rsidP="007302A5">
            <w:pPr>
              <w:pStyle w:val="a9"/>
              <w:spacing w:before="0" w:beforeAutospacing="0" w:after="0" w:afterAutospacing="0"/>
              <w:rPr>
                <w:bCs/>
                <w:iCs/>
              </w:rPr>
            </w:pPr>
            <w:r w:rsidRPr="009260B2">
              <w:rPr>
                <w:b/>
                <w:bCs/>
                <w:iCs/>
              </w:rPr>
              <w:t xml:space="preserve"> </w:t>
            </w:r>
            <w:r w:rsidRPr="009260B2">
              <w:rPr>
                <w:bCs/>
                <w:iCs/>
              </w:rPr>
              <w:t xml:space="preserve">правила экологической безопасности при ведении профессиональной деятельности; основные ресурсы, задействованные </w:t>
            </w:r>
            <w:r>
              <w:rPr>
                <w:bCs/>
                <w:iCs/>
              </w:rPr>
              <w:br/>
            </w:r>
            <w:r w:rsidRPr="009260B2">
              <w:rPr>
                <w:bCs/>
                <w:iCs/>
              </w:rPr>
              <w:t>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9A7C148" w14:textId="64356850" w:rsidR="00A950EB" w:rsidRPr="009260B2" w:rsidRDefault="00A950EB" w:rsidP="007302A5">
            <w:pPr>
              <w:pStyle w:val="a9"/>
              <w:tabs>
                <w:tab w:val="left" w:pos="708"/>
              </w:tabs>
              <w:spacing w:before="0" w:beforeAutospacing="0" w:after="0" w:afterAutospacing="0"/>
              <w:jc w:val="both"/>
              <w:rPr>
                <w:bCs/>
                <w:iCs/>
              </w:rPr>
            </w:pPr>
            <w:r w:rsidRPr="009260B2">
              <w:rPr>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9260B2">
              <w:t xml:space="preserve"> </w:t>
            </w:r>
            <w:r w:rsidRPr="009260B2">
              <w:rPr>
                <w:bCs/>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828C030" w14:textId="77777777" w:rsidR="00243550" w:rsidRPr="00104E1D" w:rsidRDefault="00243550" w:rsidP="00243550">
            <w:pPr>
              <w:pStyle w:val="a9"/>
              <w:tabs>
                <w:tab w:val="left" w:pos="708"/>
              </w:tabs>
              <w:spacing w:before="0" w:beforeAutospacing="0" w:after="0" w:afterAutospacing="0"/>
              <w:jc w:val="both"/>
              <w:rPr>
                <w:rFonts w:eastAsia="Calibri"/>
                <w:bCs/>
                <w:kern w:val="24"/>
                <w:szCs w:val="28"/>
              </w:rPr>
            </w:pPr>
            <w:r>
              <w:rPr>
                <w:rFonts w:eastAsia="Calibri"/>
                <w:bCs/>
                <w:kern w:val="24"/>
                <w:sz w:val="28"/>
                <w:szCs w:val="28"/>
              </w:rPr>
              <w:t xml:space="preserve">- </w:t>
            </w:r>
            <w:r w:rsidRPr="00104E1D">
              <w:rPr>
                <w:rFonts w:eastAsia="Calibri"/>
                <w:bCs/>
                <w:kern w:val="24"/>
                <w:szCs w:val="28"/>
              </w:rPr>
              <w:t>навыками пользования средствами индивидуальной, противопожарной, химической защиты</w:t>
            </w:r>
          </w:p>
          <w:p w14:paraId="03AE917F" w14:textId="3E61BE3E" w:rsidR="00A950EB" w:rsidRPr="00383B13" w:rsidRDefault="00243550" w:rsidP="00243550">
            <w:pPr>
              <w:pStyle w:val="a9"/>
              <w:tabs>
                <w:tab w:val="left" w:pos="708"/>
              </w:tabs>
              <w:spacing w:before="0" w:beforeAutospacing="0" w:after="0" w:afterAutospacing="0"/>
              <w:jc w:val="both"/>
              <w:rPr>
                <w:rFonts w:eastAsia="Calibri"/>
                <w:bCs/>
                <w:kern w:val="24"/>
                <w:szCs w:val="28"/>
              </w:rPr>
            </w:pPr>
            <w:r w:rsidRPr="00104E1D">
              <w:rPr>
                <w:rFonts w:eastAsia="Calibri"/>
                <w:bCs/>
                <w:kern w:val="24"/>
                <w:szCs w:val="28"/>
              </w:rPr>
              <w:t>- навыками безопасной работы с электроприборами</w:t>
            </w:r>
          </w:p>
        </w:tc>
      </w:tr>
      <w:tr w:rsidR="00A950EB" w:rsidRPr="00302594" w14:paraId="26311217" w14:textId="77777777" w:rsidTr="0086387C">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B2BF95B" w14:textId="74B84762" w:rsidR="00A950EB" w:rsidRDefault="00A950EB" w:rsidP="00A950EB">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8.</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109C911" w14:textId="4958BA6D" w:rsidR="00A950EB" w:rsidRDefault="00A950EB" w:rsidP="00A950EB">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08</w:t>
            </w:r>
          </w:p>
        </w:tc>
        <w:tc>
          <w:tcPr>
            <w:tcW w:w="2643" w:type="dxa"/>
            <w:tcMar>
              <w:top w:w="17" w:type="dxa"/>
              <w:left w:w="38" w:type="dxa"/>
              <w:bottom w:w="0" w:type="dxa"/>
              <w:right w:w="38" w:type="dxa"/>
            </w:tcMar>
          </w:tcPr>
          <w:p w14:paraId="6F733CB5" w14:textId="38A141D0" w:rsidR="00A950EB" w:rsidRPr="009260B2" w:rsidRDefault="00A950EB" w:rsidP="00A950EB">
            <w:pPr>
              <w:shd w:val="clear" w:color="auto" w:fill="FFFFFF"/>
              <w:spacing w:before="5" w:after="0" w:line="317" w:lineRule="exact"/>
              <w:ind w:left="14" w:right="10" w:hanging="14"/>
              <w:jc w:val="both"/>
              <w:rPr>
                <w:rFonts w:ascii="Times New Roman" w:hAnsi="Times New Roman"/>
                <w:sz w:val="24"/>
                <w:szCs w:val="24"/>
              </w:rPr>
            </w:pPr>
            <w:r w:rsidRPr="009260B2">
              <w:rPr>
                <w:rFonts w:ascii="Times New Roman" w:hAnsi="Times New Roman"/>
                <w:sz w:val="24"/>
                <w:szCs w:val="24"/>
              </w:rPr>
              <w:t xml:space="preserve">Использовать средства физической культуры для сохранения </w:t>
            </w:r>
            <w:r>
              <w:rPr>
                <w:rFonts w:ascii="Times New Roman" w:hAnsi="Times New Roman"/>
                <w:sz w:val="24"/>
                <w:szCs w:val="24"/>
              </w:rPr>
              <w:br/>
            </w:r>
            <w:r w:rsidRPr="009260B2">
              <w:rPr>
                <w:rFonts w:ascii="Times New Roman" w:hAnsi="Times New Roman"/>
                <w:sz w:val="24"/>
                <w:szCs w:val="24"/>
              </w:rPr>
              <w:t xml:space="preserve">и укрепления здоровья </w:t>
            </w:r>
            <w:r>
              <w:rPr>
                <w:rFonts w:ascii="Times New Roman" w:hAnsi="Times New Roman"/>
                <w:sz w:val="24"/>
                <w:szCs w:val="24"/>
              </w:rPr>
              <w:br/>
            </w:r>
            <w:r w:rsidRPr="009260B2">
              <w:rPr>
                <w:rFonts w:ascii="Times New Roman" w:hAnsi="Times New Roman"/>
                <w:sz w:val="24"/>
                <w:szCs w:val="24"/>
              </w:rPr>
              <w:t xml:space="preserve">в процессе профессиональной деятельности </w:t>
            </w:r>
            <w:r>
              <w:rPr>
                <w:rFonts w:ascii="Times New Roman" w:hAnsi="Times New Roman"/>
                <w:sz w:val="24"/>
                <w:szCs w:val="24"/>
              </w:rPr>
              <w:br/>
            </w:r>
            <w:r w:rsidRPr="009260B2">
              <w:rPr>
                <w:rFonts w:ascii="Times New Roman" w:hAnsi="Times New Roman"/>
                <w:sz w:val="24"/>
                <w:szCs w:val="24"/>
              </w:rPr>
              <w:t>и поддержания необходимого уровня физической подготовленности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2ECDA0D" w14:textId="783790E9" w:rsidR="00A950EB" w:rsidRPr="009260B2" w:rsidRDefault="00A950EB" w:rsidP="00A950EB">
            <w:pPr>
              <w:pStyle w:val="a9"/>
              <w:spacing w:before="0" w:beforeAutospacing="0" w:after="0" w:afterAutospacing="0"/>
              <w:rPr>
                <w:bCs/>
                <w:iCs/>
              </w:rPr>
            </w:pPr>
            <w:r w:rsidRPr="009260B2">
              <w:rPr>
                <w:iCs/>
              </w:rPr>
              <w:t xml:space="preserve">роль физической культуры </w:t>
            </w:r>
            <w:r>
              <w:rPr>
                <w:iCs/>
              </w:rPr>
              <w:br/>
            </w:r>
            <w:r w:rsidRPr="009260B2">
              <w:rPr>
                <w:iCs/>
              </w:rPr>
              <w:t xml:space="preserve">в общекультурном, профессиональном </w:t>
            </w:r>
            <w:r>
              <w:rPr>
                <w:iCs/>
              </w:rPr>
              <w:br/>
            </w:r>
            <w:r w:rsidRPr="009260B2">
              <w:rPr>
                <w:iCs/>
              </w:rPr>
              <w:t>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375F220" w14:textId="13146CA9" w:rsidR="00A950EB" w:rsidRPr="009260B2" w:rsidRDefault="00A950EB" w:rsidP="00A950EB">
            <w:pPr>
              <w:pStyle w:val="a9"/>
              <w:tabs>
                <w:tab w:val="left" w:pos="708"/>
              </w:tabs>
              <w:spacing w:before="0" w:beforeAutospacing="0" w:after="0" w:afterAutospacing="0"/>
              <w:jc w:val="both"/>
              <w:rPr>
                <w:bCs/>
                <w:iCs/>
              </w:rPr>
            </w:pPr>
            <w:r w:rsidRPr="009260B2">
              <w:rPr>
                <w:iCs/>
              </w:rPr>
              <w:t xml:space="preserve">использовать физкультурно-оздоровительную деятельность для укрепления здоровья, достижения жизненных </w:t>
            </w:r>
            <w:r>
              <w:rPr>
                <w:iCs/>
              </w:rPr>
              <w:br/>
            </w:r>
            <w:r w:rsidRPr="009260B2">
              <w:rPr>
                <w:iCs/>
              </w:rPr>
              <w:t xml:space="preserve">и профессиональных целей; применять рациональные приемы двигательных функций </w:t>
            </w:r>
            <w:r>
              <w:rPr>
                <w:iCs/>
              </w:rPr>
              <w:br/>
            </w:r>
            <w:r w:rsidRPr="009260B2">
              <w:rPr>
                <w:iCs/>
              </w:rPr>
              <w:t>в профессиональной деятельности; пользоваться средствами профилактики перенапряжения, характерными для данной специальности</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ED68174" w14:textId="62332EBD" w:rsidR="00A950EB" w:rsidRPr="00383B13" w:rsidRDefault="00243550" w:rsidP="00A950EB">
            <w:pPr>
              <w:pStyle w:val="a9"/>
              <w:tabs>
                <w:tab w:val="left" w:pos="708"/>
              </w:tabs>
              <w:spacing w:before="0" w:beforeAutospacing="0" w:after="0" w:afterAutospacing="0"/>
              <w:jc w:val="both"/>
              <w:rPr>
                <w:rFonts w:eastAsia="Calibri"/>
                <w:bCs/>
                <w:kern w:val="24"/>
                <w:szCs w:val="28"/>
              </w:rPr>
            </w:pPr>
            <w:r w:rsidRPr="00383B13">
              <w:rPr>
                <w:rFonts w:eastAsia="Calibri"/>
                <w:bCs/>
                <w:kern w:val="24"/>
                <w:szCs w:val="28"/>
              </w:rPr>
              <w:t>навыками физической культуры и спорта</w:t>
            </w:r>
            <w:r>
              <w:rPr>
                <w:rFonts w:eastAsia="Calibri"/>
                <w:bCs/>
                <w:kern w:val="24"/>
                <w:szCs w:val="28"/>
              </w:rPr>
              <w:t>.</w:t>
            </w:r>
          </w:p>
        </w:tc>
      </w:tr>
      <w:tr w:rsidR="00A950EB" w:rsidRPr="00302594" w14:paraId="36FF5506" w14:textId="77777777" w:rsidTr="0086387C">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C56039B" w14:textId="6E7A2157" w:rsidR="00A950EB" w:rsidRDefault="00A950EB" w:rsidP="00A950EB">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9.</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AD51F75" w14:textId="65162E05" w:rsidR="00A950EB" w:rsidRDefault="00A950EB" w:rsidP="00A950EB">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09</w:t>
            </w:r>
          </w:p>
        </w:tc>
        <w:tc>
          <w:tcPr>
            <w:tcW w:w="2643" w:type="dxa"/>
            <w:tcMar>
              <w:top w:w="17" w:type="dxa"/>
              <w:left w:w="38" w:type="dxa"/>
              <w:bottom w:w="0" w:type="dxa"/>
              <w:right w:w="38" w:type="dxa"/>
            </w:tcMar>
          </w:tcPr>
          <w:p w14:paraId="5D24C227" w14:textId="15473735" w:rsidR="00A950EB" w:rsidRPr="009260B2" w:rsidRDefault="00A950EB" w:rsidP="00A950EB">
            <w:pPr>
              <w:shd w:val="clear" w:color="auto" w:fill="FFFFFF"/>
              <w:spacing w:before="5" w:after="0" w:line="317" w:lineRule="exact"/>
              <w:ind w:left="14" w:right="10" w:hanging="14"/>
              <w:jc w:val="both"/>
              <w:rPr>
                <w:rFonts w:ascii="Times New Roman" w:hAnsi="Times New Roman"/>
                <w:sz w:val="24"/>
                <w:szCs w:val="24"/>
              </w:rPr>
            </w:pPr>
            <w:r w:rsidRPr="009260B2">
              <w:rPr>
                <w:rFonts w:ascii="Times New Roman" w:hAnsi="Times New Roman"/>
                <w:sz w:val="24"/>
                <w:szCs w:val="24"/>
              </w:rPr>
              <w:t xml:space="preserve">Пользоваться профессиональной документацией </w:t>
            </w:r>
            <w:r>
              <w:rPr>
                <w:rFonts w:ascii="Times New Roman" w:hAnsi="Times New Roman"/>
                <w:sz w:val="24"/>
                <w:szCs w:val="24"/>
              </w:rPr>
              <w:br/>
            </w:r>
            <w:r w:rsidRPr="009260B2">
              <w:rPr>
                <w:rFonts w:ascii="Times New Roman" w:hAnsi="Times New Roman"/>
                <w:sz w:val="24"/>
                <w:szCs w:val="24"/>
              </w:rPr>
              <w:t xml:space="preserve">на государственном </w:t>
            </w:r>
            <w:r>
              <w:rPr>
                <w:rFonts w:ascii="Times New Roman" w:hAnsi="Times New Roman"/>
                <w:sz w:val="24"/>
                <w:szCs w:val="24"/>
              </w:rPr>
              <w:br/>
            </w:r>
            <w:r w:rsidRPr="009260B2">
              <w:rPr>
                <w:rFonts w:ascii="Times New Roman" w:hAnsi="Times New Roman"/>
                <w:sz w:val="24"/>
                <w:szCs w:val="24"/>
              </w:rPr>
              <w:t>и иностранном языках</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63930F3" w14:textId="03EA52E8" w:rsidR="00A950EB" w:rsidRPr="009260B2" w:rsidRDefault="00A950EB" w:rsidP="00A950EB">
            <w:pPr>
              <w:pStyle w:val="a9"/>
              <w:spacing w:before="0" w:beforeAutospacing="0" w:after="0" w:afterAutospacing="0"/>
              <w:rPr>
                <w:bCs/>
                <w:iCs/>
              </w:rPr>
            </w:pPr>
            <w:r w:rsidRPr="009260B2">
              <w:rPr>
                <w:iCs/>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w:t>
            </w:r>
            <w:r w:rsidRPr="009260B2">
              <w:rPr>
                <w:iCs/>
              </w:rPr>
              <w:lastRenderedPageBreak/>
              <w:t>чтения текстов профессиональной направленности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B17D1DD" w14:textId="7998AD52" w:rsidR="00A950EB" w:rsidRPr="009260B2" w:rsidRDefault="00A950EB" w:rsidP="00A950EB">
            <w:pPr>
              <w:pStyle w:val="a9"/>
              <w:tabs>
                <w:tab w:val="left" w:pos="708"/>
              </w:tabs>
              <w:spacing w:before="0" w:beforeAutospacing="0" w:after="0" w:afterAutospacing="0"/>
              <w:jc w:val="both"/>
              <w:rPr>
                <w:bCs/>
                <w:iCs/>
              </w:rPr>
            </w:pPr>
            <w:r w:rsidRPr="009260B2">
              <w:rPr>
                <w:iCs/>
              </w:rPr>
              <w:lastRenderedPageBreak/>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w:t>
            </w:r>
            <w:r>
              <w:rPr>
                <w:iCs/>
              </w:rPr>
              <w:br/>
            </w:r>
            <w:r w:rsidRPr="009260B2">
              <w:rPr>
                <w:iCs/>
              </w:rPr>
              <w:t xml:space="preserve">и профессиональные темы; строить простые высказывания </w:t>
            </w:r>
            <w:r w:rsidRPr="009260B2">
              <w:rPr>
                <w:iCs/>
              </w:rPr>
              <w:lastRenderedPageBreak/>
              <w:t>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BDAE13B" w14:textId="77777777" w:rsidR="00A950EB" w:rsidRPr="00383B13" w:rsidRDefault="00A950EB" w:rsidP="00A950EB">
            <w:pPr>
              <w:pStyle w:val="a9"/>
              <w:tabs>
                <w:tab w:val="left" w:pos="708"/>
              </w:tabs>
              <w:spacing w:before="0" w:beforeAutospacing="0" w:after="0" w:afterAutospacing="0"/>
              <w:jc w:val="both"/>
              <w:rPr>
                <w:rFonts w:eastAsia="Calibri"/>
                <w:bCs/>
                <w:kern w:val="24"/>
                <w:szCs w:val="28"/>
              </w:rPr>
            </w:pPr>
          </w:p>
        </w:tc>
      </w:tr>
      <w:tr w:rsidR="00A950EB" w:rsidRPr="00027BAE" w14:paraId="25649E88" w14:textId="77777777" w:rsidTr="0086387C">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82FEEE2" w14:textId="0025DD79" w:rsidR="00A950EB" w:rsidRPr="00027BAE" w:rsidRDefault="00A950EB" w:rsidP="00A950EB">
            <w:pPr>
              <w:pStyle w:val="a9"/>
              <w:spacing w:before="0" w:beforeAutospacing="0" w:after="0" w:afterAutospacing="0"/>
              <w:jc w:val="center"/>
              <w:rPr>
                <w:rFonts w:eastAsia="Calibri"/>
                <w:kern w:val="24"/>
                <w:sz w:val="22"/>
                <w:szCs w:val="28"/>
              </w:rPr>
            </w:pPr>
            <w:r>
              <w:rPr>
                <w:rFonts w:eastAsia="Calibri"/>
                <w:kern w:val="24"/>
                <w:sz w:val="28"/>
                <w:szCs w:val="28"/>
              </w:rPr>
              <w:t>10.</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1EC42EC" w14:textId="77777777" w:rsidR="00A950EB" w:rsidRPr="00302594" w:rsidRDefault="00A950EB" w:rsidP="00A950EB">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D02403" w14:textId="55E3DFAA" w:rsidR="00A950EB" w:rsidRPr="005D168F" w:rsidRDefault="00A950EB" w:rsidP="00A950EB">
            <w:pPr>
              <w:widowControl w:val="0"/>
              <w:snapToGrid w:val="0"/>
              <w:spacing w:after="0"/>
              <w:jc w:val="both"/>
              <w:rPr>
                <w:rFonts w:ascii="Times New Roman" w:eastAsia="Times New Roman" w:hAnsi="Times New Roman" w:cs="Times New Roman"/>
                <w:sz w:val="24"/>
                <w:szCs w:val="24"/>
              </w:rPr>
            </w:pPr>
            <w:r w:rsidRPr="009260B2">
              <w:rPr>
                <w:rFonts w:ascii="Times New Roman" w:hAnsi="Times New Roman"/>
                <w:sz w:val="24"/>
                <w:szCs w:val="24"/>
                <w:shd w:val="clear" w:color="auto" w:fill="FFFFFF"/>
              </w:rPr>
              <w:t xml:space="preserve">Осуществлять подготовку стоматологического оборудования и оснащения зуботехнической лаборатории к работе с учетом </w:t>
            </w:r>
            <w:r w:rsidRPr="009260B2">
              <w:rPr>
                <w:rFonts w:ascii="Times New Roman" w:hAnsi="Times New Roman"/>
                <w:sz w:val="24"/>
                <w:szCs w:val="24"/>
              </w:rPr>
              <w:t>организации зуботехнического производства</w:t>
            </w:r>
            <w:r w:rsidRPr="005D168F">
              <w:rPr>
                <w:rFonts w:ascii="Times New Roman" w:hAnsi="Times New Roman" w:cs="Times New Roman"/>
                <w:sz w:val="24"/>
                <w:szCs w:val="24"/>
              </w:rPr>
              <w:t>.</w:t>
            </w:r>
          </w:p>
        </w:tc>
        <w:tc>
          <w:tcPr>
            <w:tcW w:w="3630" w:type="dxa"/>
            <w:tcMar>
              <w:top w:w="17" w:type="dxa"/>
              <w:left w:w="38" w:type="dxa"/>
              <w:bottom w:w="0" w:type="dxa"/>
              <w:right w:w="38" w:type="dxa"/>
            </w:tcMar>
            <w:hideMark/>
          </w:tcPr>
          <w:p w14:paraId="1FC69940" w14:textId="054F8DA8" w:rsidR="00A950EB" w:rsidRPr="009260B2" w:rsidRDefault="00A950EB" w:rsidP="00A950EB">
            <w:pPr>
              <w:pStyle w:val="ac"/>
              <w:numPr>
                <w:ilvl w:val="0"/>
                <w:numId w:val="24"/>
              </w:numPr>
              <w:tabs>
                <w:tab w:val="left" w:pos="302"/>
                <w:tab w:val="left" w:pos="444"/>
              </w:tabs>
              <w:snapToGrid w:val="0"/>
              <w:spacing w:after="0"/>
              <w:ind w:left="19" w:right="-28" w:firstLine="0"/>
              <w:contextualSpacing w:val="0"/>
              <w:jc w:val="both"/>
            </w:pPr>
            <w:r>
              <w:t>структуру</w:t>
            </w:r>
            <w:r w:rsidRPr="009260B2">
              <w:t xml:space="preserve"> и </w:t>
            </w:r>
            <w:r>
              <w:rPr>
                <w:snapToGrid w:val="0"/>
              </w:rPr>
              <w:t>организацию</w:t>
            </w:r>
            <w:r w:rsidRPr="009260B2">
              <w:rPr>
                <w:snapToGrid w:val="0"/>
              </w:rPr>
              <w:t xml:space="preserve"> зуботехнического производства</w:t>
            </w:r>
            <w:r w:rsidRPr="009260B2">
              <w:t>;</w:t>
            </w:r>
          </w:p>
          <w:p w14:paraId="58C0EA32" w14:textId="20F1E74C" w:rsidR="00A950EB" w:rsidRPr="00027BAE" w:rsidRDefault="00A950EB" w:rsidP="00A950EB">
            <w:pPr>
              <w:shd w:val="clear" w:color="auto" w:fill="FFFFFF"/>
              <w:spacing w:after="0" w:line="269" w:lineRule="exact"/>
              <w:ind w:right="43"/>
              <w:jc w:val="both"/>
              <w:rPr>
                <w:rFonts w:eastAsia="Calibri"/>
                <w:b/>
                <w:kern w:val="24"/>
                <w:szCs w:val="28"/>
              </w:rPr>
            </w:pPr>
            <w:r w:rsidRPr="009260B2">
              <w:rPr>
                <w:shd w:val="clear" w:color="auto" w:fill="FFFFFF"/>
              </w:rPr>
              <w:t xml:space="preserve">стоматологическое оборудование и оснащение зуботехнической лаборатории с учетом </w:t>
            </w:r>
            <w:r w:rsidRPr="009260B2">
              <w:t>организации зуботехнического производства</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C3B733D" w14:textId="77777777" w:rsidR="00A950EB" w:rsidRPr="009260B2" w:rsidRDefault="00A950EB" w:rsidP="00A950EB">
            <w:pPr>
              <w:pStyle w:val="ac"/>
              <w:numPr>
                <w:ilvl w:val="0"/>
                <w:numId w:val="25"/>
              </w:numPr>
              <w:tabs>
                <w:tab w:val="left" w:pos="302"/>
              </w:tabs>
              <w:spacing w:after="0"/>
              <w:ind w:left="19" w:firstLine="0"/>
              <w:contextualSpacing w:val="0"/>
              <w:jc w:val="both"/>
            </w:pPr>
            <w:r w:rsidRPr="009260B2">
              <w:rPr>
                <w:shd w:val="clear" w:color="auto" w:fill="FFFFFF"/>
              </w:rPr>
              <w:t xml:space="preserve">подготавливать стоматологическое оборудование зуботехнической лаборатории к работе с учетом </w:t>
            </w:r>
            <w:r w:rsidRPr="009260B2">
              <w:t>организации зуботехнического производства;</w:t>
            </w:r>
          </w:p>
          <w:p w14:paraId="41531ED4" w14:textId="1FC0BE2F" w:rsidR="00A950EB" w:rsidRPr="00027BAE" w:rsidRDefault="00A950EB" w:rsidP="00A950EB">
            <w:pPr>
              <w:shd w:val="clear" w:color="auto" w:fill="FFFFFF"/>
              <w:spacing w:after="0" w:line="274" w:lineRule="exact"/>
              <w:jc w:val="both"/>
              <w:rPr>
                <w:rFonts w:eastAsia="Calibri"/>
                <w:b/>
                <w:kern w:val="24"/>
                <w:szCs w:val="28"/>
              </w:rPr>
            </w:pPr>
            <w:r w:rsidRPr="009260B2">
              <w:rPr>
                <w:shd w:val="clear" w:color="auto" w:fill="FFFFFF"/>
              </w:rPr>
              <w:t xml:space="preserve">подготавливать стоматологическое оснащение зуботехнической лаборатории к работе с учетом </w:t>
            </w:r>
            <w:r w:rsidRPr="009260B2">
              <w:t>организации зуботехнического производства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D2932B" w14:textId="77EF1EC3" w:rsidR="00A950EB" w:rsidRPr="005D168F" w:rsidRDefault="00A950EB" w:rsidP="00A950EB">
            <w:pPr>
              <w:pStyle w:val="a9"/>
              <w:tabs>
                <w:tab w:val="left" w:pos="708"/>
              </w:tabs>
              <w:spacing w:before="0" w:beforeAutospacing="0" w:after="0" w:afterAutospacing="0"/>
              <w:jc w:val="both"/>
              <w:rPr>
                <w:rFonts w:eastAsia="Calibri"/>
                <w:bCs/>
                <w:kern w:val="24"/>
              </w:rPr>
            </w:pPr>
            <w:r w:rsidRPr="005D168F">
              <w:rPr>
                <w:rFonts w:eastAsia="Calibri"/>
                <w:bCs/>
                <w:kern w:val="24"/>
              </w:rPr>
              <w:t xml:space="preserve">- опытом </w:t>
            </w:r>
            <w:r w:rsidRPr="009260B2">
              <w:rPr>
                <w:shd w:val="clear" w:color="auto" w:fill="FFFFFF"/>
              </w:rPr>
              <w:t xml:space="preserve">осуществления подготовки стоматологического оборудования и оснащения зуботехнической лаборатории к работе с учетом </w:t>
            </w:r>
            <w:r w:rsidRPr="009260B2">
              <w:t>организации зуботехнического производства</w:t>
            </w:r>
            <w:r w:rsidRPr="005D168F">
              <w:rPr>
                <w:rFonts w:eastAsia="Calibri"/>
                <w:bCs/>
                <w:kern w:val="24"/>
              </w:rPr>
              <w:t>.</w:t>
            </w:r>
          </w:p>
        </w:tc>
      </w:tr>
      <w:tr w:rsidR="00027BAE" w:rsidRPr="00302594" w14:paraId="1AA221D3" w14:textId="77777777" w:rsidTr="00027BAE">
        <w:trPr>
          <w:trHeight w:val="46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BA62ED0" w14:textId="5CF09D97" w:rsidR="00027BAE" w:rsidRPr="00302594" w:rsidRDefault="00A950EB"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11</w:t>
            </w:r>
            <w:r w:rsidR="00027BAE">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15EA155"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5FDD19" w14:textId="6E087995" w:rsidR="00027BAE" w:rsidRPr="005D168F" w:rsidRDefault="00A950EB" w:rsidP="00AF4F93">
            <w:pPr>
              <w:widowControl w:val="0"/>
              <w:snapToGrid w:val="0"/>
              <w:spacing w:after="0"/>
              <w:jc w:val="both"/>
              <w:rPr>
                <w:rFonts w:ascii="Times New Roman" w:eastAsia="Times New Roman" w:hAnsi="Times New Roman" w:cs="Times New Roman"/>
                <w:sz w:val="24"/>
                <w:szCs w:val="24"/>
              </w:rPr>
            </w:pPr>
            <w:r w:rsidRPr="009260B2">
              <w:rPr>
                <w:rFonts w:ascii="Times New Roman" w:hAnsi="Times New Roman"/>
                <w:sz w:val="24"/>
                <w:szCs w:val="24"/>
                <w:shd w:val="clear" w:color="auto" w:fill="FFFFFF"/>
              </w:rPr>
              <w:t xml:space="preserve">Проводить контроль исправности, правильности эксплуатации стоматологического оборудования </w:t>
            </w:r>
            <w:r>
              <w:rPr>
                <w:rFonts w:ascii="Times New Roman" w:hAnsi="Times New Roman"/>
                <w:sz w:val="24"/>
                <w:szCs w:val="24"/>
                <w:shd w:val="clear" w:color="auto" w:fill="FFFFFF"/>
              </w:rPr>
              <w:br/>
            </w:r>
            <w:r w:rsidRPr="009260B2">
              <w:rPr>
                <w:rFonts w:ascii="Times New Roman" w:hAnsi="Times New Roman"/>
                <w:sz w:val="24"/>
                <w:szCs w:val="24"/>
                <w:shd w:val="clear" w:color="auto" w:fill="FFFFFF"/>
              </w:rPr>
              <w:t>и оснащения, материалов зуботехнической лаборатории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4578AF" w14:textId="77777777" w:rsidR="00A950EB" w:rsidRPr="009260B2" w:rsidRDefault="00027BAE" w:rsidP="00E35B40">
            <w:pPr>
              <w:pStyle w:val="27"/>
              <w:shd w:val="clear" w:color="auto" w:fill="auto"/>
              <w:tabs>
                <w:tab w:val="left" w:pos="302"/>
                <w:tab w:val="left" w:pos="444"/>
                <w:tab w:val="left" w:pos="572"/>
              </w:tabs>
              <w:spacing w:before="0" w:after="0" w:line="276" w:lineRule="auto"/>
              <w:ind w:left="19"/>
              <w:jc w:val="both"/>
              <w:rPr>
                <w:b w:val="0"/>
                <w:sz w:val="24"/>
                <w:szCs w:val="24"/>
              </w:rPr>
            </w:pPr>
            <w:r w:rsidRPr="005D168F">
              <w:rPr>
                <w:rFonts w:cs="Times New Roman"/>
                <w:sz w:val="24"/>
                <w:szCs w:val="24"/>
              </w:rPr>
              <w:t xml:space="preserve">- </w:t>
            </w:r>
            <w:r w:rsidR="00A950EB" w:rsidRPr="009260B2">
              <w:rPr>
                <w:rStyle w:val="211pt"/>
                <w:sz w:val="24"/>
                <w:szCs w:val="24"/>
              </w:rPr>
              <w:t xml:space="preserve">правила эксплуатации </w:t>
            </w:r>
            <w:r w:rsidR="00A950EB" w:rsidRPr="009260B2">
              <w:rPr>
                <w:b w:val="0"/>
                <w:sz w:val="24"/>
                <w:szCs w:val="24"/>
                <w:shd w:val="clear" w:color="auto" w:fill="FFFFFF"/>
              </w:rPr>
              <w:t xml:space="preserve">стоматологического оборудования и оснащения зуботехнической лаборатории к работе с учетом </w:t>
            </w:r>
            <w:r w:rsidR="00A950EB" w:rsidRPr="009260B2">
              <w:rPr>
                <w:b w:val="0"/>
                <w:sz w:val="24"/>
                <w:szCs w:val="24"/>
              </w:rPr>
              <w:t>организации зуботехнического производства;</w:t>
            </w:r>
          </w:p>
          <w:p w14:paraId="49338F17" w14:textId="77777777" w:rsidR="00A950EB" w:rsidRPr="009260B2" w:rsidRDefault="00A950EB" w:rsidP="00A950EB">
            <w:pPr>
              <w:pStyle w:val="27"/>
              <w:numPr>
                <w:ilvl w:val="0"/>
                <w:numId w:val="26"/>
              </w:numPr>
              <w:shd w:val="clear" w:color="auto" w:fill="auto"/>
              <w:tabs>
                <w:tab w:val="left" w:pos="302"/>
                <w:tab w:val="left" w:pos="444"/>
                <w:tab w:val="left" w:pos="572"/>
              </w:tabs>
              <w:spacing w:before="0" w:after="0" w:line="276" w:lineRule="auto"/>
              <w:ind w:left="0" w:firstLine="19"/>
              <w:jc w:val="both"/>
              <w:rPr>
                <w:b w:val="0"/>
                <w:sz w:val="24"/>
                <w:szCs w:val="24"/>
              </w:rPr>
            </w:pPr>
            <w:r w:rsidRPr="009260B2">
              <w:rPr>
                <w:rStyle w:val="211pt"/>
                <w:sz w:val="24"/>
                <w:szCs w:val="24"/>
              </w:rPr>
              <w:t xml:space="preserve">критерии исправности </w:t>
            </w:r>
            <w:r w:rsidRPr="009260B2">
              <w:rPr>
                <w:b w:val="0"/>
                <w:sz w:val="24"/>
                <w:szCs w:val="24"/>
                <w:shd w:val="clear" w:color="auto" w:fill="FFFFFF"/>
              </w:rPr>
              <w:t xml:space="preserve">стоматологического оборудования и оснащения зуботехнической лаборатории к работе с учетом </w:t>
            </w:r>
            <w:r w:rsidRPr="009260B2">
              <w:rPr>
                <w:b w:val="0"/>
                <w:sz w:val="24"/>
                <w:szCs w:val="24"/>
              </w:rPr>
              <w:t>организации зуботехнического производства;</w:t>
            </w:r>
          </w:p>
          <w:p w14:paraId="5A054410" w14:textId="77777777" w:rsidR="00A950EB" w:rsidRPr="009260B2" w:rsidRDefault="00A950EB" w:rsidP="00A950EB">
            <w:pPr>
              <w:pStyle w:val="27"/>
              <w:numPr>
                <w:ilvl w:val="0"/>
                <w:numId w:val="26"/>
              </w:numPr>
              <w:shd w:val="clear" w:color="auto" w:fill="auto"/>
              <w:tabs>
                <w:tab w:val="left" w:pos="302"/>
                <w:tab w:val="left" w:pos="444"/>
                <w:tab w:val="left" w:pos="572"/>
              </w:tabs>
              <w:spacing w:before="0" w:after="0" w:line="276" w:lineRule="auto"/>
              <w:ind w:left="0" w:firstLine="19"/>
              <w:jc w:val="both"/>
              <w:rPr>
                <w:sz w:val="24"/>
                <w:szCs w:val="24"/>
              </w:rPr>
            </w:pPr>
            <w:r w:rsidRPr="009260B2">
              <w:rPr>
                <w:rStyle w:val="211pt"/>
                <w:sz w:val="24"/>
                <w:szCs w:val="24"/>
              </w:rPr>
              <w:t xml:space="preserve">состав, физические, химические, механические, технологические свойства зуботехнических материалов, правила работы с </w:t>
            </w:r>
            <w:r w:rsidRPr="009260B2">
              <w:rPr>
                <w:rStyle w:val="211pt"/>
                <w:sz w:val="24"/>
                <w:szCs w:val="24"/>
              </w:rPr>
              <w:lastRenderedPageBreak/>
              <w:t>ними;</w:t>
            </w:r>
          </w:p>
          <w:p w14:paraId="0C461EC9" w14:textId="17110A6F" w:rsidR="00027BAE" w:rsidRPr="00E35B40" w:rsidRDefault="00A950EB" w:rsidP="00A950EB">
            <w:pPr>
              <w:shd w:val="clear" w:color="auto" w:fill="FFFFFF"/>
              <w:spacing w:after="0" w:line="269" w:lineRule="exact"/>
              <w:ind w:right="43"/>
              <w:jc w:val="both"/>
              <w:rPr>
                <w:rFonts w:ascii="Times New Roman" w:hAnsi="Times New Roman" w:cs="Times New Roman"/>
                <w:b/>
                <w:spacing w:val="-2"/>
                <w:sz w:val="24"/>
                <w:szCs w:val="24"/>
              </w:rPr>
            </w:pPr>
            <w:r w:rsidRPr="00E35B40">
              <w:rPr>
                <w:rStyle w:val="211pt"/>
                <w:b w:val="0"/>
                <w:bCs w:val="0"/>
                <w:sz w:val="24"/>
                <w:szCs w:val="24"/>
              </w:rPr>
              <w:t>нормы расходования, порядок учета, хранения и списания зуботехнических материалов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0461AFB" w14:textId="4BAA45C5" w:rsidR="00027BAE" w:rsidRPr="005D168F" w:rsidRDefault="00027BAE" w:rsidP="00027BAE">
            <w:pPr>
              <w:shd w:val="clear" w:color="auto" w:fill="FFFFFF"/>
              <w:spacing w:after="0" w:line="274" w:lineRule="exact"/>
              <w:jc w:val="both"/>
              <w:rPr>
                <w:rFonts w:ascii="Times New Roman" w:hAnsi="Times New Roman" w:cs="Times New Roman"/>
                <w:spacing w:val="-2"/>
                <w:sz w:val="24"/>
                <w:szCs w:val="24"/>
              </w:rPr>
            </w:pPr>
            <w:r w:rsidRPr="005D168F">
              <w:rPr>
                <w:rFonts w:ascii="Times New Roman" w:hAnsi="Times New Roman" w:cs="Times New Roman"/>
                <w:spacing w:val="-2"/>
                <w:sz w:val="24"/>
                <w:szCs w:val="24"/>
              </w:rPr>
              <w:lastRenderedPageBreak/>
              <w:t xml:space="preserve">- </w:t>
            </w:r>
            <w:r w:rsidR="00E35B40" w:rsidRPr="009260B2">
              <w:rPr>
                <w:sz w:val="24"/>
                <w:szCs w:val="24"/>
                <w:shd w:val="clear" w:color="auto" w:fill="FFFFFF"/>
              </w:rPr>
              <w:t>проводить контроль исправности, правильности эксплуатации стоматологического оборудования и оснащения, материалов зуботехнической лаборатории</w:t>
            </w:r>
            <w:r w:rsidR="00E35B40">
              <w:rPr>
                <w:rFonts w:ascii="Times New Roman" w:hAnsi="Times New Roman" w:cs="Times New Roman"/>
                <w:spacing w:val="-2"/>
                <w:sz w:val="24"/>
                <w:szCs w:val="24"/>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C85F8AE" w14:textId="0A46AD9C" w:rsidR="00027BAE" w:rsidRPr="005D168F" w:rsidRDefault="00027BAE" w:rsidP="00AF4F93">
            <w:pPr>
              <w:pStyle w:val="a9"/>
              <w:tabs>
                <w:tab w:val="left" w:pos="708"/>
              </w:tabs>
              <w:spacing w:before="0" w:beforeAutospacing="0" w:after="0" w:afterAutospacing="0"/>
              <w:jc w:val="both"/>
              <w:rPr>
                <w:rFonts w:eastAsia="Calibri"/>
                <w:bCs/>
                <w:kern w:val="24"/>
              </w:rPr>
            </w:pPr>
            <w:r w:rsidRPr="005D168F">
              <w:rPr>
                <w:rFonts w:eastAsia="Calibri"/>
                <w:bCs/>
                <w:kern w:val="24"/>
              </w:rPr>
              <w:t xml:space="preserve">- опытом </w:t>
            </w:r>
            <w:r w:rsidR="00E35B40" w:rsidRPr="009260B2">
              <w:t>п</w:t>
            </w:r>
            <w:r w:rsidR="00E35B40" w:rsidRPr="009260B2">
              <w:rPr>
                <w:shd w:val="clear" w:color="auto" w:fill="FFFFFF"/>
              </w:rPr>
              <w:t>роведения контроля исправности, правильности эксплуатации стоматологического оборудования и оснащения, материалов зуботехнической лаборатории</w:t>
            </w:r>
            <w:r>
              <w:rPr>
                <w:rFonts w:eastAsia="Calibri"/>
                <w:bCs/>
                <w:kern w:val="24"/>
              </w:rPr>
              <w:t>.</w:t>
            </w:r>
          </w:p>
        </w:tc>
      </w:tr>
    </w:tbl>
    <w:p w14:paraId="58F863BB" w14:textId="77777777" w:rsidR="00027BAE" w:rsidRDefault="00027BAE"/>
    <w:tbl>
      <w:tblPr>
        <w:tblW w:w="15347" w:type="dxa"/>
        <w:tblCellMar>
          <w:left w:w="0" w:type="dxa"/>
          <w:right w:w="0" w:type="dxa"/>
        </w:tblCellMar>
        <w:tblLook w:val="04A0" w:firstRow="1" w:lastRow="0" w:firstColumn="1" w:lastColumn="0" w:noHBand="0" w:noVBand="1"/>
      </w:tblPr>
      <w:tblGrid>
        <w:gridCol w:w="427"/>
        <w:gridCol w:w="2836"/>
        <w:gridCol w:w="2585"/>
        <w:gridCol w:w="3547"/>
        <w:gridCol w:w="3178"/>
        <w:gridCol w:w="2774"/>
      </w:tblGrid>
      <w:tr w:rsidR="00027BAE" w:rsidRPr="00027BAE" w14:paraId="42109BF7" w14:textId="77777777" w:rsidTr="00243550">
        <w:trPr>
          <w:trHeight w:val="247"/>
        </w:trPr>
        <w:tc>
          <w:tcPr>
            <w:tcW w:w="42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C16F318" w14:textId="77777777" w:rsidR="00027BAE" w:rsidRPr="00027BAE" w:rsidRDefault="00027BAE" w:rsidP="00027BAE">
            <w:pPr>
              <w:pStyle w:val="a9"/>
              <w:spacing w:before="0" w:beforeAutospacing="0" w:after="0" w:afterAutospacing="0"/>
              <w:jc w:val="center"/>
              <w:rPr>
                <w:b/>
                <w:sz w:val="22"/>
                <w:szCs w:val="28"/>
              </w:rPr>
            </w:pPr>
            <w:r w:rsidRPr="00027BAE">
              <w:rPr>
                <w:rFonts w:eastAsia="Calibri"/>
                <w:b/>
                <w:kern w:val="24"/>
                <w:sz w:val="22"/>
                <w:szCs w:val="28"/>
              </w:rPr>
              <w:t>1</w:t>
            </w:r>
          </w:p>
        </w:tc>
        <w:tc>
          <w:tcPr>
            <w:tcW w:w="2836"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778CAB8" w14:textId="77777777" w:rsidR="00027BAE" w:rsidRPr="00027BAE" w:rsidRDefault="00027BAE" w:rsidP="00027BAE">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58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005B701"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54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64A8A1D"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17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4A151D5"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77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BCCFCF2"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302594" w14:paraId="4684F8FA" w14:textId="77777777" w:rsidTr="00243550">
        <w:trPr>
          <w:trHeight w:val="531"/>
        </w:trPr>
        <w:tc>
          <w:tcPr>
            <w:tcW w:w="42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6840B5" w14:textId="7A0503C9" w:rsidR="00027BAE" w:rsidRPr="00302594" w:rsidRDefault="00E35B40"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12</w:t>
            </w:r>
            <w:r w:rsidR="00027BAE">
              <w:rPr>
                <w:rFonts w:eastAsia="Calibri"/>
                <w:kern w:val="24"/>
                <w:sz w:val="28"/>
                <w:szCs w:val="28"/>
              </w:rPr>
              <w:t>.</w:t>
            </w:r>
          </w:p>
        </w:tc>
        <w:tc>
          <w:tcPr>
            <w:tcW w:w="2836"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D8722F7"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1.3</w:t>
            </w:r>
          </w:p>
        </w:tc>
        <w:tc>
          <w:tcPr>
            <w:tcW w:w="258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5534F2" w14:textId="7541F043" w:rsidR="00027BAE" w:rsidRPr="00AF4F93" w:rsidRDefault="00E35B40" w:rsidP="00F32D73">
            <w:pPr>
              <w:pStyle w:val="a9"/>
              <w:tabs>
                <w:tab w:val="left" w:pos="708"/>
              </w:tabs>
              <w:spacing w:before="0" w:beforeAutospacing="0" w:after="0" w:afterAutospacing="0"/>
              <w:ind w:firstLine="117"/>
              <w:jc w:val="both"/>
              <w:rPr>
                <w:bCs/>
                <w:kern w:val="24"/>
              </w:rPr>
            </w:pPr>
            <w:r w:rsidRPr="009260B2">
              <w:t>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c>
          <w:tcPr>
            <w:tcW w:w="354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4DD505D" w14:textId="7FE78C9F" w:rsidR="00E35B40" w:rsidRPr="009260B2" w:rsidRDefault="00027BAE" w:rsidP="00E35B40">
            <w:pPr>
              <w:pStyle w:val="ac"/>
              <w:numPr>
                <w:ilvl w:val="0"/>
                <w:numId w:val="27"/>
              </w:numPr>
              <w:tabs>
                <w:tab w:val="left" w:pos="19"/>
                <w:tab w:val="left" w:pos="302"/>
              </w:tabs>
              <w:snapToGrid w:val="0"/>
              <w:spacing w:after="0"/>
              <w:ind w:left="19" w:right="-28" w:firstLine="0"/>
              <w:contextualSpacing w:val="0"/>
              <w:jc w:val="both"/>
            </w:pPr>
            <w:r w:rsidRPr="00AF4F93">
              <w:rPr>
                <w:rFonts w:ascii="Times New Roman" w:hAnsi="Times New Roman" w:cs="Times New Roman"/>
                <w:spacing w:val="-1"/>
                <w:sz w:val="24"/>
                <w:szCs w:val="24"/>
              </w:rPr>
              <w:t xml:space="preserve"> </w:t>
            </w:r>
            <w:r w:rsidR="00E35B40" w:rsidRPr="009260B2">
              <w:t xml:space="preserve">законодательство Российской Федерации в сфере охраны здоровья; </w:t>
            </w:r>
          </w:p>
          <w:p w14:paraId="1960DD39" w14:textId="77777777" w:rsidR="00E35B40" w:rsidRPr="009260B2" w:rsidRDefault="00E35B40" w:rsidP="00E35B40">
            <w:pPr>
              <w:pStyle w:val="ac"/>
              <w:numPr>
                <w:ilvl w:val="0"/>
                <w:numId w:val="27"/>
              </w:numPr>
              <w:tabs>
                <w:tab w:val="left" w:pos="19"/>
                <w:tab w:val="left" w:pos="302"/>
              </w:tabs>
              <w:snapToGrid w:val="0"/>
              <w:spacing w:after="0"/>
              <w:ind w:left="19" w:right="-28" w:firstLine="0"/>
              <w:contextualSpacing w:val="0"/>
              <w:jc w:val="both"/>
            </w:pPr>
            <w:r w:rsidRPr="009260B2">
              <w:t>нормативные правовые акты и иные документы, определяющие деятельность медицинских организаций и медицинских работников;</w:t>
            </w:r>
          </w:p>
          <w:p w14:paraId="34139A97" w14:textId="77777777" w:rsidR="00E35B40" w:rsidRPr="009260B2" w:rsidRDefault="00E35B40" w:rsidP="00E35B40">
            <w:pPr>
              <w:pStyle w:val="ac"/>
              <w:numPr>
                <w:ilvl w:val="0"/>
                <w:numId w:val="27"/>
              </w:numPr>
              <w:tabs>
                <w:tab w:val="left" w:pos="19"/>
                <w:tab w:val="num" w:pos="55"/>
                <w:tab w:val="left" w:pos="302"/>
              </w:tabs>
              <w:spacing w:after="0"/>
              <w:ind w:left="19" w:right="-28" w:firstLine="0"/>
              <w:contextualSpacing w:val="0"/>
              <w:jc w:val="both"/>
            </w:pPr>
            <w:r w:rsidRPr="009260B2">
              <w:t>правила охраны труда и техники безопасности зуботехнического производства;</w:t>
            </w:r>
          </w:p>
          <w:p w14:paraId="6F1E6640" w14:textId="77777777" w:rsidR="00E35B40" w:rsidRPr="009260B2" w:rsidRDefault="00E35B40" w:rsidP="00E35B40">
            <w:pPr>
              <w:pStyle w:val="ac"/>
              <w:numPr>
                <w:ilvl w:val="0"/>
                <w:numId w:val="27"/>
              </w:numPr>
              <w:tabs>
                <w:tab w:val="left" w:pos="19"/>
                <w:tab w:val="num" w:pos="55"/>
                <w:tab w:val="left" w:pos="302"/>
              </w:tabs>
              <w:spacing w:after="0"/>
              <w:ind w:left="19" w:right="-28" w:firstLine="0"/>
              <w:contextualSpacing w:val="0"/>
              <w:jc w:val="both"/>
            </w:pPr>
            <w:proofErr w:type="spellStart"/>
            <w:r w:rsidRPr="009260B2">
              <w:t>санитарно</w:t>
            </w:r>
            <w:proofErr w:type="spellEnd"/>
            <w:r w:rsidRPr="009260B2">
              <w:t xml:space="preserve"> - эпидемиологический и гигиенический режим на зуботехническом производстве;</w:t>
            </w:r>
          </w:p>
          <w:p w14:paraId="7C458574" w14:textId="77777777" w:rsidR="00E35B40" w:rsidRPr="009260B2" w:rsidRDefault="00E35B40" w:rsidP="00E35B40">
            <w:pPr>
              <w:pStyle w:val="ac"/>
              <w:numPr>
                <w:ilvl w:val="0"/>
                <w:numId w:val="27"/>
              </w:numPr>
              <w:tabs>
                <w:tab w:val="left" w:pos="19"/>
                <w:tab w:val="num" w:pos="55"/>
                <w:tab w:val="left" w:pos="302"/>
              </w:tabs>
              <w:spacing w:after="0"/>
              <w:ind w:left="19" w:right="-28" w:firstLine="0"/>
              <w:contextualSpacing w:val="0"/>
              <w:jc w:val="both"/>
              <w:rPr>
                <w:snapToGrid w:val="0"/>
              </w:rPr>
            </w:pPr>
            <w:r w:rsidRPr="009260B2">
              <w:rPr>
                <w:snapToGrid w:val="0"/>
              </w:rPr>
              <w:t>меры профилактики профессиональных заболеваний на зуботехническом производстве;</w:t>
            </w:r>
          </w:p>
          <w:p w14:paraId="63DD123C" w14:textId="121DBC0A" w:rsidR="00027BAE" w:rsidRPr="00F84868" w:rsidRDefault="00E35B40" w:rsidP="00E35B40">
            <w:pPr>
              <w:shd w:val="clear" w:color="auto" w:fill="FFFFFF"/>
              <w:spacing w:after="0" w:line="274" w:lineRule="exact"/>
              <w:jc w:val="both"/>
              <w:rPr>
                <w:rFonts w:ascii="Times New Roman" w:hAnsi="Times New Roman" w:cs="Times New Roman"/>
                <w:sz w:val="24"/>
                <w:szCs w:val="24"/>
              </w:rPr>
            </w:pPr>
            <w:r w:rsidRPr="009260B2">
              <w:t>правила применения средств индивидуальной защиты</w:t>
            </w:r>
            <w:r w:rsidRPr="009260B2">
              <w:rPr>
                <w:snapToGrid w:val="0"/>
              </w:rPr>
              <w:t xml:space="preserve"> на зуботехническом производстве;</w:t>
            </w:r>
          </w:p>
        </w:tc>
        <w:tc>
          <w:tcPr>
            <w:tcW w:w="317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B25DA23" w14:textId="634F9E99" w:rsidR="00E35B40" w:rsidRPr="009260B2" w:rsidRDefault="00027BAE" w:rsidP="00E35B40">
            <w:pPr>
              <w:pStyle w:val="27"/>
              <w:numPr>
                <w:ilvl w:val="0"/>
                <w:numId w:val="28"/>
              </w:numPr>
              <w:shd w:val="clear" w:color="auto" w:fill="auto"/>
              <w:tabs>
                <w:tab w:val="left" w:pos="19"/>
                <w:tab w:val="left" w:pos="302"/>
              </w:tabs>
              <w:spacing w:before="0" w:after="0" w:line="276" w:lineRule="auto"/>
              <w:ind w:left="19" w:firstLine="0"/>
              <w:jc w:val="both"/>
              <w:rPr>
                <w:rStyle w:val="211pt"/>
                <w:bCs/>
                <w:sz w:val="24"/>
                <w:szCs w:val="24"/>
              </w:rPr>
            </w:pPr>
            <w:r w:rsidRPr="00AF4F93">
              <w:rPr>
                <w:rFonts w:cs="Times New Roman"/>
                <w:sz w:val="24"/>
                <w:szCs w:val="24"/>
              </w:rPr>
              <w:t xml:space="preserve"> </w:t>
            </w:r>
            <w:r w:rsidR="00E35B40" w:rsidRPr="009260B2">
              <w:rPr>
                <w:rStyle w:val="211pt"/>
                <w:sz w:val="24"/>
                <w:szCs w:val="24"/>
              </w:rPr>
              <w:t>соблюдать правила внутреннего трудового распорядка;</w:t>
            </w:r>
          </w:p>
          <w:p w14:paraId="062E3E7F" w14:textId="77777777" w:rsidR="00E35B40" w:rsidRPr="009260B2" w:rsidRDefault="00E35B40" w:rsidP="00E35B40">
            <w:pPr>
              <w:pStyle w:val="27"/>
              <w:numPr>
                <w:ilvl w:val="0"/>
                <w:numId w:val="28"/>
              </w:numPr>
              <w:shd w:val="clear" w:color="auto" w:fill="auto"/>
              <w:tabs>
                <w:tab w:val="left" w:pos="19"/>
                <w:tab w:val="left" w:pos="302"/>
              </w:tabs>
              <w:spacing w:before="0" w:after="0" w:line="276" w:lineRule="auto"/>
              <w:ind w:left="19" w:firstLine="0"/>
              <w:jc w:val="both"/>
              <w:rPr>
                <w:color w:val="000000"/>
                <w:sz w:val="24"/>
                <w:szCs w:val="24"/>
                <w:shd w:val="clear" w:color="auto" w:fill="FFFFFF"/>
                <w:lang w:bidi="ru-RU"/>
              </w:rPr>
            </w:pPr>
            <w:r w:rsidRPr="009260B2">
              <w:rPr>
                <w:rStyle w:val="211pt"/>
                <w:sz w:val="24"/>
                <w:szCs w:val="24"/>
              </w:rPr>
              <w:t>соблюдать санитарно-эпидемиологический и гигиенический режим на зуботехническом производстве;</w:t>
            </w:r>
          </w:p>
          <w:p w14:paraId="37203015" w14:textId="77777777" w:rsidR="00E35B40" w:rsidRPr="009260B2" w:rsidRDefault="00E35B40" w:rsidP="00E35B40">
            <w:pPr>
              <w:pStyle w:val="27"/>
              <w:numPr>
                <w:ilvl w:val="0"/>
                <w:numId w:val="28"/>
              </w:numPr>
              <w:shd w:val="clear" w:color="auto" w:fill="auto"/>
              <w:tabs>
                <w:tab w:val="left" w:pos="19"/>
                <w:tab w:val="left" w:pos="302"/>
              </w:tabs>
              <w:spacing w:before="0" w:after="0" w:line="276" w:lineRule="auto"/>
              <w:ind w:left="19" w:firstLine="0"/>
              <w:jc w:val="both"/>
              <w:rPr>
                <w:rStyle w:val="211pt"/>
                <w:b/>
                <w:bCs/>
                <w:sz w:val="24"/>
                <w:szCs w:val="24"/>
              </w:rPr>
            </w:pPr>
            <w:r w:rsidRPr="009260B2">
              <w:rPr>
                <w:rStyle w:val="211pt"/>
                <w:sz w:val="24"/>
                <w:szCs w:val="24"/>
              </w:rPr>
              <w:t>соблюдать требования пожарной безопасности, охраны труда</w:t>
            </w:r>
            <w:r w:rsidRPr="009260B2">
              <w:rPr>
                <w:sz w:val="24"/>
                <w:szCs w:val="24"/>
              </w:rPr>
              <w:t xml:space="preserve"> </w:t>
            </w:r>
            <w:r w:rsidRPr="009260B2">
              <w:rPr>
                <w:b w:val="0"/>
                <w:sz w:val="24"/>
                <w:szCs w:val="24"/>
              </w:rPr>
              <w:t>при изготовлении зубных протезов и аппаратов;</w:t>
            </w:r>
          </w:p>
          <w:p w14:paraId="33117E56" w14:textId="68E153F8" w:rsidR="00027BAE" w:rsidRPr="00AF4F93" w:rsidRDefault="00E35B40" w:rsidP="00E35B40">
            <w:pPr>
              <w:shd w:val="clear" w:color="auto" w:fill="FFFFFF"/>
              <w:spacing w:after="0" w:line="269" w:lineRule="exact"/>
              <w:ind w:right="43"/>
              <w:jc w:val="both"/>
              <w:rPr>
                <w:rFonts w:ascii="Times New Roman" w:hAnsi="Times New Roman" w:cs="Times New Roman"/>
                <w:sz w:val="24"/>
                <w:szCs w:val="24"/>
              </w:rPr>
            </w:pPr>
            <w:r w:rsidRPr="009260B2">
              <w:rPr>
                <w:rStyle w:val="211pt"/>
                <w:bCs w:val="0"/>
                <w:sz w:val="24"/>
                <w:szCs w:val="24"/>
              </w:rPr>
              <w:t>соблюдать требования</w:t>
            </w:r>
            <w:r w:rsidRPr="009260B2">
              <w:rPr>
                <w:sz w:val="24"/>
                <w:szCs w:val="24"/>
              </w:rPr>
              <w:t xml:space="preserve"> правил техники безопасности при изготовлении зубных протезов и аппаратов</w:t>
            </w:r>
            <w:r w:rsidR="00027BAE">
              <w:rPr>
                <w:rFonts w:ascii="Times New Roman" w:hAnsi="Times New Roman" w:cs="Times New Roman"/>
                <w:sz w:val="24"/>
                <w:szCs w:val="24"/>
              </w:rPr>
              <w:t>.</w:t>
            </w:r>
          </w:p>
        </w:tc>
        <w:tc>
          <w:tcPr>
            <w:tcW w:w="277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286A5B" w14:textId="2431ED89" w:rsidR="00027BAE" w:rsidRPr="00AF4F93" w:rsidRDefault="00027BAE" w:rsidP="00F32D73">
            <w:pPr>
              <w:pStyle w:val="a9"/>
              <w:tabs>
                <w:tab w:val="left" w:pos="708"/>
              </w:tabs>
              <w:spacing w:before="0" w:beforeAutospacing="0" w:after="0" w:afterAutospacing="0"/>
              <w:jc w:val="both"/>
              <w:rPr>
                <w:rFonts w:eastAsia="Calibri"/>
                <w:bCs/>
                <w:kern w:val="24"/>
              </w:rPr>
            </w:pPr>
            <w:r w:rsidRPr="00AF4F93">
              <w:rPr>
                <w:rFonts w:eastAsia="Calibri"/>
                <w:bCs/>
                <w:kern w:val="24"/>
              </w:rPr>
              <w:t xml:space="preserve">- опытом </w:t>
            </w:r>
            <w:r w:rsidR="00E35B40" w:rsidRPr="00E35B40">
              <w:rPr>
                <w:rFonts w:ascii="Calibri" w:hAnsi="Calibri"/>
                <w:sz w:val="22"/>
                <w:szCs w:val="22"/>
              </w:rPr>
              <w:t xml:space="preserve">обеспечения требований охраны труда, правил техники безопасности, </w:t>
            </w:r>
            <w:proofErr w:type="spellStart"/>
            <w:r w:rsidR="00E35B40" w:rsidRPr="00E35B40">
              <w:rPr>
                <w:rFonts w:ascii="Calibri" w:hAnsi="Calibri"/>
                <w:sz w:val="22"/>
                <w:szCs w:val="22"/>
              </w:rPr>
              <w:t>санитарно</w:t>
            </w:r>
            <w:proofErr w:type="spellEnd"/>
            <w:r w:rsidR="00E35B40" w:rsidRPr="00E35B40">
              <w:rPr>
                <w:rFonts w:ascii="Calibri" w:hAnsi="Calibri"/>
                <w:sz w:val="22"/>
                <w:szCs w:val="22"/>
              </w:rPr>
              <w:t xml:space="preserve"> - эпидемиологического и гигиенического режимов при изготовлении зубных протезов и аппаратов</w:t>
            </w:r>
            <w:r w:rsidR="00E35B40">
              <w:rPr>
                <w:rFonts w:ascii="Calibri" w:hAnsi="Calibri"/>
                <w:sz w:val="22"/>
                <w:szCs w:val="22"/>
              </w:rPr>
              <w:t>.</w:t>
            </w:r>
          </w:p>
        </w:tc>
      </w:tr>
      <w:tr w:rsidR="00E35B40" w:rsidRPr="00302594" w14:paraId="124D04D7" w14:textId="77777777" w:rsidTr="00243550">
        <w:trPr>
          <w:trHeight w:val="58"/>
        </w:trPr>
        <w:tc>
          <w:tcPr>
            <w:tcW w:w="42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6507971" w14:textId="65E42C5F" w:rsidR="00E35B40" w:rsidRPr="00302594" w:rsidRDefault="00E35B40" w:rsidP="00E35B40">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13.</w:t>
            </w:r>
          </w:p>
        </w:tc>
        <w:tc>
          <w:tcPr>
            <w:tcW w:w="2836"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84FD01A" w14:textId="77777777" w:rsidR="00E35B40" w:rsidRDefault="00E35B40" w:rsidP="00E35B40">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1.4</w:t>
            </w:r>
          </w:p>
        </w:tc>
        <w:tc>
          <w:tcPr>
            <w:tcW w:w="258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8EF2638" w14:textId="0FD73441" w:rsidR="00E35B40" w:rsidRPr="00AF4F93" w:rsidRDefault="00E35B40" w:rsidP="00E35B40">
            <w:pPr>
              <w:pStyle w:val="a9"/>
              <w:tabs>
                <w:tab w:val="left" w:pos="708"/>
              </w:tabs>
              <w:spacing w:before="0" w:beforeAutospacing="0" w:after="0" w:afterAutospacing="0"/>
              <w:ind w:firstLine="117"/>
              <w:rPr>
                <w:bCs/>
                <w:kern w:val="24"/>
              </w:rPr>
            </w:pPr>
            <w:r w:rsidRPr="009260B2">
              <w:t xml:space="preserve">Организовывать деятельность находящегося </w:t>
            </w:r>
            <w:r>
              <w:br/>
            </w:r>
            <w:r w:rsidRPr="009260B2">
              <w:t>в распоряжении медицинского персонала</w:t>
            </w:r>
          </w:p>
        </w:tc>
        <w:tc>
          <w:tcPr>
            <w:tcW w:w="3547" w:type="dxa"/>
            <w:tcMar>
              <w:top w:w="17" w:type="dxa"/>
              <w:left w:w="38" w:type="dxa"/>
              <w:bottom w:w="0" w:type="dxa"/>
              <w:right w:w="38" w:type="dxa"/>
            </w:tcMar>
            <w:hideMark/>
          </w:tcPr>
          <w:p w14:paraId="534DFE48" w14:textId="77777777" w:rsidR="00E35B40" w:rsidRPr="009260B2" w:rsidRDefault="00E35B40" w:rsidP="00E35B40">
            <w:pPr>
              <w:pStyle w:val="ac"/>
              <w:numPr>
                <w:ilvl w:val="0"/>
                <w:numId w:val="29"/>
              </w:numPr>
              <w:tabs>
                <w:tab w:val="left" w:pos="302"/>
              </w:tabs>
              <w:spacing w:after="0"/>
              <w:ind w:left="19" w:firstLine="0"/>
              <w:contextualSpacing w:val="0"/>
              <w:jc w:val="both"/>
            </w:pPr>
            <w:r w:rsidRPr="009260B2">
              <w:t>должностные обязанности сотрудников на зуботехническом производстве;</w:t>
            </w:r>
          </w:p>
          <w:p w14:paraId="7220FBE7" w14:textId="77777777" w:rsidR="00E35B40" w:rsidRPr="009260B2" w:rsidRDefault="00E35B40" w:rsidP="00E35B40">
            <w:pPr>
              <w:pStyle w:val="ac"/>
              <w:numPr>
                <w:ilvl w:val="0"/>
                <w:numId w:val="29"/>
              </w:numPr>
              <w:tabs>
                <w:tab w:val="left" w:pos="19"/>
              </w:tabs>
              <w:spacing w:after="0"/>
              <w:ind w:left="19" w:firstLine="0"/>
              <w:contextualSpacing w:val="0"/>
              <w:jc w:val="both"/>
            </w:pPr>
            <w:r w:rsidRPr="009260B2">
              <w:lastRenderedPageBreak/>
              <w:t>нормативные правовые</w:t>
            </w:r>
            <w:r>
              <w:t xml:space="preserve"> </w:t>
            </w:r>
            <w:r w:rsidRPr="009260B2">
              <w:t>акты, регламентирующие</w:t>
            </w:r>
            <w:r w:rsidRPr="009260B2">
              <w:tab/>
              <w:t xml:space="preserve">профессиональную деятельность на зуботехническом производстве; </w:t>
            </w:r>
          </w:p>
          <w:p w14:paraId="766CAE66" w14:textId="77777777" w:rsidR="00E35B40" w:rsidRPr="009260B2" w:rsidRDefault="00E35B40" w:rsidP="00E35B40">
            <w:pPr>
              <w:pStyle w:val="ac"/>
              <w:numPr>
                <w:ilvl w:val="0"/>
                <w:numId w:val="29"/>
              </w:numPr>
              <w:tabs>
                <w:tab w:val="left" w:pos="19"/>
                <w:tab w:val="left" w:pos="302"/>
              </w:tabs>
              <w:spacing w:after="0"/>
              <w:ind w:left="19" w:firstLine="0"/>
              <w:contextualSpacing w:val="0"/>
              <w:jc w:val="both"/>
            </w:pPr>
            <w:r w:rsidRPr="009260B2">
              <w:t>требования охраны труда;</w:t>
            </w:r>
          </w:p>
          <w:p w14:paraId="426B6508" w14:textId="77777777" w:rsidR="00E35B40" w:rsidRPr="009260B2" w:rsidRDefault="00E35B40" w:rsidP="00E35B40">
            <w:pPr>
              <w:pStyle w:val="ac"/>
              <w:numPr>
                <w:ilvl w:val="0"/>
                <w:numId w:val="29"/>
              </w:numPr>
              <w:tabs>
                <w:tab w:val="left" w:pos="302"/>
              </w:tabs>
              <w:spacing w:after="0"/>
              <w:ind w:left="19" w:firstLine="0"/>
              <w:contextualSpacing w:val="0"/>
              <w:jc w:val="both"/>
            </w:pPr>
            <w:r w:rsidRPr="009260B2">
              <w:t>нормы и правила делового общения;</w:t>
            </w:r>
          </w:p>
          <w:p w14:paraId="367A3605" w14:textId="2D0FC5FD" w:rsidR="00E35B40" w:rsidRPr="00027BAE" w:rsidRDefault="00E35B40" w:rsidP="00E35B40">
            <w:pPr>
              <w:shd w:val="clear" w:color="auto" w:fill="FFFFFF"/>
              <w:spacing w:after="0" w:line="269" w:lineRule="exact"/>
              <w:ind w:right="43"/>
              <w:jc w:val="both"/>
              <w:rPr>
                <w:rFonts w:ascii="Times New Roman" w:hAnsi="Times New Roman" w:cs="Times New Roman"/>
                <w:sz w:val="24"/>
                <w:szCs w:val="24"/>
              </w:rPr>
            </w:pPr>
            <w:r w:rsidRPr="009260B2">
              <w:t>способы разрешения конфликтных ситуаций на зуботехническом производстве</w:t>
            </w:r>
          </w:p>
        </w:tc>
        <w:tc>
          <w:tcPr>
            <w:tcW w:w="317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6588E74" w14:textId="4E436E45" w:rsidR="00E35B40" w:rsidRPr="00AF4F93" w:rsidRDefault="00E35B40" w:rsidP="00E35B40">
            <w:pPr>
              <w:shd w:val="clear" w:color="auto" w:fill="FFFFFF"/>
              <w:spacing w:after="0" w:line="274" w:lineRule="exact"/>
              <w:jc w:val="both"/>
              <w:rPr>
                <w:rFonts w:ascii="Times New Roman" w:hAnsi="Times New Roman" w:cs="Times New Roman"/>
                <w:sz w:val="24"/>
                <w:szCs w:val="24"/>
              </w:rPr>
            </w:pPr>
            <w:r w:rsidRPr="009260B2">
              <w:lastRenderedPageBreak/>
              <w:t>организ</w:t>
            </w:r>
            <w:r>
              <w:t>овывать</w:t>
            </w:r>
            <w:r w:rsidRPr="009260B2">
              <w:t xml:space="preserve"> деятельност</w:t>
            </w:r>
            <w:r>
              <w:t>ь</w:t>
            </w:r>
            <w:r w:rsidRPr="009260B2">
              <w:t xml:space="preserve"> находящегося в распоряжении медицинского персонала</w:t>
            </w:r>
          </w:p>
        </w:tc>
        <w:tc>
          <w:tcPr>
            <w:tcW w:w="277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E5DDF52" w14:textId="2D10B473" w:rsidR="00E35B40" w:rsidRPr="00AF4F93" w:rsidRDefault="00E35B40" w:rsidP="00E35B40">
            <w:pPr>
              <w:pStyle w:val="a9"/>
              <w:tabs>
                <w:tab w:val="left" w:pos="708"/>
              </w:tabs>
              <w:spacing w:before="0" w:beforeAutospacing="0" w:after="0" w:afterAutospacing="0"/>
              <w:jc w:val="both"/>
              <w:rPr>
                <w:rFonts w:eastAsia="Calibri"/>
                <w:bCs/>
                <w:kern w:val="24"/>
              </w:rPr>
            </w:pPr>
            <w:r w:rsidRPr="00AF4F93">
              <w:rPr>
                <w:rFonts w:eastAsia="Calibri"/>
                <w:bCs/>
                <w:kern w:val="24"/>
              </w:rPr>
              <w:t xml:space="preserve">- опытом </w:t>
            </w:r>
            <w:r w:rsidRPr="009260B2">
              <w:t>организации деятельности находящегося в распоряжении медицинского персонала</w:t>
            </w:r>
            <w:r>
              <w:t>.</w:t>
            </w:r>
          </w:p>
        </w:tc>
      </w:tr>
      <w:tr w:rsidR="00027BAE" w:rsidRPr="00302594" w14:paraId="5EBBD116" w14:textId="77777777" w:rsidTr="00243550">
        <w:trPr>
          <w:trHeight w:val="379"/>
        </w:trPr>
        <w:tc>
          <w:tcPr>
            <w:tcW w:w="42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A7810DC" w14:textId="299922EF" w:rsidR="00027BAE" w:rsidRPr="00302594" w:rsidRDefault="00266507"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14.</w:t>
            </w:r>
          </w:p>
        </w:tc>
        <w:tc>
          <w:tcPr>
            <w:tcW w:w="2836"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B2B8EE1" w14:textId="7B0FA16E" w:rsidR="00027BAE" w:rsidRPr="00302594" w:rsidRDefault="00266507"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1.5</w:t>
            </w:r>
          </w:p>
        </w:tc>
        <w:tc>
          <w:tcPr>
            <w:tcW w:w="258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115281B" w14:textId="08AC5681" w:rsidR="00027BAE" w:rsidRPr="00AF4F93" w:rsidRDefault="00027BAE" w:rsidP="00F32D73">
            <w:pPr>
              <w:pStyle w:val="a9"/>
              <w:tabs>
                <w:tab w:val="left" w:pos="708"/>
              </w:tabs>
              <w:spacing w:before="0" w:beforeAutospacing="0" w:after="0" w:afterAutospacing="0"/>
              <w:ind w:firstLine="117"/>
              <w:jc w:val="both"/>
              <w:rPr>
                <w:bCs/>
                <w:kern w:val="24"/>
              </w:rPr>
            </w:pPr>
            <w:r w:rsidRPr="00AF4F93">
              <w:t>.</w:t>
            </w:r>
            <w:r w:rsidR="00266507" w:rsidRPr="009260B2">
              <w:t xml:space="preserve"> Вести медицинскую документацию </w:t>
            </w:r>
            <w:r w:rsidR="00266507">
              <w:br/>
            </w:r>
            <w:r w:rsidR="00266507" w:rsidRPr="009260B2">
              <w:t xml:space="preserve">при изготовлении зубных протезов </w:t>
            </w:r>
            <w:r w:rsidR="00266507">
              <w:br/>
            </w:r>
            <w:r w:rsidR="00266507" w:rsidRPr="009260B2">
              <w:t>и аппаратов</w:t>
            </w:r>
          </w:p>
        </w:tc>
        <w:tc>
          <w:tcPr>
            <w:tcW w:w="354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02A63B5" w14:textId="77777777" w:rsidR="00266507" w:rsidRPr="00266507" w:rsidRDefault="00266507" w:rsidP="00266507">
            <w:pPr>
              <w:pStyle w:val="ac"/>
              <w:numPr>
                <w:ilvl w:val="0"/>
                <w:numId w:val="30"/>
              </w:numPr>
              <w:tabs>
                <w:tab w:val="left" w:pos="19"/>
                <w:tab w:val="left" w:pos="302"/>
              </w:tabs>
              <w:spacing w:after="0"/>
              <w:ind w:left="19" w:hanging="19"/>
              <w:contextualSpacing w:val="0"/>
              <w:jc w:val="both"/>
              <w:rPr>
                <w:rStyle w:val="211pt"/>
                <w:b w:val="0"/>
                <w:bCs w:val="0"/>
                <w:sz w:val="24"/>
                <w:szCs w:val="24"/>
              </w:rPr>
            </w:pPr>
            <w:r w:rsidRPr="00266507">
              <w:rPr>
                <w:rStyle w:val="211pt"/>
                <w:b w:val="0"/>
                <w:sz w:val="24"/>
                <w:szCs w:val="24"/>
              </w:rPr>
              <w:t>правила оформления медицинской документации, в том числе в форме электронного документа;</w:t>
            </w:r>
          </w:p>
          <w:p w14:paraId="4D01C950" w14:textId="01E1FAFD" w:rsidR="00027BAE" w:rsidRPr="00AF4F93" w:rsidRDefault="00266507" w:rsidP="00266507">
            <w:pPr>
              <w:shd w:val="clear" w:color="auto" w:fill="FFFFFF"/>
              <w:spacing w:after="0" w:line="274" w:lineRule="exact"/>
              <w:rPr>
                <w:rFonts w:ascii="Times New Roman" w:hAnsi="Times New Roman" w:cs="Times New Roman"/>
                <w:sz w:val="24"/>
                <w:szCs w:val="24"/>
              </w:rPr>
            </w:pPr>
            <w:r>
              <w:rPr>
                <w:rStyle w:val="211pt"/>
                <w:b w:val="0"/>
                <w:sz w:val="24"/>
                <w:szCs w:val="24"/>
              </w:rPr>
              <w:t>-</w:t>
            </w:r>
            <w:r w:rsidRPr="00266507">
              <w:rPr>
                <w:rStyle w:val="211pt"/>
                <w:b w:val="0"/>
                <w:sz w:val="24"/>
                <w:szCs w:val="24"/>
              </w:rPr>
              <w:t xml:space="preserve">правила использования в работе персональных данных пациентов </w:t>
            </w:r>
            <w:r w:rsidRPr="00266507">
              <w:rPr>
                <w:rStyle w:val="211pt"/>
                <w:b w:val="0"/>
                <w:sz w:val="24"/>
                <w:szCs w:val="24"/>
              </w:rPr>
              <w:br/>
              <w:t>и сведений, составляющих врачебную тайну</w:t>
            </w:r>
          </w:p>
        </w:tc>
        <w:tc>
          <w:tcPr>
            <w:tcW w:w="317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E527C5E" w14:textId="77777777" w:rsidR="00266507" w:rsidRPr="009260B2" w:rsidRDefault="00266507" w:rsidP="00266507">
            <w:pPr>
              <w:pStyle w:val="27"/>
              <w:numPr>
                <w:ilvl w:val="0"/>
                <w:numId w:val="31"/>
              </w:numPr>
              <w:shd w:val="clear" w:color="auto" w:fill="auto"/>
              <w:tabs>
                <w:tab w:val="left" w:pos="19"/>
                <w:tab w:val="left" w:pos="302"/>
              </w:tabs>
              <w:spacing w:before="0" w:after="0" w:line="276" w:lineRule="auto"/>
              <w:ind w:left="19" w:hanging="19"/>
              <w:jc w:val="both"/>
              <w:rPr>
                <w:b w:val="0"/>
                <w:sz w:val="24"/>
                <w:szCs w:val="24"/>
              </w:rPr>
            </w:pPr>
            <w:r w:rsidRPr="009260B2">
              <w:rPr>
                <w:rStyle w:val="211pt"/>
                <w:sz w:val="24"/>
                <w:szCs w:val="24"/>
              </w:rPr>
              <w:t>заполнять медицинскую документацию, в том числе в форме электронного документа;</w:t>
            </w:r>
          </w:p>
          <w:p w14:paraId="0D79D75A" w14:textId="77777777" w:rsidR="00266507" w:rsidRPr="009260B2" w:rsidRDefault="00266507" w:rsidP="00266507">
            <w:pPr>
              <w:pStyle w:val="27"/>
              <w:numPr>
                <w:ilvl w:val="0"/>
                <w:numId w:val="31"/>
              </w:numPr>
              <w:shd w:val="clear" w:color="auto" w:fill="auto"/>
              <w:tabs>
                <w:tab w:val="left" w:pos="19"/>
                <w:tab w:val="left" w:pos="302"/>
              </w:tabs>
              <w:spacing w:before="0" w:after="0" w:line="276" w:lineRule="auto"/>
              <w:ind w:left="19" w:hanging="19"/>
              <w:jc w:val="both"/>
              <w:rPr>
                <w:b w:val="0"/>
                <w:sz w:val="24"/>
                <w:szCs w:val="24"/>
              </w:rPr>
            </w:pPr>
            <w:r w:rsidRPr="009260B2">
              <w:rPr>
                <w:rStyle w:val="211pt"/>
                <w:sz w:val="24"/>
                <w:szCs w:val="24"/>
              </w:rPr>
              <w:t>использовать информационно-аналитические системы и информационно</w:t>
            </w:r>
            <w:r>
              <w:rPr>
                <w:rStyle w:val="211pt"/>
                <w:sz w:val="24"/>
                <w:szCs w:val="24"/>
              </w:rPr>
              <w:t>-</w:t>
            </w:r>
            <w:r w:rsidRPr="009260B2">
              <w:rPr>
                <w:rStyle w:val="211pt"/>
                <w:sz w:val="24"/>
                <w:szCs w:val="24"/>
              </w:rPr>
              <w:softHyphen/>
              <w:t>телекоммуникационную сеть «Интернет»;</w:t>
            </w:r>
          </w:p>
          <w:p w14:paraId="648166C7" w14:textId="31EF3928" w:rsidR="00027BAE" w:rsidRPr="00266507" w:rsidRDefault="00266507" w:rsidP="00266507">
            <w:pPr>
              <w:shd w:val="clear" w:color="auto" w:fill="FFFFFF"/>
              <w:spacing w:after="0" w:line="274" w:lineRule="exact"/>
              <w:jc w:val="both"/>
              <w:rPr>
                <w:rFonts w:ascii="Times New Roman" w:hAnsi="Times New Roman" w:cs="Times New Roman"/>
                <w:b/>
                <w:sz w:val="24"/>
                <w:szCs w:val="24"/>
              </w:rPr>
            </w:pPr>
            <w:r>
              <w:rPr>
                <w:rStyle w:val="211pt"/>
                <w:b w:val="0"/>
                <w:bCs w:val="0"/>
                <w:sz w:val="24"/>
                <w:szCs w:val="24"/>
              </w:rPr>
              <w:t xml:space="preserve">- </w:t>
            </w:r>
            <w:r w:rsidRPr="00266507">
              <w:rPr>
                <w:rStyle w:val="211pt"/>
                <w:b w:val="0"/>
                <w:bCs w:val="0"/>
                <w:sz w:val="24"/>
                <w:szCs w:val="24"/>
              </w:rPr>
              <w:t>использовать в работе персональные данные пациентов и сведения, составляющие врачебную тайну</w:t>
            </w:r>
          </w:p>
        </w:tc>
        <w:tc>
          <w:tcPr>
            <w:tcW w:w="277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2A24891" w14:textId="77777777" w:rsidR="00266507" w:rsidRPr="00266507" w:rsidRDefault="00266507" w:rsidP="00266507">
            <w:pPr>
              <w:pStyle w:val="27"/>
              <w:shd w:val="clear" w:color="auto" w:fill="auto"/>
              <w:tabs>
                <w:tab w:val="left" w:pos="19"/>
                <w:tab w:val="left" w:pos="302"/>
              </w:tabs>
              <w:spacing w:before="0" w:after="0" w:line="276" w:lineRule="auto"/>
              <w:ind w:left="19"/>
              <w:jc w:val="both"/>
              <w:rPr>
                <w:rStyle w:val="211pt"/>
                <w:bCs/>
                <w:color w:val="auto"/>
                <w:sz w:val="24"/>
                <w:szCs w:val="24"/>
                <w:shd w:val="clear" w:color="auto" w:fill="auto"/>
                <w:lang w:bidi="ar-SA"/>
              </w:rPr>
            </w:pPr>
            <w:r>
              <w:rPr>
                <w:rStyle w:val="211pt"/>
                <w:sz w:val="24"/>
                <w:szCs w:val="24"/>
              </w:rPr>
              <w:t xml:space="preserve">опытом </w:t>
            </w:r>
          </w:p>
          <w:p w14:paraId="09312243" w14:textId="4936B3F3" w:rsidR="00266507" w:rsidRPr="009260B2" w:rsidRDefault="00266507" w:rsidP="00266507">
            <w:pPr>
              <w:pStyle w:val="27"/>
              <w:numPr>
                <w:ilvl w:val="0"/>
                <w:numId w:val="32"/>
              </w:numPr>
              <w:shd w:val="clear" w:color="auto" w:fill="auto"/>
              <w:tabs>
                <w:tab w:val="left" w:pos="19"/>
                <w:tab w:val="left" w:pos="302"/>
              </w:tabs>
              <w:spacing w:before="0" w:after="0" w:line="276" w:lineRule="auto"/>
              <w:ind w:left="19" w:firstLine="0"/>
              <w:jc w:val="both"/>
              <w:rPr>
                <w:b w:val="0"/>
                <w:sz w:val="24"/>
                <w:szCs w:val="24"/>
              </w:rPr>
            </w:pPr>
            <w:r w:rsidRPr="009260B2">
              <w:rPr>
                <w:rStyle w:val="211pt"/>
                <w:sz w:val="24"/>
                <w:szCs w:val="24"/>
              </w:rPr>
              <w:t xml:space="preserve">ведения медицинской документации, </w:t>
            </w:r>
            <w:r>
              <w:rPr>
                <w:rStyle w:val="211pt"/>
                <w:sz w:val="24"/>
                <w:szCs w:val="24"/>
              </w:rPr>
              <w:br/>
            </w:r>
            <w:r w:rsidRPr="009260B2">
              <w:rPr>
                <w:rStyle w:val="211pt"/>
                <w:sz w:val="24"/>
                <w:szCs w:val="24"/>
              </w:rPr>
              <w:t>в том числе в форме электронного документа;</w:t>
            </w:r>
          </w:p>
          <w:p w14:paraId="3CFC08D5" w14:textId="77777777" w:rsidR="00266507" w:rsidRPr="009260B2" w:rsidRDefault="00266507" w:rsidP="00266507">
            <w:pPr>
              <w:pStyle w:val="27"/>
              <w:numPr>
                <w:ilvl w:val="0"/>
                <w:numId w:val="32"/>
              </w:numPr>
              <w:shd w:val="clear" w:color="auto" w:fill="auto"/>
              <w:tabs>
                <w:tab w:val="left" w:pos="19"/>
                <w:tab w:val="left" w:pos="302"/>
              </w:tabs>
              <w:spacing w:before="0" w:after="0" w:line="276" w:lineRule="auto"/>
              <w:ind w:left="19" w:firstLine="0"/>
              <w:jc w:val="both"/>
              <w:rPr>
                <w:b w:val="0"/>
                <w:sz w:val="24"/>
                <w:szCs w:val="24"/>
              </w:rPr>
            </w:pPr>
            <w:r w:rsidRPr="009260B2">
              <w:rPr>
                <w:rStyle w:val="211pt"/>
                <w:sz w:val="24"/>
                <w:szCs w:val="24"/>
              </w:rPr>
              <w:t>использования информационно-аналитических систем и информационно-телекоммуникационной сети «Интернет»;</w:t>
            </w:r>
          </w:p>
          <w:p w14:paraId="5350D302" w14:textId="27BF4A31" w:rsidR="00027BAE" w:rsidRPr="00AF4F93" w:rsidRDefault="00266507" w:rsidP="00266507">
            <w:pPr>
              <w:pStyle w:val="a9"/>
              <w:tabs>
                <w:tab w:val="left" w:pos="708"/>
              </w:tabs>
              <w:spacing w:before="0" w:beforeAutospacing="0" w:after="0" w:afterAutospacing="0"/>
              <w:jc w:val="both"/>
              <w:rPr>
                <w:rFonts w:eastAsia="Calibri"/>
                <w:bCs/>
                <w:kern w:val="24"/>
              </w:rPr>
            </w:pPr>
            <w:r>
              <w:rPr>
                <w:rStyle w:val="211pt"/>
              </w:rPr>
              <w:t>-</w:t>
            </w:r>
            <w:r w:rsidRPr="00266507">
              <w:rPr>
                <w:rStyle w:val="211pt"/>
                <w:b w:val="0"/>
              </w:rPr>
              <w:t>использования в работе персональных данных пациентов и сведений, составляющих врачебную тайну</w:t>
            </w:r>
            <w:r>
              <w:rPr>
                <w:rStyle w:val="211pt"/>
                <w:b w:val="0"/>
              </w:rPr>
              <w:t>.</w:t>
            </w:r>
          </w:p>
        </w:tc>
      </w:tr>
      <w:tr w:rsidR="00027BAE" w:rsidRPr="00302594" w14:paraId="513CE676" w14:textId="77777777" w:rsidTr="00243550">
        <w:trPr>
          <w:trHeight w:val="43"/>
        </w:trPr>
        <w:tc>
          <w:tcPr>
            <w:tcW w:w="42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6511F44" w14:textId="539ABE9A" w:rsidR="00027BAE" w:rsidRPr="00302594" w:rsidRDefault="00027BAE"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266507">
              <w:rPr>
                <w:rFonts w:eastAsia="Calibri"/>
                <w:kern w:val="24"/>
                <w:sz w:val="28"/>
                <w:szCs w:val="28"/>
              </w:rPr>
              <w:t>5</w:t>
            </w:r>
            <w:r>
              <w:rPr>
                <w:rFonts w:eastAsia="Calibri"/>
                <w:kern w:val="24"/>
                <w:sz w:val="28"/>
                <w:szCs w:val="28"/>
              </w:rPr>
              <w:t>.</w:t>
            </w:r>
          </w:p>
        </w:tc>
        <w:tc>
          <w:tcPr>
            <w:tcW w:w="2836"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1297195" w14:textId="026CC43C" w:rsidR="00027BAE" w:rsidRPr="00302594" w:rsidRDefault="00027BAE" w:rsidP="00266507">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 xml:space="preserve">ПК </w:t>
            </w:r>
            <w:r w:rsidR="00266507">
              <w:rPr>
                <w:rFonts w:eastAsia="Calibri"/>
                <w:bCs/>
                <w:kern w:val="24"/>
                <w:sz w:val="28"/>
                <w:szCs w:val="28"/>
              </w:rPr>
              <w:t>1.6</w:t>
            </w:r>
          </w:p>
        </w:tc>
        <w:tc>
          <w:tcPr>
            <w:tcW w:w="258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F740F6" w14:textId="088E7972" w:rsidR="00027BAE" w:rsidRPr="00F32D73" w:rsidRDefault="00266507" w:rsidP="00F32D73">
            <w:pPr>
              <w:pStyle w:val="a9"/>
              <w:tabs>
                <w:tab w:val="left" w:pos="708"/>
              </w:tabs>
              <w:spacing w:before="0" w:beforeAutospacing="0" w:after="0" w:afterAutospacing="0"/>
              <w:ind w:firstLine="117"/>
              <w:rPr>
                <w:bCs/>
                <w:kern w:val="24"/>
              </w:rPr>
            </w:pPr>
            <w:r w:rsidRPr="009260B2">
              <w:t>Оказывать медицинскую помощь в экстренной форме</w:t>
            </w:r>
            <w:r>
              <w:t>.</w:t>
            </w:r>
          </w:p>
        </w:tc>
        <w:tc>
          <w:tcPr>
            <w:tcW w:w="3547"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3EA48B9" w14:textId="0285ED13" w:rsidR="00266507" w:rsidRPr="00266507" w:rsidRDefault="00266507" w:rsidP="00266507">
            <w:pPr>
              <w:pStyle w:val="ac"/>
              <w:tabs>
                <w:tab w:val="left" w:pos="19"/>
                <w:tab w:val="left" w:pos="302"/>
                <w:tab w:val="left" w:pos="444"/>
              </w:tabs>
              <w:spacing w:after="0"/>
              <w:ind w:left="19"/>
              <w:contextualSpacing w:val="0"/>
              <w:jc w:val="both"/>
              <w:rPr>
                <w:rStyle w:val="211pt"/>
                <w:b w:val="0"/>
                <w:sz w:val="24"/>
                <w:szCs w:val="24"/>
              </w:rPr>
            </w:pPr>
            <w:r>
              <w:rPr>
                <w:rFonts w:ascii="Times New Roman" w:hAnsi="Times New Roman" w:cs="Times New Roman"/>
                <w:spacing w:val="-2"/>
                <w:sz w:val="24"/>
                <w:szCs w:val="24"/>
              </w:rPr>
              <w:t>-</w:t>
            </w:r>
            <w:r w:rsidR="00027BAE" w:rsidRPr="00266507">
              <w:rPr>
                <w:rFonts w:ascii="Times New Roman" w:hAnsi="Times New Roman" w:cs="Times New Roman"/>
                <w:spacing w:val="-2"/>
                <w:sz w:val="24"/>
                <w:szCs w:val="24"/>
              </w:rPr>
              <w:t xml:space="preserve"> </w:t>
            </w:r>
            <w:r>
              <w:rPr>
                <w:rStyle w:val="211pt"/>
                <w:b w:val="0"/>
                <w:sz w:val="24"/>
                <w:szCs w:val="24"/>
              </w:rPr>
              <w:t>методику</w:t>
            </w:r>
            <w:r w:rsidRPr="00266507">
              <w:rPr>
                <w:rStyle w:val="211pt"/>
                <w:b w:val="0"/>
                <w:sz w:val="24"/>
                <w:szCs w:val="24"/>
              </w:rPr>
              <w:t xml:space="preserve"> сбора жалоб и анамнеза жизни и заболевания у пациентов (их законных представителей);</w:t>
            </w:r>
          </w:p>
          <w:p w14:paraId="5DF4D100" w14:textId="79245B02" w:rsidR="00266507" w:rsidRPr="00266507" w:rsidRDefault="00266507" w:rsidP="00266507">
            <w:pPr>
              <w:pStyle w:val="ac"/>
              <w:numPr>
                <w:ilvl w:val="0"/>
                <w:numId w:val="33"/>
              </w:numPr>
              <w:tabs>
                <w:tab w:val="left" w:pos="19"/>
                <w:tab w:val="left" w:pos="302"/>
                <w:tab w:val="left" w:pos="444"/>
              </w:tabs>
              <w:spacing w:after="0"/>
              <w:ind w:left="19" w:firstLine="0"/>
              <w:contextualSpacing w:val="0"/>
              <w:jc w:val="both"/>
              <w:rPr>
                <w:rStyle w:val="211pt"/>
                <w:b w:val="0"/>
                <w:sz w:val="24"/>
                <w:szCs w:val="24"/>
              </w:rPr>
            </w:pPr>
            <w:r>
              <w:rPr>
                <w:rStyle w:val="211pt"/>
                <w:b w:val="0"/>
                <w:sz w:val="24"/>
                <w:szCs w:val="24"/>
              </w:rPr>
              <w:t>методику</w:t>
            </w:r>
            <w:r w:rsidRPr="00266507">
              <w:rPr>
                <w:rStyle w:val="211pt"/>
                <w:b w:val="0"/>
                <w:sz w:val="24"/>
                <w:szCs w:val="24"/>
              </w:rPr>
              <w:t xml:space="preserve"> </w:t>
            </w:r>
            <w:proofErr w:type="spellStart"/>
            <w:r w:rsidRPr="00266507">
              <w:rPr>
                <w:rStyle w:val="211pt"/>
                <w:b w:val="0"/>
                <w:sz w:val="24"/>
                <w:szCs w:val="24"/>
              </w:rPr>
              <w:t>физикального</w:t>
            </w:r>
            <w:proofErr w:type="spellEnd"/>
            <w:r w:rsidRPr="00266507">
              <w:rPr>
                <w:rStyle w:val="211pt"/>
                <w:b w:val="0"/>
                <w:sz w:val="24"/>
                <w:szCs w:val="24"/>
              </w:rPr>
              <w:t xml:space="preserve"> исследования пациентов (осмотр, пальпация, перкуссия, аускультация);</w:t>
            </w:r>
          </w:p>
          <w:p w14:paraId="1402C724" w14:textId="77777777" w:rsidR="00266507" w:rsidRPr="00266507" w:rsidRDefault="00266507" w:rsidP="00266507">
            <w:pPr>
              <w:pStyle w:val="ac"/>
              <w:numPr>
                <w:ilvl w:val="0"/>
                <w:numId w:val="33"/>
              </w:numPr>
              <w:tabs>
                <w:tab w:val="left" w:pos="19"/>
                <w:tab w:val="left" w:pos="302"/>
                <w:tab w:val="left" w:pos="444"/>
              </w:tabs>
              <w:spacing w:after="0"/>
              <w:ind w:left="19" w:firstLine="0"/>
              <w:contextualSpacing w:val="0"/>
              <w:jc w:val="both"/>
              <w:rPr>
                <w:rStyle w:val="211pt"/>
                <w:b w:val="0"/>
                <w:sz w:val="24"/>
                <w:szCs w:val="24"/>
              </w:rPr>
            </w:pPr>
            <w:r w:rsidRPr="00266507">
              <w:rPr>
                <w:rStyle w:val="211pt"/>
                <w:b w:val="0"/>
                <w:sz w:val="24"/>
                <w:szCs w:val="24"/>
              </w:rPr>
              <w:lastRenderedPageBreak/>
              <w:t>клинические признаки внезапного прекращения кровообращения и (или) дыхания;</w:t>
            </w:r>
          </w:p>
          <w:p w14:paraId="7710952F" w14:textId="18EBEC91" w:rsidR="00027BAE" w:rsidRPr="00F32D73" w:rsidRDefault="00266507" w:rsidP="00266507">
            <w:pPr>
              <w:pStyle w:val="a9"/>
              <w:tabs>
                <w:tab w:val="left" w:pos="708"/>
              </w:tabs>
              <w:spacing w:before="0" w:beforeAutospacing="0" w:after="0" w:afterAutospacing="0"/>
              <w:ind w:left="19"/>
              <w:jc w:val="both"/>
              <w:rPr>
                <w:rFonts w:eastAsia="Calibri"/>
                <w:bCs/>
                <w:kern w:val="24"/>
              </w:rPr>
            </w:pPr>
            <w:r>
              <w:rPr>
                <w:rStyle w:val="211pt"/>
                <w:b w:val="0"/>
              </w:rPr>
              <w:t xml:space="preserve">- </w:t>
            </w:r>
            <w:r w:rsidRPr="00266507">
              <w:rPr>
                <w:rStyle w:val="211pt"/>
                <w:b w:val="0"/>
              </w:rPr>
              <w:t>правила проведения базовой сердечно-легочной реанимации</w:t>
            </w:r>
          </w:p>
        </w:tc>
        <w:tc>
          <w:tcPr>
            <w:tcW w:w="317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409054C" w14:textId="7AC22935" w:rsidR="00266507" w:rsidRPr="00266507" w:rsidRDefault="00027BAE" w:rsidP="00266507">
            <w:pPr>
              <w:pStyle w:val="ac"/>
              <w:numPr>
                <w:ilvl w:val="0"/>
                <w:numId w:val="34"/>
              </w:numPr>
              <w:tabs>
                <w:tab w:val="left" w:pos="19"/>
                <w:tab w:val="left" w:pos="302"/>
              </w:tabs>
              <w:spacing w:after="0"/>
              <w:ind w:left="19" w:firstLine="0"/>
              <w:contextualSpacing w:val="0"/>
              <w:jc w:val="both"/>
              <w:rPr>
                <w:rStyle w:val="211pt"/>
                <w:b w:val="0"/>
                <w:sz w:val="24"/>
                <w:szCs w:val="24"/>
              </w:rPr>
            </w:pPr>
            <w:r w:rsidRPr="00266507">
              <w:rPr>
                <w:rFonts w:ascii="Times New Roman" w:hAnsi="Times New Roman" w:cs="Times New Roman"/>
                <w:spacing w:val="-2"/>
                <w:sz w:val="24"/>
                <w:szCs w:val="24"/>
              </w:rPr>
              <w:lastRenderedPageBreak/>
              <w:t xml:space="preserve"> </w:t>
            </w:r>
            <w:r w:rsidR="00266507" w:rsidRPr="00266507">
              <w:rPr>
                <w:rStyle w:val="211pt"/>
                <w:b w:val="0"/>
                <w:sz w:val="24"/>
                <w:szCs w:val="24"/>
              </w:rPr>
              <w:t>оценивать состояния, требующие оказания медицинской помощи в экстренной форме;</w:t>
            </w:r>
          </w:p>
          <w:p w14:paraId="091CEF35" w14:textId="77777777" w:rsidR="00266507" w:rsidRPr="00266507" w:rsidRDefault="00266507" w:rsidP="00266507">
            <w:pPr>
              <w:pStyle w:val="ac"/>
              <w:numPr>
                <w:ilvl w:val="0"/>
                <w:numId w:val="34"/>
              </w:numPr>
              <w:tabs>
                <w:tab w:val="left" w:pos="19"/>
                <w:tab w:val="left" w:pos="302"/>
              </w:tabs>
              <w:spacing w:after="0"/>
              <w:ind w:left="19" w:firstLine="0"/>
              <w:contextualSpacing w:val="0"/>
              <w:jc w:val="both"/>
              <w:rPr>
                <w:rStyle w:val="211pt"/>
                <w:b w:val="0"/>
                <w:sz w:val="24"/>
                <w:szCs w:val="24"/>
              </w:rPr>
            </w:pPr>
            <w:r w:rsidRPr="00266507">
              <w:rPr>
                <w:rStyle w:val="211pt"/>
                <w:b w:val="0"/>
                <w:sz w:val="24"/>
                <w:szCs w:val="24"/>
              </w:rPr>
              <w:t xml:space="preserve">распознавать состояния, представляющие угрозу жизни, включая состояние </w:t>
            </w:r>
            <w:r w:rsidRPr="00266507">
              <w:rPr>
                <w:rStyle w:val="211pt"/>
                <w:b w:val="0"/>
                <w:sz w:val="24"/>
                <w:szCs w:val="24"/>
              </w:rPr>
              <w:lastRenderedPageBreak/>
              <w:t>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36117961" w14:textId="77777777" w:rsidR="00266507" w:rsidRPr="00266507" w:rsidRDefault="00266507" w:rsidP="00266507">
            <w:pPr>
              <w:pStyle w:val="ac"/>
              <w:numPr>
                <w:ilvl w:val="0"/>
                <w:numId w:val="34"/>
              </w:numPr>
              <w:tabs>
                <w:tab w:val="left" w:pos="19"/>
                <w:tab w:val="left" w:pos="302"/>
              </w:tabs>
              <w:spacing w:after="0"/>
              <w:ind w:left="19" w:firstLine="0"/>
              <w:contextualSpacing w:val="0"/>
              <w:jc w:val="both"/>
              <w:rPr>
                <w:rStyle w:val="211pt"/>
                <w:b w:val="0"/>
                <w:sz w:val="24"/>
                <w:szCs w:val="24"/>
              </w:rPr>
            </w:pPr>
            <w:r w:rsidRPr="00266507">
              <w:rPr>
                <w:rStyle w:val="211pt"/>
                <w:b w:val="0"/>
                <w:sz w:val="24"/>
                <w:szCs w:val="24"/>
              </w:rPr>
              <w:t>выполнять мероприятия базовой сердечно-легочной реанимации;</w:t>
            </w:r>
          </w:p>
          <w:p w14:paraId="4E4E965C" w14:textId="576A4FC2" w:rsidR="00027BAE" w:rsidRPr="000C6DE4" w:rsidRDefault="00266507" w:rsidP="00266507">
            <w:pPr>
              <w:shd w:val="clear" w:color="auto" w:fill="FFFFFF"/>
              <w:spacing w:after="0" w:line="269" w:lineRule="exact"/>
              <w:jc w:val="both"/>
              <w:rPr>
                <w:rFonts w:ascii="Times New Roman" w:hAnsi="Times New Roman" w:cs="Times New Roman"/>
                <w:sz w:val="24"/>
                <w:szCs w:val="24"/>
              </w:rPr>
            </w:pPr>
            <w:r w:rsidRPr="00266507">
              <w:rPr>
                <w:rStyle w:val="211pt"/>
                <w:b w:val="0"/>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c>
          <w:tcPr>
            <w:tcW w:w="277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D40C37F" w14:textId="77777777" w:rsidR="00266507" w:rsidRPr="009260B2" w:rsidRDefault="00266507" w:rsidP="00266507">
            <w:pPr>
              <w:pStyle w:val="ac"/>
              <w:numPr>
                <w:ilvl w:val="0"/>
                <w:numId w:val="35"/>
              </w:numPr>
              <w:tabs>
                <w:tab w:val="left" w:pos="19"/>
                <w:tab w:val="left" w:pos="302"/>
              </w:tabs>
              <w:spacing w:after="0"/>
              <w:ind w:left="19" w:firstLine="0"/>
              <w:contextualSpacing w:val="0"/>
              <w:jc w:val="both"/>
            </w:pPr>
            <w:r w:rsidRPr="009260B2">
              <w:lastRenderedPageBreak/>
              <w:t xml:space="preserve">оценки состояния, требующего оказания медицинской помощи </w:t>
            </w:r>
            <w:r>
              <w:br/>
            </w:r>
            <w:r w:rsidRPr="009260B2">
              <w:t>в экстренной форме;</w:t>
            </w:r>
          </w:p>
          <w:p w14:paraId="6898BEE5" w14:textId="77777777" w:rsidR="00266507" w:rsidRPr="009260B2" w:rsidRDefault="00266507" w:rsidP="00266507">
            <w:pPr>
              <w:pStyle w:val="ac"/>
              <w:numPr>
                <w:ilvl w:val="0"/>
                <w:numId w:val="35"/>
              </w:numPr>
              <w:tabs>
                <w:tab w:val="left" w:pos="19"/>
                <w:tab w:val="left" w:pos="302"/>
              </w:tabs>
              <w:spacing w:after="0"/>
              <w:ind w:left="19" w:firstLine="0"/>
              <w:contextualSpacing w:val="0"/>
              <w:jc w:val="both"/>
              <w:rPr>
                <w:rStyle w:val="9Exact"/>
                <w:rFonts w:eastAsiaTheme="minorEastAsia"/>
                <w:sz w:val="24"/>
                <w:szCs w:val="24"/>
              </w:rPr>
            </w:pPr>
            <w:r w:rsidRPr="009260B2">
              <w:t xml:space="preserve">распознавания состояний, </w:t>
            </w:r>
            <w:r w:rsidRPr="009260B2">
              <w:rPr>
                <w:rStyle w:val="9Exact"/>
                <w:rFonts w:eastAsiaTheme="minorEastAsia"/>
                <w:sz w:val="24"/>
                <w:szCs w:val="24"/>
              </w:rPr>
              <w:t xml:space="preserve">представляющих угрозу жизни, включая состояние клинической </w:t>
            </w:r>
            <w:r w:rsidRPr="009260B2">
              <w:rPr>
                <w:rStyle w:val="9Exact"/>
                <w:rFonts w:eastAsiaTheme="minorEastAsia"/>
                <w:sz w:val="24"/>
                <w:szCs w:val="24"/>
              </w:rPr>
              <w:lastRenderedPageBreak/>
              <w:t>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14:paraId="46E0366D" w14:textId="77777777" w:rsidR="00266507" w:rsidRPr="00266507" w:rsidRDefault="00266507" w:rsidP="00266507">
            <w:pPr>
              <w:pStyle w:val="ac"/>
              <w:numPr>
                <w:ilvl w:val="0"/>
                <w:numId w:val="35"/>
              </w:numPr>
              <w:tabs>
                <w:tab w:val="left" w:pos="19"/>
                <w:tab w:val="left" w:pos="302"/>
              </w:tabs>
              <w:spacing w:after="0"/>
              <w:ind w:left="19" w:firstLine="0"/>
              <w:contextualSpacing w:val="0"/>
              <w:jc w:val="both"/>
              <w:rPr>
                <w:rStyle w:val="211pt"/>
                <w:b w:val="0"/>
                <w:sz w:val="24"/>
                <w:szCs w:val="24"/>
              </w:rPr>
            </w:pPr>
            <w:r w:rsidRPr="00266507">
              <w:rPr>
                <w:rStyle w:val="211pt"/>
                <w:b w:val="0"/>
                <w:sz w:val="24"/>
                <w:szCs w:val="24"/>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37EB1978" w14:textId="2294C845" w:rsidR="00027BAE" w:rsidRPr="00F32D73" w:rsidRDefault="00266507" w:rsidP="00266507">
            <w:pPr>
              <w:pStyle w:val="a9"/>
              <w:tabs>
                <w:tab w:val="left" w:pos="708"/>
              </w:tabs>
              <w:spacing w:before="0" w:beforeAutospacing="0" w:after="0" w:afterAutospacing="0"/>
              <w:jc w:val="both"/>
              <w:rPr>
                <w:rFonts w:eastAsia="Calibri"/>
                <w:bCs/>
                <w:kern w:val="24"/>
              </w:rPr>
            </w:pPr>
            <w:r w:rsidRPr="00266507">
              <w:rPr>
                <w:rStyle w:val="211pt"/>
                <w:b w:val="0"/>
              </w:rPr>
              <w:t>выполнения мероприятий базовой сердечно-легочной реанимации</w:t>
            </w:r>
            <w:r w:rsidR="00027BAE" w:rsidRPr="00266507">
              <w:rPr>
                <w:rFonts w:eastAsia="Calibri"/>
                <w:b/>
                <w:bCs/>
                <w:kern w:val="24"/>
              </w:rPr>
              <w:t>.</w:t>
            </w:r>
          </w:p>
        </w:tc>
      </w:tr>
    </w:tbl>
    <w:p w14:paraId="127B8D6A" w14:textId="77777777" w:rsidR="00D23C27" w:rsidRDefault="00D23C27" w:rsidP="002167AE">
      <w:pPr>
        <w:spacing w:after="0"/>
        <w:rPr>
          <w:rFonts w:ascii="Times New Roman" w:hAnsi="Times New Roman" w:cs="Times New Roman"/>
          <w:b/>
          <w:sz w:val="28"/>
          <w:szCs w:val="28"/>
        </w:rPr>
        <w:sectPr w:rsidR="00D23C27" w:rsidSect="0087334C">
          <w:footnotePr>
            <w:pos w:val="beneathText"/>
          </w:footnotePr>
          <w:pgSz w:w="16837" w:h="11905" w:orient="landscape"/>
          <w:pgMar w:top="709" w:right="851" w:bottom="709" w:left="567" w:header="680" w:footer="709" w:gutter="0"/>
          <w:cols w:space="720"/>
          <w:docGrid w:linePitch="360"/>
        </w:sectPr>
      </w:pPr>
    </w:p>
    <w:p w14:paraId="28ECD4E8" w14:textId="7D167E5C" w:rsidR="00302594" w:rsidRDefault="00302594" w:rsidP="002167AE">
      <w:pPr>
        <w:spacing w:after="0"/>
        <w:jc w:val="center"/>
        <w:outlineLvl w:val="0"/>
        <w:rPr>
          <w:rFonts w:ascii="Times New Roman" w:hAnsi="Times New Roman" w:cs="Times New Roman"/>
          <w:bCs/>
          <w:sz w:val="28"/>
          <w:szCs w:val="28"/>
        </w:rPr>
      </w:pPr>
      <w:r w:rsidRPr="00302594">
        <w:rPr>
          <w:rFonts w:ascii="Times New Roman" w:hAnsi="Times New Roman" w:cs="Times New Roman"/>
          <w:bCs/>
          <w:sz w:val="28"/>
          <w:szCs w:val="28"/>
        </w:rPr>
        <w:lastRenderedPageBreak/>
        <w:t xml:space="preserve">В результате освоения </w:t>
      </w:r>
      <w:r w:rsidR="008B3948">
        <w:rPr>
          <w:rFonts w:ascii="Times New Roman" w:hAnsi="Times New Roman" w:cs="Times New Roman"/>
          <w:bCs/>
          <w:sz w:val="28"/>
          <w:szCs w:val="28"/>
        </w:rPr>
        <w:t>практики</w:t>
      </w:r>
      <w:r w:rsidRPr="00302594">
        <w:rPr>
          <w:rFonts w:ascii="Times New Roman" w:hAnsi="Times New Roman" w:cs="Times New Roman"/>
          <w:bCs/>
          <w:sz w:val="28"/>
          <w:szCs w:val="28"/>
        </w:rPr>
        <w:t xml:space="preserve"> студент должен овладевать:</w:t>
      </w:r>
    </w:p>
    <w:p w14:paraId="48B84BC2" w14:textId="77777777" w:rsidR="0086387C" w:rsidRPr="00302594" w:rsidRDefault="0086387C" w:rsidP="002167AE">
      <w:pPr>
        <w:spacing w:after="0"/>
        <w:jc w:val="center"/>
        <w:outlineLvl w:val="0"/>
        <w:rPr>
          <w:rFonts w:ascii="Times New Roman" w:hAnsi="Times New Roman" w:cs="Times New Roman"/>
          <w:bCs/>
          <w:sz w:val="28"/>
          <w:szCs w:val="28"/>
        </w:rPr>
      </w:pPr>
    </w:p>
    <w:p w14:paraId="20B08101" w14:textId="77777777" w:rsidR="00302594" w:rsidRPr="00302594" w:rsidRDefault="00302594" w:rsidP="002167AE">
      <w:pPr>
        <w:spacing w:after="0"/>
        <w:jc w:val="center"/>
        <w:outlineLvl w:val="0"/>
        <w:rPr>
          <w:rFonts w:ascii="Times New Roman" w:hAnsi="Times New Roman" w:cs="Times New Roman"/>
          <w:bCs/>
          <w:sz w:val="28"/>
          <w:szCs w:val="28"/>
        </w:rPr>
      </w:pPr>
      <w:r w:rsidRPr="00302594">
        <w:rPr>
          <w:rFonts w:ascii="Times New Roman" w:hAnsi="Times New Roman" w:cs="Times New Roman"/>
          <w:bCs/>
          <w:i/>
          <w:iCs/>
          <w:sz w:val="28"/>
          <w:szCs w:val="28"/>
        </w:rPr>
        <w:t>общими компетенциями, включающими в себя способность</w:t>
      </w:r>
    </w:p>
    <w:p w14:paraId="638AB00C" w14:textId="204B8542" w:rsidR="00243550" w:rsidRPr="009260B2" w:rsidRDefault="00243550" w:rsidP="00243550">
      <w:pPr>
        <w:spacing w:after="0"/>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05"/>
      </w:tblGrid>
      <w:tr w:rsidR="00243550" w:rsidRPr="009260B2" w14:paraId="3365551B" w14:textId="77777777" w:rsidTr="0086387C">
        <w:trPr>
          <w:trHeight w:val="654"/>
        </w:trPr>
        <w:tc>
          <w:tcPr>
            <w:tcW w:w="993" w:type="dxa"/>
            <w:vAlign w:val="center"/>
          </w:tcPr>
          <w:p w14:paraId="5A90997E" w14:textId="77777777" w:rsidR="00243550" w:rsidRPr="009260B2" w:rsidRDefault="00243550" w:rsidP="0086387C">
            <w:pPr>
              <w:pStyle w:val="Default"/>
              <w:spacing w:line="276" w:lineRule="auto"/>
              <w:ind w:right="-108"/>
              <w:jc w:val="center"/>
              <w:rPr>
                <w:b/>
                <w:bCs/>
              </w:rPr>
            </w:pPr>
            <w:r w:rsidRPr="009260B2">
              <w:rPr>
                <w:b/>
              </w:rPr>
              <w:t>Код</w:t>
            </w:r>
          </w:p>
        </w:tc>
        <w:tc>
          <w:tcPr>
            <w:tcW w:w="8505" w:type="dxa"/>
            <w:vAlign w:val="center"/>
          </w:tcPr>
          <w:p w14:paraId="785D6E81" w14:textId="77777777" w:rsidR="00243550" w:rsidRPr="00EF7992" w:rsidRDefault="00243550" w:rsidP="0086387C">
            <w:pPr>
              <w:pStyle w:val="Default"/>
              <w:spacing w:line="276" w:lineRule="auto"/>
              <w:ind w:left="-1668" w:right="-1843"/>
              <w:jc w:val="center"/>
              <w:rPr>
                <w:b/>
                <w:bCs/>
                <w:i/>
                <w:iCs/>
              </w:rPr>
            </w:pPr>
            <w:r w:rsidRPr="00EF7992">
              <w:rPr>
                <w:rStyle w:val="af5"/>
                <w:b/>
                <w:bCs/>
                <w:iCs/>
              </w:rPr>
              <w:t>Наименование общих компетенций</w:t>
            </w:r>
          </w:p>
        </w:tc>
      </w:tr>
      <w:tr w:rsidR="00243550" w:rsidRPr="009260B2" w14:paraId="4D085FFE" w14:textId="77777777" w:rsidTr="0086387C">
        <w:tc>
          <w:tcPr>
            <w:tcW w:w="993" w:type="dxa"/>
          </w:tcPr>
          <w:p w14:paraId="517ECB98" w14:textId="77777777" w:rsidR="00243550" w:rsidRPr="009260B2" w:rsidRDefault="00243550" w:rsidP="0086387C">
            <w:pPr>
              <w:pStyle w:val="Default"/>
              <w:spacing w:line="276" w:lineRule="auto"/>
              <w:ind w:right="-1843"/>
            </w:pPr>
            <w:r w:rsidRPr="009260B2">
              <w:t>ОК 01.</w:t>
            </w:r>
          </w:p>
        </w:tc>
        <w:tc>
          <w:tcPr>
            <w:tcW w:w="8505" w:type="dxa"/>
          </w:tcPr>
          <w:p w14:paraId="08555772" w14:textId="77777777" w:rsidR="00243550" w:rsidRPr="009260B2" w:rsidRDefault="00243550" w:rsidP="0086387C">
            <w:pPr>
              <w:pStyle w:val="Default"/>
              <w:spacing w:line="276" w:lineRule="auto"/>
              <w:ind w:right="33"/>
              <w:jc w:val="both"/>
            </w:pPr>
            <w:r w:rsidRPr="009260B2">
              <w:t>Выбирать способы решения задач профессиональной деятельности применительно к различным контекстам</w:t>
            </w:r>
          </w:p>
        </w:tc>
      </w:tr>
      <w:tr w:rsidR="00243550" w:rsidRPr="009260B2" w14:paraId="3ECD0483" w14:textId="77777777" w:rsidTr="0086387C">
        <w:tc>
          <w:tcPr>
            <w:tcW w:w="993" w:type="dxa"/>
          </w:tcPr>
          <w:p w14:paraId="55577A39" w14:textId="77777777" w:rsidR="00243550" w:rsidRPr="009260B2" w:rsidRDefault="00243550" w:rsidP="0086387C">
            <w:pPr>
              <w:pStyle w:val="Default"/>
              <w:spacing w:line="276" w:lineRule="auto"/>
              <w:ind w:right="-1843"/>
            </w:pPr>
            <w:r w:rsidRPr="009260B2">
              <w:t>ОК 02.</w:t>
            </w:r>
          </w:p>
        </w:tc>
        <w:tc>
          <w:tcPr>
            <w:tcW w:w="8505" w:type="dxa"/>
          </w:tcPr>
          <w:p w14:paraId="17F8CC94" w14:textId="77777777" w:rsidR="00243550" w:rsidRPr="009260B2" w:rsidRDefault="00243550" w:rsidP="0086387C">
            <w:pPr>
              <w:pStyle w:val="Default"/>
              <w:spacing w:line="276" w:lineRule="auto"/>
              <w:ind w:right="33"/>
              <w:jc w:val="both"/>
            </w:pPr>
            <w:r w:rsidRPr="009260B2">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43550" w:rsidRPr="009260B2" w14:paraId="180B017B" w14:textId="77777777" w:rsidTr="0086387C">
        <w:tc>
          <w:tcPr>
            <w:tcW w:w="993" w:type="dxa"/>
          </w:tcPr>
          <w:p w14:paraId="5A32D8A6" w14:textId="77777777" w:rsidR="00243550" w:rsidRPr="009260B2" w:rsidRDefault="00243550" w:rsidP="0086387C">
            <w:pPr>
              <w:pStyle w:val="Default"/>
              <w:spacing w:line="276" w:lineRule="auto"/>
              <w:ind w:right="-1843"/>
            </w:pPr>
            <w:r w:rsidRPr="009260B2">
              <w:t>ОК 03.</w:t>
            </w:r>
          </w:p>
        </w:tc>
        <w:tc>
          <w:tcPr>
            <w:tcW w:w="8505" w:type="dxa"/>
          </w:tcPr>
          <w:p w14:paraId="6BAE47F2" w14:textId="56E3F279" w:rsidR="00243550" w:rsidRPr="009260B2" w:rsidRDefault="00243550" w:rsidP="0086387C">
            <w:pPr>
              <w:pStyle w:val="Default"/>
              <w:spacing w:line="276" w:lineRule="auto"/>
              <w:ind w:right="33"/>
              <w:jc w:val="both"/>
            </w:pPr>
            <w:r w:rsidRPr="009260B2">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8B3948">
              <w:t xml:space="preserve"> правовой и </w:t>
            </w:r>
            <w:r w:rsidRPr="009260B2">
              <w:t xml:space="preserve"> финансовой грамотности в различных жизненных ситуациях</w:t>
            </w:r>
          </w:p>
        </w:tc>
      </w:tr>
      <w:tr w:rsidR="00243550" w:rsidRPr="009260B2" w14:paraId="65F35C2C" w14:textId="77777777" w:rsidTr="0086387C">
        <w:tc>
          <w:tcPr>
            <w:tcW w:w="993" w:type="dxa"/>
          </w:tcPr>
          <w:p w14:paraId="79449B2E" w14:textId="77777777" w:rsidR="00243550" w:rsidRPr="009260B2" w:rsidRDefault="00243550" w:rsidP="0086387C">
            <w:pPr>
              <w:pStyle w:val="Default"/>
              <w:spacing w:line="276" w:lineRule="auto"/>
              <w:ind w:right="-1843"/>
            </w:pPr>
            <w:r w:rsidRPr="009260B2">
              <w:t>ОК 04.</w:t>
            </w:r>
          </w:p>
        </w:tc>
        <w:tc>
          <w:tcPr>
            <w:tcW w:w="8505" w:type="dxa"/>
          </w:tcPr>
          <w:p w14:paraId="58022933" w14:textId="77777777" w:rsidR="00243550" w:rsidRPr="009260B2" w:rsidRDefault="00243550" w:rsidP="0086387C">
            <w:pPr>
              <w:pStyle w:val="Default"/>
              <w:spacing w:line="276" w:lineRule="auto"/>
              <w:ind w:right="33"/>
              <w:jc w:val="both"/>
            </w:pPr>
            <w:r w:rsidRPr="009260B2">
              <w:t>Эффективно взаимодействовать и работать в коллективе и команде</w:t>
            </w:r>
          </w:p>
        </w:tc>
      </w:tr>
      <w:tr w:rsidR="00243550" w:rsidRPr="009260B2" w14:paraId="0B6B88F9" w14:textId="77777777" w:rsidTr="0086387C">
        <w:tc>
          <w:tcPr>
            <w:tcW w:w="993" w:type="dxa"/>
          </w:tcPr>
          <w:p w14:paraId="4423EB3C" w14:textId="77777777" w:rsidR="00243550" w:rsidRPr="009260B2" w:rsidRDefault="00243550" w:rsidP="0086387C">
            <w:pPr>
              <w:pStyle w:val="Default"/>
              <w:spacing w:line="276" w:lineRule="auto"/>
              <w:ind w:right="-1843"/>
            </w:pPr>
            <w:r w:rsidRPr="009260B2">
              <w:t>ОК 05.</w:t>
            </w:r>
          </w:p>
        </w:tc>
        <w:tc>
          <w:tcPr>
            <w:tcW w:w="8505" w:type="dxa"/>
          </w:tcPr>
          <w:p w14:paraId="3104422D" w14:textId="77777777" w:rsidR="00243550" w:rsidRPr="009260B2" w:rsidRDefault="00243550" w:rsidP="0086387C">
            <w:pPr>
              <w:pStyle w:val="Default"/>
              <w:spacing w:line="276" w:lineRule="auto"/>
              <w:ind w:right="33"/>
              <w:jc w:val="both"/>
            </w:pPr>
            <w:r w:rsidRPr="009260B2">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43550" w:rsidRPr="009260B2" w14:paraId="41620D99" w14:textId="77777777" w:rsidTr="0086387C">
        <w:tc>
          <w:tcPr>
            <w:tcW w:w="993" w:type="dxa"/>
          </w:tcPr>
          <w:p w14:paraId="37727D04" w14:textId="77777777" w:rsidR="00243550" w:rsidRPr="009260B2" w:rsidRDefault="00243550" w:rsidP="0086387C">
            <w:pPr>
              <w:pStyle w:val="Default"/>
              <w:spacing w:line="276" w:lineRule="auto"/>
              <w:ind w:right="-1843"/>
            </w:pPr>
            <w:r w:rsidRPr="009260B2">
              <w:t>ОК 06.</w:t>
            </w:r>
          </w:p>
        </w:tc>
        <w:tc>
          <w:tcPr>
            <w:tcW w:w="8505" w:type="dxa"/>
          </w:tcPr>
          <w:p w14:paraId="3E32E403" w14:textId="29E39BC9" w:rsidR="00243550" w:rsidRPr="009260B2" w:rsidRDefault="00243550" w:rsidP="008B3948">
            <w:pPr>
              <w:pStyle w:val="Default"/>
              <w:spacing w:line="276" w:lineRule="auto"/>
              <w:ind w:right="33"/>
              <w:jc w:val="both"/>
            </w:pPr>
            <w:r w:rsidRPr="009260B2">
              <w:t xml:space="preserve">Проявлять гражданско-патриотическую позицию, демонстрировать осознанное поведение на основе традиционных </w:t>
            </w:r>
            <w:r w:rsidR="008B3948">
              <w:t>российских духовно-нравственных</w:t>
            </w:r>
            <w:r w:rsidRPr="009260B2">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43550" w:rsidRPr="009260B2" w14:paraId="4012FBEF" w14:textId="77777777" w:rsidTr="0086387C">
        <w:tc>
          <w:tcPr>
            <w:tcW w:w="993" w:type="dxa"/>
          </w:tcPr>
          <w:p w14:paraId="69B07D7F" w14:textId="77777777" w:rsidR="00243550" w:rsidRPr="009260B2" w:rsidRDefault="00243550" w:rsidP="0086387C">
            <w:pPr>
              <w:pStyle w:val="Default"/>
              <w:spacing w:line="276" w:lineRule="auto"/>
              <w:ind w:right="-1843"/>
            </w:pPr>
            <w:r w:rsidRPr="009260B2">
              <w:t>ОК 07.</w:t>
            </w:r>
          </w:p>
        </w:tc>
        <w:tc>
          <w:tcPr>
            <w:tcW w:w="8505" w:type="dxa"/>
          </w:tcPr>
          <w:p w14:paraId="32CB65F3" w14:textId="77777777" w:rsidR="00243550" w:rsidRPr="009260B2" w:rsidRDefault="00243550" w:rsidP="0086387C">
            <w:pPr>
              <w:pStyle w:val="Default"/>
              <w:spacing w:line="276" w:lineRule="auto"/>
              <w:ind w:right="33"/>
              <w:jc w:val="both"/>
            </w:pPr>
            <w:r w:rsidRPr="009260B2">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43550" w:rsidRPr="009260B2" w14:paraId="01E5F7A4" w14:textId="77777777" w:rsidTr="0086387C">
        <w:tc>
          <w:tcPr>
            <w:tcW w:w="993" w:type="dxa"/>
          </w:tcPr>
          <w:p w14:paraId="3357E5CD" w14:textId="77777777" w:rsidR="00243550" w:rsidRPr="009260B2" w:rsidRDefault="00243550" w:rsidP="0086387C">
            <w:pPr>
              <w:pStyle w:val="Default"/>
              <w:spacing w:line="276" w:lineRule="auto"/>
              <w:ind w:right="-1843"/>
            </w:pPr>
            <w:r w:rsidRPr="009260B2">
              <w:t>ОК 08.</w:t>
            </w:r>
          </w:p>
        </w:tc>
        <w:tc>
          <w:tcPr>
            <w:tcW w:w="8505" w:type="dxa"/>
          </w:tcPr>
          <w:p w14:paraId="4E17CB7A" w14:textId="77777777" w:rsidR="00243550" w:rsidRPr="009260B2" w:rsidRDefault="00243550" w:rsidP="0086387C">
            <w:pPr>
              <w:pStyle w:val="Default"/>
              <w:spacing w:line="276" w:lineRule="auto"/>
              <w:ind w:right="33"/>
              <w:jc w:val="both"/>
            </w:pPr>
            <w:r w:rsidRPr="009260B2">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43550" w:rsidRPr="009260B2" w14:paraId="55CBBD3C" w14:textId="77777777" w:rsidTr="0086387C">
        <w:tc>
          <w:tcPr>
            <w:tcW w:w="993" w:type="dxa"/>
          </w:tcPr>
          <w:p w14:paraId="6E5A0CC4" w14:textId="77777777" w:rsidR="00243550" w:rsidRPr="009260B2" w:rsidRDefault="00243550" w:rsidP="0086387C">
            <w:pPr>
              <w:pStyle w:val="Default"/>
              <w:spacing w:line="276" w:lineRule="auto"/>
              <w:ind w:right="-1843"/>
            </w:pPr>
            <w:r w:rsidRPr="009260B2">
              <w:t>ОК 09.</w:t>
            </w:r>
          </w:p>
        </w:tc>
        <w:tc>
          <w:tcPr>
            <w:tcW w:w="8505" w:type="dxa"/>
          </w:tcPr>
          <w:p w14:paraId="0FA8B245" w14:textId="77777777" w:rsidR="00243550" w:rsidRPr="009260B2" w:rsidRDefault="00243550" w:rsidP="0086387C">
            <w:pPr>
              <w:pStyle w:val="Default"/>
              <w:spacing w:line="276" w:lineRule="auto"/>
              <w:ind w:right="33"/>
              <w:jc w:val="both"/>
            </w:pPr>
            <w:r w:rsidRPr="009260B2">
              <w:t>Пользоваться профессиональной документацией на государственном и иностранном языках</w:t>
            </w:r>
          </w:p>
        </w:tc>
      </w:tr>
    </w:tbl>
    <w:p w14:paraId="04277B2C" w14:textId="47602BB3" w:rsidR="00243550" w:rsidRDefault="00243550" w:rsidP="00243550">
      <w:pPr>
        <w:spacing w:after="0"/>
        <w:ind w:left="1428"/>
        <w:jc w:val="both"/>
        <w:rPr>
          <w:rFonts w:ascii="Times New Roman" w:hAnsi="Times New Roman"/>
          <w:sz w:val="24"/>
          <w:szCs w:val="24"/>
        </w:rPr>
      </w:pPr>
    </w:p>
    <w:p w14:paraId="0F56E2F2" w14:textId="77777777" w:rsidR="0086387C" w:rsidRDefault="0086387C" w:rsidP="0086387C">
      <w:pPr>
        <w:spacing w:after="0"/>
        <w:jc w:val="center"/>
        <w:outlineLvl w:val="0"/>
        <w:rPr>
          <w:rFonts w:ascii="Times New Roman" w:hAnsi="Times New Roman" w:cs="Times New Roman"/>
          <w:bCs/>
          <w:i/>
          <w:iCs/>
          <w:sz w:val="28"/>
          <w:szCs w:val="28"/>
        </w:rPr>
      </w:pPr>
    </w:p>
    <w:p w14:paraId="75DB3ED0" w14:textId="77777777" w:rsidR="0086387C" w:rsidRDefault="0086387C" w:rsidP="0086387C">
      <w:pPr>
        <w:spacing w:after="0"/>
        <w:jc w:val="center"/>
        <w:outlineLvl w:val="0"/>
        <w:rPr>
          <w:rFonts w:ascii="Times New Roman" w:hAnsi="Times New Roman" w:cs="Times New Roman"/>
          <w:bCs/>
          <w:i/>
          <w:iCs/>
          <w:sz w:val="28"/>
          <w:szCs w:val="28"/>
        </w:rPr>
      </w:pPr>
    </w:p>
    <w:p w14:paraId="69A50B55" w14:textId="77777777" w:rsidR="0086387C" w:rsidRDefault="0086387C" w:rsidP="0086387C">
      <w:pPr>
        <w:spacing w:after="0"/>
        <w:jc w:val="center"/>
        <w:outlineLvl w:val="0"/>
        <w:rPr>
          <w:rFonts w:ascii="Times New Roman" w:hAnsi="Times New Roman" w:cs="Times New Roman"/>
          <w:bCs/>
          <w:i/>
          <w:iCs/>
          <w:sz w:val="28"/>
          <w:szCs w:val="28"/>
        </w:rPr>
      </w:pPr>
    </w:p>
    <w:p w14:paraId="1CFEDCCF" w14:textId="77777777" w:rsidR="0086387C" w:rsidRDefault="0086387C" w:rsidP="0086387C">
      <w:pPr>
        <w:spacing w:after="0"/>
        <w:jc w:val="center"/>
        <w:outlineLvl w:val="0"/>
        <w:rPr>
          <w:rFonts w:ascii="Times New Roman" w:hAnsi="Times New Roman" w:cs="Times New Roman"/>
          <w:bCs/>
          <w:i/>
          <w:iCs/>
          <w:sz w:val="28"/>
          <w:szCs w:val="28"/>
        </w:rPr>
      </w:pPr>
    </w:p>
    <w:p w14:paraId="31735B7F" w14:textId="77777777" w:rsidR="0086387C" w:rsidRDefault="0086387C" w:rsidP="0086387C">
      <w:pPr>
        <w:spacing w:after="0"/>
        <w:jc w:val="center"/>
        <w:outlineLvl w:val="0"/>
        <w:rPr>
          <w:rFonts w:ascii="Times New Roman" w:hAnsi="Times New Roman" w:cs="Times New Roman"/>
          <w:bCs/>
          <w:i/>
          <w:iCs/>
          <w:sz w:val="28"/>
          <w:szCs w:val="28"/>
        </w:rPr>
      </w:pPr>
    </w:p>
    <w:p w14:paraId="664A829F" w14:textId="77777777" w:rsidR="0086387C" w:rsidRDefault="0086387C" w:rsidP="0086387C">
      <w:pPr>
        <w:spacing w:after="0"/>
        <w:jc w:val="center"/>
        <w:outlineLvl w:val="0"/>
        <w:rPr>
          <w:rFonts w:ascii="Times New Roman" w:hAnsi="Times New Roman" w:cs="Times New Roman"/>
          <w:bCs/>
          <w:i/>
          <w:iCs/>
          <w:sz w:val="28"/>
          <w:szCs w:val="28"/>
        </w:rPr>
      </w:pPr>
    </w:p>
    <w:p w14:paraId="50048F53" w14:textId="77777777" w:rsidR="0086387C" w:rsidRDefault="0086387C" w:rsidP="0086387C">
      <w:pPr>
        <w:spacing w:after="0"/>
        <w:jc w:val="center"/>
        <w:outlineLvl w:val="0"/>
        <w:rPr>
          <w:rFonts w:ascii="Times New Roman" w:hAnsi="Times New Roman" w:cs="Times New Roman"/>
          <w:bCs/>
          <w:i/>
          <w:iCs/>
          <w:sz w:val="28"/>
          <w:szCs w:val="28"/>
        </w:rPr>
      </w:pPr>
    </w:p>
    <w:p w14:paraId="3E9E138C" w14:textId="77777777" w:rsidR="0086387C" w:rsidRDefault="0086387C" w:rsidP="0086387C">
      <w:pPr>
        <w:spacing w:after="0"/>
        <w:jc w:val="center"/>
        <w:outlineLvl w:val="0"/>
        <w:rPr>
          <w:rFonts w:ascii="Times New Roman" w:hAnsi="Times New Roman" w:cs="Times New Roman"/>
          <w:bCs/>
          <w:i/>
          <w:iCs/>
          <w:sz w:val="28"/>
          <w:szCs w:val="28"/>
        </w:rPr>
      </w:pPr>
    </w:p>
    <w:p w14:paraId="202F8AF1" w14:textId="77777777" w:rsidR="0086387C" w:rsidRDefault="0086387C" w:rsidP="0086387C">
      <w:pPr>
        <w:spacing w:after="0"/>
        <w:jc w:val="center"/>
        <w:outlineLvl w:val="0"/>
        <w:rPr>
          <w:rFonts w:ascii="Times New Roman" w:hAnsi="Times New Roman" w:cs="Times New Roman"/>
          <w:bCs/>
          <w:i/>
          <w:iCs/>
          <w:sz w:val="28"/>
          <w:szCs w:val="28"/>
        </w:rPr>
      </w:pPr>
    </w:p>
    <w:p w14:paraId="3D43DE9B" w14:textId="77777777" w:rsidR="0086387C" w:rsidRDefault="0086387C" w:rsidP="0086387C">
      <w:pPr>
        <w:spacing w:after="0"/>
        <w:jc w:val="center"/>
        <w:outlineLvl w:val="0"/>
        <w:rPr>
          <w:rFonts w:ascii="Times New Roman" w:hAnsi="Times New Roman" w:cs="Times New Roman"/>
          <w:bCs/>
          <w:i/>
          <w:iCs/>
          <w:sz w:val="28"/>
          <w:szCs w:val="28"/>
        </w:rPr>
      </w:pPr>
    </w:p>
    <w:p w14:paraId="4BD35468" w14:textId="77777777" w:rsidR="0086387C" w:rsidRDefault="0086387C" w:rsidP="0086387C">
      <w:pPr>
        <w:spacing w:after="0"/>
        <w:jc w:val="center"/>
        <w:outlineLvl w:val="0"/>
        <w:rPr>
          <w:rFonts w:ascii="Times New Roman" w:hAnsi="Times New Roman" w:cs="Times New Roman"/>
          <w:bCs/>
          <w:i/>
          <w:iCs/>
          <w:sz w:val="28"/>
          <w:szCs w:val="28"/>
        </w:rPr>
      </w:pPr>
    </w:p>
    <w:p w14:paraId="2AAC476F" w14:textId="77777777" w:rsidR="0086387C" w:rsidRDefault="0086387C" w:rsidP="0086387C">
      <w:pPr>
        <w:spacing w:after="0"/>
        <w:jc w:val="center"/>
        <w:outlineLvl w:val="0"/>
        <w:rPr>
          <w:rFonts w:ascii="Times New Roman" w:hAnsi="Times New Roman" w:cs="Times New Roman"/>
          <w:bCs/>
          <w:i/>
          <w:iCs/>
          <w:sz w:val="28"/>
          <w:szCs w:val="28"/>
        </w:rPr>
      </w:pPr>
    </w:p>
    <w:p w14:paraId="09B88911" w14:textId="77777777" w:rsidR="0086387C" w:rsidRDefault="0086387C" w:rsidP="0086387C">
      <w:pPr>
        <w:spacing w:after="0"/>
        <w:jc w:val="center"/>
        <w:outlineLvl w:val="0"/>
        <w:rPr>
          <w:rFonts w:ascii="Times New Roman" w:hAnsi="Times New Roman" w:cs="Times New Roman"/>
          <w:bCs/>
          <w:i/>
          <w:iCs/>
          <w:sz w:val="28"/>
          <w:szCs w:val="28"/>
        </w:rPr>
      </w:pPr>
    </w:p>
    <w:p w14:paraId="02DD19AC" w14:textId="77777777" w:rsidR="0086387C" w:rsidRDefault="0086387C" w:rsidP="0086387C">
      <w:pPr>
        <w:spacing w:after="0"/>
        <w:jc w:val="center"/>
        <w:outlineLvl w:val="0"/>
        <w:rPr>
          <w:rFonts w:ascii="Times New Roman" w:hAnsi="Times New Roman" w:cs="Times New Roman"/>
          <w:bCs/>
          <w:i/>
          <w:iCs/>
          <w:sz w:val="28"/>
          <w:szCs w:val="28"/>
        </w:rPr>
      </w:pPr>
    </w:p>
    <w:p w14:paraId="7144DB73" w14:textId="5EDDED15" w:rsidR="0086387C" w:rsidRDefault="0086387C" w:rsidP="0086387C">
      <w:pPr>
        <w:spacing w:after="0"/>
        <w:jc w:val="center"/>
        <w:outlineLvl w:val="0"/>
        <w:rPr>
          <w:rFonts w:ascii="Times New Roman" w:hAnsi="Times New Roman" w:cs="Times New Roman"/>
          <w:bCs/>
          <w:i/>
          <w:iCs/>
          <w:sz w:val="28"/>
          <w:szCs w:val="28"/>
        </w:rPr>
      </w:pPr>
      <w:r>
        <w:rPr>
          <w:rFonts w:ascii="Times New Roman" w:hAnsi="Times New Roman" w:cs="Times New Roman"/>
          <w:bCs/>
          <w:i/>
          <w:iCs/>
          <w:sz w:val="28"/>
          <w:szCs w:val="28"/>
        </w:rPr>
        <w:t>профессиональными</w:t>
      </w:r>
      <w:r w:rsidRPr="00302594">
        <w:rPr>
          <w:rFonts w:ascii="Times New Roman" w:hAnsi="Times New Roman" w:cs="Times New Roman"/>
          <w:bCs/>
          <w:i/>
          <w:iCs/>
          <w:sz w:val="28"/>
          <w:szCs w:val="28"/>
        </w:rPr>
        <w:t xml:space="preserve"> компетенциями, включающими в себя способность</w:t>
      </w:r>
    </w:p>
    <w:p w14:paraId="086CC84D" w14:textId="40097E74" w:rsidR="0086387C" w:rsidRDefault="0086387C" w:rsidP="0086387C">
      <w:pPr>
        <w:spacing w:after="0"/>
        <w:jc w:val="center"/>
        <w:outlineLvl w:val="0"/>
        <w:rPr>
          <w:rFonts w:ascii="Times New Roman" w:hAnsi="Times New Roman" w:cs="Times New Roman"/>
          <w:bCs/>
          <w:i/>
          <w:iCs/>
          <w:sz w:val="28"/>
          <w:szCs w:val="28"/>
        </w:rPr>
      </w:pPr>
    </w:p>
    <w:p w14:paraId="4744FB9C" w14:textId="20369747" w:rsidR="0086387C" w:rsidRDefault="0086387C" w:rsidP="0086387C">
      <w:pPr>
        <w:spacing w:after="0"/>
        <w:jc w:val="center"/>
        <w:outlineLvl w:val="0"/>
        <w:rPr>
          <w:rFonts w:ascii="Times New Roman" w:hAnsi="Times New Roman" w:cs="Times New Roman"/>
          <w:bCs/>
          <w:i/>
          <w:iCs/>
          <w:sz w:val="28"/>
          <w:szCs w:val="28"/>
        </w:rPr>
      </w:pPr>
    </w:p>
    <w:p w14:paraId="69564453" w14:textId="27937687" w:rsidR="0086387C" w:rsidRDefault="0086387C" w:rsidP="0086387C">
      <w:pPr>
        <w:spacing w:after="0"/>
        <w:jc w:val="center"/>
        <w:outlineLvl w:val="0"/>
        <w:rPr>
          <w:rFonts w:ascii="Times New Roman" w:hAnsi="Times New Roman" w:cs="Times New Roman"/>
          <w:bCs/>
          <w: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43550" w:rsidRPr="009260B2" w14:paraId="33587EE9" w14:textId="77777777" w:rsidTr="0086387C">
        <w:tc>
          <w:tcPr>
            <w:tcW w:w="1204" w:type="dxa"/>
          </w:tcPr>
          <w:p w14:paraId="7959B1D5" w14:textId="30CF6C77" w:rsidR="00243550" w:rsidRPr="00243550" w:rsidRDefault="0086387C" w:rsidP="0086387C">
            <w:pPr>
              <w:pStyle w:val="2"/>
              <w:spacing w:before="0"/>
              <w:jc w:val="both"/>
              <w:rPr>
                <w:rStyle w:val="af5"/>
                <w:rFonts w:ascii="Times New Roman" w:hAnsi="Times New Roman"/>
                <w:color w:val="auto"/>
                <w:sz w:val="24"/>
                <w:szCs w:val="24"/>
              </w:rPr>
            </w:pPr>
            <w:r>
              <w:rPr>
                <w:rStyle w:val="af5"/>
                <w:rFonts w:ascii="Times New Roman" w:hAnsi="Times New Roman"/>
                <w:color w:val="auto"/>
                <w:sz w:val="24"/>
                <w:szCs w:val="24"/>
              </w:rPr>
              <w:t>К</w:t>
            </w:r>
            <w:r w:rsidR="00243550" w:rsidRPr="00243550">
              <w:rPr>
                <w:rStyle w:val="af5"/>
                <w:rFonts w:ascii="Times New Roman" w:hAnsi="Times New Roman"/>
                <w:color w:val="auto"/>
                <w:sz w:val="24"/>
                <w:szCs w:val="24"/>
              </w:rPr>
              <w:t>од</w:t>
            </w:r>
          </w:p>
        </w:tc>
        <w:tc>
          <w:tcPr>
            <w:tcW w:w="8367" w:type="dxa"/>
          </w:tcPr>
          <w:p w14:paraId="010837FC" w14:textId="77777777" w:rsidR="00243550" w:rsidRPr="00243550" w:rsidRDefault="00243550" w:rsidP="0086387C">
            <w:pPr>
              <w:pStyle w:val="2"/>
              <w:spacing w:before="0"/>
              <w:jc w:val="both"/>
              <w:rPr>
                <w:rStyle w:val="af5"/>
                <w:rFonts w:ascii="Times New Roman" w:hAnsi="Times New Roman"/>
                <w:color w:val="auto"/>
                <w:sz w:val="24"/>
                <w:szCs w:val="24"/>
              </w:rPr>
            </w:pPr>
            <w:r w:rsidRPr="00243550">
              <w:rPr>
                <w:rStyle w:val="af5"/>
                <w:rFonts w:ascii="Times New Roman" w:hAnsi="Times New Roman"/>
                <w:color w:val="auto"/>
                <w:sz w:val="24"/>
                <w:szCs w:val="24"/>
              </w:rPr>
              <w:t>Наименование видов деятельности и профессиональных компетенций</w:t>
            </w:r>
          </w:p>
        </w:tc>
      </w:tr>
      <w:tr w:rsidR="00243550" w:rsidRPr="009260B2" w14:paraId="6BED44C7" w14:textId="77777777" w:rsidTr="00243550">
        <w:trPr>
          <w:trHeight w:val="753"/>
        </w:trPr>
        <w:tc>
          <w:tcPr>
            <w:tcW w:w="1204" w:type="dxa"/>
          </w:tcPr>
          <w:p w14:paraId="65098B9B" w14:textId="77777777" w:rsidR="00243550" w:rsidRPr="00243550" w:rsidRDefault="00243550" w:rsidP="0086387C">
            <w:pPr>
              <w:pStyle w:val="2"/>
              <w:spacing w:before="0"/>
              <w:jc w:val="both"/>
              <w:rPr>
                <w:rStyle w:val="af5"/>
                <w:rFonts w:ascii="Times New Roman" w:hAnsi="Times New Roman"/>
                <w:b w:val="0"/>
                <w:color w:val="auto"/>
                <w:sz w:val="24"/>
                <w:szCs w:val="24"/>
              </w:rPr>
            </w:pPr>
            <w:r w:rsidRPr="00243550">
              <w:rPr>
                <w:rStyle w:val="af5"/>
                <w:rFonts w:ascii="Times New Roman" w:hAnsi="Times New Roman"/>
                <w:b w:val="0"/>
                <w:color w:val="auto"/>
                <w:sz w:val="24"/>
                <w:szCs w:val="24"/>
              </w:rPr>
              <w:t>ВД 1</w:t>
            </w:r>
          </w:p>
        </w:tc>
        <w:tc>
          <w:tcPr>
            <w:tcW w:w="8367" w:type="dxa"/>
          </w:tcPr>
          <w:p w14:paraId="3A3DB248" w14:textId="77777777" w:rsidR="00243550" w:rsidRPr="00243550" w:rsidRDefault="00243550" w:rsidP="0086387C">
            <w:pPr>
              <w:pStyle w:val="2"/>
              <w:spacing w:before="0"/>
              <w:jc w:val="both"/>
              <w:rPr>
                <w:rStyle w:val="af5"/>
                <w:rFonts w:ascii="Times New Roman" w:hAnsi="Times New Roman"/>
                <w:b w:val="0"/>
                <w:i w:val="0"/>
                <w:color w:val="auto"/>
                <w:sz w:val="24"/>
                <w:szCs w:val="24"/>
              </w:rPr>
            </w:pPr>
            <w:r w:rsidRPr="00243550">
              <w:rPr>
                <w:rFonts w:ascii="Times New Roman" w:hAnsi="Times New Roman"/>
                <w:b w:val="0"/>
                <w:color w:val="auto"/>
                <w:sz w:val="24"/>
                <w:szCs w:val="24"/>
              </w:rPr>
              <w:t>Выполнение подготовительных и организационно-технологических процедур при изготовлении зубных протезов и аппаратов</w:t>
            </w:r>
          </w:p>
        </w:tc>
      </w:tr>
      <w:tr w:rsidR="00243550" w:rsidRPr="009260B2" w14:paraId="7E445082" w14:textId="77777777" w:rsidTr="0086387C">
        <w:tc>
          <w:tcPr>
            <w:tcW w:w="1204" w:type="dxa"/>
          </w:tcPr>
          <w:p w14:paraId="08747138" w14:textId="77777777" w:rsidR="00243550" w:rsidRPr="00243550" w:rsidRDefault="00243550" w:rsidP="0086387C">
            <w:pPr>
              <w:pStyle w:val="2"/>
              <w:spacing w:before="0"/>
              <w:jc w:val="both"/>
              <w:rPr>
                <w:rStyle w:val="af5"/>
                <w:rFonts w:ascii="Times New Roman" w:hAnsi="Times New Roman"/>
                <w:b w:val="0"/>
                <w:color w:val="auto"/>
                <w:sz w:val="24"/>
                <w:szCs w:val="24"/>
              </w:rPr>
            </w:pPr>
            <w:r w:rsidRPr="00243550">
              <w:rPr>
                <w:rStyle w:val="af5"/>
                <w:rFonts w:ascii="Times New Roman" w:hAnsi="Times New Roman"/>
                <w:b w:val="0"/>
                <w:color w:val="auto"/>
                <w:sz w:val="24"/>
                <w:szCs w:val="24"/>
              </w:rPr>
              <w:t>ПК 1.1.</w:t>
            </w:r>
          </w:p>
        </w:tc>
        <w:tc>
          <w:tcPr>
            <w:tcW w:w="8367" w:type="dxa"/>
          </w:tcPr>
          <w:p w14:paraId="76282C9C" w14:textId="77777777" w:rsidR="00243550" w:rsidRPr="009260B2" w:rsidRDefault="00243550" w:rsidP="0086387C">
            <w:pPr>
              <w:tabs>
                <w:tab w:val="left" w:pos="2835"/>
              </w:tabs>
              <w:spacing w:after="0"/>
              <w:jc w:val="both"/>
              <w:rPr>
                <w:rStyle w:val="af5"/>
                <w:rFonts w:ascii="Times New Roman" w:hAnsi="Times New Roman"/>
                <w:b/>
                <w:sz w:val="24"/>
                <w:szCs w:val="24"/>
              </w:rPr>
            </w:pPr>
            <w:r w:rsidRPr="009260B2">
              <w:rPr>
                <w:rFonts w:ascii="Times New Roman" w:hAnsi="Times New Roman"/>
                <w:sz w:val="24"/>
                <w:szCs w:val="24"/>
                <w:shd w:val="clear" w:color="auto" w:fill="FFFFFF"/>
              </w:rPr>
              <w:t xml:space="preserve">Осуществлять подготовку стоматологического оборудования и оснащения зуботехнической лаборатории к работе с учетом </w:t>
            </w:r>
            <w:r w:rsidRPr="009260B2">
              <w:rPr>
                <w:rFonts w:ascii="Times New Roman" w:hAnsi="Times New Roman"/>
                <w:sz w:val="24"/>
                <w:szCs w:val="24"/>
              </w:rPr>
              <w:t>организации зуботехнического производства</w:t>
            </w:r>
          </w:p>
        </w:tc>
      </w:tr>
      <w:tr w:rsidR="00243550" w:rsidRPr="009260B2" w14:paraId="7F120E2B" w14:textId="77777777" w:rsidTr="0086387C">
        <w:tc>
          <w:tcPr>
            <w:tcW w:w="1204" w:type="dxa"/>
          </w:tcPr>
          <w:p w14:paraId="1DD1848A" w14:textId="77777777" w:rsidR="00243550" w:rsidRPr="00243550" w:rsidRDefault="00243550" w:rsidP="0086387C">
            <w:pPr>
              <w:pStyle w:val="2"/>
              <w:spacing w:before="0"/>
              <w:jc w:val="both"/>
              <w:rPr>
                <w:rStyle w:val="af5"/>
                <w:rFonts w:ascii="Times New Roman" w:hAnsi="Times New Roman"/>
                <w:b w:val="0"/>
                <w:color w:val="auto"/>
                <w:sz w:val="24"/>
                <w:szCs w:val="24"/>
              </w:rPr>
            </w:pPr>
            <w:r w:rsidRPr="00243550">
              <w:rPr>
                <w:rFonts w:ascii="Times New Roman" w:hAnsi="Times New Roman"/>
                <w:b w:val="0"/>
                <w:color w:val="auto"/>
                <w:sz w:val="24"/>
                <w:szCs w:val="24"/>
                <w:shd w:val="clear" w:color="auto" w:fill="FFFFFF"/>
              </w:rPr>
              <w:t>ПК 1.2</w:t>
            </w:r>
          </w:p>
        </w:tc>
        <w:tc>
          <w:tcPr>
            <w:tcW w:w="8367" w:type="dxa"/>
          </w:tcPr>
          <w:p w14:paraId="09D6589C" w14:textId="77777777" w:rsidR="00243550" w:rsidRPr="009260B2" w:rsidRDefault="00243550" w:rsidP="0086387C">
            <w:pPr>
              <w:tabs>
                <w:tab w:val="left" w:pos="2835"/>
              </w:tabs>
              <w:spacing w:after="0"/>
              <w:ind w:firstLine="20"/>
              <w:jc w:val="both"/>
              <w:rPr>
                <w:rStyle w:val="af5"/>
                <w:rFonts w:ascii="Times New Roman" w:hAnsi="Times New Roman"/>
                <w:b/>
                <w:sz w:val="24"/>
                <w:szCs w:val="24"/>
              </w:rPr>
            </w:pPr>
            <w:r w:rsidRPr="009260B2">
              <w:rPr>
                <w:rFonts w:ascii="Times New Roman" w:hAnsi="Times New Roman"/>
                <w:sz w:val="24"/>
                <w:szCs w:val="24"/>
                <w:shd w:val="clear" w:color="auto" w:fill="FFFFFF"/>
              </w:rPr>
              <w:t>Проводить контроль исправности, правильности эксплуатации стоматологического оборудования и оснащения, материалов зуботехнической лаборатории</w:t>
            </w:r>
          </w:p>
        </w:tc>
      </w:tr>
      <w:tr w:rsidR="00243550" w:rsidRPr="009260B2" w14:paraId="0F667DC4" w14:textId="77777777" w:rsidTr="0086387C">
        <w:tc>
          <w:tcPr>
            <w:tcW w:w="1204" w:type="dxa"/>
          </w:tcPr>
          <w:p w14:paraId="72B67BFB" w14:textId="77777777" w:rsidR="00243550" w:rsidRPr="00243550" w:rsidRDefault="00243550" w:rsidP="0086387C">
            <w:pPr>
              <w:pStyle w:val="2"/>
              <w:spacing w:before="0"/>
              <w:jc w:val="both"/>
              <w:rPr>
                <w:rFonts w:ascii="Times New Roman" w:hAnsi="Times New Roman"/>
                <w:b w:val="0"/>
                <w:i/>
                <w:color w:val="auto"/>
                <w:sz w:val="24"/>
                <w:szCs w:val="24"/>
                <w:shd w:val="clear" w:color="auto" w:fill="FFFFFF"/>
              </w:rPr>
            </w:pPr>
            <w:r w:rsidRPr="00243550">
              <w:rPr>
                <w:rFonts w:ascii="Times New Roman" w:hAnsi="Times New Roman"/>
                <w:b w:val="0"/>
                <w:color w:val="auto"/>
                <w:sz w:val="24"/>
                <w:szCs w:val="24"/>
              </w:rPr>
              <w:t>ПК 1.3</w:t>
            </w:r>
          </w:p>
        </w:tc>
        <w:tc>
          <w:tcPr>
            <w:tcW w:w="8367" w:type="dxa"/>
          </w:tcPr>
          <w:p w14:paraId="5DBF4FD5" w14:textId="77777777" w:rsidR="00243550" w:rsidRPr="009260B2" w:rsidRDefault="00243550" w:rsidP="0086387C">
            <w:pPr>
              <w:widowControl w:val="0"/>
              <w:autoSpaceDE w:val="0"/>
              <w:autoSpaceDN w:val="0"/>
              <w:adjustRightInd w:val="0"/>
              <w:spacing w:after="0"/>
              <w:jc w:val="both"/>
              <w:rPr>
                <w:rFonts w:ascii="Times New Roman" w:hAnsi="Times New Roman"/>
                <w:sz w:val="24"/>
                <w:szCs w:val="24"/>
                <w:shd w:val="clear" w:color="auto" w:fill="FFFFFF"/>
              </w:rPr>
            </w:pPr>
            <w:r w:rsidRPr="009260B2">
              <w:rPr>
                <w:rFonts w:ascii="Times New Roman" w:hAnsi="Times New Roman"/>
                <w:sz w:val="24"/>
                <w:szCs w:val="24"/>
              </w:rPr>
              <w:t>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r>
      <w:tr w:rsidR="00243550" w:rsidRPr="009260B2" w14:paraId="5B5083B2" w14:textId="77777777" w:rsidTr="0086387C">
        <w:trPr>
          <w:trHeight w:val="673"/>
        </w:trPr>
        <w:tc>
          <w:tcPr>
            <w:tcW w:w="1204" w:type="dxa"/>
          </w:tcPr>
          <w:p w14:paraId="69F38471" w14:textId="77777777" w:rsidR="00243550" w:rsidRPr="00243550" w:rsidRDefault="00243550" w:rsidP="0086387C">
            <w:pPr>
              <w:pStyle w:val="2"/>
              <w:spacing w:before="0"/>
              <w:jc w:val="both"/>
              <w:rPr>
                <w:rFonts w:ascii="Times New Roman" w:hAnsi="Times New Roman"/>
                <w:b w:val="0"/>
                <w:i/>
                <w:color w:val="auto"/>
                <w:sz w:val="24"/>
                <w:szCs w:val="24"/>
                <w:shd w:val="clear" w:color="auto" w:fill="FFFFFF"/>
              </w:rPr>
            </w:pPr>
            <w:r w:rsidRPr="00243550">
              <w:rPr>
                <w:rFonts w:ascii="Times New Roman" w:hAnsi="Times New Roman"/>
                <w:b w:val="0"/>
                <w:color w:val="auto"/>
                <w:sz w:val="24"/>
                <w:szCs w:val="24"/>
              </w:rPr>
              <w:t>ПК 1.4</w:t>
            </w:r>
          </w:p>
        </w:tc>
        <w:tc>
          <w:tcPr>
            <w:tcW w:w="8367" w:type="dxa"/>
          </w:tcPr>
          <w:p w14:paraId="3E2CE4C1" w14:textId="77777777" w:rsidR="00243550" w:rsidRPr="009260B2" w:rsidRDefault="00243550" w:rsidP="0086387C">
            <w:pPr>
              <w:widowControl w:val="0"/>
              <w:autoSpaceDE w:val="0"/>
              <w:autoSpaceDN w:val="0"/>
              <w:adjustRightInd w:val="0"/>
              <w:spacing w:after="0"/>
              <w:jc w:val="both"/>
              <w:rPr>
                <w:rFonts w:ascii="Times New Roman" w:hAnsi="Times New Roman"/>
                <w:sz w:val="24"/>
                <w:szCs w:val="24"/>
                <w:shd w:val="clear" w:color="auto" w:fill="FFFFFF"/>
              </w:rPr>
            </w:pPr>
            <w:r w:rsidRPr="009260B2">
              <w:rPr>
                <w:rFonts w:ascii="Times New Roman" w:hAnsi="Times New Roman"/>
                <w:sz w:val="24"/>
                <w:szCs w:val="24"/>
              </w:rPr>
              <w:t>Организовывать деятельность находящегося в распоряжении медицинского персонала</w:t>
            </w:r>
          </w:p>
        </w:tc>
      </w:tr>
      <w:tr w:rsidR="00243550" w:rsidRPr="009260B2" w14:paraId="1799D126" w14:textId="77777777" w:rsidTr="0086387C">
        <w:tc>
          <w:tcPr>
            <w:tcW w:w="1204" w:type="dxa"/>
          </w:tcPr>
          <w:p w14:paraId="3AD93DB9" w14:textId="77777777" w:rsidR="00243550" w:rsidRPr="00243550" w:rsidRDefault="00243550" w:rsidP="0086387C">
            <w:pPr>
              <w:pStyle w:val="2"/>
              <w:spacing w:before="0"/>
              <w:jc w:val="both"/>
              <w:rPr>
                <w:rFonts w:ascii="Times New Roman" w:hAnsi="Times New Roman"/>
                <w:b w:val="0"/>
                <w:i/>
                <w:color w:val="auto"/>
                <w:sz w:val="24"/>
                <w:szCs w:val="24"/>
                <w:shd w:val="clear" w:color="auto" w:fill="FFFFFF"/>
              </w:rPr>
            </w:pPr>
            <w:r w:rsidRPr="00243550">
              <w:rPr>
                <w:rFonts w:ascii="Times New Roman" w:hAnsi="Times New Roman"/>
                <w:b w:val="0"/>
                <w:color w:val="auto"/>
                <w:sz w:val="24"/>
                <w:szCs w:val="24"/>
              </w:rPr>
              <w:t>ПК 1.5</w:t>
            </w:r>
          </w:p>
        </w:tc>
        <w:tc>
          <w:tcPr>
            <w:tcW w:w="8367" w:type="dxa"/>
          </w:tcPr>
          <w:p w14:paraId="3B21B7ED" w14:textId="77777777" w:rsidR="00243550" w:rsidRPr="009260B2" w:rsidRDefault="00243550" w:rsidP="0086387C">
            <w:pPr>
              <w:widowControl w:val="0"/>
              <w:autoSpaceDE w:val="0"/>
              <w:autoSpaceDN w:val="0"/>
              <w:adjustRightInd w:val="0"/>
              <w:spacing w:after="0"/>
              <w:jc w:val="both"/>
              <w:rPr>
                <w:rFonts w:ascii="Times New Roman" w:hAnsi="Times New Roman"/>
                <w:sz w:val="24"/>
                <w:szCs w:val="24"/>
                <w:shd w:val="clear" w:color="auto" w:fill="FFFFFF"/>
              </w:rPr>
            </w:pPr>
            <w:r w:rsidRPr="009260B2">
              <w:rPr>
                <w:rFonts w:ascii="Times New Roman" w:hAnsi="Times New Roman"/>
                <w:sz w:val="24"/>
                <w:szCs w:val="24"/>
              </w:rPr>
              <w:t>Вести медицинскую документацию при изготовлении зубных протезов и аппаратов</w:t>
            </w:r>
          </w:p>
        </w:tc>
      </w:tr>
      <w:tr w:rsidR="00243550" w:rsidRPr="009260B2" w14:paraId="34796334" w14:textId="77777777" w:rsidTr="0086387C">
        <w:tc>
          <w:tcPr>
            <w:tcW w:w="1204" w:type="dxa"/>
          </w:tcPr>
          <w:p w14:paraId="02F94E50" w14:textId="77777777" w:rsidR="00243550" w:rsidRPr="00243550" w:rsidRDefault="00243550" w:rsidP="0086387C">
            <w:pPr>
              <w:pStyle w:val="2"/>
              <w:spacing w:before="0"/>
              <w:jc w:val="both"/>
              <w:rPr>
                <w:rFonts w:ascii="Times New Roman" w:hAnsi="Times New Roman"/>
                <w:b w:val="0"/>
                <w:i/>
                <w:color w:val="auto"/>
                <w:sz w:val="24"/>
                <w:szCs w:val="24"/>
              </w:rPr>
            </w:pPr>
            <w:r w:rsidRPr="00243550">
              <w:rPr>
                <w:rFonts w:ascii="Times New Roman" w:hAnsi="Times New Roman"/>
                <w:b w:val="0"/>
                <w:color w:val="auto"/>
                <w:sz w:val="24"/>
                <w:szCs w:val="24"/>
              </w:rPr>
              <w:t>ПК 1.6</w:t>
            </w:r>
          </w:p>
        </w:tc>
        <w:tc>
          <w:tcPr>
            <w:tcW w:w="8367" w:type="dxa"/>
          </w:tcPr>
          <w:p w14:paraId="313E0CAF" w14:textId="77777777" w:rsidR="00243550" w:rsidRPr="009260B2" w:rsidRDefault="00243550" w:rsidP="0086387C">
            <w:pPr>
              <w:widowControl w:val="0"/>
              <w:autoSpaceDE w:val="0"/>
              <w:autoSpaceDN w:val="0"/>
              <w:adjustRightInd w:val="0"/>
              <w:spacing w:after="0"/>
              <w:jc w:val="both"/>
              <w:rPr>
                <w:rFonts w:ascii="Times New Roman" w:hAnsi="Times New Roman"/>
                <w:sz w:val="24"/>
                <w:szCs w:val="24"/>
              </w:rPr>
            </w:pPr>
            <w:r w:rsidRPr="009260B2">
              <w:rPr>
                <w:rFonts w:ascii="Times New Roman" w:hAnsi="Times New Roman"/>
                <w:sz w:val="24"/>
                <w:szCs w:val="24"/>
              </w:rPr>
              <w:t>Оказывать медицинскую помощь в экстренной форме</w:t>
            </w:r>
          </w:p>
        </w:tc>
      </w:tr>
    </w:tbl>
    <w:p w14:paraId="0D0AE9C7" w14:textId="1D0F887A" w:rsidR="00C16D34" w:rsidRDefault="00C16D34"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77F373D4" w14:textId="5B03455B"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2788A07B" w14:textId="76E61DF6"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75185AE1" w14:textId="61469B96"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6CCBBC0E" w14:textId="297A930C"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5E680E19" w14:textId="25250E34"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199EADEB" w14:textId="0D86DC16"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09B5DEE2" w14:textId="6B21556F"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78D76E8B" w14:textId="02F80BA1"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00E2D1FE" w14:textId="61C48C1A"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4C3FB270" w14:textId="7BE4EBCF"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18375C50" w14:textId="0D84810C"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2F575A10" w14:textId="59D8B74B"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69FC8BCA" w14:textId="6990B5DA"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6F9D4907" w14:textId="530440C9"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65364BD0" w14:textId="1A2F7A69"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2A77D973" w14:textId="1D06212D"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0F3376D9" w14:textId="60E2F719"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7E2E6EE4" w14:textId="77777777" w:rsidR="0086387C" w:rsidRDefault="0086387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14:paraId="0A744EB9" w14:textId="7B6DD15C" w:rsidR="00BC1A0C" w:rsidRPr="00BC1A0C" w:rsidRDefault="00BC1A0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BC1A0C">
        <w:rPr>
          <w:rFonts w:ascii="Times New Roman" w:hAnsi="Times New Roman" w:cs="Times New Roman"/>
          <w:b/>
          <w:sz w:val="28"/>
          <w:szCs w:val="28"/>
        </w:rPr>
        <w:t xml:space="preserve">2. СТРУКТУРА И СОДЕРЖАНИЕ </w:t>
      </w:r>
      <w:r w:rsidR="0086387C">
        <w:rPr>
          <w:rFonts w:ascii="Times New Roman" w:hAnsi="Times New Roman" w:cs="Times New Roman"/>
          <w:b/>
          <w:sz w:val="28"/>
          <w:szCs w:val="28"/>
        </w:rPr>
        <w:t>ПРОФЕССИОНАЛЬНОГО МОДУЛЯ</w:t>
      </w:r>
    </w:p>
    <w:p w14:paraId="2AFCB2A6" w14:textId="57C50F72" w:rsidR="00C25ED2" w:rsidRDefault="00C25ED2"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3DEE6254" w14:textId="1F7C847F" w:rsidR="00F17BE7" w:rsidRDefault="00F17BE7"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06F3C4E5" w14:textId="77777777" w:rsidR="00F17BE7" w:rsidRDefault="00F17BE7"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3B5E60EC" w14:textId="030D1A76" w:rsidR="00BC1A0C" w:rsidRDefault="00F17BE7"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r>
        <w:rPr>
          <w:rFonts w:ascii="Times New Roman" w:hAnsi="Times New Roman" w:cs="Times New Roman"/>
          <w:b/>
          <w:sz w:val="28"/>
          <w:szCs w:val="28"/>
        </w:rPr>
        <w:t xml:space="preserve">                </w:t>
      </w:r>
      <w:r w:rsidR="00BC1A0C" w:rsidRPr="00BC1A0C">
        <w:rPr>
          <w:rFonts w:ascii="Times New Roman" w:hAnsi="Times New Roman" w:cs="Times New Roman"/>
          <w:b/>
          <w:sz w:val="28"/>
          <w:szCs w:val="28"/>
        </w:rPr>
        <w:t xml:space="preserve">2.1. Объем </w:t>
      </w:r>
      <w:r w:rsidR="009E6EDC">
        <w:rPr>
          <w:rFonts w:ascii="Times New Roman" w:hAnsi="Times New Roman" w:cs="Times New Roman"/>
          <w:b/>
          <w:sz w:val="28"/>
          <w:szCs w:val="28"/>
        </w:rPr>
        <w:t>ПМ</w:t>
      </w:r>
      <w:r w:rsidR="00BC1A0C" w:rsidRPr="00BC1A0C">
        <w:rPr>
          <w:rFonts w:ascii="Times New Roman" w:hAnsi="Times New Roman" w:cs="Times New Roman"/>
          <w:b/>
          <w:sz w:val="28"/>
          <w:szCs w:val="28"/>
        </w:rPr>
        <w:t xml:space="preserve"> и виды учебной работы</w:t>
      </w:r>
    </w:p>
    <w:p w14:paraId="28BCDF82" w14:textId="77777777" w:rsidR="00F17BE7" w:rsidRPr="00BC1A0C" w:rsidRDefault="00F17BE7"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2EB916AD" w14:textId="77777777" w:rsidR="00BC1A0C" w:rsidRPr="00BC1A0C" w:rsidRDefault="00BC1A0C"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u w:val="single"/>
        </w:rPr>
      </w:pPr>
    </w:p>
    <w:tbl>
      <w:tblPr>
        <w:tblW w:w="0" w:type="auto"/>
        <w:tblInd w:w="-7" w:type="dxa"/>
        <w:tblLayout w:type="fixed"/>
        <w:tblLook w:val="0000" w:firstRow="0" w:lastRow="0" w:firstColumn="0" w:lastColumn="0" w:noHBand="0" w:noVBand="0"/>
      </w:tblPr>
      <w:tblGrid>
        <w:gridCol w:w="7904"/>
        <w:gridCol w:w="1815"/>
      </w:tblGrid>
      <w:tr w:rsidR="00806F68" w:rsidRPr="00806F68" w14:paraId="04CAC70B" w14:textId="77777777" w:rsidTr="00567F83">
        <w:trPr>
          <w:trHeight w:val="460"/>
        </w:trPr>
        <w:tc>
          <w:tcPr>
            <w:tcW w:w="7904" w:type="dxa"/>
            <w:tcBorders>
              <w:top w:val="single" w:sz="4" w:space="0" w:color="000000"/>
              <w:left w:val="single" w:sz="4" w:space="0" w:color="000000"/>
              <w:bottom w:val="single" w:sz="4" w:space="0" w:color="000000"/>
            </w:tcBorders>
          </w:tcPr>
          <w:p w14:paraId="0DA7B5A1" w14:textId="77777777" w:rsidR="00806F68" w:rsidRPr="00806F68" w:rsidRDefault="00806F68" w:rsidP="002167AE">
            <w:pPr>
              <w:snapToGrid w:val="0"/>
              <w:spacing w:after="0"/>
              <w:jc w:val="center"/>
              <w:rPr>
                <w:rFonts w:ascii="Times New Roman" w:hAnsi="Times New Roman" w:cs="Times New Roman"/>
                <w:b/>
                <w:sz w:val="28"/>
                <w:szCs w:val="28"/>
              </w:rPr>
            </w:pPr>
            <w:r w:rsidRPr="00806F68">
              <w:rPr>
                <w:rFonts w:ascii="Times New Roman" w:hAnsi="Times New Roman" w:cs="Times New Roman"/>
                <w:b/>
                <w:sz w:val="28"/>
                <w:szCs w:val="28"/>
              </w:rPr>
              <w:t>Вид учебной работы</w:t>
            </w:r>
          </w:p>
        </w:tc>
        <w:tc>
          <w:tcPr>
            <w:tcW w:w="1815" w:type="dxa"/>
            <w:tcBorders>
              <w:top w:val="single" w:sz="4" w:space="0" w:color="000000"/>
              <w:left w:val="single" w:sz="4" w:space="0" w:color="000000"/>
              <w:bottom w:val="single" w:sz="4" w:space="0" w:color="000000"/>
              <w:right w:val="single" w:sz="4" w:space="0" w:color="000000"/>
            </w:tcBorders>
          </w:tcPr>
          <w:p w14:paraId="75EF9F9A" w14:textId="77777777" w:rsidR="00806F68" w:rsidRPr="00806F68" w:rsidRDefault="00806F68" w:rsidP="002167AE">
            <w:pPr>
              <w:snapToGrid w:val="0"/>
              <w:spacing w:after="0"/>
              <w:jc w:val="center"/>
              <w:rPr>
                <w:rFonts w:ascii="Times New Roman" w:hAnsi="Times New Roman" w:cs="Times New Roman"/>
                <w:b/>
                <w:sz w:val="28"/>
                <w:szCs w:val="28"/>
              </w:rPr>
            </w:pPr>
            <w:r w:rsidRPr="00806F68">
              <w:rPr>
                <w:rFonts w:ascii="Times New Roman" w:hAnsi="Times New Roman" w:cs="Times New Roman"/>
                <w:b/>
                <w:sz w:val="28"/>
                <w:szCs w:val="28"/>
              </w:rPr>
              <w:t>Объем часов</w:t>
            </w:r>
          </w:p>
        </w:tc>
      </w:tr>
      <w:tr w:rsidR="00806F68" w:rsidRPr="00806F68" w14:paraId="3D73C3E6" w14:textId="77777777" w:rsidTr="00567F83">
        <w:trPr>
          <w:trHeight w:val="285"/>
        </w:trPr>
        <w:tc>
          <w:tcPr>
            <w:tcW w:w="7904" w:type="dxa"/>
            <w:tcBorders>
              <w:top w:val="single" w:sz="4" w:space="0" w:color="000000"/>
              <w:left w:val="single" w:sz="4" w:space="0" w:color="000000"/>
              <w:bottom w:val="single" w:sz="4" w:space="0" w:color="000000"/>
            </w:tcBorders>
          </w:tcPr>
          <w:p w14:paraId="72429A47" w14:textId="70FB4FA5" w:rsidR="00806F68" w:rsidRPr="00806F68" w:rsidRDefault="00C16D34" w:rsidP="002167AE">
            <w:pPr>
              <w:snapToGrid w:val="0"/>
              <w:spacing w:after="0"/>
              <w:rPr>
                <w:rFonts w:ascii="Times New Roman" w:hAnsi="Times New Roman" w:cs="Times New Roman"/>
                <w:b/>
                <w:sz w:val="28"/>
                <w:szCs w:val="28"/>
              </w:rPr>
            </w:pPr>
            <w:r>
              <w:rPr>
                <w:rFonts w:ascii="Times New Roman" w:hAnsi="Times New Roman" w:cs="Times New Roman"/>
                <w:b/>
                <w:sz w:val="28"/>
                <w:szCs w:val="28"/>
              </w:rPr>
              <w:t>У</w:t>
            </w:r>
            <w:r w:rsidR="00806F68" w:rsidRPr="00806F68">
              <w:rPr>
                <w:rFonts w:ascii="Times New Roman" w:hAnsi="Times New Roman" w:cs="Times New Roman"/>
                <w:b/>
                <w:sz w:val="28"/>
                <w:szCs w:val="28"/>
              </w:rPr>
              <w:t>чебная нагрузка (всего)</w:t>
            </w:r>
          </w:p>
        </w:tc>
        <w:tc>
          <w:tcPr>
            <w:tcW w:w="1815" w:type="dxa"/>
            <w:tcBorders>
              <w:top w:val="single" w:sz="4" w:space="0" w:color="000000"/>
              <w:left w:val="single" w:sz="4" w:space="0" w:color="000000"/>
              <w:bottom w:val="single" w:sz="4" w:space="0" w:color="000000"/>
              <w:right w:val="single" w:sz="4" w:space="0" w:color="000000"/>
            </w:tcBorders>
          </w:tcPr>
          <w:p w14:paraId="00259939" w14:textId="4A2E8CFD" w:rsidR="00806F68" w:rsidRPr="00623260" w:rsidRDefault="00BF001F" w:rsidP="002167AE">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140</w:t>
            </w:r>
          </w:p>
        </w:tc>
      </w:tr>
      <w:tr w:rsidR="00806F68" w:rsidRPr="00806F68" w14:paraId="2B821153" w14:textId="77777777" w:rsidTr="00567F83">
        <w:tc>
          <w:tcPr>
            <w:tcW w:w="7904" w:type="dxa"/>
            <w:tcBorders>
              <w:top w:val="single" w:sz="4" w:space="0" w:color="000000"/>
              <w:left w:val="single" w:sz="4" w:space="0" w:color="000000"/>
              <w:bottom w:val="single" w:sz="4" w:space="0" w:color="000000"/>
            </w:tcBorders>
          </w:tcPr>
          <w:p w14:paraId="1D2F1E22" w14:textId="77777777" w:rsidR="00806F68" w:rsidRPr="00806F68" w:rsidRDefault="00806F68" w:rsidP="002167AE">
            <w:pPr>
              <w:snapToGrid w:val="0"/>
              <w:spacing w:after="0"/>
              <w:jc w:val="both"/>
              <w:rPr>
                <w:rFonts w:ascii="Times New Roman" w:hAnsi="Times New Roman" w:cs="Times New Roman"/>
                <w:b/>
                <w:sz w:val="28"/>
                <w:szCs w:val="28"/>
              </w:rPr>
            </w:pPr>
            <w:r w:rsidRPr="00806F68">
              <w:rPr>
                <w:rFonts w:ascii="Times New Roman" w:hAnsi="Times New Roman" w:cs="Times New Roman"/>
                <w:b/>
                <w:sz w:val="28"/>
                <w:szCs w:val="28"/>
              </w:rPr>
              <w:t xml:space="preserve">Обязательная аудиторная учебная нагрузка (всего) </w:t>
            </w:r>
          </w:p>
        </w:tc>
        <w:tc>
          <w:tcPr>
            <w:tcW w:w="1815" w:type="dxa"/>
            <w:tcBorders>
              <w:top w:val="single" w:sz="4" w:space="0" w:color="000000"/>
              <w:left w:val="single" w:sz="4" w:space="0" w:color="000000"/>
              <w:bottom w:val="single" w:sz="4" w:space="0" w:color="000000"/>
              <w:right w:val="single" w:sz="4" w:space="0" w:color="000000"/>
            </w:tcBorders>
          </w:tcPr>
          <w:p w14:paraId="33A3BC78" w14:textId="4F22605E" w:rsidR="00806F68" w:rsidRPr="00623260" w:rsidRDefault="00623260" w:rsidP="00150043">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104</w:t>
            </w:r>
          </w:p>
        </w:tc>
      </w:tr>
      <w:tr w:rsidR="00806F68" w:rsidRPr="00806F68" w14:paraId="573C3F2C" w14:textId="77777777" w:rsidTr="00567F83">
        <w:tc>
          <w:tcPr>
            <w:tcW w:w="7904" w:type="dxa"/>
            <w:tcBorders>
              <w:top w:val="single" w:sz="4" w:space="0" w:color="000000"/>
              <w:left w:val="single" w:sz="4" w:space="0" w:color="000000"/>
              <w:bottom w:val="single" w:sz="4" w:space="0" w:color="000000"/>
            </w:tcBorders>
          </w:tcPr>
          <w:p w14:paraId="37DF6CCD"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115DD189" w14:textId="77777777" w:rsidR="00806F68" w:rsidRPr="00623260" w:rsidRDefault="00806F68" w:rsidP="002167AE">
            <w:pPr>
              <w:snapToGrid w:val="0"/>
              <w:spacing w:after="0"/>
              <w:jc w:val="center"/>
              <w:rPr>
                <w:rFonts w:ascii="Times New Roman" w:hAnsi="Times New Roman" w:cs="Times New Roman"/>
                <w:i/>
                <w:sz w:val="28"/>
                <w:szCs w:val="28"/>
              </w:rPr>
            </w:pPr>
          </w:p>
        </w:tc>
      </w:tr>
      <w:tr w:rsidR="00806F68" w:rsidRPr="00806F68" w14:paraId="1AF01AE1" w14:textId="77777777" w:rsidTr="00567F83">
        <w:tc>
          <w:tcPr>
            <w:tcW w:w="7904" w:type="dxa"/>
            <w:tcBorders>
              <w:top w:val="single" w:sz="4" w:space="0" w:color="000000"/>
              <w:left w:val="single" w:sz="4" w:space="0" w:color="000000"/>
              <w:bottom w:val="single" w:sz="4" w:space="0" w:color="000000"/>
            </w:tcBorders>
          </w:tcPr>
          <w:p w14:paraId="3D5062FC"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4FF23BE2" w14:textId="7B795331" w:rsidR="00806F68" w:rsidRPr="00623260" w:rsidRDefault="00BF001F" w:rsidP="002167AE">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26</w:t>
            </w:r>
          </w:p>
        </w:tc>
      </w:tr>
      <w:tr w:rsidR="00806F68" w:rsidRPr="00806F68" w14:paraId="4CEED5A9" w14:textId="77777777" w:rsidTr="00567F83">
        <w:tc>
          <w:tcPr>
            <w:tcW w:w="7904" w:type="dxa"/>
            <w:tcBorders>
              <w:top w:val="single" w:sz="4" w:space="0" w:color="000000"/>
              <w:left w:val="single" w:sz="4" w:space="0" w:color="000000"/>
              <w:bottom w:val="single" w:sz="4" w:space="0" w:color="000000"/>
            </w:tcBorders>
          </w:tcPr>
          <w:p w14:paraId="0843F20C" w14:textId="77777777" w:rsidR="00806F68" w:rsidRPr="00806F68" w:rsidRDefault="00806F68" w:rsidP="002167AE">
            <w:pPr>
              <w:snapToGrid w:val="0"/>
              <w:spacing w:after="0"/>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31A974B3" w14:textId="47B7CB56" w:rsidR="00806F68" w:rsidRPr="00623260" w:rsidRDefault="00BF001F" w:rsidP="0016186F">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78</w:t>
            </w:r>
          </w:p>
        </w:tc>
      </w:tr>
      <w:tr w:rsidR="00806F68" w:rsidRPr="00806F68" w14:paraId="4C12CCEA" w14:textId="77777777" w:rsidTr="00567F83">
        <w:tc>
          <w:tcPr>
            <w:tcW w:w="7904" w:type="dxa"/>
            <w:tcBorders>
              <w:top w:val="single" w:sz="4" w:space="0" w:color="000000"/>
              <w:left w:val="single" w:sz="4" w:space="0" w:color="000000"/>
              <w:bottom w:val="single" w:sz="4" w:space="0" w:color="000000"/>
            </w:tcBorders>
          </w:tcPr>
          <w:p w14:paraId="01879E0C" w14:textId="581391BA" w:rsidR="00806F68" w:rsidRPr="00806F68" w:rsidRDefault="00C16D34" w:rsidP="002167AE">
            <w:pPr>
              <w:snapToGrid w:val="0"/>
              <w:spacing w:after="0"/>
              <w:jc w:val="both"/>
              <w:rPr>
                <w:rFonts w:ascii="Times New Roman" w:hAnsi="Times New Roman" w:cs="Times New Roman"/>
                <w:b/>
                <w:sz w:val="28"/>
                <w:szCs w:val="28"/>
              </w:rPr>
            </w:pPr>
            <w:r>
              <w:rPr>
                <w:rFonts w:ascii="Times New Roman" w:hAnsi="Times New Roman" w:cs="Times New Roman"/>
                <w:b/>
                <w:sz w:val="28"/>
                <w:szCs w:val="28"/>
              </w:rPr>
              <w:t>МДК 01.01</w:t>
            </w:r>
          </w:p>
        </w:tc>
        <w:tc>
          <w:tcPr>
            <w:tcW w:w="1815" w:type="dxa"/>
            <w:tcBorders>
              <w:top w:val="single" w:sz="4" w:space="0" w:color="000000"/>
              <w:left w:val="single" w:sz="4" w:space="0" w:color="000000"/>
              <w:bottom w:val="single" w:sz="4" w:space="0" w:color="000000"/>
              <w:right w:val="single" w:sz="4" w:space="0" w:color="000000"/>
            </w:tcBorders>
          </w:tcPr>
          <w:p w14:paraId="4AC6EA2E" w14:textId="24495512" w:rsidR="00806F68" w:rsidRPr="00623260" w:rsidRDefault="00BF001F" w:rsidP="0016186F">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5</w:t>
            </w:r>
            <w:r w:rsidR="004B12FD" w:rsidRPr="00623260">
              <w:rPr>
                <w:rFonts w:ascii="Times New Roman" w:hAnsi="Times New Roman" w:cs="Times New Roman"/>
                <w:i/>
                <w:sz w:val="28"/>
                <w:szCs w:val="28"/>
              </w:rPr>
              <w:t>8</w:t>
            </w:r>
          </w:p>
        </w:tc>
      </w:tr>
      <w:tr w:rsidR="00806F68" w:rsidRPr="00806F68" w14:paraId="51752115" w14:textId="77777777" w:rsidTr="00567F83">
        <w:tc>
          <w:tcPr>
            <w:tcW w:w="7904" w:type="dxa"/>
            <w:tcBorders>
              <w:top w:val="single" w:sz="4" w:space="0" w:color="000000"/>
              <w:left w:val="single" w:sz="4" w:space="0" w:color="000000"/>
              <w:bottom w:val="single" w:sz="4" w:space="0" w:color="000000"/>
            </w:tcBorders>
          </w:tcPr>
          <w:p w14:paraId="084C0906"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6802E0C0" w14:textId="77777777" w:rsidR="00806F68" w:rsidRPr="00623260" w:rsidRDefault="00806F68" w:rsidP="002167AE">
            <w:pPr>
              <w:snapToGrid w:val="0"/>
              <w:spacing w:after="0"/>
              <w:jc w:val="center"/>
              <w:rPr>
                <w:rFonts w:ascii="Times New Roman" w:hAnsi="Times New Roman" w:cs="Times New Roman"/>
                <w:i/>
                <w:sz w:val="28"/>
                <w:szCs w:val="28"/>
              </w:rPr>
            </w:pPr>
          </w:p>
        </w:tc>
      </w:tr>
      <w:tr w:rsidR="00806F68" w:rsidRPr="00806F68" w14:paraId="54D93C2F" w14:textId="77777777" w:rsidTr="00567F83">
        <w:tc>
          <w:tcPr>
            <w:tcW w:w="7904" w:type="dxa"/>
            <w:tcBorders>
              <w:top w:val="single" w:sz="4" w:space="0" w:color="000000"/>
              <w:left w:val="single" w:sz="4" w:space="0" w:color="000000"/>
              <w:bottom w:val="single" w:sz="4" w:space="0" w:color="000000"/>
            </w:tcBorders>
          </w:tcPr>
          <w:p w14:paraId="1582FBB9" w14:textId="794FBA03" w:rsidR="00806F68" w:rsidRPr="00806F68" w:rsidRDefault="00C16D34"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5CFF9A8F" w14:textId="43D14C4C" w:rsidR="00806F68" w:rsidRPr="00623260" w:rsidRDefault="00623260" w:rsidP="002167AE">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16</w:t>
            </w:r>
          </w:p>
        </w:tc>
      </w:tr>
      <w:tr w:rsidR="00C16D34" w:rsidRPr="00806F68" w14:paraId="36993309" w14:textId="77777777" w:rsidTr="00567F83">
        <w:tc>
          <w:tcPr>
            <w:tcW w:w="7904" w:type="dxa"/>
            <w:tcBorders>
              <w:top w:val="single" w:sz="4" w:space="0" w:color="000000"/>
              <w:left w:val="single" w:sz="4" w:space="0" w:color="000000"/>
              <w:bottom w:val="single" w:sz="4" w:space="0" w:color="000000"/>
            </w:tcBorders>
          </w:tcPr>
          <w:p w14:paraId="2CE6C7EB" w14:textId="4F914711" w:rsidR="00C16D34" w:rsidRPr="00806F68" w:rsidRDefault="00C16D34" w:rsidP="00C16D34">
            <w:pPr>
              <w:snapToGrid w:val="0"/>
              <w:spacing w:after="0"/>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2C904AFA" w14:textId="22A1C979" w:rsidR="00C16D34" w:rsidRPr="00623260" w:rsidRDefault="00623260"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42</w:t>
            </w:r>
          </w:p>
        </w:tc>
      </w:tr>
      <w:tr w:rsidR="00C16D34" w:rsidRPr="00806F68" w14:paraId="5487D1EA" w14:textId="77777777" w:rsidTr="00567F83">
        <w:tc>
          <w:tcPr>
            <w:tcW w:w="7904" w:type="dxa"/>
            <w:tcBorders>
              <w:top w:val="single" w:sz="4" w:space="0" w:color="000000"/>
              <w:left w:val="single" w:sz="4" w:space="0" w:color="000000"/>
              <w:bottom w:val="single" w:sz="4" w:space="0" w:color="000000"/>
            </w:tcBorders>
          </w:tcPr>
          <w:p w14:paraId="2E47AE6C" w14:textId="71953391" w:rsidR="00C16D34" w:rsidRPr="00806F68" w:rsidRDefault="00C16D34" w:rsidP="00C16D34">
            <w:pPr>
              <w:snapToGrid w:val="0"/>
              <w:spacing w:after="0"/>
              <w:jc w:val="both"/>
              <w:rPr>
                <w:rFonts w:ascii="Times New Roman" w:hAnsi="Times New Roman" w:cs="Times New Roman"/>
                <w:sz w:val="28"/>
                <w:szCs w:val="28"/>
              </w:rPr>
            </w:pPr>
            <w:r>
              <w:rPr>
                <w:rFonts w:ascii="Times New Roman" w:hAnsi="Times New Roman" w:cs="Times New Roman"/>
                <w:b/>
                <w:sz w:val="28"/>
                <w:szCs w:val="28"/>
              </w:rPr>
              <w:t>МДК 01.02</w:t>
            </w:r>
          </w:p>
        </w:tc>
        <w:tc>
          <w:tcPr>
            <w:tcW w:w="1815" w:type="dxa"/>
            <w:tcBorders>
              <w:top w:val="single" w:sz="4" w:space="0" w:color="000000"/>
              <w:left w:val="single" w:sz="4" w:space="0" w:color="000000"/>
              <w:bottom w:val="single" w:sz="4" w:space="0" w:color="000000"/>
              <w:right w:val="single" w:sz="4" w:space="0" w:color="000000"/>
            </w:tcBorders>
          </w:tcPr>
          <w:p w14:paraId="0EFB2A06" w14:textId="678ECB5C" w:rsidR="00C16D34" w:rsidRPr="00623260" w:rsidRDefault="00623260"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46</w:t>
            </w:r>
          </w:p>
        </w:tc>
      </w:tr>
      <w:tr w:rsidR="00C16D34" w:rsidRPr="00806F68" w14:paraId="5F270B98" w14:textId="77777777" w:rsidTr="00567F83">
        <w:tc>
          <w:tcPr>
            <w:tcW w:w="7904" w:type="dxa"/>
            <w:tcBorders>
              <w:top w:val="single" w:sz="4" w:space="0" w:color="000000"/>
              <w:left w:val="single" w:sz="4" w:space="0" w:color="000000"/>
              <w:bottom w:val="single" w:sz="4" w:space="0" w:color="000000"/>
            </w:tcBorders>
          </w:tcPr>
          <w:p w14:paraId="798CDE83" w14:textId="063A1B6E" w:rsidR="00C16D34" w:rsidRPr="00806F68" w:rsidRDefault="00C16D34" w:rsidP="00C16D34">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2C4145FF" w14:textId="1A6BF368" w:rsidR="00C16D34" w:rsidRPr="00623260" w:rsidRDefault="00C16D34" w:rsidP="00C16D34">
            <w:pPr>
              <w:snapToGrid w:val="0"/>
              <w:spacing w:after="0"/>
              <w:jc w:val="center"/>
              <w:rPr>
                <w:rFonts w:ascii="Times New Roman" w:hAnsi="Times New Roman" w:cs="Times New Roman"/>
                <w:i/>
                <w:sz w:val="28"/>
                <w:szCs w:val="28"/>
              </w:rPr>
            </w:pPr>
          </w:p>
        </w:tc>
      </w:tr>
      <w:tr w:rsidR="00C16D34" w:rsidRPr="00806F68" w14:paraId="14AA2FEB" w14:textId="77777777" w:rsidTr="00567F83">
        <w:tc>
          <w:tcPr>
            <w:tcW w:w="7904" w:type="dxa"/>
            <w:tcBorders>
              <w:top w:val="single" w:sz="4" w:space="0" w:color="000000"/>
              <w:left w:val="single" w:sz="4" w:space="0" w:color="000000"/>
              <w:bottom w:val="single" w:sz="4" w:space="0" w:color="000000"/>
            </w:tcBorders>
          </w:tcPr>
          <w:p w14:paraId="6C758825" w14:textId="7E3B0447" w:rsidR="00C16D34" w:rsidRPr="00806F68" w:rsidRDefault="00C16D34" w:rsidP="00C16D34">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73F4E2B5" w14:textId="79E8E8CF" w:rsidR="00C16D34" w:rsidRPr="00623260" w:rsidRDefault="00623260"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10</w:t>
            </w:r>
          </w:p>
        </w:tc>
      </w:tr>
      <w:tr w:rsidR="00C16D34" w:rsidRPr="00806F68" w14:paraId="509AB7D9" w14:textId="77777777" w:rsidTr="00567F83">
        <w:tc>
          <w:tcPr>
            <w:tcW w:w="7904" w:type="dxa"/>
            <w:tcBorders>
              <w:top w:val="single" w:sz="4" w:space="0" w:color="000000"/>
              <w:left w:val="single" w:sz="4" w:space="0" w:color="000000"/>
              <w:bottom w:val="single" w:sz="4" w:space="0" w:color="000000"/>
            </w:tcBorders>
          </w:tcPr>
          <w:p w14:paraId="77F4BCC1" w14:textId="1F034649" w:rsidR="00C16D34" w:rsidRPr="00806F68" w:rsidRDefault="00C16D34" w:rsidP="00C16D34">
            <w:pPr>
              <w:snapToGrid w:val="0"/>
              <w:spacing w:after="0"/>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02FA1F98" w14:textId="56BC7466" w:rsidR="00C16D34" w:rsidRPr="00623260" w:rsidRDefault="00623260"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36</w:t>
            </w:r>
          </w:p>
        </w:tc>
      </w:tr>
      <w:tr w:rsidR="00623260" w:rsidRPr="00806F68" w14:paraId="7D0DACCC" w14:textId="77777777" w:rsidTr="00567F83">
        <w:tc>
          <w:tcPr>
            <w:tcW w:w="7904" w:type="dxa"/>
            <w:tcBorders>
              <w:top w:val="single" w:sz="4" w:space="0" w:color="000000"/>
              <w:left w:val="single" w:sz="4" w:space="0" w:color="000000"/>
              <w:bottom w:val="single" w:sz="4" w:space="0" w:color="000000"/>
            </w:tcBorders>
          </w:tcPr>
          <w:p w14:paraId="108DD95B" w14:textId="55631C56" w:rsidR="00623260" w:rsidRDefault="00623260" w:rsidP="00C16D34">
            <w:pPr>
              <w:snapToGrid w:val="0"/>
              <w:spacing w:after="0"/>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c>
          <w:tcPr>
            <w:tcW w:w="1815" w:type="dxa"/>
            <w:tcBorders>
              <w:top w:val="single" w:sz="4" w:space="0" w:color="000000"/>
              <w:left w:val="single" w:sz="4" w:space="0" w:color="000000"/>
              <w:bottom w:val="single" w:sz="4" w:space="0" w:color="000000"/>
              <w:right w:val="single" w:sz="4" w:space="0" w:color="000000"/>
            </w:tcBorders>
          </w:tcPr>
          <w:p w14:paraId="2CD83248" w14:textId="2319691E" w:rsidR="00623260" w:rsidRPr="00623260" w:rsidRDefault="00623260"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18</w:t>
            </w:r>
          </w:p>
        </w:tc>
      </w:tr>
      <w:tr w:rsidR="00C16D34" w:rsidRPr="00806F68" w14:paraId="6C0CF4DD" w14:textId="77777777" w:rsidTr="00567F83">
        <w:tc>
          <w:tcPr>
            <w:tcW w:w="7904" w:type="dxa"/>
            <w:tcBorders>
              <w:top w:val="single" w:sz="4" w:space="0" w:color="000000"/>
              <w:left w:val="single" w:sz="4" w:space="0" w:color="000000"/>
              <w:bottom w:val="single" w:sz="4" w:space="0" w:color="000000"/>
            </w:tcBorders>
          </w:tcPr>
          <w:p w14:paraId="37A93661" w14:textId="16378191" w:rsidR="00C16D34" w:rsidRDefault="00623260" w:rsidP="00623260">
            <w:pPr>
              <w:snapToGrid w:val="0"/>
              <w:spacing w:after="0"/>
              <w:jc w:val="both"/>
              <w:rPr>
                <w:rFonts w:ascii="Times New Roman" w:hAnsi="Times New Roman" w:cs="Times New Roman"/>
                <w:sz w:val="28"/>
                <w:szCs w:val="28"/>
              </w:rPr>
            </w:pPr>
            <w:r>
              <w:rPr>
                <w:rFonts w:ascii="Times New Roman" w:hAnsi="Times New Roman" w:cs="Times New Roman"/>
                <w:sz w:val="28"/>
                <w:szCs w:val="28"/>
              </w:rPr>
              <w:t>Учебная практика</w:t>
            </w:r>
          </w:p>
        </w:tc>
        <w:tc>
          <w:tcPr>
            <w:tcW w:w="1815" w:type="dxa"/>
            <w:tcBorders>
              <w:top w:val="single" w:sz="4" w:space="0" w:color="000000"/>
              <w:left w:val="single" w:sz="4" w:space="0" w:color="000000"/>
              <w:bottom w:val="single" w:sz="4" w:space="0" w:color="000000"/>
              <w:right w:val="single" w:sz="4" w:space="0" w:color="000000"/>
            </w:tcBorders>
          </w:tcPr>
          <w:p w14:paraId="7197EA85" w14:textId="1776BDF8" w:rsidR="00C16D34" w:rsidRPr="00623260" w:rsidRDefault="0091350C" w:rsidP="00C16D34">
            <w:pPr>
              <w:snapToGrid w:val="0"/>
              <w:spacing w:after="0"/>
              <w:jc w:val="center"/>
              <w:rPr>
                <w:rFonts w:ascii="Times New Roman" w:hAnsi="Times New Roman" w:cs="Times New Roman"/>
                <w:i/>
                <w:sz w:val="28"/>
                <w:szCs w:val="28"/>
              </w:rPr>
            </w:pPr>
            <w:r w:rsidRPr="00623260">
              <w:rPr>
                <w:rFonts w:ascii="Times New Roman" w:hAnsi="Times New Roman" w:cs="Times New Roman"/>
                <w:i/>
                <w:sz w:val="28"/>
                <w:szCs w:val="28"/>
              </w:rPr>
              <w:t>18</w:t>
            </w:r>
          </w:p>
        </w:tc>
      </w:tr>
    </w:tbl>
    <w:p w14:paraId="5A8BF16D" w14:textId="77777777" w:rsidR="00BC1A0C" w:rsidRPr="00BC1A0C" w:rsidRDefault="00BC1A0C"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right="-185"/>
        <w:jc w:val="both"/>
        <w:rPr>
          <w:rFonts w:ascii="Times New Roman" w:hAnsi="Times New Roman" w:cs="Times New Roman"/>
          <w:b/>
          <w:sz w:val="28"/>
          <w:szCs w:val="28"/>
        </w:rPr>
      </w:pPr>
    </w:p>
    <w:p w14:paraId="320FE5AD" w14:textId="5FCD5492" w:rsidR="009E6EDC" w:rsidRDefault="009E6ED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63324745" w14:textId="2809FB8C"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2203DF23" w14:textId="7A2A3723"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40923353" w14:textId="49C75A4B"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7FDFD5D2" w14:textId="61405CB4"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7D31581A" w14:textId="4059D8C8"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51DE3C09" w14:textId="0664F073"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696927B8" w14:textId="7A0ECFEE"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254BDCB1" w14:textId="2588053C"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6E3D94ED" w14:textId="54CBF608"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2FAA6C78" w14:textId="06F36CAD"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439CD462" w14:textId="652E5A6F"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E503282" w14:textId="28A75DA1"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7BFC461" w14:textId="2A01FCEF"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29513192" w14:textId="69E98122"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E0BF328" w14:textId="521BDDF2"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121E701F" w14:textId="25891820"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176F4903" w14:textId="5CF08E42"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138E6EF1" w14:textId="37CD928B"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647BB2F0" w14:textId="6FA20F57"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7337AB6" w14:textId="7474E7F2" w:rsidR="00F17BE7"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43F32873" w14:textId="77777777" w:rsidR="00F17BE7" w:rsidRPr="00BC1A0C" w:rsidRDefault="00F17BE7"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B34026A" w14:textId="6BE531C2" w:rsidR="00270388" w:rsidRPr="009260B2" w:rsidRDefault="00270388" w:rsidP="00270388">
      <w:pPr>
        <w:spacing w:after="0"/>
        <w:jc w:val="center"/>
        <w:rPr>
          <w:rFonts w:ascii="Times New Roman" w:hAnsi="Times New Roman"/>
          <w:b/>
          <w:caps/>
          <w:sz w:val="24"/>
          <w:szCs w:val="24"/>
        </w:rPr>
      </w:pPr>
    </w:p>
    <w:p w14:paraId="554D61AA" w14:textId="42E728DD" w:rsidR="00270388" w:rsidRPr="009260B2" w:rsidRDefault="009E6EDC" w:rsidP="00270388">
      <w:pPr>
        <w:spacing w:after="0"/>
        <w:ind w:firstLine="851"/>
        <w:rPr>
          <w:rFonts w:ascii="Times New Roman" w:hAnsi="Times New Roman"/>
          <w:b/>
          <w:sz w:val="24"/>
          <w:szCs w:val="24"/>
        </w:rPr>
      </w:pPr>
      <w:r>
        <w:rPr>
          <w:rFonts w:ascii="Times New Roman" w:hAnsi="Times New Roman"/>
          <w:b/>
          <w:sz w:val="24"/>
          <w:szCs w:val="24"/>
        </w:rPr>
        <w:t>2.2</w:t>
      </w:r>
      <w:r w:rsidR="00270388" w:rsidRPr="009260B2">
        <w:rPr>
          <w:rFonts w:ascii="Times New Roman" w:hAnsi="Times New Roman"/>
          <w:b/>
          <w:sz w:val="24"/>
          <w:szCs w:val="24"/>
        </w:rPr>
        <w:t>. Структура профессионального модуля</w:t>
      </w:r>
      <w:r w:rsidR="00270388" w:rsidRPr="009260B2">
        <w:rPr>
          <w:rFonts w:ascii="Times New Roman" w:hAnsi="Times New Roman"/>
          <w:sz w:val="24"/>
          <w:szCs w:val="24"/>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2093"/>
        <w:gridCol w:w="770"/>
        <w:gridCol w:w="771"/>
        <w:gridCol w:w="771"/>
        <w:gridCol w:w="963"/>
        <w:gridCol w:w="674"/>
        <w:gridCol w:w="739"/>
        <w:gridCol w:w="513"/>
        <w:gridCol w:w="533"/>
        <w:gridCol w:w="1010"/>
      </w:tblGrid>
      <w:tr w:rsidR="00270388" w:rsidRPr="009260B2" w14:paraId="2669BC4F" w14:textId="77777777" w:rsidTr="0086387C">
        <w:trPr>
          <w:trHeight w:val="484"/>
        </w:trPr>
        <w:tc>
          <w:tcPr>
            <w:tcW w:w="623" w:type="pct"/>
            <w:vMerge w:val="restart"/>
            <w:tcBorders>
              <w:bottom w:val="single" w:sz="4" w:space="0" w:color="auto"/>
            </w:tcBorders>
            <w:vAlign w:val="center"/>
          </w:tcPr>
          <w:p w14:paraId="14A8A9B3" w14:textId="77777777" w:rsidR="00270388" w:rsidRPr="009260B2" w:rsidRDefault="00270388" w:rsidP="0086387C">
            <w:pPr>
              <w:suppressAutoHyphens/>
              <w:spacing w:after="0"/>
              <w:ind w:left="-57" w:right="-57"/>
              <w:jc w:val="center"/>
              <w:rPr>
                <w:rFonts w:ascii="Times New Roman" w:hAnsi="Times New Roman"/>
                <w:sz w:val="24"/>
                <w:szCs w:val="24"/>
              </w:rPr>
            </w:pPr>
            <w:r w:rsidRPr="009260B2">
              <w:rPr>
                <w:rFonts w:ascii="Times New Roman" w:hAnsi="Times New Roman"/>
                <w:sz w:val="24"/>
                <w:szCs w:val="24"/>
              </w:rPr>
              <w:t>Коды профессиональных общих компетенций</w:t>
            </w:r>
          </w:p>
        </w:tc>
        <w:tc>
          <w:tcPr>
            <w:tcW w:w="1036" w:type="pct"/>
            <w:vMerge w:val="restart"/>
            <w:tcBorders>
              <w:bottom w:val="single" w:sz="4" w:space="0" w:color="auto"/>
            </w:tcBorders>
            <w:vAlign w:val="center"/>
          </w:tcPr>
          <w:p w14:paraId="258303EF" w14:textId="77777777" w:rsidR="00270388" w:rsidRPr="009260B2" w:rsidRDefault="00270388" w:rsidP="0086387C">
            <w:pPr>
              <w:suppressAutoHyphens/>
              <w:spacing w:after="0"/>
              <w:ind w:left="-57" w:right="-57"/>
              <w:jc w:val="center"/>
              <w:rPr>
                <w:rFonts w:ascii="Times New Roman" w:hAnsi="Times New Roman"/>
                <w:sz w:val="24"/>
                <w:szCs w:val="24"/>
              </w:rPr>
            </w:pPr>
            <w:r w:rsidRPr="009260B2">
              <w:rPr>
                <w:rFonts w:ascii="Times New Roman" w:hAnsi="Times New Roman"/>
                <w:sz w:val="24"/>
                <w:szCs w:val="24"/>
              </w:rPr>
              <w:t>Наименования разделов профессионального модуля</w:t>
            </w:r>
          </w:p>
        </w:tc>
        <w:tc>
          <w:tcPr>
            <w:tcW w:w="381" w:type="pct"/>
            <w:vMerge w:val="restart"/>
            <w:tcBorders>
              <w:bottom w:val="single" w:sz="4" w:space="0" w:color="auto"/>
            </w:tcBorders>
            <w:vAlign w:val="center"/>
          </w:tcPr>
          <w:p w14:paraId="2E3A9B60" w14:textId="77777777" w:rsidR="00270388" w:rsidRPr="009260B2" w:rsidRDefault="00270388" w:rsidP="0086387C">
            <w:pPr>
              <w:spacing w:after="0"/>
              <w:jc w:val="center"/>
              <w:rPr>
                <w:rFonts w:ascii="Times New Roman" w:hAnsi="Times New Roman"/>
                <w:sz w:val="24"/>
                <w:szCs w:val="24"/>
              </w:rPr>
            </w:pPr>
            <w:r w:rsidRPr="009260B2">
              <w:rPr>
                <w:rFonts w:ascii="Times New Roman" w:hAnsi="Times New Roman"/>
                <w:iCs/>
                <w:sz w:val="24"/>
                <w:szCs w:val="24"/>
              </w:rPr>
              <w:t>Всего, час.</w:t>
            </w:r>
          </w:p>
        </w:tc>
        <w:tc>
          <w:tcPr>
            <w:tcW w:w="382" w:type="pct"/>
            <w:vMerge w:val="restart"/>
            <w:tcBorders>
              <w:bottom w:val="single" w:sz="4" w:space="0" w:color="auto"/>
            </w:tcBorders>
            <w:textDirection w:val="btLr"/>
            <w:vAlign w:val="center"/>
          </w:tcPr>
          <w:p w14:paraId="19678A85" w14:textId="77777777" w:rsidR="00270388" w:rsidRPr="009260B2" w:rsidRDefault="00270388" w:rsidP="0086387C">
            <w:pPr>
              <w:spacing w:after="0"/>
              <w:ind w:left="113" w:right="113"/>
              <w:jc w:val="center"/>
              <w:rPr>
                <w:rFonts w:ascii="Times New Roman" w:hAnsi="Times New Roman"/>
                <w:sz w:val="24"/>
                <w:szCs w:val="24"/>
              </w:rPr>
            </w:pPr>
            <w:r w:rsidRPr="009260B2">
              <w:rPr>
                <w:rFonts w:ascii="Times New Roman" w:hAnsi="Times New Roman"/>
                <w:iCs/>
                <w:sz w:val="24"/>
                <w:szCs w:val="24"/>
              </w:rPr>
              <w:t xml:space="preserve">В </w:t>
            </w:r>
            <w:proofErr w:type="spellStart"/>
            <w:r w:rsidRPr="009260B2">
              <w:rPr>
                <w:rFonts w:ascii="Times New Roman" w:hAnsi="Times New Roman"/>
                <w:iCs/>
                <w:sz w:val="24"/>
                <w:szCs w:val="24"/>
              </w:rPr>
              <w:t>т.ч</w:t>
            </w:r>
            <w:proofErr w:type="spellEnd"/>
            <w:r w:rsidRPr="009260B2">
              <w:rPr>
                <w:rFonts w:ascii="Times New Roman" w:hAnsi="Times New Roman"/>
                <w:iCs/>
                <w:sz w:val="24"/>
                <w:szCs w:val="24"/>
              </w:rPr>
              <w:t>. в форме практической подготовки</w:t>
            </w:r>
          </w:p>
        </w:tc>
        <w:tc>
          <w:tcPr>
            <w:tcW w:w="2577" w:type="pct"/>
            <w:gridSpan w:val="7"/>
            <w:tcBorders>
              <w:bottom w:val="single" w:sz="4" w:space="0" w:color="auto"/>
            </w:tcBorders>
          </w:tcPr>
          <w:p w14:paraId="3439BF39" w14:textId="77777777" w:rsidR="00270388" w:rsidRPr="009260B2" w:rsidRDefault="00270388" w:rsidP="0086387C">
            <w:pPr>
              <w:suppressAutoHyphens/>
              <w:spacing w:after="0"/>
              <w:jc w:val="center"/>
              <w:rPr>
                <w:rFonts w:ascii="Times New Roman" w:hAnsi="Times New Roman"/>
                <w:sz w:val="24"/>
                <w:szCs w:val="24"/>
              </w:rPr>
            </w:pPr>
            <w:r w:rsidRPr="009260B2">
              <w:rPr>
                <w:rFonts w:ascii="Times New Roman" w:hAnsi="Times New Roman"/>
                <w:sz w:val="24"/>
                <w:szCs w:val="24"/>
              </w:rPr>
              <w:t xml:space="preserve">Объем профессионального модуля, </w:t>
            </w:r>
            <w:proofErr w:type="spellStart"/>
            <w:r w:rsidRPr="009260B2">
              <w:rPr>
                <w:rFonts w:ascii="Times New Roman" w:hAnsi="Times New Roman"/>
                <w:sz w:val="24"/>
                <w:szCs w:val="24"/>
              </w:rPr>
              <w:t>ак</w:t>
            </w:r>
            <w:proofErr w:type="spellEnd"/>
            <w:r w:rsidRPr="009260B2">
              <w:rPr>
                <w:rFonts w:ascii="Times New Roman" w:hAnsi="Times New Roman"/>
                <w:sz w:val="24"/>
                <w:szCs w:val="24"/>
              </w:rPr>
              <w:t>. час.</w:t>
            </w:r>
          </w:p>
        </w:tc>
      </w:tr>
      <w:tr w:rsidR="00270388" w:rsidRPr="009260B2" w14:paraId="5C0278E3" w14:textId="77777777" w:rsidTr="0086387C">
        <w:trPr>
          <w:trHeight w:val="58"/>
        </w:trPr>
        <w:tc>
          <w:tcPr>
            <w:tcW w:w="623" w:type="pct"/>
            <w:vMerge/>
          </w:tcPr>
          <w:p w14:paraId="4169EAEE" w14:textId="77777777" w:rsidR="00270388" w:rsidRPr="009260B2" w:rsidRDefault="00270388" w:rsidP="0086387C">
            <w:pPr>
              <w:spacing w:after="0"/>
              <w:rPr>
                <w:rFonts w:ascii="Times New Roman" w:hAnsi="Times New Roman"/>
                <w:i/>
                <w:sz w:val="24"/>
                <w:szCs w:val="24"/>
              </w:rPr>
            </w:pPr>
          </w:p>
        </w:tc>
        <w:tc>
          <w:tcPr>
            <w:tcW w:w="1036" w:type="pct"/>
            <w:vMerge/>
            <w:vAlign w:val="center"/>
          </w:tcPr>
          <w:p w14:paraId="17668A33" w14:textId="77777777" w:rsidR="00270388" w:rsidRPr="009260B2" w:rsidRDefault="00270388" w:rsidP="0086387C">
            <w:pPr>
              <w:spacing w:after="0"/>
              <w:rPr>
                <w:rFonts w:ascii="Times New Roman" w:hAnsi="Times New Roman"/>
                <w:i/>
                <w:sz w:val="24"/>
                <w:szCs w:val="24"/>
              </w:rPr>
            </w:pPr>
          </w:p>
        </w:tc>
        <w:tc>
          <w:tcPr>
            <w:tcW w:w="381" w:type="pct"/>
            <w:vMerge/>
            <w:vAlign w:val="center"/>
          </w:tcPr>
          <w:p w14:paraId="53D082EB" w14:textId="77777777" w:rsidR="00270388" w:rsidRPr="009260B2" w:rsidRDefault="00270388" w:rsidP="0086387C">
            <w:pPr>
              <w:spacing w:after="0"/>
              <w:rPr>
                <w:rFonts w:ascii="Times New Roman" w:hAnsi="Times New Roman"/>
                <w:i/>
                <w:iCs/>
                <w:sz w:val="24"/>
                <w:szCs w:val="24"/>
              </w:rPr>
            </w:pPr>
          </w:p>
        </w:tc>
        <w:tc>
          <w:tcPr>
            <w:tcW w:w="382" w:type="pct"/>
            <w:vMerge/>
            <w:shd w:val="clear" w:color="auto" w:fill="FFFF00"/>
          </w:tcPr>
          <w:p w14:paraId="013B5AA6" w14:textId="77777777" w:rsidR="00270388" w:rsidRPr="009260B2" w:rsidRDefault="00270388" w:rsidP="0086387C">
            <w:pPr>
              <w:suppressAutoHyphens/>
              <w:spacing w:after="0"/>
              <w:jc w:val="center"/>
              <w:rPr>
                <w:rFonts w:ascii="Times New Roman" w:hAnsi="Times New Roman"/>
                <w:sz w:val="24"/>
                <w:szCs w:val="24"/>
              </w:rPr>
            </w:pPr>
          </w:p>
        </w:tc>
        <w:tc>
          <w:tcPr>
            <w:tcW w:w="1813" w:type="pct"/>
            <w:gridSpan w:val="5"/>
          </w:tcPr>
          <w:p w14:paraId="5D114DA5" w14:textId="77777777" w:rsidR="00270388" w:rsidRPr="009260B2" w:rsidRDefault="00270388" w:rsidP="0086387C">
            <w:pPr>
              <w:suppressAutoHyphens/>
              <w:spacing w:after="0"/>
              <w:jc w:val="center"/>
              <w:rPr>
                <w:rFonts w:ascii="Times New Roman" w:hAnsi="Times New Roman"/>
                <w:sz w:val="24"/>
                <w:szCs w:val="24"/>
              </w:rPr>
            </w:pPr>
            <w:r w:rsidRPr="009260B2">
              <w:rPr>
                <w:rFonts w:ascii="Times New Roman" w:hAnsi="Times New Roman"/>
                <w:sz w:val="24"/>
                <w:szCs w:val="24"/>
              </w:rPr>
              <w:t>Обучение по МДК</w:t>
            </w:r>
          </w:p>
        </w:tc>
        <w:tc>
          <w:tcPr>
            <w:tcW w:w="764" w:type="pct"/>
            <w:gridSpan w:val="2"/>
            <w:vMerge w:val="restart"/>
            <w:vAlign w:val="center"/>
          </w:tcPr>
          <w:p w14:paraId="7BDCADBF" w14:textId="77777777" w:rsidR="00270388" w:rsidRPr="009260B2" w:rsidRDefault="00270388" w:rsidP="0086387C">
            <w:pPr>
              <w:suppressAutoHyphens/>
              <w:spacing w:after="0"/>
              <w:jc w:val="center"/>
              <w:rPr>
                <w:rFonts w:ascii="Times New Roman" w:hAnsi="Times New Roman"/>
                <w:sz w:val="24"/>
                <w:szCs w:val="24"/>
              </w:rPr>
            </w:pPr>
            <w:r w:rsidRPr="009260B2">
              <w:rPr>
                <w:rFonts w:ascii="Times New Roman" w:hAnsi="Times New Roman"/>
                <w:sz w:val="24"/>
                <w:szCs w:val="24"/>
              </w:rPr>
              <w:t>Практики</w:t>
            </w:r>
          </w:p>
        </w:tc>
      </w:tr>
      <w:tr w:rsidR="00270388" w:rsidRPr="009260B2" w14:paraId="435A4781" w14:textId="77777777" w:rsidTr="0086387C">
        <w:tc>
          <w:tcPr>
            <w:tcW w:w="623" w:type="pct"/>
            <w:vMerge/>
          </w:tcPr>
          <w:p w14:paraId="65E48A15" w14:textId="77777777" w:rsidR="00270388" w:rsidRPr="009260B2" w:rsidRDefault="00270388" w:rsidP="0086387C">
            <w:pPr>
              <w:spacing w:after="0"/>
              <w:rPr>
                <w:rFonts w:ascii="Times New Roman" w:hAnsi="Times New Roman"/>
                <w:i/>
                <w:sz w:val="24"/>
                <w:szCs w:val="24"/>
              </w:rPr>
            </w:pPr>
          </w:p>
        </w:tc>
        <w:tc>
          <w:tcPr>
            <w:tcW w:w="1036" w:type="pct"/>
            <w:vMerge/>
            <w:vAlign w:val="center"/>
          </w:tcPr>
          <w:p w14:paraId="0B923DDF" w14:textId="77777777" w:rsidR="00270388" w:rsidRPr="009260B2" w:rsidRDefault="00270388" w:rsidP="0086387C">
            <w:pPr>
              <w:spacing w:after="0"/>
              <w:rPr>
                <w:rFonts w:ascii="Times New Roman" w:hAnsi="Times New Roman"/>
                <w:i/>
                <w:sz w:val="24"/>
                <w:szCs w:val="24"/>
              </w:rPr>
            </w:pPr>
          </w:p>
        </w:tc>
        <w:tc>
          <w:tcPr>
            <w:tcW w:w="381" w:type="pct"/>
            <w:vMerge/>
            <w:vAlign w:val="center"/>
          </w:tcPr>
          <w:p w14:paraId="045C3941" w14:textId="77777777" w:rsidR="00270388" w:rsidRPr="009260B2" w:rsidRDefault="00270388" w:rsidP="0086387C">
            <w:pPr>
              <w:spacing w:after="0"/>
              <w:rPr>
                <w:rFonts w:ascii="Times New Roman" w:hAnsi="Times New Roman"/>
                <w:i/>
                <w:iCs/>
                <w:sz w:val="24"/>
                <w:szCs w:val="24"/>
              </w:rPr>
            </w:pPr>
          </w:p>
        </w:tc>
        <w:tc>
          <w:tcPr>
            <w:tcW w:w="382" w:type="pct"/>
            <w:vMerge/>
            <w:shd w:val="clear" w:color="auto" w:fill="FFFF00"/>
          </w:tcPr>
          <w:p w14:paraId="610D30A7" w14:textId="77777777" w:rsidR="00270388" w:rsidRPr="009260B2" w:rsidRDefault="00270388" w:rsidP="0086387C">
            <w:pPr>
              <w:suppressAutoHyphens/>
              <w:spacing w:after="0"/>
              <w:jc w:val="center"/>
              <w:rPr>
                <w:rFonts w:ascii="Times New Roman" w:hAnsi="Times New Roman"/>
                <w:sz w:val="24"/>
                <w:szCs w:val="24"/>
              </w:rPr>
            </w:pPr>
          </w:p>
        </w:tc>
        <w:tc>
          <w:tcPr>
            <w:tcW w:w="382" w:type="pct"/>
            <w:vMerge w:val="restart"/>
          </w:tcPr>
          <w:p w14:paraId="52105FCB" w14:textId="77777777" w:rsidR="00270388" w:rsidRPr="009260B2" w:rsidRDefault="00270388" w:rsidP="0086387C">
            <w:pPr>
              <w:suppressAutoHyphens/>
              <w:spacing w:after="0"/>
              <w:jc w:val="center"/>
              <w:rPr>
                <w:rFonts w:ascii="Times New Roman" w:hAnsi="Times New Roman"/>
                <w:sz w:val="24"/>
                <w:szCs w:val="24"/>
              </w:rPr>
            </w:pPr>
            <w:r w:rsidRPr="009260B2">
              <w:rPr>
                <w:rFonts w:ascii="Times New Roman" w:hAnsi="Times New Roman"/>
                <w:sz w:val="24"/>
                <w:szCs w:val="24"/>
              </w:rPr>
              <w:t>Всего</w:t>
            </w:r>
          </w:p>
        </w:tc>
        <w:tc>
          <w:tcPr>
            <w:tcW w:w="1431" w:type="pct"/>
            <w:gridSpan w:val="4"/>
          </w:tcPr>
          <w:p w14:paraId="5937C284" w14:textId="77777777" w:rsidR="00270388" w:rsidRPr="009260B2" w:rsidRDefault="00270388" w:rsidP="0086387C">
            <w:pPr>
              <w:suppressAutoHyphens/>
              <w:spacing w:after="0"/>
              <w:jc w:val="center"/>
              <w:rPr>
                <w:rFonts w:ascii="Times New Roman" w:hAnsi="Times New Roman"/>
                <w:sz w:val="24"/>
                <w:szCs w:val="24"/>
              </w:rPr>
            </w:pPr>
            <w:r w:rsidRPr="009260B2">
              <w:rPr>
                <w:rFonts w:ascii="Times New Roman" w:hAnsi="Times New Roman"/>
                <w:sz w:val="24"/>
                <w:szCs w:val="24"/>
              </w:rPr>
              <w:t>В том числе</w:t>
            </w:r>
          </w:p>
        </w:tc>
        <w:tc>
          <w:tcPr>
            <w:tcW w:w="764" w:type="pct"/>
            <w:gridSpan w:val="2"/>
            <w:vMerge/>
            <w:vAlign w:val="center"/>
          </w:tcPr>
          <w:p w14:paraId="4B2E1EA4" w14:textId="77777777" w:rsidR="00270388" w:rsidRPr="009260B2" w:rsidRDefault="00270388" w:rsidP="0086387C">
            <w:pPr>
              <w:suppressAutoHyphens/>
              <w:spacing w:after="0"/>
              <w:jc w:val="center"/>
              <w:rPr>
                <w:rFonts w:ascii="Times New Roman" w:hAnsi="Times New Roman"/>
                <w:i/>
                <w:sz w:val="24"/>
                <w:szCs w:val="24"/>
              </w:rPr>
            </w:pPr>
          </w:p>
        </w:tc>
      </w:tr>
      <w:tr w:rsidR="00270388" w:rsidRPr="009260B2" w14:paraId="0006B6A0" w14:textId="77777777" w:rsidTr="0086387C">
        <w:trPr>
          <w:cantSplit/>
          <w:trHeight w:val="2043"/>
        </w:trPr>
        <w:tc>
          <w:tcPr>
            <w:tcW w:w="623" w:type="pct"/>
            <w:vMerge/>
          </w:tcPr>
          <w:p w14:paraId="7975F61A" w14:textId="77777777" w:rsidR="00270388" w:rsidRPr="009260B2" w:rsidRDefault="00270388" w:rsidP="0086387C">
            <w:pPr>
              <w:spacing w:after="0"/>
              <w:rPr>
                <w:rFonts w:ascii="Times New Roman" w:hAnsi="Times New Roman"/>
                <w:i/>
                <w:sz w:val="24"/>
                <w:szCs w:val="24"/>
              </w:rPr>
            </w:pPr>
          </w:p>
        </w:tc>
        <w:tc>
          <w:tcPr>
            <w:tcW w:w="1036" w:type="pct"/>
            <w:vMerge/>
            <w:vAlign w:val="center"/>
          </w:tcPr>
          <w:p w14:paraId="3D6F4645" w14:textId="77777777" w:rsidR="00270388" w:rsidRPr="009260B2" w:rsidRDefault="00270388" w:rsidP="0086387C">
            <w:pPr>
              <w:spacing w:after="0"/>
              <w:rPr>
                <w:rFonts w:ascii="Times New Roman" w:hAnsi="Times New Roman"/>
                <w:i/>
                <w:sz w:val="24"/>
                <w:szCs w:val="24"/>
              </w:rPr>
            </w:pPr>
          </w:p>
        </w:tc>
        <w:tc>
          <w:tcPr>
            <w:tcW w:w="381" w:type="pct"/>
            <w:vMerge/>
            <w:vAlign w:val="center"/>
          </w:tcPr>
          <w:p w14:paraId="70E7A499" w14:textId="77777777" w:rsidR="00270388" w:rsidRPr="009260B2" w:rsidRDefault="00270388" w:rsidP="0086387C">
            <w:pPr>
              <w:spacing w:after="0"/>
              <w:rPr>
                <w:rFonts w:ascii="Times New Roman" w:hAnsi="Times New Roman"/>
                <w:i/>
                <w:sz w:val="24"/>
                <w:szCs w:val="24"/>
              </w:rPr>
            </w:pPr>
          </w:p>
        </w:tc>
        <w:tc>
          <w:tcPr>
            <w:tcW w:w="382" w:type="pct"/>
            <w:vMerge/>
            <w:shd w:val="clear" w:color="auto" w:fill="FFFF00"/>
          </w:tcPr>
          <w:p w14:paraId="01A27221" w14:textId="77777777" w:rsidR="00270388" w:rsidRPr="009260B2" w:rsidRDefault="00270388" w:rsidP="0086387C">
            <w:pPr>
              <w:suppressAutoHyphens/>
              <w:spacing w:after="0"/>
              <w:jc w:val="center"/>
              <w:rPr>
                <w:rFonts w:ascii="Times New Roman" w:hAnsi="Times New Roman"/>
                <w:i/>
                <w:sz w:val="24"/>
                <w:szCs w:val="24"/>
              </w:rPr>
            </w:pPr>
          </w:p>
        </w:tc>
        <w:tc>
          <w:tcPr>
            <w:tcW w:w="382" w:type="pct"/>
            <w:vMerge/>
          </w:tcPr>
          <w:p w14:paraId="500108DF" w14:textId="77777777" w:rsidR="00270388" w:rsidRPr="009260B2" w:rsidRDefault="00270388" w:rsidP="0086387C">
            <w:pPr>
              <w:suppressAutoHyphens/>
              <w:spacing w:after="0"/>
              <w:jc w:val="center"/>
              <w:rPr>
                <w:rFonts w:ascii="Times New Roman" w:hAnsi="Times New Roman"/>
                <w:i/>
                <w:sz w:val="24"/>
                <w:szCs w:val="24"/>
              </w:rPr>
            </w:pPr>
          </w:p>
        </w:tc>
        <w:tc>
          <w:tcPr>
            <w:tcW w:w="477" w:type="pct"/>
            <w:textDirection w:val="btLr"/>
            <w:vAlign w:val="center"/>
          </w:tcPr>
          <w:p w14:paraId="52BE2549" w14:textId="77777777" w:rsidR="00270388" w:rsidRPr="009260B2" w:rsidRDefault="00270388" w:rsidP="0086387C">
            <w:pPr>
              <w:suppressAutoHyphens/>
              <w:spacing w:after="0"/>
              <w:ind w:left="-57" w:right="-57"/>
              <w:jc w:val="center"/>
              <w:rPr>
                <w:rFonts w:ascii="Times New Roman" w:hAnsi="Times New Roman"/>
                <w:color w:val="000000"/>
                <w:sz w:val="24"/>
                <w:szCs w:val="24"/>
              </w:rPr>
            </w:pPr>
            <w:r w:rsidRPr="009260B2">
              <w:rPr>
                <w:rFonts w:ascii="Times New Roman" w:hAnsi="Times New Roman"/>
                <w:color w:val="000000"/>
                <w:sz w:val="24"/>
                <w:szCs w:val="24"/>
              </w:rPr>
              <w:t>Лабораторных и практических занятий</w:t>
            </w:r>
          </w:p>
        </w:tc>
        <w:tc>
          <w:tcPr>
            <w:tcW w:w="334" w:type="pct"/>
            <w:textDirection w:val="btLr"/>
            <w:vAlign w:val="center"/>
          </w:tcPr>
          <w:p w14:paraId="63A93164" w14:textId="77777777" w:rsidR="00270388" w:rsidRPr="009260B2" w:rsidRDefault="00270388" w:rsidP="0086387C">
            <w:pPr>
              <w:suppressAutoHyphens/>
              <w:spacing w:after="0"/>
              <w:ind w:left="-57" w:right="-57"/>
              <w:jc w:val="center"/>
              <w:rPr>
                <w:rFonts w:ascii="Times New Roman" w:hAnsi="Times New Roman"/>
                <w:color w:val="000000"/>
                <w:sz w:val="24"/>
                <w:szCs w:val="24"/>
              </w:rPr>
            </w:pPr>
            <w:r w:rsidRPr="009260B2">
              <w:rPr>
                <w:rFonts w:ascii="Times New Roman" w:hAnsi="Times New Roman"/>
                <w:sz w:val="24"/>
                <w:szCs w:val="24"/>
              </w:rPr>
              <w:t>Курсовых работ (проектов)</w:t>
            </w:r>
          </w:p>
        </w:tc>
        <w:tc>
          <w:tcPr>
            <w:tcW w:w="366" w:type="pct"/>
            <w:textDirection w:val="btLr"/>
            <w:vAlign w:val="center"/>
          </w:tcPr>
          <w:p w14:paraId="6CD8BB4B" w14:textId="77777777" w:rsidR="00270388" w:rsidRPr="009260B2" w:rsidRDefault="00270388" w:rsidP="0086387C">
            <w:pPr>
              <w:suppressAutoHyphens/>
              <w:spacing w:after="0"/>
              <w:ind w:left="-57" w:right="-57"/>
              <w:jc w:val="center"/>
              <w:rPr>
                <w:rFonts w:ascii="Times New Roman" w:hAnsi="Times New Roman"/>
                <w:color w:val="000000"/>
                <w:sz w:val="24"/>
                <w:szCs w:val="24"/>
              </w:rPr>
            </w:pPr>
            <w:r w:rsidRPr="009260B2">
              <w:rPr>
                <w:rFonts w:ascii="Times New Roman" w:hAnsi="Times New Roman"/>
                <w:sz w:val="24"/>
                <w:szCs w:val="24"/>
              </w:rPr>
              <w:t>Самостоятельная работа</w:t>
            </w:r>
            <w:r w:rsidRPr="009260B2">
              <w:rPr>
                <w:rStyle w:val="af8"/>
                <w:rFonts w:ascii="Times New Roman" w:hAnsi="Times New Roman"/>
                <w:i/>
                <w:sz w:val="24"/>
                <w:szCs w:val="24"/>
              </w:rPr>
              <w:footnoteReference w:id="1"/>
            </w:r>
          </w:p>
        </w:tc>
        <w:tc>
          <w:tcPr>
            <w:tcW w:w="254" w:type="pct"/>
            <w:textDirection w:val="btLr"/>
            <w:vAlign w:val="center"/>
          </w:tcPr>
          <w:p w14:paraId="519610A6" w14:textId="77777777" w:rsidR="00270388" w:rsidRPr="009260B2" w:rsidRDefault="00270388" w:rsidP="0086387C">
            <w:pPr>
              <w:suppressAutoHyphens/>
              <w:spacing w:after="0"/>
              <w:ind w:left="-57" w:right="-57"/>
              <w:jc w:val="center"/>
              <w:rPr>
                <w:rFonts w:ascii="Times New Roman" w:hAnsi="Times New Roman"/>
                <w:sz w:val="24"/>
                <w:szCs w:val="24"/>
              </w:rPr>
            </w:pPr>
            <w:r w:rsidRPr="009260B2">
              <w:rPr>
                <w:rFonts w:ascii="Times New Roman" w:hAnsi="Times New Roman"/>
                <w:sz w:val="24"/>
                <w:szCs w:val="24"/>
              </w:rPr>
              <w:t>Промежуточная аттестация</w:t>
            </w:r>
          </w:p>
        </w:tc>
        <w:tc>
          <w:tcPr>
            <w:tcW w:w="264" w:type="pct"/>
            <w:textDirection w:val="btLr"/>
            <w:vAlign w:val="center"/>
          </w:tcPr>
          <w:p w14:paraId="0509996F" w14:textId="77777777" w:rsidR="00270388" w:rsidRPr="009260B2" w:rsidRDefault="00270388" w:rsidP="0086387C">
            <w:pPr>
              <w:suppressAutoHyphens/>
              <w:spacing w:after="0"/>
              <w:ind w:left="-57" w:right="-57"/>
              <w:jc w:val="center"/>
              <w:rPr>
                <w:rFonts w:ascii="Times New Roman" w:hAnsi="Times New Roman"/>
                <w:sz w:val="24"/>
                <w:szCs w:val="24"/>
              </w:rPr>
            </w:pPr>
            <w:r w:rsidRPr="009260B2">
              <w:rPr>
                <w:rFonts w:ascii="Times New Roman" w:hAnsi="Times New Roman"/>
                <w:sz w:val="24"/>
                <w:szCs w:val="24"/>
              </w:rPr>
              <w:t>Учебная</w:t>
            </w:r>
          </w:p>
        </w:tc>
        <w:tc>
          <w:tcPr>
            <w:tcW w:w="500" w:type="pct"/>
            <w:textDirection w:val="btLr"/>
            <w:vAlign w:val="center"/>
          </w:tcPr>
          <w:p w14:paraId="5C4FE4BB" w14:textId="77777777" w:rsidR="00270388" w:rsidRPr="009260B2" w:rsidRDefault="00270388" w:rsidP="0086387C">
            <w:pPr>
              <w:suppressAutoHyphens/>
              <w:spacing w:after="0"/>
              <w:ind w:left="-57" w:right="-57"/>
              <w:jc w:val="center"/>
              <w:rPr>
                <w:rFonts w:ascii="Times New Roman" w:hAnsi="Times New Roman"/>
                <w:sz w:val="24"/>
                <w:szCs w:val="24"/>
              </w:rPr>
            </w:pPr>
            <w:r w:rsidRPr="009260B2">
              <w:rPr>
                <w:rFonts w:ascii="Times New Roman" w:hAnsi="Times New Roman"/>
                <w:sz w:val="24"/>
                <w:szCs w:val="24"/>
              </w:rPr>
              <w:t>Производственная</w:t>
            </w:r>
          </w:p>
        </w:tc>
      </w:tr>
      <w:tr w:rsidR="00270388" w:rsidRPr="009260B2" w14:paraId="72136E97" w14:textId="77777777" w:rsidTr="0086387C">
        <w:trPr>
          <w:trHeight w:val="415"/>
        </w:trPr>
        <w:tc>
          <w:tcPr>
            <w:tcW w:w="623" w:type="pct"/>
            <w:vAlign w:val="center"/>
          </w:tcPr>
          <w:p w14:paraId="1C98BFB1"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1</w:t>
            </w:r>
          </w:p>
        </w:tc>
        <w:tc>
          <w:tcPr>
            <w:tcW w:w="1036" w:type="pct"/>
            <w:vAlign w:val="center"/>
          </w:tcPr>
          <w:p w14:paraId="2AFE992F"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2</w:t>
            </w:r>
          </w:p>
        </w:tc>
        <w:tc>
          <w:tcPr>
            <w:tcW w:w="381" w:type="pct"/>
            <w:vAlign w:val="center"/>
          </w:tcPr>
          <w:p w14:paraId="044763D0"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3</w:t>
            </w:r>
          </w:p>
        </w:tc>
        <w:tc>
          <w:tcPr>
            <w:tcW w:w="382" w:type="pct"/>
            <w:vAlign w:val="center"/>
          </w:tcPr>
          <w:p w14:paraId="41CCDDD5"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4</w:t>
            </w:r>
          </w:p>
        </w:tc>
        <w:tc>
          <w:tcPr>
            <w:tcW w:w="382" w:type="pct"/>
            <w:vAlign w:val="center"/>
          </w:tcPr>
          <w:p w14:paraId="6B6701DA"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5</w:t>
            </w:r>
          </w:p>
        </w:tc>
        <w:tc>
          <w:tcPr>
            <w:tcW w:w="477" w:type="pct"/>
            <w:vAlign w:val="center"/>
          </w:tcPr>
          <w:p w14:paraId="69BF015A"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6</w:t>
            </w:r>
          </w:p>
        </w:tc>
        <w:tc>
          <w:tcPr>
            <w:tcW w:w="334" w:type="pct"/>
            <w:vAlign w:val="center"/>
          </w:tcPr>
          <w:p w14:paraId="5FA3CEF5"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7</w:t>
            </w:r>
          </w:p>
        </w:tc>
        <w:tc>
          <w:tcPr>
            <w:tcW w:w="366" w:type="pct"/>
            <w:vAlign w:val="center"/>
          </w:tcPr>
          <w:p w14:paraId="2A47711C"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8</w:t>
            </w:r>
          </w:p>
        </w:tc>
        <w:tc>
          <w:tcPr>
            <w:tcW w:w="254" w:type="pct"/>
            <w:vAlign w:val="center"/>
          </w:tcPr>
          <w:p w14:paraId="11CB0C6D"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9</w:t>
            </w:r>
          </w:p>
        </w:tc>
        <w:tc>
          <w:tcPr>
            <w:tcW w:w="264" w:type="pct"/>
            <w:vAlign w:val="center"/>
          </w:tcPr>
          <w:p w14:paraId="35A86F7D"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10</w:t>
            </w:r>
          </w:p>
        </w:tc>
        <w:tc>
          <w:tcPr>
            <w:tcW w:w="500" w:type="pct"/>
            <w:vAlign w:val="center"/>
          </w:tcPr>
          <w:p w14:paraId="19C9E99A"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11</w:t>
            </w:r>
          </w:p>
        </w:tc>
      </w:tr>
      <w:tr w:rsidR="00270388" w:rsidRPr="009260B2" w14:paraId="6E3C06B0" w14:textId="77777777" w:rsidTr="0086387C">
        <w:trPr>
          <w:trHeight w:val="1204"/>
        </w:trPr>
        <w:tc>
          <w:tcPr>
            <w:tcW w:w="623" w:type="pct"/>
          </w:tcPr>
          <w:p w14:paraId="6E869927"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ПК 1.1- ПК 1.5</w:t>
            </w:r>
          </w:p>
          <w:p w14:paraId="3CAE6893"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ОК 01 – ОК 09</w:t>
            </w:r>
          </w:p>
        </w:tc>
        <w:tc>
          <w:tcPr>
            <w:tcW w:w="1036" w:type="pct"/>
          </w:tcPr>
          <w:p w14:paraId="09EEAF8A"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Раздел 1.</w:t>
            </w:r>
            <w:r>
              <w:rPr>
                <w:rFonts w:ascii="Times New Roman" w:hAnsi="Times New Roman"/>
                <w:sz w:val="24"/>
                <w:szCs w:val="24"/>
              </w:rPr>
              <w:t xml:space="preserve"> </w:t>
            </w:r>
            <w:r w:rsidRPr="009260B2">
              <w:rPr>
                <w:rFonts w:ascii="Times New Roman" w:hAnsi="Times New Roman"/>
                <w:sz w:val="24"/>
                <w:szCs w:val="24"/>
              </w:rPr>
              <w:t>Организация трудовой деятельности при изготовлении зубных протезов</w:t>
            </w:r>
          </w:p>
        </w:tc>
        <w:tc>
          <w:tcPr>
            <w:tcW w:w="381" w:type="pct"/>
          </w:tcPr>
          <w:p w14:paraId="24D0F655" w14:textId="77777777" w:rsidR="00270388" w:rsidRPr="009260B2" w:rsidRDefault="00270388" w:rsidP="0086387C">
            <w:pPr>
              <w:spacing w:after="0"/>
              <w:jc w:val="center"/>
              <w:rPr>
                <w:rFonts w:ascii="Times New Roman" w:hAnsi="Times New Roman"/>
                <w:b/>
                <w:bCs/>
                <w:sz w:val="24"/>
                <w:szCs w:val="24"/>
              </w:rPr>
            </w:pPr>
            <w:r w:rsidRPr="009260B2">
              <w:rPr>
                <w:rFonts w:ascii="Times New Roman" w:hAnsi="Times New Roman"/>
                <w:b/>
                <w:bCs/>
                <w:sz w:val="24"/>
                <w:szCs w:val="24"/>
              </w:rPr>
              <w:t>58</w:t>
            </w:r>
          </w:p>
        </w:tc>
        <w:tc>
          <w:tcPr>
            <w:tcW w:w="382" w:type="pct"/>
          </w:tcPr>
          <w:p w14:paraId="7F86F35E" w14:textId="79C0A516" w:rsidR="00270388" w:rsidRPr="009260B2" w:rsidRDefault="00270388" w:rsidP="0086387C">
            <w:pPr>
              <w:spacing w:after="0"/>
              <w:jc w:val="center"/>
              <w:rPr>
                <w:rFonts w:ascii="Times New Roman" w:hAnsi="Times New Roman"/>
                <w:sz w:val="24"/>
                <w:szCs w:val="24"/>
              </w:rPr>
            </w:pPr>
            <w:r w:rsidRPr="009260B2">
              <w:rPr>
                <w:rFonts w:ascii="Times New Roman" w:hAnsi="Times New Roman"/>
                <w:sz w:val="24"/>
                <w:szCs w:val="24"/>
              </w:rPr>
              <w:t>4</w:t>
            </w:r>
            <w:r w:rsidR="00623260">
              <w:rPr>
                <w:rFonts w:ascii="Times New Roman" w:hAnsi="Times New Roman"/>
                <w:sz w:val="24"/>
                <w:szCs w:val="24"/>
              </w:rPr>
              <w:t>8</w:t>
            </w:r>
          </w:p>
        </w:tc>
        <w:tc>
          <w:tcPr>
            <w:tcW w:w="382" w:type="pct"/>
          </w:tcPr>
          <w:p w14:paraId="77334AD7" w14:textId="77777777" w:rsidR="00270388" w:rsidRPr="009260B2" w:rsidRDefault="00270388" w:rsidP="0086387C">
            <w:pPr>
              <w:spacing w:after="0"/>
              <w:jc w:val="center"/>
              <w:rPr>
                <w:rFonts w:ascii="Times New Roman" w:hAnsi="Times New Roman"/>
                <w:b/>
                <w:bCs/>
                <w:sz w:val="24"/>
                <w:szCs w:val="24"/>
              </w:rPr>
            </w:pPr>
            <w:r w:rsidRPr="009260B2">
              <w:rPr>
                <w:rFonts w:ascii="Times New Roman" w:hAnsi="Times New Roman"/>
                <w:b/>
                <w:bCs/>
                <w:sz w:val="24"/>
                <w:szCs w:val="24"/>
              </w:rPr>
              <w:t>52</w:t>
            </w:r>
          </w:p>
        </w:tc>
        <w:tc>
          <w:tcPr>
            <w:tcW w:w="477" w:type="pct"/>
          </w:tcPr>
          <w:p w14:paraId="05CB1751" w14:textId="77777777" w:rsidR="00270388" w:rsidRPr="009260B2" w:rsidRDefault="00270388" w:rsidP="0086387C">
            <w:pPr>
              <w:spacing w:after="0"/>
              <w:jc w:val="center"/>
              <w:rPr>
                <w:rFonts w:ascii="Times New Roman" w:hAnsi="Times New Roman"/>
                <w:b/>
                <w:bCs/>
                <w:sz w:val="24"/>
                <w:szCs w:val="24"/>
              </w:rPr>
            </w:pPr>
            <w:r>
              <w:rPr>
                <w:rFonts w:ascii="Times New Roman" w:hAnsi="Times New Roman"/>
                <w:sz w:val="24"/>
                <w:szCs w:val="24"/>
              </w:rPr>
              <w:t>42</w:t>
            </w:r>
          </w:p>
        </w:tc>
        <w:tc>
          <w:tcPr>
            <w:tcW w:w="334" w:type="pct"/>
          </w:tcPr>
          <w:p w14:paraId="5B4A1F9E" w14:textId="77777777" w:rsidR="00270388" w:rsidRPr="009260B2" w:rsidRDefault="00270388" w:rsidP="0086387C">
            <w:pPr>
              <w:spacing w:after="0"/>
              <w:jc w:val="center"/>
              <w:rPr>
                <w:rFonts w:ascii="Times New Roman" w:hAnsi="Times New Roman"/>
                <w:sz w:val="24"/>
                <w:szCs w:val="24"/>
              </w:rPr>
            </w:pPr>
          </w:p>
        </w:tc>
        <w:tc>
          <w:tcPr>
            <w:tcW w:w="366" w:type="pct"/>
          </w:tcPr>
          <w:p w14:paraId="45ABDC25" w14:textId="77777777" w:rsidR="00270388" w:rsidRPr="009260B2" w:rsidRDefault="00270388" w:rsidP="0086387C">
            <w:pPr>
              <w:spacing w:after="0"/>
              <w:jc w:val="center"/>
              <w:rPr>
                <w:rFonts w:ascii="Times New Roman" w:hAnsi="Times New Roman"/>
                <w:sz w:val="24"/>
                <w:szCs w:val="24"/>
              </w:rPr>
            </w:pPr>
          </w:p>
        </w:tc>
        <w:tc>
          <w:tcPr>
            <w:tcW w:w="254" w:type="pct"/>
            <w:vMerge w:val="restart"/>
          </w:tcPr>
          <w:p w14:paraId="6D2958EC" w14:textId="77777777" w:rsidR="00270388" w:rsidRPr="009260B2" w:rsidRDefault="00270388" w:rsidP="0086387C">
            <w:pPr>
              <w:spacing w:after="0"/>
              <w:jc w:val="center"/>
              <w:rPr>
                <w:rFonts w:ascii="Times New Roman" w:hAnsi="Times New Roman"/>
                <w:sz w:val="24"/>
                <w:szCs w:val="24"/>
              </w:rPr>
            </w:pPr>
          </w:p>
        </w:tc>
        <w:tc>
          <w:tcPr>
            <w:tcW w:w="264" w:type="pct"/>
          </w:tcPr>
          <w:p w14:paraId="66453BA3" w14:textId="77777777" w:rsidR="00270388" w:rsidRPr="009260B2" w:rsidRDefault="00270388" w:rsidP="0086387C">
            <w:pPr>
              <w:spacing w:after="0"/>
              <w:jc w:val="center"/>
              <w:rPr>
                <w:rFonts w:ascii="Times New Roman" w:hAnsi="Times New Roman"/>
                <w:b/>
                <w:bCs/>
                <w:sz w:val="24"/>
                <w:szCs w:val="24"/>
              </w:rPr>
            </w:pPr>
            <w:r w:rsidRPr="009260B2">
              <w:rPr>
                <w:rFonts w:ascii="Times New Roman" w:hAnsi="Times New Roman"/>
                <w:b/>
                <w:bCs/>
                <w:sz w:val="24"/>
                <w:szCs w:val="24"/>
              </w:rPr>
              <w:t>6</w:t>
            </w:r>
          </w:p>
        </w:tc>
        <w:tc>
          <w:tcPr>
            <w:tcW w:w="500" w:type="pct"/>
          </w:tcPr>
          <w:p w14:paraId="090DB742" w14:textId="77777777" w:rsidR="00270388" w:rsidRPr="009260B2" w:rsidRDefault="00270388" w:rsidP="0086387C">
            <w:pPr>
              <w:spacing w:after="0"/>
              <w:jc w:val="center"/>
              <w:rPr>
                <w:rFonts w:ascii="Times New Roman" w:hAnsi="Times New Roman"/>
                <w:b/>
                <w:bCs/>
                <w:sz w:val="24"/>
                <w:szCs w:val="24"/>
              </w:rPr>
            </w:pPr>
          </w:p>
        </w:tc>
      </w:tr>
      <w:tr w:rsidR="00270388" w:rsidRPr="009260B2" w14:paraId="7BB7BFA6" w14:textId="77777777" w:rsidTr="0086387C">
        <w:trPr>
          <w:trHeight w:val="314"/>
        </w:trPr>
        <w:tc>
          <w:tcPr>
            <w:tcW w:w="623" w:type="pct"/>
          </w:tcPr>
          <w:p w14:paraId="0FD9721F"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ПК 1.6</w:t>
            </w:r>
          </w:p>
          <w:p w14:paraId="23FBBD32"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ОК 01 – ОК 09</w:t>
            </w:r>
          </w:p>
        </w:tc>
        <w:tc>
          <w:tcPr>
            <w:tcW w:w="1036" w:type="pct"/>
          </w:tcPr>
          <w:p w14:paraId="0B95E7E8" w14:textId="77777777" w:rsidR="00270388" w:rsidRPr="009260B2" w:rsidRDefault="00270388" w:rsidP="0086387C">
            <w:pPr>
              <w:spacing w:after="0"/>
              <w:rPr>
                <w:rFonts w:ascii="Times New Roman" w:hAnsi="Times New Roman"/>
                <w:sz w:val="24"/>
                <w:szCs w:val="24"/>
              </w:rPr>
            </w:pPr>
            <w:r w:rsidRPr="009260B2">
              <w:rPr>
                <w:rFonts w:ascii="Times New Roman" w:hAnsi="Times New Roman"/>
                <w:sz w:val="24"/>
                <w:szCs w:val="24"/>
              </w:rPr>
              <w:t>Раздел 2. Оказание медицинской помощи в экстренной форме.</w:t>
            </w:r>
          </w:p>
        </w:tc>
        <w:tc>
          <w:tcPr>
            <w:tcW w:w="381" w:type="pct"/>
          </w:tcPr>
          <w:p w14:paraId="10EE605D" w14:textId="1219F399" w:rsidR="00270388" w:rsidRPr="00623260" w:rsidRDefault="00623260" w:rsidP="0086387C">
            <w:pPr>
              <w:spacing w:after="0"/>
              <w:jc w:val="center"/>
              <w:rPr>
                <w:rFonts w:ascii="Times New Roman" w:hAnsi="Times New Roman"/>
                <w:b/>
                <w:bCs/>
                <w:sz w:val="24"/>
                <w:szCs w:val="24"/>
              </w:rPr>
            </w:pPr>
            <w:r w:rsidRPr="00623260">
              <w:rPr>
                <w:rFonts w:ascii="Times New Roman" w:hAnsi="Times New Roman"/>
                <w:b/>
                <w:bCs/>
                <w:sz w:val="24"/>
                <w:szCs w:val="24"/>
              </w:rPr>
              <w:t>46</w:t>
            </w:r>
          </w:p>
        </w:tc>
        <w:tc>
          <w:tcPr>
            <w:tcW w:w="382" w:type="pct"/>
          </w:tcPr>
          <w:p w14:paraId="23F3824A" w14:textId="77777777" w:rsidR="00270388" w:rsidRPr="00623260" w:rsidRDefault="00270388" w:rsidP="0086387C">
            <w:pPr>
              <w:spacing w:after="0"/>
              <w:jc w:val="center"/>
              <w:rPr>
                <w:rFonts w:ascii="Times New Roman" w:hAnsi="Times New Roman"/>
                <w:sz w:val="24"/>
                <w:szCs w:val="24"/>
              </w:rPr>
            </w:pPr>
            <w:r w:rsidRPr="00623260">
              <w:rPr>
                <w:rFonts w:ascii="Times New Roman" w:hAnsi="Times New Roman"/>
                <w:sz w:val="24"/>
                <w:szCs w:val="24"/>
              </w:rPr>
              <w:t>48</w:t>
            </w:r>
          </w:p>
        </w:tc>
        <w:tc>
          <w:tcPr>
            <w:tcW w:w="382" w:type="pct"/>
          </w:tcPr>
          <w:p w14:paraId="4FDA14B1" w14:textId="77777777" w:rsidR="00270388" w:rsidRPr="00623260" w:rsidRDefault="00270388" w:rsidP="0086387C">
            <w:pPr>
              <w:spacing w:after="0"/>
              <w:jc w:val="center"/>
              <w:rPr>
                <w:rFonts w:ascii="Times New Roman" w:hAnsi="Times New Roman"/>
                <w:b/>
                <w:bCs/>
                <w:sz w:val="24"/>
                <w:szCs w:val="24"/>
              </w:rPr>
            </w:pPr>
            <w:r w:rsidRPr="00623260">
              <w:rPr>
                <w:rFonts w:ascii="Times New Roman" w:hAnsi="Times New Roman"/>
                <w:b/>
                <w:bCs/>
                <w:sz w:val="24"/>
                <w:szCs w:val="24"/>
              </w:rPr>
              <w:t>46</w:t>
            </w:r>
          </w:p>
        </w:tc>
        <w:tc>
          <w:tcPr>
            <w:tcW w:w="477" w:type="pct"/>
          </w:tcPr>
          <w:p w14:paraId="7C58B2E6" w14:textId="77777777" w:rsidR="00270388" w:rsidRPr="00623260" w:rsidRDefault="00270388" w:rsidP="0086387C">
            <w:pPr>
              <w:spacing w:after="0"/>
              <w:jc w:val="center"/>
              <w:rPr>
                <w:rFonts w:ascii="Times New Roman" w:hAnsi="Times New Roman"/>
                <w:b/>
                <w:bCs/>
                <w:sz w:val="24"/>
                <w:szCs w:val="24"/>
              </w:rPr>
            </w:pPr>
            <w:r w:rsidRPr="00623260">
              <w:rPr>
                <w:rFonts w:ascii="Times New Roman" w:hAnsi="Times New Roman"/>
                <w:sz w:val="24"/>
                <w:szCs w:val="24"/>
              </w:rPr>
              <w:t>36</w:t>
            </w:r>
          </w:p>
        </w:tc>
        <w:tc>
          <w:tcPr>
            <w:tcW w:w="334" w:type="pct"/>
          </w:tcPr>
          <w:p w14:paraId="71D41145" w14:textId="77777777" w:rsidR="00270388" w:rsidRPr="00623260" w:rsidRDefault="00270388" w:rsidP="0086387C">
            <w:pPr>
              <w:spacing w:after="0"/>
              <w:jc w:val="center"/>
              <w:rPr>
                <w:rFonts w:ascii="Times New Roman" w:hAnsi="Times New Roman"/>
                <w:sz w:val="24"/>
                <w:szCs w:val="24"/>
              </w:rPr>
            </w:pPr>
          </w:p>
        </w:tc>
        <w:tc>
          <w:tcPr>
            <w:tcW w:w="366" w:type="pct"/>
          </w:tcPr>
          <w:p w14:paraId="6FA77DAC" w14:textId="77777777" w:rsidR="00270388" w:rsidRPr="00623260" w:rsidRDefault="00270388" w:rsidP="0086387C">
            <w:pPr>
              <w:spacing w:after="0"/>
              <w:jc w:val="center"/>
              <w:rPr>
                <w:rFonts w:ascii="Times New Roman" w:hAnsi="Times New Roman"/>
                <w:sz w:val="24"/>
                <w:szCs w:val="24"/>
              </w:rPr>
            </w:pPr>
          </w:p>
        </w:tc>
        <w:tc>
          <w:tcPr>
            <w:tcW w:w="254" w:type="pct"/>
            <w:vMerge/>
          </w:tcPr>
          <w:p w14:paraId="078D2833" w14:textId="77777777" w:rsidR="00270388" w:rsidRPr="00623260" w:rsidRDefault="00270388" w:rsidP="0086387C">
            <w:pPr>
              <w:spacing w:after="0"/>
              <w:jc w:val="center"/>
              <w:rPr>
                <w:rFonts w:ascii="Times New Roman" w:hAnsi="Times New Roman"/>
                <w:sz w:val="24"/>
                <w:szCs w:val="24"/>
              </w:rPr>
            </w:pPr>
          </w:p>
        </w:tc>
        <w:tc>
          <w:tcPr>
            <w:tcW w:w="264" w:type="pct"/>
          </w:tcPr>
          <w:p w14:paraId="4D4BD19E" w14:textId="77777777" w:rsidR="00270388" w:rsidRPr="00623260" w:rsidRDefault="00270388" w:rsidP="0086387C">
            <w:pPr>
              <w:spacing w:after="0"/>
              <w:jc w:val="center"/>
              <w:rPr>
                <w:rFonts w:ascii="Times New Roman" w:hAnsi="Times New Roman"/>
                <w:b/>
                <w:bCs/>
                <w:sz w:val="24"/>
                <w:szCs w:val="24"/>
              </w:rPr>
            </w:pPr>
            <w:r w:rsidRPr="00623260">
              <w:rPr>
                <w:rFonts w:ascii="Times New Roman" w:hAnsi="Times New Roman"/>
                <w:b/>
                <w:bCs/>
                <w:sz w:val="24"/>
                <w:szCs w:val="24"/>
              </w:rPr>
              <w:t>12</w:t>
            </w:r>
          </w:p>
        </w:tc>
        <w:tc>
          <w:tcPr>
            <w:tcW w:w="500" w:type="pct"/>
          </w:tcPr>
          <w:p w14:paraId="70B570DD" w14:textId="77777777" w:rsidR="00270388" w:rsidRPr="005F5762" w:rsidRDefault="00270388" w:rsidP="0086387C">
            <w:pPr>
              <w:spacing w:after="0"/>
              <w:jc w:val="center"/>
              <w:rPr>
                <w:rFonts w:ascii="Times New Roman" w:hAnsi="Times New Roman"/>
                <w:b/>
                <w:bCs/>
                <w:color w:val="FF0000"/>
                <w:sz w:val="24"/>
                <w:szCs w:val="24"/>
              </w:rPr>
            </w:pPr>
          </w:p>
        </w:tc>
      </w:tr>
      <w:tr w:rsidR="00270388" w:rsidRPr="009260B2" w14:paraId="76764498" w14:textId="77777777" w:rsidTr="0086387C">
        <w:tc>
          <w:tcPr>
            <w:tcW w:w="623" w:type="pct"/>
          </w:tcPr>
          <w:p w14:paraId="53403CC3" w14:textId="77777777" w:rsidR="00270388" w:rsidRPr="009260B2" w:rsidRDefault="00270388" w:rsidP="0086387C">
            <w:pPr>
              <w:spacing w:after="0"/>
              <w:rPr>
                <w:rFonts w:ascii="Times New Roman" w:hAnsi="Times New Roman"/>
                <w:i/>
                <w:sz w:val="24"/>
                <w:szCs w:val="24"/>
              </w:rPr>
            </w:pPr>
          </w:p>
        </w:tc>
        <w:tc>
          <w:tcPr>
            <w:tcW w:w="1036" w:type="pct"/>
          </w:tcPr>
          <w:p w14:paraId="6267EF9C" w14:textId="77777777" w:rsidR="00270388" w:rsidRPr="009260B2" w:rsidRDefault="00270388" w:rsidP="0086387C">
            <w:pPr>
              <w:suppressAutoHyphens/>
              <w:spacing w:after="0"/>
              <w:rPr>
                <w:rFonts w:ascii="Times New Roman" w:hAnsi="Times New Roman"/>
                <w:sz w:val="24"/>
                <w:szCs w:val="24"/>
              </w:rPr>
            </w:pPr>
            <w:r w:rsidRPr="009260B2">
              <w:rPr>
                <w:rFonts w:ascii="Times New Roman" w:hAnsi="Times New Roman"/>
                <w:sz w:val="24"/>
                <w:szCs w:val="24"/>
              </w:rPr>
              <w:t>Промежуточная аттестация</w:t>
            </w:r>
          </w:p>
        </w:tc>
        <w:tc>
          <w:tcPr>
            <w:tcW w:w="381" w:type="pct"/>
          </w:tcPr>
          <w:p w14:paraId="48602DA8" w14:textId="580E09E9" w:rsidR="00270388" w:rsidRPr="009260B2" w:rsidRDefault="00270388" w:rsidP="00623260">
            <w:pPr>
              <w:suppressAutoHyphens/>
              <w:spacing w:after="0"/>
              <w:jc w:val="center"/>
              <w:rPr>
                <w:rFonts w:ascii="Times New Roman" w:hAnsi="Times New Roman"/>
                <w:bCs/>
                <w:sz w:val="24"/>
                <w:szCs w:val="24"/>
              </w:rPr>
            </w:pPr>
            <w:r w:rsidRPr="009260B2">
              <w:rPr>
                <w:rFonts w:ascii="Times New Roman" w:hAnsi="Times New Roman"/>
                <w:bCs/>
                <w:sz w:val="24"/>
                <w:szCs w:val="24"/>
              </w:rPr>
              <w:t>1</w:t>
            </w:r>
            <w:r w:rsidR="00623260">
              <w:rPr>
                <w:rFonts w:ascii="Times New Roman" w:hAnsi="Times New Roman"/>
                <w:bCs/>
                <w:sz w:val="24"/>
                <w:szCs w:val="24"/>
              </w:rPr>
              <w:t>8</w:t>
            </w:r>
          </w:p>
        </w:tc>
        <w:tc>
          <w:tcPr>
            <w:tcW w:w="382" w:type="pct"/>
            <w:shd w:val="clear" w:color="auto" w:fill="C0C0C0"/>
          </w:tcPr>
          <w:p w14:paraId="2CC454C8" w14:textId="77777777" w:rsidR="00270388" w:rsidRPr="009260B2" w:rsidRDefault="00270388" w:rsidP="0086387C">
            <w:pPr>
              <w:spacing w:after="0"/>
              <w:jc w:val="center"/>
              <w:rPr>
                <w:rFonts w:ascii="Times New Roman" w:hAnsi="Times New Roman"/>
                <w:i/>
                <w:sz w:val="24"/>
                <w:szCs w:val="24"/>
              </w:rPr>
            </w:pPr>
          </w:p>
        </w:tc>
        <w:tc>
          <w:tcPr>
            <w:tcW w:w="382" w:type="pct"/>
            <w:shd w:val="clear" w:color="auto" w:fill="C0C0C0"/>
          </w:tcPr>
          <w:p w14:paraId="02F552D4" w14:textId="77777777" w:rsidR="00270388" w:rsidRPr="009260B2" w:rsidRDefault="00270388" w:rsidP="0086387C">
            <w:pPr>
              <w:spacing w:after="0"/>
              <w:jc w:val="center"/>
              <w:rPr>
                <w:rFonts w:ascii="Times New Roman" w:hAnsi="Times New Roman"/>
                <w:i/>
                <w:sz w:val="24"/>
                <w:szCs w:val="24"/>
              </w:rPr>
            </w:pPr>
          </w:p>
        </w:tc>
        <w:tc>
          <w:tcPr>
            <w:tcW w:w="477" w:type="pct"/>
            <w:shd w:val="clear" w:color="auto" w:fill="C0C0C0"/>
          </w:tcPr>
          <w:p w14:paraId="18773E26" w14:textId="77777777" w:rsidR="00270388" w:rsidRPr="009260B2" w:rsidRDefault="00270388" w:rsidP="0086387C">
            <w:pPr>
              <w:spacing w:after="0"/>
              <w:jc w:val="center"/>
              <w:rPr>
                <w:rFonts w:ascii="Times New Roman" w:hAnsi="Times New Roman"/>
                <w:i/>
                <w:sz w:val="24"/>
                <w:szCs w:val="24"/>
              </w:rPr>
            </w:pPr>
          </w:p>
        </w:tc>
        <w:tc>
          <w:tcPr>
            <w:tcW w:w="1218" w:type="pct"/>
            <w:gridSpan w:val="4"/>
            <w:shd w:val="clear" w:color="auto" w:fill="C0C0C0"/>
          </w:tcPr>
          <w:p w14:paraId="3197F4F3" w14:textId="77777777" w:rsidR="00270388" w:rsidRPr="009260B2" w:rsidRDefault="00270388" w:rsidP="0086387C">
            <w:pPr>
              <w:spacing w:after="0"/>
              <w:jc w:val="center"/>
              <w:rPr>
                <w:rFonts w:ascii="Times New Roman" w:hAnsi="Times New Roman"/>
                <w:i/>
                <w:sz w:val="24"/>
                <w:szCs w:val="24"/>
              </w:rPr>
            </w:pPr>
          </w:p>
        </w:tc>
        <w:tc>
          <w:tcPr>
            <w:tcW w:w="500" w:type="pct"/>
          </w:tcPr>
          <w:p w14:paraId="2D9CE126" w14:textId="77777777" w:rsidR="00270388" w:rsidRPr="009260B2" w:rsidRDefault="00270388" w:rsidP="0086387C">
            <w:pPr>
              <w:suppressAutoHyphens/>
              <w:spacing w:after="0"/>
              <w:jc w:val="center"/>
              <w:rPr>
                <w:rFonts w:ascii="Times New Roman" w:hAnsi="Times New Roman"/>
                <w:sz w:val="24"/>
                <w:szCs w:val="24"/>
              </w:rPr>
            </w:pPr>
          </w:p>
        </w:tc>
      </w:tr>
      <w:tr w:rsidR="00270388" w:rsidRPr="009260B2" w14:paraId="7EDB5C64" w14:textId="77777777" w:rsidTr="0086387C">
        <w:tc>
          <w:tcPr>
            <w:tcW w:w="623" w:type="pct"/>
          </w:tcPr>
          <w:p w14:paraId="32327A99" w14:textId="77777777" w:rsidR="00270388" w:rsidRPr="009260B2" w:rsidRDefault="00270388" w:rsidP="0086387C">
            <w:pPr>
              <w:rPr>
                <w:rFonts w:ascii="Times New Roman" w:hAnsi="Times New Roman"/>
                <w:b/>
                <w:i/>
                <w:sz w:val="24"/>
                <w:szCs w:val="24"/>
              </w:rPr>
            </w:pPr>
          </w:p>
        </w:tc>
        <w:tc>
          <w:tcPr>
            <w:tcW w:w="1036" w:type="pct"/>
          </w:tcPr>
          <w:p w14:paraId="55961154" w14:textId="77777777" w:rsidR="00270388" w:rsidRPr="009260B2" w:rsidRDefault="00270388" w:rsidP="0086387C">
            <w:pPr>
              <w:rPr>
                <w:rFonts w:ascii="Times New Roman" w:hAnsi="Times New Roman"/>
                <w:b/>
                <w:i/>
                <w:sz w:val="24"/>
                <w:szCs w:val="24"/>
              </w:rPr>
            </w:pPr>
            <w:r w:rsidRPr="009260B2">
              <w:rPr>
                <w:rFonts w:ascii="Times New Roman" w:hAnsi="Times New Roman"/>
                <w:b/>
                <w:i/>
                <w:sz w:val="24"/>
                <w:szCs w:val="24"/>
              </w:rPr>
              <w:t>Всего:</w:t>
            </w:r>
          </w:p>
        </w:tc>
        <w:tc>
          <w:tcPr>
            <w:tcW w:w="381" w:type="pct"/>
          </w:tcPr>
          <w:p w14:paraId="7923A3DF" w14:textId="6630D074" w:rsidR="00270388" w:rsidRPr="009260B2" w:rsidRDefault="00270388" w:rsidP="00623260">
            <w:pPr>
              <w:spacing w:after="0"/>
              <w:jc w:val="center"/>
              <w:rPr>
                <w:rFonts w:ascii="Times New Roman" w:hAnsi="Times New Roman"/>
                <w:b/>
                <w:i/>
                <w:sz w:val="24"/>
                <w:szCs w:val="24"/>
              </w:rPr>
            </w:pPr>
            <w:r w:rsidRPr="009260B2">
              <w:rPr>
                <w:rFonts w:ascii="Times New Roman" w:hAnsi="Times New Roman"/>
                <w:b/>
                <w:i/>
                <w:sz w:val="24"/>
                <w:szCs w:val="24"/>
              </w:rPr>
              <w:t>1</w:t>
            </w:r>
            <w:r w:rsidR="00623260">
              <w:rPr>
                <w:rFonts w:ascii="Times New Roman" w:hAnsi="Times New Roman"/>
                <w:b/>
                <w:i/>
                <w:sz w:val="24"/>
                <w:szCs w:val="24"/>
              </w:rPr>
              <w:t>40</w:t>
            </w:r>
          </w:p>
        </w:tc>
        <w:tc>
          <w:tcPr>
            <w:tcW w:w="382" w:type="pct"/>
          </w:tcPr>
          <w:p w14:paraId="6752927A"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9</w:t>
            </w:r>
            <w:r>
              <w:rPr>
                <w:rFonts w:ascii="Times New Roman" w:hAnsi="Times New Roman"/>
                <w:i/>
                <w:sz w:val="24"/>
                <w:szCs w:val="24"/>
              </w:rPr>
              <w:t>6</w:t>
            </w:r>
          </w:p>
        </w:tc>
        <w:tc>
          <w:tcPr>
            <w:tcW w:w="382" w:type="pct"/>
          </w:tcPr>
          <w:p w14:paraId="65CA44E2" w14:textId="77777777" w:rsidR="00270388" w:rsidRPr="009260B2" w:rsidRDefault="00270388" w:rsidP="0086387C">
            <w:pPr>
              <w:spacing w:after="0"/>
              <w:jc w:val="center"/>
              <w:rPr>
                <w:rFonts w:ascii="Times New Roman" w:hAnsi="Times New Roman"/>
                <w:b/>
                <w:i/>
                <w:sz w:val="24"/>
                <w:szCs w:val="24"/>
              </w:rPr>
            </w:pPr>
            <w:r w:rsidRPr="009260B2">
              <w:rPr>
                <w:rFonts w:ascii="Times New Roman" w:hAnsi="Times New Roman"/>
                <w:b/>
                <w:i/>
                <w:sz w:val="24"/>
                <w:szCs w:val="24"/>
              </w:rPr>
              <w:t>98</w:t>
            </w:r>
          </w:p>
        </w:tc>
        <w:tc>
          <w:tcPr>
            <w:tcW w:w="477" w:type="pct"/>
          </w:tcPr>
          <w:p w14:paraId="1BC187E4" w14:textId="77777777" w:rsidR="00270388" w:rsidRPr="009260B2" w:rsidRDefault="00270388" w:rsidP="0086387C">
            <w:pPr>
              <w:spacing w:after="0"/>
              <w:jc w:val="center"/>
              <w:rPr>
                <w:rFonts w:ascii="Times New Roman" w:hAnsi="Times New Roman"/>
                <w:i/>
                <w:sz w:val="24"/>
                <w:szCs w:val="24"/>
              </w:rPr>
            </w:pPr>
            <w:r w:rsidRPr="009260B2">
              <w:rPr>
                <w:rFonts w:ascii="Times New Roman" w:hAnsi="Times New Roman"/>
                <w:i/>
                <w:sz w:val="24"/>
                <w:szCs w:val="24"/>
              </w:rPr>
              <w:t>7</w:t>
            </w:r>
            <w:r>
              <w:rPr>
                <w:rFonts w:ascii="Times New Roman" w:hAnsi="Times New Roman"/>
                <w:i/>
                <w:sz w:val="24"/>
                <w:szCs w:val="24"/>
              </w:rPr>
              <w:t>8</w:t>
            </w:r>
          </w:p>
        </w:tc>
        <w:tc>
          <w:tcPr>
            <w:tcW w:w="334" w:type="pct"/>
          </w:tcPr>
          <w:p w14:paraId="6A86FDFB" w14:textId="77777777" w:rsidR="00270388" w:rsidRPr="009260B2" w:rsidRDefault="00270388" w:rsidP="0086387C">
            <w:pPr>
              <w:spacing w:after="0"/>
              <w:jc w:val="center"/>
              <w:rPr>
                <w:rFonts w:ascii="Times New Roman" w:hAnsi="Times New Roman"/>
                <w:b/>
                <w:i/>
                <w:sz w:val="24"/>
                <w:szCs w:val="24"/>
              </w:rPr>
            </w:pPr>
          </w:p>
        </w:tc>
        <w:tc>
          <w:tcPr>
            <w:tcW w:w="366" w:type="pct"/>
          </w:tcPr>
          <w:p w14:paraId="57CA8350" w14:textId="77777777" w:rsidR="00270388" w:rsidRPr="009260B2" w:rsidRDefault="00270388" w:rsidP="0086387C">
            <w:pPr>
              <w:spacing w:after="0"/>
              <w:jc w:val="center"/>
              <w:rPr>
                <w:rFonts w:ascii="Times New Roman" w:hAnsi="Times New Roman"/>
                <w:b/>
                <w:i/>
                <w:sz w:val="24"/>
                <w:szCs w:val="24"/>
              </w:rPr>
            </w:pPr>
          </w:p>
        </w:tc>
        <w:tc>
          <w:tcPr>
            <w:tcW w:w="254" w:type="pct"/>
          </w:tcPr>
          <w:p w14:paraId="0F1C7AF1" w14:textId="779C2A35" w:rsidR="00270388" w:rsidRPr="009260B2" w:rsidRDefault="00623260" w:rsidP="0086387C">
            <w:pPr>
              <w:spacing w:after="0"/>
              <w:jc w:val="center"/>
              <w:rPr>
                <w:rFonts w:ascii="Times New Roman" w:hAnsi="Times New Roman"/>
                <w:b/>
                <w:i/>
                <w:sz w:val="24"/>
                <w:szCs w:val="24"/>
                <w:vertAlign w:val="superscript"/>
              </w:rPr>
            </w:pPr>
            <w:r>
              <w:rPr>
                <w:rFonts w:ascii="Times New Roman" w:hAnsi="Times New Roman"/>
                <w:b/>
                <w:i/>
                <w:sz w:val="24"/>
                <w:szCs w:val="24"/>
              </w:rPr>
              <w:t>18</w:t>
            </w:r>
          </w:p>
        </w:tc>
        <w:tc>
          <w:tcPr>
            <w:tcW w:w="264" w:type="pct"/>
          </w:tcPr>
          <w:p w14:paraId="52A53216" w14:textId="77777777" w:rsidR="00270388" w:rsidRPr="009260B2" w:rsidRDefault="00270388" w:rsidP="0086387C">
            <w:pPr>
              <w:spacing w:after="0"/>
              <w:jc w:val="center"/>
              <w:rPr>
                <w:rFonts w:ascii="Times New Roman" w:hAnsi="Times New Roman"/>
                <w:b/>
                <w:i/>
                <w:sz w:val="24"/>
                <w:szCs w:val="24"/>
              </w:rPr>
            </w:pPr>
            <w:r w:rsidRPr="009260B2">
              <w:rPr>
                <w:rFonts w:ascii="Times New Roman" w:hAnsi="Times New Roman"/>
                <w:b/>
                <w:i/>
                <w:sz w:val="24"/>
                <w:szCs w:val="24"/>
              </w:rPr>
              <w:t>18</w:t>
            </w:r>
          </w:p>
        </w:tc>
        <w:tc>
          <w:tcPr>
            <w:tcW w:w="500" w:type="pct"/>
          </w:tcPr>
          <w:p w14:paraId="267F5B39" w14:textId="77777777" w:rsidR="00270388" w:rsidRPr="009260B2" w:rsidRDefault="00270388" w:rsidP="0086387C">
            <w:pPr>
              <w:spacing w:after="0"/>
              <w:jc w:val="center"/>
              <w:rPr>
                <w:rFonts w:ascii="Times New Roman" w:hAnsi="Times New Roman"/>
                <w:b/>
                <w:i/>
                <w:sz w:val="24"/>
                <w:szCs w:val="24"/>
              </w:rPr>
            </w:pPr>
          </w:p>
        </w:tc>
      </w:tr>
    </w:tbl>
    <w:p w14:paraId="29AB28AC" w14:textId="0E9BFAAA" w:rsidR="00CE66BB" w:rsidRDefault="00270388" w:rsidP="00CE66BB">
      <w:pPr>
        <w:spacing w:after="0"/>
        <w:jc w:val="center"/>
        <w:rPr>
          <w:rFonts w:ascii="Times New Roman" w:eastAsia="Times New Roman" w:hAnsi="Times New Roman" w:cs="Times New Roman"/>
          <w:b/>
          <w:bCs/>
          <w:sz w:val="28"/>
          <w:szCs w:val="28"/>
        </w:rPr>
      </w:pPr>
      <w:r w:rsidRPr="009260B2">
        <w:rPr>
          <w:rFonts w:ascii="Times New Roman" w:hAnsi="Times New Roman"/>
          <w:b/>
          <w:sz w:val="24"/>
          <w:szCs w:val="24"/>
        </w:rPr>
        <w:br w:type="page"/>
      </w:r>
      <w:r w:rsidR="00462BC1">
        <w:rPr>
          <w:rFonts w:ascii="Times New Roman" w:eastAsia="Times New Roman" w:hAnsi="Times New Roman" w:cs="Times New Roman"/>
          <w:b/>
          <w:bCs/>
          <w:sz w:val="28"/>
          <w:szCs w:val="28"/>
        </w:rPr>
        <w:lastRenderedPageBreak/>
        <w:t>2.3</w:t>
      </w:r>
      <w:r w:rsidR="00CE66BB" w:rsidRPr="00F44377">
        <w:rPr>
          <w:rFonts w:ascii="Times New Roman" w:eastAsia="Times New Roman" w:hAnsi="Times New Roman" w:cs="Times New Roman"/>
          <w:b/>
          <w:bCs/>
          <w:sz w:val="28"/>
          <w:szCs w:val="28"/>
        </w:rPr>
        <w:t xml:space="preserve"> ТЕМАТИЧЕСКИЙ ПЛАН УЧЕБНОЙ РАБОТЫ</w:t>
      </w:r>
    </w:p>
    <w:p w14:paraId="26441658" w14:textId="77777777" w:rsidR="00FA7E4D" w:rsidRDefault="00FA7E4D" w:rsidP="00CE66BB">
      <w:pPr>
        <w:spacing w:after="0"/>
        <w:jc w:val="center"/>
        <w:rPr>
          <w:rFonts w:ascii="Times New Roman" w:eastAsia="Times New Roman" w:hAnsi="Times New Roman" w:cs="Times New Roman"/>
          <w:b/>
          <w:bCs/>
          <w:sz w:val="28"/>
          <w:szCs w:val="28"/>
        </w:rPr>
      </w:pPr>
    </w:p>
    <w:p w14:paraId="4689D97A" w14:textId="77777777" w:rsidR="00270388" w:rsidRDefault="00270388" w:rsidP="00270388">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ПМ 01 </w:t>
      </w:r>
    </w:p>
    <w:p w14:paraId="07C0736F" w14:textId="51014CE2" w:rsidR="00624962" w:rsidRPr="00270388" w:rsidRDefault="00624962" w:rsidP="00CE66BB">
      <w:pPr>
        <w:spacing w:after="0"/>
        <w:jc w:val="center"/>
        <w:rPr>
          <w:rFonts w:ascii="Times New Roman" w:eastAsia="Times New Roman" w:hAnsi="Times New Roman" w:cs="Times New Roman"/>
          <w:b/>
          <w:bCs/>
          <w:sz w:val="32"/>
          <w:szCs w:val="32"/>
        </w:rPr>
      </w:pPr>
    </w:p>
    <w:p w14:paraId="7D192AC5" w14:textId="77777777" w:rsidR="00FA7E4D" w:rsidRPr="00F44377" w:rsidRDefault="00FA7E4D" w:rsidP="00CE66BB">
      <w:pPr>
        <w:spacing w:after="0"/>
        <w:jc w:val="center"/>
        <w:rPr>
          <w:rFonts w:ascii="Times New Roman" w:eastAsia="Times New Roman" w:hAnsi="Times New Roman" w:cs="Times New Roman"/>
          <w:b/>
          <w:bCs/>
          <w:sz w:val="28"/>
          <w:szCs w:val="28"/>
        </w:rPr>
      </w:pPr>
    </w:p>
    <w:tbl>
      <w:tblPr>
        <w:tblW w:w="921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5950"/>
        <w:gridCol w:w="113"/>
        <w:gridCol w:w="454"/>
        <w:gridCol w:w="113"/>
        <w:gridCol w:w="454"/>
        <w:gridCol w:w="113"/>
        <w:gridCol w:w="456"/>
        <w:gridCol w:w="113"/>
        <w:gridCol w:w="851"/>
        <w:gridCol w:w="30"/>
      </w:tblGrid>
      <w:tr w:rsidR="00B24901" w:rsidRPr="00FA7E4D" w14:paraId="24FA3CAF" w14:textId="77777777" w:rsidTr="00462BC1">
        <w:trPr>
          <w:gridAfter w:val="1"/>
          <w:wAfter w:w="30" w:type="dxa"/>
          <w:cantSplit/>
          <w:trHeight w:val="425"/>
        </w:trPr>
        <w:tc>
          <w:tcPr>
            <w:tcW w:w="569" w:type="dxa"/>
            <w:vMerge w:val="restart"/>
          </w:tcPr>
          <w:p w14:paraId="498ACE06" w14:textId="77777777" w:rsidR="00B24901" w:rsidRPr="00FA7E4D" w:rsidRDefault="00B24901" w:rsidP="00C82A74">
            <w:pPr>
              <w:spacing w:after="0"/>
              <w:rPr>
                <w:rFonts w:ascii="Times New Roman" w:eastAsia="Times New Roman" w:hAnsi="Times New Roman" w:cs="Times New Roman"/>
                <w:b/>
                <w:sz w:val="24"/>
                <w:szCs w:val="24"/>
              </w:rPr>
            </w:pPr>
          </w:p>
          <w:p w14:paraId="6D0EA78D" w14:textId="77777777" w:rsidR="00B24901" w:rsidRPr="00FA7E4D" w:rsidRDefault="00B24901"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w:t>
            </w:r>
          </w:p>
          <w:p w14:paraId="663EB139" w14:textId="77777777" w:rsidR="00B24901" w:rsidRPr="00FA7E4D" w:rsidRDefault="00B24901"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п/п</w:t>
            </w:r>
          </w:p>
        </w:tc>
        <w:tc>
          <w:tcPr>
            <w:tcW w:w="6063" w:type="dxa"/>
            <w:gridSpan w:val="2"/>
            <w:vMerge w:val="restart"/>
          </w:tcPr>
          <w:p w14:paraId="0E21D238" w14:textId="77777777" w:rsidR="00B24901" w:rsidRPr="00FA7E4D" w:rsidRDefault="00B24901" w:rsidP="00C82A74">
            <w:pPr>
              <w:spacing w:after="0"/>
              <w:rPr>
                <w:rFonts w:ascii="Times New Roman" w:eastAsia="Times New Roman" w:hAnsi="Times New Roman" w:cs="Times New Roman"/>
                <w:b/>
                <w:sz w:val="24"/>
                <w:szCs w:val="24"/>
              </w:rPr>
            </w:pPr>
          </w:p>
          <w:p w14:paraId="428A6125" w14:textId="77777777" w:rsidR="00B24901" w:rsidRPr="00FA7E4D" w:rsidRDefault="00B24901" w:rsidP="00C82A74">
            <w:pPr>
              <w:spacing w:after="0"/>
              <w:jc w:val="center"/>
              <w:rPr>
                <w:rFonts w:ascii="Times New Roman" w:eastAsia="Times New Roman" w:hAnsi="Times New Roman" w:cs="Times New Roman"/>
                <w:b/>
                <w:sz w:val="24"/>
                <w:szCs w:val="24"/>
              </w:rPr>
            </w:pPr>
          </w:p>
          <w:p w14:paraId="51BDA820" w14:textId="77777777" w:rsidR="00B24901" w:rsidRPr="00FA7E4D" w:rsidRDefault="00B24901"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Наименование разделов и тем</w:t>
            </w:r>
          </w:p>
          <w:p w14:paraId="73E7ABBD" w14:textId="77777777" w:rsidR="00B24901" w:rsidRPr="00FA7E4D" w:rsidRDefault="00B24901" w:rsidP="00C82A74">
            <w:pPr>
              <w:spacing w:after="0"/>
              <w:jc w:val="center"/>
              <w:rPr>
                <w:rFonts w:ascii="Times New Roman" w:eastAsia="Times New Roman" w:hAnsi="Times New Roman" w:cs="Times New Roman"/>
                <w:b/>
                <w:sz w:val="24"/>
                <w:szCs w:val="24"/>
              </w:rPr>
            </w:pPr>
          </w:p>
          <w:p w14:paraId="19B462E1" w14:textId="77777777" w:rsidR="00B24901" w:rsidRPr="00FA7E4D" w:rsidRDefault="00B24901" w:rsidP="00C82A74">
            <w:pPr>
              <w:spacing w:after="0"/>
              <w:jc w:val="center"/>
              <w:rPr>
                <w:rFonts w:ascii="Times New Roman" w:eastAsia="Times New Roman" w:hAnsi="Times New Roman" w:cs="Times New Roman"/>
                <w:b/>
                <w:sz w:val="24"/>
                <w:szCs w:val="24"/>
              </w:rPr>
            </w:pPr>
          </w:p>
          <w:p w14:paraId="384216E6" w14:textId="77777777" w:rsidR="00B24901" w:rsidRPr="00FA7E4D" w:rsidRDefault="00B24901" w:rsidP="00C82A74">
            <w:pPr>
              <w:spacing w:after="0"/>
              <w:jc w:val="center"/>
              <w:rPr>
                <w:rFonts w:ascii="Times New Roman" w:eastAsia="Times New Roman" w:hAnsi="Times New Roman" w:cs="Times New Roman"/>
                <w:b/>
                <w:sz w:val="24"/>
                <w:szCs w:val="24"/>
              </w:rPr>
            </w:pPr>
          </w:p>
        </w:tc>
        <w:tc>
          <w:tcPr>
            <w:tcW w:w="2554" w:type="dxa"/>
            <w:gridSpan w:val="7"/>
          </w:tcPr>
          <w:p w14:paraId="5F76DE41" w14:textId="77777777" w:rsidR="00B24901" w:rsidRPr="00FA7E4D" w:rsidRDefault="00B24901"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Количество аудиторных   часов</w:t>
            </w:r>
          </w:p>
        </w:tc>
      </w:tr>
      <w:tr w:rsidR="00B24901" w:rsidRPr="00FA7E4D" w14:paraId="01DC9243" w14:textId="77777777" w:rsidTr="00462BC1">
        <w:trPr>
          <w:gridAfter w:val="1"/>
          <w:wAfter w:w="30" w:type="dxa"/>
          <w:cantSplit/>
          <w:trHeight w:val="1836"/>
        </w:trPr>
        <w:tc>
          <w:tcPr>
            <w:tcW w:w="569" w:type="dxa"/>
            <w:vMerge/>
          </w:tcPr>
          <w:p w14:paraId="2EF6DAEB" w14:textId="77777777" w:rsidR="00B24901" w:rsidRPr="00FA7E4D" w:rsidRDefault="00B24901" w:rsidP="00C82A74">
            <w:pPr>
              <w:spacing w:after="0"/>
              <w:rPr>
                <w:rFonts w:ascii="Times New Roman" w:eastAsia="Times New Roman" w:hAnsi="Times New Roman" w:cs="Times New Roman"/>
                <w:sz w:val="24"/>
                <w:szCs w:val="24"/>
              </w:rPr>
            </w:pPr>
          </w:p>
        </w:tc>
        <w:tc>
          <w:tcPr>
            <w:tcW w:w="6063" w:type="dxa"/>
            <w:gridSpan w:val="2"/>
            <w:vMerge/>
          </w:tcPr>
          <w:p w14:paraId="4F393EF0" w14:textId="77777777" w:rsidR="00B24901" w:rsidRPr="00FA7E4D" w:rsidRDefault="00B24901" w:rsidP="00C82A74">
            <w:pPr>
              <w:spacing w:after="0"/>
              <w:rPr>
                <w:rFonts w:ascii="Times New Roman" w:eastAsia="Times New Roman" w:hAnsi="Times New Roman" w:cs="Times New Roman"/>
                <w:sz w:val="24"/>
                <w:szCs w:val="24"/>
              </w:rPr>
            </w:pPr>
          </w:p>
        </w:tc>
        <w:tc>
          <w:tcPr>
            <w:tcW w:w="567" w:type="dxa"/>
            <w:gridSpan w:val="2"/>
            <w:textDirection w:val="btLr"/>
          </w:tcPr>
          <w:p w14:paraId="76059C80" w14:textId="77777777" w:rsidR="00B24901" w:rsidRPr="00FA7E4D" w:rsidRDefault="00B24901"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всего</w:t>
            </w:r>
          </w:p>
          <w:p w14:paraId="5051E019" w14:textId="77777777" w:rsidR="00B24901" w:rsidRPr="00FA7E4D" w:rsidRDefault="00B24901" w:rsidP="00C82A74">
            <w:pPr>
              <w:pStyle w:val="aa"/>
              <w:jc w:val="center"/>
              <w:rPr>
                <w:b/>
                <w:sz w:val="24"/>
              </w:rPr>
            </w:pPr>
          </w:p>
          <w:p w14:paraId="700EF3D3" w14:textId="77777777" w:rsidR="00B24901" w:rsidRPr="00FA7E4D" w:rsidRDefault="00B24901" w:rsidP="00C82A74">
            <w:pPr>
              <w:spacing w:after="0"/>
              <w:ind w:left="113" w:right="113"/>
              <w:jc w:val="center"/>
              <w:rPr>
                <w:rFonts w:ascii="Times New Roman" w:eastAsia="Times New Roman" w:hAnsi="Times New Roman" w:cs="Times New Roman"/>
                <w:b/>
                <w:sz w:val="24"/>
                <w:szCs w:val="24"/>
              </w:rPr>
            </w:pPr>
          </w:p>
        </w:tc>
        <w:tc>
          <w:tcPr>
            <w:tcW w:w="567" w:type="dxa"/>
            <w:gridSpan w:val="2"/>
            <w:textDirection w:val="btLr"/>
          </w:tcPr>
          <w:p w14:paraId="08ACD034" w14:textId="77777777" w:rsidR="00B24901" w:rsidRPr="00FA7E4D" w:rsidRDefault="00B24901"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лекции</w:t>
            </w:r>
          </w:p>
        </w:tc>
        <w:tc>
          <w:tcPr>
            <w:tcW w:w="569" w:type="dxa"/>
            <w:gridSpan w:val="2"/>
            <w:textDirection w:val="btLr"/>
          </w:tcPr>
          <w:p w14:paraId="68BC19C1" w14:textId="77777777" w:rsidR="00B24901" w:rsidRPr="00FA7E4D" w:rsidRDefault="00B24901"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семинары</w:t>
            </w:r>
          </w:p>
        </w:tc>
        <w:tc>
          <w:tcPr>
            <w:tcW w:w="851" w:type="dxa"/>
            <w:textDirection w:val="btLr"/>
          </w:tcPr>
          <w:p w14:paraId="1334EA2A" w14:textId="77777777" w:rsidR="00B24901" w:rsidRPr="00FA7E4D" w:rsidRDefault="00B24901"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практические занятия</w:t>
            </w:r>
          </w:p>
        </w:tc>
      </w:tr>
      <w:tr w:rsidR="00B24901" w:rsidRPr="00FA7E4D" w14:paraId="2B154EA2" w14:textId="77777777" w:rsidTr="00462BC1">
        <w:trPr>
          <w:gridAfter w:val="1"/>
          <w:wAfter w:w="30" w:type="dxa"/>
          <w:trHeight w:val="239"/>
        </w:trPr>
        <w:tc>
          <w:tcPr>
            <w:tcW w:w="569" w:type="dxa"/>
          </w:tcPr>
          <w:p w14:paraId="05E3BB88"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c>
          <w:tcPr>
            <w:tcW w:w="6063" w:type="dxa"/>
            <w:gridSpan w:val="2"/>
          </w:tcPr>
          <w:p w14:paraId="0C9E03D0"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4B8D25BE"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567" w:type="dxa"/>
            <w:gridSpan w:val="2"/>
          </w:tcPr>
          <w:p w14:paraId="00EDBE06"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5.</w:t>
            </w:r>
          </w:p>
        </w:tc>
        <w:tc>
          <w:tcPr>
            <w:tcW w:w="569" w:type="dxa"/>
            <w:gridSpan w:val="2"/>
          </w:tcPr>
          <w:p w14:paraId="3B9F910C"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1" w:type="dxa"/>
          </w:tcPr>
          <w:p w14:paraId="738C3AEC" w14:textId="77777777" w:rsidR="00B24901" w:rsidRPr="00FA7E4D" w:rsidRDefault="00B24901"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7.</w:t>
            </w:r>
          </w:p>
        </w:tc>
      </w:tr>
      <w:tr w:rsidR="005D1307" w:rsidRPr="00FA7E4D" w14:paraId="36FACB21" w14:textId="77777777" w:rsidTr="00462BC1">
        <w:trPr>
          <w:gridAfter w:val="1"/>
          <w:wAfter w:w="30" w:type="dxa"/>
          <w:trHeight w:val="239"/>
        </w:trPr>
        <w:tc>
          <w:tcPr>
            <w:tcW w:w="9186" w:type="dxa"/>
            <w:gridSpan w:val="10"/>
          </w:tcPr>
          <w:p w14:paraId="435535B9" w14:textId="756517F7" w:rsidR="005D1307" w:rsidRPr="00FA7E4D" w:rsidRDefault="005D1307" w:rsidP="005D1307">
            <w:pPr>
              <w:spacing w:after="0"/>
              <w:jc w:val="center"/>
              <w:rPr>
                <w:rFonts w:ascii="Times New Roman" w:eastAsia="Times New Roman" w:hAnsi="Times New Roman" w:cs="Times New Roman"/>
                <w:sz w:val="24"/>
                <w:szCs w:val="24"/>
              </w:rPr>
            </w:pPr>
            <w:r w:rsidRPr="009260B2">
              <w:rPr>
                <w:rFonts w:ascii="Times New Roman" w:hAnsi="Times New Roman"/>
                <w:b/>
                <w:sz w:val="24"/>
                <w:szCs w:val="24"/>
              </w:rPr>
              <w:t>Раздел 1.</w:t>
            </w:r>
            <w:r>
              <w:rPr>
                <w:rFonts w:ascii="Times New Roman" w:hAnsi="Times New Roman"/>
                <w:b/>
                <w:sz w:val="24"/>
                <w:szCs w:val="24"/>
              </w:rPr>
              <w:t xml:space="preserve"> </w:t>
            </w:r>
            <w:r w:rsidRPr="009260B2">
              <w:rPr>
                <w:rFonts w:ascii="Times New Roman" w:hAnsi="Times New Roman"/>
                <w:b/>
                <w:sz w:val="24"/>
                <w:szCs w:val="24"/>
              </w:rPr>
              <w:t>Организация трудовой деятельности при изготовлении зубных протезов</w:t>
            </w:r>
          </w:p>
        </w:tc>
      </w:tr>
      <w:tr w:rsidR="005D1307" w:rsidRPr="00FA7E4D" w14:paraId="28DD90FE" w14:textId="77777777" w:rsidTr="00462BC1">
        <w:trPr>
          <w:gridAfter w:val="1"/>
          <w:wAfter w:w="30" w:type="dxa"/>
          <w:trHeight w:val="239"/>
        </w:trPr>
        <w:tc>
          <w:tcPr>
            <w:tcW w:w="9186" w:type="dxa"/>
            <w:gridSpan w:val="10"/>
          </w:tcPr>
          <w:p w14:paraId="0801B781" w14:textId="77777777" w:rsidR="005D1307" w:rsidRDefault="005D1307" w:rsidP="005D1307">
            <w:pPr>
              <w:spacing w:after="0"/>
              <w:rPr>
                <w:rFonts w:ascii="Times New Roman" w:hAnsi="Times New Roman"/>
                <w:b/>
                <w:sz w:val="24"/>
                <w:szCs w:val="24"/>
              </w:rPr>
            </w:pPr>
            <w:r w:rsidRPr="009260B2">
              <w:rPr>
                <w:rFonts w:ascii="Times New Roman" w:hAnsi="Times New Roman"/>
                <w:b/>
                <w:bCs/>
                <w:sz w:val="24"/>
                <w:szCs w:val="24"/>
              </w:rPr>
              <w:t xml:space="preserve">МДК 01.01 </w:t>
            </w:r>
            <w:r w:rsidRPr="009260B2">
              <w:rPr>
                <w:rFonts w:ascii="Times New Roman" w:hAnsi="Times New Roman"/>
                <w:b/>
                <w:sz w:val="24"/>
                <w:szCs w:val="24"/>
              </w:rPr>
              <w:t xml:space="preserve">Организация трудовой деятельности и ведение медицинской </w:t>
            </w:r>
          </w:p>
          <w:p w14:paraId="4E2CD469" w14:textId="6F180842" w:rsidR="005D1307" w:rsidRPr="009260B2" w:rsidRDefault="005D1307" w:rsidP="005D1307">
            <w:pPr>
              <w:spacing w:after="0"/>
              <w:jc w:val="center"/>
              <w:rPr>
                <w:rFonts w:ascii="Times New Roman" w:hAnsi="Times New Roman"/>
                <w:b/>
                <w:sz w:val="24"/>
                <w:szCs w:val="24"/>
              </w:rPr>
            </w:pPr>
            <w:r w:rsidRPr="009260B2">
              <w:rPr>
                <w:rFonts w:ascii="Times New Roman" w:hAnsi="Times New Roman"/>
                <w:b/>
                <w:sz w:val="24"/>
                <w:szCs w:val="24"/>
              </w:rPr>
              <w:t xml:space="preserve">документации  </w:t>
            </w:r>
          </w:p>
        </w:tc>
      </w:tr>
      <w:tr w:rsidR="005D1307" w:rsidRPr="00FA7E4D" w14:paraId="3B08C944" w14:textId="77777777" w:rsidTr="00462BC1">
        <w:trPr>
          <w:trHeight w:val="239"/>
        </w:trPr>
        <w:tc>
          <w:tcPr>
            <w:tcW w:w="569" w:type="dxa"/>
          </w:tcPr>
          <w:p w14:paraId="6B765B0A"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647" w:type="dxa"/>
            <w:gridSpan w:val="10"/>
          </w:tcPr>
          <w:p w14:paraId="368F85B2" w14:textId="77777777" w:rsidR="005D1307" w:rsidRPr="00FA7E4D" w:rsidRDefault="005D1307" w:rsidP="005D1307">
            <w:pPr>
              <w:spacing w:after="0"/>
              <w:jc w:val="center"/>
              <w:rPr>
                <w:rFonts w:ascii="Times New Roman" w:eastAsia="Times New Roman" w:hAnsi="Times New Roman" w:cs="Times New Roman"/>
                <w:b/>
                <w:i/>
                <w:sz w:val="24"/>
                <w:szCs w:val="24"/>
              </w:rPr>
            </w:pPr>
            <w:r w:rsidRPr="00FA7E4D">
              <w:rPr>
                <w:rFonts w:ascii="Times New Roman" w:eastAsia="Times New Roman" w:hAnsi="Times New Roman" w:cs="Times New Roman"/>
                <w:b/>
                <w:i/>
                <w:sz w:val="24"/>
                <w:szCs w:val="24"/>
              </w:rPr>
              <w:t>1 семестр</w:t>
            </w:r>
          </w:p>
        </w:tc>
      </w:tr>
      <w:tr w:rsidR="005D1307" w:rsidRPr="00FA7E4D" w14:paraId="2A8790D6" w14:textId="77777777" w:rsidTr="00462BC1">
        <w:trPr>
          <w:gridAfter w:val="1"/>
          <w:wAfter w:w="30" w:type="dxa"/>
        </w:trPr>
        <w:tc>
          <w:tcPr>
            <w:tcW w:w="569" w:type="dxa"/>
          </w:tcPr>
          <w:p w14:paraId="5B1E1A1B"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2CDC66EF" w14:textId="1D6903F2" w:rsidR="005D1307" w:rsidRPr="00FA7E4D" w:rsidRDefault="005D1307" w:rsidP="005D1307">
            <w:pPr>
              <w:snapToGrid w:val="0"/>
              <w:spacing w:after="0"/>
              <w:jc w:val="both"/>
              <w:rPr>
                <w:rFonts w:ascii="Times New Roman" w:hAnsi="Times New Roman" w:cs="Times New Roman"/>
                <w:b/>
                <w:bCs/>
                <w:i/>
                <w:iCs/>
                <w:sz w:val="24"/>
                <w:szCs w:val="24"/>
              </w:rPr>
            </w:pPr>
            <w:r>
              <w:rPr>
                <w:rFonts w:ascii="Times New Roman" w:hAnsi="Times New Roman" w:cs="Times New Roman"/>
                <w:b/>
                <w:bCs/>
                <w:i/>
                <w:iCs/>
                <w:sz w:val="24"/>
                <w:szCs w:val="24"/>
              </w:rPr>
              <w:t>Тема 1.</w:t>
            </w:r>
          </w:p>
          <w:p w14:paraId="1E65B299" w14:textId="7DFA36A8" w:rsidR="005D1307" w:rsidRPr="00FA7E4D" w:rsidRDefault="005D1307" w:rsidP="005D1307">
            <w:pPr>
              <w:spacing w:after="0"/>
              <w:jc w:val="both"/>
              <w:rPr>
                <w:rFonts w:ascii="Times New Roman" w:hAnsi="Times New Roman" w:cs="Times New Roman"/>
                <w:b/>
                <w:bCs/>
                <w:sz w:val="24"/>
                <w:szCs w:val="24"/>
              </w:rPr>
            </w:pPr>
            <w:r w:rsidRPr="00BE5641">
              <w:rPr>
                <w:rFonts w:ascii="Times New Roman" w:hAnsi="Times New Roman"/>
                <w:sz w:val="24"/>
                <w:szCs w:val="24"/>
              </w:rPr>
              <w:t>Организация ортопедической помощи.</w:t>
            </w:r>
            <w:r w:rsidRPr="00BE5641">
              <w:rPr>
                <w:rFonts w:ascii="Times New Roman" w:eastAsia="Calibri" w:hAnsi="Times New Roman"/>
                <w:bCs/>
                <w:sz w:val="24"/>
                <w:szCs w:val="24"/>
              </w:rPr>
              <w:t xml:space="preserve"> Устройство зуботехнической лаборатории</w:t>
            </w:r>
          </w:p>
        </w:tc>
        <w:tc>
          <w:tcPr>
            <w:tcW w:w="567" w:type="dxa"/>
            <w:gridSpan w:val="2"/>
          </w:tcPr>
          <w:p w14:paraId="01968B36" w14:textId="0DBB7FC8"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Pr>
          <w:p w14:paraId="07674680"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2008529A"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7A55A277"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6C79A5E0" w14:textId="77777777" w:rsidTr="00462BC1">
        <w:trPr>
          <w:gridAfter w:val="1"/>
          <w:wAfter w:w="30" w:type="dxa"/>
        </w:trPr>
        <w:tc>
          <w:tcPr>
            <w:tcW w:w="569" w:type="dxa"/>
          </w:tcPr>
          <w:p w14:paraId="2DCC28C7"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0C451544" w14:textId="2B92E14E" w:rsidR="005D1307" w:rsidRPr="00FA7E4D" w:rsidRDefault="005D1307" w:rsidP="005D1307">
            <w:pPr>
              <w:snapToGrid w:val="0"/>
              <w:spacing w:after="0"/>
              <w:jc w:val="both"/>
              <w:rPr>
                <w:rFonts w:ascii="Times New Roman" w:hAnsi="Times New Roman" w:cs="Times New Roman"/>
                <w:b/>
                <w:bCs/>
                <w:iCs/>
                <w:sz w:val="24"/>
                <w:szCs w:val="24"/>
              </w:rPr>
            </w:pPr>
            <w:r w:rsidRPr="00FA7E4D">
              <w:rPr>
                <w:rFonts w:ascii="Times New Roman" w:hAnsi="Times New Roman" w:cs="Times New Roman"/>
                <w:b/>
                <w:bCs/>
                <w:iCs/>
                <w:sz w:val="24"/>
                <w:szCs w:val="24"/>
              </w:rPr>
              <w:t>Лекция 1</w:t>
            </w:r>
            <w:r w:rsidRPr="00BE5641">
              <w:rPr>
                <w:rFonts w:ascii="Times New Roman" w:hAnsi="Times New Roman"/>
                <w:sz w:val="24"/>
                <w:szCs w:val="24"/>
              </w:rPr>
              <w:t xml:space="preserve"> Организация ортопедической помощи.</w:t>
            </w:r>
            <w:r w:rsidRPr="00BE5641">
              <w:rPr>
                <w:rFonts w:ascii="Times New Roman" w:eastAsia="Calibri" w:hAnsi="Times New Roman"/>
                <w:bCs/>
                <w:sz w:val="24"/>
                <w:szCs w:val="24"/>
              </w:rPr>
              <w:t xml:space="preserve"> Устройство зуботехнической лаборатории</w:t>
            </w:r>
          </w:p>
        </w:tc>
        <w:tc>
          <w:tcPr>
            <w:tcW w:w="567" w:type="dxa"/>
            <w:gridSpan w:val="2"/>
          </w:tcPr>
          <w:p w14:paraId="25B32A9E"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6576BCB9"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1732F06F"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183E8308"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3A1AE131" w14:textId="77777777" w:rsidTr="00462BC1">
        <w:trPr>
          <w:gridAfter w:val="1"/>
          <w:wAfter w:w="30" w:type="dxa"/>
        </w:trPr>
        <w:tc>
          <w:tcPr>
            <w:tcW w:w="569" w:type="dxa"/>
          </w:tcPr>
          <w:p w14:paraId="3C30048E"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192B96A0" w14:textId="26E0CE2C" w:rsidR="005D1307" w:rsidRPr="00FA7E4D" w:rsidRDefault="005D1307" w:rsidP="005D1307">
            <w:pPr>
              <w:snapToGrid w:val="0"/>
              <w:spacing w:after="0"/>
              <w:jc w:val="both"/>
              <w:rPr>
                <w:rFonts w:ascii="Times New Roman" w:hAnsi="Times New Roman" w:cs="Times New Roman"/>
                <w:b/>
                <w:bCs/>
                <w:iCs/>
                <w:sz w:val="24"/>
                <w:szCs w:val="24"/>
              </w:rPr>
            </w:pPr>
            <w:r>
              <w:rPr>
                <w:rFonts w:ascii="Times New Roman" w:hAnsi="Times New Roman" w:cs="Times New Roman"/>
                <w:b/>
                <w:bCs/>
                <w:iCs/>
                <w:sz w:val="24"/>
                <w:szCs w:val="24"/>
              </w:rPr>
              <w:t xml:space="preserve">Практическое занятие 1. </w:t>
            </w:r>
            <w:r w:rsidRPr="009260B2">
              <w:rPr>
                <w:rFonts w:ascii="Times New Roman" w:hAnsi="Times New Roman"/>
                <w:sz w:val="24"/>
                <w:szCs w:val="24"/>
              </w:rPr>
              <w:t xml:space="preserve">Организация </w:t>
            </w:r>
            <w:r w:rsidRPr="009260B2">
              <w:rPr>
                <w:rFonts w:ascii="Times New Roman" w:eastAsia="Calibri" w:hAnsi="Times New Roman"/>
                <w:bCs/>
                <w:sz w:val="24"/>
                <w:szCs w:val="24"/>
              </w:rPr>
              <w:t>зуботехнической лаборатории. П</w:t>
            </w:r>
            <w:r w:rsidRPr="009260B2">
              <w:rPr>
                <w:rFonts w:ascii="Times New Roman" w:hAnsi="Times New Roman"/>
                <w:sz w:val="24"/>
                <w:szCs w:val="24"/>
                <w:shd w:val="clear" w:color="auto" w:fill="FFFFFF"/>
              </w:rPr>
              <w:t>одготовка стоматологического оборудования и оснащения.</w:t>
            </w:r>
            <w:r>
              <w:rPr>
                <w:rFonts w:ascii="Times New Roman" w:hAnsi="Times New Roman"/>
                <w:sz w:val="24"/>
                <w:szCs w:val="24"/>
                <w:shd w:val="clear" w:color="auto" w:fill="FFFFFF"/>
              </w:rPr>
              <w:t xml:space="preserve"> </w:t>
            </w:r>
            <w:r w:rsidRPr="009260B2">
              <w:rPr>
                <w:rFonts w:ascii="Times New Roman" w:hAnsi="Times New Roman"/>
                <w:sz w:val="24"/>
                <w:szCs w:val="24"/>
              </w:rPr>
              <w:t>Техника безопасности и охрана труда на рабочем месте. К</w:t>
            </w:r>
            <w:r w:rsidRPr="009260B2">
              <w:rPr>
                <w:rFonts w:ascii="Times New Roman" w:hAnsi="Times New Roman"/>
                <w:sz w:val="24"/>
                <w:szCs w:val="24"/>
                <w:shd w:val="clear" w:color="auto" w:fill="FFFFFF"/>
              </w:rPr>
              <w:t>онтроль исправности, правильности эксплуатации стоматологического оборудования и оснащения.</w:t>
            </w:r>
          </w:p>
        </w:tc>
        <w:tc>
          <w:tcPr>
            <w:tcW w:w="567" w:type="dxa"/>
            <w:gridSpan w:val="2"/>
          </w:tcPr>
          <w:p w14:paraId="4817F6B5" w14:textId="783E3C5C"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5A6051F9"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3C359D97"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6FEB856A" w14:textId="765B0C7A"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769E9FE8" w14:textId="77777777" w:rsidTr="00462BC1">
        <w:trPr>
          <w:gridAfter w:val="1"/>
          <w:wAfter w:w="30" w:type="dxa"/>
        </w:trPr>
        <w:tc>
          <w:tcPr>
            <w:tcW w:w="569" w:type="dxa"/>
          </w:tcPr>
          <w:p w14:paraId="5AC5E268"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748B9010" w14:textId="5D49BA86" w:rsidR="005D1307" w:rsidRPr="00FA7E4D" w:rsidRDefault="005D1307" w:rsidP="005D1307">
            <w:pPr>
              <w:snapToGrid w:val="0"/>
              <w:spacing w:after="0"/>
              <w:jc w:val="both"/>
              <w:rPr>
                <w:rFonts w:ascii="Times New Roman" w:hAnsi="Times New Roman" w:cs="Times New Roman"/>
                <w:b/>
                <w:bCs/>
                <w:i/>
                <w:sz w:val="24"/>
                <w:szCs w:val="24"/>
              </w:rPr>
            </w:pPr>
            <w:r>
              <w:rPr>
                <w:rFonts w:ascii="Times New Roman" w:hAnsi="Times New Roman" w:cs="Times New Roman"/>
                <w:b/>
                <w:bCs/>
                <w:i/>
                <w:iCs/>
                <w:sz w:val="24"/>
                <w:szCs w:val="24"/>
              </w:rPr>
              <w:t xml:space="preserve">Тема 2. </w:t>
            </w:r>
            <w:r w:rsidRPr="00BE5641">
              <w:rPr>
                <w:rFonts w:ascii="Times New Roman" w:hAnsi="Times New Roman"/>
                <w:sz w:val="24"/>
                <w:szCs w:val="24"/>
              </w:rPr>
              <w:t xml:space="preserve"> Классификация и свойства конструкционных и вспомогательных материалов, применяемых в производстве зубных протезов</w:t>
            </w:r>
            <w:r w:rsidRPr="00FA7E4D">
              <w:rPr>
                <w:rFonts w:ascii="Times New Roman" w:hAnsi="Times New Roman" w:cs="Times New Roman"/>
                <w:b/>
                <w:bCs/>
                <w:i/>
                <w:sz w:val="24"/>
                <w:szCs w:val="24"/>
              </w:rPr>
              <w:t>.</w:t>
            </w:r>
          </w:p>
        </w:tc>
        <w:tc>
          <w:tcPr>
            <w:tcW w:w="567" w:type="dxa"/>
            <w:gridSpan w:val="2"/>
          </w:tcPr>
          <w:p w14:paraId="30469050" w14:textId="165059D7"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567" w:type="dxa"/>
            <w:gridSpan w:val="2"/>
          </w:tcPr>
          <w:p w14:paraId="1E1B1525"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1006FC3E"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77079B28"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6877A803" w14:textId="77777777" w:rsidTr="00462BC1">
        <w:trPr>
          <w:gridAfter w:val="1"/>
          <w:wAfter w:w="30" w:type="dxa"/>
        </w:trPr>
        <w:tc>
          <w:tcPr>
            <w:tcW w:w="569" w:type="dxa"/>
          </w:tcPr>
          <w:p w14:paraId="3E698BFB"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722BEA08" w14:textId="740D1FF3" w:rsidR="005D1307" w:rsidRPr="00FA7E4D" w:rsidRDefault="005D1307" w:rsidP="005D1307">
            <w:pPr>
              <w:snapToGrid w:val="0"/>
              <w:spacing w:after="0"/>
              <w:jc w:val="both"/>
              <w:rPr>
                <w:rFonts w:ascii="Times New Roman" w:hAnsi="Times New Roman" w:cs="Times New Roman"/>
                <w:b/>
                <w:bCs/>
                <w:iCs/>
                <w:sz w:val="24"/>
                <w:szCs w:val="24"/>
              </w:rPr>
            </w:pPr>
            <w:r>
              <w:rPr>
                <w:rFonts w:ascii="Times New Roman" w:hAnsi="Times New Roman" w:cs="Times New Roman"/>
                <w:b/>
                <w:bCs/>
                <w:iCs/>
                <w:sz w:val="24"/>
                <w:szCs w:val="24"/>
              </w:rPr>
              <w:t>Лекция 2</w:t>
            </w:r>
            <w:r w:rsidRPr="00FA7E4D">
              <w:rPr>
                <w:rFonts w:ascii="Times New Roman" w:hAnsi="Times New Roman" w:cs="Times New Roman"/>
                <w:b/>
                <w:bCs/>
                <w:iCs/>
                <w:sz w:val="24"/>
                <w:szCs w:val="24"/>
              </w:rPr>
              <w:t xml:space="preserve">. </w:t>
            </w:r>
            <w:r w:rsidRPr="009260B2">
              <w:rPr>
                <w:rFonts w:ascii="Times New Roman" w:hAnsi="Times New Roman"/>
                <w:sz w:val="24"/>
                <w:szCs w:val="24"/>
              </w:rPr>
              <w:t>Классификация зуботехнических материалов и их общая характеристика. Общие требования, предъявляемые к основным и вспомогательным материалам. Характеристика основных физических, механических, технологических и биологических свойств материалов</w:t>
            </w:r>
          </w:p>
        </w:tc>
        <w:tc>
          <w:tcPr>
            <w:tcW w:w="567" w:type="dxa"/>
            <w:gridSpan w:val="2"/>
          </w:tcPr>
          <w:p w14:paraId="2F72F73B"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68835904"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11FACC57"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5D7DEFEF"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2348247D" w14:textId="77777777" w:rsidTr="00462BC1">
        <w:trPr>
          <w:gridAfter w:val="1"/>
          <w:wAfter w:w="30" w:type="dxa"/>
          <w:trHeight w:val="515"/>
        </w:trPr>
        <w:tc>
          <w:tcPr>
            <w:tcW w:w="569" w:type="dxa"/>
          </w:tcPr>
          <w:p w14:paraId="17D390FC"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2A6DCD05" w14:textId="70D1DD2A" w:rsidR="005D1307" w:rsidRPr="00FA7E4D" w:rsidRDefault="005D1307" w:rsidP="005D1307">
            <w:pPr>
              <w:spacing w:after="0"/>
              <w:jc w:val="both"/>
              <w:rPr>
                <w:rFonts w:ascii="Times New Roman" w:hAnsi="Times New Roman" w:cs="Times New Roman"/>
                <w:iCs/>
                <w:sz w:val="24"/>
                <w:szCs w:val="24"/>
              </w:rPr>
            </w:pPr>
            <w:r>
              <w:rPr>
                <w:rFonts w:ascii="Times New Roman" w:hAnsi="Times New Roman" w:cs="Times New Roman"/>
                <w:b/>
                <w:iCs/>
                <w:sz w:val="24"/>
                <w:szCs w:val="24"/>
              </w:rPr>
              <w:t>Лекция 3</w:t>
            </w:r>
            <w:r w:rsidRPr="00FA7E4D">
              <w:rPr>
                <w:rFonts w:ascii="Times New Roman" w:hAnsi="Times New Roman" w:cs="Times New Roman"/>
                <w:b/>
                <w:iCs/>
                <w:sz w:val="24"/>
                <w:szCs w:val="24"/>
              </w:rPr>
              <w:t>.</w:t>
            </w:r>
            <w:r w:rsidRPr="00FA7E4D">
              <w:rPr>
                <w:rFonts w:ascii="Times New Roman" w:hAnsi="Times New Roman" w:cs="Times New Roman"/>
                <w:iCs/>
                <w:sz w:val="24"/>
                <w:szCs w:val="24"/>
              </w:rPr>
              <w:t xml:space="preserve"> </w:t>
            </w:r>
            <w:r w:rsidRPr="00FA7E4D">
              <w:rPr>
                <w:rFonts w:ascii="Times New Roman" w:hAnsi="Times New Roman" w:cs="Times New Roman"/>
                <w:sz w:val="24"/>
                <w:szCs w:val="24"/>
              </w:rPr>
              <w:t>Оттискные (слепочные) материалы.</w:t>
            </w:r>
          </w:p>
        </w:tc>
        <w:tc>
          <w:tcPr>
            <w:tcW w:w="567" w:type="dxa"/>
            <w:gridSpan w:val="2"/>
          </w:tcPr>
          <w:p w14:paraId="437055D7"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4799DEF0"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750A821D"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2F2E8613"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7AE045F7" w14:textId="77777777" w:rsidTr="00462BC1">
        <w:trPr>
          <w:gridAfter w:val="1"/>
          <w:wAfter w:w="30" w:type="dxa"/>
        </w:trPr>
        <w:tc>
          <w:tcPr>
            <w:tcW w:w="569" w:type="dxa"/>
          </w:tcPr>
          <w:p w14:paraId="21ACA2CF"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76EE990A" w14:textId="02247BE7" w:rsidR="005D1307" w:rsidRPr="00FA7E4D" w:rsidRDefault="005D1307" w:rsidP="005D1307">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4</w:t>
            </w:r>
            <w:r w:rsidRPr="00FA7E4D">
              <w:rPr>
                <w:rFonts w:ascii="Times New Roman" w:hAnsi="Times New Roman" w:cs="Times New Roman"/>
                <w:b/>
                <w:sz w:val="24"/>
                <w:szCs w:val="24"/>
              </w:rPr>
              <w:t>.</w:t>
            </w:r>
            <w:r w:rsidRPr="00FA7E4D">
              <w:rPr>
                <w:rFonts w:ascii="Times New Roman" w:hAnsi="Times New Roman" w:cs="Times New Roman"/>
                <w:sz w:val="24"/>
                <w:szCs w:val="24"/>
              </w:rPr>
              <w:t xml:space="preserve"> </w:t>
            </w:r>
            <w:proofErr w:type="spellStart"/>
            <w:r w:rsidRPr="00FA7E4D">
              <w:rPr>
                <w:rFonts w:ascii="Times New Roman" w:hAnsi="Times New Roman" w:cs="Times New Roman"/>
                <w:sz w:val="24"/>
                <w:szCs w:val="24"/>
              </w:rPr>
              <w:t>Моделировочные</w:t>
            </w:r>
            <w:proofErr w:type="spellEnd"/>
            <w:r w:rsidRPr="00FA7E4D">
              <w:rPr>
                <w:rFonts w:ascii="Times New Roman" w:hAnsi="Times New Roman" w:cs="Times New Roman"/>
                <w:sz w:val="24"/>
                <w:szCs w:val="24"/>
              </w:rPr>
              <w:t xml:space="preserve"> материалы.</w:t>
            </w:r>
          </w:p>
        </w:tc>
        <w:tc>
          <w:tcPr>
            <w:tcW w:w="567" w:type="dxa"/>
            <w:gridSpan w:val="2"/>
          </w:tcPr>
          <w:p w14:paraId="46E3987D"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245DC216"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3BEB9531"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57C7526A"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0E618166" w14:textId="77777777" w:rsidTr="00462BC1">
        <w:trPr>
          <w:gridAfter w:val="1"/>
          <w:wAfter w:w="30" w:type="dxa"/>
        </w:trPr>
        <w:tc>
          <w:tcPr>
            <w:tcW w:w="569" w:type="dxa"/>
          </w:tcPr>
          <w:p w14:paraId="08E90833"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6EEC3C8E" w14:textId="14D498F2" w:rsidR="005D1307" w:rsidRPr="00FA7E4D" w:rsidRDefault="005D1307" w:rsidP="005D1307">
            <w:pPr>
              <w:spacing w:after="0"/>
              <w:jc w:val="both"/>
              <w:rPr>
                <w:rFonts w:ascii="Times New Roman" w:hAnsi="Times New Roman" w:cs="Times New Roman"/>
                <w:b/>
                <w:iCs/>
                <w:sz w:val="24"/>
                <w:szCs w:val="24"/>
              </w:rPr>
            </w:pPr>
            <w:r>
              <w:rPr>
                <w:rFonts w:ascii="Times New Roman" w:hAnsi="Times New Roman" w:cs="Times New Roman"/>
                <w:b/>
                <w:iCs/>
                <w:sz w:val="24"/>
                <w:szCs w:val="24"/>
              </w:rPr>
              <w:t>Лекция 5</w:t>
            </w:r>
            <w:r w:rsidRPr="00FA7E4D">
              <w:rPr>
                <w:rFonts w:ascii="Times New Roman" w:hAnsi="Times New Roman" w:cs="Times New Roman"/>
                <w:b/>
                <w:iCs/>
                <w:sz w:val="24"/>
                <w:szCs w:val="24"/>
              </w:rPr>
              <w:t xml:space="preserve">. </w:t>
            </w:r>
            <w:r w:rsidRPr="00FA7E4D">
              <w:rPr>
                <w:rFonts w:ascii="Times New Roman" w:hAnsi="Times New Roman" w:cs="Times New Roman"/>
                <w:sz w:val="24"/>
                <w:szCs w:val="24"/>
              </w:rPr>
              <w:t>Стоматологические пластмассы.</w:t>
            </w:r>
          </w:p>
        </w:tc>
        <w:tc>
          <w:tcPr>
            <w:tcW w:w="567" w:type="dxa"/>
            <w:gridSpan w:val="2"/>
          </w:tcPr>
          <w:p w14:paraId="4DAB83B0"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47E7DA5E"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24B1236A"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3AA85620"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7F24E80E" w14:textId="77777777" w:rsidTr="00462BC1">
        <w:trPr>
          <w:gridAfter w:val="1"/>
          <w:wAfter w:w="30" w:type="dxa"/>
        </w:trPr>
        <w:tc>
          <w:tcPr>
            <w:tcW w:w="569" w:type="dxa"/>
          </w:tcPr>
          <w:p w14:paraId="41DEC000"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19788649" w14:textId="711D38EC"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2. </w:t>
            </w:r>
            <w:r w:rsidRPr="00BE5641">
              <w:rPr>
                <w:rFonts w:ascii="Times New Roman" w:hAnsi="Times New Roman" w:cs="Times New Roman"/>
                <w:sz w:val="24"/>
                <w:szCs w:val="24"/>
              </w:rPr>
              <w:t>Освоение общих принципов работы с оттискными материалами и гипсом.</w:t>
            </w:r>
          </w:p>
        </w:tc>
        <w:tc>
          <w:tcPr>
            <w:tcW w:w="567" w:type="dxa"/>
            <w:gridSpan w:val="2"/>
          </w:tcPr>
          <w:p w14:paraId="6BB81C38" w14:textId="274C055B"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111F6FE1"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7E13D4FD"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59DEEE56" w14:textId="35EA8205"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62A377FE" w14:textId="77777777" w:rsidTr="00462BC1">
        <w:trPr>
          <w:gridAfter w:val="1"/>
          <w:wAfter w:w="30" w:type="dxa"/>
        </w:trPr>
        <w:tc>
          <w:tcPr>
            <w:tcW w:w="569" w:type="dxa"/>
          </w:tcPr>
          <w:p w14:paraId="07F55686"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6A050CBF" w14:textId="022E417C"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3. </w:t>
            </w:r>
            <w:r w:rsidRPr="00BE5641">
              <w:rPr>
                <w:rFonts w:ascii="Times New Roman" w:hAnsi="Times New Roman" w:cs="Times New Roman"/>
                <w:sz w:val="24"/>
                <w:szCs w:val="24"/>
              </w:rPr>
              <w:t xml:space="preserve">Освоение общих принципов работы с </w:t>
            </w:r>
            <w:proofErr w:type="spellStart"/>
            <w:r w:rsidRPr="00BE5641">
              <w:rPr>
                <w:rFonts w:ascii="Times New Roman" w:hAnsi="Times New Roman" w:cs="Times New Roman"/>
                <w:sz w:val="24"/>
                <w:szCs w:val="24"/>
              </w:rPr>
              <w:t>моделировочными</w:t>
            </w:r>
            <w:proofErr w:type="spellEnd"/>
            <w:r w:rsidRPr="00BE5641">
              <w:rPr>
                <w:rFonts w:ascii="Times New Roman" w:hAnsi="Times New Roman" w:cs="Times New Roman"/>
                <w:sz w:val="24"/>
                <w:szCs w:val="24"/>
              </w:rPr>
              <w:t xml:space="preserve"> материалами.</w:t>
            </w:r>
          </w:p>
        </w:tc>
        <w:tc>
          <w:tcPr>
            <w:tcW w:w="567" w:type="dxa"/>
            <w:gridSpan w:val="2"/>
          </w:tcPr>
          <w:p w14:paraId="115E50A9" w14:textId="2B038625"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6A492C39"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143275D4"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6EDF07CD" w14:textId="5E49BD71"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2F5E5540" w14:textId="77777777" w:rsidTr="00235323">
        <w:tc>
          <w:tcPr>
            <w:tcW w:w="9216" w:type="dxa"/>
            <w:gridSpan w:val="11"/>
          </w:tcPr>
          <w:p w14:paraId="3DB3A218" w14:textId="22A8D1E4"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2</w:t>
            </w:r>
            <w:r w:rsidRPr="00FA7E4D">
              <w:rPr>
                <w:rFonts w:ascii="Times New Roman" w:eastAsia="Times New Roman" w:hAnsi="Times New Roman" w:cs="Times New Roman"/>
                <w:b/>
                <w:i/>
                <w:sz w:val="24"/>
                <w:szCs w:val="24"/>
              </w:rPr>
              <w:t xml:space="preserve"> семестр</w:t>
            </w:r>
          </w:p>
        </w:tc>
      </w:tr>
      <w:tr w:rsidR="005D1307" w:rsidRPr="00FA7E4D" w14:paraId="2384288E" w14:textId="77777777" w:rsidTr="00462BC1">
        <w:trPr>
          <w:gridAfter w:val="1"/>
          <w:wAfter w:w="30" w:type="dxa"/>
        </w:trPr>
        <w:tc>
          <w:tcPr>
            <w:tcW w:w="569" w:type="dxa"/>
            <w:tcBorders>
              <w:bottom w:val="single" w:sz="4" w:space="0" w:color="auto"/>
            </w:tcBorders>
          </w:tcPr>
          <w:p w14:paraId="4DADD542"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Borders>
              <w:bottom w:val="single" w:sz="4" w:space="0" w:color="auto"/>
            </w:tcBorders>
          </w:tcPr>
          <w:p w14:paraId="20DB2F74" w14:textId="4240E654" w:rsidR="005D1307" w:rsidRPr="00FA7E4D" w:rsidRDefault="005D1307" w:rsidP="005D1307">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6</w:t>
            </w:r>
            <w:r w:rsidRPr="00FA7E4D">
              <w:rPr>
                <w:rFonts w:ascii="Times New Roman" w:hAnsi="Times New Roman" w:cs="Times New Roman"/>
                <w:b/>
                <w:sz w:val="24"/>
                <w:szCs w:val="24"/>
              </w:rPr>
              <w:t>.</w:t>
            </w:r>
            <w:r w:rsidRPr="00FA7E4D">
              <w:rPr>
                <w:rFonts w:ascii="Times New Roman" w:hAnsi="Times New Roman" w:cs="Times New Roman"/>
                <w:sz w:val="24"/>
                <w:szCs w:val="24"/>
              </w:rPr>
              <w:t xml:space="preserve"> Металлы и сплавы.</w:t>
            </w:r>
          </w:p>
        </w:tc>
        <w:tc>
          <w:tcPr>
            <w:tcW w:w="567" w:type="dxa"/>
            <w:gridSpan w:val="2"/>
            <w:tcBorders>
              <w:bottom w:val="single" w:sz="4" w:space="0" w:color="auto"/>
            </w:tcBorders>
          </w:tcPr>
          <w:p w14:paraId="1B9EDFB4"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Borders>
              <w:bottom w:val="single" w:sz="4" w:space="0" w:color="auto"/>
            </w:tcBorders>
          </w:tcPr>
          <w:p w14:paraId="38F8AAB2"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Borders>
              <w:bottom w:val="single" w:sz="4" w:space="0" w:color="auto"/>
            </w:tcBorders>
          </w:tcPr>
          <w:p w14:paraId="36B9523F"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7E94FDB8"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55BF884E" w14:textId="77777777" w:rsidTr="00462BC1">
        <w:trPr>
          <w:gridAfter w:val="1"/>
          <w:wAfter w:w="30" w:type="dxa"/>
        </w:trPr>
        <w:tc>
          <w:tcPr>
            <w:tcW w:w="569" w:type="dxa"/>
            <w:tcBorders>
              <w:bottom w:val="single" w:sz="4" w:space="0" w:color="auto"/>
            </w:tcBorders>
          </w:tcPr>
          <w:p w14:paraId="2014A4DB"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Borders>
              <w:bottom w:val="single" w:sz="4" w:space="0" w:color="auto"/>
            </w:tcBorders>
          </w:tcPr>
          <w:p w14:paraId="53053428" w14:textId="086FCEB8" w:rsidR="005D1307" w:rsidRPr="00FA7E4D" w:rsidRDefault="005D1307" w:rsidP="005D1307">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7</w:t>
            </w:r>
            <w:r w:rsidRPr="00FA7E4D">
              <w:rPr>
                <w:rFonts w:ascii="Times New Roman" w:hAnsi="Times New Roman" w:cs="Times New Roman"/>
                <w:b/>
                <w:sz w:val="24"/>
                <w:szCs w:val="24"/>
              </w:rPr>
              <w:t>.</w:t>
            </w:r>
            <w:r w:rsidRPr="00FA7E4D">
              <w:rPr>
                <w:rFonts w:ascii="Times New Roman" w:hAnsi="Times New Roman" w:cs="Times New Roman"/>
                <w:sz w:val="24"/>
                <w:szCs w:val="24"/>
              </w:rPr>
              <w:t xml:space="preserve"> Материалы для керамических и металлокерамических протезов.</w:t>
            </w:r>
            <w:r>
              <w:rPr>
                <w:rFonts w:ascii="Times New Roman" w:hAnsi="Times New Roman" w:cs="Times New Roman"/>
                <w:sz w:val="24"/>
                <w:szCs w:val="24"/>
              </w:rPr>
              <w:t xml:space="preserve"> </w:t>
            </w:r>
            <w:r w:rsidRPr="009260B2">
              <w:rPr>
                <w:rFonts w:ascii="Times New Roman" w:hAnsi="Times New Roman"/>
                <w:sz w:val="24"/>
                <w:szCs w:val="24"/>
              </w:rPr>
              <w:t xml:space="preserve">Требования, предъявляемые к керамическим, </w:t>
            </w:r>
            <w:proofErr w:type="spellStart"/>
            <w:r w:rsidRPr="009260B2">
              <w:rPr>
                <w:rFonts w:ascii="Times New Roman" w:hAnsi="Times New Roman"/>
                <w:sz w:val="24"/>
                <w:szCs w:val="24"/>
              </w:rPr>
              <w:t>ситаловым</w:t>
            </w:r>
            <w:proofErr w:type="spellEnd"/>
            <w:r w:rsidRPr="009260B2">
              <w:rPr>
                <w:rFonts w:ascii="Times New Roman" w:hAnsi="Times New Roman"/>
                <w:sz w:val="24"/>
                <w:szCs w:val="24"/>
              </w:rPr>
              <w:t xml:space="preserve"> материалам. Характеристика фарфоровых масс. Характеристика материалов, применяемых для металлопластмассовых протезов</w:t>
            </w:r>
          </w:p>
        </w:tc>
        <w:tc>
          <w:tcPr>
            <w:tcW w:w="567" w:type="dxa"/>
            <w:gridSpan w:val="2"/>
            <w:tcBorders>
              <w:bottom w:val="single" w:sz="4" w:space="0" w:color="auto"/>
            </w:tcBorders>
          </w:tcPr>
          <w:p w14:paraId="1299965D"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Borders>
              <w:bottom w:val="single" w:sz="4" w:space="0" w:color="auto"/>
            </w:tcBorders>
          </w:tcPr>
          <w:p w14:paraId="292A2A2E"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Borders>
              <w:bottom w:val="single" w:sz="4" w:space="0" w:color="auto"/>
            </w:tcBorders>
          </w:tcPr>
          <w:p w14:paraId="51A0E99F"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252F5A78"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5C7FDAA9" w14:textId="77777777" w:rsidTr="00462BC1">
        <w:trPr>
          <w:gridAfter w:val="1"/>
          <w:wAfter w:w="30" w:type="dxa"/>
        </w:trPr>
        <w:tc>
          <w:tcPr>
            <w:tcW w:w="569" w:type="dxa"/>
          </w:tcPr>
          <w:p w14:paraId="2FDD0DE6"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4E6B0A2B" w14:textId="6B5601BB" w:rsidR="005D1307" w:rsidRPr="00FA7E4D" w:rsidRDefault="005D1307" w:rsidP="005D1307">
            <w:pPr>
              <w:spacing w:after="0"/>
              <w:jc w:val="both"/>
              <w:rPr>
                <w:rFonts w:ascii="Times New Roman" w:hAnsi="Times New Roman" w:cs="Times New Roman"/>
                <w:iCs/>
                <w:sz w:val="24"/>
                <w:szCs w:val="24"/>
              </w:rPr>
            </w:pPr>
            <w:r>
              <w:rPr>
                <w:rFonts w:ascii="Times New Roman" w:hAnsi="Times New Roman" w:cs="Times New Roman"/>
                <w:b/>
                <w:iCs/>
                <w:sz w:val="24"/>
                <w:szCs w:val="24"/>
              </w:rPr>
              <w:t>Лекция 8</w:t>
            </w:r>
            <w:r w:rsidRPr="00FA7E4D">
              <w:rPr>
                <w:rFonts w:ascii="Times New Roman" w:hAnsi="Times New Roman" w:cs="Times New Roman"/>
                <w:b/>
                <w:iCs/>
                <w:sz w:val="24"/>
                <w:szCs w:val="24"/>
              </w:rPr>
              <w:t xml:space="preserve">. </w:t>
            </w:r>
            <w:r w:rsidRPr="00FA7E4D">
              <w:rPr>
                <w:rFonts w:ascii="Times New Roman" w:hAnsi="Times New Roman" w:cs="Times New Roman"/>
                <w:sz w:val="24"/>
                <w:szCs w:val="24"/>
              </w:rPr>
              <w:t>Вспомогательные материалы</w:t>
            </w:r>
            <w:r>
              <w:rPr>
                <w:rFonts w:ascii="Times New Roman" w:hAnsi="Times New Roman" w:cs="Times New Roman"/>
                <w:sz w:val="24"/>
                <w:szCs w:val="24"/>
              </w:rPr>
              <w:t xml:space="preserve">. </w:t>
            </w:r>
            <w:r>
              <w:rPr>
                <w:rFonts w:ascii="Times New Roman" w:hAnsi="Times New Roman"/>
                <w:sz w:val="24"/>
                <w:szCs w:val="24"/>
              </w:rPr>
              <w:t>Формовочные материалы</w:t>
            </w:r>
            <w:r w:rsidRPr="009260B2">
              <w:rPr>
                <w:rFonts w:ascii="Times New Roman" w:hAnsi="Times New Roman"/>
                <w:sz w:val="24"/>
                <w:szCs w:val="24"/>
              </w:rPr>
              <w:t>, их классификация</w:t>
            </w:r>
            <w:r>
              <w:rPr>
                <w:rFonts w:ascii="Times New Roman" w:hAnsi="Times New Roman"/>
                <w:sz w:val="24"/>
                <w:szCs w:val="24"/>
              </w:rPr>
              <w:t xml:space="preserve">. </w:t>
            </w:r>
            <w:r w:rsidRPr="009260B2">
              <w:rPr>
                <w:rFonts w:ascii="Times New Roman" w:hAnsi="Times New Roman"/>
                <w:sz w:val="24"/>
                <w:szCs w:val="24"/>
              </w:rPr>
              <w:t>Изолирующие материалы и их характеристика.</w:t>
            </w:r>
            <w:r>
              <w:rPr>
                <w:rFonts w:ascii="Times New Roman" w:hAnsi="Times New Roman"/>
                <w:sz w:val="24"/>
                <w:szCs w:val="24"/>
              </w:rPr>
              <w:t xml:space="preserve"> </w:t>
            </w:r>
            <w:r w:rsidRPr="009260B2">
              <w:rPr>
                <w:rFonts w:ascii="Times New Roman" w:hAnsi="Times New Roman"/>
                <w:sz w:val="24"/>
                <w:szCs w:val="24"/>
              </w:rPr>
              <w:t>Характеристика (естественных и искусственных) абразивных материалов.</w:t>
            </w:r>
          </w:p>
        </w:tc>
        <w:tc>
          <w:tcPr>
            <w:tcW w:w="567" w:type="dxa"/>
            <w:gridSpan w:val="2"/>
          </w:tcPr>
          <w:p w14:paraId="5E140980"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41BD671D" w14:textId="77777777" w:rsidR="005D1307" w:rsidRPr="00FA7E4D" w:rsidRDefault="005D1307" w:rsidP="005D1307">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1A29A7CB"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4B16CB92" w14:textId="77777777" w:rsidR="005D1307" w:rsidRPr="00FA7E4D" w:rsidRDefault="005D1307" w:rsidP="005D1307">
            <w:pPr>
              <w:spacing w:after="0"/>
              <w:jc w:val="center"/>
              <w:rPr>
                <w:rFonts w:ascii="Times New Roman" w:eastAsia="Times New Roman" w:hAnsi="Times New Roman" w:cs="Times New Roman"/>
                <w:sz w:val="24"/>
                <w:szCs w:val="24"/>
              </w:rPr>
            </w:pPr>
          </w:p>
        </w:tc>
      </w:tr>
      <w:tr w:rsidR="005D1307" w:rsidRPr="00FA7E4D" w14:paraId="1FD10FFC" w14:textId="77777777" w:rsidTr="00462BC1">
        <w:trPr>
          <w:gridAfter w:val="1"/>
          <w:wAfter w:w="30" w:type="dxa"/>
        </w:trPr>
        <w:tc>
          <w:tcPr>
            <w:tcW w:w="569" w:type="dxa"/>
          </w:tcPr>
          <w:p w14:paraId="51334F12"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386D4B71" w14:textId="6F24935E"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4. </w:t>
            </w:r>
            <w:r w:rsidRPr="00BE5641">
              <w:rPr>
                <w:rFonts w:ascii="Times New Roman" w:hAnsi="Times New Roman" w:cs="Times New Roman"/>
                <w:sz w:val="24"/>
                <w:szCs w:val="24"/>
              </w:rPr>
              <w:t>Освоение общих принципов работы</w:t>
            </w:r>
            <w:r>
              <w:rPr>
                <w:rFonts w:ascii="Times New Roman" w:hAnsi="Times New Roman" w:cs="Times New Roman"/>
                <w:sz w:val="24"/>
                <w:szCs w:val="24"/>
              </w:rPr>
              <w:t xml:space="preserve"> с металлами и сплавами.</w:t>
            </w:r>
          </w:p>
        </w:tc>
        <w:tc>
          <w:tcPr>
            <w:tcW w:w="567" w:type="dxa"/>
            <w:gridSpan w:val="2"/>
          </w:tcPr>
          <w:p w14:paraId="540D856E" w14:textId="6857CBE4"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25C4B124"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05CC864D"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1248F1BF" w14:textId="14E54D12"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1E40DE10" w14:textId="77777777" w:rsidTr="00462BC1">
        <w:trPr>
          <w:gridAfter w:val="1"/>
          <w:wAfter w:w="30" w:type="dxa"/>
        </w:trPr>
        <w:tc>
          <w:tcPr>
            <w:tcW w:w="569" w:type="dxa"/>
          </w:tcPr>
          <w:p w14:paraId="3F4B9A40"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5269615D" w14:textId="15D155AB"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5. </w:t>
            </w:r>
            <w:r w:rsidRPr="00BE5641">
              <w:rPr>
                <w:rFonts w:ascii="Times New Roman" w:hAnsi="Times New Roman" w:cs="Times New Roman"/>
                <w:sz w:val="24"/>
                <w:szCs w:val="24"/>
              </w:rPr>
              <w:t xml:space="preserve">Освоение общих принципов работы </w:t>
            </w:r>
            <w:r>
              <w:rPr>
                <w:rFonts w:ascii="Times New Roman" w:hAnsi="Times New Roman" w:cs="Times New Roman"/>
                <w:sz w:val="24"/>
                <w:szCs w:val="24"/>
              </w:rPr>
              <w:t xml:space="preserve">с формовочными материалами, </w:t>
            </w:r>
            <w:r w:rsidRPr="00BE5641">
              <w:rPr>
                <w:rFonts w:ascii="Times New Roman" w:hAnsi="Times New Roman" w:cs="Times New Roman"/>
                <w:sz w:val="24"/>
                <w:szCs w:val="24"/>
              </w:rPr>
              <w:t>с изолирующими и маскировочными материалами.</w:t>
            </w:r>
          </w:p>
        </w:tc>
        <w:tc>
          <w:tcPr>
            <w:tcW w:w="567" w:type="dxa"/>
            <w:gridSpan w:val="2"/>
          </w:tcPr>
          <w:p w14:paraId="5190D172" w14:textId="28D7D4CF"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3BBFEE63"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4D291BFD"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3D239273" w14:textId="6909F5CD"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646AC20D" w14:textId="77777777" w:rsidTr="00462BC1">
        <w:trPr>
          <w:gridAfter w:val="1"/>
          <w:wAfter w:w="30" w:type="dxa"/>
        </w:trPr>
        <w:tc>
          <w:tcPr>
            <w:tcW w:w="569" w:type="dxa"/>
          </w:tcPr>
          <w:p w14:paraId="3DA0F28D"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6285ED60" w14:textId="70A5C8F4"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6. </w:t>
            </w:r>
            <w:r w:rsidRPr="00BE5641">
              <w:rPr>
                <w:rFonts w:ascii="Times New Roman" w:hAnsi="Times New Roman" w:cs="Times New Roman"/>
                <w:sz w:val="24"/>
                <w:szCs w:val="24"/>
              </w:rPr>
              <w:t xml:space="preserve">Освоение общих принципов работы </w:t>
            </w:r>
            <w:r>
              <w:rPr>
                <w:rFonts w:ascii="Times New Roman" w:hAnsi="Times New Roman" w:cs="Times New Roman"/>
                <w:sz w:val="24"/>
                <w:szCs w:val="24"/>
              </w:rPr>
              <w:t>абразивными</w:t>
            </w:r>
            <w:r w:rsidRPr="00BE5641">
              <w:rPr>
                <w:rFonts w:ascii="Times New Roman" w:hAnsi="Times New Roman" w:cs="Times New Roman"/>
                <w:sz w:val="24"/>
                <w:szCs w:val="24"/>
              </w:rPr>
              <w:t xml:space="preserve"> материалами</w:t>
            </w:r>
          </w:p>
        </w:tc>
        <w:tc>
          <w:tcPr>
            <w:tcW w:w="567" w:type="dxa"/>
            <w:gridSpan w:val="2"/>
          </w:tcPr>
          <w:p w14:paraId="128A204E" w14:textId="2848F3D4"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5805FB6B"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788B22B7"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0CBFC76F" w14:textId="586D785E"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6AE3B4AB" w14:textId="77777777" w:rsidTr="00462BC1">
        <w:trPr>
          <w:gridAfter w:val="1"/>
          <w:wAfter w:w="30" w:type="dxa"/>
        </w:trPr>
        <w:tc>
          <w:tcPr>
            <w:tcW w:w="569" w:type="dxa"/>
          </w:tcPr>
          <w:p w14:paraId="008252FF"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sz w:val="24"/>
                <w:szCs w:val="24"/>
              </w:rPr>
            </w:pPr>
          </w:p>
        </w:tc>
        <w:tc>
          <w:tcPr>
            <w:tcW w:w="6063" w:type="dxa"/>
            <w:gridSpan w:val="2"/>
          </w:tcPr>
          <w:p w14:paraId="22B6B17E" w14:textId="28244CDD" w:rsidR="005D1307" w:rsidRDefault="005D1307" w:rsidP="005D1307">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7. </w:t>
            </w:r>
            <w:r w:rsidRPr="00BE5641">
              <w:rPr>
                <w:rFonts w:ascii="Times New Roman" w:hAnsi="Times New Roman" w:cs="Times New Roman"/>
                <w:sz w:val="24"/>
                <w:szCs w:val="24"/>
              </w:rPr>
              <w:t>Освоение общих принципов работы</w:t>
            </w:r>
            <w:r>
              <w:rPr>
                <w:rFonts w:ascii="Times New Roman" w:hAnsi="Times New Roman" w:cs="Times New Roman"/>
                <w:sz w:val="24"/>
                <w:szCs w:val="24"/>
              </w:rPr>
              <w:t xml:space="preserve"> с материалами для керамических и металлокерамических протезов.</w:t>
            </w:r>
          </w:p>
        </w:tc>
        <w:tc>
          <w:tcPr>
            <w:tcW w:w="567" w:type="dxa"/>
            <w:gridSpan w:val="2"/>
          </w:tcPr>
          <w:p w14:paraId="5943F1F8" w14:textId="2D68E983"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1EA6AD2F"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569" w:type="dxa"/>
            <w:gridSpan w:val="2"/>
          </w:tcPr>
          <w:p w14:paraId="7B4EA1BD" w14:textId="77777777" w:rsidR="005D1307" w:rsidRPr="00FA7E4D" w:rsidRDefault="005D1307" w:rsidP="005D1307">
            <w:pPr>
              <w:spacing w:after="0"/>
              <w:jc w:val="center"/>
              <w:rPr>
                <w:rFonts w:ascii="Times New Roman" w:eastAsia="Times New Roman" w:hAnsi="Times New Roman" w:cs="Times New Roman"/>
                <w:sz w:val="24"/>
                <w:szCs w:val="24"/>
              </w:rPr>
            </w:pPr>
          </w:p>
        </w:tc>
        <w:tc>
          <w:tcPr>
            <w:tcW w:w="851" w:type="dxa"/>
          </w:tcPr>
          <w:p w14:paraId="129FBC4F" w14:textId="182FF13D" w:rsidR="005D1307" w:rsidRPr="00FA7E4D" w:rsidRDefault="005D1307" w:rsidP="005D13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5D1307" w:rsidRPr="00FA7E4D" w14:paraId="6757EA70" w14:textId="77777777" w:rsidTr="00462BC1">
        <w:trPr>
          <w:gridAfter w:val="1"/>
          <w:wAfter w:w="30" w:type="dxa"/>
        </w:trPr>
        <w:tc>
          <w:tcPr>
            <w:tcW w:w="569" w:type="dxa"/>
          </w:tcPr>
          <w:p w14:paraId="752410E2" w14:textId="77777777" w:rsidR="005D1307" w:rsidRPr="00FA7E4D" w:rsidRDefault="005D1307" w:rsidP="005D1307">
            <w:pPr>
              <w:pStyle w:val="ac"/>
              <w:numPr>
                <w:ilvl w:val="0"/>
                <w:numId w:val="12"/>
              </w:numPr>
              <w:spacing w:after="0"/>
              <w:ind w:left="6" w:firstLine="0"/>
              <w:jc w:val="center"/>
              <w:rPr>
                <w:rFonts w:ascii="Times New Roman" w:eastAsia="Times New Roman" w:hAnsi="Times New Roman" w:cs="Times New Roman"/>
                <w:b/>
                <w:sz w:val="24"/>
                <w:szCs w:val="24"/>
              </w:rPr>
            </w:pPr>
          </w:p>
        </w:tc>
        <w:tc>
          <w:tcPr>
            <w:tcW w:w="6063" w:type="dxa"/>
            <w:gridSpan w:val="2"/>
          </w:tcPr>
          <w:p w14:paraId="03A8B5BA" w14:textId="77777777" w:rsidR="005D1307" w:rsidRPr="00FA7E4D" w:rsidRDefault="005D1307" w:rsidP="005D1307">
            <w:pPr>
              <w:snapToGrid w:val="0"/>
              <w:spacing w:after="0"/>
              <w:ind w:left="360"/>
              <w:jc w:val="both"/>
              <w:rPr>
                <w:rFonts w:ascii="Times New Roman" w:hAnsi="Times New Roman" w:cs="Times New Roman"/>
                <w:b/>
                <w:bCs/>
                <w:iCs/>
                <w:sz w:val="24"/>
                <w:szCs w:val="24"/>
              </w:rPr>
            </w:pPr>
            <w:r w:rsidRPr="00FA7E4D">
              <w:rPr>
                <w:rFonts w:ascii="Times New Roman" w:hAnsi="Times New Roman" w:cs="Times New Roman"/>
                <w:b/>
                <w:bCs/>
                <w:iCs/>
                <w:sz w:val="24"/>
                <w:szCs w:val="24"/>
              </w:rPr>
              <w:t>Итого</w:t>
            </w:r>
          </w:p>
        </w:tc>
        <w:tc>
          <w:tcPr>
            <w:tcW w:w="567" w:type="dxa"/>
            <w:gridSpan w:val="2"/>
          </w:tcPr>
          <w:p w14:paraId="7567B108" w14:textId="0D7B1F80" w:rsidR="005D1307" w:rsidRPr="00FA7E4D" w:rsidRDefault="005D1307" w:rsidP="005D130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w:t>
            </w:r>
          </w:p>
        </w:tc>
        <w:tc>
          <w:tcPr>
            <w:tcW w:w="567" w:type="dxa"/>
            <w:gridSpan w:val="2"/>
          </w:tcPr>
          <w:p w14:paraId="25FF6B21" w14:textId="5A60DB0B" w:rsidR="005D1307" w:rsidRPr="00FA7E4D" w:rsidRDefault="005D1307" w:rsidP="005D130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569" w:type="dxa"/>
            <w:gridSpan w:val="2"/>
          </w:tcPr>
          <w:p w14:paraId="52BDA821" w14:textId="6D0D0A55" w:rsidR="005D1307" w:rsidRPr="00FA7E4D" w:rsidRDefault="005D1307" w:rsidP="005D130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851" w:type="dxa"/>
          </w:tcPr>
          <w:p w14:paraId="50E7DD58" w14:textId="14BAD746" w:rsidR="005D1307" w:rsidRPr="00FA7E4D" w:rsidRDefault="005D1307" w:rsidP="005D1307">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r>
      <w:tr w:rsidR="00462BC1" w:rsidRPr="00FA7E4D" w14:paraId="2505AA26" w14:textId="77777777" w:rsidTr="007E4779">
        <w:trPr>
          <w:gridAfter w:val="1"/>
          <w:wAfter w:w="30" w:type="dxa"/>
        </w:trPr>
        <w:tc>
          <w:tcPr>
            <w:tcW w:w="9186" w:type="dxa"/>
            <w:gridSpan w:val="10"/>
          </w:tcPr>
          <w:p w14:paraId="1621AD65" w14:textId="0F74D53E" w:rsidR="00462BC1" w:rsidRDefault="00462BC1" w:rsidP="00462BC1">
            <w:pPr>
              <w:spacing w:after="0"/>
              <w:jc w:val="center"/>
              <w:rPr>
                <w:rFonts w:ascii="Times New Roman" w:eastAsia="Times New Roman" w:hAnsi="Times New Roman" w:cs="Times New Roman"/>
                <w:b/>
                <w:sz w:val="24"/>
                <w:szCs w:val="24"/>
              </w:rPr>
            </w:pPr>
            <w:r w:rsidRPr="009260B2">
              <w:rPr>
                <w:rFonts w:ascii="Times New Roman" w:hAnsi="Times New Roman"/>
                <w:b/>
                <w:sz w:val="24"/>
                <w:szCs w:val="24"/>
              </w:rPr>
              <w:t xml:space="preserve">Раздел </w:t>
            </w:r>
            <w:r>
              <w:rPr>
                <w:rFonts w:ascii="Times New Roman" w:hAnsi="Times New Roman"/>
                <w:b/>
                <w:sz w:val="24"/>
                <w:szCs w:val="24"/>
              </w:rPr>
              <w:t>2</w:t>
            </w:r>
            <w:r w:rsidRPr="009260B2">
              <w:rPr>
                <w:rFonts w:ascii="Times New Roman" w:hAnsi="Times New Roman"/>
                <w:b/>
                <w:sz w:val="24"/>
                <w:szCs w:val="24"/>
              </w:rPr>
              <w:t>.</w:t>
            </w:r>
            <w:r>
              <w:rPr>
                <w:rFonts w:ascii="Times New Roman" w:hAnsi="Times New Roman"/>
                <w:b/>
                <w:sz w:val="24"/>
                <w:szCs w:val="24"/>
              </w:rPr>
              <w:t xml:space="preserve"> </w:t>
            </w:r>
            <w:r w:rsidRPr="00247B73">
              <w:rPr>
                <w:rFonts w:ascii="Times New Roman" w:hAnsi="Times New Roman" w:cs="Times New Roman"/>
                <w:b/>
                <w:color w:val="000000" w:themeColor="text1"/>
                <w:sz w:val="28"/>
                <w:szCs w:val="24"/>
              </w:rPr>
              <w:t>Оказание медицинской помощи в экстренной форме</w:t>
            </w:r>
          </w:p>
        </w:tc>
      </w:tr>
      <w:tr w:rsidR="00235323" w:rsidRPr="009260B2" w14:paraId="4B34F364" w14:textId="77777777" w:rsidTr="00462BC1">
        <w:trPr>
          <w:trHeight w:val="608"/>
        </w:trPr>
        <w:tc>
          <w:tcPr>
            <w:tcW w:w="9216" w:type="dxa"/>
            <w:gridSpan w:val="11"/>
          </w:tcPr>
          <w:p w14:paraId="08C36637" w14:textId="04672B46" w:rsidR="00235323" w:rsidRPr="00462BC1" w:rsidRDefault="00235323" w:rsidP="00462BC1">
            <w:pPr>
              <w:jc w:val="center"/>
              <w:rPr>
                <w:color w:val="000000" w:themeColor="text1"/>
              </w:rPr>
            </w:pPr>
            <w:r w:rsidRPr="00247B73">
              <w:rPr>
                <w:rFonts w:ascii="Times New Roman" w:hAnsi="Times New Roman" w:cs="Times New Roman"/>
                <w:b/>
                <w:color w:val="000000" w:themeColor="text1"/>
                <w:sz w:val="28"/>
                <w:szCs w:val="24"/>
              </w:rPr>
              <w:t>МДК 01.02. Оказание медицин</w:t>
            </w:r>
            <w:r w:rsidR="00462BC1">
              <w:rPr>
                <w:rFonts w:ascii="Times New Roman" w:hAnsi="Times New Roman" w:cs="Times New Roman"/>
                <w:b/>
                <w:color w:val="000000" w:themeColor="text1"/>
                <w:sz w:val="28"/>
                <w:szCs w:val="24"/>
              </w:rPr>
              <w:t>ской помощи в экстренной форме.</w:t>
            </w:r>
          </w:p>
        </w:tc>
      </w:tr>
      <w:tr w:rsidR="00235323" w:rsidRPr="00FA7E4D" w14:paraId="2C3A303E" w14:textId="77777777" w:rsidTr="00462BC1">
        <w:trPr>
          <w:trHeight w:val="239"/>
        </w:trPr>
        <w:tc>
          <w:tcPr>
            <w:tcW w:w="569" w:type="dxa"/>
          </w:tcPr>
          <w:p w14:paraId="496A31FF"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8647" w:type="dxa"/>
            <w:gridSpan w:val="10"/>
          </w:tcPr>
          <w:p w14:paraId="0A0CE858" w14:textId="77777777" w:rsidR="00235323" w:rsidRPr="00FA7E4D" w:rsidRDefault="00235323" w:rsidP="00235323">
            <w:pPr>
              <w:spacing w:after="0"/>
              <w:jc w:val="center"/>
              <w:rPr>
                <w:rFonts w:ascii="Times New Roman" w:eastAsia="Times New Roman" w:hAnsi="Times New Roman" w:cs="Times New Roman"/>
                <w:b/>
                <w:i/>
                <w:sz w:val="24"/>
                <w:szCs w:val="24"/>
              </w:rPr>
            </w:pPr>
            <w:r w:rsidRPr="00FA7E4D">
              <w:rPr>
                <w:rFonts w:ascii="Times New Roman" w:eastAsia="Times New Roman" w:hAnsi="Times New Roman" w:cs="Times New Roman"/>
                <w:b/>
                <w:i/>
                <w:sz w:val="24"/>
                <w:szCs w:val="24"/>
              </w:rPr>
              <w:t>1 семестр</w:t>
            </w:r>
          </w:p>
        </w:tc>
      </w:tr>
      <w:tr w:rsidR="00235323" w:rsidRPr="00FA7E4D" w14:paraId="5323BA2E" w14:textId="77777777" w:rsidTr="00462BC1">
        <w:tc>
          <w:tcPr>
            <w:tcW w:w="569" w:type="dxa"/>
          </w:tcPr>
          <w:p w14:paraId="4F597DCF" w14:textId="77777777" w:rsidR="00235323" w:rsidRPr="00FA7E4D" w:rsidRDefault="00235323" w:rsidP="00235323">
            <w:pPr>
              <w:pStyle w:val="ac"/>
              <w:numPr>
                <w:ilvl w:val="0"/>
                <w:numId w:val="41"/>
              </w:numPr>
              <w:spacing w:after="0"/>
              <w:jc w:val="center"/>
              <w:rPr>
                <w:rFonts w:ascii="Times New Roman" w:eastAsia="Times New Roman" w:hAnsi="Times New Roman" w:cs="Times New Roman"/>
                <w:sz w:val="24"/>
                <w:szCs w:val="24"/>
              </w:rPr>
            </w:pPr>
          </w:p>
        </w:tc>
        <w:tc>
          <w:tcPr>
            <w:tcW w:w="5950" w:type="dxa"/>
          </w:tcPr>
          <w:p w14:paraId="373C4C63" w14:textId="77777777" w:rsidR="00235323" w:rsidRPr="00FA7E4D" w:rsidRDefault="00235323" w:rsidP="00235323">
            <w:pPr>
              <w:snapToGrid w:val="0"/>
              <w:spacing w:after="0"/>
              <w:jc w:val="both"/>
              <w:rPr>
                <w:rFonts w:ascii="Times New Roman" w:hAnsi="Times New Roman" w:cs="Times New Roman"/>
                <w:b/>
                <w:bCs/>
                <w:i/>
                <w:iCs/>
                <w:sz w:val="24"/>
                <w:szCs w:val="24"/>
              </w:rPr>
            </w:pPr>
            <w:r>
              <w:rPr>
                <w:rFonts w:ascii="Times New Roman" w:hAnsi="Times New Roman" w:cs="Times New Roman"/>
                <w:b/>
                <w:bCs/>
                <w:i/>
                <w:iCs/>
                <w:sz w:val="24"/>
                <w:szCs w:val="24"/>
              </w:rPr>
              <w:t>Тема 1.</w:t>
            </w:r>
          </w:p>
          <w:p w14:paraId="1F4B31CE" w14:textId="77777777" w:rsidR="00235323" w:rsidRPr="00FA7E4D" w:rsidRDefault="00235323" w:rsidP="00235323">
            <w:pPr>
              <w:spacing w:after="0"/>
              <w:jc w:val="both"/>
              <w:rPr>
                <w:rFonts w:ascii="Times New Roman" w:hAnsi="Times New Roman" w:cs="Times New Roman"/>
                <w:b/>
                <w:bCs/>
                <w:sz w:val="24"/>
                <w:szCs w:val="24"/>
              </w:rPr>
            </w:pPr>
            <w:r w:rsidRPr="00BE5641">
              <w:rPr>
                <w:rFonts w:ascii="Times New Roman" w:hAnsi="Times New Roman"/>
                <w:bCs/>
                <w:sz w:val="24"/>
                <w:szCs w:val="24"/>
              </w:rPr>
              <w:t>Понятия и нормативное определение формы оказания медицинской</w:t>
            </w:r>
            <w:r w:rsidRPr="00BE5641">
              <w:rPr>
                <w:rFonts w:ascii="Times New Roman" w:hAnsi="Times New Roman"/>
                <w:sz w:val="24"/>
                <w:szCs w:val="24"/>
              </w:rPr>
              <w:t xml:space="preserve"> помощи.</w:t>
            </w:r>
          </w:p>
        </w:tc>
        <w:tc>
          <w:tcPr>
            <w:tcW w:w="567" w:type="dxa"/>
            <w:gridSpan w:val="2"/>
          </w:tcPr>
          <w:p w14:paraId="22C27C63"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Pr>
          <w:p w14:paraId="1A2A9F8F"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7037F04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2D0926D6"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206732E8" w14:textId="77777777" w:rsidTr="00462BC1">
        <w:tc>
          <w:tcPr>
            <w:tcW w:w="569" w:type="dxa"/>
          </w:tcPr>
          <w:p w14:paraId="1CAA59C5"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4E4292FD" w14:textId="77777777" w:rsidR="00235323" w:rsidRPr="00FA7E4D" w:rsidRDefault="00235323" w:rsidP="00235323">
            <w:pPr>
              <w:snapToGrid w:val="0"/>
              <w:spacing w:after="0"/>
              <w:jc w:val="both"/>
              <w:rPr>
                <w:rFonts w:ascii="Times New Roman" w:hAnsi="Times New Roman" w:cs="Times New Roman"/>
                <w:b/>
                <w:bCs/>
                <w:iCs/>
                <w:sz w:val="24"/>
                <w:szCs w:val="24"/>
              </w:rPr>
            </w:pPr>
            <w:r w:rsidRPr="00FA7E4D">
              <w:rPr>
                <w:rFonts w:ascii="Times New Roman" w:hAnsi="Times New Roman" w:cs="Times New Roman"/>
                <w:b/>
                <w:bCs/>
                <w:iCs/>
                <w:sz w:val="24"/>
                <w:szCs w:val="24"/>
              </w:rPr>
              <w:t>Лекция 1</w:t>
            </w:r>
            <w:r w:rsidRPr="00BE5641">
              <w:rPr>
                <w:rFonts w:ascii="Times New Roman" w:hAnsi="Times New Roman"/>
                <w:sz w:val="24"/>
                <w:szCs w:val="24"/>
              </w:rPr>
              <w:t xml:space="preserve"> </w:t>
            </w:r>
            <w:r w:rsidRPr="00BE5641">
              <w:rPr>
                <w:rFonts w:ascii="Times New Roman" w:hAnsi="Times New Roman"/>
                <w:bCs/>
                <w:sz w:val="24"/>
                <w:szCs w:val="24"/>
              </w:rPr>
              <w:t>Понятия и нормативное определение формы оказания медицинской</w:t>
            </w:r>
            <w:r w:rsidRPr="00BE5641">
              <w:rPr>
                <w:rFonts w:ascii="Times New Roman" w:hAnsi="Times New Roman"/>
                <w:sz w:val="24"/>
                <w:szCs w:val="24"/>
              </w:rPr>
              <w:t xml:space="preserve"> помощи.</w:t>
            </w:r>
          </w:p>
        </w:tc>
        <w:tc>
          <w:tcPr>
            <w:tcW w:w="567" w:type="dxa"/>
            <w:gridSpan w:val="2"/>
          </w:tcPr>
          <w:p w14:paraId="6B0DC521"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0A507F4C"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4D304746"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502B18E7"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244EF57F" w14:textId="77777777" w:rsidTr="00462BC1">
        <w:tc>
          <w:tcPr>
            <w:tcW w:w="569" w:type="dxa"/>
          </w:tcPr>
          <w:p w14:paraId="3218B1B8"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7866A599" w14:textId="77777777" w:rsidR="00235323" w:rsidRPr="00FA7E4D" w:rsidRDefault="00235323" w:rsidP="00235323">
            <w:pPr>
              <w:snapToGrid w:val="0"/>
              <w:spacing w:after="0"/>
              <w:jc w:val="both"/>
              <w:rPr>
                <w:rFonts w:ascii="Times New Roman" w:hAnsi="Times New Roman" w:cs="Times New Roman"/>
                <w:b/>
                <w:bCs/>
                <w:iCs/>
                <w:sz w:val="24"/>
                <w:szCs w:val="24"/>
              </w:rPr>
            </w:pPr>
            <w:r>
              <w:rPr>
                <w:rFonts w:ascii="Times New Roman" w:hAnsi="Times New Roman" w:cs="Times New Roman"/>
                <w:b/>
                <w:bCs/>
                <w:iCs/>
                <w:sz w:val="24"/>
                <w:szCs w:val="24"/>
              </w:rPr>
              <w:t xml:space="preserve">Практическое занятие 1. </w:t>
            </w:r>
            <w:r w:rsidRPr="00BE5641">
              <w:rPr>
                <w:rFonts w:ascii="Times New Roman" w:hAnsi="Times New Roman"/>
                <w:bCs/>
                <w:sz w:val="24"/>
                <w:szCs w:val="24"/>
              </w:rPr>
              <w:t>Понятия и нормативное определение формы оказания медицинской</w:t>
            </w:r>
            <w:r w:rsidRPr="00BE5641">
              <w:rPr>
                <w:rFonts w:ascii="Times New Roman" w:hAnsi="Times New Roman"/>
                <w:sz w:val="24"/>
                <w:szCs w:val="24"/>
              </w:rPr>
              <w:t xml:space="preserve"> помощи.</w:t>
            </w:r>
            <w:r>
              <w:rPr>
                <w:rFonts w:ascii="Times New Roman" w:hAnsi="Times New Roman"/>
                <w:sz w:val="24"/>
                <w:szCs w:val="24"/>
              </w:rPr>
              <w:t xml:space="preserve"> </w:t>
            </w:r>
          </w:p>
        </w:tc>
        <w:tc>
          <w:tcPr>
            <w:tcW w:w="567" w:type="dxa"/>
            <w:gridSpan w:val="2"/>
          </w:tcPr>
          <w:p w14:paraId="14EBE2E9"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386CAFBB"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3C9E5D6B"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2272AC76"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08F14BDE" w14:textId="77777777" w:rsidTr="00462BC1">
        <w:tc>
          <w:tcPr>
            <w:tcW w:w="569" w:type="dxa"/>
          </w:tcPr>
          <w:p w14:paraId="042CDFAF"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488DE82F" w14:textId="77777777" w:rsidR="00235323" w:rsidRPr="00FA7E4D" w:rsidRDefault="00235323" w:rsidP="00235323">
            <w:pPr>
              <w:snapToGrid w:val="0"/>
              <w:spacing w:after="0"/>
              <w:jc w:val="both"/>
              <w:rPr>
                <w:rFonts w:ascii="Times New Roman" w:hAnsi="Times New Roman" w:cs="Times New Roman"/>
                <w:b/>
                <w:bCs/>
                <w:i/>
                <w:sz w:val="24"/>
                <w:szCs w:val="24"/>
              </w:rPr>
            </w:pPr>
            <w:r>
              <w:rPr>
                <w:rFonts w:ascii="Times New Roman" w:hAnsi="Times New Roman" w:cs="Times New Roman"/>
                <w:b/>
                <w:bCs/>
                <w:i/>
                <w:iCs/>
                <w:sz w:val="24"/>
                <w:szCs w:val="24"/>
              </w:rPr>
              <w:t xml:space="preserve">Тема 2. </w:t>
            </w:r>
            <w:r w:rsidRPr="00BE5641">
              <w:rPr>
                <w:rFonts w:ascii="Times New Roman" w:hAnsi="Times New Roman"/>
                <w:sz w:val="24"/>
                <w:szCs w:val="24"/>
              </w:rPr>
              <w:t xml:space="preserve"> Первоначальная оценка обстановки и очередность предпринимаемых действий.</w:t>
            </w:r>
          </w:p>
        </w:tc>
        <w:tc>
          <w:tcPr>
            <w:tcW w:w="567" w:type="dxa"/>
            <w:gridSpan w:val="2"/>
          </w:tcPr>
          <w:p w14:paraId="071121FA"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37513190"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40E72E90"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7FF22E90"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373AFEF3" w14:textId="77777777" w:rsidTr="00462BC1">
        <w:tc>
          <w:tcPr>
            <w:tcW w:w="569" w:type="dxa"/>
          </w:tcPr>
          <w:p w14:paraId="2BF83960"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6CBDD46A" w14:textId="77777777" w:rsidR="00235323" w:rsidRPr="00FA7E4D" w:rsidRDefault="00235323" w:rsidP="00235323">
            <w:pPr>
              <w:snapToGrid w:val="0"/>
              <w:spacing w:after="0"/>
              <w:jc w:val="both"/>
              <w:rPr>
                <w:rFonts w:ascii="Times New Roman" w:hAnsi="Times New Roman" w:cs="Times New Roman"/>
                <w:b/>
                <w:bCs/>
                <w:iCs/>
                <w:sz w:val="24"/>
                <w:szCs w:val="24"/>
              </w:rPr>
            </w:pPr>
            <w:r>
              <w:rPr>
                <w:rFonts w:ascii="Times New Roman" w:hAnsi="Times New Roman" w:cs="Times New Roman"/>
                <w:b/>
                <w:bCs/>
                <w:iCs/>
                <w:sz w:val="24"/>
                <w:szCs w:val="24"/>
              </w:rPr>
              <w:t xml:space="preserve">Практическое занятие 2. </w:t>
            </w:r>
            <w:r w:rsidRPr="00BE5641">
              <w:rPr>
                <w:rFonts w:ascii="Times New Roman" w:hAnsi="Times New Roman"/>
                <w:sz w:val="24"/>
                <w:szCs w:val="24"/>
              </w:rPr>
              <w:t>Первоначальная оценка обстановки и очередность предпринимаемых действий.</w:t>
            </w:r>
            <w:r>
              <w:rPr>
                <w:rFonts w:ascii="Times New Roman" w:hAnsi="Times New Roman"/>
                <w:sz w:val="24"/>
                <w:szCs w:val="24"/>
              </w:rPr>
              <w:t xml:space="preserve"> </w:t>
            </w:r>
          </w:p>
        </w:tc>
        <w:tc>
          <w:tcPr>
            <w:tcW w:w="567" w:type="dxa"/>
            <w:gridSpan w:val="2"/>
          </w:tcPr>
          <w:p w14:paraId="498ADDB8"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6F68B561"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1F034CC4"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5CA4BEDD"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7FDF542E" w14:textId="77777777" w:rsidTr="00462BC1">
        <w:trPr>
          <w:trHeight w:val="515"/>
        </w:trPr>
        <w:tc>
          <w:tcPr>
            <w:tcW w:w="569" w:type="dxa"/>
          </w:tcPr>
          <w:p w14:paraId="6D5381DF"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37AA40CC" w14:textId="77777777" w:rsidR="00235323" w:rsidRPr="00FA7E4D" w:rsidRDefault="00235323" w:rsidP="00235323">
            <w:pPr>
              <w:spacing w:after="0"/>
              <w:jc w:val="both"/>
              <w:rPr>
                <w:rFonts w:ascii="Times New Roman" w:hAnsi="Times New Roman" w:cs="Times New Roman"/>
                <w:iCs/>
                <w:sz w:val="24"/>
                <w:szCs w:val="24"/>
              </w:rPr>
            </w:pPr>
            <w:r>
              <w:rPr>
                <w:rFonts w:ascii="Times New Roman" w:hAnsi="Times New Roman" w:cs="Times New Roman"/>
                <w:b/>
                <w:bCs/>
                <w:i/>
                <w:iCs/>
                <w:sz w:val="24"/>
                <w:szCs w:val="24"/>
              </w:rPr>
              <w:t>Тема</w:t>
            </w:r>
            <w:r>
              <w:rPr>
                <w:rFonts w:ascii="Times New Roman" w:hAnsi="Times New Roman" w:cs="Times New Roman"/>
                <w:b/>
                <w:iCs/>
                <w:sz w:val="24"/>
                <w:szCs w:val="24"/>
              </w:rPr>
              <w:t xml:space="preserve"> 3</w:t>
            </w:r>
            <w:r w:rsidRPr="00FA7E4D">
              <w:rPr>
                <w:rFonts w:ascii="Times New Roman" w:hAnsi="Times New Roman" w:cs="Times New Roman"/>
                <w:b/>
                <w:iCs/>
                <w:sz w:val="24"/>
                <w:szCs w:val="24"/>
              </w:rPr>
              <w:t>.</w:t>
            </w:r>
            <w:r w:rsidRPr="00FA7E4D">
              <w:rPr>
                <w:rFonts w:ascii="Times New Roman" w:hAnsi="Times New Roman" w:cs="Times New Roman"/>
                <w:iCs/>
                <w:sz w:val="24"/>
                <w:szCs w:val="24"/>
              </w:rPr>
              <w:t xml:space="preserve"> </w:t>
            </w:r>
            <w:r w:rsidRPr="00BE5641">
              <w:rPr>
                <w:rFonts w:ascii="Times New Roman" w:hAnsi="Times New Roman"/>
                <w:sz w:val="24"/>
                <w:szCs w:val="24"/>
              </w:rPr>
              <w:t>Медицинская помощь при критических (терминальных) состояниях организма.</w:t>
            </w:r>
          </w:p>
        </w:tc>
        <w:tc>
          <w:tcPr>
            <w:tcW w:w="567" w:type="dxa"/>
            <w:gridSpan w:val="2"/>
          </w:tcPr>
          <w:p w14:paraId="1984A475"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Pr>
          <w:p w14:paraId="10A5E7E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47BD989A"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4F941B12"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572A9251" w14:textId="77777777" w:rsidTr="00462BC1">
        <w:tc>
          <w:tcPr>
            <w:tcW w:w="569" w:type="dxa"/>
          </w:tcPr>
          <w:p w14:paraId="35AD7654"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5AA133AE" w14:textId="77777777" w:rsidR="00235323" w:rsidRPr="00FA7E4D" w:rsidRDefault="00235323" w:rsidP="00235323">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2</w:t>
            </w:r>
            <w:r w:rsidRPr="00FA7E4D">
              <w:rPr>
                <w:rFonts w:ascii="Times New Roman" w:hAnsi="Times New Roman" w:cs="Times New Roman"/>
                <w:b/>
                <w:sz w:val="24"/>
                <w:szCs w:val="24"/>
              </w:rPr>
              <w:t>.</w:t>
            </w:r>
            <w:r w:rsidRPr="00FA7E4D">
              <w:rPr>
                <w:rFonts w:ascii="Times New Roman" w:hAnsi="Times New Roman" w:cs="Times New Roman"/>
                <w:sz w:val="24"/>
                <w:szCs w:val="24"/>
              </w:rPr>
              <w:t xml:space="preserve"> </w:t>
            </w:r>
            <w:r w:rsidRPr="00BE5641">
              <w:rPr>
                <w:rFonts w:ascii="Times New Roman" w:hAnsi="Times New Roman"/>
                <w:sz w:val="24"/>
                <w:szCs w:val="24"/>
              </w:rPr>
              <w:t>Медицинская помощь при критических (терминальных) состояниях организма.</w:t>
            </w:r>
          </w:p>
        </w:tc>
        <w:tc>
          <w:tcPr>
            <w:tcW w:w="567" w:type="dxa"/>
            <w:gridSpan w:val="2"/>
          </w:tcPr>
          <w:p w14:paraId="754878C4"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Pr>
          <w:p w14:paraId="784E003E"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Pr>
          <w:p w14:paraId="636C5344"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4DC34493"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45659428" w14:textId="77777777" w:rsidTr="00462BC1">
        <w:tc>
          <w:tcPr>
            <w:tcW w:w="569" w:type="dxa"/>
          </w:tcPr>
          <w:p w14:paraId="173C223E"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78FA5ED1" w14:textId="77777777" w:rsidR="00235323" w:rsidRDefault="00235323" w:rsidP="00235323">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3. </w:t>
            </w:r>
            <w:r w:rsidRPr="00BE5641">
              <w:rPr>
                <w:rFonts w:ascii="Times New Roman" w:hAnsi="Times New Roman"/>
                <w:sz w:val="24"/>
                <w:szCs w:val="24"/>
              </w:rPr>
              <w:t>Медицинская помощь при критических (терминальных) состояниях организма.</w:t>
            </w:r>
          </w:p>
        </w:tc>
        <w:tc>
          <w:tcPr>
            <w:tcW w:w="567" w:type="dxa"/>
            <w:gridSpan w:val="2"/>
          </w:tcPr>
          <w:p w14:paraId="38145DE7"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00634901"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7BF455EB"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67911F2B"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21AFF537" w14:textId="77777777" w:rsidTr="00235323">
        <w:tc>
          <w:tcPr>
            <w:tcW w:w="9216" w:type="dxa"/>
            <w:gridSpan w:val="11"/>
          </w:tcPr>
          <w:p w14:paraId="64F18CB5"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2</w:t>
            </w:r>
            <w:r w:rsidRPr="00FA7E4D">
              <w:rPr>
                <w:rFonts w:ascii="Times New Roman" w:eastAsia="Times New Roman" w:hAnsi="Times New Roman" w:cs="Times New Roman"/>
                <w:b/>
                <w:i/>
                <w:sz w:val="24"/>
                <w:szCs w:val="24"/>
              </w:rPr>
              <w:t xml:space="preserve"> семестр</w:t>
            </w:r>
          </w:p>
        </w:tc>
      </w:tr>
      <w:tr w:rsidR="00235323" w:rsidRPr="00FA7E4D" w14:paraId="234B5394" w14:textId="77777777" w:rsidTr="00462BC1">
        <w:tc>
          <w:tcPr>
            <w:tcW w:w="569" w:type="dxa"/>
            <w:tcBorders>
              <w:bottom w:val="single" w:sz="4" w:space="0" w:color="auto"/>
            </w:tcBorders>
          </w:tcPr>
          <w:p w14:paraId="765F0350"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Borders>
              <w:bottom w:val="single" w:sz="4" w:space="0" w:color="auto"/>
            </w:tcBorders>
          </w:tcPr>
          <w:p w14:paraId="360F0714" w14:textId="77777777" w:rsidR="00235323" w:rsidRPr="00FA7E4D" w:rsidRDefault="00235323" w:rsidP="00235323">
            <w:pPr>
              <w:spacing w:after="0"/>
              <w:jc w:val="both"/>
              <w:rPr>
                <w:rFonts w:ascii="Times New Roman" w:hAnsi="Times New Roman" w:cs="Times New Roman"/>
                <w:b/>
                <w:iCs/>
                <w:sz w:val="24"/>
                <w:szCs w:val="24"/>
              </w:rPr>
            </w:pPr>
            <w:r>
              <w:rPr>
                <w:rFonts w:ascii="Times New Roman" w:hAnsi="Times New Roman" w:cs="Times New Roman"/>
                <w:b/>
                <w:bCs/>
                <w:i/>
                <w:iCs/>
                <w:sz w:val="24"/>
                <w:szCs w:val="24"/>
              </w:rPr>
              <w:t>Тема</w:t>
            </w:r>
            <w:r>
              <w:rPr>
                <w:rFonts w:ascii="Times New Roman" w:hAnsi="Times New Roman" w:cs="Times New Roman"/>
                <w:b/>
                <w:iCs/>
                <w:sz w:val="24"/>
                <w:szCs w:val="24"/>
              </w:rPr>
              <w:t xml:space="preserve"> 4</w:t>
            </w:r>
            <w:r w:rsidRPr="00FA7E4D">
              <w:rPr>
                <w:rFonts w:ascii="Times New Roman" w:hAnsi="Times New Roman" w:cs="Times New Roman"/>
                <w:b/>
                <w:iCs/>
                <w:sz w:val="24"/>
                <w:szCs w:val="24"/>
              </w:rPr>
              <w:t>.</w:t>
            </w:r>
            <w:r w:rsidRPr="00FA7E4D">
              <w:rPr>
                <w:rFonts w:ascii="Times New Roman" w:hAnsi="Times New Roman" w:cs="Times New Roman"/>
                <w:iCs/>
                <w:sz w:val="24"/>
                <w:szCs w:val="24"/>
              </w:rPr>
              <w:t xml:space="preserve"> </w:t>
            </w:r>
            <w:r>
              <w:rPr>
                <w:rFonts w:ascii="Times New Roman" w:hAnsi="Times New Roman"/>
                <w:sz w:val="24"/>
                <w:szCs w:val="24"/>
              </w:rPr>
              <w:t>Медицинская помощь при травмах</w:t>
            </w:r>
            <w:r w:rsidRPr="00F45D0B">
              <w:rPr>
                <w:rFonts w:ascii="Times New Roman" w:hAnsi="Times New Roman"/>
                <w:sz w:val="24"/>
                <w:szCs w:val="24"/>
              </w:rPr>
              <w:t>.</w:t>
            </w:r>
          </w:p>
        </w:tc>
        <w:tc>
          <w:tcPr>
            <w:tcW w:w="567" w:type="dxa"/>
            <w:gridSpan w:val="2"/>
            <w:tcBorders>
              <w:bottom w:val="single" w:sz="4" w:space="0" w:color="auto"/>
            </w:tcBorders>
          </w:tcPr>
          <w:p w14:paraId="798F5D35"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Borders>
              <w:bottom w:val="single" w:sz="4" w:space="0" w:color="auto"/>
            </w:tcBorders>
          </w:tcPr>
          <w:p w14:paraId="0BF7BD62"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Borders>
              <w:bottom w:val="single" w:sz="4" w:space="0" w:color="auto"/>
            </w:tcBorders>
          </w:tcPr>
          <w:p w14:paraId="3A290748"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Borders>
              <w:bottom w:val="single" w:sz="4" w:space="0" w:color="auto"/>
            </w:tcBorders>
          </w:tcPr>
          <w:p w14:paraId="53093537"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043DFC05" w14:textId="77777777" w:rsidTr="00462BC1">
        <w:tc>
          <w:tcPr>
            <w:tcW w:w="569" w:type="dxa"/>
            <w:tcBorders>
              <w:bottom w:val="single" w:sz="4" w:space="0" w:color="auto"/>
            </w:tcBorders>
          </w:tcPr>
          <w:p w14:paraId="1BD20B04"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Borders>
              <w:bottom w:val="single" w:sz="4" w:space="0" w:color="auto"/>
            </w:tcBorders>
          </w:tcPr>
          <w:p w14:paraId="63FD5F69" w14:textId="77777777" w:rsidR="00235323" w:rsidRPr="00FA7E4D" w:rsidRDefault="00235323" w:rsidP="00235323">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3</w:t>
            </w:r>
            <w:r w:rsidRPr="00FA7E4D">
              <w:rPr>
                <w:rFonts w:ascii="Times New Roman" w:hAnsi="Times New Roman" w:cs="Times New Roman"/>
                <w:b/>
                <w:sz w:val="24"/>
                <w:szCs w:val="24"/>
              </w:rPr>
              <w:t>.</w:t>
            </w:r>
            <w:r w:rsidRPr="00FA7E4D">
              <w:rPr>
                <w:rFonts w:ascii="Times New Roman" w:hAnsi="Times New Roman" w:cs="Times New Roman"/>
                <w:sz w:val="24"/>
                <w:szCs w:val="24"/>
              </w:rPr>
              <w:t xml:space="preserve"> </w:t>
            </w:r>
            <w:r>
              <w:rPr>
                <w:rFonts w:ascii="Times New Roman" w:hAnsi="Times New Roman"/>
                <w:sz w:val="24"/>
                <w:szCs w:val="24"/>
              </w:rPr>
              <w:t>Медицинская помощь при травмах</w:t>
            </w:r>
            <w:r w:rsidRPr="00F45D0B">
              <w:rPr>
                <w:rFonts w:ascii="Times New Roman" w:hAnsi="Times New Roman"/>
                <w:sz w:val="24"/>
                <w:szCs w:val="24"/>
              </w:rPr>
              <w:t>.</w:t>
            </w:r>
          </w:p>
        </w:tc>
        <w:tc>
          <w:tcPr>
            <w:tcW w:w="567" w:type="dxa"/>
            <w:gridSpan w:val="2"/>
            <w:tcBorders>
              <w:bottom w:val="single" w:sz="4" w:space="0" w:color="auto"/>
            </w:tcBorders>
          </w:tcPr>
          <w:p w14:paraId="0A421983"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gridSpan w:val="2"/>
            <w:tcBorders>
              <w:bottom w:val="single" w:sz="4" w:space="0" w:color="auto"/>
            </w:tcBorders>
          </w:tcPr>
          <w:p w14:paraId="24D96C51" w14:textId="77777777" w:rsidR="00235323" w:rsidRPr="00FA7E4D" w:rsidRDefault="00235323" w:rsidP="00235323">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9" w:type="dxa"/>
            <w:gridSpan w:val="2"/>
            <w:tcBorders>
              <w:bottom w:val="single" w:sz="4" w:space="0" w:color="auto"/>
            </w:tcBorders>
          </w:tcPr>
          <w:p w14:paraId="441D1BF8"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Borders>
              <w:bottom w:val="single" w:sz="4" w:space="0" w:color="auto"/>
            </w:tcBorders>
          </w:tcPr>
          <w:p w14:paraId="2BC6C9F1"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6F2730C6" w14:textId="77777777" w:rsidTr="00462BC1">
        <w:tc>
          <w:tcPr>
            <w:tcW w:w="569" w:type="dxa"/>
          </w:tcPr>
          <w:p w14:paraId="58F9FAA5"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091179F1" w14:textId="77777777" w:rsidR="00235323" w:rsidRPr="00FA7E4D" w:rsidRDefault="00235323" w:rsidP="00235323">
            <w:pPr>
              <w:spacing w:after="0"/>
              <w:jc w:val="both"/>
              <w:rPr>
                <w:rFonts w:ascii="Times New Roman" w:hAnsi="Times New Roman" w:cs="Times New Roman"/>
                <w:iCs/>
                <w:sz w:val="24"/>
                <w:szCs w:val="24"/>
              </w:rPr>
            </w:pPr>
            <w:r>
              <w:rPr>
                <w:rFonts w:ascii="Times New Roman" w:hAnsi="Times New Roman" w:cs="Times New Roman"/>
                <w:b/>
                <w:bCs/>
                <w:iCs/>
                <w:sz w:val="24"/>
                <w:szCs w:val="24"/>
              </w:rPr>
              <w:t xml:space="preserve">Практическое занятие 4. </w:t>
            </w:r>
            <w:r>
              <w:rPr>
                <w:rFonts w:ascii="Times New Roman" w:hAnsi="Times New Roman"/>
                <w:sz w:val="24"/>
                <w:szCs w:val="24"/>
              </w:rPr>
              <w:t>Медицинская помощь при травмах</w:t>
            </w:r>
            <w:r w:rsidRPr="00F45D0B">
              <w:rPr>
                <w:rFonts w:ascii="Times New Roman" w:hAnsi="Times New Roman"/>
                <w:sz w:val="24"/>
                <w:szCs w:val="24"/>
              </w:rPr>
              <w:t>.</w:t>
            </w:r>
          </w:p>
        </w:tc>
        <w:tc>
          <w:tcPr>
            <w:tcW w:w="567" w:type="dxa"/>
            <w:gridSpan w:val="2"/>
          </w:tcPr>
          <w:p w14:paraId="7E7FB889"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04D7637F"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5610BF3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5B83ECFB"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3E0FF335" w14:textId="77777777" w:rsidTr="00462BC1">
        <w:tc>
          <w:tcPr>
            <w:tcW w:w="569" w:type="dxa"/>
          </w:tcPr>
          <w:p w14:paraId="4D8702BB"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4F80A1DD" w14:textId="77777777" w:rsidR="00235323" w:rsidRDefault="00235323" w:rsidP="00235323">
            <w:pPr>
              <w:spacing w:after="0"/>
              <w:jc w:val="both"/>
              <w:rPr>
                <w:rFonts w:ascii="Times New Roman" w:hAnsi="Times New Roman" w:cs="Times New Roman"/>
                <w:b/>
                <w:iCs/>
                <w:sz w:val="24"/>
                <w:szCs w:val="24"/>
              </w:rPr>
            </w:pPr>
            <w:r>
              <w:rPr>
                <w:rFonts w:ascii="Times New Roman" w:hAnsi="Times New Roman" w:cs="Times New Roman"/>
                <w:b/>
                <w:bCs/>
                <w:i/>
                <w:iCs/>
                <w:sz w:val="24"/>
                <w:szCs w:val="24"/>
              </w:rPr>
              <w:t>Тема</w:t>
            </w:r>
            <w:r>
              <w:rPr>
                <w:rFonts w:ascii="Times New Roman" w:hAnsi="Times New Roman" w:cs="Times New Roman"/>
                <w:b/>
                <w:iCs/>
                <w:sz w:val="24"/>
                <w:szCs w:val="24"/>
              </w:rPr>
              <w:t xml:space="preserve"> 5</w:t>
            </w:r>
            <w:r>
              <w:rPr>
                <w:rFonts w:ascii="Times New Roman" w:hAnsi="Times New Roman" w:cs="Times New Roman"/>
                <w:b/>
                <w:bCs/>
                <w:iCs/>
                <w:sz w:val="24"/>
                <w:szCs w:val="24"/>
              </w:rPr>
              <w:t xml:space="preserve">. </w:t>
            </w:r>
            <w:r>
              <w:rPr>
                <w:rFonts w:ascii="Times New Roman" w:hAnsi="Times New Roman"/>
                <w:sz w:val="24"/>
                <w:szCs w:val="24"/>
              </w:rPr>
              <w:t>Медицинская помощь при</w:t>
            </w:r>
            <w:r w:rsidRPr="001B1D43">
              <w:rPr>
                <w:rFonts w:ascii="Times New Roman" w:hAnsi="Times New Roman"/>
                <w:sz w:val="24"/>
                <w:szCs w:val="24"/>
              </w:rPr>
              <w:t xml:space="preserve"> кровотечениях.</w:t>
            </w:r>
          </w:p>
        </w:tc>
        <w:tc>
          <w:tcPr>
            <w:tcW w:w="567" w:type="dxa"/>
            <w:gridSpan w:val="2"/>
          </w:tcPr>
          <w:p w14:paraId="14CE84A3"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Pr>
          <w:p w14:paraId="51C32387"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4636C25E"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3DCB5F33"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3419B8BB" w14:textId="77777777" w:rsidTr="00462BC1">
        <w:tc>
          <w:tcPr>
            <w:tcW w:w="569" w:type="dxa"/>
          </w:tcPr>
          <w:p w14:paraId="04F1FD44"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528DD858" w14:textId="77777777" w:rsidR="00235323" w:rsidRDefault="00235323" w:rsidP="00235323">
            <w:pPr>
              <w:spacing w:after="0"/>
              <w:jc w:val="both"/>
              <w:rPr>
                <w:rFonts w:ascii="Times New Roman" w:hAnsi="Times New Roman" w:cs="Times New Roman"/>
                <w:b/>
                <w:iCs/>
                <w:sz w:val="24"/>
                <w:szCs w:val="24"/>
              </w:rPr>
            </w:pPr>
            <w:r>
              <w:rPr>
                <w:rFonts w:ascii="Times New Roman" w:hAnsi="Times New Roman" w:cs="Times New Roman"/>
                <w:b/>
                <w:sz w:val="24"/>
                <w:szCs w:val="24"/>
              </w:rPr>
              <w:t>Лекция 4</w:t>
            </w:r>
            <w:r>
              <w:rPr>
                <w:rFonts w:ascii="Times New Roman" w:hAnsi="Times New Roman" w:cs="Times New Roman"/>
                <w:b/>
                <w:bCs/>
                <w:iCs/>
                <w:sz w:val="24"/>
                <w:szCs w:val="24"/>
              </w:rPr>
              <w:t xml:space="preserve">. </w:t>
            </w:r>
            <w:r>
              <w:rPr>
                <w:rFonts w:ascii="Times New Roman" w:hAnsi="Times New Roman"/>
                <w:sz w:val="24"/>
                <w:szCs w:val="24"/>
              </w:rPr>
              <w:t>Медицинская помощь при</w:t>
            </w:r>
            <w:r w:rsidRPr="001B1D43">
              <w:rPr>
                <w:rFonts w:ascii="Times New Roman" w:hAnsi="Times New Roman"/>
                <w:sz w:val="24"/>
                <w:szCs w:val="24"/>
              </w:rPr>
              <w:t xml:space="preserve"> кровотечениях.</w:t>
            </w:r>
          </w:p>
        </w:tc>
        <w:tc>
          <w:tcPr>
            <w:tcW w:w="567" w:type="dxa"/>
            <w:gridSpan w:val="2"/>
          </w:tcPr>
          <w:p w14:paraId="26B17C1D"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gridSpan w:val="2"/>
          </w:tcPr>
          <w:p w14:paraId="01F33DB4"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9" w:type="dxa"/>
            <w:gridSpan w:val="2"/>
          </w:tcPr>
          <w:p w14:paraId="6B92DBB5"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7C03AD3B"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rsidRPr="00FA7E4D" w14:paraId="1FC28B93" w14:textId="77777777" w:rsidTr="00462BC1">
        <w:tc>
          <w:tcPr>
            <w:tcW w:w="569" w:type="dxa"/>
          </w:tcPr>
          <w:p w14:paraId="59D0A0FE"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33BD1FEB" w14:textId="77777777" w:rsidR="00235323" w:rsidRDefault="00235323" w:rsidP="00235323">
            <w:pPr>
              <w:spacing w:after="0"/>
              <w:jc w:val="both"/>
              <w:rPr>
                <w:rFonts w:ascii="Times New Roman" w:hAnsi="Times New Roman" w:cs="Times New Roman"/>
                <w:b/>
                <w:iCs/>
                <w:sz w:val="24"/>
                <w:szCs w:val="24"/>
              </w:rPr>
            </w:pPr>
            <w:r>
              <w:rPr>
                <w:rFonts w:ascii="Times New Roman" w:hAnsi="Times New Roman" w:cs="Times New Roman"/>
                <w:b/>
                <w:bCs/>
                <w:iCs/>
                <w:sz w:val="24"/>
                <w:szCs w:val="24"/>
              </w:rPr>
              <w:t xml:space="preserve">Практическое занятие 5. </w:t>
            </w:r>
            <w:r>
              <w:rPr>
                <w:rFonts w:ascii="Times New Roman" w:hAnsi="Times New Roman"/>
                <w:sz w:val="24"/>
                <w:szCs w:val="24"/>
              </w:rPr>
              <w:t>Медицинская помощь при</w:t>
            </w:r>
            <w:r w:rsidRPr="001B1D43">
              <w:rPr>
                <w:rFonts w:ascii="Times New Roman" w:hAnsi="Times New Roman"/>
                <w:sz w:val="24"/>
                <w:szCs w:val="24"/>
              </w:rPr>
              <w:t xml:space="preserve"> кровотечениях.</w:t>
            </w:r>
          </w:p>
        </w:tc>
        <w:tc>
          <w:tcPr>
            <w:tcW w:w="567" w:type="dxa"/>
            <w:gridSpan w:val="2"/>
          </w:tcPr>
          <w:p w14:paraId="797E4692"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7C6644D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7A6B412B"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7FB00BD3"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7441A449" w14:textId="77777777" w:rsidTr="00462BC1">
        <w:tc>
          <w:tcPr>
            <w:tcW w:w="569" w:type="dxa"/>
          </w:tcPr>
          <w:p w14:paraId="05714BDD"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66781F5F" w14:textId="77777777" w:rsidR="00235323" w:rsidRDefault="00235323" w:rsidP="00235323">
            <w:pPr>
              <w:spacing w:after="0"/>
              <w:jc w:val="both"/>
              <w:rPr>
                <w:rFonts w:ascii="Times New Roman" w:hAnsi="Times New Roman" w:cs="Times New Roman"/>
                <w:b/>
                <w:iCs/>
                <w:sz w:val="24"/>
                <w:szCs w:val="24"/>
              </w:rPr>
            </w:pPr>
            <w:r>
              <w:rPr>
                <w:rFonts w:ascii="Times New Roman" w:hAnsi="Times New Roman" w:cs="Times New Roman"/>
                <w:b/>
                <w:bCs/>
                <w:i/>
                <w:iCs/>
                <w:sz w:val="24"/>
                <w:szCs w:val="24"/>
              </w:rPr>
              <w:t>Тема</w:t>
            </w:r>
            <w:r>
              <w:rPr>
                <w:rFonts w:ascii="Times New Roman" w:hAnsi="Times New Roman" w:cs="Times New Roman"/>
                <w:b/>
                <w:iCs/>
                <w:sz w:val="24"/>
                <w:szCs w:val="24"/>
              </w:rPr>
              <w:t xml:space="preserve"> 6</w:t>
            </w:r>
            <w:r>
              <w:rPr>
                <w:rFonts w:ascii="Times New Roman" w:hAnsi="Times New Roman" w:cs="Times New Roman"/>
                <w:b/>
                <w:bCs/>
                <w:iCs/>
                <w:sz w:val="24"/>
                <w:szCs w:val="24"/>
              </w:rPr>
              <w:t xml:space="preserve">. </w:t>
            </w:r>
            <w:r w:rsidRPr="001B1D43">
              <w:rPr>
                <w:rFonts w:ascii="Times New Roman" w:hAnsi="Times New Roman"/>
                <w:sz w:val="24"/>
                <w:szCs w:val="24"/>
              </w:rPr>
              <w:t>Медицинская помощь при других экстренных ситуациях.</w:t>
            </w:r>
          </w:p>
        </w:tc>
        <w:tc>
          <w:tcPr>
            <w:tcW w:w="567" w:type="dxa"/>
            <w:gridSpan w:val="2"/>
          </w:tcPr>
          <w:p w14:paraId="2958614B"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gridSpan w:val="2"/>
          </w:tcPr>
          <w:p w14:paraId="3E9955A9"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1B77FEF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657C7FD9" w14:textId="77777777" w:rsidR="00235323" w:rsidRPr="00FA7E4D" w:rsidRDefault="00235323" w:rsidP="00235323">
            <w:pPr>
              <w:spacing w:after="0"/>
              <w:jc w:val="center"/>
              <w:rPr>
                <w:rFonts w:ascii="Times New Roman" w:eastAsia="Times New Roman" w:hAnsi="Times New Roman" w:cs="Times New Roman"/>
                <w:sz w:val="24"/>
                <w:szCs w:val="24"/>
              </w:rPr>
            </w:pPr>
          </w:p>
        </w:tc>
      </w:tr>
      <w:tr w:rsidR="00235323" w14:paraId="729DF6FC" w14:textId="77777777" w:rsidTr="00462BC1">
        <w:tc>
          <w:tcPr>
            <w:tcW w:w="569" w:type="dxa"/>
          </w:tcPr>
          <w:p w14:paraId="15487969"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18667269" w14:textId="77777777" w:rsidR="00235323" w:rsidRDefault="00235323" w:rsidP="00235323">
            <w:pPr>
              <w:spacing w:after="0"/>
              <w:jc w:val="both"/>
              <w:rPr>
                <w:rFonts w:ascii="Times New Roman" w:hAnsi="Times New Roman" w:cs="Times New Roman"/>
                <w:b/>
                <w:bCs/>
                <w:i/>
                <w:iCs/>
                <w:sz w:val="24"/>
                <w:szCs w:val="24"/>
              </w:rPr>
            </w:pPr>
            <w:r>
              <w:rPr>
                <w:rFonts w:ascii="Times New Roman" w:hAnsi="Times New Roman" w:cs="Times New Roman"/>
                <w:b/>
                <w:sz w:val="24"/>
                <w:szCs w:val="24"/>
              </w:rPr>
              <w:t xml:space="preserve">Лекция 5. </w:t>
            </w:r>
            <w:r w:rsidRPr="001B1D43">
              <w:rPr>
                <w:rFonts w:ascii="Times New Roman" w:hAnsi="Times New Roman"/>
                <w:sz w:val="24"/>
                <w:szCs w:val="24"/>
              </w:rPr>
              <w:t>Медицинская помощь при других экстренных ситуациях.</w:t>
            </w:r>
          </w:p>
        </w:tc>
        <w:tc>
          <w:tcPr>
            <w:tcW w:w="567" w:type="dxa"/>
            <w:gridSpan w:val="2"/>
          </w:tcPr>
          <w:p w14:paraId="2D3FE1A4" w14:textId="77777777" w:rsidR="00235323"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gridSpan w:val="2"/>
          </w:tcPr>
          <w:p w14:paraId="06C00C99" w14:textId="77777777" w:rsidR="00235323" w:rsidRPr="00FA7E4D"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9" w:type="dxa"/>
            <w:gridSpan w:val="2"/>
          </w:tcPr>
          <w:p w14:paraId="10B01005"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4D633967" w14:textId="77777777" w:rsidR="00235323" w:rsidRDefault="00235323" w:rsidP="00235323">
            <w:pPr>
              <w:spacing w:after="0"/>
              <w:jc w:val="center"/>
              <w:rPr>
                <w:rFonts w:ascii="Times New Roman" w:eastAsia="Times New Roman" w:hAnsi="Times New Roman" w:cs="Times New Roman"/>
                <w:sz w:val="24"/>
                <w:szCs w:val="24"/>
              </w:rPr>
            </w:pPr>
          </w:p>
        </w:tc>
      </w:tr>
      <w:tr w:rsidR="00235323" w14:paraId="0CD22430" w14:textId="77777777" w:rsidTr="00462BC1">
        <w:tc>
          <w:tcPr>
            <w:tcW w:w="569" w:type="dxa"/>
          </w:tcPr>
          <w:p w14:paraId="31192832"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sz w:val="24"/>
                <w:szCs w:val="24"/>
              </w:rPr>
            </w:pPr>
          </w:p>
        </w:tc>
        <w:tc>
          <w:tcPr>
            <w:tcW w:w="5950" w:type="dxa"/>
          </w:tcPr>
          <w:p w14:paraId="2D27C960" w14:textId="77777777" w:rsidR="00235323" w:rsidRDefault="00235323" w:rsidP="00235323">
            <w:pPr>
              <w:spacing w:after="0"/>
              <w:jc w:val="both"/>
              <w:rPr>
                <w:rFonts w:ascii="Times New Roman" w:hAnsi="Times New Roman" w:cs="Times New Roman"/>
                <w:b/>
                <w:bCs/>
                <w:i/>
                <w:iCs/>
                <w:sz w:val="24"/>
                <w:szCs w:val="24"/>
              </w:rPr>
            </w:pPr>
            <w:r>
              <w:rPr>
                <w:rFonts w:ascii="Times New Roman" w:hAnsi="Times New Roman" w:cs="Times New Roman"/>
                <w:b/>
                <w:bCs/>
                <w:iCs/>
                <w:sz w:val="24"/>
                <w:szCs w:val="24"/>
              </w:rPr>
              <w:t xml:space="preserve">Практическое занятие 6. </w:t>
            </w:r>
            <w:r w:rsidRPr="001B1D43">
              <w:rPr>
                <w:rFonts w:ascii="Times New Roman" w:hAnsi="Times New Roman"/>
                <w:sz w:val="24"/>
                <w:szCs w:val="24"/>
              </w:rPr>
              <w:t>Медицинская помощь при других экстренных ситуациях.</w:t>
            </w:r>
          </w:p>
        </w:tc>
        <w:tc>
          <w:tcPr>
            <w:tcW w:w="567" w:type="dxa"/>
            <w:gridSpan w:val="2"/>
          </w:tcPr>
          <w:p w14:paraId="6A653F17" w14:textId="77777777" w:rsidR="00235323"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gridSpan w:val="2"/>
          </w:tcPr>
          <w:p w14:paraId="49323FAE"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569" w:type="dxa"/>
            <w:gridSpan w:val="2"/>
          </w:tcPr>
          <w:p w14:paraId="27C1C663" w14:textId="77777777" w:rsidR="00235323" w:rsidRPr="00FA7E4D" w:rsidRDefault="00235323" w:rsidP="00235323">
            <w:pPr>
              <w:spacing w:after="0"/>
              <w:jc w:val="center"/>
              <w:rPr>
                <w:rFonts w:ascii="Times New Roman" w:eastAsia="Times New Roman" w:hAnsi="Times New Roman" w:cs="Times New Roman"/>
                <w:sz w:val="24"/>
                <w:szCs w:val="24"/>
              </w:rPr>
            </w:pPr>
          </w:p>
        </w:tc>
        <w:tc>
          <w:tcPr>
            <w:tcW w:w="994" w:type="dxa"/>
            <w:gridSpan w:val="3"/>
          </w:tcPr>
          <w:p w14:paraId="4FE48514" w14:textId="77777777" w:rsidR="00235323" w:rsidRDefault="00235323" w:rsidP="0023532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35323" w:rsidRPr="00FA7E4D" w14:paraId="09695862" w14:textId="77777777" w:rsidTr="00462BC1">
        <w:tc>
          <w:tcPr>
            <w:tcW w:w="569" w:type="dxa"/>
          </w:tcPr>
          <w:p w14:paraId="74C309B2" w14:textId="77777777" w:rsidR="00235323" w:rsidRPr="00FA7E4D" w:rsidRDefault="00235323" w:rsidP="00235323">
            <w:pPr>
              <w:pStyle w:val="ac"/>
              <w:numPr>
                <w:ilvl w:val="0"/>
                <w:numId w:val="41"/>
              </w:numPr>
              <w:spacing w:after="0"/>
              <w:ind w:left="6" w:firstLine="0"/>
              <w:jc w:val="center"/>
              <w:rPr>
                <w:rFonts w:ascii="Times New Roman" w:eastAsia="Times New Roman" w:hAnsi="Times New Roman" w:cs="Times New Roman"/>
                <w:b/>
                <w:sz w:val="24"/>
                <w:szCs w:val="24"/>
              </w:rPr>
            </w:pPr>
          </w:p>
        </w:tc>
        <w:tc>
          <w:tcPr>
            <w:tcW w:w="5950" w:type="dxa"/>
          </w:tcPr>
          <w:p w14:paraId="7957DDB5" w14:textId="77777777" w:rsidR="00235323" w:rsidRPr="00FA7E4D" w:rsidRDefault="00235323" w:rsidP="00235323">
            <w:pPr>
              <w:snapToGrid w:val="0"/>
              <w:spacing w:after="0"/>
              <w:ind w:left="360"/>
              <w:jc w:val="both"/>
              <w:rPr>
                <w:rFonts w:ascii="Times New Roman" w:hAnsi="Times New Roman" w:cs="Times New Roman"/>
                <w:b/>
                <w:bCs/>
                <w:iCs/>
                <w:sz w:val="24"/>
                <w:szCs w:val="24"/>
              </w:rPr>
            </w:pPr>
            <w:r w:rsidRPr="00FA7E4D">
              <w:rPr>
                <w:rFonts w:ascii="Times New Roman" w:hAnsi="Times New Roman" w:cs="Times New Roman"/>
                <w:b/>
                <w:bCs/>
                <w:iCs/>
                <w:sz w:val="24"/>
                <w:szCs w:val="24"/>
              </w:rPr>
              <w:t>Итого</w:t>
            </w:r>
          </w:p>
        </w:tc>
        <w:tc>
          <w:tcPr>
            <w:tcW w:w="567" w:type="dxa"/>
            <w:gridSpan w:val="2"/>
          </w:tcPr>
          <w:p w14:paraId="3AE16642" w14:textId="77777777" w:rsidR="00235323" w:rsidRPr="00FA7E4D" w:rsidRDefault="00235323" w:rsidP="0023532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46</w:t>
            </w:r>
          </w:p>
        </w:tc>
        <w:tc>
          <w:tcPr>
            <w:tcW w:w="567" w:type="dxa"/>
            <w:gridSpan w:val="2"/>
          </w:tcPr>
          <w:p w14:paraId="741CD567" w14:textId="77777777" w:rsidR="00235323" w:rsidRPr="00FA7E4D" w:rsidRDefault="00235323" w:rsidP="0023532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569" w:type="dxa"/>
            <w:gridSpan w:val="2"/>
          </w:tcPr>
          <w:p w14:paraId="1133D20C" w14:textId="77777777" w:rsidR="00235323" w:rsidRPr="00FA7E4D" w:rsidRDefault="00235323" w:rsidP="0023532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994" w:type="dxa"/>
            <w:gridSpan w:val="3"/>
          </w:tcPr>
          <w:p w14:paraId="0C0DD321" w14:textId="77777777" w:rsidR="00235323" w:rsidRPr="00FA7E4D" w:rsidRDefault="00235323" w:rsidP="0023532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bl>
    <w:p w14:paraId="32C9C87E" w14:textId="77777777" w:rsidR="00BC1A0C" w:rsidRPr="00BC1A0C" w:rsidRDefault="00BC1A0C" w:rsidP="002167AE">
      <w:pPr>
        <w:spacing w:after="0"/>
        <w:jc w:val="both"/>
        <w:rPr>
          <w:rFonts w:ascii="Times New Roman" w:hAnsi="Times New Roman" w:cs="Times New Roman"/>
        </w:rPr>
        <w:sectPr w:rsidR="00BC1A0C" w:rsidRPr="00BC1A0C" w:rsidSect="00D23C27">
          <w:footnotePr>
            <w:pos w:val="beneathText"/>
          </w:footnotePr>
          <w:pgSz w:w="11905" w:h="16837"/>
          <w:pgMar w:top="851" w:right="848" w:bottom="568" w:left="993" w:header="720" w:footer="708" w:gutter="0"/>
          <w:cols w:space="720"/>
          <w:docGrid w:linePitch="360"/>
        </w:sectPr>
      </w:pPr>
    </w:p>
    <w:p w14:paraId="67DCC4D0" w14:textId="5D79AF1D" w:rsidR="001225D8" w:rsidRPr="00462BC1" w:rsidRDefault="001225D8" w:rsidP="001225D8">
      <w:pPr>
        <w:ind w:left="851"/>
        <w:rPr>
          <w:rFonts w:ascii="Times New Roman" w:hAnsi="Times New Roman" w:cs="Times New Roman"/>
          <w:b/>
          <w:sz w:val="28"/>
          <w:szCs w:val="28"/>
        </w:rPr>
      </w:pPr>
      <w:r w:rsidRPr="00462BC1">
        <w:rPr>
          <w:rFonts w:ascii="Times New Roman" w:hAnsi="Times New Roman" w:cs="Times New Roman"/>
          <w:b/>
          <w:sz w:val="28"/>
          <w:szCs w:val="28"/>
        </w:rPr>
        <w:lastRenderedPageBreak/>
        <w:t xml:space="preserve">                                                                 </w:t>
      </w:r>
      <w:r w:rsidR="00462BC1" w:rsidRPr="00462BC1">
        <w:rPr>
          <w:rFonts w:ascii="Times New Roman" w:hAnsi="Times New Roman" w:cs="Times New Roman"/>
          <w:b/>
          <w:sz w:val="28"/>
          <w:szCs w:val="28"/>
        </w:rPr>
        <w:t xml:space="preserve">2.4 </w:t>
      </w:r>
      <w:r w:rsidRPr="00462BC1">
        <w:rPr>
          <w:rFonts w:ascii="Times New Roman" w:hAnsi="Times New Roman" w:cs="Times New Roman"/>
          <w:b/>
          <w:sz w:val="28"/>
          <w:szCs w:val="28"/>
        </w:rPr>
        <w:t xml:space="preserve">   </w:t>
      </w:r>
      <w:r w:rsidR="00462BC1" w:rsidRPr="00462BC1">
        <w:rPr>
          <w:rFonts w:ascii="Times New Roman" w:hAnsi="Times New Roman" w:cs="Times New Roman"/>
          <w:b/>
          <w:sz w:val="28"/>
          <w:szCs w:val="28"/>
        </w:rPr>
        <w:t>С</w:t>
      </w:r>
      <w:r w:rsidRPr="00462BC1">
        <w:rPr>
          <w:rFonts w:ascii="Times New Roman" w:hAnsi="Times New Roman" w:cs="Times New Roman"/>
          <w:b/>
          <w:sz w:val="28"/>
          <w:szCs w:val="28"/>
        </w:rPr>
        <w:t>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9471"/>
        <w:gridCol w:w="2491"/>
      </w:tblGrid>
      <w:tr w:rsidR="001225D8" w:rsidRPr="009260B2" w14:paraId="117267C7" w14:textId="77777777" w:rsidTr="00EF2189">
        <w:trPr>
          <w:trHeight w:val="1204"/>
        </w:trPr>
        <w:tc>
          <w:tcPr>
            <w:tcW w:w="1009" w:type="pct"/>
          </w:tcPr>
          <w:p w14:paraId="1B7758E0" w14:textId="77777777" w:rsidR="001225D8" w:rsidRPr="009260B2" w:rsidRDefault="001225D8" w:rsidP="00EF2189">
            <w:pPr>
              <w:spacing w:after="0"/>
              <w:jc w:val="center"/>
              <w:rPr>
                <w:rFonts w:ascii="Times New Roman" w:hAnsi="Times New Roman"/>
                <w:b/>
                <w:sz w:val="24"/>
                <w:szCs w:val="24"/>
              </w:rPr>
            </w:pPr>
            <w:r w:rsidRPr="009260B2">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60" w:type="pct"/>
            <w:vAlign w:val="center"/>
          </w:tcPr>
          <w:p w14:paraId="4C993FC6" w14:textId="77777777" w:rsidR="001225D8" w:rsidRPr="009260B2" w:rsidRDefault="001225D8" w:rsidP="00EF2189">
            <w:pPr>
              <w:suppressAutoHyphens/>
              <w:spacing w:after="0"/>
              <w:jc w:val="center"/>
              <w:rPr>
                <w:rFonts w:ascii="Times New Roman" w:hAnsi="Times New Roman"/>
                <w:b/>
                <w:bCs/>
                <w:sz w:val="24"/>
                <w:szCs w:val="24"/>
              </w:rPr>
            </w:pPr>
            <w:r w:rsidRPr="009260B2">
              <w:rPr>
                <w:rFonts w:ascii="Times New Roman" w:hAnsi="Times New Roman"/>
                <w:b/>
                <w:bCs/>
                <w:sz w:val="24"/>
                <w:szCs w:val="24"/>
              </w:rPr>
              <w:t xml:space="preserve">Содержание учебного материала, лабораторные работы и практические занятия, самостоятельная учебная работа обучающихся, курсовая работа (проект) </w:t>
            </w:r>
          </w:p>
        </w:tc>
        <w:tc>
          <w:tcPr>
            <w:tcW w:w="831" w:type="pct"/>
            <w:vAlign w:val="center"/>
          </w:tcPr>
          <w:p w14:paraId="2E3063D3" w14:textId="77777777" w:rsidR="001225D8" w:rsidRPr="009260B2" w:rsidRDefault="001225D8" w:rsidP="00EF2189">
            <w:pPr>
              <w:spacing w:after="0"/>
              <w:jc w:val="center"/>
              <w:rPr>
                <w:rFonts w:ascii="Times New Roman" w:hAnsi="Times New Roman"/>
                <w:b/>
                <w:bCs/>
                <w:sz w:val="24"/>
                <w:szCs w:val="24"/>
              </w:rPr>
            </w:pPr>
            <w:r w:rsidRPr="009260B2">
              <w:rPr>
                <w:rFonts w:ascii="Times New Roman" w:hAnsi="Times New Roman"/>
                <w:b/>
                <w:bCs/>
                <w:sz w:val="24"/>
                <w:szCs w:val="24"/>
              </w:rPr>
              <w:t>Объем, акад. ч / в том числе в форме практической подготовки, акад</w:t>
            </w:r>
            <w:r>
              <w:rPr>
                <w:rFonts w:ascii="Times New Roman" w:hAnsi="Times New Roman"/>
                <w:b/>
                <w:bCs/>
                <w:sz w:val="24"/>
                <w:szCs w:val="24"/>
              </w:rPr>
              <w:t>.</w:t>
            </w:r>
            <w:r w:rsidRPr="009260B2">
              <w:rPr>
                <w:rFonts w:ascii="Times New Roman" w:hAnsi="Times New Roman"/>
                <w:b/>
                <w:bCs/>
                <w:sz w:val="24"/>
                <w:szCs w:val="24"/>
              </w:rPr>
              <w:t xml:space="preserve"> ч</w:t>
            </w:r>
          </w:p>
        </w:tc>
      </w:tr>
      <w:tr w:rsidR="001225D8" w:rsidRPr="009260B2" w14:paraId="3DAC1F4D" w14:textId="77777777" w:rsidTr="00EF2189">
        <w:tc>
          <w:tcPr>
            <w:tcW w:w="1009" w:type="pct"/>
          </w:tcPr>
          <w:p w14:paraId="6D03F3C3" w14:textId="77777777" w:rsidR="001225D8" w:rsidRPr="009260B2" w:rsidRDefault="001225D8" w:rsidP="00EF2189">
            <w:pPr>
              <w:spacing w:after="0"/>
              <w:jc w:val="center"/>
              <w:rPr>
                <w:rFonts w:ascii="Times New Roman" w:hAnsi="Times New Roman"/>
                <w:b/>
                <w:sz w:val="24"/>
                <w:szCs w:val="24"/>
              </w:rPr>
            </w:pPr>
            <w:r w:rsidRPr="009260B2">
              <w:rPr>
                <w:rFonts w:ascii="Times New Roman" w:hAnsi="Times New Roman"/>
                <w:b/>
                <w:sz w:val="24"/>
                <w:szCs w:val="24"/>
              </w:rPr>
              <w:t>1</w:t>
            </w:r>
          </w:p>
        </w:tc>
        <w:tc>
          <w:tcPr>
            <w:tcW w:w="3160" w:type="pct"/>
          </w:tcPr>
          <w:p w14:paraId="4BAB8211" w14:textId="77777777" w:rsidR="001225D8" w:rsidRPr="009260B2" w:rsidRDefault="001225D8" w:rsidP="00EF2189">
            <w:pPr>
              <w:spacing w:after="0"/>
              <w:jc w:val="center"/>
              <w:rPr>
                <w:rFonts w:ascii="Times New Roman" w:hAnsi="Times New Roman"/>
                <w:b/>
                <w:bCs/>
                <w:sz w:val="24"/>
                <w:szCs w:val="24"/>
              </w:rPr>
            </w:pPr>
            <w:r w:rsidRPr="009260B2">
              <w:rPr>
                <w:rFonts w:ascii="Times New Roman" w:hAnsi="Times New Roman"/>
                <w:b/>
                <w:bCs/>
                <w:sz w:val="24"/>
                <w:szCs w:val="24"/>
              </w:rPr>
              <w:t>2</w:t>
            </w:r>
          </w:p>
        </w:tc>
        <w:tc>
          <w:tcPr>
            <w:tcW w:w="831" w:type="pct"/>
            <w:vAlign w:val="center"/>
          </w:tcPr>
          <w:p w14:paraId="0DA99454" w14:textId="77777777" w:rsidR="001225D8" w:rsidRPr="009260B2" w:rsidRDefault="001225D8" w:rsidP="00EF2189">
            <w:pPr>
              <w:spacing w:after="0"/>
              <w:jc w:val="center"/>
              <w:rPr>
                <w:rFonts w:ascii="Times New Roman" w:hAnsi="Times New Roman"/>
                <w:b/>
                <w:bCs/>
                <w:sz w:val="24"/>
                <w:szCs w:val="24"/>
              </w:rPr>
            </w:pPr>
            <w:r w:rsidRPr="009260B2">
              <w:rPr>
                <w:rFonts w:ascii="Times New Roman" w:hAnsi="Times New Roman"/>
                <w:b/>
                <w:bCs/>
                <w:sz w:val="24"/>
                <w:szCs w:val="24"/>
              </w:rPr>
              <w:t>3</w:t>
            </w:r>
          </w:p>
        </w:tc>
      </w:tr>
      <w:tr w:rsidR="001225D8" w:rsidRPr="009260B2" w14:paraId="5FAE5066" w14:textId="77777777" w:rsidTr="00EF2189">
        <w:tc>
          <w:tcPr>
            <w:tcW w:w="4169" w:type="pct"/>
            <w:gridSpan w:val="2"/>
          </w:tcPr>
          <w:p w14:paraId="0F399D13" w14:textId="77777777" w:rsidR="001225D8" w:rsidRPr="009260B2" w:rsidRDefault="001225D8" w:rsidP="00EF2189">
            <w:pPr>
              <w:spacing w:after="0"/>
              <w:rPr>
                <w:rFonts w:ascii="Times New Roman" w:hAnsi="Times New Roman"/>
                <w:b/>
                <w:i/>
                <w:sz w:val="24"/>
                <w:szCs w:val="24"/>
              </w:rPr>
            </w:pPr>
            <w:r w:rsidRPr="009260B2">
              <w:rPr>
                <w:rFonts w:ascii="Times New Roman" w:hAnsi="Times New Roman"/>
                <w:b/>
                <w:sz w:val="24"/>
                <w:szCs w:val="24"/>
              </w:rPr>
              <w:t>Раздел 1.</w:t>
            </w:r>
            <w:r>
              <w:rPr>
                <w:rFonts w:ascii="Times New Roman" w:hAnsi="Times New Roman"/>
                <w:b/>
                <w:sz w:val="24"/>
                <w:szCs w:val="24"/>
              </w:rPr>
              <w:t xml:space="preserve"> </w:t>
            </w:r>
            <w:r w:rsidRPr="009260B2">
              <w:rPr>
                <w:rFonts w:ascii="Times New Roman" w:hAnsi="Times New Roman"/>
                <w:b/>
                <w:sz w:val="24"/>
                <w:szCs w:val="24"/>
              </w:rPr>
              <w:t>Организация трудовой деятельности при изготовлении зубных протезов</w:t>
            </w:r>
          </w:p>
        </w:tc>
        <w:tc>
          <w:tcPr>
            <w:tcW w:w="831" w:type="pct"/>
            <w:vAlign w:val="center"/>
          </w:tcPr>
          <w:p w14:paraId="304B9C0C" w14:textId="255A5F83" w:rsidR="001225D8" w:rsidRPr="009260B2" w:rsidRDefault="001225D8" w:rsidP="00BD04A4">
            <w:pPr>
              <w:suppressAutoHyphens/>
              <w:spacing w:after="0"/>
              <w:jc w:val="center"/>
              <w:rPr>
                <w:rFonts w:ascii="Times New Roman" w:hAnsi="Times New Roman"/>
                <w:b/>
                <w:sz w:val="24"/>
                <w:szCs w:val="24"/>
              </w:rPr>
            </w:pPr>
            <w:r w:rsidRPr="009260B2">
              <w:rPr>
                <w:rFonts w:ascii="Times New Roman" w:hAnsi="Times New Roman"/>
                <w:b/>
                <w:sz w:val="24"/>
                <w:szCs w:val="24"/>
              </w:rPr>
              <w:t>58</w:t>
            </w:r>
            <w:r>
              <w:rPr>
                <w:rFonts w:ascii="Times New Roman" w:hAnsi="Times New Roman"/>
                <w:b/>
                <w:sz w:val="24"/>
                <w:szCs w:val="24"/>
              </w:rPr>
              <w:t>/4</w:t>
            </w:r>
            <w:r w:rsidR="00BD04A4">
              <w:rPr>
                <w:rFonts w:ascii="Times New Roman" w:hAnsi="Times New Roman"/>
                <w:b/>
                <w:sz w:val="24"/>
                <w:szCs w:val="24"/>
              </w:rPr>
              <w:t>2</w:t>
            </w:r>
          </w:p>
        </w:tc>
      </w:tr>
      <w:tr w:rsidR="001225D8" w:rsidRPr="009260B2" w14:paraId="39AE29BB" w14:textId="77777777" w:rsidTr="00EF2189">
        <w:tc>
          <w:tcPr>
            <w:tcW w:w="4169" w:type="pct"/>
            <w:gridSpan w:val="2"/>
          </w:tcPr>
          <w:p w14:paraId="3D4F434E" w14:textId="77777777" w:rsidR="001225D8" w:rsidRPr="009260B2" w:rsidRDefault="001225D8" w:rsidP="00EF2189">
            <w:pPr>
              <w:spacing w:after="0"/>
              <w:rPr>
                <w:rFonts w:ascii="Times New Roman" w:hAnsi="Times New Roman"/>
                <w:b/>
                <w:bCs/>
                <w:sz w:val="24"/>
                <w:szCs w:val="24"/>
              </w:rPr>
            </w:pPr>
            <w:r w:rsidRPr="009260B2">
              <w:rPr>
                <w:rFonts w:ascii="Times New Roman" w:hAnsi="Times New Roman"/>
                <w:b/>
                <w:bCs/>
                <w:sz w:val="24"/>
                <w:szCs w:val="24"/>
              </w:rPr>
              <w:t xml:space="preserve">МДК 01.01 </w:t>
            </w:r>
            <w:r w:rsidRPr="009260B2">
              <w:rPr>
                <w:rFonts w:ascii="Times New Roman" w:hAnsi="Times New Roman"/>
                <w:b/>
                <w:sz w:val="24"/>
                <w:szCs w:val="24"/>
              </w:rPr>
              <w:t xml:space="preserve">Организация трудовой деятельности и ведение медицинской документации  </w:t>
            </w:r>
          </w:p>
        </w:tc>
        <w:tc>
          <w:tcPr>
            <w:tcW w:w="831" w:type="pct"/>
            <w:vAlign w:val="center"/>
          </w:tcPr>
          <w:p w14:paraId="24D5D08B" w14:textId="68E1CECF" w:rsidR="001225D8" w:rsidRPr="009260B2" w:rsidRDefault="00BD04A4" w:rsidP="00EF2189">
            <w:pPr>
              <w:suppressAutoHyphens/>
              <w:spacing w:after="0"/>
              <w:jc w:val="center"/>
              <w:rPr>
                <w:rFonts w:ascii="Times New Roman" w:hAnsi="Times New Roman"/>
                <w:b/>
                <w:sz w:val="24"/>
                <w:szCs w:val="24"/>
              </w:rPr>
            </w:pPr>
            <w:r>
              <w:rPr>
                <w:rFonts w:ascii="Times New Roman" w:hAnsi="Times New Roman"/>
                <w:b/>
                <w:sz w:val="24"/>
                <w:szCs w:val="24"/>
              </w:rPr>
              <w:t>58</w:t>
            </w:r>
            <w:r w:rsidR="001225D8">
              <w:rPr>
                <w:rFonts w:ascii="Times New Roman" w:hAnsi="Times New Roman"/>
                <w:b/>
                <w:sz w:val="24"/>
                <w:szCs w:val="24"/>
              </w:rPr>
              <w:t>/42</w:t>
            </w:r>
          </w:p>
        </w:tc>
      </w:tr>
      <w:tr w:rsidR="001225D8" w:rsidRPr="009260B2" w14:paraId="39A27283" w14:textId="77777777" w:rsidTr="00EF2189">
        <w:tc>
          <w:tcPr>
            <w:tcW w:w="1009" w:type="pct"/>
            <w:vMerge w:val="restart"/>
          </w:tcPr>
          <w:p w14:paraId="6983BE7A" w14:textId="0B90BAA2" w:rsidR="001225D8" w:rsidRPr="00BE5641" w:rsidRDefault="001225D8" w:rsidP="003747B9">
            <w:pPr>
              <w:spacing w:after="0"/>
              <w:rPr>
                <w:rFonts w:ascii="Times New Roman" w:hAnsi="Times New Roman"/>
                <w:bCs/>
                <w:sz w:val="24"/>
                <w:szCs w:val="24"/>
              </w:rPr>
            </w:pPr>
            <w:r w:rsidRPr="00BE5641">
              <w:rPr>
                <w:rFonts w:ascii="Times New Roman" w:hAnsi="Times New Roman"/>
                <w:bCs/>
                <w:sz w:val="24"/>
                <w:szCs w:val="24"/>
              </w:rPr>
              <w:t>Тема 1.</w:t>
            </w:r>
            <w:r w:rsidRPr="00BE5641">
              <w:rPr>
                <w:rFonts w:ascii="Times New Roman" w:hAnsi="Times New Roman"/>
                <w:sz w:val="24"/>
                <w:szCs w:val="24"/>
              </w:rPr>
              <w:t xml:space="preserve"> Организация ортопедической помощи.</w:t>
            </w:r>
            <w:r w:rsidRPr="00BE5641">
              <w:rPr>
                <w:rFonts w:ascii="Times New Roman" w:eastAsia="Calibri" w:hAnsi="Times New Roman"/>
                <w:bCs/>
                <w:sz w:val="24"/>
                <w:szCs w:val="24"/>
              </w:rPr>
              <w:t xml:space="preserve"> Устройство зуботехнической лаборатории</w:t>
            </w:r>
          </w:p>
        </w:tc>
        <w:tc>
          <w:tcPr>
            <w:tcW w:w="3160" w:type="pct"/>
          </w:tcPr>
          <w:p w14:paraId="7E2F3C76" w14:textId="77777777" w:rsidR="001225D8" w:rsidRPr="009260B2" w:rsidRDefault="001225D8" w:rsidP="00EF2189">
            <w:pPr>
              <w:spacing w:after="0"/>
              <w:rPr>
                <w:rFonts w:ascii="Times New Roman" w:hAnsi="Times New Roman"/>
                <w:b/>
                <w:sz w:val="24"/>
                <w:szCs w:val="24"/>
              </w:rPr>
            </w:pPr>
            <w:r w:rsidRPr="009260B2">
              <w:rPr>
                <w:rFonts w:ascii="Times New Roman" w:hAnsi="Times New Roman"/>
                <w:b/>
                <w:bCs/>
                <w:sz w:val="24"/>
                <w:szCs w:val="24"/>
              </w:rPr>
              <w:t xml:space="preserve">Содержание </w:t>
            </w:r>
          </w:p>
        </w:tc>
        <w:tc>
          <w:tcPr>
            <w:tcW w:w="831" w:type="pct"/>
            <w:vAlign w:val="center"/>
          </w:tcPr>
          <w:p w14:paraId="752F7B84" w14:textId="2513E96C" w:rsidR="001225D8" w:rsidRPr="009260B2" w:rsidRDefault="00BD04A4" w:rsidP="00EF2189">
            <w:pPr>
              <w:suppressAutoHyphens/>
              <w:spacing w:after="0"/>
              <w:jc w:val="center"/>
              <w:rPr>
                <w:rFonts w:ascii="Times New Roman" w:hAnsi="Times New Roman"/>
                <w:b/>
                <w:sz w:val="24"/>
                <w:szCs w:val="24"/>
              </w:rPr>
            </w:pPr>
            <w:r>
              <w:rPr>
                <w:rFonts w:ascii="Times New Roman" w:hAnsi="Times New Roman"/>
                <w:b/>
                <w:sz w:val="24"/>
                <w:szCs w:val="24"/>
              </w:rPr>
              <w:t>8/6</w:t>
            </w:r>
          </w:p>
        </w:tc>
      </w:tr>
      <w:tr w:rsidR="001225D8" w:rsidRPr="009260B2" w14:paraId="2D40D5AF" w14:textId="77777777" w:rsidTr="00EF2189">
        <w:tc>
          <w:tcPr>
            <w:tcW w:w="1009" w:type="pct"/>
            <w:vMerge/>
          </w:tcPr>
          <w:p w14:paraId="280FD34C" w14:textId="77777777" w:rsidR="001225D8" w:rsidRPr="009260B2" w:rsidRDefault="001225D8" w:rsidP="00EF2189">
            <w:pPr>
              <w:spacing w:after="0"/>
              <w:rPr>
                <w:rFonts w:ascii="Times New Roman" w:hAnsi="Times New Roman"/>
                <w:b/>
                <w:bCs/>
                <w:sz w:val="24"/>
                <w:szCs w:val="24"/>
              </w:rPr>
            </w:pPr>
          </w:p>
        </w:tc>
        <w:tc>
          <w:tcPr>
            <w:tcW w:w="3160" w:type="pct"/>
          </w:tcPr>
          <w:p w14:paraId="0229DDEF" w14:textId="77777777" w:rsidR="001225D8" w:rsidRPr="009260B2" w:rsidRDefault="001225D8" w:rsidP="00EF2189">
            <w:pPr>
              <w:suppressAutoHyphens/>
              <w:spacing w:after="0"/>
              <w:rPr>
                <w:rFonts w:ascii="Times New Roman" w:hAnsi="Times New Roman"/>
                <w:b/>
                <w:sz w:val="24"/>
                <w:szCs w:val="24"/>
              </w:rPr>
            </w:pPr>
            <w:r w:rsidRPr="009260B2">
              <w:rPr>
                <w:rFonts w:ascii="Times New Roman" w:hAnsi="Times New Roman"/>
                <w:sz w:val="24"/>
                <w:szCs w:val="24"/>
              </w:rPr>
              <w:t>Законодательство Российской Федерации в сфере охраны здоровья, нормативные правовые акты и иные документы, определяющие деятельность медицинских организаций и медицинских работников.</w:t>
            </w:r>
          </w:p>
        </w:tc>
        <w:tc>
          <w:tcPr>
            <w:tcW w:w="831" w:type="pct"/>
            <w:vMerge w:val="restart"/>
            <w:vAlign w:val="center"/>
          </w:tcPr>
          <w:p w14:paraId="1B33CCB4" w14:textId="77777777" w:rsidR="001225D8" w:rsidRPr="009260B2" w:rsidRDefault="001225D8" w:rsidP="00EF2189">
            <w:pPr>
              <w:suppressAutoHyphens/>
              <w:spacing w:after="0"/>
              <w:jc w:val="center"/>
              <w:rPr>
                <w:rFonts w:ascii="Times New Roman" w:hAnsi="Times New Roman"/>
                <w:i/>
                <w:sz w:val="24"/>
                <w:szCs w:val="24"/>
              </w:rPr>
            </w:pPr>
            <w:r>
              <w:rPr>
                <w:rFonts w:ascii="Times New Roman" w:hAnsi="Times New Roman"/>
                <w:i/>
                <w:sz w:val="24"/>
                <w:szCs w:val="24"/>
              </w:rPr>
              <w:t>2</w:t>
            </w:r>
          </w:p>
        </w:tc>
      </w:tr>
      <w:tr w:rsidR="001225D8" w:rsidRPr="009260B2" w14:paraId="5FBDA849" w14:textId="77777777" w:rsidTr="00EF2189">
        <w:tc>
          <w:tcPr>
            <w:tcW w:w="1009" w:type="pct"/>
            <w:vMerge/>
          </w:tcPr>
          <w:p w14:paraId="2B525F36" w14:textId="77777777" w:rsidR="001225D8" w:rsidRPr="009260B2" w:rsidRDefault="001225D8" w:rsidP="00EF2189">
            <w:pPr>
              <w:spacing w:after="0"/>
              <w:rPr>
                <w:rFonts w:ascii="Times New Roman" w:hAnsi="Times New Roman"/>
                <w:b/>
                <w:bCs/>
                <w:sz w:val="24"/>
                <w:szCs w:val="24"/>
              </w:rPr>
            </w:pPr>
          </w:p>
        </w:tc>
        <w:tc>
          <w:tcPr>
            <w:tcW w:w="3160" w:type="pct"/>
          </w:tcPr>
          <w:p w14:paraId="121B5CC8" w14:textId="77777777" w:rsidR="001225D8" w:rsidRPr="009260B2" w:rsidRDefault="001225D8" w:rsidP="00EF2189">
            <w:pPr>
              <w:suppressAutoHyphens/>
              <w:spacing w:after="0"/>
              <w:jc w:val="both"/>
              <w:rPr>
                <w:rFonts w:ascii="Times New Roman" w:hAnsi="Times New Roman"/>
                <w:b/>
                <w:sz w:val="24"/>
                <w:szCs w:val="24"/>
              </w:rPr>
            </w:pPr>
            <w:r w:rsidRPr="009260B2">
              <w:rPr>
                <w:rFonts w:ascii="Times New Roman" w:hAnsi="Times New Roman"/>
                <w:sz w:val="24"/>
                <w:szCs w:val="24"/>
              </w:rPr>
              <w:t xml:space="preserve">Структура и </w:t>
            </w:r>
            <w:r w:rsidRPr="009260B2">
              <w:rPr>
                <w:rFonts w:ascii="Times New Roman" w:hAnsi="Times New Roman"/>
                <w:snapToGrid w:val="0"/>
                <w:sz w:val="24"/>
                <w:szCs w:val="24"/>
              </w:rPr>
              <w:t>организация зуботехнического производства</w:t>
            </w:r>
            <w:r w:rsidRPr="009260B2">
              <w:rPr>
                <w:rFonts w:ascii="Times New Roman" w:hAnsi="Times New Roman"/>
                <w:sz w:val="24"/>
                <w:szCs w:val="24"/>
              </w:rPr>
              <w:t>, современное оборудование, оснащение. Правила охраны труда и техники безопасности зуботехнического производства,</w:t>
            </w:r>
            <w:r w:rsidRPr="009260B2">
              <w:rPr>
                <w:rFonts w:ascii="Times New Roman" w:hAnsi="Times New Roman"/>
                <w:snapToGrid w:val="0"/>
                <w:sz w:val="24"/>
                <w:szCs w:val="24"/>
              </w:rPr>
              <w:t xml:space="preserve"> меры профилактики профессиональных заболеваний при и</w:t>
            </w:r>
            <w:r w:rsidRPr="009260B2">
              <w:rPr>
                <w:rFonts w:ascii="Times New Roman" w:hAnsi="Times New Roman"/>
                <w:sz w:val="24"/>
                <w:szCs w:val="24"/>
              </w:rPr>
              <w:t>зготовлении съемных пластиночных протезов</w:t>
            </w:r>
            <w:r w:rsidRPr="009260B2">
              <w:rPr>
                <w:rFonts w:ascii="Times New Roman" w:hAnsi="Times New Roman"/>
                <w:snapToGrid w:val="0"/>
                <w:sz w:val="24"/>
                <w:szCs w:val="24"/>
              </w:rPr>
              <w:t>.</w:t>
            </w:r>
            <w:r w:rsidRPr="009260B2">
              <w:rPr>
                <w:rFonts w:ascii="Times New Roman" w:hAnsi="Times New Roman"/>
                <w:sz w:val="24"/>
                <w:szCs w:val="24"/>
              </w:rPr>
              <w:t xml:space="preserve"> Правила применения средств индивидуальной защиты</w:t>
            </w:r>
            <w:r w:rsidRPr="009260B2">
              <w:rPr>
                <w:rFonts w:ascii="Times New Roman" w:hAnsi="Times New Roman"/>
                <w:snapToGrid w:val="0"/>
                <w:sz w:val="24"/>
                <w:szCs w:val="24"/>
              </w:rPr>
              <w:t xml:space="preserve"> при и</w:t>
            </w:r>
            <w:r w:rsidRPr="009260B2">
              <w:rPr>
                <w:rFonts w:ascii="Times New Roman" w:hAnsi="Times New Roman"/>
                <w:sz w:val="24"/>
                <w:szCs w:val="24"/>
              </w:rPr>
              <w:t>зготовлении съемных пластиночных протезов. Правила техники безопасности и охраны труда на рабочем месте</w:t>
            </w:r>
            <w:r w:rsidRPr="009260B2">
              <w:rPr>
                <w:rFonts w:ascii="Times New Roman" w:hAnsi="Times New Roman"/>
                <w:snapToGrid w:val="0"/>
                <w:sz w:val="24"/>
                <w:szCs w:val="24"/>
              </w:rPr>
              <w:t xml:space="preserve"> при и</w:t>
            </w:r>
            <w:r w:rsidRPr="009260B2">
              <w:rPr>
                <w:rFonts w:ascii="Times New Roman" w:hAnsi="Times New Roman"/>
                <w:sz w:val="24"/>
                <w:szCs w:val="24"/>
              </w:rPr>
              <w:t xml:space="preserve">зготовлении протезов. Санитарно-эпидемиологический и гигиенический режим на зуботехническом производстве </w:t>
            </w:r>
            <w:r w:rsidRPr="009260B2">
              <w:rPr>
                <w:rFonts w:ascii="Times New Roman" w:hAnsi="Times New Roman"/>
                <w:snapToGrid w:val="0"/>
                <w:sz w:val="24"/>
                <w:szCs w:val="24"/>
              </w:rPr>
              <w:t>при и</w:t>
            </w:r>
            <w:r w:rsidRPr="009260B2">
              <w:rPr>
                <w:rFonts w:ascii="Times New Roman" w:hAnsi="Times New Roman"/>
                <w:sz w:val="24"/>
                <w:szCs w:val="24"/>
              </w:rPr>
              <w:t>зготовлении протезов.</w:t>
            </w:r>
          </w:p>
        </w:tc>
        <w:tc>
          <w:tcPr>
            <w:tcW w:w="831" w:type="pct"/>
            <w:vMerge/>
            <w:vAlign w:val="center"/>
          </w:tcPr>
          <w:p w14:paraId="3EC3270B" w14:textId="77777777" w:rsidR="001225D8" w:rsidRPr="009260B2" w:rsidRDefault="001225D8" w:rsidP="00EF2189">
            <w:pPr>
              <w:suppressAutoHyphens/>
              <w:spacing w:after="0"/>
              <w:jc w:val="center"/>
              <w:rPr>
                <w:rFonts w:ascii="Times New Roman" w:hAnsi="Times New Roman"/>
                <w:i/>
                <w:sz w:val="24"/>
                <w:szCs w:val="24"/>
              </w:rPr>
            </w:pPr>
          </w:p>
        </w:tc>
      </w:tr>
      <w:tr w:rsidR="001225D8" w:rsidRPr="009260B2" w14:paraId="0E4C46DE" w14:textId="77777777" w:rsidTr="00EF2189">
        <w:tc>
          <w:tcPr>
            <w:tcW w:w="1009" w:type="pct"/>
            <w:vMerge/>
          </w:tcPr>
          <w:p w14:paraId="09EDE9D1" w14:textId="77777777" w:rsidR="001225D8" w:rsidRPr="009260B2" w:rsidRDefault="001225D8" w:rsidP="00EF2189">
            <w:pPr>
              <w:spacing w:after="0"/>
              <w:rPr>
                <w:rFonts w:ascii="Times New Roman" w:hAnsi="Times New Roman"/>
                <w:b/>
                <w:bCs/>
                <w:sz w:val="24"/>
                <w:szCs w:val="24"/>
              </w:rPr>
            </w:pPr>
          </w:p>
        </w:tc>
        <w:tc>
          <w:tcPr>
            <w:tcW w:w="3160" w:type="pct"/>
          </w:tcPr>
          <w:p w14:paraId="072F9C9E" w14:textId="77777777" w:rsidR="001225D8" w:rsidRPr="009260B2" w:rsidRDefault="001225D8" w:rsidP="00EF2189">
            <w:pPr>
              <w:suppressAutoHyphens/>
              <w:spacing w:after="0"/>
              <w:rPr>
                <w:rFonts w:ascii="Times New Roman" w:hAnsi="Times New Roman"/>
                <w:b/>
                <w:sz w:val="24"/>
                <w:szCs w:val="24"/>
              </w:rPr>
            </w:pPr>
            <w:r w:rsidRPr="009260B2">
              <w:rPr>
                <w:rFonts w:ascii="Times New Roman" w:hAnsi="Times New Roman"/>
                <w:sz w:val="24"/>
                <w:szCs w:val="24"/>
              </w:rPr>
              <w:t xml:space="preserve">Правила оформления медицинской документации, в том числе в электронном виде. Правила работы в информационно-коммуникационных системах </w:t>
            </w:r>
          </w:p>
        </w:tc>
        <w:tc>
          <w:tcPr>
            <w:tcW w:w="831" w:type="pct"/>
            <w:vMerge/>
            <w:vAlign w:val="center"/>
          </w:tcPr>
          <w:p w14:paraId="48981AE3" w14:textId="77777777" w:rsidR="001225D8" w:rsidRPr="009260B2" w:rsidRDefault="001225D8" w:rsidP="00EF2189">
            <w:pPr>
              <w:suppressAutoHyphens/>
              <w:spacing w:after="0"/>
              <w:jc w:val="center"/>
              <w:rPr>
                <w:rFonts w:ascii="Times New Roman" w:hAnsi="Times New Roman"/>
                <w:i/>
                <w:sz w:val="24"/>
                <w:szCs w:val="24"/>
              </w:rPr>
            </w:pPr>
          </w:p>
        </w:tc>
      </w:tr>
      <w:tr w:rsidR="001225D8" w:rsidRPr="009260B2" w14:paraId="3E873FE2" w14:textId="77777777" w:rsidTr="00EF2189">
        <w:tc>
          <w:tcPr>
            <w:tcW w:w="1009" w:type="pct"/>
            <w:vMerge/>
          </w:tcPr>
          <w:p w14:paraId="1F47624E" w14:textId="77777777" w:rsidR="001225D8" w:rsidRPr="009260B2" w:rsidRDefault="001225D8" w:rsidP="00EF2189">
            <w:pPr>
              <w:spacing w:after="0"/>
              <w:rPr>
                <w:rFonts w:ascii="Times New Roman" w:hAnsi="Times New Roman"/>
                <w:b/>
                <w:bCs/>
                <w:sz w:val="24"/>
                <w:szCs w:val="24"/>
              </w:rPr>
            </w:pPr>
          </w:p>
        </w:tc>
        <w:tc>
          <w:tcPr>
            <w:tcW w:w="3160" w:type="pct"/>
          </w:tcPr>
          <w:p w14:paraId="109311E5" w14:textId="77777777" w:rsidR="001225D8" w:rsidRPr="009260B2" w:rsidRDefault="001225D8" w:rsidP="00EF2189">
            <w:pPr>
              <w:suppressAutoHyphens/>
              <w:spacing w:after="0"/>
              <w:rPr>
                <w:rFonts w:ascii="Times New Roman" w:hAnsi="Times New Roman"/>
                <w:sz w:val="24"/>
                <w:szCs w:val="24"/>
              </w:rPr>
            </w:pPr>
            <w:r w:rsidRPr="009260B2">
              <w:rPr>
                <w:rFonts w:ascii="Times New Roman" w:hAnsi="Times New Roman"/>
                <w:sz w:val="24"/>
                <w:szCs w:val="24"/>
              </w:rPr>
              <w:t xml:space="preserve">Организация деятельности медицинского персонала находящегося в распоряжении </w:t>
            </w:r>
          </w:p>
        </w:tc>
        <w:tc>
          <w:tcPr>
            <w:tcW w:w="831" w:type="pct"/>
            <w:vMerge/>
            <w:vAlign w:val="center"/>
          </w:tcPr>
          <w:p w14:paraId="75224392" w14:textId="77777777" w:rsidR="001225D8" w:rsidRPr="009260B2" w:rsidRDefault="001225D8" w:rsidP="00EF2189">
            <w:pPr>
              <w:suppressAutoHyphens/>
              <w:spacing w:after="0"/>
              <w:jc w:val="center"/>
              <w:rPr>
                <w:rFonts w:ascii="Times New Roman" w:hAnsi="Times New Roman"/>
                <w:i/>
                <w:sz w:val="24"/>
                <w:szCs w:val="24"/>
              </w:rPr>
            </w:pPr>
          </w:p>
        </w:tc>
      </w:tr>
      <w:tr w:rsidR="001225D8" w:rsidRPr="009260B2" w14:paraId="327C4B28" w14:textId="77777777" w:rsidTr="00EF2189">
        <w:tc>
          <w:tcPr>
            <w:tcW w:w="1009" w:type="pct"/>
            <w:vMerge/>
          </w:tcPr>
          <w:p w14:paraId="65AAA714" w14:textId="77777777" w:rsidR="001225D8" w:rsidRPr="009260B2" w:rsidRDefault="001225D8" w:rsidP="00EF2189">
            <w:pPr>
              <w:spacing w:after="0"/>
              <w:rPr>
                <w:rFonts w:ascii="Times New Roman" w:hAnsi="Times New Roman"/>
                <w:b/>
                <w:bCs/>
                <w:sz w:val="24"/>
                <w:szCs w:val="24"/>
              </w:rPr>
            </w:pPr>
          </w:p>
        </w:tc>
        <w:tc>
          <w:tcPr>
            <w:tcW w:w="3160" w:type="pct"/>
          </w:tcPr>
          <w:p w14:paraId="5ED88C45" w14:textId="77777777" w:rsidR="001225D8" w:rsidRPr="009260B2" w:rsidRDefault="001225D8" w:rsidP="00EF2189">
            <w:pPr>
              <w:suppressAutoHyphens/>
              <w:spacing w:after="0"/>
              <w:rPr>
                <w:rFonts w:ascii="Times New Roman" w:hAnsi="Times New Roman"/>
                <w:sz w:val="24"/>
                <w:szCs w:val="24"/>
              </w:rPr>
            </w:pPr>
            <w:r w:rsidRPr="009260B2">
              <w:rPr>
                <w:rFonts w:ascii="Times New Roman" w:hAnsi="Times New Roman"/>
                <w:b/>
                <w:bCs/>
                <w:sz w:val="24"/>
                <w:szCs w:val="24"/>
              </w:rPr>
              <w:t>В том числе практических занятий и лабораторных работ</w:t>
            </w:r>
          </w:p>
        </w:tc>
        <w:tc>
          <w:tcPr>
            <w:tcW w:w="831" w:type="pct"/>
            <w:vAlign w:val="center"/>
          </w:tcPr>
          <w:p w14:paraId="348A2363" w14:textId="2E24598D" w:rsidR="001225D8" w:rsidRPr="009260B2" w:rsidRDefault="00BD04A4" w:rsidP="00EF2189">
            <w:pPr>
              <w:suppressAutoHyphens/>
              <w:spacing w:after="0"/>
              <w:jc w:val="center"/>
              <w:rPr>
                <w:rFonts w:ascii="Times New Roman" w:hAnsi="Times New Roman"/>
                <w:b/>
                <w:sz w:val="24"/>
                <w:szCs w:val="24"/>
              </w:rPr>
            </w:pPr>
            <w:r>
              <w:rPr>
                <w:rFonts w:ascii="Times New Roman" w:hAnsi="Times New Roman"/>
                <w:b/>
                <w:sz w:val="24"/>
                <w:szCs w:val="24"/>
              </w:rPr>
              <w:t>6</w:t>
            </w:r>
          </w:p>
        </w:tc>
      </w:tr>
      <w:tr w:rsidR="00CF3C9B" w:rsidRPr="009260B2" w14:paraId="682AAFB7" w14:textId="77777777" w:rsidTr="00EF2189">
        <w:trPr>
          <w:trHeight w:val="1269"/>
        </w:trPr>
        <w:tc>
          <w:tcPr>
            <w:tcW w:w="1009" w:type="pct"/>
            <w:vMerge/>
          </w:tcPr>
          <w:p w14:paraId="655C0E3A" w14:textId="77777777" w:rsidR="00CF3C9B" w:rsidRPr="009260B2" w:rsidRDefault="00CF3C9B" w:rsidP="00EF2189">
            <w:pPr>
              <w:spacing w:after="0"/>
              <w:rPr>
                <w:rFonts w:ascii="Times New Roman" w:hAnsi="Times New Roman"/>
                <w:b/>
                <w:bCs/>
                <w:sz w:val="24"/>
                <w:szCs w:val="24"/>
              </w:rPr>
            </w:pPr>
          </w:p>
        </w:tc>
        <w:tc>
          <w:tcPr>
            <w:tcW w:w="3160" w:type="pct"/>
          </w:tcPr>
          <w:p w14:paraId="1912A15B" w14:textId="77777777" w:rsidR="00CF3C9B" w:rsidRPr="009260B2" w:rsidRDefault="00CF3C9B" w:rsidP="00EF2189">
            <w:pPr>
              <w:suppressAutoHyphens/>
              <w:spacing w:after="0"/>
              <w:rPr>
                <w:rFonts w:ascii="Times New Roman" w:hAnsi="Times New Roman"/>
                <w:sz w:val="24"/>
                <w:szCs w:val="24"/>
              </w:rPr>
            </w:pPr>
            <w:r w:rsidRPr="009260B2">
              <w:rPr>
                <w:rFonts w:ascii="Times New Roman" w:hAnsi="Times New Roman"/>
                <w:sz w:val="24"/>
                <w:szCs w:val="24"/>
              </w:rPr>
              <w:t xml:space="preserve">1. Организация </w:t>
            </w:r>
            <w:r w:rsidRPr="009260B2">
              <w:rPr>
                <w:rFonts w:ascii="Times New Roman" w:eastAsia="Calibri" w:hAnsi="Times New Roman"/>
                <w:bCs/>
                <w:sz w:val="24"/>
                <w:szCs w:val="24"/>
              </w:rPr>
              <w:t>зуботехнической лаборатории. П</w:t>
            </w:r>
            <w:r w:rsidRPr="009260B2">
              <w:rPr>
                <w:rFonts w:ascii="Times New Roman" w:hAnsi="Times New Roman"/>
                <w:sz w:val="24"/>
                <w:szCs w:val="24"/>
                <w:shd w:val="clear" w:color="auto" w:fill="FFFFFF"/>
              </w:rPr>
              <w:t>одготовка стоматологического оборудования и оснащения.</w:t>
            </w:r>
          </w:p>
          <w:p w14:paraId="179AB8F7" w14:textId="640A6421" w:rsidR="00CF3C9B" w:rsidRPr="009260B2" w:rsidRDefault="00CF3C9B" w:rsidP="00EF2189">
            <w:pPr>
              <w:suppressAutoHyphens/>
              <w:spacing w:after="0"/>
              <w:rPr>
                <w:rFonts w:ascii="Times New Roman" w:hAnsi="Times New Roman"/>
                <w:sz w:val="24"/>
                <w:szCs w:val="24"/>
              </w:rPr>
            </w:pPr>
            <w:r w:rsidRPr="009260B2">
              <w:rPr>
                <w:rFonts w:ascii="Times New Roman" w:hAnsi="Times New Roman"/>
                <w:sz w:val="24"/>
                <w:szCs w:val="24"/>
              </w:rPr>
              <w:t xml:space="preserve"> Техника безопасности и охрана труда на рабочем месте. К</w:t>
            </w:r>
            <w:r w:rsidRPr="009260B2">
              <w:rPr>
                <w:rFonts w:ascii="Times New Roman" w:hAnsi="Times New Roman"/>
                <w:sz w:val="24"/>
                <w:szCs w:val="24"/>
                <w:shd w:val="clear" w:color="auto" w:fill="FFFFFF"/>
              </w:rPr>
              <w:t>онтроль исправности, правильности эксплуатации стоматологического оборудования и оснащения.</w:t>
            </w:r>
          </w:p>
        </w:tc>
        <w:tc>
          <w:tcPr>
            <w:tcW w:w="831" w:type="pct"/>
            <w:vAlign w:val="center"/>
          </w:tcPr>
          <w:p w14:paraId="6F42DA2D" w14:textId="1E8CD419" w:rsidR="00CF3C9B" w:rsidRPr="009260B2" w:rsidRDefault="00CF3C9B" w:rsidP="00EF2189">
            <w:pPr>
              <w:suppressAutoHyphens/>
              <w:spacing w:after="0"/>
              <w:jc w:val="center"/>
              <w:rPr>
                <w:rFonts w:ascii="Times New Roman" w:hAnsi="Times New Roman"/>
                <w:sz w:val="24"/>
                <w:szCs w:val="24"/>
              </w:rPr>
            </w:pPr>
          </w:p>
          <w:p w14:paraId="25B692CE" w14:textId="72B8EA07" w:rsidR="00CF3C9B" w:rsidRPr="009260B2" w:rsidRDefault="00CF3C9B" w:rsidP="00EF2189">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1225D8" w:rsidRPr="009260B2" w14:paraId="12871074" w14:textId="77777777" w:rsidTr="00EF2189">
        <w:tc>
          <w:tcPr>
            <w:tcW w:w="1009" w:type="pct"/>
            <w:vMerge w:val="restart"/>
          </w:tcPr>
          <w:p w14:paraId="656F1BD5" w14:textId="0A0856A8" w:rsidR="001225D8" w:rsidRPr="00BE5641" w:rsidRDefault="001225D8" w:rsidP="003747B9">
            <w:pPr>
              <w:spacing w:after="0"/>
              <w:rPr>
                <w:rFonts w:ascii="Times New Roman" w:hAnsi="Times New Roman"/>
                <w:bCs/>
                <w:sz w:val="24"/>
                <w:szCs w:val="24"/>
              </w:rPr>
            </w:pPr>
            <w:r w:rsidRPr="00BE5641">
              <w:rPr>
                <w:rFonts w:ascii="Times New Roman" w:hAnsi="Times New Roman"/>
                <w:bCs/>
                <w:sz w:val="24"/>
                <w:szCs w:val="24"/>
              </w:rPr>
              <w:t>Тема 2.</w:t>
            </w:r>
            <w:r w:rsidRPr="00BE5641">
              <w:rPr>
                <w:rFonts w:ascii="Times New Roman" w:hAnsi="Times New Roman"/>
                <w:sz w:val="24"/>
                <w:szCs w:val="24"/>
              </w:rPr>
              <w:t xml:space="preserve"> Классификация и свойства конструкционных и вспомогательных материалов, применяемых в производстве зубных протезов</w:t>
            </w:r>
          </w:p>
        </w:tc>
        <w:tc>
          <w:tcPr>
            <w:tcW w:w="3160" w:type="pct"/>
          </w:tcPr>
          <w:p w14:paraId="728BB40F" w14:textId="77777777" w:rsidR="001225D8" w:rsidRPr="009260B2" w:rsidRDefault="001225D8" w:rsidP="00EF2189">
            <w:pPr>
              <w:suppressAutoHyphens/>
              <w:spacing w:after="0"/>
              <w:rPr>
                <w:rFonts w:ascii="Times New Roman" w:hAnsi="Times New Roman"/>
                <w:sz w:val="24"/>
                <w:szCs w:val="24"/>
              </w:rPr>
            </w:pPr>
            <w:r w:rsidRPr="009260B2">
              <w:rPr>
                <w:rFonts w:ascii="Times New Roman" w:hAnsi="Times New Roman"/>
                <w:b/>
                <w:bCs/>
                <w:sz w:val="24"/>
                <w:szCs w:val="24"/>
              </w:rPr>
              <w:t>Содержание</w:t>
            </w:r>
          </w:p>
        </w:tc>
        <w:tc>
          <w:tcPr>
            <w:tcW w:w="831" w:type="pct"/>
          </w:tcPr>
          <w:p w14:paraId="7487A30D" w14:textId="050D6C96" w:rsidR="001225D8" w:rsidRPr="009260B2" w:rsidRDefault="00BD04A4" w:rsidP="00EF2189">
            <w:pPr>
              <w:suppressAutoHyphens/>
              <w:spacing w:after="0"/>
              <w:jc w:val="center"/>
              <w:rPr>
                <w:rFonts w:ascii="Times New Roman" w:hAnsi="Times New Roman"/>
                <w:b/>
                <w:sz w:val="24"/>
                <w:szCs w:val="24"/>
              </w:rPr>
            </w:pPr>
            <w:r>
              <w:rPr>
                <w:rFonts w:ascii="Times New Roman" w:hAnsi="Times New Roman"/>
                <w:b/>
                <w:sz w:val="24"/>
                <w:szCs w:val="24"/>
              </w:rPr>
              <w:t>50</w:t>
            </w:r>
            <w:r w:rsidR="00DA24C2">
              <w:rPr>
                <w:rFonts w:ascii="Times New Roman" w:hAnsi="Times New Roman"/>
                <w:b/>
                <w:sz w:val="24"/>
                <w:szCs w:val="24"/>
              </w:rPr>
              <w:t>/36</w:t>
            </w:r>
          </w:p>
        </w:tc>
      </w:tr>
      <w:tr w:rsidR="001225D8" w:rsidRPr="009260B2" w14:paraId="445A2AEE" w14:textId="77777777" w:rsidTr="00EF2189">
        <w:tc>
          <w:tcPr>
            <w:tcW w:w="1009" w:type="pct"/>
            <w:vMerge/>
          </w:tcPr>
          <w:p w14:paraId="628EE6D0" w14:textId="77777777" w:rsidR="001225D8" w:rsidRPr="009260B2" w:rsidRDefault="001225D8" w:rsidP="00EF2189">
            <w:pPr>
              <w:spacing w:after="0"/>
              <w:rPr>
                <w:rFonts w:ascii="Times New Roman" w:hAnsi="Times New Roman"/>
                <w:b/>
                <w:bCs/>
                <w:sz w:val="24"/>
                <w:szCs w:val="24"/>
              </w:rPr>
            </w:pPr>
          </w:p>
        </w:tc>
        <w:tc>
          <w:tcPr>
            <w:tcW w:w="3160" w:type="pct"/>
          </w:tcPr>
          <w:p w14:paraId="1F39AE01" w14:textId="77777777" w:rsidR="001225D8" w:rsidRPr="009260B2" w:rsidRDefault="001225D8" w:rsidP="00EF2189">
            <w:pPr>
              <w:suppressAutoHyphens/>
              <w:spacing w:after="0"/>
              <w:rPr>
                <w:rFonts w:ascii="Times New Roman" w:hAnsi="Times New Roman"/>
                <w:sz w:val="24"/>
                <w:szCs w:val="24"/>
              </w:rPr>
            </w:pPr>
            <w:r w:rsidRPr="009260B2">
              <w:rPr>
                <w:rFonts w:ascii="Times New Roman" w:hAnsi="Times New Roman"/>
                <w:sz w:val="24"/>
                <w:szCs w:val="24"/>
              </w:rPr>
              <w:t>Классификация зуботехнических материалов и их общая характеристика. Общие требования, предъявляемые к основным и вспомогательным материалам. Характеристика основных физических, механических, технологических и биологических свойств материалов</w:t>
            </w:r>
          </w:p>
        </w:tc>
        <w:tc>
          <w:tcPr>
            <w:tcW w:w="831" w:type="pct"/>
            <w:vMerge w:val="restart"/>
            <w:vAlign w:val="center"/>
          </w:tcPr>
          <w:p w14:paraId="02D51A2F" w14:textId="7D093FCD" w:rsidR="001225D8" w:rsidRPr="009260B2" w:rsidRDefault="00DA24C2" w:rsidP="00EF2189">
            <w:pPr>
              <w:suppressAutoHyphens/>
              <w:spacing w:after="0"/>
              <w:jc w:val="center"/>
              <w:rPr>
                <w:rFonts w:ascii="Times New Roman" w:hAnsi="Times New Roman"/>
                <w:sz w:val="24"/>
                <w:szCs w:val="24"/>
              </w:rPr>
            </w:pPr>
            <w:r>
              <w:rPr>
                <w:rFonts w:ascii="Times New Roman" w:hAnsi="Times New Roman"/>
                <w:sz w:val="24"/>
                <w:szCs w:val="24"/>
              </w:rPr>
              <w:t>14</w:t>
            </w:r>
          </w:p>
        </w:tc>
      </w:tr>
      <w:tr w:rsidR="00DA24C2" w:rsidRPr="009260B2" w14:paraId="14F09093" w14:textId="77777777" w:rsidTr="00EF2189">
        <w:trPr>
          <w:trHeight w:val="1914"/>
        </w:trPr>
        <w:tc>
          <w:tcPr>
            <w:tcW w:w="1009" w:type="pct"/>
            <w:vMerge/>
          </w:tcPr>
          <w:p w14:paraId="522DCC98" w14:textId="77777777" w:rsidR="00DA24C2" w:rsidRPr="009260B2" w:rsidRDefault="00DA24C2" w:rsidP="00EF2189">
            <w:pPr>
              <w:spacing w:after="0"/>
              <w:rPr>
                <w:rFonts w:ascii="Times New Roman" w:hAnsi="Times New Roman"/>
                <w:b/>
                <w:bCs/>
                <w:sz w:val="24"/>
                <w:szCs w:val="24"/>
              </w:rPr>
            </w:pPr>
          </w:p>
        </w:tc>
        <w:tc>
          <w:tcPr>
            <w:tcW w:w="3160" w:type="pct"/>
          </w:tcPr>
          <w:p w14:paraId="1BB54442" w14:textId="77777777" w:rsidR="00DA24C2" w:rsidRPr="009260B2" w:rsidRDefault="00DA24C2" w:rsidP="00EF2189">
            <w:pPr>
              <w:suppressAutoHyphens/>
              <w:spacing w:after="0"/>
              <w:rPr>
                <w:rFonts w:ascii="Times New Roman" w:hAnsi="Times New Roman"/>
                <w:sz w:val="24"/>
                <w:szCs w:val="24"/>
              </w:rPr>
            </w:pPr>
            <w:r w:rsidRPr="009260B2">
              <w:rPr>
                <w:rFonts w:ascii="Times New Roman" w:hAnsi="Times New Roman"/>
                <w:sz w:val="24"/>
                <w:szCs w:val="24"/>
              </w:rPr>
              <w:t>Классификация оттискных материалов. Характеристика основных групп оттискных материалов и их сравнительная оценка.</w:t>
            </w:r>
          </w:p>
          <w:p w14:paraId="420ED5C9" w14:textId="14085306" w:rsidR="00DA24C2" w:rsidRPr="009260B2" w:rsidRDefault="00DA24C2" w:rsidP="00EF2189">
            <w:pPr>
              <w:spacing w:after="0"/>
              <w:jc w:val="both"/>
              <w:rPr>
                <w:rFonts w:ascii="Times New Roman" w:hAnsi="Times New Roman"/>
                <w:sz w:val="24"/>
                <w:szCs w:val="24"/>
              </w:rPr>
            </w:pPr>
            <w:r w:rsidRPr="009260B2">
              <w:rPr>
                <w:rFonts w:ascii="Times New Roman" w:hAnsi="Times New Roman"/>
                <w:sz w:val="24"/>
                <w:szCs w:val="24"/>
              </w:rPr>
              <w:t>Требования, предъявляемые к материалам для моделей. Характеристика качеств материалов. Оптимальные и допустимые сроки хранения оттисков в зависимости от материала, из которого получен оттиск. Способы изменения скорости затвердевания и прочности гипса. Правила оформления изделий из гипса</w:t>
            </w:r>
          </w:p>
        </w:tc>
        <w:tc>
          <w:tcPr>
            <w:tcW w:w="831" w:type="pct"/>
            <w:vMerge/>
            <w:vAlign w:val="center"/>
          </w:tcPr>
          <w:p w14:paraId="4E2C4F71" w14:textId="77777777" w:rsidR="00DA24C2" w:rsidRPr="009260B2" w:rsidRDefault="00DA24C2" w:rsidP="00EF2189">
            <w:pPr>
              <w:suppressAutoHyphens/>
              <w:spacing w:after="0"/>
              <w:jc w:val="center"/>
              <w:rPr>
                <w:rFonts w:ascii="Times New Roman" w:hAnsi="Times New Roman"/>
                <w:sz w:val="24"/>
                <w:szCs w:val="24"/>
              </w:rPr>
            </w:pPr>
          </w:p>
        </w:tc>
      </w:tr>
      <w:tr w:rsidR="001225D8" w:rsidRPr="009260B2" w14:paraId="2AEC5BAF" w14:textId="77777777" w:rsidTr="00EF2189">
        <w:tc>
          <w:tcPr>
            <w:tcW w:w="1009" w:type="pct"/>
            <w:vMerge/>
          </w:tcPr>
          <w:p w14:paraId="7078A326" w14:textId="77777777" w:rsidR="001225D8" w:rsidRPr="009260B2" w:rsidRDefault="001225D8" w:rsidP="00EF2189">
            <w:pPr>
              <w:spacing w:after="0"/>
              <w:rPr>
                <w:rFonts w:ascii="Times New Roman" w:hAnsi="Times New Roman"/>
                <w:b/>
                <w:bCs/>
                <w:sz w:val="24"/>
                <w:szCs w:val="24"/>
              </w:rPr>
            </w:pPr>
          </w:p>
        </w:tc>
        <w:tc>
          <w:tcPr>
            <w:tcW w:w="3160" w:type="pct"/>
          </w:tcPr>
          <w:p w14:paraId="5F17DC6B" w14:textId="3164AF66" w:rsidR="001225D8" w:rsidRPr="009260B2" w:rsidRDefault="00DA24C2" w:rsidP="00EF2189">
            <w:pPr>
              <w:suppressAutoHyphens/>
              <w:spacing w:after="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Моделировочные</w:t>
            </w:r>
            <w:proofErr w:type="spellEnd"/>
            <w:r>
              <w:rPr>
                <w:rFonts w:ascii="Times New Roman" w:hAnsi="Times New Roman"/>
                <w:sz w:val="24"/>
                <w:szCs w:val="24"/>
              </w:rPr>
              <w:t xml:space="preserve"> материалы. </w:t>
            </w:r>
            <w:r w:rsidR="001225D8" w:rsidRPr="009260B2">
              <w:rPr>
                <w:rFonts w:ascii="Times New Roman" w:hAnsi="Times New Roman"/>
                <w:sz w:val="24"/>
                <w:szCs w:val="24"/>
              </w:rPr>
              <w:t>Классификация компонентов восковых смесей. Характеристика основных компонентов восковых смесей. Состав, свойства зуботехнических восковых смесей. Характеристика восковых смесей</w:t>
            </w:r>
          </w:p>
        </w:tc>
        <w:tc>
          <w:tcPr>
            <w:tcW w:w="831" w:type="pct"/>
            <w:vMerge/>
            <w:vAlign w:val="center"/>
          </w:tcPr>
          <w:p w14:paraId="316FD934" w14:textId="77777777" w:rsidR="001225D8" w:rsidRPr="009260B2" w:rsidRDefault="001225D8" w:rsidP="00EF2189">
            <w:pPr>
              <w:suppressAutoHyphens/>
              <w:spacing w:after="0"/>
              <w:jc w:val="center"/>
              <w:rPr>
                <w:rFonts w:ascii="Times New Roman" w:hAnsi="Times New Roman"/>
                <w:sz w:val="24"/>
                <w:szCs w:val="24"/>
              </w:rPr>
            </w:pPr>
          </w:p>
        </w:tc>
      </w:tr>
      <w:tr w:rsidR="001225D8" w:rsidRPr="009260B2" w14:paraId="0B4C9267" w14:textId="77777777" w:rsidTr="00EF2189">
        <w:tc>
          <w:tcPr>
            <w:tcW w:w="1009" w:type="pct"/>
            <w:vMerge/>
          </w:tcPr>
          <w:p w14:paraId="48862077" w14:textId="77777777" w:rsidR="001225D8" w:rsidRPr="009260B2" w:rsidRDefault="001225D8" w:rsidP="00EF2189">
            <w:pPr>
              <w:spacing w:after="0"/>
              <w:rPr>
                <w:rFonts w:ascii="Times New Roman" w:hAnsi="Times New Roman"/>
                <w:b/>
                <w:bCs/>
                <w:sz w:val="24"/>
                <w:szCs w:val="24"/>
              </w:rPr>
            </w:pPr>
          </w:p>
        </w:tc>
        <w:tc>
          <w:tcPr>
            <w:tcW w:w="3160" w:type="pct"/>
          </w:tcPr>
          <w:p w14:paraId="5C98518A" w14:textId="0FF7975E" w:rsidR="001225D8" w:rsidRPr="009260B2" w:rsidRDefault="00DA24C2" w:rsidP="00EF2189">
            <w:pPr>
              <w:suppressAutoHyphens/>
              <w:spacing w:after="0"/>
              <w:rPr>
                <w:rFonts w:ascii="Times New Roman" w:hAnsi="Times New Roman"/>
                <w:sz w:val="24"/>
                <w:szCs w:val="24"/>
              </w:rPr>
            </w:pPr>
            <w:r>
              <w:rPr>
                <w:rFonts w:ascii="Times New Roman" w:hAnsi="Times New Roman"/>
                <w:sz w:val="24"/>
                <w:szCs w:val="24"/>
              </w:rPr>
              <w:t xml:space="preserve">Стоматологические пластмассы. </w:t>
            </w:r>
            <w:r w:rsidR="001225D8" w:rsidRPr="009260B2">
              <w:rPr>
                <w:rFonts w:ascii="Times New Roman" w:hAnsi="Times New Roman"/>
                <w:sz w:val="24"/>
                <w:szCs w:val="24"/>
              </w:rPr>
              <w:t xml:space="preserve">Классификация пластмасс. Современное производство порошка и жидкости. Состав, свойства, применение, режим полимеризации. Способы борьбы с </w:t>
            </w:r>
            <w:proofErr w:type="spellStart"/>
            <w:r w:rsidR="001225D8" w:rsidRPr="009260B2">
              <w:rPr>
                <w:rFonts w:ascii="Times New Roman" w:hAnsi="Times New Roman"/>
                <w:sz w:val="24"/>
                <w:szCs w:val="24"/>
              </w:rPr>
              <w:t>полимеризационной</w:t>
            </w:r>
            <w:proofErr w:type="spellEnd"/>
            <w:r w:rsidR="001225D8" w:rsidRPr="009260B2">
              <w:rPr>
                <w:rFonts w:ascii="Times New Roman" w:hAnsi="Times New Roman"/>
                <w:sz w:val="24"/>
                <w:szCs w:val="24"/>
              </w:rPr>
              <w:t xml:space="preserve"> усадкой, внутренним напряжением и пористостью базисной пластмассы. Сравнительная оценка базисных пластмасс. Быстротвердеющие (самотвердеющие) пластмассы и их характеристика. Эластические пластмассы и их характеристика. Пластмассы для искусственных зубов и мостовидных протезов, их характеристика</w:t>
            </w:r>
          </w:p>
        </w:tc>
        <w:tc>
          <w:tcPr>
            <w:tcW w:w="831" w:type="pct"/>
            <w:vMerge/>
            <w:vAlign w:val="center"/>
          </w:tcPr>
          <w:p w14:paraId="5A7D12F1" w14:textId="77777777" w:rsidR="001225D8" w:rsidRPr="009260B2" w:rsidRDefault="001225D8" w:rsidP="00EF2189">
            <w:pPr>
              <w:suppressAutoHyphens/>
              <w:spacing w:after="0"/>
              <w:jc w:val="center"/>
              <w:rPr>
                <w:rFonts w:ascii="Times New Roman" w:hAnsi="Times New Roman"/>
                <w:sz w:val="24"/>
                <w:szCs w:val="24"/>
              </w:rPr>
            </w:pPr>
          </w:p>
        </w:tc>
      </w:tr>
      <w:tr w:rsidR="001225D8" w:rsidRPr="009260B2" w14:paraId="40F8262D" w14:textId="77777777" w:rsidTr="00EF2189">
        <w:tc>
          <w:tcPr>
            <w:tcW w:w="1009" w:type="pct"/>
            <w:vMerge/>
          </w:tcPr>
          <w:p w14:paraId="13992DA5" w14:textId="77777777" w:rsidR="001225D8" w:rsidRPr="009260B2" w:rsidRDefault="001225D8" w:rsidP="00EF2189">
            <w:pPr>
              <w:spacing w:after="0"/>
              <w:rPr>
                <w:rFonts w:ascii="Times New Roman" w:hAnsi="Times New Roman"/>
                <w:b/>
                <w:bCs/>
                <w:sz w:val="24"/>
                <w:szCs w:val="24"/>
              </w:rPr>
            </w:pPr>
          </w:p>
        </w:tc>
        <w:tc>
          <w:tcPr>
            <w:tcW w:w="3160" w:type="pct"/>
          </w:tcPr>
          <w:p w14:paraId="7678DD91" w14:textId="4197C1B8" w:rsidR="001225D8" w:rsidRPr="009260B2" w:rsidRDefault="00DA24C2" w:rsidP="00EF2189">
            <w:pPr>
              <w:pStyle w:val="a5"/>
              <w:spacing w:line="276" w:lineRule="auto"/>
            </w:pPr>
            <w:r>
              <w:t xml:space="preserve">Металлы и сплавы. </w:t>
            </w:r>
            <w:r w:rsidR="001225D8" w:rsidRPr="009260B2">
              <w:t>Общие сведения о металлах, применяемых в зубопротезной технике. Три вида взаимодействия между металлами, входящими в сплав. Основные способы обработки сплавов, их характеристика. Изменения в структуре и свойствах материалов и сплавов, происходящих в процессе их обработки. Свойства благородных металлов. Стоматологические сплавы золота. Состав, свойства и применение сплавов благородных металлов. Характеристика основных компонентов. Общая характеристика нержавеющей хромоникелевой стали. Сортимент изделий и полуфабрикатов из нержавеющей стали, характеристика</w:t>
            </w:r>
          </w:p>
        </w:tc>
        <w:tc>
          <w:tcPr>
            <w:tcW w:w="831" w:type="pct"/>
            <w:vMerge/>
            <w:vAlign w:val="center"/>
          </w:tcPr>
          <w:p w14:paraId="15D90096" w14:textId="77777777" w:rsidR="001225D8" w:rsidRPr="009260B2" w:rsidRDefault="001225D8" w:rsidP="00EF2189">
            <w:pPr>
              <w:suppressAutoHyphens/>
              <w:spacing w:after="0"/>
              <w:jc w:val="center"/>
              <w:rPr>
                <w:rFonts w:ascii="Times New Roman" w:hAnsi="Times New Roman"/>
                <w:sz w:val="24"/>
                <w:szCs w:val="24"/>
              </w:rPr>
            </w:pPr>
          </w:p>
        </w:tc>
      </w:tr>
      <w:tr w:rsidR="001225D8" w:rsidRPr="009260B2" w14:paraId="4F191FCA" w14:textId="77777777" w:rsidTr="00EF2189">
        <w:tc>
          <w:tcPr>
            <w:tcW w:w="1009" w:type="pct"/>
            <w:vMerge/>
          </w:tcPr>
          <w:p w14:paraId="0ADD6238" w14:textId="77777777" w:rsidR="001225D8" w:rsidRPr="009260B2" w:rsidRDefault="001225D8" w:rsidP="00EF2189">
            <w:pPr>
              <w:spacing w:after="0"/>
              <w:rPr>
                <w:rFonts w:ascii="Times New Roman" w:hAnsi="Times New Roman"/>
                <w:b/>
                <w:bCs/>
                <w:sz w:val="24"/>
                <w:szCs w:val="24"/>
              </w:rPr>
            </w:pPr>
          </w:p>
        </w:tc>
        <w:tc>
          <w:tcPr>
            <w:tcW w:w="3160" w:type="pct"/>
          </w:tcPr>
          <w:p w14:paraId="6A0DB7F6" w14:textId="387CC1A6" w:rsidR="001225D8" w:rsidRPr="009260B2" w:rsidRDefault="00DA24C2" w:rsidP="00EF2189">
            <w:pPr>
              <w:suppressAutoHyphens/>
              <w:spacing w:after="0"/>
              <w:rPr>
                <w:rFonts w:ascii="Times New Roman" w:hAnsi="Times New Roman"/>
                <w:sz w:val="24"/>
                <w:szCs w:val="24"/>
              </w:rPr>
            </w:pPr>
            <w:r>
              <w:rPr>
                <w:rFonts w:ascii="Times New Roman" w:hAnsi="Times New Roman"/>
                <w:sz w:val="24"/>
                <w:szCs w:val="24"/>
              </w:rPr>
              <w:t xml:space="preserve">Материалы для керамических и металлокерамических протезов. </w:t>
            </w:r>
            <w:r w:rsidR="001225D8" w:rsidRPr="009260B2">
              <w:rPr>
                <w:rFonts w:ascii="Times New Roman" w:hAnsi="Times New Roman"/>
                <w:sz w:val="24"/>
                <w:szCs w:val="24"/>
              </w:rPr>
              <w:t xml:space="preserve">Требования, предъявляемые к керамическим, </w:t>
            </w:r>
            <w:proofErr w:type="spellStart"/>
            <w:r w:rsidR="001225D8" w:rsidRPr="009260B2">
              <w:rPr>
                <w:rFonts w:ascii="Times New Roman" w:hAnsi="Times New Roman"/>
                <w:sz w:val="24"/>
                <w:szCs w:val="24"/>
              </w:rPr>
              <w:t>ситаловым</w:t>
            </w:r>
            <w:proofErr w:type="spellEnd"/>
            <w:r w:rsidR="001225D8" w:rsidRPr="009260B2">
              <w:rPr>
                <w:rFonts w:ascii="Times New Roman" w:hAnsi="Times New Roman"/>
                <w:sz w:val="24"/>
                <w:szCs w:val="24"/>
              </w:rPr>
              <w:t xml:space="preserve"> материалам. Характеристика фарфоровых масс. Характеристика материалов, применяемых для металлопластмассовых протезов</w:t>
            </w:r>
          </w:p>
        </w:tc>
        <w:tc>
          <w:tcPr>
            <w:tcW w:w="831" w:type="pct"/>
            <w:vMerge/>
            <w:vAlign w:val="center"/>
          </w:tcPr>
          <w:p w14:paraId="2B574C5C" w14:textId="77777777" w:rsidR="001225D8" w:rsidRPr="009260B2" w:rsidRDefault="001225D8" w:rsidP="00EF2189">
            <w:pPr>
              <w:suppressAutoHyphens/>
              <w:spacing w:after="0"/>
              <w:jc w:val="center"/>
              <w:rPr>
                <w:rFonts w:ascii="Times New Roman" w:hAnsi="Times New Roman"/>
                <w:sz w:val="24"/>
                <w:szCs w:val="24"/>
              </w:rPr>
            </w:pPr>
          </w:p>
        </w:tc>
      </w:tr>
      <w:tr w:rsidR="00DA24C2" w:rsidRPr="009260B2" w14:paraId="4E63926B" w14:textId="77777777" w:rsidTr="00EF2189">
        <w:trPr>
          <w:trHeight w:val="2876"/>
        </w:trPr>
        <w:tc>
          <w:tcPr>
            <w:tcW w:w="1009" w:type="pct"/>
            <w:vMerge/>
          </w:tcPr>
          <w:p w14:paraId="11E57555" w14:textId="77777777" w:rsidR="00DA24C2" w:rsidRPr="009260B2" w:rsidRDefault="00DA24C2" w:rsidP="00EF2189">
            <w:pPr>
              <w:spacing w:after="0"/>
              <w:rPr>
                <w:rFonts w:ascii="Times New Roman" w:hAnsi="Times New Roman"/>
                <w:b/>
                <w:bCs/>
                <w:sz w:val="24"/>
                <w:szCs w:val="24"/>
              </w:rPr>
            </w:pPr>
          </w:p>
        </w:tc>
        <w:tc>
          <w:tcPr>
            <w:tcW w:w="3160" w:type="pct"/>
          </w:tcPr>
          <w:p w14:paraId="6135E9FC" w14:textId="0C65140B" w:rsidR="00DA24C2" w:rsidRPr="009260B2" w:rsidRDefault="00DA24C2" w:rsidP="00EF2189">
            <w:pPr>
              <w:suppressAutoHyphens/>
              <w:spacing w:after="0"/>
              <w:rPr>
                <w:rFonts w:ascii="Times New Roman" w:hAnsi="Times New Roman"/>
                <w:sz w:val="24"/>
                <w:szCs w:val="24"/>
              </w:rPr>
            </w:pPr>
            <w:r>
              <w:rPr>
                <w:rFonts w:ascii="Times New Roman" w:hAnsi="Times New Roman"/>
                <w:sz w:val="24"/>
                <w:szCs w:val="24"/>
              </w:rPr>
              <w:t xml:space="preserve">Вспомогательные материалы. </w:t>
            </w:r>
            <w:r w:rsidRPr="009260B2">
              <w:rPr>
                <w:rFonts w:ascii="Times New Roman" w:hAnsi="Times New Roman"/>
                <w:sz w:val="24"/>
                <w:szCs w:val="24"/>
              </w:rPr>
              <w:t xml:space="preserve">Требования, предъявляемые к формовочным материалам, их классификация. Огнеупорные массы их компоненты, свойства. Значение изоляции и маскировки в работе зубного техника. Характеристика </w:t>
            </w:r>
            <w:proofErr w:type="gramStart"/>
            <w:r w:rsidRPr="009260B2">
              <w:rPr>
                <w:rFonts w:ascii="Times New Roman" w:hAnsi="Times New Roman"/>
                <w:sz w:val="24"/>
                <w:szCs w:val="24"/>
              </w:rPr>
              <w:t>формовочных материалов</w:t>
            </w:r>
            <w:proofErr w:type="gramEnd"/>
            <w:r w:rsidRPr="009260B2">
              <w:rPr>
                <w:rFonts w:ascii="Times New Roman" w:hAnsi="Times New Roman"/>
                <w:sz w:val="24"/>
                <w:szCs w:val="24"/>
              </w:rPr>
              <w:t xml:space="preserve"> применяемых при литье ССЗ, КХС и нержавеющей стали</w:t>
            </w:r>
          </w:p>
          <w:p w14:paraId="6C5E5FE8" w14:textId="77777777" w:rsidR="00DA24C2" w:rsidRPr="009260B2" w:rsidRDefault="00DA24C2" w:rsidP="00EF2189">
            <w:pPr>
              <w:suppressAutoHyphens/>
              <w:spacing w:after="0"/>
              <w:rPr>
                <w:rFonts w:ascii="Times New Roman" w:hAnsi="Times New Roman"/>
                <w:sz w:val="24"/>
                <w:szCs w:val="24"/>
              </w:rPr>
            </w:pPr>
            <w:r w:rsidRPr="009260B2">
              <w:rPr>
                <w:rFonts w:ascii="Times New Roman" w:hAnsi="Times New Roman"/>
                <w:sz w:val="24"/>
                <w:szCs w:val="24"/>
              </w:rPr>
              <w:t>Изолирующие материалы и их характеристика. Маскировочные материалы и их характеристика</w:t>
            </w:r>
          </w:p>
          <w:p w14:paraId="2AD2F567" w14:textId="7B922EAE" w:rsidR="00DA24C2" w:rsidRPr="009260B2" w:rsidRDefault="00DA24C2" w:rsidP="00EF2189">
            <w:pPr>
              <w:suppressAutoHyphens/>
              <w:spacing w:after="0"/>
              <w:rPr>
                <w:rFonts w:ascii="Times New Roman" w:hAnsi="Times New Roman"/>
                <w:sz w:val="24"/>
                <w:szCs w:val="24"/>
              </w:rPr>
            </w:pPr>
            <w:r w:rsidRPr="009260B2">
              <w:rPr>
                <w:rFonts w:ascii="Times New Roman" w:hAnsi="Times New Roman"/>
                <w:sz w:val="24"/>
                <w:szCs w:val="24"/>
              </w:rPr>
              <w:t>Характеристика (естественных и искусственных) абразивных материалов. Инструменты и приспособления. Виды связующих материалов, применяемых при изготовлении приспособлений. Полировочные средства, их характеристика</w:t>
            </w:r>
          </w:p>
        </w:tc>
        <w:tc>
          <w:tcPr>
            <w:tcW w:w="831" w:type="pct"/>
            <w:vMerge/>
            <w:vAlign w:val="center"/>
          </w:tcPr>
          <w:p w14:paraId="7A1D3ABE" w14:textId="77777777" w:rsidR="00DA24C2" w:rsidRPr="009260B2" w:rsidRDefault="00DA24C2" w:rsidP="00EF2189">
            <w:pPr>
              <w:suppressAutoHyphens/>
              <w:spacing w:after="0"/>
              <w:jc w:val="center"/>
              <w:rPr>
                <w:rFonts w:ascii="Times New Roman" w:hAnsi="Times New Roman"/>
                <w:sz w:val="24"/>
                <w:szCs w:val="24"/>
              </w:rPr>
            </w:pPr>
          </w:p>
        </w:tc>
      </w:tr>
      <w:tr w:rsidR="001225D8" w:rsidRPr="009260B2" w14:paraId="7C9EC445" w14:textId="77777777" w:rsidTr="00EF2189">
        <w:tc>
          <w:tcPr>
            <w:tcW w:w="1009" w:type="pct"/>
            <w:vMerge/>
          </w:tcPr>
          <w:p w14:paraId="6B2B536E" w14:textId="77777777" w:rsidR="001225D8" w:rsidRPr="009260B2" w:rsidRDefault="001225D8" w:rsidP="00EF2189">
            <w:pPr>
              <w:spacing w:after="0"/>
              <w:rPr>
                <w:rFonts w:ascii="Times New Roman" w:hAnsi="Times New Roman"/>
                <w:b/>
                <w:bCs/>
                <w:sz w:val="24"/>
                <w:szCs w:val="24"/>
              </w:rPr>
            </w:pPr>
          </w:p>
        </w:tc>
        <w:tc>
          <w:tcPr>
            <w:tcW w:w="3160" w:type="pct"/>
          </w:tcPr>
          <w:p w14:paraId="782CA0B0" w14:textId="77777777" w:rsidR="001225D8" w:rsidRPr="009260B2" w:rsidRDefault="001225D8" w:rsidP="00EF2189">
            <w:pPr>
              <w:suppressAutoHyphens/>
              <w:spacing w:after="0"/>
              <w:rPr>
                <w:rFonts w:ascii="Times New Roman" w:hAnsi="Times New Roman"/>
                <w:sz w:val="24"/>
                <w:szCs w:val="24"/>
              </w:rPr>
            </w:pPr>
            <w:r w:rsidRPr="009260B2">
              <w:rPr>
                <w:rFonts w:ascii="Times New Roman" w:hAnsi="Times New Roman"/>
                <w:b/>
                <w:bCs/>
                <w:sz w:val="24"/>
                <w:szCs w:val="24"/>
              </w:rPr>
              <w:t>В том числе практических занятий и лабораторных работ</w:t>
            </w:r>
          </w:p>
        </w:tc>
        <w:tc>
          <w:tcPr>
            <w:tcW w:w="831" w:type="pct"/>
            <w:vAlign w:val="center"/>
          </w:tcPr>
          <w:p w14:paraId="631D7858" w14:textId="24C47984" w:rsidR="001225D8" w:rsidRPr="009260B2" w:rsidRDefault="00DA24C2" w:rsidP="00EF2189">
            <w:pPr>
              <w:suppressAutoHyphens/>
              <w:spacing w:after="0"/>
              <w:jc w:val="center"/>
              <w:rPr>
                <w:rFonts w:ascii="Times New Roman" w:hAnsi="Times New Roman"/>
                <w:b/>
                <w:sz w:val="24"/>
                <w:szCs w:val="24"/>
              </w:rPr>
            </w:pPr>
            <w:r>
              <w:rPr>
                <w:rFonts w:ascii="Times New Roman" w:hAnsi="Times New Roman"/>
                <w:b/>
                <w:sz w:val="24"/>
                <w:szCs w:val="24"/>
              </w:rPr>
              <w:t>36</w:t>
            </w:r>
          </w:p>
        </w:tc>
      </w:tr>
      <w:tr w:rsidR="001225D8" w:rsidRPr="009260B2" w14:paraId="7FE36315" w14:textId="77777777" w:rsidTr="00EF2189">
        <w:tc>
          <w:tcPr>
            <w:tcW w:w="1009" w:type="pct"/>
            <w:vMerge/>
          </w:tcPr>
          <w:p w14:paraId="71DC9861" w14:textId="77777777" w:rsidR="001225D8" w:rsidRPr="009260B2" w:rsidRDefault="001225D8" w:rsidP="00EF2189">
            <w:pPr>
              <w:spacing w:after="0"/>
              <w:rPr>
                <w:rFonts w:ascii="Times New Roman" w:hAnsi="Times New Roman"/>
                <w:b/>
                <w:bCs/>
                <w:sz w:val="24"/>
                <w:szCs w:val="24"/>
              </w:rPr>
            </w:pPr>
          </w:p>
        </w:tc>
        <w:tc>
          <w:tcPr>
            <w:tcW w:w="3160" w:type="pct"/>
            <w:vAlign w:val="bottom"/>
          </w:tcPr>
          <w:p w14:paraId="36CEB142" w14:textId="77777777" w:rsidR="001225D8" w:rsidRPr="00BE5641" w:rsidRDefault="001225D8" w:rsidP="001225D8">
            <w:pPr>
              <w:pStyle w:val="5"/>
              <w:numPr>
                <w:ilvl w:val="0"/>
                <w:numId w:val="37"/>
              </w:numPr>
              <w:snapToGrid w:val="0"/>
              <w:spacing w:line="276" w:lineRule="auto"/>
              <w:ind w:left="248" w:hanging="248"/>
              <w:rPr>
                <w:sz w:val="24"/>
              </w:rPr>
            </w:pPr>
            <w:r w:rsidRPr="00BE5641">
              <w:rPr>
                <w:sz w:val="24"/>
              </w:rPr>
              <w:t>Освоение общих принципов работы с оттискными материалами и гипсом.</w:t>
            </w:r>
          </w:p>
        </w:tc>
        <w:tc>
          <w:tcPr>
            <w:tcW w:w="831" w:type="pct"/>
            <w:vAlign w:val="center"/>
          </w:tcPr>
          <w:p w14:paraId="3272F9BC" w14:textId="77777777" w:rsidR="001225D8" w:rsidRPr="009260B2" w:rsidRDefault="001225D8" w:rsidP="00EF2189">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1225D8" w:rsidRPr="009260B2" w14:paraId="6C0F47B6" w14:textId="77777777" w:rsidTr="00EF2189">
        <w:tc>
          <w:tcPr>
            <w:tcW w:w="1009" w:type="pct"/>
            <w:vMerge/>
          </w:tcPr>
          <w:p w14:paraId="515D08E6" w14:textId="77777777" w:rsidR="001225D8" w:rsidRPr="009260B2" w:rsidRDefault="001225D8" w:rsidP="00EF2189">
            <w:pPr>
              <w:spacing w:after="0"/>
              <w:rPr>
                <w:rFonts w:ascii="Times New Roman" w:hAnsi="Times New Roman"/>
                <w:b/>
                <w:bCs/>
                <w:sz w:val="24"/>
                <w:szCs w:val="24"/>
              </w:rPr>
            </w:pPr>
          </w:p>
        </w:tc>
        <w:tc>
          <w:tcPr>
            <w:tcW w:w="3160" w:type="pct"/>
            <w:vAlign w:val="bottom"/>
          </w:tcPr>
          <w:p w14:paraId="792B4B86" w14:textId="77777777" w:rsidR="001225D8" w:rsidRPr="00BE5641" w:rsidRDefault="001225D8" w:rsidP="001225D8">
            <w:pPr>
              <w:pStyle w:val="5"/>
              <w:numPr>
                <w:ilvl w:val="0"/>
                <w:numId w:val="37"/>
              </w:numPr>
              <w:snapToGrid w:val="0"/>
              <w:spacing w:line="276" w:lineRule="auto"/>
              <w:ind w:left="248" w:hanging="248"/>
              <w:rPr>
                <w:sz w:val="24"/>
              </w:rPr>
            </w:pPr>
            <w:r w:rsidRPr="00BE5641">
              <w:rPr>
                <w:sz w:val="24"/>
              </w:rPr>
              <w:t xml:space="preserve">Освоение общих принципов работы с </w:t>
            </w:r>
            <w:proofErr w:type="spellStart"/>
            <w:r w:rsidRPr="00BE5641">
              <w:rPr>
                <w:sz w:val="24"/>
              </w:rPr>
              <w:t>моделировочными</w:t>
            </w:r>
            <w:proofErr w:type="spellEnd"/>
            <w:r w:rsidRPr="00BE5641">
              <w:rPr>
                <w:sz w:val="24"/>
              </w:rPr>
              <w:t xml:space="preserve"> материалами.</w:t>
            </w:r>
          </w:p>
        </w:tc>
        <w:tc>
          <w:tcPr>
            <w:tcW w:w="831" w:type="pct"/>
            <w:vAlign w:val="center"/>
          </w:tcPr>
          <w:p w14:paraId="0CFD4A12" w14:textId="77777777" w:rsidR="001225D8" w:rsidRPr="009260B2" w:rsidRDefault="001225D8" w:rsidP="00EF2189">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DA24C2" w:rsidRPr="009260B2" w14:paraId="0FA38F09" w14:textId="77777777" w:rsidTr="00EF2189">
        <w:tc>
          <w:tcPr>
            <w:tcW w:w="1009" w:type="pct"/>
            <w:vMerge/>
          </w:tcPr>
          <w:p w14:paraId="1FE600CE" w14:textId="77777777" w:rsidR="00DA24C2" w:rsidRPr="009260B2" w:rsidRDefault="00DA24C2" w:rsidP="00DA24C2">
            <w:pPr>
              <w:spacing w:after="0"/>
              <w:rPr>
                <w:rFonts w:ascii="Times New Roman" w:hAnsi="Times New Roman"/>
                <w:b/>
                <w:bCs/>
                <w:sz w:val="24"/>
                <w:szCs w:val="24"/>
              </w:rPr>
            </w:pPr>
          </w:p>
        </w:tc>
        <w:tc>
          <w:tcPr>
            <w:tcW w:w="3160" w:type="pct"/>
            <w:vAlign w:val="bottom"/>
          </w:tcPr>
          <w:p w14:paraId="55B9B3A7" w14:textId="09E04C1D" w:rsidR="00DA24C2" w:rsidRPr="00BE5641" w:rsidRDefault="00DA24C2" w:rsidP="00DA24C2">
            <w:pPr>
              <w:pStyle w:val="5"/>
              <w:numPr>
                <w:ilvl w:val="0"/>
                <w:numId w:val="37"/>
              </w:numPr>
              <w:snapToGrid w:val="0"/>
              <w:spacing w:line="276" w:lineRule="auto"/>
              <w:ind w:left="248" w:hanging="248"/>
              <w:rPr>
                <w:sz w:val="24"/>
              </w:rPr>
            </w:pPr>
            <w:r w:rsidRPr="00BE5641">
              <w:rPr>
                <w:sz w:val="24"/>
              </w:rPr>
              <w:t xml:space="preserve">Освоение общих принципов работы с </w:t>
            </w:r>
            <w:r>
              <w:rPr>
                <w:sz w:val="24"/>
              </w:rPr>
              <w:t>металлами и сплавами</w:t>
            </w:r>
            <w:r w:rsidRPr="00BE5641">
              <w:rPr>
                <w:sz w:val="24"/>
              </w:rPr>
              <w:t>.</w:t>
            </w:r>
          </w:p>
        </w:tc>
        <w:tc>
          <w:tcPr>
            <w:tcW w:w="831" w:type="pct"/>
            <w:vAlign w:val="center"/>
          </w:tcPr>
          <w:p w14:paraId="502DFF2F" w14:textId="77777777" w:rsidR="00DA24C2" w:rsidRPr="009260B2" w:rsidRDefault="00DA24C2" w:rsidP="00DA24C2">
            <w:pPr>
              <w:suppressAutoHyphens/>
              <w:spacing w:after="0"/>
              <w:jc w:val="center"/>
              <w:rPr>
                <w:rFonts w:ascii="Times New Roman" w:hAnsi="Times New Roman"/>
                <w:sz w:val="24"/>
                <w:szCs w:val="24"/>
              </w:rPr>
            </w:pPr>
          </w:p>
        </w:tc>
      </w:tr>
      <w:tr w:rsidR="00DA24C2" w:rsidRPr="009260B2" w14:paraId="23512C45" w14:textId="77777777" w:rsidTr="00EF2189">
        <w:tc>
          <w:tcPr>
            <w:tcW w:w="1009" w:type="pct"/>
            <w:vMerge/>
          </w:tcPr>
          <w:p w14:paraId="213F13A5" w14:textId="77777777" w:rsidR="00DA24C2" w:rsidRPr="009260B2" w:rsidRDefault="00DA24C2" w:rsidP="00DA24C2">
            <w:pPr>
              <w:spacing w:after="0"/>
              <w:rPr>
                <w:rFonts w:ascii="Times New Roman" w:hAnsi="Times New Roman"/>
                <w:b/>
                <w:bCs/>
                <w:sz w:val="24"/>
                <w:szCs w:val="24"/>
              </w:rPr>
            </w:pPr>
          </w:p>
        </w:tc>
        <w:tc>
          <w:tcPr>
            <w:tcW w:w="3160" w:type="pct"/>
            <w:vAlign w:val="bottom"/>
          </w:tcPr>
          <w:p w14:paraId="0BE1649B" w14:textId="33B3BB27" w:rsidR="00DA24C2" w:rsidRPr="00BE5641" w:rsidRDefault="00DA24C2" w:rsidP="00DA24C2">
            <w:pPr>
              <w:pStyle w:val="5"/>
              <w:numPr>
                <w:ilvl w:val="0"/>
                <w:numId w:val="37"/>
              </w:numPr>
              <w:snapToGrid w:val="0"/>
              <w:spacing w:line="276" w:lineRule="auto"/>
              <w:ind w:left="248" w:hanging="248"/>
              <w:rPr>
                <w:sz w:val="24"/>
              </w:rPr>
            </w:pPr>
            <w:r w:rsidRPr="00BE5641">
              <w:rPr>
                <w:sz w:val="24"/>
              </w:rPr>
              <w:t xml:space="preserve">Освоение общих принципов работы </w:t>
            </w:r>
            <w:r>
              <w:rPr>
                <w:sz w:val="24"/>
              </w:rPr>
              <w:t xml:space="preserve">с формовочными материалами, </w:t>
            </w:r>
            <w:r w:rsidRPr="00BE5641">
              <w:rPr>
                <w:sz w:val="24"/>
              </w:rPr>
              <w:t>изолирующими и маскировочными материалами</w:t>
            </w:r>
          </w:p>
        </w:tc>
        <w:tc>
          <w:tcPr>
            <w:tcW w:w="831" w:type="pct"/>
            <w:vAlign w:val="center"/>
          </w:tcPr>
          <w:p w14:paraId="60DD429B" w14:textId="77777777" w:rsidR="00DA24C2" w:rsidRPr="009260B2" w:rsidRDefault="00DA24C2" w:rsidP="00DA24C2">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DA24C2" w:rsidRPr="009260B2" w14:paraId="628737ED" w14:textId="77777777" w:rsidTr="00EF2189">
        <w:tc>
          <w:tcPr>
            <w:tcW w:w="1009" w:type="pct"/>
            <w:vMerge/>
          </w:tcPr>
          <w:p w14:paraId="7C1C257C" w14:textId="77777777" w:rsidR="00DA24C2" w:rsidRPr="009260B2" w:rsidRDefault="00DA24C2" w:rsidP="00DA24C2">
            <w:pPr>
              <w:spacing w:after="0"/>
              <w:rPr>
                <w:rFonts w:ascii="Times New Roman" w:hAnsi="Times New Roman"/>
                <w:b/>
                <w:bCs/>
                <w:sz w:val="24"/>
                <w:szCs w:val="24"/>
              </w:rPr>
            </w:pPr>
          </w:p>
        </w:tc>
        <w:tc>
          <w:tcPr>
            <w:tcW w:w="3160" w:type="pct"/>
            <w:vAlign w:val="bottom"/>
          </w:tcPr>
          <w:p w14:paraId="5ED6FEC1" w14:textId="70213C87" w:rsidR="00DA24C2" w:rsidRPr="00BE5641" w:rsidRDefault="00DA24C2" w:rsidP="00DA24C2">
            <w:pPr>
              <w:pStyle w:val="5"/>
              <w:numPr>
                <w:ilvl w:val="0"/>
                <w:numId w:val="37"/>
              </w:numPr>
              <w:snapToGrid w:val="0"/>
              <w:spacing w:line="276" w:lineRule="auto"/>
              <w:ind w:left="248" w:hanging="248"/>
              <w:rPr>
                <w:sz w:val="24"/>
              </w:rPr>
            </w:pPr>
            <w:r w:rsidRPr="00BE5641">
              <w:rPr>
                <w:sz w:val="24"/>
              </w:rPr>
              <w:t xml:space="preserve">Освоение общих принципов работы с </w:t>
            </w:r>
            <w:r>
              <w:rPr>
                <w:sz w:val="24"/>
              </w:rPr>
              <w:t xml:space="preserve">абразивными </w:t>
            </w:r>
            <w:r w:rsidRPr="00BE5641">
              <w:rPr>
                <w:sz w:val="24"/>
              </w:rPr>
              <w:t>материалами.</w:t>
            </w:r>
          </w:p>
        </w:tc>
        <w:tc>
          <w:tcPr>
            <w:tcW w:w="831" w:type="pct"/>
            <w:vAlign w:val="center"/>
          </w:tcPr>
          <w:p w14:paraId="78F823ED" w14:textId="77777777" w:rsidR="00DA24C2" w:rsidRPr="009260B2" w:rsidRDefault="00DA24C2" w:rsidP="00DA24C2">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DA24C2" w:rsidRPr="009260B2" w14:paraId="1E10381B" w14:textId="77777777" w:rsidTr="00EF2189">
        <w:tc>
          <w:tcPr>
            <w:tcW w:w="1009" w:type="pct"/>
            <w:vMerge/>
          </w:tcPr>
          <w:p w14:paraId="7879709C" w14:textId="77777777" w:rsidR="00DA24C2" w:rsidRPr="009260B2" w:rsidRDefault="00DA24C2" w:rsidP="00DA24C2">
            <w:pPr>
              <w:spacing w:after="0"/>
              <w:rPr>
                <w:rFonts w:ascii="Times New Roman" w:hAnsi="Times New Roman"/>
                <w:b/>
                <w:bCs/>
                <w:sz w:val="24"/>
                <w:szCs w:val="24"/>
              </w:rPr>
            </w:pPr>
          </w:p>
        </w:tc>
        <w:tc>
          <w:tcPr>
            <w:tcW w:w="3160" w:type="pct"/>
            <w:vAlign w:val="bottom"/>
          </w:tcPr>
          <w:p w14:paraId="65E217FE" w14:textId="3F54A904" w:rsidR="00DA24C2" w:rsidRPr="00BE5641" w:rsidRDefault="00DA24C2" w:rsidP="00DA24C2">
            <w:pPr>
              <w:pStyle w:val="5"/>
              <w:numPr>
                <w:ilvl w:val="0"/>
                <w:numId w:val="37"/>
              </w:numPr>
              <w:snapToGrid w:val="0"/>
              <w:spacing w:line="276" w:lineRule="auto"/>
              <w:ind w:left="248" w:hanging="248"/>
              <w:rPr>
                <w:sz w:val="24"/>
              </w:rPr>
            </w:pPr>
            <w:r w:rsidRPr="00BE5641">
              <w:rPr>
                <w:sz w:val="24"/>
              </w:rPr>
              <w:t>Освоение общих принципов ра</w:t>
            </w:r>
            <w:r>
              <w:rPr>
                <w:sz w:val="24"/>
              </w:rPr>
              <w:t>боты с</w:t>
            </w:r>
            <w:r w:rsidRPr="00BE5641">
              <w:rPr>
                <w:sz w:val="24"/>
              </w:rPr>
              <w:t xml:space="preserve"> материалами</w:t>
            </w:r>
            <w:r>
              <w:rPr>
                <w:sz w:val="24"/>
              </w:rPr>
              <w:t xml:space="preserve"> для керамических и</w:t>
            </w:r>
            <w:r w:rsidR="002521C5">
              <w:rPr>
                <w:sz w:val="24"/>
              </w:rPr>
              <w:t xml:space="preserve"> </w:t>
            </w:r>
            <w:r>
              <w:rPr>
                <w:sz w:val="24"/>
              </w:rPr>
              <w:t>металлокерамических протезов</w:t>
            </w:r>
            <w:r w:rsidRPr="00BE5641">
              <w:rPr>
                <w:sz w:val="24"/>
              </w:rPr>
              <w:t>.</w:t>
            </w:r>
          </w:p>
        </w:tc>
        <w:tc>
          <w:tcPr>
            <w:tcW w:w="831" w:type="pct"/>
            <w:vAlign w:val="center"/>
          </w:tcPr>
          <w:p w14:paraId="2DBF46EA" w14:textId="77777777" w:rsidR="00DA24C2" w:rsidRPr="009260B2" w:rsidRDefault="00DA24C2" w:rsidP="00DA24C2">
            <w:pPr>
              <w:suppressAutoHyphens/>
              <w:spacing w:after="0"/>
              <w:jc w:val="center"/>
              <w:rPr>
                <w:rFonts w:ascii="Times New Roman" w:hAnsi="Times New Roman"/>
                <w:sz w:val="24"/>
                <w:szCs w:val="24"/>
              </w:rPr>
            </w:pPr>
            <w:r w:rsidRPr="009260B2">
              <w:rPr>
                <w:rFonts w:ascii="Times New Roman" w:hAnsi="Times New Roman"/>
                <w:sz w:val="24"/>
                <w:szCs w:val="24"/>
              </w:rPr>
              <w:t>6</w:t>
            </w:r>
          </w:p>
        </w:tc>
      </w:tr>
      <w:tr w:rsidR="00DA24C2" w:rsidRPr="009260B2" w14:paraId="19AB5BF0" w14:textId="77777777" w:rsidTr="00EF2189">
        <w:trPr>
          <w:trHeight w:val="259"/>
        </w:trPr>
        <w:tc>
          <w:tcPr>
            <w:tcW w:w="4169" w:type="pct"/>
            <w:gridSpan w:val="2"/>
          </w:tcPr>
          <w:p w14:paraId="6F452704" w14:textId="77777777" w:rsidR="00DA24C2" w:rsidRPr="009260B2" w:rsidRDefault="00DA24C2" w:rsidP="00DA24C2">
            <w:pPr>
              <w:spacing w:after="0"/>
              <w:rPr>
                <w:rFonts w:ascii="Times New Roman" w:hAnsi="Times New Roman"/>
                <w:b/>
                <w:bCs/>
                <w:sz w:val="24"/>
                <w:szCs w:val="24"/>
              </w:rPr>
            </w:pPr>
            <w:r w:rsidRPr="009260B2">
              <w:rPr>
                <w:rFonts w:ascii="Times New Roman" w:hAnsi="Times New Roman"/>
                <w:b/>
                <w:bCs/>
                <w:sz w:val="24"/>
                <w:szCs w:val="24"/>
              </w:rPr>
              <w:t xml:space="preserve">Учебная практика </w:t>
            </w:r>
          </w:p>
          <w:p w14:paraId="4AF6C208" w14:textId="77777777" w:rsidR="00DA24C2" w:rsidRPr="009260B2" w:rsidRDefault="00DA24C2" w:rsidP="00DA24C2">
            <w:pPr>
              <w:spacing w:after="0"/>
              <w:rPr>
                <w:rFonts w:ascii="Times New Roman" w:hAnsi="Times New Roman"/>
                <w:b/>
                <w:bCs/>
                <w:sz w:val="24"/>
                <w:szCs w:val="24"/>
              </w:rPr>
            </w:pPr>
            <w:r w:rsidRPr="009260B2">
              <w:rPr>
                <w:rFonts w:ascii="Times New Roman" w:hAnsi="Times New Roman"/>
                <w:b/>
                <w:bCs/>
                <w:sz w:val="24"/>
                <w:szCs w:val="24"/>
              </w:rPr>
              <w:t xml:space="preserve">Виды работ </w:t>
            </w:r>
          </w:p>
          <w:p w14:paraId="777E973A" w14:textId="77777777" w:rsidR="00DA24C2" w:rsidRPr="009260B2" w:rsidRDefault="00DA24C2" w:rsidP="00DA24C2">
            <w:pPr>
              <w:spacing w:after="0"/>
              <w:rPr>
                <w:rFonts w:ascii="Times New Roman" w:hAnsi="Times New Roman"/>
                <w:sz w:val="24"/>
                <w:szCs w:val="24"/>
              </w:rPr>
            </w:pPr>
            <w:r w:rsidRPr="009260B2">
              <w:rPr>
                <w:rFonts w:ascii="Times New Roman" w:hAnsi="Times New Roman"/>
                <w:sz w:val="24"/>
                <w:szCs w:val="24"/>
              </w:rPr>
              <w:t xml:space="preserve">Структура и </w:t>
            </w:r>
            <w:r w:rsidRPr="009260B2">
              <w:rPr>
                <w:rFonts w:ascii="Times New Roman" w:hAnsi="Times New Roman"/>
                <w:snapToGrid w:val="0"/>
                <w:sz w:val="24"/>
                <w:szCs w:val="24"/>
              </w:rPr>
              <w:t>организация зуботехнического производства</w:t>
            </w:r>
            <w:r w:rsidRPr="009260B2">
              <w:rPr>
                <w:rFonts w:ascii="Times New Roman" w:hAnsi="Times New Roman"/>
                <w:sz w:val="24"/>
                <w:szCs w:val="24"/>
              </w:rPr>
              <w:t>, современное оборудование, оснащение.</w:t>
            </w:r>
          </w:p>
        </w:tc>
        <w:tc>
          <w:tcPr>
            <w:tcW w:w="831" w:type="pct"/>
          </w:tcPr>
          <w:p w14:paraId="4E7C829B" w14:textId="77777777" w:rsidR="00DA24C2" w:rsidRPr="009260B2" w:rsidRDefault="00DA24C2" w:rsidP="00DA24C2">
            <w:pPr>
              <w:suppressAutoHyphens/>
              <w:spacing w:after="0"/>
              <w:jc w:val="center"/>
              <w:rPr>
                <w:rFonts w:ascii="Times New Roman" w:hAnsi="Times New Roman"/>
                <w:b/>
                <w:sz w:val="24"/>
                <w:szCs w:val="24"/>
              </w:rPr>
            </w:pPr>
            <w:r w:rsidRPr="009260B2">
              <w:rPr>
                <w:rFonts w:ascii="Times New Roman" w:hAnsi="Times New Roman"/>
                <w:b/>
                <w:sz w:val="24"/>
                <w:szCs w:val="24"/>
              </w:rPr>
              <w:t>6</w:t>
            </w:r>
          </w:p>
        </w:tc>
      </w:tr>
    </w:tbl>
    <w:p w14:paraId="3083E38A" w14:textId="3F45162E" w:rsidR="00235323" w:rsidRPr="00BC1A0C" w:rsidRDefault="00235323"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9471"/>
        <w:gridCol w:w="2491"/>
      </w:tblGrid>
      <w:tr w:rsidR="00235323" w:rsidRPr="009260B2" w14:paraId="733F3789" w14:textId="77777777" w:rsidTr="00235323">
        <w:tc>
          <w:tcPr>
            <w:tcW w:w="4169" w:type="pct"/>
            <w:gridSpan w:val="2"/>
          </w:tcPr>
          <w:p w14:paraId="4EBCE4D2" w14:textId="77777777" w:rsidR="00235323" w:rsidRPr="009260B2" w:rsidRDefault="00235323" w:rsidP="00235323">
            <w:pPr>
              <w:spacing w:after="0"/>
              <w:rPr>
                <w:rFonts w:ascii="Times New Roman" w:hAnsi="Times New Roman"/>
                <w:b/>
                <w:bCs/>
                <w:sz w:val="24"/>
                <w:szCs w:val="24"/>
              </w:rPr>
            </w:pPr>
            <w:r w:rsidRPr="009260B2">
              <w:rPr>
                <w:rFonts w:ascii="Times New Roman" w:hAnsi="Times New Roman"/>
                <w:b/>
                <w:sz w:val="24"/>
                <w:szCs w:val="24"/>
              </w:rPr>
              <w:t>Раздел 2. Оказание медицинской помощи в экстренной форме.</w:t>
            </w:r>
          </w:p>
        </w:tc>
        <w:tc>
          <w:tcPr>
            <w:tcW w:w="831" w:type="pct"/>
            <w:vAlign w:val="center"/>
          </w:tcPr>
          <w:p w14:paraId="3FA33544" w14:textId="77777777" w:rsidR="00235323" w:rsidRPr="009260B2" w:rsidRDefault="00235323" w:rsidP="00235323">
            <w:pPr>
              <w:spacing w:after="0"/>
              <w:jc w:val="center"/>
              <w:rPr>
                <w:rFonts w:ascii="Times New Roman" w:hAnsi="Times New Roman"/>
                <w:b/>
                <w:bCs/>
                <w:sz w:val="24"/>
                <w:szCs w:val="24"/>
              </w:rPr>
            </w:pPr>
            <w:r w:rsidRPr="009260B2">
              <w:rPr>
                <w:rFonts w:ascii="Times New Roman" w:hAnsi="Times New Roman"/>
                <w:b/>
                <w:sz w:val="24"/>
                <w:szCs w:val="24"/>
              </w:rPr>
              <w:t>58</w:t>
            </w:r>
            <w:r>
              <w:rPr>
                <w:rFonts w:ascii="Times New Roman" w:hAnsi="Times New Roman"/>
                <w:b/>
                <w:sz w:val="24"/>
                <w:szCs w:val="24"/>
              </w:rPr>
              <w:t>/48</w:t>
            </w:r>
          </w:p>
        </w:tc>
      </w:tr>
      <w:tr w:rsidR="00235323" w:rsidRPr="009260B2" w14:paraId="606A870C" w14:textId="77777777" w:rsidTr="00235323">
        <w:tc>
          <w:tcPr>
            <w:tcW w:w="4169" w:type="pct"/>
            <w:gridSpan w:val="2"/>
          </w:tcPr>
          <w:p w14:paraId="5B4267B2" w14:textId="77777777" w:rsidR="00235323" w:rsidRPr="00976695" w:rsidRDefault="00235323" w:rsidP="00235323">
            <w:pPr>
              <w:rPr>
                <w:color w:val="000000" w:themeColor="text1"/>
              </w:rPr>
            </w:pPr>
            <w:r w:rsidRPr="00976695">
              <w:rPr>
                <w:rFonts w:ascii="Times New Roman" w:hAnsi="Times New Roman" w:cs="Times New Roman"/>
                <w:b/>
                <w:color w:val="000000" w:themeColor="text1"/>
              </w:rPr>
              <w:t xml:space="preserve">МДК 01.02. Оказание медицинской помощи в экстренной форме. </w:t>
            </w:r>
          </w:p>
        </w:tc>
        <w:tc>
          <w:tcPr>
            <w:tcW w:w="831" w:type="pct"/>
            <w:vAlign w:val="center"/>
          </w:tcPr>
          <w:p w14:paraId="1D910B48" w14:textId="77777777" w:rsidR="00235323" w:rsidRPr="009260B2" w:rsidRDefault="00235323" w:rsidP="00235323">
            <w:pPr>
              <w:suppressAutoHyphens/>
              <w:spacing w:after="0"/>
              <w:jc w:val="center"/>
              <w:rPr>
                <w:rFonts w:ascii="Times New Roman" w:hAnsi="Times New Roman"/>
                <w:b/>
                <w:sz w:val="24"/>
                <w:szCs w:val="24"/>
              </w:rPr>
            </w:pPr>
            <w:r w:rsidRPr="009260B2">
              <w:rPr>
                <w:rFonts w:ascii="Times New Roman" w:hAnsi="Times New Roman"/>
                <w:b/>
                <w:sz w:val="24"/>
                <w:szCs w:val="24"/>
              </w:rPr>
              <w:t>46</w:t>
            </w:r>
            <w:r>
              <w:rPr>
                <w:rFonts w:ascii="Times New Roman" w:hAnsi="Times New Roman"/>
                <w:b/>
                <w:sz w:val="24"/>
                <w:szCs w:val="24"/>
              </w:rPr>
              <w:t>/36</w:t>
            </w:r>
          </w:p>
        </w:tc>
      </w:tr>
      <w:tr w:rsidR="00235323" w:rsidRPr="009260B2" w14:paraId="5DFE2D3F" w14:textId="77777777" w:rsidTr="00235323">
        <w:tc>
          <w:tcPr>
            <w:tcW w:w="1009" w:type="pct"/>
            <w:vMerge w:val="restart"/>
          </w:tcPr>
          <w:p w14:paraId="71CBB28B" w14:textId="77777777" w:rsidR="00235323" w:rsidRPr="00BE5641" w:rsidRDefault="00235323" w:rsidP="00235323">
            <w:pPr>
              <w:spacing w:after="0"/>
              <w:rPr>
                <w:rFonts w:ascii="Times New Roman" w:hAnsi="Times New Roman"/>
                <w:bCs/>
                <w:sz w:val="24"/>
                <w:szCs w:val="24"/>
              </w:rPr>
            </w:pPr>
            <w:r w:rsidRPr="00BE5641">
              <w:rPr>
                <w:rFonts w:ascii="Times New Roman" w:hAnsi="Times New Roman"/>
                <w:bCs/>
                <w:sz w:val="24"/>
                <w:szCs w:val="24"/>
              </w:rPr>
              <w:t>Тема 1.</w:t>
            </w:r>
            <w:r w:rsidRPr="00BE5641">
              <w:rPr>
                <w:rFonts w:ascii="Times New Roman" w:hAnsi="Times New Roman"/>
                <w:sz w:val="24"/>
                <w:szCs w:val="24"/>
              </w:rPr>
              <w:t xml:space="preserve"> </w:t>
            </w:r>
            <w:r w:rsidRPr="00BE5641">
              <w:rPr>
                <w:rFonts w:ascii="Times New Roman" w:hAnsi="Times New Roman"/>
                <w:bCs/>
                <w:sz w:val="24"/>
                <w:szCs w:val="24"/>
              </w:rPr>
              <w:t>Понятия и нормативное определение формы оказания медицинской</w:t>
            </w:r>
            <w:r w:rsidRPr="00BE5641">
              <w:rPr>
                <w:rFonts w:ascii="Times New Roman" w:hAnsi="Times New Roman"/>
                <w:sz w:val="24"/>
                <w:szCs w:val="24"/>
              </w:rPr>
              <w:t xml:space="preserve"> помощи.</w:t>
            </w:r>
          </w:p>
        </w:tc>
        <w:tc>
          <w:tcPr>
            <w:tcW w:w="3160" w:type="pct"/>
          </w:tcPr>
          <w:p w14:paraId="2E8D80DF" w14:textId="77777777" w:rsidR="00235323" w:rsidRPr="009260B2" w:rsidRDefault="00235323" w:rsidP="00235323">
            <w:pPr>
              <w:spacing w:after="0"/>
              <w:rPr>
                <w:rFonts w:ascii="Times New Roman" w:hAnsi="Times New Roman"/>
                <w:b/>
                <w:sz w:val="24"/>
                <w:szCs w:val="24"/>
              </w:rPr>
            </w:pPr>
            <w:r w:rsidRPr="009260B2">
              <w:rPr>
                <w:rFonts w:ascii="Times New Roman" w:hAnsi="Times New Roman"/>
                <w:b/>
                <w:bCs/>
                <w:sz w:val="24"/>
                <w:szCs w:val="24"/>
              </w:rPr>
              <w:t xml:space="preserve">Содержание </w:t>
            </w:r>
          </w:p>
        </w:tc>
        <w:tc>
          <w:tcPr>
            <w:tcW w:w="831" w:type="pct"/>
            <w:vAlign w:val="center"/>
          </w:tcPr>
          <w:p w14:paraId="0595C6F4" w14:textId="77777777" w:rsidR="00235323" w:rsidRPr="009260B2" w:rsidRDefault="00235323" w:rsidP="00235323">
            <w:pPr>
              <w:suppressAutoHyphens/>
              <w:spacing w:after="0"/>
              <w:jc w:val="center"/>
              <w:rPr>
                <w:rFonts w:ascii="Times New Roman" w:hAnsi="Times New Roman"/>
                <w:b/>
                <w:sz w:val="24"/>
                <w:szCs w:val="24"/>
              </w:rPr>
            </w:pPr>
          </w:p>
        </w:tc>
      </w:tr>
      <w:tr w:rsidR="00235323" w:rsidRPr="009260B2" w14:paraId="16EE9C35" w14:textId="77777777" w:rsidTr="00235323">
        <w:tc>
          <w:tcPr>
            <w:tcW w:w="1009" w:type="pct"/>
            <w:vMerge/>
          </w:tcPr>
          <w:p w14:paraId="7B1AA2F9" w14:textId="77777777" w:rsidR="00235323" w:rsidRPr="009260B2" w:rsidRDefault="00235323" w:rsidP="00235323">
            <w:pPr>
              <w:spacing w:after="0"/>
              <w:rPr>
                <w:rFonts w:ascii="Times New Roman" w:hAnsi="Times New Roman"/>
                <w:b/>
                <w:bCs/>
                <w:sz w:val="24"/>
                <w:szCs w:val="24"/>
              </w:rPr>
            </w:pPr>
          </w:p>
        </w:tc>
        <w:tc>
          <w:tcPr>
            <w:tcW w:w="3160" w:type="pct"/>
          </w:tcPr>
          <w:p w14:paraId="47EB2989" w14:textId="77777777" w:rsidR="00235323" w:rsidRPr="009260B2" w:rsidRDefault="00235323" w:rsidP="00235323">
            <w:pPr>
              <w:suppressAutoHyphens/>
              <w:spacing w:after="0"/>
              <w:rPr>
                <w:rFonts w:ascii="Times New Roman" w:hAnsi="Times New Roman"/>
                <w:sz w:val="24"/>
                <w:szCs w:val="24"/>
              </w:rPr>
            </w:pPr>
            <w:r w:rsidRPr="009260B2">
              <w:rPr>
                <w:rFonts w:ascii="Times New Roman" w:hAnsi="Times New Roman"/>
                <w:sz w:val="24"/>
                <w:szCs w:val="24"/>
              </w:rPr>
              <w:t>Понятия «</w:t>
            </w:r>
            <w:r w:rsidRPr="009260B2">
              <w:rPr>
                <w:rFonts w:ascii="Times New Roman" w:hAnsi="Times New Roman"/>
                <w:color w:val="000000"/>
                <w:sz w:val="24"/>
                <w:szCs w:val="24"/>
                <w:shd w:val="clear" w:color="auto" w:fill="FFFFFF"/>
              </w:rPr>
              <w:t>неотложная и экстренная медицинская помощь</w:t>
            </w:r>
            <w:r w:rsidRPr="009260B2">
              <w:rPr>
                <w:rFonts w:ascii="Times New Roman" w:hAnsi="Times New Roman"/>
                <w:sz w:val="24"/>
                <w:szCs w:val="24"/>
              </w:rPr>
              <w:t>».</w:t>
            </w:r>
          </w:p>
        </w:tc>
        <w:tc>
          <w:tcPr>
            <w:tcW w:w="831" w:type="pct"/>
            <w:vMerge w:val="restart"/>
            <w:vAlign w:val="center"/>
          </w:tcPr>
          <w:p w14:paraId="23A54902" w14:textId="77777777" w:rsidR="00235323" w:rsidRDefault="00235323" w:rsidP="00235323">
            <w:pPr>
              <w:suppressAutoHyphens/>
              <w:spacing w:after="0"/>
              <w:jc w:val="center"/>
              <w:rPr>
                <w:rFonts w:ascii="Times New Roman" w:hAnsi="Times New Roman"/>
                <w:i/>
                <w:sz w:val="24"/>
                <w:szCs w:val="24"/>
              </w:rPr>
            </w:pPr>
            <w:r>
              <w:rPr>
                <w:rFonts w:ascii="Times New Roman" w:hAnsi="Times New Roman"/>
                <w:i/>
                <w:sz w:val="24"/>
                <w:szCs w:val="24"/>
              </w:rPr>
              <w:t>2</w:t>
            </w:r>
          </w:p>
        </w:tc>
      </w:tr>
      <w:tr w:rsidR="00235323" w:rsidRPr="009260B2" w14:paraId="6409406E" w14:textId="77777777" w:rsidTr="00235323">
        <w:tc>
          <w:tcPr>
            <w:tcW w:w="1009" w:type="pct"/>
            <w:vMerge/>
          </w:tcPr>
          <w:p w14:paraId="5AEB65DC" w14:textId="77777777" w:rsidR="00235323" w:rsidRPr="009260B2" w:rsidRDefault="00235323" w:rsidP="00235323">
            <w:pPr>
              <w:spacing w:after="0"/>
              <w:rPr>
                <w:rFonts w:ascii="Times New Roman" w:hAnsi="Times New Roman"/>
                <w:b/>
                <w:bCs/>
                <w:sz w:val="24"/>
                <w:szCs w:val="24"/>
              </w:rPr>
            </w:pPr>
          </w:p>
        </w:tc>
        <w:tc>
          <w:tcPr>
            <w:tcW w:w="3160" w:type="pct"/>
          </w:tcPr>
          <w:p w14:paraId="13AF8323" w14:textId="77777777" w:rsidR="00235323" w:rsidRPr="009260B2" w:rsidRDefault="00235323" w:rsidP="00235323">
            <w:pPr>
              <w:suppressAutoHyphens/>
              <w:spacing w:after="0"/>
              <w:rPr>
                <w:rFonts w:ascii="Times New Roman" w:hAnsi="Times New Roman"/>
                <w:b/>
                <w:sz w:val="24"/>
                <w:szCs w:val="24"/>
              </w:rPr>
            </w:pPr>
            <w:r w:rsidRPr="009260B2">
              <w:rPr>
                <w:rFonts w:ascii="Times New Roman" w:hAnsi="Times New Roman"/>
                <w:sz w:val="24"/>
                <w:szCs w:val="24"/>
              </w:rPr>
              <w:t>Основы действующего законодательства, имеющие отношение к оказанию медицинской помощи.</w:t>
            </w:r>
          </w:p>
        </w:tc>
        <w:tc>
          <w:tcPr>
            <w:tcW w:w="831" w:type="pct"/>
            <w:vMerge/>
            <w:vAlign w:val="center"/>
          </w:tcPr>
          <w:p w14:paraId="4F46A3DD" w14:textId="77777777" w:rsidR="00235323" w:rsidRPr="009260B2" w:rsidRDefault="00235323" w:rsidP="00235323">
            <w:pPr>
              <w:suppressAutoHyphens/>
              <w:spacing w:after="0"/>
              <w:jc w:val="center"/>
              <w:rPr>
                <w:rFonts w:ascii="Times New Roman" w:hAnsi="Times New Roman"/>
                <w:i/>
                <w:sz w:val="24"/>
                <w:szCs w:val="24"/>
              </w:rPr>
            </w:pPr>
          </w:p>
        </w:tc>
      </w:tr>
      <w:tr w:rsidR="00235323" w:rsidRPr="009260B2" w14:paraId="6CEBFE22" w14:textId="77777777" w:rsidTr="00235323">
        <w:tc>
          <w:tcPr>
            <w:tcW w:w="1009" w:type="pct"/>
            <w:vMerge/>
          </w:tcPr>
          <w:p w14:paraId="51F9B26C" w14:textId="77777777" w:rsidR="00235323" w:rsidRPr="009260B2" w:rsidRDefault="00235323" w:rsidP="00235323">
            <w:pPr>
              <w:spacing w:after="0"/>
              <w:rPr>
                <w:rFonts w:ascii="Times New Roman" w:hAnsi="Times New Roman"/>
                <w:b/>
                <w:bCs/>
                <w:sz w:val="24"/>
                <w:szCs w:val="24"/>
              </w:rPr>
            </w:pPr>
          </w:p>
        </w:tc>
        <w:tc>
          <w:tcPr>
            <w:tcW w:w="3160" w:type="pct"/>
          </w:tcPr>
          <w:p w14:paraId="733EB9BD" w14:textId="77777777" w:rsidR="00235323" w:rsidRPr="00B12971" w:rsidRDefault="00235323" w:rsidP="00235323">
            <w:pPr>
              <w:suppressAutoHyphens/>
              <w:spacing w:after="0"/>
              <w:jc w:val="both"/>
              <w:rPr>
                <w:rFonts w:ascii="Times New Roman" w:hAnsi="Times New Roman" w:cs="Times New Roman"/>
                <w:color w:val="000000"/>
                <w:sz w:val="24"/>
                <w:szCs w:val="24"/>
                <w:shd w:val="clear" w:color="auto" w:fill="FFFFFF"/>
              </w:rPr>
            </w:pPr>
            <w:r>
              <w:rPr>
                <w:color w:val="000000"/>
                <w:sz w:val="30"/>
                <w:szCs w:val="30"/>
                <w:shd w:val="clear" w:color="auto" w:fill="FFFFFF"/>
              </w:rPr>
              <w:t> </w:t>
            </w:r>
            <w:r w:rsidRPr="00B12971">
              <w:rPr>
                <w:rFonts w:ascii="Times New Roman" w:hAnsi="Times New Roman" w:cs="Times New Roman"/>
                <w:color w:val="000000"/>
                <w:sz w:val="24"/>
                <w:szCs w:val="24"/>
                <w:shd w:val="clear" w:color="auto" w:fill="FFFFFF"/>
              </w:rPr>
              <w:t xml:space="preserve">Виды медицинской помощи (первичная, специализированная, высокотехнологичная, скорая, паллиативная). Формы оказания медицинской помощи (экстренная, неотложная, плановая). </w:t>
            </w:r>
          </w:p>
        </w:tc>
        <w:tc>
          <w:tcPr>
            <w:tcW w:w="831" w:type="pct"/>
            <w:vMerge/>
            <w:vAlign w:val="center"/>
          </w:tcPr>
          <w:p w14:paraId="48688610" w14:textId="77777777" w:rsidR="00235323" w:rsidRPr="009260B2" w:rsidRDefault="00235323" w:rsidP="00235323">
            <w:pPr>
              <w:suppressAutoHyphens/>
              <w:spacing w:after="0"/>
              <w:jc w:val="center"/>
              <w:rPr>
                <w:rFonts w:ascii="Times New Roman" w:hAnsi="Times New Roman"/>
                <w:i/>
                <w:sz w:val="24"/>
                <w:szCs w:val="24"/>
              </w:rPr>
            </w:pPr>
          </w:p>
        </w:tc>
      </w:tr>
      <w:tr w:rsidR="00235323" w:rsidRPr="009260B2" w14:paraId="38B56E00" w14:textId="77777777" w:rsidTr="00235323">
        <w:tc>
          <w:tcPr>
            <w:tcW w:w="1009" w:type="pct"/>
            <w:vMerge/>
          </w:tcPr>
          <w:p w14:paraId="348154E4" w14:textId="77777777" w:rsidR="00235323" w:rsidRPr="009260B2" w:rsidRDefault="00235323" w:rsidP="00235323">
            <w:pPr>
              <w:spacing w:after="0"/>
              <w:rPr>
                <w:rFonts w:ascii="Times New Roman" w:hAnsi="Times New Roman"/>
                <w:b/>
                <w:bCs/>
                <w:sz w:val="24"/>
                <w:szCs w:val="24"/>
              </w:rPr>
            </w:pPr>
          </w:p>
        </w:tc>
        <w:tc>
          <w:tcPr>
            <w:tcW w:w="3160" w:type="pct"/>
          </w:tcPr>
          <w:p w14:paraId="60A27017" w14:textId="77777777" w:rsidR="00235323" w:rsidRPr="009260B2" w:rsidRDefault="00235323" w:rsidP="00235323">
            <w:pPr>
              <w:suppressAutoHyphens/>
              <w:spacing w:after="0"/>
              <w:rPr>
                <w:rFonts w:ascii="Times New Roman" w:hAnsi="Times New Roman"/>
                <w:sz w:val="24"/>
                <w:szCs w:val="24"/>
              </w:rPr>
            </w:pPr>
            <w:r w:rsidRPr="009260B2">
              <w:rPr>
                <w:rFonts w:ascii="Times New Roman" w:hAnsi="Times New Roman"/>
                <w:sz w:val="24"/>
                <w:szCs w:val="24"/>
              </w:rPr>
              <w:t>Ответственность за отказ от оказания медицинской помощи.</w:t>
            </w:r>
          </w:p>
        </w:tc>
        <w:tc>
          <w:tcPr>
            <w:tcW w:w="831" w:type="pct"/>
            <w:vMerge/>
            <w:vAlign w:val="center"/>
          </w:tcPr>
          <w:p w14:paraId="52B30436" w14:textId="77777777" w:rsidR="00235323" w:rsidRPr="009260B2" w:rsidRDefault="00235323" w:rsidP="00235323">
            <w:pPr>
              <w:suppressAutoHyphens/>
              <w:spacing w:after="0"/>
              <w:jc w:val="center"/>
              <w:rPr>
                <w:rFonts w:ascii="Times New Roman" w:hAnsi="Times New Roman"/>
                <w:i/>
                <w:sz w:val="24"/>
                <w:szCs w:val="24"/>
              </w:rPr>
            </w:pPr>
          </w:p>
        </w:tc>
      </w:tr>
      <w:tr w:rsidR="00235323" w:rsidRPr="009260B2" w14:paraId="3CFE1E49" w14:textId="77777777" w:rsidTr="00235323">
        <w:tc>
          <w:tcPr>
            <w:tcW w:w="1009" w:type="pct"/>
            <w:vMerge/>
          </w:tcPr>
          <w:p w14:paraId="2349BC6F" w14:textId="77777777" w:rsidR="00235323" w:rsidRPr="009260B2" w:rsidRDefault="00235323" w:rsidP="00235323">
            <w:pPr>
              <w:spacing w:after="0"/>
              <w:rPr>
                <w:rFonts w:ascii="Times New Roman" w:hAnsi="Times New Roman"/>
                <w:b/>
                <w:bCs/>
                <w:sz w:val="24"/>
                <w:szCs w:val="24"/>
              </w:rPr>
            </w:pPr>
          </w:p>
        </w:tc>
        <w:tc>
          <w:tcPr>
            <w:tcW w:w="3160" w:type="pct"/>
          </w:tcPr>
          <w:p w14:paraId="5ECEBE45" w14:textId="77777777" w:rsidR="00235323" w:rsidRPr="009260B2" w:rsidRDefault="00235323" w:rsidP="00235323">
            <w:pPr>
              <w:suppressAutoHyphens/>
              <w:spacing w:after="0"/>
              <w:rPr>
                <w:rFonts w:ascii="Times New Roman" w:hAnsi="Times New Roman"/>
                <w:sz w:val="24"/>
                <w:szCs w:val="24"/>
              </w:rPr>
            </w:pPr>
            <w:r w:rsidRPr="009260B2">
              <w:rPr>
                <w:rFonts w:ascii="Times New Roman" w:hAnsi="Times New Roman"/>
                <w:b/>
                <w:bCs/>
                <w:sz w:val="24"/>
                <w:szCs w:val="24"/>
              </w:rPr>
              <w:t>В том числе практических занятий и лабораторных работ</w:t>
            </w:r>
          </w:p>
        </w:tc>
        <w:tc>
          <w:tcPr>
            <w:tcW w:w="831" w:type="pct"/>
            <w:vAlign w:val="center"/>
          </w:tcPr>
          <w:p w14:paraId="3C665600" w14:textId="77777777" w:rsidR="00235323" w:rsidRPr="009260B2" w:rsidRDefault="00235323" w:rsidP="00235323">
            <w:pPr>
              <w:suppressAutoHyphens/>
              <w:spacing w:after="0"/>
              <w:jc w:val="center"/>
              <w:rPr>
                <w:rFonts w:ascii="Times New Roman" w:hAnsi="Times New Roman"/>
                <w:b/>
                <w:sz w:val="24"/>
                <w:szCs w:val="24"/>
              </w:rPr>
            </w:pPr>
          </w:p>
        </w:tc>
      </w:tr>
      <w:tr w:rsidR="00235323" w:rsidRPr="009260B2" w14:paraId="79DCCEE4" w14:textId="77777777" w:rsidTr="00235323">
        <w:trPr>
          <w:trHeight w:val="1112"/>
        </w:trPr>
        <w:tc>
          <w:tcPr>
            <w:tcW w:w="1009" w:type="pct"/>
            <w:vMerge/>
          </w:tcPr>
          <w:p w14:paraId="7BDC99A7" w14:textId="77777777" w:rsidR="00235323" w:rsidRPr="009260B2" w:rsidRDefault="00235323" w:rsidP="00235323">
            <w:pPr>
              <w:spacing w:after="0"/>
              <w:rPr>
                <w:rFonts w:ascii="Times New Roman" w:hAnsi="Times New Roman"/>
                <w:b/>
                <w:bCs/>
                <w:sz w:val="24"/>
                <w:szCs w:val="24"/>
              </w:rPr>
            </w:pPr>
          </w:p>
        </w:tc>
        <w:tc>
          <w:tcPr>
            <w:tcW w:w="3160" w:type="pct"/>
          </w:tcPr>
          <w:p w14:paraId="58FF9247" w14:textId="77777777" w:rsidR="00235323" w:rsidRPr="00EF0025" w:rsidRDefault="00235323" w:rsidP="00235323">
            <w:pPr>
              <w:suppressAutoHyphens/>
              <w:spacing w:after="0"/>
              <w:rPr>
                <w:rFonts w:ascii="Times New Roman" w:hAnsi="Times New Roman"/>
                <w:bCs/>
                <w:sz w:val="24"/>
                <w:szCs w:val="24"/>
              </w:rPr>
            </w:pPr>
            <w:r>
              <w:rPr>
                <w:rFonts w:ascii="Times New Roman" w:hAnsi="Times New Roman"/>
                <w:bCs/>
                <w:sz w:val="24"/>
                <w:szCs w:val="24"/>
              </w:rPr>
              <w:t>Изучение и разбор</w:t>
            </w:r>
            <w:r w:rsidRPr="009260B2">
              <w:rPr>
                <w:rFonts w:ascii="Times New Roman" w:hAnsi="Times New Roman"/>
                <w:sz w:val="24"/>
                <w:szCs w:val="24"/>
              </w:rPr>
              <w:t xml:space="preserve"> </w:t>
            </w:r>
            <w:r>
              <w:rPr>
                <w:rFonts w:ascii="Times New Roman" w:hAnsi="Times New Roman"/>
                <w:sz w:val="24"/>
                <w:szCs w:val="24"/>
              </w:rPr>
              <w:t>законодательства</w:t>
            </w:r>
            <w:r w:rsidRPr="009260B2">
              <w:rPr>
                <w:rFonts w:ascii="Times New Roman" w:hAnsi="Times New Roman"/>
                <w:sz w:val="24"/>
                <w:szCs w:val="24"/>
              </w:rPr>
              <w:t xml:space="preserve"> Российской Федерации в сфере охраны здоровья, нормативные правовые акты и иные документы</w:t>
            </w:r>
            <w:r>
              <w:rPr>
                <w:rFonts w:ascii="Times New Roman" w:hAnsi="Times New Roman"/>
                <w:bCs/>
                <w:sz w:val="24"/>
                <w:szCs w:val="24"/>
              </w:rPr>
              <w:t xml:space="preserve">.  Обсуждение всех видов и форм оказания медицинской помощи. </w:t>
            </w:r>
            <w:r w:rsidRPr="009260B2">
              <w:rPr>
                <w:rFonts w:ascii="Times New Roman" w:hAnsi="Times New Roman"/>
                <w:sz w:val="24"/>
                <w:szCs w:val="24"/>
              </w:rPr>
              <w:t>Ответственность за отказ от оказания медицинской помощи.</w:t>
            </w:r>
          </w:p>
        </w:tc>
        <w:tc>
          <w:tcPr>
            <w:tcW w:w="831" w:type="pct"/>
            <w:vAlign w:val="center"/>
          </w:tcPr>
          <w:p w14:paraId="5F9B9C50" w14:textId="77777777" w:rsidR="00235323" w:rsidRPr="009260B2" w:rsidRDefault="00235323" w:rsidP="00235323">
            <w:pPr>
              <w:suppressAutoHyphens/>
              <w:spacing w:after="0"/>
              <w:jc w:val="center"/>
              <w:rPr>
                <w:rFonts w:ascii="Times New Roman" w:hAnsi="Times New Roman"/>
                <w:sz w:val="24"/>
                <w:szCs w:val="24"/>
              </w:rPr>
            </w:pPr>
          </w:p>
          <w:p w14:paraId="6FC87FD4"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6</w:t>
            </w:r>
          </w:p>
        </w:tc>
      </w:tr>
      <w:tr w:rsidR="00235323" w:rsidRPr="009260B2" w14:paraId="1352CBCB" w14:textId="77777777" w:rsidTr="00235323">
        <w:tc>
          <w:tcPr>
            <w:tcW w:w="1009" w:type="pct"/>
            <w:vMerge w:val="restart"/>
          </w:tcPr>
          <w:p w14:paraId="26F9E9CE" w14:textId="77777777" w:rsidR="00235323" w:rsidRPr="00BE5641" w:rsidRDefault="00235323" w:rsidP="00235323">
            <w:pPr>
              <w:spacing w:after="0"/>
              <w:rPr>
                <w:rFonts w:ascii="Times New Roman" w:hAnsi="Times New Roman"/>
                <w:bCs/>
                <w:sz w:val="24"/>
                <w:szCs w:val="24"/>
              </w:rPr>
            </w:pPr>
            <w:r w:rsidRPr="00BE5641">
              <w:rPr>
                <w:rFonts w:ascii="Times New Roman" w:hAnsi="Times New Roman"/>
                <w:bCs/>
                <w:sz w:val="24"/>
                <w:szCs w:val="24"/>
              </w:rPr>
              <w:t>Тема 2.</w:t>
            </w:r>
            <w:r w:rsidRPr="00BE5641">
              <w:rPr>
                <w:rFonts w:ascii="Times New Roman" w:hAnsi="Times New Roman"/>
                <w:sz w:val="24"/>
                <w:szCs w:val="24"/>
              </w:rPr>
              <w:t xml:space="preserve"> Первоначальная оценка обстановки и очередность предпринимаемых действий.</w:t>
            </w:r>
          </w:p>
        </w:tc>
        <w:tc>
          <w:tcPr>
            <w:tcW w:w="3160" w:type="pct"/>
          </w:tcPr>
          <w:p w14:paraId="5C8B49BE" w14:textId="77777777" w:rsidR="00235323" w:rsidRPr="009260B2" w:rsidRDefault="00235323" w:rsidP="00235323">
            <w:pPr>
              <w:suppressAutoHyphens/>
              <w:spacing w:after="0"/>
              <w:rPr>
                <w:rFonts w:ascii="Times New Roman" w:hAnsi="Times New Roman"/>
                <w:sz w:val="24"/>
                <w:szCs w:val="24"/>
              </w:rPr>
            </w:pPr>
            <w:r w:rsidRPr="009260B2">
              <w:rPr>
                <w:rFonts w:ascii="Times New Roman" w:hAnsi="Times New Roman"/>
                <w:b/>
                <w:bCs/>
                <w:sz w:val="24"/>
                <w:szCs w:val="24"/>
              </w:rPr>
              <w:t>Содержание</w:t>
            </w:r>
          </w:p>
        </w:tc>
        <w:tc>
          <w:tcPr>
            <w:tcW w:w="831" w:type="pct"/>
          </w:tcPr>
          <w:p w14:paraId="6698E9EB" w14:textId="77777777" w:rsidR="00235323" w:rsidRPr="009260B2" w:rsidRDefault="00235323" w:rsidP="00235323">
            <w:pPr>
              <w:suppressAutoHyphens/>
              <w:spacing w:after="0"/>
              <w:jc w:val="center"/>
              <w:rPr>
                <w:rFonts w:ascii="Times New Roman" w:hAnsi="Times New Roman"/>
                <w:b/>
                <w:sz w:val="24"/>
                <w:szCs w:val="24"/>
              </w:rPr>
            </w:pPr>
          </w:p>
        </w:tc>
      </w:tr>
      <w:tr w:rsidR="00235323" w:rsidRPr="009260B2" w14:paraId="14DD150F" w14:textId="77777777" w:rsidTr="00235323">
        <w:tc>
          <w:tcPr>
            <w:tcW w:w="1009" w:type="pct"/>
            <w:vMerge/>
          </w:tcPr>
          <w:p w14:paraId="6A60E20A" w14:textId="77777777" w:rsidR="00235323" w:rsidRPr="009260B2" w:rsidRDefault="00235323" w:rsidP="00235323">
            <w:pPr>
              <w:spacing w:after="0"/>
              <w:rPr>
                <w:rFonts w:ascii="Times New Roman" w:hAnsi="Times New Roman"/>
                <w:b/>
                <w:bCs/>
                <w:sz w:val="24"/>
                <w:szCs w:val="24"/>
              </w:rPr>
            </w:pPr>
          </w:p>
        </w:tc>
        <w:tc>
          <w:tcPr>
            <w:tcW w:w="3160" w:type="pct"/>
          </w:tcPr>
          <w:p w14:paraId="21CC9BC9" w14:textId="77777777" w:rsidR="00235323" w:rsidRPr="00585C8C" w:rsidRDefault="00235323" w:rsidP="00235323">
            <w:pPr>
              <w:suppressAutoHyphens/>
              <w:spacing w:after="0"/>
              <w:rPr>
                <w:rFonts w:ascii="Times New Roman" w:hAnsi="Times New Roman" w:cs="Times New Roman"/>
                <w:sz w:val="24"/>
                <w:szCs w:val="24"/>
              </w:rPr>
            </w:pPr>
            <w:r w:rsidRPr="00585C8C">
              <w:rPr>
                <w:rFonts w:ascii="Times New Roman" w:hAnsi="Times New Roman" w:cs="Times New Roman"/>
                <w:color w:val="333333"/>
                <w:sz w:val="24"/>
                <w:szCs w:val="24"/>
                <w:shd w:val="clear" w:color="auto" w:fill="FFFFFF"/>
              </w:rPr>
              <w:t>Понятие «первая помощь». Основы действующего законодательства (административное и уголовное право), имеющие отношение к оказанию первой помощи пострадавшим и заболевшим.</w:t>
            </w:r>
          </w:p>
        </w:tc>
        <w:tc>
          <w:tcPr>
            <w:tcW w:w="831" w:type="pct"/>
            <w:vMerge w:val="restart"/>
            <w:vAlign w:val="center"/>
          </w:tcPr>
          <w:p w14:paraId="4181350D"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b/>
                <w:sz w:val="24"/>
                <w:szCs w:val="24"/>
              </w:rPr>
              <w:t>6</w:t>
            </w:r>
          </w:p>
        </w:tc>
      </w:tr>
      <w:tr w:rsidR="00235323" w:rsidRPr="009260B2" w14:paraId="2A157DB3" w14:textId="77777777" w:rsidTr="00235323">
        <w:trPr>
          <w:trHeight w:val="1410"/>
        </w:trPr>
        <w:tc>
          <w:tcPr>
            <w:tcW w:w="1009" w:type="pct"/>
            <w:vMerge/>
          </w:tcPr>
          <w:p w14:paraId="007D920E" w14:textId="77777777" w:rsidR="00235323" w:rsidRPr="009260B2" w:rsidRDefault="00235323" w:rsidP="00235323">
            <w:pPr>
              <w:spacing w:after="0"/>
              <w:rPr>
                <w:rFonts w:ascii="Times New Roman" w:hAnsi="Times New Roman"/>
                <w:b/>
                <w:bCs/>
                <w:sz w:val="24"/>
                <w:szCs w:val="24"/>
              </w:rPr>
            </w:pPr>
          </w:p>
        </w:tc>
        <w:tc>
          <w:tcPr>
            <w:tcW w:w="3160" w:type="pct"/>
          </w:tcPr>
          <w:p w14:paraId="6C58E000" w14:textId="77777777" w:rsidR="00235323" w:rsidRPr="00585C8C" w:rsidRDefault="00235323" w:rsidP="00235323">
            <w:pPr>
              <w:spacing w:after="0"/>
              <w:jc w:val="both"/>
              <w:rPr>
                <w:rFonts w:ascii="Times New Roman" w:hAnsi="Times New Roman" w:cs="Times New Roman"/>
                <w:color w:val="333333"/>
                <w:sz w:val="24"/>
                <w:szCs w:val="24"/>
                <w:shd w:val="clear" w:color="auto" w:fill="FFFFFF"/>
              </w:rPr>
            </w:pPr>
            <w:r w:rsidRPr="00585C8C">
              <w:rPr>
                <w:rFonts w:ascii="Times New Roman" w:hAnsi="Times New Roman" w:cs="Times New Roman"/>
                <w:color w:val="333333"/>
                <w:sz w:val="24"/>
                <w:szCs w:val="24"/>
                <w:shd w:val="clear" w:color="auto" w:fill="FFFFFF"/>
              </w:rPr>
              <w:t xml:space="preserve">Правила оказания первой помощи человеку, пострадавшему при несчастном случае, от воздействия неблагоприятных факторов внешней среды или при состоянии, которое резко ухудшилось из-за внезапно </w:t>
            </w:r>
            <w:proofErr w:type="spellStart"/>
            <w:r w:rsidRPr="00585C8C">
              <w:rPr>
                <w:rFonts w:ascii="Times New Roman" w:hAnsi="Times New Roman" w:cs="Times New Roman"/>
                <w:color w:val="333333"/>
                <w:sz w:val="24"/>
                <w:szCs w:val="24"/>
                <w:shd w:val="clear" w:color="auto" w:fill="FFFFFF"/>
              </w:rPr>
              <w:t>развившейся</w:t>
            </w:r>
            <w:proofErr w:type="spellEnd"/>
            <w:r w:rsidRPr="00585C8C">
              <w:rPr>
                <w:rFonts w:ascii="Times New Roman" w:hAnsi="Times New Roman" w:cs="Times New Roman"/>
                <w:color w:val="333333"/>
                <w:sz w:val="24"/>
                <w:szCs w:val="24"/>
                <w:shd w:val="clear" w:color="auto" w:fill="FFFFFF"/>
              </w:rPr>
              <w:t xml:space="preserve"> болезни, обострения хронической патологии.</w:t>
            </w:r>
          </w:p>
        </w:tc>
        <w:tc>
          <w:tcPr>
            <w:tcW w:w="831" w:type="pct"/>
            <w:vMerge/>
            <w:vAlign w:val="center"/>
          </w:tcPr>
          <w:p w14:paraId="289653B1"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89D1E99" w14:textId="77777777" w:rsidTr="00235323">
        <w:trPr>
          <w:trHeight w:val="315"/>
        </w:trPr>
        <w:tc>
          <w:tcPr>
            <w:tcW w:w="1009" w:type="pct"/>
            <w:vMerge/>
          </w:tcPr>
          <w:p w14:paraId="1584120C" w14:textId="77777777" w:rsidR="00235323" w:rsidRPr="009260B2" w:rsidRDefault="00235323" w:rsidP="00235323">
            <w:pPr>
              <w:spacing w:after="0"/>
              <w:rPr>
                <w:rFonts w:ascii="Times New Roman" w:hAnsi="Times New Roman"/>
                <w:b/>
                <w:bCs/>
                <w:sz w:val="24"/>
                <w:szCs w:val="24"/>
              </w:rPr>
            </w:pPr>
          </w:p>
        </w:tc>
        <w:tc>
          <w:tcPr>
            <w:tcW w:w="3160" w:type="pct"/>
          </w:tcPr>
          <w:p w14:paraId="06B51DEB" w14:textId="77777777" w:rsidR="00235323" w:rsidRPr="009260B2" w:rsidRDefault="00235323" w:rsidP="00235323">
            <w:pPr>
              <w:suppressAutoHyphens/>
              <w:spacing w:after="0"/>
              <w:rPr>
                <w:rFonts w:ascii="Times New Roman" w:hAnsi="Times New Roman"/>
                <w:sz w:val="24"/>
                <w:szCs w:val="24"/>
              </w:rPr>
            </w:pPr>
            <w:r w:rsidRPr="00BE5641">
              <w:rPr>
                <w:rFonts w:ascii="Times New Roman" w:hAnsi="Times New Roman"/>
                <w:sz w:val="24"/>
                <w:szCs w:val="24"/>
              </w:rPr>
              <w:t>Первоначальная оценка обстановки и очередность предпринимаемых действий.</w:t>
            </w:r>
          </w:p>
        </w:tc>
        <w:tc>
          <w:tcPr>
            <w:tcW w:w="831" w:type="pct"/>
            <w:vMerge/>
            <w:vAlign w:val="center"/>
          </w:tcPr>
          <w:p w14:paraId="6D4985C1"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6CB257BD" w14:textId="77777777" w:rsidTr="00235323">
        <w:trPr>
          <w:trHeight w:val="315"/>
        </w:trPr>
        <w:tc>
          <w:tcPr>
            <w:tcW w:w="1009" w:type="pct"/>
            <w:vMerge/>
          </w:tcPr>
          <w:p w14:paraId="7EAB9331" w14:textId="77777777" w:rsidR="00235323" w:rsidRPr="009260B2" w:rsidRDefault="00235323" w:rsidP="00235323">
            <w:pPr>
              <w:spacing w:after="0"/>
              <w:rPr>
                <w:rFonts w:ascii="Times New Roman" w:hAnsi="Times New Roman"/>
                <w:b/>
                <w:bCs/>
                <w:sz w:val="24"/>
                <w:szCs w:val="24"/>
              </w:rPr>
            </w:pPr>
          </w:p>
        </w:tc>
        <w:tc>
          <w:tcPr>
            <w:tcW w:w="3160" w:type="pct"/>
          </w:tcPr>
          <w:p w14:paraId="173AC72C" w14:textId="77777777" w:rsidR="00235323" w:rsidRDefault="00235323" w:rsidP="00235323">
            <w:pPr>
              <w:suppressAutoHyphens/>
              <w:spacing w:after="0"/>
              <w:rPr>
                <w:rFonts w:ascii="Times New Roman" w:hAnsi="Times New Roman"/>
                <w:sz w:val="24"/>
                <w:szCs w:val="24"/>
              </w:rPr>
            </w:pPr>
            <w:r w:rsidRPr="009260B2">
              <w:rPr>
                <w:rFonts w:ascii="Times New Roman" w:hAnsi="Times New Roman"/>
                <w:bCs/>
                <w:sz w:val="24"/>
                <w:szCs w:val="24"/>
              </w:rPr>
              <w:t xml:space="preserve">Обеспечение безопасности при оказании </w:t>
            </w:r>
            <w:r w:rsidRPr="009260B2">
              <w:rPr>
                <w:rFonts w:ascii="Times New Roman" w:hAnsi="Times New Roman"/>
                <w:sz w:val="24"/>
                <w:szCs w:val="24"/>
              </w:rPr>
              <w:t>медицинской помощи</w:t>
            </w:r>
            <w:r w:rsidRPr="009260B2">
              <w:rPr>
                <w:rFonts w:ascii="Times New Roman" w:hAnsi="Times New Roman"/>
                <w:bCs/>
                <w:sz w:val="24"/>
                <w:szCs w:val="24"/>
              </w:rPr>
              <w:t>.</w:t>
            </w:r>
          </w:p>
        </w:tc>
        <w:tc>
          <w:tcPr>
            <w:tcW w:w="831" w:type="pct"/>
            <w:vMerge/>
            <w:vAlign w:val="center"/>
          </w:tcPr>
          <w:p w14:paraId="44F7ACF0"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0961BA13" w14:textId="77777777" w:rsidTr="00235323">
        <w:tc>
          <w:tcPr>
            <w:tcW w:w="1009" w:type="pct"/>
            <w:vMerge/>
          </w:tcPr>
          <w:p w14:paraId="10DCE4B9" w14:textId="77777777" w:rsidR="00235323" w:rsidRPr="009260B2" w:rsidRDefault="00235323" w:rsidP="00235323">
            <w:pPr>
              <w:spacing w:after="0"/>
              <w:rPr>
                <w:rFonts w:ascii="Times New Roman" w:hAnsi="Times New Roman"/>
                <w:b/>
                <w:bCs/>
                <w:sz w:val="24"/>
                <w:szCs w:val="24"/>
              </w:rPr>
            </w:pPr>
          </w:p>
        </w:tc>
        <w:tc>
          <w:tcPr>
            <w:tcW w:w="3160" w:type="pct"/>
          </w:tcPr>
          <w:p w14:paraId="053F58D0" w14:textId="77777777" w:rsidR="00235323" w:rsidRPr="009260B2" w:rsidRDefault="00235323" w:rsidP="00235323">
            <w:pPr>
              <w:suppressAutoHyphens/>
              <w:spacing w:after="0"/>
              <w:rPr>
                <w:rFonts w:ascii="Times New Roman" w:hAnsi="Times New Roman"/>
                <w:sz w:val="24"/>
                <w:szCs w:val="24"/>
              </w:rPr>
            </w:pPr>
            <w:r w:rsidRPr="009260B2">
              <w:rPr>
                <w:rFonts w:ascii="Times New Roman" w:hAnsi="Times New Roman"/>
                <w:b/>
                <w:bCs/>
                <w:sz w:val="24"/>
                <w:szCs w:val="24"/>
              </w:rPr>
              <w:t>В том числе практических занятий и лабораторных работ</w:t>
            </w:r>
          </w:p>
        </w:tc>
        <w:tc>
          <w:tcPr>
            <w:tcW w:w="831" w:type="pct"/>
            <w:vMerge/>
            <w:vAlign w:val="center"/>
          </w:tcPr>
          <w:p w14:paraId="6A3EE19A" w14:textId="77777777" w:rsidR="00235323" w:rsidRPr="009260B2" w:rsidRDefault="00235323" w:rsidP="00235323">
            <w:pPr>
              <w:suppressAutoHyphens/>
              <w:spacing w:after="0"/>
              <w:jc w:val="center"/>
              <w:rPr>
                <w:rFonts w:ascii="Times New Roman" w:hAnsi="Times New Roman"/>
                <w:b/>
                <w:sz w:val="24"/>
                <w:szCs w:val="24"/>
              </w:rPr>
            </w:pPr>
          </w:p>
        </w:tc>
      </w:tr>
      <w:tr w:rsidR="00235323" w:rsidRPr="009260B2" w14:paraId="72933B11" w14:textId="77777777" w:rsidTr="00235323">
        <w:tc>
          <w:tcPr>
            <w:tcW w:w="1009" w:type="pct"/>
            <w:vMerge/>
          </w:tcPr>
          <w:p w14:paraId="052C1850" w14:textId="77777777" w:rsidR="00235323" w:rsidRPr="009260B2" w:rsidRDefault="00235323" w:rsidP="00235323">
            <w:pPr>
              <w:spacing w:after="0"/>
              <w:rPr>
                <w:rFonts w:ascii="Times New Roman" w:hAnsi="Times New Roman"/>
                <w:b/>
                <w:bCs/>
                <w:sz w:val="24"/>
                <w:szCs w:val="24"/>
              </w:rPr>
            </w:pPr>
          </w:p>
        </w:tc>
        <w:tc>
          <w:tcPr>
            <w:tcW w:w="3160" w:type="pct"/>
            <w:vAlign w:val="bottom"/>
          </w:tcPr>
          <w:p w14:paraId="07AD6B64" w14:textId="77777777" w:rsidR="00235323" w:rsidRPr="00BE5641" w:rsidRDefault="00235323" w:rsidP="00235323">
            <w:pPr>
              <w:pStyle w:val="5"/>
              <w:numPr>
                <w:ilvl w:val="0"/>
                <w:numId w:val="37"/>
              </w:numPr>
              <w:snapToGrid w:val="0"/>
              <w:spacing w:line="276" w:lineRule="auto"/>
              <w:ind w:left="248" w:hanging="248"/>
              <w:rPr>
                <w:sz w:val="24"/>
              </w:rPr>
            </w:pPr>
            <w:r w:rsidRPr="00BE5641">
              <w:rPr>
                <w:sz w:val="24"/>
              </w:rPr>
              <w:t xml:space="preserve">Освоение принципов </w:t>
            </w:r>
            <w:r>
              <w:rPr>
                <w:sz w:val="24"/>
              </w:rPr>
              <w:t>оценки обстановки на месте оказания медицинской помощи.</w:t>
            </w:r>
          </w:p>
        </w:tc>
        <w:tc>
          <w:tcPr>
            <w:tcW w:w="831" w:type="pct"/>
            <w:vMerge/>
            <w:vAlign w:val="center"/>
          </w:tcPr>
          <w:p w14:paraId="22FD82E4"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A05B786" w14:textId="77777777" w:rsidTr="00235323">
        <w:tc>
          <w:tcPr>
            <w:tcW w:w="1009" w:type="pct"/>
            <w:vMerge/>
          </w:tcPr>
          <w:p w14:paraId="154DFE01" w14:textId="77777777" w:rsidR="00235323" w:rsidRPr="009260B2" w:rsidRDefault="00235323" w:rsidP="00235323">
            <w:pPr>
              <w:spacing w:after="0"/>
              <w:rPr>
                <w:rFonts w:ascii="Times New Roman" w:hAnsi="Times New Roman"/>
                <w:b/>
                <w:bCs/>
                <w:sz w:val="24"/>
                <w:szCs w:val="24"/>
              </w:rPr>
            </w:pPr>
          </w:p>
        </w:tc>
        <w:tc>
          <w:tcPr>
            <w:tcW w:w="3160" w:type="pct"/>
            <w:vAlign w:val="bottom"/>
          </w:tcPr>
          <w:p w14:paraId="6C162588" w14:textId="77777777" w:rsidR="00235323" w:rsidRPr="00BE5641" w:rsidRDefault="00235323" w:rsidP="00235323">
            <w:pPr>
              <w:pStyle w:val="5"/>
              <w:numPr>
                <w:ilvl w:val="0"/>
                <w:numId w:val="37"/>
              </w:numPr>
              <w:snapToGrid w:val="0"/>
              <w:spacing w:line="276" w:lineRule="auto"/>
              <w:ind w:left="248" w:hanging="248"/>
              <w:rPr>
                <w:sz w:val="24"/>
              </w:rPr>
            </w:pPr>
            <w:r>
              <w:rPr>
                <w:sz w:val="24"/>
              </w:rPr>
              <w:t>Научиться определять</w:t>
            </w:r>
            <w:r w:rsidRPr="00BE5641">
              <w:rPr>
                <w:sz w:val="24"/>
              </w:rPr>
              <w:t xml:space="preserve"> очередность предпринимаемых действий.</w:t>
            </w:r>
          </w:p>
        </w:tc>
        <w:tc>
          <w:tcPr>
            <w:tcW w:w="831" w:type="pct"/>
            <w:vMerge/>
            <w:vAlign w:val="center"/>
          </w:tcPr>
          <w:p w14:paraId="28AAC2F3"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29F88EB8" w14:textId="77777777" w:rsidTr="00235323">
        <w:tc>
          <w:tcPr>
            <w:tcW w:w="1009" w:type="pct"/>
            <w:vMerge/>
          </w:tcPr>
          <w:p w14:paraId="085E61F4" w14:textId="77777777" w:rsidR="00235323" w:rsidRPr="009260B2" w:rsidRDefault="00235323" w:rsidP="00235323">
            <w:pPr>
              <w:spacing w:after="0"/>
              <w:rPr>
                <w:rFonts w:ascii="Times New Roman" w:hAnsi="Times New Roman"/>
                <w:b/>
                <w:bCs/>
                <w:sz w:val="24"/>
                <w:szCs w:val="24"/>
              </w:rPr>
            </w:pPr>
          </w:p>
        </w:tc>
        <w:tc>
          <w:tcPr>
            <w:tcW w:w="3160" w:type="pct"/>
            <w:vAlign w:val="bottom"/>
          </w:tcPr>
          <w:p w14:paraId="27E0920D" w14:textId="77777777" w:rsidR="00235323" w:rsidRPr="00BE5641" w:rsidRDefault="00235323" w:rsidP="00235323">
            <w:pPr>
              <w:pStyle w:val="5"/>
              <w:numPr>
                <w:ilvl w:val="0"/>
                <w:numId w:val="37"/>
              </w:numPr>
              <w:snapToGrid w:val="0"/>
              <w:spacing w:line="276" w:lineRule="auto"/>
              <w:ind w:left="248" w:hanging="248"/>
              <w:rPr>
                <w:sz w:val="24"/>
              </w:rPr>
            </w:pPr>
            <w:r w:rsidRPr="00BE5641">
              <w:rPr>
                <w:sz w:val="24"/>
              </w:rPr>
              <w:t xml:space="preserve">Освоение </w:t>
            </w:r>
            <w:r>
              <w:rPr>
                <w:sz w:val="24"/>
              </w:rPr>
              <w:t xml:space="preserve">основных пунктов законодательства  </w:t>
            </w:r>
            <w:r>
              <w:rPr>
                <w:color w:val="333333"/>
                <w:sz w:val="24"/>
                <w:shd w:val="clear" w:color="auto" w:fill="FFFFFF"/>
              </w:rPr>
              <w:t>имеющего</w:t>
            </w:r>
            <w:r w:rsidRPr="00585C8C">
              <w:rPr>
                <w:color w:val="333333"/>
                <w:sz w:val="24"/>
                <w:shd w:val="clear" w:color="auto" w:fill="FFFFFF"/>
              </w:rPr>
              <w:t xml:space="preserve"> отношение к оказанию первой помощи пострадавшим и заболевшим.</w:t>
            </w:r>
          </w:p>
        </w:tc>
        <w:tc>
          <w:tcPr>
            <w:tcW w:w="831" w:type="pct"/>
            <w:vMerge/>
            <w:vAlign w:val="center"/>
          </w:tcPr>
          <w:p w14:paraId="6D4FD057"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21DBF74A" w14:textId="77777777" w:rsidTr="00235323">
        <w:trPr>
          <w:trHeight w:val="415"/>
        </w:trPr>
        <w:tc>
          <w:tcPr>
            <w:tcW w:w="1009" w:type="pct"/>
            <w:vMerge w:val="restart"/>
          </w:tcPr>
          <w:p w14:paraId="3F87FF16" w14:textId="77777777" w:rsidR="00235323" w:rsidRPr="009260B2" w:rsidRDefault="00235323" w:rsidP="00235323">
            <w:pPr>
              <w:spacing w:after="0"/>
              <w:rPr>
                <w:rFonts w:ascii="Times New Roman" w:hAnsi="Times New Roman"/>
                <w:b/>
                <w:bCs/>
                <w:sz w:val="24"/>
                <w:szCs w:val="24"/>
              </w:rPr>
            </w:pPr>
            <w:r w:rsidRPr="00235323">
              <w:rPr>
                <w:rFonts w:ascii="Times New Roman" w:hAnsi="Times New Roman" w:cs="Times New Roman"/>
                <w:bCs/>
                <w:iCs/>
                <w:sz w:val="24"/>
                <w:szCs w:val="24"/>
              </w:rPr>
              <w:t>Тема</w:t>
            </w:r>
            <w:r w:rsidRPr="00235323">
              <w:rPr>
                <w:rFonts w:ascii="Times New Roman" w:hAnsi="Times New Roman" w:cs="Times New Roman"/>
                <w:iCs/>
                <w:sz w:val="24"/>
                <w:szCs w:val="24"/>
              </w:rPr>
              <w:t xml:space="preserve"> </w:t>
            </w:r>
            <w:r w:rsidRPr="00976695">
              <w:rPr>
                <w:rFonts w:ascii="Times New Roman" w:hAnsi="Times New Roman" w:cs="Times New Roman"/>
                <w:iCs/>
                <w:sz w:val="24"/>
                <w:szCs w:val="24"/>
              </w:rPr>
              <w:t>3.</w:t>
            </w:r>
            <w:r w:rsidRPr="00FA7E4D">
              <w:rPr>
                <w:rFonts w:ascii="Times New Roman" w:hAnsi="Times New Roman" w:cs="Times New Roman"/>
                <w:iCs/>
                <w:sz w:val="24"/>
                <w:szCs w:val="24"/>
              </w:rPr>
              <w:t xml:space="preserve"> </w:t>
            </w:r>
            <w:r w:rsidRPr="00BE5641">
              <w:rPr>
                <w:rFonts w:ascii="Times New Roman" w:hAnsi="Times New Roman"/>
                <w:sz w:val="24"/>
                <w:szCs w:val="24"/>
              </w:rPr>
              <w:t>Медицинская помощь при критических (терминальных) состояниях организма.</w:t>
            </w:r>
          </w:p>
        </w:tc>
        <w:tc>
          <w:tcPr>
            <w:tcW w:w="3160" w:type="pct"/>
            <w:vAlign w:val="bottom"/>
          </w:tcPr>
          <w:p w14:paraId="5F51CB74" w14:textId="77777777" w:rsidR="00235323" w:rsidRPr="00976695" w:rsidRDefault="00235323" w:rsidP="00235323">
            <w:pPr>
              <w:rPr>
                <w:lang w:eastAsia="ar-SA"/>
              </w:rPr>
            </w:pPr>
            <w:r w:rsidRPr="009260B2">
              <w:rPr>
                <w:rFonts w:ascii="Times New Roman" w:hAnsi="Times New Roman"/>
                <w:b/>
                <w:bCs/>
                <w:sz w:val="24"/>
                <w:szCs w:val="24"/>
              </w:rPr>
              <w:t>Содержание</w:t>
            </w:r>
          </w:p>
        </w:tc>
        <w:tc>
          <w:tcPr>
            <w:tcW w:w="831" w:type="pct"/>
            <w:vMerge w:val="restart"/>
            <w:vAlign w:val="center"/>
          </w:tcPr>
          <w:p w14:paraId="5FF70086"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2</w:t>
            </w:r>
          </w:p>
        </w:tc>
      </w:tr>
      <w:tr w:rsidR="00235323" w:rsidRPr="009260B2" w14:paraId="33440630" w14:textId="77777777" w:rsidTr="00235323">
        <w:trPr>
          <w:trHeight w:val="448"/>
        </w:trPr>
        <w:tc>
          <w:tcPr>
            <w:tcW w:w="1009" w:type="pct"/>
            <w:vMerge/>
          </w:tcPr>
          <w:p w14:paraId="0EAA86DC"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3F046982" w14:textId="77777777" w:rsidR="00235323" w:rsidRDefault="00235323" w:rsidP="00235323">
            <w:pPr>
              <w:tabs>
                <w:tab w:val="left" w:pos="19"/>
                <w:tab w:val="left" w:pos="302"/>
                <w:tab w:val="left" w:pos="444"/>
              </w:tabs>
              <w:spacing w:after="0"/>
              <w:jc w:val="both"/>
              <w:rPr>
                <w:rStyle w:val="211pt"/>
                <w:sz w:val="24"/>
                <w:szCs w:val="24"/>
              </w:rPr>
            </w:pPr>
            <w:r w:rsidRPr="009260B2">
              <w:rPr>
                <w:rFonts w:ascii="Times New Roman" w:hAnsi="Times New Roman"/>
                <w:bCs/>
                <w:sz w:val="24"/>
                <w:szCs w:val="24"/>
              </w:rPr>
              <w:t>Определение понятия «терминальные состояния». Оценка жизненно важных функций организма. Восстановление проходимости дыхательных путей.</w:t>
            </w:r>
          </w:p>
          <w:p w14:paraId="275073EC" w14:textId="77777777" w:rsidR="00235323" w:rsidRPr="00FC70F6" w:rsidRDefault="00235323" w:rsidP="00235323">
            <w:pPr>
              <w:pStyle w:val="1"/>
              <w:ind w:firstLine="0"/>
              <w:rPr>
                <w:bCs/>
                <w:color w:val="000000"/>
              </w:rPr>
            </w:pPr>
            <w:r>
              <w:rPr>
                <w:rFonts w:ascii="Arial" w:hAnsi="Arial" w:cs="Arial"/>
                <w:b/>
                <w:bCs/>
                <w:color w:val="000000"/>
                <w:sz w:val="22"/>
                <w:szCs w:val="22"/>
              </w:rPr>
              <w:t xml:space="preserve"> </w:t>
            </w:r>
          </w:p>
        </w:tc>
        <w:tc>
          <w:tcPr>
            <w:tcW w:w="831" w:type="pct"/>
            <w:vMerge/>
            <w:vAlign w:val="center"/>
          </w:tcPr>
          <w:p w14:paraId="547BFA74"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FD025A4" w14:textId="77777777" w:rsidTr="00235323">
        <w:trPr>
          <w:trHeight w:val="446"/>
        </w:trPr>
        <w:tc>
          <w:tcPr>
            <w:tcW w:w="1009" w:type="pct"/>
            <w:vMerge/>
          </w:tcPr>
          <w:p w14:paraId="53AE354E"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D3FD151" w14:textId="77777777" w:rsidR="00235323" w:rsidRPr="00FC70F6" w:rsidRDefault="00235323" w:rsidP="00235323">
            <w:pPr>
              <w:tabs>
                <w:tab w:val="left" w:pos="19"/>
                <w:tab w:val="left" w:pos="302"/>
                <w:tab w:val="left" w:pos="444"/>
              </w:tabs>
              <w:spacing w:after="0"/>
              <w:jc w:val="both"/>
              <w:rPr>
                <w:rStyle w:val="211pt"/>
                <w:b w:val="0"/>
                <w:sz w:val="24"/>
                <w:szCs w:val="24"/>
              </w:rPr>
            </w:pPr>
            <w:r w:rsidRPr="00FC70F6">
              <w:rPr>
                <w:rStyle w:val="211pt"/>
                <w:b w:val="0"/>
                <w:sz w:val="24"/>
                <w:szCs w:val="24"/>
              </w:rPr>
              <w:t xml:space="preserve">Методика сбора жалоб и анамнеза жизни и заболевания у пациентов (их законных представителей). Методика </w:t>
            </w:r>
            <w:proofErr w:type="spellStart"/>
            <w:r w:rsidRPr="00FC70F6">
              <w:rPr>
                <w:rStyle w:val="211pt"/>
                <w:b w:val="0"/>
                <w:sz w:val="24"/>
                <w:szCs w:val="24"/>
              </w:rPr>
              <w:t>физикального</w:t>
            </w:r>
            <w:proofErr w:type="spellEnd"/>
            <w:r w:rsidRPr="00FC70F6">
              <w:rPr>
                <w:rStyle w:val="211pt"/>
                <w:b w:val="0"/>
                <w:sz w:val="24"/>
                <w:szCs w:val="24"/>
              </w:rPr>
              <w:t xml:space="preserve"> исследования пациентов (осмотр, пальпация, перкуссия, аускультация).</w:t>
            </w:r>
          </w:p>
          <w:p w14:paraId="744E0469" w14:textId="77777777" w:rsidR="00235323" w:rsidRPr="00FC70F6" w:rsidRDefault="00235323" w:rsidP="00235323">
            <w:pPr>
              <w:pStyle w:val="ac"/>
              <w:tabs>
                <w:tab w:val="left" w:pos="19"/>
                <w:tab w:val="left" w:pos="302"/>
                <w:tab w:val="left" w:pos="444"/>
              </w:tabs>
              <w:spacing w:after="0"/>
              <w:ind w:left="19"/>
              <w:jc w:val="both"/>
              <w:rPr>
                <w:rStyle w:val="211pt"/>
                <w:b w:val="0"/>
                <w:sz w:val="24"/>
                <w:szCs w:val="24"/>
              </w:rPr>
            </w:pPr>
            <w:r w:rsidRPr="00FC70F6">
              <w:rPr>
                <w:rStyle w:val="211pt"/>
                <w:b w:val="0"/>
                <w:sz w:val="24"/>
                <w:szCs w:val="24"/>
              </w:rPr>
              <w:t>Клинические признаки внезапного прекращения кровообращения и (или) дыхания.</w:t>
            </w:r>
          </w:p>
          <w:p w14:paraId="700C373D" w14:textId="77777777" w:rsidR="00235323" w:rsidRDefault="00235323" w:rsidP="00235323">
            <w:pPr>
              <w:pStyle w:val="1"/>
              <w:ind w:firstLine="0"/>
              <w:rPr>
                <w:bCs/>
                <w:color w:val="000000"/>
              </w:rPr>
            </w:pPr>
            <w:r w:rsidRPr="00FC70F6">
              <w:rPr>
                <w:rStyle w:val="211pt"/>
                <w:b w:val="0"/>
              </w:rPr>
              <w:t>Правила проведения базовой сердечно-легочной реанимации.</w:t>
            </w:r>
            <w:r w:rsidRPr="00FC70F6">
              <w:rPr>
                <w:b/>
                <w:bCs/>
                <w:color w:val="000000"/>
              </w:rPr>
              <w:t>.</w:t>
            </w:r>
          </w:p>
        </w:tc>
        <w:tc>
          <w:tcPr>
            <w:tcW w:w="831" w:type="pct"/>
            <w:vMerge/>
            <w:vAlign w:val="center"/>
          </w:tcPr>
          <w:p w14:paraId="1FB00C2F"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1905396D" w14:textId="77777777" w:rsidTr="00235323">
        <w:trPr>
          <w:trHeight w:val="50"/>
        </w:trPr>
        <w:tc>
          <w:tcPr>
            <w:tcW w:w="1009" w:type="pct"/>
            <w:vMerge/>
          </w:tcPr>
          <w:p w14:paraId="2F40D1C1"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64BBB666" w14:textId="77777777" w:rsidR="00235323" w:rsidRPr="00976695" w:rsidRDefault="00235323" w:rsidP="00235323">
            <w:pPr>
              <w:rPr>
                <w:lang w:eastAsia="ar-SA"/>
              </w:rPr>
            </w:pPr>
            <w:r w:rsidRPr="009260B2">
              <w:rPr>
                <w:rFonts w:ascii="Times New Roman" w:hAnsi="Times New Roman"/>
                <w:b/>
                <w:bCs/>
                <w:sz w:val="24"/>
                <w:szCs w:val="24"/>
              </w:rPr>
              <w:t>В том числе практических занятий и лабораторных работ</w:t>
            </w:r>
          </w:p>
        </w:tc>
        <w:tc>
          <w:tcPr>
            <w:tcW w:w="831" w:type="pct"/>
            <w:vMerge/>
            <w:vAlign w:val="center"/>
          </w:tcPr>
          <w:p w14:paraId="1051465E"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0A0F290E" w14:textId="77777777" w:rsidTr="00235323">
        <w:trPr>
          <w:trHeight w:val="515"/>
        </w:trPr>
        <w:tc>
          <w:tcPr>
            <w:tcW w:w="1009" w:type="pct"/>
            <w:vMerge/>
          </w:tcPr>
          <w:p w14:paraId="7878C3B1"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4BF846E0" w14:textId="77777777" w:rsidR="00235323" w:rsidRPr="00BE5369" w:rsidRDefault="00235323" w:rsidP="00235323">
            <w:pPr>
              <w:rPr>
                <w:rFonts w:ascii="Times New Roman" w:hAnsi="Times New Roman" w:cs="Times New Roman"/>
                <w:sz w:val="24"/>
                <w:szCs w:val="24"/>
                <w:lang w:eastAsia="ar-SA"/>
              </w:rPr>
            </w:pPr>
            <w:r>
              <w:rPr>
                <w:bCs/>
              </w:rPr>
              <w:t xml:space="preserve">1. </w:t>
            </w:r>
            <w:r w:rsidRPr="00FC70F6">
              <w:rPr>
                <w:rFonts w:ascii="Times New Roman" w:hAnsi="Times New Roman" w:cs="Times New Roman"/>
                <w:bCs/>
                <w:sz w:val="24"/>
                <w:szCs w:val="24"/>
              </w:rPr>
              <w:t xml:space="preserve">Проведение </w:t>
            </w:r>
            <w:proofErr w:type="spellStart"/>
            <w:r w:rsidRPr="00FC70F6">
              <w:rPr>
                <w:rStyle w:val="211pt"/>
                <w:rFonts w:cs="Times New Roman"/>
                <w:b w:val="0"/>
                <w:sz w:val="24"/>
                <w:szCs w:val="24"/>
              </w:rPr>
              <w:t>физикального</w:t>
            </w:r>
            <w:proofErr w:type="spellEnd"/>
            <w:r w:rsidRPr="00FC70F6">
              <w:rPr>
                <w:rStyle w:val="211pt"/>
                <w:rFonts w:cs="Times New Roman"/>
                <w:b w:val="0"/>
                <w:sz w:val="24"/>
                <w:szCs w:val="24"/>
              </w:rPr>
              <w:t xml:space="preserve"> исследования пациентов</w:t>
            </w:r>
            <w:r w:rsidRPr="00FC70F6">
              <w:rPr>
                <w:rFonts w:ascii="Times New Roman" w:hAnsi="Times New Roman" w:cs="Times New Roman"/>
                <w:bCs/>
                <w:sz w:val="24"/>
                <w:szCs w:val="24"/>
              </w:rPr>
              <w:t>.</w:t>
            </w:r>
          </w:p>
        </w:tc>
        <w:tc>
          <w:tcPr>
            <w:tcW w:w="831" w:type="pct"/>
            <w:vMerge w:val="restart"/>
            <w:vAlign w:val="center"/>
          </w:tcPr>
          <w:p w14:paraId="0EC3D6AB"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6</w:t>
            </w:r>
          </w:p>
        </w:tc>
      </w:tr>
      <w:tr w:rsidR="00235323" w:rsidRPr="009260B2" w14:paraId="58FDA51B" w14:textId="77777777" w:rsidTr="00235323">
        <w:trPr>
          <w:trHeight w:val="515"/>
        </w:trPr>
        <w:tc>
          <w:tcPr>
            <w:tcW w:w="1009" w:type="pct"/>
            <w:vMerge/>
          </w:tcPr>
          <w:p w14:paraId="02A6A3C7"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4DE5CAC8" w14:textId="77777777" w:rsidR="00235323" w:rsidRDefault="00235323" w:rsidP="00235323">
            <w:pPr>
              <w:rPr>
                <w:rFonts w:ascii="Times New Roman" w:hAnsi="Times New Roman" w:cs="Times New Roman"/>
                <w:sz w:val="24"/>
                <w:szCs w:val="24"/>
                <w:lang w:eastAsia="ar-SA"/>
              </w:rPr>
            </w:pPr>
            <w:r>
              <w:rPr>
                <w:rFonts w:ascii="Times New Roman" w:hAnsi="Times New Roman" w:cs="Times New Roman"/>
                <w:sz w:val="24"/>
                <w:szCs w:val="24"/>
                <w:lang w:eastAsia="ar-SA"/>
              </w:rPr>
              <w:t>2</w:t>
            </w:r>
            <w:r w:rsidRPr="00BE5369">
              <w:rPr>
                <w:rFonts w:ascii="Times New Roman" w:hAnsi="Times New Roman" w:cs="Times New Roman"/>
                <w:sz w:val="24"/>
                <w:szCs w:val="24"/>
                <w:lang w:eastAsia="ar-SA"/>
              </w:rPr>
              <w:t>. Освоение навыков сердечно-лёгочной реанимации.</w:t>
            </w:r>
          </w:p>
        </w:tc>
        <w:tc>
          <w:tcPr>
            <w:tcW w:w="831" w:type="pct"/>
            <w:vMerge/>
            <w:vAlign w:val="center"/>
          </w:tcPr>
          <w:p w14:paraId="03A12B10" w14:textId="77777777" w:rsidR="00235323" w:rsidRDefault="00235323" w:rsidP="00235323">
            <w:pPr>
              <w:suppressAutoHyphens/>
              <w:spacing w:after="0"/>
              <w:jc w:val="center"/>
              <w:rPr>
                <w:rFonts w:ascii="Times New Roman" w:hAnsi="Times New Roman"/>
                <w:sz w:val="24"/>
                <w:szCs w:val="24"/>
              </w:rPr>
            </w:pPr>
          </w:p>
        </w:tc>
      </w:tr>
      <w:tr w:rsidR="00235323" w:rsidRPr="009260B2" w14:paraId="5A062AA6" w14:textId="77777777" w:rsidTr="00235323">
        <w:trPr>
          <w:trHeight w:val="226"/>
        </w:trPr>
        <w:tc>
          <w:tcPr>
            <w:tcW w:w="1009" w:type="pct"/>
            <w:vMerge/>
          </w:tcPr>
          <w:p w14:paraId="15B3E1AA"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30E4FCF8" w14:textId="77777777" w:rsidR="00235323" w:rsidRPr="00BE5369" w:rsidRDefault="00235323" w:rsidP="00235323">
            <w:pPr>
              <w:rPr>
                <w:rFonts w:ascii="Times New Roman" w:hAnsi="Times New Roman" w:cs="Times New Roman"/>
                <w:bCs/>
                <w:iCs/>
                <w:color w:val="000000"/>
                <w:sz w:val="24"/>
                <w:szCs w:val="24"/>
              </w:rPr>
            </w:pPr>
            <w:r>
              <w:rPr>
                <w:rFonts w:ascii="Times New Roman" w:hAnsi="Times New Roman" w:cs="Times New Roman"/>
                <w:sz w:val="24"/>
                <w:szCs w:val="24"/>
                <w:lang w:eastAsia="ar-SA"/>
              </w:rPr>
              <w:t>3</w:t>
            </w:r>
            <w:r w:rsidRPr="00BE5369">
              <w:rPr>
                <w:rFonts w:ascii="Times New Roman" w:hAnsi="Times New Roman" w:cs="Times New Roman"/>
                <w:sz w:val="24"/>
                <w:szCs w:val="24"/>
                <w:lang w:eastAsia="ar-SA"/>
              </w:rPr>
              <w:t xml:space="preserve">. Отработка навыков </w:t>
            </w:r>
            <w:r w:rsidRPr="00BE5369">
              <w:rPr>
                <w:rFonts w:ascii="Times New Roman" w:hAnsi="Times New Roman" w:cs="Times New Roman"/>
                <w:bCs/>
                <w:iCs/>
                <w:color w:val="000000"/>
                <w:sz w:val="24"/>
                <w:szCs w:val="24"/>
              </w:rPr>
              <w:t xml:space="preserve">дифференциальной диагностики, медикаментозной терапии, </w:t>
            </w:r>
            <w:proofErr w:type="spellStart"/>
            <w:r w:rsidRPr="00BE5369">
              <w:rPr>
                <w:rFonts w:ascii="Times New Roman" w:hAnsi="Times New Roman" w:cs="Times New Roman"/>
                <w:bCs/>
                <w:iCs/>
                <w:color w:val="000000"/>
                <w:sz w:val="24"/>
                <w:szCs w:val="24"/>
              </w:rPr>
              <w:t>дефибрилляци</w:t>
            </w:r>
            <w:r>
              <w:rPr>
                <w:rFonts w:ascii="Times New Roman" w:hAnsi="Times New Roman" w:cs="Times New Roman"/>
                <w:bCs/>
                <w:iCs/>
                <w:color w:val="000000"/>
                <w:sz w:val="24"/>
                <w:szCs w:val="24"/>
              </w:rPr>
              <w:t>и</w:t>
            </w:r>
            <w:proofErr w:type="spellEnd"/>
            <w:r w:rsidRPr="00BE5369">
              <w:rPr>
                <w:rFonts w:ascii="Times New Roman" w:hAnsi="Times New Roman" w:cs="Times New Roman"/>
                <w:bCs/>
                <w:iCs/>
                <w:color w:val="000000"/>
                <w:sz w:val="24"/>
                <w:szCs w:val="24"/>
              </w:rPr>
              <w:t xml:space="preserve"> сердца.</w:t>
            </w:r>
          </w:p>
        </w:tc>
        <w:tc>
          <w:tcPr>
            <w:tcW w:w="831" w:type="pct"/>
            <w:vMerge/>
            <w:vAlign w:val="center"/>
          </w:tcPr>
          <w:p w14:paraId="5BC97123"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23EE4EB9" w14:textId="77777777" w:rsidTr="00235323">
        <w:trPr>
          <w:trHeight w:val="159"/>
        </w:trPr>
        <w:tc>
          <w:tcPr>
            <w:tcW w:w="1009" w:type="pct"/>
            <w:vMerge w:val="restart"/>
          </w:tcPr>
          <w:p w14:paraId="399F0177" w14:textId="77777777" w:rsidR="00235323" w:rsidRPr="00976695" w:rsidRDefault="00235323" w:rsidP="00235323">
            <w:pPr>
              <w:spacing w:after="0"/>
              <w:rPr>
                <w:rFonts w:ascii="Times New Roman" w:hAnsi="Times New Roman" w:cs="Times New Roman"/>
                <w:bCs/>
                <w:sz w:val="24"/>
                <w:szCs w:val="24"/>
              </w:rPr>
            </w:pPr>
            <w:r w:rsidRPr="00235323">
              <w:rPr>
                <w:rFonts w:ascii="Times New Roman" w:hAnsi="Times New Roman" w:cs="Times New Roman"/>
                <w:bCs/>
                <w:iCs/>
                <w:sz w:val="24"/>
                <w:szCs w:val="24"/>
              </w:rPr>
              <w:t>Тема</w:t>
            </w:r>
            <w:r w:rsidRPr="00235323">
              <w:rPr>
                <w:rFonts w:ascii="Times New Roman" w:hAnsi="Times New Roman" w:cs="Times New Roman"/>
                <w:iCs/>
                <w:sz w:val="24"/>
                <w:szCs w:val="24"/>
              </w:rPr>
              <w:t xml:space="preserve"> </w:t>
            </w:r>
            <w:r w:rsidRPr="00976695">
              <w:rPr>
                <w:rFonts w:ascii="Times New Roman" w:hAnsi="Times New Roman" w:cs="Times New Roman"/>
                <w:iCs/>
                <w:sz w:val="24"/>
                <w:szCs w:val="24"/>
              </w:rPr>
              <w:t xml:space="preserve">4. </w:t>
            </w:r>
            <w:r w:rsidRPr="00976695">
              <w:rPr>
                <w:rFonts w:ascii="Times New Roman" w:hAnsi="Times New Roman" w:cs="Times New Roman"/>
                <w:sz w:val="24"/>
                <w:szCs w:val="24"/>
              </w:rPr>
              <w:t>Медицинская помощь при травмах.</w:t>
            </w:r>
          </w:p>
        </w:tc>
        <w:tc>
          <w:tcPr>
            <w:tcW w:w="3160" w:type="pct"/>
            <w:vAlign w:val="bottom"/>
          </w:tcPr>
          <w:p w14:paraId="2407FFEF" w14:textId="77777777" w:rsidR="00235323" w:rsidRPr="00BE5641" w:rsidRDefault="00235323" w:rsidP="00235323">
            <w:pPr>
              <w:pStyle w:val="5"/>
              <w:numPr>
                <w:ilvl w:val="0"/>
                <w:numId w:val="0"/>
              </w:numPr>
              <w:snapToGrid w:val="0"/>
              <w:spacing w:line="276" w:lineRule="auto"/>
              <w:rPr>
                <w:sz w:val="24"/>
              </w:rPr>
            </w:pPr>
            <w:r w:rsidRPr="009260B2">
              <w:rPr>
                <w:b/>
                <w:bCs w:val="0"/>
                <w:sz w:val="24"/>
              </w:rPr>
              <w:t>Содержание</w:t>
            </w:r>
          </w:p>
        </w:tc>
        <w:tc>
          <w:tcPr>
            <w:tcW w:w="831" w:type="pct"/>
            <w:vMerge w:val="restart"/>
            <w:vAlign w:val="center"/>
          </w:tcPr>
          <w:p w14:paraId="61F23529"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2</w:t>
            </w:r>
          </w:p>
        </w:tc>
      </w:tr>
      <w:tr w:rsidR="00235323" w:rsidRPr="009260B2" w14:paraId="74A33CFA" w14:textId="77777777" w:rsidTr="00235323">
        <w:trPr>
          <w:trHeight w:val="995"/>
        </w:trPr>
        <w:tc>
          <w:tcPr>
            <w:tcW w:w="1009" w:type="pct"/>
            <w:vMerge/>
          </w:tcPr>
          <w:p w14:paraId="084EC71B"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1391D9D" w14:textId="77777777" w:rsidR="00235323" w:rsidRPr="00AA57E5" w:rsidRDefault="00235323" w:rsidP="00235323">
            <w:pPr>
              <w:pStyle w:val="3"/>
              <w:spacing w:before="450" w:after="180" w:line="312" w:lineRule="atLeast"/>
              <w:rPr>
                <w:rFonts w:ascii="Times New Roman" w:hAnsi="Times New Roman" w:cs="Times New Roman"/>
                <w:bCs w:val="0"/>
                <w:color w:val="333333"/>
                <w:sz w:val="24"/>
                <w:szCs w:val="24"/>
              </w:rPr>
            </w:pPr>
            <w:r w:rsidRPr="00AB2A27">
              <w:rPr>
                <w:rFonts w:ascii="Times New Roman" w:hAnsi="Times New Roman" w:cs="Times New Roman"/>
                <w:bCs w:val="0"/>
                <w:color w:val="333333"/>
                <w:sz w:val="24"/>
                <w:szCs w:val="24"/>
              </w:rPr>
              <w:t>Оказание первой медицинской помощи при различных травмах</w:t>
            </w:r>
            <w:r w:rsidRPr="00AB2A27">
              <w:rPr>
                <w:rFonts w:ascii="Times New Roman" w:hAnsi="Times New Roman" w:cs="Times New Roman"/>
                <w:bCs w:val="0"/>
                <w:color w:val="333333"/>
                <w:sz w:val="24"/>
              </w:rPr>
              <w:t xml:space="preserve">. </w:t>
            </w:r>
            <w:r w:rsidRPr="00AB2A27">
              <w:rPr>
                <w:rFonts w:ascii="Times New Roman" w:hAnsi="Times New Roman" w:cs="Times New Roman"/>
                <w:bCs w:val="0"/>
                <w:color w:val="333333"/>
                <w:sz w:val="24"/>
                <w:szCs w:val="24"/>
              </w:rPr>
              <w:t>Общепринятая классификация травм: основные виды</w:t>
            </w:r>
            <w:r w:rsidRPr="00AB2A27">
              <w:rPr>
                <w:rFonts w:ascii="Times New Roman" w:hAnsi="Times New Roman" w:cs="Times New Roman"/>
                <w:bCs w:val="0"/>
                <w:color w:val="333333"/>
                <w:sz w:val="24"/>
              </w:rPr>
              <w:t xml:space="preserve">. </w:t>
            </w:r>
            <w:r w:rsidRPr="00AB2A27">
              <w:rPr>
                <w:rFonts w:ascii="Times New Roman" w:hAnsi="Times New Roman" w:cs="Times New Roman"/>
                <w:b w:val="0"/>
                <w:bCs w:val="0"/>
                <w:color w:val="333333"/>
                <w:sz w:val="24"/>
                <w:szCs w:val="24"/>
              </w:rPr>
              <w:t>Как правильно транспортировать пострадавших</w:t>
            </w:r>
            <w:r>
              <w:rPr>
                <w:rFonts w:ascii="Times New Roman" w:hAnsi="Times New Roman" w:cs="Times New Roman"/>
                <w:b w:val="0"/>
                <w:bCs w:val="0"/>
                <w:color w:val="333333"/>
                <w:sz w:val="24"/>
                <w:szCs w:val="24"/>
              </w:rPr>
              <w:t xml:space="preserve">. </w:t>
            </w:r>
            <w:r w:rsidRPr="00AA57E5">
              <w:rPr>
                <w:rFonts w:ascii="Times New Roman" w:hAnsi="Times New Roman"/>
                <w:b w:val="0"/>
                <w:color w:val="000000" w:themeColor="text1"/>
                <w:sz w:val="24"/>
                <w:szCs w:val="24"/>
              </w:rPr>
              <w:t>Наложение мягких бинтовых повязок на различные отделы конечностей при наиболее частых травмах.</w:t>
            </w:r>
            <w:r>
              <w:rPr>
                <w:rFonts w:ascii="Times New Roman" w:hAnsi="Times New Roman"/>
                <w:b w:val="0"/>
                <w:color w:val="000000" w:themeColor="text1"/>
                <w:sz w:val="24"/>
                <w:szCs w:val="24"/>
              </w:rPr>
              <w:t xml:space="preserve"> </w:t>
            </w:r>
            <w:r>
              <w:rPr>
                <w:rFonts w:ascii="Times New Roman" w:hAnsi="Times New Roman" w:cs="Times New Roman"/>
                <w:b w:val="0"/>
                <w:bCs w:val="0"/>
                <w:color w:val="333333"/>
                <w:sz w:val="24"/>
                <w:szCs w:val="24"/>
              </w:rPr>
              <w:t xml:space="preserve">Травматический шок. </w:t>
            </w:r>
          </w:p>
        </w:tc>
        <w:tc>
          <w:tcPr>
            <w:tcW w:w="831" w:type="pct"/>
            <w:vMerge/>
            <w:vAlign w:val="center"/>
          </w:tcPr>
          <w:p w14:paraId="173202D4"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5E23D501" w14:textId="77777777" w:rsidTr="00235323">
        <w:trPr>
          <w:trHeight w:val="50"/>
        </w:trPr>
        <w:tc>
          <w:tcPr>
            <w:tcW w:w="1009" w:type="pct"/>
            <w:vMerge/>
          </w:tcPr>
          <w:p w14:paraId="35674B57"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6C220A5" w14:textId="77777777" w:rsidR="00235323" w:rsidRPr="00BE5641" w:rsidRDefault="00235323" w:rsidP="00235323">
            <w:pPr>
              <w:pStyle w:val="5"/>
              <w:numPr>
                <w:ilvl w:val="0"/>
                <w:numId w:val="0"/>
              </w:numPr>
              <w:snapToGrid w:val="0"/>
              <w:spacing w:line="276" w:lineRule="auto"/>
              <w:ind w:left="248"/>
              <w:rPr>
                <w:sz w:val="24"/>
              </w:rPr>
            </w:pPr>
            <w:r w:rsidRPr="009260B2">
              <w:rPr>
                <w:b/>
                <w:bCs w:val="0"/>
                <w:sz w:val="24"/>
              </w:rPr>
              <w:t>В том числе практических занятий и лабораторных работ</w:t>
            </w:r>
          </w:p>
        </w:tc>
        <w:tc>
          <w:tcPr>
            <w:tcW w:w="831" w:type="pct"/>
            <w:vMerge/>
            <w:vAlign w:val="center"/>
          </w:tcPr>
          <w:p w14:paraId="706B4430"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175951E1" w14:textId="77777777" w:rsidTr="00235323">
        <w:trPr>
          <w:trHeight w:val="515"/>
        </w:trPr>
        <w:tc>
          <w:tcPr>
            <w:tcW w:w="1009" w:type="pct"/>
            <w:vMerge/>
          </w:tcPr>
          <w:p w14:paraId="1FAF730A"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28DCFAC9" w14:textId="77777777" w:rsidR="00235323" w:rsidRPr="00AA57E5" w:rsidRDefault="00235323" w:rsidP="00235323">
            <w:pPr>
              <w:rPr>
                <w:rFonts w:ascii="Times New Roman" w:hAnsi="Times New Roman" w:cs="Times New Roman"/>
                <w:bCs/>
                <w:color w:val="333333"/>
                <w:sz w:val="24"/>
                <w:szCs w:val="24"/>
              </w:rPr>
            </w:pPr>
            <w:r w:rsidRPr="00BE5369">
              <w:rPr>
                <w:rFonts w:ascii="Times New Roman" w:hAnsi="Times New Roman" w:cs="Times New Roman"/>
                <w:sz w:val="24"/>
                <w:szCs w:val="24"/>
                <w:lang w:eastAsia="ar-SA"/>
              </w:rPr>
              <w:t>1. Освоение навыков</w:t>
            </w:r>
            <w:r>
              <w:rPr>
                <w:rFonts w:ascii="Times New Roman" w:hAnsi="Times New Roman" w:cs="Times New Roman"/>
                <w:sz w:val="24"/>
                <w:szCs w:val="24"/>
                <w:lang w:eastAsia="ar-SA"/>
              </w:rPr>
              <w:t xml:space="preserve"> </w:t>
            </w:r>
            <w:r w:rsidRPr="00AB2A27">
              <w:rPr>
                <w:rFonts w:ascii="Times New Roman" w:hAnsi="Times New Roman" w:cs="Times New Roman"/>
                <w:bCs/>
                <w:color w:val="333333"/>
                <w:sz w:val="24"/>
                <w:szCs w:val="24"/>
              </w:rPr>
              <w:t>первой медицинской помощи при различных травмах</w:t>
            </w:r>
          </w:p>
        </w:tc>
        <w:tc>
          <w:tcPr>
            <w:tcW w:w="831" w:type="pct"/>
            <w:vMerge w:val="restart"/>
            <w:vAlign w:val="center"/>
          </w:tcPr>
          <w:p w14:paraId="408DB4AE" w14:textId="77777777" w:rsidR="00235323" w:rsidRPr="009260B2" w:rsidRDefault="00235323" w:rsidP="00235323">
            <w:pPr>
              <w:suppressAutoHyphens/>
              <w:spacing w:after="0"/>
              <w:rPr>
                <w:rFonts w:ascii="Times New Roman" w:hAnsi="Times New Roman"/>
                <w:sz w:val="24"/>
                <w:szCs w:val="24"/>
              </w:rPr>
            </w:pPr>
            <w:r>
              <w:rPr>
                <w:rFonts w:ascii="Times New Roman" w:hAnsi="Times New Roman"/>
                <w:sz w:val="24"/>
                <w:szCs w:val="24"/>
              </w:rPr>
              <w:t xml:space="preserve">                  6</w:t>
            </w:r>
          </w:p>
        </w:tc>
      </w:tr>
      <w:tr w:rsidR="00235323" w:rsidRPr="009260B2" w14:paraId="48E4F65F" w14:textId="77777777" w:rsidTr="00235323">
        <w:trPr>
          <w:trHeight w:val="515"/>
        </w:trPr>
        <w:tc>
          <w:tcPr>
            <w:tcW w:w="1009" w:type="pct"/>
            <w:vMerge/>
          </w:tcPr>
          <w:p w14:paraId="58A6CFF9"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128555E2" w14:textId="77777777" w:rsidR="00235323" w:rsidRPr="00BE5369" w:rsidRDefault="00235323" w:rsidP="00235323">
            <w:pPr>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w:t>
            </w:r>
            <w:r w:rsidRPr="00AA57E5">
              <w:rPr>
                <w:rFonts w:ascii="Times New Roman" w:hAnsi="Times New Roman"/>
                <w:color w:val="000000" w:themeColor="text1"/>
                <w:sz w:val="24"/>
                <w:szCs w:val="24"/>
              </w:rPr>
              <w:t>Наложение мягких бинтовых повязок на различные отделы конечностей при наиболее частых травмах.</w:t>
            </w:r>
          </w:p>
        </w:tc>
        <w:tc>
          <w:tcPr>
            <w:tcW w:w="831" w:type="pct"/>
            <w:vMerge/>
            <w:vAlign w:val="center"/>
          </w:tcPr>
          <w:p w14:paraId="203C6B16" w14:textId="77777777" w:rsidR="00235323" w:rsidRDefault="00235323" w:rsidP="00235323">
            <w:pPr>
              <w:suppressAutoHyphens/>
              <w:spacing w:after="0"/>
              <w:rPr>
                <w:rFonts w:ascii="Times New Roman" w:hAnsi="Times New Roman"/>
                <w:sz w:val="24"/>
                <w:szCs w:val="24"/>
              </w:rPr>
            </w:pPr>
          </w:p>
        </w:tc>
      </w:tr>
      <w:tr w:rsidR="00235323" w:rsidRPr="009260B2" w14:paraId="461C9560" w14:textId="77777777" w:rsidTr="00235323">
        <w:trPr>
          <w:trHeight w:val="276"/>
        </w:trPr>
        <w:tc>
          <w:tcPr>
            <w:tcW w:w="1009" w:type="pct"/>
            <w:vMerge/>
          </w:tcPr>
          <w:p w14:paraId="12CC6A04"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470BC437" w14:textId="77777777" w:rsidR="00235323" w:rsidRDefault="00235323" w:rsidP="00235323">
            <w:pPr>
              <w:pStyle w:val="5"/>
              <w:numPr>
                <w:ilvl w:val="0"/>
                <w:numId w:val="0"/>
              </w:numPr>
              <w:snapToGrid w:val="0"/>
              <w:spacing w:line="276" w:lineRule="auto"/>
              <w:rPr>
                <w:sz w:val="24"/>
              </w:rPr>
            </w:pPr>
            <w:r>
              <w:rPr>
                <w:sz w:val="24"/>
              </w:rPr>
              <w:t xml:space="preserve">3. Отработка навыков </w:t>
            </w:r>
            <w:r w:rsidRPr="00AB2A27">
              <w:rPr>
                <w:b/>
                <w:bCs w:val="0"/>
                <w:color w:val="333333"/>
                <w:sz w:val="24"/>
              </w:rPr>
              <w:t>транспортировать пострадавших</w:t>
            </w:r>
            <w:r>
              <w:rPr>
                <w:b/>
                <w:bCs w:val="0"/>
                <w:color w:val="333333"/>
                <w:sz w:val="24"/>
              </w:rPr>
              <w:t>.</w:t>
            </w:r>
          </w:p>
        </w:tc>
        <w:tc>
          <w:tcPr>
            <w:tcW w:w="831" w:type="pct"/>
            <w:vMerge/>
            <w:vAlign w:val="center"/>
          </w:tcPr>
          <w:p w14:paraId="297344A1"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1D2A4767" w14:textId="77777777" w:rsidTr="00235323">
        <w:trPr>
          <w:trHeight w:val="276"/>
        </w:trPr>
        <w:tc>
          <w:tcPr>
            <w:tcW w:w="1009" w:type="pct"/>
            <w:vMerge/>
          </w:tcPr>
          <w:p w14:paraId="519B6941"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221B33C" w14:textId="77777777" w:rsidR="00235323" w:rsidRDefault="00235323" w:rsidP="00235323">
            <w:pPr>
              <w:pStyle w:val="5"/>
              <w:numPr>
                <w:ilvl w:val="0"/>
                <w:numId w:val="0"/>
              </w:numPr>
              <w:snapToGrid w:val="0"/>
              <w:spacing w:line="276" w:lineRule="auto"/>
              <w:rPr>
                <w:sz w:val="24"/>
              </w:rPr>
            </w:pPr>
            <w:r>
              <w:rPr>
                <w:sz w:val="24"/>
              </w:rPr>
              <w:t>4. Противошоковые мероприятия. (</w:t>
            </w:r>
            <w:r>
              <w:rPr>
                <w:b/>
                <w:bCs w:val="0"/>
                <w:color w:val="333333"/>
                <w:sz w:val="24"/>
              </w:rPr>
              <w:t>Травматический шок.)</w:t>
            </w:r>
          </w:p>
        </w:tc>
        <w:tc>
          <w:tcPr>
            <w:tcW w:w="831" w:type="pct"/>
            <w:vMerge/>
            <w:vAlign w:val="center"/>
          </w:tcPr>
          <w:p w14:paraId="71E5EFB8"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2722DBE7" w14:textId="77777777" w:rsidTr="00235323">
        <w:trPr>
          <w:trHeight w:val="460"/>
        </w:trPr>
        <w:tc>
          <w:tcPr>
            <w:tcW w:w="1009" w:type="pct"/>
            <w:vMerge w:val="restart"/>
          </w:tcPr>
          <w:p w14:paraId="7A020112" w14:textId="77777777" w:rsidR="00235323" w:rsidRPr="00976695" w:rsidRDefault="00235323" w:rsidP="00235323">
            <w:pPr>
              <w:spacing w:after="0"/>
              <w:rPr>
                <w:rFonts w:ascii="Times New Roman" w:hAnsi="Times New Roman" w:cs="Times New Roman"/>
                <w:bCs/>
                <w:sz w:val="24"/>
                <w:szCs w:val="24"/>
              </w:rPr>
            </w:pPr>
            <w:r w:rsidRPr="00235323">
              <w:rPr>
                <w:rFonts w:ascii="Times New Roman" w:hAnsi="Times New Roman" w:cs="Times New Roman"/>
                <w:bCs/>
                <w:iCs/>
                <w:sz w:val="24"/>
                <w:szCs w:val="24"/>
              </w:rPr>
              <w:t>Тема</w:t>
            </w:r>
            <w:r w:rsidRPr="00235323">
              <w:rPr>
                <w:rFonts w:ascii="Times New Roman" w:hAnsi="Times New Roman" w:cs="Times New Roman"/>
                <w:iCs/>
                <w:sz w:val="24"/>
                <w:szCs w:val="24"/>
              </w:rPr>
              <w:t xml:space="preserve"> </w:t>
            </w:r>
            <w:r w:rsidRPr="00976695">
              <w:rPr>
                <w:rFonts w:ascii="Times New Roman" w:hAnsi="Times New Roman" w:cs="Times New Roman"/>
                <w:iCs/>
                <w:sz w:val="24"/>
                <w:szCs w:val="24"/>
              </w:rPr>
              <w:t>5</w:t>
            </w:r>
            <w:r w:rsidRPr="00976695">
              <w:rPr>
                <w:rFonts w:ascii="Times New Roman" w:hAnsi="Times New Roman" w:cs="Times New Roman"/>
                <w:bCs/>
                <w:iCs/>
                <w:sz w:val="24"/>
                <w:szCs w:val="24"/>
              </w:rPr>
              <w:t xml:space="preserve">. </w:t>
            </w:r>
            <w:r w:rsidRPr="00976695">
              <w:rPr>
                <w:rFonts w:ascii="Times New Roman" w:hAnsi="Times New Roman" w:cs="Times New Roman"/>
                <w:sz w:val="24"/>
                <w:szCs w:val="24"/>
              </w:rPr>
              <w:t>Медицинская помощь при кровотечениях.</w:t>
            </w:r>
          </w:p>
        </w:tc>
        <w:tc>
          <w:tcPr>
            <w:tcW w:w="3160" w:type="pct"/>
            <w:vAlign w:val="bottom"/>
          </w:tcPr>
          <w:p w14:paraId="39F01AC2" w14:textId="77777777" w:rsidR="00235323" w:rsidRPr="00047785" w:rsidRDefault="00235323" w:rsidP="00235323">
            <w:pPr>
              <w:rPr>
                <w:lang w:eastAsia="ar-SA"/>
              </w:rPr>
            </w:pPr>
            <w:r w:rsidRPr="009260B2">
              <w:rPr>
                <w:rFonts w:ascii="Times New Roman" w:hAnsi="Times New Roman"/>
                <w:b/>
                <w:bCs/>
                <w:sz w:val="24"/>
                <w:szCs w:val="24"/>
              </w:rPr>
              <w:t>Содержание</w:t>
            </w:r>
          </w:p>
        </w:tc>
        <w:tc>
          <w:tcPr>
            <w:tcW w:w="831" w:type="pct"/>
            <w:vMerge w:val="restart"/>
            <w:vAlign w:val="center"/>
          </w:tcPr>
          <w:p w14:paraId="4B3F4AD5" w14:textId="77777777" w:rsidR="00235323" w:rsidRDefault="00235323" w:rsidP="00235323">
            <w:pPr>
              <w:suppressAutoHyphens/>
              <w:spacing w:after="0"/>
              <w:jc w:val="center"/>
              <w:rPr>
                <w:rFonts w:ascii="Times New Roman" w:hAnsi="Times New Roman"/>
                <w:sz w:val="24"/>
                <w:szCs w:val="24"/>
              </w:rPr>
            </w:pPr>
          </w:p>
          <w:p w14:paraId="5626BCB9"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2</w:t>
            </w:r>
          </w:p>
        </w:tc>
      </w:tr>
      <w:tr w:rsidR="00235323" w:rsidRPr="009260B2" w14:paraId="0CA9C5DF" w14:textId="77777777" w:rsidTr="00235323">
        <w:trPr>
          <w:trHeight w:val="460"/>
        </w:trPr>
        <w:tc>
          <w:tcPr>
            <w:tcW w:w="1009" w:type="pct"/>
            <w:vMerge/>
          </w:tcPr>
          <w:p w14:paraId="7F5AE676"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D4829E3" w14:textId="77777777" w:rsidR="00235323" w:rsidRDefault="00235323" w:rsidP="00235323">
            <w:pPr>
              <w:pStyle w:val="5"/>
              <w:numPr>
                <w:ilvl w:val="0"/>
                <w:numId w:val="0"/>
              </w:numPr>
              <w:snapToGrid w:val="0"/>
              <w:spacing w:line="276" w:lineRule="auto"/>
              <w:ind w:left="248"/>
              <w:rPr>
                <w:sz w:val="24"/>
              </w:rPr>
            </w:pPr>
            <w:r w:rsidRPr="009260B2">
              <w:rPr>
                <w:sz w:val="24"/>
              </w:rPr>
              <w:t xml:space="preserve">Классификация и клинические признаки кровотечений. </w:t>
            </w:r>
            <w:r w:rsidRPr="00AB2A27">
              <w:rPr>
                <w:bCs w:val="0"/>
                <w:color w:val="333333"/>
                <w:sz w:val="24"/>
              </w:rPr>
              <w:t>Оказание первой медицинской помощи при различных</w:t>
            </w:r>
            <w:r>
              <w:rPr>
                <w:bCs w:val="0"/>
                <w:color w:val="333333"/>
                <w:sz w:val="24"/>
              </w:rPr>
              <w:t xml:space="preserve"> кровотечениях. Виды кровотечений. Методы временной и постоянной остановки кровотечения. Геморрагический шок. </w:t>
            </w:r>
            <w:proofErr w:type="spellStart"/>
            <w:r>
              <w:rPr>
                <w:bCs w:val="0"/>
                <w:color w:val="333333"/>
                <w:sz w:val="24"/>
              </w:rPr>
              <w:t>Инфузионная</w:t>
            </w:r>
            <w:proofErr w:type="spellEnd"/>
            <w:r>
              <w:rPr>
                <w:bCs w:val="0"/>
                <w:color w:val="333333"/>
                <w:sz w:val="24"/>
              </w:rPr>
              <w:t xml:space="preserve"> терапия.  </w:t>
            </w:r>
          </w:p>
        </w:tc>
        <w:tc>
          <w:tcPr>
            <w:tcW w:w="831" w:type="pct"/>
            <w:vMerge/>
            <w:vAlign w:val="center"/>
          </w:tcPr>
          <w:p w14:paraId="347BCE65"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F7FBA5F" w14:textId="77777777" w:rsidTr="00235323">
        <w:trPr>
          <w:trHeight w:val="460"/>
        </w:trPr>
        <w:tc>
          <w:tcPr>
            <w:tcW w:w="1009" w:type="pct"/>
            <w:vMerge/>
          </w:tcPr>
          <w:p w14:paraId="6818B2EF"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16955A23" w14:textId="77777777" w:rsidR="00235323" w:rsidRDefault="00235323" w:rsidP="00235323">
            <w:pPr>
              <w:pStyle w:val="5"/>
              <w:numPr>
                <w:ilvl w:val="0"/>
                <w:numId w:val="0"/>
              </w:numPr>
              <w:snapToGrid w:val="0"/>
              <w:spacing w:line="276" w:lineRule="auto"/>
              <w:rPr>
                <w:sz w:val="24"/>
              </w:rPr>
            </w:pPr>
            <w:r w:rsidRPr="009260B2">
              <w:rPr>
                <w:b/>
                <w:bCs w:val="0"/>
                <w:sz w:val="24"/>
              </w:rPr>
              <w:t>В том числе практических занятий и лабораторных работ</w:t>
            </w:r>
          </w:p>
        </w:tc>
        <w:tc>
          <w:tcPr>
            <w:tcW w:w="831" w:type="pct"/>
            <w:vMerge w:val="restart"/>
            <w:vAlign w:val="center"/>
          </w:tcPr>
          <w:p w14:paraId="7AAFA5FC"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6</w:t>
            </w:r>
          </w:p>
        </w:tc>
      </w:tr>
      <w:tr w:rsidR="00235323" w:rsidRPr="009260B2" w14:paraId="4907D887" w14:textId="77777777" w:rsidTr="00235323">
        <w:trPr>
          <w:trHeight w:val="278"/>
        </w:trPr>
        <w:tc>
          <w:tcPr>
            <w:tcW w:w="1009" w:type="pct"/>
            <w:vMerge/>
          </w:tcPr>
          <w:p w14:paraId="221D91E0"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6371FD2A" w14:textId="77777777" w:rsidR="00235323" w:rsidRPr="00CC1A20" w:rsidRDefault="00235323" w:rsidP="00235323">
            <w:pPr>
              <w:rPr>
                <w:lang w:eastAsia="ar-SA"/>
              </w:rPr>
            </w:pPr>
            <w:r>
              <w:rPr>
                <w:lang w:eastAsia="ar-SA"/>
              </w:rPr>
              <w:t xml:space="preserve">1. </w:t>
            </w:r>
            <w:r w:rsidRPr="00BE5369">
              <w:rPr>
                <w:rFonts w:ascii="Times New Roman" w:hAnsi="Times New Roman" w:cs="Times New Roman"/>
                <w:sz w:val="24"/>
                <w:szCs w:val="24"/>
                <w:lang w:eastAsia="ar-SA"/>
              </w:rPr>
              <w:t>Освоение навыков</w:t>
            </w:r>
            <w:r>
              <w:rPr>
                <w:rFonts w:ascii="Times New Roman" w:hAnsi="Times New Roman" w:cs="Times New Roman"/>
                <w:sz w:val="24"/>
                <w:szCs w:val="24"/>
                <w:lang w:eastAsia="ar-SA"/>
              </w:rPr>
              <w:t xml:space="preserve"> </w:t>
            </w:r>
            <w:r w:rsidRPr="00AB2A27">
              <w:rPr>
                <w:rFonts w:ascii="Times New Roman" w:hAnsi="Times New Roman" w:cs="Times New Roman"/>
                <w:bCs/>
                <w:color w:val="333333"/>
                <w:sz w:val="24"/>
                <w:szCs w:val="24"/>
              </w:rPr>
              <w:t>первой медицинской помощи при различных</w:t>
            </w:r>
            <w:r>
              <w:rPr>
                <w:rFonts w:ascii="Times New Roman" w:hAnsi="Times New Roman" w:cs="Times New Roman"/>
                <w:bCs/>
                <w:color w:val="333333"/>
                <w:sz w:val="24"/>
                <w:szCs w:val="24"/>
              </w:rPr>
              <w:t xml:space="preserve"> кровотечениях.</w:t>
            </w:r>
          </w:p>
        </w:tc>
        <w:tc>
          <w:tcPr>
            <w:tcW w:w="831" w:type="pct"/>
            <w:vMerge/>
            <w:vAlign w:val="center"/>
          </w:tcPr>
          <w:p w14:paraId="270A1657"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6DF41DDB" w14:textId="77777777" w:rsidTr="00235323">
        <w:trPr>
          <w:trHeight w:val="276"/>
        </w:trPr>
        <w:tc>
          <w:tcPr>
            <w:tcW w:w="1009" w:type="pct"/>
            <w:vMerge/>
          </w:tcPr>
          <w:p w14:paraId="4D0A937A"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29C88065" w14:textId="77777777" w:rsidR="00235323" w:rsidRDefault="00235323" w:rsidP="00235323">
            <w:pPr>
              <w:pStyle w:val="5"/>
              <w:numPr>
                <w:ilvl w:val="0"/>
                <w:numId w:val="0"/>
              </w:numPr>
              <w:snapToGrid w:val="0"/>
              <w:spacing w:line="276" w:lineRule="auto"/>
              <w:rPr>
                <w:sz w:val="24"/>
              </w:rPr>
            </w:pPr>
            <w:r>
              <w:rPr>
                <w:sz w:val="24"/>
              </w:rPr>
              <w:t xml:space="preserve">2. Отработка навыков временной остановки кровотечения. </w:t>
            </w:r>
            <w:r w:rsidRPr="00CC1A20">
              <w:rPr>
                <w:rStyle w:val="af9"/>
                <w:b w:val="0"/>
                <w:sz w:val="24"/>
                <w:shd w:val="clear" w:color="auto" w:fill="F9FBFB"/>
              </w:rPr>
              <w:t xml:space="preserve">Техника наложения кровоостанавливающего жгута. </w:t>
            </w:r>
          </w:p>
        </w:tc>
        <w:tc>
          <w:tcPr>
            <w:tcW w:w="831" w:type="pct"/>
            <w:vMerge/>
            <w:vAlign w:val="center"/>
          </w:tcPr>
          <w:p w14:paraId="0BF26AB3"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4BF15538" w14:textId="77777777" w:rsidTr="00235323">
        <w:trPr>
          <w:trHeight w:val="276"/>
        </w:trPr>
        <w:tc>
          <w:tcPr>
            <w:tcW w:w="1009" w:type="pct"/>
            <w:vMerge/>
          </w:tcPr>
          <w:p w14:paraId="492A49AD"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76595A12" w14:textId="77777777" w:rsidR="00235323" w:rsidRPr="00CC1A20" w:rsidRDefault="00235323" w:rsidP="00235323">
            <w:pPr>
              <w:pStyle w:val="5"/>
              <w:numPr>
                <w:ilvl w:val="0"/>
                <w:numId w:val="0"/>
              </w:numPr>
              <w:snapToGrid w:val="0"/>
              <w:spacing w:line="276" w:lineRule="auto"/>
              <w:rPr>
                <w:b/>
                <w:sz w:val="24"/>
              </w:rPr>
            </w:pPr>
            <w:r>
              <w:rPr>
                <w:sz w:val="24"/>
              </w:rPr>
              <w:t>3. Противошоковые мероприятия. (</w:t>
            </w:r>
            <w:r>
              <w:rPr>
                <w:bCs w:val="0"/>
                <w:color w:val="333333"/>
                <w:sz w:val="24"/>
              </w:rPr>
              <w:t xml:space="preserve">Геморрагический шок.) </w:t>
            </w:r>
          </w:p>
        </w:tc>
        <w:tc>
          <w:tcPr>
            <w:tcW w:w="831" w:type="pct"/>
            <w:vMerge/>
            <w:vAlign w:val="center"/>
          </w:tcPr>
          <w:p w14:paraId="5CE157C7"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74C38D4" w14:textId="77777777" w:rsidTr="00235323">
        <w:trPr>
          <w:trHeight w:val="239"/>
        </w:trPr>
        <w:tc>
          <w:tcPr>
            <w:tcW w:w="1009" w:type="pct"/>
            <w:vMerge w:val="restart"/>
          </w:tcPr>
          <w:p w14:paraId="045F1CB7" w14:textId="77777777" w:rsidR="00235323" w:rsidRPr="00976695" w:rsidRDefault="00235323" w:rsidP="00235323">
            <w:pPr>
              <w:spacing w:after="0"/>
              <w:rPr>
                <w:rFonts w:ascii="Times New Roman" w:hAnsi="Times New Roman" w:cs="Times New Roman"/>
                <w:bCs/>
                <w:sz w:val="24"/>
                <w:szCs w:val="24"/>
              </w:rPr>
            </w:pPr>
            <w:r w:rsidRPr="00235323">
              <w:rPr>
                <w:rFonts w:ascii="Times New Roman" w:hAnsi="Times New Roman" w:cs="Times New Roman"/>
                <w:bCs/>
                <w:iCs/>
                <w:sz w:val="24"/>
                <w:szCs w:val="24"/>
              </w:rPr>
              <w:t>Тема</w:t>
            </w:r>
            <w:r w:rsidRPr="00976695">
              <w:rPr>
                <w:rFonts w:ascii="Times New Roman" w:hAnsi="Times New Roman" w:cs="Times New Roman"/>
                <w:iCs/>
                <w:sz w:val="24"/>
                <w:szCs w:val="24"/>
              </w:rPr>
              <w:t xml:space="preserve"> 6</w:t>
            </w:r>
            <w:r w:rsidRPr="00976695">
              <w:rPr>
                <w:rFonts w:ascii="Times New Roman" w:hAnsi="Times New Roman" w:cs="Times New Roman"/>
                <w:bCs/>
                <w:iCs/>
                <w:sz w:val="24"/>
                <w:szCs w:val="24"/>
              </w:rPr>
              <w:t xml:space="preserve">. </w:t>
            </w:r>
            <w:r w:rsidRPr="00976695">
              <w:rPr>
                <w:rFonts w:ascii="Times New Roman" w:hAnsi="Times New Roman" w:cs="Times New Roman"/>
                <w:sz w:val="24"/>
                <w:szCs w:val="24"/>
              </w:rPr>
              <w:t>Медицинская помощь при других экстренных ситуациях.</w:t>
            </w:r>
          </w:p>
        </w:tc>
        <w:tc>
          <w:tcPr>
            <w:tcW w:w="3160" w:type="pct"/>
            <w:vAlign w:val="bottom"/>
          </w:tcPr>
          <w:p w14:paraId="4FDD4403" w14:textId="77777777" w:rsidR="00235323" w:rsidRPr="00047785" w:rsidRDefault="00235323" w:rsidP="00235323">
            <w:pPr>
              <w:rPr>
                <w:lang w:eastAsia="ar-SA"/>
              </w:rPr>
            </w:pPr>
            <w:r w:rsidRPr="009260B2">
              <w:rPr>
                <w:rFonts w:ascii="Times New Roman" w:hAnsi="Times New Roman"/>
                <w:b/>
                <w:bCs/>
                <w:sz w:val="24"/>
                <w:szCs w:val="24"/>
              </w:rPr>
              <w:t>Содержание</w:t>
            </w:r>
          </w:p>
        </w:tc>
        <w:tc>
          <w:tcPr>
            <w:tcW w:w="831" w:type="pct"/>
            <w:vMerge w:val="restart"/>
            <w:vAlign w:val="center"/>
          </w:tcPr>
          <w:p w14:paraId="76871562"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2</w:t>
            </w:r>
          </w:p>
        </w:tc>
      </w:tr>
      <w:tr w:rsidR="00235323" w:rsidRPr="009260B2" w14:paraId="05245A02" w14:textId="77777777" w:rsidTr="00235323">
        <w:trPr>
          <w:trHeight w:val="237"/>
        </w:trPr>
        <w:tc>
          <w:tcPr>
            <w:tcW w:w="1009" w:type="pct"/>
            <w:vMerge/>
          </w:tcPr>
          <w:p w14:paraId="022CE9F9"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1018977A" w14:textId="77777777" w:rsidR="00235323" w:rsidRDefault="00235323" w:rsidP="00235323">
            <w:pPr>
              <w:pStyle w:val="5"/>
              <w:numPr>
                <w:ilvl w:val="0"/>
                <w:numId w:val="0"/>
              </w:numPr>
              <w:snapToGrid w:val="0"/>
              <w:spacing w:line="276" w:lineRule="auto"/>
              <w:ind w:left="248"/>
              <w:rPr>
                <w:sz w:val="24"/>
              </w:rPr>
            </w:pPr>
            <w:r w:rsidRPr="009260B2">
              <w:rPr>
                <w:sz w:val="24"/>
              </w:rPr>
              <w:t xml:space="preserve">Поражение электрическим током (местные и общие проявления, особенности реанимационных мероприятий при </w:t>
            </w:r>
            <w:proofErr w:type="spellStart"/>
            <w:proofErr w:type="gramStart"/>
            <w:r w:rsidRPr="009260B2">
              <w:rPr>
                <w:sz w:val="24"/>
              </w:rPr>
              <w:t>электротравме</w:t>
            </w:r>
            <w:proofErr w:type="spellEnd"/>
            <w:r w:rsidRPr="00976695">
              <w:rPr>
                <w:sz w:val="24"/>
              </w:rPr>
              <w:t xml:space="preserve"> </w:t>
            </w:r>
            <w:r>
              <w:rPr>
                <w:sz w:val="24"/>
              </w:rPr>
              <w:t xml:space="preserve"> </w:t>
            </w:r>
            <w:r w:rsidRPr="00976695">
              <w:rPr>
                <w:sz w:val="24"/>
              </w:rPr>
              <w:t>Медицинская</w:t>
            </w:r>
            <w:proofErr w:type="gramEnd"/>
            <w:r w:rsidRPr="00976695">
              <w:rPr>
                <w:sz w:val="24"/>
              </w:rPr>
              <w:t xml:space="preserve"> помощь при </w:t>
            </w:r>
            <w:r>
              <w:rPr>
                <w:sz w:val="24"/>
              </w:rPr>
              <w:t xml:space="preserve">ожогах, обморожениях, обмороках, отравлениях, попадании инородных тел в трахею, ранах грудной клетки, анафилактическом шоке.  </w:t>
            </w:r>
          </w:p>
        </w:tc>
        <w:tc>
          <w:tcPr>
            <w:tcW w:w="831" w:type="pct"/>
            <w:vMerge/>
            <w:vAlign w:val="center"/>
          </w:tcPr>
          <w:p w14:paraId="1A77E8A2"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6CA819E0" w14:textId="77777777" w:rsidTr="00235323">
        <w:trPr>
          <w:trHeight w:val="237"/>
        </w:trPr>
        <w:tc>
          <w:tcPr>
            <w:tcW w:w="1009" w:type="pct"/>
            <w:vMerge/>
          </w:tcPr>
          <w:p w14:paraId="5E9DB952"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63DB5A46" w14:textId="77777777" w:rsidR="00235323" w:rsidRDefault="00235323" w:rsidP="00235323">
            <w:pPr>
              <w:pStyle w:val="5"/>
              <w:numPr>
                <w:ilvl w:val="0"/>
                <w:numId w:val="0"/>
              </w:numPr>
              <w:snapToGrid w:val="0"/>
              <w:spacing w:line="276" w:lineRule="auto"/>
              <w:rPr>
                <w:sz w:val="24"/>
              </w:rPr>
            </w:pPr>
            <w:r w:rsidRPr="009260B2">
              <w:rPr>
                <w:b/>
                <w:bCs w:val="0"/>
                <w:sz w:val="24"/>
              </w:rPr>
              <w:t>В том числе практических занятий и лабораторных работ</w:t>
            </w:r>
          </w:p>
        </w:tc>
        <w:tc>
          <w:tcPr>
            <w:tcW w:w="831" w:type="pct"/>
            <w:vMerge w:val="restart"/>
            <w:vAlign w:val="center"/>
          </w:tcPr>
          <w:p w14:paraId="71232750" w14:textId="77777777" w:rsidR="00235323" w:rsidRPr="009260B2" w:rsidRDefault="00235323" w:rsidP="00235323">
            <w:pPr>
              <w:suppressAutoHyphens/>
              <w:spacing w:after="0"/>
              <w:jc w:val="center"/>
              <w:rPr>
                <w:rFonts w:ascii="Times New Roman" w:hAnsi="Times New Roman"/>
                <w:sz w:val="24"/>
                <w:szCs w:val="24"/>
              </w:rPr>
            </w:pPr>
            <w:r>
              <w:rPr>
                <w:rFonts w:ascii="Times New Roman" w:hAnsi="Times New Roman"/>
                <w:sz w:val="24"/>
                <w:szCs w:val="24"/>
              </w:rPr>
              <w:t>6</w:t>
            </w:r>
          </w:p>
        </w:tc>
      </w:tr>
      <w:tr w:rsidR="00235323" w:rsidRPr="009260B2" w14:paraId="0141BD9D" w14:textId="77777777" w:rsidTr="00235323">
        <w:trPr>
          <w:trHeight w:val="278"/>
        </w:trPr>
        <w:tc>
          <w:tcPr>
            <w:tcW w:w="1009" w:type="pct"/>
            <w:vMerge/>
          </w:tcPr>
          <w:p w14:paraId="07F5A349"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7585D333" w14:textId="77777777" w:rsidR="00235323" w:rsidRPr="007B62CA" w:rsidRDefault="00235323" w:rsidP="00235323">
            <w:pPr>
              <w:rPr>
                <w:lang w:eastAsia="ar-SA"/>
              </w:rPr>
            </w:pPr>
            <w:r>
              <w:rPr>
                <w:rFonts w:ascii="Times New Roman" w:eastAsia="Times New Roman" w:hAnsi="Times New Roman" w:cs="Times New Roman"/>
                <w:bCs/>
                <w:sz w:val="24"/>
                <w:szCs w:val="24"/>
                <w:lang w:eastAsia="ar-SA"/>
              </w:rPr>
              <w:t>1.</w:t>
            </w:r>
            <w:r w:rsidRPr="009260B2">
              <w:t>Оказание медицинской помощи при поражении электрическим током.</w:t>
            </w:r>
          </w:p>
        </w:tc>
        <w:tc>
          <w:tcPr>
            <w:tcW w:w="831" w:type="pct"/>
            <w:vMerge/>
            <w:vAlign w:val="center"/>
          </w:tcPr>
          <w:p w14:paraId="2A0447C3"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70DB0608" w14:textId="77777777" w:rsidTr="00235323">
        <w:trPr>
          <w:trHeight w:val="415"/>
        </w:trPr>
        <w:tc>
          <w:tcPr>
            <w:tcW w:w="1009" w:type="pct"/>
            <w:vMerge/>
          </w:tcPr>
          <w:p w14:paraId="5213E53C"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604E0749" w14:textId="77777777" w:rsidR="00235323" w:rsidRPr="007B62CA" w:rsidRDefault="00235323" w:rsidP="00235323">
            <w:pPr>
              <w:pStyle w:val="5"/>
              <w:numPr>
                <w:ilvl w:val="0"/>
                <w:numId w:val="0"/>
              </w:numPr>
              <w:snapToGrid w:val="0"/>
              <w:spacing w:line="276" w:lineRule="auto"/>
              <w:rPr>
                <w:sz w:val="24"/>
              </w:rPr>
            </w:pPr>
            <w:r>
              <w:rPr>
                <w:sz w:val="24"/>
              </w:rPr>
              <w:t xml:space="preserve">2. Отработка навыков очистки верхних дыхательных путей. </w:t>
            </w:r>
          </w:p>
        </w:tc>
        <w:tc>
          <w:tcPr>
            <w:tcW w:w="831" w:type="pct"/>
            <w:vMerge/>
            <w:vAlign w:val="center"/>
          </w:tcPr>
          <w:p w14:paraId="2C7A74AE"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671433F5" w14:textId="77777777" w:rsidTr="00235323">
        <w:trPr>
          <w:trHeight w:val="415"/>
        </w:trPr>
        <w:tc>
          <w:tcPr>
            <w:tcW w:w="1009" w:type="pct"/>
            <w:vMerge/>
          </w:tcPr>
          <w:p w14:paraId="1D836468"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54AFBB3A" w14:textId="77777777" w:rsidR="00235323" w:rsidRDefault="00235323" w:rsidP="00235323">
            <w:pPr>
              <w:pStyle w:val="5"/>
              <w:numPr>
                <w:ilvl w:val="0"/>
                <w:numId w:val="0"/>
              </w:numPr>
              <w:snapToGrid w:val="0"/>
              <w:spacing w:line="276" w:lineRule="auto"/>
              <w:rPr>
                <w:sz w:val="24"/>
              </w:rPr>
            </w:pPr>
            <w:r>
              <w:rPr>
                <w:sz w:val="24"/>
              </w:rPr>
              <w:t xml:space="preserve">3. </w:t>
            </w:r>
            <w:r w:rsidRPr="009260B2">
              <w:rPr>
                <w:sz w:val="24"/>
              </w:rPr>
              <w:t>Отравления. Медицинская помощь при отравлениях.</w:t>
            </w:r>
            <w:r>
              <w:rPr>
                <w:sz w:val="24"/>
              </w:rPr>
              <w:t xml:space="preserve"> Борьба с интоксикацией при отравлениях. </w:t>
            </w:r>
          </w:p>
        </w:tc>
        <w:tc>
          <w:tcPr>
            <w:tcW w:w="831" w:type="pct"/>
            <w:vMerge/>
            <w:vAlign w:val="center"/>
          </w:tcPr>
          <w:p w14:paraId="74AE8AEA" w14:textId="77777777" w:rsidR="00235323" w:rsidRPr="009260B2" w:rsidRDefault="00235323" w:rsidP="00235323">
            <w:pPr>
              <w:suppressAutoHyphens/>
              <w:spacing w:after="0"/>
              <w:jc w:val="center"/>
              <w:rPr>
                <w:rFonts w:ascii="Times New Roman" w:hAnsi="Times New Roman"/>
                <w:sz w:val="24"/>
                <w:szCs w:val="24"/>
              </w:rPr>
            </w:pPr>
          </w:p>
        </w:tc>
      </w:tr>
      <w:tr w:rsidR="00235323" w:rsidRPr="009260B2" w14:paraId="3FC191AD" w14:textId="77777777" w:rsidTr="00235323">
        <w:trPr>
          <w:trHeight w:val="276"/>
        </w:trPr>
        <w:tc>
          <w:tcPr>
            <w:tcW w:w="1009" w:type="pct"/>
            <w:vMerge/>
          </w:tcPr>
          <w:p w14:paraId="0D1A2F13" w14:textId="77777777" w:rsidR="00235323" w:rsidRPr="00976695" w:rsidRDefault="00235323" w:rsidP="00235323">
            <w:pPr>
              <w:spacing w:after="0"/>
              <w:rPr>
                <w:rFonts w:ascii="Times New Roman" w:hAnsi="Times New Roman" w:cs="Times New Roman"/>
                <w:bCs/>
                <w:i/>
                <w:iCs/>
                <w:sz w:val="24"/>
                <w:szCs w:val="24"/>
              </w:rPr>
            </w:pPr>
          </w:p>
        </w:tc>
        <w:tc>
          <w:tcPr>
            <w:tcW w:w="3160" w:type="pct"/>
            <w:vAlign w:val="bottom"/>
          </w:tcPr>
          <w:p w14:paraId="408CA30D" w14:textId="77777777" w:rsidR="00235323" w:rsidRDefault="00235323" w:rsidP="00235323">
            <w:pPr>
              <w:pStyle w:val="5"/>
              <w:numPr>
                <w:ilvl w:val="0"/>
                <w:numId w:val="0"/>
              </w:numPr>
              <w:snapToGrid w:val="0"/>
              <w:spacing w:line="276" w:lineRule="auto"/>
              <w:rPr>
                <w:sz w:val="24"/>
              </w:rPr>
            </w:pPr>
            <w:r>
              <w:rPr>
                <w:sz w:val="24"/>
              </w:rPr>
              <w:t>4. Противошоковые мероприятия. (Анафилактический</w:t>
            </w:r>
            <w:r>
              <w:rPr>
                <w:bCs w:val="0"/>
                <w:color w:val="333333"/>
                <w:sz w:val="24"/>
              </w:rPr>
              <w:t xml:space="preserve"> шок.) </w:t>
            </w:r>
          </w:p>
        </w:tc>
        <w:tc>
          <w:tcPr>
            <w:tcW w:w="831" w:type="pct"/>
            <w:vMerge/>
            <w:vAlign w:val="center"/>
          </w:tcPr>
          <w:p w14:paraId="6E57F792" w14:textId="77777777" w:rsidR="00235323" w:rsidRPr="009260B2" w:rsidRDefault="00235323" w:rsidP="00235323">
            <w:pPr>
              <w:suppressAutoHyphens/>
              <w:spacing w:after="0"/>
              <w:jc w:val="center"/>
              <w:rPr>
                <w:rFonts w:ascii="Times New Roman" w:hAnsi="Times New Roman"/>
                <w:sz w:val="24"/>
                <w:szCs w:val="24"/>
              </w:rPr>
            </w:pPr>
          </w:p>
        </w:tc>
      </w:tr>
    </w:tbl>
    <w:p w14:paraId="7DE18321" w14:textId="664CEF44" w:rsidR="00B04B06" w:rsidRPr="00BC1A0C" w:rsidRDefault="00B04B06"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sectPr w:rsidR="00B04B06" w:rsidRPr="00BC1A0C" w:rsidSect="00302594">
          <w:footerReference w:type="even" r:id="rId9"/>
          <w:footerReference w:type="default" r:id="rId10"/>
          <w:footerReference w:type="first" r:id="rId11"/>
          <w:footnotePr>
            <w:pos w:val="beneathText"/>
          </w:footnotePr>
          <w:pgSz w:w="16837" w:h="11905" w:orient="landscape"/>
          <w:pgMar w:top="851" w:right="848" w:bottom="851" w:left="993" w:header="720" w:footer="709" w:gutter="0"/>
          <w:cols w:space="720"/>
          <w:docGrid w:linePitch="360"/>
        </w:sectPr>
      </w:pPr>
    </w:p>
    <w:p w14:paraId="1BC5556A" w14:textId="1B7AEC0A" w:rsidR="001225D8" w:rsidRPr="009260B2" w:rsidRDefault="00DA29D7" w:rsidP="00DA29D7">
      <w:pPr>
        <w:spacing w:after="0"/>
        <w:rPr>
          <w:rFonts w:ascii="Times New Roman" w:hAnsi="Times New Roman"/>
          <w:b/>
          <w:bCs/>
          <w:sz w:val="24"/>
          <w:szCs w:val="24"/>
        </w:rPr>
      </w:pPr>
      <w:r>
        <w:rPr>
          <w:b/>
          <w:caps/>
          <w:sz w:val="28"/>
          <w:szCs w:val="28"/>
        </w:rPr>
        <w:lastRenderedPageBreak/>
        <w:t xml:space="preserve">         </w:t>
      </w:r>
      <w:r w:rsidR="00BC1A0C" w:rsidRPr="00BC1A0C">
        <w:rPr>
          <w:b/>
          <w:caps/>
          <w:sz w:val="28"/>
          <w:szCs w:val="28"/>
        </w:rPr>
        <w:t xml:space="preserve"> </w:t>
      </w:r>
      <w:r>
        <w:rPr>
          <w:b/>
          <w:caps/>
          <w:sz w:val="28"/>
          <w:szCs w:val="28"/>
        </w:rPr>
        <w:t>3.</w:t>
      </w:r>
      <w:r w:rsidR="001225D8" w:rsidRPr="009260B2">
        <w:rPr>
          <w:rFonts w:ascii="Times New Roman" w:hAnsi="Times New Roman"/>
          <w:b/>
          <w:bCs/>
          <w:sz w:val="24"/>
          <w:szCs w:val="24"/>
        </w:rPr>
        <w:t xml:space="preserve"> УСЛОВИЯ РЕАЛИЗАЦИИ ПРОФЕССИОНАЛЬНОГО МОДУЛЯ</w:t>
      </w:r>
    </w:p>
    <w:p w14:paraId="28664FEA" w14:textId="77E4B374" w:rsidR="000803E1" w:rsidRDefault="000803E1" w:rsidP="001225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sz w:val="28"/>
          <w:szCs w:val="28"/>
        </w:rPr>
      </w:pPr>
    </w:p>
    <w:p w14:paraId="7814996C"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BC1A0C">
        <w:rPr>
          <w:rFonts w:ascii="Times New Roman" w:hAnsi="Times New Roman" w:cs="Times New Roman"/>
          <w:b/>
          <w:bCs/>
          <w:sz w:val="28"/>
          <w:szCs w:val="28"/>
        </w:rPr>
        <w:t>3.1. Требования к минимальному материально-техническому обеспечению</w:t>
      </w:r>
    </w:p>
    <w:p w14:paraId="25AE4C60" w14:textId="77777777" w:rsidR="0000372A" w:rsidRPr="009260B2" w:rsidRDefault="0000372A" w:rsidP="0000372A">
      <w:pPr>
        <w:spacing w:after="0"/>
        <w:ind w:firstLine="709"/>
        <w:jc w:val="both"/>
        <w:rPr>
          <w:rFonts w:ascii="Times New Roman" w:hAnsi="Times New Roman"/>
          <w:b/>
          <w:bCs/>
          <w:sz w:val="24"/>
          <w:szCs w:val="24"/>
        </w:rPr>
      </w:pPr>
      <w:r w:rsidRPr="009260B2">
        <w:rPr>
          <w:rFonts w:ascii="Times New Roman" w:hAnsi="Times New Roman"/>
          <w:b/>
          <w:bCs/>
          <w:sz w:val="24"/>
          <w:szCs w:val="24"/>
        </w:rPr>
        <w:t>Для реализации программы профессионального модуля должны быть предусмотрены следующие специальные помещения:</w:t>
      </w:r>
    </w:p>
    <w:p w14:paraId="2AB4CADB" w14:textId="4BE9EEAE" w:rsidR="0000372A" w:rsidRPr="009260B2" w:rsidRDefault="0000372A" w:rsidP="0000372A">
      <w:pPr>
        <w:suppressAutoHyphens/>
        <w:spacing w:after="0"/>
        <w:jc w:val="both"/>
        <w:rPr>
          <w:rFonts w:ascii="Times New Roman" w:hAnsi="Times New Roman"/>
          <w:sz w:val="24"/>
          <w:szCs w:val="24"/>
        </w:rPr>
      </w:pPr>
      <w:r w:rsidRPr="00D92D98">
        <w:rPr>
          <w:rFonts w:ascii="Times New Roman" w:hAnsi="Times New Roman"/>
          <w:bCs/>
          <w:sz w:val="24"/>
          <w:szCs w:val="24"/>
        </w:rPr>
        <w:t xml:space="preserve">Кабинет </w:t>
      </w:r>
      <w:r>
        <w:rPr>
          <w:rFonts w:ascii="Times New Roman" w:hAnsi="Times New Roman"/>
          <w:bCs/>
          <w:sz w:val="24"/>
          <w:szCs w:val="24"/>
        </w:rPr>
        <w:t>«О</w:t>
      </w:r>
      <w:r w:rsidRPr="00D92D98">
        <w:rPr>
          <w:rFonts w:ascii="Times New Roman" w:hAnsi="Times New Roman"/>
          <w:bCs/>
          <w:sz w:val="24"/>
          <w:szCs w:val="24"/>
        </w:rPr>
        <w:t>казания экстренной медицинской помощи</w:t>
      </w:r>
      <w:r>
        <w:rPr>
          <w:rFonts w:ascii="Times New Roman" w:hAnsi="Times New Roman"/>
          <w:bCs/>
          <w:sz w:val="24"/>
          <w:szCs w:val="24"/>
        </w:rPr>
        <w:t>»</w:t>
      </w:r>
      <w:r w:rsidRPr="00D92D98">
        <w:rPr>
          <w:rFonts w:ascii="Times New Roman" w:hAnsi="Times New Roman"/>
          <w:bCs/>
          <w:sz w:val="24"/>
          <w:szCs w:val="24"/>
        </w:rPr>
        <w:t xml:space="preserve">, </w:t>
      </w:r>
    </w:p>
    <w:p w14:paraId="6E3A49C7" w14:textId="6C9613E6" w:rsidR="00BC1A0C" w:rsidRPr="00BC1A0C" w:rsidRDefault="0000372A" w:rsidP="00003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bCs/>
          <w:sz w:val="24"/>
          <w:szCs w:val="24"/>
        </w:rPr>
        <w:t>Л</w:t>
      </w:r>
      <w:r w:rsidRPr="009260B2">
        <w:rPr>
          <w:rFonts w:ascii="Times New Roman" w:hAnsi="Times New Roman"/>
          <w:bCs/>
          <w:sz w:val="24"/>
          <w:szCs w:val="24"/>
        </w:rPr>
        <w:t>аборатори</w:t>
      </w:r>
      <w:r>
        <w:rPr>
          <w:rFonts w:ascii="Times New Roman" w:hAnsi="Times New Roman"/>
          <w:bCs/>
          <w:sz w:val="24"/>
          <w:szCs w:val="24"/>
        </w:rPr>
        <w:t>и</w:t>
      </w:r>
      <w:r w:rsidRPr="009260B2">
        <w:rPr>
          <w:rFonts w:ascii="Times New Roman" w:hAnsi="Times New Roman"/>
          <w:bCs/>
          <w:sz w:val="24"/>
          <w:szCs w:val="24"/>
        </w:rPr>
        <w:t xml:space="preserve"> </w:t>
      </w:r>
      <w:r>
        <w:rPr>
          <w:rFonts w:ascii="Times New Roman" w:hAnsi="Times New Roman"/>
          <w:bCs/>
          <w:sz w:val="24"/>
          <w:szCs w:val="24"/>
        </w:rPr>
        <w:t>«</w:t>
      </w:r>
      <w:r w:rsidRPr="009260B2">
        <w:rPr>
          <w:rFonts w:ascii="Times New Roman" w:hAnsi="Times New Roman"/>
          <w:bCs/>
          <w:sz w:val="24"/>
          <w:szCs w:val="24"/>
        </w:rPr>
        <w:t>Зуботехническая</w:t>
      </w:r>
      <w:r>
        <w:rPr>
          <w:rFonts w:ascii="Times New Roman" w:hAnsi="Times New Roman"/>
          <w:bCs/>
          <w:sz w:val="24"/>
          <w:szCs w:val="24"/>
        </w:rPr>
        <w:t>»</w:t>
      </w:r>
      <w:r w:rsidRPr="009260B2">
        <w:rPr>
          <w:rFonts w:ascii="Times New Roman" w:hAnsi="Times New Roman"/>
          <w:bCs/>
          <w:sz w:val="24"/>
          <w:szCs w:val="24"/>
        </w:rPr>
        <w:t xml:space="preserve">, </w:t>
      </w:r>
      <w:r>
        <w:rPr>
          <w:rFonts w:ascii="Times New Roman" w:hAnsi="Times New Roman"/>
          <w:bCs/>
          <w:sz w:val="24"/>
          <w:szCs w:val="24"/>
        </w:rPr>
        <w:t>«Л</w:t>
      </w:r>
      <w:r w:rsidRPr="009260B2">
        <w:rPr>
          <w:rFonts w:ascii="Times New Roman" w:hAnsi="Times New Roman"/>
          <w:sz w:val="24"/>
          <w:szCs w:val="24"/>
        </w:rPr>
        <w:t>итейная</w:t>
      </w:r>
      <w:r>
        <w:rPr>
          <w:rFonts w:ascii="Times New Roman" w:hAnsi="Times New Roman"/>
          <w:sz w:val="24"/>
          <w:szCs w:val="24"/>
        </w:rPr>
        <w:t>»</w:t>
      </w:r>
      <w:r>
        <w:rPr>
          <w:rFonts w:ascii="Times New Roman" w:hAnsi="Times New Roman"/>
          <w:bCs/>
          <w:i/>
          <w:sz w:val="24"/>
          <w:szCs w:val="24"/>
        </w:rPr>
        <w:t>.</w:t>
      </w:r>
    </w:p>
    <w:p w14:paraId="4D2D3CBF" w14:textId="7C99637E" w:rsidR="00BC1A0C" w:rsidRPr="00623260" w:rsidRDefault="00BC1A0C" w:rsidP="00AB5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Cs/>
          <w:sz w:val="28"/>
          <w:szCs w:val="28"/>
        </w:rPr>
      </w:pPr>
      <w:r w:rsidRPr="00623260">
        <w:rPr>
          <w:rFonts w:ascii="Times New Roman" w:hAnsi="Times New Roman" w:cs="Times New Roman"/>
          <w:bCs/>
          <w:sz w:val="28"/>
          <w:szCs w:val="28"/>
        </w:rPr>
        <w:t xml:space="preserve">Оборудование </w:t>
      </w:r>
      <w:r w:rsidR="0000372A" w:rsidRPr="00623260">
        <w:rPr>
          <w:rFonts w:ascii="Times New Roman" w:hAnsi="Times New Roman" w:cs="Times New Roman"/>
          <w:bCs/>
          <w:sz w:val="28"/>
          <w:szCs w:val="28"/>
        </w:rPr>
        <w:t>лабораторий</w:t>
      </w:r>
      <w:r w:rsidRPr="00623260">
        <w:rPr>
          <w:rFonts w:ascii="Times New Roman" w:hAnsi="Times New Roman" w:cs="Times New Roman"/>
          <w:bCs/>
          <w:sz w:val="28"/>
          <w:szCs w:val="28"/>
        </w:rPr>
        <w:t xml:space="preserve">: </w:t>
      </w:r>
    </w:p>
    <w:p w14:paraId="5B804320"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Классная доска</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629C175D"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Стол для преподавателя</w:t>
      </w:r>
      <w:r w:rsidRPr="00BC1A0C">
        <w:rPr>
          <w:rFonts w:ascii="Times New Roman" w:hAnsi="Times New Roman" w:cs="Times New Roman"/>
          <w:sz w:val="28"/>
        </w:rPr>
        <w:tab/>
      </w:r>
    </w:p>
    <w:p w14:paraId="1939247A"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Столы аудиторные</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4039200E"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Стулья</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6A8F9AB7"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Шкаф для хранения материалов</w:t>
      </w:r>
      <w:r w:rsidRPr="00BC1A0C">
        <w:rPr>
          <w:rFonts w:ascii="Times New Roman" w:hAnsi="Times New Roman" w:cs="Times New Roman"/>
          <w:sz w:val="28"/>
        </w:rPr>
        <w:tab/>
        <w:t>.</w:t>
      </w:r>
    </w:p>
    <w:p w14:paraId="222F5252"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Зуботехнические материалы.</w:t>
      </w:r>
    </w:p>
    <w:p w14:paraId="0C75E697"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Наглядные пособия.</w:t>
      </w:r>
    </w:p>
    <w:p w14:paraId="221BD752"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Демонстрационные работы.</w:t>
      </w:r>
    </w:p>
    <w:p w14:paraId="21201B90"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Стенды по темам:</w:t>
      </w:r>
      <w:r w:rsidRPr="00BC1A0C">
        <w:rPr>
          <w:rFonts w:ascii="Times New Roman" w:hAnsi="Times New Roman" w:cs="Times New Roman"/>
          <w:sz w:val="28"/>
        </w:rPr>
        <w:tab/>
      </w:r>
    </w:p>
    <w:p w14:paraId="67CE34AF" w14:textId="77777777" w:rsidR="00BC1A0C" w:rsidRPr="00BC1A0C" w:rsidRDefault="00BC1A0C" w:rsidP="002167AE">
      <w:pPr>
        <w:spacing w:after="0"/>
        <w:jc w:val="both"/>
        <w:rPr>
          <w:rFonts w:ascii="Times New Roman" w:hAnsi="Times New Roman" w:cs="Times New Roman"/>
          <w:sz w:val="28"/>
        </w:rPr>
      </w:pPr>
    </w:p>
    <w:p w14:paraId="6CC80174"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BC1A0C">
        <w:rPr>
          <w:rFonts w:ascii="Times New Roman" w:hAnsi="Times New Roman" w:cs="Times New Roman"/>
          <w:bCs/>
          <w:sz w:val="28"/>
          <w:szCs w:val="28"/>
        </w:rPr>
        <w:t xml:space="preserve">Технические средства обучения: </w:t>
      </w:r>
    </w:p>
    <w:p w14:paraId="4FEC9DD9"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Экран</w:t>
      </w:r>
    </w:p>
    <w:p w14:paraId="43707E73"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Телевизор</w:t>
      </w:r>
    </w:p>
    <w:p w14:paraId="6E91ADAE"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Компьютер</w:t>
      </w:r>
    </w:p>
    <w:p w14:paraId="65C0DF99"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Мультимедийный проектор.</w:t>
      </w:r>
    </w:p>
    <w:p w14:paraId="334EE64C" w14:textId="27B34DFB" w:rsidR="00BC1A0C" w:rsidRPr="00BC1A0C" w:rsidRDefault="00FB6948"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Pr>
          <w:rFonts w:ascii="Times New Roman" w:hAnsi="Times New Roman" w:cs="Times New Roman"/>
          <w:sz w:val="28"/>
        </w:rPr>
        <w:t>Ф</w:t>
      </w:r>
      <w:r w:rsidR="00BC1A0C" w:rsidRPr="00BC1A0C">
        <w:rPr>
          <w:rFonts w:ascii="Times New Roman" w:hAnsi="Times New Roman" w:cs="Times New Roman"/>
          <w:sz w:val="28"/>
        </w:rPr>
        <w:t>ильмы по темам.</w:t>
      </w:r>
      <w:r w:rsidR="00BC1A0C" w:rsidRPr="00BC1A0C">
        <w:rPr>
          <w:rFonts w:ascii="Times New Roman" w:hAnsi="Times New Roman" w:cs="Times New Roman"/>
          <w:sz w:val="28"/>
        </w:rPr>
        <w:tab/>
      </w:r>
      <w:r w:rsidR="00BC1A0C" w:rsidRPr="00BC1A0C">
        <w:rPr>
          <w:rFonts w:ascii="Times New Roman" w:hAnsi="Times New Roman" w:cs="Times New Roman"/>
          <w:sz w:val="28"/>
        </w:rPr>
        <w:tab/>
      </w:r>
      <w:r w:rsidR="00BC1A0C" w:rsidRPr="00BC1A0C">
        <w:rPr>
          <w:rFonts w:ascii="Times New Roman" w:hAnsi="Times New Roman" w:cs="Times New Roman"/>
          <w:sz w:val="28"/>
        </w:rPr>
        <w:tab/>
      </w:r>
      <w:r w:rsidR="00BC1A0C" w:rsidRPr="00BC1A0C">
        <w:rPr>
          <w:rFonts w:ascii="Times New Roman" w:hAnsi="Times New Roman" w:cs="Times New Roman"/>
          <w:sz w:val="28"/>
        </w:rPr>
        <w:tab/>
      </w:r>
      <w:r w:rsidR="00BC1A0C" w:rsidRPr="00BC1A0C">
        <w:rPr>
          <w:rFonts w:ascii="Times New Roman" w:hAnsi="Times New Roman" w:cs="Times New Roman"/>
          <w:sz w:val="28"/>
        </w:rPr>
        <w:tab/>
      </w:r>
      <w:r w:rsidR="00BC1A0C" w:rsidRPr="00BC1A0C">
        <w:rPr>
          <w:rFonts w:ascii="Times New Roman" w:hAnsi="Times New Roman" w:cs="Times New Roman"/>
          <w:sz w:val="28"/>
        </w:rPr>
        <w:tab/>
      </w:r>
      <w:r w:rsidR="00BC1A0C" w:rsidRPr="00BC1A0C">
        <w:rPr>
          <w:rFonts w:ascii="Times New Roman" w:hAnsi="Times New Roman" w:cs="Times New Roman"/>
          <w:sz w:val="28"/>
        </w:rPr>
        <w:tab/>
      </w:r>
    </w:p>
    <w:p w14:paraId="74E5B2CB" w14:textId="77777777" w:rsidR="00BC1A0C" w:rsidRPr="00BC1A0C" w:rsidRDefault="00BC1A0C" w:rsidP="002167AE">
      <w:pPr>
        <w:spacing w:after="0"/>
        <w:ind w:left="57"/>
        <w:jc w:val="both"/>
        <w:rPr>
          <w:rFonts w:ascii="Times New Roman" w:hAnsi="Times New Roman" w:cs="Times New Roman"/>
          <w:sz w:val="28"/>
        </w:rPr>
      </w:pP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2B091700" w14:textId="2D721901" w:rsidR="00BC1A0C" w:rsidRDefault="00BC1A0C" w:rsidP="00216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BC1A0C">
        <w:rPr>
          <w:b/>
          <w:sz w:val="28"/>
          <w:szCs w:val="28"/>
        </w:rPr>
        <w:t>3.2. Информационное обеспечение обучения</w:t>
      </w:r>
    </w:p>
    <w:p w14:paraId="0D3608B1" w14:textId="77777777" w:rsidR="00FB6948" w:rsidRPr="00FB6948" w:rsidRDefault="00FB6948" w:rsidP="00FB6948">
      <w:pPr>
        <w:rPr>
          <w:lang w:eastAsia="ar-SA"/>
        </w:rPr>
      </w:pPr>
    </w:p>
    <w:p w14:paraId="16C41B37" w14:textId="365CB76F" w:rsidR="00BC1A0C" w:rsidRDefault="00BC1A0C" w:rsidP="002167AE">
      <w:pPr>
        <w:spacing w:after="0"/>
        <w:jc w:val="both"/>
        <w:rPr>
          <w:rFonts w:ascii="Times New Roman" w:hAnsi="Times New Roman" w:cs="Times New Roman"/>
          <w:b/>
          <w:sz w:val="28"/>
          <w:szCs w:val="28"/>
        </w:rPr>
      </w:pPr>
      <w:r w:rsidRPr="00BC1A0C">
        <w:rPr>
          <w:rFonts w:ascii="Times New Roman" w:hAnsi="Times New Roman" w:cs="Times New Roman"/>
          <w:b/>
          <w:sz w:val="28"/>
          <w:szCs w:val="28"/>
        </w:rPr>
        <w:t>Перечень рекомендуемых учебных изданий, Интернет – ресурсов, дополнительной литературы</w:t>
      </w:r>
    </w:p>
    <w:p w14:paraId="1DF5E482" w14:textId="77777777" w:rsidR="00FB6948" w:rsidRPr="00BC1A0C" w:rsidRDefault="00FB6948" w:rsidP="002167AE">
      <w:pPr>
        <w:spacing w:after="0"/>
        <w:jc w:val="both"/>
        <w:rPr>
          <w:rFonts w:ascii="Times New Roman" w:hAnsi="Times New Roman" w:cs="Times New Roman"/>
          <w:b/>
          <w:sz w:val="28"/>
          <w:szCs w:val="28"/>
        </w:rPr>
      </w:pPr>
    </w:p>
    <w:p w14:paraId="7C54DA01" w14:textId="77777777" w:rsidR="00BC1A0C" w:rsidRPr="00BC1A0C" w:rsidRDefault="00BC1A0C" w:rsidP="002167AE">
      <w:pPr>
        <w:pStyle w:val="a5"/>
        <w:spacing w:after="0"/>
        <w:jc w:val="both"/>
        <w:rPr>
          <w:bCs/>
          <w:sz w:val="28"/>
          <w:szCs w:val="28"/>
        </w:rPr>
      </w:pPr>
      <w:r w:rsidRPr="00BC1A0C">
        <w:rPr>
          <w:bCs/>
          <w:sz w:val="28"/>
          <w:szCs w:val="28"/>
        </w:rPr>
        <w:t xml:space="preserve">Основные источники: </w:t>
      </w:r>
    </w:p>
    <w:p w14:paraId="5E3C4E13" w14:textId="77777777" w:rsidR="00BC1A0C" w:rsidRPr="0000372A" w:rsidRDefault="00F87DB5" w:rsidP="00BC2B69">
      <w:pPr>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BC1A0C" w:rsidRPr="0000372A">
        <w:rPr>
          <w:rFonts w:ascii="Times New Roman" w:hAnsi="Times New Roman" w:cs="Times New Roman"/>
          <w:sz w:val="28"/>
          <w:szCs w:val="28"/>
        </w:rPr>
        <w:t>Вязьмитина</w:t>
      </w:r>
      <w:proofErr w:type="spellEnd"/>
      <w:r w:rsidR="00BC1A0C" w:rsidRPr="0000372A">
        <w:rPr>
          <w:rFonts w:ascii="Times New Roman" w:hAnsi="Times New Roman" w:cs="Times New Roman"/>
          <w:sz w:val="28"/>
          <w:szCs w:val="28"/>
        </w:rPr>
        <w:t xml:space="preserve">, А.В. Материаловедение в стоматологии [Текст] / А.В. </w:t>
      </w:r>
      <w:proofErr w:type="spellStart"/>
      <w:r w:rsidR="00BC1A0C" w:rsidRPr="0000372A">
        <w:rPr>
          <w:rFonts w:ascii="Times New Roman" w:hAnsi="Times New Roman" w:cs="Times New Roman"/>
          <w:sz w:val="28"/>
          <w:szCs w:val="28"/>
        </w:rPr>
        <w:t>Вязьмитина</w:t>
      </w:r>
      <w:proofErr w:type="spellEnd"/>
      <w:r w:rsidR="00BC1A0C" w:rsidRPr="0000372A">
        <w:rPr>
          <w:rFonts w:ascii="Times New Roman" w:hAnsi="Times New Roman" w:cs="Times New Roman"/>
          <w:sz w:val="28"/>
          <w:szCs w:val="28"/>
        </w:rPr>
        <w:t xml:space="preserve">, Т.Л. </w:t>
      </w:r>
      <w:proofErr w:type="spellStart"/>
      <w:r w:rsidR="00BC1A0C" w:rsidRPr="0000372A">
        <w:rPr>
          <w:rFonts w:ascii="Times New Roman" w:hAnsi="Times New Roman" w:cs="Times New Roman"/>
          <w:sz w:val="28"/>
          <w:szCs w:val="28"/>
        </w:rPr>
        <w:t>Усевич</w:t>
      </w:r>
      <w:proofErr w:type="spellEnd"/>
      <w:r w:rsidR="00BC1A0C" w:rsidRPr="0000372A">
        <w:rPr>
          <w:rFonts w:ascii="Times New Roman" w:hAnsi="Times New Roman" w:cs="Times New Roman"/>
          <w:sz w:val="28"/>
          <w:szCs w:val="28"/>
        </w:rPr>
        <w:t>. – Ростов-н/д: Феникс, 2002.</w:t>
      </w:r>
      <w:r w:rsidR="000803E1" w:rsidRPr="0000372A">
        <w:rPr>
          <w:rFonts w:ascii="Times New Roman" w:hAnsi="Times New Roman" w:cs="Times New Roman"/>
          <w:sz w:val="28"/>
          <w:szCs w:val="28"/>
        </w:rPr>
        <w:t xml:space="preserve"> </w:t>
      </w:r>
      <w:r w:rsidR="00BC1A0C" w:rsidRPr="0000372A">
        <w:rPr>
          <w:rFonts w:ascii="Times New Roman" w:hAnsi="Times New Roman" w:cs="Times New Roman"/>
          <w:sz w:val="28"/>
          <w:szCs w:val="28"/>
        </w:rPr>
        <w:t xml:space="preserve">-352с.- </w:t>
      </w:r>
      <w:r w:rsidR="00BC1A0C" w:rsidRPr="0000372A">
        <w:rPr>
          <w:rFonts w:ascii="Times New Roman" w:hAnsi="Times New Roman" w:cs="Times New Roman"/>
          <w:sz w:val="28"/>
          <w:szCs w:val="28"/>
          <w:lang w:val="en-US"/>
        </w:rPr>
        <w:t>ISBN</w:t>
      </w:r>
      <w:r w:rsidR="00BC1A0C" w:rsidRPr="0000372A">
        <w:rPr>
          <w:rFonts w:ascii="Times New Roman" w:hAnsi="Times New Roman" w:cs="Times New Roman"/>
          <w:sz w:val="28"/>
          <w:szCs w:val="28"/>
        </w:rPr>
        <w:t xml:space="preserve"> 5 222-02183-1</w:t>
      </w:r>
    </w:p>
    <w:p w14:paraId="4AA6EEDB" w14:textId="484F7021" w:rsidR="0000372A" w:rsidRPr="0000372A" w:rsidRDefault="0000372A" w:rsidP="0000372A">
      <w:pPr>
        <w:jc w:val="both"/>
        <w:rPr>
          <w:rFonts w:ascii="Times New Roman" w:hAnsi="Times New Roman" w:cs="Times New Roman"/>
          <w:sz w:val="28"/>
          <w:szCs w:val="28"/>
        </w:rPr>
      </w:pPr>
      <w:r w:rsidRPr="0000372A">
        <w:rPr>
          <w:rFonts w:ascii="Times New Roman" w:hAnsi="Times New Roman" w:cs="Times New Roman"/>
          <w:sz w:val="28"/>
          <w:szCs w:val="28"/>
        </w:rPr>
        <w:t xml:space="preserve">      </w:t>
      </w:r>
      <w:r w:rsidR="00F87DB5" w:rsidRPr="0000372A">
        <w:rPr>
          <w:rFonts w:ascii="Times New Roman" w:hAnsi="Times New Roman" w:cs="Times New Roman"/>
          <w:sz w:val="28"/>
          <w:szCs w:val="28"/>
        </w:rPr>
        <w:t xml:space="preserve">2. </w:t>
      </w:r>
      <w:r w:rsidRPr="0000372A">
        <w:rPr>
          <w:rFonts w:ascii="Times New Roman" w:hAnsi="Times New Roman" w:cs="Times New Roman"/>
          <w:sz w:val="28"/>
          <w:szCs w:val="28"/>
        </w:rPr>
        <w:t xml:space="preserve">Смирнов, Б. А. Зуботехническое дело в стоматологии: учебник / Б. А. Смирнов, А. С. Щербаков. – 2-е изд., доп. и </w:t>
      </w:r>
      <w:proofErr w:type="spellStart"/>
      <w:r w:rsidRPr="0000372A">
        <w:rPr>
          <w:rFonts w:ascii="Times New Roman" w:hAnsi="Times New Roman" w:cs="Times New Roman"/>
          <w:sz w:val="28"/>
          <w:szCs w:val="28"/>
        </w:rPr>
        <w:t>перераб</w:t>
      </w:r>
      <w:proofErr w:type="spellEnd"/>
      <w:r w:rsidRPr="0000372A">
        <w:rPr>
          <w:rFonts w:ascii="Times New Roman" w:hAnsi="Times New Roman" w:cs="Times New Roman"/>
          <w:sz w:val="28"/>
          <w:szCs w:val="28"/>
        </w:rPr>
        <w:t>. –  Москва: ГЭОТАР-Медиа, 2018. –  336 с.: ил. – ISBN 978-5-9704-4764-2. –  Текст: непосредственный.</w:t>
      </w:r>
    </w:p>
    <w:p w14:paraId="7B491AE5" w14:textId="52B16BD7" w:rsidR="00BC1A0C" w:rsidRDefault="00BC1A0C" w:rsidP="0000372A">
      <w:pPr>
        <w:pStyle w:val="a5"/>
        <w:spacing w:after="0"/>
        <w:ind w:left="709" w:hanging="349"/>
        <w:rPr>
          <w:bCs/>
          <w:sz w:val="28"/>
          <w:szCs w:val="28"/>
        </w:rPr>
      </w:pPr>
      <w:r w:rsidRPr="00BC1A0C">
        <w:rPr>
          <w:bCs/>
          <w:sz w:val="28"/>
          <w:szCs w:val="28"/>
        </w:rPr>
        <w:t>Дополнительные источники:</w:t>
      </w:r>
    </w:p>
    <w:p w14:paraId="7B82F9A2" w14:textId="012F8EDF" w:rsidR="0000372A" w:rsidRPr="0000372A" w:rsidRDefault="0000372A" w:rsidP="0000372A">
      <w:pPr>
        <w:pStyle w:val="ac"/>
        <w:ind w:left="709"/>
        <w:jc w:val="both"/>
        <w:rPr>
          <w:rFonts w:ascii="Times New Roman" w:hAnsi="Times New Roman" w:cs="Times New Roman"/>
          <w:bCs/>
          <w:sz w:val="28"/>
          <w:szCs w:val="28"/>
        </w:rPr>
      </w:pPr>
      <w:r>
        <w:rPr>
          <w:bCs/>
          <w:sz w:val="28"/>
          <w:szCs w:val="28"/>
        </w:rPr>
        <w:t xml:space="preserve">1. </w:t>
      </w:r>
      <w:r w:rsidRPr="0000372A">
        <w:rPr>
          <w:rFonts w:ascii="Times New Roman" w:hAnsi="Times New Roman" w:cs="Times New Roman"/>
          <w:sz w:val="28"/>
          <w:szCs w:val="28"/>
        </w:rPr>
        <w:t xml:space="preserve">Арутюнов, С. Д. Зубопротезная техника: учебник / под ред. М. М. Расулова, </w:t>
      </w:r>
      <w:r w:rsidRPr="0000372A">
        <w:rPr>
          <w:rFonts w:ascii="Times New Roman" w:hAnsi="Times New Roman" w:cs="Times New Roman"/>
          <w:sz w:val="28"/>
          <w:szCs w:val="28"/>
        </w:rPr>
        <w:br/>
        <w:t xml:space="preserve">Т. И. Ибрагимова, И. Ю. Лебеденко. – 2-е изд., </w:t>
      </w:r>
      <w:proofErr w:type="spellStart"/>
      <w:r w:rsidRPr="0000372A">
        <w:rPr>
          <w:rFonts w:ascii="Times New Roman" w:hAnsi="Times New Roman" w:cs="Times New Roman"/>
          <w:sz w:val="28"/>
          <w:szCs w:val="28"/>
        </w:rPr>
        <w:t>испр</w:t>
      </w:r>
      <w:proofErr w:type="spellEnd"/>
      <w:proofErr w:type="gramStart"/>
      <w:r w:rsidRPr="0000372A">
        <w:rPr>
          <w:rFonts w:ascii="Times New Roman" w:hAnsi="Times New Roman" w:cs="Times New Roman"/>
          <w:sz w:val="28"/>
          <w:szCs w:val="28"/>
        </w:rPr>
        <w:t>.</w:t>
      </w:r>
      <w:proofErr w:type="gramEnd"/>
      <w:r w:rsidRPr="0000372A">
        <w:rPr>
          <w:rFonts w:ascii="Times New Roman" w:hAnsi="Times New Roman" w:cs="Times New Roman"/>
          <w:sz w:val="28"/>
          <w:szCs w:val="28"/>
        </w:rPr>
        <w:t xml:space="preserve"> и доп. – Москва: ГЭОТАР-Медиа, 2016. – 384 с. – ISBN 978-5-9704-3830-5. – Текст: непосредственный. </w:t>
      </w:r>
    </w:p>
    <w:p w14:paraId="3E99CBF0" w14:textId="77777777" w:rsidR="00BC1A0C" w:rsidRPr="00BC1A0C" w:rsidRDefault="00BC2B69" w:rsidP="00BC2B69">
      <w:pPr>
        <w:spacing w:after="0" w:line="240" w:lineRule="auto"/>
        <w:ind w:left="709" w:hanging="349"/>
        <w:rPr>
          <w:rFonts w:ascii="Times New Roman" w:hAnsi="Times New Roman" w:cs="Times New Roman"/>
          <w:sz w:val="28"/>
          <w:szCs w:val="28"/>
        </w:rPr>
      </w:pPr>
      <w:r w:rsidRPr="0000372A">
        <w:rPr>
          <w:rFonts w:ascii="Times New Roman" w:hAnsi="Times New Roman" w:cs="Times New Roman"/>
          <w:sz w:val="28"/>
          <w:szCs w:val="28"/>
        </w:rPr>
        <w:lastRenderedPageBreak/>
        <w:t>1.</w:t>
      </w:r>
      <w:r w:rsidR="00BC1A0C" w:rsidRPr="0000372A">
        <w:rPr>
          <w:rFonts w:ascii="Times New Roman" w:hAnsi="Times New Roman" w:cs="Times New Roman"/>
          <w:sz w:val="28"/>
          <w:szCs w:val="28"/>
        </w:rPr>
        <w:t xml:space="preserve">Трезубов В.Н. Ортопедическая стоматология. Прикладное материаловедение [Текст]: учеб. </w:t>
      </w:r>
      <w:proofErr w:type="gramStart"/>
      <w:r w:rsidR="00BC1A0C" w:rsidRPr="0000372A">
        <w:rPr>
          <w:rFonts w:ascii="Times New Roman" w:hAnsi="Times New Roman" w:cs="Times New Roman"/>
          <w:sz w:val="28"/>
          <w:szCs w:val="28"/>
        </w:rPr>
        <w:t>для мед</w:t>
      </w:r>
      <w:proofErr w:type="gramEnd"/>
      <w:r w:rsidR="00BC1A0C" w:rsidRPr="0000372A">
        <w:rPr>
          <w:rFonts w:ascii="Times New Roman" w:hAnsi="Times New Roman" w:cs="Times New Roman"/>
          <w:sz w:val="28"/>
          <w:szCs w:val="28"/>
        </w:rPr>
        <w:t xml:space="preserve">. вузов /В.Н. Трезубов, М.З. </w:t>
      </w:r>
      <w:proofErr w:type="spellStart"/>
      <w:r w:rsidR="00BC1A0C" w:rsidRPr="0000372A">
        <w:rPr>
          <w:rFonts w:ascii="Times New Roman" w:hAnsi="Times New Roman" w:cs="Times New Roman"/>
          <w:sz w:val="28"/>
          <w:szCs w:val="28"/>
        </w:rPr>
        <w:t>Штейнгарт</w:t>
      </w:r>
      <w:proofErr w:type="spellEnd"/>
      <w:r w:rsidR="00BC1A0C" w:rsidRPr="0000372A">
        <w:rPr>
          <w:rFonts w:ascii="Times New Roman" w:hAnsi="Times New Roman" w:cs="Times New Roman"/>
          <w:sz w:val="28"/>
          <w:szCs w:val="28"/>
        </w:rPr>
        <w:t xml:space="preserve">, Л.М. </w:t>
      </w:r>
      <w:proofErr w:type="spellStart"/>
      <w:r w:rsidR="00BC1A0C" w:rsidRPr="0000372A">
        <w:rPr>
          <w:rFonts w:ascii="Times New Roman" w:hAnsi="Times New Roman" w:cs="Times New Roman"/>
          <w:sz w:val="28"/>
          <w:szCs w:val="28"/>
        </w:rPr>
        <w:t>Мишнев</w:t>
      </w:r>
      <w:proofErr w:type="spellEnd"/>
      <w:r w:rsidR="00BC1A0C" w:rsidRPr="0000372A">
        <w:rPr>
          <w:rFonts w:ascii="Times New Roman" w:hAnsi="Times New Roman" w:cs="Times New Roman"/>
          <w:sz w:val="28"/>
          <w:szCs w:val="28"/>
        </w:rPr>
        <w:t>;</w:t>
      </w:r>
      <w:r w:rsidR="00BC1A0C" w:rsidRPr="00BC1A0C">
        <w:rPr>
          <w:rFonts w:ascii="Times New Roman" w:hAnsi="Times New Roman" w:cs="Times New Roman"/>
          <w:sz w:val="28"/>
          <w:szCs w:val="28"/>
        </w:rPr>
        <w:t xml:space="preserve"> под ред. В.Н. Трезубова. – СПб.: </w:t>
      </w:r>
      <w:proofErr w:type="spellStart"/>
      <w:r w:rsidR="00BC1A0C" w:rsidRPr="00BC1A0C">
        <w:rPr>
          <w:rFonts w:ascii="Times New Roman" w:hAnsi="Times New Roman" w:cs="Times New Roman"/>
          <w:sz w:val="28"/>
          <w:szCs w:val="28"/>
        </w:rPr>
        <w:t>СпецЛит</w:t>
      </w:r>
      <w:proofErr w:type="spellEnd"/>
      <w:r w:rsidR="00BC1A0C" w:rsidRPr="00BC1A0C">
        <w:rPr>
          <w:rFonts w:ascii="Times New Roman" w:hAnsi="Times New Roman" w:cs="Times New Roman"/>
          <w:sz w:val="28"/>
          <w:szCs w:val="28"/>
        </w:rPr>
        <w:t xml:space="preserve">., </w:t>
      </w:r>
      <w:proofErr w:type="gramStart"/>
      <w:r w:rsidR="00BC1A0C" w:rsidRPr="00BC1A0C">
        <w:rPr>
          <w:rFonts w:ascii="Times New Roman" w:hAnsi="Times New Roman" w:cs="Times New Roman"/>
          <w:sz w:val="28"/>
          <w:szCs w:val="28"/>
        </w:rPr>
        <w:t>1999.-</w:t>
      </w:r>
      <w:proofErr w:type="gramEnd"/>
      <w:r w:rsidR="00BC1A0C" w:rsidRPr="00BC1A0C">
        <w:rPr>
          <w:rFonts w:ascii="Times New Roman" w:hAnsi="Times New Roman" w:cs="Times New Roman"/>
          <w:sz w:val="28"/>
          <w:szCs w:val="28"/>
        </w:rPr>
        <w:t xml:space="preserve"> 324с.: ил.-</w:t>
      </w:r>
      <w:r w:rsidR="00BC1A0C" w:rsidRPr="009131F4">
        <w:rPr>
          <w:rFonts w:ascii="Times New Roman" w:hAnsi="Times New Roman" w:cs="Times New Roman"/>
          <w:sz w:val="28"/>
          <w:szCs w:val="28"/>
        </w:rPr>
        <w:t xml:space="preserve"> </w:t>
      </w:r>
      <w:r w:rsidR="00BC1A0C" w:rsidRPr="00BC1A0C">
        <w:rPr>
          <w:rFonts w:ascii="Times New Roman" w:hAnsi="Times New Roman" w:cs="Times New Roman"/>
          <w:sz w:val="28"/>
          <w:szCs w:val="28"/>
          <w:lang w:val="en-US"/>
        </w:rPr>
        <w:t>ISBN</w:t>
      </w:r>
      <w:r w:rsidR="00BC1A0C" w:rsidRPr="00BC1A0C">
        <w:rPr>
          <w:rFonts w:ascii="Times New Roman" w:hAnsi="Times New Roman" w:cs="Times New Roman"/>
          <w:sz w:val="28"/>
          <w:szCs w:val="28"/>
        </w:rPr>
        <w:t xml:space="preserve"> 5-263-00075-8</w:t>
      </w:r>
    </w:p>
    <w:p w14:paraId="2D317CB2" w14:textId="77777777" w:rsidR="00BC1A0C" w:rsidRPr="00BC1A0C" w:rsidRDefault="00BC2B69" w:rsidP="00BC2B69">
      <w:pPr>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2. </w:t>
      </w:r>
      <w:r w:rsidR="00BC1A0C" w:rsidRPr="00BC1A0C">
        <w:rPr>
          <w:rFonts w:ascii="Times New Roman" w:hAnsi="Times New Roman" w:cs="Times New Roman"/>
          <w:sz w:val="28"/>
          <w:szCs w:val="28"/>
        </w:rPr>
        <w:t xml:space="preserve">Трегубова Е.С.  Охрана труда и обеспечение профессиональной   безопасности в учреждениях здравоохранения и образования [Текст] /Е.С. Трегубова, Н.А. Петрова, А.С.  Нехорошев; под общ. ред. Т.И. </w:t>
      </w:r>
      <w:proofErr w:type="spellStart"/>
      <w:r w:rsidR="00BC1A0C" w:rsidRPr="00BC1A0C">
        <w:rPr>
          <w:rFonts w:ascii="Times New Roman" w:hAnsi="Times New Roman" w:cs="Times New Roman"/>
          <w:sz w:val="28"/>
          <w:szCs w:val="28"/>
        </w:rPr>
        <w:t>Стуколовой</w:t>
      </w:r>
      <w:proofErr w:type="spellEnd"/>
      <w:r w:rsidR="00BC1A0C" w:rsidRPr="00BC1A0C">
        <w:rPr>
          <w:rFonts w:ascii="Times New Roman" w:hAnsi="Times New Roman" w:cs="Times New Roman"/>
          <w:sz w:val="28"/>
          <w:szCs w:val="28"/>
        </w:rPr>
        <w:t>.</w:t>
      </w:r>
      <w:r w:rsidR="000803E1">
        <w:rPr>
          <w:rFonts w:ascii="Times New Roman" w:hAnsi="Times New Roman" w:cs="Times New Roman"/>
          <w:sz w:val="28"/>
          <w:szCs w:val="28"/>
        </w:rPr>
        <w:t xml:space="preserve"> </w:t>
      </w:r>
      <w:r w:rsidR="00BC1A0C" w:rsidRPr="00BC1A0C">
        <w:rPr>
          <w:rFonts w:ascii="Times New Roman" w:hAnsi="Times New Roman" w:cs="Times New Roman"/>
          <w:sz w:val="28"/>
          <w:szCs w:val="28"/>
        </w:rPr>
        <w:t xml:space="preserve">- М. ГОУ ВУНМЦ МЗ </w:t>
      </w:r>
      <w:proofErr w:type="gramStart"/>
      <w:r w:rsidR="00BC1A0C" w:rsidRPr="00BC1A0C">
        <w:rPr>
          <w:rFonts w:ascii="Times New Roman" w:hAnsi="Times New Roman" w:cs="Times New Roman"/>
          <w:sz w:val="28"/>
          <w:szCs w:val="28"/>
        </w:rPr>
        <w:t>РФ,  2003</w:t>
      </w:r>
      <w:proofErr w:type="gramEnd"/>
      <w:r w:rsidR="00BC1A0C" w:rsidRPr="00BC1A0C">
        <w:rPr>
          <w:rFonts w:ascii="Times New Roman" w:hAnsi="Times New Roman" w:cs="Times New Roman"/>
          <w:sz w:val="28"/>
          <w:szCs w:val="28"/>
        </w:rPr>
        <w:t xml:space="preserve">.- 192с.- </w:t>
      </w:r>
      <w:r w:rsidR="00BC1A0C" w:rsidRPr="00BC1A0C">
        <w:rPr>
          <w:rFonts w:ascii="Times New Roman" w:hAnsi="Times New Roman" w:cs="Times New Roman"/>
          <w:sz w:val="28"/>
          <w:szCs w:val="28"/>
          <w:lang w:val="en-US"/>
        </w:rPr>
        <w:t>ISBN</w:t>
      </w:r>
      <w:r w:rsidR="00BC1A0C" w:rsidRPr="00BC1A0C">
        <w:rPr>
          <w:rFonts w:ascii="Times New Roman" w:hAnsi="Times New Roman" w:cs="Times New Roman"/>
          <w:sz w:val="28"/>
          <w:szCs w:val="28"/>
        </w:rPr>
        <w:t xml:space="preserve"> 5-89004-106-1</w:t>
      </w:r>
    </w:p>
    <w:p w14:paraId="5E898F94" w14:textId="77777777" w:rsidR="00BC1A0C" w:rsidRPr="00BC1A0C" w:rsidRDefault="00BC2B69" w:rsidP="00BC2B69">
      <w:pPr>
        <w:pStyle w:val="a5"/>
        <w:tabs>
          <w:tab w:val="left" w:pos="1134"/>
        </w:tabs>
        <w:spacing w:after="0"/>
        <w:ind w:left="709" w:hanging="349"/>
        <w:rPr>
          <w:sz w:val="28"/>
          <w:szCs w:val="28"/>
        </w:rPr>
      </w:pPr>
      <w:r>
        <w:rPr>
          <w:sz w:val="28"/>
          <w:szCs w:val="28"/>
        </w:rPr>
        <w:t xml:space="preserve">3. </w:t>
      </w:r>
      <w:proofErr w:type="spellStart"/>
      <w:r w:rsidR="00BC1A0C" w:rsidRPr="00BC1A0C">
        <w:rPr>
          <w:sz w:val="28"/>
          <w:szCs w:val="28"/>
        </w:rPr>
        <w:t>Гернер</w:t>
      </w:r>
      <w:proofErr w:type="spellEnd"/>
      <w:r w:rsidR="00BC1A0C" w:rsidRPr="00BC1A0C">
        <w:rPr>
          <w:sz w:val="28"/>
          <w:szCs w:val="28"/>
        </w:rPr>
        <w:t xml:space="preserve"> М.М., </w:t>
      </w:r>
      <w:proofErr w:type="spellStart"/>
      <w:r w:rsidR="00BC1A0C" w:rsidRPr="00BC1A0C">
        <w:rPr>
          <w:sz w:val="28"/>
          <w:szCs w:val="28"/>
        </w:rPr>
        <w:t>Нападов</w:t>
      </w:r>
      <w:proofErr w:type="spellEnd"/>
      <w:r w:rsidR="00BC1A0C" w:rsidRPr="00BC1A0C">
        <w:rPr>
          <w:sz w:val="28"/>
          <w:szCs w:val="28"/>
        </w:rPr>
        <w:t xml:space="preserve"> М.А. и др. Материаловедение в стоматологии. М., Медицина, 1981</w:t>
      </w:r>
    </w:p>
    <w:p w14:paraId="5E561594" w14:textId="77777777" w:rsidR="00BC1A0C" w:rsidRPr="00BC1A0C" w:rsidRDefault="00BC2B69" w:rsidP="00BC2B69">
      <w:pPr>
        <w:pStyle w:val="a5"/>
        <w:tabs>
          <w:tab w:val="left" w:pos="1134"/>
        </w:tabs>
        <w:spacing w:after="0"/>
        <w:ind w:left="709" w:hanging="349"/>
        <w:rPr>
          <w:sz w:val="28"/>
          <w:szCs w:val="28"/>
        </w:rPr>
      </w:pPr>
      <w:r>
        <w:rPr>
          <w:sz w:val="28"/>
          <w:szCs w:val="28"/>
        </w:rPr>
        <w:t xml:space="preserve">4. </w:t>
      </w:r>
      <w:proofErr w:type="spellStart"/>
      <w:r w:rsidR="00BC1A0C" w:rsidRPr="00BC1A0C">
        <w:rPr>
          <w:sz w:val="28"/>
          <w:szCs w:val="28"/>
        </w:rPr>
        <w:t>Штейнгарт</w:t>
      </w:r>
      <w:proofErr w:type="spellEnd"/>
      <w:r w:rsidR="00BC1A0C" w:rsidRPr="00BC1A0C">
        <w:rPr>
          <w:sz w:val="28"/>
          <w:szCs w:val="28"/>
        </w:rPr>
        <w:t xml:space="preserve"> М.З., </w:t>
      </w:r>
      <w:proofErr w:type="spellStart"/>
      <w:r w:rsidR="00BC1A0C" w:rsidRPr="00BC1A0C">
        <w:rPr>
          <w:sz w:val="28"/>
          <w:szCs w:val="28"/>
        </w:rPr>
        <w:t>Батовский</w:t>
      </w:r>
      <w:proofErr w:type="spellEnd"/>
      <w:r w:rsidR="00BC1A0C" w:rsidRPr="00BC1A0C">
        <w:rPr>
          <w:sz w:val="28"/>
          <w:szCs w:val="28"/>
        </w:rPr>
        <w:t xml:space="preserve"> В.Н. Руководство по зуботехническому материаловедению. Л., Медицина, 1981.</w:t>
      </w:r>
    </w:p>
    <w:p w14:paraId="2786AF6D" w14:textId="77777777" w:rsidR="00BC1A0C" w:rsidRPr="00BC1A0C" w:rsidRDefault="00BC2B69" w:rsidP="005E1B0D">
      <w:pPr>
        <w:tabs>
          <w:tab w:val="left" w:pos="1134"/>
        </w:tabs>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5. </w:t>
      </w:r>
      <w:r w:rsidR="00BC1A0C" w:rsidRPr="00BC1A0C">
        <w:rPr>
          <w:rFonts w:ascii="Times New Roman" w:hAnsi="Times New Roman" w:cs="Times New Roman"/>
          <w:sz w:val="28"/>
          <w:szCs w:val="28"/>
        </w:rPr>
        <w:t xml:space="preserve">Дойников А.И. Зуботехническое материаловедение [Текст] / А.И. Дойников, В.Ц. Синицын. – М., </w:t>
      </w:r>
      <w:proofErr w:type="gramStart"/>
      <w:r w:rsidR="00BC1A0C" w:rsidRPr="00BC1A0C">
        <w:rPr>
          <w:rFonts w:ascii="Times New Roman" w:hAnsi="Times New Roman" w:cs="Times New Roman"/>
          <w:sz w:val="28"/>
          <w:szCs w:val="28"/>
        </w:rPr>
        <w:t>1986.-</w:t>
      </w:r>
      <w:proofErr w:type="gramEnd"/>
      <w:r w:rsidR="00BC1A0C" w:rsidRPr="00BC1A0C">
        <w:rPr>
          <w:rFonts w:ascii="Times New Roman" w:hAnsi="Times New Roman" w:cs="Times New Roman"/>
          <w:sz w:val="28"/>
          <w:szCs w:val="28"/>
        </w:rPr>
        <w:t>208с.</w:t>
      </w:r>
    </w:p>
    <w:p w14:paraId="7504A835" w14:textId="5E1E05DE" w:rsidR="00BC1A0C" w:rsidRDefault="005E1B0D" w:rsidP="005E1B0D">
      <w:pPr>
        <w:tabs>
          <w:tab w:val="num" w:pos="1800"/>
        </w:tabs>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1. </w:t>
      </w:r>
      <w:r w:rsidR="00BC1A0C" w:rsidRPr="005E1B0D">
        <w:rPr>
          <w:rFonts w:ascii="Times New Roman" w:hAnsi="Times New Roman" w:cs="Times New Roman"/>
          <w:sz w:val="28"/>
          <w:szCs w:val="28"/>
        </w:rPr>
        <w:t>Журналы «Новое в стоматологии», «Зубной техник»</w:t>
      </w:r>
    </w:p>
    <w:p w14:paraId="40D3F209" w14:textId="77777777" w:rsidR="00FB6948" w:rsidRPr="005E1B0D" w:rsidRDefault="00FB6948" w:rsidP="005E1B0D">
      <w:pPr>
        <w:tabs>
          <w:tab w:val="num" w:pos="1800"/>
        </w:tabs>
        <w:spacing w:after="0" w:line="240" w:lineRule="auto"/>
        <w:ind w:left="426"/>
        <w:jc w:val="both"/>
        <w:rPr>
          <w:rFonts w:ascii="Times New Roman" w:hAnsi="Times New Roman" w:cs="Times New Roman"/>
          <w:sz w:val="28"/>
          <w:szCs w:val="28"/>
        </w:rPr>
      </w:pPr>
    </w:p>
    <w:p w14:paraId="395B8B3A" w14:textId="7FAAFEBA" w:rsidR="0000372A" w:rsidRPr="0000372A" w:rsidRDefault="0000372A" w:rsidP="0000372A">
      <w:pPr>
        <w:spacing w:after="0"/>
        <w:ind w:firstLine="709"/>
        <w:contextualSpacing/>
        <w:jc w:val="both"/>
        <w:rPr>
          <w:rFonts w:ascii="Times New Roman" w:hAnsi="Times New Roman" w:cs="Times New Roman"/>
          <w:b/>
          <w:sz w:val="28"/>
          <w:szCs w:val="28"/>
        </w:rPr>
      </w:pPr>
      <w:r w:rsidRPr="0000372A">
        <w:rPr>
          <w:rFonts w:ascii="Times New Roman" w:hAnsi="Times New Roman" w:cs="Times New Roman"/>
          <w:b/>
          <w:sz w:val="28"/>
          <w:szCs w:val="28"/>
        </w:rPr>
        <w:t>Основные электронные издания</w:t>
      </w:r>
    </w:p>
    <w:p w14:paraId="07F90EB5" w14:textId="77777777" w:rsidR="0000372A" w:rsidRPr="0000372A" w:rsidRDefault="0000372A" w:rsidP="0000372A">
      <w:pPr>
        <w:pStyle w:val="ac"/>
        <w:numPr>
          <w:ilvl w:val="0"/>
          <w:numId w:val="40"/>
        </w:numPr>
        <w:ind w:left="0" w:firstLine="709"/>
        <w:jc w:val="both"/>
        <w:rPr>
          <w:rFonts w:ascii="Times New Roman" w:hAnsi="Times New Roman" w:cs="Times New Roman"/>
          <w:sz w:val="28"/>
          <w:szCs w:val="28"/>
        </w:rPr>
      </w:pPr>
      <w:r w:rsidRPr="0000372A">
        <w:rPr>
          <w:rFonts w:ascii="Times New Roman" w:hAnsi="Times New Roman" w:cs="Times New Roman"/>
          <w:sz w:val="28"/>
          <w:szCs w:val="28"/>
        </w:rPr>
        <w:t xml:space="preserve">Основы технологии зубного протезирования: учебник: в 2 т. / Е. А. Брагин [и др.]; под ред. Э. С. </w:t>
      </w:r>
      <w:proofErr w:type="spellStart"/>
      <w:r w:rsidRPr="0000372A">
        <w:rPr>
          <w:rFonts w:ascii="Times New Roman" w:hAnsi="Times New Roman" w:cs="Times New Roman"/>
          <w:sz w:val="28"/>
          <w:szCs w:val="28"/>
        </w:rPr>
        <w:t>Каливраджияна</w:t>
      </w:r>
      <w:proofErr w:type="spellEnd"/>
      <w:r w:rsidRPr="0000372A">
        <w:rPr>
          <w:rFonts w:ascii="Times New Roman" w:hAnsi="Times New Roman" w:cs="Times New Roman"/>
          <w:sz w:val="28"/>
          <w:szCs w:val="28"/>
        </w:rPr>
        <w:t>. – Москва: ГЭОТАР-Медиа, 2018. – Т. 2. – 392 с.: ил. – ISBN 978-5-9704-4755-0// ЭБС Консультант студента [сайт]. – URL: http://www.medcollegelib.ru/book/ISBN9785970447550.html (дата обращения: 01.12.2021). – Режим доступа: по подписке. – Текст: электронный</w:t>
      </w:r>
    </w:p>
    <w:p w14:paraId="78B5F909" w14:textId="77777777" w:rsidR="0000372A" w:rsidRPr="0000372A" w:rsidRDefault="0000372A" w:rsidP="0000372A">
      <w:pPr>
        <w:pStyle w:val="ac"/>
        <w:numPr>
          <w:ilvl w:val="0"/>
          <w:numId w:val="40"/>
        </w:numPr>
        <w:ind w:left="0" w:firstLine="709"/>
        <w:jc w:val="both"/>
        <w:rPr>
          <w:rFonts w:ascii="Times New Roman" w:hAnsi="Times New Roman" w:cs="Times New Roman"/>
          <w:sz w:val="28"/>
          <w:szCs w:val="28"/>
        </w:rPr>
      </w:pPr>
      <w:r w:rsidRPr="0000372A">
        <w:rPr>
          <w:rFonts w:ascii="Times New Roman" w:hAnsi="Times New Roman" w:cs="Times New Roman"/>
          <w:sz w:val="28"/>
          <w:szCs w:val="28"/>
        </w:rPr>
        <w:t xml:space="preserve">Смирнов, Б. А. Зуботехническое дело в стоматологии: учебник / Б. А. Смирнов, А. С. Щербаков. – 2-е изд., доп. и </w:t>
      </w:r>
      <w:proofErr w:type="spellStart"/>
      <w:r w:rsidRPr="0000372A">
        <w:rPr>
          <w:rFonts w:ascii="Times New Roman" w:hAnsi="Times New Roman" w:cs="Times New Roman"/>
          <w:sz w:val="28"/>
          <w:szCs w:val="28"/>
        </w:rPr>
        <w:t>перераб</w:t>
      </w:r>
      <w:proofErr w:type="spellEnd"/>
      <w:r w:rsidRPr="0000372A">
        <w:rPr>
          <w:rFonts w:ascii="Times New Roman" w:hAnsi="Times New Roman" w:cs="Times New Roman"/>
          <w:sz w:val="28"/>
          <w:szCs w:val="28"/>
        </w:rPr>
        <w:t>. –  Москва: ГЭОТАР-Медиа, 2018. –  336 с.: ил. – 336 с. – ISBN 978-5-9704-4764-2. //ЭБС Консультант студента [сайт]. – URL: http://www.medcollegelib.ru/book/ISBN9785970447642.html (дата обращения: 15.12.2021). –  Режим доступа: по подписке. – Текст: электронный.</w:t>
      </w:r>
    </w:p>
    <w:p w14:paraId="781FD2D1" w14:textId="77777777" w:rsidR="0000372A" w:rsidRPr="0000372A" w:rsidRDefault="0000372A" w:rsidP="0000372A">
      <w:pPr>
        <w:pStyle w:val="ac"/>
        <w:numPr>
          <w:ilvl w:val="0"/>
          <w:numId w:val="40"/>
        </w:numPr>
        <w:spacing w:before="120" w:after="120"/>
        <w:ind w:left="0" w:firstLine="709"/>
        <w:contextualSpacing w:val="0"/>
        <w:jc w:val="both"/>
        <w:rPr>
          <w:rFonts w:ascii="Times New Roman" w:hAnsi="Times New Roman" w:cs="Times New Roman"/>
          <w:sz w:val="28"/>
          <w:szCs w:val="28"/>
        </w:rPr>
      </w:pPr>
      <w:r w:rsidRPr="0000372A">
        <w:rPr>
          <w:rFonts w:ascii="Times New Roman" w:hAnsi="Times New Roman" w:cs="Times New Roman"/>
          <w:sz w:val="28"/>
          <w:szCs w:val="28"/>
        </w:rPr>
        <w:t xml:space="preserve">Демичев, С. В. Первая помощь: учебник / </w:t>
      </w:r>
      <w:proofErr w:type="spellStart"/>
      <w:r w:rsidRPr="0000372A">
        <w:rPr>
          <w:rFonts w:ascii="Times New Roman" w:hAnsi="Times New Roman" w:cs="Times New Roman"/>
          <w:sz w:val="28"/>
          <w:szCs w:val="28"/>
        </w:rPr>
        <w:t>С.В.Демичев</w:t>
      </w:r>
      <w:proofErr w:type="spellEnd"/>
      <w:r w:rsidRPr="0000372A">
        <w:rPr>
          <w:rFonts w:ascii="Times New Roman" w:hAnsi="Times New Roman" w:cs="Times New Roman"/>
          <w:sz w:val="28"/>
          <w:szCs w:val="28"/>
        </w:rPr>
        <w:t>. – Москва: ГЭОТАР-Медиа, 2019. – 192 с. – ISBN 978-5-9704-5039-0. – Текст: электронный //ЭБС Консультант студента [сайт]. – URL: http://www.medcollegelib.ru/book/ISBN9785970450390.html (дата обращения: 17.12.2021). – Режим доступа: по подписке.</w:t>
      </w:r>
    </w:p>
    <w:p w14:paraId="77E78233" w14:textId="2BE96117" w:rsidR="0000372A" w:rsidRDefault="0000372A" w:rsidP="0000372A">
      <w:pPr>
        <w:pStyle w:val="ac"/>
        <w:numPr>
          <w:ilvl w:val="0"/>
          <w:numId w:val="40"/>
        </w:numPr>
        <w:ind w:left="0" w:firstLine="709"/>
        <w:jc w:val="both"/>
        <w:rPr>
          <w:rFonts w:ascii="Times New Roman" w:hAnsi="Times New Roman" w:cs="Times New Roman"/>
          <w:sz w:val="28"/>
          <w:szCs w:val="28"/>
        </w:rPr>
      </w:pPr>
      <w:r w:rsidRPr="0000372A">
        <w:rPr>
          <w:rFonts w:ascii="Times New Roman" w:hAnsi="Times New Roman" w:cs="Times New Roman"/>
          <w:sz w:val="28"/>
          <w:szCs w:val="28"/>
        </w:rPr>
        <w:t xml:space="preserve">Саватеев, Ю. В. Зуботехническое материаловедение с курсом охраны труда и техники безопасности: учебное пособие / </w:t>
      </w:r>
      <w:proofErr w:type="spellStart"/>
      <w:r w:rsidRPr="0000372A">
        <w:rPr>
          <w:rFonts w:ascii="Times New Roman" w:hAnsi="Times New Roman" w:cs="Times New Roman"/>
          <w:sz w:val="28"/>
          <w:szCs w:val="28"/>
        </w:rPr>
        <w:t>Ю.В.Саватеев</w:t>
      </w:r>
      <w:proofErr w:type="spellEnd"/>
      <w:r w:rsidRPr="0000372A">
        <w:rPr>
          <w:rFonts w:ascii="Times New Roman" w:hAnsi="Times New Roman" w:cs="Times New Roman"/>
          <w:sz w:val="28"/>
          <w:szCs w:val="28"/>
        </w:rPr>
        <w:t>. – Москва: ГЭОТАР-Медиа, 2020. – 168 с. – ISBN 978-5-9704-5450-3. – Текст: электронный //ЭБС Консультант студента. – URL: http://www.medcollegelib.ru/book/ISBN9785970454503.html (дата обращения: 01.12.2021). – Режим доступа: по подписке.</w:t>
      </w:r>
    </w:p>
    <w:p w14:paraId="333E7018" w14:textId="5DBFCADD" w:rsidR="00EF2189" w:rsidRDefault="00EF2189" w:rsidP="00EF2189">
      <w:pPr>
        <w:jc w:val="both"/>
        <w:rPr>
          <w:rFonts w:ascii="Times New Roman" w:hAnsi="Times New Roman" w:cs="Times New Roman"/>
          <w:sz w:val="28"/>
          <w:szCs w:val="28"/>
        </w:rPr>
      </w:pPr>
    </w:p>
    <w:p w14:paraId="21D67134" w14:textId="42A87BDC" w:rsidR="00EF2189" w:rsidRDefault="00EF2189" w:rsidP="00EF2189">
      <w:pPr>
        <w:jc w:val="both"/>
        <w:rPr>
          <w:rFonts w:ascii="Times New Roman" w:hAnsi="Times New Roman" w:cs="Times New Roman"/>
          <w:sz w:val="28"/>
          <w:szCs w:val="28"/>
        </w:rPr>
      </w:pPr>
    </w:p>
    <w:p w14:paraId="54A47DEA" w14:textId="77777777" w:rsidR="00EF2189" w:rsidRPr="00EF2189" w:rsidRDefault="00EF2189" w:rsidP="00EF2189">
      <w:pPr>
        <w:jc w:val="both"/>
        <w:rPr>
          <w:rFonts w:ascii="Times New Roman" w:hAnsi="Times New Roman" w:cs="Times New Roman"/>
          <w:sz w:val="28"/>
          <w:szCs w:val="28"/>
        </w:rPr>
      </w:pPr>
    </w:p>
    <w:p w14:paraId="3EFEBD65" w14:textId="77777777" w:rsidR="006E2529" w:rsidRDefault="006E2529">
      <w:pPr>
        <w:rPr>
          <w:rFonts w:ascii="Times New Roman" w:hAnsi="Times New Roman" w:cs="Times New Roman"/>
        </w:rPr>
      </w:pPr>
    </w:p>
    <w:p w14:paraId="76C1556C" w14:textId="587B069C" w:rsidR="006E2529" w:rsidRPr="00FB6948" w:rsidRDefault="004D52DD" w:rsidP="004D52DD">
      <w:pPr>
        <w:pStyle w:val="1"/>
        <w:numPr>
          <w:ilvl w:val="0"/>
          <w:numId w:val="45"/>
        </w:numPr>
        <w:spacing w:line="276" w:lineRule="auto"/>
        <w:rPr>
          <w:b/>
        </w:rPr>
      </w:pPr>
      <w:r>
        <w:t xml:space="preserve">          </w:t>
      </w:r>
      <w:r w:rsidR="006E2529" w:rsidRPr="00FB6948">
        <w:rPr>
          <w:b/>
        </w:rPr>
        <w:t xml:space="preserve">КОНТРОЛЬ И ОЦЕНКА РЕЗУЛЬТАТОВ ОСВОЕНИЯ </w:t>
      </w:r>
      <w:r w:rsidR="006E2529" w:rsidRPr="00FB6948">
        <w:rPr>
          <w:b/>
        </w:rPr>
        <w:br/>
      </w:r>
      <w:r w:rsidRPr="00FB6948">
        <w:rPr>
          <w:b/>
        </w:rPr>
        <w:t xml:space="preserve">               </w:t>
      </w:r>
      <w:r w:rsidR="006E2529" w:rsidRPr="00FB6948">
        <w:rPr>
          <w:b/>
        </w:rPr>
        <w:t>ПРОФЕССИОНАЛЬНОГО МОДУЛЯ</w:t>
      </w:r>
    </w:p>
    <w:p w14:paraId="601C050B" w14:textId="77777777" w:rsidR="006E2529" w:rsidRPr="00BC1A0C" w:rsidRDefault="006E2529" w:rsidP="006E252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BC1A0C">
        <w:rPr>
          <w:b/>
          <w:sz w:val="28"/>
          <w:szCs w:val="28"/>
        </w:rPr>
        <w:t>Контроль</w:t>
      </w:r>
      <w:r w:rsidRPr="00BC1A0C">
        <w:rPr>
          <w:sz w:val="28"/>
          <w:szCs w:val="28"/>
        </w:rPr>
        <w:t xml:space="preserve"> </w:t>
      </w:r>
      <w:r w:rsidRPr="00BC1A0C">
        <w:rPr>
          <w:b/>
          <w:sz w:val="28"/>
          <w:szCs w:val="28"/>
        </w:rPr>
        <w:t>и оценка</w:t>
      </w:r>
      <w:r w:rsidRPr="00BC1A0C">
        <w:rPr>
          <w:sz w:val="28"/>
          <w:szCs w:val="28"/>
        </w:rPr>
        <w:t xml:space="preserve"> результатов освоения дисциплины осуществляется преподавателем в процессе проведения </w:t>
      </w:r>
      <w:r>
        <w:rPr>
          <w:sz w:val="28"/>
          <w:szCs w:val="28"/>
        </w:rPr>
        <w:t>практических и</w:t>
      </w:r>
      <w:r w:rsidRPr="00BC1A0C">
        <w:rPr>
          <w:sz w:val="28"/>
          <w:szCs w:val="28"/>
        </w:rPr>
        <w:t xml:space="preserve"> теоретических занятий по профессиональным модулям, тестирования, а также выполнения обучающимися индивидуальных заданий.</w:t>
      </w:r>
    </w:p>
    <w:p w14:paraId="62394E32" w14:textId="631049D1" w:rsidR="006E2529" w:rsidRDefault="006E2529" w:rsidP="006E2529">
      <w:pPr>
        <w:rPr>
          <w:lang w:eastAsia="ar-SA"/>
        </w:rPr>
      </w:pPr>
    </w:p>
    <w:p w14:paraId="02ECBF61" w14:textId="77777777" w:rsidR="006E2529" w:rsidRPr="006E2529" w:rsidRDefault="006E2529" w:rsidP="006E2529">
      <w:pPr>
        <w:rPr>
          <w:lang w:eastAsia="ar-SA"/>
        </w:rPr>
      </w:pP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685"/>
        <w:gridCol w:w="1950"/>
      </w:tblGrid>
      <w:tr w:rsidR="006E2529" w:rsidRPr="009260B2" w14:paraId="20001A2D" w14:textId="77777777" w:rsidTr="00EF2189">
        <w:trPr>
          <w:trHeight w:val="1098"/>
        </w:trPr>
        <w:tc>
          <w:tcPr>
            <w:tcW w:w="3544" w:type="dxa"/>
            <w:vAlign w:val="center"/>
          </w:tcPr>
          <w:p w14:paraId="71F70352" w14:textId="77777777" w:rsidR="006E2529" w:rsidRPr="00FB31FB" w:rsidRDefault="006E2529" w:rsidP="00EF2189">
            <w:pPr>
              <w:suppressAutoHyphens/>
              <w:jc w:val="center"/>
              <w:rPr>
                <w:rFonts w:ascii="Times New Roman" w:hAnsi="Times New Roman"/>
                <w:b/>
                <w:bCs/>
                <w:sz w:val="24"/>
                <w:szCs w:val="24"/>
              </w:rPr>
            </w:pPr>
            <w:r w:rsidRPr="00FB31FB">
              <w:rPr>
                <w:rFonts w:ascii="Times New Roman" w:hAnsi="Times New Roman"/>
                <w:b/>
                <w:bCs/>
                <w:sz w:val="24"/>
                <w:szCs w:val="24"/>
              </w:rPr>
              <w:t>Код и наименование профессиональных и общих компетенций, формируемых в рамках модуля</w:t>
            </w:r>
            <w:r w:rsidRPr="00FB31FB">
              <w:rPr>
                <w:rStyle w:val="af8"/>
                <w:rFonts w:ascii="Times New Roman" w:hAnsi="Times New Roman"/>
                <w:b/>
                <w:bCs/>
                <w:sz w:val="24"/>
                <w:szCs w:val="24"/>
              </w:rPr>
              <w:footnoteReference w:id="2"/>
            </w:r>
          </w:p>
        </w:tc>
        <w:tc>
          <w:tcPr>
            <w:tcW w:w="3685" w:type="dxa"/>
            <w:vAlign w:val="center"/>
          </w:tcPr>
          <w:p w14:paraId="2C4760FE" w14:textId="77777777" w:rsidR="006E2529" w:rsidRPr="00FB31FB" w:rsidRDefault="006E2529" w:rsidP="00EF2189">
            <w:pPr>
              <w:suppressAutoHyphens/>
              <w:jc w:val="center"/>
              <w:rPr>
                <w:rFonts w:ascii="Times New Roman" w:hAnsi="Times New Roman"/>
                <w:b/>
                <w:bCs/>
                <w:sz w:val="24"/>
                <w:szCs w:val="24"/>
              </w:rPr>
            </w:pPr>
            <w:r w:rsidRPr="00FB31FB">
              <w:rPr>
                <w:rFonts w:ascii="Times New Roman" w:hAnsi="Times New Roman"/>
                <w:b/>
                <w:bCs/>
                <w:sz w:val="24"/>
                <w:szCs w:val="24"/>
              </w:rPr>
              <w:t>Критерии оценки</w:t>
            </w:r>
          </w:p>
        </w:tc>
        <w:tc>
          <w:tcPr>
            <w:tcW w:w="1950" w:type="dxa"/>
            <w:vAlign w:val="center"/>
          </w:tcPr>
          <w:p w14:paraId="4960C205" w14:textId="77777777" w:rsidR="006E2529" w:rsidRPr="00FB31FB" w:rsidRDefault="006E2529" w:rsidP="00EF2189">
            <w:pPr>
              <w:suppressAutoHyphens/>
              <w:jc w:val="center"/>
              <w:rPr>
                <w:rFonts w:ascii="Times New Roman" w:hAnsi="Times New Roman"/>
                <w:b/>
                <w:bCs/>
                <w:sz w:val="24"/>
                <w:szCs w:val="24"/>
              </w:rPr>
            </w:pPr>
            <w:r w:rsidRPr="00FB31FB">
              <w:rPr>
                <w:rFonts w:ascii="Times New Roman" w:hAnsi="Times New Roman"/>
                <w:b/>
                <w:bCs/>
                <w:sz w:val="24"/>
                <w:szCs w:val="24"/>
              </w:rPr>
              <w:t>Методы оценки</w:t>
            </w:r>
          </w:p>
        </w:tc>
      </w:tr>
      <w:tr w:rsidR="006E2529" w:rsidRPr="00FB31FB" w14:paraId="11F62409" w14:textId="77777777" w:rsidTr="00EF2189">
        <w:tc>
          <w:tcPr>
            <w:tcW w:w="3544" w:type="dxa"/>
          </w:tcPr>
          <w:p w14:paraId="3EF8FA74" w14:textId="77777777" w:rsidR="006E2529" w:rsidRPr="002B3D5C" w:rsidRDefault="006E2529" w:rsidP="00EF2189">
            <w:pPr>
              <w:pStyle w:val="2"/>
              <w:spacing w:before="0"/>
              <w:jc w:val="both"/>
              <w:rPr>
                <w:rStyle w:val="af5"/>
                <w:rFonts w:ascii="Times New Roman" w:hAnsi="Times New Roman"/>
                <w:b w:val="0"/>
                <w:bCs w:val="0"/>
                <w:iCs/>
                <w:color w:val="auto"/>
                <w:sz w:val="24"/>
                <w:szCs w:val="24"/>
              </w:rPr>
            </w:pPr>
            <w:r w:rsidRPr="002B3D5C">
              <w:rPr>
                <w:rStyle w:val="af5"/>
                <w:rFonts w:ascii="Times New Roman" w:hAnsi="Times New Roman"/>
                <w:b w:val="0"/>
                <w:bCs w:val="0"/>
                <w:i w:val="0"/>
                <w:color w:val="auto"/>
                <w:sz w:val="24"/>
                <w:szCs w:val="24"/>
              </w:rPr>
              <w:t>ПК 1.1.</w:t>
            </w:r>
            <w:r w:rsidRPr="002B3D5C">
              <w:rPr>
                <w:rFonts w:ascii="Times New Roman" w:hAnsi="Times New Roman"/>
                <w:b w:val="0"/>
                <w:bCs w:val="0"/>
                <w:color w:val="auto"/>
                <w:sz w:val="24"/>
                <w:szCs w:val="24"/>
                <w:shd w:val="clear" w:color="auto" w:fill="FFFFFF"/>
              </w:rPr>
              <w:t xml:space="preserve"> Осуществлять подготовку стоматологического оборудования и оснащения зуботехнической лаборатории к работе с учетом </w:t>
            </w:r>
            <w:r w:rsidRPr="002B3D5C">
              <w:rPr>
                <w:rFonts w:ascii="Times New Roman" w:hAnsi="Times New Roman"/>
                <w:b w:val="0"/>
                <w:bCs w:val="0"/>
                <w:color w:val="auto"/>
                <w:sz w:val="24"/>
                <w:szCs w:val="24"/>
              </w:rPr>
              <w:t>организации зуботехнического производства</w:t>
            </w:r>
          </w:p>
        </w:tc>
        <w:tc>
          <w:tcPr>
            <w:tcW w:w="3685" w:type="dxa"/>
          </w:tcPr>
          <w:p w14:paraId="70AD0044"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Осуществление подготовки зуботехнического оборудования и оснащения зуботехнической лаборатории, получения расходных материалов необходимых для изготовления зубных протезов</w:t>
            </w:r>
          </w:p>
        </w:tc>
        <w:tc>
          <w:tcPr>
            <w:tcW w:w="1950" w:type="dxa"/>
          </w:tcPr>
          <w:p w14:paraId="37F01F86"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1A47D0DD" w14:textId="77777777" w:rsidTr="00EF2189">
        <w:tc>
          <w:tcPr>
            <w:tcW w:w="3544" w:type="dxa"/>
          </w:tcPr>
          <w:p w14:paraId="2AD12445" w14:textId="77777777" w:rsidR="006E2529" w:rsidRPr="002B3D5C" w:rsidRDefault="006E2529" w:rsidP="00EF2189">
            <w:pPr>
              <w:pStyle w:val="2"/>
              <w:spacing w:before="0"/>
              <w:jc w:val="both"/>
              <w:rPr>
                <w:rStyle w:val="af5"/>
                <w:rFonts w:ascii="Times New Roman" w:hAnsi="Times New Roman"/>
                <w:b w:val="0"/>
                <w:bCs w:val="0"/>
                <w:iCs/>
                <w:color w:val="auto"/>
                <w:sz w:val="24"/>
                <w:szCs w:val="24"/>
              </w:rPr>
            </w:pPr>
            <w:r w:rsidRPr="002B3D5C">
              <w:rPr>
                <w:rFonts w:ascii="Times New Roman" w:hAnsi="Times New Roman"/>
                <w:b w:val="0"/>
                <w:bCs w:val="0"/>
                <w:color w:val="auto"/>
                <w:sz w:val="24"/>
                <w:szCs w:val="24"/>
                <w:shd w:val="clear" w:color="auto" w:fill="FFFFFF"/>
              </w:rPr>
              <w:t>ПК 1.2. Проводить контроль исправности, правильности эксплуатации стоматологического оборудования и оснащения, материалов зуботехнической лаборатории</w:t>
            </w:r>
          </w:p>
        </w:tc>
        <w:tc>
          <w:tcPr>
            <w:tcW w:w="3685" w:type="dxa"/>
          </w:tcPr>
          <w:p w14:paraId="34692AFB"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Проведение контроля исправности, правильности эксплуатации оборудования и оснащения зуботехнической лаборатории, сроков использования расходных материалов</w:t>
            </w:r>
          </w:p>
        </w:tc>
        <w:tc>
          <w:tcPr>
            <w:tcW w:w="1950" w:type="dxa"/>
          </w:tcPr>
          <w:p w14:paraId="41A2B6B3"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24938D76" w14:textId="77777777" w:rsidTr="00EF2189">
        <w:tc>
          <w:tcPr>
            <w:tcW w:w="3544" w:type="dxa"/>
          </w:tcPr>
          <w:p w14:paraId="50246DF9" w14:textId="77777777" w:rsidR="006E2529" w:rsidRPr="002B3D5C" w:rsidRDefault="006E2529" w:rsidP="00EF2189">
            <w:pPr>
              <w:pStyle w:val="2"/>
              <w:spacing w:before="0"/>
              <w:jc w:val="both"/>
              <w:rPr>
                <w:rFonts w:ascii="Times New Roman" w:hAnsi="Times New Roman"/>
                <w:b w:val="0"/>
                <w:bCs w:val="0"/>
                <w:i/>
                <w:iCs/>
                <w:color w:val="auto"/>
                <w:sz w:val="24"/>
                <w:szCs w:val="24"/>
                <w:shd w:val="clear" w:color="auto" w:fill="FFFFFF"/>
              </w:rPr>
            </w:pPr>
            <w:r w:rsidRPr="002B3D5C">
              <w:rPr>
                <w:rFonts w:ascii="Times New Roman" w:hAnsi="Times New Roman"/>
                <w:b w:val="0"/>
                <w:bCs w:val="0"/>
                <w:color w:val="auto"/>
                <w:sz w:val="24"/>
                <w:szCs w:val="24"/>
              </w:rPr>
              <w:t>ПК 1.3. 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c>
          <w:tcPr>
            <w:tcW w:w="3685" w:type="dxa"/>
          </w:tcPr>
          <w:p w14:paraId="209BD26F"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Выполнение работ в соответствии с установленными регламентами с соблюдением правил безопасности труда, санитарными нормами при изготовлении зубных протезов и аппаратов</w:t>
            </w:r>
          </w:p>
        </w:tc>
        <w:tc>
          <w:tcPr>
            <w:tcW w:w="1950" w:type="dxa"/>
          </w:tcPr>
          <w:p w14:paraId="14E4B229"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0E9279DF" w14:textId="77777777" w:rsidTr="00EF2189">
        <w:tc>
          <w:tcPr>
            <w:tcW w:w="3544" w:type="dxa"/>
          </w:tcPr>
          <w:p w14:paraId="4BA6B50B" w14:textId="77777777" w:rsidR="006E2529" w:rsidRPr="002B3D5C" w:rsidRDefault="006E2529" w:rsidP="00EF2189">
            <w:pPr>
              <w:pStyle w:val="2"/>
              <w:spacing w:before="0"/>
              <w:jc w:val="both"/>
              <w:rPr>
                <w:rFonts w:ascii="Times New Roman" w:hAnsi="Times New Roman"/>
                <w:b w:val="0"/>
                <w:bCs w:val="0"/>
                <w:i/>
                <w:iCs/>
                <w:color w:val="auto"/>
                <w:sz w:val="24"/>
                <w:szCs w:val="24"/>
                <w:shd w:val="clear" w:color="auto" w:fill="FFFFFF"/>
              </w:rPr>
            </w:pPr>
            <w:r w:rsidRPr="002B3D5C">
              <w:rPr>
                <w:rFonts w:ascii="Times New Roman" w:hAnsi="Times New Roman"/>
                <w:b w:val="0"/>
                <w:bCs w:val="0"/>
                <w:color w:val="auto"/>
                <w:sz w:val="24"/>
                <w:szCs w:val="24"/>
              </w:rPr>
              <w:t>ПК 1.4. Организовывать деятельность находящегося в распоряжении медицинского персонала</w:t>
            </w:r>
          </w:p>
        </w:tc>
        <w:tc>
          <w:tcPr>
            <w:tcW w:w="3685" w:type="dxa"/>
          </w:tcPr>
          <w:p w14:paraId="557C4448"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 xml:space="preserve">Организация деятельности медицинского персонала находящегося в распоряжении зубного техника  </w:t>
            </w:r>
          </w:p>
        </w:tc>
        <w:tc>
          <w:tcPr>
            <w:tcW w:w="1950" w:type="dxa"/>
          </w:tcPr>
          <w:p w14:paraId="1B545D78"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4E8BC440" w14:textId="77777777" w:rsidTr="00EF2189">
        <w:tc>
          <w:tcPr>
            <w:tcW w:w="3544" w:type="dxa"/>
          </w:tcPr>
          <w:p w14:paraId="245A191C" w14:textId="77777777" w:rsidR="006E2529" w:rsidRPr="002B3D5C" w:rsidRDefault="006E2529" w:rsidP="00EF2189">
            <w:pPr>
              <w:pStyle w:val="2"/>
              <w:spacing w:before="0"/>
              <w:jc w:val="both"/>
              <w:rPr>
                <w:rFonts w:ascii="Times New Roman" w:hAnsi="Times New Roman"/>
                <w:b w:val="0"/>
                <w:bCs w:val="0"/>
                <w:i/>
                <w:iCs/>
                <w:color w:val="auto"/>
                <w:sz w:val="24"/>
                <w:szCs w:val="24"/>
                <w:shd w:val="clear" w:color="auto" w:fill="FFFFFF"/>
              </w:rPr>
            </w:pPr>
            <w:r w:rsidRPr="002B3D5C">
              <w:rPr>
                <w:rFonts w:ascii="Times New Roman" w:hAnsi="Times New Roman"/>
                <w:b w:val="0"/>
                <w:bCs w:val="0"/>
                <w:color w:val="auto"/>
                <w:sz w:val="24"/>
                <w:szCs w:val="24"/>
              </w:rPr>
              <w:lastRenderedPageBreak/>
              <w:t>ПК 1.5. Вести медицинскую документацию при изготовлении зубных протезов и аппаратов</w:t>
            </w:r>
          </w:p>
        </w:tc>
        <w:tc>
          <w:tcPr>
            <w:tcW w:w="3685" w:type="dxa"/>
          </w:tcPr>
          <w:p w14:paraId="2F820A62"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Ведение медицинской документации при изготовление зубных протезов и аппаратов</w:t>
            </w:r>
          </w:p>
        </w:tc>
        <w:tc>
          <w:tcPr>
            <w:tcW w:w="1950" w:type="dxa"/>
          </w:tcPr>
          <w:p w14:paraId="2AD528D2"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626F02E4" w14:textId="77777777" w:rsidTr="00EF2189">
        <w:tc>
          <w:tcPr>
            <w:tcW w:w="3544" w:type="dxa"/>
          </w:tcPr>
          <w:p w14:paraId="62F49B6C" w14:textId="77777777" w:rsidR="006E2529" w:rsidRPr="002B3D5C" w:rsidRDefault="006E2529" w:rsidP="00EF2189">
            <w:pPr>
              <w:pStyle w:val="2"/>
              <w:spacing w:before="0"/>
              <w:jc w:val="both"/>
              <w:rPr>
                <w:rFonts w:ascii="Times New Roman" w:hAnsi="Times New Roman"/>
                <w:b w:val="0"/>
                <w:bCs w:val="0"/>
                <w:i/>
                <w:iCs/>
                <w:color w:val="auto"/>
                <w:sz w:val="24"/>
                <w:szCs w:val="24"/>
              </w:rPr>
            </w:pPr>
            <w:r w:rsidRPr="002B3D5C">
              <w:rPr>
                <w:rFonts w:ascii="Times New Roman" w:hAnsi="Times New Roman"/>
                <w:b w:val="0"/>
                <w:bCs w:val="0"/>
                <w:color w:val="auto"/>
                <w:sz w:val="24"/>
                <w:szCs w:val="24"/>
              </w:rPr>
              <w:t>ПК 1.6. Оказывать медицинскую помощь в экстренной форме</w:t>
            </w:r>
          </w:p>
        </w:tc>
        <w:tc>
          <w:tcPr>
            <w:tcW w:w="3685" w:type="dxa"/>
          </w:tcPr>
          <w:p w14:paraId="5CFB65B5" w14:textId="77777777" w:rsidR="006E2529" w:rsidRPr="00FB31FB" w:rsidRDefault="006E2529" w:rsidP="00EF2189">
            <w:pPr>
              <w:jc w:val="both"/>
              <w:rPr>
                <w:rFonts w:ascii="Times New Roman" w:hAnsi="Times New Roman"/>
                <w:sz w:val="24"/>
                <w:szCs w:val="24"/>
              </w:rPr>
            </w:pPr>
            <w:r w:rsidRPr="00FB31FB">
              <w:rPr>
                <w:rFonts w:ascii="Times New Roman" w:hAnsi="Times New Roman"/>
                <w:sz w:val="24"/>
                <w:szCs w:val="24"/>
              </w:rPr>
              <w:t>Оказание медицинской помощи в экстренной форме в соответствии с алгоритмами выполнения</w:t>
            </w:r>
          </w:p>
        </w:tc>
        <w:tc>
          <w:tcPr>
            <w:tcW w:w="1950" w:type="dxa"/>
          </w:tcPr>
          <w:p w14:paraId="3379CB0A" w14:textId="77777777" w:rsidR="006E2529" w:rsidRPr="00FB31FB" w:rsidRDefault="006E2529" w:rsidP="00EF2189">
            <w:pPr>
              <w:spacing w:after="0"/>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6E2529" w:rsidRPr="00FB31FB" w14:paraId="24D880BB" w14:textId="77777777" w:rsidTr="00EF2189">
        <w:tc>
          <w:tcPr>
            <w:tcW w:w="3544" w:type="dxa"/>
          </w:tcPr>
          <w:p w14:paraId="57CED0E0" w14:textId="77777777" w:rsidR="006E2529" w:rsidRPr="00FB31FB" w:rsidRDefault="006E2529" w:rsidP="00EF2189">
            <w:pPr>
              <w:pStyle w:val="Default"/>
              <w:spacing w:line="276" w:lineRule="auto"/>
              <w:ind w:right="33"/>
              <w:jc w:val="both"/>
            </w:pPr>
            <w:r w:rsidRPr="00FB31FB">
              <w:t>ОК 01. Выбирать способы решения задач профессиональной деятельности применительно к различным контекстам</w:t>
            </w:r>
          </w:p>
        </w:tc>
        <w:tc>
          <w:tcPr>
            <w:tcW w:w="3685" w:type="dxa"/>
          </w:tcPr>
          <w:p w14:paraId="342FF85E"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Обоснованность выбора и применения методов и способов решения</w:t>
            </w:r>
          </w:p>
          <w:p w14:paraId="2F580391"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профессиональных задач;</w:t>
            </w:r>
          </w:p>
          <w:p w14:paraId="5E8DAE36"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адекватная оценка и самооценка</w:t>
            </w:r>
          </w:p>
          <w:p w14:paraId="7C6133F7"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эффективности и качества выполнения профессиональных задач.</w:t>
            </w:r>
          </w:p>
        </w:tc>
        <w:tc>
          <w:tcPr>
            <w:tcW w:w="1950" w:type="dxa"/>
            <w:vMerge w:val="restart"/>
          </w:tcPr>
          <w:p w14:paraId="38138F94"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Интерпретация результатов деятельности обучающихся на теоретических и лабораторно -практических занятиях в процессе освоения образовательной программы.</w:t>
            </w:r>
          </w:p>
          <w:p w14:paraId="6177FC8D"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Экспертное наблюдение и оценка деятельности при выполнении работ в рамках учебной практики.</w:t>
            </w:r>
          </w:p>
          <w:p w14:paraId="53209A9E" w14:textId="77777777" w:rsidR="006E2529" w:rsidRPr="00FB31FB" w:rsidRDefault="006E2529" w:rsidP="00EF2189">
            <w:pPr>
              <w:rPr>
                <w:rFonts w:ascii="Times New Roman" w:hAnsi="Times New Roman"/>
                <w:sz w:val="24"/>
                <w:szCs w:val="24"/>
              </w:rPr>
            </w:pPr>
          </w:p>
        </w:tc>
      </w:tr>
      <w:tr w:rsidR="006E2529" w:rsidRPr="00FB31FB" w14:paraId="1F352120" w14:textId="77777777" w:rsidTr="00EF2189">
        <w:tc>
          <w:tcPr>
            <w:tcW w:w="3544" w:type="dxa"/>
          </w:tcPr>
          <w:p w14:paraId="20CF5DE7" w14:textId="77777777" w:rsidR="006E2529" w:rsidRPr="00FB31FB" w:rsidRDefault="006E2529" w:rsidP="00EF2189">
            <w:pPr>
              <w:pStyle w:val="Default"/>
              <w:spacing w:line="276" w:lineRule="auto"/>
              <w:ind w:right="33"/>
              <w:jc w:val="both"/>
            </w:pPr>
            <w:r w:rsidRPr="00FB31FB">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5" w:type="dxa"/>
          </w:tcPr>
          <w:p w14:paraId="4E5223D6"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 xml:space="preserve">Результативность использования различных информационных источников, включая электронные ресурсы, </w:t>
            </w:r>
            <w:proofErr w:type="spellStart"/>
            <w:r w:rsidRPr="00FB31FB">
              <w:rPr>
                <w:rFonts w:ascii="Times New Roman" w:hAnsi="Times New Roman"/>
                <w:sz w:val="24"/>
                <w:szCs w:val="24"/>
              </w:rPr>
              <w:t>медиаресурсы</w:t>
            </w:r>
            <w:proofErr w:type="spellEnd"/>
            <w:r w:rsidRPr="00FB31FB">
              <w:rPr>
                <w:rFonts w:ascii="Times New Roman" w:hAnsi="Times New Roman"/>
                <w:sz w:val="24"/>
                <w:szCs w:val="24"/>
              </w:rPr>
              <w:t>, Интернет-ресурсы, периодические издания по специальности для решения</w:t>
            </w:r>
          </w:p>
          <w:p w14:paraId="40359612"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профессиональных задач.</w:t>
            </w:r>
          </w:p>
        </w:tc>
        <w:tc>
          <w:tcPr>
            <w:tcW w:w="1950" w:type="dxa"/>
            <w:vMerge/>
          </w:tcPr>
          <w:p w14:paraId="62CAF565" w14:textId="77777777" w:rsidR="006E2529" w:rsidRPr="00FB31FB" w:rsidRDefault="006E2529" w:rsidP="00EF2189">
            <w:pPr>
              <w:rPr>
                <w:rFonts w:ascii="Times New Roman" w:hAnsi="Times New Roman"/>
                <w:sz w:val="24"/>
                <w:szCs w:val="24"/>
              </w:rPr>
            </w:pPr>
          </w:p>
        </w:tc>
      </w:tr>
      <w:tr w:rsidR="006E2529" w:rsidRPr="00FB31FB" w14:paraId="6E089F00" w14:textId="77777777" w:rsidTr="00EF2189">
        <w:tc>
          <w:tcPr>
            <w:tcW w:w="3544" w:type="dxa"/>
          </w:tcPr>
          <w:p w14:paraId="54447EA6" w14:textId="67C73F98" w:rsidR="006E2529" w:rsidRPr="00FB31FB" w:rsidRDefault="006E2529" w:rsidP="00EF2189">
            <w:pPr>
              <w:pStyle w:val="Default"/>
              <w:spacing w:line="276" w:lineRule="auto"/>
              <w:ind w:right="33"/>
              <w:jc w:val="both"/>
            </w:pPr>
            <w:r w:rsidRPr="00FB31FB">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8B3948">
              <w:t xml:space="preserve">правовой и </w:t>
            </w:r>
            <w:r w:rsidRPr="00FB31FB">
              <w:t>финансовой грамотности в различных жизненных ситуациях</w:t>
            </w:r>
          </w:p>
        </w:tc>
        <w:tc>
          <w:tcPr>
            <w:tcW w:w="3685" w:type="dxa"/>
          </w:tcPr>
          <w:p w14:paraId="62BB7EB8" w14:textId="77777777" w:rsidR="006E2529" w:rsidRPr="00FB31FB" w:rsidRDefault="006E2529" w:rsidP="00EF2189">
            <w:pPr>
              <w:pStyle w:val="Default"/>
              <w:spacing w:line="276" w:lineRule="auto"/>
              <w:jc w:val="both"/>
              <w:rPr>
                <w:color w:val="auto"/>
              </w:rPr>
            </w:pPr>
            <w:r w:rsidRPr="00FB31FB">
              <w:rPr>
                <w:color w:val="auto"/>
              </w:rPr>
              <w:t>Осознанность определения и выстраивания траектории профессионального развития и самообразования на основе предпринимательской и финансовой грамотности в профессиональной сфере и различных жизненных ситуациях.</w:t>
            </w:r>
          </w:p>
        </w:tc>
        <w:tc>
          <w:tcPr>
            <w:tcW w:w="1950" w:type="dxa"/>
            <w:vMerge/>
          </w:tcPr>
          <w:p w14:paraId="4DF93F92" w14:textId="77777777" w:rsidR="006E2529" w:rsidRPr="00FB31FB" w:rsidRDefault="006E2529" w:rsidP="00EF2189">
            <w:pPr>
              <w:rPr>
                <w:rFonts w:ascii="Times New Roman" w:hAnsi="Times New Roman"/>
                <w:sz w:val="24"/>
                <w:szCs w:val="24"/>
              </w:rPr>
            </w:pPr>
          </w:p>
        </w:tc>
      </w:tr>
      <w:tr w:rsidR="006E2529" w:rsidRPr="00FB31FB" w14:paraId="79AE5CE7" w14:textId="77777777" w:rsidTr="00EF2189">
        <w:tc>
          <w:tcPr>
            <w:tcW w:w="3544" w:type="dxa"/>
          </w:tcPr>
          <w:p w14:paraId="5BC8B078" w14:textId="77777777" w:rsidR="006E2529" w:rsidRPr="00FB31FB" w:rsidRDefault="006E2529" w:rsidP="00EF2189">
            <w:pPr>
              <w:pStyle w:val="Default"/>
              <w:spacing w:line="276" w:lineRule="auto"/>
              <w:ind w:right="33"/>
              <w:jc w:val="both"/>
            </w:pPr>
            <w:r w:rsidRPr="00FB31FB">
              <w:t>ОК 04. Эффективно взаимодействовать и работать в коллективе и команде</w:t>
            </w:r>
          </w:p>
        </w:tc>
        <w:tc>
          <w:tcPr>
            <w:tcW w:w="3685" w:type="dxa"/>
          </w:tcPr>
          <w:p w14:paraId="3D26D3F8"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Эффективность взаимодействия с обучающимися, преподавателями, руководителями учебной практики в процессе обучения;</w:t>
            </w:r>
          </w:p>
          <w:p w14:paraId="159EABE9"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способность к сотрудничеству при решении совместных задач в группе;</w:t>
            </w:r>
          </w:p>
          <w:p w14:paraId="0335C2D2"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обоснованность анализа и оценки работы членов команды при групповом взаимодействии.</w:t>
            </w:r>
          </w:p>
        </w:tc>
        <w:tc>
          <w:tcPr>
            <w:tcW w:w="1950" w:type="dxa"/>
            <w:vMerge/>
          </w:tcPr>
          <w:p w14:paraId="407F961B" w14:textId="77777777" w:rsidR="006E2529" w:rsidRPr="00FB31FB" w:rsidRDefault="006E2529" w:rsidP="00EF2189">
            <w:pPr>
              <w:rPr>
                <w:rFonts w:ascii="Times New Roman" w:hAnsi="Times New Roman"/>
                <w:sz w:val="24"/>
                <w:szCs w:val="24"/>
              </w:rPr>
            </w:pPr>
          </w:p>
        </w:tc>
      </w:tr>
      <w:tr w:rsidR="006E2529" w:rsidRPr="00FB31FB" w14:paraId="7810EE67" w14:textId="77777777" w:rsidTr="00EF2189">
        <w:tc>
          <w:tcPr>
            <w:tcW w:w="3544" w:type="dxa"/>
          </w:tcPr>
          <w:p w14:paraId="312F0B9F" w14:textId="77777777" w:rsidR="006E2529" w:rsidRPr="00FB31FB" w:rsidRDefault="006E2529" w:rsidP="00EF2189">
            <w:pPr>
              <w:pStyle w:val="Default"/>
              <w:spacing w:line="276" w:lineRule="auto"/>
              <w:ind w:right="33"/>
              <w:jc w:val="both"/>
            </w:pPr>
            <w:r w:rsidRPr="00FB31FB">
              <w:t xml:space="preserve">ОК 05. Осуществлять устную и письменную коммуникацию на </w:t>
            </w:r>
            <w:r w:rsidRPr="00FB31FB">
              <w:lastRenderedPageBreak/>
              <w:t>государственном языке Российской Федерации с учетом особенностей социального и культурного контекста</w:t>
            </w:r>
          </w:p>
        </w:tc>
        <w:tc>
          <w:tcPr>
            <w:tcW w:w="3685" w:type="dxa"/>
          </w:tcPr>
          <w:p w14:paraId="74DD966B"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lastRenderedPageBreak/>
              <w:t xml:space="preserve">Грамотность изложения своих мыслей и оформления </w:t>
            </w:r>
            <w:r w:rsidRPr="00FB31FB">
              <w:rPr>
                <w:rFonts w:ascii="Times New Roman" w:hAnsi="Times New Roman"/>
                <w:sz w:val="24"/>
                <w:szCs w:val="24"/>
              </w:rPr>
              <w:lastRenderedPageBreak/>
              <w:t>документов по профессиональной тематике на</w:t>
            </w:r>
          </w:p>
          <w:p w14:paraId="73E087E5"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государственном языке, проявление толерантности в рабочем коллективе.</w:t>
            </w:r>
          </w:p>
        </w:tc>
        <w:tc>
          <w:tcPr>
            <w:tcW w:w="1950" w:type="dxa"/>
            <w:vMerge/>
          </w:tcPr>
          <w:p w14:paraId="07CA544E" w14:textId="77777777" w:rsidR="006E2529" w:rsidRPr="00FB31FB" w:rsidRDefault="006E2529" w:rsidP="00EF2189">
            <w:pPr>
              <w:rPr>
                <w:rFonts w:ascii="Times New Roman" w:hAnsi="Times New Roman"/>
                <w:sz w:val="24"/>
                <w:szCs w:val="24"/>
              </w:rPr>
            </w:pPr>
          </w:p>
        </w:tc>
      </w:tr>
      <w:tr w:rsidR="006E2529" w:rsidRPr="00FB31FB" w14:paraId="3F8034D2" w14:textId="77777777" w:rsidTr="00EF2189">
        <w:tc>
          <w:tcPr>
            <w:tcW w:w="3544" w:type="dxa"/>
          </w:tcPr>
          <w:p w14:paraId="3C96DCDB" w14:textId="679068BD" w:rsidR="006E2529" w:rsidRPr="00FB31FB" w:rsidRDefault="006E2529" w:rsidP="008B3948">
            <w:pPr>
              <w:pStyle w:val="Default"/>
              <w:spacing w:line="276" w:lineRule="auto"/>
              <w:ind w:right="33"/>
              <w:jc w:val="both"/>
            </w:pPr>
            <w:r w:rsidRPr="00FB31FB">
              <w:t xml:space="preserve">ОК 06. Проявлять гражданско-патриотическую позицию, демонстрировать осознанное поведение на основе традиционных </w:t>
            </w:r>
            <w:r w:rsidR="008B3948">
              <w:t>российских духовно-нравственных</w:t>
            </w:r>
            <w:r w:rsidRPr="00FB31FB">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85" w:type="dxa"/>
          </w:tcPr>
          <w:p w14:paraId="02A385B8" w14:textId="77777777" w:rsidR="006E2529" w:rsidRPr="00FB31FB" w:rsidRDefault="006E2529" w:rsidP="00EF2189">
            <w:pPr>
              <w:pStyle w:val="Default"/>
              <w:spacing w:line="276" w:lineRule="auto"/>
              <w:jc w:val="both"/>
              <w:rPr>
                <w:color w:val="auto"/>
              </w:rPr>
            </w:pPr>
            <w:r w:rsidRPr="00FB31FB">
              <w:rPr>
                <w:color w:val="auto"/>
              </w:rPr>
              <w:t>Осознание социальной значимости профессиональной деятельности;</w:t>
            </w:r>
          </w:p>
          <w:p w14:paraId="564D943F" w14:textId="77777777" w:rsidR="006E2529" w:rsidRPr="00FB31FB" w:rsidRDefault="006E2529" w:rsidP="00EF2189">
            <w:pPr>
              <w:pStyle w:val="Default"/>
              <w:spacing w:line="276" w:lineRule="auto"/>
              <w:jc w:val="both"/>
              <w:rPr>
                <w:color w:val="auto"/>
                <w:highlight w:val="yellow"/>
              </w:rPr>
            </w:pPr>
            <w:r w:rsidRPr="00FB31FB">
              <w:rPr>
                <w:color w:val="auto"/>
              </w:rPr>
              <w:t>демонстрация уважения к истории своего Отечества, как единого многонационального государства, построенного на основе равенства межнациональных и межрелигиозных отношений;</w:t>
            </w:r>
            <w:r w:rsidRPr="00FB31FB">
              <w:rPr>
                <w:color w:val="auto"/>
                <w:highlight w:val="yellow"/>
              </w:rPr>
              <w:t xml:space="preserve"> </w:t>
            </w:r>
          </w:p>
          <w:p w14:paraId="793D1BC3" w14:textId="77777777" w:rsidR="006E2529" w:rsidRPr="00FB31FB" w:rsidRDefault="006E2529" w:rsidP="00EF2189">
            <w:pPr>
              <w:pStyle w:val="Default"/>
              <w:spacing w:line="276" w:lineRule="auto"/>
              <w:jc w:val="both"/>
              <w:rPr>
                <w:color w:val="auto"/>
              </w:rPr>
            </w:pPr>
            <w:r w:rsidRPr="00FB31FB">
              <w:rPr>
                <w:color w:val="auto"/>
              </w:rPr>
              <w:t>демонстрация осознанного поведения, основанного на общечеловеческих гуманистических и демократических ценностях;</w:t>
            </w:r>
          </w:p>
          <w:p w14:paraId="385F07BE" w14:textId="77777777" w:rsidR="006E2529" w:rsidRPr="00FB31FB" w:rsidRDefault="006E2529" w:rsidP="00EF2189">
            <w:pPr>
              <w:spacing w:after="0"/>
              <w:jc w:val="both"/>
              <w:rPr>
                <w:rFonts w:ascii="Times New Roman" w:hAnsi="Times New Roman"/>
                <w:sz w:val="24"/>
                <w:szCs w:val="24"/>
              </w:rPr>
            </w:pPr>
            <w:r w:rsidRPr="00FB31FB">
              <w:rPr>
                <w:rFonts w:ascii="Times New Roman" w:hAnsi="Times New Roman"/>
                <w:sz w:val="24"/>
                <w:szCs w:val="24"/>
              </w:rPr>
              <w:t>отсутствие нарушения стандартов антикоррупционного поведения.</w:t>
            </w:r>
          </w:p>
        </w:tc>
        <w:tc>
          <w:tcPr>
            <w:tcW w:w="1950" w:type="dxa"/>
            <w:vMerge/>
          </w:tcPr>
          <w:p w14:paraId="30B8E043" w14:textId="77777777" w:rsidR="006E2529" w:rsidRPr="00FB31FB" w:rsidRDefault="006E2529" w:rsidP="00EF2189">
            <w:pPr>
              <w:rPr>
                <w:rFonts w:ascii="Times New Roman" w:hAnsi="Times New Roman"/>
                <w:sz w:val="24"/>
                <w:szCs w:val="24"/>
              </w:rPr>
            </w:pPr>
          </w:p>
        </w:tc>
      </w:tr>
      <w:tr w:rsidR="006E2529" w:rsidRPr="00FB31FB" w14:paraId="648D47EB" w14:textId="77777777" w:rsidTr="00EF2189">
        <w:tc>
          <w:tcPr>
            <w:tcW w:w="3544" w:type="dxa"/>
          </w:tcPr>
          <w:p w14:paraId="347724E5" w14:textId="77777777" w:rsidR="006E2529" w:rsidRPr="00FB31FB" w:rsidRDefault="006E2529" w:rsidP="00EF2189">
            <w:pPr>
              <w:pStyle w:val="Default"/>
              <w:spacing w:line="276" w:lineRule="auto"/>
              <w:ind w:right="33"/>
              <w:jc w:val="both"/>
            </w:pPr>
            <w:r w:rsidRPr="00FB31FB">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5" w:type="dxa"/>
          </w:tcPr>
          <w:p w14:paraId="59CF3F67" w14:textId="77777777" w:rsidR="006E2529" w:rsidRPr="00FB31FB" w:rsidRDefault="006E2529" w:rsidP="00EF2189">
            <w:pPr>
              <w:pStyle w:val="Default"/>
              <w:spacing w:line="276" w:lineRule="auto"/>
              <w:jc w:val="both"/>
              <w:rPr>
                <w:color w:val="auto"/>
              </w:rPr>
            </w:pPr>
            <w:r w:rsidRPr="00FB31FB">
              <w:rPr>
                <w:color w:val="auto"/>
              </w:rPr>
              <w:t>Эффективность применения правил экологической безопасности и принципов бережливого производства при организации и выполнении профессиональной деятельности</w:t>
            </w:r>
          </w:p>
          <w:p w14:paraId="7EC046EE" w14:textId="77777777" w:rsidR="006E2529" w:rsidRPr="00FB31FB" w:rsidRDefault="006E2529" w:rsidP="00EF2189">
            <w:pPr>
              <w:pStyle w:val="Default"/>
              <w:spacing w:line="276" w:lineRule="auto"/>
              <w:jc w:val="both"/>
              <w:rPr>
                <w:color w:val="auto"/>
              </w:rPr>
            </w:pPr>
          </w:p>
        </w:tc>
        <w:tc>
          <w:tcPr>
            <w:tcW w:w="1950" w:type="dxa"/>
            <w:vMerge/>
          </w:tcPr>
          <w:p w14:paraId="316E039C" w14:textId="77777777" w:rsidR="006E2529" w:rsidRPr="00FB31FB" w:rsidRDefault="006E2529" w:rsidP="00EF2189">
            <w:pPr>
              <w:rPr>
                <w:rFonts w:ascii="Times New Roman" w:hAnsi="Times New Roman"/>
                <w:sz w:val="24"/>
                <w:szCs w:val="24"/>
              </w:rPr>
            </w:pPr>
          </w:p>
        </w:tc>
      </w:tr>
      <w:tr w:rsidR="006E2529" w:rsidRPr="00FB31FB" w14:paraId="6A5E93BC" w14:textId="77777777" w:rsidTr="00EF2189">
        <w:tc>
          <w:tcPr>
            <w:tcW w:w="3544" w:type="dxa"/>
          </w:tcPr>
          <w:p w14:paraId="1B0CF0D1" w14:textId="77777777" w:rsidR="006E2529" w:rsidRPr="00FB31FB" w:rsidRDefault="006E2529" w:rsidP="00EF2189">
            <w:pPr>
              <w:pStyle w:val="Default"/>
              <w:spacing w:line="276" w:lineRule="auto"/>
              <w:ind w:right="33"/>
              <w:jc w:val="both"/>
            </w:pPr>
            <w:r w:rsidRPr="00FB31FB">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85" w:type="dxa"/>
          </w:tcPr>
          <w:p w14:paraId="5A7F51B9" w14:textId="77777777" w:rsidR="006E2529" w:rsidRPr="00FB31FB" w:rsidRDefault="006E2529" w:rsidP="00EF2189">
            <w:pPr>
              <w:spacing w:after="0"/>
              <w:jc w:val="both"/>
              <w:rPr>
                <w:rFonts w:ascii="Times New Roman" w:hAnsi="Times New Roman"/>
                <w:sz w:val="24"/>
                <w:szCs w:val="24"/>
              </w:rPr>
            </w:pPr>
            <w:r w:rsidRPr="00FB31FB">
              <w:rPr>
                <w:rFonts w:ascii="Times New Roman" w:hAnsi="Times New Roman"/>
                <w:sz w:val="24"/>
                <w:szCs w:val="24"/>
              </w:rPr>
              <w:t xml:space="preserve">Использование комплексов утренней гигиенической и производственной гимнастики; </w:t>
            </w:r>
          </w:p>
          <w:p w14:paraId="616F1134" w14:textId="77777777" w:rsidR="006E2529" w:rsidRPr="00FB31FB" w:rsidRDefault="006E2529" w:rsidP="00EF2189">
            <w:pPr>
              <w:spacing w:after="0"/>
              <w:jc w:val="both"/>
              <w:rPr>
                <w:rFonts w:ascii="Times New Roman" w:hAnsi="Times New Roman"/>
                <w:sz w:val="24"/>
                <w:szCs w:val="24"/>
              </w:rPr>
            </w:pPr>
            <w:r w:rsidRPr="00FB31FB">
              <w:rPr>
                <w:rFonts w:ascii="Times New Roman" w:hAnsi="Times New Roman"/>
                <w:sz w:val="24"/>
                <w:szCs w:val="24"/>
              </w:rPr>
              <w:t>демонстрация умения выполнять упражнения на расслабление,</w:t>
            </w:r>
          </w:p>
          <w:p w14:paraId="7CF3E06A" w14:textId="77777777" w:rsidR="006E2529" w:rsidRPr="00FB31FB" w:rsidRDefault="006E2529" w:rsidP="00EF2189">
            <w:pPr>
              <w:spacing w:after="0"/>
              <w:jc w:val="both"/>
              <w:rPr>
                <w:rFonts w:ascii="Times New Roman" w:hAnsi="Times New Roman"/>
                <w:sz w:val="24"/>
                <w:szCs w:val="24"/>
              </w:rPr>
            </w:pPr>
            <w:r w:rsidRPr="00FB31FB">
              <w:rPr>
                <w:rFonts w:ascii="Times New Roman" w:hAnsi="Times New Roman"/>
                <w:sz w:val="24"/>
                <w:szCs w:val="24"/>
              </w:rPr>
              <w:t xml:space="preserve">определение и применение средств для совершенствования собственной физической подготовленности; </w:t>
            </w:r>
          </w:p>
          <w:p w14:paraId="32F52B42" w14:textId="77777777" w:rsidR="006E2529" w:rsidRPr="00FB31FB" w:rsidRDefault="006E2529" w:rsidP="00EF2189">
            <w:pPr>
              <w:spacing w:after="0"/>
              <w:jc w:val="both"/>
              <w:rPr>
                <w:rFonts w:ascii="Times New Roman" w:hAnsi="Times New Roman"/>
                <w:sz w:val="24"/>
                <w:szCs w:val="24"/>
              </w:rPr>
            </w:pPr>
            <w:r w:rsidRPr="00FB31FB">
              <w:rPr>
                <w:rFonts w:ascii="Times New Roman" w:hAnsi="Times New Roman"/>
                <w:sz w:val="24"/>
                <w:szCs w:val="24"/>
              </w:rPr>
              <w:t>соблюдение и пропаганда здорового образа жизни</w:t>
            </w:r>
          </w:p>
        </w:tc>
        <w:tc>
          <w:tcPr>
            <w:tcW w:w="1950" w:type="dxa"/>
            <w:vMerge/>
          </w:tcPr>
          <w:p w14:paraId="02895A6C" w14:textId="77777777" w:rsidR="006E2529" w:rsidRPr="00FB31FB" w:rsidRDefault="006E2529" w:rsidP="00EF2189">
            <w:pPr>
              <w:rPr>
                <w:rFonts w:ascii="Times New Roman" w:hAnsi="Times New Roman"/>
                <w:sz w:val="24"/>
                <w:szCs w:val="24"/>
              </w:rPr>
            </w:pPr>
          </w:p>
        </w:tc>
      </w:tr>
      <w:tr w:rsidR="006E2529" w:rsidRPr="00FB31FB" w14:paraId="5D2811F6" w14:textId="77777777" w:rsidTr="00EF2189">
        <w:tc>
          <w:tcPr>
            <w:tcW w:w="3544" w:type="dxa"/>
          </w:tcPr>
          <w:p w14:paraId="49567D79" w14:textId="77777777" w:rsidR="006E2529" w:rsidRPr="00FB31FB" w:rsidRDefault="006E2529" w:rsidP="00EF2189">
            <w:pPr>
              <w:pStyle w:val="Default"/>
              <w:spacing w:line="276" w:lineRule="auto"/>
              <w:ind w:right="33"/>
              <w:jc w:val="both"/>
            </w:pPr>
            <w:r w:rsidRPr="00FB31FB">
              <w:t>ОК 09. Пользоваться профессиональной документацией на государственном и иностранном языках.</w:t>
            </w:r>
          </w:p>
        </w:tc>
        <w:tc>
          <w:tcPr>
            <w:tcW w:w="3685" w:type="dxa"/>
          </w:tcPr>
          <w:p w14:paraId="16186433" w14:textId="77777777" w:rsidR="006E2529" w:rsidRPr="00FB31FB" w:rsidRDefault="006E2529" w:rsidP="00EF2189">
            <w:pPr>
              <w:suppressAutoHyphens/>
              <w:spacing w:after="0"/>
              <w:jc w:val="both"/>
              <w:rPr>
                <w:rFonts w:ascii="Times New Roman" w:hAnsi="Times New Roman"/>
                <w:sz w:val="24"/>
                <w:szCs w:val="24"/>
              </w:rPr>
            </w:pPr>
            <w:r w:rsidRPr="00FB31FB">
              <w:rPr>
                <w:rFonts w:ascii="Times New Roman" w:hAnsi="Times New Roman"/>
                <w:sz w:val="24"/>
                <w:szCs w:val="24"/>
              </w:rPr>
              <w:t>Эффективность использования в профессиональной деятельности</w:t>
            </w:r>
          </w:p>
          <w:p w14:paraId="40C8B8D1" w14:textId="77777777" w:rsidR="006E2529" w:rsidRPr="00FB31FB" w:rsidRDefault="006E2529" w:rsidP="00EF2189">
            <w:pPr>
              <w:pStyle w:val="Default"/>
              <w:spacing w:line="276" w:lineRule="auto"/>
              <w:jc w:val="both"/>
            </w:pPr>
            <w:r w:rsidRPr="00FB31FB">
              <w:t>необходимой технической документации, в том числе на иностранном языке.</w:t>
            </w:r>
          </w:p>
        </w:tc>
        <w:tc>
          <w:tcPr>
            <w:tcW w:w="1950" w:type="dxa"/>
            <w:vMerge/>
          </w:tcPr>
          <w:p w14:paraId="6F66FDEB" w14:textId="77777777" w:rsidR="006E2529" w:rsidRPr="00FB31FB" w:rsidRDefault="006E2529" w:rsidP="00EF2189">
            <w:pPr>
              <w:rPr>
                <w:rFonts w:ascii="Times New Roman" w:hAnsi="Times New Roman"/>
                <w:sz w:val="24"/>
                <w:szCs w:val="24"/>
              </w:rPr>
            </w:pPr>
          </w:p>
        </w:tc>
      </w:tr>
    </w:tbl>
    <w:p w14:paraId="53753A11" w14:textId="6D7F12BD" w:rsidR="000D3BEF" w:rsidRDefault="000D3BEF">
      <w:pPr>
        <w:rPr>
          <w:rFonts w:ascii="Times New Roman" w:hAnsi="Times New Roman" w:cs="Times New Roman"/>
        </w:rPr>
      </w:pPr>
      <w:r>
        <w:rPr>
          <w:rFonts w:ascii="Times New Roman" w:hAnsi="Times New Roman" w:cs="Times New Roman"/>
        </w:rPr>
        <w:br w:type="page"/>
      </w:r>
    </w:p>
    <w:p w14:paraId="1DDBD1F9"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lastRenderedPageBreak/>
        <w:t>БЮДЖЕТНОЕ ПРОФЕССИОНАЛЬНОЕ ОБРАЗОВАТЕЛЬНОЕ УЧРЕЖДЕНИЕ</w:t>
      </w:r>
    </w:p>
    <w:p w14:paraId="1513029E"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t xml:space="preserve">ВОРОНЕЖСКОЙ ОБЛАСТИ </w:t>
      </w:r>
    </w:p>
    <w:p w14:paraId="155833FA"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p w14:paraId="1A32D840" w14:textId="73CEC9B8" w:rsidR="006E3BC3" w:rsidRDefault="006E3BC3" w:rsidP="006E3BC3">
      <w:pPr>
        <w:pStyle w:val="1"/>
        <w:tabs>
          <w:tab w:val="left" w:pos="5760"/>
        </w:tabs>
        <w:jc w:val="center"/>
        <w:rPr>
          <w:sz w:val="28"/>
          <w:szCs w:val="28"/>
        </w:rPr>
      </w:pPr>
    </w:p>
    <w:tbl>
      <w:tblPr>
        <w:tblStyle w:val="ab"/>
        <w:tblW w:w="0" w:type="auto"/>
        <w:tblLook w:val="04A0" w:firstRow="1" w:lastRow="0" w:firstColumn="1" w:lastColumn="0" w:noHBand="0" w:noVBand="1"/>
      </w:tblPr>
      <w:tblGrid>
        <w:gridCol w:w="4786"/>
        <w:gridCol w:w="4785"/>
      </w:tblGrid>
      <w:tr w:rsidR="001000F7" w14:paraId="7A4F5468" w14:textId="77777777" w:rsidTr="001000F7">
        <w:trPr>
          <w:trHeight w:val="5226"/>
        </w:trPr>
        <w:tc>
          <w:tcPr>
            <w:tcW w:w="4786" w:type="dxa"/>
          </w:tcPr>
          <w:p w14:paraId="6AD21CB9" w14:textId="77777777" w:rsidR="001000F7" w:rsidRDefault="001000F7" w:rsidP="009C4ED9">
            <w:pPr>
              <w:rPr>
                <w:rFonts w:ascii="Times New Roman" w:hAnsi="Times New Roman" w:cs="Times New Roman"/>
                <w:bCs/>
                <w:iCs/>
                <w:sz w:val="24"/>
                <w:szCs w:val="24"/>
              </w:rPr>
            </w:pPr>
            <w:r w:rsidRPr="007308BA">
              <w:rPr>
                <w:rFonts w:ascii="Times New Roman" w:hAnsi="Times New Roman" w:cs="Times New Roman"/>
                <w:bCs/>
                <w:iCs/>
                <w:sz w:val="24"/>
                <w:szCs w:val="24"/>
              </w:rPr>
              <w:t>Одобрена ЦМК</w:t>
            </w:r>
          </w:p>
          <w:p w14:paraId="19A4E44A" w14:textId="77777777" w:rsidR="001000F7" w:rsidRDefault="001000F7" w:rsidP="009C4ED9">
            <w:pPr>
              <w:rPr>
                <w:rFonts w:ascii="Times New Roman" w:hAnsi="Times New Roman" w:cs="Times New Roman"/>
                <w:bCs/>
                <w:iCs/>
                <w:sz w:val="24"/>
                <w:szCs w:val="24"/>
              </w:rPr>
            </w:pPr>
          </w:p>
          <w:p w14:paraId="65D6A0C1" w14:textId="77777777" w:rsidR="001000F7" w:rsidRDefault="001000F7"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14:paraId="75E1FCF4" w14:textId="77777777" w:rsidR="001000F7" w:rsidRDefault="001000F7" w:rsidP="009C4ED9">
            <w:pPr>
              <w:rPr>
                <w:rFonts w:ascii="Times New Roman" w:hAnsi="Times New Roman" w:cs="Times New Roman"/>
                <w:bCs/>
                <w:iCs/>
                <w:sz w:val="24"/>
                <w:szCs w:val="24"/>
              </w:rPr>
            </w:pPr>
          </w:p>
          <w:p w14:paraId="79B20B9B" w14:textId="77777777" w:rsidR="001000F7" w:rsidRDefault="001000F7" w:rsidP="009C4ED9">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14:paraId="3E7439F6" w14:textId="77777777" w:rsidR="001000F7" w:rsidRDefault="001000F7" w:rsidP="009C4ED9">
            <w:pPr>
              <w:rPr>
                <w:rFonts w:ascii="Times New Roman" w:hAnsi="Times New Roman" w:cs="Times New Roman"/>
                <w:bCs/>
                <w:iCs/>
                <w:sz w:val="24"/>
                <w:szCs w:val="24"/>
              </w:rPr>
            </w:pPr>
          </w:p>
          <w:p w14:paraId="0BE06790" w14:textId="77777777" w:rsidR="001000F7" w:rsidRDefault="001000F7" w:rsidP="009C4ED9">
            <w:pPr>
              <w:rPr>
                <w:rFonts w:ascii="Times New Roman" w:hAnsi="Times New Roman" w:cs="Times New Roman"/>
                <w:bCs/>
                <w:iCs/>
                <w:sz w:val="24"/>
                <w:szCs w:val="24"/>
              </w:rPr>
            </w:pPr>
            <w:r>
              <w:rPr>
                <w:rFonts w:ascii="Times New Roman" w:hAnsi="Times New Roman" w:cs="Times New Roman"/>
                <w:bCs/>
                <w:iCs/>
                <w:sz w:val="24"/>
                <w:szCs w:val="24"/>
              </w:rPr>
              <w:t xml:space="preserve">От </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14:paraId="3AF1C6F2" w14:textId="77777777" w:rsidR="001000F7" w:rsidRDefault="001000F7" w:rsidP="009C4ED9">
            <w:pPr>
              <w:rPr>
                <w:rFonts w:ascii="Times New Roman" w:hAnsi="Times New Roman" w:cs="Times New Roman"/>
                <w:bCs/>
                <w:iCs/>
                <w:sz w:val="24"/>
                <w:szCs w:val="24"/>
              </w:rPr>
            </w:pPr>
          </w:p>
          <w:p w14:paraId="6869FE44" w14:textId="77777777" w:rsidR="001000F7" w:rsidRDefault="001000F7" w:rsidP="009C4ED9">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14:paraId="454C5410" w14:textId="77777777" w:rsidR="001000F7" w:rsidRDefault="001000F7" w:rsidP="009C4ED9">
            <w:pPr>
              <w:rPr>
                <w:rFonts w:ascii="Times New Roman" w:hAnsi="Times New Roman" w:cs="Times New Roman"/>
                <w:bCs/>
                <w:iCs/>
                <w:sz w:val="24"/>
                <w:szCs w:val="24"/>
              </w:rPr>
            </w:pPr>
          </w:p>
          <w:p w14:paraId="1C41D018" w14:textId="77777777" w:rsidR="001000F7" w:rsidRDefault="001000F7" w:rsidP="009C4ED9">
            <w:pPr>
              <w:rPr>
                <w:rFonts w:ascii="Times New Roman" w:hAnsi="Times New Roman" w:cs="Times New Roman"/>
                <w:bCs/>
                <w:iCs/>
                <w:sz w:val="24"/>
                <w:szCs w:val="24"/>
              </w:rPr>
            </w:pPr>
          </w:p>
          <w:p w14:paraId="23D8D9E0" w14:textId="77777777" w:rsidR="001000F7" w:rsidRPr="007308BA" w:rsidRDefault="001000F7"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14:paraId="512B1FD8" w14:textId="77777777" w:rsidR="001000F7" w:rsidRDefault="001000F7" w:rsidP="009C4ED9">
            <w:pPr>
              <w:rPr>
                <w:rFonts w:ascii="Times New Roman" w:hAnsi="Times New Roman" w:cs="Times New Roman"/>
                <w:bCs/>
                <w:iCs/>
                <w:sz w:val="24"/>
                <w:szCs w:val="24"/>
              </w:rPr>
            </w:pPr>
          </w:p>
          <w:p w14:paraId="7E718785" w14:textId="77777777" w:rsidR="001000F7" w:rsidRDefault="001000F7" w:rsidP="009C4ED9">
            <w:pPr>
              <w:jc w:val="center"/>
              <w:rPr>
                <w:rFonts w:ascii="Times New Roman" w:hAnsi="Times New Roman" w:cs="Times New Roman"/>
                <w:bCs/>
                <w:iCs/>
                <w:sz w:val="24"/>
                <w:szCs w:val="24"/>
              </w:rPr>
            </w:pPr>
          </w:p>
          <w:p w14:paraId="6468E24A" w14:textId="77777777" w:rsidR="001000F7" w:rsidRDefault="001000F7" w:rsidP="009C4ED9">
            <w:pPr>
              <w:jc w:val="center"/>
              <w:rPr>
                <w:rFonts w:ascii="Times New Roman" w:hAnsi="Times New Roman" w:cs="Times New Roman"/>
                <w:bCs/>
                <w:sz w:val="24"/>
                <w:szCs w:val="24"/>
              </w:rPr>
            </w:pPr>
          </w:p>
        </w:tc>
        <w:tc>
          <w:tcPr>
            <w:tcW w:w="4785" w:type="dxa"/>
          </w:tcPr>
          <w:p w14:paraId="26BE1D28" w14:textId="77777777" w:rsidR="001000F7" w:rsidRPr="006E72EE" w:rsidRDefault="001000F7"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31.02.05</w:t>
            </w:r>
            <w:r w:rsidRPr="006E72EE">
              <w:rPr>
                <w:rFonts w:ascii="Times New Roman" w:hAnsi="Times New Roman" w:cs="Times New Roman"/>
                <w:sz w:val="24"/>
                <w:szCs w:val="24"/>
              </w:rPr>
              <w:t>-05</w:t>
            </w:r>
          </w:p>
          <w:p w14:paraId="66714D10" w14:textId="77777777" w:rsidR="001000F7" w:rsidRPr="006E72EE" w:rsidRDefault="001000F7" w:rsidP="009C4ED9">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Стоматология ортопедическая</w:t>
            </w:r>
            <w:r w:rsidRPr="006E72EE">
              <w:rPr>
                <w:rFonts w:ascii="Times New Roman" w:hAnsi="Times New Roman" w:cs="Times New Roman"/>
                <w:sz w:val="24"/>
                <w:szCs w:val="24"/>
              </w:rPr>
              <w:t>»</w:t>
            </w:r>
          </w:p>
          <w:p w14:paraId="23A64E3C" w14:textId="77777777" w:rsidR="001000F7" w:rsidRPr="006E72EE" w:rsidRDefault="001000F7" w:rsidP="009C4ED9">
            <w:pPr>
              <w:tabs>
                <w:tab w:val="left" w:pos="5760"/>
              </w:tabs>
              <w:ind w:left="178"/>
              <w:jc w:val="both"/>
              <w:rPr>
                <w:rFonts w:ascii="Times New Roman" w:hAnsi="Times New Roman" w:cs="Times New Roman"/>
                <w:sz w:val="24"/>
                <w:szCs w:val="24"/>
              </w:rPr>
            </w:pPr>
            <w:proofErr w:type="spellStart"/>
            <w:r w:rsidRPr="006E72EE">
              <w:rPr>
                <w:rFonts w:ascii="Times New Roman" w:hAnsi="Times New Roman" w:cs="Times New Roman"/>
                <w:sz w:val="24"/>
                <w:szCs w:val="24"/>
              </w:rPr>
              <w:t>Минпросвещения</w:t>
            </w:r>
            <w:proofErr w:type="spellEnd"/>
            <w:r w:rsidRPr="006E72EE">
              <w:rPr>
                <w:rFonts w:ascii="Times New Roman" w:hAnsi="Times New Roman" w:cs="Times New Roman"/>
                <w:sz w:val="24"/>
                <w:szCs w:val="24"/>
              </w:rPr>
              <w:t xml:space="preserve"> России</w:t>
            </w:r>
          </w:p>
          <w:p w14:paraId="3E140B18" w14:textId="77777777" w:rsidR="001000F7" w:rsidRPr="000C3181" w:rsidRDefault="001000F7"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06 июля 2022 г. № 531</w:t>
            </w:r>
          </w:p>
          <w:p w14:paraId="21FA7382" w14:textId="77777777" w:rsidR="001000F7" w:rsidRPr="000C3181" w:rsidRDefault="001000F7" w:rsidP="009C4ED9">
            <w:pPr>
              <w:tabs>
                <w:tab w:val="left" w:pos="5760"/>
              </w:tabs>
              <w:ind w:left="178"/>
              <w:jc w:val="both"/>
              <w:rPr>
                <w:rFonts w:ascii="Times New Roman" w:hAnsi="Times New Roman" w:cs="Times New Roman"/>
                <w:sz w:val="24"/>
                <w:szCs w:val="24"/>
              </w:rPr>
            </w:pPr>
            <w:r w:rsidRPr="000C3181">
              <w:rPr>
                <w:rFonts w:ascii="Times New Roman" w:hAnsi="Times New Roman" w:cs="Times New Roman"/>
                <w:sz w:val="24"/>
                <w:szCs w:val="24"/>
              </w:rPr>
              <w:t xml:space="preserve">- Приказ </w:t>
            </w:r>
            <w:proofErr w:type="spellStart"/>
            <w:r w:rsidRPr="000C3181">
              <w:rPr>
                <w:rFonts w:ascii="Times New Roman" w:hAnsi="Times New Roman" w:cs="Times New Roman"/>
                <w:sz w:val="24"/>
                <w:szCs w:val="24"/>
              </w:rPr>
              <w:t>Минпросвещения</w:t>
            </w:r>
            <w:proofErr w:type="spellEnd"/>
            <w:r w:rsidRPr="000C3181">
              <w:rPr>
                <w:rFonts w:ascii="Times New Roman" w:hAnsi="Times New Roman" w:cs="Times New Roman"/>
                <w:sz w:val="24"/>
                <w:szCs w:val="24"/>
              </w:rPr>
              <w:t xml:space="preserve"> РФ от 03.07.2024 г. № 464</w:t>
            </w:r>
          </w:p>
          <w:p w14:paraId="202E0943" w14:textId="77777777" w:rsidR="001000F7" w:rsidRPr="000C3181" w:rsidRDefault="001000F7" w:rsidP="009C4ED9">
            <w:pPr>
              <w:tabs>
                <w:tab w:val="left" w:pos="5760"/>
              </w:tabs>
              <w:ind w:left="178"/>
              <w:jc w:val="both"/>
              <w:rPr>
                <w:rFonts w:ascii="Times New Roman" w:hAnsi="Times New Roman" w:cs="Times New Roman"/>
                <w:sz w:val="24"/>
                <w:szCs w:val="24"/>
              </w:rPr>
            </w:pPr>
            <w:r w:rsidRPr="000C3181">
              <w:rPr>
                <w:rFonts w:ascii="Times New Roman" w:hAnsi="Times New Roman" w:cs="Times New Roman"/>
                <w:sz w:val="24"/>
                <w:szCs w:val="24"/>
              </w:rPr>
              <w:t>«О внесении изменений в ФГОС СПО»</w:t>
            </w:r>
          </w:p>
          <w:p w14:paraId="21260A50" w14:textId="77777777" w:rsidR="001000F7" w:rsidRPr="000C3181" w:rsidRDefault="001000F7" w:rsidP="009C4ED9">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 Профессиональным стандартом</w:t>
            </w:r>
          </w:p>
          <w:p w14:paraId="4B6650AA" w14:textId="77777777" w:rsidR="001000F7" w:rsidRPr="000C3181" w:rsidRDefault="001000F7" w:rsidP="009C4ED9">
            <w:pPr>
              <w:tabs>
                <w:tab w:val="left" w:pos="5760"/>
              </w:tabs>
              <w:ind w:left="178"/>
              <w:rPr>
                <w:rFonts w:ascii="Times New Roman" w:hAnsi="Times New Roman" w:cs="Times New Roman"/>
                <w:sz w:val="24"/>
                <w:szCs w:val="24"/>
              </w:rPr>
            </w:pPr>
            <w:r>
              <w:rPr>
                <w:rFonts w:ascii="Times New Roman" w:hAnsi="Times New Roman" w:cs="Times New Roman"/>
                <w:sz w:val="24"/>
                <w:szCs w:val="24"/>
              </w:rPr>
              <w:t>Зубной техник</w:t>
            </w:r>
            <w:r w:rsidRPr="000C3181">
              <w:rPr>
                <w:rFonts w:ascii="Times New Roman" w:hAnsi="Times New Roman" w:cs="Times New Roman"/>
                <w:sz w:val="24"/>
                <w:szCs w:val="24"/>
              </w:rPr>
              <w:t xml:space="preserve"> Минтруд России </w:t>
            </w:r>
          </w:p>
          <w:p w14:paraId="2F316D0A" w14:textId="77777777" w:rsidR="001000F7" w:rsidRPr="000C3181" w:rsidRDefault="001000F7" w:rsidP="009C4ED9">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Приказ от 31 июля 2020 г. № 47</w:t>
            </w:r>
            <w:r>
              <w:rPr>
                <w:rFonts w:ascii="Times New Roman" w:hAnsi="Times New Roman" w:cs="Times New Roman"/>
                <w:sz w:val="24"/>
                <w:szCs w:val="24"/>
              </w:rPr>
              <w:t>4</w:t>
            </w:r>
            <w:r w:rsidRPr="000C3181">
              <w:rPr>
                <w:rFonts w:ascii="Times New Roman" w:hAnsi="Times New Roman" w:cs="Times New Roman"/>
                <w:sz w:val="24"/>
                <w:szCs w:val="24"/>
              </w:rPr>
              <w:t xml:space="preserve"> н</w:t>
            </w:r>
          </w:p>
          <w:p w14:paraId="1630E5F6" w14:textId="77777777" w:rsidR="001000F7" w:rsidRPr="000C3181" w:rsidRDefault="001000F7" w:rsidP="009C4ED9">
            <w:pPr>
              <w:rPr>
                <w:rFonts w:ascii="Times New Roman" w:hAnsi="Times New Roman" w:cs="Times New Roman"/>
                <w:bCs/>
                <w:iCs/>
                <w:sz w:val="24"/>
                <w:szCs w:val="24"/>
              </w:rPr>
            </w:pPr>
            <w:r w:rsidRPr="000C3181">
              <w:rPr>
                <w:rFonts w:ascii="Times New Roman" w:hAnsi="Times New Roman" w:cs="Times New Roman"/>
                <w:bCs/>
                <w:iCs/>
                <w:sz w:val="24"/>
                <w:szCs w:val="24"/>
              </w:rPr>
              <w:t xml:space="preserve">                                                      </w:t>
            </w:r>
          </w:p>
          <w:p w14:paraId="02B2F859" w14:textId="77777777" w:rsidR="00C93BE4" w:rsidRPr="007308BA" w:rsidRDefault="00C93BE4" w:rsidP="00C93BE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14:paraId="26EE1359" w14:textId="0AE301FB" w:rsidR="00C93BE4" w:rsidRPr="007308BA" w:rsidRDefault="00C93BE4" w:rsidP="00C93BE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bookmarkStart w:id="2" w:name="_GoBack"/>
            <w:bookmarkEnd w:id="2"/>
            <w:proofErr w:type="spellStart"/>
            <w:r w:rsidRPr="007308BA">
              <w:rPr>
                <w:rFonts w:ascii="Times New Roman" w:hAnsi="Times New Roman" w:cs="Times New Roman"/>
                <w:bCs/>
                <w:iCs/>
                <w:sz w:val="24"/>
                <w:szCs w:val="24"/>
              </w:rPr>
              <w:t>Селивановская</w:t>
            </w:r>
            <w:proofErr w:type="spellEnd"/>
            <w:r w:rsidRPr="007308BA">
              <w:rPr>
                <w:rFonts w:ascii="Times New Roman" w:hAnsi="Times New Roman" w:cs="Times New Roman"/>
                <w:bCs/>
                <w:iCs/>
                <w:sz w:val="24"/>
                <w:szCs w:val="24"/>
              </w:rPr>
              <w:t xml:space="preserve"> Е.Л.</w:t>
            </w:r>
          </w:p>
          <w:p w14:paraId="16690CD6" w14:textId="77777777" w:rsidR="00C93BE4" w:rsidRDefault="00C93BE4" w:rsidP="00C93BE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14:paraId="571E2D81" w14:textId="77777777" w:rsidR="00C93BE4" w:rsidRDefault="00C93BE4" w:rsidP="00C93BE4">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14:paraId="3BC49DCF" w14:textId="77777777" w:rsidR="00C93BE4" w:rsidRDefault="00C93BE4" w:rsidP="00C93BE4">
            <w:pPr>
              <w:jc w:val="right"/>
              <w:rPr>
                <w:rFonts w:ascii="Times New Roman" w:hAnsi="Times New Roman" w:cs="Times New Roman"/>
                <w:bCs/>
                <w:iCs/>
                <w:sz w:val="24"/>
                <w:szCs w:val="24"/>
              </w:rPr>
            </w:pP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14:paraId="3C894CAD" w14:textId="77777777" w:rsidR="001000F7" w:rsidRDefault="001000F7" w:rsidP="009C4ED9">
            <w:pPr>
              <w:jc w:val="center"/>
              <w:rPr>
                <w:rFonts w:ascii="Times New Roman" w:hAnsi="Times New Roman" w:cs="Times New Roman"/>
                <w:bCs/>
                <w:sz w:val="24"/>
                <w:szCs w:val="24"/>
              </w:rPr>
            </w:pPr>
          </w:p>
        </w:tc>
      </w:tr>
    </w:tbl>
    <w:p w14:paraId="4FF901E6" w14:textId="77777777" w:rsidR="00454CFD" w:rsidRDefault="00454CFD"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sz w:val="44"/>
          <w:szCs w:val="44"/>
        </w:rPr>
      </w:pPr>
    </w:p>
    <w:p w14:paraId="205E3356" w14:textId="7FFE0B00" w:rsidR="006E3BC3" w:rsidRPr="006E3BC3"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sz w:val="44"/>
          <w:szCs w:val="44"/>
        </w:rPr>
      </w:pPr>
      <w:r w:rsidRPr="006E3BC3">
        <w:rPr>
          <w:rFonts w:ascii="Times New Roman" w:hAnsi="Times New Roman" w:cs="Times New Roman"/>
          <w:b/>
          <w:sz w:val="44"/>
          <w:szCs w:val="44"/>
        </w:rPr>
        <w:t>КОНРОЛЬНО-ОЦЕНОЧНЫЕ МАТЕРИАЛЫ</w:t>
      </w:r>
    </w:p>
    <w:p w14:paraId="42007866" w14:textId="25044A83" w:rsidR="006E3BC3" w:rsidRDefault="002B3D5C"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sz w:val="52"/>
          <w:szCs w:val="52"/>
        </w:rPr>
      </w:pPr>
      <w:r>
        <w:rPr>
          <w:rFonts w:ascii="Times New Roman" w:hAnsi="Times New Roman" w:cs="Times New Roman"/>
          <w:b/>
          <w:sz w:val="52"/>
          <w:szCs w:val="52"/>
        </w:rPr>
        <w:t>Профессионального модуля ПМ 01</w:t>
      </w:r>
    </w:p>
    <w:p w14:paraId="2C3BA66D" w14:textId="77777777" w:rsidR="002B3D5C" w:rsidRPr="009260B2" w:rsidRDefault="002B3D5C" w:rsidP="002B3D5C">
      <w:pPr>
        <w:spacing w:after="0"/>
        <w:jc w:val="center"/>
        <w:rPr>
          <w:rFonts w:ascii="Times New Roman" w:hAnsi="Times New Roman"/>
          <w:b/>
          <w:sz w:val="24"/>
          <w:szCs w:val="24"/>
        </w:rPr>
      </w:pPr>
      <w:r w:rsidRPr="009260B2">
        <w:rPr>
          <w:rFonts w:ascii="Times New Roman" w:hAnsi="Times New Roman"/>
          <w:b/>
          <w:sz w:val="24"/>
          <w:szCs w:val="24"/>
        </w:rPr>
        <w:t xml:space="preserve">ВЫПОЛНЕНИЕ ПОДГОТОВИТЕЛЬНЫХ </w:t>
      </w:r>
      <w:r>
        <w:rPr>
          <w:rFonts w:ascii="Times New Roman" w:hAnsi="Times New Roman"/>
          <w:b/>
          <w:sz w:val="24"/>
          <w:szCs w:val="24"/>
        </w:rPr>
        <w:br/>
      </w:r>
      <w:r w:rsidRPr="009260B2">
        <w:rPr>
          <w:rFonts w:ascii="Times New Roman" w:hAnsi="Times New Roman"/>
          <w:b/>
          <w:sz w:val="24"/>
          <w:szCs w:val="24"/>
        </w:rPr>
        <w:t xml:space="preserve">И ОРГАНИЗАЦИОННО-ТЕХНОЛОГИЧЕСКИХ ПРОЦЕДУР </w:t>
      </w:r>
      <w:r>
        <w:rPr>
          <w:rFonts w:ascii="Times New Roman" w:hAnsi="Times New Roman"/>
          <w:b/>
          <w:sz w:val="24"/>
          <w:szCs w:val="24"/>
        </w:rPr>
        <w:br/>
      </w:r>
      <w:r w:rsidRPr="009260B2">
        <w:rPr>
          <w:rFonts w:ascii="Times New Roman" w:hAnsi="Times New Roman"/>
          <w:b/>
          <w:sz w:val="24"/>
          <w:szCs w:val="24"/>
        </w:rPr>
        <w:t>ПРИ ИЗГОТОВЛЕНИИ ЗУБНЫХ ПРОТЕЗОВ И АППАРАТОВ</w:t>
      </w:r>
      <w:r>
        <w:rPr>
          <w:rFonts w:ascii="Times New Roman" w:hAnsi="Times New Roman"/>
          <w:b/>
          <w:sz w:val="24"/>
          <w:szCs w:val="24"/>
        </w:rPr>
        <w:t>»</w:t>
      </w:r>
    </w:p>
    <w:p w14:paraId="076C76B2" w14:textId="77777777" w:rsidR="002B3D5C" w:rsidRDefault="002B3D5C" w:rsidP="002B3D5C">
      <w:pPr>
        <w:suppressAutoHyphens/>
        <w:spacing w:after="0"/>
        <w:ind w:firstLine="709"/>
        <w:rPr>
          <w:rFonts w:ascii="Times New Roman" w:hAnsi="Times New Roman"/>
          <w:b/>
          <w:sz w:val="24"/>
          <w:szCs w:val="24"/>
        </w:rPr>
      </w:pPr>
    </w:p>
    <w:p w14:paraId="76C8D019" w14:textId="77777777" w:rsidR="006E3BC3" w:rsidRPr="00BC1A0C"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0E4555B" w14:textId="77777777" w:rsidR="006E3BC3"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специальность 31.02.05. «Стоматология ортопедическая»</w:t>
      </w:r>
    </w:p>
    <w:p w14:paraId="1C1C1C88" w14:textId="03C7DAFC" w:rsidR="00364C64" w:rsidRDefault="00364C64">
      <w:pPr>
        <w:rPr>
          <w:rFonts w:ascii="Times New Roman" w:hAnsi="Times New Roman" w:cs="Times New Roman"/>
        </w:rPr>
      </w:pPr>
    </w:p>
    <w:p w14:paraId="28A04FE2" w14:textId="292569D2" w:rsidR="006E3BC3" w:rsidRDefault="006E3BC3">
      <w:pPr>
        <w:rPr>
          <w:rFonts w:ascii="Times New Roman" w:hAnsi="Times New Roman" w:cs="Times New Roman"/>
        </w:rPr>
      </w:pPr>
    </w:p>
    <w:p w14:paraId="1B59532A" w14:textId="4CD83CBC" w:rsidR="006E3BC3" w:rsidRDefault="006E3BC3">
      <w:pPr>
        <w:rPr>
          <w:rFonts w:ascii="Times New Roman" w:hAnsi="Times New Roman" w:cs="Times New Roman"/>
        </w:rPr>
      </w:pPr>
    </w:p>
    <w:p w14:paraId="1E9EE745" w14:textId="511AF5EB" w:rsidR="006E3BC3" w:rsidRDefault="006E3BC3">
      <w:pPr>
        <w:rPr>
          <w:rFonts w:ascii="Times New Roman" w:hAnsi="Times New Roman" w:cs="Times New Roman"/>
        </w:rPr>
      </w:pPr>
    </w:p>
    <w:p w14:paraId="12590686" w14:textId="7C5C0776" w:rsidR="006E3BC3" w:rsidRDefault="006E3BC3">
      <w:pPr>
        <w:rPr>
          <w:rFonts w:ascii="Times New Roman" w:hAnsi="Times New Roman" w:cs="Times New Roman"/>
        </w:rPr>
      </w:pPr>
    </w:p>
    <w:p w14:paraId="444D5184" w14:textId="3E09575C" w:rsidR="006E3BC3" w:rsidRDefault="006E3BC3">
      <w:pPr>
        <w:rPr>
          <w:rFonts w:ascii="Times New Roman" w:hAnsi="Times New Roman" w:cs="Times New Roman"/>
        </w:rPr>
      </w:pPr>
    </w:p>
    <w:p w14:paraId="53418666" w14:textId="4A61E43F" w:rsidR="000D3BEF" w:rsidRDefault="006E3BC3" w:rsidP="00877416">
      <w:pPr>
        <w:jc w:val="center"/>
        <w:rPr>
          <w:rFonts w:ascii="Times New Roman" w:hAnsi="Times New Roman" w:cs="Times New Roman"/>
        </w:rPr>
      </w:pPr>
      <w:r>
        <w:rPr>
          <w:rFonts w:ascii="Times New Roman" w:hAnsi="Times New Roman" w:cs="Times New Roman"/>
        </w:rPr>
        <w:t>202</w:t>
      </w:r>
      <w:r w:rsidR="007763DA">
        <w:rPr>
          <w:rFonts w:ascii="Times New Roman" w:hAnsi="Times New Roman" w:cs="Times New Roman"/>
        </w:rPr>
        <w:t>4</w:t>
      </w:r>
      <w:r w:rsidR="00CC1DF3">
        <w:rPr>
          <w:rFonts w:ascii="Times New Roman" w:hAnsi="Times New Roman" w:cs="Times New Roman"/>
        </w:rPr>
        <w:t xml:space="preserve"> </w:t>
      </w:r>
      <w:r>
        <w:rPr>
          <w:rFonts w:ascii="Times New Roman" w:hAnsi="Times New Roman" w:cs="Times New Roman"/>
        </w:rPr>
        <w:t>г</w:t>
      </w:r>
      <w:r w:rsidR="00877416">
        <w:rPr>
          <w:rFonts w:ascii="Times New Roman" w:hAnsi="Times New Roman" w:cs="Times New Roman"/>
        </w:rPr>
        <w:t xml:space="preserve">. </w:t>
      </w:r>
    </w:p>
    <w:p w14:paraId="287E2732" w14:textId="77777777" w:rsidR="00454CFD" w:rsidRPr="00877416" w:rsidRDefault="00454CFD" w:rsidP="00877416">
      <w:pPr>
        <w:jc w:val="center"/>
        <w:rPr>
          <w:rFonts w:ascii="Times New Roman" w:hAnsi="Times New Roman" w:cs="Times New Roman"/>
        </w:rPr>
      </w:pPr>
    </w:p>
    <w:p w14:paraId="4988F2B8" w14:textId="274D7E57" w:rsidR="00877416" w:rsidRPr="00FB6948" w:rsidRDefault="00FB6948" w:rsidP="000D3BEF">
      <w:pPr>
        <w:spacing w:after="0" w:line="240" w:lineRule="auto"/>
        <w:jc w:val="both"/>
        <w:rPr>
          <w:rFonts w:ascii="Times New Roman" w:hAnsi="Times New Roman" w:cs="Times New Roman"/>
          <w:b/>
          <w:sz w:val="32"/>
          <w:szCs w:val="32"/>
        </w:rPr>
      </w:pPr>
      <w:r>
        <w:rPr>
          <w:rFonts w:ascii="Times New Roman" w:hAnsi="Times New Roman" w:cs="Times New Roman"/>
          <w:b/>
          <w:sz w:val="24"/>
          <w:szCs w:val="24"/>
        </w:rPr>
        <w:lastRenderedPageBreak/>
        <w:t xml:space="preserve">                                      </w:t>
      </w:r>
      <w:r w:rsidRPr="00FB6948">
        <w:rPr>
          <w:rFonts w:ascii="Times New Roman" w:hAnsi="Times New Roman" w:cs="Times New Roman"/>
          <w:b/>
          <w:sz w:val="32"/>
          <w:szCs w:val="32"/>
        </w:rPr>
        <w:t>Перечень теоретических вопросов.</w:t>
      </w:r>
    </w:p>
    <w:p w14:paraId="5D08B503" w14:textId="77777777" w:rsidR="00877416" w:rsidRPr="00FB6948" w:rsidRDefault="00877416" w:rsidP="000D3BEF">
      <w:pPr>
        <w:spacing w:after="0" w:line="240" w:lineRule="auto"/>
        <w:jc w:val="both"/>
        <w:rPr>
          <w:rFonts w:ascii="Times New Roman" w:hAnsi="Times New Roman" w:cs="Times New Roman"/>
          <w:b/>
          <w:sz w:val="32"/>
          <w:szCs w:val="32"/>
        </w:rPr>
      </w:pPr>
    </w:p>
    <w:p w14:paraId="71282290" w14:textId="77777777" w:rsidR="00877416" w:rsidRDefault="00877416" w:rsidP="000D3BEF">
      <w:pPr>
        <w:spacing w:after="0" w:line="240" w:lineRule="auto"/>
        <w:jc w:val="both"/>
        <w:rPr>
          <w:rFonts w:ascii="Times New Roman" w:hAnsi="Times New Roman" w:cs="Times New Roman"/>
          <w:b/>
          <w:sz w:val="24"/>
          <w:szCs w:val="24"/>
        </w:rPr>
      </w:pPr>
    </w:p>
    <w:p w14:paraId="4407176A" w14:textId="484C2CE5"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Назначения и использования кобальта-хромовых сплавов.</w:t>
      </w:r>
    </w:p>
    <w:p w14:paraId="3688363A" w14:textId="5926C7B2"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Назначения и использования никель-хромовых сплавов.</w:t>
      </w:r>
    </w:p>
    <w:p w14:paraId="3FC7E522" w14:textId="36430815"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 xml:space="preserve">Область применения и использования </w:t>
      </w:r>
      <w:proofErr w:type="spellStart"/>
      <w:r w:rsidRPr="000D1B20">
        <w:rPr>
          <w:rFonts w:ascii="Times New Roman" w:hAnsi="Times New Roman" w:cs="Times New Roman"/>
          <w:sz w:val="28"/>
          <w:szCs w:val="28"/>
        </w:rPr>
        <w:t>супергипса</w:t>
      </w:r>
      <w:proofErr w:type="spellEnd"/>
      <w:r w:rsidRPr="000D1B20">
        <w:rPr>
          <w:rFonts w:ascii="Times New Roman" w:hAnsi="Times New Roman" w:cs="Times New Roman"/>
          <w:sz w:val="28"/>
          <w:szCs w:val="28"/>
        </w:rPr>
        <w:t xml:space="preserve">. </w:t>
      </w:r>
    </w:p>
    <w:p w14:paraId="4499E479" w14:textId="72041E80"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Самотвердеющие акриловые пластмассы. Область применения.</w:t>
      </w:r>
    </w:p>
    <w:p w14:paraId="69119819" w14:textId="175AAAFF"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Пластмассы горячей полимеризации. Их виды.</w:t>
      </w:r>
    </w:p>
    <w:p w14:paraId="2E0DC202" w14:textId="77777777"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Современные абразивные материалы. Показания к использованию.</w:t>
      </w:r>
    </w:p>
    <w:p w14:paraId="782902FD" w14:textId="00D9A22A" w:rsidR="00877416" w:rsidRPr="00FB6948" w:rsidRDefault="00877416" w:rsidP="00877416">
      <w:pPr>
        <w:pStyle w:val="ac"/>
        <w:numPr>
          <w:ilvl w:val="0"/>
          <w:numId w:val="21"/>
        </w:numPr>
        <w:spacing w:after="0"/>
        <w:jc w:val="both"/>
        <w:rPr>
          <w:rFonts w:ascii="Times New Roman" w:hAnsi="Times New Roman" w:cs="Times New Roman"/>
          <w:sz w:val="28"/>
          <w:szCs w:val="28"/>
        </w:rPr>
      </w:pPr>
      <w:r w:rsidRPr="00FB6948">
        <w:rPr>
          <w:rFonts w:ascii="Times New Roman" w:hAnsi="Times New Roman" w:cs="Times New Roman"/>
          <w:sz w:val="28"/>
          <w:szCs w:val="28"/>
        </w:rPr>
        <w:t>Марки воска, применяемые в ортопедической стоматологии.</w:t>
      </w:r>
    </w:p>
    <w:p w14:paraId="3288B2D2" w14:textId="6432B2C0" w:rsidR="00877416" w:rsidRPr="00FB6948" w:rsidRDefault="00877416" w:rsidP="00877416">
      <w:pPr>
        <w:pStyle w:val="ac"/>
        <w:numPr>
          <w:ilvl w:val="0"/>
          <w:numId w:val="21"/>
        </w:numPr>
        <w:spacing w:after="0"/>
        <w:jc w:val="both"/>
        <w:rPr>
          <w:rFonts w:ascii="Times New Roman" w:hAnsi="Times New Roman" w:cs="Times New Roman"/>
          <w:sz w:val="28"/>
          <w:szCs w:val="28"/>
        </w:rPr>
      </w:pPr>
      <w:r w:rsidRPr="00FB6948">
        <w:rPr>
          <w:rFonts w:ascii="Times New Roman" w:hAnsi="Times New Roman" w:cs="Times New Roman"/>
          <w:sz w:val="28"/>
          <w:szCs w:val="28"/>
        </w:rPr>
        <w:t>Современные керамические массы, применяемые в ортопедической стоматологии.</w:t>
      </w:r>
    </w:p>
    <w:p w14:paraId="2BAA1CBF" w14:textId="699A74B3" w:rsidR="00877416" w:rsidRPr="00FB6948" w:rsidRDefault="00877416" w:rsidP="00877416">
      <w:pPr>
        <w:pStyle w:val="ac"/>
        <w:numPr>
          <w:ilvl w:val="0"/>
          <w:numId w:val="21"/>
        </w:numPr>
        <w:spacing w:after="0"/>
        <w:jc w:val="both"/>
        <w:rPr>
          <w:rFonts w:ascii="Times New Roman" w:hAnsi="Times New Roman" w:cs="Times New Roman"/>
          <w:sz w:val="28"/>
          <w:szCs w:val="28"/>
        </w:rPr>
      </w:pPr>
      <w:r w:rsidRPr="00FB6948">
        <w:rPr>
          <w:rFonts w:ascii="Times New Roman" w:hAnsi="Times New Roman" w:cs="Times New Roman"/>
          <w:sz w:val="28"/>
          <w:szCs w:val="28"/>
        </w:rPr>
        <w:t>Металлы и сплавы, применяемые в ортопедической стоматологии.</w:t>
      </w:r>
    </w:p>
    <w:p w14:paraId="0C5EC73D" w14:textId="1171D70D" w:rsidR="00877416" w:rsidRPr="00FB6948" w:rsidRDefault="00877416" w:rsidP="00877416">
      <w:pPr>
        <w:pStyle w:val="ac"/>
        <w:numPr>
          <w:ilvl w:val="0"/>
          <w:numId w:val="21"/>
        </w:numPr>
        <w:spacing w:after="0"/>
        <w:jc w:val="both"/>
        <w:rPr>
          <w:rFonts w:ascii="Times New Roman" w:hAnsi="Times New Roman" w:cs="Times New Roman"/>
          <w:sz w:val="28"/>
          <w:szCs w:val="28"/>
        </w:rPr>
      </w:pPr>
      <w:r w:rsidRPr="00FB6948">
        <w:rPr>
          <w:rFonts w:ascii="Times New Roman" w:hAnsi="Times New Roman" w:cs="Times New Roman"/>
          <w:sz w:val="28"/>
          <w:szCs w:val="28"/>
        </w:rPr>
        <w:t>Материалы, применяемые для изготовления штамповано-паяных мостовидных протезов.</w:t>
      </w:r>
    </w:p>
    <w:p w14:paraId="7E9E0F69" w14:textId="2BC2F65D" w:rsidR="004D52DD" w:rsidRPr="00FB6948" w:rsidRDefault="004D52DD" w:rsidP="004D52DD">
      <w:pPr>
        <w:pStyle w:val="ac"/>
        <w:numPr>
          <w:ilvl w:val="0"/>
          <w:numId w:val="21"/>
        </w:numPr>
        <w:tabs>
          <w:tab w:val="left" w:pos="19"/>
          <w:tab w:val="left" w:pos="302"/>
        </w:tabs>
        <w:spacing w:after="0"/>
        <w:contextualSpacing w:val="0"/>
        <w:jc w:val="both"/>
        <w:rPr>
          <w:rStyle w:val="211pt"/>
          <w:b w:val="0"/>
          <w:bCs w:val="0"/>
          <w:sz w:val="28"/>
          <w:szCs w:val="28"/>
        </w:rPr>
      </w:pPr>
      <w:r w:rsidRPr="00FB6948">
        <w:rPr>
          <w:rStyle w:val="211pt"/>
          <w:b w:val="0"/>
          <w:sz w:val="28"/>
          <w:szCs w:val="28"/>
        </w:rPr>
        <w:t>Правила оформления медицинской документации, в том числе в форме электронного документа;</w:t>
      </w:r>
    </w:p>
    <w:p w14:paraId="10C22AEE" w14:textId="0951560B" w:rsidR="004D52DD" w:rsidRPr="00FB6948" w:rsidRDefault="004D52DD" w:rsidP="004D52DD">
      <w:pPr>
        <w:pStyle w:val="ac"/>
        <w:numPr>
          <w:ilvl w:val="0"/>
          <w:numId w:val="21"/>
        </w:numPr>
        <w:spacing w:after="0"/>
        <w:contextualSpacing w:val="0"/>
        <w:jc w:val="both"/>
        <w:rPr>
          <w:rStyle w:val="211pt"/>
          <w:b w:val="0"/>
          <w:sz w:val="28"/>
          <w:szCs w:val="28"/>
        </w:rPr>
      </w:pPr>
      <w:r w:rsidRPr="00FB6948">
        <w:rPr>
          <w:rStyle w:val="211pt"/>
          <w:b w:val="0"/>
          <w:sz w:val="28"/>
          <w:szCs w:val="28"/>
        </w:rPr>
        <w:t>Правила использования в работе персональных данных пациентов и сведений, составляющих врачебную тайну</w:t>
      </w:r>
    </w:p>
    <w:p w14:paraId="03F5A2A3" w14:textId="0A5CA517" w:rsidR="004D52DD" w:rsidRPr="00FB6948" w:rsidRDefault="004D52DD" w:rsidP="004D52DD">
      <w:pPr>
        <w:pStyle w:val="ac"/>
        <w:numPr>
          <w:ilvl w:val="0"/>
          <w:numId w:val="21"/>
        </w:numPr>
        <w:tabs>
          <w:tab w:val="left" w:pos="19"/>
          <w:tab w:val="left" w:pos="302"/>
          <w:tab w:val="left" w:pos="444"/>
        </w:tabs>
        <w:spacing w:after="0"/>
        <w:contextualSpacing w:val="0"/>
        <w:jc w:val="both"/>
        <w:rPr>
          <w:rStyle w:val="211pt"/>
          <w:b w:val="0"/>
          <w:sz w:val="28"/>
          <w:szCs w:val="28"/>
        </w:rPr>
      </w:pPr>
      <w:r w:rsidRPr="00FB6948">
        <w:rPr>
          <w:rStyle w:val="211pt"/>
          <w:b w:val="0"/>
          <w:sz w:val="28"/>
          <w:szCs w:val="28"/>
        </w:rPr>
        <w:t>Методика сбора жалоб и анамнеза жизни и заболевания у пациентов (их законных представителей);</w:t>
      </w:r>
    </w:p>
    <w:p w14:paraId="016D0735" w14:textId="72DD55B0" w:rsidR="004D52DD" w:rsidRPr="00FB6948" w:rsidRDefault="004D52DD" w:rsidP="004D52DD">
      <w:pPr>
        <w:pStyle w:val="ac"/>
        <w:numPr>
          <w:ilvl w:val="0"/>
          <w:numId w:val="21"/>
        </w:numPr>
        <w:tabs>
          <w:tab w:val="left" w:pos="19"/>
          <w:tab w:val="left" w:pos="302"/>
          <w:tab w:val="left" w:pos="444"/>
        </w:tabs>
        <w:spacing w:after="0"/>
        <w:contextualSpacing w:val="0"/>
        <w:jc w:val="both"/>
        <w:rPr>
          <w:rStyle w:val="211pt"/>
          <w:b w:val="0"/>
          <w:sz w:val="28"/>
          <w:szCs w:val="28"/>
        </w:rPr>
      </w:pPr>
      <w:r w:rsidRPr="00FB6948">
        <w:rPr>
          <w:rStyle w:val="211pt"/>
          <w:b w:val="0"/>
          <w:sz w:val="28"/>
          <w:szCs w:val="28"/>
        </w:rPr>
        <w:t xml:space="preserve">Методика </w:t>
      </w:r>
      <w:proofErr w:type="spellStart"/>
      <w:r w:rsidRPr="00FB6948">
        <w:rPr>
          <w:rStyle w:val="211pt"/>
          <w:b w:val="0"/>
          <w:sz w:val="28"/>
          <w:szCs w:val="28"/>
        </w:rPr>
        <w:t>физикального</w:t>
      </w:r>
      <w:proofErr w:type="spellEnd"/>
      <w:r w:rsidRPr="00FB6948">
        <w:rPr>
          <w:rStyle w:val="211pt"/>
          <w:b w:val="0"/>
          <w:sz w:val="28"/>
          <w:szCs w:val="28"/>
        </w:rPr>
        <w:t xml:space="preserve"> исследования пациентов (осмотр, пальпация, перкуссия, аускультация);</w:t>
      </w:r>
    </w:p>
    <w:p w14:paraId="4EBA3460" w14:textId="60BC3215" w:rsidR="004D52DD" w:rsidRPr="00FB6948" w:rsidRDefault="004D52DD" w:rsidP="004D52DD">
      <w:pPr>
        <w:pStyle w:val="ac"/>
        <w:numPr>
          <w:ilvl w:val="0"/>
          <w:numId w:val="21"/>
        </w:numPr>
        <w:tabs>
          <w:tab w:val="left" w:pos="19"/>
          <w:tab w:val="left" w:pos="302"/>
          <w:tab w:val="left" w:pos="444"/>
        </w:tabs>
        <w:spacing w:after="0"/>
        <w:contextualSpacing w:val="0"/>
        <w:jc w:val="both"/>
        <w:rPr>
          <w:rStyle w:val="211pt"/>
          <w:b w:val="0"/>
          <w:sz w:val="28"/>
          <w:szCs w:val="28"/>
        </w:rPr>
      </w:pPr>
      <w:r w:rsidRPr="00FB6948">
        <w:rPr>
          <w:rStyle w:val="211pt"/>
          <w:b w:val="0"/>
          <w:sz w:val="28"/>
          <w:szCs w:val="28"/>
        </w:rPr>
        <w:t>Клинические признаки внезапного прекращения кровообращения и (или) дыхания;</w:t>
      </w:r>
    </w:p>
    <w:p w14:paraId="5753C6F7" w14:textId="7C4BC1BF" w:rsidR="004D52DD" w:rsidRPr="00FB6948" w:rsidRDefault="004D52DD" w:rsidP="004D52DD">
      <w:pPr>
        <w:pStyle w:val="ac"/>
        <w:numPr>
          <w:ilvl w:val="0"/>
          <w:numId w:val="21"/>
        </w:numPr>
        <w:spacing w:after="0"/>
        <w:jc w:val="both"/>
        <w:rPr>
          <w:rFonts w:ascii="Times New Roman" w:hAnsi="Times New Roman" w:cs="Times New Roman"/>
          <w:sz w:val="28"/>
          <w:szCs w:val="28"/>
        </w:rPr>
      </w:pPr>
      <w:r w:rsidRPr="00FB6948">
        <w:rPr>
          <w:rStyle w:val="211pt"/>
          <w:b w:val="0"/>
          <w:sz w:val="28"/>
          <w:szCs w:val="28"/>
        </w:rPr>
        <w:t>Правила проведения базовой сердечно-легочной реанимации</w:t>
      </w:r>
    </w:p>
    <w:p w14:paraId="18BE62FC" w14:textId="5AE81F7C" w:rsidR="000D1B20" w:rsidRPr="00FB6948" w:rsidRDefault="000D1B20" w:rsidP="000D1B20">
      <w:pPr>
        <w:pStyle w:val="ac"/>
        <w:spacing w:after="0"/>
        <w:ind w:left="1080"/>
        <w:jc w:val="both"/>
        <w:rPr>
          <w:rFonts w:ascii="Times New Roman" w:hAnsi="Times New Roman" w:cs="Times New Roman"/>
          <w:sz w:val="28"/>
          <w:szCs w:val="28"/>
        </w:rPr>
      </w:pPr>
    </w:p>
    <w:p w14:paraId="160CABE5" w14:textId="7F2B2D7B" w:rsidR="000D1B20" w:rsidRPr="00FB6948" w:rsidRDefault="000D1B20" w:rsidP="000D1B20">
      <w:pPr>
        <w:pStyle w:val="ac"/>
        <w:spacing w:after="0"/>
        <w:ind w:left="1080"/>
        <w:jc w:val="both"/>
        <w:rPr>
          <w:rFonts w:ascii="Times New Roman" w:hAnsi="Times New Roman" w:cs="Times New Roman"/>
          <w:sz w:val="28"/>
          <w:szCs w:val="28"/>
        </w:rPr>
      </w:pPr>
    </w:p>
    <w:p w14:paraId="367CB7DA" w14:textId="77777777" w:rsidR="000D1B20" w:rsidRPr="00FB6948" w:rsidRDefault="000D1B20" w:rsidP="000D1B20">
      <w:pPr>
        <w:pStyle w:val="ac"/>
        <w:spacing w:after="0"/>
        <w:ind w:left="1080"/>
        <w:jc w:val="both"/>
        <w:rPr>
          <w:rFonts w:ascii="Times New Roman" w:hAnsi="Times New Roman" w:cs="Times New Roman"/>
          <w:sz w:val="28"/>
          <w:szCs w:val="28"/>
        </w:rPr>
      </w:pPr>
    </w:p>
    <w:p w14:paraId="68C48E3F" w14:textId="65809ACF" w:rsidR="000D1B20" w:rsidRDefault="000D1B20" w:rsidP="000D1B20">
      <w:pPr>
        <w:pStyle w:val="ac"/>
        <w:spacing w:after="0"/>
        <w:ind w:left="1440"/>
        <w:jc w:val="center"/>
        <w:rPr>
          <w:rFonts w:ascii="Times New Roman" w:hAnsi="Times New Roman" w:cs="Times New Roman"/>
          <w:b/>
          <w:bCs/>
          <w:sz w:val="28"/>
          <w:szCs w:val="28"/>
        </w:rPr>
      </w:pPr>
      <w:r w:rsidRPr="00FB6948">
        <w:rPr>
          <w:rFonts w:ascii="Times New Roman" w:hAnsi="Times New Roman" w:cs="Times New Roman"/>
          <w:b/>
          <w:bCs/>
          <w:sz w:val="28"/>
          <w:szCs w:val="28"/>
        </w:rPr>
        <w:t>Мануальные навыки</w:t>
      </w:r>
      <w:r w:rsidR="00D342E2" w:rsidRPr="00FB6948">
        <w:rPr>
          <w:rFonts w:ascii="Times New Roman" w:hAnsi="Times New Roman" w:cs="Times New Roman"/>
          <w:b/>
          <w:bCs/>
          <w:sz w:val="28"/>
          <w:szCs w:val="28"/>
        </w:rPr>
        <w:t xml:space="preserve"> МДК О1.01</w:t>
      </w:r>
    </w:p>
    <w:p w14:paraId="11BFE98B" w14:textId="77777777" w:rsidR="00FB6948" w:rsidRPr="00FB6948" w:rsidRDefault="00FB6948" w:rsidP="000D1B20">
      <w:pPr>
        <w:pStyle w:val="ac"/>
        <w:spacing w:after="0"/>
        <w:ind w:left="1440"/>
        <w:jc w:val="center"/>
        <w:rPr>
          <w:rFonts w:ascii="Times New Roman" w:hAnsi="Times New Roman" w:cs="Times New Roman"/>
          <w:b/>
          <w:bCs/>
          <w:sz w:val="28"/>
          <w:szCs w:val="28"/>
        </w:rPr>
      </w:pPr>
    </w:p>
    <w:p w14:paraId="2CA99E6D" w14:textId="6D385A5F" w:rsidR="00877416"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FB6948">
        <w:rPr>
          <w:rFonts w:ascii="Times New Roman" w:hAnsi="Times New Roman" w:cs="Times New Roman"/>
          <w:sz w:val="28"/>
          <w:szCs w:val="28"/>
        </w:rPr>
        <w:t>Перечислите виды воска, применяемые в ортопедической</w:t>
      </w:r>
      <w:r w:rsidRPr="000D1B20">
        <w:rPr>
          <w:rFonts w:ascii="Times New Roman" w:hAnsi="Times New Roman" w:cs="Times New Roman"/>
          <w:sz w:val="28"/>
          <w:szCs w:val="28"/>
        </w:rPr>
        <w:t xml:space="preserve"> стоматологии.</w:t>
      </w:r>
    </w:p>
    <w:p w14:paraId="206E0BD3" w14:textId="6C304831"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Назовите марки гипса, применяемые в ортопедической стоматологии.</w:t>
      </w:r>
    </w:p>
    <w:p w14:paraId="4EA73AC5" w14:textId="77777777"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Перечислите современные акриловые пластмассы.</w:t>
      </w:r>
    </w:p>
    <w:p w14:paraId="15D4D89C" w14:textId="0ECAFBCF"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 xml:space="preserve">Назовите сплавы недрагоценных металлов, применяемые в ортопедической стоматологии. </w:t>
      </w:r>
    </w:p>
    <w:p w14:paraId="1E864CF8" w14:textId="14BB61F0"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Назовите современные марки керамический масс, используемых в технологии изготовления металлокерамических конструкций.</w:t>
      </w:r>
    </w:p>
    <w:p w14:paraId="18C6F5F7" w14:textId="179CFCA1" w:rsid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 xml:space="preserve">Проклассифицируйте современные абразивные материалы. </w:t>
      </w:r>
    </w:p>
    <w:p w14:paraId="7C9476E4" w14:textId="2D916830" w:rsidR="00D342E2" w:rsidRDefault="00D342E2" w:rsidP="00D342E2">
      <w:pPr>
        <w:spacing w:after="0"/>
        <w:jc w:val="both"/>
        <w:rPr>
          <w:rFonts w:ascii="Times New Roman" w:hAnsi="Times New Roman" w:cs="Times New Roman"/>
          <w:sz w:val="28"/>
          <w:szCs w:val="28"/>
        </w:rPr>
      </w:pPr>
    </w:p>
    <w:p w14:paraId="3E56CD6F" w14:textId="4EA621F3" w:rsidR="00D342E2" w:rsidRDefault="00D342E2" w:rsidP="00D342E2">
      <w:pPr>
        <w:spacing w:after="0"/>
        <w:jc w:val="both"/>
        <w:rPr>
          <w:rFonts w:ascii="Times New Roman" w:hAnsi="Times New Roman" w:cs="Times New Roman"/>
          <w:sz w:val="28"/>
          <w:szCs w:val="28"/>
        </w:rPr>
      </w:pPr>
    </w:p>
    <w:p w14:paraId="56715280" w14:textId="39C63509" w:rsidR="00D342E2" w:rsidRDefault="00D342E2" w:rsidP="00D342E2">
      <w:pPr>
        <w:spacing w:after="0"/>
        <w:jc w:val="both"/>
        <w:rPr>
          <w:rFonts w:ascii="Times New Roman" w:hAnsi="Times New Roman" w:cs="Times New Roman"/>
          <w:sz w:val="28"/>
          <w:szCs w:val="28"/>
        </w:rPr>
      </w:pPr>
    </w:p>
    <w:p w14:paraId="03ED778F" w14:textId="1C229A74" w:rsidR="00D342E2" w:rsidRDefault="00D342E2" w:rsidP="00D342E2">
      <w:pPr>
        <w:spacing w:after="0"/>
        <w:jc w:val="both"/>
        <w:rPr>
          <w:rFonts w:ascii="Times New Roman" w:hAnsi="Times New Roman" w:cs="Times New Roman"/>
          <w:b/>
          <w:bCs/>
          <w:sz w:val="32"/>
          <w:szCs w:val="32"/>
        </w:rPr>
      </w:pPr>
      <w:r>
        <w:rPr>
          <w:rFonts w:ascii="Times New Roman" w:hAnsi="Times New Roman" w:cs="Times New Roman"/>
          <w:sz w:val="28"/>
          <w:szCs w:val="28"/>
        </w:rPr>
        <w:t xml:space="preserve">                                         </w:t>
      </w:r>
      <w:r w:rsidRPr="000D1B20">
        <w:rPr>
          <w:rFonts w:ascii="Times New Roman" w:hAnsi="Times New Roman" w:cs="Times New Roman"/>
          <w:b/>
          <w:bCs/>
          <w:sz w:val="32"/>
          <w:szCs w:val="32"/>
        </w:rPr>
        <w:t>Мануальные навыки</w:t>
      </w:r>
      <w:r>
        <w:rPr>
          <w:rFonts w:ascii="Times New Roman" w:hAnsi="Times New Roman" w:cs="Times New Roman"/>
          <w:b/>
          <w:bCs/>
          <w:sz w:val="32"/>
          <w:szCs w:val="32"/>
        </w:rPr>
        <w:t xml:space="preserve"> МДК О1.02</w:t>
      </w:r>
    </w:p>
    <w:p w14:paraId="10784B41" w14:textId="24802ACB" w:rsidR="00D342E2" w:rsidRDefault="00D342E2" w:rsidP="00D342E2">
      <w:pPr>
        <w:spacing w:after="0"/>
        <w:jc w:val="both"/>
        <w:rPr>
          <w:rFonts w:ascii="Times New Roman" w:hAnsi="Times New Roman" w:cs="Times New Roman"/>
          <w:b/>
          <w:bCs/>
          <w:sz w:val="32"/>
          <w:szCs w:val="32"/>
        </w:rPr>
      </w:pPr>
    </w:p>
    <w:p w14:paraId="6341149F" w14:textId="77777777" w:rsidR="00D342E2" w:rsidRPr="00F27CFA" w:rsidRDefault="00D342E2" w:rsidP="00D342E2">
      <w:pPr>
        <w:pStyle w:val="ac"/>
        <w:numPr>
          <w:ilvl w:val="0"/>
          <w:numId w:val="43"/>
        </w:numPr>
        <w:spacing w:after="0"/>
        <w:jc w:val="both"/>
        <w:rPr>
          <w:rFonts w:ascii="Times New Roman" w:hAnsi="Times New Roman" w:cs="Times New Roman"/>
          <w:sz w:val="28"/>
          <w:szCs w:val="28"/>
        </w:rPr>
      </w:pPr>
      <w:r>
        <w:rPr>
          <w:rFonts w:ascii="Times New Roman" w:hAnsi="Times New Roman" w:cs="Times New Roman"/>
          <w:b/>
          <w:bCs/>
          <w:sz w:val="32"/>
          <w:szCs w:val="32"/>
        </w:rPr>
        <w:t xml:space="preserve"> </w:t>
      </w:r>
      <w:r w:rsidRPr="00F27CFA">
        <w:rPr>
          <w:rFonts w:ascii="Times New Roman" w:hAnsi="Times New Roman" w:cs="Times New Roman"/>
          <w:sz w:val="28"/>
          <w:szCs w:val="28"/>
          <w:lang w:eastAsia="ar-SA"/>
        </w:rPr>
        <w:t>Проведение сердечно-лёгочной реанимации.</w:t>
      </w:r>
    </w:p>
    <w:p w14:paraId="52C10AB3" w14:textId="77777777" w:rsidR="00D342E2" w:rsidRPr="00F27CFA" w:rsidRDefault="00D342E2" w:rsidP="00D342E2">
      <w:pPr>
        <w:pStyle w:val="ac"/>
        <w:numPr>
          <w:ilvl w:val="0"/>
          <w:numId w:val="43"/>
        </w:numPr>
        <w:spacing w:after="0"/>
        <w:ind w:left="1134"/>
        <w:jc w:val="both"/>
        <w:rPr>
          <w:rStyle w:val="af9"/>
          <w:rFonts w:ascii="Times New Roman" w:hAnsi="Times New Roman" w:cs="Times New Roman"/>
          <w:b w:val="0"/>
          <w:bCs w:val="0"/>
          <w:sz w:val="28"/>
          <w:szCs w:val="28"/>
        </w:rPr>
      </w:pPr>
      <w:r w:rsidRPr="00F27CFA">
        <w:rPr>
          <w:rFonts w:ascii="Times New Roman" w:hAnsi="Times New Roman" w:cs="Times New Roman"/>
          <w:sz w:val="28"/>
          <w:szCs w:val="28"/>
        </w:rPr>
        <w:t xml:space="preserve">Навыки временной остановки кровотечения. </w:t>
      </w:r>
      <w:r w:rsidRPr="00F27CFA">
        <w:rPr>
          <w:rStyle w:val="af9"/>
          <w:rFonts w:ascii="Times New Roman" w:hAnsi="Times New Roman" w:cs="Times New Roman"/>
          <w:b w:val="0"/>
          <w:sz w:val="28"/>
          <w:szCs w:val="28"/>
          <w:shd w:val="clear" w:color="auto" w:fill="F9FBFB"/>
        </w:rPr>
        <w:t xml:space="preserve">Техника наложения кровоостанавливающего жгута. </w:t>
      </w:r>
    </w:p>
    <w:p w14:paraId="52C4674B" w14:textId="77777777" w:rsidR="00D342E2" w:rsidRPr="00F27CFA" w:rsidRDefault="00D342E2" w:rsidP="00D342E2">
      <w:pPr>
        <w:pStyle w:val="ac"/>
        <w:numPr>
          <w:ilvl w:val="0"/>
          <w:numId w:val="43"/>
        </w:numPr>
        <w:spacing w:after="0"/>
        <w:ind w:left="1134"/>
        <w:jc w:val="both"/>
        <w:rPr>
          <w:rFonts w:ascii="Times New Roman" w:hAnsi="Times New Roman" w:cs="Times New Roman"/>
          <w:sz w:val="28"/>
          <w:szCs w:val="28"/>
        </w:rPr>
      </w:pPr>
      <w:r w:rsidRPr="00F27CFA">
        <w:rPr>
          <w:rFonts w:ascii="Times New Roman" w:hAnsi="Times New Roman" w:cs="Times New Roman"/>
          <w:sz w:val="28"/>
          <w:szCs w:val="28"/>
        </w:rPr>
        <w:t xml:space="preserve">Навыки очистки верхних дыхательных путей. Приём </w:t>
      </w:r>
      <w:proofErr w:type="spellStart"/>
      <w:r w:rsidRPr="00F27CFA">
        <w:rPr>
          <w:rFonts w:ascii="Times New Roman" w:hAnsi="Times New Roman" w:cs="Times New Roman"/>
          <w:sz w:val="28"/>
          <w:szCs w:val="28"/>
        </w:rPr>
        <w:t>Геймлиха</w:t>
      </w:r>
      <w:proofErr w:type="spellEnd"/>
      <w:r w:rsidRPr="00F27CFA">
        <w:rPr>
          <w:rFonts w:ascii="Times New Roman" w:hAnsi="Times New Roman" w:cs="Times New Roman"/>
          <w:sz w:val="28"/>
          <w:szCs w:val="28"/>
        </w:rPr>
        <w:t xml:space="preserve">. </w:t>
      </w:r>
    </w:p>
    <w:p w14:paraId="53BB8229" w14:textId="77777777" w:rsidR="00D342E2" w:rsidRPr="00F27CFA" w:rsidRDefault="00D342E2" w:rsidP="00D342E2">
      <w:pPr>
        <w:pStyle w:val="ac"/>
        <w:numPr>
          <w:ilvl w:val="0"/>
          <w:numId w:val="43"/>
        </w:numPr>
        <w:spacing w:after="0"/>
        <w:ind w:left="1134"/>
        <w:jc w:val="both"/>
        <w:rPr>
          <w:rFonts w:ascii="Times New Roman" w:hAnsi="Times New Roman" w:cs="Times New Roman"/>
          <w:sz w:val="28"/>
          <w:szCs w:val="28"/>
        </w:rPr>
      </w:pPr>
      <w:r w:rsidRPr="00F27CFA">
        <w:rPr>
          <w:rFonts w:ascii="Times New Roman" w:hAnsi="Times New Roman" w:cs="Times New Roman"/>
          <w:sz w:val="28"/>
          <w:szCs w:val="28"/>
        </w:rPr>
        <w:t xml:space="preserve"> Противошоковые мероприятия. </w:t>
      </w:r>
    </w:p>
    <w:p w14:paraId="5B7D3789" w14:textId="77777777" w:rsidR="00D342E2" w:rsidRDefault="00D342E2" w:rsidP="00D342E2">
      <w:pPr>
        <w:pStyle w:val="ac"/>
        <w:numPr>
          <w:ilvl w:val="0"/>
          <w:numId w:val="43"/>
        </w:numPr>
        <w:spacing w:after="0"/>
        <w:ind w:left="1134"/>
        <w:jc w:val="both"/>
        <w:rPr>
          <w:rFonts w:ascii="Times New Roman" w:hAnsi="Times New Roman" w:cs="Times New Roman"/>
          <w:sz w:val="28"/>
          <w:szCs w:val="28"/>
        </w:rPr>
      </w:pPr>
      <w:r w:rsidRPr="00F27CFA">
        <w:rPr>
          <w:rFonts w:ascii="Times New Roman" w:hAnsi="Times New Roman" w:cs="Times New Roman"/>
          <w:sz w:val="28"/>
          <w:szCs w:val="28"/>
        </w:rPr>
        <w:t xml:space="preserve">Борьба с интоксикацией при отравлениях. (Техника промывания желудка, </w:t>
      </w:r>
      <w:proofErr w:type="spellStart"/>
      <w:r w:rsidRPr="00F27CFA">
        <w:rPr>
          <w:rFonts w:ascii="Times New Roman" w:hAnsi="Times New Roman" w:cs="Times New Roman"/>
          <w:sz w:val="28"/>
          <w:szCs w:val="28"/>
        </w:rPr>
        <w:t>инфузионная</w:t>
      </w:r>
      <w:proofErr w:type="spellEnd"/>
      <w:r w:rsidRPr="00F27CFA">
        <w:rPr>
          <w:rFonts w:ascii="Times New Roman" w:hAnsi="Times New Roman" w:cs="Times New Roman"/>
          <w:sz w:val="28"/>
          <w:szCs w:val="28"/>
        </w:rPr>
        <w:t xml:space="preserve"> терапия.) </w:t>
      </w:r>
    </w:p>
    <w:p w14:paraId="6DC85809" w14:textId="77777777" w:rsidR="00D342E2" w:rsidRPr="00AA57E5" w:rsidRDefault="00D342E2" w:rsidP="00D342E2">
      <w:pPr>
        <w:pStyle w:val="ac"/>
        <w:numPr>
          <w:ilvl w:val="0"/>
          <w:numId w:val="43"/>
        </w:numPr>
        <w:spacing w:after="0"/>
        <w:ind w:left="1134"/>
        <w:jc w:val="both"/>
        <w:rPr>
          <w:rFonts w:ascii="Times New Roman" w:hAnsi="Times New Roman" w:cs="Times New Roman"/>
          <w:sz w:val="28"/>
          <w:szCs w:val="28"/>
        </w:rPr>
      </w:pPr>
      <w:r w:rsidRPr="00AA57E5">
        <w:rPr>
          <w:rFonts w:ascii="Times New Roman" w:hAnsi="Times New Roman"/>
          <w:color w:val="000000" w:themeColor="text1"/>
          <w:sz w:val="28"/>
          <w:szCs w:val="28"/>
        </w:rPr>
        <w:t>Наложение мягких бинтовых повязок на различные отделы конечностей при наиболее частых травмах.</w:t>
      </w:r>
    </w:p>
    <w:p w14:paraId="014497C6" w14:textId="77777777" w:rsidR="00D342E2" w:rsidRPr="000D1B20" w:rsidRDefault="00D342E2" w:rsidP="00D342E2">
      <w:pPr>
        <w:pStyle w:val="ac"/>
        <w:spacing w:after="0"/>
        <w:ind w:left="1134"/>
        <w:jc w:val="both"/>
        <w:rPr>
          <w:rFonts w:ascii="Times New Roman" w:hAnsi="Times New Roman" w:cs="Times New Roman"/>
          <w:sz w:val="28"/>
          <w:szCs w:val="28"/>
        </w:rPr>
      </w:pPr>
    </w:p>
    <w:p w14:paraId="5E61E3E4" w14:textId="61AF76D2" w:rsidR="00D342E2" w:rsidRPr="00D342E2" w:rsidRDefault="00D342E2" w:rsidP="00D342E2">
      <w:pPr>
        <w:spacing w:after="0"/>
        <w:jc w:val="both"/>
        <w:rPr>
          <w:rFonts w:ascii="Times New Roman" w:hAnsi="Times New Roman" w:cs="Times New Roman"/>
          <w:sz w:val="28"/>
          <w:szCs w:val="28"/>
        </w:rPr>
      </w:pPr>
    </w:p>
    <w:sectPr w:rsidR="00D342E2" w:rsidRPr="00D342E2" w:rsidSect="00BC1A0C">
      <w:footerReference w:type="even" r:id="rId12"/>
      <w:footerReference w:type="default" r:id="rId13"/>
      <w:footerReference w:type="first" r:id="rId14"/>
      <w:footnotePr>
        <w:pos w:val="beneathText"/>
      </w:footnotePr>
      <w:type w:val="continuous"/>
      <w:pgSz w:w="11905" w:h="16837"/>
      <w:pgMar w:top="851" w:right="848" w:bottom="851" w:left="993"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78F3A" w14:textId="77777777" w:rsidR="002C0394" w:rsidRDefault="002C0394" w:rsidP="00703D02">
      <w:pPr>
        <w:spacing w:after="0" w:line="240" w:lineRule="auto"/>
      </w:pPr>
      <w:r>
        <w:separator/>
      </w:r>
    </w:p>
  </w:endnote>
  <w:endnote w:type="continuationSeparator" w:id="0">
    <w:p w14:paraId="1AB617D0" w14:textId="77777777" w:rsidR="002C0394" w:rsidRDefault="002C0394" w:rsidP="00703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299587"/>
      <w:docPartObj>
        <w:docPartGallery w:val="Page Numbers (Bottom of Page)"/>
        <w:docPartUnique/>
      </w:docPartObj>
    </w:sdtPr>
    <w:sdtEndPr/>
    <w:sdtContent>
      <w:p w14:paraId="0151D35D" w14:textId="6798E83B" w:rsidR="00235323" w:rsidRDefault="00235323">
        <w:pPr>
          <w:pStyle w:val="a7"/>
          <w:jc w:val="right"/>
        </w:pPr>
        <w:r>
          <w:fldChar w:fldCharType="begin"/>
        </w:r>
        <w:r>
          <w:instrText xml:space="preserve"> PAGE   \* MERGEFORMAT </w:instrText>
        </w:r>
        <w:r>
          <w:fldChar w:fldCharType="separate"/>
        </w:r>
        <w:r w:rsidR="00C93BE4">
          <w:rPr>
            <w:noProof/>
          </w:rPr>
          <w:t>21</w:t>
        </w:r>
        <w:r>
          <w:rPr>
            <w:noProof/>
          </w:rPr>
          <w:fldChar w:fldCharType="end"/>
        </w:r>
      </w:p>
    </w:sdtContent>
  </w:sdt>
  <w:p w14:paraId="3B2646E4" w14:textId="77777777" w:rsidR="00235323" w:rsidRDefault="00235323" w:rsidP="00270F72">
    <w:pPr>
      <w:pStyle w:val="a7"/>
      <w:tabs>
        <w:tab w:val="clear" w:pos="4677"/>
        <w:tab w:val="clear" w:pos="9355"/>
        <w:tab w:val="right" w:pos="97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4C0DD" w14:textId="77777777" w:rsidR="00235323" w:rsidRDefault="0023532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5210" w14:textId="77777777" w:rsidR="00235323" w:rsidRDefault="00235323">
    <w:pPr>
      <w:pStyle w:val="a7"/>
      <w:ind w:right="360"/>
    </w:pPr>
    <w:r>
      <w:rPr>
        <w:noProof/>
        <w:lang w:eastAsia="ru-RU"/>
      </w:rPr>
      <mc:AlternateContent>
        <mc:Choice Requires="wps">
          <w:drawing>
            <wp:anchor distT="0" distB="0" distL="0" distR="0" simplePos="0" relativeHeight="251658752" behindDoc="0" locked="0" layoutInCell="1" allowOverlap="1" wp14:anchorId="79908F14" wp14:editId="39CDF624">
              <wp:simplePos x="0" y="0"/>
              <wp:positionH relativeFrom="page">
                <wp:posOffset>9818370</wp:posOffset>
              </wp:positionH>
              <wp:positionV relativeFrom="paragraph">
                <wp:posOffset>635</wp:posOffset>
              </wp:positionV>
              <wp:extent cx="152400" cy="174625"/>
              <wp:effectExtent l="7620" t="635" r="1905" b="571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411E0" w14:textId="5B864888" w:rsidR="00235323" w:rsidRDefault="00235323">
                          <w:pPr>
                            <w:pStyle w:val="a7"/>
                          </w:pPr>
                          <w:r>
                            <w:rPr>
                              <w:rStyle w:val="a4"/>
                            </w:rPr>
                            <w:fldChar w:fldCharType="begin"/>
                          </w:r>
                          <w:r>
                            <w:rPr>
                              <w:rStyle w:val="a4"/>
                            </w:rPr>
                            <w:instrText xml:space="preserve"> PAGE </w:instrText>
                          </w:r>
                          <w:r>
                            <w:rPr>
                              <w:rStyle w:val="a4"/>
                            </w:rPr>
                            <w:fldChar w:fldCharType="separate"/>
                          </w:r>
                          <w:r w:rsidR="00C93BE4">
                            <w:rPr>
                              <w:rStyle w:val="a4"/>
                              <w:noProof/>
                            </w:rPr>
                            <w:t>27</w:t>
                          </w:r>
                          <w:r>
                            <w:rPr>
                              <w:rStyle w:val="a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08F14" id="_x0000_t202" coordsize="21600,21600" o:spt="202" path="m,l,21600r21600,l21600,xe">
              <v:stroke joinstyle="miter"/>
              <v:path gradientshapeok="t" o:connecttype="rect"/>
            </v:shapetype>
            <v:shape id="Text Box 2" o:spid="_x0000_s1026" type="#_x0000_t202" style="position:absolute;margin-left:773.1pt;margin-top:.05pt;width:12pt;height:13.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" stroked="f">
              <v:fill opacity="0"/>
              <v:textbox inset="0,0,0,0">
                <w:txbxContent>
                  <w:p w14:paraId="772411E0" w14:textId="5B864888" w:rsidR="00235323" w:rsidRDefault="00235323">
                    <w:pPr>
                      <w:pStyle w:val="a7"/>
                    </w:pPr>
                    <w:r>
                      <w:rPr>
                        <w:rStyle w:val="a4"/>
                      </w:rPr>
                      <w:fldChar w:fldCharType="begin"/>
                    </w:r>
                    <w:r>
                      <w:rPr>
                        <w:rStyle w:val="a4"/>
                      </w:rPr>
                      <w:instrText xml:space="preserve"> PAGE </w:instrText>
                    </w:r>
                    <w:r>
                      <w:rPr>
                        <w:rStyle w:val="a4"/>
                      </w:rPr>
                      <w:fldChar w:fldCharType="separate"/>
                    </w:r>
                    <w:r w:rsidR="00C93BE4">
                      <w:rPr>
                        <w:rStyle w:val="a4"/>
                        <w:noProof/>
                      </w:rPr>
                      <w:t>27</w:t>
                    </w:r>
                    <w:r>
                      <w:rPr>
                        <w:rStyle w:val="a4"/>
                      </w:rPr>
                      <w:fldChar w:fldCharType="end"/>
                    </w: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A94B" w14:textId="77777777" w:rsidR="00235323" w:rsidRDefault="0023532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532A" w14:textId="77777777" w:rsidR="00235323" w:rsidRDefault="0023532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85B50" w14:textId="77777777" w:rsidR="00235323" w:rsidRDefault="00235323">
    <w:pPr>
      <w:pStyle w:val="a7"/>
      <w:ind w:right="360"/>
    </w:pPr>
    <w:r>
      <w:rPr>
        <w:noProof/>
        <w:lang w:eastAsia="ru-RU"/>
      </w:rPr>
      <mc:AlternateContent>
        <mc:Choice Requires="wps">
          <w:drawing>
            <wp:anchor distT="0" distB="0" distL="0" distR="0" simplePos="0" relativeHeight="251657728" behindDoc="0" locked="0" layoutInCell="1" allowOverlap="1" wp14:anchorId="2D6890EE" wp14:editId="1F8CC9BD">
              <wp:simplePos x="0" y="0"/>
              <wp:positionH relativeFrom="page">
                <wp:posOffset>6866890</wp:posOffset>
              </wp:positionH>
              <wp:positionV relativeFrom="paragraph">
                <wp:posOffset>635</wp:posOffset>
              </wp:positionV>
              <wp:extent cx="152400" cy="174625"/>
              <wp:effectExtent l="8890" t="635" r="635" b="571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85C84" w14:textId="1A247447" w:rsidR="00235323" w:rsidRDefault="00235323">
                          <w:pPr>
                            <w:pStyle w:val="a7"/>
                          </w:pPr>
                          <w:r>
                            <w:rPr>
                              <w:rStyle w:val="a4"/>
                            </w:rPr>
                            <w:fldChar w:fldCharType="begin"/>
                          </w:r>
                          <w:r>
                            <w:rPr>
                              <w:rStyle w:val="a4"/>
                            </w:rPr>
                            <w:instrText xml:space="preserve"> PAGE </w:instrText>
                          </w:r>
                          <w:r>
                            <w:rPr>
                              <w:rStyle w:val="a4"/>
                            </w:rPr>
                            <w:fldChar w:fldCharType="separate"/>
                          </w:r>
                          <w:r w:rsidR="00C93BE4">
                            <w:rPr>
                              <w:rStyle w:val="a4"/>
                              <w:noProof/>
                            </w:rPr>
                            <w:t>31</w:t>
                          </w:r>
                          <w:r>
                            <w:rPr>
                              <w:rStyle w:val="a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890EE" id="_x0000_t202" coordsize="21600,21600" o:spt="202" path="m,l,21600r21600,l21600,xe">
              <v:stroke joinstyle="miter"/>
              <v:path gradientshapeok="t" o:connecttype="rect"/>
            </v:shapetype>
            <v:shape id="Text Box 3" o:spid="_x0000_s1027" type="#_x0000_t202" style="position:absolute;margin-left:540.7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" stroked="f">
              <v:fill opacity="0"/>
              <v:textbox inset="0,0,0,0">
                <w:txbxContent>
                  <w:p w14:paraId="40385C84" w14:textId="1A247447" w:rsidR="00235323" w:rsidRDefault="00235323">
                    <w:pPr>
                      <w:pStyle w:val="a7"/>
                    </w:pPr>
                    <w:r>
                      <w:rPr>
                        <w:rStyle w:val="a4"/>
                      </w:rPr>
                      <w:fldChar w:fldCharType="begin"/>
                    </w:r>
                    <w:r>
                      <w:rPr>
                        <w:rStyle w:val="a4"/>
                      </w:rPr>
                      <w:instrText xml:space="preserve"> PAGE </w:instrText>
                    </w:r>
                    <w:r>
                      <w:rPr>
                        <w:rStyle w:val="a4"/>
                      </w:rPr>
                      <w:fldChar w:fldCharType="separate"/>
                    </w:r>
                    <w:r w:rsidR="00C93BE4">
                      <w:rPr>
                        <w:rStyle w:val="a4"/>
                        <w:noProof/>
                      </w:rPr>
                      <w:t>31</w:t>
                    </w:r>
                    <w:r>
                      <w:rPr>
                        <w:rStyle w:val="a4"/>
                      </w:rPr>
                      <w:fldChar w:fldCharType="end"/>
                    </w:r>
                  </w:p>
                </w:txbxContent>
              </v:textbox>
              <w10:wrap type="square" side="largest" anchorx="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7717" w14:textId="77777777" w:rsidR="00235323" w:rsidRDefault="002353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4567F" w14:textId="77777777" w:rsidR="002C0394" w:rsidRDefault="002C0394" w:rsidP="00703D02">
      <w:pPr>
        <w:spacing w:after="0" w:line="240" w:lineRule="auto"/>
      </w:pPr>
      <w:r>
        <w:separator/>
      </w:r>
    </w:p>
  </w:footnote>
  <w:footnote w:type="continuationSeparator" w:id="0">
    <w:p w14:paraId="1B65B615" w14:textId="77777777" w:rsidR="002C0394" w:rsidRDefault="002C0394" w:rsidP="00703D02">
      <w:pPr>
        <w:spacing w:after="0" w:line="240" w:lineRule="auto"/>
      </w:pPr>
      <w:r>
        <w:continuationSeparator/>
      </w:r>
    </w:p>
  </w:footnote>
  <w:footnote w:id="1">
    <w:p w14:paraId="3007A454" w14:textId="08FF1913" w:rsidR="00235323" w:rsidRPr="009E6EDC" w:rsidRDefault="00235323" w:rsidP="009E6EDC">
      <w:pPr>
        <w:pStyle w:val="af6"/>
      </w:pPr>
    </w:p>
  </w:footnote>
  <w:footnote w:id="2">
    <w:p w14:paraId="6545F24A" w14:textId="77777777" w:rsidR="00235323" w:rsidRDefault="00235323" w:rsidP="006E2529">
      <w:pPr>
        <w:pStyle w:val="af6"/>
        <w:rPr>
          <w:lang w:val="ru-RU"/>
        </w:rPr>
      </w:pPr>
      <w:r w:rsidRPr="00036725">
        <w:rPr>
          <w:rStyle w:val="af8"/>
        </w:rPr>
        <w:footnoteRef/>
      </w:r>
      <w:r w:rsidRPr="00036725">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2" w15:restartNumberingAfterBreak="0">
    <w:nsid w:val="00000004"/>
    <w:multiLevelType w:val="singleLevel"/>
    <w:tmpl w:val="00000004"/>
    <w:name w:val="WW8Num10"/>
    <w:lvl w:ilvl="0">
      <w:start w:val="1"/>
      <w:numFmt w:val="decimal"/>
      <w:lvlText w:val="%1."/>
      <w:lvlJc w:val="left"/>
      <w:pPr>
        <w:tabs>
          <w:tab w:val="num" w:pos="417"/>
        </w:tabs>
        <w:ind w:left="57"/>
      </w:pPr>
      <w:rPr>
        <w:rFonts w:cs="Times New Roman"/>
      </w:rPr>
    </w:lvl>
  </w:abstractNum>
  <w:abstractNum w:abstractNumId="3"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4" w15:restartNumberingAfterBreak="0">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25"/>
    <w:lvl w:ilvl="0">
      <w:start w:val="1"/>
      <w:numFmt w:val="decimal"/>
      <w:lvlText w:val="%1."/>
      <w:lvlJc w:val="left"/>
      <w:pPr>
        <w:tabs>
          <w:tab w:val="num" w:pos="720"/>
        </w:tabs>
        <w:ind w:left="720" w:hanging="360"/>
      </w:pPr>
      <w:rPr>
        <w:rFonts w:cs="Times New Roman"/>
      </w:rPr>
    </w:lvl>
  </w:abstractNum>
  <w:abstractNum w:abstractNumId="6" w15:restartNumberingAfterBreak="0">
    <w:nsid w:val="017173C6"/>
    <w:multiLevelType w:val="hybridMultilevel"/>
    <w:tmpl w:val="9EF242C8"/>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29953EB"/>
    <w:multiLevelType w:val="hybridMultilevel"/>
    <w:tmpl w:val="33E66D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999707E"/>
    <w:multiLevelType w:val="hybridMultilevel"/>
    <w:tmpl w:val="B2DC299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207401"/>
    <w:multiLevelType w:val="hybridMultilevel"/>
    <w:tmpl w:val="4B72C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DA24E9"/>
    <w:multiLevelType w:val="hybridMultilevel"/>
    <w:tmpl w:val="7172B468"/>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D27495"/>
    <w:multiLevelType w:val="hybridMultilevel"/>
    <w:tmpl w:val="A508A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D6150"/>
    <w:multiLevelType w:val="hybridMultilevel"/>
    <w:tmpl w:val="2FE828F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8C695C"/>
    <w:multiLevelType w:val="hybridMultilevel"/>
    <w:tmpl w:val="5350A6C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CF6CBD"/>
    <w:multiLevelType w:val="hybridMultilevel"/>
    <w:tmpl w:val="A790F0D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C262BF"/>
    <w:multiLevelType w:val="hybridMultilevel"/>
    <w:tmpl w:val="6A64FF92"/>
    <w:lvl w:ilvl="0" w:tplc="4F328E86">
      <w:start w:val="4"/>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296F5479"/>
    <w:multiLevelType w:val="hybridMultilevel"/>
    <w:tmpl w:val="B2DC299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F50976"/>
    <w:multiLevelType w:val="hybridMultilevel"/>
    <w:tmpl w:val="AD66C6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F3144F"/>
    <w:multiLevelType w:val="hybridMultilevel"/>
    <w:tmpl w:val="7D1C1AC4"/>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111066D"/>
    <w:multiLevelType w:val="hybridMultilevel"/>
    <w:tmpl w:val="4650C75A"/>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6227285"/>
    <w:multiLevelType w:val="hybridMultilevel"/>
    <w:tmpl w:val="AD66C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AB6418"/>
    <w:multiLevelType w:val="hybridMultilevel"/>
    <w:tmpl w:val="658AF54C"/>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FE3B95"/>
    <w:multiLevelType w:val="hybridMultilevel"/>
    <w:tmpl w:val="74B48DF8"/>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9E55220"/>
    <w:multiLevelType w:val="hybridMultilevel"/>
    <w:tmpl w:val="9AE02B48"/>
    <w:lvl w:ilvl="0" w:tplc="CEE4B3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3B991F9C"/>
    <w:multiLevelType w:val="hybridMultilevel"/>
    <w:tmpl w:val="A4609CF4"/>
    <w:lvl w:ilvl="0" w:tplc="D2E2BB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E5E69A3"/>
    <w:multiLevelType w:val="hybridMultilevel"/>
    <w:tmpl w:val="CB02A41A"/>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6D2742"/>
    <w:multiLevelType w:val="hybridMultilevel"/>
    <w:tmpl w:val="9CEA6B04"/>
    <w:lvl w:ilvl="0" w:tplc="AC78296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F7E0FD3"/>
    <w:multiLevelType w:val="hybridMultilevel"/>
    <w:tmpl w:val="9AE02B48"/>
    <w:lvl w:ilvl="0" w:tplc="CEE4B3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416E50AB"/>
    <w:multiLevelType w:val="hybridMultilevel"/>
    <w:tmpl w:val="F7285BAC"/>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19B0EFD"/>
    <w:multiLevelType w:val="hybridMultilevel"/>
    <w:tmpl w:val="9AE02B48"/>
    <w:lvl w:ilvl="0" w:tplc="CEE4B3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43B410B8"/>
    <w:multiLevelType w:val="hybridMultilevel"/>
    <w:tmpl w:val="1B0883B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6B7DB1"/>
    <w:multiLevelType w:val="hybridMultilevel"/>
    <w:tmpl w:val="FDA4FF4C"/>
    <w:lvl w:ilvl="0" w:tplc="05981CAE">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9236A96"/>
    <w:multiLevelType w:val="hybridMultilevel"/>
    <w:tmpl w:val="911A1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C003380"/>
    <w:multiLevelType w:val="hybridMultilevel"/>
    <w:tmpl w:val="AD66C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D595B4A"/>
    <w:multiLevelType w:val="hybridMultilevel"/>
    <w:tmpl w:val="CE8EBB7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EF5A8F"/>
    <w:multiLevelType w:val="hybridMultilevel"/>
    <w:tmpl w:val="037CF2C8"/>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BD4069"/>
    <w:multiLevelType w:val="hybridMultilevel"/>
    <w:tmpl w:val="73BED488"/>
    <w:lvl w:ilvl="0" w:tplc="4ACE21E8">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7" w15:restartNumberingAfterBreak="0">
    <w:nsid w:val="64170A50"/>
    <w:multiLevelType w:val="hybridMultilevel"/>
    <w:tmpl w:val="B8E84AD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0BF119A"/>
    <w:multiLevelType w:val="hybridMultilevel"/>
    <w:tmpl w:val="CA3C05DC"/>
    <w:lvl w:ilvl="0" w:tplc="BC98B6E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485755E"/>
    <w:multiLevelType w:val="hybridMultilevel"/>
    <w:tmpl w:val="DEBC76EC"/>
    <w:lvl w:ilvl="0" w:tplc="AC782966">
      <w:start w:val="1"/>
      <w:numFmt w:val="decimal"/>
      <w:lvlText w:val="%1."/>
      <w:lvlJc w:val="left"/>
      <w:pPr>
        <w:tabs>
          <w:tab w:val="num" w:pos="1800"/>
        </w:tabs>
        <w:ind w:left="1800" w:hanging="360"/>
      </w:pPr>
      <w:rPr>
        <w:rFonts w:ascii="Times New Roman" w:eastAsia="Times New Roman" w:hAnsi="Times New Roman"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1"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42" w15:restartNumberingAfterBreak="0">
    <w:nsid w:val="76143677"/>
    <w:multiLevelType w:val="hybridMultilevel"/>
    <w:tmpl w:val="74EE2DF8"/>
    <w:lvl w:ilvl="0" w:tplc="BC98B6E4">
      <w:start w:val="1"/>
      <w:numFmt w:val="decimal"/>
      <w:lvlText w:val="%1."/>
      <w:lvlJc w:val="left"/>
      <w:pPr>
        <w:ind w:left="249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3"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7DBE2C22"/>
    <w:multiLevelType w:val="hybridMultilevel"/>
    <w:tmpl w:val="FC783E0C"/>
    <w:lvl w:ilvl="0" w:tplc="D31A4D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E2D58D7"/>
    <w:multiLevelType w:val="hybridMultilevel"/>
    <w:tmpl w:val="DF7A044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2214E1"/>
    <w:multiLevelType w:val="hybridMultilevel"/>
    <w:tmpl w:val="85E4DCB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40"/>
  </w:num>
  <w:num w:numId="8">
    <w:abstractNumId w:val="26"/>
  </w:num>
  <w:num w:numId="9">
    <w:abstractNumId w:val="18"/>
  </w:num>
  <w:num w:numId="10">
    <w:abstractNumId w:val="38"/>
  </w:num>
  <w:num w:numId="11">
    <w:abstractNumId w:val="41"/>
  </w:num>
  <w:num w:numId="12">
    <w:abstractNumId w:val="8"/>
  </w:num>
  <w:num w:numId="13">
    <w:abstractNumId w:val="39"/>
  </w:num>
  <w:num w:numId="14">
    <w:abstractNumId w:val="42"/>
  </w:num>
  <w:num w:numId="15">
    <w:abstractNumId w:val="9"/>
  </w:num>
  <w:num w:numId="16">
    <w:abstractNumId w:val="31"/>
  </w:num>
  <w:num w:numId="17">
    <w:abstractNumId w:val="32"/>
  </w:num>
  <w:num w:numId="18">
    <w:abstractNumId w:val="11"/>
  </w:num>
  <w:num w:numId="19">
    <w:abstractNumId w:val="22"/>
  </w:num>
  <w:num w:numId="20">
    <w:abstractNumId w:val="7"/>
  </w:num>
  <w:num w:numId="21">
    <w:abstractNumId w:val="44"/>
  </w:num>
  <w:num w:numId="22">
    <w:abstractNumId w:val="24"/>
  </w:num>
  <w:num w:numId="23">
    <w:abstractNumId w:val="29"/>
  </w:num>
  <w:num w:numId="24">
    <w:abstractNumId w:val="36"/>
  </w:num>
  <w:num w:numId="25">
    <w:abstractNumId w:val="35"/>
  </w:num>
  <w:num w:numId="26">
    <w:abstractNumId w:val="13"/>
  </w:num>
  <w:num w:numId="27">
    <w:abstractNumId w:val="14"/>
  </w:num>
  <w:num w:numId="28">
    <w:abstractNumId w:val="37"/>
  </w:num>
  <w:num w:numId="29">
    <w:abstractNumId w:val="21"/>
  </w:num>
  <w:num w:numId="30">
    <w:abstractNumId w:val="6"/>
  </w:num>
  <w:num w:numId="31">
    <w:abstractNumId w:val="30"/>
  </w:num>
  <w:num w:numId="32">
    <w:abstractNumId w:val="34"/>
  </w:num>
  <w:num w:numId="33">
    <w:abstractNumId w:val="10"/>
  </w:num>
  <w:num w:numId="34">
    <w:abstractNumId w:val="25"/>
  </w:num>
  <w:num w:numId="35">
    <w:abstractNumId w:val="45"/>
  </w:num>
  <w:num w:numId="36">
    <w:abstractNumId w:val="43"/>
  </w:num>
  <w:num w:numId="37">
    <w:abstractNumId w:val="12"/>
  </w:num>
  <w:num w:numId="38">
    <w:abstractNumId w:val="33"/>
  </w:num>
  <w:num w:numId="39">
    <w:abstractNumId w:val="17"/>
  </w:num>
  <w:num w:numId="40">
    <w:abstractNumId w:val="20"/>
  </w:num>
  <w:num w:numId="41">
    <w:abstractNumId w:val="16"/>
  </w:num>
  <w:num w:numId="42">
    <w:abstractNumId w:val="27"/>
  </w:num>
  <w:num w:numId="43">
    <w:abstractNumId w:val="23"/>
  </w:num>
  <w:num w:numId="44">
    <w:abstractNumId w:val="46"/>
  </w:num>
  <w:num w:numId="45">
    <w:abstractNumId w:val="15"/>
  </w:num>
  <w:num w:numId="46">
    <w:abstractNumId w:val="19"/>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A0C"/>
    <w:rsid w:val="0000372A"/>
    <w:rsid w:val="000109F0"/>
    <w:rsid w:val="00020FE1"/>
    <w:rsid w:val="00027BAE"/>
    <w:rsid w:val="00035934"/>
    <w:rsid w:val="000366CE"/>
    <w:rsid w:val="00044BA7"/>
    <w:rsid w:val="00056CF3"/>
    <w:rsid w:val="0006035E"/>
    <w:rsid w:val="0006197B"/>
    <w:rsid w:val="000803E1"/>
    <w:rsid w:val="000A0A3A"/>
    <w:rsid w:val="000A1447"/>
    <w:rsid w:val="000A1BE0"/>
    <w:rsid w:val="000A7079"/>
    <w:rsid w:val="000C607C"/>
    <w:rsid w:val="000C6DE4"/>
    <w:rsid w:val="000D1B20"/>
    <w:rsid w:val="000D3BEF"/>
    <w:rsid w:val="000F6E6F"/>
    <w:rsid w:val="001000F7"/>
    <w:rsid w:val="00101622"/>
    <w:rsid w:val="001019A2"/>
    <w:rsid w:val="0010658C"/>
    <w:rsid w:val="00113390"/>
    <w:rsid w:val="00115464"/>
    <w:rsid w:val="0011588F"/>
    <w:rsid w:val="001160B6"/>
    <w:rsid w:val="001214E3"/>
    <w:rsid w:val="001225D8"/>
    <w:rsid w:val="00136822"/>
    <w:rsid w:val="00143CCB"/>
    <w:rsid w:val="001479DA"/>
    <w:rsid w:val="00150043"/>
    <w:rsid w:val="0016186F"/>
    <w:rsid w:val="00173AC5"/>
    <w:rsid w:val="00174015"/>
    <w:rsid w:val="0017559C"/>
    <w:rsid w:val="00175948"/>
    <w:rsid w:val="001911DD"/>
    <w:rsid w:val="00193290"/>
    <w:rsid w:val="00195490"/>
    <w:rsid w:val="001A3B25"/>
    <w:rsid w:val="001A5F26"/>
    <w:rsid w:val="001A6BF7"/>
    <w:rsid w:val="001B3AF4"/>
    <w:rsid w:val="001B3DE4"/>
    <w:rsid w:val="001C69E5"/>
    <w:rsid w:val="001E239B"/>
    <w:rsid w:val="001F62D7"/>
    <w:rsid w:val="00200B78"/>
    <w:rsid w:val="00202806"/>
    <w:rsid w:val="00203902"/>
    <w:rsid w:val="002167AE"/>
    <w:rsid w:val="00217BD0"/>
    <w:rsid w:val="00223187"/>
    <w:rsid w:val="002318A2"/>
    <w:rsid w:val="00235323"/>
    <w:rsid w:val="00237231"/>
    <w:rsid w:val="00243550"/>
    <w:rsid w:val="00247D23"/>
    <w:rsid w:val="00251D1E"/>
    <w:rsid w:val="002521C5"/>
    <w:rsid w:val="00262592"/>
    <w:rsid w:val="00266507"/>
    <w:rsid w:val="002700D8"/>
    <w:rsid w:val="00270388"/>
    <w:rsid w:val="00270F72"/>
    <w:rsid w:val="00282AAA"/>
    <w:rsid w:val="00285160"/>
    <w:rsid w:val="00294193"/>
    <w:rsid w:val="00295389"/>
    <w:rsid w:val="00295C94"/>
    <w:rsid w:val="002961D5"/>
    <w:rsid w:val="002B0743"/>
    <w:rsid w:val="002B3A39"/>
    <w:rsid w:val="002B3D5C"/>
    <w:rsid w:val="002B6437"/>
    <w:rsid w:val="002B760E"/>
    <w:rsid w:val="002C0394"/>
    <w:rsid w:val="002C303D"/>
    <w:rsid w:val="002D2034"/>
    <w:rsid w:val="002D5578"/>
    <w:rsid w:val="002E4219"/>
    <w:rsid w:val="002E699D"/>
    <w:rsid w:val="00302594"/>
    <w:rsid w:val="003055D8"/>
    <w:rsid w:val="00305ED7"/>
    <w:rsid w:val="00311BD1"/>
    <w:rsid w:val="003209A4"/>
    <w:rsid w:val="0032283B"/>
    <w:rsid w:val="00331DD2"/>
    <w:rsid w:val="003337AF"/>
    <w:rsid w:val="00353EA6"/>
    <w:rsid w:val="003550FA"/>
    <w:rsid w:val="0035610C"/>
    <w:rsid w:val="0035624F"/>
    <w:rsid w:val="00364C64"/>
    <w:rsid w:val="00374788"/>
    <w:rsid w:val="003747B9"/>
    <w:rsid w:val="003778BF"/>
    <w:rsid w:val="00381680"/>
    <w:rsid w:val="003820F4"/>
    <w:rsid w:val="00383B13"/>
    <w:rsid w:val="00384DBC"/>
    <w:rsid w:val="0039574F"/>
    <w:rsid w:val="003C57C3"/>
    <w:rsid w:val="003C68BB"/>
    <w:rsid w:val="003D33F5"/>
    <w:rsid w:val="003E562F"/>
    <w:rsid w:val="003E6B31"/>
    <w:rsid w:val="003F196C"/>
    <w:rsid w:val="003F1D53"/>
    <w:rsid w:val="003F51AB"/>
    <w:rsid w:val="004012DC"/>
    <w:rsid w:val="0040248C"/>
    <w:rsid w:val="00403D7A"/>
    <w:rsid w:val="00404A35"/>
    <w:rsid w:val="004158E7"/>
    <w:rsid w:val="004264E1"/>
    <w:rsid w:val="004266D3"/>
    <w:rsid w:val="00436EFC"/>
    <w:rsid w:val="00441946"/>
    <w:rsid w:val="00454CFD"/>
    <w:rsid w:val="00462BC1"/>
    <w:rsid w:val="00464996"/>
    <w:rsid w:val="004665A3"/>
    <w:rsid w:val="004748DF"/>
    <w:rsid w:val="00475A1E"/>
    <w:rsid w:val="00476149"/>
    <w:rsid w:val="00482087"/>
    <w:rsid w:val="00484AFE"/>
    <w:rsid w:val="00490550"/>
    <w:rsid w:val="00494988"/>
    <w:rsid w:val="00494B3A"/>
    <w:rsid w:val="004A56A2"/>
    <w:rsid w:val="004A7261"/>
    <w:rsid w:val="004B06E4"/>
    <w:rsid w:val="004B12FD"/>
    <w:rsid w:val="004B18B3"/>
    <w:rsid w:val="004C1973"/>
    <w:rsid w:val="004C4B11"/>
    <w:rsid w:val="004D36DC"/>
    <w:rsid w:val="004D52DD"/>
    <w:rsid w:val="004D73B9"/>
    <w:rsid w:val="004E786D"/>
    <w:rsid w:val="004F3FDE"/>
    <w:rsid w:val="00505EAA"/>
    <w:rsid w:val="005064F4"/>
    <w:rsid w:val="0051690B"/>
    <w:rsid w:val="00531018"/>
    <w:rsid w:val="00531617"/>
    <w:rsid w:val="00534570"/>
    <w:rsid w:val="00547C61"/>
    <w:rsid w:val="00553A62"/>
    <w:rsid w:val="00560920"/>
    <w:rsid w:val="00563F06"/>
    <w:rsid w:val="00567F83"/>
    <w:rsid w:val="005778CF"/>
    <w:rsid w:val="00582000"/>
    <w:rsid w:val="005916D4"/>
    <w:rsid w:val="005A68FD"/>
    <w:rsid w:val="005A7CA2"/>
    <w:rsid w:val="005B3B52"/>
    <w:rsid w:val="005B7B7E"/>
    <w:rsid w:val="005C57EA"/>
    <w:rsid w:val="005C6DDA"/>
    <w:rsid w:val="005D1307"/>
    <w:rsid w:val="005D49DE"/>
    <w:rsid w:val="005D76DE"/>
    <w:rsid w:val="005E1B0D"/>
    <w:rsid w:val="005E4AB9"/>
    <w:rsid w:val="005E6414"/>
    <w:rsid w:val="005F5762"/>
    <w:rsid w:val="0060003F"/>
    <w:rsid w:val="006009A8"/>
    <w:rsid w:val="00600DAE"/>
    <w:rsid w:val="00606777"/>
    <w:rsid w:val="0061464B"/>
    <w:rsid w:val="00623260"/>
    <w:rsid w:val="00624962"/>
    <w:rsid w:val="00626815"/>
    <w:rsid w:val="0064013F"/>
    <w:rsid w:val="0064654D"/>
    <w:rsid w:val="0067357F"/>
    <w:rsid w:val="006870D4"/>
    <w:rsid w:val="006901E6"/>
    <w:rsid w:val="00691CC3"/>
    <w:rsid w:val="0069720A"/>
    <w:rsid w:val="006C140F"/>
    <w:rsid w:val="006C487F"/>
    <w:rsid w:val="006D02AC"/>
    <w:rsid w:val="006D2358"/>
    <w:rsid w:val="006D6AAB"/>
    <w:rsid w:val="006E22FC"/>
    <w:rsid w:val="006E2529"/>
    <w:rsid w:val="006E3BC3"/>
    <w:rsid w:val="006F0AC9"/>
    <w:rsid w:val="006F0E34"/>
    <w:rsid w:val="006F56F2"/>
    <w:rsid w:val="006F6DE1"/>
    <w:rsid w:val="00703D02"/>
    <w:rsid w:val="0072549C"/>
    <w:rsid w:val="00725816"/>
    <w:rsid w:val="00727E6B"/>
    <w:rsid w:val="007302A5"/>
    <w:rsid w:val="00731214"/>
    <w:rsid w:val="00743465"/>
    <w:rsid w:val="007645DB"/>
    <w:rsid w:val="007763DA"/>
    <w:rsid w:val="0077641D"/>
    <w:rsid w:val="007874BD"/>
    <w:rsid w:val="0079137B"/>
    <w:rsid w:val="007959DD"/>
    <w:rsid w:val="007A4E52"/>
    <w:rsid w:val="007B0125"/>
    <w:rsid w:val="007B03DA"/>
    <w:rsid w:val="007D117D"/>
    <w:rsid w:val="007D66E3"/>
    <w:rsid w:val="007E0876"/>
    <w:rsid w:val="007E15F0"/>
    <w:rsid w:val="007F0DB6"/>
    <w:rsid w:val="007F1361"/>
    <w:rsid w:val="00806F68"/>
    <w:rsid w:val="0086387C"/>
    <w:rsid w:val="0087334C"/>
    <w:rsid w:val="00874543"/>
    <w:rsid w:val="00875E7E"/>
    <w:rsid w:val="00877416"/>
    <w:rsid w:val="00883DB1"/>
    <w:rsid w:val="00893D20"/>
    <w:rsid w:val="008A4E28"/>
    <w:rsid w:val="008B1C00"/>
    <w:rsid w:val="008B3948"/>
    <w:rsid w:val="008B5CEE"/>
    <w:rsid w:val="008C0A97"/>
    <w:rsid w:val="008C3B51"/>
    <w:rsid w:val="008D1E22"/>
    <w:rsid w:val="008D60D1"/>
    <w:rsid w:val="008E29E2"/>
    <w:rsid w:val="008F0E0D"/>
    <w:rsid w:val="008F462E"/>
    <w:rsid w:val="008F6E39"/>
    <w:rsid w:val="0090629F"/>
    <w:rsid w:val="00907DC8"/>
    <w:rsid w:val="009131F4"/>
    <w:rsid w:val="0091350C"/>
    <w:rsid w:val="00931C45"/>
    <w:rsid w:val="009328E7"/>
    <w:rsid w:val="00935885"/>
    <w:rsid w:val="00942D6D"/>
    <w:rsid w:val="0094616B"/>
    <w:rsid w:val="009471AC"/>
    <w:rsid w:val="00957FFC"/>
    <w:rsid w:val="00995318"/>
    <w:rsid w:val="00996735"/>
    <w:rsid w:val="009A1E4F"/>
    <w:rsid w:val="009B10E0"/>
    <w:rsid w:val="009B4C95"/>
    <w:rsid w:val="009B67EA"/>
    <w:rsid w:val="009E6EDC"/>
    <w:rsid w:val="009E70C0"/>
    <w:rsid w:val="009F2B60"/>
    <w:rsid w:val="009F4A62"/>
    <w:rsid w:val="009F55E8"/>
    <w:rsid w:val="00A03035"/>
    <w:rsid w:val="00A100AC"/>
    <w:rsid w:val="00A21A18"/>
    <w:rsid w:val="00A521A6"/>
    <w:rsid w:val="00A545F2"/>
    <w:rsid w:val="00A6602C"/>
    <w:rsid w:val="00A67E85"/>
    <w:rsid w:val="00A76161"/>
    <w:rsid w:val="00A76C3C"/>
    <w:rsid w:val="00A87892"/>
    <w:rsid w:val="00A950EB"/>
    <w:rsid w:val="00AB3FA2"/>
    <w:rsid w:val="00AB5CF9"/>
    <w:rsid w:val="00AB6158"/>
    <w:rsid w:val="00AB6302"/>
    <w:rsid w:val="00AC3597"/>
    <w:rsid w:val="00AE1313"/>
    <w:rsid w:val="00AE5C0E"/>
    <w:rsid w:val="00AE6BD2"/>
    <w:rsid w:val="00AF4F93"/>
    <w:rsid w:val="00AF5D18"/>
    <w:rsid w:val="00B04B06"/>
    <w:rsid w:val="00B1614B"/>
    <w:rsid w:val="00B24901"/>
    <w:rsid w:val="00B3200A"/>
    <w:rsid w:val="00B3673A"/>
    <w:rsid w:val="00B43082"/>
    <w:rsid w:val="00B51B84"/>
    <w:rsid w:val="00B55496"/>
    <w:rsid w:val="00B5553B"/>
    <w:rsid w:val="00B656E4"/>
    <w:rsid w:val="00B67200"/>
    <w:rsid w:val="00B862EB"/>
    <w:rsid w:val="00B87F2D"/>
    <w:rsid w:val="00BA0684"/>
    <w:rsid w:val="00BA762C"/>
    <w:rsid w:val="00BB6E68"/>
    <w:rsid w:val="00BC1A0C"/>
    <w:rsid w:val="00BC27EB"/>
    <w:rsid w:val="00BC2B69"/>
    <w:rsid w:val="00BD04A4"/>
    <w:rsid w:val="00BD174B"/>
    <w:rsid w:val="00BE123C"/>
    <w:rsid w:val="00BE4831"/>
    <w:rsid w:val="00BE5946"/>
    <w:rsid w:val="00BE64E6"/>
    <w:rsid w:val="00BF001F"/>
    <w:rsid w:val="00BF645F"/>
    <w:rsid w:val="00C15A6E"/>
    <w:rsid w:val="00C16D34"/>
    <w:rsid w:val="00C25173"/>
    <w:rsid w:val="00C25ED2"/>
    <w:rsid w:val="00C350F0"/>
    <w:rsid w:val="00C41176"/>
    <w:rsid w:val="00C5122D"/>
    <w:rsid w:val="00C56510"/>
    <w:rsid w:val="00C66BCE"/>
    <w:rsid w:val="00C720FE"/>
    <w:rsid w:val="00C82A74"/>
    <w:rsid w:val="00C93BE4"/>
    <w:rsid w:val="00CC1DF3"/>
    <w:rsid w:val="00CE5D85"/>
    <w:rsid w:val="00CE66BB"/>
    <w:rsid w:val="00CE7D20"/>
    <w:rsid w:val="00CE7D8D"/>
    <w:rsid w:val="00CF3C9B"/>
    <w:rsid w:val="00CF49D0"/>
    <w:rsid w:val="00CF4B1E"/>
    <w:rsid w:val="00D1341D"/>
    <w:rsid w:val="00D16683"/>
    <w:rsid w:val="00D168B0"/>
    <w:rsid w:val="00D23C27"/>
    <w:rsid w:val="00D342E2"/>
    <w:rsid w:val="00D558EA"/>
    <w:rsid w:val="00D71B1E"/>
    <w:rsid w:val="00D80C92"/>
    <w:rsid w:val="00DA24C2"/>
    <w:rsid w:val="00DA29D7"/>
    <w:rsid w:val="00DE1603"/>
    <w:rsid w:val="00DE63ED"/>
    <w:rsid w:val="00DF6FEB"/>
    <w:rsid w:val="00E22AD0"/>
    <w:rsid w:val="00E34B7F"/>
    <w:rsid w:val="00E35B40"/>
    <w:rsid w:val="00E63D55"/>
    <w:rsid w:val="00E7390A"/>
    <w:rsid w:val="00E82376"/>
    <w:rsid w:val="00E84889"/>
    <w:rsid w:val="00E84948"/>
    <w:rsid w:val="00E9006A"/>
    <w:rsid w:val="00E905F7"/>
    <w:rsid w:val="00E95A8A"/>
    <w:rsid w:val="00EB5942"/>
    <w:rsid w:val="00EB5BC3"/>
    <w:rsid w:val="00EB753F"/>
    <w:rsid w:val="00EC1CC3"/>
    <w:rsid w:val="00EE7998"/>
    <w:rsid w:val="00EF2189"/>
    <w:rsid w:val="00EF3267"/>
    <w:rsid w:val="00EF667B"/>
    <w:rsid w:val="00F015D6"/>
    <w:rsid w:val="00F055AE"/>
    <w:rsid w:val="00F17BE7"/>
    <w:rsid w:val="00F26EF7"/>
    <w:rsid w:val="00F30108"/>
    <w:rsid w:val="00F32264"/>
    <w:rsid w:val="00F32D73"/>
    <w:rsid w:val="00F32EFD"/>
    <w:rsid w:val="00F35C30"/>
    <w:rsid w:val="00F35C36"/>
    <w:rsid w:val="00F430D0"/>
    <w:rsid w:val="00F44377"/>
    <w:rsid w:val="00F46726"/>
    <w:rsid w:val="00F70F4C"/>
    <w:rsid w:val="00F75136"/>
    <w:rsid w:val="00F7642C"/>
    <w:rsid w:val="00F83F68"/>
    <w:rsid w:val="00F84868"/>
    <w:rsid w:val="00F86BD3"/>
    <w:rsid w:val="00F87DB5"/>
    <w:rsid w:val="00F9160B"/>
    <w:rsid w:val="00F93DF8"/>
    <w:rsid w:val="00FA58C6"/>
    <w:rsid w:val="00FA7E4D"/>
    <w:rsid w:val="00FB1C2E"/>
    <w:rsid w:val="00FB6948"/>
    <w:rsid w:val="00FC0DE2"/>
    <w:rsid w:val="00FC1CCB"/>
    <w:rsid w:val="00FC63F2"/>
    <w:rsid w:val="00FC6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F1C91"/>
  <w15:docId w15:val="{BAA3665E-C59A-4A0D-803D-816D512A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3D02"/>
  </w:style>
  <w:style w:type="paragraph" w:styleId="1">
    <w:name w:val="heading 1"/>
    <w:basedOn w:val="a0"/>
    <w:next w:val="a0"/>
    <w:link w:val="10"/>
    <w:uiPriority w:val="99"/>
    <w:qFormat/>
    <w:rsid w:val="00BC1A0C"/>
    <w:pPr>
      <w:keepNext/>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0"/>
    <w:next w:val="a0"/>
    <w:link w:val="20"/>
    <w:uiPriority w:val="9"/>
    <w:semiHidden/>
    <w:unhideWhenUsed/>
    <w:qFormat/>
    <w:rsid w:val="002E42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E421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9"/>
    <w:qFormat/>
    <w:rsid w:val="00BC1A0C"/>
    <w:pPr>
      <w:keepNext/>
      <w:pageBreakBefore/>
      <w:numPr>
        <w:numId w:val="1"/>
      </w:numPr>
      <w:suppressAutoHyphens/>
      <w:spacing w:after="0" w:line="240" w:lineRule="auto"/>
      <w:ind w:left="1077" w:firstLine="0"/>
      <w:jc w:val="both"/>
      <w:outlineLvl w:val="4"/>
    </w:pPr>
    <w:rPr>
      <w:rFonts w:ascii="Times New Roman" w:eastAsia="Times New Roman" w:hAnsi="Times New Roman" w:cs="Times New Roman"/>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BC1A0C"/>
    <w:rPr>
      <w:rFonts w:ascii="Times New Roman" w:eastAsia="Times New Roman" w:hAnsi="Times New Roman" w:cs="Times New Roman"/>
      <w:sz w:val="24"/>
      <w:szCs w:val="24"/>
      <w:lang w:eastAsia="ar-SA"/>
    </w:rPr>
  </w:style>
  <w:style w:type="character" w:customStyle="1" w:styleId="50">
    <w:name w:val="Заголовок 5 Знак"/>
    <w:basedOn w:val="a1"/>
    <w:link w:val="5"/>
    <w:uiPriority w:val="99"/>
    <w:rsid w:val="00BC1A0C"/>
    <w:rPr>
      <w:rFonts w:ascii="Times New Roman" w:eastAsia="Times New Roman" w:hAnsi="Times New Roman" w:cs="Times New Roman"/>
      <w:bCs/>
      <w:sz w:val="28"/>
      <w:szCs w:val="24"/>
      <w:lang w:eastAsia="ar-SA"/>
    </w:rPr>
  </w:style>
  <w:style w:type="character" w:styleId="a4">
    <w:name w:val="page number"/>
    <w:basedOn w:val="a1"/>
    <w:uiPriority w:val="99"/>
    <w:rsid w:val="00BC1A0C"/>
    <w:rPr>
      <w:rFonts w:cs="Times New Roman"/>
    </w:rPr>
  </w:style>
  <w:style w:type="paragraph" w:styleId="a5">
    <w:name w:val="Body Text"/>
    <w:basedOn w:val="a0"/>
    <w:link w:val="a6"/>
    <w:uiPriority w:val="99"/>
    <w:rsid w:val="00BC1A0C"/>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1"/>
    <w:link w:val="a5"/>
    <w:uiPriority w:val="99"/>
    <w:rsid w:val="00BC1A0C"/>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0"/>
    <w:uiPriority w:val="99"/>
    <w:rsid w:val="00BC1A0C"/>
    <w:pPr>
      <w:suppressAutoHyphens/>
      <w:spacing w:after="120" w:line="480" w:lineRule="auto"/>
      <w:ind w:left="283"/>
    </w:pPr>
    <w:rPr>
      <w:rFonts w:ascii="Times New Roman" w:eastAsia="Times New Roman" w:hAnsi="Times New Roman" w:cs="Times New Roman"/>
      <w:sz w:val="24"/>
      <w:szCs w:val="24"/>
      <w:lang w:eastAsia="ar-SA"/>
    </w:rPr>
  </w:style>
  <w:style w:type="paragraph" w:styleId="a7">
    <w:name w:val="footer"/>
    <w:basedOn w:val="a0"/>
    <w:link w:val="a8"/>
    <w:uiPriority w:val="99"/>
    <w:rsid w:val="00BC1A0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1"/>
    <w:link w:val="a7"/>
    <w:uiPriority w:val="99"/>
    <w:rsid w:val="00BC1A0C"/>
    <w:rPr>
      <w:rFonts w:ascii="Times New Roman" w:eastAsia="Times New Roman" w:hAnsi="Times New Roman" w:cs="Times New Roman"/>
      <w:sz w:val="24"/>
      <w:szCs w:val="24"/>
      <w:lang w:eastAsia="ar-SA"/>
    </w:rPr>
  </w:style>
  <w:style w:type="paragraph" w:customStyle="1" w:styleId="a">
    <w:name w:val="Перечисление для таблиц"/>
    <w:basedOn w:val="a0"/>
    <w:uiPriority w:val="99"/>
    <w:rsid w:val="00BC1A0C"/>
    <w:pPr>
      <w:numPr>
        <w:numId w:val="4"/>
      </w:num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9">
    <w:name w:val="Normal (Web)"/>
    <w:basedOn w:val="a0"/>
    <w:uiPriority w:val="99"/>
    <w:unhideWhenUsed/>
    <w:rsid w:val="00302594"/>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Body Text 2"/>
    <w:basedOn w:val="a0"/>
    <w:link w:val="23"/>
    <w:uiPriority w:val="99"/>
    <w:unhideWhenUsed/>
    <w:rsid w:val="00F44377"/>
    <w:pPr>
      <w:spacing w:after="120" w:line="480" w:lineRule="auto"/>
    </w:pPr>
  </w:style>
  <w:style w:type="character" w:customStyle="1" w:styleId="23">
    <w:name w:val="Основной текст 2 Знак"/>
    <w:basedOn w:val="a1"/>
    <w:link w:val="22"/>
    <w:uiPriority w:val="99"/>
    <w:rsid w:val="00F44377"/>
  </w:style>
  <w:style w:type="paragraph" w:styleId="aa">
    <w:name w:val="Block Text"/>
    <w:basedOn w:val="a0"/>
    <w:semiHidden/>
    <w:rsid w:val="00F44377"/>
    <w:pPr>
      <w:spacing w:after="0" w:line="240" w:lineRule="auto"/>
      <w:ind w:left="113" w:right="113"/>
    </w:pPr>
    <w:rPr>
      <w:rFonts w:ascii="Times New Roman" w:eastAsia="Times New Roman" w:hAnsi="Times New Roman" w:cs="Times New Roman"/>
      <w:sz w:val="28"/>
      <w:szCs w:val="24"/>
    </w:rPr>
  </w:style>
  <w:style w:type="table" w:styleId="ab">
    <w:name w:val="Table Grid"/>
    <w:basedOn w:val="a2"/>
    <w:uiPriority w:val="39"/>
    <w:rsid w:val="00E900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1"/>
    <w:link w:val="2"/>
    <w:uiPriority w:val="9"/>
    <w:semiHidden/>
    <w:rsid w:val="002E421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2E4219"/>
    <w:rPr>
      <w:rFonts w:asciiTheme="majorHAnsi" w:eastAsiaTheme="majorEastAsia" w:hAnsiTheme="majorHAnsi" w:cstheme="majorBidi"/>
      <w:b/>
      <w:bCs/>
      <w:color w:val="4F81BD" w:themeColor="accent1"/>
    </w:rPr>
  </w:style>
  <w:style w:type="paragraph" w:styleId="ac">
    <w:name w:val="List Paragraph"/>
    <w:aliases w:val="Содержание. 2 уровень,ПАРАГРАФ,List Paragraph"/>
    <w:basedOn w:val="a0"/>
    <w:link w:val="ad"/>
    <w:uiPriority w:val="99"/>
    <w:qFormat/>
    <w:rsid w:val="00CE66BB"/>
    <w:pPr>
      <w:ind w:left="720"/>
      <w:contextualSpacing/>
    </w:pPr>
  </w:style>
  <w:style w:type="paragraph" w:styleId="ae">
    <w:name w:val="header"/>
    <w:basedOn w:val="a0"/>
    <w:link w:val="af"/>
    <w:uiPriority w:val="99"/>
    <w:semiHidden/>
    <w:unhideWhenUsed/>
    <w:rsid w:val="0039574F"/>
    <w:pPr>
      <w:tabs>
        <w:tab w:val="center" w:pos="4677"/>
        <w:tab w:val="right" w:pos="9355"/>
      </w:tabs>
      <w:spacing w:after="0" w:line="240" w:lineRule="auto"/>
    </w:pPr>
  </w:style>
  <w:style w:type="character" w:customStyle="1" w:styleId="af">
    <w:name w:val="Верхний колонтитул Знак"/>
    <w:basedOn w:val="a1"/>
    <w:link w:val="ae"/>
    <w:uiPriority w:val="99"/>
    <w:semiHidden/>
    <w:rsid w:val="0039574F"/>
  </w:style>
  <w:style w:type="paragraph" w:styleId="af0">
    <w:name w:val="No Spacing"/>
    <w:qFormat/>
    <w:rsid w:val="006870D4"/>
    <w:pPr>
      <w:spacing w:after="0" w:line="240" w:lineRule="auto"/>
    </w:pPr>
  </w:style>
  <w:style w:type="paragraph" w:styleId="af1">
    <w:name w:val="Body Text Indent"/>
    <w:basedOn w:val="a0"/>
    <w:link w:val="af2"/>
    <w:uiPriority w:val="99"/>
    <w:semiHidden/>
    <w:unhideWhenUsed/>
    <w:rsid w:val="000D3BEF"/>
    <w:pPr>
      <w:spacing w:after="120"/>
      <w:ind w:left="283"/>
    </w:pPr>
  </w:style>
  <w:style w:type="character" w:customStyle="1" w:styleId="af2">
    <w:name w:val="Основной текст с отступом Знак"/>
    <w:basedOn w:val="a1"/>
    <w:link w:val="af1"/>
    <w:uiPriority w:val="99"/>
    <w:semiHidden/>
    <w:rsid w:val="000D3BEF"/>
  </w:style>
  <w:style w:type="paragraph" w:styleId="24">
    <w:name w:val="Body Text Indent 2"/>
    <w:basedOn w:val="a0"/>
    <w:link w:val="25"/>
    <w:uiPriority w:val="99"/>
    <w:semiHidden/>
    <w:unhideWhenUsed/>
    <w:rsid w:val="000D3BEF"/>
    <w:pPr>
      <w:spacing w:after="120" w:line="480" w:lineRule="auto"/>
      <w:ind w:left="283"/>
    </w:pPr>
  </w:style>
  <w:style w:type="character" w:customStyle="1" w:styleId="25">
    <w:name w:val="Основной текст с отступом 2 Знак"/>
    <w:basedOn w:val="a1"/>
    <w:link w:val="24"/>
    <w:uiPriority w:val="99"/>
    <w:semiHidden/>
    <w:rsid w:val="000D3BEF"/>
  </w:style>
  <w:style w:type="paragraph" w:styleId="31">
    <w:name w:val="Body Text Indent 3"/>
    <w:basedOn w:val="a0"/>
    <w:link w:val="32"/>
    <w:uiPriority w:val="99"/>
    <w:semiHidden/>
    <w:unhideWhenUsed/>
    <w:rsid w:val="000D3BEF"/>
    <w:pPr>
      <w:spacing w:after="120"/>
      <w:ind w:left="283"/>
    </w:pPr>
    <w:rPr>
      <w:sz w:val="16"/>
      <w:szCs w:val="16"/>
    </w:rPr>
  </w:style>
  <w:style w:type="character" w:customStyle="1" w:styleId="32">
    <w:name w:val="Основной текст с отступом 3 Знак"/>
    <w:basedOn w:val="a1"/>
    <w:link w:val="31"/>
    <w:uiPriority w:val="99"/>
    <w:semiHidden/>
    <w:rsid w:val="000D3BEF"/>
    <w:rPr>
      <w:sz w:val="16"/>
      <w:szCs w:val="16"/>
    </w:rPr>
  </w:style>
  <w:style w:type="paragraph" w:styleId="af3">
    <w:name w:val="Balloon Text"/>
    <w:basedOn w:val="a0"/>
    <w:link w:val="af4"/>
    <w:uiPriority w:val="99"/>
    <w:semiHidden/>
    <w:unhideWhenUsed/>
    <w:rsid w:val="00874543"/>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semiHidden/>
    <w:rsid w:val="00874543"/>
    <w:rPr>
      <w:rFonts w:ascii="Segoe UI" w:hAnsi="Segoe UI" w:cs="Segoe UI"/>
      <w:sz w:val="18"/>
      <w:szCs w:val="18"/>
    </w:rPr>
  </w:style>
  <w:style w:type="character" w:customStyle="1" w:styleId="blk">
    <w:name w:val="blk"/>
    <w:rsid w:val="00174015"/>
  </w:style>
  <w:style w:type="character" w:customStyle="1" w:styleId="ad">
    <w:name w:val="Абзац списка Знак"/>
    <w:aliases w:val="Содержание. 2 уровень Знак,ПАРАГРАФ Знак,List Paragraph Знак"/>
    <w:link w:val="ac"/>
    <w:uiPriority w:val="99"/>
    <w:qFormat/>
    <w:locked/>
    <w:rsid w:val="00A950EB"/>
  </w:style>
  <w:style w:type="character" w:customStyle="1" w:styleId="26">
    <w:name w:val="Основной текст (2)_"/>
    <w:basedOn w:val="a1"/>
    <w:link w:val="27"/>
    <w:rsid w:val="00A950EB"/>
    <w:rPr>
      <w:rFonts w:ascii="Times New Roman" w:hAnsi="Times New Roman"/>
      <w:b/>
      <w:bCs/>
      <w:sz w:val="18"/>
      <w:szCs w:val="18"/>
      <w:shd w:val="clear" w:color="auto" w:fill="FFFFFF"/>
    </w:rPr>
  </w:style>
  <w:style w:type="paragraph" w:customStyle="1" w:styleId="27">
    <w:name w:val="Основной текст (2)"/>
    <w:basedOn w:val="a0"/>
    <w:link w:val="26"/>
    <w:rsid w:val="00A950EB"/>
    <w:pPr>
      <w:widowControl w:val="0"/>
      <w:shd w:val="clear" w:color="auto" w:fill="FFFFFF"/>
      <w:spacing w:before="180" w:after="180" w:line="0" w:lineRule="atLeast"/>
    </w:pPr>
    <w:rPr>
      <w:rFonts w:ascii="Times New Roman" w:hAnsi="Times New Roman"/>
      <w:b/>
      <w:bCs/>
      <w:sz w:val="18"/>
      <w:szCs w:val="18"/>
    </w:rPr>
  </w:style>
  <w:style w:type="character" w:customStyle="1" w:styleId="211pt">
    <w:name w:val="Основной текст (2) + 11 pt;Не полужирный"/>
    <w:basedOn w:val="26"/>
    <w:rsid w:val="00A950EB"/>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basedOn w:val="a1"/>
    <w:rsid w:val="00266507"/>
    <w:rPr>
      <w:rFonts w:ascii="Times New Roman" w:eastAsia="Times New Roman" w:hAnsi="Times New Roman" w:cs="Times New Roman"/>
      <w:b w:val="0"/>
      <w:bCs w:val="0"/>
      <w:i w:val="0"/>
      <w:iCs w:val="0"/>
      <w:smallCaps w:val="0"/>
      <w:strike w:val="0"/>
      <w:sz w:val="22"/>
      <w:szCs w:val="22"/>
      <w:u w:val="none"/>
    </w:rPr>
  </w:style>
  <w:style w:type="character" w:styleId="af5">
    <w:name w:val="Emphasis"/>
    <w:qFormat/>
    <w:rsid w:val="00243550"/>
    <w:rPr>
      <w:rFonts w:cs="Times New Roman"/>
      <w:i/>
    </w:rPr>
  </w:style>
  <w:style w:type="paragraph" w:customStyle="1" w:styleId="Default">
    <w:name w:val="Default"/>
    <w:rsid w:val="00243550"/>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qFormat/>
    <w:rsid w:val="00270388"/>
    <w:pPr>
      <w:spacing w:after="0" w:line="240" w:lineRule="auto"/>
    </w:pPr>
    <w:rPr>
      <w:rFonts w:ascii="Times New Roman" w:eastAsia="Times New Roman" w:hAnsi="Times New Roman" w:cs="Times New Roman"/>
      <w:sz w:val="20"/>
      <w:szCs w:val="20"/>
      <w:lang w:val="en-US"/>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6"/>
    <w:uiPriority w:val="99"/>
    <w:rsid w:val="00270388"/>
    <w:rPr>
      <w:rFonts w:ascii="Times New Roman" w:eastAsia="Times New Roman" w:hAnsi="Times New Roman" w:cs="Times New Roman"/>
      <w:sz w:val="20"/>
      <w:szCs w:val="20"/>
      <w:lang w:val="en-US"/>
    </w:rPr>
  </w:style>
  <w:style w:type="character" w:styleId="af8">
    <w:name w:val="footnote reference"/>
    <w:aliases w:val="Знак сноски-FN,Ciae niinee-FN,AЗнак сноски зел"/>
    <w:uiPriority w:val="99"/>
    <w:rsid w:val="00270388"/>
    <w:rPr>
      <w:rFonts w:cs="Times New Roman"/>
      <w:vertAlign w:val="superscript"/>
    </w:rPr>
  </w:style>
  <w:style w:type="character" w:styleId="af9">
    <w:name w:val="Strong"/>
    <w:basedOn w:val="a1"/>
    <w:uiPriority w:val="22"/>
    <w:qFormat/>
    <w:rsid w:val="002353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16576">
      <w:bodyDiv w:val="1"/>
      <w:marLeft w:val="0"/>
      <w:marRight w:val="0"/>
      <w:marTop w:val="0"/>
      <w:marBottom w:val="0"/>
      <w:divBdr>
        <w:top w:val="none" w:sz="0" w:space="0" w:color="auto"/>
        <w:left w:val="none" w:sz="0" w:space="0" w:color="auto"/>
        <w:bottom w:val="none" w:sz="0" w:space="0" w:color="auto"/>
        <w:right w:val="none" w:sz="0" w:space="0" w:color="auto"/>
      </w:divBdr>
    </w:div>
    <w:div w:id="931864350">
      <w:bodyDiv w:val="1"/>
      <w:marLeft w:val="0"/>
      <w:marRight w:val="0"/>
      <w:marTop w:val="0"/>
      <w:marBottom w:val="0"/>
      <w:divBdr>
        <w:top w:val="none" w:sz="0" w:space="0" w:color="auto"/>
        <w:left w:val="none" w:sz="0" w:space="0" w:color="auto"/>
        <w:bottom w:val="none" w:sz="0" w:space="0" w:color="auto"/>
        <w:right w:val="none" w:sz="0" w:space="0" w:color="auto"/>
      </w:divBdr>
    </w:div>
    <w:div w:id="1057440077">
      <w:bodyDiv w:val="1"/>
      <w:marLeft w:val="0"/>
      <w:marRight w:val="0"/>
      <w:marTop w:val="0"/>
      <w:marBottom w:val="0"/>
      <w:divBdr>
        <w:top w:val="none" w:sz="0" w:space="0" w:color="auto"/>
        <w:left w:val="none" w:sz="0" w:space="0" w:color="auto"/>
        <w:bottom w:val="none" w:sz="0" w:space="0" w:color="auto"/>
        <w:right w:val="none" w:sz="0" w:space="0" w:color="auto"/>
      </w:divBdr>
    </w:div>
    <w:div w:id="1388256576">
      <w:bodyDiv w:val="1"/>
      <w:marLeft w:val="0"/>
      <w:marRight w:val="0"/>
      <w:marTop w:val="0"/>
      <w:marBottom w:val="0"/>
      <w:divBdr>
        <w:top w:val="none" w:sz="0" w:space="0" w:color="auto"/>
        <w:left w:val="none" w:sz="0" w:space="0" w:color="auto"/>
        <w:bottom w:val="none" w:sz="0" w:space="0" w:color="auto"/>
        <w:right w:val="none" w:sz="0" w:space="0" w:color="auto"/>
      </w:divBdr>
    </w:div>
    <w:div w:id="1576940512">
      <w:bodyDiv w:val="1"/>
      <w:marLeft w:val="0"/>
      <w:marRight w:val="0"/>
      <w:marTop w:val="0"/>
      <w:marBottom w:val="0"/>
      <w:divBdr>
        <w:top w:val="none" w:sz="0" w:space="0" w:color="auto"/>
        <w:left w:val="none" w:sz="0" w:space="0" w:color="auto"/>
        <w:bottom w:val="none" w:sz="0" w:space="0" w:color="auto"/>
        <w:right w:val="none" w:sz="0" w:space="0" w:color="auto"/>
      </w:divBdr>
    </w:div>
    <w:div w:id="179478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7B900-150B-4D6F-A5EE-873A0D74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7843</Words>
  <Characters>44706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cp:lastPrinted>2023-04-19T13:36:00Z</cp:lastPrinted>
  <dcterms:created xsi:type="dcterms:W3CDTF">2023-05-22T07:59:00Z</dcterms:created>
  <dcterms:modified xsi:type="dcterms:W3CDTF">2025-01-23T11:47:00Z</dcterms:modified>
</cp:coreProperties>
</file>