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41675" w14:textId="77777777" w:rsidR="00440620" w:rsidRPr="00A55BB8" w:rsidRDefault="00440620" w:rsidP="00DB38F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55BB8">
        <w:rPr>
          <w:rFonts w:ascii="Times New Roman" w:hAnsi="Times New Roman" w:cs="Times New Roman"/>
          <w:i w:val="0"/>
          <w:sz w:val="32"/>
          <w:szCs w:val="32"/>
        </w:rPr>
        <w:t xml:space="preserve">Бюджетное </w:t>
      </w:r>
      <w:r w:rsidR="00097109" w:rsidRPr="00A55BB8">
        <w:rPr>
          <w:rFonts w:ascii="Times New Roman" w:hAnsi="Times New Roman" w:cs="Times New Roman"/>
          <w:i w:val="0"/>
          <w:sz w:val="32"/>
          <w:szCs w:val="32"/>
        </w:rPr>
        <w:t xml:space="preserve">профессиональное </w:t>
      </w:r>
      <w:r w:rsidRPr="00A55BB8">
        <w:rPr>
          <w:rFonts w:ascii="Times New Roman" w:hAnsi="Times New Roman" w:cs="Times New Roman"/>
          <w:i w:val="0"/>
          <w:sz w:val="32"/>
          <w:szCs w:val="32"/>
        </w:rPr>
        <w:t>образовательное учреждение</w:t>
      </w:r>
    </w:p>
    <w:p w14:paraId="1C7E7074" w14:textId="77777777" w:rsidR="00440620" w:rsidRPr="00A55BB8" w:rsidRDefault="00440620" w:rsidP="00DB38F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55BB8"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39ACE5FC" w14:textId="77777777" w:rsidR="00440620" w:rsidRPr="00A55BB8" w:rsidRDefault="00440620" w:rsidP="00DB38F2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55BB8"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38FFD834" w14:textId="77777777" w:rsidR="00440620" w:rsidRPr="00A55BB8" w:rsidRDefault="00440620" w:rsidP="00DB38F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4A160CB2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4AF1DF48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3C0FA619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3F63D7DC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745CF766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2D8BF426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6D222573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5203B033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728B8571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6D8B35FC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10A30128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587011B4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5E640CBE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3F49B382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09785DF1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A55BB8">
        <w:rPr>
          <w:rFonts w:ascii="Times New Roman" w:hAnsi="Times New Roman" w:cs="Times New Roman"/>
          <w:b/>
          <w:caps/>
          <w:sz w:val="36"/>
          <w:szCs w:val="36"/>
        </w:rPr>
        <w:t xml:space="preserve">РАБОЧАЯ ПРОГРАММа </w:t>
      </w:r>
    </w:p>
    <w:p w14:paraId="69B8A69D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36"/>
          <w:szCs w:val="36"/>
        </w:rPr>
      </w:pPr>
      <w:r w:rsidRPr="00A55BB8">
        <w:rPr>
          <w:rFonts w:ascii="Times New Roman" w:hAnsi="Times New Roman" w:cs="Times New Roman"/>
          <w:b/>
          <w:caps/>
          <w:sz w:val="36"/>
          <w:szCs w:val="36"/>
        </w:rPr>
        <w:t xml:space="preserve">По </w:t>
      </w:r>
      <w:r w:rsidR="0015781C" w:rsidRPr="00A55BB8">
        <w:rPr>
          <w:rFonts w:ascii="Times New Roman" w:hAnsi="Times New Roman" w:cs="Times New Roman"/>
          <w:b/>
          <w:caps/>
          <w:sz w:val="36"/>
          <w:szCs w:val="36"/>
        </w:rPr>
        <w:t>ПРЕДДИПЛОМНОЙ ПРАКТИКЕ</w:t>
      </w:r>
      <w:r w:rsidRPr="00A55BB8">
        <w:rPr>
          <w:rFonts w:ascii="Times New Roman" w:hAnsi="Times New Roman" w:cs="Times New Roman"/>
          <w:b/>
          <w:caps/>
          <w:sz w:val="36"/>
          <w:szCs w:val="36"/>
        </w:rPr>
        <w:t xml:space="preserve"> </w:t>
      </w:r>
    </w:p>
    <w:p w14:paraId="6BDCBA7C" w14:textId="77777777" w:rsidR="00576A95" w:rsidRPr="00A55BB8" w:rsidRDefault="00576A95" w:rsidP="00DB38F2">
      <w:pPr>
        <w:spacing w:after="0"/>
        <w:ind w:left="567"/>
        <w:rPr>
          <w:rFonts w:ascii="Times New Roman" w:hAnsi="Times New Roman" w:cs="Times New Roman"/>
          <w:i/>
          <w:sz w:val="36"/>
          <w:szCs w:val="36"/>
        </w:rPr>
      </w:pPr>
    </w:p>
    <w:p w14:paraId="0DEB2501" w14:textId="77777777" w:rsidR="00440620" w:rsidRPr="00A55BB8" w:rsidRDefault="00440620" w:rsidP="00D56E24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ПМ.01</w:t>
      </w:r>
      <w:r w:rsidR="00E87821" w:rsidRPr="00A55BB8">
        <w:rPr>
          <w:rFonts w:ascii="Times New Roman" w:hAnsi="Times New Roman" w:cs="Times New Roman"/>
          <w:i/>
          <w:sz w:val="36"/>
          <w:szCs w:val="36"/>
        </w:rPr>
        <w:t>.</w:t>
      </w:r>
      <w:r w:rsidRPr="00A55BB8">
        <w:rPr>
          <w:rFonts w:ascii="Times New Roman" w:hAnsi="Times New Roman" w:cs="Times New Roman"/>
          <w:i/>
          <w:sz w:val="36"/>
          <w:szCs w:val="36"/>
        </w:rPr>
        <w:t xml:space="preserve"> «Изготовление съемных пластиночных протезов»</w:t>
      </w:r>
    </w:p>
    <w:p w14:paraId="10F757E1" w14:textId="77777777" w:rsidR="00440620" w:rsidRPr="00A55BB8" w:rsidRDefault="00440620" w:rsidP="00D56E24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ПМ.02</w:t>
      </w:r>
      <w:r w:rsidR="00E87821" w:rsidRPr="00A55BB8">
        <w:rPr>
          <w:rFonts w:ascii="Times New Roman" w:hAnsi="Times New Roman" w:cs="Times New Roman"/>
          <w:i/>
          <w:sz w:val="36"/>
          <w:szCs w:val="36"/>
        </w:rPr>
        <w:t>.</w:t>
      </w:r>
      <w:r w:rsidRPr="00A55BB8">
        <w:rPr>
          <w:rFonts w:ascii="Times New Roman" w:hAnsi="Times New Roman" w:cs="Times New Roman"/>
          <w:i/>
          <w:sz w:val="36"/>
          <w:szCs w:val="36"/>
        </w:rPr>
        <w:t xml:space="preserve"> «Изготовление несъемных протезов»</w:t>
      </w:r>
    </w:p>
    <w:p w14:paraId="7BF31545" w14:textId="77777777" w:rsidR="00440620" w:rsidRPr="00A55BB8" w:rsidRDefault="00440620" w:rsidP="00D56E24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ПМ.03</w:t>
      </w:r>
      <w:r w:rsidR="00E87821" w:rsidRPr="00A55BB8">
        <w:rPr>
          <w:rFonts w:ascii="Times New Roman" w:hAnsi="Times New Roman" w:cs="Times New Roman"/>
          <w:i/>
          <w:sz w:val="36"/>
          <w:szCs w:val="36"/>
        </w:rPr>
        <w:t>.</w:t>
      </w:r>
      <w:r w:rsidRPr="00A55BB8">
        <w:rPr>
          <w:rFonts w:ascii="Times New Roman" w:hAnsi="Times New Roman" w:cs="Times New Roman"/>
          <w:i/>
          <w:sz w:val="36"/>
          <w:szCs w:val="36"/>
        </w:rPr>
        <w:t xml:space="preserve"> «Изготовление бюгельных зубных протезов»</w:t>
      </w:r>
    </w:p>
    <w:p w14:paraId="378403A9" w14:textId="77777777" w:rsidR="00440620" w:rsidRPr="00A55BB8" w:rsidRDefault="00440620" w:rsidP="00D56E24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ПМ.04</w:t>
      </w:r>
      <w:r w:rsidR="00E87821" w:rsidRPr="00A55BB8">
        <w:rPr>
          <w:rFonts w:ascii="Times New Roman" w:hAnsi="Times New Roman" w:cs="Times New Roman"/>
          <w:i/>
          <w:sz w:val="36"/>
          <w:szCs w:val="36"/>
        </w:rPr>
        <w:t>.</w:t>
      </w:r>
      <w:r w:rsidRPr="00A55BB8">
        <w:rPr>
          <w:rFonts w:ascii="Times New Roman" w:hAnsi="Times New Roman" w:cs="Times New Roman"/>
          <w:i/>
          <w:sz w:val="36"/>
          <w:szCs w:val="36"/>
        </w:rPr>
        <w:t xml:space="preserve"> «Изготовление ортодонтических аппаратов»</w:t>
      </w:r>
    </w:p>
    <w:p w14:paraId="5E8D2D27" w14:textId="77777777" w:rsidR="00440620" w:rsidRPr="00A55BB8" w:rsidRDefault="00440620" w:rsidP="00D56E24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ПМ.05</w:t>
      </w:r>
      <w:r w:rsidR="00E87821" w:rsidRPr="00A55BB8">
        <w:rPr>
          <w:rFonts w:ascii="Times New Roman" w:hAnsi="Times New Roman" w:cs="Times New Roman"/>
          <w:i/>
          <w:sz w:val="36"/>
          <w:szCs w:val="36"/>
        </w:rPr>
        <w:t>.</w:t>
      </w:r>
      <w:r w:rsidRPr="00A55BB8">
        <w:rPr>
          <w:rFonts w:ascii="Times New Roman" w:hAnsi="Times New Roman" w:cs="Times New Roman"/>
          <w:i/>
          <w:sz w:val="36"/>
          <w:szCs w:val="36"/>
        </w:rPr>
        <w:t xml:space="preserve"> «Изготовление челюстно-лицевых аппаратов»</w:t>
      </w:r>
    </w:p>
    <w:p w14:paraId="690A2B4D" w14:textId="77777777" w:rsidR="00D56E24" w:rsidRPr="00A55BB8" w:rsidRDefault="00D56E24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62C05A9" w14:textId="77777777" w:rsidR="00097109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>Специальность</w:t>
      </w:r>
      <w:r w:rsidR="00097109" w:rsidRPr="00A55BB8">
        <w:rPr>
          <w:rFonts w:ascii="Times New Roman" w:hAnsi="Times New Roman" w:cs="Times New Roman"/>
          <w:b/>
          <w:sz w:val="32"/>
          <w:szCs w:val="32"/>
        </w:rPr>
        <w:t xml:space="preserve"> 31.02.05</w:t>
      </w:r>
      <w:r w:rsidRPr="00A55BB8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21E1F252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A55BB8">
        <w:rPr>
          <w:rFonts w:ascii="Times New Roman" w:hAnsi="Times New Roman" w:cs="Times New Roman"/>
          <w:b/>
          <w:sz w:val="36"/>
          <w:szCs w:val="36"/>
        </w:rPr>
        <w:t xml:space="preserve">«Стоматология </w:t>
      </w:r>
      <w:r w:rsidR="00097109" w:rsidRPr="00A55BB8">
        <w:rPr>
          <w:rFonts w:ascii="Times New Roman" w:hAnsi="Times New Roman" w:cs="Times New Roman"/>
          <w:b/>
          <w:sz w:val="36"/>
          <w:szCs w:val="36"/>
        </w:rPr>
        <w:t>о</w:t>
      </w:r>
      <w:r w:rsidRPr="00A55BB8">
        <w:rPr>
          <w:rFonts w:ascii="Times New Roman" w:hAnsi="Times New Roman" w:cs="Times New Roman"/>
          <w:b/>
          <w:sz w:val="36"/>
          <w:szCs w:val="36"/>
        </w:rPr>
        <w:t>ртопедическая»</w:t>
      </w:r>
    </w:p>
    <w:p w14:paraId="741A0A07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25FFB15F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5D4442AE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1EBEFDC1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2019A836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1356E3F4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0773D44C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01A4141F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0EA498B2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5B829751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3BF3DBAD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153F4488" w14:textId="77777777" w:rsidR="00D56E24" w:rsidRPr="00A55BB8" w:rsidRDefault="00D56E24" w:rsidP="00DB38F2">
      <w:pPr>
        <w:spacing w:after="0"/>
        <w:rPr>
          <w:rFonts w:ascii="Times New Roman" w:hAnsi="Times New Roman" w:cs="Times New Roman"/>
        </w:rPr>
      </w:pPr>
    </w:p>
    <w:p w14:paraId="3734D03A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00250B1B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2827A99B" w14:textId="406DFF59" w:rsidR="00440620" w:rsidRPr="00A55BB8" w:rsidRDefault="00926842" w:rsidP="00DB3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Воронеж </w:t>
      </w:r>
      <w:r w:rsidR="00440620" w:rsidRPr="00A55BB8">
        <w:rPr>
          <w:rFonts w:ascii="Times New Roman" w:hAnsi="Times New Roman" w:cs="Times New Roman"/>
          <w:b/>
          <w:sz w:val="28"/>
          <w:szCs w:val="28"/>
        </w:rPr>
        <w:t>20</w:t>
      </w:r>
      <w:r w:rsidR="009E5723">
        <w:rPr>
          <w:rFonts w:ascii="Times New Roman" w:hAnsi="Times New Roman" w:cs="Times New Roman"/>
          <w:b/>
          <w:sz w:val="28"/>
          <w:szCs w:val="28"/>
        </w:rPr>
        <w:t>2</w:t>
      </w:r>
      <w:r w:rsidR="00825C5C">
        <w:rPr>
          <w:rFonts w:ascii="Times New Roman" w:hAnsi="Times New Roman" w:cs="Times New Roman"/>
          <w:b/>
          <w:sz w:val="28"/>
          <w:szCs w:val="28"/>
        </w:rPr>
        <w:t>2</w:t>
      </w:r>
    </w:p>
    <w:p w14:paraId="14A26BE4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7C1A0F" w:rsidRPr="00A55BB8" w14:paraId="66B0819A" w14:textId="77777777" w:rsidTr="007C1A0F">
        <w:trPr>
          <w:trHeight w:val="2971"/>
        </w:trPr>
        <w:tc>
          <w:tcPr>
            <w:tcW w:w="5068" w:type="dxa"/>
            <w:hideMark/>
          </w:tcPr>
          <w:p w14:paraId="3611BDC1" w14:textId="77777777" w:rsidR="007C1A0F" w:rsidRPr="00A55BB8" w:rsidRDefault="007C1A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14:paraId="61A96A3B" w14:textId="77777777" w:rsidR="007C1A0F" w:rsidRPr="00A55BB8" w:rsidRDefault="007C1A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3B5D4076" w14:textId="77777777" w:rsidR="007C1A0F" w:rsidRPr="00A55BB8" w:rsidRDefault="007C1A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037EBF58" w14:textId="77777777" w:rsidR="007C1A0F" w:rsidRPr="00A55BB8" w:rsidRDefault="007C1A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307F4998" w14:textId="77777777" w:rsidR="007C1A0F" w:rsidRPr="00A55BB8" w:rsidRDefault="007C1A0F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1E370FA8" w14:textId="77777777" w:rsidR="007C1A0F" w:rsidRPr="00A55BB8" w:rsidRDefault="007C1A0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416065CA" w14:textId="1814170F" w:rsidR="007C1A0F" w:rsidRPr="00A55BB8" w:rsidRDefault="000E4A6D" w:rsidP="002645B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«31</w:t>
            </w:r>
            <w:r w:rsidR="007C1A0F"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августа </w:t>
            </w:r>
            <w:r w:rsidR="007C1A0F" w:rsidRPr="00A55B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E572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25C5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7C1A0F"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2A2DD458" w14:textId="77777777" w:rsidR="007C1A0F" w:rsidRPr="00A55BB8" w:rsidRDefault="007C1A0F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3B380544" w14:textId="77777777" w:rsidR="007C1A0F" w:rsidRPr="00A55BB8" w:rsidRDefault="007C1A0F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6F2EDE9D" w14:textId="77777777" w:rsidR="007C1A0F" w:rsidRPr="00A55BB8" w:rsidRDefault="007C1A0F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741F0FDD" w14:textId="77777777" w:rsidR="007C1A0F" w:rsidRPr="00A55BB8" w:rsidRDefault="007C1A0F" w:rsidP="002645B6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2645B6" w:rsidRPr="00A55BB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1C68D594" w14:textId="77777777" w:rsidR="0062142C" w:rsidRPr="00A55BB8" w:rsidRDefault="0062142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CD64011" w14:textId="77777777" w:rsidR="0062142C" w:rsidRPr="00A55BB8" w:rsidRDefault="0062142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264B9F2" w14:textId="77777777" w:rsidR="0062142C" w:rsidRPr="00A55BB8" w:rsidRDefault="0062142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D3E56CD" w14:textId="77777777" w:rsidR="0062142C" w:rsidRPr="00A55BB8" w:rsidRDefault="0062142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B94C0CD" w14:textId="77777777" w:rsidR="0062142C" w:rsidRPr="00A55BB8" w:rsidRDefault="0062142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B55982" w14:textId="77777777" w:rsidR="0062142C" w:rsidRPr="00A55BB8" w:rsidRDefault="0062142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C378C51" w14:textId="77777777" w:rsidR="0062142C" w:rsidRPr="00A55BB8" w:rsidRDefault="0062142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A0EF330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Рабочая программа </w:t>
      </w:r>
      <w:r w:rsidR="00926842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  <w:r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A55BB8">
        <w:rPr>
          <w:rFonts w:ascii="Times New Roman" w:hAnsi="Times New Roman" w:cs="Times New Roman"/>
          <w:sz w:val="28"/>
          <w:szCs w:val="28"/>
        </w:rPr>
        <w:t>специальности</w:t>
      </w:r>
      <w:r w:rsidR="00926842" w:rsidRPr="00A55BB8">
        <w:rPr>
          <w:rFonts w:ascii="Times New Roman" w:hAnsi="Times New Roman" w:cs="Times New Roman"/>
          <w:sz w:val="28"/>
          <w:szCs w:val="28"/>
        </w:rPr>
        <w:t xml:space="preserve"> 31.02.05.</w:t>
      </w:r>
      <w:r w:rsidRPr="00A55BB8">
        <w:rPr>
          <w:rFonts w:ascii="Times New Roman" w:hAnsi="Times New Roman" w:cs="Times New Roman"/>
          <w:sz w:val="28"/>
          <w:szCs w:val="28"/>
        </w:rPr>
        <w:t xml:space="preserve"> «Стоматология ортопедическая» разработана на основе Федерального государственного образовательного стандарта по специальности среднего профессионального образования и </w:t>
      </w:r>
      <w:r w:rsidRPr="00A55BB8">
        <w:rPr>
          <w:rFonts w:ascii="Times New Roman" w:hAnsi="Times New Roman" w:cs="Times New Roman"/>
          <w:bCs/>
          <w:sz w:val="28"/>
          <w:szCs w:val="28"/>
        </w:rPr>
        <w:t xml:space="preserve">положения об учебной и производственной практике студентов, осваивающих </w:t>
      </w:r>
      <w:r w:rsidR="00926842" w:rsidRPr="00A55BB8">
        <w:rPr>
          <w:rFonts w:ascii="Times New Roman" w:hAnsi="Times New Roman" w:cs="Times New Roman"/>
          <w:bCs/>
          <w:sz w:val="28"/>
          <w:szCs w:val="28"/>
        </w:rPr>
        <w:t>программы подготовки специалистов среднего звена</w:t>
      </w:r>
      <w:r w:rsidRPr="00A55BB8">
        <w:rPr>
          <w:rFonts w:ascii="Times New Roman" w:hAnsi="Times New Roman" w:cs="Times New Roman"/>
          <w:bCs/>
          <w:sz w:val="28"/>
          <w:szCs w:val="28"/>
        </w:rPr>
        <w:t>, утвержденного приказом Мин.</w:t>
      </w:r>
      <w:r w:rsidR="007626AA" w:rsidRPr="00A55B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bCs/>
          <w:sz w:val="28"/>
          <w:szCs w:val="28"/>
        </w:rPr>
        <w:t>обр.</w:t>
      </w:r>
      <w:r w:rsidR="007626AA" w:rsidRPr="00A55B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bCs/>
          <w:sz w:val="28"/>
          <w:szCs w:val="28"/>
        </w:rPr>
        <w:t xml:space="preserve">науки РФ </w:t>
      </w:r>
      <w:r w:rsidR="00926842" w:rsidRPr="00A55BB8">
        <w:rPr>
          <w:rFonts w:ascii="Times New Roman" w:hAnsi="Times New Roman" w:cs="Times New Roman"/>
          <w:sz w:val="28"/>
          <w:szCs w:val="28"/>
        </w:rPr>
        <w:t>от 18.04.2013 г. № 291</w:t>
      </w:r>
    </w:p>
    <w:p w14:paraId="0A946AA2" w14:textId="77777777" w:rsidR="00E12D1C" w:rsidRPr="00A55BB8" w:rsidRDefault="00E12D1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ACB756E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14:paraId="6A650015" w14:textId="77777777" w:rsidR="00E12D1C" w:rsidRPr="00A55BB8" w:rsidRDefault="00E12D1C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FC12109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b/>
          <w:i/>
          <w:sz w:val="28"/>
          <w:szCs w:val="28"/>
        </w:rPr>
        <w:t xml:space="preserve">Ф.И.О. </w:t>
      </w:r>
      <w:r w:rsidR="003C3586" w:rsidRPr="00A55BB8">
        <w:rPr>
          <w:rFonts w:ascii="Times New Roman" w:hAnsi="Times New Roman" w:cs="Times New Roman"/>
          <w:b/>
          <w:i/>
          <w:sz w:val="28"/>
          <w:szCs w:val="28"/>
        </w:rPr>
        <w:t>Осипова С.В.</w:t>
      </w:r>
      <w:r w:rsidR="007626AA" w:rsidRPr="00A55BB8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926842" w:rsidRPr="00A55BB8">
        <w:rPr>
          <w:rFonts w:ascii="Times New Roman" w:hAnsi="Times New Roman" w:cs="Times New Roman"/>
          <w:b/>
          <w:i/>
          <w:sz w:val="28"/>
          <w:szCs w:val="28"/>
        </w:rPr>
        <w:t>Плотникова И.В.</w:t>
      </w:r>
      <w:r w:rsidRPr="00A55BB8"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A55BB8">
        <w:rPr>
          <w:rFonts w:ascii="Times New Roman" w:hAnsi="Times New Roman" w:cs="Times New Roman"/>
          <w:sz w:val="28"/>
          <w:szCs w:val="28"/>
        </w:rPr>
        <w:t xml:space="preserve"> преподавател</w:t>
      </w:r>
      <w:r w:rsidR="007626AA" w:rsidRPr="00A55BB8">
        <w:rPr>
          <w:rFonts w:ascii="Times New Roman" w:hAnsi="Times New Roman" w:cs="Times New Roman"/>
          <w:sz w:val="28"/>
          <w:szCs w:val="28"/>
        </w:rPr>
        <w:t>и</w:t>
      </w:r>
      <w:r w:rsidRPr="00A55BB8">
        <w:rPr>
          <w:rFonts w:ascii="Times New Roman" w:hAnsi="Times New Roman" w:cs="Times New Roman"/>
          <w:sz w:val="28"/>
          <w:szCs w:val="28"/>
        </w:rPr>
        <w:t xml:space="preserve"> высшей квалификационной категории Б</w:t>
      </w:r>
      <w:r w:rsidR="002879C2" w:rsidRPr="00A55BB8">
        <w:rPr>
          <w:rFonts w:ascii="Times New Roman" w:hAnsi="Times New Roman" w:cs="Times New Roman"/>
          <w:sz w:val="28"/>
          <w:szCs w:val="28"/>
        </w:rPr>
        <w:t>П</w:t>
      </w:r>
      <w:r w:rsidRPr="00A55BB8">
        <w:rPr>
          <w:rFonts w:ascii="Times New Roman" w:hAnsi="Times New Roman" w:cs="Times New Roman"/>
          <w:sz w:val="28"/>
          <w:szCs w:val="28"/>
        </w:rPr>
        <w:t>ОУ ВО «ВБМК».</w:t>
      </w:r>
    </w:p>
    <w:p w14:paraId="6F1D3653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EBA091C" w14:textId="77777777" w:rsidR="00440620" w:rsidRPr="00A55BB8" w:rsidRDefault="00440620" w:rsidP="00DB38F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1FC53DB" w14:textId="77777777" w:rsidR="00440620" w:rsidRPr="00A55BB8" w:rsidRDefault="00440620" w:rsidP="00DB38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Рецензенты:  </w:t>
      </w:r>
    </w:p>
    <w:p w14:paraId="5829ECD9" w14:textId="77777777" w:rsidR="00E12D1C" w:rsidRPr="00A55BB8" w:rsidRDefault="00E12D1C" w:rsidP="00DB38F2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14:paraId="5B701713" w14:textId="77777777" w:rsidR="003C3586" w:rsidRPr="00A55BB8" w:rsidRDefault="003C3586" w:rsidP="0004256F">
      <w:pPr>
        <w:pStyle w:val="af3"/>
        <w:spacing w:line="276" w:lineRule="auto"/>
        <w:rPr>
          <w:rFonts w:ascii="Times New Roman" w:hAnsi="Times New Roman" w:cs="Times New Roman"/>
          <w:sz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Шумилович Б. Р.</w:t>
      </w:r>
      <w:r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="0004256F" w:rsidRPr="00A55BB8">
        <w:rPr>
          <w:rFonts w:ascii="Times New Roman" w:hAnsi="Times New Roman" w:cs="Times New Roman"/>
          <w:sz w:val="28"/>
        </w:rPr>
        <w:t xml:space="preserve"> – </w:t>
      </w:r>
      <w:r w:rsidRPr="00A55BB8">
        <w:rPr>
          <w:rFonts w:ascii="Times New Roman" w:hAnsi="Times New Roman" w:cs="Times New Roman"/>
          <w:sz w:val="28"/>
        </w:rPr>
        <w:t xml:space="preserve">Д. М. Н., Профессор ВГМУ им. Н.Н. Бурденко, Заслуженный врач РФ                     </w:t>
      </w:r>
    </w:p>
    <w:p w14:paraId="7632105C" w14:textId="77777777" w:rsidR="00384D1A" w:rsidRPr="00A55BB8" w:rsidRDefault="00440620" w:rsidP="00DB38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br w:type="page"/>
      </w:r>
    </w:p>
    <w:p w14:paraId="79AA9F2A" w14:textId="77777777" w:rsidR="00384D1A" w:rsidRPr="00A55BB8" w:rsidRDefault="00384D1A" w:rsidP="00DB38F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A9174E" w14:textId="77777777" w:rsidR="00440620" w:rsidRPr="00A55BB8" w:rsidRDefault="00440620" w:rsidP="00573898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5BB8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p w14:paraId="6EEFC75A" w14:textId="77777777" w:rsidR="00440620" w:rsidRPr="00A55BB8" w:rsidRDefault="00440620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FBFB47D" w14:textId="77777777" w:rsidR="00384D1A" w:rsidRPr="00A55BB8" w:rsidRDefault="00384D1A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147" w:type="dxa"/>
        <w:tblLook w:val="01E0" w:firstRow="1" w:lastRow="1" w:firstColumn="1" w:lastColumn="1" w:noHBand="0" w:noVBand="0"/>
      </w:tblPr>
      <w:tblGrid>
        <w:gridCol w:w="9498"/>
        <w:gridCol w:w="1276"/>
      </w:tblGrid>
      <w:tr w:rsidR="00440620" w:rsidRPr="00A55BB8" w14:paraId="4EA370AA" w14:textId="77777777" w:rsidTr="00111CA0">
        <w:trPr>
          <w:trHeight w:val="456"/>
        </w:trPr>
        <w:tc>
          <w:tcPr>
            <w:tcW w:w="9498" w:type="dxa"/>
            <w:hideMark/>
          </w:tcPr>
          <w:p w14:paraId="787C15B8" w14:textId="77777777" w:rsidR="00440620" w:rsidRPr="00A55BB8" w:rsidRDefault="00440620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 xml:space="preserve">1. Паспорт рабочей программы </w:t>
            </w:r>
            <w:r w:rsidR="00926842" w:rsidRPr="00A55BB8">
              <w:rPr>
                <w:rFonts w:ascii="Times New Roman" w:hAnsi="Times New Roman" w:cs="Times New Roman"/>
                <w:sz w:val="32"/>
                <w:szCs w:val="32"/>
              </w:rPr>
              <w:t>преддипломной практики</w:t>
            </w:r>
          </w:p>
          <w:p w14:paraId="4B5A2CDA" w14:textId="77777777" w:rsidR="00E87821" w:rsidRPr="00A55BB8" w:rsidRDefault="00E87821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14:paraId="5D778E85" w14:textId="77777777" w:rsidR="00440620" w:rsidRPr="00A55BB8" w:rsidRDefault="00440620" w:rsidP="00123FE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620" w:rsidRPr="00A55BB8" w14:paraId="2A86B477" w14:textId="77777777" w:rsidTr="00111CA0">
        <w:trPr>
          <w:trHeight w:val="780"/>
        </w:trPr>
        <w:tc>
          <w:tcPr>
            <w:tcW w:w="9498" w:type="dxa"/>
            <w:hideMark/>
          </w:tcPr>
          <w:p w14:paraId="6F25F642" w14:textId="77777777" w:rsidR="00440620" w:rsidRPr="00A55BB8" w:rsidRDefault="00440620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 xml:space="preserve">2. Результаты освоения рабочей программы </w:t>
            </w:r>
            <w:r w:rsidR="00926842" w:rsidRPr="00A55BB8">
              <w:rPr>
                <w:rFonts w:ascii="Times New Roman" w:hAnsi="Times New Roman" w:cs="Times New Roman"/>
                <w:sz w:val="32"/>
                <w:szCs w:val="32"/>
              </w:rPr>
              <w:t>преддипломной практики</w:t>
            </w:r>
          </w:p>
        </w:tc>
        <w:tc>
          <w:tcPr>
            <w:tcW w:w="1276" w:type="dxa"/>
          </w:tcPr>
          <w:p w14:paraId="1E652D47" w14:textId="77777777" w:rsidR="00440620" w:rsidRPr="00A55BB8" w:rsidRDefault="00440620" w:rsidP="00123FE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620" w:rsidRPr="00A55BB8" w14:paraId="4FC473A5" w14:textId="77777777" w:rsidTr="00111CA0">
        <w:trPr>
          <w:trHeight w:val="474"/>
        </w:trPr>
        <w:tc>
          <w:tcPr>
            <w:tcW w:w="9498" w:type="dxa"/>
            <w:hideMark/>
          </w:tcPr>
          <w:p w14:paraId="0CC61180" w14:textId="77777777" w:rsidR="00111CA0" w:rsidRPr="00A55BB8" w:rsidRDefault="00111CA0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259A0DEE" w14:textId="77777777" w:rsidR="00440620" w:rsidRPr="00A55BB8" w:rsidRDefault="00440620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 xml:space="preserve">3. Содержание </w:t>
            </w:r>
            <w:r w:rsidR="00926842" w:rsidRPr="00A55BB8">
              <w:rPr>
                <w:rFonts w:ascii="Times New Roman" w:hAnsi="Times New Roman" w:cs="Times New Roman"/>
                <w:sz w:val="32"/>
                <w:szCs w:val="32"/>
              </w:rPr>
              <w:t>преддипломной практики</w:t>
            </w:r>
          </w:p>
          <w:p w14:paraId="2215204E" w14:textId="77777777" w:rsidR="00111CA0" w:rsidRPr="00A55BB8" w:rsidRDefault="00111CA0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14:paraId="1F8516B2" w14:textId="77777777" w:rsidR="00440620" w:rsidRPr="00A55BB8" w:rsidRDefault="00440620" w:rsidP="00123FE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620" w:rsidRPr="00A55BB8" w14:paraId="665718FE" w14:textId="77777777" w:rsidTr="00111CA0">
        <w:trPr>
          <w:trHeight w:val="780"/>
        </w:trPr>
        <w:tc>
          <w:tcPr>
            <w:tcW w:w="9498" w:type="dxa"/>
            <w:hideMark/>
          </w:tcPr>
          <w:p w14:paraId="3E9557A2" w14:textId="77777777" w:rsidR="00440620" w:rsidRPr="00A55BB8" w:rsidRDefault="00440620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 xml:space="preserve">4. Условия реализации рабочей программы </w:t>
            </w:r>
            <w:r w:rsidR="00926842" w:rsidRPr="00A55BB8">
              <w:rPr>
                <w:rFonts w:ascii="Times New Roman" w:hAnsi="Times New Roman" w:cs="Times New Roman"/>
                <w:sz w:val="32"/>
                <w:szCs w:val="32"/>
              </w:rPr>
              <w:t>преддипломной практики</w:t>
            </w:r>
          </w:p>
          <w:p w14:paraId="024FC1C4" w14:textId="77777777" w:rsidR="00F0595D" w:rsidRPr="00A55BB8" w:rsidRDefault="00F0595D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8C91C7F" w14:textId="77777777" w:rsidR="00440620" w:rsidRPr="00A55BB8" w:rsidRDefault="00440620" w:rsidP="00123FE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620" w:rsidRPr="00A55BB8" w14:paraId="391CDBB9" w14:textId="77777777" w:rsidTr="00111CA0">
        <w:trPr>
          <w:trHeight w:val="780"/>
        </w:trPr>
        <w:tc>
          <w:tcPr>
            <w:tcW w:w="9498" w:type="dxa"/>
            <w:hideMark/>
          </w:tcPr>
          <w:p w14:paraId="3666A57C" w14:textId="77777777" w:rsidR="00440620" w:rsidRPr="00A55BB8" w:rsidRDefault="00440620" w:rsidP="00E87821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 xml:space="preserve">5. Контроль и оценка результатов освоения рабочей программы </w:t>
            </w:r>
            <w:r w:rsidR="00926842" w:rsidRPr="00A55BB8">
              <w:rPr>
                <w:rFonts w:ascii="Times New Roman" w:hAnsi="Times New Roman" w:cs="Times New Roman"/>
                <w:sz w:val="32"/>
                <w:szCs w:val="32"/>
              </w:rPr>
              <w:t>преддипломной практики</w:t>
            </w:r>
          </w:p>
        </w:tc>
        <w:tc>
          <w:tcPr>
            <w:tcW w:w="1276" w:type="dxa"/>
          </w:tcPr>
          <w:p w14:paraId="1AE75E64" w14:textId="77777777" w:rsidR="00440620" w:rsidRPr="00A55BB8" w:rsidRDefault="00440620" w:rsidP="00123FE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440620" w:rsidRPr="00A55BB8" w14:paraId="57473407" w14:textId="77777777" w:rsidTr="00111CA0">
        <w:trPr>
          <w:trHeight w:val="780"/>
        </w:trPr>
        <w:tc>
          <w:tcPr>
            <w:tcW w:w="9498" w:type="dxa"/>
            <w:hideMark/>
          </w:tcPr>
          <w:p w14:paraId="2326274B" w14:textId="77777777" w:rsidR="00384D1A" w:rsidRPr="00A55BB8" w:rsidRDefault="00384D1A" w:rsidP="00573898">
            <w:pPr>
              <w:spacing w:after="0"/>
              <w:ind w:left="601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09BE2EFB" w14:textId="77777777" w:rsidR="00440620" w:rsidRPr="00A55BB8" w:rsidRDefault="00440620" w:rsidP="00573898">
            <w:pPr>
              <w:spacing w:after="0"/>
              <w:ind w:left="601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Приложения </w:t>
            </w:r>
          </w:p>
        </w:tc>
        <w:tc>
          <w:tcPr>
            <w:tcW w:w="1276" w:type="dxa"/>
          </w:tcPr>
          <w:p w14:paraId="601D18A4" w14:textId="77777777" w:rsidR="00440620" w:rsidRPr="00A55BB8" w:rsidRDefault="00440620" w:rsidP="00DB38F2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61A3D253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C89590" w14:textId="77777777" w:rsidR="00440620" w:rsidRPr="00A55BB8" w:rsidRDefault="00440620" w:rsidP="00DB38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5BB8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7E1EA63A" w14:textId="77777777" w:rsidR="00440620" w:rsidRPr="00A55BB8" w:rsidRDefault="00440620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5BB8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паспорт РАБОЧЕЙ ПРОГРАММЫ </w:t>
      </w:r>
    </w:p>
    <w:p w14:paraId="78DBF501" w14:textId="77777777" w:rsidR="00440620" w:rsidRPr="00A55BB8" w:rsidRDefault="00926842" w:rsidP="00DB38F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</w:t>
      </w:r>
      <w:r w:rsidR="00E87821" w:rsidRPr="00A55BB8">
        <w:rPr>
          <w:rFonts w:ascii="Times New Roman" w:hAnsi="Times New Roman" w:cs="Times New Roman"/>
          <w:b/>
          <w:sz w:val="28"/>
          <w:szCs w:val="28"/>
        </w:rPr>
        <w:t>И</w:t>
      </w:r>
    </w:p>
    <w:p w14:paraId="295323F9" w14:textId="77777777" w:rsidR="00E12D1C" w:rsidRPr="00A55BB8" w:rsidRDefault="00E12D1C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97BDA1" w14:textId="77777777" w:rsidR="00440620" w:rsidRPr="00A55BB8" w:rsidRDefault="00440620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14:paraId="5952AFD7" w14:textId="77777777" w:rsidR="00440620" w:rsidRPr="00A55BB8" w:rsidRDefault="00440620" w:rsidP="00DB38F2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 w:rsidR="00926842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  <w:r w:rsidRPr="00A55BB8">
        <w:rPr>
          <w:rFonts w:ascii="Times New Roman" w:hAnsi="Times New Roman" w:cs="Times New Roman"/>
          <w:sz w:val="28"/>
          <w:szCs w:val="28"/>
        </w:rPr>
        <w:t>, является частью программы подготовки специалистов среднего звена в соответствии с ФГОС СПО по специальности «Стоматология ортопедическая» в части освоения  основных  видов профессиональной деятельности: ПМ.01 «Изготовление съемных пластиночных протезов», ПМ.02 «Изготовление несъемных протезов», ПМ.03 «Изготовление бюгельных зубных протезов», ПМ.04 «Изготовление ортодонтических аппаратов», ПМ.05 «Изготовление челюстно-лицевых аппаратов»</w:t>
      </w:r>
      <w:r w:rsidRPr="00A55B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(ПК).</w:t>
      </w:r>
    </w:p>
    <w:p w14:paraId="5430A9BD" w14:textId="77777777" w:rsidR="00E12D1C" w:rsidRPr="00A55BB8" w:rsidRDefault="00E12D1C" w:rsidP="00DB38F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9ECA14F" w14:textId="77777777" w:rsidR="002C23A0" w:rsidRDefault="00440620" w:rsidP="006906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1.2. Цели и задачи </w:t>
      </w:r>
      <w:r w:rsidR="00926842"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  <w:r w:rsidRPr="00A55BB8">
        <w:rPr>
          <w:rFonts w:ascii="Times New Roman" w:hAnsi="Times New Roman" w:cs="Times New Roman"/>
          <w:b/>
          <w:sz w:val="28"/>
          <w:szCs w:val="28"/>
        </w:rPr>
        <w:t>:</w:t>
      </w:r>
      <w:r w:rsidR="006906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3A0" w:rsidRPr="00A55BB8">
        <w:rPr>
          <w:rFonts w:ascii="Times New Roman" w:hAnsi="Times New Roman" w:cs="Times New Roman"/>
          <w:sz w:val="28"/>
          <w:szCs w:val="28"/>
        </w:rPr>
        <w:t>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14:paraId="35F531E3" w14:textId="77777777" w:rsidR="0069068E" w:rsidRPr="00A55BB8" w:rsidRDefault="0069068E" w:rsidP="0069068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A87914E" w14:textId="77777777" w:rsidR="00440620" w:rsidRPr="00A55BB8" w:rsidRDefault="00440620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Требования к результатам освоения </w:t>
      </w:r>
      <w:r w:rsidR="00926842"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14:paraId="5DDE2DE2" w14:textId="77777777" w:rsidR="00440620" w:rsidRPr="00A55BB8" w:rsidRDefault="00440620" w:rsidP="00DB38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В результате прохо</w:t>
      </w:r>
      <w:r w:rsidR="00926842" w:rsidRPr="00A55BB8">
        <w:rPr>
          <w:rFonts w:ascii="Times New Roman" w:hAnsi="Times New Roman" w:cs="Times New Roman"/>
          <w:sz w:val="28"/>
          <w:szCs w:val="28"/>
        </w:rPr>
        <w:t xml:space="preserve">ждения преддипломной практики, реализуемой </w:t>
      </w:r>
      <w:r w:rsidRPr="00A55BB8">
        <w:rPr>
          <w:rFonts w:ascii="Times New Roman" w:hAnsi="Times New Roman" w:cs="Times New Roman"/>
          <w:sz w:val="28"/>
          <w:szCs w:val="28"/>
        </w:rPr>
        <w:t xml:space="preserve">в рамках модулей ППССЗ СПО по каждому из видов профессиональной деятельности, предусмотренных ФГОС СПО, обучающийся должен </w:t>
      </w:r>
      <w:r w:rsidRPr="00A55BB8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p w14:paraId="2F931B0F" w14:textId="77777777" w:rsidR="00E12D1C" w:rsidRPr="00A55BB8" w:rsidRDefault="00E12D1C" w:rsidP="00DB38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440620" w:rsidRPr="00A55BB8" w14:paraId="292A23AF" w14:textId="77777777" w:rsidTr="00440620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81CDC4" w14:textId="77777777" w:rsidR="00440620" w:rsidRPr="00A55BB8" w:rsidRDefault="00440620" w:rsidP="00DB38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  <w:szCs w:val="28"/>
              </w:rPr>
              <w:t>ПМ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F9E56" w14:textId="77777777" w:rsidR="00440620" w:rsidRPr="00A55BB8" w:rsidRDefault="00440620" w:rsidP="00DB38F2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440620" w:rsidRPr="00A55BB8" w14:paraId="5C18C78B" w14:textId="77777777" w:rsidTr="00440620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7AD44" w14:textId="77777777" w:rsidR="00440620" w:rsidRPr="00A55BB8" w:rsidRDefault="00440620" w:rsidP="00DB38F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>ПМ.01 «Изготовление съемных пластиночных протезов»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AEE87D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планировать конструкцию съёмных пластиночных протезов при частичном отсутствии зубов;</w:t>
            </w:r>
          </w:p>
          <w:p w14:paraId="1019D4A3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работать с современными зуботехническими материалами с учетом соблюдения техники безопасности при воздействии профессиональных вредностей;</w:t>
            </w:r>
          </w:p>
          <w:p w14:paraId="49FF20CB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изготавливать вспомогательные и рабочие модели челюстей;</w:t>
            </w:r>
          </w:p>
          <w:p w14:paraId="5B99F2B2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подготавливать рабочее место;</w:t>
            </w:r>
          </w:p>
          <w:p w14:paraId="3C008688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оформлять отчетно-учетную документацию;</w:t>
            </w:r>
          </w:p>
          <w:p w14:paraId="7B35F083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проводить оценку слепка (оттиска);</w:t>
            </w:r>
          </w:p>
          <w:p w14:paraId="5F58BB03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загипсовывать модели в окклюдатор и среднеанатомический артикулятор;</w:t>
            </w:r>
          </w:p>
          <w:p w14:paraId="6A0B51CE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расчерчивать границы съёмных пластиночных протезов при полном отсутствии зубов;</w:t>
            </w:r>
          </w:p>
          <w:p w14:paraId="4F4E455E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изготавливать индивидуальные ложки;</w:t>
            </w:r>
          </w:p>
          <w:p w14:paraId="08C818D1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изгибать одноплечие и перекидные удерживающие кламмера;</w:t>
            </w:r>
          </w:p>
          <w:p w14:paraId="7F6CD274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проводить постановку искусственных зубов на приточке и на искусственной десне;</w:t>
            </w:r>
          </w:p>
          <w:p w14:paraId="0CD2A5C1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проводить постановку искусственных зубов по стеклу (методика Васильева);</w:t>
            </w:r>
          </w:p>
          <w:p w14:paraId="082D891A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проводить постановку искусственных зубов в полных съемных протезах при различных видах прикуса;</w:t>
            </w:r>
          </w:p>
          <w:p w14:paraId="55F14F75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lastRenderedPageBreak/>
              <w:t>моделировать восковой базис съемного пластиночного протеза при полном отсутствии зубов;</w:t>
            </w:r>
          </w:p>
          <w:p w14:paraId="2582315E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проводить загипсовку восковой композиции полного съемного пластиночного протеза в кювету прямым, обратным и комбинированным методом;</w:t>
            </w:r>
          </w:p>
          <w:p w14:paraId="0EACB247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проводить обработку, шлифовку и полировку съемного пластиночного протеза;</w:t>
            </w:r>
          </w:p>
          <w:p w14:paraId="123FFA14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shd w:val="clear" w:color="auto" w:fill="FFFFFF"/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выполнять лабораторные этапы изготовления съёмных пластиночных протезов при полном отсутствии зубов;</w:t>
            </w:r>
          </w:p>
          <w:p w14:paraId="3B699227" w14:textId="77777777" w:rsidR="00440620" w:rsidRPr="00A55BB8" w:rsidRDefault="00440620" w:rsidP="00DB38F2">
            <w:pPr>
              <w:pStyle w:val="a7"/>
              <w:numPr>
                <w:ilvl w:val="0"/>
                <w:numId w:val="2"/>
              </w:numPr>
              <w:tabs>
                <w:tab w:val="left" w:pos="7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31" w:hanging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проводить контроль качества выполненных работ.</w:t>
            </w:r>
          </w:p>
        </w:tc>
      </w:tr>
      <w:tr w:rsidR="00440620" w:rsidRPr="00A55BB8" w14:paraId="725A6A6E" w14:textId="77777777" w:rsidTr="00440620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C167C" w14:textId="77777777" w:rsidR="00440620" w:rsidRPr="00A55BB8" w:rsidRDefault="00440620" w:rsidP="00DB38F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ПМ.02 «Изготовление несъемных протезов»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579C" w14:textId="77777777" w:rsidR="00440620" w:rsidRPr="00A55BB8" w:rsidRDefault="00440620" w:rsidP="00DB38F2">
            <w:pPr>
              <w:pStyle w:val="22"/>
              <w:widowControl w:val="0"/>
              <w:numPr>
                <w:ilvl w:val="0"/>
                <w:numId w:val="4"/>
              </w:numPr>
              <w:spacing w:line="276" w:lineRule="auto"/>
              <w:ind w:left="131" w:hanging="142"/>
              <w:jc w:val="both"/>
            </w:pPr>
            <w:r w:rsidRPr="00A55BB8">
              <w:t>вести отчетно-учетную документацию;</w:t>
            </w:r>
          </w:p>
          <w:p w14:paraId="7F18B6DD" w14:textId="77777777" w:rsidR="00440620" w:rsidRPr="00A55BB8" w:rsidRDefault="00440620" w:rsidP="00DB38F2">
            <w:pPr>
              <w:pStyle w:val="22"/>
              <w:widowControl w:val="0"/>
              <w:numPr>
                <w:ilvl w:val="0"/>
                <w:numId w:val="4"/>
              </w:numPr>
              <w:spacing w:line="276" w:lineRule="auto"/>
              <w:ind w:left="131" w:hanging="142"/>
              <w:jc w:val="both"/>
            </w:pPr>
            <w:r w:rsidRPr="00A55BB8">
              <w:t>оценить оттиски челюстей и отливать по ним рабочие и вспомогательные модели;</w:t>
            </w:r>
          </w:p>
          <w:p w14:paraId="722C2927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моделировать восковые конструкции несъемных протезов;</w:t>
            </w:r>
          </w:p>
          <w:p w14:paraId="2333BA86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гипсовать восковую композицию несъемного протеза в кювету, заменять воск на пластмассу;</w:t>
            </w:r>
          </w:p>
          <w:p w14:paraId="12877C2D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проводить обработку, шлифовку и полировку пластмассовых коронок и мостовидных протезов;</w:t>
            </w:r>
          </w:p>
          <w:p w14:paraId="72B3877D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</w:t>
            </w: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6C61A8A4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проводить отжиг, паяние и отбеливание металлических конструкций;</w:t>
            </w:r>
          </w:p>
          <w:p w14:paraId="798F7A82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проводить отделку, шлифовку и полировку несъемных металлических зубных протезов;</w:t>
            </w:r>
          </w:p>
          <w:p w14:paraId="105BD2D4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литниковую систему,</w:t>
            </w:r>
          </w:p>
          <w:p w14:paraId="2DB3BD66" w14:textId="77777777" w:rsidR="00440620" w:rsidRPr="00A55BB8" w:rsidRDefault="00926842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литого каркаса </w:t>
            </w:r>
            <w:r w:rsidR="00440620"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коронок и мостовидных зубных протезов с пластмассовой облицовкой, </w:t>
            </w:r>
          </w:p>
          <w:p w14:paraId="6375B63D" w14:textId="77777777" w:rsidR="00440620" w:rsidRPr="00A55BB8" w:rsidRDefault="00926842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изготавливать пластмассовую облицовку </w:t>
            </w:r>
            <w:r w:rsidR="00440620"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несъемных мостовидных протезов;</w:t>
            </w:r>
          </w:p>
          <w:p w14:paraId="35DD273D" w14:textId="77777777" w:rsidR="00440620" w:rsidRPr="00A55BB8" w:rsidRDefault="00440620" w:rsidP="00DB38F2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производить </w:t>
            </w:r>
            <w:r w:rsidR="00926842"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литье стоматологических сплавов </w:t>
            </w: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при изготовлении каркасов несъемных зубных протезов.</w:t>
            </w:r>
          </w:p>
          <w:p w14:paraId="00372A47" w14:textId="77777777" w:rsidR="00440620" w:rsidRPr="00A55BB8" w:rsidRDefault="00440620" w:rsidP="00DB38F2">
            <w:pPr>
              <w:pStyle w:val="a7"/>
              <w:numPr>
                <w:ilvl w:val="0"/>
                <w:numId w:val="4"/>
              </w:numPr>
              <w:spacing w:after="0"/>
              <w:ind w:left="131" w:hanging="142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55BB8">
              <w:rPr>
                <w:rFonts w:ascii="Times New Roman" w:hAnsi="Times New Roman"/>
                <w:iCs/>
                <w:sz w:val="24"/>
                <w:szCs w:val="24"/>
              </w:rPr>
              <w:t>подготавливать восковые композиции к литью;</w:t>
            </w:r>
          </w:p>
          <w:p w14:paraId="5F5D9479" w14:textId="77777777" w:rsidR="00440620" w:rsidRPr="00A55BB8" w:rsidRDefault="00440620" w:rsidP="00DB38F2">
            <w:pPr>
              <w:pStyle w:val="a7"/>
              <w:numPr>
                <w:ilvl w:val="0"/>
                <w:numId w:val="4"/>
              </w:numPr>
              <w:spacing w:after="0"/>
              <w:ind w:left="131" w:hanging="14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изготовить литниково-питательную систему;</w:t>
            </w:r>
          </w:p>
          <w:p w14:paraId="2415C605" w14:textId="77777777" w:rsidR="00440620" w:rsidRPr="00A55BB8" w:rsidRDefault="00440620" w:rsidP="00DB38F2">
            <w:pPr>
              <w:pStyle w:val="a7"/>
              <w:numPr>
                <w:ilvl w:val="0"/>
                <w:numId w:val="4"/>
              </w:numPr>
              <w:spacing w:after="0"/>
              <w:ind w:left="131" w:hanging="142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/>
                <w:sz w:val="24"/>
                <w:szCs w:val="24"/>
              </w:rPr>
              <w:t>заменять восковую композицию несъемных конструкций зубных протезов на металлическую.</w:t>
            </w:r>
          </w:p>
        </w:tc>
      </w:tr>
      <w:tr w:rsidR="00440620" w:rsidRPr="00A55BB8" w14:paraId="6B760BA6" w14:textId="77777777" w:rsidTr="00440620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1FC25" w14:textId="77777777" w:rsidR="00440620" w:rsidRPr="00A55BB8" w:rsidRDefault="00440620" w:rsidP="00DB38F2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ПМ.03 «Изготовление бюгельных зубных протезов»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22C66B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параллелометрию;</w:t>
            </w:r>
          </w:p>
          <w:p w14:paraId="7522F2CD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 xml:space="preserve">планировать конструкцию бюгельных протезов; </w:t>
            </w:r>
          </w:p>
          <w:p w14:paraId="58C98D18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подготавливать рабочую модель к дублированию;</w:t>
            </w:r>
          </w:p>
          <w:p w14:paraId="4736BDD7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огнеупорную модель;</w:t>
            </w:r>
          </w:p>
          <w:p w14:paraId="1A1DBF11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моделировать каркас бюгельного протеза;</w:t>
            </w:r>
          </w:p>
          <w:p w14:paraId="0237C07A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литниковую систему для каркаса бюгельного зубного протеза на верхнюю и нижнюю челюсти;</w:t>
            </w:r>
          </w:p>
          <w:p w14:paraId="2FDFBEDF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огнеупорную опоку и отливать каркас бюгельного зубного протеза из металла;</w:t>
            </w:r>
          </w:p>
          <w:p w14:paraId="35AA2D7B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припасовывать металлический каркас на модель;</w:t>
            </w:r>
          </w:p>
          <w:p w14:paraId="5C9FA891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отделку, шлифовку и полировку металлического каркаса бюгельного зубного протеза;</w:t>
            </w:r>
          </w:p>
          <w:p w14:paraId="74129731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lastRenderedPageBreak/>
              <w:t>проводить постановку зубов при изготовлении бюгельного зубного протеза;</w:t>
            </w:r>
          </w:p>
          <w:p w14:paraId="083F2ED0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подготавливать протез к замене воска на пластмассу;</w:t>
            </w:r>
          </w:p>
          <w:p w14:paraId="7AF38659" w14:textId="77777777" w:rsidR="00440620" w:rsidRPr="00A55BB8" w:rsidRDefault="00440620" w:rsidP="00DB38F2">
            <w:pPr>
              <w:pStyle w:val="a8"/>
              <w:numPr>
                <w:ilvl w:val="0"/>
                <w:numId w:val="6"/>
              </w:numPr>
              <w:spacing w:line="276" w:lineRule="auto"/>
              <w:ind w:left="131" w:hanging="142"/>
              <w:jc w:val="left"/>
              <w:rPr>
                <w:b/>
                <w:sz w:val="28"/>
                <w:szCs w:val="28"/>
              </w:rPr>
            </w:pPr>
            <w:r w:rsidRPr="00A55BB8">
              <w:rPr>
                <w:sz w:val="24"/>
                <w:szCs w:val="24"/>
              </w:rPr>
              <w:t>проводить контроль качества выполненной работы;</w:t>
            </w:r>
          </w:p>
        </w:tc>
      </w:tr>
      <w:tr w:rsidR="00440620" w:rsidRPr="00A55BB8" w14:paraId="5D659761" w14:textId="77777777" w:rsidTr="00440620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9E14F" w14:textId="77777777" w:rsidR="00440620" w:rsidRPr="00A55BB8" w:rsidRDefault="00440620" w:rsidP="00DB38F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ПМ.04 «Изготовление ортодонтических аппаратов»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54CDE" w14:textId="77777777" w:rsidR="00440620" w:rsidRPr="00A55BB8" w:rsidRDefault="00440620" w:rsidP="00DB38F2">
            <w:pPr>
              <w:numPr>
                <w:ilvl w:val="0"/>
                <w:numId w:val="8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элементов ортодонтических аппаратов с различным принципом действия; </w:t>
            </w:r>
          </w:p>
          <w:p w14:paraId="61D2D130" w14:textId="77777777" w:rsidR="00440620" w:rsidRPr="00A55BB8" w:rsidRDefault="00440620" w:rsidP="00DB38F2">
            <w:pPr>
              <w:numPr>
                <w:ilvl w:val="0"/>
                <w:numId w:val="8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рабочих и контрольных моделей челюстей; </w:t>
            </w:r>
          </w:p>
          <w:p w14:paraId="6FB017E5" w14:textId="77777777" w:rsidR="00440620" w:rsidRPr="00A55BB8" w:rsidRDefault="00440620" w:rsidP="00DB38F2">
            <w:pPr>
              <w:numPr>
                <w:ilvl w:val="0"/>
                <w:numId w:val="8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нанесения рисунка ортодонтического аппарата на модель;</w:t>
            </w:r>
          </w:p>
          <w:p w14:paraId="519196E3" w14:textId="77777777" w:rsidR="00440620" w:rsidRPr="00A55BB8" w:rsidRDefault="00440620" w:rsidP="00DB38F2">
            <w:pPr>
              <w:numPr>
                <w:ilvl w:val="0"/>
                <w:numId w:val="10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основные виды ортодонтических аппаратов; </w:t>
            </w:r>
          </w:p>
          <w:p w14:paraId="5956757B" w14:textId="77777777" w:rsidR="00440620" w:rsidRPr="00A55BB8" w:rsidRDefault="00440620" w:rsidP="00DB38F2">
            <w:pPr>
              <w:numPr>
                <w:ilvl w:val="0"/>
                <w:numId w:val="10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рабочее место; </w:t>
            </w:r>
          </w:p>
          <w:p w14:paraId="64E5C28D" w14:textId="77777777" w:rsidR="00440620" w:rsidRPr="00A55BB8" w:rsidRDefault="00440620" w:rsidP="00DB38F2">
            <w:pPr>
              <w:numPr>
                <w:ilvl w:val="0"/>
                <w:numId w:val="10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читать заказ-наряд;</w:t>
            </w:r>
          </w:p>
        </w:tc>
      </w:tr>
      <w:tr w:rsidR="00440620" w:rsidRPr="00A55BB8" w14:paraId="72DF1315" w14:textId="77777777" w:rsidTr="00440620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3D41" w14:textId="77777777" w:rsidR="00440620" w:rsidRPr="00A55BB8" w:rsidRDefault="00440620" w:rsidP="00DB38F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>ПМ.05 «Изготовление челюстно-лицевых аппаратов»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3B85D" w14:textId="77777777" w:rsidR="00440620" w:rsidRPr="00A55BB8" w:rsidRDefault="00926842" w:rsidP="00DB38F2">
            <w:pPr>
              <w:numPr>
                <w:ilvl w:val="0"/>
                <w:numId w:val="12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техники изготовления </w:t>
            </w:r>
            <w:r w:rsidR="00B5373E" w:rsidRPr="00A55BB8">
              <w:rPr>
                <w:rFonts w:ascii="Times New Roman" w:hAnsi="Times New Roman" w:cs="Times New Roman"/>
                <w:sz w:val="24"/>
                <w:szCs w:val="24"/>
              </w:rPr>
              <w:t>различных видов,</w:t>
            </w:r>
            <w:r w:rsidR="00440620"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 фиксирующих и репонирующих аппаратов, применяемых при лечении переломов челюстей;</w:t>
            </w:r>
          </w:p>
          <w:p w14:paraId="0F5481C8" w14:textId="77777777" w:rsidR="00440620" w:rsidRPr="00A55BB8" w:rsidRDefault="00440620" w:rsidP="00DB38F2">
            <w:pPr>
              <w:numPr>
                <w:ilvl w:val="0"/>
                <w:numId w:val="12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техники изготовления обтураторов при расщелинах твердого и мягкого неба;</w:t>
            </w:r>
          </w:p>
          <w:p w14:paraId="38039FC3" w14:textId="77777777" w:rsidR="00440620" w:rsidRPr="00A55BB8" w:rsidRDefault="00440620" w:rsidP="00DB38F2">
            <w:pPr>
              <w:numPr>
                <w:ilvl w:val="0"/>
                <w:numId w:val="12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изготовления профилактических аппаратов (шин), применяемых при контактных видах спорта.</w:t>
            </w:r>
          </w:p>
          <w:p w14:paraId="7E14DEF7" w14:textId="77777777" w:rsidR="00440620" w:rsidRPr="00A55BB8" w:rsidRDefault="00440620" w:rsidP="00DB38F2">
            <w:pPr>
              <w:pStyle w:val="a8"/>
              <w:numPr>
                <w:ilvl w:val="0"/>
                <w:numId w:val="14"/>
              </w:numPr>
              <w:tabs>
                <w:tab w:val="left" w:pos="142"/>
                <w:tab w:val="left" w:pos="227"/>
              </w:tabs>
              <w:suppressAutoHyphens w:val="0"/>
              <w:spacing w:line="276" w:lineRule="auto"/>
              <w:ind w:left="426" w:hanging="426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изготовить основные виды челюстно-лицевых аппаратов;</w:t>
            </w:r>
          </w:p>
          <w:p w14:paraId="01BAB5DA" w14:textId="77777777" w:rsidR="00440620" w:rsidRPr="00A55BB8" w:rsidRDefault="00440620" w:rsidP="00DB38F2">
            <w:pPr>
              <w:pStyle w:val="a8"/>
              <w:numPr>
                <w:ilvl w:val="0"/>
                <w:numId w:val="14"/>
              </w:numPr>
              <w:tabs>
                <w:tab w:val="left" w:pos="131"/>
              </w:tabs>
              <w:suppressAutoHyphens w:val="0"/>
              <w:spacing w:line="276" w:lineRule="auto"/>
              <w:ind w:left="131" w:hanging="426"/>
              <w:rPr>
                <w:b/>
                <w:sz w:val="28"/>
                <w:szCs w:val="28"/>
              </w:rPr>
            </w:pPr>
            <w:r w:rsidRPr="00A55BB8">
              <w:rPr>
                <w:sz w:val="24"/>
                <w:szCs w:val="24"/>
              </w:rPr>
              <w:t>изготавливать лечебно-профилактические челюстно-лицевые аппараты (шины);</w:t>
            </w:r>
          </w:p>
        </w:tc>
      </w:tr>
    </w:tbl>
    <w:p w14:paraId="72EBF0E2" w14:textId="77777777" w:rsidR="00440620" w:rsidRPr="00A55BB8" w:rsidRDefault="00440620" w:rsidP="00DB38F2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440620" w:rsidRPr="00A55BB8" w:rsidSect="00B5373E">
          <w:pgSz w:w="11907" w:h="16840"/>
          <w:pgMar w:top="720" w:right="720" w:bottom="720" w:left="720" w:header="709" w:footer="709" w:gutter="0"/>
          <w:cols w:space="720"/>
        </w:sectPr>
      </w:pPr>
    </w:p>
    <w:p w14:paraId="6085005E" w14:textId="77777777" w:rsidR="00440620" w:rsidRPr="00A55BB8" w:rsidRDefault="00440620" w:rsidP="00DB38F2">
      <w:pPr>
        <w:tabs>
          <w:tab w:val="left" w:pos="20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ab/>
      </w:r>
    </w:p>
    <w:p w14:paraId="696BF023" w14:textId="77777777" w:rsidR="00440620" w:rsidRPr="00A55BB8" w:rsidRDefault="00440620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1.3. Количество часов на освоение программы </w:t>
      </w:r>
      <w:r w:rsidR="00B5373E"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  <w:r w:rsidR="00B5373E"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b/>
          <w:sz w:val="28"/>
          <w:szCs w:val="28"/>
        </w:rPr>
        <w:t>288 часов</w:t>
      </w:r>
    </w:p>
    <w:p w14:paraId="6CE84E52" w14:textId="77777777" w:rsidR="00440620" w:rsidRPr="00A55BB8" w:rsidRDefault="00440620" w:rsidP="00DB38F2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440620" w:rsidRPr="00A55BB8" w:rsidSect="00B5373E">
          <w:type w:val="continuous"/>
          <w:pgSz w:w="11907" w:h="16840"/>
          <w:pgMar w:top="720" w:right="720" w:bottom="720" w:left="720" w:header="709" w:footer="709" w:gutter="0"/>
          <w:cols w:space="720"/>
        </w:sectPr>
      </w:pPr>
    </w:p>
    <w:p w14:paraId="2711974D" w14:textId="77777777" w:rsidR="00440620" w:rsidRPr="00A55BB8" w:rsidRDefault="00CA0770" w:rsidP="00DB38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2. </w:t>
      </w:r>
      <w:r w:rsidR="00440620" w:rsidRPr="00A55BB8">
        <w:rPr>
          <w:rFonts w:ascii="Times New Roman" w:hAnsi="Times New Roman" w:cs="Times New Roman"/>
          <w:caps/>
          <w:sz w:val="28"/>
          <w:szCs w:val="28"/>
        </w:rPr>
        <w:t xml:space="preserve">результаты освоения программы </w:t>
      </w:r>
      <w:r w:rsidR="00B5373E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</w:p>
    <w:p w14:paraId="68E63405" w14:textId="77777777" w:rsidR="00E16503" w:rsidRPr="00A55BB8" w:rsidRDefault="00E16503" w:rsidP="00E16503">
      <w:pPr>
        <w:spacing w:after="0"/>
        <w:ind w:left="993"/>
        <w:rPr>
          <w:rFonts w:ascii="Times New Roman" w:hAnsi="Times New Roman" w:cs="Times New Roman"/>
          <w:i/>
          <w:sz w:val="28"/>
          <w:szCs w:val="28"/>
        </w:rPr>
      </w:pPr>
    </w:p>
    <w:p w14:paraId="626695DB" w14:textId="77777777" w:rsidR="00E12D1C" w:rsidRPr="00A55BB8" w:rsidRDefault="00E12D1C" w:rsidP="00DB38F2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148FDDEF" w14:textId="77777777" w:rsidR="00440620" w:rsidRPr="00A55BB8" w:rsidRDefault="00440620" w:rsidP="00DB38F2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Результато</w:t>
      </w:r>
      <w:r w:rsidR="00B5373E" w:rsidRPr="00A55BB8">
        <w:rPr>
          <w:rFonts w:ascii="Times New Roman" w:hAnsi="Times New Roman" w:cs="Times New Roman"/>
          <w:sz w:val="28"/>
          <w:szCs w:val="28"/>
        </w:rPr>
        <w:t xml:space="preserve">м преддипломной практики является освоение </w:t>
      </w:r>
      <w:r w:rsidRPr="00A55BB8">
        <w:rPr>
          <w:rFonts w:ascii="Times New Roman" w:hAnsi="Times New Roman" w:cs="Times New Roman"/>
          <w:sz w:val="28"/>
          <w:szCs w:val="28"/>
        </w:rPr>
        <w:t>обучающимися профессиональных и общих компетенций в рамках модулей П</w:t>
      </w:r>
      <w:r w:rsidR="00B5373E" w:rsidRPr="00A55BB8">
        <w:rPr>
          <w:rFonts w:ascii="Times New Roman" w:hAnsi="Times New Roman" w:cs="Times New Roman"/>
          <w:sz w:val="28"/>
          <w:szCs w:val="28"/>
        </w:rPr>
        <w:t>ПССЗ</w:t>
      </w:r>
      <w:r w:rsidRPr="00A55BB8">
        <w:rPr>
          <w:rFonts w:ascii="Times New Roman" w:hAnsi="Times New Roman" w:cs="Times New Roman"/>
          <w:sz w:val="28"/>
          <w:szCs w:val="28"/>
        </w:rPr>
        <w:t xml:space="preserve"> СПО </w:t>
      </w:r>
    </w:p>
    <w:p w14:paraId="6E41D876" w14:textId="77777777" w:rsidR="00E12D1C" w:rsidRPr="00A55BB8" w:rsidRDefault="00E12D1C" w:rsidP="00DB38F2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0485" w:type="dxa"/>
        <w:jc w:val="center"/>
        <w:tblLook w:val="04A0" w:firstRow="1" w:lastRow="0" w:firstColumn="1" w:lastColumn="0" w:noHBand="0" w:noVBand="1"/>
      </w:tblPr>
      <w:tblGrid>
        <w:gridCol w:w="1951"/>
        <w:gridCol w:w="8534"/>
      </w:tblGrid>
      <w:tr w:rsidR="00440620" w:rsidRPr="004136A3" w14:paraId="23BEF444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1A215F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7F391D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 по специальности</w:t>
            </w:r>
          </w:p>
        </w:tc>
      </w:tr>
      <w:tr w:rsidR="00440620" w:rsidRPr="004136A3" w14:paraId="1910A36E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FAD894D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793C71" w14:textId="77777777" w:rsidR="00440620" w:rsidRPr="004136A3" w:rsidRDefault="00440620" w:rsidP="004136A3">
            <w:pPr>
              <w:pStyle w:val="a4"/>
              <w:widowControl w:val="0"/>
              <w:tabs>
                <w:tab w:val="left" w:pos="7157"/>
              </w:tabs>
              <w:snapToGrid w:val="0"/>
              <w:ind w:left="0" w:firstLine="0"/>
            </w:pPr>
            <w:r w:rsidRPr="004136A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440620" w:rsidRPr="004136A3" w14:paraId="1DD97548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5A677D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0E68C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440620" w:rsidRPr="004136A3" w14:paraId="2FFEB362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751EA1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24C74D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440620" w:rsidRPr="004136A3" w14:paraId="5D584208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348B58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D29984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440620" w:rsidRPr="004136A3" w14:paraId="2FBCE3FB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DEA0805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427CDC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40620" w:rsidRPr="004136A3" w14:paraId="4F94E93D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C82E8C6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28F6E8" w14:textId="77777777" w:rsidR="00440620" w:rsidRPr="004136A3" w:rsidRDefault="00440620" w:rsidP="004136A3">
            <w:pPr>
              <w:pStyle w:val="a4"/>
              <w:widowControl w:val="0"/>
              <w:tabs>
                <w:tab w:val="left" w:pos="7157"/>
              </w:tabs>
              <w:snapToGrid w:val="0"/>
              <w:ind w:left="0" w:firstLine="0"/>
              <w:jc w:val="both"/>
              <w:rPr>
                <w:bCs/>
              </w:rPr>
            </w:pPr>
            <w:r w:rsidRPr="004136A3">
              <w:t>Работать в коллективе и в команде, эффективно общаться с коллегами, руководством, врачами и пациентами.</w:t>
            </w:r>
          </w:p>
        </w:tc>
      </w:tr>
      <w:tr w:rsidR="00440620" w:rsidRPr="004136A3" w14:paraId="4B7C6D1C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C4A387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C227C3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440620" w:rsidRPr="004136A3" w14:paraId="05E6B081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729C04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D84547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440620" w:rsidRPr="004136A3" w14:paraId="7BA69A74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0DF424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5BFA84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440620" w:rsidRPr="004136A3" w14:paraId="535008F4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18041C3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67A5C9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440620" w:rsidRPr="004136A3" w14:paraId="2B0784D4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745913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A89FEF9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440620" w:rsidRPr="004136A3" w14:paraId="235FA4A5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7F81D8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12.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8A52A96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Оказывать первую (доврачебную) медицинскую помощь при неотложных состояниях.</w:t>
            </w:r>
          </w:p>
        </w:tc>
      </w:tr>
      <w:tr w:rsidR="00440620" w:rsidRPr="004136A3" w14:paraId="0E7C69FE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73C13DA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13.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D257BB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440620" w:rsidRPr="004136A3" w14:paraId="74F2240B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5FAEC92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14.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5278D4" w14:textId="77777777" w:rsidR="00440620" w:rsidRPr="004136A3" w:rsidRDefault="00440620" w:rsidP="004136A3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440620" w:rsidRPr="004136A3" w14:paraId="1874A2DB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85DC1B2" w14:textId="77777777" w:rsidR="00440620" w:rsidRPr="004136A3" w:rsidRDefault="00440620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ПК 1.1.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DC7B58" w14:textId="77777777" w:rsidR="00440620" w:rsidRPr="004136A3" w:rsidRDefault="004136A3" w:rsidP="004136A3">
            <w:pPr>
              <w:shd w:val="clear" w:color="auto" w:fill="FFFFFF"/>
              <w:spacing w:after="0" w:line="240" w:lineRule="auto"/>
              <w:ind w:right="-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Изготавливать съемные пластиночные протезы при частичном отсутствии зубов.</w:t>
            </w:r>
          </w:p>
        </w:tc>
      </w:tr>
      <w:tr w:rsidR="004136A3" w:rsidRPr="004136A3" w14:paraId="411BC43C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9874C3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ПК 1.2.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CC4486F" w14:textId="77777777" w:rsidR="004136A3" w:rsidRPr="004136A3" w:rsidRDefault="004136A3" w:rsidP="004136A3">
            <w:pPr>
              <w:shd w:val="clear" w:color="auto" w:fill="FFFFFF"/>
              <w:spacing w:after="0" w:line="240" w:lineRule="auto"/>
              <w:ind w:right="-27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Изготавливать съемные пластиночные протезы при полном 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отсутствии зубов.</w:t>
            </w:r>
          </w:p>
        </w:tc>
      </w:tr>
      <w:tr w:rsidR="004136A3" w:rsidRPr="004136A3" w14:paraId="6C72C118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43F9A7" w14:textId="77777777" w:rsidR="004136A3" w:rsidRPr="004136A3" w:rsidRDefault="004136A3" w:rsidP="004136A3">
            <w:pPr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ПК 1.3.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CD5CEE" w14:textId="77777777" w:rsidR="004136A3" w:rsidRPr="004136A3" w:rsidRDefault="004136A3" w:rsidP="004136A3">
            <w:pPr>
              <w:shd w:val="clear" w:color="auto" w:fill="FFFFFF"/>
              <w:spacing w:after="0" w:line="240" w:lineRule="auto"/>
              <w:ind w:right="-27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Производить починку съемных пластиночных протезов.</w:t>
            </w:r>
          </w:p>
        </w:tc>
      </w:tr>
      <w:tr w:rsidR="004136A3" w:rsidRPr="004136A3" w14:paraId="4DD1B55C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669D20" w14:textId="77777777" w:rsidR="004136A3" w:rsidRPr="004472CA" w:rsidRDefault="004136A3" w:rsidP="004472CA">
            <w:pPr>
              <w:shd w:val="clear" w:color="auto" w:fill="FFFFFF"/>
              <w:spacing w:after="0" w:line="240" w:lineRule="auto"/>
              <w:ind w:left="900" w:right="19" w:hanging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ПК 1.4.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0A67B37" w14:textId="77777777" w:rsidR="004136A3" w:rsidRPr="004136A3" w:rsidRDefault="004136A3" w:rsidP="004472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Изготавливать съемные </w:t>
            </w:r>
            <w:r w:rsidR="004472C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иммедиат-протезы.</w:t>
            </w:r>
          </w:p>
        </w:tc>
      </w:tr>
      <w:tr w:rsidR="004136A3" w:rsidRPr="004136A3" w14:paraId="753B2E75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1277619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EA513B" w14:textId="77777777" w:rsidR="004136A3" w:rsidRPr="004136A3" w:rsidRDefault="004136A3" w:rsidP="004136A3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пластмассовые коронки и мостовидные протезы.</w:t>
            </w:r>
          </w:p>
        </w:tc>
      </w:tr>
      <w:tr w:rsidR="004136A3" w:rsidRPr="004136A3" w14:paraId="19212056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7224A1" w14:textId="77777777" w:rsidR="004136A3" w:rsidRPr="004136A3" w:rsidRDefault="004136A3" w:rsidP="004136A3">
            <w:pPr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>ПК 2.2.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7F42483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2957FC" w14:textId="77777777" w:rsidR="004136A3" w:rsidRPr="004136A3" w:rsidRDefault="004136A3" w:rsidP="004136A3">
            <w:pPr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штампованные металлические коронки и штампованно-паяные мостовидные протезы.</w:t>
            </w:r>
          </w:p>
        </w:tc>
      </w:tr>
      <w:tr w:rsidR="004136A3" w:rsidRPr="004136A3" w14:paraId="42C91C72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6E24927" w14:textId="77777777" w:rsidR="004136A3" w:rsidRPr="004136A3" w:rsidRDefault="004136A3" w:rsidP="004136A3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2.3.</w:t>
            </w: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1D22B3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культевые штифтовые вкладки.</w:t>
            </w:r>
          </w:p>
        </w:tc>
      </w:tr>
      <w:tr w:rsidR="004136A3" w:rsidRPr="004136A3" w14:paraId="784C0854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8551F13" w14:textId="77777777" w:rsidR="004136A3" w:rsidRPr="004136A3" w:rsidRDefault="004136A3" w:rsidP="004136A3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>ПК 2.4.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95F7B1" w14:textId="77777777" w:rsidR="004136A3" w:rsidRPr="004136A3" w:rsidRDefault="004136A3" w:rsidP="004136A3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цельнолитые коронки и мостовидные зубные протезы.</w:t>
            </w:r>
          </w:p>
        </w:tc>
      </w:tr>
      <w:tr w:rsidR="004136A3" w:rsidRPr="004136A3" w14:paraId="3A75335D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7E88637" w14:textId="77777777" w:rsidR="004136A3" w:rsidRPr="004136A3" w:rsidRDefault="004136A3" w:rsidP="004136A3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719DA8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BA2047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цельнолитые коронки и мостовидные зубные протезы с облицовкой.</w:t>
            </w:r>
          </w:p>
        </w:tc>
      </w:tr>
      <w:tr w:rsidR="004136A3" w:rsidRPr="004136A3" w14:paraId="28DCA475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D403C18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>ПК 3.1.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44E3F3B" w14:textId="77777777" w:rsidR="004136A3" w:rsidRPr="004136A3" w:rsidRDefault="004136A3" w:rsidP="004136A3">
            <w:pPr>
              <w:snapToGrid w:val="0"/>
              <w:spacing w:after="0" w:line="240" w:lineRule="auto"/>
              <w:ind w:left="34" w:right="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литые бюгельные зубные протезы с кламмерной системой фиксации.</w:t>
            </w:r>
          </w:p>
        </w:tc>
      </w:tr>
      <w:tr w:rsidR="004136A3" w:rsidRPr="004136A3" w14:paraId="3C687CC4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9DF72B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1FFE38" w14:textId="77777777" w:rsidR="004136A3" w:rsidRPr="004136A3" w:rsidRDefault="004136A3" w:rsidP="004136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Изготавливать основные элементы ортодонтических аппаратов.</w:t>
            </w:r>
          </w:p>
        </w:tc>
      </w:tr>
      <w:tr w:rsidR="004136A3" w:rsidRPr="004136A3" w14:paraId="0BB68473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873D8D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ПК 4.2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51159A" w14:textId="77777777" w:rsidR="004136A3" w:rsidRPr="004136A3" w:rsidRDefault="004136A3" w:rsidP="004136A3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Изготавливать основные съемные и несъемные ортодонтические аппараты.</w:t>
            </w:r>
          </w:p>
        </w:tc>
      </w:tr>
      <w:tr w:rsidR="004136A3" w:rsidRPr="004136A3" w14:paraId="04D2D19F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03D889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ПК 5.1.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96F8C7" w14:textId="77777777" w:rsidR="004136A3" w:rsidRPr="004136A3" w:rsidRDefault="004136A3" w:rsidP="004136A3">
            <w:pPr>
              <w:widowControl w:val="0"/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основные виды челюстно-лицевых аппаратов при дефектах челюстно-лицевой области.</w:t>
            </w:r>
          </w:p>
        </w:tc>
      </w:tr>
      <w:tr w:rsidR="004136A3" w:rsidRPr="004136A3" w14:paraId="293404C4" w14:textId="77777777" w:rsidTr="004136A3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C086BF" w14:textId="77777777" w:rsidR="004136A3" w:rsidRPr="004136A3" w:rsidRDefault="004136A3" w:rsidP="004136A3">
            <w:pPr>
              <w:widowControl w:val="0"/>
              <w:suppressAutoHyphens/>
              <w:spacing w:after="0" w:line="240" w:lineRule="auto"/>
              <w:ind w:left="1134" w:hanging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ПК 5.2.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FE19E3" w14:textId="77777777" w:rsidR="004136A3" w:rsidRPr="004136A3" w:rsidRDefault="004136A3" w:rsidP="004136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лечебно-профилактические челюстно-лицевые аппараты (шины).</w:t>
            </w:r>
          </w:p>
        </w:tc>
      </w:tr>
    </w:tbl>
    <w:p w14:paraId="4BA78AE0" w14:textId="77777777" w:rsidR="00E12D1C" w:rsidRPr="00A55BB8" w:rsidRDefault="00E12D1C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5878BA3" w14:textId="77777777" w:rsidR="00440620" w:rsidRPr="00A55BB8" w:rsidRDefault="00440620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6C04EB5E" w14:textId="77777777" w:rsidR="00440620" w:rsidRPr="00A55BB8" w:rsidRDefault="00440620" w:rsidP="00DB38F2">
      <w:pPr>
        <w:pStyle w:val="a7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Подготовить рабочее место с учетом принципов эргономики.</w:t>
      </w:r>
    </w:p>
    <w:p w14:paraId="13C6586E" w14:textId="77777777" w:rsidR="00440620" w:rsidRPr="00A55BB8" w:rsidRDefault="00440620" w:rsidP="00DB38F2">
      <w:pPr>
        <w:pStyle w:val="a7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Изготовить протезы, указанные в программном задании.</w:t>
      </w:r>
    </w:p>
    <w:p w14:paraId="3B3B415D" w14:textId="77777777" w:rsidR="00440620" w:rsidRPr="00A55BB8" w:rsidRDefault="00440620" w:rsidP="00DB38F2">
      <w:pPr>
        <w:pStyle w:val="a7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Подготовить окклюдаторы и артикуляторы к работе.</w:t>
      </w:r>
    </w:p>
    <w:p w14:paraId="6B47589C" w14:textId="77777777" w:rsidR="00440620" w:rsidRPr="00A55BB8" w:rsidRDefault="00440620" w:rsidP="00DB38F2">
      <w:pPr>
        <w:pStyle w:val="a7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Конструировать зубные ряды в зависимости от задач, определенных врачом.</w:t>
      </w:r>
    </w:p>
    <w:p w14:paraId="2B1F51FB" w14:textId="77777777" w:rsidR="00440620" w:rsidRPr="00A55BB8" w:rsidRDefault="00440620" w:rsidP="00DB38F2">
      <w:pPr>
        <w:pStyle w:val="a7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Изготовить протезы, указанные в программном задании.</w:t>
      </w:r>
    </w:p>
    <w:p w14:paraId="6B98E704" w14:textId="77777777" w:rsidR="00440620" w:rsidRPr="00A55BB8" w:rsidRDefault="00440620" w:rsidP="00DB38F2">
      <w:pPr>
        <w:pStyle w:val="a7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Изготовить аппараты и шин, указанные в программном задании.</w:t>
      </w:r>
    </w:p>
    <w:p w14:paraId="63E386AD" w14:textId="77777777" w:rsidR="00440620" w:rsidRPr="00A55BB8" w:rsidRDefault="00440620" w:rsidP="00DB38F2">
      <w:pPr>
        <w:pStyle w:val="a7"/>
        <w:numPr>
          <w:ilvl w:val="0"/>
          <w:numId w:val="16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Выполнять этапы работы по замене восковых композиций на требуемый сплав.</w:t>
      </w:r>
    </w:p>
    <w:p w14:paraId="2AB28F5D" w14:textId="77777777" w:rsidR="00E12D1C" w:rsidRPr="00A55BB8" w:rsidRDefault="00E12D1C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F32A792" w14:textId="77777777" w:rsidR="00440620" w:rsidRPr="00A55BB8" w:rsidRDefault="00440620" w:rsidP="00DB38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75535C22" w14:textId="77777777" w:rsidR="00440620" w:rsidRPr="00A55BB8" w:rsidRDefault="00440620" w:rsidP="00DB38F2">
      <w:pPr>
        <w:pStyle w:val="a7"/>
        <w:numPr>
          <w:ilvl w:val="0"/>
          <w:numId w:val="1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Правила использования аппаратов и приспособлений.</w:t>
      </w:r>
    </w:p>
    <w:p w14:paraId="1A028B3A" w14:textId="77777777" w:rsidR="00440620" w:rsidRPr="00A55BB8" w:rsidRDefault="00440620" w:rsidP="00DB38F2">
      <w:pPr>
        <w:pStyle w:val="a7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Техника изготовления протезов.</w:t>
      </w:r>
    </w:p>
    <w:p w14:paraId="6EA3E1BF" w14:textId="77777777" w:rsidR="00440620" w:rsidRPr="00A55BB8" w:rsidRDefault="00440620" w:rsidP="00DB38F2">
      <w:pPr>
        <w:pStyle w:val="a7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Техника изготовления съемных пластиночных протезов.</w:t>
      </w:r>
    </w:p>
    <w:p w14:paraId="201846A3" w14:textId="77777777" w:rsidR="00440620" w:rsidRPr="00A55BB8" w:rsidRDefault="00440620" w:rsidP="00DB38F2">
      <w:pPr>
        <w:pStyle w:val="a7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Системы опирающихся протезов и их критическая оценка.</w:t>
      </w:r>
    </w:p>
    <w:p w14:paraId="5E5AA491" w14:textId="77777777" w:rsidR="00440620" w:rsidRPr="00A55BB8" w:rsidRDefault="00440620" w:rsidP="00DB38F2">
      <w:pPr>
        <w:pStyle w:val="a7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Клинические и технические этапы изготовления ортодонтических аппаратов простейших конструкций и профилактических шин.</w:t>
      </w:r>
    </w:p>
    <w:p w14:paraId="56684835" w14:textId="77777777" w:rsidR="00440620" w:rsidRPr="00A55BB8" w:rsidRDefault="00440620" w:rsidP="00DB38F2">
      <w:pPr>
        <w:pStyle w:val="a7"/>
        <w:numPr>
          <w:ilvl w:val="0"/>
          <w:numId w:val="18"/>
        </w:numPr>
        <w:spacing w:after="0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Технологии литья сплавов драгоценных металлов, нержавеющей стали, КХС.</w:t>
      </w:r>
    </w:p>
    <w:p w14:paraId="79A70AEB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  <w:sectPr w:rsidR="00440620" w:rsidRPr="00A55BB8" w:rsidSect="00B5373E">
          <w:pgSz w:w="11906" w:h="16838"/>
          <w:pgMar w:top="720" w:right="720" w:bottom="720" w:left="720" w:header="708" w:footer="708" w:gutter="0"/>
          <w:cols w:space="720"/>
        </w:sectPr>
      </w:pPr>
    </w:p>
    <w:p w14:paraId="185AC845" w14:textId="77777777" w:rsidR="00440620" w:rsidRPr="00A55BB8" w:rsidRDefault="00C7004D" w:rsidP="00DB3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 Содержание </w:t>
      </w:r>
      <w:r w:rsidRPr="00A55BB8">
        <w:rPr>
          <w:rFonts w:ascii="Times New Roman" w:hAnsi="Times New Roman" w:cs="Times New Roman"/>
          <w:b/>
          <w:sz w:val="28"/>
          <w:szCs w:val="28"/>
        </w:rPr>
        <w:t xml:space="preserve">ПРЕДДИПЛОМНОЙ ПРАКТИКИ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7438"/>
        <w:gridCol w:w="2126"/>
      </w:tblGrid>
      <w:tr w:rsidR="00440620" w:rsidRPr="00A55BB8" w14:paraId="58CD7E36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1ABF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</w:rPr>
              <w:t>№ п/п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EE5B8D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AF4C9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</w:rPr>
              <w:t xml:space="preserve">Количество    </w:t>
            </w:r>
          </w:p>
        </w:tc>
      </w:tr>
      <w:tr w:rsidR="00440620" w:rsidRPr="00A55BB8" w14:paraId="6CD5CC63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6FCA7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7F455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ПМ.02 «Изготовление несъемных протезов»: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08F8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440620" w:rsidRPr="00A55BB8" w14:paraId="5B11F7C4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EEEEF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F136FF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Коронки одиночные в т.ч.: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784E5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10</w:t>
            </w:r>
          </w:p>
        </w:tc>
      </w:tr>
      <w:tr w:rsidR="00440620" w:rsidRPr="00A55BB8" w14:paraId="586306E0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0B58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CF137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цельнометаллические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29EC81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5</w:t>
            </w:r>
          </w:p>
        </w:tc>
      </w:tr>
      <w:tr w:rsidR="00440620" w:rsidRPr="00A55BB8" w14:paraId="658CFA98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9C8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01EF6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б) пластмассовые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0A740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27329B49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689D6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2BF3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комбинированные (металлопластмассовые)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D9CBC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3EA33ABB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C01D4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F18B4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г) керамические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38071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7FB78C2B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DCF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8EE8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д) культевые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491BA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071DE57E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95AB6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69D328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Мостовидные протезы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6739B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6</w:t>
            </w:r>
          </w:p>
        </w:tc>
      </w:tr>
      <w:tr w:rsidR="00440620" w:rsidRPr="00A55BB8" w14:paraId="0D549BA5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9C0A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FC0A0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цельнометаллические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D6F52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084FEEA2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D05A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CC425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б) пластмассовые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82CE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12727AE2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26F80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C799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комбинированные (металлопластмассовые)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2361A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13072520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0F81B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B1300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г) металлокерамические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4D61E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6D51C10C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80994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II.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043B25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ПМ.01 «Изготовление съемных пластиночных протезов»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DE61D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7</w:t>
            </w:r>
          </w:p>
        </w:tc>
      </w:tr>
      <w:tr w:rsidR="00440620" w:rsidRPr="00A55BB8" w14:paraId="2A69D928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7D361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53157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при частичном отсутствии зубов (базис пластмассовый)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2AF40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4</w:t>
            </w:r>
          </w:p>
        </w:tc>
      </w:tr>
      <w:tr w:rsidR="00440620" w:rsidRPr="00A55BB8" w14:paraId="48E4D80A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BCA22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4BA96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при полном отсутствии зубов (базис пластмассовый)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6C3DE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3B3B64BC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0E0E9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105FC" w14:textId="77777777" w:rsidR="00440620" w:rsidRPr="00A55BB8" w:rsidRDefault="00440620" w:rsidP="007119D5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при частичном и полном отсутствии зубов -   базис мет</w:t>
            </w:r>
            <w:r w:rsidR="007119D5" w:rsidRPr="00A55BB8">
              <w:rPr>
                <w:rFonts w:ascii="Times New Roman" w:hAnsi="Times New Roman" w:cs="Times New Roman"/>
                <w:sz w:val="26"/>
              </w:rPr>
              <w:t>аллический (комбинированный)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F8F5B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0A02D97F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44F7E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4.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A94C1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Починки протезов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96CE2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6</w:t>
            </w:r>
          </w:p>
        </w:tc>
      </w:tr>
      <w:tr w:rsidR="00440620" w:rsidRPr="00A55BB8" w14:paraId="67BA7432" w14:textId="77777777" w:rsidTr="007119D5">
        <w:trPr>
          <w:cantSplit/>
          <w:trHeight w:val="32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E83E0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III.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5FEB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ПМ.03 «Изготовление бюгельных зубных протезов»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38AFBC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3</w:t>
            </w:r>
          </w:p>
        </w:tc>
      </w:tr>
      <w:tr w:rsidR="00440620" w:rsidRPr="00A55BB8" w14:paraId="1D69A85C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088524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E8B44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Бюгельные протезы и шины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581D52" w14:textId="77777777" w:rsidR="00440620" w:rsidRPr="00A55BB8" w:rsidRDefault="00440620" w:rsidP="00DB38F2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</w:tr>
      <w:tr w:rsidR="00440620" w:rsidRPr="00A55BB8" w14:paraId="2ADF111C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C9587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а)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16084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простейшей 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08731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2D720347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01C6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б)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DEB29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усложненной 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384FF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6C699665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49011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в)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846B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Съемные шины, применяемые при лечении пародонта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9EBE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5B7DDB8C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BB837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EA13B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Литейное дело: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C0EBA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440620" w:rsidRPr="00A55BB8" w14:paraId="1BE62C33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C6BDF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а)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ED9B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Создание литниковой системы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82117F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 системы</w:t>
            </w:r>
          </w:p>
        </w:tc>
      </w:tr>
      <w:tr w:rsidR="00440620" w:rsidRPr="00A55BB8" w14:paraId="5C7538B5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3A6C0E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б)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3286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Формовка восковых композиций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F0590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 блока</w:t>
            </w:r>
          </w:p>
        </w:tc>
      </w:tr>
      <w:tr w:rsidR="00440620" w:rsidRPr="00A55BB8" w14:paraId="2ECD34CE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0D57F7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в)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45AE6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Литье нержавеющей хромоникелевой стали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4FFDEE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 опока</w:t>
            </w:r>
          </w:p>
        </w:tc>
      </w:tr>
      <w:tr w:rsidR="00440620" w:rsidRPr="00A55BB8" w14:paraId="3DDB2DC6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F9629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г)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06CC7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Литье кобальтохромовых сплавов (КХС) на огнеупорной модели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9C584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 каркас бюгельного протеза</w:t>
            </w:r>
          </w:p>
        </w:tc>
      </w:tr>
      <w:tr w:rsidR="00440620" w:rsidRPr="00A55BB8" w14:paraId="551C04BA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77DB8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IV.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E62C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Ортодонтические аппараты и профилактические шины: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11D40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440620" w:rsidRPr="00A55BB8" w14:paraId="016232E0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EE43AA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6A069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Элементы механических действующих ортодонтических аппаратов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6492D7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9</w:t>
            </w:r>
          </w:p>
        </w:tc>
      </w:tr>
      <w:tr w:rsidR="00440620" w:rsidRPr="00A55BB8" w14:paraId="4FE6284B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7D0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6BA6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ортодонтические коронки (кольца)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AC0E0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1E7FE836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493B2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C2F45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б) кламмеры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23D3C4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4</w:t>
            </w:r>
          </w:p>
        </w:tc>
      </w:tr>
      <w:tr w:rsidR="00440620" w:rsidRPr="00A55BB8" w14:paraId="5B3A57E6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C299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3AA99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пружины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4459EA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19E0CB4F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AEFF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AA28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г) дуги вестибулярные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D93EE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797928FF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451DD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258604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Элементы функционально действующих ортодонтических аппаратов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933586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5</w:t>
            </w:r>
          </w:p>
        </w:tc>
      </w:tr>
      <w:tr w:rsidR="00440620" w:rsidRPr="00A55BB8" w14:paraId="671FD611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6BE3E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D10E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наклонные плоскости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DAF6E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440620" w:rsidRPr="00A55BB8" w14:paraId="671986CF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4327A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1462A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б) пластмассовые щиты и пелоты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D9CEA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2D15BBE5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5B02E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4ADA7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упоры для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6AA73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440620" w:rsidRPr="00A55BB8" w14:paraId="3732A250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609EC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477261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Профилактические шины для спортсменов: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F6AA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440620" w:rsidRPr="00A55BB8" w14:paraId="25A03C56" w14:textId="77777777" w:rsidTr="007119D5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9A6A3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A914F" w14:textId="77777777" w:rsidR="00440620" w:rsidRPr="00A55BB8" w:rsidRDefault="00440620" w:rsidP="00DB38F2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боксерская каппа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55239" w14:textId="77777777" w:rsidR="00440620" w:rsidRPr="00A55BB8" w:rsidRDefault="00440620" w:rsidP="00DB38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</w:tbl>
    <w:p w14:paraId="0F376AD0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  <w:sectPr w:rsidR="00440620" w:rsidRPr="00A55BB8" w:rsidSect="00B5373E">
          <w:pgSz w:w="11906" w:h="16838"/>
          <w:pgMar w:top="720" w:right="720" w:bottom="720" w:left="720" w:header="709" w:footer="709" w:gutter="0"/>
          <w:cols w:space="720"/>
        </w:sectPr>
      </w:pPr>
    </w:p>
    <w:p w14:paraId="5C09708C" w14:textId="77777777" w:rsidR="00440620" w:rsidRPr="00A55BB8" w:rsidRDefault="00440620" w:rsidP="00DB38F2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55BB8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4. условия реализации программЫ </w:t>
      </w:r>
      <w:r w:rsidR="00C7004D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</w:p>
    <w:p w14:paraId="712F9388" w14:textId="77777777" w:rsidR="00AD15B7" w:rsidRPr="00A55BB8" w:rsidRDefault="00AD15B7" w:rsidP="00DB38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493BBF18" w14:textId="77777777" w:rsidR="00440620" w:rsidRPr="00A55BB8" w:rsidRDefault="00440620" w:rsidP="00DB38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4.1. Требования к условиям проведения </w:t>
      </w:r>
      <w:r w:rsidR="00C7004D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  <w:r w:rsidRPr="00A55BB8">
        <w:rPr>
          <w:rFonts w:ascii="Times New Roman" w:hAnsi="Times New Roman" w:cs="Times New Roman"/>
          <w:sz w:val="28"/>
          <w:szCs w:val="28"/>
        </w:rPr>
        <w:t>.</w:t>
      </w:r>
    </w:p>
    <w:p w14:paraId="141ECAC5" w14:textId="77777777" w:rsidR="00440620" w:rsidRPr="00A55BB8" w:rsidRDefault="00440620" w:rsidP="00DB38F2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Реализация программы предполагает проведение </w:t>
      </w:r>
      <w:r w:rsidR="00C7004D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  <w:r w:rsidRPr="00A55BB8">
        <w:rPr>
          <w:rFonts w:ascii="Times New Roman" w:hAnsi="Times New Roman" w:cs="Times New Roman"/>
          <w:sz w:val="28"/>
          <w:szCs w:val="28"/>
        </w:rPr>
        <w:t xml:space="preserve">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14:paraId="7C55B33E" w14:textId="77777777" w:rsidR="00440620" w:rsidRPr="00A55BB8" w:rsidRDefault="00440620" w:rsidP="00DB3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CA3CE4" w14:textId="77777777" w:rsidR="00440620" w:rsidRPr="00A55BB8" w:rsidRDefault="00440620" w:rsidP="00DB38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процесса</w:t>
      </w:r>
    </w:p>
    <w:p w14:paraId="2F8F0245" w14:textId="77777777" w:rsidR="0020458B" w:rsidRPr="00A55BB8" w:rsidRDefault="0020458B" w:rsidP="00456062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5BB8">
        <w:rPr>
          <w:rFonts w:ascii="Times New Roman" w:hAnsi="Times New Roman" w:cs="Times New Roman"/>
          <w:b w:val="0"/>
          <w:sz w:val="28"/>
          <w:szCs w:val="28"/>
        </w:rPr>
        <w:t>Преддипломная практика (стажировка) направлена на углубление обучающимся первоначального профессионального опыта, развитие и формирование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14:paraId="1C56EC42" w14:textId="77777777" w:rsidR="00440620" w:rsidRPr="00A55BB8" w:rsidRDefault="0096151F" w:rsidP="00DB38F2">
      <w:pPr>
        <w:pStyle w:val="1"/>
        <w:spacing w:before="0" w:after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A55BB8">
        <w:rPr>
          <w:rFonts w:ascii="Times New Roman" w:hAnsi="Times New Roman" w:cs="Times New Roman"/>
          <w:b w:val="0"/>
          <w:sz w:val="28"/>
          <w:szCs w:val="28"/>
        </w:rPr>
        <w:t>П</w:t>
      </w:r>
      <w:r w:rsidR="00C7004D" w:rsidRPr="00A55BB8">
        <w:rPr>
          <w:rFonts w:ascii="Times New Roman" w:hAnsi="Times New Roman" w:cs="Times New Roman"/>
          <w:b w:val="0"/>
          <w:sz w:val="28"/>
          <w:szCs w:val="28"/>
        </w:rPr>
        <w:t>реддипломная практика</w:t>
      </w:r>
      <w:r w:rsidR="00440620" w:rsidRPr="00A55BB8">
        <w:rPr>
          <w:rFonts w:ascii="Times New Roman" w:hAnsi="Times New Roman" w:cs="Times New Roman"/>
          <w:b w:val="0"/>
          <w:sz w:val="28"/>
          <w:szCs w:val="28"/>
        </w:rPr>
        <w:t xml:space="preserve"> проводится</w:t>
      </w:r>
      <w:r w:rsidR="00440620" w:rsidRPr="00A55BB8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="00440620" w:rsidRPr="00A55BB8">
        <w:rPr>
          <w:rFonts w:ascii="Times New Roman" w:hAnsi="Times New Roman" w:cs="Times New Roman"/>
          <w:b w:val="0"/>
          <w:sz w:val="28"/>
          <w:szCs w:val="28"/>
        </w:rPr>
        <w:t>концентрировано</w:t>
      </w:r>
      <w:r w:rsidR="00440620" w:rsidRPr="00A55BB8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="00440620" w:rsidRPr="00A55BB8">
        <w:rPr>
          <w:rFonts w:ascii="Times New Roman" w:hAnsi="Times New Roman" w:cs="Times New Roman"/>
          <w:b w:val="0"/>
          <w:sz w:val="28"/>
          <w:szCs w:val="28"/>
        </w:rPr>
        <w:t xml:space="preserve">в рамках: </w:t>
      </w:r>
    </w:p>
    <w:p w14:paraId="4DB255A0" w14:textId="77777777" w:rsidR="00C7004D" w:rsidRPr="00A55BB8" w:rsidRDefault="00C7004D" w:rsidP="00DB38F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D8BB710" w14:textId="77777777" w:rsidR="00440620" w:rsidRPr="00A55BB8" w:rsidRDefault="00440620" w:rsidP="00DB3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ПМ.01 «Изготовление съемных пластиночных протезов»</w:t>
      </w:r>
    </w:p>
    <w:p w14:paraId="03FAB5C9" w14:textId="77777777" w:rsidR="00440620" w:rsidRPr="00A55BB8" w:rsidRDefault="00440620" w:rsidP="00DB3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ПМ.02 «Изготовление несъемных протезов»</w:t>
      </w:r>
    </w:p>
    <w:p w14:paraId="441C92BF" w14:textId="77777777" w:rsidR="00440620" w:rsidRPr="00A55BB8" w:rsidRDefault="00440620" w:rsidP="00DB3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ПМ.03 «Изготовление бюгельных зубных протезов»</w:t>
      </w:r>
    </w:p>
    <w:p w14:paraId="1736821B" w14:textId="77777777" w:rsidR="00440620" w:rsidRPr="00A55BB8" w:rsidRDefault="00440620" w:rsidP="00DB3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ПМ.04 «Изготовление ортодонтических аппаратов»</w:t>
      </w:r>
    </w:p>
    <w:p w14:paraId="2129FBAF" w14:textId="77777777" w:rsidR="00440620" w:rsidRPr="00A55BB8" w:rsidRDefault="00440620" w:rsidP="00DB3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ПМ.05 «Изготовление челюстно-лицевых аппаратов»</w:t>
      </w:r>
    </w:p>
    <w:p w14:paraId="62A9330D" w14:textId="77777777" w:rsidR="0096151F" w:rsidRPr="00A55BB8" w:rsidRDefault="0096151F" w:rsidP="002E6D5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Медицинские организации:</w:t>
      </w:r>
    </w:p>
    <w:p w14:paraId="101868B2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заключают договоры на организацию и проведение практики;</w:t>
      </w:r>
    </w:p>
    <w:p w14:paraId="13752884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согласовывают программу практики, планируемые результаты практики, задания на практику;</w:t>
      </w:r>
    </w:p>
    <w:p w14:paraId="10A01E1B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предоставляют рабочие места обучающимся, назначают общих и непосредственных руководителей практики от организации, определяют наставников;</w:t>
      </w:r>
    </w:p>
    <w:p w14:paraId="69AFB697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участвуют в организации и оценке результатов освоения общих и профессиональных компетенций, полученных в период прохождения практики;</w:t>
      </w:r>
    </w:p>
    <w:p w14:paraId="14FCB552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обеспечивают безопасные условия прохождения практики обучающимися, отвечающие санитарным правилам и требованиям охраны труда;</w:t>
      </w:r>
    </w:p>
    <w:p w14:paraId="3DC4C4EF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проводят инструктаж обучающихся по ознакомлению с требованиями охраны труда и техники безопасности в организации;</w:t>
      </w:r>
    </w:p>
    <w:p w14:paraId="40C3DCDE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направление на практику оформляется приказом за</w:t>
      </w:r>
      <w:r w:rsidR="00F942CD" w:rsidRPr="00A55BB8">
        <w:rPr>
          <w:rFonts w:ascii="Times New Roman" w:hAnsi="Times New Roman" w:cs="Times New Roman"/>
          <w:sz w:val="28"/>
          <w:szCs w:val="28"/>
        </w:rPr>
        <w:t>в</w:t>
      </w:r>
      <w:r w:rsidRPr="00A55BB8">
        <w:rPr>
          <w:rFonts w:ascii="Times New Roman" w:hAnsi="Times New Roman" w:cs="Times New Roman"/>
          <w:sz w:val="28"/>
          <w:szCs w:val="28"/>
        </w:rPr>
        <w:t>.</w:t>
      </w:r>
      <w:r w:rsidR="00F942CD" w:rsidRPr="00A55BB8">
        <w:rPr>
          <w:rFonts w:ascii="Times New Roman" w:hAnsi="Times New Roman" w:cs="Times New Roman"/>
          <w:sz w:val="28"/>
          <w:szCs w:val="28"/>
        </w:rPr>
        <w:t xml:space="preserve"> практикой</w:t>
      </w:r>
      <w:r w:rsidRPr="00A55BB8">
        <w:rPr>
          <w:rFonts w:ascii="Times New Roman" w:hAnsi="Times New Roman" w:cs="Times New Roman"/>
          <w:sz w:val="28"/>
          <w:szCs w:val="28"/>
        </w:rPr>
        <w:t xml:space="preserve"> по Б</w:t>
      </w:r>
      <w:r w:rsidR="00F942CD" w:rsidRPr="00A55BB8">
        <w:rPr>
          <w:rFonts w:ascii="Times New Roman" w:hAnsi="Times New Roman" w:cs="Times New Roman"/>
          <w:sz w:val="28"/>
          <w:szCs w:val="28"/>
        </w:rPr>
        <w:t>П</w:t>
      </w:r>
      <w:r w:rsidRPr="00A55BB8">
        <w:rPr>
          <w:rFonts w:ascii="Times New Roman" w:hAnsi="Times New Roman" w:cs="Times New Roman"/>
          <w:sz w:val="28"/>
          <w:szCs w:val="28"/>
        </w:rPr>
        <w:t xml:space="preserve">ОУ ВО «ВБМК» с указанием закрепления каждого обучающегося за организацией, а также с указанием вида и сроков прохождения практики. </w:t>
      </w:r>
    </w:p>
    <w:p w14:paraId="34FCF489" w14:textId="77777777" w:rsidR="0096151F" w:rsidRPr="00A55BB8" w:rsidRDefault="0096151F" w:rsidP="00676CE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Обучающиеся, осваивающие ППССЗ СПО в период прохождения практики в организациях:</w:t>
      </w:r>
    </w:p>
    <w:p w14:paraId="673DF4F9" w14:textId="77777777" w:rsidR="0096151F" w:rsidRPr="00A55BB8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полностью выполняют задания, предусмотренные программами практики;</w:t>
      </w:r>
    </w:p>
    <w:p w14:paraId="4EEBE00E" w14:textId="77777777" w:rsidR="0096151F" w:rsidRDefault="0096151F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соблюдают действующие в организациях правила внутреннего трудового распорядка;</w:t>
      </w:r>
    </w:p>
    <w:p w14:paraId="49FF4CA1" w14:textId="77777777" w:rsidR="0069068E" w:rsidRPr="00A55BB8" w:rsidRDefault="0069068E" w:rsidP="00676CE5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строго соблюдают требования охраны и пожарной безопасности.</w:t>
      </w:r>
    </w:p>
    <w:p w14:paraId="622BAAA2" w14:textId="77777777" w:rsidR="00456062" w:rsidRPr="00A55BB8" w:rsidRDefault="00456062" w:rsidP="00D43CA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Преддипломная практика проводится в медицинской организации на основании договоров, заключенных между образовательным учреждением и организацией.</w:t>
      </w:r>
      <w:r w:rsidR="00D01D5B"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непрерывно после успешного освоения учебных дисциплин и профессиональных модулей, в том числе, учебной практики и практики по </w:t>
      </w:r>
      <w:r w:rsidRPr="00A55BB8">
        <w:rPr>
          <w:rFonts w:ascii="Times New Roman" w:hAnsi="Times New Roman" w:cs="Times New Roman"/>
          <w:sz w:val="28"/>
          <w:szCs w:val="28"/>
        </w:rPr>
        <w:lastRenderedPageBreak/>
        <w:t>профилю специальности ППССЗ СПО.</w:t>
      </w:r>
      <w:r w:rsidR="00D01D5B"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>Обучающийся может быть направлен на преддипломную практику в организацию по месту последующего трудоустройства в соответствии с заключенными договорами.</w:t>
      </w:r>
      <w:r w:rsidR="00D01D5B"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 xml:space="preserve">Продолжительность рабочей недели обучающихся при прохождении преддипломной практики – не более 36 академических часов. </w:t>
      </w:r>
      <w:r w:rsidRPr="00A55BB8">
        <w:rPr>
          <w:rFonts w:ascii="Times New Roman" w:hAnsi="Times New Roman" w:cs="Times New Roman"/>
          <w:color w:val="000000"/>
          <w:sz w:val="28"/>
          <w:szCs w:val="28"/>
        </w:rPr>
        <w:t>При прохождении преддипломной практики пропуски по неуважительной причине не допускаются и не отрабатываются. В случае пропуска практики по болезни вопрос о дальнейшем прохождении практики обучающимся решается на малом педсовете.</w:t>
      </w:r>
      <w:r w:rsidR="00D01D5B" w:rsidRPr="00A55BB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color w:val="000000"/>
          <w:sz w:val="28"/>
          <w:szCs w:val="28"/>
        </w:rPr>
        <w:t>Итоговая аттестация преддипломной практики проводится по форме дифференцированного зачета на основании результатов освоенных умений, практического опыта, общих и профессиональных компетенций, определенных программой преддипломной практики и с выставление</w:t>
      </w:r>
      <w:r w:rsidR="00D01D5B" w:rsidRPr="00A55BB8">
        <w:rPr>
          <w:rFonts w:ascii="Times New Roman" w:hAnsi="Times New Roman" w:cs="Times New Roman"/>
          <w:color w:val="000000"/>
          <w:sz w:val="28"/>
          <w:szCs w:val="28"/>
        </w:rPr>
        <w:t xml:space="preserve">м оценки по пятибалльной шкале. </w:t>
      </w:r>
      <w:r w:rsidRPr="00A55BB8">
        <w:rPr>
          <w:rFonts w:ascii="Times New Roman" w:hAnsi="Times New Roman" w:cs="Times New Roman"/>
          <w:sz w:val="28"/>
          <w:szCs w:val="28"/>
        </w:rPr>
        <w:t>Обучающиеся, не выполнившие программу преддипломной практики, к государственной итоговой аттестации не допускаются.</w:t>
      </w:r>
      <w:r w:rsidR="00D01D5B"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>Аттестация студентов проходит соответственно графику аттестации для студентов и преподавателей, составленному за месяц до окончания преддипломной практики за</w:t>
      </w:r>
      <w:r w:rsidR="00F942CD" w:rsidRPr="00A55BB8">
        <w:rPr>
          <w:rFonts w:ascii="Times New Roman" w:hAnsi="Times New Roman" w:cs="Times New Roman"/>
          <w:sz w:val="28"/>
          <w:szCs w:val="28"/>
        </w:rPr>
        <w:t xml:space="preserve">в. </w:t>
      </w:r>
      <w:r w:rsidRPr="00A55BB8">
        <w:rPr>
          <w:rFonts w:ascii="Times New Roman" w:hAnsi="Times New Roman" w:cs="Times New Roman"/>
          <w:sz w:val="28"/>
          <w:szCs w:val="28"/>
        </w:rPr>
        <w:t>практи</w:t>
      </w:r>
      <w:r w:rsidR="00F942CD" w:rsidRPr="00A55BB8">
        <w:rPr>
          <w:rFonts w:ascii="Times New Roman" w:hAnsi="Times New Roman" w:cs="Times New Roman"/>
          <w:sz w:val="28"/>
          <w:szCs w:val="28"/>
        </w:rPr>
        <w:t>кой</w:t>
      </w:r>
      <w:r w:rsidRPr="00A55BB8">
        <w:rPr>
          <w:rFonts w:ascii="Times New Roman" w:hAnsi="Times New Roman" w:cs="Times New Roman"/>
          <w:sz w:val="28"/>
          <w:szCs w:val="28"/>
        </w:rPr>
        <w:t>. Специальность «С</w:t>
      </w:r>
      <w:r w:rsidR="008E7A82" w:rsidRPr="00A55BB8">
        <w:rPr>
          <w:rFonts w:ascii="Times New Roman" w:hAnsi="Times New Roman" w:cs="Times New Roman"/>
          <w:sz w:val="28"/>
          <w:szCs w:val="28"/>
        </w:rPr>
        <w:t>томатология ортопедическая</w:t>
      </w:r>
      <w:r w:rsidRPr="00A55BB8">
        <w:rPr>
          <w:rFonts w:ascii="Times New Roman" w:hAnsi="Times New Roman" w:cs="Times New Roman"/>
          <w:sz w:val="28"/>
          <w:szCs w:val="28"/>
        </w:rPr>
        <w:t xml:space="preserve">». </w:t>
      </w:r>
    </w:p>
    <w:p w14:paraId="403DE324" w14:textId="77777777" w:rsidR="002E6D59" w:rsidRPr="00A55BB8" w:rsidRDefault="00456062" w:rsidP="00D43CA0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ab/>
      </w:r>
    </w:p>
    <w:p w14:paraId="213FB133" w14:textId="77777777" w:rsidR="00456062" w:rsidRPr="00A55BB8" w:rsidRDefault="00456062" w:rsidP="009C3E73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В состав аттестационной комиссии входят: </w:t>
      </w:r>
    </w:p>
    <w:p w14:paraId="237DB231" w14:textId="77777777" w:rsidR="00456062" w:rsidRPr="00A55BB8" w:rsidRDefault="00456062" w:rsidP="009C3E7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</w:t>
      </w:r>
      <w:r w:rsidR="008E7A82" w:rsidRPr="00A55BB8">
        <w:rPr>
          <w:rFonts w:ascii="Times New Roman" w:hAnsi="Times New Roman" w:cs="Times New Roman"/>
          <w:sz w:val="28"/>
          <w:szCs w:val="28"/>
        </w:rPr>
        <w:t>методический руководитель</w:t>
      </w:r>
      <w:r w:rsidRPr="00A55BB8">
        <w:rPr>
          <w:rFonts w:ascii="Times New Roman" w:hAnsi="Times New Roman" w:cs="Times New Roman"/>
          <w:sz w:val="28"/>
          <w:szCs w:val="28"/>
        </w:rPr>
        <w:t>;</w:t>
      </w:r>
    </w:p>
    <w:p w14:paraId="2829D247" w14:textId="77777777" w:rsidR="00456062" w:rsidRPr="00A55BB8" w:rsidRDefault="00456062" w:rsidP="009C3E7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представитель практического здравоохранения (общие руководители от МО –главные врачи, </w:t>
      </w:r>
      <w:r w:rsidR="008E7A82" w:rsidRPr="00A55BB8">
        <w:rPr>
          <w:rFonts w:ascii="Times New Roman" w:hAnsi="Times New Roman" w:cs="Times New Roman"/>
          <w:sz w:val="28"/>
          <w:szCs w:val="28"/>
        </w:rPr>
        <w:t>зав. отделениями, старшие зубные техники</w:t>
      </w:r>
      <w:r w:rsidRPr="00A55BB8">
        <w:rPr>
          <w:rFonts w:ascii="Times New Roman" w:hAnsi="Times New Roman" w:cs="Times New Roman"/>
          <w:sz w:val="28"/>
          <w:szCs w:val="28"/>
        </w:rPr>
        <w:t>);</w:t>
      </w:r>
    </w:p>
    <w:p w14:paraId="6774A46A" w14:textId="77777777" w:rsidR="00456062" w:rsidRPr="00A55BB8" w:rsidRDefault="00456062" w:rsidP="009C3E7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представители администрации колледжа </w:t>
      </w:r>
      <w:r w:rsidR="00F942CD" w:rsidRPr="00A55BB8">
        <w:rPr>
          <w:rFonts w:ascii="Times New Roman" w:hAnsi="Times New Roman" w:cs="Times New Roman"/>
          <w:sz w:val="28"/>
          <w:szCs w:val="28"/>
        </w:rPr>
        <w:t>(зав. практикой</w:t>
      </w:r>
      <w:r w:rsidRPr="00A55BB8">
        <w:rPr>
          <w:rFonts w:ascii="Times New Roman" w:hAnsi="Times New Roman" w:cs="Times New Roman"/>
          <w:sz w:val="28"/>
          <w:szCs w:val="28"/>
        </w:rPr>
        <w:t>);</w:t>
      </w:r>
    </w:p>
    <w:p w14:paraId="00D46050" w14:textId="77777777" w:rsidR="00456062" w:rsidRPr="00A55BB8" w:rsidRDefault="00456062" w:rsidP="009C3E73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место проведения аттестации </w:t>
      </w:r>
      <w:r w:rsidR="008E7A82" w:rsidRPr="00A55BB8">
        <w:rPr>
          <w:rFonts w:ascii="Times New Roman" w:hAnsi="Times New Roman" w:cs="Times New Roman"/>
          <w:sz w:val="28"/>
          <w:szCs w:val="28"/>
        </w:rPr>
        <w:t xml:space="preserve">учебные кабинеты на базах </w:t>
      </w:r>
      <w:r w:rsidR="00F942CD" w:rsidRPr="00A55BB8">
        <w:rPr>
          <w:rFonts w:ascii="Times New Roman" w:hAnsi="Times New Roman" w:cs="Times New Roman"/>
          <w:sz w:val="28"/>
          <w:szCs w:val="28"/>
        </w:rPr>
        <w:t>БПОУ ВО «ВБМК»</w:t>
      </w:r>
      <w:r w:rsidRPr="00A55BB8">
        <w:rPr>
          <w:rFonts w:ascii="Times New Roman" w:hAnsi="Times New Roman" w:cs="Times New Roman"/>
          <w:sz w:val="28"/>
          <w:szCs w:val="28"/>
        </w:rPr>
        <w:t>;</w:t>
      </w:r>
    </w:p>
    <w:p w14:paraId="6E7F7C74" w14:textId="77777777" w:rsidR="00456062" w:rsidRPr="00A55BB8" w:rsidRDefault="00456062" w:rsidP="009C3E73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Практические манипуляции выполняются </w:t>
      </w:r>
      <w:r w:rsidR="008E7A82" w:rsidRPr="00A55BB8">
        <w:rPr>
          <w:rFonts w:ascii="Times New Roman" w:hAnsi="Times New Roman" w:cs="Times New Roman"/>
          <w:sz w:val="28"/>
          <w:szCs w:val="28"/>
        </w:rPr>
        <w:t>в зуботехнической лаборатории.</w:t>
      </w:r>
    </w:p>
    <w:p w14:paraId="2BD67277" w14:textId="77777777" w:rsidR="00676CE5" w:rsidRPr="00A55BB8" w:rsidRDefault="00676CE5" w:rsidP="009C3E73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</w:p>
    <w:p w14:paraId="5CF21C11" w14:textId="77777777" w:rsidR="00456062" w:rsidRPr="00A55BB8" w:rsidRDefault="00456062" w:rsidP="009C3E73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Аттестация </w:t>
      </w:r>
      <w:r w:rsidR="008E7A82" w:rsidRPr="00A55BB8">
        <w:rPr>
          <w:rFonts w:ascii="Times New Roman" w:hAnsi="Times New Roman" w:cs="Times New Roman"/>
          <w:b/>
          <w:sz w:val="28"/>
          <w:szCs w:val="28"/>
        </w:rPr>
        <w:t>п</w:t>
      </w:r>
      <w:r w:rsidRPr="00A55BB8">
        <w:rPr>
          <w:rFonts w:ascii="Times New Roman" w:hAnsi="Times New Roman" w:cs="Times New Roman"/>
          <w:b/>
          <w:sz w:val="28"/>
          <w:szCs w:val="28"/>
        </w:rPr>
        <w:t>о специальности «Стоматология ортопедическая»</w:t>
      </w:r>
      <w:r w:rsidR="008E7A82" w:rsidRPr="00A55BB8">
        <w:rPr>
          <w:rFonts w:ascii="Times New Roman" w:hAnsi="Times New Roman" w:cs="Times New Roman"/>
          <w:b/>
          <w:sz w:val="28"/>
          <w:szCs w:val="28"/>
        </w:rPr>
        <w:t xml:space="preserve"> включает</w:t>
      </w:r>
      <w:r w:rsidRPr="00A55BB8">
        <w:rPr>
          <w:rFonts w:ascii="Times New Roman" w:hAnsi="Times New Roman" w:cs="Times New Roman"/>
          <w:b/>
          <w:sz w:val="28"/>
          <w:szCs w:val="28"/>
        </w:rPr>
        <w:t>:</w:t>
      </w:r>
    </w:p>
    <w:p w14:paraId="4F2B940A" w14:textId="77777777" w:rsidR="00456062" w:rsidRPr="00A55BB8" w:rsidRDefault="00456062" w:rsidP="009C3E7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дневник, характеристика; </w:t>
      </w:r>
    </w:p>
    <w:p w14:paraId="55DB11A2" w14:textId="77777777" w:rsidR="00456062" w:rsidRPr="00A55BB8" w:rsidRDefault="00456062" w:rsidP="009C3E7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защита отчета;</w:t>
      </w:r>
    </w:p>
    <w:p w14:paraId="50405110" w14:textId="77777777" w:rsidR="00456062" w:rsidRPr="00A55BB8" w:rsidRDefault="00456062" w:rsidP="009C3E7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демонстрация практических навыков текущих заказов по наряду (изготовлении несъемных протезов, бюгельных протезов, литейное дело и т. д.). </w:t>
      </w:r>
    </w:p>
    <w:p w14:paraId="4E72AB27" w14:textId="77777777" w:rsidR="00676CE5" w:rsidRPr="00A55BB8" w:rsidRDefault="00676CE5" w:rsidP="009C3E73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</w:p>
    <w:p w14:paraId="201CD6EE" w14:textId="77777777" w:rsidR="00B7713E" w:rsidRPr="00A55BB8" w:rsidRDefault="00B7713E" w:rsidP="009C3E73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В обязанности методического руководителя практики входит: </w:t>
      </w:r>
    </w:p>
    <w:p w14:paraId="0D6E212F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участие в проведении инструктажа обучающихся о целях и задачах практики;</w:t>
      </w:r>
    </w:p>
    <w:p w14:paraId="54FBCECE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ознакомление обучающихся с программой практики; </w:t>
      </w:r>
    </w:p>
    <w:p w14:paraId="5B39A0A8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участие в распределении обучающихся по местам практики; </w:t>
      </w:r>
    </w:p>
    <w:p w14:paraId="4CD5357B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сопровождение обучающихся при распределении на рабочие места и проверка соответствия мест требованиям программ; </w:t>
      </w:r>
    </w:p>
    <w:p w14:paraId="2A719177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оказание методической помощи общему и непосредственным руководителям практики в организации и проведении практики; </w:t>
      </w:r>
    </w:p>
    <w:p w14:paraId="61E65DA4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осуществление контроля совместно с непосредственными руководителями за выполнением графика и объема работы обучающимися, программы практики, перечня обязательных видов работ, предусмотренных программой практики; </w:t>
      </w:r>
    </w:p>
    <w:p w14:paraId="5DA34D7E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 </w:t>
      </w:r>
    </w:p>
    <w:p w14:paraId="5CE0D0B6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lastRenderedPageBreak/>
        <w:t>- контроль выполнения обучающимися различных видов работ совместно с непосредственным руководителем;</w:t>
      </w:r>
    </w:p>
    <w:p w14:paraId="37B3AC36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регулярный контроль качества ведения обучающимися дневников практики и другой документации; </w:t>
      </w:r>
    </w:p>
    <w:p w14:paraId="02E26225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ведение журнала методического руководителя практики (Приложение </w:t>
      </w:r>
      <w:r w:rsidR="0069068E">
        <w:rPr>
          <w:rFonts w:ascii="Times New Roman" w:hAnsi="Times New Roman" w:cs="Times New Roman"/>
          <w:sz w:val="28"/>
          <w:szCs w:val="28"/>
        </w:rPr>
        <w:t>6</w:t>
      </w:r>
      <w:r w:rsidRPr="00A55BB8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41DBE6B4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регулярное информирование </w:t>
      </w:r>
      <w:r w:rsidR="00EC2BC2">
        <w:rPr>
          <w:rFonts w:ascii="Times New Roman" w:hAnsi="Times New Roman" w:cs="Times New Roman"/>
          <w:sz w:val="28"/>
          <w:szCs w:val="28"/>
        </w:rPr>
        <w:t>куратора</w:t>
      </w:r>
      <w:r w:rsidRPr="00A55BB8">
        <w:rPr>
          <w:rFonts w:ascii="Times New Roman" w:hAnsi="Times New Roman" w:cs="Times New Roman"/>
          <w:sz w:val="28"/>
          <w:szCs w:val="28"/>
        </w:rPr>
        <w:t xml:space="preserve"> отделени</w:t>
      </w:r>
      <w:r w:rsidR="00EC2BC2">
        <w:rPr>
          <w:rFonts w:ascii="Times New Roman" w:hAnsi="Times New Roman" w:cs="Times New Roman"/>
          <w:sz w:val="28"/>
          <w:szCs w:val="28"/>
        </w:rPr>
        <w:t>я</w:t>
      </w:r>
      <w:r w:rsidRPr="00A55BB8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C2E6940" w14:textId="77777777" w:rsidR="00B7713E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подготовка учебного кабинета, необходимой документации для проведения </w:t>
      </w:r>
      <w:r w:rsidR="00D43CA0" w:rsidRPr="00A55BB8">
        <w:rPr>
          <w:rFonts w:ascii="Times New Roman" w:hAnsi="Times New Roman" w:cs="Times New Roman"/>
          <w:sz w:val="28"/>
          <w:szCs w:val="28"/>
        </w:rPr>
        <w:t>аттестации,</w:t>
      </w:r>
      <w:r w:rsidRPr="00A55BB8">
        <w:rPr>
          <w:rFonts w:ascii="Times New Roman" w:hAnsi="Times New Roman" w:cs="Times New Roman"/>
          <w:sz w:val="28"/>
          <w:szCs w:val="28"/>
        </w:rPr>
        <w:t xml:space="preserve"> обучающихся по итогам практики; </w:t>
      </w:r>
    </w:p>
    <w:p w14:paraId="0B888F46" w14:textId="77777777" w:rsidR="00223838" w:rsidRPr="00A55BB8" w:rsidRDefault="00B7713E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участие совместно с общим руководителем практики ведении аттестации обучающихся по итогам практики;</w:t>
      </w:r>
    </w:p>
    <w:p w14:paraId="10ED2DCD" w14:textId="77777777" w:rsidR="00B7713E" w:rsidRPr="00A55BB8" w:rsidRDefault="00223838" w:rsidP="00174B63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-контроль сбора материалов и подготовка ВКР</w:t>
      </w:r>
      <w:r w:rsidR="00EC2BC2">
        <w:rPr>
          <w:rFonts w:ascii="Times New Roman" w:hAnsi="Times New Roman" w:cs="Times New Roman"/>
          <w:sz w:val="28"/>
          <w:szCs w:val="28"/>
        </w:rPr>
        <w:t>.</w:t>
      </w:r>
      <w:r w:rsidR="00B7713E" w:rsidRPr="00A55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602BBE1" w14:textId="77777777" w:rsidR="00676CE5" w:rsidRPr="00A55BB8" w:rsidRDefault="00676CE5" w:rsidP="00DB38F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1EE9F99" w14:textId="77777777" w:rsidR="00440620" w:rsidRPr="00A55BB8" w:rsidRDefault="00440620" w:rsidP="00DB38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Pr="00A55BB8">
        <w:rPr>
          <w:rFonts w:ascii="Times New Roman" w:hAnsi="Times New Roman" w:cs="Times New Roman"/>
          <w:sz w:val="28"/>
          <w:szCs w:val="28"/>
        </w:rPr>
        <w:t>зуботехнические лаборатории городских и областных стоматологических поликлиник</w:t>
      </w:r>
    </w:p>
    <w:p w14:paraId="1A6D89F9" w14:textId="77777777" w:rsidR="00676CE5" w:rsidRPr="00A55BB8" w:rsidRDefault="00676CE5" w:rsidP="00961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752E3AE" w14:textId="77777777" w:rsidR="00440620" w:rsidRPr="00A55BB8" w:rsidRDefault="00440620" w:rsidP="009615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Методическими руководителями </w:t>
      </w:r>
      <w:r w:rsidR="0096151F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  <w:r w:rsidRPr="00A55BB8">
        <w:rPr>
          <w:rFonts w:ascii="Times New Roman" w:hAnsi="Times New Roman" w:cs="Times New Roman"/>
          <w:sz w:val="28"/>
          <w:szCs w:val="28"/>
        </w:rPr>
        <w:t xml:space="preserve"> являются преподаватели профессионального цикла.</w:t>
      </w:r>
    </w:p>
    <w:p w14:paraId="41F57C54" w14:textId="77777777" w:rsidR="00676CE5" w:rsidRPr="00A55BB8" w:rsidRDefault="00676CE5" w:rsidP="00DB38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AF6E92" w14:textId="77777777" w:rsidR="00440620" w:rsidRPr="00A55BB8" w:rsidRDefault="00440620" w:rsidP="00DB38F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4.</w:t>
      </w:r>
      <w:r w:rsidR="0096151F" w:rsidRPr="00A55BB8">
        <w:rPr>
          <w:rFonts w:ascii="Times New Roman" w:hAnsi="Times New Roman" w:cs="Times New Roman"/>
          <w:b/>
          <w:sz w:val="28"/>
          <w:szCs w:val="28"/>
        </w:rPr>
        <w:t>3</w:t>
      </w:r>
      <w:r w:rsidRPr="00A55BB8">
        <w:rPr>
          <w:rFonts w:ascii="Times New Roman" w:hAnsi="Times New Roman" w:cs="Times New Roman"/>
          <w:b/>
          <w:sz w:val="28"/>
          <w:szCs w:val="28"/>
        </w:rPr>
        <w:t>. Кадровое обеспечение образовательного процесса</w:t>
      </w:r>
    </w:p>
    <w:p w14:paraId="42319887" w14:textId="77777777" w:rsidR="00440620" w:rsidRPr="00A55BB8" w:rsidRDefault="00C7004D" w:rsidP="00D43CA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Преподаватели, осуществляющие </w:t>
      </w:r>
      <w:r w:rsidR="00440620" w:rsidRPr="00A55BB8">
        <w:rPr>
          <w:rFonts w:ascii="Times New Roman" w:hAnsi="Times New Roman" w:cs="Times New Roman"/>
          <w:sz w:val="28"/>
          <w:szCs w:val="28"/>
        </w:rPr>
        <w:t xml:space="preserve">руководство </w:t>
      </w:r>
      <w:r w:rsidRPr="00A55BB8">
        <w:rPr>
          <w:rFonts w:ascii="Times New Roman" w:hAnsi="Times New Roman" w:cs="Times New Roman"/>
          <w:sz w:val="28"/>
          <w:szCs w:val="28"/>
        </w:rPr>
        <w:t xml:space="preserve">преддипломной практикой обучающихся, должны иметь высшую </w:t>
      </w:r>
      <w:r w:rsidR="00440620" w:rsidRPr="00A55BB8">
        <w:rPr>
          <w:rFonts w:ascii="Times New Roman" w:hAnsi="Times New Roman" w:cs="Times New Roman"/>
          <w:sz w:val="28"/>
          <w:szCs w:val="28"/>
        </w:rPr>
        <w:t>квалификационну</w:t>
      </w:r>
      <w:r w:rsidRPr="00A55BB8">
        <w:rPr>
          <w:rFonts w:ascii="Times New Roman" w:hAnsi="Times New Roman" w:cs="Times New Roman"/>
          <w:sz w:val="28"/>
          <w:szCs w:val="28"/>
        </w:rPr>
        <w:t xml:space="preserve">ю категорию, высшее или среднее </w:t>
      </w:r>
      <w:r w:rsidR="00440620" w:rsidRPr="00A55BB8">
        <w:rPr>
          <w:rFonts w:ascii="Times New Roman" w:hAnsi="Times New Roman" w:cs="Times New Roman"/>
          <w:sz w:val="28"/>
          <w:szCs w:val="28"/>
        </w:rPr>
        <w:t>профессиональное образование по профилю п</w:t>
      </w:r>
      <w:r w:rsidR="00456062" w:rsidRPr="00A55BB8">
        <w:rPr>
          <w:rFonts w:ascii="Times New Roman" w:hAnsi="Times New Roman" w:cs="Times New Roman"/>
          <w:sz w:val="28"/>
          <w:szCs w:val="28"/>
        </w:rPr>
        <w:t>рофессии, проходить обязательные курсы повышения квалификации</w:t>
      </w:r>
      <w:r w:rsidR="00440620" w:rsidRPr="00A55BB8">
        <w:rPr>
          <w:rFonts w:ascii="Times New Roman" w:hAnsi="Times New Roman" w:cs="Times New Roman"/>
          <w:sz w:val="28"/>
          <w:szCs w:val="28"/>
        </w:rPr>
        <w:t xml:space="preserve"> в п</w:t>
      </w:r>
      <w:r w:rsidRPr="00A55BB8">
        <w:rPr>
          <w:rFonts w:ascii="Times New Roman" w:hAnsi="Times New Roman" w:cs="Times New Roman"/>
          <w:sz w:val="28"/>
          <w:szCs w:val="28"/>
        </w:rPr>
        <w:t xml:space="preserve">рофильных организациях не реже </w:t>
      </w:r>
      <w:r w:rsidR="00440620" w:rsidRPr="00A55BB8">
        <w:rPr>
          <w:rFonts w:ascii="Times New Roman" w:hAnsi="Times New Roman" w:cs="Times New Roman"/>
          <w:sz w:val="28"/>
          <w:szCs w:val="28"/>
        </w:rPr>
        <w:t>1-го раза в 3 года.</w:t>
      </w:r>
    </w:p>
    <w:p w14:paraId="03B54373" w14:textId="77777777" w:rsidR="001135BE" w:rsidRPr="00A55BB8" w:rsidRDefault="001135BE" w:rsidP="00676C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Общее руководство практикой обучающихся в организации возлагается на одного из ведущих специалистов, координирующего работу со средним медицинским персоналом (заместителя руководителя учреждения по лечебной или организационно-методической работе, заведующего подразделением или специалиста по управлению сестринской деятельностью и др. (далее – общий руководитель)). </w:t>
      </w:r>
    </w:p>
    <w:p w14:paraId="5BE93312" w14:textId="77777777" w:rsidR="001135BE" w:rsidRPr="00A55BB8" w:rsidRDefault="001135BE" w:rsidP="00676CE5">
      <w:pPr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Непосредственные руководители практики в подразделениях организации выделяются из числа специалистов с высшим или средним медицинским (фармацевтическим) образованием, работающих в этих подразделениях. </w:t>
      </w:r>
    </w:p>
    <w:p w14:paraId="1C591E65" w14:textId="77777777" w:rsidR="001135BE" w:rsidRPr="00A55BB8" w:rsidRDefault="001135BE" w:rsidP="00676CE5">
      <w:pPr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Непосредственному руководителю практики поручается группа практикантов не более 10 человек. </w:t>
      </w:r>
    </w:p>
    <w:p w14:paraId="21EFCEE7" w14:textId="77777777" w:rsidR="001135BE" w:rsidRPr="00A55BB8" w:rsidRDefault="001135BE" w:rsidP="009C3E73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На непосредственных руководителей возлагается: </w:t>
      </w:r>
    </w:p>
    <w:p w14:paraId="07E12EF7" w14:textId="77777777" w:rsidR="001135BE" w:rsidRPr="00A55BB8" w:rsidRDefault="0028611A" w:rsidP="00676CE5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составление графика </w:t>
      </w:r>
      <w:r w:rsidR="00F0595D" w:rsidRPr="00A55BB8">
        <w:rPr>
          <w:rFonts w:ascii="Times New Roman" w:hAnsi="Times New Roman" w:cs="Times New Roman"/>
          <w:sz w:val="28"/>
          <w:szCs w:val="28"/>
        </w:rPr>
        <w:t xml:space="preserve">работы, </w:t>
      </w:r>
      <w:r w:rsidR="001135BE" w:rsidRPr="00A55BB8">
        <w:rPr>
          <w:rFonts w:ascii="Times New Roman" w:hAnsi="Times New Roman" w:cs="Times New Roman"/>
          <w:sz w:val="28"/>
          <w:szCs w:val="28"/>
        </w:rPr>
        <w:t xml:space="preserve">обучающихся на весь период прохождения практики в подразделении; </w:t>
      </w:r>
    </w:p>
    <w:p w14:paraId="64D3724D" w14:textId="77777777" w:rsidR="001135BE" w:rsidRPr="00A55BB8" w:rsidRDefault="001135BE" w:rsidP="00676CE5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обучение </w:t>
      </w:r>
      <w:r w:rsidR="0028611A" w:rsidRPr="00A55BB8">
        <w:rPr>
          <w:rFonts w:ascii="Times New Roman" w:hAnsi="Times New Roman" w:cs="Times New Roman"/>
          <w:sz w:val="28"/>
          <w:szCs w:val="28"/>
        </w:rPr>
        <w:t xml:space="preserve">студентов </w:t>
      </w:r>
      <w:r w:rsidRPr="00A55BB8">
        <w:rPr>
          <w:rFonts w:ascii="Times New Roman" w:hAnsi="Times New Roman" w:cs="Times New Roman"/>
          <w:sz w:val="28"/>
          <w:szCs w:val="28"/>
        </w:rPr>
        <w:t>правилам работы в подразделении</w:t>
      </w:r>
      <w:r w:rsidR="0028611A" w:rsidRPr="00A55BB8">
        <w:rPr>
          <w:rFonts w:ascii="Times New Roman" w:hAnsi="Times New Roman" w:cs="Times New Roman"/>
          <w:sz w:val="28"/>
          <w:szCs w:val="28"/>
        </w:rPr>
        <w:t>,</w:t>
      </w:r>
      <w:r w:rsidR="00F0595D"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 xml:space="preserve">требованиям охраны труда, безопасности жизнедеятельности и пожарной безопасности, инфекционной безопасности в соответствии с правилами и нормами; </w:t>
      </w:r>
    </w:p>
    <w:p w14:paraId="1ED4D322" w14:textId="77777777" w:rsidR="001135BE" w:rsidRPr="00A55BB8" w:rsidRDefault="001135BE" w:rsidP="00676CE5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ведение контроля соблюдения графика работы и обеспечение занятости обучающихся в течение рабочего дня; </w:t>
      </w:r>
    </w:p>
    <w:p w14:paraId="65B48D0D" w14:textId="77777777" w:rsidR="001135BE" w:rsidRPr="00A55BB8" w:rsidRDefault="001135BE" w:rsidP="00676CE5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обеспечение условий овладения каждым обучающимся в полном объеме умениями, манипуляциями и </w:t>
      </w:r>
      <w:r w:rsidR="00573898" w:rsidRPr="00A55BB8">
        <w:rPr>
          <w:rFonts w:ascii="Times New Roman" w:hAnsi="Times New Roman" w:cs="Times New Roman"/>
          <w:sz w:val="28"/>
          <w:szCs w:val="28"/>
        </w:rPr>
        <w:t>методиками,</w:t>
      </w:r>
      <w:r w:rsidRPr="00A55BB8">
        <w:rPr>
          <w:rFonts w:ascii="Times New Roman" w:hAnsi="Times New Roman" w:cs="Times New Roman"/>
          <w:sz w:val="28"/>
          <w:szCs w:val="28"/>
        </w:rPr>
        <w:t xml:space="preserve"> преду</w:t>
      </w:r>
      <w:r w:rsidR="0028611A" w:rsidRPr="00A55BB8">
        <w:rPr>
          <w:rFonts w:ascii="Times New Roman" w:hAnsi="Times New Roman" w:cs="Times New Roman"/>
          <w:sz w:val="28"/>
          <w:szCs w:val="28"/>
        </w:rPr>
        <w:t>смотренными программой практики;</w:t>
      </w:r>
      <w:r w:rsidRPr="00A55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94136C" w14:textId="77777777" w:rsidR="001135BE" w:rsidRPr="00A55BB8" w:rsidRDefault="001135BE" w:rsidP="00676CE5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контроль уровня освоения обучающимися наиболее сложных манипуляций и методик совместно с методическим руководителем практики; </w:t>
      </w:r>
    </w:p>
    <w:p w14:paraId="7DB9FF0E" w14:textId="77777777" w:rsidR="001135BE" w:rsidRPr="00A55BB8" w:rsidRDefault="001135BE" w:rsidP="00676CE5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lastRenderedPageBreak/>
        <w:t xml:space="preserve">- ежедневный контроль ведения </w:t>
      </w:r>
      <w:r w:rsidR="00573898" w:rsidRPr="00A55BB8">
        <w:rPr>
          <w:rFonts w:ascii="Times New Roman" w:hAnsi="Times New Roman" w:cs="Times New Roman"/>
          <w:sz w:val="28"/>
          <w:szCs w:val="28"/>
        </w:rPr>
        <w:t xml:space="preserve">дневников практики обучающихся </w:t>
      </w:r>
      <w:r w:rsidRPr="00A55BB8">
        <w:rPr>
          <w:rFonts w:ascii="Times New Roman" w:hAnsi="Times New Roman" w:cs="Times New Roman"/>
          <w:sz w:val="28"/>
          <w:szCs w:val="28"/>
        </w:rPr>
        <w:t>и оказание им помощи в составлении отчетов по практике;</w:t>
      </w:r>
    </w:p>
    <w:p w14:paraId="637AC0B5" w14:textId="77777777" w:rsidR="001135BE" w:rsidRPr="00A55BB8" w:rsidRDefault="001135BE" w:rsidP="00676CE5">
      <w:pPr>
        <w:tabs>
          <w:tab w:val="left" w:pos="142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</w:t>
      </w:r>
      <w:r w:rsidR="00676CE5"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 xml:space="preserve">оценка работы в дневниках </w:t>
      </w:r>
      <w:r w:rsidR="00573898" w:rsidRPr="00A55BB8">
        <w:rPr>
          <w:rFonts w:ascii="Times New Roman" w:hAnsi="Times New Roman" w:cs="Times New Roman"/>
          <w:sz w:val="28"/>
          <w:szCs w:val="28"/>
        </w:rPr>
        <w:t>практики,</w:t>
      </w:r>
      <w:r w:rsidRPr="00A55BB8">
        <w:rPr>
          <w:rFonts w:ascii="Times New Roman" w:hAnsi="Times New Roman" w:cs="Times New Roman"/>
          <w:sz w:val="28"/>
          <w:szCs w:val="28"/>
        </w:rPr>
        <w:t xml:space="preserve"> обучающихся по после завершения практики в подразделении; составление характеристики на каждого обучающегося к моменту окончания практики в подразделении. </w:t>
      </w:r>
    </w:p>
    <w:p w14:paraId="773FCD12" w14:textId="77777777" w:rsidR="001135BE" w:rsidRPr="00A55BB8" w:rsidRDefault="001135BE" w:rsidP="00862CE4">
      <w:pPr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5BB8">
        <w:rPr>
          <w:rFonts w:ascii="Times New Roman" w:hAnsi="Times New Roman" w:cs="Times New Roman"/>
          <w:color w:val="000000"/>
          <w:sz w:val="28"/>
          <w:szCs w:val="28"/>
        </w:rPr>
        <w:t>Все вопросы по нарушению дисциплины, пропускам обучающихся решаются только совместно с преподавателем-методистом и руководителем практики колледжа.</w:t>
      </w:r>
    </w:p>
    <w:p w14:paraId="65AB2C44" w14:textId="77777777" w:rsidR="00420726" w:rsidRPr="00A55BB8" w:rsidRDefault="00420726" w:rsidP="001135B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8"/>
          <w:szCs w:val="28"/>
        </w:rPr>
      </w:pPr>
    </w:p>
    <w:p w14:paraId="72CE08F0" w14:textId="77777777" w:rsidR="00420726" w:rsidRPr="00A55BB8" w:rsidRDefault="00420726" w:rsidP="00DB38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  <w:sectPr w:rsidR="00420726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39D007" w14:textId="77777777" w:rsidR="00440620" w:rsidRPr="00A55BB8" w:rsidRDefault="00440620" w:rsidP="00DB38F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55BB8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5. Контроль и оценка результатов освоения </w:t>
      </w:r>
      <w:r w:rsidR="00C7004D"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</w:p>
    <w:p w14:paraId="75EE8BA9" w14:textId="77777777" w:rsidR="00420726" w:rsidRPr="00A55BB8" w:rsidRDefault="00420726" w:rsidP="00DB38F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70BA8B" w14:textId="77777777" w:rsidR="002C23A0" w:rsidRPr="00A55BB8" w:rsidRDefault="002C23A0" w:rsidP="00A55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На методического руководителя – преподавателя медицинского образовательного учреждения и руководителя практики – представителя лечебно-профилактического учреждения возлагается обязанность по контролю и оценки результатов освоения пр</w:t>
      </w:r>
      <w:r w:rsidR="004A0F3F" w:rsidRPr="00A55BB8">
        <w:rPr>
          <w:rFonts w:ascii="Times New Roman" w:hAnsi="Times New Roman" w:cs="Times New Roman"/>
          <w:sz w:val="28"/>
          <w:szCs w:val="28"/>
        </w:rPr>
        <w:t>еддипломной</w:t>
      </w:r>
      <w:r w:rsidRPr="00A55BB8">
        <w:rPr>
          <w:rFonts w:ascii="Times New Roman" w:hAnsi="Times New Roman" w:cs="Times New Roman"/>
          <w:sz w:val="28"/>
          <w:szCs w:val="28"/>
        </w:rPr>
        <w:t xml:space="preserve"> практики.</w:t>
      </w:r>
    </w:p>
    <w:p w14:paraId="0EB152EC" w14:textId="77777777" w:rsidR="002C23A0" w:rsidRPr="00A55BB8" w:rsidRDefault="002C23A0" w:rsidP="00A55B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Текущий контроль прохождения практики осуществляется на основании графика контроля.</w:t>
      </w:r>
    </w:p>
    <w:p w14:paraId="43C6D4D7" w14:textId="77777777" w:rsidR="002C23A0" w:rsidRPr="00A55BB8" w:rsidRDefault="002C23A0" w:rsidP="00A55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Во время работы в отделениях студенты должны вести нормативную документацию:</w:t>
      </w:r>
    </w:p>
    <w:p w14:paraId="3DE02348" w14:textId="77777777" w:rsidR="002C23A0" w:rsidRPr="00A55BB8" w:rsidRDefault="002C23A0" w:rsidP="00BC761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14:paraId="5AB65F91" w14:textId="77777777" w:rsidR="002C23A0" w:rsidRPr="00A55BB8" w:rsidRDefault="002C23A0" w:rsidP="00BC7615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выполнение работ по выпускной квалификационной работе.</w:t>
      </w:r>
    </w:p>
    <w:p w14:paraId="217D126C" w14:textId="77777777" w:rsidR="002C23A0" w:rsidRPr="00A55BB8" w:rsidRDefault="002C23A0" w:rsidP="00A55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Контроль за ведением данной документации осуществляют руководители практики. Работа студентов оценивается ежедневно и её результаты заносятся в дневник практики. Это обеспечивает проведение текущего контроля и освоение профессиональных компетенций.</w:t>
      </w:r>
    </w:p>
    <w:p w14:paraId="56387D6B" w14:textId="77777777" w:rsidR="002C23A0" w:rsidRPr="00A55BB8" w:rsidRDefault="002C23A0" w:rsidP="00A55BB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По окончании практики методический руководитель совместно с общим руководителем составляют характеристику, отражающую результаты работы студента.</w:t>
      </w:r>
    </w:p>
    <w:p w14:paraId="503056F3" w14:textId="77777777" w:rsidR="002C23A0" w:rsidRPr="00A55BB8" w:rsidRDefault="002C23A0" w:rsidP="00A55BB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      По окончании практики студент представляет для аттестации следующие документы:</w:t>
      </w:r>
    </w:p>
    <w:p w14:paraId="69848363" w14:textId="77777777" w:rsidR="002C23A0" w:rsidRPr="00A55BB8" w:rsidRDefault="00BC7615" w:rsidP="00BC7615">
      <w:pPr>
        <w:spacing w:after="0" w:line="240" w:lineRule="auto"/>
        <w:ind w:left="709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C23A0" w:rsidRPr="00A55BB8">
        <w:rPr>
          <w:rFonts w:ascii="Times New Roman" w:hAnsi="Times New Roman" w:cs="Times New Roman"/>
          <w:sz w:val="28"/>
          <w:szCs w:val="28"/>
        </w:rPr>
        <w:t xml:space="preserve"> дневник практики, проверенный и подписанный методическим руководителем, общим руководителем практики, заверенный печатью организации;</w:t>
      </w:r>
      <w:r w:rsidR="002C23A0" w:rsidRPr="00A55BB8">
        <w:rPr>
          <w:rFonts w:ascii="Times New Roman" w:hAnsi="Times New Roman" w:cs="Times New Roman"/>
        </w:rPr>
        <w:t xml:space="preserve"> </w:t>
      </w:r>
    </w:p>
    <w:p w14:paraId="1BB16860" w14:textId="77777777" w:rsidR="002C23A0" w:rsidRPr="00A55BB8" w:rsidRDefault="00BC7615" w:rsidP="00BC7615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BC7615">
        <w:rPr>
          <w:rFonts w:ascii="Times New Roman" w:hAnsi="Times New Roman" w:cs="Times New Roman"/>
          <w:sz w:val="28"/>
          <w:szCs w:val="28"/>
        </w:rPr>
        <w:t>-</w:t>
      </w:r>
      <w:r w:rsidR="002C23A0" w:rsidRPr="00BC7615">
        <w:rPr>
          <w:rFonts w:ascii="Times New Roman" w:hAnsi="Times New Roman" w:cs="Times New Roman"/>
          <w:sz w:val="28"/>
          <w:szCs w:val="28"/>
        </w:rPr>
        <w:t xml:space="preserve"> путевку (1 экземпляр), подписанную общим руководителем практики, методическим</w:t>
      </w:r>
      <w:r w:rsidR="002C23A0" w:rsidRPr="00A55BB8">
        <w:rPr>
          <w:rFonts w:ascii="Times New Roman" w:hAnsi="Times New Roman" w:cs="Times New Roman"/>
          <w:sz w:val="28"/>
          <w:szCs w:val="28"/>
        </w:rPr>
        <w:t xml:space="preserve"> руководителем, заверенную печатью организации;</w:t>
      </w:r>
    </w:p>
    <w:p w14:paraId="7FFDE491" w14:textId="77777777" w:rsidR="002C23A0" w:rsidRPr="00A55BB8" w:rsidRDefault="002C23A0" w:rsidP="00BC7615">
      <w:pPr>
        <w:pStyle w:val="a7"/>
        <w:spacing w:after="0" w:line="240" w:lineRule="auto"/>
        <w:ind w:left="709" w:hanging="142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 xml:space="preserve">- отчет о прохождении практики, включающий </w:t>
      </w:r>
      <w:r w:rsidR="002D5795">
        <w:rPr>
          <w:rFonts w:ascii="Times New Roman" w:hAnsi="Times New Roman"/>
          <w:sz w:val="28"/>
          <w:szCs w:val="28"/>
        </w:rPr>
        <w:t>перечень выполненных работ</w:t>
      </w:r>
      <w:r w:rsidRPr="00A55BB8">
        <w:rPr>
          <w:rFonts w:ascii="Times New Roman" w:hAnsi="Times New Roman"/>
          <w:sz w:val="28"/>
          <w:szCs w:val="28"/>
        </w:rPr>
        <w:t xml:space="preserve"> с указанием их количества, текстовый отчет, содержащий анализ условий прохождения практики с выводами и предложениями, заверенный подписью общего руководителя и печатью организации;</w:t>
      </w:r>
    </w:p>
    <w:p w14:paraId="4A3689A2" w14:textId="77777777" w:rsidR="002C23A0" w:rsidRPr="00A55BB8" w:rsidRDefault="002C23A0" w:rsidP="00BC7615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проект практической части выпускной квалификационной работы;</w:t>
      </w:r>
    </w:p>
    <w:p w14:paraId="294AE88A" w14:textId="77777777" w:rsidR="002C23A0" w:rsidRDefault="002C23A0" w:rsidP="00BC7615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характеристику, подписанную общим руководителем практики, методическим руководителем, заверенную печатью организации.</w:t>
      </w:r>
    </w:p>
    <w:p w14:paraId="39C7C40F" w14:textId="77777777" w:rsidR="002F3D0D" w:rsidRDefault="002F3D0D" w:rsidP="002F3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D0D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F3D0D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2F3D0D">
        <w:rPr>
          <w:rFonts w:ascii="Times New Roman" w:hAnsi="Times New Roman" w:cs="Times New Roman"/>
          <w:sz w:val="28"/>
          <w:szCs w:val="28"/>
        </w:rPr>
        <w:t>освоенные профессиональные компетенции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3FB949B1" w14:textId="77777777" w:rsidR="002F3D0D" w:rsidRPr="002F3D0D" w:rsidRDefault="002F3D0D" w:rsidP="002F3D0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Style w:val="aa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9209"/>
      </w:tblGrid>
      <w:tr w:rsidR="00F92981" w:rsidRPr="00F92981" w14:paraId="66DC8450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4CE7C3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ПК 1.1.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B64033A" w14:textId="77777777" w:rsidR="00F92981" w:rsidRPr="00F92981" w:rsidRDefault="00F92981" w:rsidP="00F929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протезы при частичном отсутствии зубов.</w:t>
            </w:r>
          </w:p>
        </w:tc>
      </w:tr>
      <w:tr w:rsidR="00F92981" w:rsidRPr="00F92981" w14:paraId="7F45AD0E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CCCC67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ПК 1.2.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CA4F01" w14:textId="77777777" w:rsidR="00F92981" w:rsidRPr="00F92981" w:rsidRDefault="00F92981" w:rsidP="00F929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Изготавливать съемные пластиночные протезы при полном 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отсутствии зубов.</w:t>
            </w:r>
          </w:p>
        </w:tc>
      </w:tr>
      <w:tr w:rsidR="00F92981" w:rsidRPr="00F92981" w14:paraId="5BF4AAFD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CEE2B" w14:textId="77777777" w:rsidR="00F92981" w:rsidRPr="00F92981" w:rsidRDefault="00F92981" w:rsidP="00F92981">
            <w:pPr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ПК 1.3.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9B9AC" w14:textId="77777777" w:rsidR="00F92981" w:rsidRPr="00F92981" w:rsidRDefault="00F92981" w:rsidP="00F9298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Производить починку съемных пластиночных протезов.</w:t>
            </w:r>
          </w:p>
        </w:tc>
      </w:tr>
      <w:tr w:rsidR="00F92981" w:rsidRPr="00F92981" w14:paraId="2FEF88FA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508BE4" w14:textId="77777777" w:rsidR="00F92981" w:rsidRPr="00F92981" w:rsidRDefault="00F92981" w:rsidP="00F92981">
            <w:pPr>
              <w:shd w:val="clear" w:color="auto" w:fill="FFFFFF"/>
              <w:spacing w:after="0" w:line="240" w:lineRule="auto"/>
              <w:ind w:left="900" w:right="19" w:hanging="9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ПК 1.4. </w:t>
            </w:r>
          </w:p>
          <w:p w14:paraId="31139DD1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9A3BA8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Изготавливать съемные протезы 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с двухслойным базисом (с эластичной подкладкой); моделировать восковую композицию металлического базиса и литниковую систему.</w:t>
            </w:r>
          </w:p>
        </w:tc>
      </w:tr>
      <w:tr w:rsidR="00F92981" w:rsidRPr="00F92981" w14:paraId="3DC1A4A9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66BCB5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623615" w14:textId="77777777" w:rsidR="00F92981" w:rsidRPr="00F92981" w:rsidRDefault="00F92981" w:rsidP="00F92981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пластмассовые коронки и мостовидные протезы.</w:t>
            </w:r>
          </w:p>
        </w:tc>
      </w:tr>
      <w:tr w:rsidR="00F92981" w:rsidRPr="00F92981" w14:paraId="1911E918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8D6C9DA" w14:textId="77777777" w:rsidR="00F92981" w:rsidRPr="00F92981" w:rsidRDefault="00F92981" w:rsidP="00F92981">
            <w:pPr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>ПК 2.2.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30A7D98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4812268" w14:textId="77777777" w:rsidR="00F92981" w:rsidRPr="00F92981" w:rsidRDefault="00F92981" w:rsidP="00F92981">
            <w:pPr>
              <w:tabs>
                <w:tab w:val="left" w:pos="162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штампованные металлические коронки и штампованно-паяные мостовидные протезы.</w:t>
            </w:r>
          </w:p>
        </w:tc>
      </w:tr>
      <w:tr w:rsidR="00F92981" w:rsidRPr="00F92981" w14:paraId="329162C2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27F431" w14:textId="77777777" w:rsidR="00F92981" w:rsidRPr="00F92981" w:rsidRDefault="00F92981" w:rsidP="00F92981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2.3.</w:t>
            </w: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CFD7AA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культевые штифтовые вкладки.</w:t>
            </w:r>
          </w:p>
        </w:tc>
      </w:tr>
      <w:tr w:rsidR="00F92981" w:rsidRPr="00F92981" w14:paraId="3C6D6C8D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8689B1" w14:textId="77777777" w:rsidR="00F92981" w:rsidRPr="00F92981" w:rsidRDefault="00F92981" w:rsidP="00F92981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>ПК 2.4.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5CFD47" w14:textId="77777777" w:rsidR="00F92981" w:rsidRPr="00F92981" w:rsidRDefault="00F92981" w:rsidP="00F92981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протезы.</w:t>
            </w:r>
          </w:p>
        </w:tc>
      </w:tr>
      <w:tr w:rsidR="00F92981" w:rsidRPr="00F92981" w14:paraId="30918CC9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EA3C4E" w14:textId="77777777" w:rsidR="00F92981" w:rsidRPr="00F92981" w:rsidRDefault="00F92981" w:rsidP="00F92981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ПК 2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>.5.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18696E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протезы с облицовкой.</w:t>
            </w:r>
          </w:p>
        </w:tc>
      </w:tr>
      <w:tr w:rsidR="00F92981" w:rsidRPr="00F92981" w14:paraId="5B76FA44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AD2BD1B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ПК 3.1.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AD9697" w14:textId="77777777" w:rsidR="00F92981" w:rsidRPr="00F92981" w:rsidRDefault="00F92981" w:rsidP="00F92981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литые бюгельные зубные протезы с кламмерной системой фиксации.</w:t>
            </w:r>
          </w:p>
        </w:tc>
      </w:tr>
      <w:tr w:rsidR="00F92981" w:rsidRPr="00F92981" w14:paraId="29C3BB7D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6BF39E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ПК 4.1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E6DEA57" w14:textId="77777777" w:rsidR="00F92981" w:rsidRPr="00F92981" w:rsidRDefault="00F92981" w:rsidP="00F9298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Изготавливать основные элементы ортодонтических аппаратов.</w:t>
            </w:r>
          </w:p>
        </w:tc>
      </w:tr>
      <w:tr w:rsidR="00F92981" w:rsidRPr="00F92981" w14:paraId="70485546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4FC6082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ПК 4.2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10F3A9C" w14:textId="77777777" w:rsidR="00F92981" w:rsidRPr="00F92981" w:rsidRDefault="00F92981" w:rsidP="00F92981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Изготавливать основные съемные и несъемные ортодонтические аппараты.</w:t>
            </w:r>
          </w:p>
        </w:tc>
      </w:tr>
      <w:tr w:rsidR="00F92981" w:rsidRPr="00F92981" w14:paraId="393999C1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FC6022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ПК 5.1.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00BC02" w14:textId="77777777" w:rsidR="00F92981" w:rsidRPr="00F92981" w:rsidRDefault="00F92981" w:rsidP="00F92981">
            <w:pPr>
              <w:widowControl w:val="0"/>
              <w:suppressAutoHyphens/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 основные виды челюстно-лицевых аппаратов при дефектах челюстно-лицевой области.</w:t>
            </w:r>
          </w:p>
        </w:tc>
      </w:tr>
      <w:tr w:rsidR="00F92981" w:rsidRPr="00F92981" w14:paraId="4C389A7B" w14:textId="77777777" w:rsidTr="00F92981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CC52B5" w14:textId="77777777" w:rsidR="00F92981" w:rsidRPr="00F92981" w:rsidRDefault="00F92981" w:rsidP="00F92981">
            <w:pPr>
              <w:widowControl w:val="0"/>
              <w:suppressAutoHyphens/>
              <w:spacing w:after="0" w:line="240" w:lineRule="auto"/>
              <w:ind w:left="1134" w:hanging="11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ПК 5.2.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68DE28A" w14:textId="77777777" w:rsidR="00F92981" w:rsidRPr="00F92981" w:rsidRDefault="00F92981" w:rsidP="00F929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лечебно-профилактические челюстно-лицевые аппараты (шины).</w:t>
            </w:r>
          </w:p>
        </w:tc>
      </w:tr>
    </w:tbl>
    <w:p w14:paraId="328B2C10" w14:textId="77777777" w:rsidR="00EF467F" w:rsidRPr="00A55BB8" w:rsidRDefault="00EF467F" w:rsidP="00A55BB8">
      <w:pPr>
        <w:spacing w:after="0" w:line="240" w:lineRule="auto"/>
        <w:rPr>
          <w:rFonts w:ascii="Times New Roman" w:hAnsi="Times New Roman" w:cs="Times New Roman"/>
        </w:rPr>
      </w:pPr>
    </w:p>
    <w:p w14:paraId="20263150" w14:textId="77777777" w:rsidR="00EF467F" w:rsidRPr="002F3D0D" w:rsidRDefault="00EF467F" w:rsidP="002F3D0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D0D">
        <w:rPr>
          <w:rFonts w:ascii="Times New Roman" w:hAnsi="Times New Roman" w:cs="Times New Roman"/>
          <w:sz w:val="28"/>
          <w:szCs w:val="28"/>
        </w:rPr>
        <w:t xml:space="preserve">Итоговая аттестация проводится в форме </w:t>
      </w:r>
      <w:r w:rsidR="00A55BB8" w:rsidRPr="002F3D0D">
        <w:rPr>
          <w:rFonts w:ascii="Times New Roman" w:hAnsi="Times New Roman" w:cs="Times New Roman"/>
          <w:sz w:val="28"/>
          <w:szCs w:val="28"/>
        </w:rPr>
        <w:t>экзамена</w:t>
      </w:r>
      <w:r w:rsidRPr="002F3D0D">
        <w:rPr>
          <w:rFonts w:ascii="Times New Roman" w:hAnsi="Times New Roman" w:cs="Times New Roman"/>
          <w:sz w:val="28"/>
          <w:szCs w:val="28"/>
        </w:rPr>
        <w:t>.</w:t>
      </w:r>
    </w:p>
    <w:p w14:paraId="743E992F" w14:textId="77777777" w:rsidR="002F3D0D" w:rsidRDefault="00EF467F" w:rsidP="002F3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Итоговая оценка за </w:t>
      </w:r>
      <w:r w:rsidR="00097AA7" w:rsidRPr="00A55BB8">
        <w:rPr>
          <w:rFonts w:ascii="Times New Roman" w:hAnsi="Times New Roman" w:cs="Times New Roman"/>
          <w:sz w:val="28"/>
          <w:szCs w:val="28"/>
        </w:rPr>
        <w:t>практику</w:t>
      </w:r>
      <w:r w:rsidRPr="00A55BB8">
        <w:rPr>
          <w:rFonts w:ascii="Times New Roman" w:hAnsi="Times New Roman" w:cs="Times New Roman"/>
          <w:sz w:val="28"/>
          <w:szCs w:val="28"/>
        </w:rPr>
        <w:t xml:space="preserve"> складывается и</w:t>
      </w:r>
      <w:r w:rsidR="00F47677">
        <w:rPr>
          <w:rFonts w:ascii="Times New Roman" w:hAnsi="Times New Roman" w:cs="Times New Roman"/>
          <w:sz w:val="28"/>
          <w:szCs w:val="28"/>
        </w:rPr>
        <w:t>з</w:t>
      </w:r>
      <w:r w:rsidRPr="00A55BB8">
        <w:rPr>
          <w:rFonts w:ascii="Times New Roman" w:hAnsi="Times New Roman" w:cs="Times New Roman"/>
          <w:sz w:val="28"/>
          <w:szCs w:val="28"/>
        </w:rPr>
        <w:t xml:space="preserve">: </w:t>
      </w:r>
      <w:r w:rsidR="00F47677">
        <w:rPr>
          <w:rFonts w:ascii="Times New Roman" w:hAnsi="Times New Roman" w:cs="Times New Roman"/>
          <w:sz w:val="28"/>
          <w:szCs w:val="28"/>
        </w:rPr>
        <w:t>с</w:t>
      </w:r>
      <w:r w:rsidRPr="00A55BB8">
        <w:rPr>
          <w:rFonts w:ascii="Times New Roman" w:hAnsi="Times New Roman" w:cs="Times New Roman"/>
          <w:sz w:val="28"/>
          <w:szCs w:val="28"/>
        </w:rPr>
        <w:t>амостоятельн</w:t>
      </w:r>
      <w:r w:rsidR="00F47677">
        <w:rPr>
          <w:rFonts w:ascii="Times New Roman" w:hAnsi="Times New Roman" w:cs="Times New Roman"/>
          <w:sz w:val="28"/>
          <w:szCs w:val="28"/>
        </w:rPr>
        <w:t>ой</w:t>
      </w:r>
      <w:r w:rsidRPr="00A55BB8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F47677">
        <w:rPr>
          <w:rFonts w:ascii="Times New Roman" w:hAnsi="Times New Roman" w:cs="Times New Roman"/>
          <w:sz w:val="28"/>
          <w:szCs w:val="28"/>
        </w:rPr>
        <w:t>ы</w:t>
      </w:r>
      <w:r w:rsidRPr="00A55BB8">
        <w:rPr>
          <w:rFonts w:ascii="Times New Roman" w:hAnsi="Times New Roman" w:cs="Times New Roman"/>
          <w:sz w:val="28"/>
          <w:szCs w:val="28"/>
        </w:rPr>
        <w:t>, ведение дневника, характеристик</w:t>
      </w:r>
      <w:r w:rsidR="00F47677">
        <w:rPr>
          <w:rFonts w:ascii="Times New Roman" w:hAnsi="Times New Roman" w:cs="Times New Roman"/>
          <w:sz w:val="28"/>
          <w:szCs w:val="28"/>
        </w:rPr>
        <w:t>и</w:t>
      </w:r>
      <w:r w:rsidRPr="00A55BB8">
        <w:rPr>
          <w:rFonts w:ascii="Times New Roman" w:hAnsi="Times New Roman" w:cs="Times New Roman"/>
          <w:sz w:val="28"/>
          <w:szCs w:val="28"/>
        </w:rPr>
        <w:t>, аттестаци</w:t>
      </w:r>
      <w:r w:rsidR="00F47677">
        <w:rPr>
          <w:rFonts w:ascii="Times New Roman" w:hAnsi="Times New Roman" w:cs="Times New Roman"/>
          <w:sz w:val="28"/>
          <w:szCs w:val="28"/>
        </w:rPr>
        <w:t>и</w:t>
      </w:r>
      <w:r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="00097AA7" w:rsidRPr="00A55BB8">
        <w:rPr>
          <w:rFonts w:ascii="Times New Roman" w:hAnsi="Times New Roman" w:cs="Times New Roman"/>
          <w:sz w:val="28"/>
          <w:szCs w:val="28"/>
        </w:rPr>
        <w:t>преддипломной</w:t>
      </w:r>
      <w:r w:rsidRPr="00A55BB8">
        <w:rPr>
          <w:rFonts w:ascii="Times New Roman" w:hAnsi="Times New Roman" w:cs="Times New Roman"/>
          <w:sz w:val="28"/>
          <w:szCs w:val="28"/>
        </w:rPr>
        <w:t xml:space="preserve"> практики.</w:t>
      </w:r>
    </w:p>
    <w:p w14:paraId="20879916" w14:textId="77777777" w:rsidR="002F3D0D" w:rsidRPr="002F3D0D" w:rsidRDefault="002F3D0D" w:rsidP="002F3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0D">
        <w:rPr>
          <w:rFonts w:ascii="Times New Roman" w:hAnsi="Times New Roman" w:cs="Times New Roman"/>
          <w:sz w:val="28"/>
          <w:szCs w:val="28"/>
        </w:rPr>
        <w:t>Итоговая оценка оформляется протоколом и заносится в зачетную книжку, сводную ведомость и приложение к диплому.</w:t>
      </w:r>
    </w:p>
    <w:p w14:paraId="0D08A1F5" w14:textId="77777777" w:rsidR="00EF467F" w:rsidRPr="00A55BB8" w:rsidRDefault="00EF467F" w:rsidP="002F3D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Студенты, не выполнившие план преддипломной практики, не допускаются к государственной (итоговой) аттестации. </w:t>
      </w:r>
    </w:p>
    <w:p w14:paraId="1F39F9FD" w14:textId="77777777" w:rsidR="00EF467F" w:rsidRPr="00A55BB8" w:rsidRDefault="00EF467F" w:rsidP="00DB38F2">
      <w:pPr>
        <w:spacing w:after="0"/>
        <w:rPr>
          <w:rFonts w:ascii="Times New Roman" w:hAnsi="Times New Roman" w:cs="Times New Roman"/>
        </w:rPr>
      </w:pPr>
    </w:p>
    <w:p w14:paraId="0E382B6A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1BE64672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6C293B15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04CC9343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373A23EB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4C80B926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014BCB4A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53C27940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66B25BE6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637C6F14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37BE3B04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17EADFBF" w14:textId="77777777" w:rsidR="00440620" w:rsidRPr="00A55BB8" w:rsidRDefault="00440620" w:rsidP="00DB38F2">
      <w:pPr>
        <w:spacing w:after="0"/>
        <w:rPr>
          <w:rFonts w:ascii="Times New Roman" w:hAnsi="Times New Roman" w:cs="Times New Roman"/>
        </w:rPr>
      </w:pPr>
    </w:p>
    <w:p w14:paraId="28966D51" w14:textId="77777777" w:rsidR="00440620" w:rsidRPr="00A55BB8" w:rsidRDefault="00440620" w:rsidP="00DB38F2">
      <w:pPr>
        <w:tabs>
          <w:tab w:val="center" w:pos="4821"/>
        </w:tabs>
        <w:spacing w:after="0"/>
        <w:jc w:val="right"/>
        <w:rPr>
          <w:rFonts w:ascii="Times New Roman" w:hAnsi="Times New Roman" w:cs="Times New Roman"/>
          <w:b/>
          <w:bCs/>
          <w:i/>
        </w:rPr>
      </w:pPr>
    </w:p>
    <w:p w14:paraId="2DEC887B" w14:textId="77777777" w:rsidR="00440620" w:rsidRPr="00A55BB8" w:rsidRDefault="00440620" w:rsidP="00DB38F2">
      <w:pPr>
        <w:tabs>
          <w:tab w:val="center" w:pos="4821"/>
        </w:tabs>
        <w:spacing w:after="0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  <w:sectPr w:rsidR="00440620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63C982B" w14:textId="77777777" w:rsidR="001926CE" w:rsidRPr="00A55BB8" w:rsidRDefault="001926CE" w:rsidP="001926C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1</w:t>
      </w:r>
    </w:p>
    <w:p w14:paraId="3DA6A062" w14:textId="77777777" w:rsidR="001926CE" w:rsidRPr="00A55BB8" w:rsidRDefault="001926CE" w:rsidP="00DB38F2">
      <w:pPr>
        <w:tabs>
          <w:tab w:val="center" w:pos="4473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3C63A59F" w14:textId="77777777" w:rsidR="00440620" w:rsidRPr="00A55BB8" w:rsidRDefault="00440620" w:rsidP="00DB38F2">
      <w:pPr>
        <w:pStyle w:val="8"/>
        <w:spacing w:befor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5BB8">
        <w:rPr>
          <w:rFonts w:ascii="Times New Roman" w:hAnsi="Times New Roman" w:cs="Times New Roman"/>
          <w:b/>
          <w:i/>
          <w:sz w:val="28"/>
          <w:szCs w:val="28"/>
        </w:rPr>
        <w:t>ДНЕВНИК</w:t>
      </w:r>
    </w:p>
    <w:p w14:paraId="55D58C51" w14:textId="77777777" w:rsidR="00440620" w:rsidRPr="00A55BB8" w:rsidRDefault="00440620" w:rsidP="00DB38F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14:paraId="7C74EB2B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ПМ.01 «Изготовление съемных пластиночных протезов»</w:t>
      </w:r>
    </w:p>
    <w:p w14:paraId="2C6ED878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МДК 01.01 «Технология изготовления съемных пластиночных протезов при частичном отсутствии зубов» </w:t>
      </w:r>
    </w:p>
    <w:p w14:paraId="33733335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МДК 01.02 «Технология изготовления съемных пластиночных протезов при полном отсутствии зубов» </w:t>
      </w:r>
    </w:p>
    <w:p w14:paraId="65805A42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ПМ.02 «Изготовление несъемных протезов»</w:t>
      </w:r>
    </w:p>
    <w:p w14:paraId="0813864C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02.01 «Технология изготовления несъемных протезов»</w:t>
      </w:r>
    </w:p>
    <w:p w14:paraId="7013CFCC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02.02 «Литейное дело в стоматологии»</w:t>
      </w:r>
    </w:p>
    <w:p w14:paraId="4317BC2C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ПМ.03 «Изготовление бюгельных зубных протезов»</w:t>
      </w:r>
    </w:p>
    <w:p w14:paraId="009AAF97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03.01 «Технология изготовления бюгельных протезов»</w:t>
      </w:r>
    </w:p>
    <w:p w14:paraId="494EF1E5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03.02 «Литейное дело в стоматологии»</w:t>
      </w:r>
    </w:p>
    <w:p w14:paraId="74A2C750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ПМ.04 «Изготовление ортодонтических аппаратов»</w:t>
      </w:r>
    </w:p>
    <w:p w14:paraId="23C54DA9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04.01 «Технология изготовления ортодонтических аппаратов»</w:t>
      </w:r>
    </w:p>
    <w:p w14:paraId="63412123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ПМ.05 «Изготовление челюстно-лицевых аппаратов»</w:t>
      </w:r>
    </w:p>
    <w:p w14:paraId="54A12643" w14:textId="77777777" w:rsidR="001D3826" w:rsidRPr="00A55BB8" w:rsidRDefault="001D3826" w:rsidP="001D3826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05.01 «Технология изготовления челюстно-лицевых аппаратов»</w:t>
      </w:r>
    </w:p>
    <w:p w14:paraId="4545BD6B" w14:textId="77777777" w:rsidR="001D3826" w:rsidRPr="00A55BB8" w:rsidRDefault="001D3826" w:rsidP="001D3826">
      <w:pPr>
        <w:pStyle w:val="a9"/>
        <w:rPr>
          <w:rFonts w:ascii="Times New Roman" w:hAnsi="Times New Roman" w:cs="Times New Roman"/>
          <w:sz w:val="28"/>
          <w:szCs w:val="28"/>
        </w:rPr>
      </w:pPr>
    </w:p>
    <w:p w14:paraId="1F808CFC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Ф.И.О. обучающегося ______________________________________________________</w:t>
      </w:r>
    </w:p>
    <w:p w14:paraId="21AD7498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группа__________________    Специальность    _________________________________</w:t>
      </w:r>
    </w:p>
    <w:p w14:paraId="165EA4EB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Проходившего</w:t>
      </w:r>
      <w:r w:rsidRPr="00A55B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>преддипломную практику с ______________по ______________20___г</w:t>
      </w:r>
    </w:p>
    <w:p w14:paraId="47E9799A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На базе_________________</w:t>
      </w:r>
      <w:r w:rsidR="00B42694" w:rsidRPr="00A55BB8">
        <w:rPr>
          <w:rFonts w:ascii="Times New Roman" w:hAnsi="Times New Roman" w:cs="Times New Roman"/>
          <w:sz w:val="28"/>
          <w:szCs w:val="28"/>
        </w:rPr>
        <w:t>___________</w:t>
      </w:r>
      <w:r w:rsidRPr="00A55BB8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62EAE58E" w14:textId="77777777" w:rsidR="00440620" w:rsidRPr="00A55BB8" w:rsidRDefault="00440620" w:rsidP="00DB38F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706"/>
        <w:gridCol w:w="2552"/>
        <w:gridCol w:w="2268"/>
      </w:tblGrid>
      <w:tr w:rsidR="003F3FF5" w:rsidRPr="00A55BB8" w14:paraId="63B9AD7A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565E7" w14:textId="77777777" w:rsidR="003F3FF5" w:rsidRPr="00A55BB8" w:rsidRDefault="003F3FF5" w:rsidP="00DB38F2">
            <w:pPr>
              <w:pStyle w:val="7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i w:val="0"/>
                <w:sz w:val="24"/>
                <w:szCs w:val="24"/>
              </w:rPr>
              <w:t>Дата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34FA4" w14:textId="77777777" w:rsidR="003F3FF5" w:rsidRPr="00A55BB8" w:rsidRDefault="003F3FF5" w:rsidP="00DB38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Название темы </w:t>
            </w:r>
          </w:p>
          <w:p w14:paraId="17A34908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>и содержание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57485" w14:textId="77777777" w:rsidR="003F3FF5" w:rsidRPr="00A55BB8" w:rsidRDefault="003F3FF5" w:rsidP="00DB38F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непосредственного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41080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</w:t>
            </w:r>
            <w:r w:rsidR="00AB5638"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непосредственного</w:t>
            </w: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руководителя</w:t>
            </w:r>
          </w:p>
        </w:tc>
      </w:tr>
      <w:tr w:rsidR="003F3FF5" w:rsidRPr="00A55BB8" w14:paraId="08EDA324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1D40" w14:textId="77777777" w:rsidR="003F3FF5" w:rsidRPr="00A55BB8" w:rsidRDefault="00D72CC9" w:rsidP="00D72CC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C0ABA" w14:textId="77777777" w:rsidR="003F3FF5" w:rsidRPr="00A55BB8" w:rsidRDefault="00D72CC9" w:rsidP="00D72CC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43950" w14:textId="77777777" w:rsidR="003F3FF5" w:rsidRPr="00A55BB8" w:rsidRDefault="00D72CC9" w:rsidP="00D72CC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B7A8" w14:textId="77777777" w:rsidR="003F3FF5" w:rsidRPr="00A55BB8" w:rsidRDefault="00D72CC9" w:rsidP="00D72CC9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3F3FF5" w:rsidRPr="00A55BB8" w14:paraId="028AFEEB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86044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CF6B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F16FC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9698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393B9776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22B9B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8F8F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3EE8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141F1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72D67CBE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E6CB3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D8E9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19DF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F2E79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3E6F9455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C8C59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F2FF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6F11C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9C29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6476F006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A46A3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4B92E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C4A4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4CADB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7227D11B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3066C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3AD2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5F1C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08053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5CB4EB3A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DFAA8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F6FD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140C5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E9EF5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5F109879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10230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B76A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23E65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56D9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6554AD7A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64B67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7620B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91F9B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4E76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FF5" w:rsidRPr="00A55BB8" w14:paraId="060F590B" w14:textId="77777777" w:rsidTr="003F3FF5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00C64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847D2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827EB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03A0A" w14:textId="77777777" w:rsidR="003F3FF5" w:rsidRPr="00A55BB8" w:rsidRDefault="003F3FF5" w:rsidP="00DB38F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5D7B272" w14:textId="77777777" w:rsidR="00440620" w:rsidRPr="00A55BB8" w:rsidRDefault="00440620" w:rsidP="00DB38F2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EE582C7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Руководители практики:</w:t>
      </w:r>
    </w:p>
    <w:p w14:paraId="15D6CB16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Общий – Ф.И.О. (его должность) _______________</w:t>
      </w:r>
      <w:r w:rsidR="00CA7B8F" w:rsidRPr="00A55BB8">
        <w:rPr>
          <w:rFonts w:ascii="Times New Roman" w:hAnsi="Times New Roman" w:cs="Times New Roman"/>
          <w:sz w:val="28"/>
          <w:szCs w:val="28"/>
        </w:rPr>
        <w:t>__________</w:t>
      </w:r>
      <w:r w:rsidRPr="00A55BB8">
        <w:rPr>
          <w:rFonts w:ascii="Times New Roman" w:hAnsi="Times New Roman" w:cs="Times New Roman"/>
          <w:sz w:val="28"/>
          <w:szCs w:val="28"/>
        </w:rPr>
        <w:t>____________________</w:t>
      </w:r>
    </w:p>
    <w:p w14:paraId="6C39C6B5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Непосредственный – Ф.И.О. (его должность) ____</w:t>
      </w:r>
      <w:r w:rsidR="00CA7B8F" w:rsidRPr="00A55BB8">
        <w:rPr>
          <w:rFonts w:ascii="Times New Roman" w:hAnsi="Times New Roman" w:cs="Times New Roman"/>
          <w:sz w:val="28"/>
          <w:szCs w:val="28"/>
        </w:rPr>
        <w:t>__________</w:t>
      </w:r>
      <w:r w:rsidRPr="00A55BB8">
        <w:rPr>
          <w:rFonts w:ascii="Times New Roman" w:hAnsi="Times New Roman" w:cs="Times New Roman"/>
          <w:sz w:val="28"/>
          <w:szCs w:val="28"/>
        </w:rPr>
        <w:t>_____________________</w:t>
      </w:r>
    </w:p>
    <w:p w14:paraId="7F890509" w14:textId="77777777" w:rsidR="001D3826" w:rsidRPr="00A55BB8" w:rsidRDefault="001D3826" w:rsidP="001D382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Методический – Ф.И.О. (его должность) ______________</w:t>
      </w:r>
      <w:r w:rsidR="00CA7B8F" w:rsidRPr="00A55BB8">
        <w:rPr>
          <w:rFonts w:ascii="Times New Roman" w:hAnsi="Times New Roman" w:cs="Times New Roman"/>
          <w:sz w:val="28"/>
          <w:szCs w:val="28"/>
        </w:rPr>
        <w:t>__________</w:t>
      </w:r>
      <w:r w:rsidRPr="00A55BB8">
        <w:rPr>
          <w:rFonts w:ascii="Times New Roman" w:hAnsi="Times New Roman" w:cs="Times New Roman"/>
          <w:sz w:val="28"/>
          <w:szCs w:val="28"/>
        </w:rPr>
        <w:t>_______________</w:t>
      </w:r>
    </w:p>
    <w:p w14:paraId="46933111" w14:textId="77777777" w:rsidR="001D3123" w:rsidRPr="00A55BB8" w:rsidRDefault="001D3123" w:rsidP="001D382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7CE2A53" w14:textId="77777777" w:rsidR="001D3123" w:rsidRPr="00A55BB8" w:rsidRDefault="001D3123" w:rsidP="001D3123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  <w:sectPr w:rsidR="001D3123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B3A8120" w14:textId="77777777" w:rsidR="001926CE" w:rsidRPr="00A55BB8" w:rsidRDefault="001926CE" w:rsidP="001926C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2</w:t>
      </w:r>
    </w:p>
    <w:p w14:paraId="6E7893B2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2C70329" w14:textId="77777777" w:rsidR="001D3123" w:rsidRPr="00A55BB8" w:rsidRDefault="001D3123" w:rsidP="001D31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ИНСТРУКТАЖ </w:t>
      </w:r>
    </w:p>
    <w:p w14:paraId="47D0FA29" w14:textId="77777777" w:rsidR="001D3123" w:rsidRPr="00A55BB8" w:rsidRDefault="001D3123" w:rsidP="001D312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по технике безопасности в мед. организации</w:t>
      </w:r>
    </w:p>
    <w:p w14:paraId="3719CE90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1631B7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 ______________________________________________________________________</w:t>
      </w:r>
    </w:p>
    <w:p w14:paraId="127E3DA8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10101965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Специальность _____________________________________________________________</w:t>
      </w:r>
    </w:p>
    <w:p w14:paraId="54AAF67B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обучающиеся ______________________ курса ____________ группы </w:t>
      </w:r>
    </w:p>
    <w:p w14:paraId="3DBEAEC4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База практики: _____________________________________________________________</w:t>
      </w:r>
    </w:p>
    <w:p w14:paraId="57436620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2160"/>
        <w:gridCol w:w="1800"/>
        <w:gridCol w:w="2069"/>
      </w:tblGrid>
      <w:tr w:rsidR="001D3123" w:rsidRPr="00A55BB8" w14:paraId="5869E7C5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BA0F" w14:textId="77777777" w:rsidR="001D3123" w:rsidRPr="00A55BB8" w:rsidRDefault="001D3123" w:rsidP="003D15C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BA285" w14:textId="77777777" w:rsidR="001D3123" w:rsidRPr="00A55BB8" w:rsidRDefault="001D3123" w:rsidP="003D15C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Ф.И.О.</w:t>
            </w:r>
          </w:p>
          <w:p w14:paraId="3AD6B6B0" w14:textId="77777777" w:rsidR="001D3123" w:rsidRPr="00A55BB8" w:rsidRDefault="001D3123" w:rsidP="003D15C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обучающегося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B46D7" w14:textId="77777777" w:rsidR="001D3123" w:rsidRPr="00A55BB8" w:rsidRDefault="001D3123" w:rsidP="003D15C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Дата</w:t>
            </w:r>
          </w:p>
          <w:p w14:paraId="49499C31" w14:textId="77777777" w:rsidR="001D3123" w:rsidRPr="00A55BB8" w:rsidRDefault="001D3123" w:rsidP="003D15C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E7D5" w14:textId="77777777" w:rsidR="001D3123" w:rsidRPr="00A55BB8" w:rsidRDefault="001D3123" w:rsidP="003D15C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Допуск к работе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F9CAA" w14:textId="77777777" w:rsidR="001D3123" w:rsidRPr="00A55BB8" w:rsidRDefault="001D3123" w:rsidP="003D15C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Подпись инструктируемого</w:t>
            </w:r>
          </w:p>
        </w:tc>
      </w:tr>
      <w:tr w:rsidR="001D3123" w:rsidRPr="00A55BB8" w14:paraId="43DBED46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D4B60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1A7C6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E2130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BE22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3F4B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4611FA0F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65C7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6AD8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BB5B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A788F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F25E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5E7DD0DB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2D94E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76697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A638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07376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236C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323173C7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24D9C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80A4E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0165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35DC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945A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7573BAC2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372E9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C116A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4CEE5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21AA7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5755A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5ADD2841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0A61A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11694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BEB3B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0A8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C90F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60D9A96C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E1D5A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8FA6F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C4E2B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72EF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8EDDB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4C79DE9A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7D49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265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EF898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3D32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7991F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2748EA99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9774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8315A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A3F68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F6069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57A4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2222ED18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CB604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8768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A4CFC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663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54F60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6E3DE736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E75AE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5646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EB15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3230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51FB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4B2E6623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BE84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A01EC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87B5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FE8A8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562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4A4EFC64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3C5C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561A1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F068D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1760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CBB0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642ABFA8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58CD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8D75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BAB4D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9517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F97AE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2838105E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77AE1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45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13525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A2FB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96F85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6F7A18E8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8B1D4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AD706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7E62F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6D39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D68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326440F4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7AC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55B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52BF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555C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67A73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531716D8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CACCD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E1E59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F090E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B5E49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0EA1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D3123" w:rsidRPr="00A55BB8" w14:paraId="460EEDA1" w14:textId="77777777" w:rsidTr="003D15C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4CF0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85F50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D6EE1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A062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C7FC8" w14:textId="77777777" w:rsidR="001D3123" w:rsidRPr="00A55BB8" w:rsidRDefault="001D3123" w:rsidP="003D15CE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45BF0863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CB1A212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A359CA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Ф.И.О., должность инструктирующего ______________      ____________________</w:t>
      </w:r>
    </w:p>
    <w:p w14:paraId="76B87EA2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b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55BB8">
        <w:rPr>
          <w:rFonts w:ascii="Times New Roman" w:hAnsi="Times New Roman" w:cs="Times New Roman"/>
        </w:rPr>
        <w:t xml:space="preserve">(общий руководитель практики)                  (подпись)                         (расшифровка подписи) </w:t>
      </w:r>
      <w:r w:rsidRPr="00A55BB8">
        <w:rPr>
          <w:rFonts w:ascii="Times New Roman" w:hAnsi="Times New Roman" w:cs="Times New Roman"/>
          <w:b/>
        </w:rPr>
        <w:t xml:space="preserve"> </w:t>
      </w:r>
    </w:p>
    <w:p w14:paraId="1EDF0E68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b/>
        </w:rPr>
      </w:pPr>
    </w:p>
    <w:p w14:paraId="6E386181" w14:textId="77777777" w:rsidR="001D3123" w:rsidRPr="00A55BB8" w:rsidRDefault="001D3123" w:rsidP="001D3123">
      <w:pPr>
        <w:spacing w:after="0"/>
        <w:rPr>
          <w:rFonts w:ascii="Times New Roman" w:hAnsi="Times New Roman" w:cs="Times New Roman"/>
        </w:rPr>
      </w:pPr>
    </w:p>
    <w:p w14:paraId="040174C6" w14:textId="77777777" w:rsidR="001D3123" w:rsidRPr="00A55BB8" w:rsidRDefault="001D3123" w:rsidP="001D312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М.П. организации</w:t>
      </w:r>
    </w:p>
    <w:p w14:paraId="46E97A6A" w14:textId="77777777" w:rsidR="00B34C21" w:rsidRPr="00A55BB8" w:rsidRDefault="00B34C21" w:rsidP="001D31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0A0DFA" w14:textId="77777777" w:rsidR="00B34C21" w:rsidRPr="00A55BB8" w:rsidRDefault="00B34C21" w:rsidP="001D31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C6DEA6" w14:textId="77777777" w:rsidR="00B34C21" w:rsidRPr="00A55BB8" w:rsidRDefault="00B34C21" w:rsidP="001D3123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58744D" w14:textId="77777777" w:rsidR="00B34C21" w:rsidRPr="00A55BB8" w:rsidRDefault="00B34C21" w:rsidP="00B34C21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  <w:sectPr w:rsidR="00B34C21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3E727A53" w14:textId="77777777" w:rsidR="0095314F" w:rsidRPr="00A55BB8" w:rsidRDefault="0095314F" w:rsidP="0095314F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3</w:t>
      </w:r>
    </w:p>
    <w:p w14:paraId="48CB9F83" w14:textId="77777777" w:rsidR="00961A29" w:rsidRPr="00A55BB8" w:rsidRDefault="0095314F" w:rsidP="0095314F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46B34ADE" w14:textId="77777777" w:rsidR="00B34C21" w:rsidRPr="00A55BB8" w:rsidRDefault="00B34C21" w:rsidP="00B34C2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BB8"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674BFE2A" w14:textId="77777777" w:rsidR="00B34C21" w:rsidRPr="00B82714" w:rsidRDefault="00B34C21" w:rsidP="00B34C2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69627117" w14:textId="77777777" w:rsidR="00B34C21" w:rsidRPr="00A55BB8" w:rsidRDefault="00B34C21" w:rsidP="00B34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Обучающийся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 w:rsidR="001A4EC4">
        <w:rPr>
          <w:rFonts w:ascii="Times New Roman" w:hAnsi="Times New Roman" w:cs="Times New Roman"/>
          <w:sz w:val="28"/>
          <w:szCs w:val="28"/>
        </w:rPr>
        <w:t>_______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 w:rsidR="00745456">
        <w:rPr>
          <w:rFonts w:ascii="Times New Roman" w:hAnsi="Times New Roman" w:cs="Times New Roman"/>
          <w:sz w:val="28"/>
          <w:szCs w:val="28"/>
        </w:rPr>
        <w:t>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 w:rsidR="00745456">
        <w:rPr>
          <w:rFonts w:ascii="Times New Roman" w:hAnsi="Times New Roman" w:cs="Times New Roman"/>
          <w:sz w:val="28"/>
          <w:szCs w:val="28"/>
        </w:rPr>
        <w:t xml:space="preserve"> </w:t>
      </w:r>
      <w:r w:rsidR="00745456" w:rsidRPr="00745456">
        <w:rPr>
          <w:rFonts w:ascii="Times New Roman" w:hAnsi="Times New Roman" w:cs="Times New Roman"/>
          <w:sz w:val="26"/>
          <w:szCs w:val="26"/>
        </w:rPr>
        <w:t>группа</w:t>
      </w:r>
      <w:r w:rsidR="001A4EC4">
        <w:rPr>
          <w:rFonts w:ascii="Times New Roman" w:hAnsi="Times New Roman" w:cs="Times New Roman"/>
          <w:sz w:val="26"/>
          <w:szCs w:val="26"/>
        </w:rPr>
        <w:t>__________</w:t>
      </w:r>
    </w:p>
    <w:p w14:paraId="00996569" w14:textId="77777777" w:rsidR="00B34C21" w:rsidRPr="005E23B2" w:rsidRDefault="00B34C21" w:rsidP="00B34C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17D42FC2" w14:textId="77777777" w:rsidR="00B34C21" w:rsidRPr="005E23B2" w:rsidRDefault="00B34C21" w:rsidP="00B34C2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238EB50" w14:textId="77777777" w:rsidR="00B34C21" w:rsidRPr="00A55BB8" w:rsidRDefault="00B34C21" w:rsidP="00B34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Проходил</w:t>
      </w:r>
      <w:r w:rsidR="00084E7C" w:rsidRPr="00A55BB8">
        <w:rPr>
          <w:rFonts w:ascii="Times New Roman" w:hAnsi="Times New Roman" w:cs="Times New Roman"/>
          <w:sz w:val="26"/>
          <w:szCs w:val="26"/>
        </w:rPr>
        <w:t>(а)</w:t>
      </w:r>
      <w:r w:rsidRPr="00A55BB8">
        <w:rPr>
          <w:rFonts w:ascii="Times New Roman" w:hAnsi="Times New Roman" w:cs="Times New Roman"/>
          <w:sz w:val="26"/>
          <w:szCs w:val="26"/>
        </w:rPr>
        <w:t xml:space="preserve"> преддипломную практику в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</w:t>
      </w:r>
      <w:r w:rsidR="00722A94" w:rsidRPr="00A55BB8">
        <w:rPr>
          <w:rFonts w:ascii="Times New Roman" w:hAnsi="Times New Roman" w:cs="Times New Roman"/>
          <w:sz w:val="28"/>
          <w:szCs w:val="28"/>
        </w:rPr>
        <w:t>__</w:t>
      </w:r>
      <w:r w:rsidR="00084E7C" w:rsidRPr="00A55BB8">
        <w:rPr>
          <w:rFonts w:ascii="Times New Roman" w:hAnsi="Times New Roman" w:cs="Times New Roman"/>
          <w:sz w:val="28"/>
          <w:szCs w:val="28"/>
        </w:rPr>
        <w:t>________________</w:t>
      </w:r>
    </w:p>
    <w:p w14:paraId="1CA82622" w14:textId="77777777" w:rsidR="00B34C21" w:rsidRPr="005E23B2" w:rsidRDefault="005E23B2" w:rsidP="00B34C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 w:rsidR="001A4EC4">
        <w:rPr>
          <w:rFonts w:ascii="Times New Roman" w:hAnsi="Times New Roman" w:cs="Times New Roman"/>
          <w:sz w:val="20"/>
          <w:szCs w:val="20"/>
        </w:rPr>
        <w:t xml:space="preserve">         </w:t>
      </w:r>
      <w:r w:rsidR="00B34C21" w:rsidRPr="005E23B2">
        <w:rPr>
          <w:rFonts w:ascii="Times New Roman" w:hAnsi="Times New Roman" w:cs="Times New Roman"/>
          <w:sz w:val="20"/>
          <w:szCs w:val="20"/>
        </w:rPr>
        <w:t>(наименование организации</w:t>
      </w:r>
      <w:r w:rsidR="00745456" w:rsidRPr="005E23B2">
        <w:rPr>
          <w:rFonts w:ascii="Times New Roman" w:hAnsi="Times New Roman" w:cs="Times New Roman"/>
          <w:sz w:val="20"/>
          <w:szCs w:val="20"/>
        </w:rPr>
        <w:t>, отделение</w:t>
      </w:r>
      <w:r w:rsidR="00B34C21" w:rsidRPr="005E23B2">
        <w:rPr>
          <w:rFonts w:ascii="Times New Roman" w:hAnsi="Times New Roman" w:cs="Times New Roman"/>
          <w:sz w:val="20"/>
          <w:szCs w:val="20"/>
        </w:rPr>
        <w:t>)</w:t>
      </w:r>
    </w:p>
    <w:p w14:paraId="79CB9BD9" w14:textId="77777777" w:rsidR="000A7CB3" w:rsidRPr="00371739" w:rsidRDefault="000A7CB3" w:rsidP="000A7CB3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37173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«____» </w:t>
      </w:r>
      <w:r w:rsidRPr="0037173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«____» </w:t>
      </w:r>
      <w:r w:rsidRPr="003717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_____________20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 г.</w:t>
      </w:r>
    </w:p>
    <w:p w14:paraId="1326C833" w14:textId="77777777" w:rsidR="00B34C21" w:rsidRPr="005E23B2" w:rsidRDefault="00B34C21" w:rsidP="00B34C21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51DB0373" w14:textId="77777777" w:rsidR="001A4EC4" w:rsidRPr="00111894" w:rsidRDefault="001A4EC4" w:rsidP="001A4EC4">
      <w:pPr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894">
        <w:rPr>
          <w:rFonts w:ascii="Times New Roman" w:hAnsi="Times New Roman" w:cs="Times New Roman"/>
          <w:sz w:val="20"/>
          <w:szCs w:val="20"/>
        </w:rPr>
        <w:t>ПМ.01 «Изготовление съемных пластиночных протезов»</w:t>
      </w:r>
    </w:p>
    <w:p w14:paraId="5A203216" w14:textId="77777777" w:rsidR="001A4EC4" w:rsidRPr="00111894" w:rsidRDefault="001A4EC4" w:rsidP="001A4EC4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ПМ.02 «Изготовление несъемных протезов»</w:t>
      </w:r>
    </w:p>
    <w:p w14:paraId="202E51A2" w14:textId="77777777" w:rsidR="001A4EC4" w:rsidRPr="00111894" w:rsidRDefault="001A4EC4" w:rsidP="001A4EC4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ПМ.03 «Изготовление бюгельных зубных протезов»</w:t>
      </w:r>
    </w:p>
    <w:p w14:paraId="2BFE6CF3" w14:textId="77777777" w:rsidR="001A4EC4" w:rsidRPr="00111894" w:rsidRDefault="001A4EC4" w:rsidP="001A4EC4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ПМ.04 «Изготовление ортодонтических аппаратов»</w:t>
      </w:r>
    </w:p>
    <w:p w14:paraId="5AA6697D" w14:textId="77777777" w:rsidR="001A4EC4" w:rsidRPr="00111894" w:rsidRDefault="001A4EC4" w:rsidP="001A4EC4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ПМ.05 «Изготовление челюстно-лицевых аппаратов»</w:t>
      </w:r>
    </w:p>
    <w:p w14:paraId="3D29B7A1" w14:textId="77777777" w:rsidR="00B34C21" w:rsidRPr="005E23B2" w:rsidRDefault="00B34C21" w:rsidP="00B34C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4765F74" w14:textId="77777777" w:rsidR="00B34C21" w:rsidRPr="00A55BB8" w:rsidRDefault="00B34C21" w:rsidP="000A7C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7CB3">
        <w:rPr>
          <w:rFonts w:ascii="Times New Roman" w:hAnsi="Times New Roman" w:cs="Times New Roman"/>
          <w:b/>
          <w:sz w:val="26"/>
          <w:szCs w:val="26"/>
        </w:rPr>
        <w:t>За время прохождения практики зарекомендовал</w:t>
      </w:r>
      <w:r w:rsidR="00084E7C" w:rsidRPr="000A7CB3">
        <w:rPr>
          <w:rFonts w:ascii="Times New Roman" w:hAnsi="Times New Roman" w:cs="Times New Roman"/>
          <w:b/>
          <w:sz w:val="26"/>
          <w:szCs w:val="26"/>
        </w:rPr>
        <w:t>(а)</w:t>
      </w:r>
      <w:r w:rsidRPr="000A7CB3">
        <w:rPr>
          <w:rFonts w:ascii="Times New Roman" w:hAnsi="Times New Roman" w:cs="Times New Roman"/>
          <w:b/>
          <w:sz w:val="26"/>
          <w:szCs w:val="26"/>
        </w:rPr>
        <w:t xml:space="preserve"> себя</w:t>
      </w:r>
      <w:r w:rsidR="000A7CB3" w:rsidRPr="000A7CB3">
        <w:rPr>
          <w:rFonts w:ascii="Times New Roman" w:hAnsi="Times New Roman" w:cs="Times New Roman"/>
          <w:b/>
          <w:sz w:val="26"/>
          <w:szCs w:val="26"/>
        </w:rPr>
        <w:t>:</w:t>
      </w:r>
      <w:r w:rsidR="000A7CB3">
        <w:rPr>
          <w:rFonts w:ascii="Times New Roman" w:hAnsi="Times New Roman" w:cs="Times New Roman"/>
          <w:sz w:val="26"/>
          <w:szCs w:val="26"/>
        </w:rPr>
        <w:t xml:space="preserve"> серьезным, исполнительным, компетентным в выполнении различных работ</w:t>
      </w:r>
      <w:r w:rsidRPr="00A55BB8">
        <w:rPr>
          <w:rFonts w:ascii="Times New Roman" w:hAnsi="Times New Roman" w:cs="Times New Roman"/>
          <w:sz w:val="26"/>
          <w:szCs w:val="26"/>
        </w:rPr>
        <w:t xml:space="preserve"> </w:t>
      </w:r>
      <w:r w:rsidR="000A7CB3">
        <w:rPr>
          <w:rFonts w:ascii="Times New Roman" w:hAnsi="Times New Roman" w:cs="Times New Roman"/>
          <w:sz w:val="26"/>
          <w:szCs w:val="26"/>
        </w:rPr>
        <w:t>согласно программе практики</w:t>
      </w:r>
      <w:r w:rsidR="00B82714">
        <w:rPr>
          <w:rFonts w:ascii="Times New Roman" w:hAnsi="Times New Roman" w:cs="Times New Roman"/>
          <w:sz w:val="26"/>
          <w:szCs w:val="26"/>
        </w:rPr>
        <w:t>.</w:t>
      </w:r>
    </w:p>
    <w:p w14:paraId="4C388EF3" w14:textId="77777777" w:rsidR="00343A5F" w:rsidRDefault="00745456" w:rsidP="000A7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общие компетенции</w:t>
      </w:r>
      <w:r w:rsidR="00343A5F" w:rsidRPr="00343A5F">
        <w:rPr>
          <w:rFonts w:ascii="Times New Roman" w:hAnsi="Times New Roman" w:cs="Times New Roman"/>
          <w:b/>
          <w:sz w:val="26"/>
          <w:szCs w:val="26"/>
        </w:rPr>
        <w:t>:</w:t>
      </w:r>
      <w:r w:rsidR="00343A5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3A5F" w:rsidRPr="00371739">
        <w:rPr>
          <w:rFonts w:ascii="Times New Roman" w:hAnsi="Times New Roman" w:cs="Times New Roman"/>
          <w:sz w:val="24"/>
          <w:szCs w:val="24"/>
        </w:rPr>
        <w:t>готов организовывать собственную деятельность, выбирать типовые методы и способы выполнения профессиональных задач, оценивать их эффективность и качество, понимает сущность и социальную значимость своей будущей профессии, проявляет к ней устойчивый интерес, 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развития, использует информационно-коммуникационные технологии в профессиональной деятельности, может брать на себя ответственность за работу членов команды(подчинённых), за результат выполнения заданий,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квалификации,  оказывать первую(доврачебную) медицинскую помощь при неотложных состояниях,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30D0E7C1" w14:textId="77777777" w:rsidR="005E23B2" w:rsidRPr="00371739" w:rsidRDefault="00745456" w:rsidP="000A7C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и углубил профессиональные компетенции</w:t>
      </w:r>
      <w:r w:rsidR="005E23B2" w:rsidRPr="00343A5F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E23B2" w:rsidRPr="00371739">
        <w:rPr>
          <w:rFonts w:ascii="Times New Roman" w:hAnsi="Times New Roman" w:cs="Times New Roman"/>
          <w:sz w:val="24"/>
          <w:szCs w:val="24"/>
        </w:rPr>
        <w:t>Умеет изготавливать частичные и полные съёмные пластиночные протезы</w:t>
      </w:r>
      <w:r w:rsidR="005E23B2">
        <w:rPr>
          <w:rFonts w:ascii="Times New Roman" w:hAnsi="Times New Roman" w:cs="Times New Roman"/>
          <w:sz w:val="24"/>
          <w:szCs w:val="24"/>
        </w:rPr>
        <w:t xml:space="preserve"> (ПК 1.1, ПК 1.2)</w:t>
      </w:r>
      <w:r w:rsidR="005E23B2" w:rsidRPr="00371739">
        <w:rPr>
          <w:rFonts w:ascii="Times New Roman" w:hAnsi="Times New Roman" w:cs="Times New Roman"/>
          <w:sz w:val="24"/>
          <w:szCs w:val="24"/>
        </w:rPr>
        <w:t>, производить их починку</w:t>
      </w:r>
      <w:r w:rsidR="005E23B2">
        <w:rPr>
          <w:rFonts w:ascii="Times New Roman" w:hAnsi="Times New Roman" w:cs="Times New Roman"/>
          <w:sz w:val="24"/>
          <w:szCs w:val="24"/>
        </w:rPr>
        <w:t xml:space="preserve"> (ПК 1.3)</w:t>
      </w:r>
      <w:r w:rsidR="005E23B2" w:rsidRPr="00371739">
        <w:rPr>
          <w:rFonts w:ascii="Times New Roman" w:hAnsi="Times New Roman" w:cs="Times New Roman"/>
          <w:sz w:val="24"/>
          <w:szCs w:val="24"/>
        </w:rPr>
        <w:t>, изготавливать съёмные иммедиат-протезы</w:t>
      </w:r>
      <w:r w:rsidR="005E23B2">
        <w:rPr>
          <w:rFonts w:ascii="Times New Roman" w:hAnsi="Times New Roman" w:cs="Times New Roman"/>
          <w:sz w:val="24"/>
          <w:szCs w:val="24"/>
        </w:rPr>
        <w:t xml:space="preserve"> (ПК 1.4)</w:t>
      </w:r>
      <w:r w:rsidR="005E23B2" w:rsidRPr="00371739">
        <w:rPr>
          <w:rFonts w:ascii="Times New Roman" w:hAnsi="Times New Roman" w:cs="Times New Roman"/>
          <w:sz w:val="24"/>
          <w:szCs w:val="24"/>
        </w:rPr>
        <w:t>. Владеет мануальными навыками по изготовлению пластмассовых коронок и мостовидных протезов</w:t>
      </w:r>
      <w:r w:rsidR="005E23B2">
        <w:rPr>
          <w:rFonts w:ascii="Times New Roman" w:hAnsi="Times New Roman" w:cs="Times New Roman"/>
          <w:sz w:val="24"/>
          <w:szCs w:val="24"/>
        </w:rPr>
        <w:t xml:space="preserve"> (ПК 2.1)</w:t>
      </w:r>
      <w:r w:rsidR="005E23B2" w:rsidRPr="00371739">
        <w:rPr>
          <w:rFonts w:ascii="Times New Roman" w:hAnsi="Times New Roman" w:cs="Times New Roman"/>
          <w:sz w:val="24"/>
          <w:szCs w:val="24"/>
        </w:rPr>
        <w:t>, штампованных металлических коронок и культевых штифтовых вкладок</w:t>
      </w:r>
      <w:r w:rsidR="005E23B2">
        <w:rPr>
          <w:rFonts w:ascii="Times New Roman" w:hAnsi="Times New Roman" w:cs="Times New Roman"/>
          <w:sz w:val="24"/>
          <w:szCs w:val="24"/>
        </w:rPr>
        <w:t xml:space="preserve"> (ПК 2.2, ПК 2.3)</w:t>
      </w:r>
      <w:r w:rsidR="005E23B2" w:rsidRPr="00371739">
        <w:rPr>
          <w:rFonts w:ascii="Times New Roman" w:hAnsi="Times New Roman" w:cs="Times New Roman"/>
          <w:sz w:val="24"/>
          <w:szCs w:val="24"/>
        </w:rPr>
        <w:t>.</w:t>
      </w:r>
      <w:r w:rsidR="005E23B2">
        <w:rPr>
          <w:rFonts w:ascii="Times New Roman" w:hAnsi="Times New Roman" w:cs="Times New Roman"/>
          <w:sz w:val="24"/>
          <w:szCs w:val="24"/>
        </w:rPr>
        <w:t xml:space="preserve"> </w:t>
      </w:r>
      <w:r w:rsidR="005E23B2" w:rsidRPr="00371739">
        <w:rPr>
          <w:rFonts w:ascii="Times New Roman" w:hAnsi="Times New Roman" w:cs="Times New Roman"/>
          <w:sz w:val="24"/>
          <w:szCs w:val="24"/>
        </w:rPr>
        <w:t>Умеет изготавливать литые бюгельные зубные протезы с кламмерной системой фиксации</w:t>
      </w:r>
      <w:r w:rsidR="005E23B2">
        <w:rPr>
          <w:rFonts w:ascii="Times New Roman" w:hAnsi="Times New Roman" w:cs="Times New Roman"/>
          <w:sz w:val="24"/>
          <w:szCs w:val="24"/>
        </w:rPr>
        <w:t xml:space="preserve"> (ПК 3.1)</w:t>
      </w:r>
      <w:r w:rsidR="005E23B2" w:rsidRPr="00371739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5E23B2">
        <w:rPr>
          <w:rFonts w:ascii="Times New Roman" w:hAnsi="Times New Roman" w:cs="Times New Roman"/>
          <w:sz w:val="24"/>
          <w:szCs w:val="24"/>
        </w:rPr>
        <w:t xml:space="preserve">съёмные и несъёмные </w:t>
      </w:r>
      <w:r w:rsidR="005E23B2" w:rsidRPr="00371739">
        <w:rPr>
          <w:rFonts w:ascii="Times New Roman" w:hAnsi="Times New Roman" w:cs="Times New Roman"/>
          <w:sz w:val="24"/>
          <w:szCs w:val="24"/>
        </w:rPr>
        <w:t>ортодонтические</w:t>
      </w:r>
      <w:r w:rsidR="005E23B2">
        <w:rPr>
          <w:rFonts w:ascii="Times New Roman" w:hAnsi="Times New Roman" w:cs="Times New Roman"/>
          <w:sz w:val="24"/>
          <w:szCs w:val="24"/>
        </w:rPr>
        <w:t xml:space="preserve"> и основные виды челюстно-лицевых аппаратов при дефектах челюстно-лицевой области (ПК 4.1, ПК5.1)</w:t>
      </w:r>
      <w:r w:rsidR="005E23B2" w:rsidRPr="00371739">
        <w:rPr>
          <w:rFonts w:ascii="Times New Roman" w:hAnsi="Times New Roman" w:cs="Times New Roman"/>
          <w:sz w:val="24"/>
          <w:szCs w:val="24"/>
        </w:rPr>
        <w:t>.</w:t>
      </w:r>
    </w:p>
    <w:p w14:paraId="5957AB08" w14:textId="77777777" w:rsidR="00745456" w:rsidRPr="00A55BB8" w:rsidRDefault="00B34C21" w:rsidP="000A7C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Выводы</w:t>
      </w:r>
      <w:r w:rsidR="00745456" w:rsidRPr="00343A5F">
        <w:rPr>
          <w:rFonts w:ascii="Times New Roman" w:hAnsi="Times New Roman" w:cs="Times New Roman"/>
          <w:b/>
          <w:sz w:val="26"/>
          <w:szCs w:val="26"/>
        </w:rPr>
        <w:t>:</w:t>
      </w:r>
      <w:r w:rsidR="00745456">
        <w:rPr>
          <w:rFonts w:ascii="Times New Roman" w:hAnsi="Times New Roman" w:cs="Times New Roman"/>
          <w:sz w:val="26"/>
          <w:szCs w:val="26"/>
        </w:rPr>
        <w:t xml:space="preserve"> </w:t>
      </w:r>
      <w:r w:rsidR="00343A5F">
        <w:rPr>
          <w:rFonts w:ascii="Times New Roman" w:hAnsi="Times New Roman" w:cs="Times New Roman"/>
          <w:sz w:val="24"/>
          <w:szCs w:val="24"/>
        </w:rPr>
        <w:t>з</w:t>
      </w:r>
      <w:r w:rsidR="00343A5F" w:rsidRPr="00371739">
        <w:rPr>
          <w:rFonts w:ascii="Times New Roman" w:hAnsi="Times New Roman" w:cs="Times New Roman"/>
          <w:sz w:val="24"/>
          <w:szCs w:val="24"/>
        </w:rPr>
        <w:t>а время прохождения практики зарекомендовал(а) себя готовым ориентироваться в условиях частой смены технологий в профессиональной деятельности, работать в коллективе и в команде, эффективно общаться с коллегами и руководством, врачами и пациентами.</w:t>
      </w:r>
      <w:r w:rsidR="009B20F6" w:rsidRPr="009B20F6">
        <w:rPr>
          <w:rFonts w:ascii="Times New Roman" w:hAnsi="Times New Roman" w:cs="Times New Roman"/>
          <w:sz w:val="26"/>
          <w:szCs w:val="26"/>
        </w:rPr>
        <w:t xml:space="preserve"> </w:t>
      </w:r>
      <w:r w:rsidR="009B20F6">
        <w:rPr>
          <w:rFonts w:ascii="Times New Roman" w:hAnsi="Times New Roman" w:cs="Times New Roman"/>
          <w:sz w:val="26"/>
          <w:szCs w:val="26"/>
        </w:rPr>
        <w:t>М</w:t>
      </w:r>
      <w:r w:rsidR="009B20F6" w:rsidRPr="00371739">
        <w:rPr>
          <w:rFonts w:ascii="Times New Roman" w:hAnsi="Times New Roman" w:cs="Times New Roman"/>
          <w:sz w:val="24"/>
          <w:szCs w:val="24"/>
        </w:rPr>
        <w:t>ожет принимать решения в стандартных и нестандартных ситуациях и нести за них ответственность.</w:t>
      </w:r>
    </w:p>
    <w:p w14:paraId="13493C88" w14:textId="77777777" w:rsidR="00745456" w:rsidRPr="00B82714" w:rsidRDefault="00745456" w:rsidP="00B34C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BA3F316" w14:textId="77777777" w:rsidR="00745456" w:rsidRDefault="00745456" w:rsidP="00B34C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профессиональных компетенций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 w:rsidR="00343A5F" w:rsidRPr="000A7CB3">
        <w:rPr>
          <w:rFonts w:ascii="Times New Roman" w:hAnsi="Times New Roman" w:cs="Times New Roman"/>
          <w:b/>
          <w:sz w:val="26"/>
          <w:szCs w:val="26"/>
        </w:rPr>
        <w:t>высокий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</w:p>
    <w:p w14:paraId="5BB19059" w14:textId="77777777" w:rsidR="00343A5F" w:rsidRDefault="00745456" w:rsidP="00343A5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Рекомендации: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43A5F">
        <w:rPr>
          <w:rFonts w:ascii="Times New Roman" w:hAnsi="Times New Roman" w:cs="Times New Roman"/>
          <w:sz w:val="24"/>
          <w:szCs w:val="24"/>
        </w:rPr>
        <w:t>рекомендовано в дальнейшем совершенствовать свои профессиональные навыки и заниматься самообразованием.</w:t>
      </w:r>
    </w:p>
    <w:p w14:paraId="45FB7BD3" w14:textId="77777777" w:rsidR="005E23B2" w:rsidRDefault="005E23B2" w:rsidP="00343A5F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преддипломной практики выполнена в полном объеме с оценкой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 w:rsidR="00343A5F" w:rsidRPr="000A7CB3">
        <w:rPr>
          <w:rFonts w:ascii="Times New Roman" w:hAnsi="Times New Roman" w:cs="Times New Roman"/>
          <w:b/>
          <w:sz w:val="26"/>
          <w:szCs w:val="26"/>
        </w:rPr>
        <w:t>5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  <w:r w:rsidR="001A4EC4" w:rsidRPr="000A7CB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343A5F" w:rsidRPr="000A7CB3">
        <w:rPr>
          <w:rFonts w:ascii="Times New Roman" w:hAnsi="Times New Roman" w:cs="Times New Roman"/>
          <w:b/>
          <w:sz w:val="26"/>
          <w:szCs w:val="26"/>
        </w:rPr>
        <w:t>отлично.</w:t>
      </w:r>
    </w:p>
    <w:p w14:paraId="5BCA3128" w14:textId="77777777" w:rsidR="005E23B2" w:rsidRPr="00B82714" w:rsidRDefault="005E23B2" w:rsidP="00B34C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6CCADC2" w14:textId="77777777" w:rsidR="00B34C21" w:rsidRPr="00A55BB8" w:rsidRDefault="00B34C21" w:rsidP="00B34C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 w:rsidR="001A4EC4">
        <w:rPr>
          <w:rFonts w:ascii="Times New Roman" w:hAnsi="Times New Roman" w:cs="Times New Roman"/>
          <w:sz w:val="26"/>
          <w:szCs w:val="26"/>
        </w:rPr>
        <w:t>___________________________  ______________</w:t>
      </w:r>
    </w:p>
    <w:p w14:paraId="2532F0B3" w14:textId="77777777" w:rsidR="00B34C21" w:rsidRPr="00343A5F" w:rsidRDefault="00343A5F" w:rsidP="00B34C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>(гл. врач/старший техник/зав. отделением)</w:t>
      </w:r>
      <w:r w:rsidR="001A4EC4">
        <w:rPr>
          <w:rFonts w:ascii="Times New Roman" w:hAnsi="Times New Roman" w:cs="Times New Roman"/>
          <w:sz w:val="20"/>
          <w:szCs w:val="20"/>
        </w:rPr>
        <w:t xml:space="preserve">                                (Ф.И.О.)                                                               (роспись)</w:t>
      </w:r>
    </w:p>
    <w:p w14:paraId="2E48DB5F" w14:textId="77777777" w:rsidR="001A4EC4" w:rsidRPr="00B82714" w:rsidRDefault="001A4EC4" w:rsidP="00B34C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C1484E8" w14:textId="77777777" w:rsidR="00B34C21" w:rsidRPr="00A55BB8" w:rsidRDefault="00B34C21" w:rsidP="00B34C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 w:rsidR="001A4EC4"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7A3B975D" w14:textId="77777777" w:rsidR="00B34C21" w:rsidRPr="001A4EC4" w:rsidRDefault="001A4EC4" w:rsidP="00B34C2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техник)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(роспись)</w:t>
      </w:r>
    </w:p>
    <w:p w14:paraId="5B2AB7E1" w14:textId="77777777" w:rsidR="001A4EC4" w:rsidRPr="00B82714" w:rsidRDefault="001A4EC4" w:rsidP="00B34C21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0DD1E90" w14:textId="77777777" w:rsidR="00B34C21" w:rsidRPr="00A55BB8" w:rsidRDefault="00B34C21" w:rsidP="00B34C2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Методический руководитель практики______________________</w:t>
      </w:r>
      <w:r w:rsidR="001A4EC4">
        <w:rPr>
          <w:rFonts w:ascii="Times New Roman" w:hAnsi="Times New Roman" w:cs="Times New Roman"/>
          <w:sz w:val="26"/>
          <w:szCs w:val="26"/>
        </w:rPr>
        <w:t>_________   ______________</w:t>
      </w:r>
    </w:p>
    <w:p w14:paraId="0DEA3C67" w14:textId="77777777" w:rsidR="001A4EC4" w:rsidRPr="001A4EC4" w:rsidRDefault="001A4EC4" w:rsidP="001A4EC4">
      <w:pPr>
        <w:spacing w:after="0" w:line="36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(преподаватель)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(Ф.И.О.)                                                (роспись)</w:t>
      </w:r>
    </w:p>
    <w:p w14:paraId="6E1BF6D5" w14:textId="77777777" w:rsidR="00FC295E" w:rsidRDefault="00B34C21" w:rsidP="00FC295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М.П.</w:t>
      </w:r>
    </w:p>
    <w:p w14:paraId="41D94B28" w14:textId="77777777" w:rsidR="00B41842" w:rsidRPr="00A55BB8" w:rsidRDefault="00B41842" w:rsidP="00B4184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3</w:t>
      </w:r>
    </w:p>
    <w:p w14:paraId="48250816" w14:textId="77777777" w:rsidR="00B41842" w:rsidRPr="00A55BB8" w:rsidRDefault="00B41842" w:rsidP="00B41842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4FB40391" w14:textId="77777777" w:rsidR="00B41842" w:rsidRPr="00A55BB8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BB8"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47F9A7C5" w14:textId="77777777" w:rsidR="00B41842" w:rsidRPr="00B82714" w:rsidRDefault="00B41842" w:rsidP="00B418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4FA5FF17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Обучающийся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56">
        <w:rPr>
          <w:rFonts w:ascii="Times New Roman" w:hAnsi="Times New Roman" w:cs="Times New Roman"/>
          <w:sz w:val="26"/>
          <w:szCs w:val="26"/>
        </w:rPr>
        <w:t>группа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2E37FCFC" w14:textId="77777777" w:rsidR="00B41842" w:rsidRPr="005E23B2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34F10B0A" w14:textId="77777777" w:rsidR="00B41842" w:rsidRPr="005E23B2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1E416104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Проходил(а) преддипломную практику в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14:paraId="4D339CE3" w14:textId="77777777" w:rsidR="00B41842" w:rsidRPr="005E23B2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E23B2">
        <w:rPr>
          <w:rFonts w:ascii="Times New Roman" w:hAnsi="Times New Roman" w:cs="Times New Roman"/>
          <w:sz w:val="20"/>
          <w:szCs w:val="20"/>
        </w:rPr>
        <w:t>(наименование организации, отделение)</w:t>
      </w:r>
    </w:p>
    <w:p w14:paraId="5016806A" w14:textId="77777777" w:rsidR="00B41842" w:rsidRPr="00371739" w:rsidRDefault="00B41842" w:rsidP="00B41842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37173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«____» </w:t>
      </w:r>
      <w:r w:rsidRPr="0037173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«____» </w:t>
      </w:r>
      <w:r w:rsidRPr="003717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_____________20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 г.</w:t>
      </w:r>
    </w:p>
    <w:p w14:paraId="0A493515" w14:textId="77777777" w:rsidR="00B41842" w:rsidRPr="005E23B2" w:rsidRDefault="00B41842" w:rsidP="00B4184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586208D" w14:textId="77777777" w:rsidR="00B41842" w:rsidRPr="00111894" w:rsidRDefault="00B41842" w:rsidP="00B41842">
      <w:pPr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894">
        <w:rPr>
          <w:rFonts w:ascii="Times New Roman" w:hAnsi="Times New Roman" w:cs="Times New Roman"/>
          <w:sz w:val="20"/>
          <w:szCs w:val="20"/>
        </w:rPr>
        <w:t>ПМ.01 «Изготовление съемных пластиночных протезов»</w:t>
      </w:r>
    </w:p>
    <w:p w14:paraId="759B845B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ПМ.02 «Изготовление несъемных протезов»</w:t>
      </w:r>
    </w:p>
    <w:p w14:paraId="6A318DAB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ПМ.03 «Изготовление бюгельных зубных протезов»</w:t>
      </w:r>
    </w:p>
    <w:p w14:paraId="0A14C7A5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ПМ.04 «Изготовление ортодонтических аппаратов»</w:t>
      </w:r>
    </w:p>
    <w:p w14:paraId="5A3BB558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ПМ.05 «Изготовление челюстно-лицевых аппаратов»</w:t>
      </w:r>
    </w:p>
    <w:p w14:paraId="3FA8D7D8" w14:textId="77777777" w:rsidR="00B41842" w:rsidRPr="005E23B2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B6D625E" w14:textId="77777777" w:rsidR="00B41842" w:rsidRPr="00A55BB8" w:rsidRDefault="00B41842" w:rsidP="00B418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7CB3">
        <w:rPr>
          <w:rFonts w:ascii="Times New Roman" w:hAnsi="Times New Roman" w:cs="Times New Roman"/>
          <w:b/>
          <w:sz w:val="26"/>
          <w:szCs w:val="26"/>
        </w:rPr>
        <w:t>За время прохождения практики зарекомендовал(а) себя:</w:t>
      </w:r>
      <w:r>
        <w:rPr>
          <w:rFonts w:ascii="Times New Roman" w:hAnsi="Times New Roman" w:cs="Times New Roman"/>
          <w:sz w:val="26"/>
          <w:szCs w:val="26"/>
        </w:rPr>
        <w:t xml:space="preserve"> компетентным в выполнении различных работ</w:t>
      </w:r>
      <w:r w:rsidRPr="00A55B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программе практики.</w:t>
      </w:r>
    </w:p>
    <w:p w14:paraId="3E639561" w14:textId="77777777" w:rsidR="000042C5" w:rsidRPr="00371739" w:rsidRDefault="00B41842" w:rsidP="000042C5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общие компетенции: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42C5" w:rsidRPr="00371739">
        <w:rPr>
          <w:rFonts w:ascii="Times New Roman" w:hAnsi="Times New Roman" w:cs="Times New Roman"/>
          <w:sz w:val="24"/>
          <w:szCs w:val="24"/>
        </w:rPr>
        <w:t>понимает сущность и социальную значимость своей будущей профессии, проявляет</w:t>
      </w:r>
      <w:r w:rsidR="000042C5">
        <w:rPr>
          <w:rFonts w:ascii="Times New Roman" w:hAnsi="Times New Roman" w:cs="Times New Roman"/>
          <w:sz w:val="24"/>
          <w:szCs w:val="24"/>
        </w:rPr>
        <w:t xml:space="preserve"> к ней </w:t>
      </w:r>
      <w:r w:rsidR="000042C5" w:rsidRPr="00371739">
        <w:rPr>
          <w:rFonts w:ascii="Times New Roman" w:hAnsi="Times New Roman" w:cs="Times New Roman"/>
          <w:sz w:val="24"/>
          <w:szCs w:val="24"/>
        </w:rPr>
        <w:t>интерес</w:t>
      </w:r>
      <w:r w:rsidR="000042C5">
        <w:rPr>
          <w:rFonts w:ascii="Times New Roman" w:hAnsi="Times New Roman" w:cs="Times New Roman"/>
          <w:sz w:val="24"/>
          <w:szCs w:val="24"/>
        </w:rPr>
        <w:t xml:space="preserve">, </w:t>
      </w:r>
      <w:r w:rsidR="000042C5" w:rsidRPr="00371739">
        <w:rPr>
          <w:rFonts w:ascii="Times New Roman" w:hAnsi="Times New Roman" w:cs="Times New Roman"/>
          <w:sz w:val="24"/>
          <w:szCs w:val="24"/>
        </w:rPr>
        <w:t>может брать на себя ответственность за работу членов команды</w:t>
      </w:r>
      <w:r w:rsidR="000042C5">
        <w:rPr>
          <w:rFonts w:ascii="Times New Roman" w:hAnsi="Times New Roman" w:cs="Times New Roman"/>
          <w:sz w:val="24"/>
          <w:szCs w:val="24"/>
        </w:rPr>
        <w:t xml:space="preserve">, </w:t>
      </w:r>
      <w:r w:rsidR="000042C5" w:rsidRPr="00371739">
        <w:rPr>
          <w:rFonts w:ascii="Times New Roman" w:hAnsi="Times New Roman" w:cs="Times New Roman"/>
          <w:sz w:val="24"/>
          <w:szCs w:val="24"/>
        </w:rPr>
        <w:t>з</w:t>
      </w:r>
      <w:r w:rsidR="000042C5">
        <w:rPr>
          <w:rFonts w:ascii="Times New Roman" w:hAnsi="Times New Roman" w:cs="Times New Roman"/>
          <w:sz w:val="24"/>
          <w:szCs w:val="24"/>
        </w:rPr>
        <w:t xml:space="preserve">а результат выполнения заданий, </w:t>
      </w:r>
      <w:r w:rsidR="000042C5" w:rsidRPr="00371739">
        <w:rPr>
          <w:rFonts w:ascii="Times New Roman" w:hAnsi="Times New Roman" w:cs="Times New Roman"/>
          <w:sz w:val="24"/>
          <w:szCs w:val="24"/>
        </w:rPr>
        <w:t>заниматься самообразованием, осознанно планировать повышение квалификации,  оказывать первую(доврачебную) медицинскую помощь при неотложных состояниях,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0D666CEE" w14:textId="77777777" w:rsidR="00B41842" w:rsidRPr="00371739" w:rsidRDefault="00B41842" w:rsidP="00B41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и углубил профессиональные компетенции: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Умеет изготавливать частичные и полные съёмные пластиночные протезы</w:t>
      </w:r>
      <w:r>
        <w:rPr>
          <w:rFonts w:ascii="Times New Roman" w:hAnsi="Times New Roman" w:cs="Times New Roman"/>
          <w:sz w:val="24"/>
          <w:szCs w:val="24"/>
        </w:rPr>
        <w:t xml:space="preserve"> (ПК 1.1, ПК 1.2)</w:t>
      </w:r>
      <w:r w:rsidRPr="00371739">
        <w:rPr>
          <w:rFonts w:ascii="Times New Roman" w:hAnsi="Times New Roman" w:cs="Times New Roman"/>
          <w:sz w:val="24"/>
          <w:szCs w:val="24"/>
        </w:rPr>
        <w:t>, производить их починку</w:t>
      </w:r>
      <w:r>
        <w:rPr>
          <w:rFonts w:ascii="Times New Roman" w:hAnsi="Times New Roman" w:cs="Times New Roman"/>
          <w:sz w:val="24"/>
          <w:szCs w:val="24"/>
        </w:rPr>
        <w:t xml:space="preserve"> (ПК 1.3)</w:t>
      </w:r>
      <w:r w:rsidRPr="00371739">
        <w:rPr>
          <w:rFonts w:ascii="Times New Roman" w:hAnsi="Times New Roman" w:cs="Times New Roman"/>
          <w:sz w:val="24"/>
          <w:szCs w:val="24"/>
        </w:rPr>
        <w:t>, изготавливать съёмные иммедиат-протезы</w:t>
      </w:r>
      <w:r>
        <w:rPr>
          <w:rFonts w:ascii="Times New Roman" w:hAnsi="Times New Roman" w:cs="Times New Roman"/>
          <w:sz w:val="24"/>
          <w:szCs w:val="24"/>
        </w:rPr>
        <w:t xml:space="preserve"> (ПК 1.4)</w:t>
      </w:r>
      <w:r w:rsidRPr="00371739">
        <w:rPr>
          <w:rFonts w:ascii="Times New Roman" w:hAnsi="Times New Roman" w:cs="Times New Roman"/>
          <w:sz w:val="24"/>
          <w:szCs w:val="24"/>
        </w:rPr>
        <w:t>. Владеет мануальными навыками по изготовлению пластмассовых коронок и мостовидных протезов</w:t>
      </w:r>
      <w:r>
        <w:rPr>
          <w:rFonts w:ascii="Times New Roman" w:hAnsi="Times New Roman" w:cs="Times New Roman"/>
          <w:sz w:val="24"/>
          <w:szCs w:val="24"/>
        </w:rPr>
        <w:t xml:space="preserve"> (ПК 2.1)</w:t>
      </w:r>
      <w:r w:rsidRPr="00371739">
        <w:rPr>
          <w:rFonts w:ascii="Times New Roman" w:hAnsi="Times New Roman" w:cs="Times New Roman"/>
          <w:sz w:val="24"/>
          <w:szCs w:val="24"/>
        </w:rPr>
        <w:t>, штампованных металлических коронок и культевых штифтовых вкладок</w:t>
      </w:r>
      <w:r>
        <w:rPr>
          <w:rFonts w:ascii="Times New Roman" w:hAnsi="Times New Roman" w:cs="Times New Roman"/>
          <w:sz w:val="24"/>
          <w:szCs w:val="24"/>
        </w:rPr>
        <w:t xml:space="preserve"> (ПК 2.2, ПК 2.3)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Умеет изготавливать литые бюгельные зубные протезы с кламмерной системой фиксации</w:t>
      </w:r>
      <w:r>
        <w:rPr>
          <w:rFonts w:ascii="Times New Roman" w:hAnsi="Times New Roman" w:cs="Times New Roman"/>
          <w:sz w:val="24"/>
          <w:szCs w:val="24"/>
        </w:rPr>
        <w:t xml:space="preserve"> (ПК 3.1)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</w:rPr>
        <w:t xml:space="preserve">съёмные и несъёмные </w:t>
      </w:r>
      <w:r w:rsidRPr="00371739">
        <w:rPr>
          <w:rFonts w:ascii="Times New Roman" w:hAnsi="Times New Roman" w:cs="Times New Roman"/>
          <w:sz w:val="24"/>
          <w:szCs w:val="24"/>
        </w:rPr>
        <w:t>ортодонтические</w:t>
      </w:r>
      <w:r>
        <w:rPr>
          <w:rFonts w:ascii="Times New Roman" w:hAnsi="Times New Roman" w:cs="Times New Roman"/>
          <w:sz w:val="24"/>
          <w:szCs w:val="24"/>
        </w:rPr>
        <w:t xml:space="preserve"> и основные виды челюстно-лицевых аппаратов при дефектах челюстно-лицевой области (ПК 4.1, ПК5.1)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</w:p>
    <w:p w14:paraId="2D6D8CE7" w14:textId="77777777" w:rsidR="009B20F6" w:rsidRDefault="00B41842" w:rsidP="009B20F6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Выводы: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B20F6">
        <w:rPr>
          <w:rFonts w:ascii="Times New Roman" w:hAnsi="Times New Roman" w:cs="Times New Roman"/>
          <w:sz w:val="24"/>
          <w:szCs w:val="24"/>
        </w:rPr>
        <w:t>з</w:t>
      </w:r>
      <w:r w:rsidR="009B20F6" w:rsidRPr="00371739">
        <w:rPr>
          <w:rFonts w:ascii="Times New Roman" w:hAnsi="Times New Roman" w:cs="Times New Roman"/>
          <w:sz w:val="24"/>
          <w:szCs w:val="24"/>
        </w:rPr>
        <w:t xml:space="preserve">а время прохождения практики </w:t>
      </w:r>
      <w:r w:rsidR="009B20F6">
        <w:rPr>
          <w:rFonts w:ascii="Times New Roman" w:hAnsi="Times New Roman" w:cs="Times New Roman"/>
          <w:sz w:val="24"/>
          <w:szCs w:val="24"/>
        </w:rPr>
        <w:t>не всегда был готов ориентироваться</w:t>
      </w:r>
      <w:r w:rsidR="009B20F6" w:rsidRPr="00371739">
        <w:rPr>
          <w:rFonts w:ascii="Times New Roman" w:hAnsi="Times New Roman" w:cs="Times New Roman"/>
          <w:sz w:val="24"/>
          <w:szCs w:val="24"/>
        </w:rPr>
        <w:t xml:space="preserve"> в условиях частой смены технологий в профессиональной деятельности, работать в коллективе и в команде, эффективно общаться с коллегами и руководством, врачами и пациентами. </w:t>
      </w:r>
      <w:r w:rsidR="009B20F6">
        <w:rPr>
          <w:rFonts w:ascii="Times New Roman" w:hAnsi="Times New Roman" w:cs="Times New Roman"/>
          <w:sz w:val="24"/>
          <w:szCs w:val="24"/>
        </w:rPr>
        <w:t xml:space="preserve">С трудом принимал решения в </w:t>
      </w:r>
      <w:r w:rsidR="009B20F6" w:rsidRPr="00371739">
        <w:rPr>
          <w:rFonts w:ascii="Times New Roman" w:hAnsi="Times New Roman" w:cs="Times New Roman"/>
          <w:sz w:val="24"/>
          <w:szCs w:val="24"/>
        </w:rPr>
        <w:t>нестандартных ситуациях</w:t>
      </w:r>
      <w:r w:rsidR="009B20F6">
        <w:rPr>
          <w:rFonts w:ascii="Times New Roman" w:hAnsi="Times New Roman" w:cs="Times New Roman"/>
          <w:sz w:val="24"/>
          <w:szCs w:val="24"/>
        </w:rPr>
        <w:t>.</w:t>
      </w:r>
    </w:p>
    <w:p w14:paraId="5EC3345C" w14:textId="77777777" w:rsidR="00B41842" w:rsidRPr="00B82714" w:rsidRDefault="00B41842" w:rsidP="009B20F6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01BCA157" w14:textId="77777777" w:rsidR="00B41842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профессиональных компетенций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 w:rsidR="00C265EB">
        <w:rPr>
          <w:rFonts w:ascii="Times New Roman" w:hAnsi="Times New Roman" w:cs="Times New Roman"/>
          <w:b/>
          <w:sz w:val="26"/>
          <w:szCs w:val="26"/>
        </w:rPr>
        <w:t>средний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</w:p>
    <w:p w14:paraId="3C863A02" w14:textId="77777777" w:rsidR="00B41842" w:rsidRDefault="00B41842" w:rsidP="00B41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Рекомендации: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рекомендовано в дальнейшем совершенствовать свои профессиональные навыки и заниматься самообразованием.</w:t>
      </w:r>
    </w:p>
    <w:p w14:paraId="046C2970" w14:textId="77777777" w:rsidR="00B41842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преддипломной практики выполнена в полном объеме с оценкой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 w:rsidR="00665C06">
        <w:rPr>
          <w:rFonts w:ascii="Times New Roman" w:hAnsi="Times New Roman" w:cs="Times New Roman"/>
          <w:b/>
          <w:sz w:val="26"/>
          <w:szCs w:val="26"/>
        </w:rPr>
        <w:t>4</w:t>
      </w:r>
      <w:r w:rsidRPr="000A7CB3">
        <w:rPr>
          <w:rFonts w:ascii="Times New Roman" w:hAnsi="Times New Roman" w:cs="Times New Roman"/>
          <w:b/>
          <w:sz w:val="26"/>
          <w:szCs w:val="26"/>
        </w:rPr>
        <w:t xml:space="preserve">» </w:t>
      </w:r>
      <w:r w:rsidR="00665C06">
        <w:rPr>
          <w:rFonts w:ascii="Times New Roman" w:hAnsi="Times New Roman" w:cs="Times New Roman"/>
          <w:b/>
          <w:sz w:val="26"/>
          <w:szCs w:val="26"/>
        </w:rPr>
        <w:t>хорошо</w:t>
      </w:r>
      <w:r w:rsidRPr="000A7CB3">
        <w:rPr>
          <w:rFonts w:ascii="Times New Roman" w:hAnsi="Times New Roman" w:cs="Times New Roman"/>
          <w:b/>
          <w:sz w:val="26"/>
          <w:szCs w:val="26"/>
        </w:rPr>
        <w:t>.</w:t>
      </w:r>
    </w:p>
    <w:p w14:paraId="447E5579" w14:textId="77777777" w:rsidR="00B41842" w:rsidRPr="00B82714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DA1EE1B" w14:textId="77777777" w:rsidR="000042C5" w:rsidRDefault="000042C5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83851E9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___________________________  ______________</w:t>
      </w:r>
    </w:p>
    <w:p w14:paraId="73AB11C9" w14:textId="77777777" w:rsidR="00B41842" w:rsidRPr="00343A5F" w:rsidRDefault="00B41842" w:rsidP="00B418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>(гл. врач/старший техник/зав. отделением)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(Ф.И.О.)                                                               (роспись)</w:t>
      </w:r>
    </w:p>
    <w:p w14:paraId="04D64A6D" w14:textId="77777777" w:rsidR="00B41842" w:rsidRPr="00B82714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BF1FB8F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7D4C6D1E" w14:textId="77777777" w:rsidR="00B41842" w:rsidRPr="001A4EC4" w:rsidRDefault="00B41842" w:rsidP="00B418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техник)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(роспись)</w:t>
      </w:r>
    </w:p>
    <w:p w14:paraId="780325BC" w14:textId="77777777" w:rsidR="00B41842" w:rsidRPr="00B82714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BCB97A8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Методический руководитель практики______________________</w:t>
      </w:r>
      <w:r>
        <w:rPr>
          <w:rFonts w:ascii="Times New Roman" w:hAnsi="Times New Roman" w:cs="Times New Roman"/>
          <w:sz w:val="26"/>
          <w:szCs w:val="26"/>
        </w:rPr>
        <w:t>_________   ______________</w:t>
      </w:r>
    </w:p>
    <w:p w14:paraId="3C85D356" w14:textId="77777777" w:rsidR="00B41842" w:rsidRPr="001A4EC4" w:rsidRDefault="00B41842" w:rsidP="00B41842">
      <w:pPr>
        <w:spacing w:after="0" w:line="36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(преподаватель)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(Ф.И.О.)                                                (роспись)</w:t>
      </w:r>
    </w:p>
    <w:p w14:paraId="750952C5" w14:textId="77777777" w:rsidR="000042C5" w:rsidRDefault="000042C5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1B9492E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B41842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55BB8">
        <w:rPr>
          <w:rFonts w:ascii="Times New Roman" w:hAnsi="Times New Roman" w:cs="Times New Roman"/>
          <w:sz w:val="26"/>
          <w:szCs w:val="26"/>
        </w:rPr>
        <w:t>М.П.</w:t>
      </w:r>
    </w:p>
    <w:p w14:paraId="3C3915B2" w14:textId="77777777" w:rsidR="00B41842" w:rsidRPr="00A55BB8" w:rsidRDefault="00B41842" w:rsidP="00B4184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3</w:t>
      </w:r>
    </w:p>
    <w:p w14:paraId="7502190B" w14:textId="77777777" w:rsidR="00B41842" w:rsidRPr="00A55BB8" w:rsidRDefault="00B41842" w:rsidP="00B41842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6C87A17F" w14:textId="77777777" w:rsidR="00B41842" w:rsidRPr="00A55BB8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BB8"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2A4B718F" w14:textId="77777777" w:rsidR="00B41842" w:rsidRPr="00B82714" w:rsidRDefault="00B41842" w:rsidP="00B4184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2B504E7F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Обучающийся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56">
        <w:rPr>
          <w:rFonts w:ascii="Times New Roman" w:hAnsi="Times New Roman" w:cs="Times New Roman"/>
          <w:sz w:val="26"/>
          <w:szCs w:val="26"/>
        </w:rPr>
        <w:t>группа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42E025EB" w14:textId="77777777" w:rsidR="00B41842" w:rsidRPr="005E23B2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2C1B82A9" w14:textId="77777777" w:rsidR="00B41842" w:rsidRPr="005E23B2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36706284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Проходил(а) преддипломную практику в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14:paraId="1080229F" w14:textId="77777777" w:rsidR="00B41842" w:rsidRPr="005E23B2" w:rsidRDefault="00B41842" w:rsidP="00B41842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E23B2">
        <w:rPr>
          <w:rFonts w:ascii="Times New Roman" w:hAnsi="Times New Roman" w:cs="Times New Roman"/>
          <w:sz w:val="20"/>
          <w:szCs w:val="20"/>
        </w:rPr>
        <w:t>(наименование организации, отделение)</w:t>
      </w:r>
    </w:p>
    <w:p w14:paraId="1EBCD7E0" w14:textId="77777777" w:rsidR="00B41842" w:rsidRPr="00371739" w:rsidRDefault="00B41842" w:rsidP="00B41842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37173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«____» </w:t>
      </w:r>
      <w:r w:rsidRPr="0037173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«____» </w:t>
      </w:r>
      <w:r w:rsidRPr="003717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_____________20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 г.</w:t>
      </w:r>
    </w:p>
    <w:p w14:paraId="4DB262FF" w14:textId="77777777" w:rsidR="00B41842" w:rsidRPr="005E23B2" w:rsidRDefault="00B41842" w:rsidP="00B4184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F8CBA6F" w14:textId="77777777" w:rsidR="00B41842" w:rsidRPr="00111894" w:rsidRDefault="00B41842" w:rsidP="00B41842">
      <w:pPr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894">
        <w:rPr>
          <w:rFonts w:ascii="Times New Roman" w:hAnsi="Times New Roman" w:cs="Times New Roman"/>
          <w:sz w:val="20"/>
          <w:szCs w:val="20"/>
        </w:rPr>
        <w:t>ПМ.01 «Изготовление съемных пластиночных протезов»</w:t>
      </w:r>
    </w:p>
    <w:p w14:paraId="64D92072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ПМ.02 «Изготовление несъемных протезов»</w:t>
      </w:r>
    </w:p>
    <w:p w14:paraId="78BE935F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ПМ.03 «Изготовление бюгельных зубных протезов»</w:t>
      </w:r>
    </w:p>
    <w:p w14:paraId="42289B2C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ПМ.04 «Изготовление ортодонтических аппаратов»</w:t>
      </w:r>
    </w:p>
    <w:p w14:paraId="2AD5C3F9" w14:textId="77777777" w:rsidR="00B41842" w:rsidRPr="00111894" w:rsidRDefault="00B41842" w:rsidP="00B41842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ПМ.05 «Изготовление челюстно-лицевых аппаратов»</w:t>
      </w:r>
    </w:p>
    <w:p w14:paraId="65CBEAE4" w14:textId="77777777" w:rsidR="00B41842" w:rsidRPr="005E23B2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FF18F3" w14:textId="77777777" w:rsidR="00B41842" w:rsidRPr="00A55BB8" w:rsidRDefault="00B41842" w:rsidP="00B4184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7CB3">
        <w:rPr>
          <w:rFonts w:ascii="Times New Roman" w:hAnsi="Times New Roman" w:cs="Times New Roman"/>
          <w:b/>
          <w:sz w:val="26"/>
          <w:szCs w:val="26"/>
        </w:rPr>
        <w:t>За время прохождения практики зарекомендовал(а) себя: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3794D">
        <w:rPr>
          <w:rFonts w:ascii="Times New Roman" w:hAnsi="Times New Roman" w:cs="Times New Roman"/>
          <w:sz w:val="26"/>
          <w:szCs w:val="26"/>
        </w:rPr>
        <w:t>не ответственным</w:t>
      </w:r>
      <w:r>
        <w:rPr>
          <w:rFonts w:ascii="Times New Roman" w:hAnsi="Times New Roman" w:cs="Times New Roman"/>
          <w:sz w:val="26"/>
          <w:szCs w:val="26"/>
        </w:rPr>
        <w:t xml:space="preserve"> в выполнении различных работ</w:t>
      </w:r>
      <w:r w:rsidRPr="00A55B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программе практики.</w:t>
      </w:r>
    </w:p>
    <w:p w14:paraId="076D003E" w14:textId="77777777" w:rsidR="000042C5" w:rsidRPr="00371739" w:rsidRDefault="00B41842" w:rsidP="000042C5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общие компетенции: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042C5" w:rsidRPr="00371739">
        <w:rPr>
          <w:rFonts w:ascii="Times New Roman" w:hAnsi="Times New Roman" w:cs="Times New Roman"/>
          <w:sz w:val="24"/>
          <w:szCs w:val="24"/>
        </w:rPr>
        <w:t>понимает сущность и социальную значимость своей будущей профессии, проявляет</w:t>
      </w:r>
      <w:r w:rsidR="000042C5">
        <w:rPr>
          <w:rFonts w:ascii="Times New Roman" w:hAnsi="Times New Roman" w:cs="Times New Roman"/>
          <w:sz w:val="24"/>
          <w:szCs w:val="24"/>
        </w:rPr>
        <w:t xml:space="preserve"> интерес</w:t>
      </w:r>
      <w:r w:rsidR="000042C5" w:rsidRPr="007658A3">
        <w:rPr>
          <w:rFonts w:ascii="Times New Roman" w:hAnsi="Times New Roman" w:cs="Times New Roman"/>
          <w:sz w:val="24"/>
          <w:szCs w:val="24"/>
        </w:rPr>
        <w:t xml:space="preserve"> </w:t>
      </w:r>
      <w:r w:rsidR="000042C5">
        <w:rPr>
          <w:rFonts w:ascii="Times New Roman" w:hAnsi="Times New Roman" w:cs="Times New Roman"/>
          <w:sz w:val="24"/>
          <w:szCs w:val="24"/>
        </w:rPr>
        <w:t xml:space="preserve">к результату выполнения заданий, </w:t>
      </w:r>
      <w:r w:rsidR="000042C5" w:rsidRPr="00371739">
        <w:rPr>
          <w:rFonts w:ascii="Times New Roman" w:hAnsi="Times New Roman" w:cs="Times New Roman"/>
          <w:sz w:val="24"/>
          <w:szCs w:val="24"/>
        </w:rPr>
        <w:t>может брать на себя ответственность за работу членов команды</w:t>
      </w:r>
      <w:r w:rsidR="000042C5">
        <w:rPr>
          <w:rFonts w:ascii="Times New Roman" w:hAnsi="Times New Roman" w:cs="Times New Roman"/>
          <w:sz w:val="24"/>
          <w:szCs w:val="24"/>
        </w:rPr>
        <w:t xml:space="preserve">, </w:t>
      </w:r>
      <w:r w:rsidR="000042C5" w:rsidRPr="00371739">
        <w:rPr>
          <w:rFonts w:ascii="Times New Roman" w:hAnsi="Times New Roman" w:cs="Times New Roman"/>
          <w:sz w:val="24"/>
          <w:szCs w:val="24"/>
        </w:rPr>
        <w:t>заниматься самообразованием,</w:t>
      </w:r>
      <w:r w:rsidR="000042C5">
        <w:rPr>
          <w:rFonts w:ascii="Times New Roman" w:hAnsi="Times New Roman" w:cs="Times New Roman"/>
          <w:sz w:val="24"/>
          <w:szCs w:val="24"/>
        </w:rPr>
        <w:t xml:space="preserve"> </w:t>
      </w:r>
      <w:r w:rsidR="000042C5" w:rsidRPr="00371739">
        <w:rPr>
          <w:rFonts w:ascii="Times New Roman" w:hAnsi="Times New Roman" w:cs="Times New Roman"/>
          <w:sz w:val="24"/>
          <w:szCs w:val="24"/>
        </w:rPr>
        <w:t>оказывать первую</w:t>
      </w:r>
      <w:r w:rsidR="000042C5">
        <w:rPr>
          <w:rFonts w:ascii="Times New Roman" w:hAnsi="Times New Roman" w:cs="Times New Roman"/>
          <w:sz w:val="24"/>
          <w:szCs w:val="24"/>
        </w:rPr>
        <w:t xml:space="preserve"> </w:t>
      </w:r>
      <w:r w:rsidR="000042C5" w:rsidRPr="00371739">
        <w:rPr>
          <w:rFonts w:ascii="Times New Roman" w:hAnsi="Times New Roman" w:cs="Times New Roman"/>
          <w:sz w:val="24"/>
          <w:szCs w:val="24"/>
        </w:rPr>
        <w:t>(доврачебную) медицинскую помощь при неотложных состояниях,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7BAEF574" w14:textId="77777777" w:rsidR="00B41842" w:rsidRPr="00371739" w:rsidRDefault="00B41842" w:rsidP="00B4184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и углубил профессиональные компетенции: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Умеет изготавливать частичные и полные съёмные пластиночные протезы</w:t>
      </w:r>
      <w:r>
        <w:rPr>
          <w:rFonts w:ascii="Times New Roman" w:hAnsi="Times New Roman" w:cs="Times New Roman"/>
          <w:sz w:val="24"/>
          <w:szCs w:val="24"/>
        </w:rPr>
        <w:t xml:space="preserve"> (ПК 1.1, ПК 1.2)</w:t>
      </w:r>
      <w:r w:rsidRPr="00371739">
        <w:rPr>
          <w:rFonts w:ascii="Times New Roman" w:hAnsi="Times New Roman" w:cs="Times New Roman"/>
          <w:sz w:val="24"/>
          <w:szCs w:val="24"/>
        </w:rPr>
        <w:t>, производить их починку</w:t>
      </w:r>
      <w:r>
        <w:rPr>
          <w:rFonts w:ascii="Times New Roman" w:hAnsi="Times New Roman" w:cs="Times New Roman"/>
          <w:sz w:val="24"/>
          <w:szCs w:val="24"/>
        </w:rPr>
        <w:t xml:space="preserve"> (ПК 1.3)</w:t>
      </w:r>
      <w:r w:rsidRPr="00371739">
        <w:rPr>
          <w:rFonts w:ascii="Times New Roman" w:hAnsi="Times New Roman" w:cs="Times New Roman"/>
          <w:sz w:val="24"/>
          <w:szCs w:val="24"/>
        </w:rPr>
        <w:t>, изготавливать съёмные иммедиат-протезы</w:t>
      </w:r>
      <w:r>
        <w:rPr>
          <w:rFonts w:ascii="Times New Roman" w:hAnsi="Times New Roman" w:cs="Times New Roman"/>
          <w:sz w:val="24"/>
          <w:szCs w:val="24"/>
        </w:rPr>
        <w:t xml:space="preserve"> (ПК 1.4)</w:t>
      </w:r>
      <w:r w:rsidRPr="00371739">
        <w:rPr>
          <w:rFonts w:ascii="Times New Roman" w:hAnsi="Times New Roman" w:cs="Times New Roman"/>
          <w:sz w:val="24"/>
          <w:szCs w:val="24"/>
        </w:rPr>
        <w:t>. Владеет мануальными навыками по изготовлению пластмассовых коронок и мостовидных протезов</w:t>
      </w:r>
      <w:r>
        <w:rPr>
          <w:rFonts w:ascii="Times New Roman" w:hAnsi="Times New Roman" w:cs="Times New Roman"/>
          <w:sz w:val="24"/>
          <w:szCs w:val="24"/>
        </w:rPr>
        <w:t xml:space="preserve"> (ПК 2.1)</w:t>
      </w:r>
      <w:r w:rsidRPr="00371739">
        <w:rPr>
          <w:rFonts w:ascii="Times New Roman" w:hAnsi="Times New Roman" w:cs="Times New Roman"/>
          <w:sz w:val="24"/>
          <w:szCs w:val="24"/>
        </w:rPr>
        <w:t>, штампованных металлических коронок и культевых штифтовых вкладок</w:t>
      </w:r>
      <w:r>
        <w:rPr>
          <w:rFonts w:ascii="Times New Roman" w:hAnsi="Times New Roman" w:cs="Times New Roman"/>
          <w:sz w:val="24"/>
          <w:szCs w:val="24"/>
        </w:rPr>
        <w:t xml:space="preserve"> (ПК 2.2, ПК 2.3)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Умеет изготавливать литые бюгельные зубные протезы с кламмерной системой фиксации</w:t>
      </w:r>
      <w:r>
        <w:rPr>
          <w:rFonts w:ascii="Times New Roman" w:hAnsi="Times New Roman" w:cs="Times New Roman"/>
          <w:sz w:val="24"/>
          <w:szCs w:val="24"/>
        </w:rPr>
        <w:t xml:space="preserve"> (ПК 3.1)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</w:rPr>
        <w:t xml:space="preserve">съёмные и несъёмные </w:t>
      </w:r>
      <w:r w:rsidRPr="00371739">
        <w:rPr>
          <w:rFonts w:ascii="Times New Roman" w:hAnsi="Times New Roman" w:cs="Times New Roman"/>
          <w:sz w:val="24"/>
          <w:szCs w:val="24"/>
        </w:rPr>
        <w:t>ортодонтические</w:t>
      </w:r>
      <w:r>
        <w:rPr>
          <w:rFonts w:ascii="Times New Roman" w:hAnsi="Times New Roman" w:cs="Times New Roman"/>
          <w:sz w:val="24"/>
          <w:szCs w:val="24"/>
        </w:rPr>
        <w:t xml:space="preserve"> и основные виды челюстно-лицевых аппаратов при дефектах челюстно-лицевой области (ПК 4.1, ПК5.1)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</w:p>
    <w:p w14:paraId="020B666B" w14:textId="77777777" w:rsidR="005F5803" w:rsidRDefault="00B41842" w:rsidP="005F5803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Выводы: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F5803">
        <w:rPr>
          <w:rFonts w:ascii="Times New Roman" w:hAnsi="Times New Roman" w:cs="Times New Roman"/>
          <w:sz w:val="24"/>
          <w:szCs w:val="24"/>
        </w:rPr>
        <w:t>з</w:t>
      </w:r>
      <w:r w:rsidR="005F5803" w:rsidRPr="00371739">
        <w:rPr>
          <w:rFonts w:ascii="Times New Roman" w:hAnsi="Times New Roman" w:cs="Times New Roman"/>
          <w:sz w:val="24"/>
          <w:szCs w:val="24"/>
        </w:rPr>
        <w:t xml:space="preserve">а время прохождения практики </w:t>
      </w:r>
      <w:r w:rsidR="005F5803">
        <w:rPr>
          <w:rFonts w:ascii="Times New Roman" w:hAnsi="Times New Roman" w:cs="Times New Roman"/>
          <w:sz w:val="24"/>
          <w:szCs w:val="24"/>
        </w:rPr>
        <w:t>не всегда был готов ориентироваться</w:t>
      </w:r>
      <w:r w:rsidR="005F5803" w:rsidRPr="00371739">
        <w:rPr>
          <w:rFonts w:ascii="Times New Roman" w:hAnsi="Times New Roman" w:cs="Times New Roman"/>
          <w:sz w:val="24"/>
          <w:szCs w:val="24"/>
        </w:rPr>
        <w:t xml:space="preserve"> в условиях частой смены технологий в профессиональной деятельности, работать в коллективе и в команде, эффективно общаться с коллегами и руководством, врачами и пациентами. </w:t>
      </w:r>
      <w:r w:rsidR="005F5803">
        <w:rPr>
          <w:rFonts w:ascii="Times New Roman" w:hAnsi="Times New Roman" w:cs="Times New Roman"/>
          <w:sz w:val="24"/>
          <w:szCs w:val="24"/>
        </w:rPr>
        <w:t xml:space="preserve">С трудом принимал решения в </w:t>
      </w:r>
      <w:r w:rsidR="005F5803" w:rsidRPr="00371739">
        <w:rPr>
          <w:rFonts w:ascii="Times New Roman" w:hAnsi="Times New Roman" w:cs="Times New Roman"/>
          <w:sz w:val="24"/>
          <w:szCs w:val="24"/>
        </w:rPr>
        <w:t>нестандартных ситуациях</w:t>
      </w:r>
      <w:r w:rsidR="005F5803">
        <w:rPr>
          <w:rFonts w:ascii="Times New Roman" w:hAnsi="Times New Roman" w:cs="Times New Roman"/>
          <w:sz w:val="24"/>
          <w:szCs w:val="24"/>
        </w:rPr>
        <w:t>, внешний вид не всегда соответствовал требованиям медицинской этики.</w:t>
      </w:r>
    </w:p>
    <w:p w14:paraId="0A64D358" w14:textId="77777777" w:rsidR="00B41842" w:rsidRPr="00B82714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90C7A7C" w14:textId="77777777" w:rsidR="00B41842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профессиональных компетенций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 w:rsidR="000042C5">
        <w:rPr>
          <w:rFonts w:ascii="Times New Roman" w:hAnsi="Times New Roman" w:cs="Times New Roman"/>
          <w:b/>
          <w:sz w:val="26"/>
          <w:szCs w:val="26"/>
        </w:rPr>
        <w:t>низкий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</w:p>
    <w:p w14:paraId="4EC3DBA0" w14:textId="77777777" w:rsidR="00B41842" w:rsidRDefault="00B41842" w:rsidP="00B4184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Рекомендации: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рекомендовано в дальнейшем совершенствовать свои профессиональные навыки и заниматься самообразованием.</w:t>
      </w:r>
    </w:p>
    <w:p w14:paraId="4ACD6BF5" w14:textId="77777777" w:rsidR="00B41842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преддипломной практики выполнена в полном объеме с оценкой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 w:rsidR="000042C5">
        <w:rPr>
          <w:rFonts w:ascii="Times New Roman" w:hAnsi="Times New Roman" w:cs="Times New Roman"/>
          <w:b/>
          <w:sz w:val="26"/>
          <w:szCs w:val="26"/>
        </w:rPr>
        <w:t>3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  <w:r w:rsidR="000042C5">
        <w:rPr>
          <w:rFonts w:ascii="Times New Roman" w:hAnsi="Times New Roman" w:cs="Times New Roman"/>
          <w:b/>
          <w:sz w:val="26"/>
          <w:szCs w:val="26"/>
        </w:rPr>
        <w:t xml:space="preserve"> удовлетворительно</w:t>
      </w:r>
      <w:r w:rsidRPr="000A7CB3">
        <w:rPr>
          <w:rFonts w:ascii="Times New Roman" w:hAnsi="Times New Roman" w:cs="Times New Roman"/>
          <w:b/>
          <w:sz w:val="26"/>
          <w:szCs w:val="26"/>
        </w:rPr>
        <w:t>.</w:t>
      </w:r>
    </w:p>
    <w:p w14:paraId="45B35FE2" w14:textId="77777777" w:rsidR="00B41842" w:rsidRPr="00B82714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D723EB1" w14:textId="77777777" w:rsidR="000042C5" w:rsidRDefault="000042C5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2DBBAC1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___________________________  ______________</w:t>
      </w:r>
    </w:p>
    <w:p w14:paraId="72986FA0" w14:textId="77777777" w:rsidR="00B41842" w:rsidRPr="00343A5F" w:rsidRDefault="00B41842" w:rsidP="00B418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>(гл. врач/старший техник/зав. отделением)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(Ф.И.О.)                                                               (роспись)</w:t>
      </w:r>
    </w:p>
    <w:p w14:paraId="5CFF5485" w14:textId="77777777" w:rsidR="00B41842" w:rsidRPr="00B82714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A5A54D9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0675DD35" w14:textId="77777777" w:rsidR="00B41842" w:rsidRPr="001A4EC4" w:rsidRDefault="00B41842" w:rsidP="00B418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техник)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(роспись)</w:t>
      </w:r>
    </w:p>
    <w:p w14:paraId="72B3DB98" w14:textId="77777777" w:rsidR="00B41842" w:rsidRPr="00B82714" w:rsidRDefault="00B41842" w:rsidP="00B41842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8FC4FE6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Методический руководитель практики______________________</w:t>
      </w:r>
      <w:r>
        <w:rPr>
          <w:rFonts w:ascii="Times New Roman" w:hAnsi="Times New Roman" w:cs="Times New Roman"/>
          <w:sz w:val="26"/>
          <w:szCs w:val="26"/>
        </w:rPr>
        <w:t>_________   ______________</w:t>
      </w:r>
    </w:p>
    <w:p w14:paraId="02922A29" w14:textId="77777777" w:rsidR="00B41842" w:rsidRPr="001A4EC4" w:rsidRDefault="00B41842" w:rsidP="00B41842">
      <w:pPr>
        <w:spacing w:after="0" w:line="36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(преподаватель)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(Ф.И.О.)                                                (роспись)</w:t>
      </w:r>
    </w:p>
    <w:p w14:paraId="3C682742" w14:textId="77777777" w:rsidR="000042C5" w:rsidRDefault="000042C5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2B6E9F2" w14:textId="77777777" w:rsidR="00B41842" w:rsidRPr="00A55BB8" w:rsidRDefault="00B41842" w:rsidP="00B41842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B41842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55BB8">
        <w:rPr>
          <w:rFonts w:ascii="Times New Roman" w:hAnsi="Times New Roman" w:cs="Times New Roman"/>
          <w:sz w:val="26"/>
          <w:szCs w:val="26"/>
        </w:rPr>
        <w:t>М.П.</w:t>
      </w:r>
    </w:p>
    <w:p w14:paraId="3E39A0A9" w14:textId="77777777" w:rsidR="00F809D0" w:rsidRPr="00A55BB8" w:rsidRDefault="00F809D0" w:rsidP="00F809D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</w:t>
      </w:r>
      <w:r w:rsidR="001926CE" w:rsidRPr="00A55BB8">
        <w:rPr>
          <w:rFonts w:ascii="Times New Roman" w:hAnsi="Times New Roman" w:cs="Times New Roman"/>
          <w:b/>
          <w:i/>
          <w:sz w:val="18"/>
          <w:szCs w:val="18"/>
        </w:rPr>
        <w:t xml:space="preserve"> </w:t>
      </w:r>
      <w:r w:rsidRPr="00A55BB8">
        <w:rPr>
          <w:rFonts w:ascii="Times New Roman" w:hAnsi="Times New Roman" w:cs="Times New Roman"/>
          <w:b/>
          <w:i/>
          <w:sz w:val="18"/>
          <w:szCs w:val="18"/>
        </w:rPr>
        <w:t>4</w:t>
      </w:r>
    </w:p>
    <w:p w14:paraId="43D552A1" w14:textId="77777777" w:rsidR="00F809D0" w:rsidRPr="00A55BB8" w:rsidRDefault="00F809D0" w:rsidP="00F809D0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69CFD628" w14:textId="77777777" w:rsidR="00F809D0" w:rsidRPr="00A55BB8" w:rsidRDefault="00F809D0" w:rsidP="00FC295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6557BD68" w14:textId="77777777" w:rsidR="00216350" w:rsidRPr="00A55BB8" w:rsidRDefault="00216350" w:rsidP="002163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ОТЧЕТ ПО ПРЕДДИПЛОМНОЙ ПРАКТИКЕ</w:t>
      </w:r>
    </w:p>
    <w:p w14:paraId="720A28CD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ПМ.01 «Изготовление съемных пластиночных протезов»</w:t>
      </w:r>
    </w:p>
    <w:p w14:paraId="0ACC4181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 xml:space="preserve">МДК 01.01 «Технология изготовления съемных пластиночных протезов при частичном отсутствии зубов» </w:t>
      </w:r>
    </w:p>
    <w:p w14:paraId="58F99D3F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01.02 «Технология изготовления съемных пластиночных протезов при полном отсутствии зубов»</w:t>
      </w:r>
    </w:p>
    <w:p w14:paraId="7B125A3E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ПМ.02 «Изготовление несъемных протезов»</w:t>
      </w:r>
    </w:p>
    <w:p w14:paraId="0A1CECFF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02.01 «Технология изготовления несъемных протезов»</w:t>
      </w:r>
    </w:p>
    <w:p w14:paraId="12BC987B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02.02 «Литейное дело в стоматологии»</w:t>
      </w:r>
    </w:p>
    <w:p w14:paraId="68324FBE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ПМ.03 «Изготовление бюгельных зубных протезов»</w:t>
      </w:r>
    </w:p>
    <w:p w14:paraId="6D2A1A8A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03.01 «Технология изготовления бюгельных протезов»</w:t>
      </w:r>
    </w:p>
    <w:p w14:paraId="03491D44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03.02 «Литейное дело в стоматологии»</w:t>
      </w:r>
    </w:p>
    <w:p w14:paraId="26F47A5E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ПМ.04 «Изготовление ортодонтических аппаратов»</w:t>
      </w:r>
    </w:p>
    <w:p w14:paraId="0C0738A1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04.01 «Технология изготовления ортодонтических аппаратов»</w:t>
      </w:r>
    </w:p>
    <w:p w14:paraId="0C141FC1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ПМ.05 «Изготовление челюстно-лицевых аппаратов»</w:t>
      </w:r>
    </w:p>
    <w:p w14:paraId="7B12E97B" w14:textId="77777777" w:rsidR="00F809D0" w:rsidRPr="00A55BB8" w:rsidRDefault="00F809D0" w:rsidP="00F809D0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05.01 «Технология изготовления челюстно-лицевых аппаратов»</w:t>
      </w:r>
    </w:p>
    <w:p w14:paraId="1F9400A2" w14:textId="77777777" w:rsidR="00216350" w:rsidRPr="00A55BB8" w:rsidRDefault="00216350" w:rsidP="0021635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E8FE87" w14:textId="77777777" w:rsidR="00216350" w:rsidRPr="00D73495" w:rsidRDefault="00216350" w:rsidP="002163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Ф.И.О. обучающегося ___________________</w:t>
      </w:r>
      <w:r w:rsidR="004307F6">
        <w:rPr>
          <w:rFonts w:ascii="Times New Roman" w:hAnsi="Times New Roman" w:cs="Times New Roman"/>
          <w:sz w:val="24"/>
          <w:szCs w:val="24"/>
        </w:rPr>
        <w:t>_______</w:t>
      </w:r>
      <w:r w:rsidRPr="00D73495">
        <w:rPr>
          <w:rFonts w:ascii="Times New Roman" w:hAnsi="Times New Roman" w:cs="Times New Roman"/>
          <w:sz w:val="24"/>
          <w:szCs w:val="24"/>
        </w:rPr>
        <w:t>______________</w:t>
      </w:r>
      <w:r w:rsidR="00F809D0" w:rsidRPr="00D73495">
        <w:rPr>
          <w:rFonts w:ascii="Times New Roman" w:hAnsi="Times New Roman" w:cs="Times New Roman"/>
          <w:sz w:val="24"/>
          <w:szCs w:val="24"/>
        </w:rPr>
        <w:t>___________________________</w:t>
      </w:r>
    </w:p>
    <w:p w14:paraId="047932F3" w14:textId="77777777" w:rsidR="00216350" w:rsidRPr="00D73495" w:rsidRDefault="00216350" w:rsidP="002163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группа_________</w:t>
      </w:r>
      <w:r w:rsidR="004307F6">
        <w:rPr>
          <w:rFonts w:ascii="Times New Roman" w:hAnsi="Times New Roman" w:cs="Times New Roman"/>
          <w:sz w:val="24"/>
          <w:szCs w:val="24"/>
        </w:rPr>
        <w:t>__</w:t>
      </w:r>
      <w:r w:rsidRPr="00D73495">
        <w:rPr>
          <w:rFonts w:ascii="Times New Roman" w:hAnsi="Times New Roman" w:cs="Times New Roman"/>
          <w:sz w:val="24"/>
          <w:szCs w:val="24"/>
        </w:rPr>
        <w:t>_______</w:t>
      </w:r>
      <w:r w:rsidR="00F809D0" w:rsidRPr="00D73495">
        <w:rPr>
          <w:rFonts w:ascii="Times New Roman" w:hAnsi="Times New Roman" w:cs="Times New Roman"/>
          <w:sz w:val="24"/>
          <w:szCs w:val="24"/>
        </w:rPr>
        <w:t>_</w:t>
      </w:r>
      <w:r w:rsidRPr="00D73495">
        <w:rPr>
          <w:rFonts w:ascii="Times New Roman" w:hAnsi="Times New Roman" w:cs="Times New Roman"/>
          <w:sz w:val="24"/>
          <w:szCs w:val="24"/>
        </w:rPr>
        <w:t>__  Специальность   ________</w:t>
      </w:r>
      <w:r w:rsidR="004307F6">
        <w:rPr>
          <w:rFonts w:ascii="Times New Roman" w:hAnsi="Times New Roman" w:cs="Times New Roman"/>
          <w:sz w:val="24"/>
          <w:szCs w:val="24"/>
        </w:rPr>
        <w:t>______</w:t>
      </w:r>
      <w:r w:rsidRPr="00D73495">
        <w:rPr>
          <w:rFonts w:ascii="Times New Roman" w:hAnsi="Times New Roman" w:cs="Times New Roman"/>
          <w:sz w:val="24"/>
          <w:szCs w:val="24"/>
        </w:rPr>
        <w:t>_______</w:t>
      </w:r>
      <w:r w:rsidR="00F809D0" w:rsidRPr="00D73495">
        <w:rPr>
          <w:rFonts w:ascii="Times New Roman" w:hAnsi="Times New Roman" w:cs="Times New Roman"/>
          <w:sz w:val="24"/>
          <w:szCs w:val="24"/>
        </w:rPr>
        <w:t>_______________________</w:t>
      </w:r>
    </w:p>
    <w:p w14:paraId="38A446B4" w14:textId="77777777" w:rsidR="00216350" w:rsidRPr="00D73495" w:rsidRDefault="00216350" w:rsidP="002163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Проходившего</w:t>
      </w:r>
      <w:r w:rsidRPr="00D734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495">
        <w:rPr>
          <w:rFonts w:ascii="Times New Roman" w:hAnsi="Times New Roman" w:cs="Times New Roman"/>
          <w:sz w:val="24"/>
          <w:szCs w:val="24"/>
        </w:rPr>
        <w:t xml:space="preserve">преддипломную практику с </w:t>
      </w:r>
      <w:r w:rsidR="00D73495" w:rsidRPr="00D73495">
        <w:rPr>
          <w:rFonts w:ascii="Times New Roman" w:hAnsi="Times New Roman" w:cs="Times New Roman"/>
          <w:sz w:val="24"/>
          <w:szCs w:val="24"/>
        </w:rPr>
        <w:t>«___»</w:t>
      </w:r>
      <w:r w:rsidRPr="00D73495">
        <w:rPr>
          <w:rFonts w:ascii="Times New Roman" w:hAnsi="Times New Roman" w:cs="Times New Roman"/>
          <w:sz w:val="24"/>
          <w:szCs w:val="24"/>
        </w:rPr>
        <w:t>_</w:t>
      </w:r>
      <w:r w:rsidR="00F809D0" w:rsidRPr="00D73495">
        <w:rPr>
          <w:rFonts w:ascii="Times New Roman" w:hAnsi="Times New Roman" w:cs="Times New Roman"/>
          <w:sz w:val="24"/>
          <w:szCs w:val="24"/>
        </w:rPr>
        <w:t>__</w:t>
      </w:r>
      <w:r w:rsidRPr="00D73495">
        <w:rPr>
          <w:rFonts w:ascii="Times New Roman" w:hAnsi="Times New Roman" w:cs="Times New Roman"/>
          <w:sz w:val="24"/>
          <w:szCs w:val="24"/>
        </w:rPr>
        <w:t>__</w:t>
      </w:r>
      <w:r w:rsidR="00D73495" w:rsidRPr="00D73495">
        <w:rPr>
          <w:rFonts w:ascii="Times New Roman" w:hAnsi="Times New Roman" w:cs="Times New Roman"/>
          <w:sz w:val="24"/>
          <w:szCs w:val="24"/>
        </w:rPr>
        <w:t>__</w:t>
      </w:r>
      <w:r w:rsidRPr="00D73495">
        <w:rPr>
          <w:rFonts w:ascii="Times New Roman" w:hAnsi="Times New Roman" w:cs="Times New Roman"/>
          <w:sz w:val="24"/>
          <w:szCs w:val="24"/>
        </w:rPr>
        <w:t>_____</w:t>
      </w:r>
      <w:r w:rsidR="00D73495" w:rsidRPr="00D73495">
        <w:rPr>
          <w:rFonts w:ascii="Times New Roman" w:hAnsi="Times New Roman" w:cs="Times New Roman"/>
          <w:sz w:val="24"/>
          <w:szCs w:val="24"/>
        </w:rPr>
        <w:t xml:space="preserve">20___г </w:t>
      </w:r>
      <w:r w:rsidRPr="00D73495">
        <w:rPr>
          <w:rFonts w:ascii="Times New Roman" w:hAnsi="Times New Roman" w:cs="Times New Roman"/>
          <w:sz w:val="24"/>
          <w:szCs w:val="24"/>
        </w:rPr>
        <w:t xml:space="preserve">по </w:t>
      </w:r>
      <w:r w:rsidR="00D73495" w:rsidRPr="00D73495">
        <w:rPr>
          <w:rFonts w:ascii="Times New Roman" w:hAnsi="Times New Roman" w:cs="Times New Roman"/>
          <w:sz w:val="24"/>
          <w:szCs w:val="24"/>
        </w:rPr>
        <w:t>«___»____________</w:t>
      </w:r>
      <w:r w:rsidRPr="00D73495">
        <w:rPr>
          <w:rFonts w:ascii="Times New Roman" w:hAnsi="Times New Roman" w:cs="Times New Roman"/>
          <w:sz w:val="24"/>
          <w:szCs w:val="24"/>
        </w:rPr>
        <w:t>20___г</w:t>
      </w:r>
      <w:r w:rsidR="00F809D0" w:rsidRPr="00D73495">
        <w:rPr>
          <w:rFonts w:ascii="Times New Roman" w:hAnsi="Times New Roman" w:cs="Times New Roman"/>
          <w:sz w:val="24"/>
          <w:szCs w:val="24"/>
        </w:rPr>
        <w:t>.</w:t>
      </w:r>
    </w:p>
    <w:p w14:paraId="11394A99" w14:textId="77777777" w:rsidR="00216350" w:rsidRPr="00D73495" w:rsidRDefault="00216350" w:rsidP="002163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На базе___________________</w:t>
      </w:r>
      <w:r w:rsidR="004307F6">
        <w:rPr>
          <w:rFonts w:ascii="Times New Roman" w:hAnsi="Times New Roman" w:cs="Times New Roman"/>
          <w:sz w:val="24"/>
          <w:szCs w:val="24"/>
        </w:rPr>
        <w:t>_______</w:t>
      </w:r>
      <w:r w:rsidRPr="00D73495">
        <w:rPr>
          <w:rFonts w:ascii="Times New Roman" w:hAnsi="Times New Roman" w:cs="Times New Roman"/>
          <w:sz w:val="24"/>
          <w:szCs w:val="24"/>
        </w:rPr>
        <w:t>________________________</w:t>
      </w:r>
      <w:r w:rsidR="00F809D0" w:rsidRPr="00D73495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DEF95F0" w14:textId="77777777" w:rsidR="00216350" w:rsidRPr="00D73495" w:rsidRDefault="00216350" w:rsidP="002163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Города/района______________</w:t>
      </w:r>
      <w:r w:rsidR="004307F6">
        <w:rPr>
          <w:rFonts w:ascii="Times New Roman" w:hAnsi="Times New Roman" w:cs="Times New Roman"/>
          <w:sz w:val="24"/>
          <w:szCs w:val="24"/>
        </w:rPr>
        <w:t>_______</w:t>
      </w:r>
      <w:r w:rsidRPr="00D73495">
        <w:rPr>
          <w:rFonts w:ascii="Times New Roman" w:hAnsi="Times New Roman" w:cs="Times New Roman"/>
          <w:sz w:val="24"/>
          <w:szCs w:val="24"/>
        </w:rPr>
        <w:t>_____________________________</w:t>
      </w:r>
      <w:r w:rsidR="00F809D0" w:rsidRPr="00D73495">
        <w:rPr>
          <w:rFonts w:ascii="Times New Roman" w:hAnsi="Times New Roman" w:cs="Times New Roman"/>
          <w:sz w:val="24"/>
          <w:szCs w:val="24"/>
        </w:rPr>
        <w:t>_____</w:t>
      </w:r>
      <w:r w:rsidRPr="00D73495">
        <w:rPr>
          <w:rFonts w:ascii="Times New Roman" w:hAnsi="Times New Roman" w:cs="Times New Roman"/>
          <w:sz w:val="24"/>
          <w:szCs w:val="24"/>
        </w:rPr>
        <w:t>___________________</w:t>
      </w:r>
    </w:p>
    <w:p w14:paraId="4B580788" w14:textId="77777777" w:rsidR="00F809D0" w:rsidRPr="00A55BB8" w:rsidRDefault="00F809D0" w:rsidP="0021635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B25C31A" w14:textId="77777777" w:rsidR="00216350" w:rsidRPr="00D73495" w:rsidRDefault="00216350" w:rsidP="002163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За время прохождения мною выполнены следующие объемы работ:</w:t>
      </w:r>
    </w:p>
    <w:p w14:paraId="42BA75FE" w14:textId="77777777" w:rsidR="00216350" w:rsidRPr="00D73495" w:rsidRDefault="00216350" w:rsidP="0021635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А. Цифровой отчет</w:t>
      </w:r>
    </w:p>
    <w:tbl>
      <w:tblPr>
        <w:tblpPr w:leftFromText="180" w:rightFromText="180" w:bottomFromText="200" w:vertAnchor="text" w:horzAnchor="margin" w:tblpXSpec="center" w:tblpY="11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518"/>
        <w:gridCol w:w="1985"/>
      </w:tblGrid>
      <w:tr w:rsidR="00D73495" w:rsidRPr="00A55BB8" w14:paraId="49F5C742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D57E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32A50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</w:t>
            </w:r>
            <w:r w:rsidRPr="00A55BB8">
              <w:rPr>
                <w:rFonts w:ascii="Times New Roman" w:hAnsi="Times New Roman" w:cs="Times New Roman"/>
                <w:b/>
              </w:rPr>
              <w:t xml:space="preserve">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2BA3" w14:textId="77777777" w:rsidR="00D73495" w:rsidRPr="00A55BB8" w:rsidRDefault="00D73495" w:rsidP="00D7349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 xml:space="preserve">Количество </w:t>
            </w:r>
          </w:p>
        </w:tc>
      </w:tr>
      <w:tr w:rsidR="00D73495" w:rsidRPr="00A55BB8" w14:paraId="6630BD36" w14:textId="77777777" w:rsidTr="00D73495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A0DE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482C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ПМ.01 «Изготовление съемных пластиночных протезов»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BAE6AF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0C51DA23" w14:textId="77777777" w:rsidTr="00D73495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6D7A13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008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</w:rPr>
              <w:t>МДК 01.01 «Технология изготовления съемных пластиночных протезов при частичном отсутствии зубов»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D316DE6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7D4CBF14" w14:textId="77777777" w:rsidTr="00D73495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326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D64E6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</w:rPr>
              <w:t>МДК 01.02 «Технология изготовления съемных пластиночных протезов при полном отсутствии зубов»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4BB93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4AF905B5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B69D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1AA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Протезы при частичном отсутствии зубов (базис пластмассовый)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DE3F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22973BDF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CBD0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CB24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Протезы при полном отсутствии зубов (базис пластмассовый)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F803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7BFC70CA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970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DD5A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Протезы при частичном и полном отсутствии зубов -   базис металлический (комбинированный)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A7523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0AD8F8AE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FF49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EEF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Починки протезов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87CCF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4E96552B" w14:textId="77777777" w:rsidTr="00D73495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0C8D8C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0C1D3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ПМ.02 «Изготовление несъемных протезов»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88A7B4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1290F39B" w14:textId="77777777" w:rsidTr="00D73495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4E35F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8C1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02.01 «Технология изготовления несъемных протезов»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1011BB6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04E02099" w14:textId="77777777" w:rsidTr="00D73495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36A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3B176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02.02 «Литейное дело в стоматологии»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BAF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097C6C20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F4E06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70F7B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 xml:space="preserve">Коронки одиночные в т.ч.: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D43BB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1729FF5A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BF9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F1E5B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цельнометаллические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C77BB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4C45EB4B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DEE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65C5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пластмассовые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1C74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7A2220F0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7E8E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3CD0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комбинированные (металлопластмассовые)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E3FC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5E35FB85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A15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8F7C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керамические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741D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20E74B89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076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C4F23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д) культевые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4E58E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69AB0EBC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97D2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3AF83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Мостовидные протезы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2D14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6693FD93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448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E96AE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цельнометаллические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76E6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1A175ED5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D02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593FB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пластмассовые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ACAE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63AF436A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DD37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65E0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комбинированные (металлопластмассовые)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11748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5511A060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A2F7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BAFE8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металлокерамические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28FC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2FA288DF" w14:textId="77777777" w:rsidTr="00D73495">
        <w:trPr>
          <w:cantSplit/>
          <w:trHeight w:val="27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4264B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III.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3C5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ПМ.03 «Изготовление бюгельных зубных протезов»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F59B5DB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0757D865" w14:textId="77777777" w:rsidTr="00D73495">
        <w:trPr>
          <w:cantSplit/>
          <w:trHeight w:val="1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9A5A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50549" w14:textId="77777777" w:rsidR="00D73495" w:rsidRPr="00A55BB8" w:rsidRDefault="00D73495" w:rsidP="003D15CE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03.01 «Технология изготовления бюгельных протезов»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A8808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6D11C8AB" w14:textId="77777777" w:rsidTr="00D73495">
        <w:trPr>
          <w:cantSplit/>
          <w:trHeight w:val="13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55F40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3FBCE" w14:textId="77777777" w:rsidR="00D73495" w:rsidRPr="00A55BB8" w:rsidRDefault="00D73495" w:rsidP="003D15CE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03.02 «Литейное дело в стоматологии»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FFAB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3F8B484B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C3CE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CA7D8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  <w:b/>
              </w:rPr>
              <w:t>Бюгельные протезы и шины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F9D8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7EC9CD34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12F93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AFB6E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протезы простейшей конструкции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CB3C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4E83D3A6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2440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83EA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протезы усложненной конструкции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9119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534CFEE9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B5754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20B0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съемные шины, применяемые при лечении пародонта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EF440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5225C240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C0B4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AA74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Литейное дело: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0E108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4DE5BBBB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A02F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199C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создание литниковой 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5100D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3A25153A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FDC30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EDC74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формовка восковых композиций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C1EC3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12B1DE58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C2B9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1DBD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литье нержавеющей хромоникелевой стали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B6440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79DDFAE6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B897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4AC15" w14:textId="77777777" w:rsidR="00D73495" w:rsidRPr="00A55BB8" w:rsidRDefault="00D73495" w:rsidP="003D15CE">
            <w:pPr>
              <w:spacing w:after="0" w:line="240" w:lineRule="auto"/>
              <w:ind w:left="281" w:hanging="281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литье кобальтохромовых сплавов (КХС) на огнеупорной модели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AA161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06A03339" w14:textId="77777777" w:rsidTr="00D73495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3EF42B6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IV.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F356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 04 «Изготовление ортодонтических аппаратов»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0FAE58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72A759B3" w14:textId="77777777" w:rsidTr="00D73495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CF9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DFBC6" w14:textId="77777777" w:rsidR="00D73495" w:rsidRPr="00A55BB8" w:rsidRDefault="00D73495" w:rsidP="003D15CE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04.01 «Технология изготовления ортодонтических аппаратов»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09094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6E36935A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9235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E59A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Элементы механических действующих ортодонтических аппаратов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28F0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1569478E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FD54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6397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ортодонтические коронки (кольца)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A1C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53113843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ADA85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E22F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кламмеры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6ACB97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595D452A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839D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EF66C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пружины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04B80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1B572807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4A07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BCC5A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дуги вестибулярные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826B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703D6225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75068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C4AB02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Элементы функционально действующих ортодонтических аппаратов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11DB4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73495" w:rsidRPr="00A55BB8" w14:paraId="1FECB830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B2B0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DEF360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наклонные плоскости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2B9480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5E3BD477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2BA1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8F39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пластмассовые щиты и пелоты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EAC0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43EA76C0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2C341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96F46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упоры для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C864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3E355346" w14:textId="77777777" w:rsidTr="00D73495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DA761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V.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6876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 05 «Изготовление челюстно-лицевых аппаратов»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41465E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24FE877C" w14:textId="77777777" w:rsidTr="00D73495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7714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CFB28" w14:textId="77777777" w:rsidR="00D73495" w:rsidRPr="00A55BB8" w:rsidRDefault="00D73495" w:rsidP="003D15CE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05.01 «Технология изготовления челюстно-лицевых аппаратов»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EC8C" w14:textId="77777777" w:rsidR="00D73495" w:rsidRPr="00A55BB8" w:rsidRDefault="00D73495" w:rsidP="003D15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73495" w:rsidRPr="00A55BB8" w14:paraId="48F8FB73" w14:textId="77777777" w:rsidTr="00D73495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0649B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06FDD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боксерская каппа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05E29" w14:textId="77777777" w:rsidR="00D73495" w:rsidRPr="00A55BB8" w:rsidRDefault="00D73495" w:rsidP="003D15C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12D3393C" w14:textId="77777777" w:rsidR="00216350" w:rsidRDefault="00D73495" w:rsidP="00216350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349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Б. </w:t>
      </w:r>
      <w:r w:rsidR="00216350" w:rsidRPr="00D73495">
        <w:rPr>
          <w:rFonts w:ascii="Times New Roman" w:hAnsi="Times New Roman" w:cs="Times New Roman"/>
          <w:b w:val="0"/>
          <w:bCs w:val="0"/>
          <w:sz w:val="24"/>
          <w:szCs w:val="24"/>
        </w:rPr>
        <w:t>Текстовой отчет</w:t>
      </w:r>
    </w:p>
    <w:p w14:paraId="4C475DBB" w14:textId="77777777" w:rsidR="006B7130" w:rsidRDefault="004307F6" w:rsidP="00775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7F6">
        <w:rPr>
          <w:rFonts w:ascii="Times New Roman" w:hAnsi="Times New Roman" w:cs="Times New Roman"/>
          <w:sz w:val="24"/>
          <w:szCs w:val="24"/>
        </w:rPr>
        <w:t>Во время прохождения</w:t>
      </w:r>
      <w:r>
        <w:rPr>
          <w:rFonts w:ascii="Times New Roman" w:hAnsi="Times New Roman" w:cs="Times New Roman"/>
          <w:sz w:val="24"/>
          <w:szCs w:val="24"/>
        </w:rPr>
        <w:t xml:space="preserve"> преддипломной практики, работал(а) в ________________________________ отделении под непосредственным руководством зубного техника ______________________________</w:t>
      </w:r>
      <w:r w:rsidR="006B7130">
        <w:rPr>
          <w:rFonts w:ascii="Times New Roman" w:hAnsi="Times New Roman" w:cs="Times New Roman"/>
          <w:sz w:val="24"/>
          <w:szCs w:val="24"/>
        </w:rPr>
        <w:t>_</w:t>
      </w:r>
    </w:p>
    <w:p w14:paraId="68E3ABD8" w14:textId="77777777" w:rsidR="004307F6" w:rsidRPr="004307F6" w:rsidRDefault="00775253" w:rsidP="007752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6033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отделении были созданы благоприятные условия для прохождения практики.</w:t>
      </w:r>
      <w:r w:rsidR="004307F6">
        <w:rPr>
          <w:rFonts w:ascii="Times New Roman" w:hAnsi="Times New Roman" w:cs="Times New Roman"/>
          <w:sz w:val="24"/>
          <w:szCs w:val="24"/>
        </w:rPr>
        <w:t xml:space="preserve"> Выполнял(а) различные этапы изготовления частичных и полных съемных пластиночных протезов,</w:t>
      </w:r>
      <w:r w:rsidR="00230E73">
        <w:rPr>
          <w:rFonts w:ascii="Times New Roman" w:hAnsi="Times New Roman" w:cs="Times New Roman"/>
          <w:sz w:val="24"/>
          <w:szCs w:val="24"/>
        </w:rPr>
        <w:t xml:space="preserve"> несъемных протезов, бюгельных зубных протезов, выполнялись элементы ортодонтических и челюстно-лицевых аппаратов</w:t>
      </w:r>
      <w:r w:rsidR="004307F6">
        <w:rPr>
          <w:rFonts w:ascii="Times New Roman" w:hAnsi="Times New Roman" w:cs="Times New Roman"/>
          <w:sz w:val="24"/>
          <w:szCs w:val="24"/>
        </w:rPr>
        <w:t xml:space="preserve"> согласно программы практики. Приобрел(а) практический опыт работы, </w:t>
      </w:r>
      <w:r>
        <w:rPr>
          <w:rFonts w:ascii="Times New Roman" w:hAnsi="Times New Roman" w:cs="Times New Roman"/>
          <w:sz w:val="24"/>
          <w:szCs w:val="24"/>
        </w:rPr>
        <w:t xml:space="preserve">что привело к пониманию сущности и социальной значимости будущей профессии. Полученные практические навыки позволили ориентироваться в условиях частой смены технологических этапов и выполнять поставленные задачи. </w:t>
      </w:r>
    </w:p>
    <w:p w14:paraId="0144604E" w14:textId="77777777" w:rsidR="00216350" w:rsidRPr="00A55BB8" w:rsidRDefault="00216350" w:rsidP="0021635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  <w:r w:rsidR="0060332D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372F33DA" w14:textId="77777777" w:rsidR="00216350" w:rsidRPr="00A55BB8" w:rsidRDefault="00216350" w:rsidP="0021635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E50FC9" w14:textId="77777777" w:rsidR="00775253" w:rsidRPr="00A55BB8" w:rsidRDefault="00775253" w:rsidP="0077525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495">
        <w:rPr>
          <w:rFonts w:ascii="Times New Roman" w:hAnsi="Times New Roman" w:cs="Times New Roman"/>
          <w:bCs/>
          <w:sz w:val="24"/>
          <w:szCs w:val="24"/>
        </w:rPr>
        <w:t>Обучающийся</w:t>
      </w:r>
      <w:r w:rsidRPr="00A55BB8">
        <w:rPr>
          <w:rFonts w:ascii="Times New Roman" w:hAnsi="Times New Roman" w:cs="Times New Roman"/>
          <w:sz w:val="26"/>
          <w:szCs w:val="26"/>
        </w:rPr>
        <w:t xml:space="preserve"> 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__________________________________________  ______________</w:t>
      </w:r>
    </w:p>
    <w:p w14:paraId="769B4BF0" w14:textId="77777777" w:rsidR="00775253" w:rsidRPr="00343A5F" w:rsidRDefault="00775253" w:rsidP="007752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</w:t>
      </w:r>
      <w:r w:rsidR="00316CF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(Ф.И.О.)                                                               (роспись)</w:t>
      </w:r>
    </w:p>
    <w:p w14:paraId="3EBD1FB0" w14:textId="77777777" w:rsidR="00530BE5" w:rsidRPr="00A55BB8" w:rsidRDefault="00530BE5" w:rsidP="00530B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___________________________  ______________</w:t>
      </w:r>
    </w:p>
    <w:p w14:paraId="7875732F" w14:textId="77777777" w:rsidR="00530BE5" w:rsidRPr="00343A5F" w:rsidRDefault="00530BE5" w:rsidP="00530B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>(гл. врач/старший техник/зав. отделением)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 w:rsidR="00316CFE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(Ф.И.О.)                                                            (роспись)</w:t>
      </w:r>
    </w:p>
    <w:p w14:paraId="4CD0C085" w14:textId="77777777" w:rsidR="00530BE5" w:rsidRPr="00B82714" w:rsidRDefault="00530BE5" w:rsidP="00530BE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F767E43" w14:textId="77777777" w:rsidR="00530BE5" w:rsidRPr="00A55BB8" w:rsidRDefault="00530BE5" w:rsidP="00530BE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7FD6C945" w14:textId="77777777" w:rsidR="00530BE5" w:rsidRPr="001A4EC4" w:rsidRDefault="00530BE5" w:rsidP="00530BE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техник)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</w:t>
      </w:r>
      <w:r w:rsidR="00316CF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(роспись)</w:t>
      </w:r>
    </w:p>
    <w:p w14:paraId="6DF462DC" w14:textId="77777777" w:rsidR="00216350" w:rsidRPr="00D73495" w:rsidRDefault="00216350" w:rsidP="002163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381896E" w14:textId="77777777" w:rsidR="00216350" w:rsidRPr="00D73495" w:rsidRDefault="00216350" w:rsidP="0021635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B823660" w14:textId="77777777" w:rsidR="002F7B30" w:rsidRPr="00D73495" w:rsidRDefault="00216350" w:rsidP="00D73495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2F7B30" w:rsidRPr="00D73495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D73495">
        <w:rPr>
          <w:rFonts w:ascii="Times New Roman" w:hAnsi="Times New Roman" w:cs="Times New Roman"/>
          <w:bCs/>
          <w:sz w:val="24"/>
          <w:szCs w:val="24"/>
        </w:rPr>
        <w:t xml:space="preserve">М.П. </w:t>
      </w:r>
    </w:p>
    <w:p w14:paraId="3D6CCC8E" w14:textId="77777777" w:rsidR="001926CE" w:rsidRPr="00A55BB8" w:rsidRDefault="001926CE" w:rsidP="001926C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5</w:t>
      </w:r>
    </w:p>
    <w:p w14:paraId="11F02899" w14:textId="77777777" w:rsidR="001926CE" w:rsidRPr="00A55BB8" w:rsidRDefault="001926CE" w:rsidP="002F7B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523439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 xml:space="preserve">ВОРОНЕЖСКИЙ БАЗОВЫЙ МЕДИЦИНКИЙ </w:t>
      </w:r>
    </w:p>
    <w:p w14:paraId="7DAA42D9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>КОЛЛЕДЖ</w:t>
      </w:r>
    </w:p>
    <w:p w14:paraId="07D37E5D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>ПУТЕВКА __________</w:t>
      </w:r>
    </w:p>
    <w:p w14:paraId="57A36F41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3EFF6AB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Нижеперечисленные учащиеся _____________ курса _____________ групп</w:t>
      </w:r>
    </w:p>
    <w:p w14:paraId="17D6C0BC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ACB222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направляются в ____________________________________________________________</w:t>
      </w:r>
    </w:p>
    <w:p w14:paraId="103A80EC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2F70848C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99CC26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для прохождения преддипломной практики по __________________________________</w:t>
      </w:r>
    </w:p>
    <w:p w14:paraId="493986C0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3EF34F63" w14:textId="77777777" w:rsidR="002F7B30" w:rsidRPr="00A55BB8" w:rsidRDefault="002F7B30" w:rsidP="002F7B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на срок с «_____» _______________ </w:t>
      </w:r>
      <w:r w:rsidR="00E16D72" w:rsidRPr="00A55BB8">
        <w:rPr>
          <w:rFonts w:ascii="Times New Roman" w:hAnsi="Times New Roman" w:cs="Times New Roman"/>
          <w:sz w:val="28"/>
          <w:szCs w:val="28"/>
        </w:rPr>
        <w:t xml:space="preserve">20 ___ г. </w:t>
      </w:r>
      <w:r w:rsidRPr="00A55BB8">
        <w:rPr>
          <w:rFonts w:ascii="Times New Roman" w:hAnsi="Times New Roman" w:cs="Times New Roman"/>
          <w:sz w:val="28"/>
          <w:szCs w:val="28"/>
        </w:rPr>
        <w:t>по «_____» ________________ 20 ___ г.</w:t>
      </w:r>
    </w:p>
    <w:p w14:paraId="1739686D" w14:textId="77777777" w:rsidR="002F7B30" w:rsidRPr="00A55BB8" w:rsidRDefault="002F7B30" w:rsidP="002F7B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Фамилия бригадира группы практикантов. </w:t>
      </w:r>
    </w:p>
    <w:p w14:paraId="1067E0D0" w14:textId="77777777" w:rsidR="002F7B30" w:rsidRPr="00A55BB8" w:rsidRDefault="002F7B30" w:rsidP="002F7B3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Ф.И.О. методического руководителя.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636"/>
        <w:gridCol w:w="1642"/>
        <w:gridCol w:w="1642"/>
        <w:gridCol w:w="1643"/>
        <w:gridCol w:w="1643"/>
      </w:tblGrid>
      <w:tr w:rsidR="002F7B30" w:rsidRPr="00A55BB8" w14:paraId="18F30DD4" w14:textId="77777777" w:rsidTr="003D15CE">
        <w:tc>
          <w:tcPr>
            <w:tcW w:w="648" w:type="dxa"/>
          </w:tcPr>
          <w:p w14:paraId="7C283C6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№</w:t>
            </w:r>
          </w:p>
          <w:p w14:paraId="2EA298D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</w:t>
            </w:r>
            <w:r w:rsidRPr="00A55BB8">
              <w:rPr>
                <w:rFonts w:ascii="Times New Roman" w:hAnsi="Times New Roman" w:cs="Times New Roman"/>
                <w:lang w:val="en-US"/>
              </w:rPr>
              <w:t>/</w:t>
            </w:r>
            <w:r w:rsidRPr="00A55BB8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36" w:type="dxa"/>
          </w:tcPr>
          <w:p w14:paraId="2ECDF3A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642" w:type="dxa"/>
          </w:tcPr>
          <w:p w14:paraId="2E082F9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Дата прибытия на практику</w:t>
            </w:r>
          </w:p>
        </w:tc>
        <w:tc>
          <w:tcPr>
            <w:tcW w:w="1642" w:type="dxa"/>
          </w:tcPr>
          <w:p w14:paraId="0B15C3D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Дата окончания практики</w:t>
            </w:r>
          </w:p>
        </w:tc>
        <w:tc>
          <w:tcPr>
            <w:tcW w:w="1643" w:type="dxa"/>
          </w:tcPr>
          <w:p w14:paraId="5D06D3B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Оценка за практику</w:t>
            </w:r>
          </w:p>
        </w:tc>
        <w:tc>
          <w:tcPr>
            <w:tcW w:w="1643" w:type="dxa"/>
          </w:tcPr>
          <w:p w14:paraId="69F5E22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Подпись общего руководителя практики</w:t>
            </w:r>
          </w:p>
        </w:tc>
      </w:tr>
      <w:tr w:rsidR="002F7B30" w:rsidRPr="00A55BB8" w14:paraId="2AB8B84D" w14:textId="77777777" w:rsidTr="003D15CE">
        <w:tc>
          <w:tcPr>
            <w:tcW w:w="648" w:type="dxa"/>
          </w:tcPr>
          <w:p w14:paraId="3F662EF2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4E23C4D8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D435E85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C8DFC2B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E0FCE05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F5F6BD6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7E2BF563" w14:textId="77777777" w:rsidTr="003D15CE">
        <w:tc>
          <w:tcPr>
            <w:tcW w:w="648" w:type="dxa"/>
          </w:tcPr>
          <w:p w14:paraId="0B83275C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4189AF8A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A202709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E865F4F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240327C7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2819BB1C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3F40291" w14:textId="77777777" w:rsidTr="003D15CE">
        <w:tc>
          <w:tcPr>
            <w:tcW w:w="648" w:type="dxa"/>
          </w:tcPr>
          <w:p w14:paraId="7771DD75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6649D381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943DB66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B44A23B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310AAE5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0178D79B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299F64D" w14:textId="77777777" w:rsidTr="003D15CE">
        <w:tc>
          <w:tcPr>
            <w:tcW w:w="648" w:type="dxa"/>
          </w:tcPr>
          <w:p w14:paraId="1313436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650E8E44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A74AAD7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8CB046C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4F758910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6B17FEE1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0A481B0C" w14:textId="77777777" w:rsidTr="003D15CE">
        <w:tc>
          <w:tcPr>
            <w:tcW w:w="648" w:type="dxa"/>
          </w:tcPr>
          <w:p w14:paraId="378AA57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5CFB8B1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914EE84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30F1804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25193808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3875802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2CE8AEEA" w14:textId="77777777" w:rsidTr="003D15CE">
        <w:tc>
          <w:tcPr>
            <w:tcW w:w="648" w:type="dxa"/>
          </w:tcPr>
          <w:p w14:paraId="0B42586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0B4728D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3F762E7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49A0FB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255A74A4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A398D26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F627DD1" w14:textId="77777777" w:rsidTr="003D15CE">
        <w:tc>
          <w:tcPr>
            <w:tcW w:w="648" w:type="dxa"/>
          </w:tcPr>
          <w:p w14:paraId="758B251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761BCF21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3E62019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E6A2357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8DAACA7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81E59A9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409885DD" w14:textId="77777777" w:rsidTr="003D15CE">
        <w:tc>
          <w:tcPr>
            <w:tcW w:w="648" w:type="dxa"/>
          </w:tcPr>
          <w:p w14:paraId="2081711A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20DCB270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DB62ACF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09522E9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4692B12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61A636F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0E6470FC" w14:textId="77777777" w:rsidTr="003D15CE">
        <w:tc>
          <w:tcPr>
            <w:tcW w:w="648" w:type="dxa"/>
          </w:tcPr>
          <w:p w14:paraId="36545616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5C776BEC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C742615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EE5DC4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3416CB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4FF53E50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3C8F87D4" w14:textId="77777777" w:rsidTr="003D15CE">
        <w:tc>
          <w:tcPr>
            <w:tcW w:w="648" w:type="dxa"/>
          </w:tcPr>
          <w:p w14:paraId="3E4F38E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0047E3F2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1007A74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A668F2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B8FB42B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2FFDB5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369F6016" w14:textId="77777777" w:rsidTr="003D15CE">
        <w:tc>
          <w:tcPr>
            <w:tcW w:w="648" w:type="dxa"/>
          </w:tcPr>
          <w:p w14:paraId="695AB252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5777D99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BE45678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1D60BCA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3B8F2830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E05912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3AF0A67B" w14:textId="77777777" w:rsidTr="003D15CE">
        <w:tc>
          <w:tcPr>
            <w:tcW w:w="648" w:type="dxa"/>
          </w:tcPr>
          <w:p w14:paraId="1B3605D5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028A8E0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878621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D58C0C3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30E7DB99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49E03F7E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2D8D9037" w14:textId="77777777" w:rsidTr="003D15CE">
        <w:tc>
          <w:tcPr>
            <w:tcW w:w="648" w:type="dxa"/>
          </w:tcPr>
          <w:p w14:paraId="3D2F9121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64DF6DA9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A7EE1F4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0AF4D9F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00418988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6D45E5CB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20B91339" w14:textId="77777777" w:rsidTr="003D15CE">
        <w:tc>
          <w:tcPr>
            <w:tcW w:w="648" w:type="dxa"/>
          </w:tcPr>
          <w:p w14:paraId="2AE24C66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4699A44B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F40B6C7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0B0A87D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43CA617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35BCA2AA" w14:textId="77777777" w:rsidR="002F7B30" w:rsidRPr="00A55BB8" w:rsidRDefault="002F7B30" w:rsidP="003D15C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72345C6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F38B57E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Общий руководитель преддипломной практики _________________________</w:t>
      </w:r>
    </w:p>
    <w:p w14:paraId="5D97604A" w14:textId="77777777" w:rsidR="002F7B30" w:rsidRPr="00A55BB8" w:rsidRDefault="002F7B30" w:rsidP="002F7B30">
      <w:pPr>
        <w:spacing w:after="0"/>
        <w:ind w:left="7230"/>
        <w:rPr>
          <w:rFonts w:ascii="Times New Roman" w:hAnsi="Times New Roman" w:cs="Times New Roman"/>
          <w:sz w:val="14"/>
          <w:szCs w:val="14"/>
        </w:rPr>
      </w:pPr>
      <w:r w:rsidRPr="00A55BB8">
        <w:rPr>
          <w:rFonts w:ascii="Times New Roman" w:hAnsi="Times New Roman" w:cs="Times New Roman"/>
          <w:sz w:val="14"/>
          <w:szCs w:val="14"/>
        </w:rPr>
        <w:t>(Ф.И.О.)</w:t>
      </w:r>
    </w:p>
    <w:p w14:paraId="1355D598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Зав. практикой (Н.И. Жихарева) _____________</w:t>
      </w:r>
    </w:p>
    <w:p w14:paraId="5EEFF279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35E606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М.П.</w:t>
      </w:r>
    </w:p>
    <w:p w14:paraId="4CC63465" w14:textId="77777777" w:rsidR="002F7B30" w:rsidRPr="00A55BB8" w:rsidRDefault="002F7B30" w:rsidP="002F7B30">
      <w:pPr>
        <w:spacing w:after="0"/>
        <w:ind w:left="502"/>
        <w:jc w:val="right"/>
        <w:rPr>
          <w:rFonts w:ascii="Times New Roman" w:hAnsi="Times New Roman" w:cs="Times New Roman"/>
          <w:b/>
          <w:i/>
          <w:sz w:val="28"/>
          <w:szCs w:val="28"/>
        </w:rPr>
        <w:sectPr w:rsidR="002F7B30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AD4D3B7" w14:textId="77777777" w:rsidR="001926CE" w:rsidRPr="00A55BB8" w:rsidRDefault="001926CE" w:rsidP="001926C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6</w:t>
      </w:r>
    </w:p>
    <w:p w14:paraId="01CB0932" w14:textId="77777777" w:rsidR="001926CE" w:rsidRPr="00A55BB8" w:rsidRDefault="001926CE" w:rsidP="002F7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52C846D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ОТЧЕТ МЕТОДИЧЕСКОГО РУКОВОДИТЕЛЯ </w:t>
      </w:r>
    </w:p>
    <w:p w14:paraId="77E12B74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44CFA87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33CA68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25E8EEEB" w14:textId="77777777" w:rsidR="002F7B30" w:rsidRPr="00A55BB8" w:rsidRDefault="002F7B30" w:rsidP="002F7B3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A55BB8">
        <w:rPr>
          <w:rFonts w:ascii="Times New Roman" w:hAnsi="Times New Roman" w:cs="Times New Roman"/>
          <w:sz w:val="20"/>
          <w:szCs w:val="20"/>
          <w:vertAlign w:val="superscript"/>
        </w:rPr>
        <w:t>(Ф.И.О. методического руководителя)</w:t>
      </w:r>
    </w:p>
    <w:p w14:paraId="74227FDD" w14:textId="77777777" w:rsidR="002F7B30" w:rsidRPr="00A55BB8" w:rsidRDefault="002F7B30" w:rsidP="002F7B3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611"/>
        <w:gridCol w:w="1559"/>
        <w:gridCol w:w="2126"/>
        <w:gridCol w:w="2268"/>
        <w:gridCol w:w="1843"/>
      </w:tblGrid>
      <w:tr w:rsidR="002F7B30" w:rsidRPr="00A55BB8" w14:paraId="258CEF63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40F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Дата контроля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0AF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Кол-во</w:t>
            </w:r>
          </w:p>
          <w:p w14:paraId="4AC75BC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8F99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2D2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Ф.И.О. студентов, №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A8D6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BC6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Подпись</w:t>
            </w:r>
          </w:p>
          <w:p w14:paraId="520D653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методического </w:t>
            </w:r>
          </w:p>
          <w:p w14:paraId="66F0237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</w:rPr>
              <w:t>руководителя</w:t>
            </w:r>
          </w:p>
        </w:tc>
      </w:tr>
      <w:tr w:rsidR="002F7B30" w:rsidRPr="00A55BB8" w14:paraId="0B0B24C4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5F1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C83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408C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148E8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6AFD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5AB5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733C8DF1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25D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F144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AD4B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E7AE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E636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7FE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20396140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4C4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8DF8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1EA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22B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DBBB4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925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2AA36ACC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4885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BB3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BF0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DB3D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9AE8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84B74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2792D19B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4DCC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7129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00EB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FAE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6AF9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AD96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3EB4027C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FFF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AE28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E37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FEE1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E12D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4BEA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08D146A3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030C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308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2ACA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455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15AC4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3F45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6F52D47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81F4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943F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0F17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B0A9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1FF7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29CC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3E3C862E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ABF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1401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55048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5B96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060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0EB38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441E3405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46D7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7AD5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1D74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C44C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C13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D226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5AF3389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72C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6B17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BBE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7EE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1AE9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40A6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327467BE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8D1C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3C1C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E32C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EF8A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6CC6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C772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51C1B6E9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A39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BA65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998C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6A1E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B06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FE1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1EFA438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2DA78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EE8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3A9E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B025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5157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BAD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B9533E9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BA5F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B330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3B4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936F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543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2459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2FF5595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53B0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422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D4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A87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9DA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ED14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CE92B40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2DED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CA4C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D7C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245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0142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190B4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AFC8D05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CF24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78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78973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D35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DD9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B98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33929FF0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C0E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7075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1F2B0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858D4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47F7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499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4A5D149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E869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195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E6F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4837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625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15B3B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19C4E2B2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A91B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170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DCAF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16A9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B19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122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26A58B3C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9848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F16C7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985F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44A7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7261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2CC5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79B5F44C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B32A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3BAF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85E5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7E388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AD86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DD4B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469B101D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A11ED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96E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0D62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501D2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392CF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3C78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7B30" w:rsidRPr="00A55BB8" w14:paraId="0B358416" w14:textId="77777777" w:rsidTr="003D15CE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60299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E8E28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087EC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3815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3652E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D709A" w14:textId="77777777" w:rsidR="002F7B30" w:rsidRPr="00A55BB8" w:rsidRDefault="002F7B30" w:rsidP="003D15CE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F19060D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E09F432" w14:textId="77777777" w:rsidR="002F7B30" w:rsidRPr="00A55BB8" w:rsidRDefault="002F7B30" w:rsidP="002F7B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EE9E2F9" w14:textId="77777777" w:rsidR="00ED7CFA" w:rsidRPr="00A55BB8" w:rsidRDefault="00ED7CFA" w:rsidP="002F7B3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DB56F3A" w14:textId="77777777" w:rsidR="00ED7CFA" w:rsidRPr="00A55BB8" w:rsidRDefault="00ED7CFA" w:rsidP="00ED7CFA">
      <w:pPr>
        <w:spacing w:after="0"/>
        <w:ind w:left="502"/>
        <w:jc w:val="right"/>
        <w:rPr>
          <w:rFonts w:ascii="Times New Roman" w:hAnsi="Times New Roman" w:cs="Times New Roman"/>
          <w:b/>
          <w:i/>
          <w:sz w:val="28"/>
          <w:szCs w:val="28"/>
        </w:rPr>
        <w:sectPr w:rsidR="00ED7CFA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478FF2D" w14:textId="77777777" w:rsidR="001926CE" w:rsidRPr="00A55BB8" w:rsidRDefault="001926CE" w:rsidP="001926C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7</w:t>
      </w:r>
    </w:p>
    <w:p w14:paraId="10E24BF9" w14:textId="77777777" w:rsidR="001926CE" w:rsidRPr="00A55BB8" w:rsidRDefault="001926CE" w:rsidP="001926CE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54895524" w14:textId="77777777" w:rsidR="00D560E3" w:rsidRDefault="00D560E3" w:rsidP="00D560E3">
      <w:pPr>
        <w:pStyle w:val="a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 w:val="ru-RU"/>
        </w:rPr>
        <w:t xml:space="preserve">Бюджетное профессиональное </w:t>
      </w:r>
      <w:r>
        <w:rPr>
          <w:rFonts w:ascii="Times New Roman" w:hAnsi="Times New Roman" w:cs="Times New Roman"/>
          <w:szCs w:val="24"/>
        </w:rPr>
        <w:t>образовательное учреждение</w:t>
      </w:r>
    </w:p>
    <w:p w14:paraId="33941D12" w14:textId="77777777" w:rsidR="00D560E3" w:rsidRDefault="00D560E3" w:rsidP="00D560E3">
      <w:pPr>
        <w:pStyle w:val="a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Воронежской области</w:t>
      </w:r>
    </w:p>
    <w:p w14:paraId="542C10F5" w14:textId="77777777" w:rsidR="00D560E3" w:rsidRDefault="00D560E3" w:rsidP="00D560E3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«ВОРОНЕЖСКИЙ БАЗОВЫЙ МЕДИЦИНСКИЙ КОЛЛЕДЖ»</w:t>
      </w:r>
    </w:p>
    <w:p w14:paraId="3993638B" w14:textId="77777777" w:rsidR="00D560E3" w:rsidRDefault="00D560E3" w:rsidP="00D560E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14:paraId="665E8B7C" w14:textId="77777777" w:rsidR="00D560E3" w:rsidRDefault="00D560E3" w:rsidP="00D560E3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преддипломной практики</w:t>
      </w:r>
    </w:p>
    <w:p w14:paraId="5419F288" w14:textId="77777777" w:rsidR="00D560E3" w:rsidRDefault="00D560E3" w:rsidP="00D560E3">
      <w:pPr>
        <w:spacing w:after="0"/>
        <w:rPr>
          <w:rFonts w:ascii="Times New Roman" w:hAnsi="Times New Roman" w:cs="Times New Roman"/>
          <w:sz w:val="10"/>
          <w:szCs w:val="10"/>
        </w:rPr>
      </w:pPr>
    </w:p>
    <w:p w14:paraId="027A271F" w14:textId="77777777" w:rsidR="00D560E3" w:rsidRDefault="00D560E3" w:rsidP="00D560E3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по специальности _______________________________________________________________________________</w:t>
      </w:r>
    </w:p>
    <w:p w14:paraId="233B9054" w14:textId="77777777" w:rsidR="00D560E3" w:rsidRDefault="00D560E3" w:rsidP="00D560E3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3F1CA59C" w14:textId="77777777" w:rsidR="00D560E3" w:rsidRDefault="00D560E3" w:rsidP="00D560E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База практики __________________________________________________________________________________</w:t>
      </w:r>
    </w:p>
    <w:p w14:paraId="490A19E7" w14:textId="77777777" w:rsidR="00D560E3" w:rsidRDefault="00D560E3" w:rsidP="00D560E3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14:paraId="239090A8" w14:textId="77777777" w:rsidR="00D560E3" w:rsidRDefault="00D560E3" w:rsidP="00D560E3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«_____» ___________________ 20____г. </w:t>
      </w:r>
    </w:p>
    <w:p w14:paraId="7C0A396C" w14:textId="77777777" w:rsidR="00D560E3" w:rsidRDefault="00D560E3" w:rsidP="00D560E3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113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D560E3" w14:paraId="69D1C9C0" w14:textId="77777777" w:rsidTr="00D560E3">
        <w:trPr>
          <w:trHeight w:val="38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9CD83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3D5DD602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14:paraId="53E7E623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4BDA3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539BBF6D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Фамилия, имя,</w:t>
            </w:r>
          </w:p>
          <w:p w14:paraId="190B8EB2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6E01D4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 группы</w:t>
            </w:r>
          </w:p>
        </w:tc>
        <w:tc>
          <w:tcPr>
            <w:tcW w:w="79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90092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7EA3B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Итоговая оценка</w:t>
            </w:r>
          </w:p>
        </w:tc>
      </w:tr>
      <w:tr w:rsidR="00D560E3" w14:paraId="4612C66D" w14:textId="77777777" w:rsidTr="00D560E3">
        <w:trPr>
          <w:trHeight w:val="4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5AF4E" w14:textId="77777777" w:rsidR="00D560E3" w:rsidRDefault="00D560E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1409" w14:textId="77777777" w:rsidR="00D560E3" w:rsidRDefault="00D560E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468CD" w14:textId="77777777" w:rsidR="00D560E3" w:rsidRDefault="00D560E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E5378C" w14:textId="77777777" w:rsidR="00D560E3" w:rsidRDefault="00D560E3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0BCBE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5986C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52115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2DECC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A0C7B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9264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5D9A7" w14:textId="77777777" w:rsidR="00D560E3" w:rsidRDefault="00D560E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B8E8C" w14:textId="77777777" w:rsidR="00D560E3" w:rsidRDefault="00D560E3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C85125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DDF2CD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86DC6" w14:textId="77777777" w:rsidR="00D560E3" w:rsidRDefault="00D560E3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833D4" w14:textId="77777777" w:rsidR="00D560E3" w:rsidRDefault="00D560E3">
            <w:pPr>
              <w:spacing w:after="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C8F8E6" w14:textId="77777777" w:rsidR="00D560E3" w:rsidRDefault="00D560E3">
            <w:pPr>
              <w:spacing w:after="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5.1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161D3" w14:textId="77777777" w:rsidR="00D560E3" w:rsidRDefault="00D560E3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560E3" w14:paraId="194A0FF3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3174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16DF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46EC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A9E2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26AE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077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93B6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82DC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17CA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78CB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F6E2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298A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070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1894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5F0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85B6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7D83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50C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1EA759C4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29F4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5B4B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F03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9EB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6FD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DFD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F957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D59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C10F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2AB5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095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53B4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014C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A8F4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7875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FC15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EAF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EC3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5AA491E2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63A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A16D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C146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7470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D87F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65BE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FD3A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873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8FE8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A8C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B52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68C3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DE00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8B32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EB37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8C30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011E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CBE7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7887E671" w14:textId="77777777" w:rsidTr="00D560E3">
        <w:trPr>
          <w:trHeight w:val="3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D681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DC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B1A8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4A4D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403F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5E3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23A4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232F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94B8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425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70EF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5148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09AB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300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A61D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77C6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171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C1F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2A25E86F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6D9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337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82E8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CCF6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E43C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896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194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D58A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46A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820B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B2BD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16D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2F9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C4BC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44F3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09C3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6E28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BF22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3C927D80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2C69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4CC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6D05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E6E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E524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6911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99E9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4C76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303D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6991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95E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22ED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AA0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8F21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53E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60B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3353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EFB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6F8654AF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638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001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4A94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FC4F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50BD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3AFD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D8D3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E729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E998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5340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A64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A87B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4D2E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C42A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522B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15C2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8712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8EC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20C4787A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B9DD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D1C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4C0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8A41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C412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C487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5BCA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312F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B150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16C3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1D4F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5120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08DB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9D87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2E48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482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7999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B3F9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171DF510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9F5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76D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E73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9BDC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39B1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D88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FAED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B13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464C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B77D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25B5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BED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704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781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5B0F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3226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B195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6FAB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75ED0A19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F167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DC12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7BAA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F749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80D3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9F7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948F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FB6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8954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756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7CBF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0E9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433C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36EB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AA3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A3A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2DC7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08DC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48F6B229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9615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8DF0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23E1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47A6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7B16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DB86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F8C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BBEB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013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791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F6CA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47E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8F41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CC0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447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893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C996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52A5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5C9BA7EF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DA53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7EC0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7639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5ADE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E9A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A62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FE58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B24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FF8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368B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4F99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F54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CCD2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56F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1117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8994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C89A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A0EE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2E721606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6761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DD46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6C0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B5FD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B0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219A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F292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9D4C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5489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F72D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5B11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6C8E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CC5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D71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155E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B8B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2F06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CF0E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552DB7E5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3AAA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7F8D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2B80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A056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669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1DC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3FEE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08B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C59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E6C5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F968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DBC9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ABB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09AE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30FF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9641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1472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898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55B41A4B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4A59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1135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055C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8D88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8070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1F8F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3E1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0368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88CA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95BC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3C5F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DEC7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A03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D8D9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E90E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9079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41AD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A4A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1FEFE71A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18C9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BFC9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5DE1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5B26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B07E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A9F2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96A0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389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5BC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F59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AF42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5374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D16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F74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7068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670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AE53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84F1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33E1DE86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829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B08B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EB2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B8BA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8B19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1C1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B77B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C828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7F66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43E8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EEC7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CEE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BF0B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EE3D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7C6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8B96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3A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DB1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4DFD739C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7F3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828B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E18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DD06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D92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3F10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6C4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EE5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38C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F47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DA48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E979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9C7C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144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0D2B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0980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58C8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762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270F15D1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FF6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53E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DDEC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8D58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912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FA7C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4E9F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879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CAA2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7F69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B5AE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AF7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9C3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82A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B517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79E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8E4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8C01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0F574102" w14:textId="77777777" w:rsidTr="00D560E3">
        <w:trPr>
          <w:trHeight w:val="3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4C16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608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276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ABCA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5567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4269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8801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A08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BD6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E82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911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A57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93B8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11C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F82B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7742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F36A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FCF7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5A8D9CF3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59A5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F6A7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4A6D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205E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99A2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AD6B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94D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4FE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AFDF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D339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FDE7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5B20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B7EA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58FE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F3BB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35D7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3A4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8A70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561FED2A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B007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D246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9669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1A86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5CFA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426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E7CD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631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C73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D82F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0C7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9A0D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CA0B0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D637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C84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510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CDEA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31C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4FEE97E5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509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316C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EEE7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05C2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CDC4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5C0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CED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0D47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A23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2C87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1E6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00F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7ED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8E56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5733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D3C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762F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CBBD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5E8F06A4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60AF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EA0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27DF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4725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F99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AAA3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1A93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B8F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68E1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6BDF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4E8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B4172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994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7A26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ECA5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58C5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53DBF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E89F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D560E3" w14:paraId="2C398892" w14:textId="77777777" w:rsidTr="00D560E3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EB9D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350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B827E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A0F0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ECE03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246D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3B856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3911C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2BF27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2F2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F24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FE14A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28B68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ADF1D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1634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6AB59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842BB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4F221" w14:textId="77777777" w:rsidR="00D560E3" w:rsidRDefault="00D560E3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363925CD" w14:textId="77777777" w:rsidR="00D560E3" w:rsidRDefault="00D560E3" w:rsidP="00D560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 «5» - соответствует высокому уровню освоения профессиональных компетенций;</w:t>
      </w:r>
    </w:p>
    <w:p w14:paraId="496BFE5E" w14:textId="77777777" w:rsidR="00D560E3" w:rsidRDefault="00D560E3" w:rsidP="00D560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 «4» - соответствует среднему уровню освоения профессиональных компетенций;</w:t>
      </w:r>
    </w:p>
    <w:p w14:paraId="4F0A2E45" w14:textId="77777777" w:rsidR="00D560E3" w:rsidRDefault="00D560E3" w:rsidP="00D560E3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 «3» - соответствует низкому уровню освоения профессиональных компетенций.</w:t>
      </w:r>
    </w:p>
    <w:p w14:paraId="549DE9E7" w14:textId="77777777" w:rsidR="00D560E3" w:rsidRDefault="00D560E3" w:rsidP="00D560E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231EC8" w14:textId="77777777" w:rsidR="00D560E3" w:rsidRDefault="00D560E3" w:rsidP="00D560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комиссии:</w:t>
      </w:r>
    </w:p>
    <w:p w14:paraId="6360ACA8" w14:textId="77777777" w:rsidR="00D560E3" w:rsidRDefault="00D560E3" w:rsidP="00D560E3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0ECC863F" w14:textId="356237BE" w:rsidR="00D560E3" w:rsidRDefault="00D560E3" w:rsidP="00D560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администрации </w:t>
      </w:r>
      <w:r w:rsidR="00851B5D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__________________________________________________________</w:t>
      </w:r>
    </w:p>
    <w:p w14:paraId="5746D0DD" w14:textId="77777777" w:rsidR="00D560E3" w:rsidRDefault="00D560E3" w:rsidP="00D560E3">
      <w:pPr>
        <w:spacing w:after="0" w:line="240" w:lineRule="auto"/>
        <w:ind w:left="6946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(Ф.И.О.)</w:t>
      </w:r>
    </w:p>
    <w:p w14:paraId="52C78E0B" w14:textId="77777777" w:rsidR="00D560E3" w:rsidRDefault="00D560E3" w:rsidP="00D560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Общий руководитель (от МО) ____________________________________________________________________</w:t>
      </w:r>
    </w:p>
    <w:p w14:paraId="4CA11B14" w14:textId="77777777" w:rsidR="00D560E3" w:rsidRDefault="00D560E3" w:rsidP="00D560E3">
      <w:pPr>
        <w:spacing w:after="0" w:line="240" w:lineRule="auto"/>
        <w:ind w:left="6237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(должность, Ф.И.О.)</w:t>
      </w:r>
    </w:p>
    <w:p w14:paraId="5B98BB5C" w14:textId="77777777" w:rsidR="00D560E3" w:rsidRDefault="00D560E3" w:rsidP="00D560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Методический руководитель (от ВБМК) ____________________________________________________________</w:t>
      </w:r>
    </w:p>
    <w:p w14:paraId="0D58A43F" w14:textId="77777777" w:rsidR="00D560E3" w:rsidRDefault="00D560E3" w:rsidP="00D560E3">
      <w:pPr>
        <w:spacing w:after="0" w:line="240" w:lineRule="auto"/>
        <w:ind w:left="6946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(Ф.И.О.)</w:t>
      </w:r>
    </w:p>
    <w:p w14:paraId="1CA1C6FA" w14:textId="77777777" w:rsidR="00D560E3" w:rsidRDefault="00D560E3" w:rsidP="00D560E3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D560E3">
          <w:pgSz w:w="11906" w:h="16838"/>
          <w:pgMar w:top="720" w:right="720" w:bottom="720" w:left="720" w:header="708" w:footer="708" w:gutter="0"/>
          <w:cols w:space="720"/>
        </w:sectPr>
      </w:pPr>
    </w:p>
    <w:p w14:paraId="055B203E" w14:textId="77777777" w:rsidR="00D560E3" w:rsidRDefault="00D560E3" w:rsidP="00ED7CFA">
      <w:pPr>
        <w:pStyle w:val="ae"/>
        <w:rPr>
          <w:rFonts w:ascii="Times New Roman" w:hAnsi="Times New Roman" w:cs="Times New Roman"/>
          <w:szCs w:val="24"/>
          <w:lang w:val="ru-RU"/>
        </w:rPr>
      </w:pPr>
    </w:p>
    <w:p w14:paraId="13F09F93" w14:textId="77777777" w:rsidR="00BC32E2" w:rsidRPr="00A55BB8" w:rsidRDefault="00BC32E2" w:rsidP="00BC32E2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Приложение № 8</w:t>
      </w:r>
    </w:p>
    <w:p w14:paraId="112694F6" w14:textId="77777777" w:rsidR="00BC32E2" w:rsidRPr="00BC32E2" w:rsidRDefault="00BC32E2" w:rsidP="00BC32E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102D4A95" w14:textId="77777777" w:rsidR="0044462F" w:rsidRDefault="0044462F" w:rsidP="00BC32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3492E5DC" w14:textId="77777777" w:rsidR="00750613" w:rsidRDefault="00BC32E2" w:rsidP="00BC32E2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0613">
        <w:rPr>
          <w:rFonts w:ascii="Times New Roman" w:hAnsi="Times New Roman" w:cs="Times New Roman"/>
          <w:b/>
          <w:sz w:val="32"/>
          <w:szCs w:val="32"/>
        </w:rPr>
        <w:t>Шкала оценивания</w:t>
      </w:r>
    </w:p>
    <w:p w14:paraId="0288F773" w14:textId="77777777" w:rsidR="00750613" w:rsidRPr="00750613" w:rsidRDefault="00750613" w:rsidP="00BC32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B89B80A" w14:textId="77777777" w:rsidR="0044462F" w:rsidRPr="00750613" w:rsidRDefault="0044462F" w:rsidP="00BC32E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4365"/>
      </w:tblGrid>
      <w:tr w:rsidR="00BC32E2" w14:paraId="41E43D18" w14:textId="77777777" w:rsidTr="00BC32E2">
        <w:tc>
          <w:tcPr>
            <w:tcW w:w="10456" w:type="dxa"/>
            <w:gridSpan w:val="3"/>
          </w:tcPr>
          <w:p w14:paraId="4D66397E" w14:textId="77777777" w:rsidR="0044462F" w:rsidRDefault="0044462F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5B869CB" w14:textId="77777777" w:rsidR="00BC32E2" w:rsidRDefault="00BC32E2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уровней освоения профессиональных компетенций</w:t>
            </w:r>
          </w:p>
          <w:p w14:paraId="6EBF7479" w14:textId="77777777" w:rsidR="0044462F" w:rsidRDefault="0044462F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2E2" w14:paraId="7811BE54" w14:textId="77777777" w:rsidTr="00DD4AAA">
        <w:tc>
          <w:tcPr>
            <w:tcW w:w="1980" w:type="dxa"/>
          </w:tcPr>
          <w:p w14:paraId="6C08945D" w14:textId="77777777" w:rsidR="0044462F" w:rsidRDefault="0044462F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309B0A" w14:textId="77777777" w:rsidR="00BC32E2" w:rsidRDefault="00BC32E2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Уровни</w:t>
            </w:r>
          </w:p>
          <w:p w14:paraId="03B88DCD" w14:textId="77777777" w:rsidR="0044462F" w:rsidRDefault="0044462F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5A24A9AB" w14:textId="77777777" w:rsidR="0044462F" w:rsidRDefault="0044462F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8DE7CD" w14:textId="77777777" w:rsidR="00BC32E2" w:rsidRDefault="00BC32E2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65" w:type="dxa"/>
          </w:tcPr>
          <w:p w14:paraId="1E0285C8" w14:textId="77777777" w:rsidR="0044462F" w:rsidRDefault="0044462F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D3091E" w14:textId="77777777" w:rsidR="00BC32E2" w:rsidRDefault="00BC32E2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Проявления</w:t>
            </w:r>
          </w:p>
        </w:tc>
      </w:tr>
      <w:tr w:rsidR="00BC32E2" w14:paraId="08DEF343" w14:textId="77777777" w:rsidTr="00DD4AAA">
        <w:tc>
          <w:tcPr>
            <w:tcW w:w="1980" w:type="dxa"/>
          </w:tcPr>
          <w:p w14:paraId="5BBF9513" w14:textId="77777777" w:rsidR="00BC32E2" w:rsidRDefault="00BC32E2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Низкий «3</w:t>
            </w: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14:paraId="5FC6DDC8" w14:textId="77777777" w:rsidR="00BC32E2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обладает необходимой системой знаний и владеет некоторыми умениями.</w:t>
            </w:r>
          </w:p>
        </w:tc>
        <w:tc>
          <w:tcPr>
            <w:tcW w:w="4365" w:type="dxa"/>
          </w:tcPr>
          <w:p w14:paraId="6B37205D" w14:textId="77777777" w:rsidR="00BC32E2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способен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      </w:r>
          </w:p>
          <w:p w14:paraId="3CE18067" w14:textId="77777777" w:rsidR="00DD4AAA" w:rsidRDefault="00DD4AAA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07C98F" w14:textId="77777777" w:rsidR="0044462F" w:rsidRPr="007B18CA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18CA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Воспроизводит)</w:t>
            </w:r>
          </w:p>
          <w:p w14:paraId="6FCC3A21" w14:textId="77777777" w:rsidR="00DD4AAA" w:rsidRDefault="00DD4AAA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2E2" w14:paraId="12B73442" w14:textId="77777777" w:rsidTr="00DD4AAA">
        <w:tc>
          <w:tcPr>
            <w:tcW w:w="1980" w:type="dxa"/>
          </w:tcPr>
          <w:p w14:paraId="6C26FAC6" w14:textId="77777777" w:rsidR="00BC32E2" w:rsidRDefault="00BC32E2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«4»</w:t>
            </w:r>
          </w:p>
        </w:tc>
        <w:tc>
          <w:tcPr>
            <w:tcW w:w="4111" w:type="dxa"/>
          </w:tcPr>
          <w:p w14:paraId="2E6F68EE" w14:textId="77777777" w:rsidR="00BC32E2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демонстрирует результаты на уровне осознанного владения учебным материалом и учебными умениями, навыками и способами деятельности.</w:t>
            </w:r>
          </w:p>
        </w:tc>
        <w:tc>
          <w:tcPr>
            <w:tcW w:w="4365" w:type="dxa"/>
          </w:tcPr>
          <w:p w14:paraId="031934A0" w14:textId="77777777" w:rsidR="00BC32E2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способен анализировать, проводить сравнение и обоснование выбора методов решения заданий в практико-ориентированных ситуациях.</w:t>
            </w:r>
          </w:p>
          <w:p w14:paraId="7904A082" w14:textId="77777777" w:rsidR="00DD4AAA" w:rsidRDefault="00DD4AAA" w:rsidP="0044462F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418E98E2" w14:textId="77777777" w:rsidR="0044462F" w:rsidRPr="007B18CA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18CA">
              <w:rPr>
                <w:rFonts w:ascii="Times New Roman" w:hAnsi="Times New Roman" w:cs="Times New Roman"/>
                <w:b/>
                <w:sz w:val="24"/>
                <w:szCs w:val="24"/>
              </w:rPr>
              <w:t>Осознанные действия)</w:t>
            </w:r>
          </w:p>
          <w:p w14:paraId="168BF809" w14:textId="77777777" w:rsidR="00DD4AAA" w:rsidRDefault="00DD4AAA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32E2" w14:paraId="0F79F529" w14:textId="77777777" w:rsidTr="00DD4AAA">
        <w:tc>
          <w:tcPr>
            <w:tcW w:w="1980" w:type="dxa"/>
          </w:tcPr>
          <w:p w14:paraId="195C8A4A" w14:textId="77777777" w:rsidR="00BC32E2" w:rsidRDefault="0044462F" w:rsidP="00BC32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«5»</w:t>
            </w:r>
          </w:p>
        </w:tc>
        <w:tc>
          <w:tcPr>
            <w:tcW w:w="4111" w:type="dxa"/>
          </w:tcPr>
          <w:p w14:paraId="0E320936" w14:textId="77777777" w:rsidR="00BC32E2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Достигнутый уровень является основой для формирования общекультурных и профессиональных компетенций, соответствующих требованиям ФГОС.</w:t>
            </w:r>
          </w:p>
        </w:tc>
        <w:tc>
          <w:tcPr>
            <w:tcW w:w="4365" w:type="dxa"/>
          </w:tcPr>
          <w:p w14:paraId="3098054E" w14:textId="77777777" w:rsidR="00BC32E2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способен использовать сведения из различных источников для успешного исследования и поиска решения в нестандартных практико-ориентированных ситуациях.</w:t>
            </w:r>
          </w:p>
          <w:p w14:paraId="53104D03" w14:textId="77777777" w:rsidR="00DD4AAA" w:rsidRDefault="00DD4AAA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3675777" w14:textId="77777777" w:rsidR="0044462F" w:rsidRPr="007B18CA" w:rsidRDefault="0044462F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18C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действия</w:t>
            </w: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E932EDF" w14:textId="77777777" w:rsidR="00DD4AAA" w:rsidRDefault="00DD4AAA" w:rsidP="0044462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4BED8B2" w14:textId="77777777" w:rsidR="00BC32E2" w:rsidRPr="00BC32E2" w:rsidRDefault="00BC32E2" w:rsidP="00BC32E2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88C0459" w14:textId="77777777" w:rsidR="00BC32E2" w:rsidRPr="00BC32E2" w:rsidRDefault="00BC32E2" w:rsidP="00BC32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E8FA272" w14:textId="77777777" w:rsidR="007B18CA" w:rsidRDefault="007B18CA" w:rsidP="007B18CA">
      <w:pPr>
        <w:spacing w:after="0"/>
        <w:jc w:val="center"/>
        <w:rPr>
          <w:rFonts w:ascii="Times New Roman" w:hAnsi="Times New Roman" w:cs="Times New Roman"/>
          <w:b/>
        </w:rPr>
        <w:sectPr w:rsidR="007B18CA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757E0A2" w14:textId="741A4B1B" w:rsidR="007B18CA" w:rsidRPr="00A55BB8" w:rsidRDefault="00851B5D" w:rsidP="007B18CA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Итоговая ведомость </w:t>
      </w:r>
    </w:p>
    <w:p w14:paraId="21516C03" w14:textId="77777777" w:rsidR="007B18CA" w:rsidRPr="00A55BB8" w:rsidRDefault="007B18CA" w:rsidP="007B18CA">
      <w:pPr>
        <w:spacing w:after="0"/>
        <w:jc w:val="right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«____» ____________ 20___ г.</w:t>
      </w:r>
    </w:p>
    <w:p w14:paraId="3FFA1B06" w14:textId="3A4FD419" w:rsidR="007B18CA" w:rsidRPr="00A55BB8" w:rsidRDefault="007B18CA" w:rsidP="00851B5D">
      <w:pPr>
        <w:spacing w:after="0"/>
        <w:jc w:val="center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по преддипломной практик</w:t>
      </w:r>
      <w:r w:rsidR="00851B5D">
        <w:rPr>
          <w:rFonts w:ascii="Times New Roman" w:hAnsi="Times New Roman" w:cs="Times New Roman"/>
        </w:rPr>
        <w:t>е</w:t>
      </w:r>
    </w:p>
    <w:p w14:paraId="78EB8F17" w14:textId="77777777" w:rsidR="007B18CA" w:rsidRPr="00A55BB8" w:rsidRDefault="007B18CA" w:rsidP="007B18CA">
      <w:pPr>
        <w:spacing w:after="0"/>
        <w:rPr>
          <w:rFonts w:ascii="Times New Roman" w:hAnsi="Times New Roman" w:cs="Times New Roman"/>
        </w:rPr>
      </w:pPr>
    </w:p>
    <w:p w14:paraId="7FDD645B" w14:textId="77777777" w:rsidR="007B18CA" w:rsidRPr="00A55BB8" w:rsidRDefault="007B18CA" w:rsidP="007B18CA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Клиническая база_______________________________________________________________________________</w:t>
      </w:r>
    </w:p>
    <w:p w14:paraId="5AF11ED8" w14:textId="3ED307F4" w:rsidR="007B18CA" w:rsidRPr="00A55BB8" w:rsidRDefault="007B18CA" w:rsidP="00AF15B8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       </w:t>
      </w:r>
    </w:p>
    <w:p w14:paraId="6F3935FC" w14:textId="77777777" w:rsidR="007B18CA" w:rsidRPr="00A55BB8" w:rsidRDefault="007B18CA" w:rsidP="007B18CA">
      <w:pPr>
        <w:spacing w:after="0"/>
        <w:jc w:val="center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Присутствовали:</w:t>
      </w:r>
    </w:p>
    <w:p w14:paraId="00D8E582" w14:textId="77777777" w:rsidR="007B18CA" w:rsidRPr="00A55BB8" w:rsidRDefault="007B18CA" w:rsidP="007B18CA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14:paraId="1BE96181" w14:textId="77777777" w:rsidR="007B18CA" w:rsidRPr="00A55BB8" w:rsidRDefault="007B18CA" w:rsidP="007B18CA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14:paraId="56BD7B2B" w14:textId="77777777" w:rsidR="007B18CA" w:rsidRDefault="007B18CA" w:rsidP="007B18CA">
      <w:pPr>
        <w:spacing w:before="120" w:after="0"/>
        <w:jc w:val="both"/>
        <w:rPr>
          <w:rFonts w:ascii="Times New Roman" w:hAnsi="Times New Roman" w:cs="Times New Roman"/>
        </w:rPr>
      </w:pPr>
    </w:p>
    <w:p w14:paraId="3E2AFBA9" w14:textId="77777777" w:rsidR="007B18CA" w:rsidRPr="00A55BB8" w:rsidRDefault="007B18CA" w:rsidP="007B18CA">
      <w:pPr>
        <w:spacing w:before="120" w:after="0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Аттестационная комиссия постановила выставить студент</w:t>
      </w:r>
      <w:r>
        <w:rPr>
          <w:rFonts w:ascii="Times New Roman" w:hAnsi="Times New Roman" w:cs="Times New Roman"/>
        </w:rPr>
        <w:t>у(</w:t>
      </w:r>
      <w:r w:rsidRPr="00A55BB8">
        <w:rPr>
          <w:rFonts w:ascii="Times New Roman" w:hAnsi="Times New Roman" w:cs="Times New Roman"/>
        </w:rPr>
        <w:t>ам</w:t>
      </w:r>
      <w:r>
        <w:rPr>
          <w:rFonts w:ascii="Times New Roman" w:hAnsi="Times New Roman" w:cs="Times New Roman"/>
        </w:rPr>
        <w:t>)</w:t>
      </w:r>
      <w:r w:rsidRPr="00A55BB8">
        <w:rPr>
          <w:rFonts w:ascii="Times New Roman" w:hAnsi="Times New Roman" w:cs="Times New Roman"/>
        </w:rPr>
        <w:t xml:space="preserve"> следующие оценки:</w:t>
      </w:r>
    </w:p>
    <w:tbl>
      <w:tblPr>
        <w:tblpPr w:leftFromText="180" w:rightFromText="180" w:vertAnchor="text" w:horzAnchor="page" w:tblpX="647" w:tblpY="312"/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48"/>
        <w:gridCol w:w="850"/>
        <w:gridCol w:w="851"/>
        <w:gridCol w:w="1134"/>
        <w:gridCol w:w="1134"/>
        <w:gridCol w:w="1134"/>
        <w:gridCol w:w="850"/>
      </w:tblGrid>
      <w:tr w:rsidR="00DA49B4" w:rsidRPr="00A55BB8" w14:paraId="252E08AA" w14:textId="77777777" w:rsidTr="00DA49B4">
        <w:trPr>
          <w:trHeight w:val="229"/>
        </w:trPr>
        <w:tc>
          <w:tcPr>
            <w:tcW w:w="567" w:type="dxa"/>
            <w:vMerge w:val="restart"/>
            <w:vAlign w:val="center"/>
          </w:tcPr>
          <w:p w14:paraId="12055079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48" w:type="dxa"/>
            <w:vMerge w:val="restart"/>
            <w:vAlign w:val="center"/>
          </w:tcPr>
          <w:p w14:paraId="70ECEFC5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  <w:p w14:paraId="4CB75326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экзаменуемого</w:t>
            </w:r>
          </w:p>
        </w:tc>
        <w:tc>
          <w:tcPr>
            <w:tcW w:w="850" w:type="dxa"/>
            <w:vMerge w:val="restart"/>
            <w:vAlign w:val="center"/>
          </w:tcPr>
          <w:p w14:paraId="2FFDB8F0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851" w:type="dxa"/>
            <w:vMerge w:val="restart"/>
            <w:vAlign w:val="center"/>
          </w:tcPr>
          <w:p w14:paraId="33ACAAC0" w14:textId="77777777" w:rsidR="00DA49B4" w:rsidRPr="00DA49B4" w:rsidRDefault="00DA49B4" w:rsidP="00DA49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1F603F" w14:textId="77777777" w:rsidR="00DA49B4" w:rsidRPr="00DA49B4" w:rsidRDefault="00DA49B4" w:rsidP="00DA49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№ билета</w:t>
            </w:r>
          </w:p>
          <w:p w14:paraId="08BBF1DC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2D3A3568" w14:textId="77777777" w:rsidR="00DA49B4" w:rsidRPr="00DA49B4" w:rsidRDefault="00DA49B4" w:rsidP="00DA49B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Уровень освоения</w:t>
            </w:r>
          </w:p>
        </w:tc>
        <w:tc>
          <w:tcPr>
            <w:tcW w:w="2268" w:type="dxa"/>
            <w:gridSpan w:val="2"/>
            <w:vAlign w:val="center"/>
          </w:tcPr>
          <w:p w14:paraId="2D1F8EE5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Оценки</w:t>
            </w:r>
          </w:p>
        </w:tc>
        <w:tc>
          <w:tcPr>
            <w:tcW w:w="850" w:type="dxa"/>
            <w:vMerge w:val="restart"/>
            <w:vAlign w:val="center"/>
          </w:tcPr>
          <w:p w14:paraId="2EB9B3A8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</w:tr>
      <w:tr w:rsidR="00DA49B4" w:rsidRPr="00A55BB8" w14:paraId="28773EBA" w14:textId="77777777" w:rsidTr="00DA49B4">
        <w:trPr>
          <w:trHeight w:val="890"/>
        </w:trPr>
        <w:tc>
          <w:tcPr>
            <w:tcW w:w="567" w:type="dxa"/>
            <w:vMerge/>
            <w:vAlign w:val="center"/>
          </w:tcPr>
          <w:p w14:paraId="720F2EAB" w14:textId="77777777" w:rsidR="00DA49B4" w:rsidRPr="00A55BB8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vAlign w:val="center"/>
          </w:tcPr>
          <w:p w14:paraId="4B7E5490" w14:textId="77777777" w:rsidR="00DA49B4" w:rsidRPr="00A55BB8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487EF2E7" w14:textId="77777777" w:rsidR="00DA49B4" w:rsidRPr="00A55BB8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4939528C" w14:textId="77777777" w:rsidR="00DA49B4" w:rsidRPr="00A55BB8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37209B67" w14:textId="77777777" w:rsidR="00DA49B4" w:rsidRPr="00A55BB8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78F69063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Преддипл.</w:t>
            </w:r>
          </w:p>
          <w:p w14:paraId="260E1B3B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134" w:type="dxa"/>
            <w:vAlign w:val="center"/>
          </w:tcPr>
          <w:p w14:paraId="06376441" w14:textId="77777777" w:rsidR="00DA49B4" w:rsidRP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Оформл. документ.</w:t>
            </w:r>
          </w:p>
        </w:tc>
        <w:tc>
          <w:tcPr>
            <w:tcW w:w="850" w:type="dxa"/>
            <w:vMerge/>
          </w:tcPr>
          <w:p w14:paraId="160DBF79" w14:textId="77777777" w:rsidR="00DA49B4" w:rsidRDefault="00DA49B4" w:rsidP="00E900F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A49B4" w:rsidRPr="00A55BB8" w14:paraId="4AE96F4A" w14:textId="77777777" w:rsidTr="00DA49B4">
        <w:trPr>
          <w:trHeight w:val="314"/>
        </w:trPr>
        <w:tc>
          <w:tcPr>
            <w:tcW w:w="567" w:type="dxa"/>
            <w:vAlign w:val="center"/>
          </w:tcPr>
          <w:p w14:paraId="01AE412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15058DD8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11F5EC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B84CC50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9F2435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3CC491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4DDB2D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7DE016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0C5B95BE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785F48AA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7A739957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CE9AE9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419C3AB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B746DF6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CAB2D2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EF8F7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A5F12A8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377F4456" w14:textId="77777777" w:rsidTr="00DA49B4">
        <w:trPr>
          <w:trHeight w:val="314"/>
        </w:trPr>
        <w:tc>
          <w:tcPr>
            <w:tcW w:w="567" w:type="dxa"/>
            <w:vAlign w:val="center"/>
          </w:tcPr>
          <w:p w14:paraId="308C6447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14EFD1D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F52A52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95FCB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0DD460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99280F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4A2C8B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3FA619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7938EB5E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286D6698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08059669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67EEAB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033BFCA1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574C2F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127A8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6F424AD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F2FD631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075FDD95" w14:textId="77777777" w:rsidTr="00DA49B4">
        <w:trPr>
          <w:trHeight w:val="314"/>
        </w:trPr>
        <w:tc>
          <w:tcPr>
            <w:tcW w:w="567" w:type="dxa"/>
            <w:vAlign w:val="center"/>
          </w:tcPr>
          <w:p w14:paraId="17AA5FA0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7E2334F1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7B30E1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31657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0DAA5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44DBDD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5783427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F75703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34144828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03C455B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1E189330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D3662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C02346A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A1AF55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D02E2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186E1E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948DE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3D036C23" w14:textId="77777777" w:rsidTr="00DA49B4">
        <w:trPr>
          <w:trHeight w:val="314"/>
        </w:trPr>
        <w:tc>
          <w:tcPr>
            <w:tcW w:w="567" w:type="dxa"/>
            <w:vAlign w:val="center"/>
          </w:tcPr>
          <w:p w14:paraId="092108B1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53571FD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6CE45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803BF6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E893737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1813B8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3B95269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79B5473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17886232" w14:textId="77777777" w:rsidTr="00DA49B4">
        <w:trPr>
          <w:trHeight w:val="314"/>
        </w:trPr>
        <w:tc>
          <w:tcPr>
            <w:tcW w:w="567" w:type="dxa"/>
            <w:vAlign w:val="center"/>
          </w:tcPr>
          <w:p w14:paraId="47584292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1FFEBC4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A8A809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74A1B5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B6C9011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DFCAF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7B64EB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ADB3B8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203CC093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662BE710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3D4C34EB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F96E8A0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67000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97874A4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D1F9397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6DE3CB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5C8B7B7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A49B4" w:rsidRPr="00A55BB8" w14:paraId="2CA24455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55B479C1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07AFBD5B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BFFF02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4ADB6F5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5088EE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7A1E795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93DFFCC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A8ADF39" w14:textId="77777777" w:rsidR="00DA49B4" w:rsidRPr="00A55BB8" w:rsidRDefault="00DA49B4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1417CA93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10059222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40C3E989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E2F5AD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BF7BD92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A306E12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EFB6ED3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ED756AA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6249293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0BCC55C6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725F82D2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552AB783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2CEF4EE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8972E3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AD4F96E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771B7B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A0ED1F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8B5A6CA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652D4F7E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12F22BE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6F8A138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1B219E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EE577A6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42BFF8E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F7EC49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30968C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30C2D2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3E504E37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46196B8A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583F659F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32A7276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5E75C95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BA22D0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AD66A57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BA7135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195E3C9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0A4DB882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7128348B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2E74A47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BD65FB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A21E9CE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213823E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178487C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818D39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B139BD4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206C2E2C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1FBDCE32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4F9C0E2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0D80500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A449D20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54CC37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CF2B8B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6A434B2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48654B3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209F76B3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26924306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5421F8BF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650A0BD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E3334F9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8404C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CB83BB4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D75A6E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AB5197C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262E8E18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4B34EEEB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48BE8ABB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DD0E36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B770522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00CC930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8EF620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885129A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42763DA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5D9DA1A8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0A84BBA6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211F8003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07EA91D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62A95F4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AC7720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6D6B53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0BB3C9F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A11881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18CA4ED9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3E03AF77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2E6F3243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AE7F97F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05B7014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E77B5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72BA47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61063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A375BD1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F15B8" w:rsidRPr="00A55BB8" w14:paraId="012AC078" w14:textId="77777777" w:rsidTr="00DA49B4">
        <w:trPr>
          <w:trHeight w:val="329"/>
        </w:trPr>
        <w:tc>
          <w:tcPr>
            <w:tcW w:w="567" w:type="dxa"/>
            <w:vAlign w:val="center"/>
          </w:tcPr>
          <w:p w14:paraId="234775CA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077E9EE0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FA1BEB6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B1DFC99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704110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57CE79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3CD7176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867B08" w14:textId="77777777" w:rsidR="00AF15B8" w:rsidRPr="00A55BB8" w:rsidRDefault="00AF15B8" w:rsidP="00E900F7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8243450" w14:textId="77777777" w:rsidR="007B18CA" w:rsidRPr="00A55BB8" w:rsidRDefault="007B18CA" w:rsidP="007B18CA">
      <w:pPr>
        <w:spacing w:before="120" w:after="0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Особое мнение членов аттестационной комиссии:</w:t>
      </w:r>
    </w:p>
    <w:p w14:paraId="70876208" w14:textId="602677E9" w:rsidR="00EB38C2" w:rsidRDefault="00E900F7" w:rsidP="00EB38C2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  <w:r w:rsidR="007B18CA" w:rsidRPr="00A55BB8">
        <w:rPr>
          <w:rFonts w:ascii="Times New Roman" w:hAnsi="Times New Roman" w:cs="Times New Roman"/>
        </w:rPr>
        <w:t xml:space="preserve">                   </w:t>
      </w:r>
    </w:p>
    <w:p w14:paraId="14C8C492" w14:textId="77777777" w:rsidR="00EB38C2" w:rsidRDefault="007B18CA" w:rsidP="00EB38C2">
      <w:pPr>
        <w:spacing w:before="120" w:after="0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Члены комиссии: </w:t>
      </w:r>
    </w:p>
    <w:p w14:paraId="7529CBA9" w14:textId="77777777" w:rsidR="00EB38C2" w:rsidRDefault="00EB38C2" w:rsidP="00EB38C2">
      <w:pPr>
        <w:spacing w:after="0" w:line="480" w:lineRule="auto"/>
        <w:ind w:left="17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7B18CA" w:rsidRPr="00A55BB8">
        <w:rPr>
          <w:rFonts w:ascii="Times New Roman" w:hAnsi="Times New Roman" w:cs="Times New Roman"/>
        </w:rPr>
        <w:t>редставитель</w:t>
      </w:r>
      <w:r w:rsidR="00CA539B">
        <w:rPr>
          <w:rFonts w:ascii="Times New Roman" w:hAnsi="Times New Roman" w:cs="Times New Roman"/>
        </w:rPr>
        <w:t xml:space="preserve"> </w:t>
      </w:r>
      <w:r w:rsidR="007B18CA" w:rsidRPr="00A55BB8">
        <w:rPr>
          <w:rFonts w:ascii="Times New Roman" w:hAnsi="Times New Roman" w:cs="Times New Roman"/>
        </w:rPr>
        <w:t>администрации</w:t>
      </w:r>
      <w:r>
        <w:rPr>
          <w:rFonts w:ascii="Times New Roman" w:hAnsi="Times New Roman" w:cs="Times New Roman"/>
        </w:rPr>
        <w:t xml:space="preserve"> ____________________________</w:t>
      </w:r>
      <w:r w:rsidR="00CA539B">
        <w:rPr>
          <w:rFonts w:ascii="Times New Roman" w:hAnsi="Times New Roman" w:cs="Times New Roman"/>
        </w:rPr>
        <w:t>_</w:t>
      </w:r>
    </w:p>
    <w:p w14:paraId="5F76FC31" w14:textId="77777777" w:rsidR="007B18CA" w:rsidRPr="00A55BB8" w:rsidRDefault="00EB38C2" w:rsidP="00EB38C2">
      <w:pPr>
        <w:spacing w:after="0" w:line="480" w:lineRule="auto"/>
        <w:ind w:left="17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7B18CA" w:rsidRPr="00A55BB8">
        <w:rPr>
          <w:rFonts w:ascii="Times New Roman" w:hAnsi="Times New Roman" w:cs="Times New Roman"/>
        </w:rPr>
        <w:t>бщий руководитель</w:t>
      </w:r>
      <w:r>
        <w:rPr>
          <w:rFonts w:ascii="Times New Roman" w:hAnsi="Times New Roman" w:cs="Times New Roman"/>
        </w:rPr>
        <w:t xml:space="preserve"> _____________________________________</w:t>
      </w:r>
    </w:p>
    <w:p w14:paraId="72B5CFEB" w14:textId="77777777" w:rsidR="00EB38C2" w:rsidRDefault="00EB38C2" w:rsidP="00EB38C2">
      <w:pPr>
        <w:spacing w:after="0" w:line="480" w:lineRule="auto"/>
        <w:ind w:left="1701"/>
        <w:rPr>
          <w:rFonts w:ascii="Times New Roman" w:hAnsi="Times New Roman" w:cs="Times New Roman"/>
        </w:rPr>
        <w:sectPr w:rsidR="00EB38C2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>М</w:t>
      </w:r>
      <w:r w:rsidR="007B18CA" w:rsidRPr="00A55BB8">
        <w:rPr>
          <w:rFonts w:ascii="Times New Roman" w:hAnsi="Times New Roman" w:cs="Times New Roman"/>
        </w:rPr>
        <w:t>етодический руководитель</w:t>
      </w:r>
      <w:r>
        <w:rPr>
          <w:rFonts w:ascii="Times New Roman" w:hAnsi="Times New Roman" w:cs="Times New Roman"/>
        </w:rPr>
        <w:t xml:space="preserve"> _______________________________  </w:t>
      </w:r>
    </w:p>
    <w:p w14:paraId="43F66EB2" w14:textId="77777777" w:rsidR="00A5262A" w:rsidRPr="00A55BB8" w:rsidRDefault="00A5262A" w:rsidP="00800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lastRenderedPageBreak/>
        <w:t>Структура отчета методического руководителя</w:t>
      </w:r>
    </w:p>
    <w:p w14:paraId="6001741C" w14:textId="77777777" w:rsidR="00A5262A" w:rsidRPr="00A55BB8" w:rsidRDefault="00A5262A" w:rsidP="008006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14:paraId="32D04105" w14:textId="77777777" w:rsidR="00A5262A" w:rsidRPr="00A55BB8" w:rsidRDefault="00A5262A" w:rsidP="00A5262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A5B3767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1. Характеристика организации практики обучающихся (город, адрес, полное наименование, главный врач, ответственный за практику)</w:t>
      </w:r>
    </w:p>
    <w:p w14:paraId="18695B6A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2. Список обучающихся, направленных на данную базу преддипломной практики (согласно приказу), с указанием обучающихся, приступивших и не приступивших к практике в данный срок, а также обучающихся, не закончившим практику в срок (указывается причина, в случае болезни прилагается справка).</w:t>
      </w:r>
    </w:p>
    <w:p w14:paraId="1CE4A1B0" w14:textId="77777777" w:rsidR="00A5262A" w:rsidRPr="00A55BB8" w:rsidRDefault="00A5262A" w:rsidP="00A5262A">
      <w:pPr>
        <w:pStyle w:val="a7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1985"/>
        <w:gridCol w:w="2268"/>
      </w:tblGrid>
      <w:tr w:rsidR="00A5262A" w:rsidRPr="00A55BB8" w14:paraId="238EDE10" w14:textId="77777777" w:rsidTr="003D15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1BAEEA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55BB8">
              <w:rPr>
                <w:rFonts w:ascii="Times New Roman" w:hAnsi="Times New Roman"/>
              </w:rPr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1EF8B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55BB8">
              <w:rPr>
                <w:rFonts w:ascii="Times New Roman" w:hAnsi="Times New Roman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21F8B9A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55BB8">
              <w:rPr>
                <w:rFonts w:ascii="Times New Roman" w:hAnsi="Times New Roman"/>
              </w:rPr>
              <w:t>Дата начала практики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3B6032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55BB8">
              <w:rPr>
                <w:rFonts w:ascii="Times New Roman" w:hAnsi="Times New Roman"/>
              </w:rPr>
              <w:t>Дата окончания практики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6426B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  <w:r w:rsidRPr="00A55BB8">
              <w:rPr>
                <w:rFonts w:ascii="Times New Roman" w:hAnsi="Times New Roman"/>
              </w:rPr>
              <w:t>Примечание</w:t>
            </w:r>
          </w:p>
        </w:tc>
      </w:tr>
      <w:tr w:rsidR="00A5262A" w:rsidRPr="00A55BB8" w14:paraId="121DF8CD" w14:textId="77777777" w:rsidTr="003D15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C176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FA7CE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5ECE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2DDEE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8A5D1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262A" w:rsidRPr="00A55BB8" w14:paraId="4311AD31" w14:textId="77777777" w:rsidTr="003D15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9AF4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B4B3F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8A19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8D598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71371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262A" w:rsidRPr="00A55BB8" w14:paraId="59FF6FF3" w14:textId="77777777" w:rsidTr="003D15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E1429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816D4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083C1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5A8E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DD274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262A" w:rsidRPr="00A55BB8" w14:paraId="58356059" w14:textId="77777777" w:rsidTr="003D15CE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A5E1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67217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D5E4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5722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87BE1" w14:textId="77777777" w:rsidR="00A5262A" w:rsidRPr="00A55BB8" w:rsidRDefault="00A5262A" w:rsidP="003D15CE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12BE08AE" w14:textId="77777777" w:rsidR="00A5262A" w:rsidRPr="00A55BB8" w:rsidRDefault="00A5262A" w:rsidP="00A5262A">
      <w:pPr>
        <w:pStyle w:val="a7"/>
        <w:spacing w:after="0" w:line="240" w:lineRule="auto"/>
        <w:ind w:left="284" w:hanging="284"/>
        <w:jc w:val="both"/>
        <w:rPr>
          <w:rFonts w:ascii="Times New Roman" w:hAnsi="Times New Roman"/>
          <w:sz w:val="28"/>
          <w:szCs w:val="28"/>
        </w:rPr>
      </w:pPr>
    </w:p>
    <w:p w14:paraId="1F5FC697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3. Организация практики (график работы обучающихся, их выполнение, дисциплинарные нарушения – причины, принятые меры) и т.д.</w:t>
      </w:r>
    </w:p>
    <w:p w14:paraId="38525E5B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4. Отношение к практике и обучающимся со стороны медицинского персонала и администрации больницы.</w:t>
      </w:r>
    </w:p>
    <w:p w14:paraId="4AFA982F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5. Дневники обучающихся.</w:t>
      </w:r>
    </w:p>
    <w:p w14:paraId="0AAD15B9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6. Сводные отчеты обучающихся (с характеристикой, заверенной руководителем организации и гербовой печатью).</w:t>
      </w:r>
    </w:p>
    <w:p w14:paraId="2D271B19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7. Сводные цифровые отчеты руководителей практики по выполнению манипуляций.</w:t>
      </w:r>
    </w:p>
    <w:p w14:paraId="50474D19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8. Отчет руководителя практики об организационно-методической работе.</w:t>
      </w:r>
    </w:p>
    <w:p w14:paraId="5A6588B4" w14:textId="77777777" w:rsidR="00A5262A" w:rsidRPr="00A55BB8" w:rsidRDefault="00A5262A" w:rsidP="00A5262A">
      <w:pPr>
        <w:pStyle w:val="a7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8.1. Какая методическая помощь была оказана обучающимся?</w:t>
      </w:r>
    </w:p>
    <w:p w14:paraId="043A4C51" w14:textId="77777777" w:rsidR="00A5262A" w:rsidRPr="00A55BB8" w:rsidRDefault="00A5262A" w:rsidP="00A5262A">
      <w:pPr>
        <w:pStyle w:val="a7"/>
        <w:spacing w:after="0" w:line="240" w:lineRule="auto"/>
        <w:ind w:left="284"/>
        <w:jc w:val="both"/>
        <w:rPr>
          <w:rFonts w:ascii="Times New Roman" w:hAnsi="Times New Roman"/>
          <w:sz w:val="28"/>
          <w:szCs w:val="28"/>
        </w:rPr>
      </w:pPr>
      <w:r w:rsidRPr="00A55BB8">
        <w:rPr>
          <w:rFonts w:ascii="Times New Roman" w:hAnsi="Times New Roman"/>
          <w:sz w:val="28"/>
          <w:szCs w:val="28"/>
        </w:rPr>
        <w:t>8.2. Какая методическая помощь была оказана непосредственным и общим руководителями?</w:t>
      </w:r>
    </w:p>
    <w:p w14:paraId="4B8E7A9E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9. Предложения администрации организации и руководителя преддипломной практики по улучшению организации и проведения ПП обучающихся.</w:t>
      </w:r>
    </w:p>
    <w:p w14:paraId="3402EC45" w14:textId="77777777" w:rsidR="00A5262A" w:rsidRPr="00A55BB8" w:rsidRDefault="00A5262A" w:rsidP="00A5262A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  <w:sz w:val="28"/>
          <w:szCs w:val="28"/>
        </w:rPr>
        <w:t>10. Список лучших обучающихся в период ПП и имеющих замечания при прохождении практики.</w:t>
      </w:r>
    </w:p>
    <w:sectPr w:rsidR="00A5262A" w:rsidRPr="00A55BB8" w:rsidSect="00B537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ECAB7" w14:textId="77777777" w:rsidR="00965128" w:rsidRDefault="00965128" w:rsidP="00A5262A">
      <w:pPr>
        <w:spacing w:after="0" w:line="240" w:lineRule="auto"/>
      </w:pPr>
      <w:r>
        <w:separator/>
      </w:r>
    </w:p>
  </w:endnote>
  <w:endnote w:type="continuationSeparator" w:id="0">
    <w:p w14:paraId="32A46D25" w14:textId="77777777" w:rsidR="00965128" w:rsidRDefault="00965128" w:rsidP="00A5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3D6C34" w14:textId="77777777" w:rsidR="00965128" w:rsidRDefault="00965128" w:rsidP="00A5262A">
      <w:pPr>
        <w:spacing w:after="0" w:line="240" w:lineRule="auto"/>
      </w:pPr>
      <w:r>
        <w:separator/>
      </w:r>
    </w:p>
  </w:footnote>
  <w:footnote w:type="continuationSeparator" w:id="0">
    <w:p w14:paraId="180A2B31" w14:textId="77777777" w:rsidR="00965128" w:rsidRDefault="00965128" w:rsidP="00A52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0157"/>
    <w:multiLevelType w:val="hybridMultilevel"/>
    <w:tmpl w:val="4318499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86425E"/>
    <w:multiLevelType w:val="hybridMultilevel"/>
    <w:tmpl w:val="B46C3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9456C"/>
    <w:multiLevelType w:val="hybridMultilevel"/>
    <w:tmpl w:val="E676D5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9D3F97"/>
    <w:multiLevelType w:val="hybridMultilevel"/>
    <w:tmpl w:val="964689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7B113D"/>
    <w:multiLevelType w:val="hybridMultilevel"/>
    <w:tmpl w:val="0C3008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61F6F"/>
    <w:multiLevelType w:val="hybridMultilevel"/>
    <w:tmpl w:val="33B87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9116B9"/>
    <w:multiLevelType w:val="hybridMultilevel"/>
    <w:tmpl w:val="D814F784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4B645E"/>
    <w:multiLevelType w:val="hybridMultilevel"/>
    <w:tmpl w:val="82B02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D554E5"/>
    <w:multiLevelType w:val="hybridMultilevel"/>
    <w:tmpl w:val="D026B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</w:num>
  <w:num w:numId="17">
    <w:abstractNumId w:val="1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CFF"/>
    <w:rsid w:val="000042C5"/>
    <w:rsid w:val="0004256F"/>
    <w:rsid w:val="000831AD"/>
    <w:rsid w:val="00084E7C"/>
    <w:rsid w:val="00090ED3"/>
    <w:rsid w:val="00097109"/>
    <w:rsid w:val="00097AA7"/>
    <w:rsid w:val="000A7CB3"/>
    <w:rsid w:val="000D639A"/>
    <w:rsid w:val="000E4A6D"/>
    <w:rsid w:val="0010689C"/>
    <w:rsid w:val="00111CA0"/>
    <w:rsid w:val="001135BE"/>
    <w:rsid w:val="001142AF"/>
    <w:rsid w:val="00123FEA"/>
    <w:rsid w:val="00134536"/>
    <w:rsid w:val="0014553B"/>
    <w:rsid w:val="00145E68"/>
    <w:rsid w:val="0015781C"/>
    <w:rsid w:val="00174B63"/>
    <w:rsid w:val="001926CE"/>
    <w:rsid w:val="001A4EC4"/>
    <w:rsid w:val="001D3123"/>
    <w:rsid w:val="001D316F"/>
    <w:rsid w:val="001D3826"/>
    <w:rsid w:val="002000B0"/>
    <w:rsid w:val="00202A60"/>
    <w:rsid w:val="0020458B"/>
    <w:rsid w:val="00216350"/>
    <w:rsid w:val="00223838"/>
    <w:rsid w:val="00230E73"/>
    <w:rsid w:val="002337F4"/>
    <w:rsid w:val="0024423A"/>
    <w:rsid w:val="002645B6"/>
    <w:rsid w:val="002668BD"/>
    <w:rsid w:val="00272CFF"/>
    <w:rsid w:val="0028611A"/>
    <w:rsid w:val="002879C2"/>
    <w:rsid w:val="00287A51"/>
    <w:rsid w:val="00296C9C"/>
    <w:rsid w:val="002A5712"/>
    <w:rsid w:val="002C23A0"/>
    <w:rsid w:val="002D5795"/>
    <w:rsid w:val="002E1ABE"/>
    <w:rsid w:val="002E55F9"/>
    <w:rsid w:val="002E6D59"/>
    <w:rsid w:val="002F3D0D"/>
    <w:rsid w:val="002F7B30"/>
    <w:rsid w:val="00316CFE"/>
    <w:rsid w:val="00343A5F"/>
    <w:rsid w:val="00345ECA"/>
    <w:rsid w:val="00355C9A"/>
    <w:rsid w:val="003817E0"/>
    <w:rsid w:val="00384D1A"/>
    <w:rsid w:val="003A7D0E"/>
    <w:rsid w:val="003C3586"/>
    <w:rsid w:val="003D15CE"/>
    <w:rsid w:val="003D39D1"/>
    <w:rsid w:val="003E621C"/>
    <w:rsid w:val="003F3FF5"/>
    <w:rsid w:val="004136A3"/>
    <w:rsid w:val="00417BDE"/>
    <w:rsid w:val="00420726"/>
    <w:rsid w:val="004234B3"/>
    <w:rsid w:val="00427EFD"/>
    <w:rsid w:val="004307F6"/>
    <w:rsid w:val="00433A17"/>
    <w:rsid w:val="00440620"/>
    <w:rsid w:val="0044462F"/>
    <w:rsid w:val="00446278"/>
    <w:rsid w:val="004472CA"/>
    <w:rsid w:val="00455B79"/>
    <w:rsid w:val="00456062"/>
    <w:rsid w:val="00473C92"/>
    <w:rsid w:val="004A0F3F"/>
    <w:rsid w:val="004A3C88"/>
    <w:rsid w:val="004D7693"/>
    <w:rsid w:val="004E3289"/>
    <w:rsid w:val="00521751"/>
    <w:rsid w:val="00530BE5"/>
    <w:rsid w:val="005469D9"/>
    <w:rsid w:val="00551C18"/>
    <w:rsid w:val="00566F2C"/>
    <w:rsid w:val="005724FB"/>
    <w:rsid w:val="00573898"/>
    <w:rsid w:val="00574522"/>
    <w:rsid w:val="00576A95"/>
    <w:rsid w:val="00576B97"/>
    <w:rsid w:val="005C5735"/>
    <w:rsid w:val="005E23B2"/>
    <w:rsid w:val="005F5803"/>
    <w:rsid w:val="0060332D"/>
    <w:rsid w:val="0060796C"/>
    <w:rsid w:val="0062142C"/>
    <w:rsid w:val="00641D2C"/>
    <w:rsid w:val="00650A0B"/>
    <w:rsid w:val="00665C06"/>
    <w:rsid w:val="00674326"/>
    <w:rsid w:val="00676CE5"/>
    <w:rsid w:val="00676F3B"/>
    <w:rsid w:val="00687A16"/>
    <w:rsid w:val="0069068E"/>
    <w:rsid w:val="006B7130"/>
    <w:rsid w:val="006D5588"/>
    <w:rsid w:val="006F4DEF"/>
    <w:rsid w:val="007119D5"/>
    <w:rsid w:val="00714F4F"/>
    <w:rsid w:val="00722A94"/>
    <w:rsid w:val="00745456"/>
    <w:rsid w:val="00750613"/>
    <w:rsid w:val="00750A16"/>
    <w:rsid w:val="007626AA"/>
    <w:rsid w:val="00771A4B"/>
    <w:rsid w:val="00775253"/>
    <w:rsid w:val="00775579"/>
    <w:rsid w:val="007B18CA"/>
    <w:rsid w:val="007C1A0F"/>
    <w:rsid w:val="008006AB"/>
    <w:rsid w:val="008165C2"/>
    <w:rsid w:val="00816F39"/>
    <w:rsid w:val="00820589"/>
    <w:rsid w:val="00821AD5"/>
    <w:rsid w:val="00821E8A"/>
    <w:rsid w:val="00823DE2"/>
    <w:rsid w:val="0082496F"/>
    <w:rsid w:val="00825C5C"/>
    <w:rsid w:val="00827A00"/>
    <w:rsid w:val="00832EB5"/>
    <w:rsid w:val="00851B5D"/>
    <w:rsid w:val="00862CE4"/>
    <w:rsid w:val="008B46CC"/>
    <w:rsid w:val="008D3F65"/>
    <w:rsid w:val="008E7A82"/>
    <w:rsid w:val="00926842"/>
    <w:rsid w:val="00951801"/>
    <w:rsid w:val="0095314F"/>
    <w:rsid w:val="0096151F"/>
    <w:rsid w:val="00961A29"/>
    <w:rsid w:val="00962C19"/>
    <w:rsid w:val="00965128"/>
    <w:rsid w:val="009702DA"/>
    <w:rsid w:val="00973A95"/>
    <w:rsid w:val="00981263"/>
    <w:rsid w:val="0099008B"/>
    <w:rsid w:val="009A7517"/>
    <w:rsid w:val="009A7D42"/>
    <w:rsid w:val="009B20F6"/>
    <w:rsid w:val="009C3E73"/>
    <w:rsid w:val="009C41D1"/>
    <w:rsid w:val="009D66FF"/>
    <w:rsid w:val="009E0AA2"/>
    <w:rsid w:val="009E5723"/>
    <w:rsid w:val="00A01C18"/>
    <w:rsid w:val="00A32DA1"/>
    <w:rsid w:val="00A5262A"/>
    <w:rsid w:val="00A55BB8"/>
    <w:rsid w:val="00A565F6"/>
    <w:rsid w:val="00A6424C"/>
    <w:rsid w:val="00A71D8D"/>
    <w:rsid w:val="00AB5638"/>
    <w:rsid w:val="00AD15B7"/>
    <w:rsid w:val="00AD702C"/>
    <w:rsid w:val="00AF15B8"/>
    <w:rsid w:val="00AF3C36"/>
    <w:rsid w:val="00AF5178"/>
    <w:rsid w:val="00B209B0"/>
    <w:rsid w:val="00B30771"/>
    <w:rsid w:val="00B342E2"/>
    <w:rsid w:val="00B34C21"/>
    <w:rsid w:val="00B3794D"/>
    <w:rsid w:val="00B41842"/>
    <w:rsid w:val="00B42694"/>
    <w:rsid w:val="00B5373E"/>
    <w:rsid w:val="00B668C5"/>
    <w:rsid w:val="00B71076"/>
    <w:rsid w:val="00B7713E"/>
    <w:rsid w:val="00B813DE"/>
    <w:rsid w:val="00B82714"/>
    <w:rsid w:val="00B926E1"/>
    <w:rsid w:val="00BB177B"/>
    <w:rsid w:val="00BC00E9"/>
    <w:rsid w:val="00BC32E2"/>
    <w:rsid w:val="00BC675B"/>
    <w:rsid w:val="00BC7615"/>
    <w:rsid w:val="00BE0EB4"/>
    <w:rsid w:val="00BE5E65"/>
    <w:rsid w:val="00BE77A9"/>
    <w:rsid w:val="00BF5408"/>
    <w:rsid w:val="00C06A15"/>
    <w:rsid w:val="00C10F25"/>
    <w:rsid w:val="00C15870"/>
    <w:rsid w:val="00C2258F"/>
    <w:rsid w:val="00C265EB"/>
    <w:rsid w:val="00C7004D"/>
    <w:rsid w:val="00C9709A"/>
    <w:rsid w:val="00CA0770"/>
    <w:rsid w:val="00CA539B"/>
    <w:rsid w:val="00CA731B"/>
    <w:rsid w:val="00CA7B8F"/>
    <w:rsid w:val="00CC0D55"/>
    <w:rsid w:val="00CC687B"/>
    <w:rsid w:val="00D012D4"/>
    <w:rsid w:val="00D01D5B"/>
    <w:rsid w:val="00D07BC6"/>
    <w:rsid w:val="00D32772"/>
    <w:rsid w:val="00D40577"/>
    <w:rsid w:val="00D43910"/>
    <w:rsid w:val="00D43CA0"/>
    <w:rsid w:val="00D560E3"/>
    <w:rsid w:val="00D56E24"/>
    <w:rsid w:val="00D72CC9"/>
    <w:rsid w:val="00D73495"/>
    <w:rsid w:val="00D856D4"/>
    <w:rsid w:val="00DA49B4"/>
    <w:rsid w:val="00DB38F2"/>
    <w:rsid w:val="00DC1A2B"/>
    <w:rsid w:val="00DC1AAB"/>
    <w:rsid w:val="00DC4D01"/>
    <w:rsid w:val="00DC7E02"/>
    <w:rsid w:val="00DD4AAA"/>
    <w:rsid w:val="00DE22BC"/>
    <w:rsid w:val="00DF5F0D"/>
    <w:rsid w:val="00E12D1C"/>
    <w:rsid w:val="00E16503"/>
    <w:rsid w:val="00E16D72"/>
    <w:rsid w:val="00E624E4"/>
    <w:rsid w:val="00E71B0A"/>
    <w:rsid w:val="00E75C61"/>
    <w:rsid w:val="00E77724"/>
    <w:rsid w:val="00E87821"/>
    <w:rsid w:val="00E900F7"/>
    <w:rsid w:val="00EB38C2"/>
    <w:rsid w:val="00EC2BC2"/>
    <w:rsid w:val="00EC2D21"/>
    <w:rsid w:val="00ED7CFA"/>
    <w:rsid w:val="00EF467F"/>
    <w:rsid w:val="00F0595D"/>
    <w:rsid w:val="00F14F95"/>
    <w:rsid w:val="00F43812"/>
    <w:rsid w:val="00F47677"/>
    <w:rsid w:val="00F809D0"/>
    <w:rsid w:val="00F92981"/>
    <w:rsid w:val="00F942CD"/>
    <w:rsid w:val="00FC25D9"/>
    <w:rsid w:val="00FC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2714A"/>
  <w15:chartTrackingRefBased/>
  <w15:docId w15:val="{977EDE98-FE41-4D68-95A3-03DCABA3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0620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44062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44062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062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062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062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4062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4062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440620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440620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44062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3">
    <w:name w:val="Normal (Web)"/>
    <w:basedOn w:val="a"/>
    <w:semiHidden/>
    <w:unhideWhenUsed/>
    <w:rsid w:val="004406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"/>
    <w:basedOn w:val="a"/>
    <w:unhideWhenUsed/>
    <w:rsid w:val="0044062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semiHidden/>
    <w:unhideWhenUsed/>
    <w:rsid w:val="0044062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semiHidden/>
    <w:unhideWhenUsed/>
    <w:rsid w:val="00440620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semiHidden/>
    <w:rsid w:val="0044062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qFormat/>
    <w:rsid w:val="00440620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Список 22"/>
    <w:basedOn w:val="a"/>
    <w:rsid w:val="00440620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8">
    <w:name w:val="Перечисление для таблиц"/>
    <w:basedOn w:val="a"/>
    <w:rsid w:val="00440620"/>
    <w:p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a9">
    <w:name w:val="Таблицы (моноширинный)"/>
    <w:basedOn w:val="a"/>
    <w:next w:val="a"/>
    <w:uiPriority w:val="99"/>
    <w:rsid w:val="0044062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table" w:styleId="aa">
    <w:name w:val="Table Grid"/>
    <w:basedOn w:val="a1"/>
    <w:uiPriority w:val="59"/>
    <w:rsid w:val="0044062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821A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21AD5"/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d">
    <w:name w:val="Подзаголовок Знак"/>
    <w:link w:val="ae"/>
    <w:locked/>
    <w:rsid w:val="00BE0EB4"/>
    <w:rPr>
      <w:sz w:val="24"/>
      <w:lang w:val="x-none" w:eastAsia="x-none"/>
    </w:rPr>
  </w:style>
  <w:style w:type="paragraph" w:styleId="ae">
    <w:name w:val="Subtitle"/>
    <w:basedOn w:val="a"/>
    <w:link w:val="ad"/>
    <w:qFormat/>
    <w:rsid w:val="00BE0EB4"/>
    <w:pPr>
      <w:spacing w:after="0" w:line="240" w:lineRule="auto"/>
      <w:jc w:val="center"/>
    </w:pPr>
    <w:rPr>
      <w:rFonts w:eastAsiaTheme="minorHAnsi"/>
      <w:sz w:val="24"/>
      <w:lang w:val="x-none" w:eastAsia="x-none"/>
    </w:rPr>
  </w:style>
  <w:style w:type="character" w:customStyle="1" w:styleId="11">
    <w:name w:val="Подзаголовок Знак1"/>
    <w:basedOn w:val="a0"/>
    <w:uiPriority w:val="11"/>
    <w:rsid w:val="00BE0EB4"/>
    <w:rPr>
      <w:rFonts w:eastAsiaTheme="minorEastAsia"/>
      <w:color w:val="5A5A5A" w:themeColor="text1" w:themeTint="A5"/>
      <w:spacing w:val="15"/>
      <w:lang w:eastAsia="ru-RU"/>
    </w:rPr>
  </w:style>
  <w:style w:type="paragraph" w:styleId="af">
    <w:name w:val="header"/>
    <w:basedOn w:val="a"/>
    <w:link w:val="af0"/>
    <w:uiPriority w:val="99"/>
    <w:unhideWhenUsed/>
    <w:rsid w:val="00A52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5262A"/>
    <w:rPr>
      <w:rFonts w:eastAsiaTheme="minorEastAsia"/>
      <w:lang w:eastAsia="ru-RU"/>
    </w:rPr>
  </w:style>
  <w:style w:type="paragraph" w:styleId="af1">
    <w:name w:val="footer"/>
    <w:basedOn w:val="a"/>
    <w:link w:val="af2"/>
    <w:uiPriority w:val="99"/>
    <w:unhideWhenUsed/>
    <w:rsid w:val="00A526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A5262A"/>
    <w:rPr>
      <w:rFonts w:eastAsiaTheme="minorEastAsia"/>
      <w:lang w:eastAsia="ru-RU"/>
    </w:rPr>
  </w:style>
  <w:style w:type="paragraph" w:styleId="af3">
    <w:name w:val="No Spacing"/>
    <w:uiPriority w:val="1"/>
    <w:qFormat/>
    <w:rsid w:val="003C358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95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1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6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5925AA-654A-4DF0-AE76-C561A74AE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1038</TotalTime>
  <Pages>28</Pages>
  <Words>7337</Words>
  <Characters>41826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179</cp:revision>
  <cp:lastPrinted>2020-05-08T09:35:00Z</cp:lastPrinted>
  <dcterms:created xsi:type="dcterms:W3CDTF">2015-05-07T08:33:00Z</dcterms:created>
  <dcterms:modified xsi:type="dcterms:W3CDTF">2022-09-30T09:56:00Z</dcterms:modified>
</cp:coreProperties>
</file>