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E5B" w:rsidRDefault="00483E5B" w:rsidP="00483E5B">
      <w:pPr>
        <w:jc w:val="center"/>
        <w:rPr>
          <w:sz w:val="28"/>
          <w:szCs w:val="28"/>
        </w:rPr>
      </w:pPr>
      <w:r>
        <w:rPr>
          <w:sz w:val="28"/>
          <w:szCs w:val="28"/>
        </w:rPr>
        <w:t>Бюджетное профессиональное образовательное учреждение</w:t>
      </w:r>
    </w:p>
    <w:p w:rsidR="00483E5B" w:rsidRDefault="00483E5B" w:rsidP="00483E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Воронежской области</w:t>
      </w:r>
    </w:p>
    <w:p w:rsidR="00483E5B" w:rsidRDefault="00483E5B" w:rsidP="00483E5B">
      <w:pPr>
        <w:jc w:val="center"/>
        <w:rPr>
          <w:sz w:val="28"/>
          <w:szCs w:val="28"/>
        </w:rPr>
      </w:pPr>
      <w:r>
        <w:rPr>
          <w:sz w:val="28"/>
          <w:szCs w:val="28"/>
        </w:rPr>
        <w:t>«ВОРОНЕЖСКИЙ БАЗОВЫЙ МЕДИЦИНСКИЙ КОЛЛЕДЖ»</w:t>
      </w:r>
    </w:p>
    <w:p w:rsidR="00483E5B" w:rsidRDefault="00483E5B" w:rsidP="00483E5B">
      <w:pPr>
        <w:jc w:val="center"/>
        <w:rPr>
          <w:sz w:val="28"/>
          <w:szCs w:val="28"/>
        </w:rPr>
      </w:pPr>
    </w:p>
    <w:p w:rsidR="00483E5B" w:rsidRDefault="00483E5B" w:rsidP="00483E5B">
      <w:pPr>
        <w:jc w:val="center"/>
        <w:rPr>
          <w:sz w:val="28"/>
          <w:szCs w:val="28"/>
        </w:rPr>
      </w:pPr>
    </w:p>
    <w:p w:rsidR="00483E5B" w:rsidRDefault="00483E5B" w:rsidP="00483E5B">
      <w:pPr>
        <w:jc w:val="center"/>
        <w:rPr>
          <w:sz w:val="28"/>
          <w:szCs w:val="28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483E5B" w:rsidRPr="005E7AC5" w:rsidTr="00E270DE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483E5B" w:rsidRPr="003E6FF8" w:rsidRDefault="00483E5B" w:rsidP="00E270DE">
            <w:pPr>
              <w:rPr>
                <w:sz w:val="28"/>
                <w:szCs w:val="28"/>
              </w:rPr>
            </w:pPr>
            <w:proofErr w:type="gramStart"/>
            <w:r w:rsidRPr="003E6FF8">
              <w:rPr>
                <w:sz w:val="28"/>
                <w:szCs w:val="28"/>
              </w:rPr>
              <w:t>Одобрена</w:t>
            </w:r>
            <w:proofErr w:type="gramEnd"/>
            <w:r w:rsidRPr="003E6FF8">
              <w:rPr>
                <w:sz w:val="28"/>
                <w:szCs w:val="28"/>
              </w:rPr>
              <w:t xml:space="preserve"> цикловой</w:t>
            </w:r>
            <w:r>
              <w:rPr>
                <w:sz w:val="28"/>
                <w:szCs w:val="28"/>
              </w:rPr>
              <w:t xml:space="preserve"> методической</w:t>
            </w:r>
            <w:r w:rsidRPr="003E6FF8">
              <w:rPr>
                <w:sz w:val="28"/>
                <w:szCs w:val="28"/>
              </w:rPr>
              <w:t xml:space="preserve"> комиссией</w:t>
            </w:r>
          </w:p>
          <w:p w:rsidR="00483E5B" w:rsidRPr="003E6FF8" w:rsidRDefault="00483E5B" w:rsidP="00E270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</w:t>
            </w:r>
          </w:p>
          <w:p w:rsidR="00483E5B" w:rsidRPr="003E6FF8" w:rsidRDefault="00483E5B" w:rsidP="00E270DE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483E5B" w:rsidRPr="003E6FF8" w:rsidRDefault="00483E5B" w:rsidP="00E270DE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483E5B" w:rsidRPr="003E6FF8" w:rsidRDefault="00483E5B" w:rsidP="00E270DE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483E5B" w:rsidRPr="005E7AC5" w:rsidTr="00E270DE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483E5B" w:rsidRPr="003E6FF8" w:rsidRDefault="00483E5B" w:rsidP="00E270DE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Председатель____________</w:t>
            </w:r>
            <w:r>
              <w:rPr>
                <w:sz w:val="28"/>
                <w:szCs w:val="28"/>
              </w:rPr>
              <w:t>___________</w:t>
            </w:r>
          </w:p>
          <w:p w:rsidR="00483E5B" w:rsidRPr="003E6FF8" w:rsidRDefault="00483E5B" w:rsidP="00E270DE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3E6FF8">
              <w:rPr>
                <w:i/>
                <w:sz w:val="28"/>
                <w:szCs w:val="28"/>
              </w:rPr>
              <w:t>(Ф.И.О.)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483E5B" w:rsidRPr="003E6FF8" w:rsidRDefault="00483E5B" w:rsidP="00E270DE">
            <w:pPr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483E5B" w:rsidRDefault="00483E5B" w:rsidP="00E270DE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>в</w:t>
            </w:r>
            <w:r w:rsidRPr="003E6FF8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практикой</w:t>
            </w:r>
          </w:p>
          <w:p w:rsidR="00483E5B" w:rsidRPr="003E6FF8" w:rsidRDefault="00483E5B" w:rsidP="00E270DE">
            <w:pPr>
              <w:rPr>
                <w:i/>
                <w:sz w:val="28"/>
                <w:szCs w:val="28"/>
              </w:rPr>
            </w:pPr>
          </w:p>
        </w:tc>
      </w:tr>
      <w:tr w:rsidR="00483E5B" w:rsidRPr="005E7AC5" w:rsidTr="00E270DE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483E5B" w:rsidRPr="003E6FF8" w:rsidRDefault="00483E5B" w:rsidP="00E270DE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483E5B" w:rsidRPr="003E6FF8" w:rsidRDefault="00483E5B" w:rsidP="00E270DE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483E5B" w:rsidRPr="003E6FF8" w:rsidRDefault="00483E5B" w:rsidP="00E270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  <w:r w:rsidRPr="003E6FF8"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Н.И.Жихарева</w:t>
            </w:r>
            <w:proofErr w:type="spellEnd"/>
            <w:r w:rsidRPr="003E6FF8">
              <w:rPr>
                <w:sz w:val="28"/>
                <w:szCs w:val="28"/>
              </w:rPr>
              <w:t>/</w:t>
            </w:r>
          </w:p>
        </w:tc>
      </w:tr>
      <w:tr w:rsidR="00483E5B" w:rsidRPr="005E7AC5" w:rsidTr="00E270DE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483E5B" w:rsidRPr="003E6FF8" w:rsidRDefault="00483E5B" w:rsidP="00E270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________________20   </w:t>
            </w:r>
            <w:r w:rsidRPr="003E6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483E5B" w:rsidRPr="003E6FF8" w:rsidRDefault="00483E5B" w:rsidP="00E270DE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483E5B" w:rsidRPr="003E6FF8" w:rsidRDefault="00483E5B" w:rsidP="00E270DE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483E5B" w:rsidRPr="003E6FF8" w:rsidRDefault="00483E5B" w:rsidP="00E270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 20   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  <w:tr w:rsidR="00483E5B" w:rsidRPr="005E7AC5" w:rsidTr="00E270DE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483E5B" w:rsidRPr="003E6FF8" w:rsidRDefault="00483E5B" w:rsidP="00E270DE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483E5B" w:rsidRPr="003E6FF8" w:rsidRDefault="00483E5B" w:rsidP="00E270DE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483E5B" w:rsidRPr="003E6FF8" w:rsidRDefault="00483E5B" w:rsidP="00E270DE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483E5B" w:rsidRPr="003E6FF8" w:rsidRDefault="00483E5B" w:rsidP="00E270DE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483E5B" w:rsidRPr="003E6FF8" w:rsidRDefault="00483E5B" w:rsidP="00E270DE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483E5B" w:rsidRPr="003E6FF8" w:rsidRDefault="00483E5B" w:rsidP="00E270DE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483E5B" w:rsidRPr="003E6FF8" w:rsidRDefault="00483E5B" w:rsidP="00E270DE">
            <w:pPr>
              <w:rPr>
                <w:sz w:val="28"/>
                <w:szCs w:val="28"/>
              </w:rPr>
            </w:pPr>
          </w:p>
        </w:tc>
      </w:tr>
    </w:tbl>
    <w:p w:rsidR="00483E5B" w:rsidRDefault="00483E5B" w:rsidP="00483E5B">
      <w:pPr>
        <w:rPr>
          <w:sz w:val="28"/>
          <w:szCs w:val="28"/>
        </w:rPr>
      </w:pPr>
    </w:p>
    <w:p w:rsidR="00483E5B" w:rsidRDefault="00483E5B" w:rsidP="00483E5B">
      <w:pPr>
        <w:rPr>
          <w:sz w:val="28"/>
          <w:szCs w:val="28"/>
        </w:rPr>
      </w:pPr>
    </w:p>
    <w:p w:rsidR="00483E5B" w:rsidRDefault="00483E5B" w:rsidP="00483E5B">
      <w:pPr>
        <w:jc w:val="center"/>
        <w:rPr>
          <w:sz w:val="28"/>
          <w:szCs w:val="28"/>
        </w:rPr>
      </w:pPr>
    </w:p>
    <w:p w:rsidR="00483E5B" w:rsidRDefault="00483E5B" w:rsidP="00483E5B">
      <w:pPr>
        <w:jc w:val="center"/>
        <w:rPr>
          <w:sz w:val="28"/>
          <w:szCs w:val="28"/>
        </w:rPr>
      </w:pPr>
    </w:p>
    <w:p w:rsidR="00483E5B" w:rsidRDefault="00483E5B" w:rsidP="00483E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КОНТРОЛЬНО-ОЦЕНОЧНЫЕ МАТЕРИАЛЫ</w:t>
      </w:r>
    </w:p>
    <w:p w:rsidR="00483E5B" w:rsidRDefault="00483E5B" w:rsidP="00483E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УЧЕБНОЙ ПРАКТИКЕ</w:t>
      </w:r>
    </w:p>
    <w:p w:rsidR="00483E5B" w:rsidRDefault="00483E5B" w:rsidP="00483E5B">
      <w:pPr>
        <w:jc w:val="center"/>
        <w:rPr>
          <w:b/>
          <w:sz w:val="28"/>
          <w:szCs w:val="28"/>
        </w:rPr>
      </w:pPr>
    </w:p>
    <w:p w:rsidR="00483E5B" w:rsidRDefault="00483E5B" w:rsidP="00483E5B">
      <w:pPr>
        <w:spacing w:after="200"/>
        <w:jc w:val="center"/>
        <w:rPr>
          <w:sz w:val="36"/>
          <w:szCs w:val="36"/>
        </w:rPr>
      </w:pPr>
      <w:proofErr w:type="gramStart"/>
      <w:r w:rsidRPr="00767AB3">
        <w:rPr>
          <w:sz w:val="36"/>
          <w:szCs w:val="36"/>
        </w:rPr>
        <w:t>ПМ.0</w:t>
      </w:r>
      <w:r>
        <w:rPr>
          <w:sz w:val="36"/>
          <w:szCs w:val="36"/>
        </w:rPr>
        <w:t>2</w:t>
      </w:r>
      <w:r w:rsidRPr="00767AB3">
        <w:rPr>
          <w:sz w:val="36"/>
          <w:szCs w:val="36"/>
        </w:rPr>
        <w:t xml:space="preserve"> </w:t>
      </w:r>
      <w:r>
        <w:rPr>
          <w:sz w:val="36"/>
          <w:szCs w:val="36"/>
        </w:rPr>
        <w:t>«Участие в лечебно-диагностическом и реабилитационном процессах»</w:t>
      </w:r>
      <w:proofErr w:type="gramEnd"/>
    </w:p>
    <w:p w:rsidR="00483E5B" w:rsidRDefault="00483E5B" w:rsidP="00483E5B">
      <w:pPr>
        <w:spacing w:after="200"/>
        <w:jc w:val="center"/>
        <w:rPr>
          <w:sz w:val="36"/>
          <w:szCs w:val="36"/>
        </w:rPr>
      </w:pPr>
      <w:r w:rsidRPr="00767AB3">
        <w:rPr>
          <w:sz w:val="36"/>
          <w:szCs w:val="36"/>
        </w:rPr>
        <w:t>МДК</w:t>
      </w:r>
      <w:r>
        <w:rPr>
          <w:sz w:val="36"/>
          <w:szCs w:val="36"/>
        </w:rPr>
        <w:t>.</w:t>
      </w:r>
      <w:r w:rsidRPr="00767AB3">
        <w:rPr>
          <w:sz w:val="36"/>
          <w:szCs w:val="36"/>
        </w:rPr>
        <w:t>0</w:t>
      </w:r>
      <w:r>
        <w:rPr>
          <w:sz w:val="36"/>
          <w:szCs w:val="36"/>
        </w:rPr>
        <w:t>2</w:t>
      </w:r>
      <w:r w:rsidRPr="00767AB3">
        <w:rPr>
          <w:sz w:val="36"/>
          <w:szCs w:val="36"/>
        </w:rPr>
        <w:t>.0</w:t>
      </w:r>
      <w:r>
        <w:rPr>
          <w:sz w:val="36"/>
          <w:szCs w:val="36"/>
        </w:rPr>
        <w:t>1.</w:t>
      </w:r>
      <w:r w:rsidRPr="00767AB3">
        <w:rPr>
          <w:sz w:val="36"/>
          <w:szCs w:val="36"/>
        </w:rPr>
        <w:t xml:space="preserve"> </w:t>
      </w:r>
      <w:r>
        <w:rPr>
          <w:sz w:val="36"/>
          <w:szCs w:val="36"/>
        </w:rPr>
        <w:t>«Сестринская помощь при нарушениях здоровья»</w:t>
      </w:r>
    </w:p>
    <w:p w:rsidR="00483E5B" w:rsidRPr="00186664" w:rsidRDefault="00483E5B" w:rsidP="00483E5B">
      <w:pPr>
        <w:spacing w:after="200"/>
        <w:jc w:val="center"/>
        <w:rPr>
          <w:sz w:val="36"/>
          <w:szCs w:val="36"/>
        </w:rPr>
      </w:pPr>
      <w:r w:rsidRPr="00186664">
        <w:rPr>
          <w:sz w:val="36"/>
          <w:szCs w:val="36"/>
        </w:rPr>
        <w:t xml:space="preserve">Раздел </w:t>
      </w:r>
      <w:r>
        <w:rPr>
          <w:sz w:val="36"/>
          <w:szCs w:val="36"/>
        </w:rPr>
        <w:t>4</w:t>
      </w:r>
      <w:r w:rsidRPr="00186664">
        <w:rPr>
          <w:sz w:val="36"/>
          <w:szCs w:val="36"/>
        </w:rPr>
        <w:t xml:space="preserve"> </w:t>
      </w:r>
      <w:r>
        <w:rPr>
          <w:sz w:val="36"/>
          <w:szCs w:val="36"/>
        </w:rPr>
        <w:t>«</w:t>
      </w:r>
      <w:r>
        <w:rPr>
          <w:sz w:val="36"/>
          <w:szCs w:val="36"/>
          <w:u w:val="single"/>
        </w:rPr>
        <w:t>Сестринская помощь в хирургии</w:t>
      </w:r>
      <w:r>
        <w:rPr>
          <w:sz w:val="36"/>
          <w:szCs w:val="36"/>
        </w:rPr>
        <w:t>»</w:t>
      </w:r>
    </w:p>
    <w:p w:rsidR="00483E5B" w:rsidRPr="00F037AD" w:rsidRDefault="00483E5B" w:rsidP="00483E5B">
      <w:pPr>
        <w:spacing w:after="200"/>
        <w:jc w:val="center"/>
        <w:rPr>
          <w:i/>
          <w:sz w:val="28"/>
          <w:szCs w:val="28"/>
        </w:rPr>
      </w:pPr>
    </w:p>
    <w:p w:rsidR="00483E5B" w:rsidRDefault="00483E5B" w:rsidP="00483E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483E5B" w:rsidRDefault="00483E5B" w:rsidP="00483E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483E5B" w:rsidRDefault="00483E5B" w:rsidP="00483E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  <w:r>
        <w:rPr>
          <w:caps/>
          <w:sz w:val="32"/>
          <w:szCs w:val="32"/>
        </w:rPr>
        <w:t>Специальность 34.02.01  «Сестринское дело»</w:t>
      </w:r>
    </w:p>
    <w:p w:rsidR="00483E5B" w:rsidRPr="005E7AC5" w:rsidRDefault="00483E5B" w:rsidP="00483E5B"/>
    <w:p w:rsidR="00483E5B" w:rsidRPr="005E7AC5" w:rsidRDefault="00483E5B" w:rsidP="00483E5B"/>
    <w:p w:rsidR="00483E5B" w:rsidRPr="005E7AC5" w:rsidRDefault="00483E5B" w:rsidP="00483E5B"/>
    <w:p w:rsidR="00483E5B" w:rsidRPr="005E7AC5" w:rsidRDefault="00483E5B" w:rsidP="00483E5B"/>
    <w:p w:rsidR="00483E5B" w:rsidRPr="005E7AC5" w:rsidRDefault="00483E5B" w:rsidP="00483E5B"/>
    <w:p w:rsidR="00483E5B" w:rsidRDefault="00483E5B" w:rsidP="00483E5B">
      <w:pPr>
        <w:jc w:val="center"/>
        <w:rPr>
          <w:sz w:val="28"/>
          <w:szCs w:val="28"/>
        </w:rPr>
      </w:pPr>
    </w:p>
    <w:p w:rsidR="00483E5B" w:rsidRDefault="00483E5B" w:rsidP="00483E5B">
      <w:pPr>
        <w:jc w:val="center"/>
        <w:rPr>
          <w:sz w:val="28"/>
          <w:szCs w:val="28"/>
        </w:rPr>
      </w:pPr>
    </w:p>
    <w:p w:rsidR="00483E5B" w:rsidRDefault="00483E5B" w:rsidP="00483E5B">
      <w:pPr>
        <w:jc w:val="center"/>
        <w:rPr>
          <w:sz w:val="28"/>
          <w:szCs w:val="28"/>
        </w:rPr>
      </w:pPr>
    </w:p>
    <w:p w:rsidR="00483E5B" w:rsidRDefault="00483E5B" w:rsidP="00483E5B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</w:t>
      </w:r>
      <w:r w:rsidRPr="00456B2E">
        <w:rPr>
          <w:sz w:val="28"/>
          <w:szCs w:val="28"/>
        </w:rPr>
        <w:t xml:space="preserve">  20</w:t>
      </w:r>
      <w:r>
        <w:rPr>
          <w:sz w:val="28"/>
          <w:szCs w:val="28"/>
        </w:rPr>
        <w:t>2</w:t>
      </w:r>
      <w:r w:rsidR="00D404D7">
        <w:rPr>
          <w:sz w:val="28"/>
          <w:szCs w:val="28"/>
        </w:rPr>
        <w:t>2</w:t>
      </w:r>
    </w:p>
    <w:p w:rsidR="00483E5B" w:rsidRDefault="00483E5B" w:rsidP="00483E5B">
      <w:pPr>
        <w:jc w:val="center"/>
        <w:rPr>
          <w:b/>
          <w:sz w:val="28"/>
          <w:szCs w:val="28"/>
          <w:u w:val="single"/>
        </w:rPr>
      </w:pPr>
    </w:p>
    <w:p w:rsidR="00483E5B" w:rsidRDefault="00483E5B" w:rsidP="00483E5B">
      <w:pPr>
        <w:jc w:val="center"/>
        <w:rPr>
          <w:b/>
          <w:sz w:val="28"/>
          <w:szCs w:val="28"/>
        </w:rPr>
      </w:pPr>
      <w:r w:rsidRPr="001552F7">
        <w:rPr>
          <w:b/>
          <w:sz w:val="28"/>
          <w:szCs w:val="28"/>
          <w:u w:val="single"/>
        </w:rPr>
        <w:lastRenderedPageBreak/>
        <w:t>Задания для проведения зачета по УП</w:t>
      </w:r>
    </w:p>
    <w:p w:rsidR="00483E5B" w:rsidRDefault="00483E5B" w:rsidP="00483E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ПМ.02 МДК.02.01. Раздел 4 «Сестринская помощь в хирургии»</w:t>
      </w:r>
    </w:p>
    <w:p w:rsidR="00483E5B" w:rsidRDefault="00483E5B" w:rsidP="00483E5B">
      <w:pPr>
        <w:jc w:val="center"/>
        <w:rPr>
          <w:b/>
          <w:sz w:val="28"/>
          <w:szCs w:val="28"/>
        </w:rPr>
      </w:pPr>
    </w:p>
    <w:p w:rsidR="00483E5B" w:rsidRDefault="00483E5B" w:rsidP="00483E5B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Расспрос, осмотр пациента.</w:t>
      </w:r>
    </w:p>
    <w:p w:rsidR="00483E5B" w:rsidRDefault="00483E5B" w:rsidP="00483E5B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Порядок работы перевязочной и операционного блока.</w:t>
      </w:r>
    </w:p>
    <w:p w:rsidR="00483E5B" w:rsidRDefault="00483E5B" w:rsidP="00483E5B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Уборка операционной, перевязочной (предварительная, текущая, заключительная, генеральная).</w:t>
      </w:r>
    </w:p>
    <w:p w:rsidR="00483E5B" w:rsidRDefault="00483E5B" w:rsidP="00483E5B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Изготовление шариков, тампонов, турунд, салфеток.</w:t>
      </w:r>
    </w:p>
    <w:p w:rsidR="00483E5B" w:rsidRDefault="00483E5B" w:rsidP="00483E5B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Изготовление дренажей.</w:t>
      </w:r>
    </w:p>
    <w:p w:rsidR="00483E5B" w:rsidRDefault="00483E5B" w:rsidP="00483E5B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Осуществление обработки рук (гигиенический, хирургический уровни).</w:t>
      </w:r>
    </w:p>
    <w:p w:rsidR="00483E5B" w:rsidRDefault="00483E5B" w:rsidP="00483E5B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Дезинфекция и </w:t>
      </w:r>
      <w:proofErr w:type="spellStart"/>
      <w:r>
        <w:rPr>
          <w:sz w:val="32"/>
          <w:szCs w:val="32"/>
        </w:rPr>
        <w:t>предстерилизационная</w:t>
      </w:r>
      <w:proofErr w:type="spellEnd"/>
      <w:r>
        <w:rPr>
          <w:sz w:val="32"/>
          <w:szCs w:val="32"/>
        </w:rPr>
        <w:t xml:space="preserve"> обработка медицинского инструментария.</w:t>
      </w:r>
    </w:p>
    <w:p w:rsidR="00483E5B" w:rsidRDefault="00483E5B" w:rsidP="00483E5B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Осуществление контроля качества ПСО.</w:t>
      </w:r>
    </w:p>
    <w:p w:rsidR="00483E5B" w:rsidRDefault="00483E5B" w:rsidP="00483E5B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Укладка материала, инструментов для стерилизации.</w:t>
      </w:r>
    </w:p>
    <w:p w:rsidR="00483E5B" w:rsidRDefault="00483E5B" w:rsidP="00483E5B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Работа со стерильным материалом.</w:t>
      </w:r>
    </w:p>
    <w:p w:rsidR="00483E5B" w:rsidRDefault="00483E5B" w:rsidP="00483E5B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Осуществление контроля стерилизации.</w:t>
      </w:r>
    </w:p>
    <w:p w:rsidR="00483E5B" w:rsidRDefault="00483E5B" w:rsidP="00483E5B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Осуществление стерилизации воздуха в операционной и перевязочной.</w:t>
      </w:r>
    </w:p>
    <w:p w:rsidR="00483E5B" w:rsidRDefault="00483E5B" w:rsidP="00483E5B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Надевание стерильного халата.</w:t>
      </w:r>
    </w:p>
    <w:p w:rsidR="00483E5B" w:rsidRDefault="00483E5B" w:rsidP="00483E5B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Надевание стерильных перчаток.</w:t>
      </w:r>
    </w:p>
    <w:p w:rsidR="00483E5B" w:rsidRDefault="00483E5B" w:rsidP="00483E5B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Оформление направлений на исследования.</w:t>
      </w:r>
    </w:p>
    <w:p w:rsidR="00483E5B" w:rsidRDefault="00483E5B" w:rsidP="00483E5B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Заполнение медицинской документации.</w:t>
      </w:r>
    </w:p>
    <w:p w:rsidR="00483E5B" w:rsidRDefault="00483E5B" w:rsidP="00483E5B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Дезинфекция предметов ухода.</w:t>
      </w:r>
    </w:p>
    <w:p w:rsidR="00483E5B" w:rsidRDefault="00483E5B" w:rsidP="00483E5B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Дезинфекция медицинских отходов.</w:t>
      </w:r>
    </w:p>
    <w:p w:rsidR="00483E5B" w:rsidRDefault="00483E5B" w:rsidP="00483E5B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Осуществление ухода за пациентами (подмывание, утренний и текущий туалет, смена нательного и постельного белья)</w:t>
      </w:r>
    </w:p>
    <w:p w:rsidR="00483E5B" w:rsidRDefault="00483E5B" w:rsidP="00483E5B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Транспортировка больных.</w:t>
      </w:r>
    </w:p>
    <w:p w:rsidR="00FE1385" w:rsidRDefault="00FE1385">
      <w:bookmarkStart w:id="0" w:name="_GoBack"/>
      <w:bookmarkEnd w:id="0"/>
    </w:p>
    <w:sectPr w:rsidR="00FE13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A176F"/>
    <w:multiLevelType w:val="hybridMultilevel"/>
    <w:tmpl w:val="D0ACE2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5B"/>
    <w:rsid w:val="00483E5B"/>
    <w:rsid w:val="00D404D7"/>
    <w:rsid w:val="00FE1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2021-12-17T05:56:00Z</dcterms:created>
  <dcterms:modified xsi:type="dcterms:W3CDTF">2022-09-26T03:18:00Z</dcterms:modified>
</cp:coreProperties>
</file>