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086" w:rsidRDefault="00673086" w:rsidP="00673086">
      <w:pPr>
        <w:pStyle w:val="2"/>
        <w:rPr>
          <w:sz w:val="32"/>
        </w:rPr>
      </w:pPr>
    </w:p>
    <w:p w:rsidR="00673086" w:rsidRDefault="00673086" w:rsidP="00673086">
      <w:pPr>
        <w:pStyle w:val="2"/>
        <w:rPr>
          <w:sz w:val="32"/>
        </w:rPr>
      </w:pPr>
      <w:r>
        <w:rPr>
          <w:sz w:val="32"/>
        </w:rPr>
        <w:t xml:space="preserve">Бюджетное профессиональное  образовательное учреждение </w:t>
      </w:r>
    </w:p>
    <w:p w:rsidR="00673086" w:rsidRDefault="00673086" w:rsidP="00673086">
      <w:pPr>
        <w:pStyle w:val="2"/>
        <w:rPr>
          <w:sz w:val="32"/>
        </w:rPr>
      </w:pPr>
      <w:r>
        <w:rPr>
          <w:sz w:val="32"/>
        </w:rPr>
        <w:t xml:space="preserve"> Воронежской области</w:t>
      </w:r>
    </w:p>
    <w:p w:rsidR="00673086" w:rsidRDefault="00673086" w:rsidP="00673086">
      <w:pPr>
        <w:pStyle w:val="2"/>
        <w:rPr>
          <w:sz w:val="32"/>
        </w:rPr>
      </w:pPr>
      <w:r>
        <w:rPr>
          <w:sz w:val="32"/>
        </w:rPr>
        <w:t>«ВОРОНЕЖСКИЙ БАЗОВЫЙ МЕДИЦИНСКИЙ КОЛЛЕДЖ»</w:t>
      </w:r>
    </w:p>
    <w:p w:rsidR="00673086" w:rsidRDefault="00673086" w:rsidP="00673086">
      <w:pPr>
        <w:jc w:val="center"/>
        <w:rPr>
          <w:b/>
          <w:bCs/>
          <w:sz w:val="32"/>
        </w:rPr>
      </w:pPr>
    </w:p>
    <w:p w:rsidR="00673086" w:rsidRDefault="00673086" w:rsidP="00673086">
      <w:pPr>
        <w:jc w:val="center"/>
        <w:rPr>
          <w:b/>
          <w:bCs/>
          <w:sz w:val="32"/>
        </w:rPr>
      </w:pPr>
    </w:p>
    <w:p w:rsidR="00673086" w:rsidRDefault="00673086" w:rsidP="00673086">
      <w:pPr>
        <w:jc w:val="center"/>
        <w:rPr>
          <w:b/>
          <w:bCs/>
          <w:sz w:val="28"/>
        </w:rPr>
      </w:pPr>
    </w:p>
    <w:p w:rsidR="00673086" w:rsidRDefault="00673086" w:rsidP="00673086">
      <w:pPr>
        <w:jc w:val="center"/>
        <w:rPr>
          <w:b/>
          <w:bCs/>
          <w:sz w:val="28"/>
        </w:rPr>
      </w:pPr>
    </w:p>
    <w:p w:rsidR="00673086" w:rsidRDefault="00673086" w:rsidP="00673086">
      <w:pPr>
        <w:jc w:val="center"/>
        <w:rPr>
          <w:b/>
          <w:bCs/>
          <w:sz w:val="28"/>
        </w:rPr>
      </w:pPr>
    </w:p>
    <w:p w:rsidR="00673086" w:rsidRDefault="00673086" w:rsidP="00673086">
      <w:pPr>
        <w:jc w:val="center"/>
        <w:rPr>
          <w:b/>
          <w:bCs/>
          <w:sz w:val="28"/>
        </w:rPr>
      </w:pPr>
    </w:p>
    <w:p w:rsidR="00673086" w:rsidRDefault="00673086" w:rsidP="00673086">
      <w:pPr>
        <w:jc w:val="center"/>
        <w:rPr>
          <w:b/>
          <w:bCs/>
          <w:sz w:val="28"/>
        </w:rPr>
      </w:pPr>
    </w:p>
    <w:p w:rsidR="00673086" w:rsidRPr="004019ED" w:rsidRDefault="00673086" w:rsidP="00673086">
      <w:pPr>
        <w:jc w:val="center"/>
        <w:rPr>
          <w:sz w:val="28"/>
          <w:u w:val="single"/>
        </w:rPr>
      </w:pPr>
    </w:p>
    <w:p w:rsidR="00673086" w:rsidRDefault="00673086" w:rsidP="00673086">
      <w:pPr>
        <w:jc w:val="center"/>
        <w:rPr>
          <w:b/>
          <w:bCs/>
          <w:sz w:val="28"/>
        </w:rPr>
      </w:pPr>
    </w:p>
    <w:p w:rsidR="00673086" w:rsidRDefault="00673086" w:rsidP="00673086">
      <w:pPr>
        <w:jc w:val="center"/>
        <w:rPr>
          <w:b/>
          <w:bCs/>
          <w:sz w:val="28"/>
        </w:rPr>
      </w:pPr>
    </w:p>
    <w:p w:rsidR="00673086" w:rsidRDefault="00673086" w:rsidP="00673086">
      <w:pPr>
        <w:jc w:val="center"/>
        <w:rPr>
          <w:b/>
          <w:bCs/>
          <w:sz w:val="28"/>
        </w:rPr>
      </w:pPr>
    </w:p>
    <w:p w:rsidR="00673086" w:rsidRPr="00673086" w:rsidRDefault="00673086" w:rsidP="00673086">
      <w:pPr>
        <w:pStyle w:val="3"/>
        <w:rPr>
          <w:b/>
          <w:bCs/>
          <w:sz w:val="56"/>
          <w:szCs w:val="56"/>
        </w:rPr>
      </w:pPr>
      <w:r w:rsidRPr="00673086">
        <w:rPr>
          <w:b/>
          <w:bCs/>
          <w:sz w:val="56"/>
          <w:szCs w:val="56"/>
        </w:rPr>
        <w:t>РАБОЧАЯ ПРОГРАММА</w:t>
      </w:r>
    </w:p>
    <w:p w:rsidR="00673086" w:rsidRDefault="00673086" w:rsidP="00673086"/>
    <w:p w:rsidR="00673086" w:rsidRDefault="00673086" w:rsidP="00673086"/>
    <w:p w:rsidR="00673086" w:rsidRDefault="00673086" w:rsidP="00E5046E">
      <w:pPr>
        <w:jc w:val="right"/>
      </w:pPr>
    </w:p>
    <w:p w:rsidR="00673086" w:rsidRDefault="00673086" w:rsidP="00673086"/>
    <w:p w:rsidR="00673086" w:rsidRDefault="00673086" w:rsidP="00673086"/>
    <w:p w:rsidR="00673086" w:rsidRDefault="00673086" w:rsidP="00673086">
      <w:pPr>
        <w:rPr>
          <w:sz w:val="32"/>
        </w:rPr>
      </w:pPr>
    </w:p>
    <w:p w:rsidR="00673086" w:rsidRPr="00673086" w:rsidRDefault="00673086" w:rsidP="00673086">
      <w:pPr>
        <w:rPr>
          <w:b/>
          <w:sz w:val="32"/>
          <w:szCs w:val="32"/>
        </w:rPr>
      </w:pPr>
      <w:r w:rsidRPr="00673086">
        <w:rPr>
          <w:b/>
          <w:sz w:val="32"/>
          <w:szCs w:val="32"/>
        </w:rPr>
        <w:t>ПМ.02 «УЧАСТИЕ В ЛЕЧЕБНО-ДИАГНОСТИЧЕСКОМ И</w:t>
      </w:r>
    </w:p>
    <w:p w:rsidR="00673086" w:rsidRPr="00673086" w:rsidRDefault="00673086" w:rsidP="00673086">
      <w:pPr>
        <w:jc w:val="center"/>
        <w:rPr>
          <w:b/>
          <w:sz w:val="32"/>
          <w:szCs w:val="32"/>
        </w:rPr>
      </w:pPr>
      <w:r w:rsidRPr="00673086">
        <w:rPr>
          <w:b/>
          <w:sz w:val="32"/>
          <w:szCs w:val="32"/>
        </w:rPr>
        <w:t>РЕАБИЛИТАЦИОННОМ ПРОЦЕССАХ»</w:t>
      </w:r>
    </w:p>
    <w:p w:rsidR="009F1503" w:rsidRDefault="009F1503" w:rsidP="00673086">
      <w:pPr>
        <w:jc w:val="center"/>
        <w:rPr>
          <w:sz w:val="32"/>
          <w:szCs w:val="32"/>
        </w:rPr>
      </w:pPr>
    </w:p>
    <w:p w:rsidR="00673086" w:rsidRDefault="00673086" w:rsidP="00673086">
      <w:pPr>
        <w:jc w:val="center"/>
        <w:rPr>
          <w:sz w:val="32"/>
          <w:szCs w:val="32"/>
        </w:rPr>
      </w:pPr>
    </w:p>
    <w:p w:rsidR="00673086" w:rsidRDefault="00673086" w:rsidP="00673086">
      <w:pPr>
        <w:jc w:val="center"/>
        <w:rPr>
          <w:sz w:val="32"/>
          <w:szCs w:val="32"/>
        </w:rPr>
      </w:pPr>
    </w:p>
    <w:p w:rsidR="00673086" w:rsidRDefault="00673086" w:rsidP="00673086">
      <w:pPr>
        <w:jc w:val="center"/>
        <w:rPr>
          <w:sz w:val="32"/>
          <w:szCs w:val="32"/>
        </w:rPr>
      </w:pPr>
    </w:p>
    <w:p w:rsidR="00673086" w:rsidRDefault="00673086" w:rsidP="00673086">
      <w:pPr>
        <w:jc w:val="center"/>
        <w:rPr>
          <w:sz w:val="32"/>
          <w:szCs w:val="32"/>
        </w:rPr>
      </w:pPr>
    </w:p>
    <w:p w:rsidR="00673086" w:rsidRDefault="00673086" w:rsidP="00673086">
      <w:pPr>
        <w:jc w:val="center"/>
        <w:rPr>
          <w:sz w:val="32"/>
          <w:szCs w:val="32"/>
        </w:rPr>
      </w:pPr>
    </w:p>
    <w:p w:rsidR="00673086" w:rsidRDefault="00673086" w:rsidP="00673086">
      <w:pPr>
        <w:jc w:val="center"/>
        <w:rPr>
          <w:sz w:val="32"/>
          <w:szCs w:val="32"/>
        </w:rPr>
      </w:pPr>
      <w:r>
        <w:rPr>
          <w:sz w:val="32"/>
          <w:szCs w:val="32"/>
        </w:rPr>
        <w:t>для специальности 34.02.01  «Сестринское дело»</w:t>
      </w:r>
    </w:p>
    <w:p w:rsidR="00673086" w:rsidRDefault="00673086" w:rsidP="00673086">
      <w:pPr>
        <w:jc w:val="center"/>
        <w:rPr>
          <w:sz w:val="32"/>
          <w:szCs w:val="32"/>
        </w:rPr>
      </w:pPr>
      <w:r>
        <w:rPr>
          <w:sz w:val="32"/>
          <w:szCs w:val="32"/>
        </w:rPr>
        <w:t>(</w:t>
      </w:r>
      <w:r w:rsidR="00783CB9">
        <w:rPr>
          <w:sz w:val="32"/>
          <w:szCs w:val="32"/>
        </w:rPr>
        <w:t>углубленная</w:t>
      </w:r>
      <w:r>
        <w:rPr>
          <w:sz w:val="32"/>
          <w:szCs w:val="32"/>
        </w:rPr>
        <w:t xml:space="preserve"> подготовка)</w:t>
      </w:r>
    </w:p>
    <w:p w:rsidR="00673086" w:rsidRDefault="00673086" w:rsidP="00673086">
      <w:pPr>
        <w:jc w:val="center"/>
        <w:rPr>
          <w:sz w:val="32"/>
          <w:szCs w:val="32"/>
        </w:rPr>
      </w:pPr>
    </w:p>
    <w:p w:rsidR="00673086" w:rsidRDefault="00673086" w:rsidP="00673086">
      <w:pPr>
        <w:jc w:val="center"/>
        <w:rPr>
          <w:sz w:val="32"/>
          <w:szCs w:val="32"/>
        </w:rPr>
      </w:pPr>
    </w:p>
    <w:p w:rsidR="00673086" w:rsidRDefault="00673086" w:rsidP="00673086">
      <w:pPr>
        <w:jc w:val="center"/>
        <w:rPr>
          <w:sz w:val="32"/>
          <w:szCs w:val="32"/>
        </w:rPr>
      </w:pPr>
    </w:p>
    <w:p w:rsidR="00673086" w:rsidRDefault="00673086" w:rsidP="00673086">
      <w:pPr>
        <w:jc w:val="center"/>
        <w:rPr>
          <w:sz w:val="32"/>
          <w:szCs w:val="32"/>
        </w:rPr>
      </w:pPr>
    </w:p>
    <w:p w:rsidR="00673086" w:rsidRDefault="00673086" w:rsidP="00673086">
      <w:pPr>
        <w:jc w:val="center"/>
        <w:rPr>
          <w:sz w:val="32"/>
          <w:szCs w:val="32"/>
        </w:rPr>
      </w:pPr>
    </w:p>
    <w:p w:rsidR="00673086" w:rsidRDefault="00673086" w:rsidP="00673086">
      <w:pPr>
        <w:jc w:val="center"/>
        <w:rPr>
          <w:sz w:val="32"/>
          <w:szCs w:val="32"/>
        </w:rPr>
      </w:pPr>
    </w:p>
    <w:p w:rsidR="00673086" w:rsidRDefault="00673086" w:rsidP="00673086">
      <w:pPr>
        <w:rPr>
          <w:sz w:val="32"/>
          <w:szCs w:val="32"/>
        </w:rPr>
      </w:pPr>
    </w:p>
    <w:p w:rsidR="00673086" w:rsidRPr="00673086" w:rsidRDefault="00673086" w:rsidP="00673086">
      <w:pPr>
        <w:jc w:val="center"/>
        <w:rPr>
          <w:sz w:val="28"/>
          <w:szCs w:val="28"/>
        </w:rPr>
      </w:pPr>
      <w:r w:rsidRPr="00673086">
        <w:rPr>
          <w:sz w:val="28"/>
          <w:szCs w:val="28"/>
        </w:rPr>
        <w:t xml:space="preserve">г. Воронеж  </w:t>
      </w:r>
    </w:p>
    <w:p w:rsidR="00673086" w:rsidRPr="00673086" w:rsidRDefault="00673086" w:rsidP="00673086">
      <w:pPr>
        <w:jc w:val="center"/>
        <w:rPr>
          <w:sz w:val="28"/>
          <w:szCs w:val="28"/>
        </w:rPr>
      </w:pPr>
      <w:r w:rsidRPr="00673086">
        <w:rPr>
          <w:sz w:val="28"/>
          <w:szCs w:val="28"/>
        </w:rPr>
        <w:t>20</w:t>
      </w:r>
      <w:r w:rsidR="00187633">
        <w:rPr>
          <w:sz w:val="28"/>
          <w:szCs w:val="28"/>
        </w:rPr>
        <w:t>2</w:t>
      </w:r>
      <w:r w:rsidR="002C4BE7">
        <w:rPr>
          <w:sz w:val="28"/>
          <w:szCs w:val="28"/>
        </w:rPr>
        <w:t>2</w:t>
      </w:r>
      <w:r w:rsidRPr="00673086">
        <w:rPr>
          <w:sz w:val="28"/>
          <w:szCs w:val="28"/>
        </w:rPr>
        <w:t>-20</w:t>
      </w:r>
      <w:r w:rsidR="002726E7">
        <w:rPr>
          <w:sz w:val="28"/>
          <w:szCs w:val="28"/>
        </w:rPr>
        <w:t>2</w:t>
      </w:r>
      <w:r w:rsidR="002C4BE7">
        <w:rPr>
          <w:sz w:val="28"/>
          <w:szCs w:val="28"/>
        </w:rPr>
        <w:t>3</w:t>
      </w:r>
      <w:r w:rsidRPr="00673086">
        <w:rPr>
          <w:sz w:val="28"/>
          <w:szCs w:val="28"/>
        </w:rPr>
        <w:t xml:space="preserve"> уч.год</w:t>
      </w:r>
    </w:p>
    <w:p w:rsidR="00B514DC" w:rsidRPr="00B514DC" w:rsidRDefault="00B514DC" w:rsidP="00B514DC">
      <w:pPr>
        <w:pStyle w:val="1"/>
        <w:tabs>
          <w:tab w:val="left" w:pos="5760"/>
        </w:tabs>
        <w:rPr>
          <w:rFonts w:ascii="Times New Roman" w:hAnsi="Times New Roman" w:cs="Times New Roman"/>
        </w:rPr>
      </w:pPr>
      <w:r>
        <w:lastRenderedPageBreak/>
        <w:t xml:space="preserve">          </w:t>
      </w:r>
      <w:r w:rsidRPr="00B514DC">
        <w:rPr>
          <w:rFonts w:ascii="Times New Roman" w:hAnsi="Times New Roman" w:cs="Times New Roman"/>
          <w:color w:val="000000" w:themeColor="text1"/>
        </w:rPr>
        <w:t>ОДОБРЕНА:</w:t>
      </w:r>
      <w:r>
        <w:t xml:space="preserve">                                                 </w:t>
      </w:r>
      <w:r w:rsidR="00812EE0">
        <w:t xml:space="preserve"> </w:t>
      </w:r>
      <w:r w:rsidR="00812EE0">
        <w:rPr>
          <w:rFonts w:ascii="Times New Roman" w:hAnsi="Times New Roman" w:cs="Times New Roman"/>
        </w:rPr>
        <w:t xml:space="preserve"> </w:t>
      </w:r>
      <w:r>
        <w:rPr>
          <w:rFonts w:ascii="Times New Roman" w:hAnsi="Times New Roman" w:cs="Times New Roman"/>
        </w:rPr>
        <w:t xml:space="preserve">   </w:t>
      </w:r>
      <w:r w:rsidRPr="00B514DC">
        <w:rPr>
          <w:rFonts w:ascii="Times New Roman" w:hAnsi="Times New Roman" w:cs="Times New Roman"/>
          <w:b w:val="0"/>
          <w:color w:val="000000" w:themeColor="text1"/>
        </w:rPr>
        <w:t>Составлена в соответствии с</w:t>
      </w:r>
    </w:p>
    <w:p w:rsidR="00B514DC" w:rsidRPr="00B514DC" w:rsidRDefault="00B514DC" w:rsidP="00B514DC">
      <w:pPr>
        <w:tabs>
          <w:tab w:val="left" w:pos="5760"/>
        </w:tabs>
        <w:rPr>
          <w:sz w:val="28"/>
        </w:rPr>
      </w:pPr>
      <w:r w:rsidRPr="00B514DC">
        <w:rPr>
          <w:sz w:val="28"/>
        </w:rPr>
        <w:t xml:space="preserve">Цикловой методической                              </w:t>
      </w:r>
      <w:r w:rsidR="00812EE0">
        <w:rPr>
          <w:sz w:val="28"/>
        </w:rPr>
        <w:t xml:space="preserve">    </w:t>
      </w:r>
      <w:r>
        <w:rPr>
          <w:sz w:val="28"/>
        </w:rPr>
        <w:t xml:space="preserve">     </w:t>
      </w:r>
      <w:r w:rsidRPr="00B514DC">
        <w:rPr>
          <w:sz w:val="28"/>
        </w:rPr>
        <w:t xml:space="preserve">требованиями ФГОС СПО   </w:t>
      </w:r>
    </w:p>
    <w:p w:rsidR="00B514DC" w:rsidRDefault="00B514DC" w:rsidP="00B514DC">
      <w:pPr>
        <w:tabs>
          <w:tab w:val="left" w:pos="5760"/>
        </w:tabs>
        <w:rPr>
          <w:sz w:val="28"/>
        </w:rPr>
      </w:pPr>
      <w:r w:rsidRPr="00B514DC">
        <w:rPr>
          <w:sz w:val="28"/>
        </w:rPr>
        <w:t xml:space="preserve">комиссией «Сестринское дело» </w:t>
      </w:r>
      <w:r w:rsidRPr="00B514DC">
        <w:rPr>
          <w:sz w:val="28"/>
        </w:rPr>
        <w:tab/>
      </w:r>
      <w:r>
        <w:rPr>
          <w:sz w:val="28"/>
        </w:rPr>
        <w:t xml:space="preserve">  </w:t>
      </w:r>
    </w:p>
    <w:p w:rsidR="00B514DC" w:rsidRDefault="006C6C38" w:rsidP="00B514DC">
      <w:pPr>
        <w:tabs>
          <w:tab w:val="left" w:pos="5760"/>
        </w:tabs>
        <w:rPr>
          <w:sz w:val="28"/>
        </w:rPr>
      </w:pPr>
      <w:r>
        <w:rPr>
          <w:sz w:val="28"/>
        </w:rPr>
        <w:t>о</w:t>
      </w:r>
      <w:r w:rsidR="00B514DC">
        <w:rPr>
          <w:sz w:val="28"/>
        </w:rPr>
        <w:t>т «____» _______________20</w:t>
      </w:r>
      <w:r w:rsidR="00187633">
        <w:rPr>
          <w:sz w:val="28"/>
        </w:rPr>
        <w:t>2</w:t>
      </w:r>
      <w:r w:rsidR="00B514DC">
        <w:rPr>
          <w:sz w:val="28"/>
        </w:rPr>
        <w:t>___г.</w:t>
      </w:r>
      <w:r w:rsidR="00B514DC">
        <w:rPr>
          <w:sz w:val="28"/>
        </w:rPr>
        <w:tab/>
      </w:r>
      <w:r w:rsidR="00B514DC">
        <w:rPr>
          <w:sz w:val="28"/>
        </w:rPr>
        <w:tab/>
        <w:t>УТВЕРЖДАЮ</w:t>
      </w:r>
    </w:p>
    <w:p w:rsidR="00812EE0" w:rsidRDefault="00B514DC" w:rsidP="00812EE0">
      <w:pPr>
        <w:tabs>
          <w:tab w:val="left" w:pos="5760"/>
        </w:tabs>
        <w:rPr>
          <w:sz w:val="28"/>
        </w:rPr>
      </w:pPr>
      <w:r>
        <w:rPr>
          <w:sz w:val="28"/>
        </w:rPr>
        <w:t>Председатель Духанина Л.В.________</w:t>
      </w:r>
      <w:r w:rsidR="00812EE0">
        <w:rPr>
          <w:sz w:val="28"/>
        </w:rPr>
        <w:t xml:space="preserve">        </w:t>
      </w:r>
      <w:r>
        <w:rPr>
          <w:sz w:val="28"/>
        </w:rPr>
        <w:t xml:space="preserve">Зам. директора по учебной </w:t>
      </w:r>
      <w:r w:rsidR="00812EE0">
        <w:rPr>
          <w:sz w:val="28"/>
        </w:rPr>
        <w:t xml:space="preserve"> работе </w:t>
      </w:r>
    </w:p>
    <w:p w:rsidR="00B514DC" w:rsidRDefault="00812EE0" w:rsidP="00812EE0">
      <w:pPr>
        <w:tabs>
          <w:tab w:val="left" w:pos="5760"/>
        </w:tabs>
        <w:rPr>
          <w:sz w:val="28"/>
        </w:rPr>
      </w:pPr>
      <w:r>
        <w:rPr>
          <w:sz w:val="28"/>
        </w:rPr>
        <w:t xml:space="preserve">                                                                        </w:t>
      </w:r>
      <w:r w:rsidR="00B514DC">
        <w:rPr>
          <w:sz w:val="28"/>
        </w:rPr>
        <w:t xml:space="preserve">  Селивановская Е.Л. ___________</w:t>
      </w:r>
      <w:r w:rsidR="00B514DC">
        <w:rPr>
          <w:sz w:val="28"/>
        </w:rPr>
        <w:tab/>
        <w:t xml:space="preserve">  </w:t>
      </w:r>
    </w:p>
    <w:p w:rsidR="00B514DC" w:rsidRDefault="00812EE0" w:rsidP="00B514DC">
      <w:pPr>
        <w:rPr>
          <w:sz w:val="28"/>
        </w:rPr>
      </w:pPr>
      <w:r>
        <w:tab/>
      </w:r>
      <w:r>
        <w:tab/>
      </w:r>
      <w:r>
        <w:tab/>
      </w:r>
      <w:r>
        <w:tab/>
      </w:r>
      <w:r>
        <w:tab/>
      </w:r>
      <w:r>
        <w:tab/>
      </w:r>
      <w:r>
        <w:tab/>
      </w:r>
      <w:r w:rsidR="00B514DC">
        <w:tab/>
      </w:r>
      <w:r w:rsidR="00B514DC">
        <w:tab/>
      </w:r>
      <w:r w:rsidR="00B514DC">
        <w:tab/>
      </w:r>
      <w:r w:rsidR="00B514DC">
        <w:tab/>
      </w:r>
      <w:r w:rsidR="00B514DC">
        <w:tab/>
      </w:r>
      <w:r w:rsidR="00B514DC">
        <w:tab/>
      </w:r>
      <w:r w:rsidR="00B514DC">
        <w:tab/>
      </w:r>
      <w:r w:rsidR="00B514DC">
        <w:tab/>
      </w:r>
      <w:r w:rsidR="00B514DC">
        <w:tab/>
      </w:r>
      <w:r w:rsidR="00B514DC">
        <w:tab/>
        <w:t xml:space="preserve">  </w:t>
      </w:r>
      <w:r>
        <w:t xml:space="preserve">                                     </w:t>
      </w:r>
      <w:r w:rsidR="00B514DC">
        <w:t>«_____» ______________ 20</w:t>
      </w:r>
      <w:r w:rsidR="00187633">
        <w:t>2</w:t>
      </w:r>
      <w:r w:rsidR="00B514DC">
        <w:t xml:space="preserve"> _____г. </w:t>
      </w:r>
    </w:p>
    <w:p w:rsidR="00B514DC" w:rsidRDefault="00B514DC" w:rsidP="00B514DC">
      <w:pPr>
        <w:rPr>
          <w:sz w:val="28"/>
        </w:rPr>
      </w:pPr>
    </w:p>
    <w:p w:rsidR="00B514DC" w:rsidRDefault="00B514DC" w:rsidP="00B514DC">
      <w:pPr>
        <w:rPr>
          <w:sz w:val="28"/>
        </w:rPr>
      </w:pPr>
    </w:p>
    <w:p w:rsidR="00812EE0" w:rsidRDefault="00812EE0" w:rsidP="00B514DC">
      <w:pPr>
        <w:rPr>
          <w:sz w:val="28"/>
        </w:rPr>
      </w:pPr>
    </w:p>
    <w:p w:rsidR="00435572" w:rsidRDefault="00435572" w:rsidP="00B514DC">
      <w:pPr>
        <w:rPr>
          <w:sz w:val="28"/>
        </w:rPr>
      </w:pPr>
    </w:p>
    <w:p w:rsidR="00435572" w:rsidRDefault="00435572" w:rsidP="00B514DC">
      <w:pPr>
        <w:rPr>
          <w:sz w:val="28"/>
        </w:rPr>
      </w:pPr>
    </w:p>
    <w:p w:rsidR="00435572" w:rsidRDefault="00435572" w:rsidP="00B514DC">
      <w:pPr>
        <w:rPr>
          <w:sz w:val="28"/>
        </w:rPr>
      </w:pPr>
    </w:p>
    <w:p w:rsidR="00435572" w:rsidRDefault="00435572" w:rsidP="00B514DC">
      <w:pPr>
        <w:rPr>
          <w:sz w:val="28"/>
        </w:rPr>
      </w:pPr>
    </w:p>
    <w:p w:rsidR="00673086" w:rsidRDefault="00B514DC" w:rsidP="00812EE0">
      <w:pPr>
        <w:tabs>
          <w:tab w:val="left" w:pos="5760"/>
        </w:tabs>
        <w:rPr>
          <w:sz w:val="28"/>
          <w:szCs w:val="28"/>
        </w:rPr>
      </w:pPr>
      <w:r w:rsidRPr="00812EE0">
        <w:rPr>
          <w:sz w:val="28"/>
          <w:szCs w:val="28"/>
        </w:rPr>
        <w:t>Автор</w:t>
      </w:r>
      <w:r w:rsidR="00812EE0" w:rsidRPr="00812EE0">
        <w:rPr>
          <w:sz w:val="28"/>
          <w:szCs w:val="28"/>
        </w:rPr>
        <w:t>ы</w:t>
      </w:r>
      <w:r w:rsidRPr="00812EE0">
        <w:rPr>
          <w:sz w:val="28"/>
          <w:szCs w:val="28"/>
        </w:rPr>
        <w:t xml:space="preserve">: </w:t>
      </w:r>
      <w:r w:rsidR="00812EE0">
        <w:rPr>
          <w:sz w:val="28"/>
          <w:szCs w:val="28"/>
        </w:rPr>
        <w:t xml:space="preserve"> </w:t>
      </w:r>
      <w:r w:rsidRPr="00812EE0">
        <w:rPr>
          <w:sz w:val="28"/>
          <w:szCs w:val="28"/>
        </w:rPr>
        <w:t>Н.А.</w:t>
      </w:r>
      <w:r w:rsidR="00187633">
        <w:rPr>
          <w:sz w:val="28"/>
          <w:szCs w:val="28"/>
        </w:rPr>
        <w:t>Боева</w:t>
      </w:r>
      <w:r w:rsidR="00812EE0">
        <w:rPr>
          <w:sz w:val="28"/>
          <w:szCs w:val="28"/>
        </w:rPr>
        <w:t xml:space="preserve">, Сидельникова С.И., Высоцкая А.А., Трубникова Л.Е., </w:t>
      </w:r>
      <w:r w:rsidR="00187633">
        <w:rPr>
          <w:sz w:val="28"/>
          <w:szCs w:val="28"/>
        </w:rPr>
        <w:t>Грицаенко</w:t>
      </w:r>
      <w:r w:rsidR="00812EE0">
        <w:rPr>
          <w:sz w:val="28"/>
          <w:szCs w:val="28"/>
        </w:rPr>
        <w:t xml:space="preserve"> </w:t>
      </w:r>
      <w:r w:rsidR="00187633">
        <w:rPr>
          <w:sz w:val="28"/>
          <w:szCs w:val="28"/>
        </w:rPr>
        <w:t>Л</w:t>
      </w:r>
      <w:r w:rsidR="00812EE0">
        <w:rPr>
          <w:sz w:val="28"/>
          <w:szCs w:val="28"/>
        </w:rPr>
        <w:t>.</w:t>
      </w:r>
      <w:r w:rsidR="00187633">
        <w:rPr>
          <w:sz w:val="28"/>
          <w:szCs w:val="28"/>
        </w:rPr>
        <w:t>М</w:t>
      </w:r>
      <w:r w:rsidR="00812EE0">
        <w:rPr>
          <w:sz w:val="28"/>
          <w:szCs w:val="28"/>
        </w:rPr>
        <w:t xml:space="preserve">., Рубахина О.Е., Переверзева И.А., </w:t>
      </w:r>
      <w:r w:rsidR="00E555AA">
        <w:rPr>
          <w:sz w:val="28"/>
          <w:szCs w:val="28"/>
        </w:rPr>
        <w:t>Ахапкин</w:t>
      </w:r>
      <w:r w:rsidR="00812EE0">
        <w:rPr>
          <w:sz w:val="28"/>
          <w:szCs w:val="28"/>
        </w:rPr>
        <w:t xml:space="preserve"> </w:t>
      </w:r>
      <w:r w:rsidR="00E555AA">
        <w:rPr>
          <w:sz w:val="28"/>
          <w:szCs w:val="28"/>
        </w:rPr>
        <w:t>Ю</w:t>
      </w:r>
      <w:r w:rsidR="00812EE0">
        <w:rPr>
          <w:sz w:val="28"/>
          <w:szCs w:val="28"/>
        </w:rPr>
        <w:t>.А.</w:t>
      </w:r>
    </w:p>
    <w:p w:rsidR="00435572" w:rsidRDefault="00435572" w:rsidP="00812EE0">
      <w:pPr>
        <w:tabs>
          <w:tab w:val="left" w:pos="5760"/>
        </w:tabs>
        <w:rPr>
          <w:sz w:val="28"/>
          <w:szCs w:val="28"/>
        </w:rPr>
      </w:pPr>
    </w:p>
    <w:p w:rsidR="00435572" w:rsidRDefault="00435572" w:rsidP="00812EE0">
      <w:pPr>
        <w:tabs>
          <w:tab w:val="left" w:pos="5760"/>
        </w:tabs>
        <w:rPr>
          <w:sz w:val="28"/>
          <w:szCs w:val="28"/>
        </w:rPr>
      </w:pPr>
    </w:p>
    <w:p w:rsidR="00435572" w:rsidRDefault="00435572" w:rsidP="00812EE0">
      <w:pPr>
        <w:tabs>
          <w:tab w:val="left" w:pos="5760"/>
        </w:tabs>
        <w:rPr>
          <w:sz w:val="28"/>
          <w:szCs w:val="28"/>
        </w:rPr>
      </w:pPr>
    </w:p>
    <w:p w:rsidR="00435572" w:rsidRDefault="00435572" w:rsidP="00812EE0">
      <w:pPr>
        <w:tabs>
          <w:tab w:val="left" w:pos="5760"/>
        </w:tabs>
        <w:rPr>
          <w:sz w:val="28"/>
          <w:szCs w:val="28"/>
        </w:rPr>
      </w:pPr>
    </w:p>
    <w:p w:rsidR="00435572" w:rsidRDefault="00435572" w:rsidP="00812EE0">
      <w:pPr>
        <w:tabs>
          <w:tab w:val="left" w:pos="5760"/>
        </w:tabs>
        <w:rPr>
          <w:sz w:val="28"/>
          <w:szCs w:val="28"/>
        </w:rPr>
      </w:pPr>
    </w:p>
    <w:p w:rsidR="00435572" w:rsidRDefault="00435572" w:rsidP="00812EE0">
      <w:pPr>
        <w:tabs>
          <w:tab w:val="left" w:pos="5760"/>
        </w:tabs>
        <w:rPr>
          <w:sz w:val="28"/>
          <w:szCs w:val="28"/>
        </w:rPr>
      </w:pPr>
      <w:r>
        <w:rPr>
          <w:sz w:val="28"/>
          <w:szCs w:val="28"/>
        </w:rPr>
        <w:t>Рецензенты:</w:t>
      </w:r>
    </w:p>
    <w:p w:rsidR="00C93358" w:rsidRDefault="00C93358" w:rsidP="00812EE0">
      <w:pPr>
        <w:tabs>
          <w:tab w:val="left" w:pos="5760"/>
        </w:tabs>
        <w:rPr>
          <w:sz w:val="28"/>
          <w:szCs w:val="28"/>
        </w:rPr>
      </w:pPr>
    </w:p>
    <w:p w:rsidR="00C93358" w:rsidRDefault="00C93358" w:rsidP="00812EE0">
      <w:pPr>
        <w:tabs>
          <w:tab w:val="left" w:pos="5760"/>
        </w:tabs>
        <w:rPr>
          <w:sz w:val="28"/>
          <w:szCs w:val="28"/>
        </w:rPr>
      </w:pPr>
    </w:p>
    <w:p w:rsidR="00C93358" w:rsidRDefault="00C93358" w:rsidP="00812EE0">
      <w:pPr>
        <w:tabs>
          <w:tab w:val="left" w:pos="5760"/>
        </w:tabs>
        <w:rPr>
          <w:sz w:val="28"/>
          <w:szCs w:val="28"/>
        </w:rPr>
      </w:pPr>
    </w:p>
    <w:p w:rsidR="00C93358" w:rsidRDefault="00C93358" w:rsidP="00812EE0">
      <w:pPr>
        <w:tabs>
          <w:tab w:val="left" w:pos="5760"/>
        </w:tabs>
        <w:rPr>
          <w:sz w:val="28"/>
          <w:szCs w:val="28"/>
        </w:rPr>
      </w:pPr>
    </w:p>
    <w:p w:rsidR="00C93358" w:rsidRDefault="00C93358" w:rsidP="00812EE0">
      <w:pPr>
        <w:tabs>
          <w:tab w:val="left" w:pos="5760"/>
        </w:tabs>
        <w:rPr>
          <w:sz w:val="28"/>
          <w:szCs w:val="28"/>
        </w:rPr>
      </w:pPr>
    </w:p>
    <w:p w:rsidR="00C93358" w:rsidRDefault="00C93358" w:rsidP="00812EE0">
      <w:pPr>
        <w:tabs>
          <w:tab w:val="left" w:pos="5760"/>
        </w:tabs>
        <w:rPr>
          <w:sz w:val="28"/>
          <w:szCs w:val="28"/>
        </w:rPr>
      </w:pPr>
    </w:p>
    <w:p w:rsidR="00C93358" w:rsidRDefault="00C93358" w:rsidP="00812EE0">
      <w:pPr>
        <w:tabs>
          <w:tab w:val="left" w:pos="5760"/>
        </w:tabs>
        <w:rPr>
          <w:sz w:val="28"/>
          <w:szCs w:val="28"/>
        </w:rPr>
      </w:pPr>
    </w:p>
    <w:p w:rsidR="00C93358" w:rsidRDefault="00C93358" w:rsidP="00812EE0">
      <w:pPr>
        <w:tabs>
          <w:tab w:val="left" w:pos="5760"/>
        </w:tabs>
        <w:rPr>
          <w:sz w:val="28"/>
          <w:szCs w:val="28"/>
        </w:rPr>
      </w:pPr>
    </w:p>
    <w:p w:rsidR="00C93358" w:rsidRDefault="00C93358" w:rsidP="00812EE0">
      <w:pPr>
        <w:tabs>
          <w:tab w:val="left" w:pos="5760"/>
        </w:tabs>
        <w:rPr>
          <w:sz w:val="28"/>
          <w:szCs w:val="28"/>
        </w:rPr>
      </w:pPr>
    </w:p>
    <w:p w:rsidR="00C93358" w:rsidRDefault="00C93358" w:rsidP="00812EE0">
      <w:pPr>
        <w:tabs>
          <w:tab w:val="left" w:pos="5760"/>
        </w:tabs>
        <w:rPr>
          <w:sz w:val="28"/>
          <w:szCs w:val="28"/>
        </w:rPr>
      </w:pPr>
    </w:p>
    <w:p w:rsidR="00C93358" w:rsidRDefault="00C93358" w:rsidP="00812EE0">
      <w:pPr>
        <w:tabs>
          <w:tab w:val="left" w:pos="5760"/>
        </w:tabs>
        <w:rPr>
          <w:sz w:val="28"/>
          <w:szCs w:val="28"/>
        </w:rPr>
      </w:pPr>
    </w:p>
    <w:p w:rsidR="00C93358" w:rsidRDefault="00C93358" w:rsidP="00812EE0">
      <w:pPr>
        <w:tabs>
          <w:tab w:val="left" w:pos="5760"/>
        </w:tabs>
        <w:rPr>
          <w:sz w:val="28"/>
          <w:szCs w:val="28"/>
        </w:rPr>
      </w:pPr>
    </w:p>
    <w:p w:rsidR="00C93358" w:rsidRDefault="00C93358" w:rsidP="00812EE0">
      <w:pPr>
        <w:tabs>
          <w:tab w:val="left" w:pos="5760"/>
        </w:tabs>
        <w:rPr>
          <w:sz w:val="28"/>
          <w:szCs w:val="28"/>
        </w:rPr>
      </w:pPr>
    </w:p>
    <w:p w:rsidR="00C93358" w:rsidRDefault="00C93358" w:rsidP="00812EE0">
      <w:pPr>
        <w:tabs>
          <w:tab w:val="left" w:pos="5760"/>
        </w:tabs>
        <w:rPr>
          <w:sz w:val="28"/>
          <w:szCs w:val="28"/>
        </w:rPr>
      </w:pPr>
    </w:p>
    <w:p w:rsidR="00C93358" w:rsidRDefault="00C93358" w:rsidP="00812EE0">
      <w:pPr>
        <w:tabs>
          <w:tab w:val="left" w:pos="5760"/>
        </w:tabs>
        <w:rPr>
          <w:sz w:val="28"/>
          <w:szCs w:val="28"/>
        </w:rPr>
      </w:pPr>
    </w:p>
    <w:p w:rsidR="00C93358" w:rsidRDefault="00C93358" w:rsidP="00812EE0">
      <w:pPr>
        <w:tabs>
          <w:tab w:val="left" w:pos="5760"/>
        </w:tabs>
        <w:rPr>
          <w:sz w:val="28"/>
          <w:szCs w:val="28"/>
        </w:rPr>
      </w:pPr>
    </w:p>
    <w:p w:rsidR="00C93358" w:rsidRDefault="00C93358" w:rsidP="00812EE0">
      <w:pPr>
        <w:tabs>
          <w:tab w:val="left" w:pos="5760"/>
        </w:tabs>
        <w:rPr>
          <w:sz w:val="28"/>
          <w:szCs w:val="28"/>
        </w:rPr>
      </w:pPr>
    </w:p>
    <w:p w:rsidR="00C93358" w:rsidRDefault="00C93358" w:rsidP="00812EE0">
      <w:pPr>
        <w:tabs>
          <w:tab w:val="left" w:pos="5760"/>
        </w:tabs>
        <w:rPr>
          <w:sz w:val="28"/>
          <w:szCs w:val="28"/>
        </w:rPr>
      </w:pPr>
    </w:p>
    <w:p w:rsidR="00C93358" w:rsidRDefault="00C93358" w:rsidP="00812EE0">
      <w:pPr>
        <w:tabs>
          <w:tab w:val="left" w:pos="5760"/>
        </w:tabs>
        <w:rPr>
          <w:sz w:val="28"/>
          <w:szCs w:val="28"/>
        </w:rPr>
      </w:pPr>
    </w:p>
    <w:p w:rsidR="00C93358" w:rsidRDefault="00C93358" w:rsidP="00812EE0">
      <w:pPr>
        <w:tabs>
          <w:tab w:val="left" w:pos="5760"/>
        </w:tabs>
        <w:rPr>
          <w:sz w:val="28"/>
          <w:szCs w:val="28"/>
        </w:rPr>
      </w:pPr>
    </w:p>
    <w:p w:rsidR="00C93358" w:rsidRDefault="00C93358" w:rsidP="00812EE0">
      <w:pPr>
        <w:tabs>
          <w:tab w:val="left" w:pos="5760"/>
        </w:tabs>
        <w:rPr>
          <w:sz w:val="28"/>
          <w:szCs w:val="28"/>
        </w:rPr>
      </w:pPr>
    </w:p>
    <w:p w:rsidR="00C93358" w:rsidRDefault="00C93358" w:rsidP="00812EE0">
      <w:pPr>
        <w:tabs>
          <w:tab w:val="left" w:pos="5760"/>
        </w:tabs>
        <w:rPr>
          <w:sz w:val="28"/>
          <w:szCs w:val="28"/>
        </w:rPr>
      </w:pPr>
    </w:p>
    <w:p w:rsidR="00C93358" w:rsidRDefault="00C93358" w:rsidP="00C93358">
      <w:pPr>
        <w:tabs>
          <w:tab w:val="left" w:pos="5760"/>
        </w:tabs>
        <w:jc w:val="center"/>
        <w:rPr>
          <w:b/>
          <w:sz w:val="28"/>
          <w:szCs w:val="28"/>
        </w:rPr>
      </w:pPr>
      <w:r>
        <w:rPr>
          <w:b/>
          <w:sz w:val="28"/>
          <w:szCs w:val="28"/>
        </w:rPr>
        <w:t>СОДЕРЖАНИЕ</w:t>
      </w:r>
    </w:p>
    <w:p w:rsidR="00C93358" w:rsidRDefault="00C93358" w:rsidP="00C93358">
      <w:pPr>
        <w:tabs>
          <w:tab w:val="left" w:pos="5760"/>
        </w:tabs>
        <w:jc w:val="center"/>
        <w:rPr>
          <w:b/>
          <w:sz w:val="28"/>
          <w:szCs w:val="28"/>
        </w:rPr>
      </w:pPr>
    </w:p>
    <w:p w:rsidR="00C93358" w:rsidRDefault="00C93358" w:rsidP="00C93358">
      <w:pPr>
        <w:tabs>
          <w:tab w:val="left" w:pos="5760"/>
        </w:tabs>
        <w:jc w:val="center"/>
        <w:rPr>
          <w:b/>
          <w:sz w:val="28"/>
          <w:szCs w:val="28"/>
        </w:rPr>
      </w:pPr>
    </w:p>
    <w:tbl>
      <w:tblPr>
        <w:tblStyle w:val="a5"/>
        <w:tblW w:w="0" w:type="auto"/>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8789"/>
        <w:gridCol w:w="674"/>
      </w:tblGrid>
      <w:tr w:rsidR="00F21AFC" w:rsidTr="005A565D">
        <w:tc>
          <w:tcPr>
            <w:tcW w:w="426" w:type="dxa"/>
            <w:vMerge w:val="restart"/>
          </w:tcPr>
          <w:p w:rsidR="00F21AFC" w:rsidRDefault="00F21AFC" w:rsidP="00C93358">
            <w:pPr>
              <w:tabs>
                <w:tab w:val="left" w:pos="5760"/>
              </w:tabs>
              <w:jc w:val="center"/>
              <w:rPr>
                <w:b/>
                <w:sz w:val="28"/>
                <w:szCs w:val="28"/>
              </w:rPr>
            </w:pPr>
          </w:p>
          <w:p w:rsidR="005A565D" w:rsidRDefault="005A565D" w:rsidP="00C93358">
            <w:pPr>
              <w:tabs>
                <w:tab w:val="left" w:pos="5760"/>
              </w:tabs>
              <w:jc w:val="center"/>
              <w:rPr>
                <w:b/>
                <w:sz w:val="28"/>
                <w:szCs w:val="28"/>
              </w:rPr>
            </w:pPr>
          </w:p>
          <w:p w:rsidR="00F21AFC" w:rsidRPr="00F21AFC" w:rsidRDefault="00F21AFC" w:rsidP="00C93358">
            <w:pPr>
              <w:tabs>
                <w:tab w:val="left" w:pos="5760"/>
              </w:tabs>
              <w:jc w:val="center"/>
              <w:rPr>
                <w:b/>
                <w:sz w:val="28"/>
                <w:szCs w:val="28"/>
              </w:rPr>
            </w:pPr>
            <w:r w:rsidRPr="00F21AFC">
              <w:rPr>
                <w:b/>
                <w:sz w:val="28"/>
                <w:szCs w:val="28"/>
              </w:rPr>
              <w:t>1.</w:t>
            </w:r>
          </w:p>
        </w:tc>
        <w:tc>
          <w:tcPr>
            <w:tcW w:w="8789" w:type="dxa"/>
            <w:vMerge w:val="restart"/>
          </w:tcPr>
          <w:p w:rsidR="00F21AFC" w:rsidRDefault="00F21AFC" w:rsidP="00F21AFC">
            <w:pPr>
              <w:tabs>
                <w:tab w:val="left" w:pos="5760"/>
              </w:tabs>
              <w:rPr>
                <w:b/>
                <w:sz w:val="28"/>
                <w:szCs w:val="28"/>
              </w:rPr>
            </w:pPr>
          </w:p>
          <w:p w:rsidR="005A565D" w:rsidRDefault="005A565D" w:rsidP="00981104">
            <w:pPr>
              <w:tabs>
                <w:tab w:val="left" w:pos="5760"/>
              </w:tabs>
              <w:rPr>
                <w:b/>
                <w:sz w:val="28"/>
                <w:szCs w:val="28"/>
              </w:rPr>
            </w:pPr>
          </w:p>
          <w:p w:rsidR="00F21AFC" w:rsidRDefault="00981104" w:rsidP="00981104">
            <w:pPr>
              <w:tabs>
                <w:tab w:val="left" w:pos="5760"/>
              </w:tabs>
              <w:rPr>
                <w:b/>
                <w:sz w:val="28"/>
                <w:szCs w:val="28"/>
              </w:rPr>
            </w:pPr>
            <w:r>
              <w:rPr>
                <w:b/>
                <w:sz w:val="28"/>
                <w:szCs w:val="28"/>
              </w:rPr>
              <w:t>ПАСПОРТ РАБОЧЕЙ ПРОГРАММЫ П</w:t>
            </w:r>
            <w:r w:rsidR="00F21AFC">
              <w:rPr>
                <w:b/>
                <w:sz w:val="28"/>
                <w:szCs w:val="28"/>
              </w:rPr>
              <w:t>РОФЕССИОНАЛЬНОГО МОДУЛЯ</w:t>
            </w:r>
          </w:p>
          <w:p w:rsidR="00981104" w:rsidRDefault="00981104" w:rsidP="00981104">
            <w:pPr>
              <w:tabs>
                <w:tab w:val="left" w:pos="5760"/>
              </w:tabs>
              <w:rPr>
                <w:b/>
                <w:sz w:val="28"/>
                <w:szCs w:val="28"/>
              </w:rPr>
            </w:pPr>
          </w:p>
        </w:tc>
        <w:tc>
          <w:tcPr>
            <w:tcW w:w="674" w:type="dxa"/>
          </w:tcPr>
          <w:p w:rsidR="00F21AFC" w:rsidRDefault="00F21AFC" w:rsidP="00C93358">
            <w:pPr>
              <w:tabs>
                <w:tab w:val="left" w:pos="5760"/>
              </w:tabs>
              <w:jc w:val="center"/>
              <w:rPr>
                <w:sz w:val="28"/>
                <w:szCs w:val="28"/>
              </w:rPr>
            </w:pPr>
            <w:r w:rsidRPr="005A565D">
              <w:rPr>
                <w:sz w:val="28"/>
                <w:szCs w:val="28"/>
              </w:rPr>
              <w:t>стр.</w:t>
            </w:r>
          </w:p>
          <w:p w:rsidR="005A565D" w:rsidRPr="005A565D" w:rsidRDefault="005A565D" w:rsidP="00C93358">
            <w:pPr>
              <w:tabs>
                <w:tab w:val="left" w:pos="5760"/>
              </w:tabs>
              <w:jc w:val="center"/>
              <w:rPr>
                <w:sz w:val="28"/>
                <w:szCs w:val="28"/>
              </w:rPr>
            </w:pPr>
          </w:p>
        </w:tc>
      </w:tr>
      <w:tr w:rsidR="00F21AFC" w:rsidTr="005A565D">
        <w:tc>
          <w:tcPr>
            <w:tcW w:w="426" w:type="dxa"/>
            <w:vMerge/>
          </w:tcPr>
          <w:p w:rsidR="00F21AFC" w:rsidRDefault="00F21AFC" w:rsidP="00C93358">
            <w:pPr>
              <w:tabs>
                <w:tab w:val="left" w:pos="5760"/>
              </w:tabs>
              <w:jc w:val="center"/>
              <w:rPr>
                <w:b/>
                <w:sz w:val="28"/>
                <w:szCs w:val="28"/>
              </w:rPr>
            </w:pPr>
          </w:p>
        </w:tc>
        <w:tc>
          <w:tcPr>
            <w:tcW w:w="8789" w:type="dxa"/>
            <w:vMerge/>
          </w:tcPr>
          <w:p w:rsidR="00F21AFC" w:rsidRDefault="00F21AFC" w:rsidP="00C93358">
            <w:pPr>
              <w:tabs>
                <w:tab w:val="left" w:pos="5760"/>
              </w:tabs>
              <w:jc w:val="center"/>
              <w:rPr>
                <w:b/>
                <w:sz w:val="28"/>
                <w:szCs w:val="28"/>
              </w:rPr>
            </w:pPr>
          </w:p>
        </w:tc>
        <w:tc>
          <w:tcPr>
            <w:tcW w:w="674" w:type="dxa"/>
          </w:tcPr>
          <w:p w:rsidR="00F21AFC" w:rsidRDefault="00F21AFC" w:rsidP="00C93358">
            <w:pPr>
              <w:tabs>
                <w:tab w:val="left" w:pos="5760"/>
              </w:tabs>
              <w:jc w:val="center"/>
              <w:rPr>
                <w:b/>
                <w:sz w:val="28"/>
                <w:szCs w:val="28"/>
              </w:rPr>
            </w:pPr>
            <w:r>
              <w:rPr>
                <w:b/>
                <w:sz w:val="28"/>
                <w:szCs w:val="28"/>
              </w:rPr>
              <w:t>4</w:t>
            </w:r>
          </w:p>
        </w:tc>
      </w:tr>
      <w:tr w:rsidR="00FA24DB" w:rsidTr="005A565D">
        <w:tc>
          <w:tcPr>
            <w:tcW w:w="426" w:type="dxa"/>
          </w:tcPr>
          <w:p w:rsidR="00FA24DB" w:rsidRDefault="00F21AFC" w:rsidP="00C93358">
            <w:pPr>
              <w:tabs>
                <w:tab w:val="left" w:pos="5760"/>
              </w:tabs>
              <w:jc w:val="center"/>
              <w:rPr>
                <w:b/>
                <w:sz w:val="28"/>
                <w:szCs w:val="28"/>
              </w:rPr>
            </w:pPr>
            <w:r>
              <w:rPr>
                <w:b/>
                <w:sz w:val="28"/>
                <w:szCs w:val="28"/>
              </w:rPr>
              <w:t>2.</w:t>
            </w:r>
          </w:p>
        </w:tc>
        <w:tc>
          <w:tcPr>
            <w:tcW w:w="8789" w:type="dxa"/>
          </w:tcPr>
          <w:p w:rsidR="00FA24DB" w:rsidRDefault="00F21AFC" w:rsidP="00F21AFC">
            <w:pPr>
              <w:tabs>
                <w:tab w:val="left" w:pos="5760"/>
              </w:tabs>
              <w:rPr>
                <w:b/>
                <w:sz w:val="28"/>
                <w:szCs w:val="28"/>
              </w:rPr>
            </w:pPr>
            <w:r>
              <w:rPr>
                <w:b/>
                <w:sz w:val="28"/>
                <w:szCs w:val="28"/>
              </w:rPr>
              <w:t>РЕЗУЛЬТАТЫ ОСВОЕНИЯ ПРОФЕССИОНАЛЬНОГО МОДУЛЯ</w:t>
            </w:r>
          </w:p>
          <w:p w:rsidR="00981104" w:rsidRDefault="00981104" w:rsidP="00F21AFC">
            <w:pPr>
              <w:tabs>
                <w:tab w:val="left" w:pos="5760"/>
              </w:tabs>
              <w:rPr>
                <w:b/>
                <w:sz w:val="28"/>
                <w:szCs w:val="28"/>
              </w:rPr>
            </w:pPr>
          </w:p>
        </w:tc>
        <w:tc>
          <w:tcPr>
            <w:tcW w:w="674" w:type="dxa"/>
          </w:tcPr>
          <w:p w:rsidR="00FA24DB" w:rsidRDefault="006C536B" w:rsidP="00C93358">
            <w:pPr>
              <w:tabs>
                <w:tab w:val="left" w:pos="5760"/>
              </w:tabs>
              <w:jc w:val="center"/>
              <w:rPr>
                <w:b/>
                <w:sz w:val="28"/>
                <w:szCs w:val="28"/>
              </w:rPr>
            </w:pPr>
            <w:r>
              <w:rPr>
                <w:b/>
                <w:sz w:val="28"/>
                <w:szCs w:val="28"/>
              </w:rPr>
              <w:t>6</w:t>
            </w:r>
          </w:p>
        </w:tc>
      </w:tr>
      <w:tr w:rsidR="00F21AFC" w:rsidTr="005A565D">
        <w:tc>
          <w:tcPr>
            <w:tcW w:w="426" w:type="dxa"/>
          </w:tcPr>
          <w:p w:rsidR="00F21AFC" w:rsidRDefault="00F21AFC" w:rsidP="00C93358">
            <w:pPr>
              <w:tabs>
                <w:tab w:val="left" w:pos="5760"/>
              </w:tabs>
              <w:jc w:val="center"/>
              <w:rPr>
                <w:b/>
                <w:sz w:val="28"/>
                <w:szCs w:val="28"/>
              </w:rPr>
            </w:pPr>
            <w:r>
              <w:rPr>
                <w:b/>
                <w:sz w:val="28"/>
                <w:szCs w:val="28"/>
              </w:rPr>
              <w:t>3.</w:t>
            </w:r>
          </w:p>
        </w:tc>
        <w:tc>
          <w:tcPr>
            <w:tcW w:w="8789" w:type="dxa"/>
          </w:tcPr>
          <w:p w:rsidR="00F21AFC" w:rsidRDefault="00981104" w:rsidP="00F21AFC">
            <w:pPr>
              <w:tabs>
                <w:tab w:val="left" w:pos="5760"/>
              </w:tabs>
              <w:rPr>
                <w:b/>
                <w:sz w:val="28"/>
                <w:szCs w:val="28"/>
              </w:rPr>
            </w:pPr>
            <w:r>
              <w:rPr>
                <w:b/>
                <w:sz w:val="28"/>
                <w:szCs w:val="28"/>
              </w:rPr>
              <w:t>СТРУКТУРА И СОДЕРЖАНИЕ ПР</w:t>
            </w:r>
            <w:bookmarkStart w:id="0" w:name="_GoBack"/>
            <w:bookmarkEnd w:id="0"/>
            <w:r>
              <w:rPr>
                <w:b/>
                <w:sz w:val="28"/>
                <w:szCs w:val="28"/>
              </w:rPr>
              <w:t>ОФЕССИОНАЛЬНОГО МОДУЛЯ</w:t>
            </w:r>
          </w:p>
          <w:p w:rsidR="00981104" w:rsidRDefault="00981104" w:rsidP="00F21AFC">
            <w:pPr>
              <w:tabs>
                <w:tab w:val="left" w:pos="5760"/>
              </w:tabs>
              <w:rPr>
                <w:b/>
                <w:sz w:val="28"/>
                <w:szCs w:val="28"/>
              </w:rPr>
            </w:pPr>
          </w:p>
        </w:tc>
        <w:tc>
          <w:tcPr>
            <w:tcW w:w="674" w:type="dxa"/>
          </w:tcPr>
          <w:p w:rsidR="00F21AFC" w:rsidRDefault="006C536B" w:rsidP="00C93358">
            <w:pPr>
              <w:tabs>
                <w:tab w:val="left" w:pos="5760"/>
              </w:tabs>
              <w:jc w:val="center"/>
              <w:rPr>
                <w:b/>
                <w:sz w:val="28"/>
                <w:szCs w:val="28"/>
              </w:rPr>
            </w:pPr>
            <w:r>
              <w:rPr>
                <w:b/>
                <w:sz w:val="28"/>
                <w:szCs w:val="28"/>
              </w:rPr>
              <w:t>8</w:t>
            </w:r>
          </w:p>
        </w:tc>
      </w:tr>
      <w:tr w:rsidR="00F21AFC" w:rsidTr="005A565D">
        <w:tc>
          <w:tcPr>
            <w:tcW w:w="426" w:type="dxa"/>
          </w:tcPr>
          <w:p w:rsidR="00F21AFC" w:rsidRDefault="00981104" w:rsidP="00C93358">
            <w:pPr>
              <w:tabs>
                <w:tab w:val="left" w:pos="5760"/>
              </w:tabs>
              <w:jc w:val="center"/>
              <w:rPr>
                <w:b/>
                <w:sz w:val="28"/>
                <w:szCs w:val="28"/>
              </w:rPr>
            </w:pPr>
            <w:r>
              <w:rPr>
                <w:b/>
                <w:sz w:val="28"/>
                <w:szCs w:val="28"/>
              </w:rPr>
              <w:t>4.</w:t>
            </w:r>
          </w:p>
        </w:tc>
        <w:tc>
          <w:tcPr>
            <w:tcW w:w="8789" w:type="dxa"/>
          </w:tcPr>
          <w:p w:rsidR="00F21AFC" w:rsidRDefault="00981104" w:rsidP="00F21AFC">
            <w:pPr>
              <w:tabs>
                <w:tab w:val="left" w:pos="5760"/>
              </w:tabs>
              <w:rPr>
                <w:b/>
                <w:sz w:val="28"/>
                <w:szCs w:val="28"/>
              </w:rPr>
            </w:pPr>
            <w:r>
              <w:rPr>
                <w:b/>
                <w:sz w:val="28"/>
                <w:szCs w:val="28"/>
              </w:rPr>
              <w:t>УСЛОВИЯ РЕАЛИЗАЦИИ ПРОГРАММЫ ПРОФЕССИОНАЛЬНОГО МОДУЛЯ</w:t>
            </w:r>
          </w:p>
          <w:p w:rsidR="00981104" w:rsidRDefault="00981104" w:rsidP="00F21AFC">
            <w:pPr>
              <w:tabs>
                <w:tab w:val="left" w:pos="5760"/>
              </w:tabs>
              <w:rPr>
                <w:b/>
                <w:sz w:val="28"/>
                <w:szCs w:val="28"/>
              </w:rPr>
            </w:pPr>
          </w:p>
        </w:tc>
        <w:tc>
          <w:tcPr>
            <w:tcW w:w="674" w:type="dxa"/>
          </w:tcPr>
          <w:p w:rsidR="00F21AFC" w:rsidRDefault="00981104" w:rsidP="00A27D76">
            <w:pPr>
              <w:tabs>
                <w:tab w:val="left" w:pos="5760"/>
              </w:tabs>
              <w:jc w:val="center"/>
              <w:rPr>
                <w:b/>
                <w:sz w:val="28"/>
                <w:szCs w:val="28"/>
              </w:rPr>
            </w:pPr>
            <w:r>
              <w:rPr>
                <w:b/>
                <w:sz w:val="28"/>
                <w:szCs w:val="28"/>
              </w:rPr>
              <w:t>2</w:t>
            </w:r>
            <w:r w:rsidR="006C536B">
              <w:rPr>
                <w:b/>
                <w:sz w:val="28"/>
                <w:szCs w:val="28"/>
              </w:rPr>
              <w:t>0</w:t>
            </w:r>
            <w:r w:rsidR="00A27D76">
              <w:rPr>
                <w:b/>
                <w:sz w:val="28"/>
                <w:szCs w:val="28"/>
              </w:rPr>
              <w:t>4</w:t>
            </w:r>
          </w:p>
        </w:tc>
      </w:tr>
      <w:tr w:rsidR="00F21AFC" w:rsidTr="005A565D">
        <w:tc>
          <w:tcPr>
            <w:tcW w:w="426" w:type="dxa"/>
          </w:tcPr>
          <w:p w:rsidR="00F21AFC" w:rsidRDefault="00981104" w:rsidP="00C93358">
            <w:pPr>
              <w:tabs>
                <w:tab w:val="left" w:pos="5760"/>
              </w:tabs>
              <w:jc w:val="center"/>
              <w:rPr>
                <w:b/>
                <w:sz w:val="28"/>
                <w:szCs w:val="28"/>
              </w:rPr>
            </w:pPr>
            <w:r>
              <w:rPr>
                <w:b/>
                <w:sz w:val="28"/>
                <w:szCs w:val="28"/>
              </w:rPr>
              <w:t>5.</w:t>
            </w:r>
          </w:p>
        </w:tc>
        <w:tc>
          <w:tcPr>
            <w:tcW w:w="8789" w:type="dxa"/>
          </w:tcPr>
          <w:p w:rsidR="00F21AFC" w:rsidRDefault="00981104" w:rsidP="00F21AFC">
            <w:pPr>
              <w:tabs>
                <w:tab w:val="left" w:pos="5760"/>
              </w:tabs>
              <w:rPr>
                <w:b/>
                <w:sz w:val="28"/>
                <w:szCs w:val="28"/>
              </w:rPr>
            </w:pPr>
            <w:r>
              <w:rPr>
                <w:b/>
                <w:sz w:val="28"/>
                <w:szCs w:val="28"/>
              </w:rPr>
              <w:t>КОНТРОЛЬ И ОЦЕНКА РЕЗУЛЬТАТОВ ОСВОЕНИЯ ПРОФЕССИОНАЛЬНОГО МОДУЛЯ</w:t>
            </w:r>
          </w:p>
        </w:tc>
        <w:tc>
          <w:tcPr>
            <w:tcW w:w="674" w:type="dxa"/>
          </w:tcPr>
          <w:p w:rsidR="00F21AFC" w:rsidRDefault="00981104" w:rsidP="00A27D76">
            <w:pPr>
              <w:tabs>
                <w:tab w:val="left" w:pos="5760"/>
              </w:tabs>
              <w:jc w:val="center"/>
              <w:rPr>
                <w:b/>
                <w:sz w:val="28"/>
                <w:szCs w:val="28"/>
              </w:rPr>
            </w:pPr>
            <w:r>
              <w:rPr>
                <w:b/>
                <w:sz w:val="28"/>
                <w:szCs w:val="28"/>
              </w:rPr>
              <w:t>2</w:t>
            </w:r>
            <w:r w:rsidR="006C536B">
              <w:rPr>
                <w:b/>
                <w:sz w:val="28"/>
                <w:szCs w:val="28"/>
              </w:rPr>
              <w:t>1</w:t>
            </w:r>
            <w:r w:rsidR="00A27D76">
              <w:rPr>
                <w:b/>
                <w:sz w:val="28"/>
                <w:szCs w:val="28"/>
              </w:rPr>
              <w:t>2</w:t>
            </w:r>
          </w:p>
        </w:tc>
      </w:tr>
    </w:tbl>
    <w:p w:rsidR="00FA24DB" w:rsidRPr="00C93358" w:rsidRDefault="00FA24DB" w:rsidP="00C93358">
      <w:pPr>
        <w:tabs>
          <w:tab w:val="left" w:pos="5760"/>
        </w:tabs>
        <w:jc w:val="center"/>
        <w:rPr>
          <w:b/>
          <w:sz w:val="28"/>
          <w:szCs w:val="28"/>
        </w:rPr>
      </w:pPr>
    </w:p>
    <w:p w:rsidR="00C93358" w:rsidRDefault="00C93358" w:rsidP="00812EE0">
      <w:pPr>
        <w:tabs>
          <w:tab w:val="left" w:pos="5760"/>
        </w:tabs>
        <w:rPr>
          <w:sz w:val="28"/>
          <w:szCs w:val="28"/>
        </w:rPr>
      </w:pPr>
    </w:p>
    <w:p w:rsidR="00C93358" w:rsidRDefault="00C93358" w:rsidP="00812EE0">
      <w:pPr>
        <w:tabs>
          <w:tab w:val="left" w:pos="5760"/>
        </w:tabs>
        <w:rPr>
          <w:sz w:val="28"/>
          <w:szCs w:val="28"/>
        </w:rPr>
      </w:pPr>
    </w:p>
    <w:p w:rsidR="00C93358" w:rsidRDefault="00C93358" w:rsidP="00812EE0">
      <w:pPr>
        <w:tabs>
          <w:tab w:val="left" w:pos="5760"/>
        </w:tabs>
        <w:rPr>
          <w:sz w:val="28"/>
          <w:szCs w:val="28"/>
        </w:rPr>
      </w:pPr>
    </w:p>
    <w:p w:rsidR="00C93358" w:rsidRDefault="00C93358" w:rsidP="00812EE0">
      <w:pPr>
        <w:tabs>
          <w:tab w:val="left" w:pos="5760"/>
        </w:tabs>
        <w:rPr>
          <w:sz w:val="28"/>
          <w:szCs w:val="28"/>
        </w:rPr>
      </w:pPr>
    </w:p>
    <w:p w:rsidR="00326FD5" w:rsidRDefault="00326FD5" w:rsidP="00812EE0">
      <w:pPr>
        <w:tabs>
          <w:tab w:val="left" w:pos="5760"/>
        </w:tabs>
        <w:rPr>
          <w:sz w:val="28"/>
          <w:szCs w:val="28"/>
        </w:rPr>
      </w:pPr>
    </w:p>
    <w:p w:rsidR="00326FD5" w:rsidRDefault="00326FD5" w:rsidP="00812EE0">
      <w:pPr>
        <w:tabs>
          <w:tab w:val="left" w:pos="5760"/>
        </w:tabs>
        <w:rPr>
          <w:sz w:val="28"/>
          <w:szCs w:val="28"/>
        </w:rPr>
      </w:pPr>
    </w:p>
    <w:p w:rsidR="00326FD5" w:rsidRDefault="00326FD5" w:rsidP="00812EE0">
      <w:pPr>
        <w:tabs>
          <w:tab w:val="left" w:pos="5760"/>
        </w:tabs>
        <w:rPr>
          <w:sz w:val="28"/>
          <w:szCs w:val="28"/>
        </w:rPr>
      </w:pPr>
    </w:p>
    <w:p w:rsidR="00326FD5" w:rsidRDefault="00326FD5" w:rsidP="00812EE0">
      <w:pPr>
        <w:tabs>
          <w:tab w:val="left" w:pos="5760"/>
        </w:tabs>
        <w:rPr>
          <w:sz w:val="28"/>
          <w:szCs w:val="28"/>
        </w:rPr>
      </w:pPr>
    </w:p>
    <w:p w:rsidR="00326FD5" w:rsidRDefault="00326FD5" w:rsidP="00812EE0">
      <w:pPr>
        <w:tabs>
          <w:tab w:val="left" w:pos="5760"/>
        </w:tabs>
        <w:rPr>
          <w:sz w:val="28"/>
          <w:szCs w:val="28"/>
        </w:rPr>
      </w:pPr>
    </w:p>
    <w:p w:rsidR="00326FD5" w:rsidRDefault="00326FD5" w:rsidP="00812EE0">
      <w:pPr>
        <w:tabs>
          <w:tab w:val="left" w:pos="5760"/>
        </w:tabs>
        <w:rPr>
          <w:sz w:val="28"/>
          <w:szCs w:val="28"/>
        </w:rPr>
      </w:pPr>
    </w:p>
    <w:p w:rsidR="00326FD5" w:rsidRDefault="00326FD5" w:rsidP="00812EE0">
      <w:pPr>
        <w:tabs>
          <w:tab w:val="left" w:pos="5760"/>
        </w:tabs>
        <w:rPr>
          <w:sz w:val="28"/>
          <w:szCs w:val="28"/>
        </w:rPr>
      </w:pPr>
    </w:p>
    <w:p w:rsidR="00326FD5" w:rsidRDefault="00326FD5" w:rsidP="00812EE0">
      <w:pPr>
        <w:tabs>
          <w:tab w:val="left" w:pos="5760"/>
        </w:tabs>
        <w:rPr>
          <w:sz w:val="28"/>
          <w:szCs w:val="28"/>
        </w:rPr>
      </w:pPr>
    </w:p>
    <w:p w:rsidR="00326FD5" w:rsidRDefault="00326FD5" w:rsidP="00812EE0">
      <w:pPr>
        <w:tabs>
          <w:tab w:val="left" w:pos="5760"/>
        </w:tabs>
        <w:rPr>
          <w:sz w:val="28"/>
          <w:szCs w:val="28"/>
        </w:rPr>
      </w:pPr>
    </w:p>
    <w:p w:rsidR="00326FD5" w:rsidRDefault="00326FD5" w:rsidP="00812EE0">
      <w:pPr>
        <w:tabs>
          <w:tab w:val="left" w:pos="5760"/>
        </w:tabs>
        <w:rPr>
          <w:sz w:val="28"/>
          <w:szCs w:val="28"/>
        </w:rPr>
      </w:pPr>
    </w:p>
    <w:p w:rsidR="00326FD5" w:rsidRDefault="00326FD5" w:rsidP="00812EE0">
      <w:pPr>
        <w:tabs>
          <w:tab w:val="left" w:pos="5760"/>
        </w:tabs>
        <w:rPr>
          <w:sz w:val="28"/>
          <w:szCs w:val="28"/>
        </w:rPr>
      </w:pPr>
    </w:p>
    <w:p w:rsidR="00326FD5" w:rsidRDefault="00326FD5" w:rsidP="00812EE0">
      <w:pPr>
        <w:tabs>
          <w:tab w:val="left" w:pos="5760"/>
        </w:tabs>
        <w:rPr>
          <w:sz w:val="28"/>
          <w:szCs w:val="28"/>
        </w:rPr>
      </w:pPr>
    </w:p>
    <w:p w:rsidR="00326FD5" w:rsidRDefault="00326FD5" w:rsidP="00812EE0">
      <w:pPr>
        <w:tabs>
          <w:tab w:val="left" w:pos="5760"/>
        </w:tabs>
        <w:rPr>
          <w:sz w:val="28"/>
          <w:szCs w:val="28"/>
        </w:rPr>
      </w:pPr>
    </w:p>
    <w:p w:rsidR="00326FD5" w:rsidRDefault="00326FD5" w:rsidP="00812EE0">
      <w:pPr>
        <w:tabs>
          <w:tab w:val="left" w:pos="5760"/>
        </w:tabs>
        <w:rPr>
          <w:sz w:val="28"/>
          <w:szCs w:val="28"/>
        </w:rPr>
      </w:pPr>
    </w:p>
    <w:p w:rsidR="00326FD5" w:rsidRDefault="00326FD5" w:rsidP="00812EE0">
      <w:pPr>
        <w:tabs>
          <w:tab w:val="left" w:pos="5760"/>
        </w:tabs>
        <w:rPr>
          <w:sz w:val="28"/>
          <w:szCs w:val="28"/>
        </w:rPr>
      </w:pPr>
    </w:p>
    <w:p w:rsidR="00326FD5" w:rsidRDefault="00326FD5" w:rsidP="00812EE0">
      <w:pPr>
        <w:tabs>
          <w:tab w:val="left" w:pos="5760"/>
        </w:tabs>
        <w:rPr>
          <w:sz w:val="28"/>
          <w:szCs w:val="28"/>
        </w:rPr>
      </w:pPr>
    </w:p>
    <w:p w:rsidR="00326FD5" w:rsidRDefault="00326FD5" w:rsidP="00812EE0">
      <w:pPr>
        <w:tabs>
          <w:tab w:val="left" w:pos="5760"/>
        </w:tabs>
        <w:rPr>
          <w:sz w:val="28"/>
          <w:szCs w:val="28"/>
        </w:rPr>
      </w:pPr>
    </w:p>
    <w:p w:rsidR="00326FD5" w:rsidRDefault="00326FD5" w:rsidP="00812EE0">
      <w:pPr>
        <w:tabs>
          <w:tab w:val="left" w:pos="5760"/>
        </w:tabs>
        <w:rPr>
          <w:sz w:val="28"/>
          <w:szCs w:val="28"/>
        </w:rPr>
      </w:pPr>
    </w:p>
    <w:p w:rsidR="00326FD5" w:rsidRDefault="00326FD5" w:rsidP="00812EE0">
      <w:pPr>
        <w:tabs>
          <w:tab w:val="left" w:pos="5760"/>
        </w:tabs>
        <w:rPr>
          <w:sz w:val="28"/>
          <w:szCs w:val="28"/>
        </w:rPr>
      </w:pPr>
    </w:p>
    <w:p w:rsidR="00326FD5" w:rsidRDefault="00326FD5" w:rsidP="00812EE0">
      <w:pPr>
        <w:tabs>
          <w:tab w:val="left" w:pos="5760"/>
        </w:tabs>
        <w:rPr>
          <w:sz w:val="28"/>
          <w:szCs w:val="28"/>
        </w:rPr>
      </w:pPr>
    </w:p>
    <w:p w:rsidR="001A1663" w:rsidRDefault="00326FD5" w:rsidP="001A1663">
      <w:pPr>
        <w:pStyle w:val="a6"/>
        <w:numPr>
          <w:ilvl w:val="0"/>
          <w:numId w:val="2"/>
        </w:numPr>
        <w:jc w:val="center"/>
        <w:outlineLvl w:val="0"/>
        <w:rPr>
          <w:b/>
          <w:bCs/>
          <w:sz w:val="28"/>
          <w:szCs w:val="28"/>
        </w:rPr>
      </w:pPr>
      <w:r w:rsidRPr="001A1663">
        <w:rPr>
          <w:b/>
          <w:bCs/>
          <w:sz w:val="28"/>
          <w:szCs w:val="28"/>
        </w:rPr>
        <w:t>ПАСПОРТ РАБОЧЕЙ ПРОГРАММЫ ПРОФЕССИОНАЛЬНОГО МОДУЛЯ</w:t>
      </w:r>
    </w:p>
    <w:p w:rsidR="00326FD5" w:rsidRPr="001A1663" w:rsidRDefault="001A1663" w:rsidP="001A1663">
      <w:pPr>
        <w:pStyle w:val="a6"/>
        <w:jc w:val="center"/>
        <w:outlineLvl w:val="0"/>
        <w:rPr>
          <w:b/>
          <w:bCs/>
          <w:sz w:val="28"/>
          <w:szCs w:val="28"/>
        </w:rPr>
      </w:pPr>
      <w:r>
        <w:rPr>
          <w:b/>
          <w:bCs/>
          <w:sz w:val="28"/>
          <w:szCs w:val="28"/>
        </w:rPr>
        <w:t>ПМ.02 «</w:t>
      </w:r>
      <w:r>
        <w:rPr>
          <w:b/>
          <w:bCs/>
          <w:sz w:val="28"/>
          <w:szCs w:val="28"/>
          <w:u w:val="single"/>
        </w:rPr>
        <w:t>Участие в лечебно-диагностическом и реабилитационном процессах</w:t>
      </w:r>
      <w:r>
        <w:rPr>
          <w:b/>
          <w:bCs/>
          <w:sz w:val="28"/>
          <w:szCs w:val="28"/>
        </w:rPr>
        <w:t>»</w:t>
      </w:r>
    </w:p>
    <w:p w:rsidR="00326FD5" w:rsidRDefault="00326FD5" w:rsidP="00812EE0">
      <w:pPr>
        <w:tabs>
          <w:tab w:val="left" w:pos="5760"/>
        </w:tabs>
        <w:rPr>
          <w:sz w:val="28"/>
          <w:szCs w:val="28"/>
        </w:rPr>
      </w:pPr>
    </w:p>
    <w:p w:rsidR="001A1663" w:rsidRPr="001A1663" w:rsidRDefault="001A1663" w:rsidP="001A1663">
      <w:pPr>
        <w:pStyle w:val="a6"/>
        <w:numPr>
          <w:ilvl w:val="1"/>
          <w:numId w:val="2"/>
        </w:numPr>
        <w:tabs>
          <w:tab w:val="left" w:pos="5760"/>
        </w:tabs>
        <w:rPr>
          <w:b/>
          <w:sz w:val="28"/>
          <w:szCs w:val="28"/>
        </w:rPr>
      </w:pPr>
      <w:r w:rsidRPr="001A1663">
        <w:rPr>
          <w:b/>
          <w:sz w:val="28"/>
          <w:szCs w:val="28"/>
        </w:rPr>
        <w:t>Область применения программы</w:t>
      </w:r>
    </w:p>
    <w:p w:rsidR="00531077" w:rsidRDefault="001A1663" w:rsidP="001A1663">
      <w:pPr>
        <w:tabs>
          <w:tab w:val="left" w:pos="5760"/>
        </w:tabs>
        <w:jc w:val="both"/>
        <w:rPr>
          <w:sz w:val="28"/>
          <w:szCs w:val="28"/>
        </w:rPr>
      </w:pPr>
      <w:r>
        <w:rPr>
          <w:sz w:val="28"/>
          <w:szCs w:val="28"/>
        </w:rPr>
        <w:t xml:space="preserve">     Учебная программа профессионального модуля является частью ППССЗ в соответствии</w:t>
      </w:r>
      <w:r w:rsidR="00027655">
        <w:rPr>
          <w:sz w:val="28"/>
          <w:szCs w:val="28"/>
        </w:rPr>
        <w:t xml:space="preserve"> с ФГОС по специальности 34.02.01 «Сестринское дело» среднего профессионального образования в части освоения основного вида профессиональной деятельности (ВПД) </w:t>
      </w:r>
      <w:r w:rsidR="00027655" w:rsidRPr="00027655">
        <w:rPr>
          <w:bCs/>
          <w:sz w:val="28"/>
          <w:szCs w:val="28"/>
        </w:rPr>
        <w:t>«Участие в лечебно-диагностическом</w:t>
      </w:r>
      <w:r w:rsidR="00027655" w:rsidRPr="00027655">
        <w:rPr>
          <w:bCs/>
          <w:sz w:val="28"/>
          <w:szCs w:val="28"/>
          <w:u w:val="single"/>
        </w:rPr>
        <w:t xml:space="preserve"> </w:t>
      </w:r>
      <w:r w:rsidR="00027655" w:rsidRPr="00027655">
        <w:rPr>
          <w:bCs/>
          <w:sz w:val="28"/>
          <w:szCs w:val="28"/>
        </w:rPr>
        <w:t>и реабилитационном процессах»</w:t>
      </w:r>
      <w:r w:rsidR="00027655">
        <w:rPr>
          <w:sz w:val="28"/>
          <w:szCs w:val="28"/>
        </w:rPr>
        <w:t xml:space="preserve"> и соответствующих профессиональных компетенций (ПК):</w:t>
      </w:r>
    </w:p>
    <w:p w:rsidR="00531077" w:rsidRPr="00531077" w:rsidRDefault="00531077" w:rsidP="00531077">
      <w:pPr>
        <w:jc w:val="both"/>
        <w:outlineLvl w:val="0"/>
        <w:rPr>
          <w:bCs/>
          <w:sz w:val="28"/>
          <w:szCs w:val="28"/>
        </w:rPr>
      </w:pPr>
      <w:r>
        <w:rPr>
          <w:bCs/>
          <w:sz w:val="32"/>
          <w:szCs w:val="32"/>
        </w:rPr>
        <w:t xml:space="preserve">     </w:t>
      </w:r>
      <w:r w:rsidRPr="00531077">
        <w:rPr>
          <w:bCs/>
          <w:sz w:val="28"/>
          <w:szCs w:val="28"/>
        </w:rPr>
        <w:t>ПК 2.1. Представлять информацию в понятном для пациента виде, объяснять ему суть вмешательств.</w:t>
      </w:r>
    </w:p>
    <w:p w:rsidR="00531077" w:rsidRPr="00531077" w:rsidRDefault="00531077" w:rsidP="00531077">
      <w:pPr>
        <w:jc w:val="both"/>
        <w:outlineLvl w:val="0"/>
        <w:rPr>
          <w:bCs/>
          <w:sz w:val="28"/>
          <w:szCs w:val="28"/>
        </w:rPr>
      </w:pPr>
      <w:r w:rsidRPr="00531077">
        <w:rPr>
          <w:bCs/>
          <w:sz w:val="28"/>
          <w:szCs w:val="28"/>
        </w:rPr>
        <w:t xml:space="preserve">     ПК 2.2. Осуществлять лечебно-диагностические вмешательства, взаимодействуя с участниками лечебного процесса.</w:t>
      </w:r>
    </w:p>
    <w:p w:rsidR="00531077" w:rsidRPr="00531077" w:rsidRDefault="00531077" w:rsidP="00531077">
      <w:pPr>
        <w:jc w:val="both"/>
        <w:outlineLvl w:val="0"/>
        <w:rPr>
          <w:bCs/>
          <w:sz w:val="28"/>
          <w:szCs w:val="28"/>
        </w:rPr>
      </w:pPr>
      <w:r w:rsidRPr="00531077">
        <w:rPr>
          <w:bCs/>
          <w:sz w:val="28"/>
          <w:szCs w:val="28"/>
        </w:rPr>
        <w:t xml:space="preserve">     ПК 2.3. Сотрудничать с взаимодействующими организациями и службами.</w:t>
      </w:r>
    </w:p>
    <w:p w:rsidR="00531077" w:rsidRPr="00531077" w:rsidRDefault="00531077" w:rsidP="00531077">
      <w:pPr>
        <w:jc w:val="both"/>
        <w:outlineLvl w:val="0"/>
        <w:rPr>
          <w:bCs/>
          <w:sz w:val="28"/>
          <w:szCs w:val="28"/>
        </w:rPr>
      </w:pPr>
      <w:r w:rsidRPr="00531077">
        <w:rPr>
          <w:bCs/>
          <w:sz w:val="28"/>
          <w:szCs w:val="28"/>
        </w:rPr>
        <w:t xml:space="preserve">     ПК 2.4. Применять медикаментозные средства в соответствии с правилами их использования.</w:t>
      </w:r>
    </w:p>
    <w:p w:rsidR="00531077" w:rsidRPr="00531077" w:rsidRDefault="00531077" w:rsidP="00531077">
      <w:pPr>
        <w:jc w:val="both"/>
        <w:outlineLvl w:val="0"/>
        <w:rPr>
          <w:bCs/>
          <w:sz w:val="28"/>
          <w:szCs w:val="28"/>
        </w:rPr>
      </w:pPr>
      <w:r w:rsidRPr="00531077">
        <w:rPr>
          <w:bCs/>
          <w:sz w:val="28"/>
          <w:szCs w:val="28"/>
        </w:rPr>
        <w:t xml:space="preserve">     ПК 2.5. Соблюдать правила </w:t>
      </w:r>
      <w:r w:rsidR="00E0549C">
        <w:rPr>
          <w:bCs/>
          <w:sz w:val="28"/>
          <w:szCs w:val="28"/>
        </w:rPr>
        <w:t>ис</w:t>
      </w:r>
      <w:r w:rsidRPr="00531077">
        <w:rPr>
          <w:bCs/>
          <w:sz w:val="28"/>
          <w:szCs w:val="28"/>
        </w:rPr>
        <w:t>пользования аппаратур</w:t>
      </w:r>
      <w:r w:rsidR="00E0549C">
        <w:rPr>
          <w:bCs/>
          <w:sz w:val="28"/>
          <w:szCs w:val="28"/>
        </w:rPr>
        <w:t>ы</w:t>
      </w:r>
      <w:r w:rsidRPr="00531077">
        <w:rPr>
          <w:bCs/>
          <w:sz w:val="28"/>
          <w:szCs w:val="28"/>
        </w:rPr>
        <w:t>, оборудовани</w:t>
      </w:r>
      <w:r w:rsidR="002D7F3A">
        <w:rPr>
          <w:bCs/>
          <w:sz w:val="28"/>
          <w:szCs w:val="28"/>
        </w:rPr>
        <w:t>я</w:t>
      </w:r>
      <w:r w:rsidRPr="00531077">
        <w:rPr>
          <w:bCs/>
          <w:sz w:val="28"/>
          <w:szCs w:val="28"/>
        </w:rPr>
        <w:t xml:space="preserve"> и изделий медицинского назначения в ходе  лечебно-диагностического процесса.</w:t>
      </w:r>
    </w:p>
    <w:p w:rsidR="00531077" w:rsidRPr="00531077" w:rsidRDefault="00531077" w:rsidP="00531077">
      <w:pPr>
        <w:jc w:val="both"/>
        <w:outlineLvl w:val="0"/>
        <w:rPr>
          <w:bCs/>
          <w:sz w:val="28"/>
          <w:szCs w:val="28"/>
        </w:rPr>
      </w:pPr>
      <w:r w:rsidRPr="00531077">
        <w:rPr>
          <w:bCs/>
          <w:sz w:val="28"/>
          <w:szCs w:val="28"/>
        </w:rPr>
        <w:t xml:space="preserve">     ПК 2.6. Вести утвержденную медицинскую документацию.</w:t>
      </w:r>
    </w:p>
    <w:p w:rsidR="00531077" w:rsidRPr="00531077" w:rsidRDefault="00531077" w:rsidP="00531077">
      <w:pPr>
        <w:jc w:val="both"/>
        <w:outlineLvl w:val="0"/>
        <w:rPr>
          <w:bCs/>
          <w:sz w:val="28"/>
          <w:szCs w:val="28"/>
        </w:rPr>
      </w:pPr>
      <w:r w:rsidRPr="00531077">
        <w:rPr>
          <w:bCs/>
          <w:sz w:val="28"/>
          <w:szCs w:val="28"/>
        </w:rPr>
        <w:t xml:space="preserve">     ПК 2.7. Осуществлять реабилитационные мероприятия.</w:t>
      </w:r>
    </w:p>
    <w:p w:rsidR="00531077" w:rsidRPr="00531077" w:rsidRDefault="00531077" w:rsidP="00531077">
      <w:pPr>
        <w:jc w:val="both"/>
        <w:outlineLvl w:val="0"/>
        <w:rPr>
          <w:bCs/>
          <w:sz w:val="28"/>
          <w:szCs w:val="28"/>
        </w:rPr>
      </w:pPr>
      <w:r w:rsidRPr="00531077">
        <w:rPr>
          <w:bCs/>
          <w:sz w:val="28"/>
          <w:szCs w:val="28"/>
        </w:rPr>
        <w:t xml:space="preserve">     ПК 2.8. Оказывать паллиативную помощь.</w:t>
      </w:r>
    </w:p>
    <w:p w:rsidR="00FF4607" w:rsidRDefault="00027655" w:rsidP="00FF4607">
      <w:pPr>
        <w:jc w:val="both"/>
        <w:outlineLvl w:val="0"/>
        <w:rPr>
          <w:bCs/>
          <w:sz w:val="28"/>
          <w:szCs w:val="28"/>
        </w:rPr>
      </w:pPr>
      <w:r w:rsidRPr="00FF4607">
        <w:rPr>
          <w:sz w:val="28"/>
          <w:szCs w:val="28"/>
        </w:rPr>
        <w:t xml:space="preserve"> </w:t>
      </w:r>
      <w:r w:rsidR="00FF4607">
        <w:rPr>
          <w:sz w:val="28"/>
          <w:szCs w:val="28"/>
        </w:rPr>
        <w:t xml:space="preserve">   </w:t>
      </w:r>
      <w:r w:rsidR="00FF4607" w:rsidRPr="00FF4607">
        <w:rPr>
          <w:sz w:val="28"/>
          <w:szCs w:val="28"/>
        </w:rPr>
        <w:t xml:space="preserve"> </w:t>
      </w:r>
      <w:r w:rsidR="00FF4607" w:rsidRPr="00FF4607">
        <w:rPr>
          <w:bCs/>
          <w:sz w:val="28"/>
          <w:szCs w:val="28"/>
        </w:rPr>
        <w:t>Программа профессионального модуля используется при подготовке специалистов со средним профессиональным образованием по специальности 34.02.01 Сестринское дело.</w:t>
      </w:r>
    </w:p>
    <w:p w:rsidR="00FF4607" w:rsidRDefault="00FF4607" w:rsidP="00FF4607">
      <w:pPr>
        <w:jc w:val="both"/>
        <w:outlineLvl w:val="0"/>
        <w:rPr>
          <w:bCs/>
          <w:sz w:val="28"/>
          <w:szCs w:val="28"/>
        </w:rPr>
      </w:pPr>
    </w:p>
    <w:p w:rsidR="00FF4607" w:rsidRPr="00FF4607" w:rsidRDefault="00FF4607" w:rsidP="00FF4607">
      <w:pPr>
        <w:pStyle w:val="a6"/>
        <w:numPr>
          <w:ilvl w:val="1"/>
          <w:numId w:val="2"/>
        </w:numPr>
        <w:jc w:val="both"/>
        <w:outlineLvl w:val="0"/>
        <w:rPr>
          <w:b/>
          <w:bCs/>
          <w:sz w:val="28"/>
          <w:szCs w:val="28"/>
        </w:rPr>
      </w:pPr>
      <w:r>
        <w:rPr>
          <w:b/>
          <w:bCs/>
          <w:sz w:val="28"/>
          <w:szCs w:val="28"/>
        </w:rPr>
        <w:t>Цели и задачи модуля – требования к результатам освоения модуля</w:t>
      </w:r>
      <w:r w:rsidRPr="00FF4607">
        <w:rPr>
          <w:b/>
          <w:bCs/>
          <w:sz w:val="28"/>
          <w:szCs w:val="28"/>
        </w:rPr>
        <w:t xml:space="preserve"> </w:t>
      </w:r>
    </w:p>
    <w:p w:rsidR="001A1663" w:rsidRDefault="00FF4607" w:rsidP="001A1663">
      <w:pPr>
        <w:tabs>
          <w:tab w:val="left" w:pos="5760"/>
        </w:tabs>
        <w:jc w:val="both"/>
        <w:rPr>
          <w:bCs/>
          <w:sz w:val="28"/>
          <w:szCs w:val="28"/>
        </w:rPr>
      </w:pPr>
      <w:r>
        <w:rPr>
          <w:sz w:val="28"/>
          <w:szCs w:val="28"/>
        </w:rPr>
        <w:t xml:space="preserve">     </w:t>
      </w:r>
      <w:r w:rsidRPr="00FF4607">
        <w:rPr>
          <w:bCs/>
          <w:sz w:val="28"/>
          <w:szCs w:val="28"/>
        </w:rPr>
        <w:t>С целью овладения указанным видом профессиональной деятельности и соответствующими профессиональными компетенциями</w:t>
      </w:r>
      <w:r w:rsidR="003A24AC">
        <w:rPr>
          <w:bCs/>
          <w:sz w:val="28"/>
          <w:szCs w:val="28"/>
        </w:rPr>
        <w:t xml:space="preserve"> обучающиеся в ходе освоения профессионального модуля должны:</w:t>
      </w:r>
    </w:p>
    <w:p w:rsidR="00F263C4" w:rsidRDefault="00F263C4" w:rsidP="00F263C4">
      <w:pPr>
        <w:jc w:val="both"/>
        <w:outlineLvl w:val="0"/>
        <w:rPr>
          <w:b/>
          <w:bCs/>
          <w:sz w:val="28"/>
          <w:szCs w:val="28"/>
        </w:rPr>
      </w:pPr>
      <w:r w:rsidRPr="00F263C4">
        <w:rPr>
          <w:bCs/>
          <w:sz w:val="28"/>
          <w:szCs w:val="28"/>
        </w:rPr>
        <w:t xml:space="preserve">     </w:t>
      </w:r>
      <w:r w:rsidRPr="00F263C4">
        <w:rPr>
          <w:b/>
          <w:bCs/>
          <w:sz w:val="28"/>
          <w:szCs w:val="28"/>
        </w:rPr>
        <w:t>иметь практический опыт:</w:t>
      </w:r>
    </w:p>
    <w:p w:rsidR="00F263C4" w:rsidRPr="00D31A45" w:rsidRDefault="00F263C4" w:rsidP="00F263C4">
      <w:pPr>
        <w:jc w:val="both"/>
        <w:outlineLvl w:val="0"/>
        <w:rPr>
          <w:bCs/>
          <w:sz w:val="28"/>
          <w:szCs w:val="28"/>
        </w:rPr>
      </w:pPr>
      <w:r>
        <w:rPr>
          <w:bCs/>
          <w:sz w:val="28"/>
          <w:szCs w:val="28"/>
        </w:rPr>
        <w:t xml:space="preserve">-  </w:t>
      </w:r>
      <w:r w:rsidRPr="00D31A45">
        <w:rPr>
          <w:bCs/>
          <w:sz w:val="28"/>
          <w:szCs w:val="28"/>
        </w:rPr>
        <w:t>осуществления ухода за пациентами при различных заболеваниях и состояниях;</w:t>
      </w:r>
    </w:p>
    <w:p w:rsidR="00F263C4" w:rsidRPr="00D31A45" w:rsidRDefault="00F263C4" w:rsidP="00F263C4">
      <w:pPr>
        <w:jc w:val="both"/>
        <w:outlineLvl w:val="0"/>
        <w:rPr>
          <w:bCs/>
          <w:sz w:val="28"/>
          <w:szCs w:val="28"/>
        </w:rPr>
      </w:pPr>
      <w:r w:rsidRPr="00D31A45">
        <w:rPr>
          <w:bCs/>
          <w:sz w:val="28"/>
          <w:szCs w:val="28"/>
        </w:rPr>
        <w:t>- проведения реабилитационных мероприятий в отношении пациентов с различной патологией;</w:t>
      </w:r>
    </w:p>
    <w:p w:rsidR="00F263C4" w:rsidRPr="00F263C4" w:rsidRDefault="00F263C4" w:rsidP="00F263C4">
      <w:pPr>
        <w:jc w:val="both"/>
        <w:outlineLvl w:val="0"/>
        <w:rPr>
          <w:b/>
          <w:bCs/>
          <w:sz w:val="28"/>
          <w:szCs w:val="28"/>
        </w:rPr>
      </w:pPr>
      <w:r>
        <w:rPr>
          <w:bCs/>
          <w:sz w:val="32"/>
          <w:szCs w:val="32"/>
        </w:rPr>
        <w:t xml:space="preserve">     </w:t>
      </w:r>
      <w:r w:rsidRPr="00F263C4">
        <w:rPr>
          <w:b/>
          <w:bCs/>
          <w:sz w:val="28"/>
          <w:szCs w:val="28"/>
        </w:rPr>
        <w:t>уметь:</w:t>
      </w:r>
    </w:p>
    <w:p w:rsidR="00F263C4" w:rsidRDefault="00F263C4" w:rsidP="00F263C4">
      <w:pPr>
        <w:jc w:val="both"/>
        <w:outlineLvl w:val="0"/>
        <w:rPr>
          <w:bCs/>
          <w:sz w:val="28"/>
          <w:szCs w:val="28"/>
        </w:rPr>
      </w:pPr>
      <w:r>
        <w:rPr>
          <w:bCs/>
          <w:sz w:val="32"/>
          <w:szCs w:val="32"/>
        </w:rPr>
        <w:t xml:space="preserve">- </w:t>
      </w:r>
      <w:r w:rsidRPr="00F263C4">
        <w:rPr>
          <w:bCs/>
          <w:sz w:val="28"/>
          <w:szCs w:val="28"/>
        </w:rPr>
        <w:t>подготовить пациента к лечебно-диагностическим вмешательствам;</w:t>
      </w:r>
    </w:p>
    <w:p w:rsidR="000A1A0E" w:rsidRPr="00E555AA" w:rsidRDefault="000A1A0E" w:rsidP="000A1A0E">
      <w:pPr>
        <w:jc w:val="both"/>
        <w:outlineLvl w:val="0"/>
        <w:rPr>
          <w:bCs/>
          <w:sz w:val="28"/>
          <w:szCs w:val="28"/>
        </w:rPr>
      </w:pPr>
      <w:r w:rsidRPr="00E555AA">
        <w:rPr>
          <w:bCs/>
          <w:sz w:val="28"/>
          <w:szCs w:val="28"/>
        </w:rPr>
        <w:t>-осуществлять лечебно-диагностические вмешательства в пределах своих полномочий;</w:t>
      </w:r>
    </w:p>
    <w:p w:rsidR="000A1A0E" w:rsidRPr="00F263C4" w:rsidRDefault="000A1A0E" w:rsidP="00F263C4">
      <w:pPr>
        <w:jc w:val="both"/>
        <w:outlineLvl w:val="0"/>
        <w:rPr>
          <w:bCs/>
          <w:sz w:val="28"/>
          <w:szCs w:val="28"/>
        </w:rPr>
      </w:pPr>
    </w:p>
    <w:p w:rsidR="00F263C4" w:rsidRPr="00F263C4" w:rsidRDefault="00F263C4" w:rsidP="00F263C4">
      <w:pPr>
        <w:jc w:val="both"/>
        <w:outlineLvl w:val="0"/>
        <w:rPr>
          <w:bCs/>
          <w:sz w:val="28"/>
          <w:szCs w:val="28"/>
        </w:rPr>
      </w:pPr>
      <w:r>
        <w:rPr>
          <w:bCs/>
          <w:sz w:val="28"/>
          <w:szCs w:val="28"/>
        </w:rPr>
        <w:t xml:space="preserve">- </w:t>
      </w:r>
      <w:r w:rsidRPr="00F263C4">
        <w:rPr>
          <w:bCs/>
          <w:sz w:val="28"/>
          <w:szCs w:val="28"/>
        </w:rPr>
        <w:t>осуществлять сестринский уход за пациентом при различных заболеваниях и состояниях;</w:t>
      </w:r>
    </w:p>
    <w:p w:rsidR="00D31A45" w:rsidRPr="00D31A45" w:rsidRDefault="00D31A45" w:rsidP="00D31A45">
      <w:pPr>
        <w:jc w:val="both"/>
        <w:outlineLvl w:val="0"/>
        <w:rPr>
          <w:bCs/>
          <w:sz w:val="28"/>
          <w:szCs w:val="28"/>
        </w:rPr>
      </w:pPr>
      <w:r w:rsidRPr="00D31A45">
        <w:rPr>
          <w:bCs/>
          <w:sz w:val="28"/>
          <w:szCs w:val="28"/>
        </w:rPr>
        <w:t>- консультировать пациента и его окружение по применению лекарственных средств;</w:t>
      </w:r>
    </w:p>
    <w:p w:rsidR="00D31A45" w:rsidRPr="00D31A45" w:rsidRDefault="00D31A45" w:rsidP="00D31A45">
      <w:pPr>
        <w:jc w:val="both"/>
        <w:outlineLvl w:val="0"/>
        <w:rPr>
          <w:bCs/>
          <w:sz w:val="28"/>
          <w:szCs w:val="28"/>
        </w:rPr>
      </w:pPr>
      <w:r w:rsidRPr="00D31A45">
        <w:rPr>
          <w:bCs/>
          <w:sz w:val="28"/>
          <w:szCs w:val="28"/>
        </w:rPr>
        <w:t>- осуществлять фармакотерапию по назначению врача;</w:t>
      </w:r>
    </w:p>
    <w:p w:rsidR="00D31A45" w:rsidRPr="00D31A45" w:rsidRDefault="00D31A45" w:rsidP="00D31A45">
      <w:pPr>
        <w:jc w:val="both"/>
        <w:outlineLvl w:val="0"/>
        <w:rPr>
          <w:bCs/>
          <w:sz w:val="28"/>
          <w:szCs w:val="28"/>
        </w:rPr>
      </w:pPr>
      <w:r w:rsidRPr="00D31A45">
        <w:rPr>
          <w:bCs/>
          <w:sz w:val="28"/>
          <w:szCs w:val="28"/>
        </w:rPr>
        <w:t>- проводить мероприятия по сохранению и улучшению качества жизни пациента;</w:t>
      </w:r>
    </w:p>
    <w:p w:rsidR="00D31A45" w:rsidRDefault="00D31A45" w:rsidP="00D31A45">
      <w:pPr>
        <w:jc w:val="both"/>
        <w:outlineLvl w:val="0"/>
        <w:rPr>
          <w:bCs/>
          <w:sz w:val="28"/>
          <w:szCs w:val="28"/>
        </w:rPr>
      </w:pPr>
      <w:r w:rsidRPr="00D31A45">
        <w:rPr>
          <w:bCs/>
          <w:sz w:val="28"/>
          <w:szCs w:val="28"/>
        </w:rPr>
        <w:t>- вести утверждённую медицинскую документацию;</w:t>
      </w:r>
    </w:p>
    <w:p w:rsidR="00255BD5" w:rsidRPr="00DB37A8" w:rsidRDefault="00255BD5" w:rsidP="00255BD5">
      <w:pPr>
        <w:rPr>
          <w:sz w:val="28"/>
          <w:szCs w:val="28"/>
        </w:rPr>
      </w:pPr>
      <w:r>
        <w:rPr>
          <w:bCs/>
          <w:sz w:val="28"/>
          <w:szCs w:val="28"/>
        </w:rPr>
        <w:t xml:space="preserve">- </w:t>
      </w:r>
      <w:r w:rsidRPr="00DB37A8">
        <w:rPr>
          <w:sz w:val="28"/>
          <w:szCs w:val="28"/>
        </w:rPr>
        <w:t>осуществлять реабилитационные мероприятия в пределах своих полномочий в условиях первичной медико-санитарной помощи и стационара;</w:t>
      </w:r>
    </w:p>
    <w:p w:rsidR="00255BD5" w:rsidRDefault="00255BD5" w:rsidP="00255BD5">
      <w:pPr>
        <w:widowControl w:val="0"/>
        <w:spacing w:before="40"/>
        <w:rPr>
          <w:sz w:val="28"/>
          <w:szCs w:val="28"/>
        </w:rPr>
      </w:pPr>
      <w:r>
        <w:rPr>
          <w:sz w:val="28"/>
          <w:szCs w:val="28"/>
        </w:rPr>
        <w:t xml:space="preserve">- </w:t>
      </w:r>
      <w:r w:rsidRPr="00DB37A8">
        <w:rPr>
          <w:sz w:val="28"/>
          <w:szCs w:val="28"/>
        </w:rPr>
        <w:t>проводить комплексы упражнений лечебной физкультуры, основные приемы массажа;</w:t>
      </w:r>
    </w:p>
    <w:p w:rsidR="00255BD5" w:rsidRPr="00255BD5" w:rsidRDefault="00255BD5" w:rsidP="00255BD5">
      <w:pPr>
        <w:rPr>
          <w:sz w:val="28"/>
          <w:szCs w:val="28"/>
        </w:rPr>
      </w:pPr>
      <w:r>
        <w:rPr>
          <w:sz w:val="28"/>
          <w:szCs w:val="28"/>
        </w:rPr>
        <w:t xml:space="preserve">- </w:t>
      </w:r>
      <w:r w:rsidRPr="00DB37A8">
        <w:rPr>
          <w:sz w:val="28"/>
          <w:szCs w:val="28"/>
        </w:rPr>
        <w:t>осуществлять</w:t>
      </w:r>
      <w:r>
        <w:rPr>
          <w:sz w:val="28"/>
          <w:szCs w:val="28"/>
        </w:rPr>
        <w:t xml:space="preserve"> паллиативную помощь пациентам;</w:t>
      </w:r>
    </w:p>
    <w:p w:rsidR="007301CF" w:rsidRPr="007301CF" w:rsidRDefault="007301CF" w:rsidP="007301CF">
      <w:pPr>
        <w:jc w:val="both"/>
        <w:outlineLvl w:val="0"/>
        <w:rPr>
          <w:b/>
          <w:bCs/>
          <w:sz w:val="28"/>
          <w:szCs w:val="28"/>
        </w:rPr>
      </w:pPr>
      <w:r>
        <w:rPr>
          <w:bCs/>
          <w:sz w:val="28"/>
          <w:szCs w:val="28"/>
        </w:rPr>
        <w:t xml:space="preserve">     </w:t>
      </w:r>
      <w:r w:rsidRPr="007301CF">
        <w:rPr>
          <w:b/>
          <w:bCs/>
          <w:sz w:val="28"/>
          <w:szCs w:val="28"/>
        </w:rPr>
        <w:t>знать:</w:t>
      </w:r>
    </w:p>
    <w:p w:rsidR="007301CF" w:rsidRPr="007301CF" w:rsidRDefault="007301CF" w:rsidP="007301CF">
      <w:pPr>
        <w:jc w:val="both"/>
        <w:outlineLvl w:val="0"/>
        <w:rPr>
          <w:bCs/>
          <w:sz w:val="28"/>
          <w:szCs w:val="28"/>
        </w:rPr>
      </w:pPr>
      <w:r w:rsidRPr="007301CF">
        <w:rPr>
          <w:bCs/>
          <w:sz w:val="28"/>
          <w:szCs w:val="28"/>
        </w:rPr>
        <w:t>- причины, основные клинические проявления и симптомы заболеваний;</w:t>
      </w:r>
    </w:p>
    <w:p w:rsidR="007301CF" w:rsidRPr="007301CF" w:rsidRDefault="007301CF" w:rsidP="007301CF">
      <w:pPr>
        <w:jc w:val="both"/>
        <w:outlineLvl w:val="0"/>
        <w:rPr>
          <w:bCs/>
          <w:sz w:val="28"/>
          <w:szCs w:val="28"/>
        </w:rPr>
      </w:pPr>
      <w:r w:rsidRPr="007301CF">
        <w:rPr>
          <w:bCs/>
          <w:sz w:val="28"/>
          <w:szCs w:val="28"/>
        </w:rPr>
        <w:t>- возможные осложнения и их профилактику;</w:t>
      </w:r>
    </w:p>
    <w:p w:rsidR="007301CF" w:rsidRPr="007301CF" w:rsidRDefault="007301CF" w:rsidP="007301CF">
      <w:pPr>
        <w:jc w:val="both"/>
        <w:outlineLvl w:val="0"/>
        <w:rPr>
          <w:bCs/>
          <w:sz w:val="28"/>
          <w:szCs w:val="28"/>
        </w:rPr>
      </w:pPr>
      <w:r w:rsidRPr="007301CF">
        <w:rPr>
          <w:bCs/>
          <w:sz w:val="28"/>
          <w:szCs w:val="28"/>
        </w:rPr>
        <w:t>- методы диагностики проблем пациента;</w:t>
      </w:r>
    </w:p>
    <w:p w:rsidR="007301CF" w:rsidRPr="007301CF" w:rsidRDefault="007301CF" w:rsidP="007301CF">
      <w:pPr>
        <w:jc w:val="both"/>
        <w:outlineLvl w:val="0"/>
        <w:rPr>
          <w:bCs/>
          <w:sz w:val="28"/>
          <w:szCs w:val="28"/>
        </w:rPr>
      </w:pPr>
      <w:r w:rsidRPr="007301CF">
        <w:rPr>
          <w:bCs/>
          <w:sz w:val="28"/>
          <w:szCs w:val="28"/>
        </w:rPr>
        <w:t>- принципы организации и способы оказания сестринской помощи;</w:t>
      </w:r>
    </w:p>
    <w:p w:rsidR="007301CF" w:rsidRPr="007301CF" w:rsidRDefault="007301CF" w:rsidP="007301CF">
      <w:pPr>
        <w:jc w:val="both"/>
        <w:outlineLvl w:val="0"/>
        <w:rPr>
          <w:bCs/>
          <w:sz w:val="28"/>
          <w:szCs w:val="28"/>
        </w:rPr>
      </w:pPr>
      <w:r w:rsidRPr="007301CF">
        <w:rPr>
          <w:bCs/>
          <w:sz w:val="28"/>
          <w:szCs w:val="28"/>
        </w:rPr>
        <w:t>- принципы применения лекарственных средств;</w:t>
      </w:r>
    </w:p>
    <w:p w:rsidR="005B11B0" w:rsidRDefault="007301CF" w:rsidP="007301CF">
      <w:pPr>
        <w:jc w:val="both"/>
        <w:outlineLvl w:val="0"/>
        <w:rPr>
          <w:bCs/>
          <w:sz w:val="28"/>
          <w:szCs w:val="28"/>
        </w:rPr>
      </w:pPr>
      <w:r w:rsidRPr="007301CF">
        <w:rPr>
          <w:bCs/>
          <w:sz w:val="28"/>
          <w:szCs w:val="28"/>
        </w:rPr>
        <w:t>- правила использования</w:t>
      </w:r>
      <w:r w:rsidR="002D0F9E">
        <w:rPr>
          <w:bCs/>
          <w:sz w:val="28"/>
          <w:szCs w:val="28"/>
        </w:rPr>
        <w:t xml:space="preserve"> </w:t>
      </w:r>
      <w:r w:rsidR="002D0F9E" w:rsidRPr="00DB37A8">
        <w:rPr>
          <w:sz w:val="28"/>
          <w:szCs w:val="28"/>
        </w:rPr>
        <w:t>аппаратуры, оборудования,</w:t>
      </w:r>
      <w:r w:rsidRPr="007301CF">
        <w:rPr>
          <w:bCs/>
          <w:sz w:val="28"/>
          <w:szCs w:val="28"/>
        </w:rPr>
        <w:t xml:space="preserve"> изделий медицинского назначения;</w:t>
      </w:r>
    </w:p>
    <w:p w:rsidR="002D0F9E" w:rsidRDefault="002D0F9E" w:rsidP="002D0F9E">
      <w:pPr>
        <w:rPr>
          <w:sz w:val="28"/>
          <w:szCs w:val="28"/>
        </w:rPr>
      </w:pPr>
      <w:r>
        <w:rPr>
          <w:sz w:val="28"/>
          <w:szCs w:val="28"/>
        </w:rPr>
        <w:t xml:space="preserve">- </w:t>
      </w:r>
      <w:r w:rsidRPr="00DB37A8">
        <w:rPr>
          <w:sz w:val="28"/>
          <w:szCs w:val="28"/>
        </w:rPr>
        <w:t>виды, формы и методы реабилитации;</w:t>
      </w:r>
    </w:p>
    <w:p w:rsidR="002D0F9E" w:rsidRPr="00DB37A8" w:rsidRDefault="002D0F9E" w:rsidP="002D0F9E">
      <w:pPr>
        <w:rPr>
          <w:b/>
          <w:sz w:val="28"/>
          <w:szCs w:val="28"/>
        </w:rPr>
      </w:pPr>
    </w:p>
    <w:p w:rsidR="002D0F9E" w:rsidRDefault="002D0F9E" w:rsidP="007301CF">
      <w:pPr>
        <w:jc w:val="both"/>
        <w:outlineLvl w:val="0"/>
        <w:rPr>
          <w:bCs/>
          <w:sz w:val="28"/>
          <w:szCs w:val="28"/>
        </w:rPr>
      </w:pPr>
    </w:p>
    <w:p w:rsidR="00F01D49" w:rsidRDefault="00F01D49" w:rsidP="007301CF">
      <w:pPr>
        <w:jc w:val="both"/>
        <w:outlineLvl w:val="0"/>
        <w:rPr>
          <w:bCs/>
          <w:sz w:val="28"/>
          <w:szCs w:val="28"/>
        </w:rPr>
      </w:pPr>
    </w:p>
    <w:p w:rsidR="00117326" w:rsidRDefault="00117326" w:rsidP="007301CF">
      <w:pPr>
        <w:jc w:val="both"/>
        <w:outlineLvl w:val="0"/>
        <w:rPr>
          <w:bCs/>
          <w:sz w:val="28"/>
          <w:szCs w:val="28"/>
        </w:rPr>
      </w:pPr>
    </w:p>
    <w:p w:rsidR="00117326" w:rsidRDefault="00117326" w:rsidP="007301CF">
      <w:pPr>
        <w:jc w:val="both"/>
        <w:outlineLvl w:val="0"/>
        <w:rPr>
          <w:bCs/>
          <w:sz w:val="28"/>
          <w:szCs w:val="28"/>
        </w:rPr>
      </w:pPr>
    </w:p>
    <w:p w:rsidR="00117326" w:rsidRDefault="00117326" w:rsidP="007301CF">
      <w:pPr>
        <w:jc w:val="both"/>
        <w:outlineLvl w:val="0"/>
        <w:rPr>
          <w:bCs/>
          <w:sz w:val="28"/>
          <w:szCs w:val="28"/>
        </w:rPr>
      </w:pPr>
    </w:p>
    <w:p w:rsidR="00117326" w:rsidRDefault="00117326" w:rsidP="007301CF">
      <w:pPr>
        <w:jc w:val="both"/>
        <w:outlineLvl w:val="0"/>
        <w:rPr>
          <w:bCs/>
          <w:sz w:val="28"/>
          <w:szCs w:val="28"/>
        </w:rPr>
      </w:pPr>
    </w:p>
    <w:p w:rsidR="00117326" w:rsidRDefault="00117326" w:rsidP="007301CF">
      <w:pPr>
        <w:jc w:val="both"/>
        <w:outlineLvl w:val="0"/>
        <w:rPr>
          <w:bCs/>
          <w:sz w:val="28"/>
          <w:szCs w:val="28"/>
        </w:rPr>
      </w:pPr>
    </w:p>
    <w:p w:rsidR="00117326" w:rsidRDefault="00117326" w:rsidP="007301CF">
      <w:pPr>
        <w:jc w:val="both"/>
        <w:outlineLvl w:val="0"/>
        <w:rPr>
          <w:bCs/>
          <w:sz w:val="28"/>
          <w:szCs w:val="28"/>
        </w:rPr>
      </w:pPr>
    </w:p>
    <w:p w:rsidR="00117326" w:rsidRDefault="00117326" w:rsidP="007301CF">
      <w:pPr>
        <w:jc w:val="both"/>
        <w:outlineLvl w:val="0"/>
        <w:rPr>
          <w:bCs/>
          <w:sz w:val="28"/>
          <w:szCs w:val="28"/>
        </w:rPr>
      </w:pPr>
    </w:p>
    <w:p w:rsidR="00117326" w:rsidRDefault="00117326" w:rsidP="007301CF">
      <w:pPr>
        <w:jc w:val="both"/>
        <w:outlineLvl w:val="0"/>
        <w:rPr>
          <w:bCs/>
          <w:sz w:val="28"/>
          <w:szCs w:val="28"/>
        </w:rPr>
      </w:pPr>
    </w:p>
    <w:p w:rsidR="00117326" w:rsidRPr="007301CF" w:rsidRDefault="00117326" w:rsidP="007301CF">
      <w:pPr>
        <w:jc w:val="both"/>
        <w:outlineLvl w:val="0"/>
        <w:rPr>
          <w:bCs/>
          <w:sz w:val="28"/>
          <w:szCs w:val="28"/>
        </w:rPr>
      </w:pPr>
    </w:p>
    <w:p w:rsidR="007301CF" w:rsidRDefault="007301CF" w:rsidP="007301CF">
      <w:pPr>
        <w:ind w:left="720"/>
        <w:outlineLvl w:val="0"/>
        <w:rPr>
          <w:b/>
          <w:bCs/>
          <w:sz w:val="28"/>
          <w:szCs w:val="28"/>
        </w:rPr>
      </w:pPr>
    </w:p>
    <w:p w:rsidR="00F263C4" w:rsidRPr="00F263C4" w:rsidRDefault="00F263C4" w:rsidP="00F263C4">
      <w:pPr>
        <w:jc w:val="both"/>
        <w:outlineLvl w:val="0"/>
        <w:rPr>
          <w:bCs/>
          <w:sz w:val="28"/>
          <w:szCs w:val="28"/>
        </w:rPr>
      </w:pPr>
    </w:p>
    <w:p w:rsidR="00F263C4" w:rsidRDefault="00F263C4" w:rsidP="001A1663">
      <w:pPr>
        <w:tabs>
          <w:tab w:val="left" w:pos="5760"/>
        </w:tabs>
        <w:jc w:val="both"/>
        <w:rPr>
          <w:sz w:val="28"/>
          <w:szCs w:val="28"/>
        </w:rPr>
      </w:pPr>
    </w:p>
    <w:p w:rsidR="001602F9" w:rsidRDefault="001602F9" w:rsidP="001A1663">
      <w:pPr>
        <w:tabs>
          <w:tab w:val="left" w:pos="5760"/>
        </w:tabs>
        <w:jc w:val="both"/>
        <w:rPr>
          <w:sz w:val="28"/>
          <w:szCs w:val="28"/>
        </w:rPr>
      </w:pPr>
    </w:p>
    <w:p w:rsidR="001602F9" w:rsidRDefault="001602F9" w:rsidP="001A1663">
      <w:pPr>
        <w:tabs>
          <w:tab w:val="left" w:pos="5760"/>
        </w:tabs>
        <w:jc w:val="both"/>
        <w:rPr>
          <w:sz w:val="28"/>
          <w:szCs w:val="28"/>
        </w:rPr>
      </w:pPr>
    </w:p>
    <w:p w:rsidR="001602F9" w:rsidRDefault="001602F9" w:rsidP="001A1663">
      <w:pPr>
        <w:tabs>
          <w:tab w:val="left" w:pos="5760"/>
        </w:tabs>
        <w:jc w:val="both"/>
        <w:rPr>
          <w:sz w:val="28"/>
          <w:szCs w:val="28"/>
        </w:rPr>
      </w:pPr>
    </w:p>
    <w:p w:rsidR="001602F9" w:rsidRDefault="001602F9" w:rsidP="001A1663">
      <w:pPr>
        <w:tabs>
          <w:tab w:val="left" w:pos="5760"/>
        </w:tabs>
        <w:jc w:val="both"/>
        <w:rPr>
          <w:sz w:val="28"/>
          <w:szCs w:val="28"/>
        </w:rPr>
      </w:pPr>
    </w:p>
    <w:p w:rsidR="001602F9" w:rsidRDefault="001602F9" w:rsidP="001A1663">
      <w:pPr>
        <w:tabs>
          <w:tab w:val="left" w:pos="5760"/>
        </w:tabs>
        <w:jc w:val="both"/>
        <w:rPr>
          <w:sz w:val="28"/>
          <w:szCs w:val="28"/>
        </w:rPr>
      </w:pPr>
    </w:p>
    <w:p w:rsidR="001602F9" w:rsidRDefault="001602F9" w:rsidP="001A1663">
      <w:pPr>
        <w:tabs>
          <w:tab w:val="left" w:pos="5760"/>
        </w:tabs>
        <w:jc w:val="both"/>
        <w:rPr>
          <w:sz w:val="28"/>
          <w:szCs w:val="28"/>
        </w:rPr>
      </w:pPr>
    </w:p>
    <w:p w:rsidR="001602F9" w:rsidRDefault="001602F9" w:rsidP="001A1663">
      <w:pPr>
        <w:tabs>
          <w:tab w:val="left" w:pos="5760"/>
        </w:tabs>
        <w:jc w:val="both"/>
        <w:rPr>
          <w:sz w:val="28"/>
          <w:szCs w:val="28"/>
        </w:rPr>
      </w:pPr>
    </w:p>
    <w:p w:rsidR="001602F9" w:rsidRDefault="001602F9" w:rsidP="001A1663">
      <w:pPr>
        <w:tabs>
          <w:tab w:val="left" w:pos="5760"/>
        </w:tabs>
        <w:jc w:val="both"/>
        <w:rPr>
          <w:sz w:val="28"/>
          <w:szCs w:val="28"/>
        </w:rPr>
      </w:pPr>
    </w:p>
    <w:p w:rsidR="0020029E" w:rsidRDefault="001602F9" w:rsidP="0020029E">
      <w:pPr>
        <w:pStyle w:val="a6"/>
        <w:numPr>
          <w:ilvl w:val="0"/>
          <w:numId w:val="2"/>
        </w:numPr>
        <w:tabs>
          <w:tab w:val="left" w:pos="5760"/>
        </w:tabs>
        <w:jc w:val="both"/>
        <w:rPr>
          <w:b/>
          <w:sz w:val="28"/>
          <w:szCs w:val="28"/>
        </w:rPr>
      </w:pPr>
      <w:r>
        <w:rPr>
          <w:b/>
          <w:sz w:val="28"/>
          <w:szCs w:val="28"/>
        </w:rPr>
        <w:t>РЕЗУЛЬТАТЫ ОСВОЕНИЯ ПРОФЕССИОНАЛЬНОГО МОДУЛЯ</w:t>
      </w:r>
    </w:p>
    <w:p w:rsidR="0020029E" w:rsidRDefault="0020029E" w:rsidP="0020029E">
      <w:pPr>
        <w:tabs>
          <w:tab w:val="left" w:pos="5760"/>
        </w:tabs>
        <w:jc w:val="both"/>
        <w:rPr>
          <w:b/>
          <w:sz w:val="28"/>
          <w:szCs w:val="28"/>
        </w:rPr>
      </w:pPr>
    </w:p>
    <w:p w:rsidR="0020029E" w:rsidRDefault="0020029E" w:rsidP="0020029E">
      <w:pPr>
        <w:tabs>
          <w:tab w:val="left" w:pos="5760"/>
        </w:tabs>
        <w:jc w:val="both"/>
        <w:rPr>
          <w:sz w:val="28"/>
          <w:szCs w:val="28"/>
        </w:rPr>
      </w:pPr>
      <w:r>
        <w:rPr>
          <w:b/>
          <w:sz w:val="28"/>
          <w:szCs w:val="28"/>
        </w:rPr>
        <w:t xml:space="preserve">     </w:t>
      </w:r>
      <w:r>
        <w:rPr>
          <w:sz w:val="28"/>
          <w:szCs w:val="28"/>
        </w:rPr>
        <w:t>Результатом освоения программы профессионального модуля является овладение обучающимися видом профессиональной деятельности</w:t>
      </w:r>
      <w:r w:rsidR="00201465">
        <w:rPr>
          <w:sz w:val="28"/>
          <w:szCs w:val="28"/>
        </w:rPr>
        <w:t xml:space="preserve"> </w:t>
      </w:r>
      <w:r w:rsidR="006C6C38">
        <w:rPr>
          <w:sz w:val="28"/>
          <w:szCs w:val="28"/>
        </w:rPr>
        <w:t>«Участие в лечебно-диагностическом и реабилитационном процессах», в том числе профессиональными (ПК) и общими (ОК) компетенциями:</w:t>
      </w:r>
    </w:p>
    <w:p w:rsidR="006C6C38" w:rsidRDefault="006C6C38" w:rsidP="0020029E">
      <w:pPr>
        <w:tabs>
          <w:tab w:val="left" w:pos="5760"/>
        </w:tabs>
        <w:jc w:val="both"/>
        <w:rPr>
          <w:sz w:val="28"/>
          <w:szCs w:val="28"/>
        </w:rPr>
      </w:pPr>
    </w:p>
    <w:tbl>
      <w:tblPr>
        <w:tblStyle w:val="a5"/>
        <w:tblW w:w="0" w:type="auto"/>
        <w:tblLook w:val="04A0" w:firstRow="1" w:lastRow="0" w:firstColumn="1" w:lastColumn="0" w:noHBand="0" w:noVBand="1"/>
      </w:tblPr>
      <w:tblGrid>
        <w:gridCol w:w="1901"/>
        <w:gridCol w:w="7670"/>
      </w:tblGrid>
      <w:tr w:rsidR="006C6C38" w:rsidTr="006C6C38">
        <w:tc>
          <w:tcPr>
            <w:tcW w:w="1526" w:type="dxa"/>
          </w:tcPr>
          <w:p w:rsidR="006C6C38" w:rsidRDefault="006C6C38" w:rsidP="006C6C38">
            <w:pPr>
              <w:tabs>
                <w:tab w:val="left" w:pos="5760"/>
              </w:tabs>
              <w:jc w:val="center"/>
              <w:rPr>
                <w:b/>
                <w:sz w:val="28"/>
                <w:szCs w:val="28"/>
              </w:rPr>
            </w:pPr>
            <w:r>
              <w:rPr>
                <w:b/>
                <w:sz w:val="28"/>
                <w:szCs w:val="28"/>
              </w:rPr>
              <w:t>Код</w:t>
            </w:r>
          </w:p>
          <w:p w:rsidR="006C6C38" w:rsidRPr="006C6C38" w:rsidRDefault="006C6C38" w:rsidP="006C6C38">
            <w:pPr>
              <w:tabs>
                <w:tab w:val="left" w:pos="5760"/>
              </w:tabs>
              <w:jc w:val="center"/>
              <w:rPr>
                <w:b/>
                <w:sz w:val="28"/>
                <w:szCs w:val="28"/>
              </w:rPr>
            </w:pPr>
            <w:r>
              <w:rPr>
                <w:b/>
                <w:sz w:val="28"/>
                <w:szCs w:val="28"/>
              </w:rPr>
              <w:t>компетенции</w:t>
            </w:r>
          </w:p>
        </w:tc>
        <w:tc>
          <w:tcPr>
            <w:tcW w:w="8045" w:type="dxa"/>
          </w:tcPr>
          <w:p w:rsidR="006C6C38" w:rsidRPr="006C6C38" w:rsidRDefault="006C6C38" w:rsidP="006C6C38">
            <w:pPr>
              <w:tabs>
                <w:tab w:val="left" w:pos="5760"/>
              </w:tabs>
              <w:jc w:val="center"/>
              <w:rPr>
                <w:b/>
                <w:sz w:val="28"/>
                <w:szCs w:val="28"/>
              </w:rPr>
            </w:pPr>
            <w:r>
              <w:rPr>
                <w:b/>
                <w:sz w:val="28"/>
                <w:szCs w:val="28"/>
              </w:rPr>
              <w:t>Наименование результата обучения</w:t>
            </w:r>
          </w:p>
        </w:tc>
      </w:tr>
      <w:tr w:rsidR="006C6C38" w:rsidTr="006C6C38">
        <w:tc>
          <w:tcPr>
            <w:tcW w:w="1526" w:type="dxa"/>
          </w:tcPr>
          <w:p w:rsidR="006C6C38" w:rsidRDefault="006C6C38" w:rsidP="006C6C38">
            <w:pPr>
              <w:tabs>
                <w:tab w:val="left" w:pos="5760"/>
              </w:tabs>
              <w:jc w:val="center"/>
              <w:rPr>
                <w:sz w:val="28"/>
                <w:szCs w:val="28"/>
              </w:rPr>
            </w:pPr>
            <w:r>
              <w:rPr>
                <w:sz w:val="28"/>
                <w:szCs w:val="28"/>
              </w:rPr>
              <w:t>ПК 2.1</w:t>
            </w:r>
            <w:r w:rsidR="00E0549C">
              <w:rPr>
                <w:sz w:val="28"/>
                <w:szCs w:val="28"/>
              </w:rPr>
              <w:t>.</w:t>
            </w:r>
          </w:p>
        </w:tc>
        <w:tc>
          <w:tcPr>
            <w:tcW w:w="8045" w:type="dxa"/>
          </w:tcPr>
          <w:p w:rsidR="006C6C38" w:rsidRPr="00781C74" w:rsidRDefault="00781C74" w:rsidP="00781C74">
            <w:pPr>
              <w:jc w:val="both"/>
              <w:outlineLvl w:val="0"/>
              <w:rPr>
                <w:bCs/>
                <w:sz w:val="28"/>
                <w:szCs w:val="28"/>
              </w:rPr>
            </w:pPr>
            <w:r w:rsidRPr="00531077">
              <w:rPr>
                <w:bCs/>
                <w:sz w:val="28"/>
                <w:szCs w:val="28"/>
              </w:rPr>
              <w:t>Представлять информацию в понятном для пациента виде, о</w:t>
            </w:r>
            <w:r>
              <w:rPr>
                <w:bCs/>
                <w:sz w:val="28"/>
                <w:szCs w:val="28"/>
              </w:rPr>
              <w:t>бъяснять ему суть вмешательств.</w:t>
            </w:r>
          </w:p>
        </w:tc>
      </w:tr>
      <w:tr w:rsidR="006C6C38" w:rsidTr="006C6C38">
        <w:tc>
          <w:tcPr>
            <w:tcW w:w="1526" w:type="dxa"/>
          </w:tcPr>
          <w:p w:rsidR="006C6C38" w:rsidRDefault="00781C74" w:rsidP="006C6C38">
            <w:pPr>
              <w:tabs>
                <w:tab w:val="left" w:pos="5760"/>
              </w:tabs>
              <w:jc w:val="center"/>
              <w:rPr>
                <w:sz w:val="28"/>
                <w:szCs w:val="28"/>
              </w:rPr>
            </w:pPr>
            <w:r>
              <w:rPr>
                <w:sz w:val="28"/>
                <w:szCs w:val="28"/>
              </w:rPr>
              <w:t>ПК 2.2</w:t>
            </w:r>
            <w:r w:rsidR="00E0549C">
              <w:rPr>
                <w:sz w:val="28"/>
                <w:szCs w:val="28"/>
              </w:rPr>
              <w:t>.</w:t>
            </w:r>
          </w:p>
        </w:tc>
        <w:tc>
          <w:tcPr>
            <w:tcW w:w="8045" w:type="dxa"/>
          </w:tcPr>
          <w:p w:rsidR="006C6C38" w:rsidRDefault="00E0549C" w:rsidP="0020029E">
            <w:pPr>
              <w:tabs>
                <w:tab w:val="left" w:pos="5760"/>
              </w:tabs>
              <w:jc w:val="both"/>
              <w:rPr>
                <w:sz w:val="28"/>
                <w:szCs w:val="28"/>
              </w:rPr>
            </w:pPr>
            <w:r>
              <w:rPr>
                <w:sz w:val="28"/>
                <w:szCs w:val="28"/>
              </w:rPr>
              <w:t xml:space="preserve">Осуществлять </w:t>
            </w:r>
            <w:r w:rsidRPr="00531077">
              <w:rPr>
                <w:bCs/>
                <w:sz w:val="28"/>
                <w:szCs w:val="28"/>
              </w:rPr>
              <w:t>лечебно-диагностические вмешательства, взаимодействуя с участниками лечебного процесса.</w:t>
            </w:r>
          </w:p>
        </w:tc>
      </w:tr>
      <w:tr w:rsidR="006C6C38" w:rsidTr="006C6C38">
        <w:tc>
          <w:tcPr>
            <w:tcW w:w="1526" w:type="dxa"/>
          </w:tcPr>
          <w:p w:rsidR="006C6C38" w:rsidRDefault="00E0549C" w:rsidP="006C6C38">
            <w:pPr>
              <w:tabs>
                <w:tab w:val="left" w:pos="5760"/>
              </w:tabs>
              <w:jc w:val="center"/>
              <w:rPr>
                <w:sz w:val="28"/>
                <w:szCs w:val="28"/>
              </w:rPr>
            </w:pPr>
            <w:r>
              <w:rPr>
                <w:sz w:val="28"/>
                <w:szCs w:val="28"/>
              </w:rPr>
              <w:t>ПК 2.3.</w:t>
            </w:r>
          </w:p>
        </w:tc>
        <w:tc>
          <w:tcPr>
            <w:tcW w:w="8045" w:type="dxa"/>
          </w:tcPr>
          <w:p w:rsidR="006C6C38" w:rsidRPr="00E0549C" w:rsidRDefault="00E0549C" w:rsidP="00E0549C">
            <w:pPr>
              <w:jc w:val="both"/>
              <w:outlineLvl w:val="0"/>
              <w:rPr>
                <w:bCs/>
                <w:sz w:val="28"/>
                <w:szCs w:val="28"/>
              </w:rPr>
            </w:pPr>
            <w:r w:rsidRPr="00531077">
              <w:rPr>
                <w:bCs/>
                <w:sz w:val="28"/>
                <w:szCs w:val="28"/>
              </w:rPr>
              <w:t>Сотрудничать с взаимодейству</w:t>
            </w:r>
            <w:r>
              <w:rPr>
                <w:bCs/>
                <w:sz w:val="28"/>
                <w:szCs w:val="28"/>
              </w:rPr>
              <w:t>ющими организациями и службами.</w:t>
            </w:r>
          </w:p>
        </w:tc>
      </w:tr>
      <w:tr w:rsidR="006C6C38" w:rsidTr="006C6C38">
        <w:tc>
          <w:tcPr>
            <w:tcW w:w="1526" w:type="dxa"/>
          </w:tcPr>
          <w:p w:rsidR="006C6C38" w:rsidRDefault="00E0549C" w:rsidP="006C6C38">
            <w:pPr>
              <w:tabs>
                <w:tab w:val="left" w:pos="5760"/>
              </w:tabs>
              <w:jc w:val="center"/>
              <w:rPr>
                <w:sz w:val="28"/>
                <w:szCs w:val="28"/>
              </w:rPr>
            </w:pPr>
            <w:r>
              <w:rPr>
                <w:sz w:val="28"/>
                <w:szCs w:val="28"/>
              </w:rPr>
              <w:t>ПК 2.4.</w:t>
            </w:r>
          </w:p>
        </w:tc>
        <w:tc>
          <w:tcPr>
            <w:tcW w:w="8045" w:type="dxa"/>
          </w:tcPr>
          <w:p w:rsidR="006C6C38" w:rsidRDefault="00E0549C" w:rsidP="0020029E">
            <w:pPr>
              <w:tabs>
                <w:tab w:val="left" w:pos="5760"/>
              </w:tabs>
              <w:jc w:val="both"/>
              <w:rPr>
                <w:sz w:val="28"/>
                <w:szCs w:val="28"/>
              </w:rPr>
            </w:pPr>
            <w:r w:rsidRPr="00531077">
              <w:rPr>
                <w:bCs/>
                <w:sz w:val="28"/>
                <w:szCs w:val="28"/>
              </w:rPr>
              <w:t>Применять медикаментозные средства в соответствии с правилами их использования.</w:t>
            </w:r>
          </w:p>
        </w:tc>
      </w:tr>
      <w:tr w:rsidR="006C6C38" w:rsidTr="006C6C38">
        <w:tc>
          <w:tcPr>
            <w:tcW w:w="1526" w:type="dxa"/>
          </w:tcPr>
          <w:p w:rsidR="006C6C38" w:rsidRDefault="00E0549C" w:rsidP="006C6C38">
            <w:pPr>
              <w:tabs>
                <w:tab w:val="left" w:pos="5760"/>
              </w:tabs>
              <w:jc w:val="center"/>
              <w:rPr>
                <w:sz w:val="28"/>
                <w:szCs w:val="28"/>
              </w:rPr>
            </w:pPr>
            <w:r>
              <w:rPr>
                <w:sz w:val="28"/>
                <w:szCs w:val="28"/>
              </w:rPr>
              <w:t>ПК 2.5.</w:t>
            </w:r>
          </w:p>
        </w:tc>
        <w:tc>
          <w:tcPr>
            <w:tcW w:w="8045" w:type="dxa"/>
          </w:tcPr>
          <w:p w:rsidR="006C6C38" w:rsidRPr="00E0549C" w:rsidRDefault="00E0549C" w:rsidP="00CF0EA9">
            <w:pPr>
              <w:jc w:val="both"/>
              <w:outlineLvl w:val="0"/>
              <w:rPr>
                <w:bCs/>
                <w:sz w:val="28"/>
                <w:szCs w:val="28"/>
              </w:rPr>
            </w:pPr>
            <w:r w:rsidRPr="00531077">
              <w:rPr>
                <w:bCs/>
                <w:sz w:val="28"/>
                <w:szCs w:val="28"/>
              </w:rPr>
              <w:t xml:space="preserve">Соблюдать правила </w:t>
            </w:r>
            <w:r w:rsidR="00CF0EA9">
              <w:rPr>
                <w:bCs/>
                <w:sz w:val="28"/>
                <w:szCs w:val="28"/>
              </w:rPr>
              <w:t>ис</w:t>
            </w:r>
            <w:r w:rsidRPr="00531077">
              <w:rPr>
                <w:bCs/>
                <w:sz w:val="28"/>
                <w:szCs w:val="28"/>
              </w:rPr>
              <w:t>пользования аппаратур</w:t>
            </w:r>
            <w:r>
              <w:rPr>
                <w:bCs/>
                <w:sz w:val="28"/>
                <w:szCs w:val="28"/>
              </w:rPr>
              <w:t>ы</w:t>
            </w:r>
            <w:r w:rsidRPr="00531077">
              <w:rPr>
                <w:bCs/>
                <w:sz w:val="28"/>
                <w:szCs w:val="28"/>
              </w:rPr>
              <w:t>, оборудовани</w:t>
            </w:r>
            <w:r w:rsidR="00CF0EA9">
              <w:rPr>
                <w:bCs/>
                <w:sz w:val="28"/>
                <w:szCs w:val="28"/>
              </w:rPr>
              <w:t>я</w:t>
            </w:r>
            <w:r w:rsidRPr="00531077">
              <w:rPr>
                <w:bCs/>
                <w:sz w:val="28"/>
                <w:szCs w:val="28"/>
              </w:rPr>
              <w:t xml:space="preserve"> и изделий медицинского назначения в ходе  леч</w:t>
            </w:r>
            <w:r>
              <w:rPr>
                <w:bCs/>
                <w:sz w:val="28"/>
                <w:szCs w:val="28"/>
              </w:rPr>
              <w:t>ебно-диагностического процесса.</w:t>
            </w:r>
          </w:p>
        </w:tc>
      </w:tr>
      <w:tr w:rsidR="006C6C38" w:rsidTr="006C6C38">
        <w:tc>
          <w:tcPr>
            <w:tcW w:w="1526" w:type="dxa"/>
          </w:tcPr>
          <w:p w:rsidR="006C6C38" w:rsidRDefault="00E0549C" w:rsidP="006C6C38">
            <w:pPr>
              <w:tabs>
                <w:tab w:val="left" w:pos="5760"/>
              </w:tabs>
              <w:jc w:val="center"/>
              <w:rPr>
                <w:sz w:val="28"/>
                <w:szCs w:val="28"/>
              </w:rPr>
            </w:pPr>
            <w:r>
              <w:rPr>
                <w:sz w:val="28"/>
                <w:szCs w:val="28"/>
              </w:rPr>
              <w:t>ПК 2.6.</w:t>
            </w:r>
          </w:p>
        </w:tc>
        <w:tc>
          <w:tcPr>
            <w:tcW w:w="8045" w:type="dxa"/>
          </w:tcPr>
          <w:p w:rsidR="006C6C38" w:rsidRDefault="00E0549C" w:rsidP="0020029E">
            <w:pPr>
              <w:tabs>
                <w:tab w:val="left" w:pos="5760"/>
              </w:tabs>
              <w:jc w:val="both"/>
              <w:rPr>
                <w:sz w:val="28"/>
                <w:szCs w:val="28"/>
              </w:rPr>
            </w:pPr>
            <w:r w:rsidRPr="00531077">
              <w:rPr>
                <w:bCs/>
                <w:sz w:val="28"/>
                <w:szCs w:val="28"/>
              </w:rPr>
              <w:t>Вести утвержденную медицинскую документацию.</w:t>
            </w:r>
          </w:p>
        </w:tc>
      </w:tr>
      <w:tr w:rsidR="006C6C38" w:rsidTr="006C6C38">
        <w:tc>
          <w:tcPr>
            <w:tcW w:w="1526" w:type="dxa"/>
          </w:tcPr>
          <w:p w:rsidR="006C6C38" w:rsidRDefault="00E0549C" w:rsidP="006C6C38">
            <w:pPr>
              <w:tabs>
                <w:tab w:val="left" w:pos="5760"/>
              </w:tabs>
              <w:jc w:val="center"/>
              <w:rPr>
                <w:sz w:val="28"/>
                <w:szCs w:val="28"/>
              </w:rPr>
            </w:pPr>
            <w:r>
              <w:rPr>
                <w:sz w:val="28"/>
                <w:szCs w:val="28"/>
              </w:rPr>
              <w:t>ПК 2.7.</w:t>
            </w:r>
          </w:p>
        </w:tc>
        <w:tc>
          <w:tcPr>
            <w:tcW w:w="8045" w:type="dxa"/>
          </w:tcPr>
          <w:p w:rsidR="006C6C38" w:rsidRDefault="00E0549C" w:rsidP="0020029E">
            <w:pPr>
              <w:tabs>
                <w:tab w:val="left" w:pos="5760"/>
              </w:tabs>
              <w:jc w:val="both"/>
              <w:rPr>
                <w:sz w:val="28"/>
                <w:szCs w:val="28"/>
              </w:rPr>
            </w:pPr>
            <w:r w:rsidRPr="00531077">
              <w:rPr>
                <w:bCs/>
                <w:sz w:val="28"/>
                <w:szCs w:val="28"/>
              </w:rPr>
              <w:t>Осуществлять реабилитационные мероприятия.</w:t>
            </w:r>
          </w:p>
        </w:tc>
      </w:tr>
      <w:tr w:rsidR="006C6C38" w:rsidTr="006C6C38">
        <w:tc>
          <w:tcPr>
            <w:tcW w:w="1526" w:type="dxa"/>
          </w:tcPr>
          <w:p w:rsidR="006C6C38" w:rsidRDefault="00E0549C" w:rsidP="006C6C38">
            <w:pPr>
              <w:tabs>
                <w:tab w:val="left" w:pos="5760"/>
              </w:tabs>
              <w:jc w:val="center"/>
              <w:rPr>
                <w:sz w:val="28"/>
                <w:szCs w:val="28"/>
              </w:rPr>
            </w:pPr>
            <w:r>
              <w:rPr>
                <w:sz w:val="28"/>
                <w:szCs w:val="28"/>
              </w:rPr>
              <w:t>ПК 2.8.</w:t>
            </w:r>
          </w:p>
        </w:tc>
        <w:tc>
          <w:tcPr>
            <w:tcW w:w="8045" w:type="dxa"/>
          </w:tcPr>
          <w:p w:rsidR="006C6C38" w:rsidRDefault="00E0549C" w:rsidP="0020029E">
            <w:pPr>
              <w:tabs>
                <w:tab w:val="left" w:pos="5760"/>
              </w:tabs>
              <w:jc w:val="both"/>
              <w:rPr>
                <w:sz w:val="28"/>
                <w:szCs w:val="28"/>
              </w:rPr>
            </w:pPr>
            <w:r w:rsidRPr="00531077">
              <w:rPr>
                <w:bCs/>
                <w:sz w:val="28"/>
                <w:szCs w:val="28"/>
              </w:rPr>
              <w:t>Оказывать паллиативную помощь.</w:t>
            </w:r>
          </w:p>
        </w:tc>
      </w:tr>
      <w:tr w:rsidR="006C6C38" w:rsidTr="006C6C38">
        <w:tc>
          <w:tcPr>
            <w:tcW w:w="1526" w:type="dxa"/>
          </w:tcPr>
          <w:p w:rsidR="006C6C38" w:rsidRPr="00B13AB9" w:rsidRDefault="00B13AB9" w:rsidP="006C6C38">
            <w:pPr>
              <w:tabs>
                <w:tab w:val="left" w:pos="5760"/>
              </w:tabs>
              <w:jc w:val="center"/>
              <w:rPr>
                <w:sz w:val="28"/>
                <w:szCs w:val="28"/>
              </w:rPr>
            </w:pPr>
            <w:r w:rsidRPr="00B13AB9">
              <w:rPr>
                <w:sz w:val="28"/>
                <w:szCs w:val="28"/>
              </w:rPr>
              <w:t>ОК 1.</w:t>
            </w:r>
          </w:p>
        </w:tc>
        <w:tc>
          <w:tcPr>
            <w:tcW w:w="8045" w:type="dxa"/>
          </w:tcPr>
          <w:p w:rsidR="006C6C38" w:rsidRPr="00B13AB9" w:rsidRDefault="00B13AB9" w:rsidP="00B13AB9">
            <w:pPr>
              <w:jc w:val="both"/>
              <w:outlineLvl w:val="0"/>
              <w:rPr>
                <w:bCs/>
                <w:sz w:val="28"/>
                <w:szCs w:val="28"/>
              </w:rPr>
            </w:pPr>
            <w:r w:rsidRPr="00B13AB9">
              <w:rPr>
                <w:bCs/>
                <w:sz w:val="28"/>
                <w:szCs w:val="28"/>
              </w:rPr>
              <w:t>Понимать сущность и социальную значимость своей будущей профессии, проявлять к ней устойчивый интерес.</w:t>
            </w:r>
          </w:p>
        </w:tc>
      </w:tr>
      <w:tr w:rsidR="006C6C38" w:rsidTr="006C6C38">
        <w:tc>
          <w:tcPr>
            <w:tcW w:w="1526" w:type="dxa"/>
          </w:tcPr>
          <w:p w:rsidR="006C6C38" w:rsidRPr="00B13AB9" w:rsidRDefault="00B13AB9" w:rsidP="006C6C38">
            <w:pPr>
              <w:tabs>
                <w:tab w:val="left" w:pos="5760"/>
              </w:tabs>
              <w:jc w:val="center"/>
              <w:rPr>
                <w:sz w:val="28"/>
                <w:szCs w:val="28"/>
              </w:rPr>
            </w:pPr>
            <w:r w:rsidRPr="00B13AB9">
              <w:rPr>
                <w:sz w:val="28"/>
                <w:szCs w:val="28"/>
              </w:rPr>
              <w:t>ОК 2.</w:t>
            </w:r>
          </w:p>
        </w:tc>
        <w:tc>
          <w:tcPr>
            <w:tcW w:w="8045" w:type="dxa"/>
          </w:tcPr>
          <w:p w:rsidR="006C6C38" w:rsidRPr="00B13AB9" w:rsidRDefault="00B13AB9" w:rsidP="0020029E">
            <w:pPr>
              <w:tabs>
                <w:tab w:val="left" w:pos="5760"/>
              </w:tabs>
              <w:jc w:val="both"/>
              <w:rPr>
                <w:sz w:val="28"/>
                <w:szCs w:val="28"/>
              </w:rPr>
            </w:pPr>
            <w:r w:rsidRPr="00B13AB9">
              <w:rPr>
                <w:bCs/>
                <w:sz w:val="28"/>
                <w:szCs w:val="28"/>
              </w:rPr>
              <w:t>Организовывать собственную деятельность, выбирать типовые методы и способы выполнения профессиональных задач, оценивать их выполнение и качество.</w:t>
            </w:r>
          </w:p>
        </w:tc>
      </w:tr>
      <w:tr w:rsidR="006C6C38" w:rsidTr="006C6C38">
        <w:tc>
          <w:tcPr>
            <w:tcW w:w="1526" w:type="dxa"/>
          </w:tcPr>
          <w:p w:rsidR="006C6C38" w:rsidRPr="00B13AB9" w:rsidRDefault="00B13AB9" w:rsidP="006C6C38">
            <w:pPr>
              <w:tabs>
                <w:tab w:val="left" w:pos="5760"/>
              </w:tabs>
              <w:jc w:val="center"/>
              <w:rPr>
                <w:sz w:val="28"/>
                <w:szCs w:val="28"/>
              </w:rPr>
            </w:pPr>
            <w:r w:rsidRPr="00B13AB9">
              <w:rPr>
                <w:sz w:val="28"/>
                <w:szCs w:val="28"/>
              </w:rPr>
              <w:t>ОК 3.</w:t>
            </w:r>
          </w:p>
        </w:tc>
        <w:tc>
          <w:tcPr>
            <w:tcW w:w="8045" w:type="dxa"/>
          </w:tcPr>
          <w:p w:rsidR="006C6C38" w:rsidRPr="00B13AB9" w:rsidRDefault="00A15364" w:rsidP="0020029E">
            <w:pPr>
              <w:tabs>
                <w:tab w:val="left" w:pos="5760"/>
              </w:tabs>
              <w:jc w:val="both"/>
              <w:rPr>
                <w:sz w:val="28"/>
                <w:szCs w:val="28"/>
              </w:rPr>
            </w:pPr>
            <w:r>
              <w:rPr>
                <w:sz w:val="28"/>
                <w:szCs w:val="28"/>
              </w:rPr>
              <w:t>Решать проблемы, оценивать риски и принимать решения в нестандартных ситуациях.</w:t>
            </w:r>
          </w:p>
        </w:tc>
      </w:tr>
      <w:tr w:rsidR="006C6C38" w:rsidTr="006C6C38">
        <w:tc>
          <w:tcPr>
            <w:tcW w:w="1526" w:type="dxa"/>
          </w:tcPr>
          <w:p w:rsidR="006C6C38" w:rsidRPr="00B13AB9" w:rsidRDefault="00B13AB9" w:rsidP="006C6C38">
            <w:pPr>
              <w:tabs>
                <w:tab w:val="left" w:pos="5760"/>
              </w:tabs>
              <w:jc w:val="center"/>
              <w:rPr>
                <w:sz w:val="28"/>
                <w:szCs w:val="28"/>
              </w:rPr>
            </w:pPr>
            <w:r w:rsidRPr="00B13AB9">
              <w:rPr>
                <w:sz w:val="28"/>
                <w:szCs w:val="28"/>
              </w:rPr>
              <w:t>ОК 4.</w:t>
            </w:r>
          </w:p>
        </w:tc>
        <w:tc>
          <w:tcPr>
            <w:tcW w:w="8045" w:type="dxa"/>
          </w:tcPr>
          <w:p w:rsidR="006C6C38" w:rsidRPr="00B13AB9" w:rsidRDefault="00B13AB9" w:rsidP="00A15364">
            <w:pPr>
              <w:tabs>
                <w:tab w:val="left" w:pos="5760"/>
              </w:tabs>
              <w:jc w:val="both"/>
              <w:rPr>
                <w:sz w:val="28"/>
                <w:szCs w:val="28"/>
              </w:rPr>
            </w:pPr>
            <w:r w:rsidRPr="00B13AB9">
              <w:rPr>
                <w:bCs/>
                <w:sz w:val="28"/>
                <w:szCs w:val="28"/>
              </w:rPr>
              <w:t>Осуществлять поиск</w:t>
            </w:r>
            <w:r w:rsidR="00A15364">
              <w:rPr>
                <w:bCs/>
                <w:sz w:val="28"/>
                <w:szCs w:val="28"/>
              </w:rPr>
              <w:t>, анализ и оценку информации,</w:t>
            </w:r>
            <w:r w:rsidRPr="00B13AB9">
              <w:rPr>
                <w:bCs/>
                <w:sz w:val="28"/>
                <w:szCs w:val="28"/>
              </w:rPr>
              <w:t xml:space="preserve">   необходимой для</w:t>
            </w:r>
            <w:r w:rsidR="00A15364">
              <w:rPr>
                <w:bCs/>
                <w:sz w:val="28"/>
                <w:szCs w:val="28"/>
              </w:rPr>
              <w:t xml:space="preserve"> постановки и решения</w:t>
            </w:r>
            <w:r w:rsidRPr="00B13AB9">
              <w:rPr>
                <w:bCs/>
                <w:sz w:val="28"/>
                <w:szCs w:val="28"/>
              </w:rPr>
              <w:t xml:space="preserve"> профессиональных задач, профессионального и личностного развития.</w:t>
            </w:r>
          </w:p>
        </w:tc>
      </w:tr>
      <w:tr w:rsidR="006C6C38" w:rsidTr="006C6C38">
        <w:tc>
          <w:tcPr>
            <w:tcW w:w="1526" w:type="dxa"/>
          </w:tcPr>
          <w:p w:rsidR="006C6C38" w:rsidRPr="00B13AB9" w:rsidRDefault="00B13AB9" w:rsidP="006C6C38">
            <w:pPr>
              <w:tabs>
                <w:tab w:val="left" w:pos="5760"/>
              </w:tabs>
              <w:jc w:val="center"/>
              <w:rPr>
                <w:sz w:val="28"/>
                <w:szCs w:val="28"/>
              </w:rPr>
            </w:pPr>
            <w:r w:rsidRPr="00B13AB9">
              <w:rPr>
                <w:sz w:val="28"/>
                <w:szCs w:val="28"/>
              </w:rPr>
              <w:t>ОК 5.</w:t>
            </w:r>
          </w:p>
        </w:tc>
        <w:tc>
          <w:tcPr>
            <w:tcW w:w="8045" w:type="dxa"/>
          </w:tcPr>
          <w:p w:rsidR="006C6C38" w:rsidRPr="00B13AB9" w:rsidRDefault="00B13AB9" w:rsidP="00A15364">
            <w:pPr>
              <w:tabs>
                <w:tab w:val="left" w:pos="5760"/>
              </w:tabs>
              <w:jc w:val="both"/>
              <w:rPr>
                <w:sz w:val="28"/>
                <w:szCs w:val="28"/>
              </w:rPr>
            </w:pPr>
            <w:r w:rsidRPr="00B13AB9">
              <w:rPr>
                <w:bCs/>
                <w:sz w:val="28"/>
                <w:szCs w:val="28"/>
              </w:rPr>
              <w:t xml:space="preserve">Использовать информационно-коммуникационные технологии </w:t>
            </w:r>
            <w:r w:rsidR="00A15364">
              <w:rPr>
                <w:bCs/>
                <w:sz w:val="28"/>
                <w:szCs w:val="28"/>
              </w:rPr>
              <w:t>для совершенствования профессиональной деятельности.</w:t>
            </w:r>
          </w:p>
        </w:tc>
      </w:tr>
      <w:tr w:rsidR="006C6C38" w:rsidTr="006C6C38">
        <w:tc>
          <w:tcPr>
            <w:tcW w:w="1526" w:type="dxa"/>
          </w:tcPr>
          <w:p w:rsidR="006C6C38" w:rsidRPr="00B13AB9" w:rsidRDefault="00B13AB9" w:rsidP="006C6C38">
            <w:pPr>
              <w:tabs>
                <w:tab w:val="left" w:pos="5760"/>
              </w:tabs>
              <w:jc w:val="center"/>
              <w:rPr>
                <w:sz w:val="28"/>
                <w:szCs w:val="28"/>
              </w:rPr>
            </w:pPr>
            <w:r w:rsidRPr="00B13AB9">
              <w:rPr>
                <w:sz w:val="28"/>
                <w:szCs w:val="28"/>
              </w:rPr>
              <w:t>ОК 6.</w:t>
            </w:r>
          </w:p>
        </w:tc>
        <w:tc>
          <w:tcPr>
            <w:tcW w:w="8045" w:type="dxa"/>
          </w:tcPr>
          <w:p w:rsidR="006C6C38" w:rsidRPr="00B13AB9" w:rsidRDefault="00B13AB9" w:rsidP="0020029E">
            <w:pPr>
              <w:tabs>
                <w:tab w:val="left" w:pos="5760"/>
              </w:tabs>
              <w:jc w:val="both"/>
              <w:rPr>
                <w:sz w:val="28"/>
                <w:szCs w:val="28"/>
              </w:rPr>
            </w:pPr>
            <w:r w:rsidRPr="00B13AB9">
              <w:rPr>
                <w:bCs/>
                <w:sz w:val="28"/>
                <w:szCs w:val="28"/>
              </w:rPr>
              <w:t>Работать в коллективе и команде, эффективно общаться с коллегами, руководством, потребителями.</w:t>
            </w:r>
          </w:p>
        </w:tc>
      </w:tr>
      <w:tr w:rsidR="008408BE" w:rsidTr="006C6C38">
        <w:tc>
          <w:tcPr>
            <w:tcW w:w="1526" w:type="dxa"/>
          </w:tcPr>
          <w:p w:rsidR="008408BE" w:rsidRPr="00BB55BB" w:rsidRDefault="008408BE" w:rsidP="006C6C38">
            <w:pPr>
              <w:tabs>
                <w:tab w:val="left" w:pos="5760"/>
              </w:tabs>
              <w:jc w:val="center"/>
              <w:rPr>
                <w:sz w:val="28"/>
                <w:szCs w:val="28"/>
              </w:rPr>
            </w:pPr>
            <w:r w:rsidRPr="00BB55BB">
              <w:rPr>
                <w:sz w:val="28"/>
                <w:szCs w:val="28"/>
              </w:rPr>
              <w:t>ОК 7.</w:t>
            </w:r>
          </w:p>
        </w:tc>
        <w:tc>
          <w:tcPr>
            <w:tcW w:w="8045" w:type="dxa"/>
          </w:tcPr>
          <w:p w:rsidR="008408BE" w:rsidRPr="00BB55BB" w:rsidRDefault="00A15364" w:rsidP="0020029E">
            <w:pPr>
              <w:tabs>
                <w:tab w:val="left" w:pos="5760"/>
              </w:tabs>
              <w:jc w:val="both"/>
              <w:rPr>
                <w:bCs/>
                <w:sz w:val="28"/>
                <w:szCs w:val="28"/>
              </w:rPr>
            </w:pPr>
            <w:r>
              <w:rPr>
                <w:bCs/>
                <w:sz w:val="28"/>
                <w:szCs w:val="28"/>
              </w:rPr>
              <w:t>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w:t>
            </w:r>
          </w:p>
        </w:tc>
      </w:tr>
      <w:tr w:rsidR="008408BE" w:rsidTr="006C6C38">
        <w:tc>
          <w:tcPr>
            <w:tcW w:w="1526" w:type="dxa"/>
          </w:tcPr>
          <w:p w:rsidR="008408BE" w:rsidRPr="00BB55BB" w:rsidRDefault="008408BE" w:rsidP="006C6C38">
            <w:pPr>
              <w:tabs>
                <w:tab w:val="left" w:pos="5760"/>
              </w:tabs>
              <w:jc w:val="center"/>
              <w:rPr>
                <w:sz w:val="28"/>
                <w:szCs w:val="28"/>
              </w:rPr>
            </w:pPr>
            <w:r w:rsidRPr="00BB55BB">
              <w:rPr>
                <w:sz w:val="28"/>
                <w:szCs w:val="28"/>
              </w:rPr>
              <w:t>ОК 8.</w:t>
            </w:r>
          </w:p>
        </w:tc>
        <w:tc>
          <w:tcPr>
            <w:tcW w:w="8045" w:type="dxa"/>
          </w:tcPr>
          <w:p w:rsidR="008408BE" w:rsidRPr="00BB55BB" w:rsidRDefault="008408BE" w:rsidP="00E66517">
            <w:pPr>
              <w:tabs>
                <w:tab w:val="left" w:pos="5760"/>
              </w:tabs>
              <w:jc w:val="both"/>
              <w:rPr>
                <w:bCs/>
                <w:sz w:val="28"/>
                <w:szCs w:val="28"/>
              </w:rPr>
            </w:pPr>
            <w:r w:rsidRPr="00BB55BB">
              <w:rPr>
                <w:bCs/>
                <w:sz w:val="28"/>
                <w:szCs w:val="28"/>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8408BE" w:rsidTr="006C6C38">
        <w:tc>
          <w:tcPr>
            <w:tcW w:w="1526" w:type="dxa"/>
          </w:tcPr>
          <w:p w:rsidR="008408BE" w:rsidRPr="00BB55BB" w:rsidRDefault="008408BE" w:rsidP="006C6C38">
            <w:pPr>
              <w:tabs>
                <w:tab w:val="left" w:pos="5760"/>
              </w:tabs>
              <w:jc w:val="center"/>
              <w:rPr>
                <w:sz w:val="28"/>
                <w:szCs w:val="28"/>
              </w:rPr>
            </w:pPr>
            <w:r w:rsidRPr="00BB55BB">
              <w:rPr>
                <w:sz w:val="28"/>
                <w:szCs w:val="28"/>
              </w:rPr>
              <w:t>ОК 9.</w:t>
            </w:r>
          </w:p>
        </w:tc>
        <w:tc>
          <w:tcPr>
            <w:tcW w:w="8045" w:type="dxa"/>
          </w:tcPr>
          <w:p w:rsidR="008408BE" w:rsidRPr="00BB55BB" w:rsidRDefault="00E66517" w:rsidP="0020029E">
            <w:pPr>
              <w:tabs>
                <w:tab w:val="left" w:pos="5760"/>
              </w:tabs>
              <w:jc w:val="both"/>
              <w:rPr>
                <w:bCs/>
                <w:sz w:val="28"/>
                <w:szCs w:val="28"/>
              </w:rPr>
            </w:pPr>
            <w:r>
              <w:rPr>
                <w:bCs/>
                <w:sz w:val="28"/>
                <w:szCs w:val="28"/>
              </w:rPr>
              <w:t>Быть готовым к смене технологий в профессиональной деятельности.</w:t>
            </w:r>
          </w:p>
        </w:tc>
      </w:tr>
      <w:tr w:rsidR="008408BE" w:rsidTr="006C6C38">
        <w:tc>
          <w:tcPr>
            <w:tcW w:w="1526" w:type="dxa"/>
          </w:tcPr>
          <w:p w:rsidR="008408BE" w:rsidRPr="00BB55BB" w:rsidRDefault="008408BE" w:rsidP="006C6C38">
            <w:pPr>
              <w:tabs>
                <w:tab w:val="left" w:pos="5760"/>
              </w:tabs>
              <w:jc w:val="center"/>
              <w:rPr>
                <w:sz w:val="28"/>
                <w:szCs w:val="28"/>
              </w:rPr>
            </w:pPr>
            <w:r w:rsidRPr="00BB55BB">
              <w:rPr>
                <w:sz w:val="28"/>
                <w:szCs w:val="28"/>
              </w:rPr>
              <w:t>ОК 10.</w:t>
            </w:r>
          </w:p>
        </w:tc>
        <w:tc>
          <w:tcPr>
            <w:tcW w:w="8045" w:type="dxa"/>
          </w:tcPr>
          <w:p w:rsidR="008408BE" w:rsidRPr="00BB55BB" w:rsidRDefault="008408BE" w:rsidP="0020029E">
            <w:pPr>
              <w:tabs>
                <w:tab w:val="left" w:pos="5760"/>
              </w:tabs>
              <w:jc w:val="both"/>
              <w:rPr>
                <w:bCs/>
                <w:sz w:val="28"/>
                <w:szCs w:val="28"/>
              </w:rPr>
            </w:pPr>
            <w:r w:rsidRPr="00BB55BB">
              <w:rPr>
                <w:bCs/>
                <w:sz w:val="28"/>
                <w:szCs w:val="28"/>
              </w:rPr>
              <w:t>Бережно относиться к историческому наследию и культурным традициям народа, уважать социальные, культурные и религиозные различия.</w:t>
            </w:r>
          </w:p>
        </w:tc>
      </w:tr>
      <w:tr w:rsidR="008408BE" w:rsidTr="006C6C38">
        <w:tc>
          <w:tcPr>
            <w:tcW w:w="1526" w:type="dxa"/>
          </w:tcPr>
          <w:p w:rsidR="008408BE" w:rsidRPr="00BB55BB" w:rsidRDefault="008408BE" w:rsidP="006C6C38">
            <w:pPr>
              <w:tabs>
                <w:tab w:val="left" w:pos="5760"/>
              </w:tabs>
              <w:jc w:val="center"/>
              <w:rPr>
                <w:sz w:val="28"/>
                <w:szCs w:val="28"/>
              </w:rPr>
            </w:pPr>
            <w:r w:rsidRPr="00BB55BB">
              <w:rPr>
                <w:sz w:val="28"/>
                <w:szCs w:val="28"/>
              </w:rPr>
              <w:t>ОК 11.</w:t>
            </w:r>
          </w:p>
        </w:tc>
        <w:tc>
          <w:tcPr>
            <w:tcW w:w="8045" w:type="dxa"/>
          </w:tcPr>
          <w:p w:rsidR="008408BE" w:rsidRPr="00BB55BB" w:rsidRDefault="008408BE" w:rsidP="008408BE">
            <w:pPr>
              <w:jc w:val="both"/>
              <w:outlineLvl w:val="0"/>
              <w:rPr>
                <w:bCs/>
                <w:sz w:val="28"/>
                <w:szCs w:val="28"/>
              </w:rPr>
            </w:pPr>
            <w:r w:rsidRPr="00BB55BB">
              <w:rPr>
                <w:bCs/>
                <w:sz w:val="28"/>
                <w:szCs w:val="28"/>
              </w:rPr>
              <w:t>Быть готовым брать на себя нравственные обязательства по отношению к природе, обществу и человеку.</w:t>
            </w:r>
          </w:p>
        </w:tc>
      </w:tr>
      <w:tr w:rsidR="008408BE" w:rsidTr="006C6C38">
        <w:tc>
          <w:tcPr>
            <w:tcW w:w="1526" w:type="dxa"/>
          </w:tcPr>
          <w:p w:rsidR="008408BE" w:rsidRPr="00BB55BB" w:rsidRDefault="008408BE" w:rsidP="006C6C38">
            <w:pPr>
              <w:tabs>
                <w:tab w:val="left" w:pos="5760"/>
              </w:tabs>
              <w:jc w:val="center"/>
              <w:rPr>
                <w:sz w:val="28"/>
                <w:szCs w:val="28"/>
              </w:rPr>
            </w:pPr>
            <w:r w:rsidRPr="00BB55BB">
              <w:rPr>
                <w:sz w:val="28"/>
                <w:szCs w:val="28"/>
              </w:rPr>
              <w:t>ОК 12.</w:t>
            </w:r>
          </w:p>
        </w:tc>
        <w:tc>
          <w:tcPr>
            <w:tcW w:w="8045" w:type="dxa"/>
          </w:tcPr>
          <w:p w:rsidR="008408BE" w:rsidRPr="00BB55BB" w:rsidRDefault="008408BE" w:rsidP="0020029E">
            <w:pPr>
              <w:tabs>
                <w:tab w:val="left" w:pos="5760"/>
              </w:tabs>
              <w:jc w:val="both"/>
              <w:rPr>
                <w:bCs/>
                <w:sz w:val="28"/>
                <w:szCs w:val="28"/>
              </w:rPr>
            </w:pPr>
            <w:r w:rsidRPr="00BB55BB">
              <w:rPr>
                <w:bCs/>
                <w:sz w:val="28"/>
                <w:szCs w:val="28"/>
              </w:rPr>
              <w:t>Организовывать рабочее место с соблюдением требований охраны труда, производственной санитарии, инфекционной и противопожарной безопасности.</w:t>
            </w:r>
          </w:p>
        </w:tc>
      </w:tr>
      <w:tr w:rsidR="008408BE" w:rsidTr="006C6C38">
        <w:tc>
          <w:tcPr>
            <w:tcW w:w="1526" w:type="dxa"/>
          </w:tcPr>
          <w:p w:rsidR="008408BE" w:rsidRPr="00BB55BB" w:rsidRDefault="008408BE" w:rsidP="006C6C38">
            <w:pPr>
              <w:tabs>
                <w:tab w:val="left" w:pos="5760"/>
              </w:tabs>
              <w:jc w:val="center"/>
              <w:rPr>
                <w:sz w:val="28"/>
                <w:szCs w:val="28"/>
              </w:rPr>
            </w:pPr>
            <w:r w:rsidRPr="00BB55BB">
              <w:rPr>
                <w:sz w:val="28"/>
                <w:szCs w:val="28"/>
              </w:rPr>
              <w:t>ОК 13.</w:t>
            </w:r>
          </w:p>
        </w:tc>
        <w:tc>
          <w:tcPr>
            <w:tcW w:w="8045" w:type="dxa"/>
          </w:tcPr>
          <w:p w:rsidR="008408BE" w:rsidRPr="00BB55BB" w:rsidRDefault="008408BE" w:rsidP="008408BE">
            <w:pPr>
              <w:jc w:val="both"/>
              <w:outlineLvl w:val="0"/>
              <w:rPr>
                <w:bCs/>
                <w:sz w:val="28"/>
                <w:szCs w:val="28"/>
              </w:rPr>
            </w:pPr>
            <w:r w:rsidRPr="00BB55BB">
              <w:rPr>
                <w:bCs/>
                <w:sz w:val="28"/>
                <w:szCs w:val="28"/>
              </w:rPr>
              <w:t>Вести здоровый образ жизни, заниматься физической культурой и спортом для укрепления здоровья, достижения жизненных и профессиональных целей.</w:t>
            </w:r>
          </w:p>
        </w:tc>
      </w:tr>
      <w:tr w:rsidR="00E66517" w:rsidTr="006C6C38">
        <w:tc>
          <w:tcPr>
            <w:tcW w:w="1526" w:type="dxa"/>
          </w:tcPr>
          <w:p w:rsidR="00E66517" w:rsidRPr="00BB55BB" w:rsidRDefault="00E66517" w:rsidP="006C6C38">
            <w:pPr>
              <w:tabs>
                <w:tab w:val="left" w:pos="5760"/>
              </w:tabs>
              <w:jc w:val="center"/>
              <w:rPr>
                <w:sz w:val="28"/>
                <w:szCs w:val="28"/>
              </w:rPr>
            </w:pPr>
            <w:r>
              <w:rPr>
                <w:sz w:val="28"/>
                <w:szCs w:val="28"/>
              </w:rPr>
              <w:t>ОК 14.</w:t>
            </w:r>
          </w:p>
        </w:tc>
        <w:tc>
          <w:tcPr>
            <w:tcW w:w="8045" w:type="dxa"/>
          </w:tcPr>
          <w:p w:rsidR="00E66517" w:rsidRPr="00BB55BB" w:rsidRDefault="00E66517" w:rsidP="008408BE">
            <w:pPr>
              <w:jc w:val="both"/>
              <w:outlineLvl w:val="0"/>
              <w:rPr>
                <w:bCs/>
                <w:sz w:val="28"/>
                <w:szCs w:val="28"/>
              </w:rPr>
            </w:pPr>
            <w:r>
              <w:rPr>
                <w:bCs/>
                <w:sz w:val="28"/>
                <w:szCs w:val="28"/>
              </w:rPr>
              <w:t>Сформировать мотивацию здорового образа жизни контингента.</w:t>
            </w:r>
          </w:p>
        </w:tc>
      </w:tr>
      <w:tr w:rsidR="00E66517" w:rsidTr="006C6C38">
        <w:tc>
          <w:tcPr>
            <w:tcW w:w="1526" w:type="dxa"/>
          </w:tcPr>
          <w:p w:rsidR="00E66517" w:rsidRPr="00BB55BB" w:rsidRDefault="00E66517" w:rsidP="006C6C38">
            <w:pPr>
              <w:tabs>
                <w:tab w:val="left" w:pos="5760"/>
              </w:tabs>
              <w:jc w:val="center"/>
              <w:rPr>
                <w:sz w:val="28"/>
                <w:szCs w:val="28"/>
              </w:rPr>
            </w:pPr>
            <w:r>
              <w:rPr>
                <w:sz w:val="28"/>
                <w:szCs w:val="28"/>
              </w:rPr>
              <w:t>ОК 15.</w:t>
            </w:r>
          </w:p>
        </w:tc>
        <w:tc>
          <w:tcPr>
            <w:tcW w:w="8045" w:type="dxa"/>
          </w:tcPr>
          <w:p w:rsidR="00E66517" w:rsidRPr="00BB55BB" w:rsidRDefault="00E66517" w:rsidP="008408BE">
            <w:pPr>
              <w:jc w:val="both"/>
              <w:outlineLvl w:val="0"/>
              <w:rPr>
                <w:bCs/>
                <w:sz w:val="28"/>
                <w:szCs w:val="28"/>
              </w:rPr>
            </w:pPr>
            <w:r>
              <w:rPr>
                <w:bCs/>
                <w:sz w:val="28"/>
                <w:szCs w:val="28"/>
              </w:rPr>
              <w:t>Организовывать обучение и контроль знаний и умений подчиненных.</w:t>
            </w:r>
          </w:p>
        </w:tc>
      </w:tr>
      <w:tr w:rsidR="00E66517" w:rsidTr="006C6C38">
        <w:tc>
          <w:tcPr>
            <w:tcW w:w="1526" w:type="dxa"/>
          </w:tcPr>
          <w:p w:rsidR="00E66517" w:rsidRPr="00BB55BB" w:rsidRDefault="00E66517" w:rsidP="006C6C38">
            <w:pPr>
              <w:tabs>
                <w:tab w:val="left" w:pos="5760"/>
              </w:tabs>
              <w:jc w:val="center"/>
              <w:rPr>
                <w:sz w:val="28"/>
                <w:szCs w:val="28"/>
              </w:rPr>
            </w:pPr>
            <w:r>
              <w:rPr>
                <w:sz w:val="28"/>
                <w:szCs w:val="28"/>
              </w:rPr>
              <w:t>ОК 16.</w:t>
            </w:r>
          </w:p>
        </w:tc>
        <w:tc>
          <w:tcPr>
            <w:tcW w:w="8045" w:type="dxa"/>
          </w:tcPr>
          <w:p w:rsidR="00E66517" w:rsidRPr="00BB55BB" w:rsidRDefault="00E66517" w:rsidP="008408BE">
            <w:pPr>
              <w:jc w:val="both"/>
              <w:outlineLvl w:val="0"/>
              <w:rPr>
                <w:bCs/>
                <w:sz w:val="28"/>
                <w:szCs w:val="28"/>
              </w:rPr>
            </w:pPr>
            <w:r>
              <w:rPr>
                <w:bCs/>
                <w:sz w:val="28"/>
                <w:szCs w:val="28"/>
              </w:rPr>
              <w:t>Создавать благоприятную производственную среду в трудовом коллективе.</w:t>
            </w:r>
          </w:p>
        </w:tc>
      </w:tr>
    </w:tbl>
    <w:p w:rsidR="006C6C38" w:rsidRPr="0020029E" w:rsidRDefault="006C6C38" w:rsidP="0020029E">
      <w:pPr>
        <w:tabs>
          <w:tab w:val="left" w:pos="5760"/>
        </w:tabs>
        <w:jc w:val="both"/>
        <w:rPr>
          <w:sz w:val="28"/>
          <w:szCs w:val="28"/>
        </w:rPr>
      </w:pPr>
    </w:p>
    <w:p w:rsidR="001602F9" w:rsidRDefault="001602F9" w:rsidP="001A1663">
      <w:pPr>
        <w:tabs>
          <w:tab w:val="left" w:pos="5760"/>
        </w:tabs>
        <w:jc w:val="both"/>
        <w:rPr>
          <w:sz w:val="28"/>
          <w:szCs w:val="28"/>
        </w:rPr>
      </w:pPr>
    </w:p>
    <w:p w:rsidR="001602F9" w:rsidRDefault="001602F9" w:rsidP="001A1663">
      <w:pPr>
        <w:tabs>
          <w:tab w:val="left" w:pos="5760"/>
        </w:tabs>
        <w:jc w:val="both"/>
        <w:rPr>
          <w:sz w:val="28"/>
          <w:szCs w:val="28"/>
        </w:rPr>
      </w:pPr>
    </w:p>
    <w:p w:rsidR="00CA7E66" w:rsidRDefault="00CA7E66" w:rsidP="001A1663">
      <w:pPr>
        <w:tabs>
          <w:tab w:val="left" w:pos="5760"/>
        </w:tabs>
        <w:jc w:val="both"/>
        <w:rPr>
          <w:sz w:val="28"/>
          <w:szCs w:val="28"/>
        </w:rPr>
      </w:pPr>
    </w:p>
    <w:p w:rsidR="00CA7E66" w:rsidRDefault="00CA7E66" w:rsidP="001A1663">
      <w:pPr>
        <w:tabs>
          <w:tab w:val="left" w:pos="5760"/>
        </w:tabs>
        <w:jc w:val="both"/>
        <w:rPr>
          <w:sz w:val="28"/>
          <w:szCs w:val="28"/>
        </w:rPr>
      </w:pPr>
    </w:p>
    <w:p w:rsidR="00CA7E66" w:rsidRDefault="00CA7E66" w:rsidP="001A1663">
      <w:pPr>
        <w:tabs>
          <w:tab w:val="left" w:pos="5760"/>
        </w:tabs>
        <w:jc w:val="both"/>
        <w:rPr>
          <w:sz w:val="28"/>
          <w:szCs w:val="28"/>
        </w:rPr>
      </w:pPr>
    </w:p>
    <w:p w:rsidR="00CA7E66" w:rsidRDefault="00CA7E66" w:rsidP="001A1663">
      <w:pPr>
        <w:tabs>
          <w:tab w:val="left" w:pos="5760"/>
        </w:tabs>
        <w:jc w:val="both"/>
        <w:rPr>
          <w:sz w:val="28"/>
          <w:szCs w:val="28"/>
        </w:rPr>
      </w:pPr>
    </w:p>
    <w:p w:rsidR="00CA7E66" w:rsidRDefault="00CA7E66" w:rsidP="001A1663">
      <w:pPr>
        <w:tabs>
          <w:tab w:val="left" w:pos="5760"/>
        </w:tabs>
        <w:jc w:val="both"/>
        <w:rPr>
          <w:sz w:val="28"/>
          <w:szCs w:val="28"/>
        </w:rPr>
      </w:pPr>
    </w:p>
    <w:p w:rsidR="00CA7E66" w:rsidRDefault="00CA7E66" w:rsidP="001A1663">
      <w:pPr>
        <w:tabs>
          <w:tab w:val="left" w:pos="5760"/>
        </w:tabs>
        <w:jc w:val="both"/>
        <w:rPr>
          <w:sz w:val="28"/>
          <w:szCs w:val="28"/>
        </w:rPr>
      </w:pPr>
    </w:p>
    <w:p w:rsidR="00CA7E66" w:rsidRDefault="00CA7E66" w:rsidP="001A1663">
      <w:pPr>
        <w:tabs>
          <w:tab w:val="left" w:pos="5760"/>
        </w:tabs>
        <w:jc w:val="both"/>
        <w:rPr>
          <w:sz w:val="28"/>
          <w:szCs w:val="28"/>
        </w:rPr>
      </w:pPr>
    </w:p>
    <w:p w:rsidR="00CA7E66" w:rsidRDefault="00CA7E66" w:rsidP="001A1663">
      <w:pPr>
        <w:tabs>
          <w:tab w:val="left" w:pos="5760"/>
        </w:tabs>
        <w:jc w:val="both"/>
        <w:rPr>
          <w:sz w:val="28"/>
          <w:szCs w:val="28"/>
        </w:rPr>
      </w:pPr>
    </w:p>
    <w:p w:rsidR="00CA7E66" w:rsidRDefault="00CA7E66" w:rsidP="001A1663">
      <w:pPr>
        <w:tabs>
          <w:tab w:val="left" w:pos="5760"/>
        </w:tabs>
        <w:jc w:val="both"/>
        <w:rPr>
          <w:sz w:val="28"/>
          <w:szCs w:val="28"/>
        </w:rPr>
      </w:pPr>
    </w:p>
    <w:p w:rsidR="00CA7E66" w:rsidRDefault="00CA7E66" w:rsidP="001A1663">
      <w:pPr>
        <w:tabs>
          <w:tab w:val="left" w:pos="5760"/>
        </w:tabs>
        <w:jc w:val="both"/>
        <w:rPr>
          <w:sz w:val="28"/>
          <w:szCs w:val="28"/>
        </w:rPr>
      </w:pPr>
    </w:p>
    <w:p w:rsidR="00CA7E66" w:rsidRDefault="00CA7E66" w:rsidP="001A1663">
      <w:pPr>
        <w:tabs>
          <w:tab w:val="left" w:pos="5760"/>
        </w:tabs>
        <w:jc w:val="both"/>
        <w:rPr>
          <w:sz w:val="28"/>
          <w:szCs w:val="28"/>
        </w:rPr>
      </w:pPr>
    </w:p>
    <w:p w:rsidR="00CA7E66" w:rsidRDefault="00CA7E66" w:rsidP="001A1663">
      <w:pPr>
        <w:tabs>
          <w:tab w:val="left" w:pos="5760"/>
        </w:tabs>
        <w:jc w:val="both"/>
        <w:rPr>
          <w:sz w:val="28"/>
          <w:szCs w:val="28"/>
        </w:rPr>
      </w:pPr>
    </w:p>
    <w:p w:rsidR="00CA7E66" w:rsidRDefault="00CA7E66" w:rsidP="001A1663">
      <w:pPr>
        <w:tabs>
          <w:tab w:val="left" w:pos="5760"/>
        </w:tabs>
        <w:jc w:val="both"/>
        <w:rPr>
          <w:sz w:val="28"/>
          <w:szCs w:val="28"/>
        </w:rPr>
      </w:pPr>
    </w:p>
    <w:p w:rsidR="00CA7E66" w:rsidRDefault="00CA7E66" w:rsidP="001A1663">
      <w:pPr>
        <w:tabs>
          <w:tab w:val="left" w:pos="5760"/>
        </w:tabs>
        <w:jc w:val="both"/>
        <w:rPr>
          <w:sz w:val="28"/>
          <w:szCs w:val="28"/>
        </w:rPr>
      </w:pPr>
    </w:p>
    <w:p w:rsidR="00CA7E66" w:rsidRDefault="00CA7E66" w:rsidP="001A1663">
      <w:pPr>
        <w:tabs>
          <w:tab w:val="left" w:pos="5760"/>
        </w:tabs>
        <w:jc w:val="both"/>
        <w:rPr>
          <w:sz w:val="28"/>
          <w:szCs w:val="28"/>
        </w:rPr>
      </w:pPr>
    </w:p>
    <w:p w:rsidR="00CA7E66" w:rsidRDefault="00CA7E66" w:rsidP="001A1663">
      <w:pPr>
        <w:tabs>
          <w:tab w:val="left" w:pos="5760"/>
        </w:tabs>
        <w:jc w:val="both"/>
        <w:rPr>
          <w:sz w:val="28"/>
          <w:szCs w:val="28"/>
        </w:rPr>
      </w:pPr>
    </w:p>
    <w:p w:rsidR="00CA7E66" w:rsidRDefault="00CA7E66" w:rsidP="001A1663">
      <w:pPr>
        <w:tabs>
          <w:tab w:val="left" w:pos="5760"/>
        </w:tabs>
        <w:jc w:val="both"/>
        <w:rPr>
          <w:sz w:val="28"/>
          <w:szCs w:val="28"/>
        </w:rPr>
      </w:pPr>
    </w:p>
    <w:p w:rsidR="00CA7E66" w:rsidRDefault="00CA7E66" w:rsidP="001A1663">
      <w:pPr>
        <w:tabs>
          <w:tab w:val="left" w:pos="5760"/>
        </w:tabs>
        <w:jc w:val="both"/>
        <w:rPr>
          <w:sz w:val="28"/>
          <w:szCs w:val="28"/>
        </w:rPr>
      </w:pPr>
    </w:p>
    <w:p w:rsidR="00CA7E66" w:rsidRDefault="00CA7E66" w:rsidP="001A1663">
      <w:pPr>
        <w:tabs>
          <w:tab w:val="left" w:pos="5760"/>
        </w:tabs>
        <w:jc w:val="both"/>
        <w:rPr>
          <w:sz w:val="28"/>
          <w:szCs w:val="28"/>
        </w:rPr>
      </w:pPr>
    </w:p>
    <w:p w:rsidR="00CA7E66" w:rsidRDefault="00CA7E66" w:rsidP="001A1663">
      <w:pPr>
        <w:tabs>
          <w:tab w:val="left" w:pos="5760"/>
        </w:tabs>
        <w:jc w:val="both"/>
        <w:rPr>
          <w:sz w:val="28"/>
          <w:szCs w:val="28"/>
        </w:rPr>
      </w:pPr>
    </w:p>
    <w:p w:rsidR="00CA7E66" w:rsidRDefault="00CA7E66" w:rsidP="001A1663">
      <w:pPr>
        <w:tabs>
          <w:tab w:val="left" w:pos="5760"/>
        </w:tabs>
        <w:jc w:val="both"/>
        <w:rPr>
          <w:sz w:val="28"/>
          <w:szCs w:val="28"/>
        </w:rPr>
      </w:pPr>
    </w:p>
    <w:p w:rsidR="00CA7E66" w:rsidRDefault="00CA7E66" w:rsidP="001A1663">
      <w:pPr>
        <w:tabs>
          <w:tab w:val="left" w:pos="5760"/>
        </w:tabs>
        <w:jc w:val="both"/>
        <w:rPr>
          <w:sz w:val="28"/>
          <w:szCs w:val="28"/>
        </w:rPr>
      </w:pPr>
    </w:p>
    <w:p w:rsidR="00CA7E66" w:rsidRPr="00CA7E66" w:rsidRDefault="00CA7E66" w:rsidP="00CA7E66">
      <w:pPr>
        <w:pStyle w:val="a6"/>
        <w:numPr>
          <w:ilvl w:val="0"/>
          <w:numId w:val="2"/>
        </w:numPr>
        <w:tabs>
          <w:tab w:val="left" w:pos="5760"/>
        </w:tabs>
        <w:jc w:val="center"/>
        <w:rPr>
          <w:b/>
          <w:sz w:val="28"/>
          <w:szCs w:val="28"/>
        </w:rPr>
      </w:pPr>
      <w:r>
        <w:rPr>
          <w:b/>
          <w:sz w:val="28"/>
          <w:szCs w:val="28"/>
        </w:rPr>
        <w:t>СТРУКТУРА И СОДЕРЖАНИЕ ПРОФЕССИОНАЛЬНОГО МОДУЛЯ</w:t>
      </w:r>
    </w:p>
    <w:p w:rsidR="00CA7E66" w:rsidRDefault="00CA7E66" w:rsidP="001A1663">
      <w:pPr>
        <w:tabs>
          <w:tab w:val="left" w:pos="5760"/>
        </w:tabs>
        <w:jc w:val="both"/>
        <w:rPr>
          <w:sz w:val="28"/>
          <w:szCs w:val="28"/>
        </w:rPr>
      </w:pPr>
    </w:p>
    <w:p w:rsidR="007A084D" w:rsidRDefault="007A084D" w:rsidP="007A084D">
      <w:pPr>
        <w:pStyle w:val="a6"/>
        <w:numPr>
          <w:ilvl w:val="1"/>
          <w:numId w:val="2"/>
        </w:numPr>
        <w:tabs>
          <w:tab w:val="left" w:pos="5760"/>
        </w:tabs>
        <w:jc w:val="both"/>
        <w:rPr>
          <w:b/>
          <w:sz w:val="28"/>
          <w:szCs w:val="28"/>
        </w:rPr>
      </w:pPr>
      <w:r>
        <w:rPr>
          <w:b/>
          <w:sz w:val="28"/>
          <w:szCs w:val="28"/>
        </w:rPr>
        <w:t>Объем и виды учебной работы</w:t>
      </w:r>
    </w:p>
    <w:p w:rsidR="007A084D" w:rsidRDefault="007A084D" w:rsidP="007A084D">
      <w:pPr>
        <w:pStyle w:val="a6"/>
        <w:tabs>
          <w:tab w:val="left" w:pos="5760"/>
        </w:tabs>
        <w:ind w:left="1080"/>
        <w:jc w:val="both"/>
        <w:rPr>
          <w:b/>
          <w:sz w:val="28"/>
          <w:szCs w:val="28"/>
        </w:rPr>
      </w:pPr>
    </w:p>
    <w:p w:rsidR="00173565" w:rsidRDefault="00173565" w:rsidP="007A084D">
      <w:pPr>
        <w:pStyle w:val="a6"/>
        <w:tabs>
          <w:tab w:val="left" w:pos="5760"/>
        </w:tabs>
        <w:ind w:left="1080"/>
        <w:jc w:val="both"/>
        <w:rPr>
          <w:b/>
          <w:sz w:val="28"/>
          <w:szCs w:val="28"/>
        </w:rPr>
      </w:pPr>
    </w:p>
    <w:tbl>
      <w:tblPr>
        <w:tblStyle w:val="a5"/>
        <w:tblW w:w="0" w:type="auto"/>
        <w:tblLook w:val="04A0" w:firstRow="1" w:lastRow="0" w:firstColumn="1" w:lastColumn="0" w:noHBand="0" w:noVBand="1"/>
      </w:tblPr>
      <w:tblGrid>
        <w:gridCol w:w="7621"/>
        <w:gridCol w:w="1950"/>
      </w:tblGrid>
      <w:tr w:rsidR="007A084D" w:rsidTr="007A084D">
        <w:tc>
          <w:tcPr>
            <w:tcW w:w="7621" w:type="dxa"/>
          </w:tcPr>
          <w:p w:rsidR="007A084D" w:rsidRPr="007A084D" w:rsidRDefault="007A084D" w:rsidP="007A084D">
            <w:pPr>
              <w:tabs>
                <w:tab w:val="left" w:pos="5760"/>
              </w:tabs>
              <w:jc w:val="center"/>
              <w:rPr>
                <w:b/>
                <w:sz w:val="28"/>
                <w:szCs w:val="28"/>
              </w:rPr>
            </w:pPr>
            <w:r>
              <w:rPr>
                <w:b/>
                <w:sz w:val="28"/>
                <w:szCs w:val="28"/>
              </w:rPr>
              <w:t>Вид учебной работы</w:t>
            </w:r>
          </w:p>
        </w:tc>
        <w:tc>
          <w:tcPr>
            <w:tcW w:w="1950" w:type="dxa"/>
          </w:tcPr>
          <w:p w:rsidR="007A084D" w:rsidRDefault="007A084D" w:rsidP="007A084D">
            <w:pPr>
              <w:tabs>
                <w:tab w:val="left" w:pos="5760"/>
              </w:tabs>
              <w:rPr>
                <w:b/>
                <w:sz w:val="28"/>
                <w:szCs w:val="28"/>
              </w:rPr>
            </w:pPr>
            <w:r w:rsidRPr="007A084D">
              <w:rPr>
                <w:b/>
                <w:sz w:val="28"/>
                <w:szCs w:val="28"/>
              </w:rPr>
              <w:t>Объем часов</w:t>
            </w:r>
          </w:p>
          <w:p w:rsidR="00173565" w:rsidRPr="007A084D" w:rsidRDefault="00173565" w:rsidP="007A084D">
            <w:pPr>
              <w:tabs>
                <w:tab w:val="left" w:pos="5760"/>
              </w:tabs>
              <w:rPr>
                <w:b/>
                <w:sz w:val="28"/>
                <w:szCs w:val="28"/>
              </w:rPr>
            </w:pPr>
          </w:p>
        </w:tc>
      </w:tr>
      <w:tr w:rsidR="007A084D" w:rsidTr="007A084D">
        <w:tc>
          <w:tcPr>
            <w:tcW w:w="7621" w:type="dxa"/>
          </w:tcPr>
          <w:p w:rsidR="007A084D" w:rsidRPr="00173565" w:rsidRDefault="00173565" w:rsidP="007A084D">
            <w:pPr>
              <w:tabs>
                <w:tab w:val="left" w:pos="5760"/>
              </w:tabs>
              <w:jc w:val="both"/>
              <w:rPr>
                <w:sz w:val="28"/>
                <w:szCs w:val="28"/>
              </w:rPr>
            </w:pPr>
            <w:r w:rsidRPr="00173565">
              <w:rPr>
                <w:bCs/>
                <w:sz w:val="28"/>
                <w:szCs w:val="28"/>
              </w:rPr>
              <w:t>Максимальная учебная нагрузка (всего)</w:t>
            </w:r>
          </w:p>
        </w:tc>
        <w:tc>
          <w:tcPr>
            <w:tcW w:w="1950" w:type="dxa"/>
          </w:tcPr>
          <w:p w:rsidR="007A084D" w:rsidRDefault="00173565" w:rsidP="00173565">
            <w:pPr>
              <w:tabs>
                <w:tab w:val="left" w:pos="5760"/>
              </w:tabs>
              <w:jc w:val="center"/>
              <w:rPr>
                <w:sz w:val="28"/>
                <w:szCs w:val="28"/>
              </w:rPr>
            </w:pPr>
            <w:r>
              <w:rPr>
                <w:sz w:val="28"/>
                <w:szCs w:val="28"/>
              </w:rPr>
              <w:t xml:space="preserve">1704 </w:t>
            </w:r>
          </w:p>
          <w:p w:rsidR="00173565" w:rsidRDefault="00173565" w:rsidP="00173565">
            <w:pPr>
              <w:tabs>
                <w:tab w:val="left" w:pos="5760"/>
              </w:tabs>
              <w:jc w:val="center"/>
              <w:rPr>
                <w:sz w:val="28"/>
                <w:szCs w:val="28"/>
              </w:rPr>
            </w:pPr>
          </w:p>
        </w:tc>
      </w:tr>
      <w:tr w:rsidR="007A084D" w:rsidTr="007A084D">
        <w:tc>
          <w:tcPr>
            <w:tcW w:w="7621" w:type="dxa"/>
          </w:tcPr>
          <w:p w:rsidR="007A084D" w:rsidRPr="00173565" w:rsidRDefault="00173565" w:rsidP="007A084D">
            <w:pPr>
              <w:tabs>
                <w:tab w:val="left" w:pos="5760"/>
              </w:tabs>
              <w:jc w:val="both"/>
              <w:rPr>
                <w:sz w:val="28"/>
                <w:szCs w:val="28"/>
              </w:rPr>
            </w:pPr>
            <w:r w:rsidRPr="00173565">
              <w:rPr>
                <w:bCs/>
                <w:sz w:val="28"/>
                <w:szCs w:val="28"/>
              </w:rPr>
              <w:t>Обязательная аудиторная учебная нагрузка (всего)</w:t>
            </w:r>
          </w:p>
        </w:tc>
        <w:tc>
          <w:tcPr>
            <w:tcW w:w="1950" w:type="dxa"/>
          </w:tcPr>
          <w:p w:rsidR="007A084D" w:rsidRDefault="00173565" w:rsidP="00173565">
            <w:pPr>
              <w:tabs>
                <w:tab w:val="left" w:pos="5760"/>
              </w:tabs>
              <w:jc w:val="center"/>
              <w:rPr>
                <w:sz w:val="28"/>
                <w:szCs w:val="28"/>
              </w:rPr>
            </w:pPr>
            <w:r>
              <w:rPr>
                <w:sz w:val="28"/>
                <w:szCs w:val="28"/>
              </w:rPr>
              <w:t>1136</w:t>
            </w:r>
          </w:p>
          <w:p w:rsidR="00173565" w:rsidRDefault="00173565" w:rsidP="00173565">
            <w:pPr>
              <w:tabs>
                <w:tab w:val="left" w:pos="5760"/>
              </w:tabs>
              <w:jc w:val="center"/>
              <w:rPr>
                <w:sz w:val="28"/>
                <w:szCs w:val="28"/>
              </w:rPr>
            </w:pPr>
          </w:p>
        </w:tc>
      </w:tr>
      <w:tr w:rsidR="007A084D" w:rsidTr="007A084D">
        <w:tc>
          <w:tcPr>
            <w:tcW w:w="7621" w:type="dxa"/>
          </w:tcPr>
          <w:p w:rsidR="007A084D" w:rsidRPr="00173565" w:rsidRDefault="00173565" w:rsidP="007A084D">
            <w:pPr>
              <w:tabs>
                <w:tab w:val="left" w:pos="5760"/>
              </w:tabs>
              <w:jc w:val="both"/>
              <w:rPr>
                <w:sz w:val="28"/>
                <w:szCs w:val="28"/>
              </w:rPr>
            </w:pPr>
            <w:r w:rsidRPr="00173565">
              <w:rPr>
                <w:bCs/>
                <w:sz w:val="28"/>
                <w:szCs w:val="28"/>
              </w:rPr>
              <w:t>в том числе практические занятия</w:t>
            </w:r>
          </w:p>
        </w:tc>
        <w:tc>
          <w:tcPr>
            <w:tcW w:w="1950" w:type="dxa"/>
          </w:tcPr>
          <w:p w:rsidR="007A084D" w:rsidRDefault="00173565" w:rsidP="00173565">
            <w:pPr>
              <w:tabs>
                <w:tab w:val="left" w:pos="5760"/>
              </w:tabs>
              <w:jc w:val="center"/>
              <w:rPr>
                <w:sz w:val="28"/>
                <w:szCs w:val="28"/>
              </w:rPr>
            </w:pPr>
            <w:r>
              <w:rPr>
                <w:sz w:val="28"/>
                <w:szCs w:val="28"/>
              </w:rPr>
              <w:t>870</w:t>
            </w:r>
          </w:p>
          <w:p w:rsidR="00173565" w:rsidRDefault="00173565" w:rsidP="00173565">
            <w:pPr>
              <w:tabs>
                <w:tab w:val="left" w:pos="5760"/>
              </w:tabs>
              <w:jc w:val="center"/>
              <w:rPr>
                <w:sz w:val="28"/>
                <w:szCs w:val="28"/>
              </w:rPr>
            </w:pPr>
          </w:p>
        </w:tc>
      </w:tr>
      <w:tr w:rsidR="007A084D" w:rsidTr="007A084D">
        <w:tc>
          <w:tcPr>
            <w:tcW w:w="7621" w:type="dxa"/>
          </w:tcPr>
          <w:p w:rsidR="007A084D" w:rsidRPr="00173565" w:rsidRDefault="00173565" w:rsidP="007A084D">
            <w:pPr>
              <w:tabs>
                <w:tab w:val="left" w:pos="5760"/>
              </w:tabs>
              <w:jc w:val="both"/>
              <w:rPr>
                <w:sz w:val="28"/>
                <w:szCs w:val="28"/>
              </w:rPr>
            </w:pPr>
            <w:r w:rsidRPr="00173565">
              <w:rPr>
                <w:bCs/>
                <w:sz w:val="28"/>
                <w:szCs w:val="28"/>
              </w:rPr>
              <w:t>Самостоятельная работа обучающегося (всего)</w:t>
            </w:r>
          </w:p>
        </w:tc>
        <w:tc>
          <w:tcPr>
            <w:tcW w:w="1950" w:type="dxa"/>
          </w:tcPr>
          <w:p w:rsidR="007A084D" w:rsidRDefault="00173565" w:rsidP="00173565">
            <w:pPr>
              <w:tabs>
                <w:tab w:val="left" w:pos="5760"/>
              </w:tabs>
              <w:jc w:val="center"/>
              <w:rPr>
                <w:sz w:val="28"/>
                <w:szCs w:val="28"/>
              </w:rPr>
            </w:pPr>
            <w:r>
              <w:rPr>
                <w:sz w:val="28"/>
                <w:szCs w:val="28"/>
              </w:rPr>
              <w:t>568</w:t>
            </w:r>
          </w:p>
          <w:p w:rsidR="00173565" w:rsidRDefault="00173565" w:rsidP="00173565">
            <w:pPr>
              <w:tabs>
                <w:tab w:val="left" w:pos="5760"/>
              </w:tabs>
              <w:jc w:val="center"/>
              <w:rPr>
                <w:sz w:val="28"/>
                <w:szCs w:val="28"/>
              </w:rPr>
            </w:pPr>
          </w:p>
        </w:tc>
      </w:tr>
      <w:tr w:rsidR="00173565" w:rsidTr="007A084D">
        <w:tc>
          <w:tcPr>
            <w:tcW w:w="7621" w:type="dxa"/>
          </w:tcPr>
          <w:p w:rsidR="00173565" w:rsidRPr="00173565" w:rsidRDefault="00173565" w:rsidP="001A4EE8">
            <w:pPr>
              <w:outlineLvl w:val="0"/>
              <w:rPr>
                <w:bCs/>
                <w:sz w:val="28"/>
                <w:szCs w:val="28"/>
              </w:rPr>
            </w:pPr>
            <w:r w:rsidRPr="00173565">
              <w:rPr>
                <w:bCs/>
                <w:sz w:val="28"/>
                <w:szCs w:val="28"/>
              </w:rPr>
              <w:t>Учебная практика</w:t>
            </w:r>
          </w:p>
        </w:tc>
        <w:tc>
          <w:tcPr>
            <w:tcW w:w="1950" w:type="dxa"/>
          </w:tcPr>
          <w:p w:rsidR="00173565" w:rsidRDefault="00173565" w:rsidP="00173565">
            <w:pPr>
              <w:tabs>
                <w:tab w:val="left" w:pos="5760"/>
              </w:tabs>
              <w:jc w:val="center"/>
              <w:rPr>
                <w:sz w:val="28"/>
                <w:szCs w:val="28"/>
              </w:rPr>
            </w:pPr>
            <w:r>
              <w:rPr>
                <w:sz w:val="28"/>
                <w:szCs w:val="28"/>
              </w:rPr>
              <w:t>216</w:t>
            </w:r>
          </w:p>
          <w:p w:rsidR="00173565" w:rsidRDefault="00173565" w:rsidP="00173565">
            <w:pPr>
              <w:tabs>
                <w:tab w:val="left" w:pos="5760"/>
              </w:tabs>
              <w:jc w:val="center"/>
              <w:rPr>
                <w:sz w:val="28"/>
                <w:szCs w:val="28"/>
              </w:rPr>
            </w:pPr>
          </w:p>
        </w:tc>
      </w:tr>
      <w:tr w:rsidR="00173565" w:rsidTr="007A084D">
        <w:tc>
          <w:tcPr>
            <w:tcW w:w="7621" w:type="dxa"/>
          </w:tcPr>
          <w:p w:rsidR="00173565" w:rsidRPr="00173565" w:rsidRDefault="00173565" w:rsidP="007A084D">
            <w:pPr>
              <w:tabs>
                <w:tab w:val="left" w:pos="5760"/>
              </w:tabs>
              <w:jc w:val="both"/>
              <w:rPr>
                <w:sz w:val="28"/>
                <w:szCs w:val="28"/>
              </w:rPr>
            </w:pPr>
            <w:r w:rsidRPr="00173565">
              <w:rPr>
                <w:bCs/>
                <w:sz w:val="28"/>
                <w:szCs w:val="28"/>
              </w:rPr>
              <w:t>Производственная практика</w:t>
            </w:r>
          </w:p>
        </w:tc>
        <w:tc>
          <w:tcPr>
            <w:tcW w:w="1950" w:type="dxa"/>
          </w:tcPr>
          <w:p w:rsidR="00173565" w:rsidRDefault="00173565" w:rsidP="00173565">
            <w:pPr>
              <w:tabs>
                <w:tab w:val="left" w:pos="5760"/>
              </w:tabs>
              <w:jc w:val="center"/>
              <w:rPr>
                <w:sz w:val="28"/>
                <w:szCs w:val="28"/>
              </w:rPr>
            </w:pPr>
            <w:r>
              <w:rPr>
                <w:sz w:val="28"/>
                <w:szCs w:val="28"/>
              </w:rPr>
              <w:t>252</w:t>
            </w:r>
          </w:p>
          <w:p w:rsidR="00173565" w:rsidRDefault="00173565" w:rsidP="00173565">
            <w:pPr>
              <w:tabs>
                <w:tab w:val="left" w:pos="5760"/>
              </w:tabs>
              <w:jc w:val="center"/>
              <w:rPr>
                <w:sz w:val="28"/>
                <w:szCs w:val="28"/>
              </w:rPr>
            </w:pPr>
          </w:p>
        </w:tc>
      </w:tr>
    </w:tbl>
    <w:p w:rsidR="007A084D" w:rsidRDefault="007A084D" w:rsidP="007A084D">
      <w:pPr>
        <w:tabs>
          <w:tab w:val="left" w:pos="5760"/>
        </w:tabs>
        <w:jc w:val="both"/>
        <w:rPr>
          <w:sz w:val="28"/>
          <w:szCs w:val="28"/>
        </w:rPr>
      </w:pPr>
    </w:p>
    <w:p w:rsidR="003C516A" w:rsidRDefault="003C516A" w:rsidP="007A084D">
      <w:pPr>
        <w:tabs>
          <w:tab w:val="left" w:pos="5760"/>
        </w:tabs>
        <w:jc w:val="both"/>
        <w:rPr>
          <w:sz w:val="28"/>
          <w:szCs w:val="28"/>
        </w:rPr>
      </w:pPr>
    </w:p>
    <w:p w:rsidR="003C516A" w:rsidRDefault="003C516A" w:rsidP="007A084D">
      <w:pPr>
        <w:tabs>
          <w:tab w:val="left" w:pos="5760"/>
        </w:tabs>
        <w:jc w:val="both"/>
        <w:rPr>
          <w:sz w:val="28"/>
          <w:szCs w:val="28"/>
        </w:rPr>
      </w:pPr>
    </w:p>
    <w:p w:rsidR="003C516A" w:rsidRDefault="003C516A" w:rsidP="007A084D">
      <w:pPr>
        <w:tabs>
          <w:tab w:val="left" w:pos="5760"/>
        </w:tabs>
        <w:jc w:val="both"/>
        <w:rPr>
          <w:sz w:val="28"/>
          <w:szCs w:val="28"/>
        </w:rPr>
      </w:pPr>
    </w:p>
    <w:p w:rsidR="003C516A" w:rsidRDefault="003C516A" w:rsidP="007A084D">
      <w:pPr>
        <w:tabs>
          <w:tab w:val="left" w:pos="5760"/>
        </w:tabs>
        <w:jc w:val="both"/>
        <w:rPr>
          <w:sz w:val="28"/>
          <w:szCs w:val="28"/>
        </w:rPr>
      </w:pPr>
    </w:p>
    <w:p w:rsidR="003C516A" w:rsidRDefault="003C516A" w:rsidP="007A084D">
      <w:pPr>
        <w:tabs>
          <w:tab w:val="left" w:pos="5760"/>
        </w:tabs>
        <w:jc w:val="both"/>
        <w:rPr>
          <w:sz w:val="28"/>
          <w:szCs w:val="28"/>
        </w:rPr>
      </w:pPr>
    </w:p>
    <w:p w:rsidR="003C516A" w:rsidRDefault="003C516A" w:rsidP="007A084D">
      <w:pPr>
        <w:tabs>
          <w:tab w:val="left" w:pos="5760"/>
        </w:tabs>
        <w:jc w:val="both"/>
        <w:rPr>
          <w:sz w:val="28"/>
          <w:szCs w:val="28"/>
        </w:rPr>
      </w:pPr>
    </w:p>
    <w:p w:rsidR="003C516A" w:rsidRDefault="003C516A" w:rsidP="007A084D">
      <w:pPr>
        <w:tabs>
          <w:tab w:val="left" w:pos="5760"/>
        </w:tabs>
        <w:jc w:val="both"/>
        <w:rPr>
          <w:sz w:val="28"/>
          <w:szCs w:val="28"/>
        </w:rPr>
      </w:pPr>
    </w:p>
    <w:p w:rsidR="003C516A" w:rsidRDefault="003C516A" w:rsidP="007A084D">
      <w:pPr>
        <w:tabs>
          <w:tab w:val="left" w:pos="5760"/>
        </w:tabs>
        <w:jc w:val="both"/>
        <w:rPr>
          <w:sz w:val="28"/>
          <w:szCs w:val="28"/>
        </w:rPr>
      </w:pPr>
    </w:p>
    <w:p w:rsidR="003C516A" w:rsidRDefault="003C516A" w:rsidP="007A084D">
      <w:pPr>
        <w:tabs>
          <w:tab w:val="left" w:pos="5760"/>
        </w:tabs>
        <w:jc w:val="both"/>
        <w:rPr>
          <w:sz w:val="28"/>
          <w:szCs w:val="28"/>
        </w:rPr>
      </w:pPr>
    </w:p>
    <w:p w:rsidR="003C516A" w:rsidRDefault="003C516A" w:rsidP="007A084D">
      <w:pPr>
        <w:tabs>
          <w:tab w:val="left" w:pos="5760"/>
        </w:tabs>
        <w:jc w:val="both"/>
        <w:rPr>
          <w:sz w:val="28"/>
          <w:szCs w:val="28"/>
        </w:rPr>
      </w:pPr>
    </w:p>
    <w:p w:rsidR="003C516A" w:rsidRDefault="003C516A" w:rsidP="007A084D">
      <w:pPr>
        <w:tabs>
          <w:tab w:val="left" w:pos="5760"/>
        </w:tabs>
        <w:jc w:val="both"/>
        <w:rPr>
          <w:sz w:val="28"/>
          <w:szCs w:val="28"/>
        </w:rPr>
      </w:pPr>
    </w:p>
    <w:p w:rsidR="003C516A" w:rsidRDefault="003C516A" w:rsidP="007A084D">
      <w:pPr>
        <w:tabs>
          <w:tab w:val="left" w:pos="5760"/>
        </w:tabs>
        <w:jc w:val="both"/>
        <w:rPr>
          <w:sz w:val="28"/>
          <w:szCs w:val="28"/>
        </w:rPr>
      </w:pPr>
    </w:p>
    <w:p w:rsidR="003C516A" w:rsidRDefault="003C516A" w:rsidP="007A084D">
      <w:pPr>
        <w:tabs>
          <w:tab w:val="left" w:pos="5760"/>
        </w:tabs>
        <w:jc w:val="both"/>
        <w:rPr>
          <w:sz w:val="28"/>
          <w:szCs w:val="28"/>
        </w:rPr>
      </w:pPr>
    </w:p>
    <w:p w:rsidR="003C516A" w:rsidRDefault="003C516A" w:rsidP="007A084D">
      <w:pPr>
        <w:tabs>
          <w:tab w:val="left" w:pos="5760"/>
        </w:tabs>
        <w:jc w:val="both"/>
        <w:rPr>
          <w:sz w:val="28"/>
          <w:szCs w:val="28"/>
        </w:rPr>
      </w:pPr>
    </w:p>
    <w:p w:rsidR="003C516A" w:rsidRDefault="003C516A" w:rsidP="007A084D">
      <w:pPr>
        <w:tabs>
          <w:tab w:val="left" w:pos="5760"/>
        </w:tabs>
        <w:jc w:val="both"/>
        <w:rPr>
          <w:sz w:val="28"/>
          <w:szCs w:val="28"/>
        </w:rPr>
      </w:pPr>
    </w:p>
    <w:p w:rsidR="003C516A" w:rsidRDefault="003C516A" w:rsidP="007A084D">
      <w:pPr>
        <w:tabs>
          <w:tab w:val="left" w:pos="5760"/>
        </w:tabs>
        <w:jc w:val="both"/>
        <w:rPr>
          <w:sz w:val="28"/>
          <w:szCs w:val="28"/>
        </w:rPr>
      </w:pPr>
    </w:p>
    <w:p w:rsidR="003C516A" w:rsidRDefault="003C516A" w:rsidP="007A084D">
      <w:pPr>
        <w:tabs>
          <w:tab w:val="left" w:pos="5760"/>
        </w:tabs>
        <w:jc w:val="both"/>
        <w:rPr>
          <w:sz w:val="28"/>
          <w:szCs w:val="28"/>
        </w:rPr>
      </w:pPr>
    </w:p>
    <w:p w:rsidR="003C516A" w:rsidRDefault="003C516A" w:rsidP="007A084D">
      <w:pPr>
        <w:tabs>
          <w:tab w:val="left" w:pos="5760"/>
        </w:tabs>
        <w:jc w:val="both"/>
        <w:rPr>
          <w:sz w:val="28"/>
          <w:szCs w:val="28"/>
        </w:rPr>
      </w:pPr>
    </w:p>
    <w:p w:rsidR="003C516A" w:rsidRDefault="003C516A" w:rsidP="007A084D">
      <w:pPr>
        <w:tabs>
          <w:tab w:val="left" w:pos="5760"/>
        </w:tabs>
        <w:jc w:val="both"/>
        <w:rPr>
          <w:sz w:val="28"/>
          <w:szCs w:val="28"/>
        </w:rPr>
      </w:pPr>
    </w:p>
    <w:p w:rsidR="003C516A" w:rsidRDefault="003C516A" w:rsidP="007A084D">
      <w:pPr>
        <w:tabs>
          <w:tab w:val="left" w:pos="5760"/>
        </w:tabs>
        <w:jc w:val="both"/>
        <w:rPr>
          <w:sz w:val="28"/>
          <w:szCs w:val="28"/>
        </w:rPr>
      </w:pPr>
    </w:p>
    <w:p w:rsidR="003C516A" w:rsidRDefault="003C516A" w:rsidP="007A084D">
      <w:pPr>
        <w:tabs>
          <w:tab w:val="left" w:pos="5760"/>
        </w:tabs>
        <w:jc w:val="both"/>
        <w:rPr>
          <w:sz w:val="28"/>
          <w:szCs w:val="28"/>
        </w:rPr>
      </w:pPr>
    </w:p>
    <w:p w:rsidR="003C516A" w:rsidRDefault="003C516A" w:rsidP="007A084D">
      <w:pPr>
        <w:tabs>
          <w:tab w:val="left" w:pos="5760"/>
        </w:tabs>
        <w:jc w:val="both"/>
        <w:rPr>
          <w:sz w:val="28"/>
          <w:szCs w:val="28"/>
        </w:rPr>
      </w:pPr>
    </w:p>
    <w:p w:rsidR="003C516A" w:rsidRDefault="003C516A" w:rsidP="007A084D">
      <w:pPr>
        <w:tabs>
          <w:tab w:val="left" w:pos="5760"/>
        </w:tabs>
        <w:jc w:val="both"/>
        <w:rPr>
          <w:sz w:val="28"/>
          <w:szCs w:val="28"/>
        </w:rPr>
      </w:pPr>
    </w:p>
    <w:p w:rsidR="003C516A" w:rsidRDefault="003C516A" w:rsidP="007A084D">
      <w:pPr>
        <w:tabs>
          <w:tab w:val="left" w:pos="5760"/>
        </w:tabs>
        <w:jc w:val="both"/>
        <w:rPr>
          <w:sz w:val="28"/>
          <w:szCs w:val="28"/>
        </w:rPr>
      </w:pPr>
    </w:p>
    <w:p w:rsidR="003C516A" w:rsidRDefault="003C516A" w:rsidP="007A084D">
      <w:pPr>
        <w:tabs>
          <w:tab w:val="left" w:pos="5760"/>
        </w:tabs>
        <w:jc w:val="both"/>
        <w:rPr>
          <w:sz w:val="28"/>
          <w:szCs w:val="28"/>
        </w:rPr>
        <w:sectPr w:rsidR="003C516A">
          <w:footerReference w:type="default" r:id="rId8"/>
          <w:pgSz w:w="11906" w:h="16838"/>
          <w:pgMar w:top="1134" w:right="850" w:bottom="1134" w:left="1701" w:header="708" w:footer="708" w:gutter="0"/>
          <w:cols w:space="708"/>
          <w:docGrid w:linePitch="360"/>
        </w:sectPr>
      </w:pPr>
    </w:p>
    <w:p w:rsidR="003C516A" w:rsidRDefault="003C516A" w:rsidP="003C516A">
      <w:pPr>
        <w:pStyle w:val="a6"/>
        <w:numPr>
          <w:ilvl w:val="1"/>
          <w:numId w:val="2"/>
        </w:numPr>
        <w:tabs>
          <w:tab w:val="left" w:pos="5760"/>
        </w:tabs>
        <w:jc w:val="center"/>
        <w:rPr>
          <w:b/>
          <w:sz w:val="28"/>
          <w:szCs w:val="28"/>
        </w:rPr>
      </w:pPr>
      <w:r>
        <w:rPr>
          <w:b/>
          <w:sz w:val="28"/>
          <w:szCs w:val="28"/>
        </w:rPr>
        <w:t>Тематический план профессионального модуля</w:t>
      </w:r>
    </w:p>
    <w:p w:rsidR="003C516A" w:rsidRPr="003C516A" w:rsidRDefault="003C516A" w:rsidP="003C516A">
      <w:pPr>
        <w:pStyle w:val="a6"/>
        <w:tabs>
          <w:tab w:val="left" w:pos="5760"/>
        </w:tabs>
        <w:ind w:left="1080"/>
        <w:jc w:val="center"/>
        <w:rPr>
          <w:b/>
          <w:sz w:val="28"/>
          <w:szCs w:val="28"/>
        </w:rPr>
      </w:pPr>
      <w:r>
        <w:rPr>
          <w:b/>
          <w:sz w:val="28"/>
          <w:szCs w:val="28"/>
        </w:rPr>
        <w:t>ПМ.02 «Участие в лечебно-диагностическом и реабилитационном процессах»</w:t>
      </w:r>
    </w:p>
    <w:p w:rsidR="003C516A" w:rsidRDefault="003C516A" w:rsidP="007A084D">
      <w:pPr>
        <w:tabs>
          <w:tab w:val="left" w:pos="5760"/>
        </w:tabs>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5"/>
        <w:gridCol w:w="4991"/>
        <w:gridCol w:w="1215"/>
        <w:gridCol w:w="1099"/>
        <w:gridCol w:w="1167"/>
        <w:gridCol w:w="1443"/>
        <w:gridCol w:w="1734"/>
        <w:gridCol w:w="2142"/>
      </w:tblGrid>
      <w:tr w:rsidR="002D0A20" w:rsidRPr="00144D30" w:rsidTr="0048207C">
        <w:tc>
          <w:tcPr>
            <w:tcW w:w="995" w:type="dxa"/>
            <w:vMerge w:val="restart"/>
          </w:tcPr>
          <w:p w:rsidR="003C516A" w:rsidRPr="002D0A20" w:rsidRDefault="003C516A" w:rsidP="001A4EE8">
            <w:pPr>
              <w:jc w:val="center"/>
              <w:outlineLvl w:val="0"/>
              <w:rPr>
                <w:b/>
                <w:bCs/>
              </w:rPr>
            </w:pPr>
            <w:r w:rsidRPr="002D0A20">
              <w:rPr>
                <w:b/>
                <w:bCs/>
              </w:rPr>
              <w:t>№</w:t>
            </w:r>
          </w:p>
          <w:p w:rsidR="003C516A" w:rsidRPr="003C516A" w:rsidRDefault="003C516A" w:rsidP="001A4EE8">
            <w:pPr>
              <w:jc w:val="center"/>
              <w:outlineLvl w:val="0"/>
              <w:rPr>
                <w:b/>
                <w:bCs/>
                <w:sz w:val="28"/>
                <w:szCs w:val="28"/>
              </w:rPr>
            </w:pPr>
            <w:r w:rsidRPr="002D0A20">
              <w:rPr>
                <w:b/>
                <w:bCs/>
              </w:rPr>
              <w:t>п\п</w:t>
            </w:r>
          </w:p>
        </w:tc>
        <w:tc>
          <w:tcPr>
            <w:tcW w:w="4991" w:type="dxa"/>
            <w:vMerge w:val="restart"/>
          </w:tcPr>
          <w:p w:rsidR="003C516A" w:rsidRPr="003C516A" w:rsidRDefault="003C516A" w:rsidP="001A4EE8">
            <w:pPr>
              <w:jc w:val="center"/>
              <w:outlineLvl w:val="0"/>
              <w:rPr>
                <w:b/>
                <w:bCs/>
                <w:sz w:val="28"/>
                <w:szCs w:val="28"/>
              </w:rPr>
            </w:pPr>
          </w:p>
          <w:p w:rsidR="003C516A" w:rsidRPr="002D0A20" w:rsidRDefault="003C516A" w:rsidP="001A4EE8">
            <w:pPr>
              <w:jc w:val="center"/>
              <w:outlineLvl w:val="0"/>
              <w:rPr>
                <w:b/>
                <w:bCs/>
              </w:rPr>
            </w:pPr>
            <w:r w:rsidRPr="002D0A20">
              <w:rPr>
                <w:b/>
                <w:bCs/>
              </w:rPr>
              <w:t>Наименование разделов и тем</w:t>
            </w:r>
          </w:p>
          <w:p w:rsidR="003C516A" w:rsidRPr="003C516A" w:rsidRDefault="003C516A" w:rsidP="001A4EE8">
            <w:pPr>
              <w:jc w:val="center"/>
              <w:outlineLvl w:val="0"/>
              <w:rPr>
                <w:b/>
                <w:bCs/>
                <w:sz w:val="28"/>
                <w:szCs w:val="28"/>
              </w:rPr>
            </w:pPr>
          </w:p>
        </w:tc>
        <w:tc>
          <w:tcPr>
            <w:tcW w:w="1215" w:type="dxa"/>
            <w:vMerge w:val="restart"/>
            <w:shd w:val="clear" w:color="auto" w:fill="auto"/>
          </w:tcPr>
          <w:p w:rsidR="003C516A" w:rsidRPr="002D0A20" w:rsidRDefault="002D0A20" w:rsidP="002D0A20">
            <w:pPr>
              <w:jc w:val="center"/>
              <w:outlineLvl w:val="0"/>
              <w:rPr>
                <w:b/>
                <w:bCs/>
              </w:rPr>
            </w:pPr>
            <w:r>
              <w:rPr>
                <w:b/>
                <w:bCs/>
              </w:rPr>
              <w:t>Максим.</w:t>
            </w:r>
            <w:r w:rsidR="003C516A" w:rsidRPr="002D0A20">
              <w:rPr>
                <w:b/>
                <w:bCs/>
              </w:rPr>
              <w:t xml:space="preserve"> </w:t>
            </w:r>
            <w:r>
              <w:rPr>
                <w:b/>
                <w:bCs/>
              </w:rPr>
              <w:t>у</w:t>
            </w:r>
            <w:r w:rsidR="003C516A" w:rsidRPr="002D0A20">
              <w:rPr>
                <w:b/>
                <w:bCs/>
              </w:rPr>
              <w:t>чебн</w:t>
            </w:r>
            <w:r w:rsidRPr="002D0A20">
              <w:rPr>
                <w:b/>
                <w:bCs/>
              </w:rPr>
              <w:t>ая</w:t>
            </w:r>
            <w:r w:rsidR="003C516A" w:rsidRPr="002D0A20">
              <w:rPr>
                <w:b/>
                <w:bCs/>
              </w:rPr>
              <w:t xml:space="preserve"> нагруз</w:t>
            </w:r>
            <w:r>
              <w:rPr>
                <w:b/>
                <w:bCs/>
              </w:rPr>
              <w:t>ка</w:t>
            </w:r>
          </w:p>
        </w:tc>
        <w:tc>
          <w:tcPr>
            <w:tcW w:w="5443" w:type="dxa"/>
            <w:gridSpan w:val="4"/>
            <w:shd w:val="clear" w:color="auto" w:fill="auto"/>
          </w:tcPr>
          <w:p w:rsidR="003C516A" w:rsidRPr="002D0A20" w:rsidRDefault="003C516A" w:rsidP="001A4EE8">
            <w:pPr>
              <w:jc w:val="center"/>
              <w:outlineLvl w:val="0"/>
              <w:rPr>
                <w:b/>
                <w:bCs/>
              </w:rPr>
            </w:pPr>
            <w:r w:rsidRPr="002D0A20">
              <w:rPr>
                <w:b/>
                <w:bCs/>
              </w:rPr>
              <w:t>Количество аудиторных часов</w:t>
            </w:r>
          </w:p>
        </w:tc>
        <w:tc>
          <w:tcPr>
            <w:tcW w:w="2142" w:type="dxa"/>
            <w:vMerge w:val="restart"/>
            <w:shd w:val="clear" w:color="auto" w:fill="auto"/>
          </w:tcPr>
          <w:p w:rsidR="003C516A" w:rsidRPr="00AE02AC" w:rsidRDefault="00AE02AC" w:rsidP="002D0A20">
            <w:pPr>
              <w:jc w:val="center"/>
              <w:outlineLvl w:val="0"/>
              <w:rPr>
                <w:b/>
                <w:bCs/>
              </w:rPr>
            </w:pPr>
            <w:r>
              <w:rPr>
                <w:b/>
                <w:bCs/>
              </w:rPr>
              <w:t>Самостоятельная</w:t>
            </w:r>
          </w:p>
          <w:p w:rsidR="003C516A" w:rsidRPr="00AE02AC" w:rsidRDefault="003C516A" w:rsidP="002D0A20">
            <w:pPr>
              <w:jc w:val="center"/>
              <w:outlineLvl w:val="0"/>
              <w:rPr>
                <w:b/>
                <w:bCs/>
              </w:rPr>
            </w:pPr>
            <w:r w:rsidRPr="00AE02AC">
              <w:rPr>
                <w:b/>
                <w:bCs/>
              </w:rPr>
              <w:t>работа</w:t>
            </w:r>
          </w:p>
          <w:p w:rsidR="003C516A" w:rsidRPr="003C516A" w:rsidRDefault="003C516A" w:rsidP="002D0A20">
            <w:pPr>
              <w:jc w:val="center"/>
              <w:outlineLvl w:val="0"/>
              <w:rPr>
                <w:b/>
                <w:bCs/>
                <w:sz w:val="28"/>
                <w:szCs w:val="28"/>
              </w:rPr>
            </w:pPr>
            <w:r w:rsidRPr="00AE02AC">
              <w:rPr>
                <w:b/>
                <w:bCs/>
              </w:rPr>
              <w:t>студент</w:t>
            </w:r>
            <w:r w:rsidR="00AE02AC">
              <w:rPr>
                <w:b/>
                <w:bCs/>
              </w:rPr>
              <w:t>ов</w:t>
            </w:r>
          </w:p>
        </w:tc>
      </w:tr>
      <w:tr w:rsidR="002D0A20" w:rsidRPr="00144D30" w:rsidTr="0048207C">
        <w:tc>
          <w:tcPr>
            <w:tcW w:w="995" w:type="dxa"/>
            <w:vMerge/>
          </w:tcPr>
          <w:p w:rsidR="003C516A" w:rsidRPr="003C516A" w:rsidRDefault="003C516A" w:rsidP="001A4EE8">
            <w:pPr>
              <w:jc w:val="center"/>
              <w:outlineLvl w:val="0"/>
              <w:rPr>
                <w:bCs/>
                <w:sz w:val="28"/>
                <w:szCs w:val="28"/>
              </w:rPr>
            </w:pPr>
          </w:p>
        </w:tc>
        <w:tc>
          <w:tcPr>
            <w:tcW w:w="4991" w:type="dxa"/>
            <w:vMerge/>
          </w:tcPr>
          <w:p w:rsidR="003C516A" w:rsidRPr="003C516A" w:rsidRDefault="003C516A" w:rsidP="001A4EE8">
            <w:pPr>
              <w:jc w:val="center"/>
              <w:outlineLvl w:val="0"/>
              <w:rPr>
                <w:bCs/>
                <w:sz w:val="28"/>
                <w:szCs w:val="28"/>
              </w:rPr>
            </w:pPr>
          </w:p>
        </w:tc>
        <w:tc>
          <w:tcPr>
            <w:tcW w:w="1215" w:type="dxa"/>
            <w:vMerge/>
            <w:shd w:val="clear" w:color="auto" w:fill="auto"/>
          </w:tcPr>
          <w:p w:rsidR="003C516A" w:rsidRPr="003C516A" w:rsidRDefault="003C516A" w:rsidP="001A4EE8">
            <w:pPr>
              <w:jc w:val="center"/>
              <w:outlineLvl w:val="0"/>
              <w:rPr>
                <w:bCs/>
                <w:sz w:val="28"/>
                <w:szCs w:val="28"/>
              </w:rPr>
            </w:pPr>
          </w:p>
        </w:tc>
        <w:tc>
          <w:tcPr>
            <w:tcW w:w="1099" w:type="dxa"/>
            <w:shd w:val="clear" w:color="auto" w:fill="auto"/>
          </w:tcPr>
          <w:p w:rsidR="003C516A" w:rsidRPr="002D0A20" w:rsidRDefault="003C516A" w:rsidP="001A4EE8">
            <w:pPr>
              <w:jc w:val="center"/>
              <w:outlineLvl w:val="0"/>
              <w:rPr>
                <w:b/>
                <w:bCs/>
              </w:rPr>
            </w:pPr>
            <w:r w:rsidRPr="002D0A20">
              <w:rPr>
                <w:b/>
                <w:bCs/>
              </w:rPr>
              <w:t>Всего</w:t>
            </w:r>
          </w:p>
        </w:tc>
        <w:tc>
          <w:tcPr>
            <w:tcW w:w="1167" w:type="dxa"/>
            <w:shd w:val="clear" w:color="auto" w:fill="auto"/>
          </w:tcPr>
          <w:p w:rsidR="003C516A" w:rsidRPr="002D0A20" w:rsidRDefault="003C516A" w:rsidP="001A4EE8">
            <w:pPr>
              <w:jc w:val="center"/>
              <w:outlineLvl w:val="0"/>
              <w:rPr>
                <w:b/>
                <w:bCs/>
              </w:rPr>
            </w:pPr>
            <w:r w:rsidRPr="002D0A20">
              <w:rPr>
                <w:b/>
                <w:bCs/>
              </w:rPr>
              <w:t>лекции</w:t>
            </w:r>
          </w:p>
        </w:tc>
        <w:tc>
          <w:tcPr>
            <w:tcW w:w="1443" w:type="dxa"/>
            <w:shd w:val="clear" w:color="auto" w:fill="auto"/>
          </w:tcPr>
          <w:p w:rsidR="003C516A" w:rsidRPr="002D0A20" w:rsidRDefault="003C516A" w:rsidP="001A4EE8">
            <w:pPr>
              <w:jc w:val="center"/>
              <w:outlineLvl w:val="0"/>
              <w:rPr>
                <w:b/>
                <w:bCs/>
              </w:rPr>
            </w:pPr>
            <w:r w:rsidRPr="002D0A20">
              <w:rPr>
                <w:b/>
                <w:bCs/>
              </w:rPr>
              <w:t>семинары</w:t>
            </w:r>
          </w:p>
        </w:tc>
        <w:tc>
          <w:tcPr>
            <w:tcW w:w="1734" w:type="dxa"/>
            <w:shd w:val="clear" w:color="auto" w:fill="auto"/>
          </w:tcPr>
          <w:p w:rsidR="003C516A" w:rsidRPr="002D0A20" w:rsidRDefault="003C516A" w:rsidP="001A4EE8">
            <w:pPr>
              <w:jc w:val="center"/>
              <w:outlineLvl w:val="0"/>
              <w:rPr>
                <w:b/>
                <w:bCs/>
              </w:rPr>
            </w:pPr>
            <w:r w:rsidRPr="002D0A20">
              <w:rPr>
                <w:b/>
                <w:bCs/>
              </w:rPr>
              <w:t>практич</w:t>
            </w:r>
            <w:r w:rsidR="002D0A20">
              <w:rPr>
                <w:b/>
                <w:bCs/>
              </w:rPr>
              <w:t>еские</w:t>
            </w:r>
          </w:p>
          <w:p w:rsidR="003C516A" w:rsidRPr="002D0A20" w:rsidRDefault="003C516A" w:rsidP="001A4EE8">
            <w:pPr>
              <w:jc w:val="center"/>
              <w:outlineLvl w:val="0"/>
              <w:rPr>
                <w:b/>
                <w:bCs/>
              </w:rPr>
            </w:pPr>
            <w:r w:rsidRPr="002D0A20">
              <w:rPr>
                <w:b/>
                <w:bCs/>
              </w:rPr>
              <w:t>занятия</w:t>
            </w:r>
          </w:p>
        </w:tc>
        <w:tc>
          <w:tcPr>
            <w:tcW w:w="2142" w:type="dxa"/>
            <w:vMerge/>
            <w:shd w:val="clear" w:color="auto" w:fill="auto"/>
          </w:tcPr>
          <w:p w:rsidR="003C516A" w:rsidRPr="003C516A" w:rsidRDefault="003C516A" w:rsidP="001A4EE8">
            <w:pPr>
              <w:jc w:val="center"/>
              <w:outlineLvl w:val="0"/>
              <w:rPr>
                <w:bCs/>
                <w:sz w:val="28"/>
                <w:szCs w:val="28"/>
              </w:rPr>
            </w:pPr>
          </w:p>
        </w:tc>
      </w:tr>
      <w:tr w:rsidR="002D0A20" w:rsidRPr="00144D30" w:rsidTr="0048207C">
        <w:tc>
          <w:tcPr>
            <w:tcW w:w="995" w:type="dxa"/>
          </w:tcPr>
          <w:p w:rsidR="003C516A" w:rsidRPr="002D0A20" w:rsidRDefault="003C516A" w:rsidP="001A4EE8">
            <w:pPr>
              <w:jc w:val="center"/>
              <w:outlineLvl w:val="0"/>
              <w:rPr>
                <w:b/>
                <w:bCs/>
              </w:rPr>
            </w:pPr>
            <w:r w:rsidRPr="002D0A20">
              <w:rPr>
                <w:b/>
                <w:bCs/>
              </w:rPr>
              <w:t>1</w:t>
            </w:r>
          </w:p>
        </w:tc>
        <w:tc>
          <w:tcPr>
            <w:tcW w:w="4991" w:type="dxa"/>
          </w:tcPr>
          <w:p w:rsidR="003C516A" w:rsidRPr="002D0A20" w:rsidRDefault="003C516A" w:rsidP="001A4EE8">
            <w:pPr>
              <w:jc w:val="center"/>
              <w:outlineLvl w:val="0"/>
              <w:rPr>
                <w:b/>
                <w:bCs/>
              </w:rPr>
            </w:pPr>
            <w:r w:rsidRPr="002D0A20">
              <w:rPr>
                <w:b/>
                <w:bCs/>
              </w:rPr>
              <w:t>2</w:t>
            </w:r>
          </w:p>
        </w:tc>
        <w:tc>
          <w:tcPr>
            <w:tcW w:w="1215" w:type="dxa"/>
            <w:shd w:val="clear" w:color="auto" w:fill="auto"/>
          </w:tcPr>
          <w:p w:rsidR="003C516A" w:rsidRPr="002D0A20" w:rsidRDefault="003C516A" w:rsidP="001A4EE8">
            <w:pPr>
              <w:jc w:val="center"/>
              <w:outlineLvl w:val="0"/>
              <w:rPr>
                <w:b/>
                <w:bCs/>
              </w:rPr>
            </w:pPr>
            <w:r w:rsidRPr="002D0A20">
              <w:rPr>
                <w:b/>
                <w:bCs/>
              </w:rPr>
              <w:t>3</w:t>
            </w:r>
          </w:p>
        </w:tc>
        <w:tc>
          <w:tcPr>
            <w:tcW w:w="1099" w:type="dxa"/>
            <w:shd w:val="clear" w:color="auto" w:fill="auto"/>
          </w:tcPr>
          <w:p w:rsidR="003C516A" w:rsidRPr="002D0A20" w:rsidRDefault="003C516A" w:rsidP="001A4EE8">
            <w:pPr>
              <w:jc w:val="center"/>
              <w:outlineLvl w:val="0"/>
              <w:rPr>
                <w:b/>
                <w:bCs/>
              </w:rPr>
            </w:pPr>
            <w:r w:rsidRPr="002D0A20">
              <w:rPr>
                <w:b/>
                <w:bCs/>
              </w:rPr>
              <w:t>4</w:t>
            </w:r>
          </w:p>
        </w:tc>
        <w:tc>
          <w:tcPr>
            <w:tcW w:w="1167" w:type="dxa"/>
            <w:shd w:val="clear" w:color="auto" w:fill="auto"/>
          </w:tcPr>
          <w:p w:rsidR="003C516A" w:rsidRPr="002D0A20" w:rsidRDefault="003C516A" w:rsidP="001A4EE8">
            <w:pPr>
              <w:jc w:val="center"/>
              <w:outlineLvl w:val="0"/>
              <w:rPr>
                <w:b/>
                <w:bCs/>
              </w:rPr>
            </w:pPr>
            <w:r w:rsidRPr="002D0A20">
              <w:rPr>
                <w:b/>
                <w:bCs/>
              </w:rPr>
              <w:t>5</w:t>
            </w:r>
          </w:p>
        </w:tc>
        <w:tc>
          <w:tcPr>
            <w:tcW w:w="1443" w:type="dxa"/>
            <w:shd w:val="clear" w:color="auto" w:fill="auto"/>
          </w:tcPr>
          <w:p w:rsidR="003C516A" w:rsidRPr="002D0A20" w:rsidRDefault="003C516A" w:rsidP="001A4EE8">
            <w:pPr>
              <w:jc w:val="center"/>
              <w:outlineLvl w:val="0"/>
              <w:rPr>
                <w:b/>
                <w:bCs/>
              </w:rPr>
            </w:pPr>
            <w:r w:rsidRPr="002D0A20">
              <w:rPr>
                <w:b/>
                <w:bCs/>
              </w:rPr>
              <w:t>6</w:t>
            </w:r>
          </w:p>
        </w:tc>
        <w:tc>
          <w:tcPr>
            <w:tcW w:w="1734" w:type="dxa"/>
            <w:shd w:val="clear" w:color="auto" w:fill="auto"/>
          </w:tcPr>
          <w:p w:rsidR="003C516A" w:rsidRPr="002D0A20" w:rsidRDefault="003C516A" w:rsidP="001A4EE8">
            <w:pPr>
              <w:jc w:val="center"/>
              <w:outlineLvl w:val="0"/>
              <w:rPr>
                <w:b/>
                <w:bCs/>
              </w:rPr>
            </w:pPr>
            <w:r w:rsidRPr="002D0A20">
              <w:rPr>
                <w:b/>
                <w:bCs/>
              </w:rPr>
              <w:t>7</w:t>
            </w:r>
          </w:p>
        </w:tc>
        <w:tc>
          <w:tcPr>
            <w:tcW w:w="2142" w:type="dxa"/>
            <w:shd w:val="clear" w:color="auto" w:fill="auto"/>
          </w:tcPr>
          <w:p w:rsidR="003C516A" w:rsidRPr="002D0A20" w:rsidRDefault="003C516A" w:rsidP="001A4EE8">
            <w:pPr>
              <w:jc w:val="center"/>
              <w:outlineLvl w:val="0"/>
              <w:rPr>
                <w:b/>
                <w:bCs/>
              </w:rPr>
            </w:pPr>
            <w:r w:rsidRPr="002D0A20">
              <w:rPr>
                <w:b/>
                <w:bCs/>
              </w:rPr>
              <w:t>8</w:t>
            </w:r>
          </w:p>
        </w:tc>
      </w:tr>
      <w:tr w:rsidR="003C07AC" w:rsidRPr="00144D30" w:rsidTr="0048207C">
        <w:tc>
          <w:tcPr>
            <w:tcW w:w="995" w:type="dxa"/>
          </w:tcPr>
          <w:p w:rsidR="003C07AC" w:rsidRPr="002D0A20" w:rsidRDefault="003C07AC" w:rsidP="001A4EE8">
            <w:pPr>
              <w:jc w:val="center"/>
              <w:outlineLvl w:val="0"/>
              <w:rPr>
                <w:b/>
                <w:bCs/>
              </w:rPr>
            </w:pPr>
          </w:p>
        </w:tc>
        <w:tc>
          <w:tcPr>
            <w:tcW w:w="4991" w:type="dxa"/>
          </w:tcPr>
          <w:p w:rsidR="00FC56CE" w:rsidRPr="00FC56CE" w:rsidRDefault="003C07AC" w:rsidP="00431F1D">
            <w:pPr>
              <w:outlineLvl w:val="0"/>
              <w:rPr>
                <w:b/>
                <w:bCs/>
                <w:i/>
              </w:rPr>
            </w:pPr>
            <w:r w:rsidRPr="00FC56CE">
              <w:rPr>
                <w:b/>
                <w:bCs/>
                <w:i/>
              </w:rPr>
              <w:t>МДК.02.01. Сестринск</w:t>
            </w:r>
            <w:r w:rsidR="00431F1D">
              <w:rPr>
                <w:b/>
                <w:bCs/>
                <w:i/>
              </w:rPr>
              <w:t>ая</w:t>
            </w:r>
            <w:r w:rsidRPr="00FC56CE">
              <w:rPr>
                <w:b/>
                <w:bCs/>
                <w:i/>
              </w:rPr>
              <w:t xml:space="preserve"> </w:t>
            </w:r>
            <w:r w:rsidR="00431F1D">
              <w:rPr>
                <w:b/>
                <w:bCs/>
                <w:i/>
              </w:rPr>
              <w:t>помощь при нарушениях здоровья</w:t>
            </w:r>
          </w:p>
        </w:tc>
        <w:tc>
          <w:tcPr>
            <w:tcW w:w="1215" w:type="dxa"/>
            <w:shd w:val="clear" w:color="auto" w:fill="auto"/>
          </w:tcPr>
          <w:p w:rsidR="003C07AC" w:rsidRDefault="00294F6D" w:rsidP="001A4EE8">
            <w:pPr>
              <w:jc w:val="center"/>
              <w:outlineLvl w:val="0"/>
              <w:rPr>
                <w:b/>
                <w:bCs/>
              </w:rPr>
            </w:pPr>
            <w:r>
              <w:rPr>
                <w:b/>
                <w:bCs/>
              </w:rPr>
              <w:t>1596</w:t>
            </w:r>
          </w:p>
          <w:p w:rsidR="00294F6D" w:rsidRPr="00163166" w:rsidRDefault="00294F6D" w:rsidP="001A4EE8">
            <w:pPr>
              <w:jc w:val="center"/>
              <w:outlineLvl w:val="0"/>
              <w:rPr>
                <w:b/>
                <w:bCs/>
              </w:rPr>
            </w:pPr>
          </w:p>
        </w:tc>
        <w:tc>
          <w:tcPr>
            <w:tcW w:w="1099" w:type="dxa"/>
            <w:shd w:val="clear" w:color="auto" w:fill="auto"/>
          </w:tcPr>
          <w:p w:rsidR="003C07AC" w:rsidRPr="00163166" w:rsidRDefault="00294F6D" w:rsidP="001A4EE8">
            <w:pPr>
              <w:jc w:val="center"/>
              <w:outlineLvl w:val="0"/>
              <w:rPr>
                <w:b/>
                <w:bCs/>
              </w:rPr>
            </w:pPr>
            <w:r>
              <w:rPr>
                <w:b/>
                <w:bCs/>
              </w:rPr>
              <w:t>1064</w:t>
            </w:r>
          </w:p>
        </w:tc>
        <w:tc>
          <w:tcPr>
            <w:tcW w:w="1167" w:type="dxa"/>
            <w:shd w:val="clear" w:color="auto" w:fill="auto"/>
          </w:tcPr>
          <w:p w:rsidR="003C07AC" w:rsidRPr="00163166" w:rsidRDefault="00294F6D" w:rsidP="001A4EE8">
            <w:pPr>
              <w:jc w:val="center"/>
              <w:outlineLvl w:val="0"/>
              <w:rPr>
                <w:b/>
                <w:bCs/>
              </w:rPr>
            </w:pPr>
            <w:r>
              <w:rPr>
                <w:b/>
                <w:bCs/>
              </w:rPr>
              <w:t>228</w:t>
            </w:r>
          </w:p>
        </w:tc>
        <w:tc>
          <w:tcPr>
            <w:tcW w:w="1443" w:type="dxa"/>
            <w:shd w:val="clear" w:color="auto" w:fill="auto"/>
          </w:tcPr>
          <w:p w:rsidR="003C07AC" w:rsidRPr="00163166" w:rsidRDefault="00294F6D" w:rsidP="001A4EE8">
            <w:pPr>
              <w:jc w:val="center"/>
              <w:outlineLvl w:val="0"/>
              <w:rPr>
                <w:b/>
                <w:bCs/>
              </w:rPr>
            </w:pPr>
            <w:r>
              <w:rPr>
                <w:b/>
                <w:bCs/>
              </w:rPr>
              <w:t>164</w:t>
            </w:r>
          </w:p>
        </w:tc>
        <w:tc>
          <w:tcPr>
            <w:tcW w:w="1734" w:type="dxa"/>
            <w:shd w:val="clear" w:color="auto" w:fill="auto"/>
          </w:tcPr>
          <w:p w:rsidR="003C07AC" w:rsidRPr="00163166" w:rsidRDefault="00294F6D" w:rsidP="001A4EE8">
            <w:pPr>
              <w:jc w:val="center"/>
              <w:outlineLvl w:val="0"/>
              <w:rPr>
                <w:b/>
                <w:bCs/>
              </w:rPr>
            </w:pPr>
            <w:r>
              <w:rPr>
                <w:b/>
                <w:bCs/>
              </w:rPr>
              <w:t>830</w:t>
            </w:r>
          </w:p>
        </w:tc>
        <w:tc>
          <w:tcPr>
            <w:tcW w:w="2142" w:type="dxa"/>
            <w:shd w:val="clear" w:color="auto" w:fill="auto"/>
          </w:tcPr>
          <w:p w:rsidR="003C07AC" w:rsidRPr="00163166" w:rsidRDefault="00294F6D" w:rsidP="001A4EE8">
            <w:pPr>
              <w:jc w:val="center"/>
              <w:outlineLvl w:val="0"/>
              <w:rPr>
                <w:b/>
                <w:bCs/>
              </w:rPr>
            </w:pPr>
            <w:r>
              <w:rPr>
                <w:b/>
                <w:bCs/>
              </w:rPr>
              <w:t>532</w:t>
            </w:r>
          </w:p>
        </w:tc>
      </w:tr>
      <w:tr w:rsidR="00B14E03" w:rsidRPr="0048207C" w:rsidTr="0048207C">
        <w:tc>
          <w:tcPr>
            <w:tcW w:w="995" w:type="dxa"/>
          </w:tcPr>
          <w:p w:rsidR="00B14E03" w:rsidRPr="0048207C" w:rsidRDefault="00FC56CE" w:rsidP="001A4EE8">
            <w:pPr>
              <w:jc w:val="center"/>
              <w:outlineLvl w:val="0"/>
              <w:rPr>
                <w:b/>
                <w:bCs/>
              </w:rPr>
            </w:pPr>
            <w:r>
              <w:rPr>
                <w:b/>
                <w:bCs/>
              </w:rPr>
              <w:t>02.01.</w:t>
            </w:r>
          </w:p>
        </w:tc>
        <w:tc>
          <w:tcPr>
            <w:tcW w:w="4991" w:type="dxa"/>
          </w:tcPr>
          <w:p w:rsidR="00B14E03" w:rsidRDefault="00B14E03" w:rsidP="003C07AC">
            <w:pPr>
              <w:outlineLvl w:val="0"/>
              <w:rPr>
                <w:b/>
                <w:bCs/>
                <w:u w:val="single"/>
              </w:rPr>
            </w:pPr>
            <w:r w:rsidRPr="00163166">
              <w:rPr>
                <w:b/>
                <w:bCs/>
                <w:u w:val="single"/>
              </w:rPr>
              <w:t>Раздел 1. Сестринск</w:t>
            </w:r>
            <w:r w:rsidR="00431F1D">
              <w:rPr>
                <w:b/>
                <w:bCs/>
                <w:u w:val="single"/>
              </w:rPr>
              <w:t>ая</w:t>
            </w:r>
            <w:r w:rsidRPr="00163166">
              <w:rPr>
                <w:b/>
                <w:bCs/>
                <w:u w:val="single"/>
              </w:rPr>
              <w:t xml:space="preserve"> </w:t>
            </w:r>
            <w:r w:rsidR="00431F1D">
              <w:rPr>
                <w:b/>
                <w:bCs/>
                <w:u w:val="single"/>
              </w:rPr>
              <w:t>помощь</w:t>
            </w:r>
            <w:r w:rsidRPr="00163166">
              <w:rPr>
                <w:b/>
                <w:bCs/>
                <w:u w:val="single"/>
              </w:rPr>
              <w:t xml:space="preserve"> в терапии</w:t>
            </w:r>
          </w:p>
          <w:p w:rsidR="00FC56CE" w:rsidRPr="00163166" w:rsidRDefault="00FC56CE" w:rsidP="003C07AC">
            <w:pPr>
              <w:outlineLvl w:val="0"/>
              <w:rPr>
                <w:b/>
                <w:bCs/>
                <w:u w:val="single"/>
              </w:rPr>
            </w:pPr>
          </w:p>
        </w:tc>
        <w:tc>
          <w:tcPr>
            <w:tcW w:w="1215" w:type="dxa"/>
            <w:shd w:val="clear" w:color="auto" w:fill="auto"/>
          </w:tcPr>
          <w:p w:rsidR="00B14E03" w:rsidRPr="00B14E03" w:rsidRDefault="00B14E03" w:rsidP="00FC56CE">
            <w:pPr>
              <w:jc w:val="center"/>
              <w:outlineLvl w:val="0"/>
              <w:rPr>
                <w:b/>
                <w:bCs/>
              </w:rPr>
            </w:pPr>
            <w:r w:rsidRPr="00B14E03">
              <w:rPr>
                <w:b/>
                <w:bCs/>
              </w:rPr>
              <w:t xml:space="preserve">447 </w:t>
            </w:r>
          </w:p>
        </w:tc>
        <w:tc>
          <w:tcPr>
            <w:tcW w:w="1099" w:type="dxa"/>
            <w:shd w:val="clear" w:color="auto" w:fill="auto"/>
          </w:tcPr>
          <w:p w:rsidR="00B14E03" w:rsidRPr="00B14E03" w:rsidRDefault="00B14E03" w:rsidP="00FC56CE">
            <w:pPr>
              <w:jc w:val="center"/>
              <w:outlineLvl w:val="0"/>
              <w:rPr>
                <w:b/>
                <w:bCs/>
              </w:rPr>
            </w:pPr>
            <w:r w:rsidRPr="00B14E03">
              <w:rPr>
                <w:b/>
                <w:bCs/>
              </w:rPr>
              <w:t xml:space="preserve">298 </w:t>
            </w:r>
          </w:p>
        </w:tc>
        <w:tc>
          <w:tcPr>
            <w:tcW w:w="1167" w:type="dxa"/>
            <w:shd w:val="clear" w:color="auto" w:fill="auto"/>
          </w:tcPr>
          <w:p w:rsidR="00B14E03" w:rsidRPr="00B14E03" w:rsidRDefault="00B14E03" w:rsidP="00FC56CE">
            <w:pPr>
              <w:jc w:val="center"/>
              <w:outlineLvl w:val="0"/>
              <w:rPr>
                <w:b/>
                <w:bCs/>
              </w:rPr>
            </w:pPr>
            <w:r w:rsidRPr="00B14E03">
              <w:rPr>
                <w:b/>
                <w:bCs/>
              </w:rPr>
              <w:t xml:space="preserve">58 </w:t>
            </w:r>
          </w:p>
        </w:tc>
        <w:tc>
          <w:tcPr>
            <w:tcW w:w="1443" w:type="dxa"/>
            <w:shd w:val="clear" w:color="auto" w:fill="auto"/>
          </w:tcPr>
          <w:p w:rsidR="00B14E03" w:rsidRPr="00B14E03" w:rsidRDefault="00B14E03" w:rsidP="00FC56CE">
            <w:pPr>
              <w:jc w:val="center"/>
              <w:outlineLvl w:val="0"/>
              <w:rPr>
                <w:b/>
                <w:bCs/>
              </w:rPr>
            </w:pPr>
            <w:r w:rsidRPr="00B14E03">
              <w:rPr>
                <w:b/>
                <w:bCs/>
              </w:rPr>
              <w:t xml:space="preserve">46 </w:t>
            </w:r>
          </w:p>
        </w:tc>
        <w:tc>
          <w:tcPr>
            <w:tcW w:w="1734" w:type="dxa"/>
            <w:shd w:val="clear" w:color="auto" w:fill="auto"/>
          </w:tcPr>
          <w:p w:rsidR="00B14E03" w:rsidRPr="00B14E03" w:rsidRDefault="00B14E03" w:rsidP="00FC56CE">
            <w:pPr>
              <w:jc w:val="center"/>
              <w:outlineLvl w:val="0"/>
              <w:rPr>
                <w:b/>
                <w:bCs/>
              </w:rPr>
            </w:pPr>
            <w:r w:rsidRPr="00B14E03">
              <w:rPr>
                <w:b/>
                <w:bCs/>
              </w:rPr>
              <w:t xml:space="preserve">194 </w:t>
            </w:r>
          </w:p>
        </w:tc>
        <w:tc>
          <w:tcPr>
            <w:tcW w:w="2142" w:type="dxa"/>
            <w:shd w:val="clear" w:color="auto" w:fill="auto"/>
          </w:tcPr>
          <w:p w:rsidR="00B14E03" w:rsidRPr="00B14E03" w:rsidRDefault="00B14E03" w:rsidP="00FC56CE">
            <w:pPr>
              <w:jc w:val="center"/>
              <w:outlineLvl w:val="0"/>
              <w:rPr>
                <w:b/>
                <w:bCs/>
              </w:rPr>
            </w:pPr>
            <w:r w:rsidRPr="00B14E03">
              <w:rPr>
                <w:b/>
                <w:bCs/>
              </w:rPr>
              <w:t xml:space="preserve">149 </w:t>
            </w:r>
          </w:p>
        </w:tc>
      </w:tr>
      <w:tr w:rsidR="00B14E03" w:rsidRPr="0048207C" w:rsidTr="0048207C">
        <w:tc>
          <w:tcPr>
            <w:tcW w:w="995" w:type="dxa"/>
          </w:tcPr>
          <w:p w:rsidR="00B14E03" w:rsidRPr="0048207C" w:rsidRDefault="00B14E03" w:rsidP="001A4EE8">
            <w:pPr>
              <w:jc w:val="center"/>
              <w:outlineLvl w:val="0"/>
              <w:rPr>
                <w:b/>
                <w:bCs/>
              </w:rPr>
            </w:pPr>
            <w:r w:rsidRPr="0048207C">
              <w:rPr>
                <w:b/>
                <w:bCs/>
              </w:rPr>
              <w:t>1.1.</w:t>
            </w:r>
          </w:p>
        </w:tc>
        <w:tc>
          <w:tcPr>
            <w:tcW w:w="4991" w:type="dxa"/>
          </w:tcPr>
          <w:p w:rsidR="00B14E03" w:rsidRPr="0048207C" w:rsidRDefault="00B14E03" w:rsidP="001A4EE8">
            <w:pPr>
              <w:outlineLvl w:val="0"/>
              <w:rPr>
                <w:b/>
                <w:bCs/>
              </w:rPr>
            </w:pPr>
            <w:r w:rsidRPr="0048207C">
              <w:rPr>
                <w:b/>
                <w:bCs/>
              </w:rPr>
              <w:t>Сестринское обследование пациентов терапевтического профиля.</w:t>
            </w:r>
          </w:p>
        </w:tc>
        <w:tc>
          <w:tcPr>
            <w:tcW w:w="1215" w:type="dxa"/>
            <w:shd w:val="clear" w:color="auto" w:fill="auto"/>
          </w:tcPr>
          <w:p w:rsidR="00B14E03" w:rsidRPr="0048207C" w:rsidRDefault="00B14E03" w:rsidP="00FC56CE">
            <w:pPr>
              <w:jc w:val="center"/>
              <w:outlineLvl w:val="0"/>
              <w:rPr>
                <w:b/>
                <w:bCs/>
              </w:rPr>
            </w:pPr>
            <w:r w:rsidRPr="0048207C">
              <w:rPr>
                <w:b/>
                <w:bCs/>
              </w:rPr>
              <w:t xml:space="preserve">31 </w:t>
            </w:r>
          </w:p>
        </w:tc>
        <w:tc>
          <w:tcPr>
            <w:tcW w:w="1099" w:type="dxa"/>
            <w:shd w:val="clear" w:color="auto" w:fill="auto"/>
          </w:tcPr>
          <w:p w:rsidR="00B14E03" w:rsidRPr="0048207C" w:rsidRDefault="00B14E03" w:rsidP="00FC56CE">
            <w:pPr>
              <w:jc w:val="center"/>
              <w:outlineLvl w:val="0"/>
              <w:rPr>
                <w:b/>
                <w:bCs/>
              </w:rPr>
            </w:pPr>
            <w:r w:rsidRPr="0048207C">
              <w:rPr>
                <w:b/>
                <w:bCs/>
              </w:rPr>
              <w:t xml:space="preserve">20 </w:t>
            </w:r>
          </w:p>
        </w:tc>
        <w:tc>
          <w:tcPr>
            <w:tcW w:w="1167" w:type="dxa"/>
            <w:shd w:val="clear" w:color="auto" w:fill="auto"/>
          </w:tcPr>
          <w:p w:rsidR="00B14E03" w:rsidRPr="0048207C" w:rsidRDefault="00B14E03" w:rsidP="00FC56CE">
            <w:pPr>
              <w:jc w:val="center"/>
              <w:outlineLvl w:val="0"/>
              <w:rPr>
                <w:b/>
                <w:bCs/>
              </w:rPr>
            </w:pPr>
            <w:r w:rsidRPr="0048207C">
              <w:rPr>
                <w:b/>
                <w:bCs/>
              </w:rPr>
              <w:t xml:space="preserve">2 </w:t>
            </w:r>
          </w:p>
        </w:tc>
        <w:tc>
          <w:tcPr>
            <w:tcW w:w="1443" w:type="dxa"/>
            <w:shd w:val="clear" w:color="auto" w:fill="auto"/>
          </w:tcPr>
          <w:p w:rsidR="00B14E03" w:rsidRPr="0048207C" w:rsidRDefault="00B14E03" w:rsidP="00FC56CE">
            <w:pPr>
              <w:jc w:val="center"/>
              <w:outlineLvl w:val="0"/>
              <w:rPr>
                <w:b/>
                <w:bCs/>
              </w:rPr>
            </w:pPr>
            <w:r w:rsidRPr="0048207C">
              <w:rPr>
                <w:b/>
                <w:bCs/>
              </w:rPr>
              <w:t xml:space="preserve">4 </w:t>
            </w:r>
          </w:p>
        </w:tc>
        <w:tc>
          <w:tcPr>
            <w:tcW w:w="1734" w:type="dxa"/>
            <w:shd w:val="clear" w:color="auto" w:fill="auto"/>
          </w:tcPr>
          <w:p w:rsidR="00B14E03" w:rsidRPr="0048207C" w:rsidRDefault="00B14E03" w:rsidP="00FC56CE">
            <w:pPr>
              <w:jc w:val="center"/>
              <w:outlineLvl w:val="0"/>
              <w:rPr>
                <w:b/>
                <w:bCs/>
              </w:rPr>
            </w:pPr>
            <w:r w:rsidRPr="0048207C">
              <w:rPr>
                <w:b/>
                <w:bCs/>
              </w:rPr>
              <w:t xml:space="preserve">14 </w:t>
            </w:r>
          </w:p>
        </w:tc>
        <w:tc>
          <w:tcPr>
            <w:tcW w:w="2142" w:type="dxa"/>
            <w:shd w:val="clear" w:color="auto" w:fill="auto"/>
          </w:tcPr>
          <w:p w:rsidR="00B14E03" w:rsidRPr="0048207C" w:rsidRDefault="00B14E03" w:rsidP="00FC56CE">
            <w:pPr>
              <w:jc w:val="center"/>
              <w:outlineLvl w:val="0"/>
              <w:rPr>
                <w:b/>
                <w:bCs/>
              </w:rPr>
            </w:pPr>
            <w:r w:rsidRPr="0048207C">
              <w:rPr>
                <w:b/>
                <w:bCs/>
              </w:rPr>
              <w:t xml:space="preserve">10 </w:t>
            </w:r>
          </w:p>
        </w:tc>
      </w:tr>
      <w:tr w:rsidR="00B14E03" w:rsidRPr="00144D30" w:rsidTr="0048207C">
        <w:tc>
          <w:tcPr>
            <w:tcW w:w="995" w:type="dxa"/>
          </w:tcPr>
          <w:p w:rsidR="00B14E03" w:rsidRPr="0048207C" w:rsidRDefault="00B14E03" w:rsidP="001A4EE8">
            <w:pPr>
              <w:jc w:val="center"/>
              <w:outlineLvl w:val="0"/>
              <w:rPr>
                <w:bCs/>
              </w:rPr>
            </w:pPr>
            <w:r w:rsidRPr="0048207C">
              <w:rPr>
                <w:bCs/>
              </w:rPr>
              <w:t>1.1.1.</w:t>
            </w:r>
          </w:p>
        </w:tc>
        <w:tc>
          <w:tcPr>
            <w:tcW w:w="4991" w:type="dxa"/>
          </w:tcPr>
          <w:p w:rsidR="00B14E03" w:rsidRPr="0048207C" w:rsidRDefault="00B14E03" w:rsidP="001A4EE8">
            <w:pPr>
              <w:outlineLvl w:val="0"/>
              <w:rPr>
                <w:bCs/>
              </w:rPr>
            </w:pPr>
            <w:r w:rsidRPr="0048207C">
              <w:rPr>
                <w:bCs/>
              </w:rPr>
              <w:t>Методы обследования пациентов: субъективные.</w:t>
            </w:r>
          </w:p>
        </w:tc>
        <w:tc>
          <w:tcPr>
            <w:tcW w:w="1215" w:type="dxa"/>
            <w:shd w:val="clear" w:color="auto" w:fill="auto"/>
          </w:tcPr>
          <w:p w:rsidR="00B14E03" w:rsidRPr="0048207C" w:rsidRDefault="00B14E03" w:rsidP="001A4EE8">
            <w:pPr>
              <w:jc w:val="center"/>
              <w:outlineLvl w:val="0"/>
              <w:rPr>
                <w:bCs/>
              </w:rPr>
            </w:pPr>
            <w:r w:rsidRPr="0048207C">
              <w:rPr>
                <w:bCs/>
              </w:rPr>
              <w:t>11</w:t>
            </w:r>
          </w:p>
        </w:tc>
        <w:tc>
          <w:tcPr>
            <w:tcW w:w="1099" w:type="dxa"/>
            <w:shd w:val="clear" w:color="auto" w:fill="auto"/>
          </w:tcPr>
          <w:p w:rsidR="00B14E03" w:rsidRPr="0048207C" w:rsidRDefault="00B14E03" w:rsidP="001A4EE8">
            <w:pPr>
              <w:jc w:val="center"/>
              <w:outlineLvl w:val="0"/>
              <w:rPr>
                <w:bCs/>
              </w:rPr>
            </w:pPr>
            <w:r w:rsidRPr="0048207C">
              <w:rPr>
                <w:bCs/>
              </w:rPr>
              <w:t>7</w:t>
            </w:r>
          </w:p>
        </w:tc>
        <w:tc>
          <w:tcPr>
            <w:tcW w:w="1167" w:type="dxa"/>
            <w:shd w:val="clear" w:color="auto" w:fill="auto"/>
          </w:tcPr>
          <w:p w:rsidR="00B14E03" w:rsidRPr="0048207C" w:rsidRDefault="00B14E03" w:rsidP="001A4EE8">
            <w:pPr>
              <w:jc w:val="center"/>
              <w:outlineLvl w:val="0"/>
              <w:rPr>
                <w:bCs/>
              </w:rPr>
            </w:pPr>
            <w:r w:rsidRPr="0048207C">
              <w:rPr>
                <w:bCs/>
              </w:rPr>
              <w:t>1</w:t>
            </w:r>
          </w:p>
        </w:tc>
        <w:tc>
          <w:tcPr>
            <w:tcW w:w="1443" w:type="dxa"/>
            <w:shd w:val="clear" w:color="auto" w:fill="auto"/>
          </w:tcPr>
          <w:p w:rsidR="00B14E03" w:rsidRPr="0048207C" w:rsidRDefault="00B14E03" w:rsidP="001A4EE8">
            <w:pPr>
              <w:jc w:val="center"/>
              <w:outlineLvl w:val="0"/>
              <w:rPr>
                <w:bCs/>
              </w:rPr>
            </w:pPr>
            <w:r w:rsidRPr="0048207C">
              <w:rPr>
                <w:bCs/>
              </w:rPr>
              <w:t>2</w:t>
            </w:r>
          </w:p>
        </w:tc>
        <w:tc>
          <w:tcPr>
            <w:tcW w:w="1734" w:type="dxa"/>
            <w:shd w:val="clear" w:color="auto" w:fill="auto"/>
          </w:tcPr>
          <w:p w:rsidR="00B14E03" w:rsidRPr="0048207C" w:rsidRDefault="00B14E03" w:rsidP="001A4EE8">
            <w:pPr>
              <w:jc w:val="center"/>
              <w:outlineLvl w:val="0"/>
              <w:rPr>
                <w:bCs/>
              </w:rPr>
            </w:pPr>
            <w:r w:rsidRPr="0048207C">
              <w:rPr>
                <w:bCs/>
              </w:rPr>
              <w:t>4</w:t>
            </w:r>
          </w:p>
        </w:tc>
        <w:tc>
          <w:tcPr>
            <w:tcW w:w="2142" w:type="dxa"/>
            <w:shd w:val="clear" w:color="auto" w:fill="auto"/>
          </w:tcPr>
          <w:p w:rsidR="00B14E03" w:rsidRPr="0048207C" w:rsidRDefault="00B14E03" w:rsidP="001A4EE8">
            <w:pPr>
              <w:jc w:val="center"/>
              <w:outlineLvl w:val="0"/>
              <w:rPr>
                <w:bCs/>
              </w:rPr>
            </w:pPr>
            <w:r w:rsidRPr="0048207C">
              <w:rPr>
                <w:bCs/>
              </w:rPr>
              <w:t>3</w:t>
            </w:r>
          </w:p>
        </w:tc>
      </w:tr>
      <w:tr w:rsidR="00B14E03" w:rsidRPr="00144D30" w:rsidTr="0048207C">
        <w:tc>
          <w:tcPr>
            <w:tcW w:w="995" w:type="dxa"/>
          </w:tcPr>
          <w:p w:rsidR="00B14E03" w:rsidRPr="0048207C" w:rsidRDefault="00B14E03" w:rsidP="001A4EE8">
            <w:pPr>
              <w:jc w:val="center"/>
              <w:outlineLvl w:val="0"/>
              <w:rPr>
                <w:bCs/>
              </w:rPr>
            </w:pPr>
            <w:r w:rsidRPr="0048207C">
              <w:rPr>
                <w:bCs/>
              </w:rPr>
              <w:t>1.1.2.</w:t>
            </w:r>
          </w:p>
        </w:tc>
        <w:tc>
          <w:tcPr>
            <w:tcW w:w="4991" w:type="dxa"/>
          </w:tcPr>
          <w:p w:rsidR="00B14E03" w:rsidRPr="0048207C" w:rsidRDefault="00B14E03" w:rsidP="001A4EE8">
            <w:pPr>
              <w:outlineLvl w:val="0"/>
              <w:rPr>
                <w:bCs/>
              </w:rPr>
            </w:pPr>
            <w:r w:rsidRPr="0048207C">
              <w:rPr>
                <w:bCs/>
              </w:rPr>
              <w:t>Объективные методы обследования.</w:t>
            </w:r>
          </w:p>
        </w:tc>
        <w:tc>
          <w:tcPr>
            <w:tcW w:w="1215" w:type="dxa"/>
            <w:shd w:val="clear" w:color="auto" w:fill="auto"/>
          </w:tcPr>
          <w:p w:rsidR="00B14E03" w:rsidRPr="0048207C" w:rsidRDefault="00B14E03" w:rsidP="001A4EE8">
            <w:pPr>
              <w:jc w:val="center"/>
              <w:outlineLvl w:val="0"/>
              <w:rPr>
                <w:bCs/>
              </w:rPr>
            </w:pPr>
            <w:r w:rsidRPr="0048207C">
              <w:rPr>
                <w:bCs/>
              </w:rPr>
              <w:t>10</w:t>
            </w:r>
          </w:p>
        </w:tc>
        <w:tc>
          <w:tcPr>
            <w:tcW w:w="1099" w:type="dxa"/>
            <w:shd w:val="clear" w:color="auto" w:fill="auto"/>
          </w:tcPr>
          <w:p w:rsidR="00B14E03" w:rsidRPr="0048207C" w:rsidRDefault="00B14E03" w:rsidP="001A4EE8">
            <w:pPr>
              <w:jc w:val="center"/>
              <w:outlineLvl w:val="0"/>
              <w:rPr>
                <w:bCs/>
              </w:rPr>
            </w:pPr>
            <w:r w:rsidRPr="0048207C">
              <w:rPr>
                <w:bCs/>
              </w:rPr>
              <w:t>7</w:t>
            </w:r>
          </w:p>
        </w:tc>
        <w:tc>
          <w:tcPr>
            <w:tcW w:w="1167" w:type="dxa"/>
            <w:shd w:val="clear" w:color="auto" w:fill="auto"/>
          </w:tcPr>
          <w:p w:rsidR="00B14E03" w:rsidRPr="0048207C" w:rsidRDefault="00B14E03" w:rsidP="001A4EE8">
            <w:pPr>
              <w:jc w:val="center"/>
              <w:outlineLvl w:val="0"/>
              <w:rPr>
                <w:bCs/>
              </w:rPr>
            </w:pPr>
            <w:r w:rsidRPr="0048207C">
              <w:rPr>
                <w:bCs/>
              </w:rPr>
              <w:t>1</w:t>
            </w:r>
          </w:p>
        </w:tc>
        <w:tc>
          <w:tcPr>
            <w:tcW w:w="1443" w:type="dxa"/>
            <w:shd w:val="clear" w:color="auto" w:fill="auto"/>
          </w:tcPr>
          <w:p w:rsidR="00B14E03" w:rsidRPr="0048207C" w:rsidRDefault="00B14E03" w:rsidP="001A4EE8">
            <w:pPr>
              <w:jc w:val="center"/>
              <w:outlineLvl w:val="0"/>
              <w:rPr>
                <w:bCs/>
              </w:rPr>
            </w:pPr>
            <w:r w:rsidRPr="0048207C">
              <w:rPr>
                <w:bCs/>
              </w:rPr>
              <w:t>-</w:t>
            </w:r>
          </w:p>
        </w:tc>
        <w:tc>
          <w:tcPr>
            <w:tcW w:w="1734" w:type="dxa"/>
            <w:shd w:val="clear" w:color="auto" w:fill="auto"/>
          </w:tcPr>
          <w:p w:rsidR="00B14E03" w:rsidRPr="0048207C" w:rsidRDefault="00B14E03" w:rsidP="001A4EE8">
            <w:pPr>
              <w:jc w:val="center"/>
              <w:outlineLvl w:val="0"/>
              <w:rPr>
                <w:bCs/>
              </w:rPr>
            </w:pPr>
            <w:r w:rsidRPr="0048207C">
              <w:rPr>
                <w:bCs/>
              </w:rPr>
              <w:t>6</w:t>
            </w:r>
          </w:p>
        </w:tc>
        <w:tc>
          <w:tcPr>
            <w:tcW w:w="2142" w:type="dxa"/>
            <w:shd w:val="clear" w:color="auto" w:fill="auto"/>
          </w:tcPr>
          <w:p w:rsidR="00B14E03" w:rsidRPr="0048207C" w:rsidRDefault="00B14E03" w:rsidP="001A4EE8">
            <w:pPr>
              <w:jc w:val="center"/>
              <w:outlineLvl w:val="0"/>
              <w:rPr>
                <w:bCs/>
              </w:rPr>
            </w:pPr>
            <w:r w:rsidRPr="0048207C">
              <w:rPr>
                <w:bCs/>
              </w:rPr>
              <w:t>3</w:t>
            </w:r>
          </w:p>
        </w:tc>
      </w:tr>
      <w:tr w:rsidR="00B14E03" w:rsidRPr="00144D30" w:rsidTr="0048207C">
        <w:tc>
          <w:tcPr>
            <w:tcW w:w="995" w:type="dxa"/>
          </w:tcPr>
          <w:p w:rsidR="00B14E03" w:rsidRPr="0048207C" w:rsidRDefault="00B14E03" w:rsidP="001A4EE8">
            <w:pPr>
              <w:jc w:val="center"/>
              <w:outlineLvl w:val="0"/>
              <w:rPr>
                <w:bCs/>
              </w:rPr>
            </w:pPr>
            <w:r w:rsidRPr="0048207C">
              <w:rPr>
                <w:bCs/>
              </w:rPr>
              <w:t>1.1.3.</w:t>
            </w:r>
          </w:p>
        </w:tc>
        <w:tc>
          <w:tcPr>
            <w:tcW w:w="4991" w:type="dxa"/>
          </w:tcPr>
          <w:p w:rsidR="00B14E03" w:rsidRPr="0048207C" w:rsidRDefault="00B14E03" w:rsidP="001A4EE8">
            <w:pPr>
              <w:outlineLvl w:val="0"/>
              <w:rPr>
                <w:bCs/>
              </w:rPr>
            </w:pPr>
            <w:r w:rsidRPr="0048207C">
              <w:rPr>
                <w:bCs/>
              </w:rPr>
              <w:t>Дополнительные методы обследования. Подготовка пациента к их проведению.</w:t>
            </w:r>
          </w:p>
        </w:tc>
        <w:tc>
          <w:tcPr>
            <w:tcW w:w="1215" w:type="dxa"/>
            <w:shd w:val="clear" w:color="auto" w:fill="auto"/>
          </w:tcPr>
          <w:p w:rsidR="00B14E03" w:rsidRPr="0048207C" w:rsidRDefault="00B14E03" w:rsidP="001A4EE8">
            <w:pPr>
              <w:jc w:val="center"/>
              <w:outlineLvl w:val="0"/>
              <w:rPr>
                <w:bCs/>
              </w:rPr>
            </w:pPr>
            <w:r w:rsidRPr="0048207C">
              <w:rPr>
                <w:bCs/>
              </w:rPr>
              <w:t>10</w:t>
            </w:r>
          </w:p>
        </w:tc>
        <w:tc>
          <w:tcPr>
            <w:tcW w:w="1099" w:type="dxa"/>
            <w:shd w:val="clear" w:color="auto" w:fill="auto"/>
          </w:tcPr>
          <w:p w:rsidR="00B14E03" w:rsidRPr="0048207C" w:rsidRDefault="00B14E03" w:rsidP="001A4EE8">
            <w:pPr>
              <w:jc w:val="center"/>
              <w:outlineLvl w:val="0"/>
              <w:rPr>
                <w:bCs/>
              </w:rPr>
            </w:pPr>
            <w:r w:rsidRPr="0048207C">
              <w:rPr>
                <w:bCs/>
              </w:rPr>
              <w:t>6</w:t>
            </w:r>
          </w:p>
        </w:tc>
        <w:tc>
          <w:tcPr>
            <w:tcW w:w="1167" w:type="dxa"/>
            <w:shd w:val="clear" w:color="auto" w:fill="auto"/>
          </w:tcPr>
          <w:p w:rsidR="00B14E03" w:rsidRPr="0048207C" w:rsidRDefault="00B14E03" w:rsidP="001A4EE8">
            <w:pPr>
              <w:jc w:val="center"/>
              <w:outlineLvl w:val="0"/>
              <w:rPr>
                <w:bCs/>
              </w:rPr>
            </w:pPr>
            <w:r w:rsidRPr="0048207C">
              <w:rPr>
                <w:bCs/>
              </w:rPr>
              <w:t>-</w:t>
            </w:r>
          </w:p>
        </w:tc>
        <w:tc>
          <w:tcPr>
            <w:tcW w:w="1443" w:type="dxa"/>
            <w:shd w:val="clear" w:color="auto" w:fill="auto"/>
          </w:tcPr>
          <w:p w:rsidR="00B14E03" w:rsidRPr="0048207C" w:rsidRDefault="00B14E03" w:rsidP="001A4EE8">
            <w:pPr>
              <w:jc w:val="center"/>
              <w:outlineLvl w:val="0"/>
              <w:rPr>
                <w:bCs/>
              </w:rPr>
            </w:pPr>
            <w:r w:rsidRPr="0048207C">
              <w:rPr>
                <w:bCs/>
              </w:rPr>
              <w:t>2</w:t>
            </w:r>
          </w:p>
        </w:tc>
        <w:tc>
          <w:tcPr>
            <w:tcW w:w="1734" w:type="dxa"/>
            <w:shd w:val="clear" w:color="auto" w:fill="auto"/>
          </w:tcPr>
          <w:p w:rsidR="00B14E03" w:rsidRPr="0048207C" w:rsidRDefault="00B14E03" w:rsidP="001A4EE8">
            <w:pPr>
              <w:jc w:val="center"/>
              <w:outlineLvl w:val="0"/>
              <w:rPr>
                <w:bCs/>
              </w:rPr>
            </w:pPr>
            <w:r w:rsidRPr="0048207C">
              <w:rPr>
                <w:bCs/>
              </w:rPr>
              <w:t>4</w:t>
            </w:r>
          </w:p>
        </w:tc>
        <w:tc>
          <w:tcPr>
            <w:tcW w:w="2142" w:type="dxa"/>
            <w:shd w:val="clear" w:color="auto" w:fill="auto"/>
          </w:tcPr>
          <w:p w:rsidR="00B14E03" w:rsidRPr="0048207C" w:rsidRDefault="00B14E03" w:rsidP="001A4EE8">
            <w:pPr>
              <w:jc w:val="center"/>
              <w:outlineLvl w:val="0"/>
              <w:rPr>
                <w:bCs/>
              </w:rPr>
            </w:pPr>
            <w:r w:rsidRPr="0048207C">
              <w:rPr>
                <w:bCs/>
              </w:rPr>
              <w:t>4</w:t>
            </w:r>
          </w:p>
        </w:tc>
      </w:tr>
      <w:tr w:rsidR="00B14E03" w:rsidRPr="00144D30" w:rsidTr="0048207C">
        <w:tc>
          <w:tcPr>
            <w:tcW w:w="995" w:type="dxa"/>
          </w:tcPr>
          <w:p w:rsidR="00B14E03" w:rsidRPr="00467458" w:rsidRDefault="00B14E03" w:rsidP="001A4EE8">
            <w:pPr>
              <w:jc w:val="center"/>
              <w:outlineLvl w:val="0"/>
              <w:rPr>
                <w:b/>
                <w:bCs/>
              </w:rPr>
            </w:pPr>
            <w:r w:rsidRPr="00467458">
              <w:rPr>
                <w:b/>
                <w:bCs/>
              </w:rPr>
              <w:t>1.2.</w:t>
            </w:r>
          </w:p>
        </w:tc>
        <w:tc>
          <w:tcPr>
            <w:tcW w:w="4991" w:type="dxa"/>
          </w:tcPr>
          <w:p w:rsidR="00B14E03" w:rsidRPr="00467458" w:rsidRDefault="00B14E03" w:rsidP="00431F1D">
            <w:pPr>
              <w:outlineLvl w:val="0"/>
              <w:rPr>
                <w:b/>
                <w:bCs/>
              </w:rPr>
            </w:pPr>
            <w:r w:rsidRPr="00467458">
              <w:rPr>
                <w:b/>
                <w:bCs/>
              </w:rPr>
              <w:t>Сестринск</w:t>
            </w:r>
            <w:r w:rsidR="00431F1D">
              <w:rPr>
                <w:b/>
                <w:bCs/>
              </w:rPr>
              <w:t>ая</w:t>
            </w:r>
            <w:r w:rsidRPr="00467458">
              <w:rPr>
                <w:b/>
                <w:bCs/>
              </w:rPr>
              <w:t xml:space="preserve"> </w:t>
            </w:r>
            <w:r w:rsidR="00431F1D">
              <w:rPr>
                <w:b/>
                <w:bCs/>
              </w:rPr>
              <w:t>помощь</w:t>
            </w:r>
            <w:r w:rsidRPr="00467458">
              <w:rPr>
                <w:b/>
                <w:bCs/>
              </w:rPr>
              <w:t xml:space="preserve"> при заболеваниях органов дыхания.</w:t>
            </w:r>
          </w:p>
        </w:tc>
        <w:tc>
          <w:tcPr>
            <w:tcW w:w="1215" w:type="dxa"/>
            <w:shd w:val="clear" w:color="auto" w:fill="auto"/>
          </w:tcPr>
          <w:p w:rsidR="00B14E03" w:rsidRPr="00467458" w:rsidRDefault="00B14E03" w:rsidP="00FC56CE">
            <w:pPr>
              <w:jc w:val="center"/>
              <w:outlineLvl w:val="0"/>
              <w:rPr>
                <w:b/>
                <w:bCs/>
              </w:rPr>
            </w:pPr>
            <w:r w:rsidRPr="00467458">
              <w:rPr>
                <w:b/>
                <w:bCs/>
              </w:rPr>
              <w:t xml:space="preserve">101 </w:t>
            </w:r>
          </w:p>
        </w:tc>
        <w:tc>
          <w:tcPr>
            <w:tcW w:w="1099" w:type="dxa"/>
            <w:shd w:val="clear" w:color="auto" w:fill="auto"/>
          </w:tcPr>
          <w:p w:rsidR="00B14E03" w:rsidRPr="00467458" w:rsidRDefault="00B14E03" w:rsidP="00FC56CE">
            <w:pPr>
              <w:jc w:val="center"/>
              <w:outlineLvl w:val="0"/>
              <w:rPr>
                <w:b/>
                <w:bCs/>
              </w:rPr>
            </w:pPr>
            <w:r w:rsidRPr="00467458">
              <w:rPr>
                <w:b/>
                <w:bCs/>
              </w:rPr>
              <w:t xml:space="preserve">68 </w:t>
            </w:r>
          </w:p>
        </w:tc>
        <w:tc>
          <w:tcPr>
            <w:tcW w:w="1167" w:type="dxa"/>
            <w:shd w:val="clear" w:color="auto" w:fill="auto"/>
          </w:tcPr>
          <w:p w:rsidR="00B14E03" w:rsidRPr="00467458" w:rsidRDefault="00B14E03" w:rsidP="00FC56CE">
            <w:pPr>
              <w:jc w:val="center"/>
              <w:outlineLvl w:val="0"/>
              <w:rPr>
                <w:b/>
                <w:bCs/>
              </w:rPr>
            </w:pPr>
            <w:r w:rsidRPr="00467458">
              <w:rPr>
                <w:b/>
                <w:bCs/>
              </w:rPr>
              <w:t xml:space="preserve">14 </w:t>
            </w:r>
          </w:p>
        </w:tc>
        <w:tc>
          <w:tcPr>
            <w:tcW w:w="1443" w:type="dxa"/>
            <w:shd w:val="clear" w:color="auto" w:fill="auto"/>
          </w:tcPr>
          <w:p w:rsidR="00B14E03" w:rsidRPr="00467458" w:rsidRDefault="00B14E03" w:rsidP="00FC56CE">
            <w:pPr>
              <w:jc w:val="center"/>
              <w:outlineLvl w:val="0"/>
              <w:rPr>
                <w:b/>
                <w:bCs/>
              </w:rPr>
            </w:pPr>
            <w:r w:rsidRPr="00467458">
              <w:rPr>
                <w:b/>
                <w:bCs/>
              </w:rPr>
              <w:t xml:space="preserve">10 </w:t>
            </w:r>
          </w:p>
        </w:tc>
        <w:tc>
          <w:tcPr>
            <w:tcW w:w="1734" w:type="dxa"/>
            <w:shd w:val="clear" w:color="auto" w:fill="auto"/>
          </w:tcPr>
          <w:p w:rsidR="00B14E03" w:rsidRPr="00467458" w:rsidRDefault="00B14E03" w:rsidP="00FC56CE">
            <w:pPr>
              <w:jc w:val="center"/>
              <w:outlineLvl w:val="0"/>
              <w:rPr>
                <w:b/>
                <w:bCs/>
              </w:rPr>
            </w:pPr>
            <w:r w:rsidRPr="00467458">
              <w:rPr>
                <w:b/>
                <w:bCs/>
              </w:rPr>
              <w:t xml:space="preserve">44 </w:t>
            </w:r>
          </w:p>
        </w:tc>
        <w:tc>
          <w:tcPr>
            <w:tcW w:w="2142" w:type="dxa"/>
            <w:shd w:val="clear" w:color="auto" w:fill="auto"/>
          </w:tcPr>
          <w:p w:rsidR="00B14E03" w:rsidRPr="00467458" w:rsidRDefault="00B14E03" w:rsidP="00FC56CE">
            <w:pPr>
              <w:jc w:val="center"/>
              <w:outlineLvl w:val="0"/>
              <w:rPr>
                <w:b/>
                <w:bCs/>
              </w:rPr>
            </w:pPr>
            <w:r w:rsidRPr="00467458">
              <w:rPr>
                <w:b/>
                <w:bCs/>
              </w:rPr>
              <w:t xml:space="preserve">34 </w:t>
            </w:r>
          </w:p>
        </w:tc>
      </w:tr>
      <w:tr w:rsidR="00B14E03" w:rsidRPr="00144D30" w:rsidTr="0048207C">
        <w:tc>
          <w:tcPr>
            <w:tcW w:w="995" w:type="dxa"/>
          </w:tcPr>
          <w:p w:rsidR="00B14E03" w:rsidRPr="00467458" w:rsidRDefault="00B14E03" w:rsidP="001A4EE8">
            <w:pPr>
              <w:jc w:val="center"/>
              <w:outlineLvl w:val="0"/>
              <w:rPr>
                <w:bCs/>
              </w:rPr>
            </w:pPr>
            <w:r w:rsidRPr="00467458">
              <w:rPr>
                <w:bCs/>
              </w:rPr>
              <w:t>1.2.1</w:t>
            </w:r>
          </w:p>
        </w:tc>
        <w:tc>
          <w:tcPr>
            <w:tcW w:w="4991" w:type="dxa"/>
          </w:tcPr>
          <w:p w:rsidR="00B14E03" w:rsidRPr="00467458" w:rsidRDefault="00B14E03" w:rsidP="00431F1D">
            <w:pPr>
              <w:outlineLvl w:val="0"/>
              <w:rPr>
                <w:bCs/>
              </w:rPr>
            </w:pPr>
            <w:r w:rsidRPr="00467458">
              <w:rPr>
                <w:bCs/>
              </w:rPr>
              <w:t>Сестринск</w:t>
            </w:r>
            <w:r w:rsidR="00431F1D">
              <w:rPr>
                <w:bCs/>
              </w:rPr>
              <w:t>ая</w:t>
            </w:r>
            <w:r w:rsidRPr="00467458">
              <w:rPr>
                <w:bCs/>
              </w:rPr>
              <w:t xml:space="preserve"> </w:t>
            </w:r>
            <w:r w:rsidR="00431F1D">
              <w:rPr>
                <w:bCs/>
              </w:rPr>
              <w:t>помощь</w:t>
            </w:r>
            <w:r w:rsidRPr="00467458">
              <w:rPr>
                <w:bCs/>
              </w:rPr>
              <w:t xml:space="preserve"> при бронхитах.</w:t>
            </w:r>
          </w:p>
        </w:tc>
        <w:tc>
          <w:tcPr>
            <w:tcW w:w="1215" w:type="dxa"/>
            <w:shd w:val="clear" w:color="auto" w:fill="auto"/>
          </w:tcPr>
          <w:p w:rsidR="00B14E03" w:rsidRPr="00467458" w:rsidRDefault="00B14E03" w:rsidP="001A4EE8">
            <w:pPr>
              <w:jc w:val="center"/>
              <w:outlineLvl w:val="0"/>
              <w:rPr>
                <w:bCs/>
              </w:rPr>
            </w:pPr>
            <w:r w:rsidRPr="00467458">
              <w:rPr>
                <w:bCs/>
              </w:rPr>
              <w:t>12</w:t>
            </w:r>
          </w:p>
        </w:tc>
        <w:tc>
          <w:tcPr>
            <w:tcW w:w="1099" w:type="dxa"/>
            <w:shd w:val="clear" w:color="auto" w:fill="auto"/>
          </w:tcPr>
          <w:p w:rsidR="00B14E03" w:rsidRPr="00467458" w:rsidRDefault="00B14E03" w:rsidP="001A4EE8">
            <w:pPr>
              <w:jc w:val="center"/>
              <w:outlineLvl w:val="0"/>
              <w:rPr>
                <w:bCs/>
              </w:rPr>
            </w:pPr>
            <w:r w:rsidRPr="00467458">
              <w:rPr>
                <w:bCs/>
              </w:rPr>
              <w:t>8</w:t>
            </w:r>
          </w:p>
        </w:tc>
        <w:tc>
          <w:tcPr>
            <w:tcW w:w="1167" w:type="dxa"/>
            <w:shd w:val="clear" w:color="auto" w:fill="auto"/>
          </w:tcPr>
          <w:p w:rsidR="00B14E03" w:rsidRPr="00467458" w:rsidRDefault="00B14E03" w:rsidP="001A4EE8">
            <w:pPr>
              <w:jc w:val="center"/>
              <w:outlineLvl w:val="0"/>
              <w:rPr>
                <w:bCs/>
              </w:rPr>
            </w:pPr>
            <w:r w:rsidRPr="00467458">
              <w:rPr>
                <w:bCs/>
              </w:rPr>
              <w:t>2</w:t>
            </w:r>
          </w:p>
        </w:tc>
        <w:tc>
          <w:tcPr>
            <w:tcW w:w="1443" w:type="dxa"/>
            <w:shd w:val="clear" w:color="auto" w:fill="auto"/>
          </w:tcPr>
          <w:p w:rsidR="00B14E03" w:rsidRPr="00467458" w:rsidRDefault="00B14E03" w:rsidP="001A4EE8">
            <w:pPr>
              <w:jc w:val="center"/>
              <w:outlineLvl w:val="0"/>
              <w:rPr>
                <w:bCs/>
              </w:rPr>
            </w:pPr>
            <w:r w:rsidRPr="00467458">
              <w:rPr>
                <w:bCs/>
              </w:rPr>
              <w:t>2</w:t>
            </w:r>
          </w:p>
        </w:tc>
        <w:tc>
          <w:tcPr>
            <w:tcW w:w="1734" w:type="dxa"/>
            <w:shd w:val="clear" w:color="auto" w:fill="auto"/>
          </w:tcPr>
          <w:p w:rsidR="00B14E03" w:rsidRPr="00467458" w:rsidRDefault="00B14E03" w:rsidP="001A4EE8">
            <w:pPr>
              <w:jc w:val="center"/>
              <w:outlineLvl w:val="0"/>
              <w:rPr>
                <w:bCs/>
              </w:rPr>
            </w:pPr>
            <w:r w:rsidRPr="00467458">
              <w:rPr>
                <w:bCs/>
              </w:rPr>
              <w:t>4</w:t>
            </w:r>
          </w:p>
        </w:tc>
        <w:tc>
          <w:tcPr>
            <w:tcW w:w="2142" w:type="dxa"/>
            <w:shd w:val="clear" w:color="auto" w:fill="auto"/>
          </w:tcPr>
          <w:p w:rsidR="00B14E03" w:rsidRPr="00467458" w:rsidRDefault="00B14E03" w:rsidP="001A4EE8">
            <w:pPr>
              <w:jc w:val="center"/>
              <w:outlineLvl w:val="0"/>
              <w:rPr>
                <w:bCs/>
              </w:rPr>
            </w:pPr>
            <w:r w:rsidRPr="00467458">
              <w:rPr>
                <w:bCs/>
              </w:rPr>
              <w:t>4</w:t>
            </w:r>
          </w:p>
        </w:tc>
      </w:tr>
      <w:tr w:rsidR="00B14E03" w:rsidRPr="00144D30" w:rsidTr="0048207C">
        <w:tc>
          <w:tcPr>
            <w:tcW w:w="995" w:type="dxa"/>
          </w:tcPr>
          <w:p w:rsidR="00B14E03" w:rsidRPr="00467458" w:rsidRDefault="00B14E03" w:rsidP="001A4EE8">
            <w:pPr>
              <w:jc w:val="center"/>
              <w:outlineLvl w:val="0"/>
              <w:rPr>
                <w:bCs/>
              </w:rPr>
            </w:pPr>
            <w:r w:rsidRPr="00467458">
              <w:rPr>
                <w:bCs/>
              </w:rPr>
              <w:t>1.2.2.</w:t>
            </w:r>
          </w:p>
        </w:tc>
        <w:tc>
          <w:tcPr>
            <w:tcW w:w="4991" w:type="dxa"/>
          </w:tcPr>
          <w:p w:rsidR="00B14E03" w:rsidRPr="00467458" w:rsidRDefault="00B14E03" w:rsidP="00431F1D">
            <w:pPr>
              <w:outlineLvl w:val="0"/>
              <w:rPr>
                <w:bCs/>
              </w:rPr>
            </w:pPr>
            <w:r w:rsidRPr="00467458">
              <w:rPr>
                <w:bCs/>
              </w:rPr>
              <w:t>Сестринск</w:t>
            </w:r>
            <w:r w:rsidR="00431F1D">
              <w:rPr>
                <w:bCs/>
              </w:rPr>
              <w:t>ая</w:t>
            </w:r>
            <w:r w:rsidRPr="00467458">
              <w:rPr>
                <w:bCs/>
              </w:rPr>
              <w:t xml:space="preserve"> </w:t>
            </w:r>
            <w:r w:rsidR="00431F1D">
              <w:rPr>
                <w:bCs/>
              </w:rPr>
              <w:t>помощь</w:t>
            </w:r>
            <w:r w:rsidRPr="00467458">
              <w:rPr>
                <w:bCs/>
              </w:rPr>
              <w:t xml:space="preserve"> при пневмониях.</w:t>
            </w:r>
          </w:p>
        </w:tc>
        <w:tc>
          <w:tcPr>
            <w:tcW w:w="1215" w:type="dxa"/>
            <w:shd w:val="clear" w:color="auto" w:fill="auto"/>
          </w:tcPr>
          <w:p w:rsidR="00B14E03" w:rsidRPr="00467458" w:rsidRDefault="00B14E03" w:rsidP="001A4EE8">
            <w:pPr>
              <w:jc w:val="center"/>
              <w:outlineLvl w:val="0"/>
              <w:rPr>
                <w:bCs/>
              </w:rPr>
            </w:pPr>
            <w:r w:rsidRPr="00467458">
              <w:rPr>
                <w:bCs/>
              </w:rPr>
              <w:t>12</w:t>
            </w:r>
          </w:p>
        </w:tc>
        <w:tc>
          <w:tcPr>
            <w:tcW w:w="1099" w:type="dxa"/>
            <w:shd w:val="clear" w:color="auto" w:fill="auto"/>
          </w:tcPr>
          <w:p w:rsidR="00B14E03" w:rsidRPr="00467458" w:rsidRDefault="00B14E03" w:rsidP="001A4EE8">
            <w:pPr>
              <w:jc w:val="center"/>
              <w:outlineLvl w:val="0"/>
              <w:rPr>
                <w:bCs/>
              </w:rPr>
            </w:pPr>
            <w:r w:rsidRPr="00467458">
              <w:rPr>
                <w:bCs/>
              </w:rPr>
              <w:t>8</w:t>
            </w:r>
          </w:p>
        </w:tc>
        <w:tc>
          <w:tcPr>
            <w:tcW w:w="1167" w:type="dxa"/>
            <w:shd w:val="clear" w:color="auto" w:fill="auto"/>
          </w:tcPr>
          <w:p w:rsidR="00B14E03" w:rsidRPr="00467458" w:rsidRDefault="00B14E03" w:rsidP="001A4EE8">
            <w:pPr>
              <w:jc w:val="center"/>
              <w:outlineLvl w:val="0"/>
              <w:rPr>
                <w:bCs/>
              </w:rPr>
            </w:pPr>
            <w:r w:rsidRPr="00467458">
              <w:rPr>
                <w:bCs/>
              </w:rPr>
              <w:t>2</w:t>
            </w:r>
          </w:p>
        </w:tc>
        <w:tc>
          <w:tcPr>
            <w:tcW w:w="1443" w:type="dxa"/>
            <w:shd w:val="clear" w:color="auto" w:fill="auto"/>
          </w:tcPr>
          <w:p w:rsidR="00B14E03" w:rsidRPr="00467458" w:rsidRDefault="00B14E03" w:rsidP="001A4EE8">
            <w:pPr>
              <w:jc w:val="center"/>
              <w:outlineLvl w:val="0"/>
              <w:rPr>
                <w:bCs/>
              </w:rPr>
            </w:pPr>
            <w:r w:rsidRPr="00467458">
              <w:rPr>
                <w:bCs/>
              </w:rPr>
              <w:t>2</w:t>
            </w:r>
          </w:p>
        </w:tc>
        <w:tc>
          <w:tcPr>
            <w:tcW w:w="1734" w:type="dxa"/>
            <w:shd w:val="clear" w:color="auto" w:fill="auto"/>
          </w:tcPr>
          <w:p w:rsidR="00B14E03" w:rsidRPr="00467458" w:rsidRDefault="00B14E03" w:rsidP="001A4EE8">
            <w:pPr>
              <w:jc w:val="center"/>
              <w:outlineLvl w:val="0"/>
              <w:rPr>
                <w:bCs/>
              </w:rPr>
            </w:pPr>
            <w:r w:rsidRPr="00467458">
              <w:rPr>
                <w:bCs/>
              </w:rPr>
              <w:t>4</w:t>
            </w:r>
          </w:p>
        </w:tc>
        <w:tc>
          <w:tcPr>
            <w:tcW w:w="2142" w:type="dxa"/>
            <w:shd w:val="clear" w:color="auto" w:fill="auto"/>
          </w:tcPr>
          <w:p w:rsidR="00B14E03" w:rsidRPr="00467458" w:rsidRDefault="00B14E03" w:rsidP="001A4EE8">
            <w:pPr>
              <w:jc w:val="center"/>
              <w:outlineLvl w:val="0"/>
              <w:rPr>
                <w:bCs/>
              </w:rPr>
            </w:pPr>
            <w:r w:rsidRPr="00467458">
              <w:rPr>
                <w:bCs/>
              </w:rPr>
              <w:t>4</w:t>
            </w:r>
          </w:p>
        </w:tc>
      </w:tr>
      <w:tr w:rsidR="00B14E03" w:rsidRPr="00144D30" w:rsidTr="0048207C">
        <w:tc>
          <w:tcPr>
            <w:tcW w:w="995" w:type="dxa"/>
          </w:tcPr>
          <w:p w:rsidR="00B14E03" w:rsidRPr="00467458" w:rsidRDefault="00B14E03" w:rsidP="001A4EE8">
            <w:pPr>
              <w:jc w:val="center"/>
              <w:outlineLvl w:val="0"/>
              <w:rPr>
                <w:bCs/>
              </w:rPr>
            </w:pPr>
            <w:r w:rsidRPr="00467458">
              <w:rPr>
                <w:bCs/>
              </w:rPr>
              <w:t>1.2.3.</w:t>
            </w:r>
          </w:p>
        </w:tc>
        <w:tc>
          <w:tcPr>
            <w:tcW w:w="4991" w:type="dxa"/>
          </w:tcPr>
          <w:p w:rsidR="00B14E03" w:rsidRPr="00467458" w:rsidRDefault="00B14E03" w:rsidP="00431F1D">
            <w:pPr>
              <w:outlineLvl w:val="0"/>
              <w:rPr>
                <w:bCs/>
              </w:rPr>
            </w:pPr>
            <w:r w:rsidRPr="00467458">
              <w:rPr>
                <w:bCs/>
              </w:rPr>
              <w:t>Сестринск</w:t>
            </w:r>
            <w:r w:rsidR="00431F1D">
              <w:rPr>
                <w:bCs/>
              </w:rPr>
              <w:t>ая</w:t>
            </w:r>
            <w:r w:rsidRPr="00467458">
              <w:rPr>
                <w:bCs/>
              </w:rPr>
              <w:t xml:space="preserve"> </w:t>
            </w:r>
            <w:r w:rsidR="00431F1D">
              <w:rPr>
                <w:bCs/>
              </w:rPr>
              <w:t>помощь</w:t>
            </w:r>
            <w:r w:rsidRPr="00467458">
              <w:rPr>
                <w:bCs/>
              </w:rPr>
              <w:t xml:space="preserve"> при бронхиальной астме.</w:t>
            </w:r>
          </w:p>
        </w:tc>
        <w:tc>
          <w:tcPr>
            <w:tcW w:w="1215" w:type="dxa"/>
            <w:shd w:val="clear" w:color="auto" w:fill="auto"/>
          </w:tcPr>
          <w:p w:rsidR="00B14E03" w:rsidRPr="00467458" w:rsidRDefault="00B14E03" w:rsidP="001A4EE8">
            <w:pPr>
              <w:jc w:val="center"/>
              <w:outlineLvl w:val="0"/>
              <w:rPr>
                <w:bCs/>
              </w:rPr>
            </w:pPr>
            <w:r w:rsidRPr="00467458">
              <w:rPr>
                <w:bCs/>
              </w:rPr>
              <w:t>12</w:t>
            </w:r>
          </w:p>
        </w:tc>
        <w:tc>
          <w:tcPr>
            <w:tcW w:w="1099" w:type="dxa"/>
            <w:shd w:val="clear" w:color="auto" w:fill="auto"/>
          </w:tcPr>
          <w:p w:rsidR="00B14E03" w:rsidRPr="00467458" w:rsidRDefault="00B14E03" w:rsidP="001A4EE8">
            <w:pPr>
              <w:jc w:val="center"/>
              <w:outlineLvl w:val="0"/>
              <w:rPr>
                <w:bCs/>
              </w:rPr>
            </w:pPr>
            <w:r w:rsidRPr="00467458">
              <w:rPr>
                <w:bCs/>
              </w:rPr>
              <w:t>8</w:t>
            </w:r>
          </w:p>
        </w:tc>
        <w:tc>
          <w:tcPr>
            <w:tcW w:w="1167" w:type="dxa"/>
            <w:shd w:val="clear" w:color="auto" w:fill="auto"/>
          </w:tcPr>
          <w:p w:rsidR="00B14E03" w:rsidRPr="00467458" w:rsidRDefault="00B14E03" w:rsidP="001A4EE8">
            <w:pPr>
              <w:jc w:val="center"/>
              <w:outlineLvl w:val="0"/>
              <w:rPr>
                <w:bCs/>
              </w:rPr>
            </w:pPr>
            <w:r w:rsidRPr="00467458">
              <w:rPr>
                <w:bCs/>
              </w:rPr>
              <w:t>2</w:t>
            </w:r>
          </w:p>
        </w:tc>
        <w:tc>
          <w:tcPr>
            <w:tcW w:w="1443" w:type="dxa"/>
            <w:shd w:val="clear" w:color="auto" w:fill="auto"/>
          </w:tcPr>
          <w:p w:rsidR="00B14E03" w:rsidRPr="00467458" w:rsidRDefault="00B14E03" w:rsidP="001A4EE8">
            <w:pPr>
              <w:jc w:val="center"/>
              <w:outlineLvl w:val="0"/>
              <w:rPr>
                <w:bCs/>
              </w:rPr>
            </w:pPr>
            <w:r w:rsidRPr="00467458">
              <w:rPr>
                <w:bCs/>
              </w:rPr>
              <w:t>2</w:t>
            </w:r>
          </w:p>
        </w:tc>
        <w:tc>
          <w:tcPr>
            <w:tcW w:w="1734" w:type="dxa"/>
            <w:shd w:val="clear" w:color="auto" w:fill="auto"/>
          </w:tcPr>
          <w:p w:rsidR="00B14E03" w:rsidRPr="00467458" w:rsidRDefault="00B14E03" w:rsidP="001A4EE8">
            <w:pPr>
              <w:jc w:val="center"/>
              <w:outlineLvl w:val="0"/>
              <w:rPr>
                <w:bCs/>
              </w:rPr>
            </w:pPr>
            <w:r w:rsidRPr="00467458">
              <w:rPr>
                <w:bCs/>
              </w:rPr>
              <w:t>4</w:t>
            </w:r>
          </w:p>
        </w:tc>
        <w:tc>
          <w:tcPr>
            <w:tcW w:w="2142" w:type="dxa"/>
            <w:shd w:val="clear" w:color="auto" w:fill="auto"/>
          </w:tcPr>
          <w:p w:rsidR="00B14E03" w:rsidRPr="00467458" w:rsidRDefault="00B14E03" w:rsidP="001A4EE8">
            <w:pPr>
              <w:jc w:val="center"/>
              <w:outlineLvl w:val="0"/>
              <w:rPr>
                <w:bCs/>
              </w:rPr>
            </w:pPr>
            <w:r w:rsidRPr="00467458">
              <w:rPr>
                <w:bCs/>
              </w:rPr>
              <w:t>4</w:t>
            </w:r>
          </w:p>
        </w:tc>
      </w:tr>
      <w:tr w:rsidR="00B14E03" w:rsidRPr="00144D30" w:rsidTr="0048207C">
        <w:tc>
          <w:tcPr>
            <w:tcW w:w="995" w:type="dxa"/>
          </w:tcPr>
          <w:p w:rsidR="00B14E03" w:rsidRPr="00467458" w:rsidRDefault="00B14E03" w:rsidP="001A4EE8">
            <w:pPr>
              <w:jc w:val="center"/>
              <w:outlineLvl w:val="0"/>
              <w:rPr>
                <w:bCs/>
              </w:rPr>
            </w:pPr>
            <w:r w:rsidRPr="00467458">
              <w:rPr>
                <w:bCs/>
              </w:rPr>
              <w:t>1.2.4.</w:t>
            </w:r>
          </w:p>
        </w:tc>
        <w:tc>
          <w:tcPr>
            <w:tcW w:w="4991" w:type="dxa"/>
          </w:tcPr>
          <w:p w:rsidR="00B14E03" w:rsidRPr="00467458" w:rsidRDefault="00B14E03" w:rsidP="00431F1D">
            <w:pPr>
              <w:outlineLvl w:val="0"/>
              <w:rPr>
                <w:bCs/>
              </w:rPr>
            </w:pPr>
            <w:r w:rsidRPr="00467458">
              <w:rPr>
                <w:bCs/>
              </w:rPr>
              <w:t>Сестринск</w:t>
            </w:r>
            <w:r w:rsidR="00431F1D">
              <w:rPr>
                <w:bCs/>
              </w:rPr>
              <w:t>ая</w:t>
            </w:r>
            <w:r w:rsidRPr="00467458">
              <w:rPr>
                <w:bCs/>
              </w:rPr>
              <w:t xml:space="preserve"> </w:t>
            </w:r>
            <w:r w:rsidR="00431F1D">
              <w:rPr>
                <w:bCs/>
              </w:rPr>
              <w:t>помощь</w:t>
            </w:r>
            <w:r w:rsidRPr="00467458">
              <w:rPr>
                <w:bCs/>
              </w:rPr>
              <w:t xml:space="preserve"> при гнойных заболеваниях лёгких.</w:t>
            </w:r>
          </w:p>
        </w:tc>
        <w:tc>
          <w:tcPr>
            <w:tcW w:w="1215" w:type="dxa"/>
            <w:shd w:val="clear" w:color="auto" w:fill="auto"/>
          </w:tcPr>
          <w:p w:rsidR="00B14E03" w:rsidRPr="00467458" w:rsidRDefault="00B14E03" w:rsidP="001A4EE8">
            <w:pPr>
              <w:jc w:val="center"/>
              <w:outlineLvl w:val="0"/>
              <w:rPr>
                <w:bCs/>
              </w:rPr>
            </w:pPr>
            <w:r w:rsidRPr="00467458">
              <w:rPr>
                <w:bCs/>
              </w:rPr>
              <w:t>11</w:t>
            </w:r>
          </w:p>
        </w:tc>
        <w:tc>
          <w:tcPr>
            <w:tcW w:w="1099" w:type="dxa"/>
            <w:shd w:val="clear" w:color="auto" w:fill="auto"/>
          </w:tcPr>
          <w:p w:rsidR="00B14E03" w:rsidRPr="00467458" w:rsidRDefault="00B14E03" w:rsidP="001A4EE8">
            <w:pPr>
              <w:jc w:val="center"/>
              <w:outlineLvl w:val="0"/>
              <w:rPr>
                <w:bCs/>
              </w:rPr>
            </w:pPr>
            <w:r w:rsidRPr="00467458">
              <w:rPr>
                <w:bCs/>
              </w:rPr>
              <w:t>8</w:t>
            </w:r>
          </w:p>
        </w:tc>
        <w:tc>
          <w:tcPr>
            <w:tcW w:w="1167" w:type="dxa"/>
            <w:shd w:val="clear" w:color="auto" w:fill="auto"/>
          </w:tcPr>
          <w:p w:rsidR="00B14E03" w:rsidRPr="00467458" w:rsidRDefault="00B14E03" w:rsidP="001A4EE8">
            <w:pPr>
              <w:jc w:val="center"/>
              <w:outlineLvl w:val="0"/>
              <w:rPr>
                <w:bCs/>
              </w:rPr>
            </w:pPr>
            <w:r w:rsidRPr="00467458">
              <w:rPr>
                <w:bCs/>
              </w:rPr>
              <w:t>2</w:t>
            </w:r>
          </w:p>
        </w:tc>
        <w:tc>
          <w:tcPr>
            <w:tcW w:w="1443" w:type="dxa"/>
            <w:shd w:val="clear" w:color="auto" w:fill="auto"/>
          </w:tcPr>
          <w:p w:rsidR="00B14E03" w:rsidRPr="00467458" w:rsidRDefault="00B14E03" w:rsidP="001A4EE8">
            <w:pPr>
              <w:jc w:val="center"/>
              <w:outlineLvl w:val="0"/>
              <w:rPr>
                <w:bCs/>
              </w:rPr>
            </w:pPr>
            <w:r w:rsidRPr="00467458">
              <w:rPr>
                <w:bCs/>
              </w:rPr>
              <w:t>-</w:t>
            </w:r>
          </w:p>
        </w:tc>
        <w:tc>
          <w:tcPr>
            <w:tcW w:w="1734" w:type="dxa"/>
            <w:shd w:val="clear" w:color="auto" w:fill="auto"/>
          </w:tcPr>
          <w:p w:rsidR="00B14E03" w:rsidRPr="00467458" w:rsidRDefault="00B14E03" w:rsidP="001A4EE8">
            <w:pPr>
              <w:jc w:val="center"/>
              <w:outlineLvl w:val="0"/>
              <w:rPr>
                <w:bCs/>
              </w:rPr>
            </w:pPr>
            <w:r w:rsidRPr="00467458">
              <w:rPr>
                <w:bCs/>
              </w:rPr>
              <w:t>6</w:t>
            </w:r>
          </w:p>
        </w:tc>
        <w:tc>
          <w:tcPr>
            <w:tcW w:w="2142" w:type="dxa"/>
            <w:shd w:val="clear" w:color="auto" w:fill="auto"/>
          </w:tcPr>
          <w:p w:rsidR="00B14E03" w:rsidRPr="00467458" w:rsidRDefault="00B14E03" w:rsidP="001A4EE8">
            <w:pPr>
              <w:jc w:val="center"/>
              <w:outlineLvl w:val="0"/>
              <w:rPr>
                <w:bCs/>
              </w:rPr>
            </w:pPr>
            <w:r w:rsidRPr="00467458">
              <w:rPr>
                <w:bCs/>
              </w:rPr>
              <w:t>4</w:t>
            </w:r>
          </w:p>
        </w:tc>
      </w:tr>
      <w:tr w:rsidR="00B14E03" w:rsidRPr="00144D30" w:rsidTr="0048207C">
        <w:tc>
          <w:tcPr>
            <w:tcW w:w="995" w:type="dxa"/>
          </w:tcPr>
          <w:p w:rsidR="00B14E03" w:rsidRPr="00467458" w:rsidRDefault="00B14E03" w:rsidP="001A4EE8">
            <w:pPr>
              <w:jc w:val="center"/>
              <w:outlineLvl w:val="0"/>
              <w:rPr>
                <w:bCs/>
              </w:rPr>
            </w:pPr>
            <w:r w:rsidRPr="00467458">
              <w:rPr>
                <w:bCs/>
              </w:rPr>
              <w:t>1.2.5.</w:t>
            </w:r>
          </w:p>
        </w:tc>
        <w:tc>
          <w:tcPr>
            <w:tcW w:w="4991" w:type="dxa"/>
          </w:tcPr>
          <w:p w:rsidR="00B14E03" w:rsidRPr="00467458" w:rsidRDefault="00B14E03" w:rsidP="00431F1D">
            <w:pPr>
              <w:outlineLvl w:val="0"/>
              <w:rPr>
                <w:bCs/>
              </w:rPr>
            </w:pPr>
            <w:r w:rsidRPr="00467458">
              <w:rPr>
                <w:bCs/>
              </w:rPr>
              <w:t>Сестринск</w:t>
            </w:r>
            <w:r w:rsidR="00431F1D">
              <w:rPr>
                <w:bCs/>
              </w:rPr>
              <w:t>ая</w:t>
            </w:r>
            <w:r w:rsidRPr="00467458">
              <w:rPr>
                <w:bCs/>
              </w:rPr>
              <w:t xml:space="preserve"> </w:t>
            </w:r>
            <w:r w:rsidR="00431F1D">
              <w:rPr>
                <w:bCs/>
              </w:rPr>
              <w:t>помощь</w:t>
            </w:r>
            <w:r w:rsidRPr="00467458">
              <w:rPr>
                <w:bCs/>
              </w:rPr>
              <w:t xml:space="preserve"> при плевритах.</w:t>
            </w:r>
          </w:p>
        </w:tc>
        <w:tc>
          <w:tcPr>
            <w:tcW w:w="1215" w:type="dxa"/>
            <w:shd w:val="clear" w:color="auto" w:fill="auto"/>
          </w:tcPr>
          <w:p w:rsidR="00B14E03" w:rsidRPr="00467458" w:rsidRDefault="00B14E03" w:rsidP="001A4EE8">
            <w:pPr>
              <w:jc w:val="center"/>
              <w:outlineLvl w:val="0"/>
              <w:rPr>
                <w:bCs/>
              </w:rPr>
            </w:pPr>
            <w:r w:rsidRPr="00467458">
              <w:rPr>
                <w:bCs/>
              </w:rPr>
              <w:t>10</w:t>
            </w:r>
          </w:p>
        </w:tc>
        <w:tc>
          <w:tcPr>
            <w:tcW w:w="1099" w:type="dxa"/>
            <w:shd w:val="clear" w:color="auto" w:fill="auto"/>
          </w:tcPr>
          <w:p w:rsidR="00B14E03" w:rsidRPr="00467458" w:rsidRDefault="00B14E03" w:rsidP="001A4EE8">
            <w:pPr>
              <w:jc w:val="center"/>
              <w:outlineLvl w:val="0"/>
              <w:rPr>
                <w:bCs/>
              </w:rPr>
            </w:pPr>
            <w:r w:rsidRPr="00467458">
              <w:rPr>
                <w:bCs/>
              </w:rPr>
              <w:t>7</w:t>
            </w:r>
          </w:p>
        </w:tc>
        <w:tc>
          <w:tcPr>
            <w:tcW w:w="1167" w:type="dxa"/>
            <w:shd w:val="clear" w:color="auto" w:fill="auto"/>
          </w:tcPr>
          <w:p w:rsidR="00B14E03" w:rsidRPr="00467458" w:rsidRDefault="00B14E03" w:rsidP="001A4EE8">
            <w:pPr>
              <w:jc w:val="center"/>
              <w:outlineLvl w:val="0"/>
              <w:rPr>
                <w:bCs/>
              </w:rPr>
            </w:pPr>
            <w:r w:rsidRPr="00467458">
              <w:rPr>
                <w:bCs/>
              </w:rPr>
              <w:t>1</w:t>
            </w:r>
          </w:p>
        </w:tc>
        <w:tc>
          <w:tcPr>
            <w:tcW w:w="1443" w:type="dxa"/>
            <w:shd w:val="clear" w:color="auto" w:fill="auto"/>
          </w:tcPr>
          <w:p w:rsidR="00B14E03" w:rsidRPr="00467458" w:rsidRDefault="00B14E03" w:rsidP="001A4EE8">
            <w:pPr>
              <w:jc w:val="center"/>
              <w:outlineLvl w:val="0"/>
              <w:rPr>
                <w:bCs/>
              </w:rPr>
            </w:pPr>
            <w:r w:rsidRPr="00467458">
              <w:rPr>
                <w:bCs/>
              </w:rPr>
              <w:t>-</w:t>
            </w:r>
          </w:p>
        </w:tc>
        <w:tc>
          <w:tcPr>
            <w:tcW w:w="1734" w:type="dxa"/>
            <w:shd w:val="clear" w:color="auto" w:fill="auto"/>
          </w:tcPr>
          <w:p w:rsidR="00B14E03" w:rsidRPr="00467458" w:rsidRDefault="00B14E03" w:rsidP="001A4EE8">
            <w:pPr>
              <w:jc w:val="center"/>
              <w:outlineLvl w:val="0"/>
              <w:rPr>
                <w:bCs/>
              </w:rPr>
            </w:pPr>
            <w:r w:rsidRPr="00467458">
              <w:rPr>
                <w:bCs/>
              </w:rPr>
              <w:t>6</w:t>
            </w:r>
          </w:p>
        </w:tc>
        <w:tc>
          <w:tcPr>
            <w:tcW w:w="2142" w:type="dxa"/>
            <w:shd w:val="clear" w:color="auto" w:fill="auto"/>
          </w:tcPr>
          <w:p w:rsidR="00B14E03" w:rsidRPr="00467458" w:rsidRDefault="00B14E03" w:rsidP="001A4EE8">
            <w:pPr>
              <w:jc w:val="center"/>
              <w:outlineLvl w:val="0"/>
              <w:rPr>
                <w:bCs/>
              </w:rPr>
            </w:pPr>
            <w:r w:rsidRPr="00467458">
              <w:rPr>
                <w:bCs/>
              </w:rPr>
              <w:t>3</w:t>
            </w:r>
          </w:p>
        </w:tc>
      </w:tr>
      <w:tr w:rsidR="00B14E03" w:rsidRPr="00144D30" w:rsidTr="0048207C">
        <w:tc>
          <w:tcPr>
            <w:tcW w:w="995" w:type="dxa"/>
          </w:tcPr>
          <w:p w:rsidR="00B14E03" w:rsidRPr="00467458" w:rsidRDefault="00B14E03" w:rsidP="001A4EE8">
            <w:pPr>
              <w:jc w:val="center"/>
              <w:outlineLvl w:val="0"/>
              <w:rPr>
                <w:bCs/>
              </w:rPr>
            </w:pPr>
            <w:r w:rsidRPr="00467458">
              <w:rPr>
                <w:bCs/>
              </w:rPr>
              <w:t>1.2.6.</w:t>
            </w:r>
          </w:p>
        </w:tc>
        <w:tc>
          <w:tcPr>
            <w:tcW w:w="4991" w:type="dxa"/>
          </w:tcPr>
          <w:p w:rsidR="00B14E03" w:rsidRPr="00467458" w:rsidRDefault="00B14E03" w:rsidP="00431F1D">
            <w:pPr>
              <w:outlineLvl w:val="0"/>
              <w:rPr>
                <w:bCs/>
              </w:rPr>
            </w:pPr>
            <w:r w:rsidRPr="00467458">
              <w:rPr>
                <w:bCs/>
              </w:rPr>
              <w:t>Сестринск</w:t>
            </w:r>
            <w:r w:rsidR="00431F1D">
              <w:rPr>
                <w:bCs/>
              </w:rPr>
              <w:t>ая</w:t>
            </w:r>
            <w:r w:rsidRPr="00467458">
              <w:rPr>
                <w:bCs/>
              </w:rPr>
              <w:t xml:space="preserve"> </w:t>
            </w:r>
            <w:r w:rsidR="00431F1D">
              <w:rPr>
                <w:bCs/>
              </w:rPr>
              <w:t>помощь</w:t>
            </w:r>
            <w:r w:rsidRPr="00467458">
              <w:rPr>
                <w:bCs/>
              </w:rPr>
              <w:t xml:space="preserve"> при раке лёгкого.</w:t>
            </w:r>
          </w:p>
        </w:tc>
        <w:tc>
          <w:tcPr>
            <w:tcW w:w="1215" w:type="dxa"/>
            <w:shd w:val="clear" w:color="auto" w:fill="auto"/>
          </w:tcPr>
          <w:p w:rsidR="00B14E03" w:rsidRPr="00467458" w:rsidRDefault="00B14E03" w:rsidP="001A4EE8">
            <w:pPr>
              <w:jc w:val="center"/>
              <w:outlineLvl w:val="0"/>
              <w:rPr>
                <w:bCs/>
              </w:rPr>
            </w:pPr>
            <w:r w:rsidRPr="00467458">
              <w:rPr>
                <w:bCs/>
              </w:rPr>
              <w:t>10</w:t>
            </w:r>
          </w:p>
        </w:tc>
        <w:tc>
          <w:tcPr>
            <w:tcW w:w="1099" w:type="dxa"/>
            <w:shd w:val="clear" w:color="auto" w:fill="auto"/>
          </w:tcPr>
          <w:p w:rsidR="00B14E03" w:rsidRPr="00467458" w:rsidRDefault="00B14E03" w:rsidP="001A4EE8">
            <w:pPr>
              <w:jc w:val="center"/>
              <w:outlineLvl w:val="0"/>
              <w:rPr>
                <w:bCs/>
              </w:rPr>
            </w:pPr>
            <w:r w:rsidRPr="00467458">
              <w:rPr>
                <w:bCs/>
              </w:rPr>
              <w:t>7</w:t>
            </w:r>
          </w:p>
        </w:tc>
        <w:tc>
          <w:tcPr>
            <w:tcW w:w="1167" w:type="dxa"/>
            <w:shd w:val="clear" w:color="auto" w:fill="auto"/>
          </w:tcPr>
          <w:p w:rsidR="00B14E03" w:rsidRPr="00467458" w:rsidRDefault="00B14E03" w:rsidP="001A4EE8">
            <w:pPr>
              <w:jc w:val="center"/>
              <w:outlineLvl w:val="0"/>
              <w:rPr>
                <w:bCs/>
              </w:rPr>
            </w:pPr>
            <w:r w:rsidRPr="00467458">
              <w:rPr>
                <w:bCs/>
              </w:rPr>
              <w:t>1</w:t>
            </w:r>
          </w:p>
        </w:tc>
        <w:tc>
          <w:tcPr>
            <w:tcW w:w="1443" w:type="dxa"/>
            <w:shd w:val="clear" w:color="auto" w:fill="auto"/>
          </w:tcPr>
          <w:p w:rsidR="00B14E03" w:rsidRPr="00467458" w:rsidRDefault="00B14E03" w:rsidP="001A4EE8">
            <w:pPr>
              <w:jc w:val="center"/>
              <w:outlineLvl w:val="0"/>
              <w:rPr>
                <w:bCs/>
              </w:rPr>
            </w:pPr>
            <w:r w:rsidRPr="00467458">
              <w:rPr>
                <w:bCs/>
              </w:rPr>
              <w:t>-</w:t>
            </w:r>
          </w:p>
        </w:tc>
        <w:tc>
          <w:tcPr>
            <w:tcW w:w="1734" w:type="dxa"/>
            <w:shd w:val="clear" w:color="auto" w:fill="auto"/>
          </w:tcPr>
          <w:p w:rsidR="00B14E03" w:rsidRPr="00467458" w:rsidRDefault="00B14E03" w:rsidP="001A4EE8">
            <w:pPr>
              <w:jc w:val="center"/>
              <w:outlineLvl w:val="0"/>
              <w:rPr>
                <w:bCs/>
              </w:rPr>
            </w:pPr>
            <w:r w:rsidRPr="00467458">
              <w:rPr>
                <w:bCs/>
              </w:rPr>
              <w:t>6</w:t>
            </w:r>
          </w:p>
        </w:tc>
        <w:tc>
          <w:tcPr>
            <w:tcW w:w="2142" w:type="dxa"/>
            <w:shd w:val="clear" w:color="auto" w:fill="auto"/>
          </w:tcPr>
          <w:p w:rsidR="00B14E03" w:rsidRPr="00467458" w:rsidRDefault="00B14E03" w:rsidP="001A4EE8">
            <w:pPr>
              <w:jc w:val="center"/>
              <w:outlineLvl w:val="0"/>
              <w:rPr>
                <w:bCs/>
              </w:rPr>
            </w:pPr>
            <w:r w:rsidRPr="00467458">
              <w:rPr>
                <w:bCs/>
              </w:rPr>
              <w:t>3</w:t>
            </w:r>
          </w:p>
        </w:tc>
      </w:tr>
      <w:tr w:rsidR="00B14E03" w:rsidRPr="00144D30" w:rsidTr="0048207C">
        <w:tc>
          <w:tcPr>
            <w:tcW w:w="995" w:type="dxa"/>
          </w:tcPr>
          <w:p w:rsidR="00B14E03" w:rsidRPr="00467458" w:rsidRDefault="00B14E03" w:rsidP="001A4EE8">
            <w:pPr>
              <w:jc w:val="center"/>
              <w:outlineLvl w:val="0"/>
              <w:rPr>
                <w:bCs/>
              </w:rPr>
            </w:pPr>
            <w:r w:rsidRPr="00467458">
              <w:rPr>
                <w:bCs/>
              </w:rPr>
              <w:t>1.2.7.</w:t>
            </w:r>
          </w:p>
        </w:tc>
        <w:tc>
          <w:tcPr>
            <w:tcW w:w="4991" w:type="dxa"/>
          </w:tcPr>
          <w:p w:rsidR="00B14E03" w:rsidRPr="00467458" w:rsidRDefault="00B14E03" w:rsidP="00431F1D">
            <w:pPr>
              <w:outlineLvl w:val="0"/>
              <w:rPr>
                <w:bCs/>
              </w:rPr>
            </w:pPr>
            <w:r w:rsidRPr="00467458">
              <w:rPr>
                <w:bCs/>
              </w:rPr>
              <w:t>Сестринск</w:t>
            </w:r>
            <w:r w:rsidR="00431F1D">
              <w:rPr>
                <w:bCs/>
              </w:rPr>
              <w:t>ая</w:t>
            </w:r>
            <w:r w:rsidRPr="00467458">
              <w:rPr>
                <w:bCs/>
              </w:rPr>
              <w:t xml:space="preserve"> </w:t>
            </w:r>
            <w:r w:rsidR="00431F1D">
              <w:rPr>
                <w:bCs/>
              </w:rPr>
              <w:t>помощь</w:t>
            </w:r>
            <w:r w:rsidRPr="00467458">
              <w:rPr>
                <w:bCs/>
              </w:rPr>
              <w:t xml:space="preserve"> при туберкулёзе лёгких.</w:t>
            </w:r>
          </w:p>
        </w:tc>
        <w:tc>
          <w:tcPr>
            <w:tcW w:w="1215" w:type="dxa"/>
            <w:shd w:val="clear" w:color="auto" w:fill="auto"/>
          </w:tcPr>
          <w:p w:rsidR="00B14E03" w:rsidRPr="00467458" w:rsidRDefault="00B14E03" w:rsidP="001A4EE8">
            <w:pPr>
              <w:jc w:val="center"/>
              <w:outlineLvl w:val="0"/>
              <w:rPr>
                <w:bCs/>
              </w:rPr>
            </w:pPr>
            <w:r w:rsidRPr="00467458">
              <w:rPr>
                <w:bCs/>
              </w:rPr>
              <w:t>12</w:t>
            </w:r>
          </w:p>
        </w:tc>
        <w:tc>
          <w:tcPr>
            <w:tcW w:w="1099" w:type="dxa"/>
            <w:shd w:val="clear" w:color="auto" w:fill="auto"/>
          </w:tcPr>
          <w:p w:rsidR="00B14E03" w:rsidRPr="00467458" w:rsidRDefault="00B14E03" w:rsidP="001A4EE8">
            <w:pPr>
              <w:jc w:val="center"/>
              <w:outlineLvl w:val="0"/>
              <w:rPr>
                <w:bCs/>
              </w:rPr>
            </w:pPr>
            <w:r w:rsidRPr="00467458">
              <w:rPr>
                <w:bCs/>
              </w:rPr>
              <w:t>8</w:t>
            </w:r>
          </w:p>
        </w:tc>
        <w:tc>
          <w:tcPr>
            <w:tcW w:w="1167" w:type="dxa"/>
            <w:shd w:val="clear" w:color="auto" w:fill="auto"/>
          </w:tcPr>
          <w:p w:rsidR="00B14E03" w:rsidRPr="00467458" w:rsidRDefault="00B14E03" w:rsidP="001A4EE8">
            <w:pPr>
              <w:jc w:val="center"/>
              <w:outlineLvl w:val="0"/>
              <w:rPr>
                <w:bCs/>
              </w:rPr>
            </w:pPr>
            <w:r w:rsidRPr="00467458">
              <w:rPr>
                <w:bCs/>
              </w:rPr>
              <w:t>2</w:t>
            </w:r>
          </w:p>
        </w:tc>
        <w:tc>
          <w:tcPr>
            <w:tcW w:w="1443" w:type="dxa"/>
            <w:shd w:val="clear" w:color="auto" w:fill="auto"/>
          </w:tcPr>
          <w:p w:rsidR="00B14E03" w:rsidRPr="00467458" w:rsidRDefault="00B14E03" w:rsidP="001A4EE8">
            <w:pPr>
              <w:jc w:val="center"/>
              <w:outlineLvl w:val="0"/>
              <w:rPr>
                <w:bCs/>
              </w:rPr>
            </w:pPr>
            <w:r w:rsidRPr="00467458">
              <w:rPr>
                <w:bCs/>
              </w:rPr>
              <w:t>2</w:t>
            </w:r>
          </w:p>
        </w:tc>
        <w:tc>
          <w:tcPr>
            <w:tcW w:w="1734" w:type="dxa"/>
            <w:shd w:val="clear" w:color="auto" w:fill="auto"/>
          </w:tcPr>
          <w:p w:rsidR="00B14E03" w:rsidRPr="00467458" w:rsidRDefault="00B14E03" w:rsidP="001A4EE8">
            <w:pPr>
              <w:jc w:val="center"/>
              <w:outlineLvl w:val="0"/>
              <w:rPr>
                <w:bCs/>
              </w:rPr>
            </w:pPr>
            <w:r w:rsidRPr="00467458">
              <w:rPr>
                <w:bCs/>
              </w:rPr>
              <w:t>4</w:t>
            </w:r>
          </w:p>
        </w:tc>
        <w:tc>
          <w:tcPr>
            <w:tcW w:w="2142" w:type="dxa"/>
            <w:shd w:val="clear" w:color="auto" w:fill="auto"/>
          </w:tcPr>
          <w:p w:rsidR="00B14E03" w:rsidRPr="00467458" w:rsidRDefault="00B14E03" w:rsidP="001A4EE8">
            <w:pPr>
              <w:jc w:val="center"/>
              <w:outlineLvl w:val="0"/>
              <w:rPr>
                <w:bCs/>
              </w:rPr>
            </w:pPr>
            <w:r w:rsidRPr="00467458">
              <w:rPr>
                <w:bCs/>
              </w:rPr>
              <w:t>4</w:t>
            </w:r>
          </w:p>
        </w:tc>
      </w:tr>
      <w:tr w:rsidR="00B14E03" w:rsidRPr="00144D30" w:rsidTr="0048207C">
        <w:tc>
          <w:tcPr>
            <w:tcW w:w="995" w:type="dxa"/>
          </w:tcPr>
          <w:p w:rsidR="00B14E03" w:rsidRPr="00467458" w:rsidRDefault="00B14E03" w:rsidP="001A4EE8">
            <w:pPr>
              <w:jc w:val="center"/>
              <w:outlineLvl w:val="0"/>
              <w:rPr>
                <w:bCs/>
              </w:rPr>
            </w:pPr>
            <w:r w:rsidRPr="00467458">
              <w:rPr>
                <w:bCs/>
              </w:rPr>
              <w:t>1.2.8.</w:t>
            </w:r>
          </w:p>
        </w:tc>
        <w:tc>
          <w:tcPr>
            <w:tcW w:w="4991" w:type="dxa"/>
          </w:tcPr>
          <w:p w:rsidR="00B14E03" w:rsidRPr="00467458" w:rsidRDefault="00B14E03" w:rsidP="00431F1D">
            <w:pPr>
              <w:outlineLvl w:val="0"/>
              <w:rPr>
                <w:bCs/>
              </w:rPr>
            </w:pPr>
            <w:r w:rsidRPr="00467458">
              <w:rPr>
                <w:bCs/>
              </w:rPr>
              <w:t>Сестринск</w:t>
            </w:r>
            <w:r w:rsidR="00431F1D">
              <w:rPr>
                <w:bCs/>
              </w:rPr>
              <w:t>ая</w:t>
            </w:r>
            <w:r w:rsidRPr="00467458">
              <w:rPr>
                <w:bCs/>
              </w:rPr>
              <w:t xml:space="preserve"> </w:t>
            </w:r>
            <w:r w:rsidR="00431F1D">
              <w:rPr>
                <w:bCs/>
              </w:rPr>
              <w:t>помощь</w:t>
            </w:r>
            <w:r w:rsidRPr="00467458">
              <w:rPr>
                <w:bCs/>
              </w:rPr>
              <w:t xml:space="preserve"> при осложнениях туберкулёза лёгких.</w:t>
            </w:r>
          </w:p>
        </w:tc>
        <w:tc>
          <w:tcPr>
            <w:tcW w:w="1215" w:type="dxa"/>
            <w:shd w:val="clear" w:color="auto" w:fill="auto"/>
          </w:tcPr>
          <w:p w:rsidR="00B14E03" w:rsidRPr="00467458" w:rsidRDefault="00B14E03" w:rsidP="001A4EE8">
            <w:pPr>
              <w:jc w:val="center"/>
              <w:outlineLvl w:val="0"/>
              <w:rPr>
                <w:bCs/>
              </w:rPr>
            </w:pPr>
            <w:r w:rsidRPr="00467458">
              <w:rPr>
                <w:bCs/>
              </w:rPr>
              <w:t>12</w:t>
            </w:r>
          </w:p>
        </w:tc>
        <w:tc>
          <w:tcPr>
            <w:tcW w:w="1099" w:type="dxa"/>
            <w:shd w:val="clear" w:color="auto" w:fill="auto"/>
          </w:tcPr>
          <w:p w:rsidR="00B14E03" w:rsidRPr="00467458" w:rsidRDefault="00B14E03" w:rsidP="001A4EE8">
            <w:pPr>
              <w:jc w:val="center"/>
              <w:outlineLvl w:val="0"/>
              <w:rPr>
                <w:bCs/>
              </w:rPr>
            </w:pPr>
            <w:r w:rsidRPr="00467458">
              <w:rPr>
                <w:bCs/>
              </w:rPr>
              <w:t>8</w:t>
            </w:r>
          </w:p>
        </w:tc>
        <w:tc>
          <w:tcPr>
            <w:tcW w:w="1167" w:type="dxa"/>
            <w:shd w:val="clear" w:color="auto" w:fill="auto"/>
          </w:tcPr>
          <w:p w:rsidR="00B14E03" w:rsidRPr="00467458" w:rsidRDefault="00B14E03" w:rsidP="001A4EE8">
            <w:pPr>
              <w:jc w:val="center"/>
              <w:outlineLvl w:val="0"/>
              <w:rPr>
                <w:bCs/>
              </w:rPr>
            </w:pPr>
            <w:r w:rsidRPr="00467458">
              <w:rPr>
                <w:bCs/>
              </w:rPr>
              <w:t>2</w:t>
            </w:r>
          </w:p>
        </w:tc>
        <w:tc>
          <w:tcPr>
            <w:tcW w:w="1443" w:type="dxa"/>
            <w:shd w:val="clear" w:color="auto" w:fill="auto"/>
          </w:tcPr>
          <w:p w:rsidR="00B14E03" w:rsidRPr="00467458" w:rsidRDefault="00B14E03" w:rsidP="001A4EE8">
            <w:pPr>
              <w:jc w:val="center"/>
              <w:outlineLvl w:val="0"/>
              <w:rPr>
                <w:bCs/>
              </w:rPr>
            </w:pPr>
            <w:r w:rsidRPr="00467458">
              <w:rPr>
                <w:bCs/>
              </w:rPr>
              <w:t>-</w:t>
            </w:r>
          </w:p>
        </w:tc>
        <w:tc>
          <w:tcPr>
            <w:tcW w:w="1734" w:type="dxa"/>
            <w:shd w:val="clear" w:color="auto" w:fill="auto"/>
          </w:tcPr>
          <w:p w:rsidR="00B14E03" w:rsidRPr="00467458" w:rsidRDefault="00B14E03" w:rsidP="001A4EE8">
            <w:pPr>
              <w:jc w:val="center"/>
              <w:outlineLvl w:val="0"/>
              <w:rPr>
                <w:bCs/>
              </w:rPr>
            </w:pPr>
            <w:r w:rsidRPr="00467458">
              <w:rPr>
                <w:bCs/>
              </w:rPr>
              <w:t>6</w:t>
            </w:r>
          </w:p>
        </w:tc>
        <w:tc>
          <w:tcPr>
            <w:tcW w:w="2142" w:type="dxa"/>
            <w:shd w:val="clear" w:color="auto" w:fill="auto"/>
          </w:tcPr>
          <w:p w:rsidR="00B14E03" w:rsidRPr="00467458" w:rsidRDefault="00B14E03" w:rsidP="001A4EE8">
            <w:pPr>
              <w:jc w:val="center"/>
              <w:outlineLvl w:val="0"/>
              <w:rPr>
                <w:bCs/>
              </w:rPr>
            </w:pPr>
            <w:r w:rsidRPr="00467458">
              <w:rPr>
                <w:bCs/>
              </w:rPr>
              <w:t>4</w:t>
            </w:r>
          </w:p>
        </w:tc>
      </w:tr>
      <w:tr w:rsidR="00B14E03" w:rsidRPr="00144D30" w:rsidTr="0048207C">
        <w:tc>
          <w:tcPr>
            <w:tcW w:w="995" w:type="dxa"/>
          </w:tcPr>
          <w:p w:rsidR="00B14E03" w:rsidRPr="00467458" w:rsidRDefault="00B14E03" w:rsidP="001A4EE8">
            <w:pPr>
              <w:jc w:val="center"/>
              <w:outlineLvl w:val="0"/>
              <w:rPr>
                <w:bCs/>
              </w:rPr>
            </w:pPr>
            <w:r w:rsidRPr="00467458">
              <w:rPr>
                <w:bCs/>
              </w:rPr>
              <w:t>1.2.9.</w:t>
            </w:r>
          </w:p>
        </w:tc>
        <w:tc>
          <w:tcPr>
            <w:tcW w:w="4991" w:type="dxa"/>
          </w:tcPr>
          <w:p w:rsidR="00B14E03" w:rsidRPr="00467458" w:rsidRDefault="00B14E03" w:rsidP="00963D19">
            <w:pPr>
              <w:outlineLvl w:val="0"/>
              <w:rPr>
                <w:bCs/>
              </w:rPr>
            </w:pPr>
            <w:r w:rsidRPr="00467458">
              <w:rPr>
                <w:bCs/>
              </w:rPr>
              <w:t>Особенности сестринско</w:t>
            </w:r>
            <w:r w:rsidR="00431F1D">
              <w:rPr>
                <w:bCs/>
              </w:rPr>
              <w:t>й</w:t>
            </w:r>
            <w:r w:rsidRPr="00467458">
              <w:rPr>
                <w:bCs/>
              </w:rPr>
              <w:t xml:space="preserve"> </w:t>
            </w:r>
            <w:r w:rsidR="00431F1D">
              <w:rPr>
                <w:bCs/>
              </w:rPr>
              <w:t>помощи</w:t>
            </w:r>
            <w:r w:rsidR="0063556C">
              <w:rPr>
                <w:bCs/>
              </w:rPr>
              <w:t xml:space="preserve"> </w:t>
            </w:r>
            <w:r w:rsidRPr="00467458">
              <w:rPr>
                <w:bCs/>
              </w:rPr>
              <w:t xml:space="preserve"> пациентам пожилого и старческого возраста при заболеваниях органов дыхания.</w:t>
            </w:r>
          </w:p>
        </w:tc>
        <w:tc>
          <w:tcPr>
            <w:tcW w:w="1215" w:type="dxa"/>
            <w:shd w:val="clear" w:color="auto" w:fill="auto"/>
          </w:tcPr>
          <w:p w:rsidR="00B14E03" w:rsidRPr="00467458" w:rsidRDefault="00B14E03" w:rsidP="001A4EE8">
            <w:pPr>
              <w:jc w:val="center"/>
              <w:outlineLvl w:val="0"/>
              <w:rPr>
                <w:bCs/>
              </w:rPr>
            </w:pPr>
            <w:r w:rsidRPr="00467458">
              <w:rPr>
                <w:bCs/>
              </w:rPr>
              <w:t>10</w:t>
            </w:r>
          </w:p>
        </w:tc>
        <w:tc>
          <w:tcPr>
            <w:tcW w:w="1099" w:type="dxa"/>
            <w:shd w:val="clear" w:color="auto" w:fill="auto"/>
          </w:tcPr>
          <w:p w:rsidR="00B14E03" w:rsidRPr="00467458" w:rsidRDefault="00B14E03" w:rsidP="001A4EE8">
            <w:pPr>
              <w:jc w:val="center"/>
              <w:outlineLvl w:val="0"/>
              <w:rPr>
                <w:bCs/>
              </w:rPr>
            </w:pPr>
            <w:r w:rsidRPr="00467458">
              <w:rPr>
                <w:bCs/>
              </w:rPr>
              <w:t>6</w:t>
            </w:r>
          </w:p>
        </w:tc>
        <w:tc>
          <w:tcPr>
            <w:tcW w:w="1167" w:type="dxa"/>
            <w:shd w:val="clear" w:color="auto" w:fill="auto"/>
          </w:tcPr>
          <w:p w:rsidR="00B14E03" w:rsidRPr="00467458" w:rsidRDefault="00B14E03" w:rsidP="001A4EE8">
            <w:pPr>
              <w:jc w:val="center"/>
              <w:outlineLvl w:val="0"/>
              <w:rPr>
                <w:bCs/>
              </w:rPr>
            </w:pPr>
            <w:r w:rsidRPr="00467458">
              <w:rPr>
                <w:bCs/>
              </w:rPr>
              <w:t>-</w:t>
            </w:r>
          </w:p>
        </w:tc>
        <w:tc>
          <w:tcPr>
            <w:tcW w:w="1443" w:type="dxa"/>
            <w:shd w:val="clear" w:color="auto" w:fill="auto"/>
          </w:tcPr>
          <w:p w:rsidR="00B14E03" w:rsidRPr="00467458" w:rsidRDefault="00B14E03" w:rsidP="001A4EE8">
            <w:pPr>
              <w:jc w:val="center"/>
              <w:outlineLvl w:val="0"/>
              <w:rPr>
                <w:bCs/>
              </w:rPr>
            </w:pPr>
            <w:r w:rsidRPr="00467458">
              <w:rPr>
                <w:bCs/>
              </w:rPr>
              <w:t>2</w:t>
            </w:r>
          </w:p>
        </w:tc>
        <w:tc>
          <w:tcPr>
            <w:tcW w:w="1734" w:type="dxa"/>
            <w:shd w:val="clear" w:color="auto" w:fill="auto"/>
          </w:tcPr>
          <w:p w:rsidR="00B14E03" w:rsidRPr="00467458" w:rsidRDefault="00B14E03" w:rsidP="001A4EE8">
            <w:pPr>
              <w:jc w:val="center"/>
              <w:outlineLvl w:val="0"/>
              <w:rPr>
                <w:bCs/>
              </w:rPr>
            </w:pPr>
            <w:r w:rsidRPr="00467458">
              <w:rPr>
                <w:bCs/>
              </w:rPr>
              <w:t>4</w:t>
            </w:r>
          </w:p>
        </w:tc>
        <w:tc>
          <w:tcPr>
            <w:tcW w:w="2142" w:type="dxa"/>
            <w:shd w:val="clear" w:color="auto" w:fill="auto"/>
          </w:tcPr>
          <w:p w:rsidR="00B14E03" w:rsidRPr="00467458" w:rsidRDefault="00B14E03" w:rsidP="001A4EE8">
            <w:pPr>
              <w:jc w:val="center"/>
              <w:outlineLvl w:val="0"/>
              <w:rPr>
                <w:bCs/>
              </w:rPr>
            </w:pPr>
            <w:r w:rsidRPr="00467458">
              <w:rPr>
                <w:bCs/>
              </w:rPr>
              <w:t>4</w:t>
            </w:r>
          </w:p>
          <w:p w:rsidR="00B14E03" w:rsidRPr="00467458" w:rsidRDefault="00B14E03" w:rsidP="001A4EE8">
            <w:pPr>
              <w:jc w:val="center"/>
              <w:outlineLvl w:val="0"/>
              <w:rPr>
                <w:bCs/>
              </w:rPr>
            </w:pPr>
          </w:p>
          <w:p w:rsidR="00B14E03" w:rsidRPr="00467458" w:rsidRDefault="00B14E03" w:rsidP="001A4EE8">
            <w:pPr>
              <w:outlineLvl w:val="0"/>
              <w:rPr>
                <w:bCs/>
              </w:rPr>
            </w:pPr>
          </w:p>
        </w:tc>
      </w:tr>
      <w:tr w:rsidR="00B14E03" w:rsidRPr="00144D30" w:rsidTr="0048207C">
        <w:tc>
          <w:tcPr>
            <w:tcW w:w="995" w:type="dxa"/>
          </w:tcPr>
          <w:p w:rsidR="00B14E03" w:rsidRPr="00163166" w:rsidRDefault="00B14E03" w:rsidP="001A4EE8">
            <w:pPr>
              <w:jc w:val="center"/>
              <w:outlineLvl w:val="0"/>
              <w:rPr>
                <w:b/>
                <w:bCs/>
              </w:rPr>
            </w:pPr>
            <w:r w:rsidRPr="00163166">
              <w:rPr>
                <w:b/>
                <w:bCs/>
              </w:rPr>
              <w:t>1.3.</w:t>
            </w:r>
          </w:p>
        </w:tc>
        <w:tc>
          <w:tcPr>
            <w:tcW w:w="4991" w:type="dxa"/>
          </w:tcPr>
          <w:p w:rsidR="00B14E03" w:rsidRPr="00163166" w:rsidRDefault="00B14E03" w:rsidP="0090554F">
            <w:pPr>
              <w:outlineLvl w:val="0"/>
              <w:rPr>
                <w:b/>
                <w:bCs/>
              </w:rPr>
            </w:pPr>
            <w:r w:rsidRPr="00163166">
              <w:rPr>
                <w:b/>
                <w:bCs/>
              </w:rPr>
              <w:t>Сестринск</w:t>
            </w:r>
            <w:r w:rsidR="0090554F">
              <w:rPr>
                <w:b/>
                <w:bCs/>
              </w:rPr>
              <w:t>ая</w:t>
            </w:r>
            <w:r w:rsidRPr="00163166">
              <w:rPr>
                <w:b/>
                <w:bCs/>
              </w:rPr>
              <w:t xml:space="preserve"> </w:t>
            </w:r>
            <w:r w:rsidR="0090554F">
              <w:rPr>
                <w:b/>
                <w:bCs/>
              </w:rPr>
              <w:t>помощь</w:t>
            </w:r>
            <w:r w:rsidRPr="00163166">
              <w:rPr>
                <w:b/>
                <w:bCs/>
              </w:rPr>
              <w:t xml:space="preserve"> при заболеваниях сердечно-сосудистой системы.</w:t>
            </w:r>
          </w:p>
        </w:tc>
        <w:tc>
          <w:tcPr>
            <w:tcW w:w="1215" w:type="dxa"/>
            <w:shd w:val="clear" w:color="auto" w:fill="auto"/>
          </w:tcPr>
          <w:p w:rsidR="00B14E03" w:rsidRPr="00163166" w:rsidRDefault="00B14E03" w:rsidP="00FC56CE">
            <w:pPr>
              <w:jc w:val="center"/>
              <w:outlineLvl w:val="0"/>
              <w:rPr>
                <w:b/>
                <w:bCs/>
              </w:rPr>
            </w:pPr>
            <w:r w:rsidRPr="00163166">
              <w:rPr>
                <w:b/>
                <w:bCs/>
              </w:rPr>
              <w:t xml:space="preserve">102 </w:t>
            </w:r>
          </w:p>
        </w:tc>
        <w:tc>
          <w:tcPr>
            <w:tcW w:w="1099" w:type="dxa"/>
            <w:shd w:val="clear" w:color="auto" w:fill="auto"/>
          </w:tcPr>
          <w:p w:rsidR="00B14E03" w:rsidRPr="00163166" w:rsidRDefault="00B14E03" w:rsidP="00FC56CE">
            <w:pPr>
              <w:jc w:val="center"/>
              <w:outlineLvl w:val="0"/>
              <w:rPr>
                <w:b/>
                <w:bCs/>
              </w:rPr>
            </w:pPr>
            <w:r w:rsidRPr="00163166">
              <w:rPr>
                <w:b/>
                <w:bCs/>
              </w:rPr>
              <w:t xml:space="preserve">68 </w:t>
            </w:r>
          </w:p>
        </w:tc>
        <w:tc>
          <w:tcPr>
            <w:tcW w:w="1167" w:type="dxa"/>
            <w:shd w:val="clear" w:color="auto" w:fill="auto"/>
          </w:tcPr>
          <w:p w:rsidR="00B14E03" w:rsidRPr="00163166" w:rsidRDefault="00B14E03" w:rsidP="00FC56CE">
            <w:pPr>
              <w:jc w:val="center"/>
              <w:outlineLvl w:val="0"/>
              <w:rPr>
                <w:b/>
                <w:bCs/>
              </w:rPr>
            </w:pPr>
            <w:r w:rsidRPr="00163166">
              <w:rPr>
                <w:b/>
                <w:bCs/>
              </w:rPr>
              <w:t xml:space="preserve">14 </w:t>
            </w:r>
          </w:p>
        </w:tc>
        <w:tc>
          <w:tcPr>
            <w:tcW w:w="1443" w:type="dxa"/>
            <w:shd w:val="clear" w:color="auto" w:fill="auto"/>
          </w:tcPr>
          <w:p w:rsidR="00B14E03" w:rsidRPr="00163166" w:rsidRDefault="00B14E03" w:rsidP="00FC56CE">
            <w:pPr>
              <w:jc w:val="center"/>
              <w:outlineLvl w:val="0"/>
              <w:rPr>
                <w:b/>
                <w:bCs/>
              </w:rPr>
            </w:pPr>
            <w:r w:rsidRPr="00163166">
              <w:rPr>
                <w:b/>
                <w:bCs/>
              </w:rPr>
              <w:t xml:space="preserve">12 </w:t>
            </w:r>
          </w:p>
        </w:tc>
        <w:tc>
          <w:tcPr>
            <w:tcW w:w="1734" w:type="dxa"/>
            <w:shd w:val="clear" w:color="auto" w:fill="auto"/>
          </w:tcPr>
          <w:p w:rsidR="00B14E03" w:rsidRPr="00163166" w:rsidRDefault="00B14E03" w:rsidP="00FC56CE">
            <w:pPr>
              <w:jc w:val="center"/>
              <w:outlineLvl w:val="0"/>
              <w:rPr>
                <w:b/>
                <w:bCs/>
              </w:rPr>
            </w:pPr>
            <w:r w:rsidRPr="00163166">
              <w:rPr>
                <w:b/>
                <w:bCs/>
              </w:rPr>
              <w:t xml:space="preserve">42 </w:t>
            </w:r>
          </w:p>
        </w:tc>
        <w:tc>
          <w:tcPr>
            <w:tcW w:w="2142" w:type="dxa"/>
            <w:shd w:val="clear" w:color="auto" w:fill="auto"/>
          </w:tcPr>
          <w:p w:rsidR="00B14E03" w:rsidRPr="00163166" w:rsidRDefault="00B14E03" w:rsidP="00FC56CE">
            <w:pPr>
              <w:jc w:val="center"/>
              <w:outlineLvl w:val="0"/>
              <w:rPr>
                <w:b/>
                <w:bCs/>
              </w:rPr>
            </w:pPr>
            <w:r w:rsidRPr="00163166">
              <w:rPr>
                <w:b/>
                <w:bCs/>
              </w:rPr>
              <w:t xml:space="preserve">34 </w:t>
            </w:r>
          </w:p>
        </w:tc>
      </w:tr>
      <w:tr w:rsidR="00B14E03" w:rsidRPr="00144D30" w:rsidTr="0048207C">
        <w:tc>
          <w:tcPr>
            <w:tcW w:w="995" w:type="dxa"/>
          </w:tcPr>
          <w:p w:rsidR="00B14E03" w:rsidRPr="00163166" w:rsidRDefault="00B14E03" w:rsidP="001A4EE8">
            <w:pPr>
              <w:jc w:val="center"/>
              <w:outlineLvl w:val="0"/>
              <w:rPr>
                <w:bCs/>
              </w:rPr>
            </w:pPr>
            <w:r w:rsidRPr="00163166">
              <w:rPr>
                <w:bCs/>
              </w:rPr>
              <w:t>1.3.1.</w:t>
            </w:r>
          </w:p>
        </w:tc>
        <w:tc>
          <w:tcPr>
            <w:tcW w:w="4991" w:type="dxa"/>
          </w:tcPr>
          <w:p w:rsidR="00B14E03" w:rsidRPr="00163166" w:rsidRDefault="00B14E03" w:rsidP="0090554F">
            <w:pPr>
              <w:outlineLvl w:val="0"/>
              <w:rPr>
                <w:bCs/>
              </w:rPr>
            </w:pPr>
            <w:r w:rsidRPr="00163166">
              <w:rPr>
                <w:bCs/>
              </w:rPr>
              <w:t>Сестринск</w:t>
            </w:r>
            <w:r w:rsidR="0090554F">
              <w:rPr>
                <w:bCs/>
              </w:rPr>
              <w:t>ая</w:t>
            </w:r>
            <w:r w:rsidRPr="00163166">
              <w:rPr>
                <w:bCs/>
              </w:rPr>
              <w:t xml:space="preserve"> </w:t>
            </w:r>
            <w:r w:rsidR="0090554F">
              <w:rPr>
                <w:bCs/>
              </w:rPr>
              <w:t>помощь</w:t>
            </w:r>
            <w:r w:rsidRPr="00163166">
              <w:rPr>
                <w:bCs/>
              </w:rPr>
              <w:t xml:space="preserve"> при ревматизме.</w:t>
            </w:r>
          </w:p>
        </w:tc>
        <w:tc>
          <w:tcPr>
            <w:tcW w:w="1215" w:type="dxa"/>
            <w:shd w:val="clear" w:color="auto" w:fill="auto"/>
          </w:tcPr>
          <w:p w:rsidR="00B14E03" w:rsidRPr="00163166" w:rsidRDefault="00B14E03" w:rsidP="001A4EE8">
            <w:pPr>
              <w:jc w:val="center"/>
              <w:outlineLvl w:val="0"/>
              <w:rPr>
                <w:bCs/>
              </w:rPr>
            </w:pPr>
            <w:r w:rsidRPr="00163166">
              <w:rPr>
                <w:bCs/>
              </w:rPr>
              <w:t>12</w:t>
            </w:r>
          </w:p>
        </w:tc>
        <w:tc>
          <w:tcPr>
            <w:tcW w:w="1099" w:type="dxa"/>
            <w:shd w:val="clear" w:color="auto" w:fill="auto"/>
          </w:tcPr>
          <w:p w:rsidR="00B14E03" w:rsidRPr="00163166" w:rsidRDefault="00B14E03" w:rsidP="001A4EE8">
            <w:pPr>
              <w:jc w:val="center"/>
              <w:outlineLvl w:val="0"/>
              <w:rPr>
                <w:bCs/>
              </w:rPr>
            </w:pPr>
            <w:r w:rsidRPr="00163166">
              <w:rPr>
                <w:bCs/>
              </w:rPr>
              <w:t>8</w:t>
            </w:r>
          </w:p>
        </w:tc>
        <w:tc>
          <w:tcPr>
            <w:tcW w:w="1167" w:type="dxa"/>
            <w:shd w:val="clear" w:color="auto" w:fill="auto"/>
          </w:tcPr>
          <w:p w:rsidR="00B14E03" w:rsidRPr="00163166" w:rsidRDefault="00B14E03" w:rsidP="001A4EE8">
            <w:pPr>
              <w:jc w:val="center"/>
              <w:outlineLvl w:val="0"/>
              <w:rPr>
                <w:bCs/>
              </w:rPr>
            </w:pPr>
            <w:r w:rsidRPr="00163166">
              <w:rPr>
                <w:bCs/>
              </w:rPr>
              <w:t>2</w:t>
            </w:r>
          </w:p>
        </w:tc>
        <w:tc>
          <w:tcPr>
            <w:tcW w:w="1443" w:type="dxa"/>
            <w:shd w:val="clear" w:color="auto" w:fill="auto"/>
          </w:tcPr>
          <w:p w:rsidR="00B14E03" w:rsidRPr="00163166" w:rsidRDefault="00B14E03" w:rsidP="001A4EE8">
            <w:pPr>
              <w:jc w:val="center"/>
              <w:outlineLvl w:val="0"/>
              <w:rPr>
                <w:bCs/>
              </w:rPr>
            </w:pPr>
            <w:r w:rsidRPr="00163166">
              <w:rPr>
                <w:bCs/>
              </w:rPr>
              <w:t>2</w:t>
            </w:r>
          </w:p>
        </w:tc>
        <w:tc>
          <w:tcPr>
            <w:tcW w:w="1734" w:type="dxa"/>
            <w:shd w:val="clear" w:color="auto" w:fill="auto"/>
          </w:tcPr>
          <w:p w:rsidR="00B14E03" w:rsidRPr="00163166" w:rsidRDefault="00B14E03" w:rsidP="001A4EE8">
            <w:pPr>
              <w:jc w:val="center"/>
              <w:outlineLvl w:val="0"/>
              <w:rPr>
                <w:bCs/>
              </w:rPr>
            </w:pPr>
            <w:r w:rsidRPr="00163166">
              <w:rPr>
                <w:bCs/>
              </w:rPr>
              <w:t>4</w:t>
            </w:r>
          </w:p>
        </w:tc>
        <w:tc>
          <w:tcPr>
            <w:tcW w:w="2142" w:type="dxa"/>
            <w:shd w:val="clear" w:color="auto" w:fill="auto"/>
          </w:tcPr>
          <w:p w:rsidR="00B14E03" w:rsidRPr="00163166" w:rsidRDefault="00B14E03" w:rsidP="001A4EE8">
            <w:pPr>
              <w:jc w:val="center"/>
              <w:outlineLvl w:val="0"/>
              <w:rPr>
                <w:bCs/>
              </w:rPr>
            </w:pPr>
            <w:r w:rsidRPr="00163166">
              <w:rPr>
                <w:bCs/>
              </w:rPr>
              <w:t>4</w:t>
            </w:r>
          </w:p>
        </w:tc>
      </w:tr>
      <w:tr w:rsidR="00B14E03" w:rsidRPr="00144D30" w:rsidTr="0048207C">
        <w:tc>
          <w:tcPr>
            <w:tcW w:w="995" w:type="dxa"/>
          </w:tcPr>
          <w:p w:rsidR="00B14E03" w:rsidRPr="00163166" w:rsidRDefault="00B14E03" w:rsidP="001A4EE8">
            <w:pPr>
              <w:jc w:val="center"/>
              <w:outlineLvl w:val="0"/>
              <w:rPr>
                <w:bCs/>
              </w:rPr>
            </w:pPr>
            <w:r w:rsidRPr="00163166">
              <w:rPr>
                <w:bCs/>
              </w:rPr>
              <w:t>1.3.2.</w:t>
            </w:r>
          </w:p>
        </w:tc>
        <w:tc>
          <w:tcPr>
            <w:tcW w:w="4991" w:type="dxa"/>
          </w:tcPr>
          <w:p w:rsidR="00B14E03" w:rsidRPr="00163166" w:rsidRDefault="00B14E03" w:rsidP="0090554F">
            <w:pPr>
              <w:outlineLvl w:val="0"/>
              <w:rPr>
                <w:bCs/>
              </w:rPr>
            </w:pPr>
            <w:r w:rsidRPr="00163166">
              <w:rPr>
                <w:bCs/>
              </w:rPr>
              <w:t>Сестринск</w:t>
            </w:r>
            <w:r w:rsidR="0090554F">
              <w:rPr>
                <w:bCs/>
              </w:rPr>
              <w:t>ая</w:t>
            </w:r>
            <w:r w:rsidRPr="00163166">
              <w:rPr>
                <w:bCs/>
              </w:rPr>
              <w:t xml:space="preserve"> </w:t>
            </w:r>
            <w:r w:rsidR="0090554F">
              <w:rPr>
                <w:bCs/>
              </w:rPr>
              <w:t>помощь</w:t>
            </w:r>
            <w:r w:rsidRPr="00163166">
              <w:rPr>
                <w:bCs/>
              </w:rPr>
              <w:t xml:space="preserve"> при пороках сердца.</w:t>
            </w:r>
          </w:p>
        </w:tc>
        <w:tc>
          <w:tcPr>
            <w:tcW w:w="1215" w:type="dxa"/>
            <w:shd w:val="clear" w:color="auto" w:fill="auto"/>
          </w:tcPr>
          <w:p w:rsidR="00B14E03" w:rsidRPr="00163166" w:rsidRDefault="00B14E03" w:rsidP="001A4EE8">
            <w:pPr>
              <w:jc w:val="center"/>
              <w:outlineLvl w:val="0"/>
              <w:rPr>
                <w:bCs/>
              </w:rPr>
            </w:pPr>
            <w:r w:rsidRPr="00163166">
              <w:rPr>
                <w:bCs/>
              </w:rPr>
              <w:t>11</w:t>
            </w:r>
          </w:p>
        </w:tc>
        <w:tc>
          <w:tcPr>
            <w:tcW w:w="1099" w:type="dxa"/>
            <w:shd w:val="clear" w:color="auto" w:fill="auto"/>
          </w:tcPr>
          <w:p w:rsidR="00B14E03" w:rsidRPr="00163166" w:rsidRDefault="00B14E03" w:rsidP="001A4EE8">
            <w:pPr>
              <w:jc w:val="center"/>
              <w:outlineLvl w:val="0"/>
              <w:rPr>
                <w:bCs/>
              </w:rPr>
            </w:pPr>
            <w:r w:rsidRPr="00163166">
              <w:rPr>
                <w:bCs/>
              </w:rPr>
              <w:t>8</w:t>
            </w:r>
          </w:p>
        </w:tc>
        <w:tc>
          <w:tcPr>
            <w:tcW w:w="1167" w:type="dxa"/>
            <w:shd w:val="clear" w:color="auto" w:fill="auto"/>
          </w:tcPr>
          <w:p w:rsidR="00B14E03" w:rsidRPr="00163166" w:rsidRDefault="00B14E03" w:rsidP="001A4EE8">
            <w:pPr>
              <w:jc w:val="center"/>
              <w:outlineLvl w:val="0"/>
              <w:rPr>
                <w:bCs/>
              </w:rPr>
            </w:pPr>
            <w:r w:rsidRPr="00163166">
              <w:rPr>
                <w:bCs/>
              </w:rPr>
              <w:t>2</w:t>
            </w:r>
          </w:p>
        </w:tc>
        <w:tc>
          <w:tcPr>
            <w:tcW w:w="1443" w:type="dxa"/>
            <w:shd w:val="clear" w:color="auto" w:fill="auto"/>
          </w:tcPr>
          <w:p w:rsidR="00B14E03" w:rsidRPr="00163166" w:rsidRDefault="00B14E03" w:rsidP="001A4EE8">
            <w:pPr>
              <w:jc w:val="center"/>
              <w:outlineLvl w:val="0"/>
              <w:rPr>
                <w:bCs/>
              </w:rPr>
            </w:pPr>
            <w:r w:rsidRPr="00163166">
              <w:rPr>
                <w:bCs/>
              </w:rPr>
              <w:t>-</w:t>
            </w:r>
          </w:p>
        </w:tc>
        <w:tc>
          <w:tcPr>
            <w:tcW w:w="1734" w:type="dxa"/>
            <w:shd w:val="clear" w:color="auto" w:fill="auto"/>
          </w:tcPr>
          <w:p w:rsidR="00B14E03" w:rsidRPr="00163166" w:rsidRDefault="00B14E03" w:rsidP="001A4EE8">
            <w:pPr>
              <w:jc w:val="center"/>
              <w:outlineLvl w:val="0"/>
              <w:rPr>
                <w:bCs/>
              </w:rPr>
            </w:pPr>
            <w:r w:rsidRPr="00163166">
              <w:rPr>
                <w:bCs/>
              </w:rPr>
              <w:t>6</w:t>
            </w:r>
          </w:p>
        </w:tc>
        <w:tc>
          <w:tcPr>
            <w:tcW w:w="2142" w:type="dxa"/>
            <w:shd w:val="clear" w:color="auto" w:fill="auto"/>
          </w:tcPr>
          <w:p w:rsidR="00B14E03" w:rsidRPr="00163166" w:rsidRDefault="00B14E03" w:rsidP="001A4EE8">
            <w:pPr>
              <w:jc w:val="center"/>
              <w:outlineLvl w:val="0"/>
              <w:rPr>
                <w:bCs/>
              </w:rPr>
            </w:pPr>
            <w:r w:rsidRPr="00163166">
              <w:rPr>
                <w:bCs/>
              </w:rPr>
              <w:t>3</w:t>
            </w:r>
          </w:p>
        </w:tc>
      </w:tr>
      <w:tr w:rsidR="00B14E03" w:rsidRPr="00144D30" w:rsidTr="0048207C">
        <w:tc>
          <w:tcPr>
            <w:tcW w:w="995" w:type="dxa"/>
          </w:tcPr>
          <w:p w:rsidR="00B14E03" w:rsidRPr="00163166" w:rsidRDefault="00B14E03" w:rsidP="001A4EE8">
            <w:pPr>
              <w:jc w:val="center"/>
              <w:outlineLvl w:val="0"/>
              <w:rPr>
                <w:bCs/>
              </w:rPr>
            </w:pPr>
            <w:r w:rsidRPr="00163166">
              <w:rPr>
                <w:bCs/>
              </w:rPr>
              <w:t>1.3.3.</w:t>
            </w:r>
          </w:p>
        </w:tc>
        <w:tc>
          <w:tcPr>
            <w:tcW w:w="4991" w:type="dxa"/>
          </w:tcPr>
          <w:p w:rsidR="00B14E03" w:rsidRPr="00163166" w:rsidRDefault="00B14E03" w:rsidP="0090554F">
            <w:pPr>
              <w:outlineLvl w:val="0"/>
              <w:rPr>
                <w:bCs/>
              </w:rPr>
            </w:pPr>
            <w:r w:rsidRPr="00163166">
              <w:rPr>
                <w:bCs/>
              </w:rPr>
              <w:t>Сестринск</w:t>
            </w:r>
            <w:r w:rsidR="0090554F">
              <w:rPr>
                <w:bCs/>
              </w:rPr>
              <w:t>ая</w:t>
            </w:r>
            <w:r w:rsidRPr="00163166">
              <w:rPr>
                <w:bCs/>
              </w:rPr>
              <w:t xml:space="preserve"> </w:t>
            </w:r>
            <w:r w:rsidR="0090554F">
              <w:rPr>
                <w:bCs/>
              </w:rPr>
              <w:t>помощь</w:t>
            </w:r>
            <w:r w:rsidRPr="00163166">
              <w:rPr>
                <w:bCs/>
              </w:rPr>
              <w:t xml:space="preserve"> при артериальной гипертензии.</w:t>
            </w:r>
          </w:p>
        </w:tc>
        <w:tc>
          <w:tcPr>
            <w:tcW w:w="1215" w:type="dxa"/>
            <w:shd w:val="clear" w:color="auto" w:fill="auto"/>
          </w:tcPr>
          <w:p w:rsidR="00B14E03" w:rsidRPr="00163166" w:rsidRDefault="00B14E03" w:rsidP="001A4EE8">
            <w:pPr>
              <w:jc w:val="center"/>
              <w:outlineLvl w:val="0"/>
              <w:rPr>
                <w:bCs/>
              </w:rPr>
            </w:pPr>
            <w:r w:rsidRPr="00163166">
              <w:rPr>
                <w:bCs/>
              </w:rPr>
              <w:t>12</w:t>
            </w:r>
          </w:p>
        </w:tc>
        <w:tc>
          <w:tcPr>
            <w:tcW w:w="1099" w:type="dxa"/>
            <w:shd w:val="clear" w:color="auto" w:fill="auto"/>
          </w:tcPr>
          <w:p w:rsidR="00B14E03" w:rsidRPr="00163166" w:rsidRDefault="00B14E03" w:rsidP="001A4EE8">
            <w:pPr>
              <w:jc w:val="center"/>
              <w:outlineLvl w:val="0"/>
              <w:rPr>
                <w:bCs/>
              </w:rPr>
            </w:pPr>
            <w:r w:rsidRPr="00163166">
              <w:rPr>
                <w:bCs/>
              </w:rPr>
              <w:t>8</w:t>
            </w:r>
          </w:p>
        </w:tc>
        <w:tc>
          <w:tcPr>
            <w:tcW w:w="1167" w:type="dxa"/>
            <w:shd w:val="clear" w:color="auto" w:fill="auto"/>
          </w:tcPr>
          <w:p w:rsidR="00B14E03" w:rsidRPr="00163166" w:rsidRDefault="00B14E03" w:rsidP="001A4EE8">
            <w:pPr>
              <w:jc w:val="center"/>
              <w:outlineLvl w:val="0"/>
              <w:rPr>
                <w:bCs/>
              </w:rPr>
            </w:pPr>
            <w:r w:rsidRPr="00163166">
              <w:rPr>
                <w:bCs/>
              </w:rPr>
              <w:t>2</w:t>
            </w:r>
          </w:p>
        </w:tc>
        <w:tc>
          <w:tcPr>
            <w:tcW w:w="1443" w:type="dxa"/>
            <w:shd w:val="clear" w:color="auto" w:fill="auto"/>
          </w:tcPr>
          <w:p w:rsidR="00B14E03" w:rsidRPr="00163166" w:rsidRDefault="00B14E03" w:rsidP="001A4EE8">
            <w:pPr>
              <w:jc w:val="center"/>
              <w:outlineLvl w:val="0"/>
              <w:rPr>
                <w:bCs/>
              </w:rPr>
            </w:pPr>
            <w:r w:rsidRPr="00163166">
              <w:rPr>
                <w:bCs/>
              </w:rPr>
              <w:t>2</w:t>
            </w:r>
          </w:p>
        </w:tc>
        <w:tc>
          <w:tcPr>
            <w:tcW w:w="1734" w:type="dxa"/>
            <w:shd w:val="clear" w:color="auto" w:fill="auto"/>
          </w:tcPr>
          <w:p w:rsidR="00B14E03" w:rsidRPr="00163166" w:rsidRDefault="00B14E03" w:rsidP="001A4EE8">
            <w:pPr>
              <w:jc w:val="center"/>
              <w:outlineLvl w:val="0"/>
              <w:rPr>
                <w:bCs/>
              </w:rPr>
            </w:pPr>
            <w:r w:rsidRPr="00163166">
              <w:rPr>
                <w:bCs/>
              </w:rPr>
              <w:t>4</w:t>
            </w:r>
          </w:p>
        </w:tc>
        <w:tc>
          <w:tcPr>
            <w:tcW w:w="2142" w:type="dxa"/>
            <w:shd w:val="clear" w:color="auto" w:fill="auto"/>
          </w:tcPr>
          <w:p w:rsidR="00B14E03" w:rsidRPr="00163166" w:rsidRDefault="00B14E03" w:rsidP="001A4EE8">
            <w:pPr>
              <w:jc w:val="center"/>
              <w:outlineLvl w:val="0"/>
              <w:rPr>
                <w:bCs/>
              </w:rPr>
            </w:pPr>
            <w:r w:rsidRPr="00163166">
              <w:rPr>
                <w:bCs/>
              </w:rPr>
              <w:t>4</w:t>
            </w:r>
          </w:p>
        </w:tc>
      </w:tr>
      <w:tr w:rsidR="00B14E03" w:rsidRPr="00144D30" w:rsidTr="0048207C">
        <w:tc>
          <w:tcPr>
            <w:tcW w:w="995" w:type="dxa"/>
          </w:tcPr>
          <w:p w:rsidR="00B14E03" w:rsidRPr="00163166" w:rsidRDefault="00B14E03" w:rsidP="001A4EE8">
            <w:pPr>
              <w:jc w:val="center"/>
              <w:outlineLvl w:val="0"/>
              <w:rPr>
                <w:bCs/>
              </w:rPr>
            </w:pPr>
            <w:r w:rsidRPr="00163166">
              <w:rPr>
                <w:bCs/>
              </w:rPr>
              <w:t>1.3.4.</w:t>
            </w:r>
          </w:p>
        </w:tc>
        <w:tc>
          <w:tcPr>
            <w:tcW w:w="4991" w:type="dxa"/>
          </w:tcPr>
          <w:p w:rsidR="00B14E03" w:rsidRPr="00163166" w:rsidRDefault="00B14E03" w:rsidP="0090554F">
            <w:pPr>
              <w:outlineLvl w:val="0"/>
              <w:rPr>
                <w:bCs/>
              </w:rPr>
            </w:pPr>
            <w:r w:rsidRPr="00163166">
              <w:rPr>
                <w:bCs/>
              </w:rPr>
              <w:t>Сестринск</w:t>
            </w:r>
            <w:r w:rsidR="0090554F">
              <w:rPr>
                <w:bCs/>
              </w:rPr>
              <w:t>ая</w:t>
            </w:r>
            <w:r w:rsidRPr="00163166">
              <w:rPr>
                <w:bCs/>
              </w:rPr>
              <w:t xml:space="preserve"> </w:t>
            </w:r>
            <w:r w:rsidR="0090554F">
              <w:rPr>
                <w:bCs/>
              </w:rPr>
              <w:t>помощь</w:t>
            </w:r>
            <w:r w:rsidRPr="00163166">
              <w:rPr>
                <w:bCs/>
              </w:rPr>
              <w:t xml:space="preserve"> при атеросклерозе.</w:t>
            </w:r>
          </w:p>
        </w:tc>
        <w:tc>
          <w:tcPr>
            <w:tcW w:w="1215" w:type="dxa"/>
            <w:shd w:val="clear" w:color="auto" w:fill="auto"/>
          </w:tcPr>
          <w:p w:rsidR="00B14E03" w:rsidRPr="00163166" w:rsidRDefault="00B14E03" w:rsidP="001A4EE8">
            <w:pPr>
              <w:jc w:val="center"/>
              <w:outlineLvl w:val="0"/>
              <w:rPr>
                <w:bCs/>
              </w:rPr>
            </w:pPr>
            <w:r w:rsidRPr="00163166">
              <w:rPr>
                <w:bCs/>
              </w:rPr>
              <w:t>10</w:t>
            </w:r>
          </w:p>
        </w:tc>
        <w:tc>
          <w:tcPr>
            <w:tcW w:w="1099" w:type="dxa"/>
            <w:shd w:val="clear" w:color="auto" w:fill="auto"/>
          </w:tcPr>
          <w:p w:rsidR="00B14E03" w:rsidRPr="00163166" w:rsidRDefault="00B14E03" w:rsidP="001A4EE8">
            <w:pPr>
              <w:jc w:val="center"/>
              <w:outlineLvl w:val="0"/>
              <w:rPr>
                <w:bCs/>
              </w:rPr>
            </w:pPr>
            <w:r w:rsidRPr="00163166">
              <w:rPr>
                <w:bCs/>
              </w:rPr>
              <w:t>7</w:t>
            </w:r>
          </w:p>
        </w:tc>
        <w:tc>
          <w:tcPr>
            <w:tcW w:w="1167" w:type="dxa"/>
            <w:shd w:val="clear" w:color="auto" w:fill="auto"/>
          </w:tcPr>
          <w:p w:rsidR="00B14E03" w:rsidRPr="00163166" w:rsidRDefault="00B14E03" w:rsidP="001A4EE8">
            <w:pPr>
              <w:jc w:val="center"/>
              <w:outlineLvl w:val="0"/>
              <w:rPr>
                <w:bCs/>
              </w:rPr>
            </w:pPr>
            <w:r w:rsidRPr="00163166">
              <w:rPr>
                <w:bCs/>
              </w:rPr>
              <w:t>1</w:t>
            </w:r>
          </w:p>
        </w:tc>
        <w:tc>
          <w:tcPr>
            <w:tcW w:w="1443" w:type="dxa"/>
            <w:shd w:val="clear" w:color="auto" w:fill="auto"/>
          </w:tcPr>
          <w:p w:rsidR="00B14E03" w:rsidRPr="00163166" w:rsidRDefault="00B14E03" w:rsidP="001A4EE8">
            <w:pPr>
              <w:jc w:val="center"/>
              <w:outlineLvl w:val="0"/>
              <w:rPr>
                <w:bCs/>
              </w:rPr>
            </w:pPr>
            <w:r w:rsidRPr="00163166">
              <w:rPr>
                <w:bCs/>
              </w:rPr>
              <w:t>-</w:t>
            </w:r>
          </w:p>
        </w:tc>
        <w:tc>
          <w:tcPr>
            <w:tcW w:w="1734" w:type="dxa"/>
            <w:shd w:val="clear" w:color="auto" w:fill="auto"/>
          </w:tcPr>
          <w:p w:rsidR="00B14E03" w:rsidRPr="00163166" w:rsidRDefault="00B14E03" w:rsidP="001A4EE8">
            <w:pPr>
              <w:jc w:val="center"/>
              <w:outlineLvl w:val="0"/>
              <w:rPr>
                <w:bCs/>
              </w:rPr>
            </w:pPr>
            <w:r w:rsidRPr="00163166">
              <w:rPr>
                <w:bCs/>
              </w:rPr>
              <w:t>6</w:t>
            </w:r>
          </w:p>
        </w:tc>
        <w:tc>
          <w:tcPr>
            <w:tcW w:w="2142" w:type="dxa"/>
            <w:shd w:val="clear" w:color="auto" w:fill="auto"/>
          </w:tcPr>
          <w:p w:rsidR="00B14E03" w:rsidRPr="00163166" w:rsidRDefault="00B14E03" w:rsidP="001A4EE8">
            <w:pPr>
              <w:jc w:val="center"/>
              <w:outlineLvl w:val="0"/>
              <w:rPr>
                <w:bCs/>
              </w:rPr>
            </w:pPr>
            <w:r w:rsidRPr="00163166">
              <w:rPr>
                <w:bCs/>
              </w:rPr>
              <w:t>3</w:t>
            </w:r>
          </w:p>
        </w:tc>
      </w:tr>
      <w:tr w:rsidR="00B14E03" w:rsidRPr="00144D30" w:rsidTr="0048207C">
        <w:tc>
          <w:tcPr>
            <w:tcW w:w="995" w:type="dxa"/>
          </w:tcPr>
          <w:p w:rsidR="00B14E03" w:rsidRPr="00163166" w:rsidRDefault="00B14E03" w:rsidP="001A4EE8">
            <w:pPr>
              <w:jc w:val="center"/>
              <w:outlineLvl w:val="0"/>
              <w:rPr>
                <w:bCs/>
              </w:rPr>
            </w:pPr>
            <w:r w:rsidRPr="00163166">
              <w:rPr>
                <w:bCs/>
              </w:rPr>
              <w:t>1.3.5.</w:t>
            </w:r>
          </w:p>
        </w:tc>
        <w:tc>
          <w:tcPr>
            <w:tcW w:w="4991" w:type="dxa"/>
          </w:tcPr>
          <w:p w:rsidR="00B14E03" w:rsidRPr="00163166" w:rsidRDefault="00B14E03" w:rsidP="0090554F">
            <w:pPr>
              <w:outlineLvl w:val="0"/>
              <w:rPr>
                <w:bCs/>
              </w:rPr>
            </w:pPr>
            <w:r w:rsidRPr="00163166">
              <w:rPr>
                <w:bCs/>
              </w:rPr>
              <w:t>Сестринск</w:t>
            </w:r>
            <w:r w:rsidR="0090554F">
              <w:rPr>
                <w:bCs/>
              </w:rPr>
              <w:t>ая</w:t>
            </w:r>
            <w:r w:rsidRPr="00163166">
              <w:rPr>
                <w:bCs/>
              </w:rPr>
              <w:t xml:space="preserve"> </w:t>
            </w:r>
            <w:r w:rsidR="0090554F">
              <w:rPr>
                <w:bCs/>
              </w:rPr>
              <w:t>помощь</w:t>
            </w:r>
            <w:r w:rsidRPr="00163166">
              <w:rPr>
                <w:bCs/>
              </w:rPr>
              <w:t xml:space="preserve"> при ИБС, стенокардии.</w:t>
            </w:r>
          </w:p>
        </w:tc>
        <w:tc>
          <w:tcPr>
            <w:tcW w:w="1215" w:type="dxa"/>
            <w:shd w:val="clear" w:color="auto" w:fill="auto"/>
          </w:tcPr>
          <w:p w:rsidR="00B14E03" w:rsidRPr="00163166" w:rsidRDefault="00B14E03" w:rsidP="001A4EE8">
            <w:pPr>
              <w:jc w:val="center"/>
              <w:outlineLvl w:val="0"/>
              <w:rPr>
                <w:bCs/>
              </w:rPr>
            </w:pPr>
            <w:r w:rsidRPr="00163166">
              <w:rPr>
                <w:bCs/>
              </w:rPr>
              <w:t>11</w:t>
            </w:r>
          </w:p>
        </w:tc>
        <w:tc>
          <w:tcPr>
            <w:tcW w:w="1099" w:type="dxa"/>
            <w:shd w:val="clear" w:color="auto" w:fill="auto"/>
          </w:tcPr>
          <w:p w:rsidR="00B14E03" w:rsidRPr="00163166" w:rsidRDefault="00B14E03" w:rsidP="001A4EE8">
            <w:pPr>
              <w:jc w:val="center"/>
              <w:outlineLvl w:val="0"/>
              <w:rPr>
                <w:bCs/>
              </w:rPr>
            </w:pPr>
            <w:r w:rsidRPr="00163166">
              <w:rPr>
                <w:bCs/>
              </w:rPr>
              <w:t>7</w:t>
            </w:r>
          </w:p>
        </w:tc>
        <w:tc>
          <w:tcPr>
            <w:tcW w:w="1167" w:type="dxa"/>
            <w:shd w:val="clear" w:color="auto" w:fill="auto"/>
          </w:tcPr>
          <w:p w:rsidR="00B14E03" w:rsidRPr="00163166" w:rsidRDefault="00B14E03" w:rsidP="001A4EE8">
            <w:pPr>
              <w:jc w:val="center"/>
              <w:outlineLvl w:val="0"/>
              <w:rPr>
                <w:bCs/>
              </w:rPr>
            </w:pPr>
            <w:r w:rsidRPr="00163166">
              <w:rPr>
                <w:bCs/>
              </w:rPr>
              <w:t>1</w:t>
            </w:r>
          </w:p>
        </w:tc>
        <w:tc>
          <w:tcPr>
            <w:tcW w:w="1443" w:type="dxa"/>
            <w:shd w:val="clear" w:color="auto" w:fill="auto"/>
          </w:tcPr>
          <w:p w:rsidR="00B14E03" w:rsidRPr="00163166" w:rsidRDefault="00B14E03" w:rsidP="001A4EE8">
            <w:pPr>
              <w:jc w:val="center"/>
              <w:outlineLvl w:val="0"/>
              <w:rPr>
                <w:bCs/>
              </w:rPr>
            </w:pPr>
            <w:r w:rsidRPr="00163166">
              <w:rPr>
                <w:bCs/>
              </w:rPr>
              <w:t>2</w:t>
            </w:r>
          </w:p>
        </w:tc>
        <w:tc>
          <w:tcPr>
            <w:tcW w:w="1734" w:type="dxa"/>
            <w:shd w:val="clear" w:color="auto" w:fill="auto"/>
          </w:tcPr>
          <w:p w:rsidR="00B14E03" w:rsidRPr="00163166" w:rsidRDefault="00B14E03" w:rsidP="001A4EE8">
            <w:pPr>
              <w:jc w:val="center"/>
              <w:outlineLvl w:val="0"/>
              <w:rPr>
                <w:bCs/>
              </w:rPr>
            </w:pPr>
            <w:r w:rsidRPr="00163166">
              <w:rPr>
                <w:bCs/>
              </w:rPr>
              <w:t>4</w:t>
            </w:r>
          </w:p>
        </w:tc>
        <w:tc>
          <w:tcPr>
            <w:tcW w:w="2142" w:type="dxa"/>
            <w:shd w:val="clear" w:color="auto" w:fill="auto"/>
          </w:tcPr>
          <w:p w:rsidR="00B14E03" w:rsidRPr="00163166" w:rsidRDefault="00B14E03" w:rsidP="001A4EE8">
            <w:pPr>
              <w:jc w:val="center"/>
              <w:outlineLvl w:val="0"/>
              <w:rPr>
                <w:bCs/>
              </w:rPr>
            </w:pPr>
            <w:r w:rsidRPr="00163166">
              <w:rPr>
                <w:bCs/>
              </w:rPr>
              <w:t>4</w:t>
            </w:r>
          </w:p>
        </w:tc>
      </w:tr>
      <w:tr w:rsidR="00B14E03" w:rsidRPr="00144D30" w:rsidTr="0048207C">
        <w:tc>
          <w:tcPr>
            <w:tcW w:w="995" w:type="dxa"/>
          </w:tcPr>
          <w:p w:rsidR="00B14E03" w:rsidRPr="00163166" w:rsidRDefault="00B14E03" w:rsidP="001A4EE8">
            <w:pPr>
              <w:jc w:val="center"/>
              <w:outlineLvl w:val="0"/>
              <w:rPr>
                <w:bCs/>
              </w:rPr>
            </w:pPr>
            <w:r w:rsidRPr="00163166">
              <w:rPr>
                <w:bCs/>
              </w:rPr>
              <w:t>1.3.6.</w:t>
            </w:r>
          </w:p>
        </w:tc>
        <w:tc>
          <w:tcPr>
            <w:tcW w:w="4991" w:type="dxa"/>
          </w:tcPr>
          <w:p w:rsidR="00B14E03" w:rsidRPr="00163166" w:rsidRDefault="00B14E03" w:rsidP="0090554F">
            <w:pPr>
              <w:outlineLvl w:val="0"/>
              <w:rPr>
                <w:bCs/>
              </w:rPr>
            </w:pPr>
            <w:r w:rsidRPr="00163166">
              <w:rPr>
                <w:bCs/>
              </w:rPr>
              <w:t>Сестринск</w:t>
            </w:r>
            <w:r w:rsidR="0090554F">
              <w:rPr>
                <w:bCs/>
              </w:rPr>
              <w:t>ая</w:t>
            </w:r>
            <w:r w:rsidRPr="00163166">
              <w:rPr>
                <w:bCs/>
              </w:rPr>
              <w:t xml:space="preserve"> </w:t>
            </w:r>
            <w:r w:rsidR="0090554F">
              <w:rPr>
                <w:bCs/>
              </w:rPr>
              <w:t>помощь</w:t>
            </w:r>
            <w:r w:rsidRPr="00163166">
              <w:rPr>
                <w:bCs/>
              </w:rPr>
              <w:t xml:space="preserve"> при инфаркте миокарда.</w:t>
            </w:r>
          </w:p>
        </w:tc>
        <w:tc>
          <w:tcPr>
            <w:tcW w:w="1215" w:type="dxa"/>
            <w:shd w:val="clear" w:color="auto" w:fill="auto"/>
          </w:tcPr>
          <w:p w:rsidR="00B14E03" w:rsidRPr="00163166" w:rsidRDefault="00B14E03" w:rsidP="001A4EE8">
            <w:pPr>
              <w:jc w:val="center"/>
              <w:outlineLvl w:val="0"/>
              <w:rPr>
                <w:bCs/>
              </w:rPr>
            </w:pPr>
            <w:r w:rsidRPr="00163166">
              <w:rPr>
                <w:bCs/>
              </w:rPr>
              <w:t>12</w:t>
            </w:r>
          </w:p>
        </w:tc>
        <w:tc>
          <w:tcPr>
            <w:tcW w:w="1099" w:type="dxa"/>
            <w:shd w:val="clear" w:color="auto" w:fill="auto"/>
          </w:tcPr>
          <w:p w:rsidR="00B14E03" w:rsidRPr="00163166" w:rsidRDefault="00B14E03" w:rsidP="001A4EE8">
            <w:pPr>
              <w:jc w:val="center"/>
              <w:outlineLvl w:val="0"/>
              <w:rPr>
                <w:bCs/>
              </w:rPr>
            </w:pPr>
            <w:r w:rsidRPr="00163166">
              <w:rPr>
                <w:bCs/>
              </w:rPr>
              <w:t>8</w:t>
            </w:r>
          </w:p>
        </w:tc>
        <w:tc>
          <w:tcPr>
            <w:tcW w:w="1167" w:type="dxa"/>
            <w:shd w:val="clear" w:color="auto" w:fill="auto"/>
          </w:tcPr>
          <w:p w:rsidR="00B14E03" w:rsidRPr="00163166" w:rsidRDefault="00B14E03" w:rsidP="001A4EE8">
            <w:pPr>
              <w:jc w:val="center"/>
              <w:outlineLvl w:val="0"/>
              <w:rPr>
                <w:bCs/>
              </w:rPr>
            </w:pPr>
            <w:r w:rsidRPr="00163166">
              <w:rPr>
                <w:bCs/>
              </w:rPr>
              <w:t>2</w:t>
            </w:r>
          </w:p>
        </w:tc>
        <w:tc>
          <w:tcPr>
            <w:tcW w:w="1443" w:type="dxa"/>
            <w:shd w:val="clear" w:color="auto" w:fill="auto"/>
          </w:tcPr>
          <w:p w:rsidR="00B14E03" w:rsidRPr="00163166" w:rsidRDefault="00B14E03" w:rsidP="001A4EE8">
            <w:pPr>
              <w:jc w:val="center"/>
              <w:outlineLvl w:val="0"/>
              <w:rPr>
                <w:bCs/>
              </w:rPr>
            </w:pPr>
            <w:r w:rsidRPr="00163166">
              <w:rPr>
                <w:bCs/>
              </w:rPr>
              <w:t>2</w:t>
            </w:r>
          </w:p>
        </w:tc>
        <w:tc>
          <w:tcPr>
            <w:tcW w:w="1734" w:type="dxa"/>
            <w:shd w:val="clear" w:color="auto" w:fill="auto"/>
          </w:tcPr>
          <w:p w:rsidR="00B14E03" w:rsidRPr="00163166" w:rsidRDefault="00B14E03" w:rsidP="001A4EE8">
            <w:pPr>
              <w:jc w:val="center"/>
              <w:outlineLvl w:val="0"/>
              <w:rPr>
                <w:bCs/>
              </w:rPr>
            </w:pPr>
            <w:r w:rsidRPr="00163166">
              <w:rPr>
                <w:bCs/>
              </w:rPr>
              <w:t>4</w:t>
            </w:r>
          </w:p>
        </w:tc>
        <w:tc>
          <w:tcPr>
            <w:tcW w:w="2142" w:type="dxa"/>
            <w:shd w:val="clear" w:color="auto" w:fill="auto"/>
          </w:tcPr>
          <w:p w:rsidR="00B14E03" w:rsidRPr="00163166" w:rsidRDefault="00B14E03" w:rsidP="001A4EE8">
            <w:pPr>
              <w:jc w:val="center"/>
              <w:outlineLvl w:val="0"/>
              <w:rPr>
                <w:bCs/>
              </w:rPr>
            </w:pPr>
            <w:r w:rsidRPr="00163166">
              <w:rPr>
                <w:bCs/>
              </w:rPr>
              <w:t>4</w:t>
            </w:r>
          </w:p>
        </w:tc>
      </w:tr>
      <w:tr w:rsidR="00B14E03" w:rsidRPr="00144D30" w:rsidTr="0048207C">
        <w:tc>
          <w:tcPr>
            <w:tcW w:w="995" w:type="dxa"/>
          </w:tcPr>
          <w:p w:rsidR="00B14E03" w:rsidRPr="00163166" w:rsidRDefault="00B14E03" w:rsidP="001A4EE8">
            <w:pPr>
              <w:jc w:val="center"/>
              <w:outlineLvl w:val="0"/>
              <w:rPr>
                <w:bCs/>
              </w:rPr>
            </w:pPr>
            <w:r w:rsidRPr="00163166">
              <w:rPr>
                <w:bCs/>
              </w:rPr>
              <w:t>1.3.7.</w:t>
            </w:r>
          </w:p>
        </w:tc>
        <w:tc>
          <w:tcPr>
            <w:tcW w:w="4991" w:type="dxa"/>
          </w:tcPr>
          <w:p w:rsidR="00B14E03" w:rsidRPr="00163166" w:rsidRDefault="00B14E03" w:rsidP="0090554F">
            <w:pPr>
              <w:outlineLvl w:val="0"/>
              <w:rPr>
                <w:bCs/>
              </w:rPr>
            </w:pPr>
            <w:r w:rsidRPr="00163166">
              <w:rPr>
                <w:bCs/>
              </w:rPr>
              <w:t>Сестринск</w:t>
            </w:r>
            <w:r w:rsidR="0090554F">
              <w:rPr>
                <w:bCs/>
              </w:rPr>
              <w:t>ая</w:t>
            </w:r>
            <w:r w:rsidRPr="00163166">
              <w:rPr>
                <w:bCs/>
              </w:rPr>
              <w:t xml:space="preserve"> </w:t>
            </w:r>
            <w:r w:rsidR="0090554F">
              <w:rPr>
                <w:bCs/>
              </w:rPr>
              <w:t>помощь</w:t>
            </w:r>
            <w:r w:rsidRPr="00163166">
              <w:rPr>
                <w:bCs/>
              </w:rPr>
              <w:t xml:space="preserve"> при острой сосудистой и сердечной недостаточности.</w:t>
            </w:r>
          </w:p>
        </w:tc>
        <w:tc>
          <w:tcPr>
            <w:tcW w:w="1215" w:type="dxa"/>
            <w:shd w:val="clear" w:color="auto" w:fill="auto"/>
          </w:tcPr>
          <w:p w:rsidR="00B14E03" w:rsidRPr="00163166" w:rsidRDefault="00B14E03" w:rsidP="001A4EE8">
            <w:pPr>
              <w:jc w:val="center"/>
              <w:outlineLvl w:val="0"/>
              <w:rPr>
                <w:bCs/>
              </w:rPr>
            </w:pPr>
            <w:r w:rsidRPr="00163166">
              <w:rPr>
                <w:bCs/>
              </w:rPr>
              <w:t>12</w:t>
            </w:r>
          </w:p>
        </w:tc>
        <w:tc>
          <w:tcPr>
            <w:tcW w:w="1099" w:type="dxa"/>
            <w:shd w:val="clear" w:color="auto" w:fill="auto"/>
          </w:tcPr>
          <w:p w:rsidR="00B14E03" w:rsidRPr="00163166" w:rsidRDefault="00B14E03" w:rsidP="001A4EE8">
            <w:pPr>
              <w:jc w:val="center"/>
              <w:outlineLvl w:val="0"/>
              <w:rPr>
                <w:bCs/>
              </w:rPr>
            </w:pPr>
            <w:r w:rsidRPr="00163166">
              <w:rPr>
                <w:bCs/>
              </w:rPr>
              <w:t>8</w:t>
            </w:r>
          </w:p>
        </w:tc>
        <w:tc>
          <w:tcPr>
            <w:tcW w:w="1167" w:type="dxa"/>
            <w:shd w:val="clear" w:color="auto" w:fill="auto"/>
          </w:tcPr>
          <w:p w:rsidR="00B14E03" w:rsidRPr="00163166" w:rsidRDefault="00B14E03" w:rsidP="001A4EE8">
            <w:pPr>
              <w:jc w:val="center"/>
              <w:outlineLvl w:val="0"/>
              <w:rPr>
                <w:bCs/>
              </w:rPr>
            </w:pPr>
            <w:r w:rsidRPr="00163166">
              <w:rPr>
                <w:bCs/>
              </w:rPr>
              <w:t>2</w:t>
            </w:r>
          </w:p>
        </w:tc>
        <w:tc>
          <w:tcPr>
            <w:tcW w:w="1443" w:type="dxa"/>
            <w:shd w:val="clear" w:color="auto" w:fill="auto"/>
          </w:tcPr>
          <w:p w:rsidR="00B14E03" w:rsidRPr="00163166" w:rsidRDefault="00B14E03" w:rsidP="001A4EE8">
            <w:pPr>
              <w:jc w:val="center"/>
              <w:outlineLvl w:val="0"/>
              <w:rPr>
                <w:bCs/>
              </w:rPr>
            </w:pPr>
            <w:r w:rsidRPr="00163166">
              <w:rPr>
                <w:bCs/>
              </w:rPr>
              <w:t>2</w:t>
            </w:r>
          </w:p>
        </w:tc>
        <w:tc>
          <w:tcPr>
            <w:tcW w:w="1734" w:type="dxa"/>
            <w:shd w:val="clear" w:color="auto" w:fill="auto"/>
          </w:tcPr>
          <w:p w:rsidR="00B14E03" w:rsidRPr="00163166" w:rsidRDefault="00B14E03" w:rsidP="001A4EE8">
            <w:pPr>
              <w:jc w:val="center"/>
              <w:outlineLvl w:val="0"/>
              <w:rPr>
                <w:bCs/>
              </w:rPr>
            </w:pPr>
            <w:r w:rsidRPr="00163166">
              <w:rPr>
                <w:bCs/>
              </w:rPr>
              <w:t>4</w:t>
            </w:r>
          </w:p>
        </w:tc>
        <w:tc>
          <w:tcPr>
            <w:tcW w:w="2142" w:type="dxa"/>
            <w:shd w:val="clear" w:color="auto" w:fill="auto"/>
          </w:tcPr>
          <w:p w:rsidR="00B14E03" w:rsidRPr="00163166" w:rsidRDefault="00B14E03" w:rsidP="001A4EE8">
            <w:pPr>
              <w:jc w:val="center"/>
              <w:outlineLvl w:val="0"/>
              <w:rPr>
                <w:bCs/>
              </w:rPr>
            </w:pPr>
            <w:r w:rsidRPr="00163166">
              <w:rPr>
                <w:bCs/>
              </w:rPr>
              <w:t>4</w:t>
            </w:r>
          </w:p>
        </w:tc>
      </w:tr>
      <w:tr w:rsidR="00B14E03" w:rsidRPr="00144D30" w:rsidTr="0048207C">
        <w:tc>
          <w:tcPr>
            <w:tcW w:w="995" w:type="dxa"/>
          </w:tcPr>
          <w:p w:rsidR="00B14E03" w:rsidRPr="00163166" w:rsidRDefault="00B14E03" w:rsidP="001A4EE8">
            <w:pPr>
              <w:jc w:val="center"/>
              <w:outlineLvl w:val="0"/>
              <w:rPr>
                <w:bCs/>
              </w:rPr>
            </w:pPr>
            <w:r w:rsidRPr="00163166">
              <w:rPr>
                <w:bCs/>
              </w:rPr>
              <w:t>1.3.8.</w:t>
            </w:r>
          </w:p>
        </w:tc>
        <w:tc>
          <w:tcPr>
            <w:tcW w:w="4991" w:type="dxa"/>
          </w:tcPr>
          <w:p w:rsidR="00B14E03" w:rsidRPr="00163166" w:rsidRDefault="00B14E03" w:rsidP="0090554F">
            <w:pPr>
              <w:outlineLvl w:val="0"/>
              <w:rPr>
                <w:bCs/>
              </w:rPr>
            </w:pPr>
            <w:r w:rsidRPr="00163166">
              <w:rPr>
                <w:bCs/>
              </w:rPr>
              <w:t>Сестринск</w:t>
            </w:r>
            <w:r w:rsidR="0090554F">
              <w:rPr>
                <w:bCs/>
              </w:rPr>
              <w:t>ая</w:t>
            </w:r>
            <w:r w:rsidRPr="00163166">
              <w:rPr>
                <w:bCs/>
              </w:rPr>
              <w:t xml:space="preserve"> </w:t>
            </w:r>
            <w:r w:rsidR="0090554F">
              <w:rPr>
                <w:bCs/>
              </w:rPr>
              <w:t>помощь</w:t>
            </w:r>
            <w:r w:rsidRPr="00163166">
              <w:rPr>
                <w:bCs/>
              </w:rPr>
              <w:t xml:space="preserve"> при хронической сердечной недостаточности.</w:t>
            </w:r>
          </w:p>
        </w:tc>
        <w:tc>
          <w:tcPr>
            <w:tcW w:w="1215" w:type="dxa"/>
            <w:shd w:val="clear" w:color="auto" w:fill="auto"/>
          </w:tcPr>
          <w:p w:rsidR="00B14E03" w:rsidRPr="00163166" w:rsidRDefault="00B14E03" w:rsidP="001A4EE8">
            <w:pPr>
              <w:jc w:val="center"/>
              <w:outlineLvl w:val="0"/>
              <w:rPr>
                <w:bCs/>
              </w:rPr>
            </w:pPr>
            <w:r w:rsidRPr="00163166">
              <w:rPr>
                <w:bCs/>
              </w:rPr>
              <w:t>12</w:t>
            </w:r>
          </w:p>
        </w:tc>
        <w:tc>
          <w:tcPr>
            <w:tcW w:w="1099" w:type="dxa"/>
            <w:shd w:val="clear" w:color="auto" w:fill="auto"/>
          </w:tcPr>
          <w:p w:rsidR="00B14E03" w:rsidRPr="00163166" w:rsidRDefault="00B14E03" w:rsidP="001A4EE8">
            <w:pPr>
              <w:jc w:val="center"/>
              <w:outlineLvl w:val="0"/>
              <w:rPr>
                <w:bCs/>
              </w:rPr>
            </w:pPr>
            <w:r w:rsidRPr="00163166">
              <w:rPr>
                <w:bCs/>
              </w:rPr>
              <w:t>8</w:t>
            </w:r>
          </w:p>
        </w:tc>
        <w:tc>
          <w:tcPr>
            <w:tcW w:w="1167" w:type="dxa"/>
            <w:shd w:val="clear" w:color="auto" w:fill="auto"/>
          </w:tcPr>
          <w:p w:rsidR="00B14E03" w:rsidRPr="00163166" w:rsidRDefault="00B14E03" w:rsidP="001A4EE8">
            <w:pPr>
              <w:jc w:val="center"/>
              <w:outlineLvl w:val="0"/>
              <w:rPr>
                <w:bCs/>
              </w:rPr>
            </w:pPr>
            <w:r w:rsidRPr="00163166">
              <w:rPr>
                <w:bCs/>
              </w:rPr>
              <w:t>2</w:t>
            </w:r>
          </w:p>
        </w:tc>
        <w:tc>
          <w:tcPr>
            <w:tcW w:w="1443" w:type="dxa"/>
            <w:shd w:val="clear" w:color="auto" w:fill="auto"/>
          </w:tcPr>
          <w:p w:rsidR="00B14E03" w:rsidRPr="00163166" w:rsidRDefault="00B14E03" w:rsidP="001A4EE8">
            <w:pPr>
              <w:jc w:val="center"/>
              <w:outlineLvl w:val="0"/>
              <w:rPr>
                <w:bCs/>
              </w:rPr>
            </w:pPr>
            <w:r w:rsidRPr="00163166">
              <w:rPr>
                <w:bCs/>
              </w:rPr>
              <w:t>-</w:t>
            </w:r>
          </w:p>
        </w:tc>
        <w:tc>
          <w:tcPr>
            <w:tcW w:w="1734" w:type="dxa"/>
            <w:shd w:val="clear" w:color="auto" w:fill="auto"/>
          </w:tcPr>
          <w:p w:rsidR="00B14E03" w:rsidRPr="00163166" w:rsidRDefault="00B14E03" w:rsidP="001A4EE8">
            <w:pPr>
              <w:jc w:val="center"/>
              <w:outlineLvl w:val="0"/>
              <w:rPr>
                <w:bCs/>
              </w:rPr>
            </w:pPr>
            <w:r w:rsidRPr="00163166">
              <w:rPr>
                <w:bCs/>
              </w:rPr>
              <w:t>6</w:t>
            </w:r>
          </w:p>
        </w:tc>
        <w:tc>
          <w:tcPr>
            <w:tcW w:w="2142" w:type="dxa"/>
            <w:shd w:val="clear" w:color="auto" w:fill="auto"/>
          </w:tcPr>
          <w:p w:rsidR="00B14E03" w:rsidRPr="00163166" w:rsidRDefault="00B14E03" w:rsidP="001A4EE8">
            <w:pPr>
              <w:jc w:val="center"/>
              <w:outlineLvl w:val="0"/>
              <w:rPr>
                <w:bCs/>
              </w:rPr>
            </w:pPr>
            <w:r w:rsidRPr="00163166">
              <w:rPr>
                <w:bCs/>
              </w:rPr>
              <w:t>4</w:t>
            </w:r>
          </w:p>
        </w:tc>
      </w:tr>
      <w:tr w:rsidR="00B14E03" w:rsidRPr="00144D30" w:rsidTr="0048207C">
        <w:tc>
          <w:tcPr>
            <w:tcW w:w="995" w:type="dxa"/>
          </w:tcPr>
          <w:p w:rsidR="00B14E03" w:rsidRPr="00163166" w:rsidRDefault="00B14E03" w:rsidP="001A4EE8">
            <w:pPr>
              <w:jc w:val="center"/>
              <w:outlineLvl w:val="0"/>
              <w:rPr>
                <w:bCs/>
              </w:rPr>
            </w:pPr>
            <w:r w:rsidRPr="00163166">
              <w:rPr>
                <w:bCs/>
              </w:rPr>
              <w:t>1.3.9.</w:t>
            </w:r>
          </w:p>
        </w:tc>
        <w:tc>
          <w:tcPr>
            <w:tcW w:w="4991" w:type="dxa"/>
          </w:tcPr>
          <w:p w:rsidR="00B14E03" w:rsidRPr="00163166" w:rsidRDefault="00B14E03" w:rsidP="0090554F">
            <w:pPr>
              <w:outlineLvl w:val="0"/>
              <w:rPr>
                <w:bCs/>
              </w:rPr>
            </w:pPr>
            <w:r w:rsidRPr="00163166">
              <w:rPr>
                <w:bCs/>
              </w:rPr>
              <w:t>Особенности сестринско</w:t>
            </w:r>
            <w:r w:rsidR="0090554F">
              <w:rPr>
                <w:bCs/>
              </w:rPr>
              <w:t>й</w:t>
            </w:r>
            <w:r w:rsidRPr="00163166">
              <w:rPr>
                <w:bCs/>
              </w:rPr>
              <w:t xml:space="preserve"> </w:t>
            </w:r>
            <w:r w:rsidR="0090554F">
              <w:rPr>
                <w:bCs/>
              </w:rPr>
              <w:t>помощи</w:t>
            </w:r>
            <w:r w:rsidR="00B32D6E">
              <w:rPr>
                <w:bCs/>
              </w:rPr>
              <w:t xml:space="preserve"> </w:t>
            </w:r>
            <w:r w:rsidRPr="00163166">
              <w:rPr>
                <w:bCs/>
              </w:rPr>
              <w:t xml:space="preserve"> пациентам пожилого и старческого возраста при сердечно-сосудистых заболеваниях.</w:t>
            </w:r>
          </w:p>
        </w:tc>
        <w:tc>
          <w:tcPr>
            <w:tcW w:w="1215" w:type="dxa"/>
            <w:shd w:val="clear" w:color="auto" w:fill="auto"/>
          </w:tcPr>
          <w:p w:rsidR="00B14E03" w:rsidRPr="00163166" w:rsidRDefault="00B14E03" w:rsidP="001A4EE8">
            <w:pPr>
              <w:jc w:val="center"/>
              <w:outlineLvl w:val="0"/>
              <w:rPr>
                <w:bCs/>
              </w:rPr>
            </w:pPr>
            <w:r w:rsidRPr="00163166">
              <w:rPr>
                <w:bCs/>
              </w:rPr>
              <w:t>10</w:t>
            </w:r>
          </w:p>
        </w:tc>
        <w:tc>
          <w:tcPr>
            <w:tcW w:w="1099" w:type="dxa"/>
            <w:shd w:val="clear" w:color="auto" w:fill="auto"/>
          </w:tcPr>
          <w:p w:rsidR="00B14E03" w:rsidRPr="00163166" w:rsidRDefault="00B14E03" w:rsidP="001A4EE8">
            <w:pPr>
              <w:jc w:val="center"/>
              <w:outlineLvl w:val="0"/>
              <w:rPr>
                <w:bCs/>
              </w:rPr>
            </w:pPr>
            <w:r w:rsidRPr="00163166">
              <w:rPr>
                <w:bCs/>
              </w:rPr>
              <w:t>6</w:t>
            </w:r>
          </w:p>
        </w:tc>
        <w:tc>
          <w:tcPr>
            <w:tcW w:w="1167" w:type="dxa"/>
            <w:shd w:val="clear" w:color="auto" w:fill="auto"/>
          </w:tcPr>
          <w:p w:rsidR="00B14E03" w:rsidRPr="00163166" w:rsidRDefault="00B14E03" w:rsidP="001A4EE8">
            <w:pPr>
              <w:jc w:val="center"/>
              <w:outlineLvl w:val="0"/>
              <w:rPr>
                <w:bCs/>
              </w:rPr>
            </w:pPr>
            <w:r w:rsidRPr="00163166">
              <w:rPr>
                <w:bCs/>
              </w:rPr>
              <w:t>-</w:t>
            </w:r>
          </w:p>
        </w:tc>
        <w:tc>
          <w:tcPr>
            <w:tcW w:w="1443" w:type="dxa"/>
            <w:shd w:val="clear" w:color="auto" w:fill="auto"/>
          </w:tcPr>
          <w:p w:rsidR="00B14E03" w:rsidRPr="00163166" w:rsidRDefault="00B14E03" w:rsidP="001A4EE8">
            <w:pPr>
              <w:jc w:val="center"/>
              <w:outlineLvl w:val="0"/>
              <w:rPr>
                <w:bCs/>
              </w:rPr>
            </w:pPr>
            <w:r w:rsidRPr="00163166">
              <w:rPr>
                <w:bCs/>
              </w:rPr>
              <w:t>2</w:t>
            </w:r>
          </w:p>
        </w:tc>
        <w:tc>
          <w:tcPr>
            <w:tcW w:w="1734" w:type="dxa"/>
            <w:shd w:val="clear" w:color="auto" w:fill="auto"/>
          </w:tcPr>
          <w:p w:rsidR="00B14E03" w:rsidRPr="00163166" w:rsidRDefault="00B14E03" w:rsidP="001A4EE8">
            <w:pPr>
              <w:jc w:val="center"/>
              <w:outlineLvl w:val="0"/>
              <w:rPr>
                <w:bCs/>
              </w:rPr>
            </w:pPr>
            <w:r w:rsidRPr="00163166">
              <w:rPr>
                <w:bCs/>
              </w:rPr>
              <w:t>4</w:t>
            </w:r>
          </w:p>
        </w:tc>
        <w:tc>
          <w:tcPr>
            <w:tcW w:w="2142" w:type="dxa"/>
            <w:shd w:val="clear" w:color="auto" w:fill="auto"/>
          </w:tcPr>
          <w:p w:rsidR="00B14E03" w:rsidRPr="00163166" w:rsidRDefault="00B14E03" w:rsidP="00163166">
            <w:pPr>
              <w:tabs>
                <w:tab w:val="left" w:pos="411"/>
                <w:tab w:val="center" w:pos="518"/>
              </w:tabs>
              <w:jc w:val="center"/>
              <w:outlineLvl w:val="0"/>
              <w:rPr>
                <w:bCs/>
              </w:rPr>
            </w:pPr>
            <w:r w:rsidRPr="00163166">
              <w:rPr>
                <w:bCs/>
              </w:rPr>
              <w:t>4</w:t>
            </w:r>
          </w:p>
        </w:tc>
      </w:tr>
      <w:tr w:rsidR="00B14E03" w:rsidRPr="00144D30" w:rsidTr="0048207C">
        <w:tc>
          <w:tcPr>
            <w:tcW w:w="995" w:type="dxa"/>
          </w:tcPr>
          <w:p w:rsidR="00B14E03" w:rsidRPr="00163166" w:rsidRDefault="00B14E03" w:rsidP="001A4EE8">
            <w:pPr>
              <w:jc w:val="center"/>
              <w:outlineLvl w:val="0"/>
              <w:rPr>
                <w:b/>
                <w:bCs/>
              </w:rPr>
            </w:pPr>
            <w:r w:rsidRPr="00163166">
              <w:rPr>
                <w:b/>
                <w:bCs/>
              </w:rPr>
              <w:t>1.4.</w:t>
            </w:r>
          </w:p>
        </w:tc>
        <w:tc>
          <w:tcPr>
            <w:tcW w:w="4991" w:type="dxa"/>
          </w:tcPr>
          <w:p w:rsidR="00B14E03" w:rsidRPr="00163166" w:rsidRDefault="00B14E03" w:rsidP="0090554F">
            <w:pPr>
              <w:outlineLvl w:val="0"/>
              <w:rPr>
                <w:b/>
                <w:bCs/>
              </w:rPr>
            </w:pPr>
            <w:r w:rsidRPr="00163166">
              <w:rPr>
                <w:b/>
                <w:bCs/>
              </w:rPr>
              <w:t>Сестринск</w:t>
            </w:r>
            <w:r w:rsidR="0090554F">
              <w:rPr>
                <w:b/>
                <w:bCs/>
              </w:rPr>
              <w:t>ая</w:t>
            </w:r>
            <w:r w:rsidRPr="00163166">
              <w:rPr>
                <w:b/>
                <w:bCs/>
              </w:rPr>
              <w:t xml:space="preserve"> </w:t>
            </w:r>
            <w:r w:rsidR="0090554F">
              <w:rPr>
                <w:b/>
                <w:bCs/>
              </w:rPr>
              <w:t>помощь</w:t>
            </w:r>
            <w:r w:rsidRPr="00163166">
              <w:rPr>
                <w:b/>
                <w:bCs/>
              </w:rPr>
              <w:t xml:space="preserve"> при заболеваниях желудочно-кишечного тракта.</w:t>
            </w:r>
          </w:p>
        </w:tc>
        <w:tc>
          <w:tcPr>
            <w:tcW w:w="1215" w:type="dxa"/>
            <w:shd w:val="clear" w:color="auto" w:fill="auto"/>
          </w:tcPr>
          <w:p w:rsidR="00B14E03" w:rsidRPr="00163166" w:rsidRDefault="00B14E03" w:rsidP="00EF2A75">
            <w:pPr>
              <w:jc w:val="center"/>
              <w:outlineLvl w:val="0"/>
              <w:rPr>
                <w:b/>
                <w:bCs/>
              </w:rPr>
            </w:pPr>
            <w:r w:rsidRPr="00163166">
              <w:rPr>
                <w:b/>
                <w:bCs/>
              </w:rPr>
              <w:t xml:space="preserve">77 </w:t>
            </w:r>
          </w:p>
        </w:tc>
        <w:tc>
          <w:tcPr>
            <w:tcW w:w="1099" w:type="dxa"/>
            <w:shd w:val="clear" w:color="auto" w:fill="auto"/>
          </w:tcPr>
          <w:p w:rsidR="00B14E03" w:rsidRPr="00163166" w:rsidRDefault="00B14E03" w:rsidP="00EF2A75">
            <w:pPr>
              <w:jc w:val="center"/>
              <w:outlineLvl w:val="0"/>
              <w:rPr>
                <w:b/>
                <w:bCs/>
              </w:rPr>
            </w:pPr>
            <w:r w:rsidRPr="00163166">
              <w:rPr>
                <w:b/>
                <w:bCs/>
              </w:rPr>
              <w:t xml:space="preserve">52 </w:t>
            </w:r>
          </w:p>
        </w:tc>
        <w:tc>
          <w:tcPr>
            <w:tcW w:w="1167" w:type="dxa"/>
            <w:shd w:val="clear" w:color="auto" w:fill="auto"/>
          </w:tcPr>
          <w:p w:rsidR="00B14E03" w:rsidRPr="00163166" w:rsidRDefault="00B14E03" w:rsidP="00EF2A75">
            <w:pPr>
              <w:jc w:val="center"/>
              <w:outlineLvl w:val="0"/>
              <w:rPr>
                <w:b/>
                <w:bCs/>
              </w:rPr>
            </w:pPr>
            <w:r w:rsidRPr="00163166">
              <w:rPr>
                <w:b/>
                <w:bCs/>
              </w:rPr>
              <w:t xml:space="preserve">10 </w:t>
            </w:r>
          </w:p>
        </w:tc>
        <w:tc>
          <w:tcPr>
            <w:tcW w:w="1443" w:type="dxa"/>
            <w:shd w:val="clear" w:color="auto" w:fill="auto"/>
          </w:tcPr>
          <w:p w:rsidR="00B14E03" w:rsidRPr="00163166" w:rsidRDefault="00B14E03" w:rsidP="00EF2A75">
            <w:pPr>
              <w:jc w:val="center"/>
              <w:outlineLvl w:val="0"/>
              <w:rPr>
                <w:b/>
                <w:bCs/>
              </w:rPr>
            </w:pPr>
            <w:r w:rsidRPr="00163166">
              <w:rPr>
                <w:b/>
                <w:bCs/>
              </w:rPr>
              <w:t xml:space="preserve">6 </w:t>
            </w:r>
          </w:p>
        </w:tc>
        <w:tc>
          <w:tcPr>
            <w:tcW w:w="1734" w:type="dxa"/>
            <w:shd w:val="clear" w:color="auto" w:fill="auto"/>
          </w:tcPr>
          <w:p w:rsidR="00B14E03" w:rsidRPr="00163166" w:rsidRDefault="00B14E03" w:rsidP="00EF2A75">
            <w:pPr>
              <w:jc w:val="center"/>
              <w:outlineLvl w:val="0"/>
              <w:rPr>
                <w:b/>
                <w:bCs/>
              </w:rPr>
            </w:pPr>
            <w:r w:rsidRPr="00163166">
              <w:rPr>
                <w:b/>
                <w:bCs/>
              </w:rPr>
              <w:t xml:space="preserve">36 </w:t>
            </w:r>
          </w:p>
        </w:tc>
        <w:tc>
          <w:tcPr>
            <w:tcW w:w="2142" w:type="dxa"/>
            <w:shd w:val="clear" w:color="auto" w:fill="auto"/>
          </w:tcPr>
          <w:p w:rsidR="00B14E03" w:rsidRPr="00163166" w:rsidRDefault="00B14E03" w:rsidP="00EF2A75">
            <w:pPr>
              <w:jc w:val="center"/>
              <w:outlineLvl w:val="0"/>
              <w:rPr>
                <w:b/>
                <w:bCs/>
              </w:rPr>
            </w:pPr>
            <w:r w:rsidRPr="00163166">
              <w:rPr>
                <w:b/>
                <w:bCs/>
              </w:rPr>
              <w:t xml:space="preserve">26 </w:t>
            </w:r>
          </w:p>
        </w:tc>
      </w:tr>
      <w:tr w:rsidR="00B14E03" w:rsidRPr="00144D30" w:rsidTr="0048207C">
        <w:tc>
          <w:tcPr>
            <w:tcW w:w="995" w:type="dxa"/>
          </w:tcPr>
          <w:p w:rsidR="00B14E03" w:rsidRPr="00163166" w:rsidRDefault="00B14E03" w:rsidP="001A4EE8">
            <w:pPr>
              <w:jc w:val="center"/>
              <w:outlineLvl w:val="0"/>
              <w:rPr>
                <w:bCs/>
              </w:rPr>
            </w:pPr>
            <w:r w:rsidRPr="00163166">
              <w:rPr>
                <w:bCs/>
              </w:rPr>
              <w:t>1.4.1.</w:t>
            </w:r>
          </w:p>
        </w:tc>
        <w:tc>
          <w:tcPr>
            <w:tcW w:w="4991" w:type="dxa"/>
          </w:tcPr>
          <w:p w:rsidR="00B14E03" w:rsidRPr="00163166" w:rsidRDefault="00B14E03" w:rsidP="0090554F">
            <w:pPr>
              <w:outlineLvl w:val="0"/>
              <w:rPr>
                <w:bCs/>
              </w:rPr>
            </w:pPr>
            <w:r w:rsidRPr="00163166">
              <w:rPr>
                <w:bCs/>
              </w:rPr>
              <w:t>Сестринск</w:t>
            </w:r>
            <w:r w:rsidR="0090554F">
              <w:rPr>
                <w:bCs/>
              </w:rPr>
              <w:t>ая</w:t>
            </w:r>
            <w:r w:rsidRPr="00163166">
              <w:rPr>
                <w:bCs/>
              </w:rPr>
              <w:t xml:space="preserve"> </w:t>
            </w:r>
            <w:r w:rsidR="0090554F">
              <w:rPr>
                <w:bCs/>
              </w:rPr>
              <w:t>помощь</w:t>
            </w:r>
            <w:r w:rsidRPr="00163166">
              <w:rPr>
                <w:bCs/>
              </w:rPr>
              <w:t xml:space="preserve"> при гастритах.</w:t>
            </w:r>
          </w:p>
        </w:tc>
        <w:tc>
          <w:tcPr>
            <w:tcW w:w="1215" w:type="dxa"/>
            <w:shd w:val="clear" w:color="auto" w:fill="auto"/>
          </w:tcPr>
          <w:p w:rsidR="00B14E03" w:rsidRPr="00163166" w:rsidRDefault="00B14E03" w:rsidP="001A4EE8">
            <w:pPr>
              <w:jc w:val="center"/>
              <w:outlineLvl w:val="0"/>
              <w:rPr>
                <w:bCs/>
              </w:rPr>
            </w:pPr>
            <w:r w:rsidRPr="00163166">
              <w:rPr>
                <w:bCs/>
              </w:rPr>
              <w:t>12</w:t>
            </w:r>
          </w:p>
        </w:tc>
        <w:tc>
          <w:tcPr>
            <w:tcW w:w="1099" w:type="dxa"/>
            <w:shd w:val="clear" w:color="auto" w:fill="auto"/>
          </w:tcPr>
          <w:p w:rsidR="00B14E03" w:rsidRPr="00163166" w:rsidRDefault="00B14E03" w:rsidP="001A4EE8">
            <w:pPr>
              <w:jc w:val="center"/>
              <w:outlineLvl w:val="0"/>
              <w:rPr>
                <w:bCs/>
              </w:rPr>
            </w:pPr>
            <w:r w:rsidRPr="00163166">
              <w:rPr>
                <w:bCs/>
              </w:rPr>
              <w:t>8</w:t>
            </w:r>
          </w:p>
        </w:tc>
        <w:tc>
          <w:tcPr>
            <w:tcW w:w="1167" w:type="dxa"/>
            <w:shd w:val="clear" w:color="auto" w:fill="auto"/>
          </w:tcPr>
          <w:p w:rsidR="00B14E03" w:rsidRPr="00163166" w:rsidRDefault="00B14E03" w:rsidP="001A4EE8">
            <w:pPr>
              <w:jc w:val="center"/>
              <w:outlineLvl w:val="0"/>
              <w:rPr>
                <w:bCs/>
              </w:rPr>
            </w:pPr>
            <w:r w:rsidRPr="00163166">
              <w:rPr>
                <w:bCs/>
              </w:rPr>
              <w:t>2</w:t>
            </w:r>
          </w:p>
        </w:tc>
        <w:tc>
          <w:tcPr>
            <w:tcW w:w="1443" w:type="dxa"/>
            <w:shd w:val="clear" w:color="auto" w:fill="auto"/>
          </w:tcPr>
          <w:p w:rsidR="00B14E03" w:rsidRPr="00163166" w:rsidRDefault="00B14E03" w:rsidP="001A4EE8">
            <w:pPr>
              <w:jc w:val="center"/>
              <w:outlineLvl w:val="0"/>
              <w:rPr>
                <w:bCs/>
              </w:rPr>
            </w:pPr>
            <w:r w:rsidRPr="00163166">
              <w:rPr>
                <w:bCs/>
              </w:rPr>
              <w:t>2</w:t>
            </w:r>
          </w:p>
        </w:tc>
        <w:tc>
          <w:tcPr>
            <w:tcW w:w="1734" w:type="dxa"/>
            <w:shd w:val="clear" w:color="auto" w:fill="auto"/>
          </w:tcPr>
          <w:p w:rsidR="00B14E03" w:rsidRPr="00163166" w:rsidRDefault="00B14E03" w:rsidP="001A4EE8">
            <w:pPr>
              <w:jc w:val="center"/>
              <w:outlineLvl w:val="0"/>
              <w:rPr>
                <w:bCs/>
              </w:rPr>
            </w:pPr>
            <w:r w:rsidRPr="00163166">
              <w:rPr>
                <w:bCs/>
              </w:rPr>
              <w:t>4</w:t>
            </w:r>
          </w:p>
        </w:tc>
        <w:tc>
          <w:tcPr>
            <w:tcW w:w="2142" w:type="dxa"/>
            <w:shd w:val="clear" w:color="auto" w:fill="auto"/>
          </w:tcPr>
          <w:p w:rsidR="00B14E03" w:rsidRPr="00163166" w:rsidRDefault="00B14E03" w:rsidP="001A4EE8">
            <w:pPr>
              <w:jc w:val="center"/>
              <w:outlineLvl w:val="0"/>
              <w:rPr>
                <w:bCs/>
              </w:rPr>
            </w:pPr>
            <w:r w:rsidRPr="00163166">
              <w:rPr>
                <w:bCs/>
              </w:rPr>
              <w:t>4</w:t>
            </w:r>
          </w:p>
        </w:tc>
      </w:tr>
      <w:tr w:rsidR="00B14E03" w:rsidRPr="00144D30" w:rsidTr="0048207C">
        <w:tc>
          <w:tcPr>
            <w:tcW w:w="995" w:type="dxa"/>
          </w:tcPr>
          <w:p w:rsidR="00B14E03" w:rsidRPr="00163166" w:rsidRDefault="00B14E03" w:rsidP="001A4EE8">
            <w:pPr>
              <w:jc w:val="center"/>
              <w:outlineLvl w:val="0"/>
              <w:rPr>
                <w:bCs/>
              </w:rPr>
            </w:pPr>
            <w:r w:rsidRPr="00163166">
              <w:rPr>
                <w:bCs/>
              </w:rPr>
              <w:t>1.4.2.</w:t>
            </w:r>
          </w:p>
        </w:tc>
        <w:tc>
          <w:tcPr>
            <w:tcW w:w="4991" w:type="dxa"/>
          </w:tcPr>
          <w:p w:rsidR="00B14E03" w:rsidRPr="00163166" w:rsidRDefault="00B14E03" w:rsidP="0090554F">
            <w:pPr>
              <w:outlineLvl w:val="0"/>
              <w:rPr>
                <w:bCs/>
              </w:rPr>
            </w:pPr>
            <w:r w:rsidRPr="00163166">
              <w:rPr>
                <w:bCs/>
              </w:rPr>
              <w:t>Сестринск</w:t>
            </w:r>
            <w:r w:rsidR="0090554F">
              <w:rPr>
                <w:bCs/>
              </w:rPr>
              <w:t>ая</w:t>
            </w:r>
            <w:r w:rsidRPr="00163166">
              <w:rPr>
                <w:bCs/>
              </w:rPr>
              <w:t xml:space="preserve"> </w:t>
            </w:r>
            <w:r w:rsidR="0090554F">
              <w:rPr>
                <w:bCs/>
              </w:rPr>
              <w:t>помощь</w:t>
            </w:r>
            <w:r w:rsidRPr="00163166">
              <w:rPr>
                <w:bCs/>
              </w:rPr>
              <w:t xml:space="preserve"> при язвенной болезни.</w:t>
            </w:r>
          </w:p>
        </w:tc>
        <w:tc>
          <w:tcPr>
            <w:tcW w:w="1215" w:type="dxa"/>
            <w:shd w:val="clear" w:color="auto" w:fill="auto"/>
          </w:tcPr>
          <w:p w:rsidR="00B14E03" w:rsidRPr="00163166" w:rsidRDefault="00B14E03" w:rsidP="001A4EE8">
            <w:pPr>
              <w:jc w:val="center"/>
              <w:outlineLvl w:val="0"/>
              <w:rPr>
                <w:bCs/>
              </w:rPr>
            </w:pPr>
            <w:r w:rsidRPr="00163166">
              <w:rPr>
                <w:bCs/>
              </w:rPr>
              <w:t>12</w:t>
            </w:r>
          </w:p>
        </w:tc>
        <w:tc>
          <w:tcPr>
            <w:tcW w:w="1099" w:type="dxa"/>
            <w:shd w:val="clear" w:color="auto" w:fill="auto"/>
          </w:tcPr>
          <w:p w:rsidR="00B14E03" w:rsidRPr="00163166" w:rsidRDefault="00B14E03" w:rsidP="001A4EE8">
            <w:pPr>
              <w:jc w:val="center"/>
              <w:outlineLvl w:val="0"/>
              <w:rPr>
                <w:bCs/>
              </w:rPr>
            </w:pPr>
            <w:r w:rsidRPr="00163166">
              <w:rPr>
                <w:bCs/>
              </w:rPr>
              <w:t>8</w:t>
            </w:r>
          </w:p>
        </w:tc>
        <w:tc>
          <w:tcPr>
            <w:tcW w:w="1167" w:type="dxa"/>
            <w:shd w:val="clear" w:color="auto" w:fill="auto"/>
          </w:tcPr>
          <w:p w:rsidR="00B14E03" w:rsidRPr="00163166" w:rsidRDefault="00B14E03" w:rsidP="001A4EE8">
            <w:pPr>
              <w:jc w:val="center"/>
              <w:outlineLvl w:val="0"/>
              <w:rPr>
                <w:bCs/>
              </w:rPr>
            </w:pPr>
            <w:r w:rsidRPr="00163166">
              <w:rPr>
                <w:bCs/>
              </w:rPr>
              <w:t>2</w:t>
            </w:r>
          </w:p>
        </w:tc>
        <w:tc>
          <w:tcPr>
            <w:tcW w:w="1443" w:type="dxa"/>
            <w:shd w:val="clear" w:color="auto" w:fill="auto"/>
          </w:tcPr>
          <w:p w:rsidR="00B14E03" w:rsidRPr="00163166" w:rsidRDefault="00B14E03" w:rsidP="001A4EE8">
            <w:pPr>
              <w:jc w:val="center"/>
              <w:outlineLvl w:val="0"/>
              <w:rPr>
                <w:bCs/>
              </w:rPr>
            </w:pPr>
            <w:r w:rsidRPr="00163166">
              <w:rPr>
                <w:bCs/>
              </w:rPr>
              <w:t>-</w:t>
            </w:r>
          </w:p>
        </w:tc>
        <w:tc>
          <w:tcPr>
            <w:tcW w:w="1734" w:type="dxa"/>
            <w:shd w:val="clear" w:color="auto" w:fill="auto"/>
          </w:tcPr>
          <w:p w:rsidR="00B14E03" w:rsidRPr="00163166" w:rsidRDefault="00B14E03" w:rsidP="001A4EE8">
            <w:pPr>
              <w:jc w:val="center"/>
              <w:outlineLvl w:val="0"/>
              <w:rPr>
                <w:bCs/>
              </w:rPr>
            </w:pPr>
            <w:r w:rsidRPr="00163166">
              <w:rPr>
                <w:bCs/>
              </w:rPr>
              <w:t>6</w:t>
            </w:r>
          </w:p>
        </w:tc>
        <w:tc>
          <w:tcPr>
            <w:tcW w:w="2142" w:type="dxa"/>
            <w:shd w:val="clear" w:color="auto" w:fill="auto"/>
          </w:tcPr>
          <w:p w:rsidR="00B14E03" w:rsidRPr="00163166" w:rsidRDefault="00B14E03" w:rsidP="001A4EE8">
            <w:pPr>
              <w:jc w:val="center"/>
              <w:outlineLvl w:val="0"/>
              <w:rPr>
                <w:bCs/>
              </w:rPr>
            </w:pPr>
            <w:r w:rsidRPr="00163166">
              <w:rPr>
                <w:bCs/>
              </w:rPr>
              <w:t>4</w:t>
            </w:r>
          </w:p>
        </w:tc>
      </w:tr>
      <w:tr w:rsidR="00B14E03" w:rsidRPr="00144D30" w:rsidTr="0048207C">
        <w:tc>
          <w:tcPr>
            <w:tcW w:w="995" w:type="dxa"/>
          </w:tcPr>
          <w:p w:rsidR="00B14E03" w:rsidRPr="00163166" w:rsidRDefault="00B14E03" w:rsidP="001A4EE8">
            <w:pPr>
              <w:jc w:val="center"/>
              <w:outlineLvl w:val="0"/>
              <w:rPr>
                <w:bCs/>
              </w:rPr>
            </w:pPr>
            <w:r w:rsidRPr="00163166">
              <w:rPr>
                <w:bCs/>
              </w:rPr>
              <w:t>1.4.3.</w:t>
            </w:r>
          </w:p>
        </w:tc>
        <w:tc>
          <w:tcPr>
            <w:tcW w:w="4991" w:type="dxa"/>
          </w:tcPr>
          <w:p w:rsidR="00B14E03" w:rsidRPr="00163166" w:rsidRDefault="00B14E03" w:rsidP="00963D19">
            <w:pPr>
              <w:outlineLvl w:val="0"/>
              <w:rPr>
                <w:bCs/>
              </w:rPr>
            </w:pPr>
            <w:r w:rsidRPr="00163166">
              <w:rPr>
                <w:bCs/>
              </w:rPr>
              <w:t>Сестринск</w:t>
            </w:r>
            <w:r w:rsidR="00963D19">
              <w:rPr>
                <w:bCs/>
              </w:rPr>
              <w:t>ая</w:t>
            </w:r>
            <w:r w:rsidRPr="00163166">
              <w:rPr>
                <w:bCs/>
              </w:rPr>
              <w:t xml:space="preserve"> </w:t>
            </w:r>
            <w:r w:rsidR="00963D19">
              <w:rPr>
                <w:bCs/>
              </w:rPr>
              <w:t>помощь</w:t>
            </w:r>
            <w:r w:rsidRPr="00163166">
              <w:rPr>
                <w:bCs/>
              </w:rPr>
              <w:t xml:space="preserve"> при раке желудка.</w:t>
            </w:r>
          </w:p>
        </w:tc>
        <w:tc>
          <w:tcPr>
            <w:tcW w:w="1215" w:type="dxa"/>
            <w:shd w:val="clear" w:color="auto" w:fill="auto"/>
          </w:tcPr>
          <w:p w:rsidR="00B14E03" w:rsidRPr="00163166" w:rsidRDefault="00B14E03" w:rsidP="001A4EE8">
            <w:pPr>
              <w:jc w:val="center"/>
              <w:outlineLvl w:val="0"/>
              <w:rPr>
                <w:bCs/>
              </w:rPr>
            </w:pPr>
            <w:r w:rsidRPr="00163166">
              <w:rPr>
                <w:bCs/>
              </w:rPr>
              <w:t>10</w:t>
            </w:r>
          </w:p>
        </w:tc>
        <w:tc>
          <w:tcPr>
            <w:tcW w:w="1099" w:type="dxa"/>
            <w:shd w:val="clear" w:color="auto" w:fill="auto"/>
          </w:tcPr>
          <w:p w:rsidR="00B14E03" w:rsidRPr="00163166" w:rsidRDefault="00B14E03" w:rsidP="001A4EE8">
            <w:pPr>
              <w:jc w:val="center"/>
              <w:outlineLvl w:val="0"/>
              <w:rPr>
                <w:bCs/>
              </w:rPr>
            </w:pPr>
            <w:r w:rsidRPr="00163166">
              <w:rPr>
                <w:bCs/>
              </w:rPr>
              <w:t>7</w:t>
            </w:r>
          </w:p>
        </w:tc>
        <w:tc>
          <w:tcPr>
            <w:tcW w:w="1167" w:type="dxa"/>
            <w:shd w:val="clear" w:color="auto" w:fill="auto"/>
          </w:tcPr>
          <w:p w:rsidR="00B14E03" w:rsidRPr="00163166" w:rsidRDefault="00B14E03" w:rsidP="001A4EE8">
            <w:pPr>
              <w:jc w:val="center"/>
              <w:outlineLvl w:val="0"/>
              <w:rPr>
                <w:bCs/>
              </w:rPr>
            </w:pPr>
            <w:r w:rsidRPr="00163166">
              <w:rPr>
                <w:bCs/>
              </w:rPr>
              <w:t>1</w:t>
            </w:r>
          </w:p>
        </w:tc>
        <w:tc>
          <w:tcPr>
            <w:tcW w:w="1443" w:type="dxa"/>
            <w:shd w:val="clear" w:color="auto" w:fill="auto"/>
          </w:tcPr>
          <w:p w:rsidR="00B14E03" w:rsidRPr="00163166" w:rsidRDefault="00B14E03" w:rsidP="001A4EE8">
            <w:pPr>
              <w:jc w:val="center"/>
              <w:outlineLvl w:val="0"/>
              <w:rPr>
                <w:bCs/>
              </w:rPr>
            </w:pPr>
            <w:r w:rsidRPr="00163166">
              <w:rPr>
                <w:bCs/>
              </w:rPr>
              <w:t>-</w:t>
            </w:r>
          </w:p>
        </w:tc>
        <w:tc>
          <w:tcPr>
            <w:tcW w:w="1734" w:type="dxa"/>
            <w:shd w:val="clear" w:color="auto" w:fill="auto"/>
          </w:tcPr>
          <w:p w:rsidR="00B14E03" w:rsidRPr="00163166" w:rsidRDefault="00B14E03" w:rsidP="001A4EE8">
            <w:pPr>
              <w:jc w:val="center"/>
              <w:outlineLvl w:val="0"/>
              <w:rPr>
                <w:bCs/>
              </w:rPr>
            </w:pPr>
            <w:r w:rsidRPr="00163166">
              <w:rPr>
                <w:bCs/>
              </w:rPr>
              <w:t>6</w:t>
            </w:r>
          </w:p>
        </w:tc>
        <w:tc>
          <w:tcPr>
            <w:tcW w:w="2142" w:type="dxa"/>
            <w:shd w:val="clear" w:color="auto" w:fill="auto"/>
          </w:tcPr>
          <w:p w:rsidR="00B14E03" w:rsidRPr="00163166" w:rsidRDefault="00B14E03" w:rsidP="001A4EE8">
            <w:pPr>
              <w:jc w:val="center"/>
              <w:outlineLvl w:val="0"/>
              <w:rPr>
                <w:bCs/>
              </w:rPr>
            </w:pPr>
            <w:r w:rsidRPr="00163166">
              <w:rPr>
                <w:bCs/>
              </w:rPr>
              <w:t>3</w:t>
            </w:r>
          </w:p>
        </w:tc>
      </w:tr>
      <w:tr w:rsidR="00B14E03" w:rsidRPr="00144D30" w:rsidTr="0048207C">
        <w:tc>
          <w:tcPr>
            <w:tcW w:w="995" w:type="dxa"/>
          </w:tcPr>
          <w:p w:rsidR="00B14E03" w:rsidRPr="00163166" w:rsidRDefault="00B14E03" w:rsidP="001A4EE8">
            <w:pPr>
              <w:jc w:val="center"/>
              <w:outlineLvl w:val="0"/>
              <w:rPr>
                <w:bCs/>
              </w:rPr>
            </w:pPr>
            <w:r w:rsidRPr="00163166">
              <w:rPr>
                <w:bCs/>
              </w:rPr>
              <w:t>1.4.4.</w:t>
            </w:r>
          </w:p>
        </w:tc>
        <w:tc>
          <w:tcPr>
            <w:tcW w:w="4991" w:type="dxa"/>
          </w:tcPr>
          <w:p w:rsidR="00B14E03" w:rsidRPr="00163166" w:rsidRDefault="00B14E03" w:rsidP="00963D19">
            <w:pPr>
              <w:outlineLvl w:val="0"/>
              <w:rPr>
                <w:bCs/>
              </w:rPr>
            </w:pPr>
            <w:r w:rsidRPr="00163166">
              <w:rPr>
                <w:bCs/>
              </w:rPr>
              <w:t>Сестринск</w:t>
            </w:r>
            <w:r w:rsidR="00963D19">
              <w:rPr>
                <w:bCs/>
              </w:rPr>
              <w:t>ая</w:t>
            </w:r>
            <w:r w:rsidRPr="00163166">
              <w:rPr>
                <w:bCs/>
              </w:rPr>
              <w:t xml:space="preserve"> </w:t>
            </w:r>
            <w:r w:rsidR="00963D19">
              <w:rPr>
                <w:bCs/>
              </w:rPr>
              <w:t>помощь</w:t>
            </w:r>
            <w:r w:rsidRPr="00163166">
              <w:rPr>
                <w:bCs/>
              </w:rPr>
              <w:t xml:space="preserve"> при заболеваниях кишечника.</w:t>
            </w:r>
          </w:p>
        </w:tc>
        <w:tc>
          <w:tcPr>
            <w:tcW w:w="1215" w:type="dxa"/>
            <w:shd w:val="clear" w:color="auto" w:fill="auto"/>
          </w:tcPr>
          <w:p w:rsidR="00B14E03" w:rsidRPr="00163166" w:rsidRDefault="00B14E03" w:rsidP="001A4EE8">
            <w:pPr>
              <w:jc w:val="center"/>
              <w:outlineLvl w:val="0"/>
              <w:rPr>
                <w:bCs/>
              </w:rPr>
            </w:pPr>
            <w:r w:rsidRPr="00163166">
              <w:rPr>
                <w:bCs/>
              </w:rPr>
              <w:t>10</w:t>
            </w:r>
          </w:p>
        </w:tc>
        <w:tc>
          <w:tcPr>
            <w:tcW w:w="1099" w:type="dxa"/>
            <w:shd w:val="clear" w:color="auto" w:fill="auto"/>
          </w:tcPr>
          <w:p w:rsidR="00B14E03" w:rsidRPr="00163166" w:rsidRDefault="00B14E03" w:rsidP="001A4EE8">
            <w:pPr>
              <w:jc w:val="center"/>
              <w:outlineLvl w:val="0"/>
              <w:rPr>
                <w:bCs/>
              </w:rPr>
            </w:pPr>
            <w:r w:rsidRPr="00163166">
              <w:rPr>
                <w:bCs/>
              </w:rPr>
              <w:t>7</w:t>
            </w:r>
          </w:p>
        </w:tc>
        <w:tc>
          <w:tcPr>
            <w:tcW w:w="1167" w:type="dxa"/>
            <w:shd w:val="clear" w:color="auto" w:fill="auto"/>
          </w:tcPr>
          <w:p w:rsidR="00B14E03" w:rsidRPr="00163166" w:rsidRDefault="00B14E03" w:rsidP="001A4EE8">
            <w:pPr>
              <w:jc w:val="center"/>
              <w:outlineLvl w:val="0"/>
              <w:rPr>
                <w:bCs/>
              </w:rPr>
            </w:pPr>
            <w:r w:rsidRPr="00163166">
              <w:rPr>
                <w:bCs/>
              </w:rPr>
              <w:t>1</w:t>
            </w:r>
          </w:p>
        </w:tc>
        <w:tc>
          <w:tcPr>
            <w:tcW w:w="1443" w:type="dxa"/>
            <w:shd w:val="clear" w:color="auto" w:fill="auto"/>
          </w:tcPr>
          <w:p w:rsidR="00B14E03" w:rsidRPr="00163166" w:rsidRDefault="00B14E03" w:rsidP="001A4EE8">
            <w:pPr>
              <w:jc w:val="center"/>
              <w:outlineLvl w:val="0"/>
              <w:rPr>
                <w:bCs/>
              </w:rPr>
            </w:pPr>
            <w:r w:rsidRPr="00163166">
              <w:rPr>
                <w:bCs/>
              </w:rPr>
              <w:t>-</w:t>
            </w:r>
          </w:p>
        </w:tc>
        <w:tc>
          <w:tcPr>
            <w:tcW w:w="1734" w:type="dxa"/>
            <w:shd w:val="clear" w:color="auto" w:fill="auto"/>
          </w:tcPr>
          <w:p w:rsidR="00B14E03" w:rsidRPr="00163166" w:rsidRDefault="00B14E03" w:rsidP="001A4EE8">
            <w:pPr>
              <w:jc w:val="center"/>
              <w:outlineLvl w:val="0"/>
              <w:rPr>
                <w:bCs/>
              </w:rPr>
            </w:pPr>
            <w:r w:rsidRPr="00163166">
              <w:rPr>
                <w:bCs/>
              </w:rPr>
              <w:t>6</w:t>
            </w:r>
          </w:p>
        </w:tc>
        <w:tc>
          <w:tcPr>
            <w:tcW w:w="2142" w:type="dxa"/>
            <w:shd w:val="clear" w:color="auto" w:fill="auto"/>
          </w:tcPr>
          <w:p w:rsidR="00B14E03" w:rsidRPr="00163166" w:rsidRDefault="00B14E03" w:rsidP="001A4EE8">
            <w:pPr>
              <w:jc w:val="center"/>
              <w:outlineLvl w:val="0"/>
              <w:rPr>
                <w:bCs/>
              </w:rPr>
            </w:pPr>
            <w:r w:rsidRPr="00163166">
              <w:rPr>
                <w:bCs/>
              </w:rPr>
              <w:t>3</w:t>
            </w:r>
          </w:p>
        </w:tc>
      </w:tr>
      <w:tr w:rsidR="00B14E03" w:rsidRPr="00144D30" w:rsidTr="0048207C">
        <w:tc>
          <w:tcPr>
            <w:tcW w:w="995" w:type="dxa"/>
          </w:tcPr>
          <w:p w:rsidR="00B14E03" w:rsidRPr="00163166" w:rsidRDefault="00B14E03" w:rsidP="001A4EE8">
            <w:pPr>
              <w:jc w:val="center"/>
              <w:outlineLvl w:val="0"/>
              <w:rPr>
                <w:bCs/>
              </w:rPr>
            </w:pPr>
            <w:r w:rsidRPr="00163166">
              <w:rPr>
                <w:bCs/>
              </w:rPr>
              <w:t>1.4.5.</w:t>
            </w:r>
          </w:p>
        </w:tc>
        <w:tc>
          <w:tcPr>
            <w:tcW w:w="4991" w:type="dxa"/>
          </w:tcPr>
          <w:p w:rsidR="00B14E03" w:rsidRPr="00163166" w:rsidRDefault="00B14E03" w:rsidP="00963D19">
            <w:pPr>
              <w:outlineLvl w:val="0"/>
              <w:rPr>
                <w:bCs/>
              </w:rPr>
            </w:pPr>
            <w:r w:rsidRPr="00163166">
              <w:rPr>
                <w:bCs/>
              </w:rPr>
              <w:t>Сестринск</w:t>
            </w:r>
            <w:r w:rsidR="00963D19">
              <w:rPr>
                <w:bCs/>
              </w:rPr>
              <w:t>ая</w:t>
            </w:r>
            <w:r w:rsidRPr="00163166">
              <w:rPr>
                <w:bCs/>
              </w:rPr>
              <w:t xml:space="preserve"> </w:t>
            </w:r>
            <w:r w:rsidR="00963D19">
              <w:rPr>
                <w:bCs/>
              </w:rPr>
              <w:t>помощь</w:t>
            </w:r>
            <w:r w:rsidRPr="00163166">
              <w:rPr>
                <w:bCs/>
              </w:rPr>
              <w:t xml:space="preserve"> при заболеваниях желчевыводящих путей.</w:t>
            </w:r>
          </w:p>
        </w:tc>
        <w:tc>
          <w:tcPr>
            <w:tcW w:w="1215" w:type="dxa"/>
            <w:shd w:val="clear" w:color="auto" w:fill="auto"/>
          </w:tcPr>
          <w:p w:rsidR="00B14E03" w:rsidRPr="00163166" w:rsidRDefault="00B14E03" w:rsidP="001A4EE8">
            <w:pPr>
              <w:jc w:val="center"/>
              <w:outlineLvl w:val="0"/>
              <w:rPr>
                <w:bCs/>
              </w:rPr>
            </w:pPr>
            <w:r w:rsidRPr="00163166">
              <w:rPr>
                <w:bCs/>
              </w:rPr>
              <w:t>11</w:t>
            </w:r>
          </w:p>
        </w:tc>
        <w:tc>
          <w:tcPr>
            <w:tcW w:w="1099" w:type="dxa"/>
            <w:shd w:val="clear" w:color="auto" w:fill="auto"/>
          </w:tcPr>
          <w:p w:rsidR="00B14E03" w:rsidRPr="00163166" w:rsidRDefault="00B14E03" w:rsidP="001A4EE8">
            <w:pPr>
              <w:jc w:val="center"/>
              <w:outlineLvl w:val="0"/>
              <w:rPr>
                <w:bCs/>
              </w:rPr>
            </w:pPr>
            <w:r w:rsidRPr="00163166">
              <w:rPr>
                <w:bCs/>
              </w:rPr>
              <w:t>8</w:t>
            </w:r>
          </w:p>
        </w:tc>
        <w:tc>
          <w:tcPr>
            <w:tcW w:w="1167" w:type="dxa"/>
            <w:shd w:val="clear" w:color="auto" w:fill="auto"/>
          </w:tcPr>
          <w:p w:rsidR="00B14E03" w:rsidRPr="00163166" w:rsidRDefault="00B14E03" w:rsidP="001A4EE8">
            <w:pPr>
              <w:jc w:val="center"/>
              <w:outlineLvl w:val="0"/>
              <w:rPr>
                <w:bCs/>
              </w:rPr>
            </w:pPr>
            <w:r w:rsidRPr="00163166">
              <w:rPr>
                <w:bCs/>
              </w:rPr>
              <w:t>2</w:t>
            </w:r>
          </w:p>
        </w:tc>
        <w:tc>
          <w:tcPr>
            <w:tcW w:w="1443" w:type="dxa"/>
            <w:shd w:val="clear" w:color="auto" w:fill="auto"/>
          </w:tcPr>
          <w:p w:rsidR="00B14E03" w:rsidRPr="00163166" w:rsidRDefault="00B14E03" w:rsidP="001A4EE8">
            <w:pPr>
              <w:jc w:val="center"/>
              <w:outlineLvl w:val="0"/>
              <w:rPr>
                <w:bCs/>
              </w:rPr>
            </w:pPr>
            <w:r w:rsidRPr="00163166">
              <w:rPr>
                <w:bCs/>
              </w:rPr>
              <w:t>-</w:t>
            </w:r>
          </w:p>
        </w:tc>
        <w:tc>
          <w:tcPr>
            <w:tcW w:w="1734" w:type="dxa"/>
            <w:shd w:val="clear" w:color="auto" w:fill="auto"/>
          </w:tcPr>
          <w:p w:rsidR="00B14E03" w:rsidRPr="00163166" w:rsidRDefault="00B14E03" w:rsidP="001A4EE8">
            <w:pPr>
              <w:jc w:val="center"/>
              <w:outlineLvl w:val="0"/>
              <w:rPr>
                <w:bCs/>
              </w:rPr>
            </w:pPr>
            <w:r w:rsidRPr="00163166">
              <w:rPr>
                <w:bCs/>
              </w:rPr>
              <w:t>6</w:t>
            </w:r>
          </w:p>
        </w:tc>
        <w:tc>
          <w:tcPr>
            <w:tcW w:w="2142" w:type="dxa"/>
            <w:shd w:val="clear" w:color="auto" w:fill="auto"/>
          </w:tcPr>
          <w:p w:rsidR="00B14E03" w:rsidRPr="00163166" w:rsidRDefault="00B14E03" w:rsidP="001A4EE8">
            <w:pPr>
              <w:jc w:val="center"/>
              <w:outlineLvl w:val="0"/>
              <w:rPr>
                <w:bCs/>
              </w:rPr>
            </w:pPr>
            <w:r w:rsidRPr="00163166">
              <w:rPr>
                <w:bCs/>
              </w:rPr>
              <w:t>4</w:t>
            </w:r>
          </w:p>
        </w:tc>
      </w:tr>
      <w:tr w:rsidR="00B14E03" w:rsidRPr="00144D30" w:rsidTr="0048207C">
        <w:tc>
          <w:tcPr>
            <w:tcW w:w="995" w:type="dxa"/>
          </w:tcPr>
          <w:p w:rsidR="00B14E03" w:rsidRPr="00163166" w:rsidRDefault="00B14E03" w:rsidP="001A4EE8">
            <w:pPr>
              <w:jc w:val="center"/>
              <w:outlineLvl w:val="0"/>
              <w:rPr>
                <w:bCs/>
              </w:rPr>
            </w:pPr>
            <w:r w:rsidRPr="00163166">
              <w:rPr>
                <w:bCs/>
              </w:rPr>
              <w:t>1.4.6.</w:t>
            </w:r>
          </w:p>
        </w:tc>
        <w:tc>
          <w:tcPr>
            <w:tcW w:w="4991" w:type="dxa"/>
          </w:tcPr>
          <w:p w:rsidR="00B14E03" w:rsidRPr="00163166" w:rsidRDefault="00B14E03" w:rsidP="00963D19">
            <w:pPr>
              <w:outlineLvl w:val="0"/>
              <w:rPr>
                <w:bCs/>
              </w:rPr>
            </w:pPr>
            <w:r w:rsidRPr="00163166">
              <w:rPr>
                <w:bCs/>
              </w:rPr>
              <w:t>Сестринск</w:t>
            </w:r>
            <w:r w:rsidR="00963D19">
              <w:rPr>
                <w:bCs/>
              </w:rPr>
              <w:t>ая</w:t>
            </w:r>
            <w:r w:rsidRPr="00163166">
              <w:rPr>
                <w:bCs/>
              </w:rPr>
              <w:t xml:space="preserve"> </w:t>
            </w:r>
            <w:r w:rsidR="00963D19">
              <w:rPr>
                <w:bCs/>
              </w:rPr>
              <w:t>помощь</w:t>
            </w:r>
            <w:r w:rsidRPr="00163166">
              <w:rPr>
                <w:bCs/>
              </w:rPr>
              <w:t xml:space="preserve"> при хронических гастритах, циррозах печени.</w:t>
            </w:r>
          </w:p>
        </w:tc>
        <w:tc>
          <w:tcPr>
            <w:tcW w:w="1215" w:type="dxa"/>
            <w:shd w:val="clear" w:color="auto" w:fill="auto"/>
          </w:tcPr>
          <w:p w:rsidR="00B14E03" w:rsidRPr="00163166" w:rsidRDefault="00B14E03" w:rsidP="001A4EE8">
            <w:pPr>
              <w:jc w:val="center"/>
              <w:outlineLvl w:val="0"/>
              <w:rPr>
                <w:bCs/>
              </w:rPr>
            </w:pPr>
            <w:r w:rsidRPr="00163166">
              <w:rPr>
                <w:bCs/>
              </w:rPr>
              <w:t>12</w:t>
            </w:r>
          </w:p>
        </w:tc>
        <w:tc>
          <w:tcPr>
            <w:tcW w:w="1099" w:type="dxa"/>
            <w:shd w:val="clear" w:color="auto" w:fill="auto"/>
          </w:tcPr>
          <w:p w:rsidR="00B14E03" w:rsidRPr="00163166" w:rsidRDefault="00B14E03" w:rsidP="001A4EE8">
            <w:pPr>
              <w:jc w:val="center"/>
              <w:outlineLvl w:val="0"/>
              <w:rPr>
                <w:bCs/>
              </w:rPr>
            </w:pPr>
            <w:r w:rsidRPr="00163166">
              <w:rPr>
                <w:bCs/>
              </w:rPr>
              <w:t>8</w:t>
            </w:r>
          </w:p>
        </w:tc>
        <w:tc>
          <w:tcPr>
            <w:tcW w:w="1167" w:type="dxa"/>
            <w:shd w:val="clear" w:color="auto" w:fill="auto"/>
          </w:tcPr>
          <w:p w:rsidR="00B14E03" w:rsidRPr="00163166" w:rsidRDefault="00B14E03" w:rsidP="001A4EE8">
            <w:pPr>
              <w:jc w:val="center"/>
              <w:outlineLvl w:val="0"/>
              <w:rPr>
                <w:bCs/>
              </w:rPr>
            </w:pPr>
            <w:r w:rsidRPr="00163166">
              <w:rPr>
                <w:bCs/>
              </w:rPr>
              <w:t>2</w:t>
            </w:r>
          </w:p>
        </w:tc>
        <w:tc>
          <w:tcPr>
            <w:tcW w:w="1443" w:type="dxa"/>
            <w:shd w:val="clear" w:color="auto" w:fill="auto"/>
          </w:tcPr>
          <w:p w:rsidR="00B14E03" w:rsidRPr="00163166" w:rsidRDefault="00B14E03" w:rsidP="001A4EE8">
            <w:pPr>
              <w:jc w:val="center"/>
              <w:outlineLvl w:val="0"/>
              <w:rPr>
                <w:bCs/>
              </w:rPr>
            </w:pPr>
            <w:r w:rsidRPr="00163166">
              <w:rPr>
                <w:bCs/>
              </w:rPr>
              <w:t>2</w:t>
            </w:r>
          </w:p>
        </w:tc>
        <w:tc>
          <w:tcPr>
            <w:tcW w:w="1734" w:type="dxa"/>
            <w:shd w:val="clear" w:color="auto" w:fill="auto"/>
          </w:tcPr>
          <w:p w:rsidR="00B14E03" w:rsidRPr="00163166" w:rsidRDefault="00B14E03" w:rsidP="001A4EE8">
            <w:pPr>
              <w:jc w:val="center"/>
              <w:outlineLvl w:val="0"/>
              <w:rPr>
                <w:bCs/>
              </w:rPr>
            </w:pPr>
            <w:r w:rsidRPr="00163166">
              <w:rPr>
                <w:bCs/>
              </w:rPr>
              <w:t>4</w:t>
            </w:r>
          </w:p>
        </w:tc>
        <w:tc>
          <w:tcPr>
            <w:tcW w:w="2142" w:type="dxa"/>
            <w:shd w:val="clear" w:color="auto" w:fill="auto"/>
          </w:tcPr>
          <w:p w:rsidR="00B14E03" w:rsidRPr="00163166" w:rsidRDefault="00B14E03" w:rsidP="001A4EE8">
            <w:pPr>
              <w:jc w:val="center"/>
              <w:outlineLvl w:val="0"/>
              <w:rPr>
                <w:bCs/>
              </w:rPr>
            </w:pPr>
            <w:r w:rsidRPr="00163166">
              <w:rPr>
                <w:bCs/>
              </w:rPr>
              <w:t>4</w:t>
            </w:r>
          </w:p>
          <w:p w:rsidR="00B14E03" w:rsidRPr="00163166" w:rsidRDefault="00B14E03" w:rsidP="001A4EE8">
            <w:pPr>
              <w:jc w:val="center"/>
              <w:outlineLvl w:val="0"/>
              <w:rPr>
                <w:bCs/>
              </w:rPr>
            </w:pPr>
          </w:p>
        </w:tc>
      </w:tr>
      <w:tr w:rsidR="00B14E03" w:rsidRPr="00144D30" w:rsidTr="0048207C">
        <w:tc>
          <w:tcPr>
            <w:tcW w:w="995" w:type="dxa"/>
          </w:tcPr>
          <w:p w:rsidR="00B14E03" w:rsidRPr="00163166" w:rsidRDefault="00B14E03" w:rsidP="001A4EE8">
            <w:pPr>
              <w:jc w:val="center"/>
              <w:outlineLvl w:val="0"/>
              <w:rPr>
                <w:bCs/>
              </w:rPr>
            </w:pPr>
            <w:r w:rsidRPr="00163166">
              <w:rPr>
                <w:bCs/>
              </w:rPr>
              <w:t>1.4.7.</w:t>
            </w:r>
          </w:p>
        </w:tc>
        <w:tc>
          <w:tcPr>
            <w:tcW w:w="4991" w:type="dxa"/>
          </w:tcPr>
          <w:p w:rsidR="00B14E03" w:rsidRPr="00163166" w:rsidRDefault="00B14E03" w:rsidP="00963D19">
            <w:pPr>
              <w:outlineLvl w:val="0"/>
              <w:rPr>
                <w:bCs/>
              </w:rPr>
            </w:pPr>
            <w:r w:rsidRPr="00163166">
              <w:rPr>
                <w:bCs/>
              </w:rPr>
              <w:t>Особенности сестринско</w:t>
            </w:r>
            <w:r w:rsidR="00963D19">
              <w:rPr>
                <w:bCs/>
              </w:rPr>
              <w:t>й</w:t>
            </w:r>
            <w:r w:rsidRPr="00163166">
              <w:rPr>
                <w:bCs/>
              </w:rPr>
              <w:t xml:space="preserve"> </w:t>
            </w:r>
            <w:r w:rsidR="00963D19">
              <w:rPr>
                <w:bCs/>
              </w:rPr>
              <w:t>помощи</w:t>
            </w:r>
            <w:r w:rsidR="00B32D6E">
              <w:rPr>
                <w:bCs/>
              </w:rPr>
              <w:t xml:space="preserve"> </w:t>
            </w:r>
            <w:r w:rsidRPr="00163166">
              <w:rPr>
                <w:bCs/>
              </w:rPr>
              <w:t xml:space="preserve"> пациентам пожилого и старческого возраста при заболеваниях органов пищеварения.</w:t>
            </w:r>
          </w:p>
        </w:tc>
        <w:tc>
          <w:tcPr>
            <w:tcW w:w="1215" w:type="dxa"/>
            <w:shd w:val="clear" w:color="auto" w:fill="auto"/>
          </w:tcPr>
          <w:p w:rsidR="00B14E03" w:rsidRPr="00163166" w:rsidRDefault="00B14E03" w:rsidP="001A4EE8">
            <w:pPr>
              <w:jc w:val="center"/>
              <w:outlineLvl w:val="0"/>
              <w:rPr>
                <w:bCs/>
              </w:rPr>
            </w:pPr>
            <w:r w:rsidRPr="00163166">
              <w:rPr>
                <w:bCs/>
              </w:rPr>
              <w:t>10</w:t>
            </w:r>
          </w:p>
        </w:tc>
        <w:tc>
          <w:tcPr>
            <w:tcW w:w="1099" w:type="dxa"/>
            <w:shd w:val="clear" w:color="auto" w:fill="auto"/>
          </w:tcPr>
          <w:p w:rsidR="00B14E03" w:rsidRPr="00163166" w:rsidRDefault="00B14E03" w:rsidP="001A4EE8">
            <w:pPr>
              <w:jc w:val="center"/>
              <w:outlineLvl w:val="0"/>
              <w:rPr>
                <w:bCs/>
              </w:rPr>
            </w:pPr>
            <w:r w:rsidRPr="00163166">
              <w:rPr>
                <w:bCs/>
              </w:rPr>
              <w:t>6</w:t>
            </w:r>
          </w:p>
        </w:tc>
        <w:tc>
          <w:tcPr>
            <w:tcW w:w="1167" w:type="dxa"/>
            <w:shd w:val="clear" w:color="auto" w:fill="auto"/>
          </w:tcPr>
          <w:p w:rsidR="00B14E03" w:rsidRPr="00163166" w:rsidRDefault="00B14E03" w:rsidP="001A4EE8">
            <w:pPr>
              <w:jc w:val="center"/>
              <w:outlineLvl w:val="0"/>
              <w:rPr>
                <w:bCs/>
              </w:rPr>
            </w:pPr>
            <w:r w:rsidRPr="00163166">
              <w:rPr>
                <w:bCs/>
              </w:rPr>
              <w:t>-</w:t>
            </w:r>
          </w:p>
        </w:tc>
        <w:tc>
          <w:tcPr>
            <w:tcW w:w="1443" w:type="dxa"/>
            <w:shd w:val="clear" w:color="auto" w:fill="auto"/>
          </w:tcPr>
          <w:p w:rsidR="00B14E03" w:rsidRPr="00163166" w:rsidRDefault="00B14E03" w:rsidP="001A4EE8">
            <w:pPr>
              <w:jc w:val="center"/>
              <w:outlineLvl w:val="0"/>
              <w:rPr>
                <w:bCs/>
              </w:rPr>
            </w:pPr>
            <w:r w:rsidRPr="00163166">
              <w:rPr>
                <w:bCs/>
              </w:rPr>
              <w:t>2</w:t>
            </w:r>
          </w:p>
        </w:tc>
        <w:tc>
          <w:tcPr>
            <w:tcW w:w="1734" w:type="dxa"/>
            <w:shd w:val="clear" w:color="auto" w:fill="auto"/>
          </w:tcPr>
          <w:p w:rsidR="00B14E03" w:rsidRPr="00163166" w:rsidRDefault="00B14E03" w:rsidP="001A4EE8">
            <w:pPr>
              <w:jc w:val="center"/>
              <w:outlineLvl w:val="0"/>
              <w:rPr>
                <w:bCs/>
              </w:rPr>
            </w:pPr>
            <w:r w:rsidRPr="00163166">
              <w:rPr>
                <w:bCs/>
              </w:rPr>
              <w:t>4</w:t>
            </w:r>
          </w:p>
        </w:tc>
        <w:tc>
          <w:tcPr>
            <w:tcW w:w="2142" w:type="dxa"/>
            <w:shd w:val="clear" w:color="auto" w:fill="auto"/>
          </w:tcPr>
          <w:p w:rsidR="00B14E03" w:rsidRPr="00163166" w:rsidRDefault="00B14E03" w:rsidP="001A4EE8">
            <w:pPr>
              <w:jc w:val="center"/>
              <w:outlineLvl w:val="0"/>
              <w:rPr>
                <w:bCs/>
              </w:rPr>
            </w:pPr>
            <w:r w:rsidRPr="00163166">
              <w:rPr>
                <w:bCs/>
              </w:rPr>
              <w:t>4</w:t>
            </w:r>
          </w:p>
        </w:tc>
      </w:tr>
      <w:tr w:rsidR="00B14E03" w:rsidRPr="00B14E03" w:rsidTr="0048207C">
        <w:tc>
          <w:tcPr>
            <w:tcW w:w="995" w:type="dxa"/>
          </w:tcPr>
          <w:p w:rsidR="00B14E03" w:rsidRPr="00B14E03" w:rsidRDefault="00B14E03" w:rsidP="001A4EE8">
            <w:pPr>
              <w:jc w:val="center"/>
              <w:outlineLvl w:val="0"/>
              <w:rPr>
                <w:b/>
                <w:bCs/>
              </w:rPr>
            </w:pPr>
            <w:r w:rsidRPr="00B14E03">
              <w:rPr>
                <w:b/>
                <w:bCs/>
              </w:rPr>
              <w:t>1.5.</w:t>
            </w:r>
          </w:p>
        </w:tc>
        <w:tc>
          <w:tcPr>
            <w:tcW w:w="4991" w:type="dxa"/>
          </w:tcPr>
          <w:p w:rsidR="00B14E03" w:rsidRPr="00B14E03" w:rsidRDefault="00B14E03" w:rsidP="004A6CDE">
            <w:pPr>
              <w:outlineLvl w:val="0"/>
              <w:rPr>
                <w:b/>
                <w:bCs/>
              </w:rPr>
            </w:pPr>
            <w:r w:rsidRPr="00B14E03">
              <w:rPr>
                <w:b/>
                <w:bCs/>
              </w:rPr>
              <w:t>Сестринск</w:t>
            </w:r>
            <w:r w:rsidR="004A6CDE">
              <w:rPr>
                <w:b/>
                <w:bCs/>
              </w:rPr>
              <w:t>ая</w:t>
            </w:r>
            <w:r w:rsidRPr="00B14E03">
              <w:rPr>
                <w:b/>
                <w:bCs/>
              </w:rPr>
              <w:t xml:space="preserve"> </w:t>
            </w:r>
            <w:r w:rsidR="004A6CDE">
              <w:rPr>
                <w:b/>
                <w:bCs/>
              </w:rPr>
              <w:t>помощь</w:t>
            </w:r>
            <w:r w:rsidRPr="00B14E03">
              <w:rPr>
                <w:b/>
                <w:bCs/>
              </w:rPr>
              <w:t xml:space="preserve"> при заболеваниях почек.</w:t>
            </w:r>
          </w:p>
        </w:tc>
        <w:tc>
          <w:tcPr>
            <w:tcW w:w="1215" w:type="dxa"/>
            <w:shd w:val="clear" w:color="auto" w:fill="auto"/>
          </w:tcPr>
          <w:p w:rsidR="00B14E03" w:rsidRPr="00B14E03" w:rsidRDefault="00B14E03" w:rsidP="00EF2A75">
            <w:pPr>
              <w:jc w:val="center"/>
              <w:outlineLvl w:val="0"/>
              <w:rPr>
                <w:b/>
                <w:bCs/>
              </w:rPr>
            </w:pPr>
            <w:r w:rsidRPr="00B14E03">
              <w:rPr>
                <w:b/>
                <w:bCs/>
              </w:rPr>
              <w:t xml:space="preserve">44 </w:t>
            </w:r>
          </w:p>
        </w:tc>
        <w:tc>
          <w:tcPr>
            <w:tcW w:w="1099" w:type="dxa"/>
            <w:shd w:val="clear" w:color="auto" w:fill="auto"/>
          </w:tcPr>
          <w:p w:rsidR="00B14E03" w:rsidRPr="00B14E03" w:rsidRDefault="00B14E03" w:rsidP="00EF2A75">
            <w:pPr>
              <w:jc w:val="center"/>
              <w:outlineLvl w:val="0"/>
              <w:rPr>
                <w:b/>
                <w:bCs/>
              </w:rPr>
            </w:pPr>
            <w:r w:rsidRPr="00B14E03">
              <w:rPr>
                <w:b/>
                <w:bCs/>
              </w:rPr>
              <w:t xml:space="preserve">30 </w:t>
            </w:r>
          </w:p>
        </w:tc>
        <w:tc>
          <w:tcPr>
            <w:tcW w:w="1167" w:type="dxa"/>
            <w:shd w:val="clear" w:color="auto" w:fill="auto"/>
          </w:tcPr>
          <w:p w:rsidR="00B14E03" w:rsidRPr="00B14E03" w:rsidRDefault="00B14E03" w:rsidP="00EF2A75">
            <w:pPr>
              <w:jc w:val="center"/>
              <w:outlineLvl w:val="0"/>
              <w:rPr>
                <w:b/>
                <w:bCs/>
              </w:rPr>
            </w:pPr>
            <w:r w:rsidRPr="00B14E03">
              <w:rPr>
                <w:b/>
                <w:bCs/>
              </w:rPr>
              <w:t xml:space="preserve">6 </w:t>
            </w:r>
          </w:p>
        </w:tc>
        <w:tc>
          <w:tcPr>
            <w:tcW w:w="1443" w:type="dxa"/>
            <w:shd w:val="clear" w:color="auto" w:fill="auto"/>
          </w:tcPr>
          <w:p w:rsidR="00B14E03" w:rsidRPr="00B14E03" w:rsidRDefault="00B14E03" w:rsidP="00EF2A75">
            <w:pPr>
              <w:jc w:val="center"/>
              <w:outlineLvl w:val="0"/>
              <w:rPr>
                <w:b/>
                <w:bCs/>
              </w:rPr>
            </w:pPr>
            <w:r w:rsidRPr="00B14E03">
              <w:rPr>
                <w:b/>
                <w:bCs/>
              </w:rPr>
              <w:t xml:space="preserve">4 </w:t>
            </w:r>
          </w:p>
        </w:tc>
        <w:tc>
          <w:tcPr>
            <w:tcW w:w="1734" w:type="dxa"/>
            <w:shd w:val="clear" w:color="auto" w:fill="auto"/>
          </w:tcPr>
          <w:p w:rsidR="00B14E03" w:rsidRPr="00B14E03" w:rsidRDefault="00B14E03" w:rsidP="00EF2A75">
            <w:pPr>
              <w:jc w:val="center"/>
              <w:outlineLvl w:val="0"/>
              <w:rPr>
                <w:b/>
                <w:bCs/>
              </w:rPr>
            </w:pPr>
            <w:r w:rsidRPr="00B14E03">
              <w:rPr>
                <w:b/>
                <w:bCs/>
              </w:rPr>
              <w:t xml:space="preserve">20 </w:t>
            </w:r>
          </w:p>
        </w:tc>
        <w:tc>
          <w:tcPr>
            <w:tcW w:w="2142" w:type="dxa"/>
            <w:shd w:val="clear" w:color="auto" w:fill="auto"/>
          </w:tcPr>
          <w:p w:rsidR="00B14E03" w:rsidRPr="00B14E03" w:rsidRDefault="00B14E03" w:rsidP="00EF2A75">
            <w:pPr>
              <w:jc w:val="center"/>
              <w:outlineLvl w:val="0"/>
              <w:rPr>
                <w:b/>
                <w:bCs/>
              </w:rPr>
            </w:pPr>
            <w:r w:rsidRPr="00B14E03">
              <w:rPr>
                <w:b/>
                <w:bCs/>
              </w:rPr>
              <w:t xml:space="preserve">15 </w:t>
            </w:r>
          </w:p>
        </w:tc>
      </w:tr>
      <w:tr w:rsidR="00B14E03" w:rsidRPr="00B14E03" w:rsidTr="0048207C">
        <w:tc>
          <w:tcPr>
            <w:tcW w:w="995" w:type="dxa"/>
          </w:tcPr>
          <w:p w:rsidR="00B14E03" w:rsidRPr="00B14E03" w:rsidRDefault="00B14E03" w:rsidP="001A4EE8">
            <w:pPr>
              <w:jc w:val="center"/>
              <w:outlineLvl w:val="0"/>
              <w:rPr>
                <w:bCs/>
              </w:rPr>
            </w:pPr>
            <w:r w:rsidRPr="00B14E03">
              <w:rPr>
                <w:bCs/>
              </w:rPr>
              <w:t>1.5.1.</w:t>
            </w:r>
          </w:p>
        </w:tc>
        <w:tc>
          <w:tcPr>
            <w:tcW w:w="4991" w:type="dxa"/>
          </w:tcPr>
          <w:p w:rsidR="00B14E03" w:rsidRPr="00B14E03" w:rsidRDefault="00B14E03" w:rsidP="004A6CDE">
            <w:pPr>
              <w:outlineLvl w:val="0"/>
              <w:rPr>
                <w:bCs/>
              </w:rPr>
            </w:pPr>
            <w:r w:rsidRPr="00B14E03">
              <w:rPr>
                <w:bCs/>
              </w:rPr>
              <w:t>Сестринск</w:t>
            </w:r>
            <w:r w:rsidR="004A6CDE">
              <w:rPr>
                <w:bCs/>
              </w:rPr>
              <w:t>ая</w:t>
            </w:r>
            <w:r w:rsidRPr="00B14E03">
              <w:rPr>
                <w:bCs/>
              </w:rPr>
              <w:t xml:space="preserve"> </w:t>
            </w:r>
            <w:r w:rsidR="004A6CDE">
              <w:rPr>
                <w:bCs/>
              </w:rPr>
              <w:t>помощь</w:t>
            </w:r>
            <w:r w:rsidRPr="00B14E03">
              <w:rPr>
                <w:bCs/>
              </w:rPr>
              <w:t xml:space="preserve"> при гломерулонефритах.</w:t>
            </w:r>
          </w:p>
        </w:tc>
        <w:tc>
          <w:tcPr>
            <w:tcW w:w="1215" w:type="dxa"/>
            <w:shd w:val="clear" w:color="auto" w:fill="auto"/>
          </w:tcPr>
          <w:p w:rsidR="00B14E03" w:rsidRPr="00B14E03" w:rsidRDefault="00B14E03" w:rsidP="001A4EE8">
            <w:pPr>
              <w:jc w:val="center"/>
              <w:outlineLvl w:val="0"/>
              <w:rPr>
                <w:bCs/>
              </w:rPr>
            </w:pPr>
            <w:r w:rsidRPr="00B14E03">
              <w:rPr>
                <w:bCs/>
              </w:rPr>
              <w:t>12</w:t>
            </w:r>
          </w:p>
        </w:tc>
        <w:tc>
          <w:tcPr>
            <w:tcW w:w="1099" w:type="dxa"/>
            <w:shd w:val="clear" w:color="auto" w:fill="auto"/>
          </w:tcPr>
          <w:p w:rsidR="00B14E03" w:rsidRPr="00B14E03" w:rsidRDefault="00B14E03" w:rsidP="001A4EE8">
            <w:pPr>
              <w:jc w:val="center"/>
              <w:outlineLvl w:val="0"/>
              <w:rPr>
                <w:bCs/>
              </w:rPr>
            </w:pPr>
            <w:r w:rsidRPr="00B14E03">
              <w:rPr>
                <w:bCs/>
              </w:rPr>
              <w:t>8</w:t>
            </w:r>
          </w:p>
        </w:tc>
        <w:tc>
          <w:tcPr>
            <w:tcW w:w="1167" w:type="dxa"/>
            <w:shd w:val="clear" w:color="auto" w:fill="auto"/>
          </w:tcPr>
          <w:p w:rsidR="00B14E03" w:rsidRPr="00B14E03" w:rsidRDefault="00B14E03" w:rsidP="001A4EE8">
            <w:pPr>
              <w:jc w:val="center"/>
              <w:outlineLvl w:val="0"/>
              <w:rPr>
                <w:bCs/>
              </w:rPr>
            </w:pPr>
            <w:r w:rsidRPr="00B14E03">
              <w:rPr>
                <w:bCs/>
              </w:rPr>
              <w:t>2</w:t>
            </w:r>
          </w:p>
        </w:tc>
        <w:tc>
          <w:tcPr>
            <w:tcW w:w="1443" w:type="dxa"/>
            <w:shd w:val="clear" w:color="auto" w:fill="auto"/>
          </w:tcPr>
          <w:p w:rsidR="00B14E03" w:rsidRPr="00B14E03" w:rsidRDefault="00B14E03" w:rsidP="001A4EE8">
            <w:pPr>
              <w:jc w:val="center"/>
              <w:outlineLvl w:val="0"/>
              <w:rPr>
                <w:bCs/>
              </w:rPr>
            </w:pPr>
            <w:r w:rsidRPr="00B14E03">
              <w:rPr>
                <w:bCs/>
              </w:rPr>
              <w:t>2</w:t>
            </w:r>
          </w:p>
        </w:tc>
        <w:tc>
          <w:tcPr>
            <w:tcW w:w="1734" w:type="dxa"/>
            <w:shd w:val="clear" w:color="auto" w:fill="auto"/>
          </w:tcPr>
          <w:p w:rsidR="00B14E03" w:rsidRPr="00B14E03" w:rsidRDefault="00B14E03" w:rsidP="001A4EE8">
            <w:pPr>
              <w:jc w:val="center"/>
              <w:outlineLvl w:val="0"/>
              <w:rPr>
                <w:bCs/>
              </w:rPr>
            </w:pPr>
            <w:r w:rsidRPr="00B14E03">
              <w:rPr>
                <w:bCs/>
              </w:rPr>
              <w:t>4</w:t>
            </w:r>
          </w:p>
        </w:tc>
        <w:tc>
          <w:tcPr>
            <w:tcW w:w="2142" w:type="dxa"/>
            <w:shd w:val="clear" w:color="auto" w:fill="auto"/>
          </w:tcPr>
          <w:p w:rsidR="00B14E03" w:rsidRPr="00B14E03" w:rsidRDefault="00B14E03" w:rsidP="001A4EE8">
            <w:pPr>
              <w:jc w:val="center"/>
              <w:outlineLvl w:val="0"/>
              <w:rPr>
                <w:bCs/>
              </w:rPr>
            </w:pPr>
            <w:r w:rsidRPr="00B14E03">
              <w:rPr>
                <w:bCs/>
              </w:rPr>
              <w:t>4</w:t>
            </w:r>
          </w:p>
        </w:tc>
      </w:tr>
      <w:tr w:rsidR="00B14E03" w:rsidRPr="00B14E03" w:rsidTr="0048207C">
        <w:tc>
          <w:tcPr>
            <w:tcW w:w="995" w:type="dxa"/>
          </w:tcPr>
          <w:p w:rsidR="00B14E03" w:rsidRPr="00B14E03" w:rsidRDefault="00B14E03" w:rsidP="001A4EE8">
            <w:pPr>
              <w:jc w:val="center"/>
              <w:outlineLvl w:val="0"/>
              <w:rPr>
                <w:bCs/>
              </w:rPr>
            </w:pPr>
            <w:r w:rsidRPr="00B14E03">
              <w:rPr>
                <w:bCs/>
              </w:rPr>
              <w:t>1.5.2.</w:t>
            </w:r>
          </w:p>
        </w:tc>
        <w:tc>
          <w:tcPr>
            <w:tcW w:w="4991" w:type="dxa"/>
          </w:tcPr>
          <w:p w:rsidR="00B14E03" w:rsidRPr="00B14E03" w:rsidRDefault="00B14E03" w:rsidP="004A6CDE">
            <w:pPr>
              <w:outlineLvl w:val="0"/>
              <w:rPr>
                <w:bCs/>
              </w:rPr>
            </w:pPr>
            <w:r w:rsidRPr="00B14E03">
              <w:rPr>
                <w:bCs/>
              </w:rPr>
              <w:t>Сестринск</w:t>
            </w:r>
            <w:r w:rsidR="004A6CDE">
              <w:rPr>
                <w:bCs/>
              </w:rPr>
              <w:t>ая</w:t>
            </w:r>
            <w:r w:rsidRPr="00B14E03">
              <w:rPr>
                <w:bCs/>
              </w:rPr>
              <w:t xml:space="preserve"> </w:t>
            </w:r>
            <w:r w:rsidR="004A6CDE">
              <w:rPr>
                <w:bCs/>
              </w:rPr>
              <w:t>помощь</w:t>
            </w:r>
            <w:r w:rsidRPr="00B14E03">
              <w:rPr>
                <w:bCs/>
              </w:rPr>
              <w:t xml:space="preserve"> при пиелонефритах, мочекаменной болезни.</w:t>
            </w:r>
          </w:p>
        </w:tc>
        <w:tc>
          <w:tcPr>
            <w:tcW w:w="1215" w:type="dxa"/>
            <w:shd w:val="clear" w:color="auto" w:fill="auto"/>
          </w:tcPr>
          <w:p w:rsidR="00B14E03" w:rsidRPr="00B14E03" w:rsidRDefault="00B14E03" w:rsidP="001A4EE8">
            <w:pPr>
              <w:jc w:val="center"/>
              <w:outlineLvl w:val="0"/>
              <w:rPr>
                <w:bCs/>
              </w:rPr>
            </w:pPr>
            <w:r w:rsidRPr="00B14E03">
              <w:rPr>
                <w:bCs/>
              </w:rPr>
              <w:t>11</w:t>
            </w:r>
          </w:p>
        </w:tc>
        <w:tc>
          <w:tcPr>
            <w:tcW w:w="1099" w:type="dxa"/>
            <w:shd w:val="clear" w:color="auto" w:fill="auto"/>
          </w:tcPr>
          <w:p w:rsidR="00B14E03" w:rsidRPr="00B14E03" w:rsidRDefault="00B14E03" w:rsidP="001A4EE8">
            <w:pPr>
              <w:jc w:val="center"/>
              <w:outlineLvl w:val="0"/>
              <w:rPr>
                <w:bCs/>
              </w:rPr>
            </w:pPr>
            <w:r w:rsidRPr="00B14E03">
              <w:rPr>
                <w:bCs/>
              </w:rPr>
              <w:t>8</w:t>
            </w:r>
          </w:p>
        </w:tc>
        <w:tc>
          <w:tcPr>
            <w:tcW w:w="1167" w:type="dxa"/>
            <w:shd w:val="clear" w:color="auto" w:fill="auto"/>
          </w:tcPr>
          <w:p w:rsidR="00B14E03" w:rsidRPr="00B14E03" w:rsidRDefault="00B14E03" w:rsidP="001A4EE8">
            <w:pPr>
              <w:jc w:val="center"/>
              <w:outlineLvl w:val="0"/>
              <w:rPr>
                <w:bCs/>
              </w:rPr>
            </w:pPr>
            <w:r w:rsidRPr="00B14E03">
              <w:rPr>
                <w:bCs/>
              </w:rPr>
              <w:t>2</w:t>
            </w:r>
          </w:p>
        </w:tc>
        <w:tc>
          <w:tcPr>
            <w:tcW w:w="1443" w:type="dxa"/>
            <w:shd w:val="clear" w:color="auto" w:fill="auto"/>
          </w:tcPr>
          <w:p w:rsidR="00B14E03" w:rsidRPr="00B14E03" w:rsidRDefault="00B14E03" w:rsidP="001A4EE8">
            <w:pPr>
              <w:jc w:val="center"/>
              <w:outlineLvl w:val="0"/>
              <w:rPr>
                <w:bCs/>
              </w:rPr>
            </w:pPr>
            <w:r w:rsidRPr="00B14E03">
              <w:rPr>
                <w:bCs/>
              </w:rPr>
              <w:t>-</w:t>
            </w:r>
          </w:p>
        </w:tc>
        <w:tc>
          <w:tcPr>
            <w:tcW w:w="1734" w:type="dxa"/>
            <w:shd w:val="clear" w:color="auto" w:fill="auto"/>
          </w:tcPr>
          <w:p w:rsidR="00B14E03" w:rsidRPr="00B14E03" w:rsidRDefault="00B14E03" w:rsidP="001A4EE8">
            <w:pPr>
              <w:jc w:val="center"/>
              <w:outlineLvl w:val="0"/>
              <w:rPr>
                <w:bCs/>
              </w:rPr>
            </w:pPr>
            <w:r w:rsidRPr="00B14E03">
              <w:rPr>
                <w:bCs/>
              </w:rPr>
              <w:t>6</w:t>
            </w:r>
          </w:p>
        </w:tc>
        <w:tc>
          <w:tcPr>
            <w:tcW w:w="2142" w:type="dxa"/>
            <w:shd w:val="clear" w:color="auto" w:fill="auto"/>
          </w:tcPr>
          <w:p w:rsidR="00B14E03" w:rsidRPr="00B14E03" w:rsidRDefault="00B14E03" w:rsidP="001A4EE8">
            <w:pPr>
              <w:jc w:val="center"/>
              <w:outlineLvl w:val="0"/>
              <w:rPr>
                <w:bCs/>
              </w:rPr>
            </w:pPr>
            <w:r w:rsidRPr="00B14E03">
              <w:rPr>
                <w:bCs/>
              </w:rPr>
              <w:t>4</w:t>
            </w:r>
          </w:p>
        </w:tc>
      </w:tr>
      <w:tr w:rsidR="00B14E03" w:rsidRPr="00B14E03" w:rsidTr="0048207C">
        <w:tc>
          <w:tcPr>
            <w:tcW w:w="995" w:type="dxa"/>
          </w:tcPr>
          <w:p w:rsidR="00B14E03" w:rsidRPr="00B14E03" w:rsidRDefault="00B14E03" w:rsidP="001A4EE8">
            <w:pPr>
              <w:jc w:val="center"/>
              <w:outlineLvl w:val="0"/>
              <w:rPr>
                <w:bCs/>
              </w:rPr>
            </w:pPr>
            <w:r w:rsidRPr="00B14E03">
              <w:rPr>
                <w:bCs/>
              </w:rPr>
              <w:t>1.5.3.</w:t>
            </w:r>
          </w:p>
        </w:tc>
        <w:tc>
          <w:tcPr>
            <w:tcW w:w="4991" w:type="dxa"/>
          </w:tcPr>
          <w:p w:rsidR="00B14E03" w:rsidRPr="00B14E03" w:rsidRDefault="00B14E03" w:rsidP="004A6CDE">
            <w:pPr>
              <w:outlineLvl w:val="0"/>
              <w:rPr>
                <w:bCs/>
              </w:rPr>
            </w:pPr>
            <w:r w:rsidRPr="00B14E03">
              <w:rPr>
                <w:bCs/>
              </w:rPr>
              <w:t>Сестринск</w:t>
            </w:r>
            <w:r w:rsidR="004A6CDE">
              <w:rPr>
                <w:bCs/>
              </w:rPr>
              <w:t>ая</w:t>
            </w:r>
            <w:r w:rsidRPr="00B14E03">
              <w:rPr>
                <w:bCs/>
              </w:rPr>
              <w:t xml:space="preserve"> </w:t>
            </w:r>
            <w:r w:rsidR="004A6CDE">
              <w:rPr>
                <w:bCs/>
              </w:rPr>
              <w:t>помощь</w:t>
            </w:r>
            <w:r w:rsidRPr="00B14E03">
              <w:rPr>
                <w:bCs/>
              </w:rPr>
              <w:t xml:space="preserve"> при хронической почечной недостаточности.</w:t>
            </w:r>
          </w:p>
        </w:tc>
        <w:tc>
          <w:tcPr>
            <w:tcW w:w="1215" w:type="dxa"/>
            <w:shd w:val="clear" w:color="auto" w:fill="auto"/>
          </w:tcPr>
          <w:p w:rsidR="00B14E03" w:rsidRPr="00B14E03" w:rsidRDefault="00B14E03" w:rsidP="001A4EE8">
            <w:pPr>
              <w:jc w:val="center"/>
              <w:outlineLvl w:val="0"/>
              <w:rPr>
                <w:bCs/>
              </w:rPr>
            </w:pPr>
            <w:r w:rsidRPr="00B14E03">
              <w:rPr>
                <w:bCs/>
              </w:rPr>
              <w:t>11</w:t>
            </w:r>
          </w:p>
        </w:tc>
        <w:tc>
          <w:tcPr>
            <w:tcW w:w="1099" w:type="dxa"/>
            <w:shd w:val="clear" w:color="auto" w:fill="auto"/>
          </w:tcPr>
          <w:p w:rsidR="00B14E03" w:rsidRPr="00B14E03" w:rsidRDefault="00B14E03" w:rsidP="001A4EE8">
            <w:pPr>
              <w:jc w:val="center"/>
              <w:outlineLvl w:val="0"/>
              <w:rPr>
                <w:bCs/>
              </w:rPr>
            </w:pPr>
            <w:r w:rsidRPr="00B14E03">
              <w:rPr>
                <w:bCs/>
              </w:rPr>
              <w:t>8</w:t>
            </w:r>
          </w:p>
        </w:tc>
        <w:tc>
          <w:tcPr>
            <w:tcW w:w="1167" w:type="dxa"/>
            <w:shd w:val="clear" w:color="auto" w:fill="auto"/>
          </w:tcPr>
          <w:p w:rsidR="00B14E03" w:rsidRPr="00B14E03" w:rsidRDefault="00B14E03" w:rsidP="001A4EE8">
            <w:pPr>
              <w:jc w:val="center"/>
              <w:outlineLvl w:val="0"/>
              <w:rPr>
                <w:bCs/>
              </w:rPr>
            </w:pPr>
            <w:r w:rsidRPr="00B14E03">
              <w:rPr>
                <w:bCs/>
              </w:rPr>
              <w:t>2</w:t>
            </w:r>
          </w:p>
        </w:tc>
        <w:tc>
          <w:tcPr>
            <w:tcW w:w="1443" w:type="dxa"/>
            <w:shd w:val="clear" w:color="auto" w:fill="auto"/>
          </w:tcPr>
          <w:p w:rsidR="00B14E03" w:rsidRPr="00B14E03" w:rsidRDefault="00B14E03" w:rsidP="001A4EE8">
            <w:pPr>
              <w:jc w:val="center"/>
              <w:outlineLvl w:val="0"/>
              <w:rPr>
                <w:bCs/>
              </w:rPr>
            </w:pPr>
            <w:r w:rsidRPr="00B14E03">
              <w:rPr>
                <w:bCs/>
              </w:rPr>
              <w:t>-</w:t>
            </w:r>
          </w:p>
        </w:tc>
        <w:tc>
          <w:tcPr>
            <w:tcW w:w="1734" w:type="dxa"/>
            <w:shd w:val="clear" w:color="auto" w:fill="auto"/>
          </w:tcPr>
          <w:p w:rsidR="00B14E03" w:rsidRPr="00B14E03" w:rsidRDefault="00B14E03" w:rsidP="001A4EE8">
            <w:pPr>
              <w:jc w:val="center"/>
              <w:outlineLvl w:val="0"/>
              <w:rPr>
                <w:bCs/>
              </w:rPr>
            </w:pPr>
            <w:r w:rsidRPr="00B14E03">
              <w:rPr>
                <w:bCs/>
              </w:rPr>
              <w:t>6</w:t>
            </w:r>
          </w:p>
        </w:tc>
        <w:tc>
          <w:tcPr>
            <w:tcW w:w="2142" w:type="dxa"/>
            <w:shd w:val="clear" w:color="auto" w:fill="auto"/>
          </w:tcPr>
          <w:p w:rsidR="00B14E03" w:rsidRPr="00B14E03" w:rsidRDefault="00B14E03" w:rsidP="001A4EE8">
            <w:pPr>
              <w:jc w:val="center"/>
              <w:outlineLvl w:val="0"/>
              <w:rPr>
                <w:bCs/>
              </w:rPr>
            </w:pPr>
            <w:r w:rsidRPr="00B14E03">
              <w:rPr>
                <w:bCs/>
              </w:rPr>
              <w:t>4</w:t>
            </w:r>
          </w:p>
        </w:tc>
      </w:tr>
      <w:tr w:rsidR="00B14E03" w:rsidRPr="00B14E03" w:rsidTr="0048207C">
        <w:tc>
          <w:tcPr>
            <w:tcW w:w="995" w:type="dxa"/>
          </w:tcPr>
          <w:p w:rsidR="00B14E03" w:rsidRPr="00B14E03" w:rsidRDefault="00B14E03" w:rsidP="001A4EE8">
            <w:pPr>
              <w:jc w:val="center"/>
              <w:outlineLvl w:val="0"/>
              <w:rPr>
                <w:bCs/>
              </w:rPr>
            </w:pPr>
            <w:r w:rsidRPr="00B14E03">
              <w:rPr>
                <w:bCs/>
              </w:rPr>
              <w:t>1.5.4.</w:t>
            </w:r>
          </w:p>
        </w:tc>
        <w:tc>
          <w:tcPr>
            <w:tcW w:w="4991" w:type="dxa"/>
          </w:tcPr>
          <w:p w:rsidR="00B14E03" w:rsidRPr="00B14E03" w:rsidRDefault="00B14E03" w:rsidP="004A6CDE">
            <w:pPr>
              <w:outlineLvl w:val="0"/>
              <w:rPr>
                <w:bCs/>
              </w:rPr>
            </w:pPr>
            <w:r w:rsidRPr="00B14E03">
              <w:rPr>
                <w:bCs/>
              </w:rPr>
              <w:t>Особенности сестринско</w:t>
            </w:r>
            <w:r w:rsidR="004A6CDE">
              <w:rPr>
                <w:bCs/>
              </w:rPr>
              <w:t>й</w:t>
            </w:r>
            <w:r w:rsidRPr="00B14E03">
              <w:rPr>
                <w:bCs/>
              </w:rPr>
              <w:t xml:space="preserve"> </w:t>
            </w:r>
            <w:r w:rsidR="004A6CDE">
              <w:rPr>
                <w:bCs/>
              </w:rPr>
              <w:t>помощи</w:t>
            </w:r>
            <w:r w:rsidR="00232DF0">
              <w:rPr>
                <w:bCs/>
              </w:rPr>
              <w:t xml:space="preserve"> </w:t>
            </w:r>
            <w:r w:rsidRPr="00B14E03">
              <w:rPr>
                <w:bCs/>
              </w:rPr>
              <w:t xml:space="preserve"> пациентам пожилого и старческого возраста при заболеваниях мочевыделительной системы.</w:t>
            </w:r>
          </w:p>
        </w:tc>
        <w:tc>
          <w:tcPr>
            <w:tcW w:w="1215" w:type="dxa"/>
            <w:shd w:val="clear" w:color="auto" w:fill="auto"/>
          </w:tcPr>
          <w:p w:rsidR="00B14E03" w:rsidRPr="00B14E03" w:rsidRDefault="00B14E03" w:rsidP="001A4EE8">
            <w:pPr>
              <w:jc w:val="center"/>
              <w:outlineLvl w:val="0"/>
              <w:rPr>
                <w:bCs/>
              </w:rPr>
            </w:pPr>
            <w:r w:rsidRPr="00B14E03">
              <w:rPr>
                <w:bCs/>
              </w:rPr>
              <w:t>10</w:t>
            </w:r>
          </w:p>
        </w:tc>
        <w:tc>
          <w:tcPr>
            <w:tcW w:w="1099" w:type="dxa"/>
            <w:shd w:val="clear" w:color="auto" w:fill="auto"/>
          </w:tcPr>
          <w:p w:rsidR="00B14E03" w:rsidRPr="00B14E03" w:rsidRDefault="00B14E03" w:rsidP="001A4EE8">
            <w:pPr>
              <w:jc w:val="center"/>
              <w:outlineLvl w:val="0"/>
              <w:rPr>
                <w:bCs/>
              </w:rPr>
            </w:pPr>
            <w:r w:rsidRPr="00B14E03">
              <w:rPr>
                <w:bCs/>
              </w:rPr>
              <w:t>6</w:t>
            </w:r>
          </w:p>
        </w:tc>
        <w:tc>
          <w:tcPr>
            <w:tcW w:w="1167" w:type="dxa"/>
            <w:shd w:val="clear" w:color="auto" w:fill="auto"/>
          </w:tcPr>
          <w:p w:rsidR="00B14E03" w:rsidRPr="00B14E03" w:rsidRDefault="00B14E03" w:rsidP="001A4EE8">
            <w:pPr>
              <w:jc w:val="center"/>
              <w:outlineLvl w:val="0"/>
              <w:rPr>
                <w:bCs/>
              </w:rPr>
            </w:pPr>
            <w:r w:rsidRPr="00B14E03">
              <w:rPr>
                <w:bCs/>
              </w:rPr>
              <w:t>-</w:t>
            </w:r>
          </w:p>
        </w:tc>
        <w:tc>
          <w:tcPr>
            <w:tcW w:w="1443" w:type="dxa"/>
            <w:shd w:val="clear" w:color="auto" w:fill="auto"/>
          </w:tcPr>
          <w:p w:rsidR="00B14E03" w:rsidRPr="00B14E03" w:rsidRDefault="00B14E03" w:rsidP="001A4EE8">
            <w:pPr>
              <w:jc w:val="center"/>
              <w:outlineLvl w:val="0"/>
              <w:rPr>
                <w:bCs/>
              </w:rPr>
            </w:pPr>
            <w:r w:rsidRPr="00B14E03">
              <w:rPr>
                <w:bCs/>
              </w:rPr>
              <w:t>2</w:t>
            </w:r>
          </w:p>
        </w:tc>
        <w:tc>
          <w:tcPr>
            <w:tcW w:w="1734" w:type="dxa"/>
            <w:shd w:val="clear" w:color="auto" w:fill="auto"/>
          </w:tcPr>
          <w:p w:rsidR="00B14E03" w:rsidRPr="00B14E03" w:rsidRDefault="00B14E03" w:rsidP="001A4EE8">
            <w:pPr>
              <w:jc w:val="center"/>
              <w:outlineLvl w:val="0"/>
              <w:rPr>
                <w:bCs/>
              </w:rPr>
            </w:pPr>
            <w:r w:rsidRPr="00B14E03">
              <w:rPr>
                <w:bCs/>
              </w:rPr>
              <w:t>4</w:t>
            </w:r>
          </w:p>
        </w:tc>
        <w:tc>
          <w:tcPr>
            <w:tcW w:w="2142" w:type="dxa"/>
            <w:shd w:val="clear" w:color="auto" w:fill="auto"/>
          </w:tcPr>
          <w:p w:rsidR="00B14E03" w:rsidRPr="00B14E03" w:rsidRDefault="00B14E03" w:rsidP="001A4EE8">
            <w:pPr>
              <w:jc w:val="center"/>
              <w:outlineLvl w:val="0"/>
              <w:rPr>
                <w:bCs/>
              </w:rPr>
            </w:pPr>
            <w:r w:rsidRPr="00B14E03">
              <w:rPr>
                <w:bCs/>
              </w:rPr>
              <w:t>3</w:t>
            </w:r>
          </w:p>
        </w:tc>
      </w:tr>
      <w:tr w:rsidR="00B14E03" w:rsidRPr="00B14E03" w:rsidTr="0048207C">
        <w:tc>
          <w:tcPr>
            <w:tcW w:w="995" w:type="dxa"/>
          </w:tcPr>
          <w:p w:rsidR="00B14E03" w:rsidRPr="00B14E03" w:rsidRDefault="00B14E03" w:rsidP="001A4EE8">
            <w:pPr>
              <w:jc w:val="center"/>
              <w:outlineLvl w:val="0"/>
              <w:rPr>
                <w:b/>
                <w:bCs/>
              </w:rPr>
            </w:pPr>
            <w:r w:rsidRPr="00B14E03">
              <w:rPr>
                <w:b/>
                <w:bCs/>
              </w:rPr>
              <w:t>1.6.</w:t>
            </w:r>
          </w:p>
        </w:tc>
        <w:tc>
          <w:tcPr>
            <w:tcW w:w="4991" w:type="dxa"/>
          </w:tcPr>
          <w:p w:rsidR="00B14E03" w:rsidRPr="00B14E03" w:rsidRDefault="00B14E03" w:rsidP="004A6CDE">
            <w:pPr>
              <w:outlineLvl w:val="0"/>
              <w:rPr>
                <w:b/>
                <w:bCs/>
              </w:rPr>
            </w:pPr>
            <w:r w:rsidRPr="00B14E03">
              <w:rPr>
                <w:b/>
                <w:bCs/>
              </w:rPr>
              <w:t>Сестринск</w:t>
            </w:r>
            <w:r w:rsidR="004A6CDE">
              <w:rPr>
                <w:b/>
                <w:bCs/>
              </w:rPr>
              <w:t>ая</w:t>
            </w:r>
            <w:r w:rsidRPr="00B14E03">
              <w:rPr>
                <w:b/>
                <w:bCs/>
              </w:rPr>
              <w:t xml:space="preserve"> </w:t>
            </w:r>
            <w:r w:rsidR="004A6CDE">
              <w:rPr>
                <w:b/>
                <w:bCs/>
              </w:rPr>
              <w:t>помощь</w:t>
            </w:r>
            <w:r w:rsidRPr="00B14E03">
              <w:rPr>
                <w:b/>
                <w:bCs/>
              </w:rPr>
              <w:t xml:space="preserve"> при заболеваниях крови.</w:t>
            </w:r>
          </w:p>
        </w:tc>
        <w:tc>
          <w:tcPr>
            <w:tcW w:w="1215" w:type="dxa"/>
            <w:shd w:val="clear" w:color="auto" w:fill="auto"/>
          </w:tcPr>
          <w:p w:rsidR="00B14E03" w:rsidRPr="00B14E03" w:rsidRDefault="00B14E03" w:rsidP="00EF2A75">
            <w:pPr>
              <w:jc w:val="center"/>
              <w:outlineLvl w:val="0"/>
              <w:rPr>
                <w:b/>
                <w:bCs/>
              </w:rPr>
            </w:pPr>
            <w:r w:rsidRPr="00B14E03">
              <w:rPr>
                <w:b/>
                <w:bCs/>
              </w:rPr>
              <w:t xml:space="preserve">24 </w:t>
            </w:r>
          </w:p>
        </w:tc>
        <w:tc>
          <w:tcPr>
            <w:tcW w:w="1099" w:type="dxa"/>
            <w:shd w:val="clear" w:color="auto" w:fill="auto"/>
          </w:tcPr>
          <w:p w:rsidR="00B14E03" w:rsidRPr="00B14E03" w:rsidRDefault="00B14E03" w:rsidP="00EF2A75">
            <w:pPr>
              <w:jc w:val="center"/>
              <w:outlineLvl w:val="0"/>
              <w:rPr>
                <w:b/>
                <w:bCs/>
              </w:rPr>
            </w:pPr>
            <w:r w:rsidRPr="00B14E03">
              <w:rPr>
                <w:b/>
                <w:bCs/>
              </w:rPr>
              <w:t xml:space="preserve">16 </w:t>
            </w:r>
          </w:p>
        </w:tc>
        <w:tc>
          <w:tcPr>
            <w:tcW w:w="1167" w:type="dxa"/>
            <w:shd w:val="clear" w:color="auto" w:fill="auto"/>
          </w:tcPr>
          <w:p w:rsidR="00B14E03" w:rsidRPr="00B14E03" w:rsidRDefault="00B14E03" w:rsidP="00EF2A75">
            <w:pPr>
              <w:jc w:val="center"/>
              <w:outlineLvl w:val="0"/>
              <w:rPr>
                <w:b/>
                <w:bCs/>
              </w:rPr>
            </w:pPr>
            <w:r w:rsidRPr="00B14E03">
              <w:rPr>
                <w:b/>
                <w:bCs/>
              </w:rPr>
              <w:t xml:space="preserve">4 </w:t>
            </w:r>
          </w:p>
        </w:tc>
        <w:tc>
          <w:tcPr>
            <w:tcW w:w="1443" w:type="dxa"/>
            <w:shd w:val="clear" w:color="auto" w:fill="auto"/>
          </w:tcPr>
          <w:p w:rsidR="00B14E03" w:rsidRPr="00B14E03" w:rsidRDefault="00B14E03" w:rsidP="00EF2A75">
            <w:pPr>
              <w:jc w:val="center"/>
              <w:outlineLvl w:val="0"/>
              <w:rPr>
                <w:b/>
                <w:bCs/>
              </w:rPr>
            </w:pPr>
            <w:r w:rsidRPr="00B14E03">
              <w:rPr>
                <w:b/>
                <w:bCs/>
              </w:rPr>
              <w:t xml:space="preserve">2 </w:t>
            </w:r>
          </w:p>
        </w:tc>
        <w:tc>
          <w:tcPr>
            <w:tcW w:w="1734" w:type="dxa"/>
            <w:shd w:val="clear" w:color="auto" w:fill="auto"/>
          </w:tcPr>
          <w:p w:rsidR="00B14E03" w:rsidRPr="00B14E03" w:rsidRDefault="00B14E03" w:rsidP="00EF2A75">
            <w:pPr>
              <w:jc w:val="center"/>
              <w:outlineLvl w:val="0"/>
              <w:rPr>
                <w:b/>
                <w:bCs/>
              </w:rPr>
            </w:pPr>
            <w:r w:rsidRPr="00B14E03">
              <w:rPr>
                <w:b/>
                <w:bCs/>
              </w:rPr>
              <w:t xml:space="preserve">10 </w:t>
            </w:r>
          </w:p>
        </w:tc>
        <w:tc>
          <w:tcPr>
            <w:tcW w:w="2142" w:type="dxa"/>
            <w:shd w:val="clear" w:color="auto" w:fill="auto"/>
          </w:tcPr>
          <w:p w:rsidR="00B14E03" w:rsidRPr="00B14E03" w:rsidRDefault="00B14E03" w:rsidP="00EF2A75">
            <w:pPr>
              <w:jc w:val="center"/>
              <w:outlineLvl w:val="0"/>
              <w:rPr>
                <w:b/>
                <w:bCs/>
              </w:rPr>
            </w:pPr>
            <w:r w:rsidRPr="00B14E03">
              <w:rPr>
                <w:b/>
                <w:bCs/>
              </w:rPr>
              <w:t xml:space="preserve">8 </w:t>
            </w:r>
          </w:p>
        </w:tc>
      </w:tr>
      <w:tr w:rsidR="00B14E03" w:rsidRPr="00B14E03" w:rsidTr="0048207C">
        <w:tc>
          <w:tcPr>
            <w:tcW w:w="995" w:type="dxa"/>
          </w:tcPr>
          <w:p w:rsidR="00B14E03" w:rsidRPr="00B14E03" w:rsidRDefault="00B14E03" w:rsidP="001A4EE8">
            <w:pPr>
              <w:jc w:val="center"/>
              <w:outlineLvl w:val="0"/>
              <w:rPr>
                <w:bCs/>
              </w:rPr>
            </w:pPr>
            <w:r w:rsidRPr="00B14E03">
              <w:rPr>
                <w:bCs/>
              </w:rPr>
              <w:t>1.6.1.</w:t>
            </w:r>
          </w:p>
        </w:tc>
        <w:tc>
          <w:tcPr>
            <w:tcW w:w="4991" w:type="dxa"/>
          </w:tcPr>
          <w:p w:rsidR="00B14E03" w:rsidRPr="00B14E03" w:rsidRDefault="00B14E03" w:rsidP="004A6CDE">
            <w:pPr>
              <w:outlineLvl w:val="0"/>
              <w:rPr>
                <w:bCs/>
              </w:rPr>
            </w:pPr>
            <w:r w:rsidRPr="00B14E03">
              <w:rPr>
                <w:bCs/>
              </w:rPr>
              <w:t>Сестринск</w:t>
            </w:r>
            <w:r w:rsidR="004A6CDE">
              <w:rPr>
                <w:bCs/>
              </w:rPr>
              <w:t>ая</w:t>
            </w:r>
            <w:r w:rsidRPr="00B14E03">
              <w:rPr>
                <w:bCs/>
              </w:rPr>
              <w:t xml:space="preserve"> </w:t>
            </w:r>
            <w:r w:rsidR="004A6CDE">
              <w:rPr>
                <w:bCs/>
              </w:rPr>
              <w:t>помощь</w:t>
            </w:r>
            <w:r w:rsidRPr="00B14E03">
              <w:rPr>
                <w:bCs/>
              </w:rPr>
              <w:t xml:space="preserve"> при анемиях.</w:t>
            </w:r>
          </w:p>
        </w:tc>
        <w:tc>
          <w:tcPr>
            <w:tcW w:w="1215" w:type="dxa"/>
            <w:shd w:val="clear" w:color="auto" w:fill="auto"/>
          </w:tcPr>
          <w:p w:rsidR="00B14E03" w:rsidRPr="00B14E03" w:rsidRDefault="00B14E03" w:rsidP="001A4EE8">
            <w:pPr>
              <w:jc w:val="center"/>
              <w:outlineLvl w:val="0"/>
              <w:rPr>
                <w:bCs/>
              </w:rPr>
            </w:pPr>
            <w:r w:rsidRPr="00B14E03">
              <w:rPr>
                <w:bCs/>
              </w:rPr>
              <w:t>12</w:t>
            </w:r>
          </w:p>
        </w:tc>
        <w:tc>
          <w:tcPr>
            <w:tcW w:w="1099" w:type="dxa"/>
            <w:shd w:val="clear" w:color="auto" w:fill="auto"/>
          </w:tcPr>
          <w:p w:rsidR="00B14E03" w:rsidRPr="00B14E03" w:rsidRDefault="00B14E03" w:rsidP="001A4EE8">
            <w:pPr>
              <w:jc w:val="center"/>
              <w:outlineLvl w:val="0"/>
              <w:rPr>
                <w:bCs/>
              </w:rPr>
            </w:pPr>
            <w:r w:rsidRPr="00B14E03">
              <w:rPr>
                <w:bCs/>
              </w:rPr>
              <w:t>8</w:t>
            </w:r>
          </w:p>
        </w:tc>
        <w:tc>
          <w:tcPr>
            <w:tcW w:w="1167" w:type="dxa"/>
            <w:shd w:val="clear" w:color="auto" w:fill="auto"/>
          </w:tcPr>
          <w:p w:rsidR="00B14E03" w:rsidRPr="00B14E03" w:rsidRDefault="00B14E03" w:rsidP="001A4EE8">
            <w:pPr>
              <w:jc w:val="center"/>
              <w:outlineLvl w:val="0"/>
              <w:rPr>
                <w:bCs/>
              </w:rPr>
            </w:pPr>
            <w:r w:rsidRPr="00B14E03">
              <w:rPr>
                <w:bCs/>
              </w:rPr>
              <w:t>2</w:t>
            </w:r>
          </w:p>
        </w:tc>
        <w:tc>
          <w:tcPr>
            <w:tcW w:w="1443" w:type="dxa"/>
            <w:shd w:val="clear" w:color="auto" w:fill="auto"/>
          </w:tcPr>
          <w:p w:rsidR="00B14E03" w:rsidRPr="00B14E03" w:rsidRDefault="00B14E03" w:rsidP="001A4EE8">
            <w:pPr>
              <w:jc w:val="center"/>
              <w:outlineLvl w:val="0"/>
              <w:rPr>
                <w:bCs/>
              </w:rPr>
            </w:pPr>
            <w:r w:rsidRPr="00B14E03">
              <w:rPr>
                <w:bCs/>
              </w:rPr>
              <w:t>2</w:t>
            </w:r>
          </w:p>
        </w:tc>
        <w:tc>
          <w:tcPr>
            <w:tcW w:w="1734" w:type="dxa"/>
            <w:shd w:val="clear" w:color="auto" w:fill="auto"/>
          </w:tcPr>
          <w:p w:rsidR="00B14E03" w:rsidRPr="00B14E03" w:rsidRDefault="00B14E03" w:rsidP="001A4EE8">
            <w:pPr>
              <w:jc w:val="center"/>
              <w:outlineLvl w:val="0"/>
              <w:rPr>
                <w:bCs/>
              </w:rPr>
            </w:pPr>
            <w:r w:rsidRPr="00B14E03">
              <w:rPr>
                <w:bCs/>
              </w:rPr>
              <w:t>4</w:t>
            </w:r>
          </w:p>
        </w:tc>
        <w:tc>
          <w:tcPr>
            <w:tcW w:w="2142" w:type="dxa"/>
            <w:shd w:val="clear" w:color="auto" w:fill="auto"/>
          </w:tcPr>
          <w:p w:rsidR="00B14E03" w:rsidRPr="00B14E03" w:rsidRDefault="00B14E03" w:rsidP="001A4EE8">
            <w:pPr>
              <w:jc w:val="center"/>
              <w:outlineLvl w:val="0"/>
              <w:rPr>
                <w:bCs/>
              </w:rPr>
            </w:pPr>
            <w:r w:rsidRPr="00B14E03">
              <w:rPr>
                <w:bCs/>
              </w:rPr>
              <w:t>4</w:t>
            </w:r>
          </w:p>
        </w:tc>
      </w:tr>
      <w:tr w:rsidR="00B14E03" w:rsidRPr="00B14E03" w:rsidTr="0048207C">
        <w:tc>
          <w:tcPr>
            <w:tcW w:w="995" w:type="dxa"/>
          </w:tcPr>
          <w:p w:rsidR="00B14E03" w:rsidRPr="00B14E03" w:rsidRDefault="00B14E03" w:rsidP="001A4EE8">
            <w:pPr>
              <w:jc w:val="center"/>
              <w:outlineLvl w:val="0"/>
              <w:rPr>
                <w:bCs/>
              </w:rPr>
            </w:pPr>
            <w:r w:rsidRPr="00B14E03">
              <w:rPr>
                <w:bCs/>
              </w:rPr>
              <w:t>1.6.2.</w:t>
            </w:r>
          </w:p>
        </w:tc>
        <w:tc>
          <w:tcPr>
            <w:tcW w:w="4991" w:type="dxa"/>
          </w:tcPr>
          <w:p w:rsidR="00B14E03" w:rsidRPr="00B14E03" w:rsidRDefault="00B14E03" w:rsidP="004A6CDE">
            <w:pPr>
              <w:outlineLvl w:val="0"/>
              <w:rPr>
                <w:bCs/>
              </w:rPr>
            </w:pPr>
            <w:r w:rsidRPr="00B14E03">
              <w:rPr>
                <w:bCs/>
              </w:rPr>
              <w:t>Сестринск</w:t>
            </w:r>
            <w:r w:rsidR="004A6CDE">
              <w:rPr>
                <w:bCs/>
              </w:rPr>
              <w:t>ая</w:t>
            </w:r>
            <w:r w:rsidRPr="00B14E03">
              <w:rPr>
                <w:bCs/>
              </w:rPr>
              <w:t xml:space="preserve"> </w:t>
            </w:r>
            <w:r w:rsidR="004A6CDE">
              <w:rPr>
                <w:bCs/>
              </w:rPr>
              <w:t>помощь</w:t>
            </w:r>
            <w:r w:rsidRPr="00B14E03">
              <w:rPr>
                <w:bCs/>
              </w:rPr>
              <w:t xml:space="preserve"> при лейкозах.</w:t>
            </w:r>
          </w:p>
        </w:tc>
        <w:tc>
          <w:tcPr>
            <w:tcW w:w="1215" w:type="dxa"/>
            <w:shd w:val="clear" w:color="auto" w:fill="auto"/>
          </w:tcPr>
          <w:p w:rsidR="00B14E03" w:rsidRPr="00B14E03" w:rsidRDefault="00B14E03" w:rsidP="001A4EE8">
            <w:pPr>
              <w:jc w:val="center"/>
              <w:outlineLvl w:val="0"/>
              <w:rPr>
                <w:bCs/>
              </w:rPr>
            </w:pPr>
            <w:r w:rsidRPr="00B14E03">
              <w:rPr>
                <w:bCs/>
              </w:rPr>
              <w:t>12</w:t>
            </w:r>
          </w:p>
        </w:tc>
        <w:tc>
          <w:tcPr>
            <w:tcW w:w="1099" w:type="dxa"/>
            <w:shd w:val="clear" w:color="auto" w:fill="auto"/>
          </w:tcPr>
          <w:p w:rsidR="00B14E03" w:rsidRPr="00B14E03" w:rsidRDefault="00B14E03" w:rsidP="001A4EE8">
            <w:pPr>
              <w:jc w:val="center"/>
              <w:outlineLvl w:val="0"/>
              <w:rPr>
                <w:bCs/>
              </w:rPr>
            </w:pPr>
            <w:r w:rsidRPr="00B14E03">
              <w:rPr>
                <w:bCs/>
              </w:rPr>
              <w:t>8</w:t>
            </w:r>
          </w:p>
        </w:tc>
        <w:tc>
          <w:tcPr>
            <w:tcW w:w="1167" w:type="dxa"/>
            <w:shd w:val="clear" w:color="auto" w:fill="auto"/>
          </w:tcPr>
          <w:p w:rsidR="00B14E03" w:rsidRPr="00B14E03" w:rsidRDefault="00B14E03" w:rsidP="001A4EE8">
            <w:pPr>
              <w:jc w:val="center"/>
              <w:outlineLvl w:val="0"/>
              <w:rPr>
                <w:bCs/>
              </w:rPr>
            </w:pPr>
            <w:r w:rsidRPr="00B14E03">
              <w:rPr>
                <w:bCs/>
              </w:rPr>
              <w:t>2</w:t>
            </w:r>
          </w:p>
        </w:tc>
        <w:tc>
          <w:tcPr>
            <w:tcW w:w="1443" w:type="dxa"/>
            <w:shd w:val="clear" w:color="auto" w:fill="auto"/>
          </w:tcPr>
          <w:p w:rsidR="00B14E03" w:rsidRPr="00B14E03" w:rsidRDefault="00B14E03" w:rsidP="001A4EE8">
            <w:pPr>
              <w:jc w:val="center"/>
              <w:outlineLvl w:val="0"/>
              <w:rPr>
                <w:bCs/>
              </w:rPr>
            </w:pPr>
            <w:r w:rsidRPr="00B14E03">
              <w:rPr>
                <w:bCs/>
              </w:rPr>
              <w:t>-</w:t>
            </w:r>
          </w:p>
        </w:tc>
        <w:tc>
          <w:tcPr>
            <w:tcW w:w="1734" w:type="dxa"/>
            <w:shd w:val="clear" w:color="auto" w:fill="auto"/>
          </w:tcPr>
          <w:p w:rsidR="00B14E03" w:rsidRPr="00B14E03" w:rsidRDefault="00B14E03" w:rsidP="001A4EE8">
            <w:pPr>
              <w:jc w:val="center"/>
              <w:outlineLvl w:val="0"/>
              <w:rPr>
                <w:bCs/>
              </w:rPr>
            </w:pPr>
            <w:r w:rsidRPr="00B14E03">
              <w:rPr>
                <w:bCs/>
              </w:rPr>
              <w:t>6</w:t>
            </w:r>
          </w:p>
        </w:tc>
        <w:tc>
          <w:tcPr>
            <w:tcW w:w="2142" w:type="dxa"/>
            <w:shd w:val="clear" w:color="auto" w:fill="auto"/>
          </w:tcPr>
          <w:p w:rsidR="00B14E03" w:rsidRPr="00B14E03" w:rsidRDefault="00B14E03" w:rsidP="001A4EE8">
            <w:pPr>
              <w:jc w:val="center"/>
              <w:outlineLvl w:val="0"/>
              <w:rPr>
                <w:bCs/>
              </w:rPr>
            </w:pPr>
            <w:r w:rsidRPr="00B14E03">
              <w:rPr>
                <w:bCs/>
              </w:rPr>
              <w:t>4</w:t>
            </w:r>
          </w:p>
        </w:tc>
      </w:tr>
      <w:tr w:rsidR="00B14E03" w:rsidRPr="00B14E03" w:rsidTr="0048207C">
        <w:tc>
          <w:tcPr>
            <w:tcW w:w="995" w:type="dxa"/>
          </w:tcPr>
          <w:p w:rsidR="00B14E03" w:rsidRPr="00B14E03" w:rsidRDefault="00B14E03" w:rsidP="001A4EE8">
            <w:pPr>
              <w:jc w:val="center"/>
              <w:outlineLvl w:val="0"/>
              <w:rPr>
                <w:b/>
                <w:bCs/>
              </w:rPr>
            </w:pPr>
            <w:r w:rsidRPr="00B14E03">
              <w:rPr>
                <w:b/>
                <w:bCs/>
              </w:rPr>
              <w:t>1.7.</w:t>
            </w:r>
          </w:p>
        </w:tc>
        <w:tc>
          <w:tcPr>
            <w:tcW w:w="4991" w:type="dxa"/>
          </w:tcPr>
          <w:p w:rsidR="00B14E03" w:rsidRPr="00B14E03" w:rsidRDefault="00B14E03" w:rsidP="004A6CDE">
            <w:pPr>
              <w:outlineLvl w:val="0"/>
              <w:rPr>
                <w:b/>
                <w:bCs/>
              </w:rPr>
            </w:pPr>
            <w:r w:rsidRPr="00B14E03">
              <w:rPr>
                <w:b/>
                <w:bCs/>
              </w:rPr>
              <w:t>Сестринск</w:t>
            </w:r>
            <w:r w:rsidR="004A6CDE">
              <w:rPr>
                <w:b/>
                <w:bCs/>
              </w:rPr>
              <w:t>ая</w:t>
            </w:r>
            <w:r w:rsidRPr="00B14E03">
              <w:rPr>
                <w:b/>
                <w:bCs/>
              </w:rPr>
              <w:t xml:space="preserve"> </w:t>
            </w:r>
            <w:r w:rsidR="004A6CDE">
              <w:rPr>
                <w:b/>
                <w:bCs/>
              </w:rPr>
              <w:t>помощь</w:t>
            </w:r>
            <w:r w:rsidRPr="00B14E03">
              <w:rPr>
                <w:b/>
                <w:bCs/>
              </w:rPr>
              <w:t xml:space="preserve"> при заболеваниях эндокринной системы.</w:t>
            </w:r>
          </w:p>
        </w:tc>
        <w:tc>
          <w:tcPr>
            <w:tcW w:w="1215" w:type="dxa"/>
            <w:shd w:val="clear" w:color="auto" w:fill="auto"/>
          </w:tcPr>
          <w:p w:rsidR="00B14E03" w:rsidRPr="00B14E03" w:rsidRDefault="00B14E03" w:rsidP="00CF7C8F">
            <w:pPr>
              <w:jc w:val="center"/>
              <w:outlineLvl w:val="0"/>
              <w:rPr>
                <w:b/>
                <w:bCs/>
              </w:rPr>
            </w:pPr>
            <w:r w:rsidRPr="00B14E03">
              <w:rPr>
                <w:b/>
                <w:bCs/>
              </w:rPr>
              <w:t xml:space="preserve">34 </w:t>
            </w:r>
          </w:p>
        </w:tc>
        <w:tc>
          <w:tcPr>
            <w:tcW w:w="1099" w:type="dxa"/>
            <w:shd w:val="clear" w:color="auto" w:fill="auto"/>
          </w:tcPr>
          <w:p w:rsidR="00B14E03" w:rsidRPr="00B14E03" w:rsidRDefault="00B14E03" w:rsidP="00CF7C8F">
            <w:pPr>
              <w:jc w:val="center"/>
              <w:outlineLvl w:val="0"/>
              <w:rPr>
                <w:b/>
                <w:bCs/>
              </w:rPr>
            </w:pPr>
            <w:r w:rsidRPr="00B14E03">
              <w:rPr>
                <w:b/>
                <w:bCs/>
              </w:rPr>
              <w:t xml:space="preserve">22 </w:t>
            </w:r>
          </w:p>
        </w:tc>
        <w:tc>
          <w:tcPr>
            <w:tcW w:w="1167" w:type="dxa"/>
            <w:shd w:val="clear" w:color="auto" w:fill="auto"/>
          </w:tcPr>
          <w:p w:rsidR="00B14E03" w:rsidRPr="00B14E03" w:rsidRDefault="00B14E03" w:rsidP="00CF7C8F">
            <w:pPr>
              <w:jc w:val="center"/>
              <w:outlineLvl w:val="0"/>
              <w:rPr>
                <w:b/>
                <w:bCs/>
              </w:rPr>
            </w:pPr>
            <w:r w:rsidRPr="00B14E03">
              <w:rPr>
                <w:b/>
                <w:bCs/>
              </w:rPr>
              <w:t xml:space="preserve">4 </w:t>
            </w:r>
          </w:p>
        </w:tc>
        <w:tc>
          <w:tcPr>
            <w:tcW w:w="1443" w:type="dxa"/>
            <w:shd w:val="clear" w:color="auto" w:fill="auto"/>
          </w:tcPr>
          <w:p w:rsidR="00B14E03" w:rsidRPr="00B14E03" w:rsidRDefault="00B14E03" w:rsidP="00CF7C8F">
            <w:pPr>
              <w:jc w:val="center"/>
              <w:outlineLvl w:val="0"/>
              <w:rPr>
                <w:b/>
                <w:bCs/>
              </w:rPr>
            </w:pPr>
            <w:r w:rsidRPr="00B14E03">
              <w:rPr>
                <w:b/>
                <w:bCs/>
              </w:rPr>
              <w:t xml:space="preserve">4 </w:t>
            </w:r>
          </w:p>
        </w:tc>
        <w:tc>
          <w:tcPr>
            <w:tcW w:w="1734" w:type="dxa"/>
            <w:shd w:val="clear" w:color="auto" w:fill="auto"/>
          </w:tcPr>
          <w:p w:rsidR="00B14E03" w:rsidRPr="00B14E03" w:rsidRDefault="00B14E03" w:rsidP="00CF7C8F">
            <w:pPr>
              <w:jc w:val="center"/>
              <w:outlineLvl w:val="0"/>
              <w:rPr>
                <w:b/>
                <w:bCs/>
              </w:rPr>
            </w:pPr>
            <w:r w:rsidRPr="00B14E03">
              <w:rPr>
                <w:b/>
                <w:bCs/>
              </w:rPr>
              <w:t xml:space="preserve">14 </w:t>
            </w:r>
          </w:p>
        </w:tc>
        <w:tc>
          <w:tcPr>
            <w:tcW w:w="2142" w:type="dxa"/>
            <w:shd w:val="clear" w:color="auto" w:fill="auto"/>
          </w:tcPr>
          <w:p w:rsidR="00B14E03" w:rsidRPr="00B14E03" w:rsidRDefault="00B14E03" w:rsidP="00CF7C8F">
            <w:pPr>
              <w:jc w:val="center"/>
              <w:outlineLvl w:val="0"/>
              <w:rPr>
                <w:b/>
                <w:bCs/>
              </w:rPr>
            </w:pPr>
            <w:r w:rsidRPr="00B14E03">
              <w:rPr>
                <w:b/>
                <w:bCs/>
              </w:rPr>
              <w:t xml:space="preserve">11 </w:t>
            </w:r>
          </w:p>
        </w:tc>
      </w:tr>
      <w:tr w:rsidR="00B14E03" w:rsidRPr="00B14E03" w:rsidTr="0048207C">
        <w:tc>
          <w:tcPr>
            <w:tcW w:w="995" w:type="dxa"/>
          </w:tcPr>
          <w:p w:rsidR="00B14E03" w:rsidRPr="00B14E03" w:rsidRDefault="00B14E03" w:rsidP="001A4EE8">
            <w:pPr>
              <w:jc w:val="center"/>
              <w:outlineLvl w:val="0"/>
              <w:rPr>
                <w:bCs/>
              </w:rPr>
            </w:pPr>
            <w:r w:rsidRPr="00B14E03">
              <w:rPr>
                <w:bCs/>
              </w:rPr>
              <w:t>1.7.1.</w:t>
            </w:r>
          </w:p>
        </w:tc>
        <w:tc>
          <w:tcPr>
            <w:tcW w:w="4991" w:type="dxa"/>
          </w:tcPr>
          <w:p w:rsidR="00B14E03" w:rsidRPr="00B14E03" w:rsidRDefault="00B14E03" w:rsidP="004A6CDE">
            <w:pPr>
              <w:outlineLvl w:val="0"/>
              <w:rPr>
                <w:bCs/>
              </w:rPr>
            </w:pPr>
            <w:r w:rsidRPr="00B14E03">
              <w:rPr>
                <w:bCs/>
              </w:rPr>
              <w:t>Сестринск</w:t>
            </w:r>
            <w:r w:rsidR="004A6CDE">
              <w:rPr>
                <w:bCs/>
              </w:rPr>
              <w:t>ая</w:t>
            </w:r>
            <w:r w:rsidRPr="00B14E03">
              <w:rPr>
                <w:bCs/>
              </w:rPr>
              <w:t xml:space="preserve"> </w:t>
            </w:r>
            <w:r w:rsidR="004A6CDE">
              <w:rPr>
                <w:bCs/>
              </w:rPr>
              <w:t>помощь</w:t>
            </w:r>
            <w:r w:rsidRPr="00B14E03">
              <w:rPr>
                <w:bCs/>
              </w:rPr>
              <w:t xml:space="preserve"> при заболеваниях щитовидной железы.</w:t>
            </w:r>
          </w:p>
        </w:tc>
        <w:tc>
          <w:tcPr>
            <w:tcW w:w="1215" w:type="dxa"/>
            <w:shd w:val="clear" w:color="auto" w:fill="auto"/>
          </w:tcPr>
          <w:p w:rsidR="00B14E03" w:rsidRPr="00B14E03" w:rsidRDefault="00B14E03" w:rsidP="001A4EE8">
            <w:pPr>
              <w:jc w:val="center"/>
              <w:outlineLvl w:val="0"/>
              <w:rPr>
                <w:bCs/>
              </w:rPr>
            </w:pPr>
            <w:r w:rsidRPr="00B14E03">
              <w:rPr>
                <w:bCs/>
              </w:rPr>
              <w:t>12</w:t>
            </w:r>
          </w:p>
        </w:tc>
        <w:tc>
          <w:tcPr>
            <w:tcW w:w="1099" w:type="dxa"/>
            <w:shd w:val="clear" w:color="auto" w:fill="auto"/>
          </w:tcPr>
          <w:p w:rsidR="00B14E03" w:rsidRPr="00B14E03" w:rsidRDefault="00B14E03" w:rsidP="001A4EE8">
            <w:pPr>
              <w:jc w:val="center"/>
              <w:outlineLvl w:val="0"/>
              <w:rPr>
                <w:bCs/>
              </w:rPr>
            </w:pPr>
            <w:r w:rsidRPr="00B14E03">
              <w:rPr>
                <w:bCs/>
              </w:rPr>
              <w:t>8</w:t>
            </w:r>
          </w:p>
        </w:tc>
        <w:tc>
          <w:tcPr>
            <w:tcW w:w="1167" w:type="dxa"/>
            <w:shd w:val="clear" w:color="auto" w:fill="auto"/>
          </w:tcPr>
          <w:p w:rsidR="00B14E03" w:rsidRPr="00B14E03" w:rsidRDefault="00B14E03" w:rsidP="001A4EE8">
            <w:pPr>
              <w:jc w:val="center"/>
              <w:outlineLvl w:val="0"/>
              <w:rPr>
                <w:bCs/>
              </w:rPr>
            </w:pPr>
            <w:r w:rsidRPr="00B14E03">
              <w:rPr>
                <w:bCs/>
              </w:rPr>
              <w:t>2</w:t>
            </w:r>
          </w:p>
        </w:tc>
        <w:tc>
          <w:tcPr>
            <w:tcW w:w="1443" w:type="dxa"/>
            <w:shd w:val="clear" w:color="auto" w:fill="auto"/>
          </w:tcPr>
          <w:p w:rsidR="00B14E03" w:rsidRPr="00B14E03" w:rsidRDefault="00B14E03" w:rsidP="001A4EE8">
            <w:pPr>
              <w:jc w:val="center"/>
              <w:outlineLvl w:val="0"/>
              <w:rPr>
                <w:bCs/>
              </w:rPr>
            </w:pPr>
            <w:r w:rsidRPr="00B14E03">
              <w:rPr>
                <w:bCs/>
              </w:rPr>
              <w:t>2</w:t>
            </w:r>
          </w:p>
        </w:tc>
        <w:tc>
          <w:tcPr>
            <w:tcW w:w="1734" w:type="dxa"/>
            <w:shd w:val="clear" w:color="auto" w:fill="auto"/>
          </w:tcPr>
          <w:p w:rsidR="00B14E03" w:rsidRPr="00B14E03" w:rsidRDefault="00B14E03" w:rsidP="001A4EE8">
            <w:pPr>
              <w:jc w:val="center"/>
              <w:outlineLvl w:val="0"/>
              <w:rPr>
                <w:bCs/>
              </w:rPr>
            </w:pPr>
            <w:r w:rsidRPr="00B14E03">
              <w:rPr>
                <w:bCs/>
              </w:rPr>
              <w:t>4</w:t>
            </w:r>
          </w:p>
        </w:tc>
        <w:tc>
          <w:tcPr>
            <w:tcW w:w="2142" w:type="dxa"/>
            <w:shd w:val="clear" w:color="auto" w:fill="auto"/>
          </w:tcPr>
          <w:p w:rsidR="00B14E03" w:rsidRPr="00B14E03" w:rsidRDefault="00B14E03" w:rsidP="001A4EE8">
            <w:pPr>
              <w:jc w:val="center"/>
              <w:outlineLvl w:val="0"/>
              <w:rPr>
                <w:bCs/>
              </w:rPr>
            </w:pPr>
            <w:r w:rsidRPr="00B14E03">
              <w:rPr>
                <w:bCs/>
              </w:rPr>
              <w:t>4</w:t>
            </w:r>
          </w:p>
        </w:tc>
      </w:tr>
      <w:tr w:rsidR="00B14E03" w:rsidRPr="00B14E03" w:rsidTr="0048207C">
        <w:tc>
          <w:tcPr>
            <w:tcW w:w="995" w:type="dxa"/>
          </w:tcPr>
          <w:p w:rsidR="00B14E03" w:rsidRPr="00B14E03" w:rsidRDefault="00B14E03" w:rsidP="001A4EE8">
            <w:pPr>
              <w:jc w:val="center"/>
              <w:outlineLvl w:val="0"/>
              <w:rPr>
                <w:bCs/>
              </w:rPr>
            </w:pPr>
            <w:r w:rsidRPr="00B14E03">
              <w:rPr>
                <w:bCs/>
              </w:rPr>
              <w:t>1.7.2.</w:t>
            </w:r>
          </w:p>
        </w:tc>
        <w:tc>
          <w:tcPr>
            <w:tcW w:w="4991" w:type="dxa"/>
          </w:tcPr>
          <w:p w:rsidR="00B14E03" w:rsidRPr="00B14E03" w:rsidRDefault="00B14E03" w:rsidP="004A6CDE">
            <w:pPr>
              <w:outlineLvl w:val="0"/>
              <w:rPr>
                <w:bCs/>
              </w:rPr>
            </w:pPr>
            <w:r w:rsidRPr="00B14E03">
              <w:rPr>
                <w:bCs/>
              </w:rPr>
              <w:t>Сестринск</w:t>
            </w:r>
            <w:r w:rsidR="004A6CDE">
              <w:rPr>
                <w:bCs/>
              </w:rPr>
              <w:t>ая</w:t>
            </w:r>
            <w:r w:rsidRPr="00B14E03">
              <w:rPr>
                <w:bCs/>
              </w:rPr>
              <w:t xml:space="preserve"> </w:t>
            </w:r>
            <w:r w:rsidR="004A6CDE">
              <w:rPr>
                <w:bCs/>
              </w:rPr>
              <w:t>помощь</w:t>
            </w:r>
            <w:r w:rsidRPr="00B14E03">
              <w:rPr>
                <w:bCs/>
              </w:rPr>
              <w:t xml:space="preserve"> при сахарном диабете, ожирении.</w:t>
            </w:r>
          </w:p>
        </w:tc>
        <w:tc>
          <w:tcPr>
            <w:tcW w:w="1215" w:type="dxa"/>
            <w:shd w:val="clear" w:color="auto" w:fill="auto"/>
          </w:tcPr>
          <w:p w:rsidR="00B14E03" w:rsidRPr="00B14E03" w:rsidRDefault="00B14E03" w:rsidP="001A4EE8">
            <w:pPr>
              <w:jc w:val="center"/>
              <w:outlineLvl w:val="0"/>
              <w:rPr>
                <w:bCs/>
              </w:rPr>
            </w:pPr>
            <w:r w:rsidRPr="00B14E03">
              <w:rPr>
                <w:bCs/>
              </w:rPr>
              <w:t>12</w:t>
            </w:r>
          </w:p>
        </w:tc>
        <w:tc>
          <w:tcPr>
            <w:tcW w:w="1099" w:type="dxa"/>
            <w:shd w:val="clear" w:color="auto" w:fill="auto"/>
          </w:tcPr>
          <w:p w:rsidR="00B14E03" w:rsidRPr="00B14E03" w:rsidRDefault="00B14E03" w:rsidP="001A4EE8">
            <w:pPr>
              <w:jc w:val="center"/>
              <w:outlineLvl w:val="0"/>
              <w:rPr>
                <w:bCs/>
              </w:rPr>
            </w:pPr>
            <w:r w:rsidRPr="00B14E03">
              <w:rPr>
                <w:bCs/>
              </w:rPr>
              <w:t>8</w:t>
            </w:r>
          </w:p>
        </w:tc>
        <w:tc>
          <w:tcPr>
            <w:tcW w:w="1167" w:type="dxa"/>
            <w:shd w:val="clear" w:color="auto" w:fill="auto"/>
          </w:tcPr>
          <w:p w:rsidR="00B14E03" w:rsidRPr="00B14E03" w:rsidRDefault="00B14E03" w:rsidP="001A4EE8">
            <w:pPr>
              <w:jc w:val="center"/>
              <w:outlineLvl w:val="0"/>
              <w:rPr>
                <w:bCs/>
              </w:rPr>
            </w:pPr>
            <w:r w:rsidRPr="00B14E03">
              <w:rPr>
                <w:bCs/>
              </w:rPr>
              <w:t>2</w:t>
            </w:r>
          </w:p>
        </w:tc>
        <w:tc>
          <w:tcPr>
            <w:tcW w:w="1443" w:type="dxa"/>
            <w:shd w:val="clear" w:color="auto" w:fill="auto"/>
          </w:tcPr>
          <w:p w:rsidR="00B14E03" w:rsidRPr="00B14E03" w:rsidRDefault="00B14E03" w:rsidP="001A4EE8">
            <w:pPr>
              <w:jc w:val="center"/>
              <w:outlineLvl w:val="0"/>
              <w:rPr>
                <w:bCs/>
              </w:rPr>
            </w:pPr>
            <w:r w:rsidRPr="00B14E03">
              <w:rPr>
                <w:bCs/>
              </w:rPr>
              <w:t>2</w:t>
            </w:r>
          </w:p>
        </w:tc>
        <w:tc>
          <w:tcPr>
            <w:tcW w:w="1734" w:type="dxa"/>
            <w:shd w:val="clear" w:color="auto" w:fill="auto"/>
          </w:tcPr>
          <w:p w:rsidR="00B14E03" w:rsidRPr="00B14E03" w:rsidRDefault="00B14E03" w:rsidP="001A4EE8">
            <w:pPr>
              <w:jc w:val="center"/>
              <w:outlineLvl w:val="0"/>
              <w:rPr>
                <w:bCs/>
              </w:rPr>
            </w:pPr>
            <w:r w:rsidRPr="00B14E03">
              <w:rPr>
                <w:bCs/>
              </w:rPr>
              <w:t>4</w:t>
            </w:r>
          </w:p>
        </w:tc>
        <w:tc>
          <w:tcPr>
            <w:tcW w:w="2142" w:type="dxa"/>
            <w:shd w:val="clear" w:color="auto" w:fill="auto"/>
          </w:tcPr>
          <w:p w:rsidR="00B14E03" w:rsidRPr="00B14E03" w:rsidRDefault="00B14E03" w:rsidP="001A4EE8">
            <w:pPr>
              <w:jc w:val="center"/>
              <w:outlineLvl w:val="0"/>
              <w:rPr>
                <w:bCs/>
              </w:rPr>
            </w:pPr>
            <w:r w:rsidRPr="00B14E03">
              <w:rPr>
                <w:bCs/>
              </w:rPr>
              <w:t>4</w:t>
            </w:r>
          </w:p>
        </w:tc>
      </w:tr>
      <w:tr w:rsidR="00B14E03" w:rsidRPr="00B14E03" w:rsidTr="0048207C">
        <w:tc>
          <w:tcPr>
            <w:tcW w:w="995" w:type="dxa"/>
          </w:tcPr>
          <w:p w:rsidR="00B14E03" w:rsidRPr="00B14E03" w:rsidRDefault="00B14E03" w:rsidP="001A4EE8">
            <w:pPr>
              <w:jc w:val="center"/>
              <w:outlineLvl w:val="0"/>
              <w:rPr>
                <w:bCs/>
              </w:rPr>
            </w:pPr>
            <w:r w:rsidRPr="00B14E03">
              <w:rPr>
                <w:bCs/>
              </w:rPr>
              <w:t>1.7.3.</w:t>
            </w:r>
          </w:p>
        </w:tc>
        <w:tc>
          <w:tcPr>
            <w:tcW w:w="4991" w:type="dxa"/>
          </w:tcPr>
          <w:p w:rsidR="00B14E03" w:rsidRPr="00B14E03" w:rsidRDefault="00B14E03" w:rsidP="004A6CDE">
            <w:pPr>
              <w:outlineLvl w:val="0"/>
              <w:rPr>
                <w:bCs/>
              </w:rPr>
            </w:pPr>
            <w:r w:rsidRPr="00B14E03">
              <w:rPr>
                <w:bCs/>
              </w:rPr>
              <w:t>Сестринск</w:t>
            </w:r>
            <w:r w:rsidR="004A6CDE">
              <w:rPr>
                <w:bCs/>
              </w:rPr>
              <w:t>ая</w:t>
            </w:r>
            <w:r w:rsidRPr="00B14E03">
              <w:rPr>
                <w:bCs/>
              </w:rPr>
              <w:t xml:space="preserve"> </w:t>
            </w:r>
            <w:r w:rsidR="004A6CDE">
              <w:rPr>
                <w:bCs/>
              </w:rPr>
              <w:t>помощь</w:t>
            </w:r>
            <w:r w:rsidRPr="00B14E03">
              <w:rPr>
                <w:bCs/>
              </w:rPr>
              <w:t xml:space="preserve"> при осложнениях сахарного диабета.</w:t>
            </w:r>
          </w:p>
        </w:tc>
        <w:tc>
          <w:tcPr>
            <w:tcW w:w="1215" w:type="dxa"/>
            <w:shd w:val="clear" w:color="auto" w:fill="auto"/>
          </w:tcPr>
          <w:p w:rsidR="00B14E03" w:rsidRPr="00B14E03" w:rsidRDefault="00B14E03" w:rsidP="001A4EE8">
            <w:pPr>
              <w:jc w:val="center"/>
              <w:outlineLvl w:val="0"/>
              <w:rPr>
                <w:bCs/>
              </w:rPr>
            </w:pPr>
            <w:r w:rsidRPr="00B14E03">
              <w:rPr>
                <w:bCs/>
              </w:rPr>
              <w:t>10</w:t>
            </w:r>
          </w:p>
        </w:tc>
        <w:tc>
          <w:tcPr>
            <w:tcW w:w="1099" w:type="dxa"/>
            <w:shd w:val="clear" w:color="auto" w:fill="auto"/>
          </w:tcPr>
          <w:p w:rsidR="00B14E03" w:rsidRPr="00B14E03" w:rsidRDefault="00B14E03" w:rsidP="001A4EE8">
            <w:pPr>
              <w:jc w:val="center"/>
              <w:outlineLvl w:val="0"/>
              <w:rPr>
                <w:bCs/>
              </w:rPr>
            </w:pPr>
            <w:r w:rsidRPr="00B14E03">
              <w:rPr>
                <w:bCs/>
              </w:rPr>
              <w:t>6</w:t>
            </w:r>
          </w:p>
        </w:tc>
        <w:tc>
          <w:tcPr>
            <w:tcW w:w="1167" w:type="dxa"/>
            <w:shd w:val="clear" w:color="auto" w:fill="auto"/>
          </w:tcPr>
          <w:p w:rsidR="00B14E03" w:rsidRPr="00B14E03" w:rsidRDefault="00B14E03" w:rsidP="001A4EE8">
            <w:pPr>
              <w:jc w:val="center"/>
              <w:outlineLvl w:val="0"/>
              <w:rPr>
                <w:bCs/>
              </w:rPr>
            </w:pPr>
            <w:r w:rsidRPr="00B14E03">
              <w:rPr>
                <w:bCs/>
              </w:rPr>
              <w:t>-</w:t>
            </w:r>
          </w:p>
        </w:tc>
        <w:tc>
          <w:tcPr>
            <w:tcW w:w="1443" w:type="dxa"/>
            <w:shd w:val="clear" w:color="auto" w:fill="auto"/>
          </w:tcPr>
          <w:p w:rsidR="00B14E03" w:rsidRPr="00B14E03" w:rsidRDefault="00B14E03" w:rsidP="001A4EE8">
            <w:pPr>
              <w:jc w:val="center"/>
              <w:outlineLvl w:val="0"/>
              <w:rPr>
                <w:bCs/>
              </w:rPr>
            </w:pPr>
            <w:r w:rsidRPr="00B14E03">
              <w:rPr>
                <w:bCs/>
              </w:rPr>
              <w:t>-</w:t>
            </w:r>
          </w:p>
        </w:tc>
        <w:tc>
          <w:tcPr>
            <w:tcW w:w="1734" w:type="dxa"/>
            <w:shd w:val="clear" w:color="auto" w:fill="auto"/>
          </w:tcPr>
          <w:p w:rsidR="00B14E03" w:rsidRPr="00B14E03" w:rsidRDefault="00B14E03" w:rsidP="001A4EE8">
            <w:pPr>
              <w:jc w:val="center"/>
              <w:outlineLvl w:val="0"/>
              <w:rPr>
                <w:bCs/>
              </w:rPr>
            </w:pPr>
            <w:r w:rsidRPr="00B14E03">
              <w:rPr>
                <w:bCs/>
              </w:rPr>
              <w:t>6</w:t>
            </w:r>
          </w:p>
        </w:tc>
        <w:tc>
          <w:tcPr>
            <w:tcW w:w="2142" w:type="dxa"/>
            <w:shd w:val="clear" w:color="auto" w:fill="auto"/>
          </w:tcPr>
          <w:p w:rsidR="00B14E03" w:rsidRPr="00B14E03" w:rsidRDefault="00B14E03" w:rsidP="001A4EE8">
            <w:pPr>
              <w:jc w:val="center"/>
              <w:outlineLvl w:val="0"/>
              <w:rPr>
                <w:bCs/>
              </w:rPr>
            </w:pPr>
            <w:r w:rsidRPr="00B14E03">
              <w:rPr>
                <w:bCs/>
              </w:rPr>
              <w:t>3</w:t>
            </w:r>
          </w:p>
        </w:tc>
      </w:tr>
      <w:tr w:rsidR="00B14E03" w:rsidRPr="00B14E03" w:rsidTr="0048207C">
        <w:tc>
          <w:tcPr>
            <w:tcW w:w="995" w:type="dxa"/>
          </w:tcPr>
          <w:p w:rsidR="00B14E03" w:rsidRPr="00B14E03" w:rsidRDefault="00B14E03" w:rsidP="001A4EE8">
            <w:pPr>
              <w:jc w:val="center"/>
              <w:outlineLvl w:val="0"/>
              <w:rPr>
                <w:b/>
                <w:bCs/>
              </w:rPr>
            </w:pPr>
            <w:r w:rsidRPr="00B14E03">
              <w:rPr>
                <w:b/>
                <w:bCs/>
              </w:rPr>
              <w:t>1.8</w:t>
            </w:r>
          </w:p>
        </w:tc>
        <w:tc>
          <w:tcPr>
            <w:tcW w:w="4991" w:type="dxa"/>
          </w:tcPr>
          <w:p w:rsidR="00B14E03" w:rsidRPr="00B14E03" w:rsidRDefault="00B14E03" w:rsidP="006C16DA">
            <w:pPr>
              <w:outlineLvl w:val="0"/>
              <w:rPr>
                <w:b/>
                <w:bCs/>
              </w:rPr>
            </w:pPr>
            <w:r w:rsidRPr="00B14E03">
              <w:rPr>
                <w:b/>
                <w:bCs/>
              </w:rPr>
              <w:t>Сестринск</w:t>
            </w:r>
            <w:r w:rsidR="006C16DA">
              <w:rPr>
                <w:b/>
                <w:bCs/>
              </w:rPr>
              <w:t>ая</w:t>
            </w:r>
            <w:r w:rsidRPr="00B14E03">
              <w:rPr>
                <w:b/>
                <w:bCs/>
              </w:rPr>
              <w:t xml:space="preserve"> </w:t>
            </w:r>
            <w:r w:rsidR="006C16DA">
              <w:rPr>
                <w:b/>
                <w:bCs/>
              </w:rPr>
              <w:t>помощь</w:t>
            </w:r>
            <w:r w:rsidRPr="00B14E03">
              <w:rPr>
                <w:b/>
                <w:bCs/>
              </w:rPr>
              <w:t xml:space="preserve"> при заболеваниях костно-мышечной системы.</w:t>
            </w:r>
          </w:p>
        </w:tc>
        <w:tc>
          <w:tcPr>
            <w:tcW w:w="1215" w:type="dxa"/>
            <w:shd w:val="clear" w:color="auto" w:fill="auto"/>
          </w:tcPr>
          <w:p w:rsidR="00B14E03" w:rsidRPr="00B14E03" w:rsidRDefault="00B14E03" w:rsidP="00CF7C8F">
            <w:pPr>
              <w:jc w:val="center"/>
              <w:outlineLvl w:val="0"/>
              <w:rPr>
                <w:b/>
                <w:bCs/>
              </w:rPr>
            </w:pPr>
            <w:r w:rsidRPr="00B14E03">
              <w:rPr>
                <w:b/>
                <w:bCs/>
              </w:rPr>
              <w:t xml:space="preserve">22 </w:t>
            </w:r>
          </w:p>
        </w:tc>
        <w:tc>
          <w:tcPr>
            <w:tcW w:w="1099" w:type="dxa"/>
            <w:shd w:val="clear" w:color="auto" w:fill="auto"/>
          </w:tcPr>
          <w:p w:rsidR="00B14E03" w:rsidRPr="00B14E03" w:rsidRDefault="00B14E03" w:rsidP="00CF7C8F">
            <w:pPr>
              <w:jc w:val="center"/>
              <w:outlineLvl w:val="0"/>
              <w:rPr>
                <w:b/>
                <w:bCs/>
              </w:rPr>
            </w:pPr>
            <w:r w:rsidRPr="00B14E03">
              <w:rPr>
                <w:b/>
                <w:bCs/>
              </w:rPr>
              <w:t xml:space="preserve">14 </w:t>
            </w:r>
          </w:p>
        </w:tc>
        <w:tc>
          <w:tcPr>
            <w:tcW w:w="1167" w:type="dxa"/>
            <w:shd w:val="clear" w:color="auto" w:fill="auto"/>
          </w:tcPr>
          <w:p w:rsidR="00B14E03" w:rsidRPr="00B14E03" w:rsidRDefault="00B14E03" w:rsidP="00CF7C8F">
            <w:pPr>
              <w:jc w:val="center"/>
              <w:outlineLvl w:val="0"/>
              <w:rPr>
                <w:b/>
                <w:bCs/>
              </w:rPr>
            </w:pPr>
            <w:r w:rsidRPr="00B14E03">
              <w:rPr>
                <w:b/>
                <w:bCs/>
              </w:rPr>
              <w:t xml:space="preserve">2 </w:t>
            </w:r>
          </w:p>
        </w:tc>
        <w:tc>
          <w:tcPr>
            <w:tcW w:w="1443" w:type="dxa"/>
            <w:shd w:val="clear" w:color="auto" w:fill="auto"/>
          </w:tcPr>
          <w:p w:rsidR="00B14E03" w:rsidRPr="00B14E03" w:rsidRDefault="00B14E03" w:rsidP="00CF7C8F">
            <w:pPr>
              <w:jc w:val="center"/>
              <w:outlineLvl w:val="0"/>
              <w:rPr>
                <w:b/>
                <w:bCs/>
              </w:rPr>
            </w:pPr>
            <w:r w:rsidRPr="00B14E03">
              <w:rPr>
                <w:b/>
                <w:bCs/>
              </w:rPr>
              <w:t xml:space="preserve">4 </w:t>
            </w:r>
          </w:p>
        </w:tc>
        <w:tc>
          <w:tcPr>
            <w:tcW w:w="1734" w:type="dxa"/>
            <w:shd w:val="clear" w:color="auto" w:fill="auto"/>
          </w:tcPr>
          <w:p w:rsidR="00B14E03" w:rsidRPr="00B14E03" w:rsidRDefault="00B14E03" w:rsidP="00CF7C8F">
            <w:pPr>
              <w:jc w:val="center"/>
              <w:outlineLvl w:val="0"/>
              <w:rPr>
                <w:b/>
                <w:bCs/>
              </w:rPr>
            </w:pPr>
            <w:r w:rsidRPr="00B14E03">
              <w:rPr>
                <w:b/>
                <w:bCs/>
              </w:rPr>
              <w:t xml:space="preserve">8 </w:t>
            </w:r>
          </w:p>
        </w:tc>
        <w:tc>
          <w:tcPr>
            <w:tcW w:w="2142" w:type="dxa"/>
            <w:shd w:val="clear" w:color="auto" w:fill="auto"/>
          </w:tcPr>
          <w:p w:rsidR="00B14E03" w:rsidRPr="00B14E03" w:rsidRDefault="00B14E03" w:rsidP="00CF7C8F">
            <w:pPr>
              <w:jc w:val="center"/>
              <w:outlineLvl w:val="0"/>
              <w:rPr>
                <w:b/>
                <w:bCs/>
              </w:rPr>
            </w:pPr>
            <w:r w:rsidRPr="00B14E03">
              <w:rPr>
                <w:b/>
                <w:bCs/>
              </w:rPr>
              <w:t xml:space="preserve">7 </w:t>
            </w:r>
          </w:p>
        </w:tc>
      </w:tr>
      <w:tr w:rsidR="00B14E03" w:rsidRPr="00B14E03" w:rsidTr="0048207C">
        <w:tc>
          <w:tcPr>
            <w:tcW w:w="995" w:type="dxa"/>
          </w:tcPr>
          <w:p w:rsidR="00B14E03" w:rsidRPr="00B14E03" w:rsidRDefault="00B14E03" w:rsidP="001A4EE8">
            <w:pPr>
              <w:jc w:val="center"/>
              <w:outlineLvl w:val="0"/>
              <w:rPr>
                <w:bCs/>
              </w:rPr>
            </w:pPr>
            <w:r w:rsidRPr="00B14E03">
              <w:rPr>
                <w:bCs/>
              </w:rPr>
              <w:t>1.8.1.</w:t>
            </w:r>
          </w:p>
        </w:tc>
        <w:tc>
          <w:tcPr>
            <w:tcW w:w="4991" w:type="dxa"/>
          </w:tcPr>
          <w:p w:rsidR="00B14E03" w:rsidRPr="00B14E03" w:rsidRDefault="00B14E03" w:rsidP="006C16DA">
            <w:pPr>
              <w:outlineLvl w:val="0"/>
              <w:rPr>
                <w:bCs/>
              </w:rPr>
            </w:pPr>
            <w:r w:rsidRPr="00B14E03">
              <w:rPr>
                <w:bCs/>
              </w:rPr>
              <w:t>Сестринск</w:t>
            </w:r>
            <w:r w:rsidR="006C16DA">
              <w:rPr>
                <w:bCs/>
              </w:rPr>
              <w:t>ая</w:t>
            </w:r>
            <w:r w:rsidRPr="00B14E03">
              <w:rPr>
                <w:bCs/>
              </w:rPr>
              <w:t xml:space="preserve"> </w:t>
            </w:r>
            <w:r w:rsidR="006C16DA">
              <w:rPr>
                <w:bCs/>
              </w:rPr>
              <w:t>помощь</w:t>
            </w:r>
            <w:r w:rsidRPr="00B14E03">
              <w:rPr>
                <w:bCs/>
              </w:rPr>
              <w:t xml:space="preserve"> при ревматоидном полиартрите и деформирующем остеоартрозе.</w:t>
            </w:r>
          </w:p>
        </w:tc>
        <w:tc>
          <w:tcPr>
            <w:tcW w:w="1215" w:type="dxa"/>
            <w:shd w:val="clear" w:color="auto" w:fill="auto"/>
          </w:tcPr>
          <w:p w:rsidR="00B14E03" w:rsidRPr="00B14E03" w:rsidRDefault="00B14E03" w:rsidP="001A4EE8">
            <w:pPr>
              <w:jc w:val="center"/>
              <w:outlineLvl w:val="0"/>
              <w:rPr>
                <w:bCs/>
              </w:rPr>
            </w:pPr>
            <w:r w:rsidRPr="00B14E03">
              <w:rPr>
                <w:bCs/>
              </w:rPr>
              <w:t>12</w:t>
            </w:r>
          </w:p>
        </w:tc>
        <w:tc>
          <w:tcPr>
            <w:tcW w:w="1099" w:type="dxa"/>
            <w:shd w:val="clear" w:color="auto" w:fill="auto"/>
          </w:tcPr>
          <w:p w:rsidR="00B14E03" w:rsidRPr="00B14E03" w:rsidRDefault="00B14E03" w:rsidP="001A4EE8">
            <w:pPr>
              <w:jc w:val="center"/>
              <w:outlineLvl w:val="0"/>
              <w:rPr>
                <w:bCs/>
              </w:rPr>
            </w:pPr>
            <w:r w:rsidRPr="00B14E03">
              <w:rPr>
                <w:bCs/>
              </w:rPr>
              <w:t>8</w:t>
            </w:r>
          </w:p>
        </w:tc>
        <w:tc>
          <w:tcPr>
            <w:tcW w:w="1167" w:type="dxa"/>
            <w:shd w:val="clear" w:color="auto" w:fill="auto"/>
          </w:tcPr>
          <w:p w:rsidR="00B14E03" w:rsidRPr="00B14E03" w:rsidRDefault="00B14E03" w:rsidP="001A4EE8">
            <w:pPr>
              <w:jc w:val="center"/>
              <w:outlineLvl w:val="0"/>
              <w:rPr>
                <w:bCs/>
              </w:rPr>
            </w:pPr>
            <w:r w:rsidRPr="00B14E03">
              <w:rPr>
                <w:bCs/>
              </w:rPr>
              <w:t>2</w:t>
            </w:r>
          </w:p>
        </w:tc>
        <w:tc>
          <w:tcPr>
            <w:tcW w:w="1443" w:type="dxa"/>
            <w:shd w:val="clear" w:color="auto" w:fill="auto"/>
          </w:tcPr>
          <w:p w:rsidR="00B14E03" w:rsidRPr="00B14E03" w:rsidRDefault="00B14E03" w:rsidP="001A4EE8">
            <w:pPr>
              <w:jc w:val="center"/>
              <w:outlineLvl w:val="0"/>
              <w:rPr>
                <w:bCs/>
              </w:rPr>
            </w:pPr>
            <w:r w:rsidRPr="00B14E03">
              <w:rPr>
                <w:bCs/>
              </w:rPr>
              <w:t>2</w:t>
            </w:r>
          </w:p>
        </w:tc>
        <w:tc>
          <w:tcPr>
            <w:tcW w:w="1734" w:type="dxa"/>
            <w:shd w:val="clear" w:color="auto" w:fill="auto"/>
          </w:tcPr>
          <w:p w:rsidR="00B14E03" w:rsidRPr="00B14E03" w:rsidRDefault="00B14E03" w:rsidP="001A4EE8">
            <w:pPr>
              <w:jc w:val="center"/>
              <w:outlineLvl w:val="0"/>
              <w:rPr>
                <w:bCs/>
              </w:rPr>
            </w:pPr>
            <w:r w:rsidRPr="00B14E03">
              <w:rPr>
                <w:bCs/>
              </w:rPr>
              <w:t>4</w:t>
            </w:r>
          </w:p>
        </w:tc>
        <w:tc>
          <w:tcPr>
            <w:tcW w:w="2142" w:type="dxa"/>
            <w:shd w:val="clear" w:color="auto" w:fill="auto"/>
          </w:tcPr>
          <w:p w:rsidR="00B14E03" w:rsidRPr="00B14E03" w:rsidRDefault="00B14E03" w:rsidP="001A4EE8">
            <w:pPr>
              <w:jc w:val="center"/>
              <w:outlineLvl w:val="0"/>
              <w:rPr>
                <w:bCs/>
              </w:rPr>
            </w:pPr>
            <w:r w:rsidRPr="00B14E03">
              <w:rPr>
                <w:bCs/>
              </w:rPr>
              <w:t>4</w:t>
            </w:r>
          </w:p>
        </w:tc>
      </w:tr>
      <w:tr w:rsidR="00B14E03" w:rsidRPr="00B14E03" w:rsidTr="0048207C">
        <w:tc>
          <w:tcPr>
            <w:tcW w:w="995" w:type="dxa"/>
          </w:tcPr>
          <w:p w:rsidR="00B14E03" w:rsidRPr="00B14E03" w:rsidRDefault="00B14E03" w:rsidP="001A4EE8">
            <w:pPr>
              <w:jc w:val="center"/>
              <w:outlineLvl w:val="0"/>
              <w:rPr>
                <w:bCs/>
              </w:rPr>
            </w:pPr>
            <w:r w:rsidRPr="00B14E03">
              <w:rPr>
                <w:bCs/>
              </w:rPr>
              <w:t>1.8.2.</w:t>
            </w:r>
          </w:p>
        </w:tc>
        <w:tc>
          <w:tcPr>
            <w:tcW w:w="4991" w:type="dxa"/>
          </w:tcPr>
          <w:p w:rsidR="00B14E03" w:rsidRPr="00B14E03" w:rsidRDefault="00B14E03" w:rsidP="006C16DA">
            <w:pPr>
              <w:outlineLvl w:val="0"/>
              <w:rPr>
                <w:bCs/>
              </w:rPr>
            </w:pPr>
            <w:r w:rsidRPr="00B14E03">
              <w:rPr>
                <w:bCs/>
              </w:rPr>
              <w:t>Особенности сестринско</w:t>
            </w:r>
            <w:r w:rsidR="006C16DA">
              <w:rPr>
                <w:bCs/>
              </w:rPr>
              <w:t>й</w:t>
            </w:r>
            <w:r w:rsidRPr="00B14E03">
              <w:rPr>
                <w:bCs/>
              </w:rPr>
              <w:t xml:space="preserve"> </w:t>
            </w:r>
            <w:r w:rsidR="006C16DA">
              <w:rPr>
                <w:bCs/>
              </w:rPr>
              <w:t>помощи</w:t>
            </w:r>
            <w:r w:rsidR="00232DF0">
              <w:rPr>
                <w:bCs/>
              </w:rPr>
              <w:t xml:space="preserve"> </w:t>
            </w:r>
            <w:r w:rsidRPr="00B14E03">
              <w:rPr>
                <w:bCs/>
              </w:rPr>
              <w:t xml:space="preserve"> пациентам пожилого и старческого возраста при заболеваниях опорно-двигательного аппарата.</w:t>
            </w:r>
          </w:p>
        </w:tc>
        <w:tc>
          <w:tcPr>
            <w:tcW w:w="1215" w:type="dxa"/>
            <w:shd w:val="clear" w:color="auto" w:fill="auto"/>
          </w:tcPr>
          <w:p w:rsidR="00B14E03" w:rsidRPr="00B14E03" w:rsidRDefault="00B14E03" w:rsidP="001A4EE8">
            <w:pPr>
              <w:jc w:val="center"/>
              <w:outlineLvl w:val="0"/>
              <w:rPr>
                <w:bCs/>
              </w:rPr>
            </w:pPr>
            <w:r w:rsidRPr="00B14E03">
              <w:rPr>
                <w:bCs/>
              </w:rPr>
              <w:t>10</w:t>
            </w:r>
          </w:p>
        </w:tc>
        <w:tc>
          <w:tcPr>
            <w:tcW w:w="1099" w:type="dxa"/>
            <w:shd w:val="clear" w:color="auto" w:fill="auto"/>
          </w:tcPr>
          <w:p w:rsidR="00B14E03" w:rsidRPr="00B14E03" w:rsidRDefault="00B14E03" w:rsidP="001A4EE8">
            <w:pPr>
              <w:jc w:val="center"/>
              <w:outlineLvl w:val="0"/>
              <w:rPr>
                <w:bCs/>
              </w:rPr>
            </w:pPr>
            <w:r w:rsidRPr="00B14E03">
              <w:rPr>
                <w:bCs/>
              </w:rPr>
              <w:t>6</w:t>
            </w:r>
          </w:p>
        </w:tc>
        <w:tc>
          <w:tcPr>
            <w:tcW w:w="1167" w:type="dxa"/>
            <w:shd w:val="clear" w:color="auto" w:fill="auto"/>
          </w:tcPr>
          <w:p w:rsidR="00B14E03" w:rsidRPr="00B14E03" w:rsidRDefault="00B14E03" w:rsidP="001A4EE8">
            <w:pPr>
              <w:jc w:val="center"/>
              <w:outlineLvl w:val="0"/>
              <w:rPr>
                <w:bCs/>
              </w:rPr>
            </w:pPr>
            <w:r w:rsidRPr="00B14E03">
              <w:rPr>
                <w:bCs/>
              </w:rPr>
              <w:t>-</w:t>
            </w:r>
          </w:p>
        </w:tc>
        <w:tc>
          <w:tcPr>
            <w:tcW w:w="1443" w:type="dxa"/>
            <w:shd w:val="clear" w:color="auto" w:fill="auto"/>
          </w:tcPr>
          <w:p w:rsidR="00B14E03" w:rsidRPr="00B14E03" w:rsidRDefault="00B14E03" w:rsidP="001A4EE8">
            <w:pPr>
              <w:jc w:val="center"/>
              <w:outlineLvl w:val="0"/>
              <w:rPr>
                <w:bCs/>
              </w:rPr>
            </w:pPr>
            <w:r w:rsidRPr="00B14E03">
              <w:rPr>
                <w:bCs/>
              </w:rPr>
              <w:t>2</w:t>
            </w:r>
          </w:p>
        </w:tc>
        <w:tc>
          <w:tcPr>
            <w:tcW w:w="1734" w:type="dxa"/>
            <w:shd w:val="clear" w:color="auto" w:fill="auto"/>
          </w:tcPr>
          <w:p w:rsidR="00B14E03" w:rsidRPr="00B14E03" w:rsidRDefault="00B14E03" w:rsidP="001A4EE8">
            <w:pPr>
              <w:jc w:val="center"/>
              <w:outlineLvl w:val="0"/>
              <w:rPr>
                <w:bCs/>
              </w:rPr>
            </w:pPr>
            <w:r w:rsidRPr="00B14E03">
              <w:rPr>
                <w:bCs/>
              </w:rPr>
              <w:t>4</w:t>
            </w:r>
          </w:p>
        </w:tc>
        <w:tc>
          <w:tcPr>
            <w:tcW w:w="2142" w:type="dxa"/>
            <w:shd w:val="clear" w:color="auto" w:fill="auto"/>
          </w:tcPr>
          <w:p w:rsidR="00B14E03" w:rsidRPr="00B14E03" w:rsidRDefault="00B14E03" w:rsidP="001A4EE8">
            <w:pPr>
              <w:jc w:val="center"/>
              <w:outlineLvl w:val="0"/>
              <w:rPr>
                <w:bCs/>
              </w:rPr>
            </w:pPr>
            <w:r w:rsidRPr="00B14E03">
              <w:rPr>
                <w:bCs/>
              </w:rPr>
              <w:t>3</w:t>
            </w:r>
          </w:p>
        </w:tc>
      </w:tr>
      <w:tr w:rsidR="00B14E03" w:rsidRPr="00B14E03" w:rsidTr="0048207C">
        <w:tc>
          <w:tcPr>
            <w:tcW w:w="995" w:type="dxa"/>
          </w:tcPr>
          <w:p w:rsidR="00B14E03" w:rsidRPr="00B14E03" w:rsidRDefault="00B14E03" w:rsidP="001A4EE8">
            <w:pPr>
              <w:jc w:val="center"/>
              <w:outlineLvl w:val="0"/>
              <w:rPr>
                <w:b/>
                <w:bCs/>
              </w:rPr>
            </w:pPr>
            <w:r w:rsidRPr="00B14E03">
              <w:rPr>
                <w:b/>
                <w:bCs/>
              </w:rPr>
              <w:t>1.9.</w:t>
            </w:r>
          </w:p>
        </w:tc>
        <w:tc>
          <w:tcPr>
            <w:tcW w:w="4991" w:type="dxa"/>
          </w:tcPr>
          <w:p w:rsidR="00B14E03" w:rsidRPr="00B14E03" w:rsidRDefault="00B14E03" w:rsidP="006C16DA">
            <w:pPr>
              <w:outlineLvl w:val="0"/>
              <w:rPr>
                <w:b/>
                <w:bCs/>
              </w:rPr>
            </w:pPr>
            <w:r w:rsidRPr="00B14E03">
              <w:rPr>
                <w:b/>
                <w:bCs/>
              </w:rPr>
              <w:t>Сестринск</w:t>
            </w:r>
            <w:r w:rsidR="006C16DA">
              <w:rPr>
                <w:b/>
                <w:bCs/>
              </w:rPr>
              <w:t>ая</w:t>
            </w:r>
            <w:r w:rsidRPr="00B14E03">
              <w:rPr>
                <w:b/>
                <w:bCs/>
              </w:rPr>
              <w:t xml:space="preserve"> </w:t>
            </w:r>
            <w:r w:rsidR="006C16DA">
              <w:rPr>
                <w:b/>
                <w:bCs/>
              </w:rPr>
              <w:t>помощь</w:t>
            </w:r>
            <w:r w:rsidRPr="00B14E03">
              <w:rPr>
                <w:b/>
                <w:bCs/>
              </w:rPr>
              <w:t xml:space="preserve"> при острых аллергических заболеваниях.</w:t>
            </w:r>
          </w:p>
        </w:tc>
        <w:tc>
          <w:tcPr>
            <w:tcW w:w="1215" w:type="dxa"/>
            <w:shd w:val="clear" w:color="auto" w:fill="auto"/>
          </w:tcPr>
          <w:p w:rsidR="00B14E03" w:rsidRPr="00B14E03" w:rsidRDefault="00B14E03" w:rsidP="00CF7C8F">
            <w:pPr>
              <w:jc w:val="center"/>
              <w:outlineLvl w:val="0"/>
              <w:rPr>
                <w:b/>
                <w:bCs/>
              </w:rPr>
            </w:pPr>
            <w:r w:rsidRPr="00B14E03">
              <w:rPr>
                <w:b/>
                <w:bCs/>
              </w:rPr>
              <w:t xml:space="preserve">12 </w:t>
            </w:r>
          </w:p>
        </w:tc>
        <w:tc>
          <w:tcPr>
            <w:tcW w:w="1099" w:type="dxa"/>
            <w:shd w:val="clear" w:color="auto" w:fill="auto"/>
          </w:tcPr>
          <w:p w:rsidR="00B14E03" w:rsidRPr="00B14E03" w:rsidRDefault="00B14E03" w:rsidP="00CF7C8F">
            <w:pPr>
              <w:jc w:val="center"/>
              <w:outlineLvl w:val="0"/>
              <w:rPr>
                <w:b/>
                <w:bCs/>
              </w:rPr>
            </w:pPr>
            <w:r w:rsidRPr="00B14E03">
              <w:rPr>
                <w:b/>
                <w:bCs/>
              </w:rPr>
              <w:t xml:space="preserve">8 </w:t>
            </w:r>
          </w:p>
        </w:tc>
        <w:tc>
          <w:tcPr>
            <w:tcW w:w="1167" w:type="dxa"/>
            <w:shd w:val="clear" w:color="auto" w:fill="auto"/>
          </w:tcPr>
          <w:p w:rsidR="00B14E03" w:rsidRPr="00B14E03" w:rsidRDefault="00B14E03" w:rsidP="00CF7C8F">
            <w:pPr>
              <w:jc w:val="center"/>
              <w:outlineLvl w:val="0"/>
              <w:rPr>
                <w:b/>
                <w:bCs/>
              </w:rPr>
            </w:pPr>
            <w:r w:rsidRPr="00B14E03">
              <w:rPr>
                <w:b/>
                <w:bCs/>
              </w:rPr>
              <w:t xml:space="preserve">2 </w:t>
            </w:r>
          </w:p>
        </w:tc>
        <w:tc>
          <w:tcPr>
            <w:tcW w:w="1443" w:type="dxa"/>
            <w:shd w:val="clear" w:color="auto" w:fill="auto"/>
          </w:tcPr>
          <w:p w:rsidR="00B14E03" w:rsidRPr="00B14E03" w:rsidRDefault="00B14E03" w:rsidP="001A4EE8">
            <w:pPr>
              <w:jc w:val="center"/>
              <w:outlineLvl w:val="0"/>
              <w:rPr>
                <w:b/>
                <w:bCs/>
              </w:rPr>
            </w:pPr>
            <w:r w:rsidRPr="00B14E03">
              <w:rPr>
                <w:b/>
                <w:bCs/>
              </w:rPr>
              <w:t>-</w:t>
            </w:r>
          </w:p>
        </w:tc>
        <w:tc>
          <w:tcPr>
            <w:tcW w:w="1734" w:type="dxa"/>
            <w:shd w:val="clear" w:color="auto" w:fill="auto"/>
          </w:tcPr>
          <w:p w:rsidR="00B14E03" w:rsidRPr="00B14E03" w:rsidRDefault="00B14E03" w:rsidP="00CF7C8F">
            <w:pPr>
              <w:jc w:val="center"/>
              <w:outlineLvl w:val="0"/>
              <w:rPr>
                <w:b/>
                <w:bCs/>
              </w:rPr>
            </w:pPr>
            <w:r w:rsidRPr="00B14E03">
              <w:rPr>
                <w:b/>
                <w:bCs/>
              </w:rPr>
              <w:t xml:space="preserve"> 6 </w:t>
            </w:r>
          </w:p>
        </w:tc>
        <w:tc>
          <w:tcPr>
            <w:tcW w:w="2142" w:type="dxa"/>
            <w:shd w:val="clear" w:color="auto" w:fill="auto"/>
          </w:tcPr>
          <w:p w:rsidR="00B14E03" w:rsidRPr="00B14E03" w:rsidRDefault="00B14E03" w:rsidP="00CF7C8F">
            <w:pPr>
              <w:jc w:val="center"/>
              <w:outlineLvl w:val="0"/>
              <w:rPr>
                <w:b/>
                <w:bCs/>
              </w:rPr>
            </w:pPr>
            <w:r w:rsidRPr="00B14E03">
              <w:rPr>
                <w:b/>
                <w:bCs/>
              </w:rPr>
              <w:t xml:space="preserve">4 </w:t>
            </w:r>
          </w:p>
        </w:tc>
      </w:tr>
      <w:tr w:rsidR="00B14E03" w:rsidRPr="00B14E03" w:rsidTr="0048207C">
        <w:tc>
          <w:tcPr>
            <w:tcW w:w="995" w:type="dxa"/>
          </w:tcPr>
          <w:p w:rsidR="00B14E03" w:rsidRPr="00B14E03" w:rsidRDefault="00B14E03" w:rsidP="001A4EE8">
            <w:pPr>
              <w:jc w:val="center"/>
              <w:outlineLvl w:val="0"/>
              <w:rPr>
                <w:bCs/>
              </w:rPr>
            </w:pPr>
            <w:r w:rsidRPr="00B14E03">
              <w:rPr>
                <w:bCs/>
              </w:rPr>
              <w:t>1.9.1.</w:t>
            </w:r>
          </w:p>
        </w:tc>
        <w:tc>
          <w:tcPr>
            <w:tcW w:w="4991" w:type="dxa"/>
          </w:tcPr>
          <w:p w:rsidR="00C467A5" w:rsidRPr="00B14E03" w:rsidRDefault="00B14E03" w:rsidP="006C16DA">
            <w:pPr>
              <w:outlineLvl w:val="0"/>
              <w:rPr>
                <w:bCs/>
              </w:rPr>
            </w:pPr>
            <w:r w:rsidRPr="00B14E03">
              <w:rPr>
                <w:bCs/>
              </w:rPr>
              <w:t>Сестринск</w:t>
            </w:r>
            <w:r w:rsidR="006C16DA">
              <w:rPr>
                <w:bCs/>
              </w:rPr>
              <w:t>ая</w:t>
            </w:r>
            <w:r w:rsidRPr="00B14E03">
              <w:rPr>
                <w:bCs/>
              </w:rPr>
              <w:t xml:space="preserve"> </w:t>
            </w:r>
            <w:r w:rsidR="006C16DA">
              <w:rPr>
                <w:bCs/>
              </w:rPr>
              <w:t>помощь</w:t>
            </w:r>
            <w:r w:rsidRPr="00B14E03">
              <w:rPr>
                <w:bCs/>
              </w:rPr>
              <w:t xml:space="preserve"> при крапивнице, отёке Квинке, анафилактическом шоке.</w:t>
            </w:r>
          </w:p>
        </w:tc>
        <w:tc>
          <w:tcPr>
            <w:tcW w:w="1215" w:type="dxa"/>
            <w:shd w:val="clear" w:color="auto" w:fill="auto"/>
          </w:tcPr>
          <w:p w:rsidR="00B14E03" w:rsidRPr="00B14E03" w:rsidRDefault="00B14E03" w:rsidP="001A4EE8">
            <w:pPr>
              <w:jc w:val="center"/>
              <w:outlineLvl w:val="0"/>
              <w:rPr>
                <w:bCs/>
              </w:rPr>
            </w:pPr>
            <w:r w:rsidRPr="00B14E03">
              <w:rPr>
                <w:bCs/>
              </w:rPr>
              <w:t xml:space="preserve">12 </w:t>
            </w:r>
          </w:p>
        </w:tc>
        <w:tc>
          <w:tcPr>
            <w:tcW w:w="1099" w:type="dxa"/>
            <w:shd w:val="clear" w:color="auto" w:fill="auto"/>
          </w:tcPr>
          <w:p w:rsidR="00B14E03" w:rsidRPr="00B14E03" w:rsidRDefault="00B14E03" w:rsidP="001A4EE8">
            <w:pPr>
              <w:jc w:val="center"/>
              <w:outlineLvl w:val="0"/>
              <w:rPr>
                <w:bCs/>
              </w:rPr>
            </w:pPr>
            <w:r w:rsidRPr="00B14E03">
              <w:rPr>
                <w:bCs/>
              </w:rPr>
              <w:t>8</w:t>
            </w:r>
          </w:p>
        </w:tc>
        <w:tc>
          <w:tcPr>
            <w:tcW w:w="1167" w:type="dxa"/>
            <w:shd w:val="clear" w:color="auto" w:fill="auto"/>
          </w:tcPr>
          <w:p w:rsidR="00B14E03" w:rsidRPr="00B14E03" w:rsidRDefault="00B14E03" w:rsidP="001A4EE8">
            <w:pPr>
              <w:jc w:val="center"/>
              <w:outlineLvl w:val="0"/>
              <w:rPr>
                <w:bCs/>
              </w:rPr>
            </w:pPr>
            <w:r w:rsidRPr="00B14E03">
              <w:rPr>
                <w:bCs/>
              </w:rPr>
              <w:t>2</w:t>
            </w:r>
          </w:p>
        </w:tc>
        <w:tc>
          <w:tcPr>
            <w:tcW w:w="1443" w:type="dxa"/>
            <w:shd w:val="clear" w:color="auto" w:fill="auto"/>
          </w:tcPr>
          <w:p w:rsidR="00B14E03" w:rsidRPr="00B14E03" w:rsidRDefault="00B14E03" w:rsidP="001A4EE8">
            <w:pPr>
              <w:jc w:val="center"/>
              <w:outlineLvl w:val="0"/>
              <w:rPr>
                <w:bCs/>
              </w:rPr>
            </w:pPr>
            <w:r w:rsidRPr="00B14E03">
              <w:rPr>
                <w:bCs/>
              </w:rPr>
              <w:t>-</w:t>
            </w:r>
          </w:p>
        </w:tc>
        <w:tc>
          <w:tcPr>
            <w:tcW w:w="1734" w:type="dxa"/>
            <w:shd w:val="clear" w:color="auto" w:fill="auto"/>
          </w:tcPr>
          <w:p w:rsidR="00B14E03" w:rsidRPr="00B14E03" w:rsidRDefault="00B14E03" w:rsidP="001A4EE8">
            <w:pPr>
              <w:jc w:val="center"/>
              <w:outlineLvl w:val="0"/>
              <w:rPr>
                <w:bCs/>
              </w:rPr>
            </w:pPr>
            <w:r w:rsidRPr="00B14E03">
              <w:rPr>
                <w:bCs/>
              </w:rPr>
              <w:t>6</w:t>
            </w:r>
          </w:p>
        </w:tc>
        <w:tc>
          <w:tcPr>
            <w:tcW w:w="2142" w:type="dxa"/>
            <w:shd w:val="clear" w:color="auto" w:fill="auto"/>
          </w:tcPr>
          <w:p w:rsidR="00B14E03" w:rsidRPr="00B14E03" w:rsidRDefault="00B14E03" w:rsidP="001A4EE8">
            <w:pPr>
              <w:jc w:val="center"/>
              <w:outlineLvl w:val="0"/>
              <w:rPr>
                <w:bCs/>
              </w:rPr>
            </w:pPr>
            <w:r w:rsidRPr="00B14E03">
              <w:rPr>
                <w:bCs/>
              </w:rPr>
              <w:t>4</w:t>
            </w:r>
          </w:p>
        </w:tc>
      </w:tr>
      <w:tr w:rsidR="0002103F" w:rsidRPr="00B14E03" w:rsidTr="0048207C">
        <w:tc>
          <w:tcPr>
            <w:tcW w:w="995" w:type="dxa"/>
          </w:tcPr>
          <w:p w:rsidR="0002103F" w:rsidRPr="00C467A5" w:rsidRDefault="00C467A5" w:rsidP="001A4EE8">
            <w:pPr>
              <w:jc w:val="center"/>
              <w:outlineLvl w:val="0"/>
              <w:rPr>
                <w:b/>
                <w:bCs/>
              </w:rPr>
            </w:pPr>
            <w:r w:rsidRPr="00C467A5">
              <w:rPr>
                <w:b/>
                <w:bCs/>
              </w:rPr>
              <w:t>02.01.</w:t>
            </w:r>
          </w:p>
        </w:tc>
        <w:tc>
          <w:tcPr>
            <w:tcW w:w="4991" w:type="dxa"/>
          </w:tcPr>
          <w:p w:rsidR="0002103F" w:rsidRDefault="0002103F" w:rsidP="00FC5F1A">
            <w:pPr>
              <w:outlineLvl w:val="0"/>
              <w:rPr>
                <w:b/>
                <w:bCs/>
                <w:u w:val="single"/>
              </w:rPr>
            </w:pPr>
            <w:r w:rsidRPr="00163166">
              <w:rPr>
                <w:b/>
                <w:bCs/>
                <w:u w:val="single"/>
              </w:rPr>
              <w:t xml:space="preserve">Раздел </w:t>
            </w:r>
            <w:r>
              <w:rPr>
                <w:b/>
                <w:bCs/>
                <w:u w:val="single"/>
              </w:rPr>
              <w:t>2</w:t>
            </w:r>
            <w:r w:rsidRPr="00163166">
              <w:rPr>
                <w:b/>
                <w:bCs/>
                <w:u w:val="single"/>
              </w:rPr>
              <w:t>. Сестринск</w:t>
            </w:r>
            <w:r w:rsidR="000078F5">
              <w:rPr>
                <w:b/>
                <w:bCs/>
                <w:u w:val="single"/>
              </w:rPr>
              <w:t>ая</w:t>
            </w:r>
            <w:r w:rsidRPr="00163166">
              <w:rPr>
                <w:b/>
                <w:bCs/>
                <w:u w:val="single"/>
              </w:rPr>
              <w:t xml:space="preserve"> </w:t>
            </w:r>
            <w:r w:rsidR="000078F5">
              <w:rPr>
                <w:b/>
                <w:bCs/>
                <w:u w:val="single"/>
              </w:rPr>
              <w:t>помощь</w:t>
            </w:r>
            <w:r w:rsidRPr="00163166">
              <w:rPr>
                <w:b/>
                <w:bCs/>
                <w:u w:val="single"/>
              </w:rPr>
              <w:t xml:space="preserve"> в </w:t>
            </w:r>
            <w:r>
              <w:rPr>
                <w:b/>
                <w:bCs/>
                <w:u w:val="single"/>
              </w:rPr>
              <w:t>педиатрии</w:t>
            </w:r>
          </w:p>
          <w:p w:rsidR="00C467A5" w:rsidRPr="00163166" w:rsidRDefault="00C467A5" w:rsidP="00FC5F1A">
            <w:pPr>
              <w:outlineLvl w:val="0"/>
              <w:rPr>
                <w:b/>
                <w:bCs/>
                <w:u w:val="single"/>
              </w:rPr>
            </w:pPr>
          </w:p>
        </w:tc>
        <w:tc>
          <w:tcPr>
            <w:tcW w:w="1215" w:type="dxa"/>
            <w:shd w:val="clear" w:color="auto" w:fill="auto"/>
          </w:tcPr>
          <w:p w:rsidR="0002103F" w:rsidRPr="0002103F" w:rsidRDefault="0002103F" w:rsidP="001A4EE8">
            <w:pPr>
              <w:jc w:val="center"/>
              <w:rPr>
                <w:b/>
              </w:rPr>
            </w:pPr>
            <w:r w:rsidRPr="0002103F">
              <w:rPr>
                <w:b/>
              </w:rPr>
              <w:t>297</w:t>
            </w:r>
          </w:p>
        </w:tc>
        <w:tc>
          <w:tcPr>
            <w:tcW w:w="1099" w:type="dxa"/>
            <w:shd w:val="clear" w:color="auto" w:fill="auto"/>
          </w:tcPr>
          <w:p w:rsidR="0002103F" w:rsidRPr="0002103F" w:rsidRDefault="0002103F" w:rsidP="001A4EE8">
            <w:pPr>
              <w:jc w:val="center"/>
              <w:rPr>
                <w:b/>
              </w:rPr>
            </w:pPr>
            <w:r w:rsidRPr="0002103F">
              <w:rPr>
                <w:b/>
              </w:rPr>
              <w:t>198</w:t>
            </w:r>
          </w:p>
        </w:tc>
        <w:tc>
          <w:tcPr>
            <w:tcW w:w="1167" w:type="dxa"/>
            <w:shd w:val="clear" w:color="auto" w:fill="auto"/>
          </w:tcPr>
          <w:p w:rsidR="0002103F" w:rsidRPr="0002103F" w:rsidRDefault="0002103F" w:rsidP="001A4EE8">
            <w:pPr>
              <w:jc w:val="center"/>
              <w:rPr>
                <w:b/>
              </w:rPr>
            </w:pPr>
            <w:r w:rsidRPr="0002103F">
              <w:rPr>
                <w:b/>
              </w:rPr>
              <w:t>36</w:t>
            </w:r>
          </w:p>
        </w:tc>
        <w:tc>
          <w:tcPr>
            <w:tcW w:w="1443" w:type="dxa"/>
            <w:shd w:val="clear" w:color="auto" w:fill="auto"/>
          </w:tcPr>
          <w:p w:rsidR="0002103F" w:rsidRPr="0002103F" w:rsidRDefault="0002103F" w:rsidP="001A4EE8">
            <w:pPr>
              <w:jc w:val="center"/>
              <w:rPr>
                <w:b/>
              </w:rPr>
            </w:pPr>
            <w:r w:rsidRPr="0002103F">
              <w:rPr>
                <w:b/>
              </w:rPr>
              <w:t>30</w:t>
            </w:r>
          </w:p>
        </w:tc>
        <w:tc>
          <w:tcPr>
            <w:tcW w:w="1734" w:type="dxa"/>
            <w:shd w:val="clear" w:color="auto" w:fill="auto"/>
          </w:tcPr>
          <w:p w:rsidR="0002103F" w:rsidRPr="0002103F" w:rsidRDefault="0002103F" w:rsidP="001A4EE8">
            <w:pPr>
              <w:jc w:val="center"/>
              <w:rPr>
                <w:b/>
              </w:rPr>
            </w:pPr>
            <w:r w:rsidRPr="0002103F">
              <w:rPr>
                <w:b/>
              </w:rPr>
              <w:t>132</w:t>
            </w:r>
          </w:p>
        </w:tc>
        <w:tc>
          <w:tcPr>
            <w:tcW w:w="2142" w:type="dxa"/>
            <w:shd w:val="clear" w:color="auto" w:fill="auto"/>
          </w:tcPr>
          <w:p w:rsidR="0002103F" w:rsidRPr="0002103F" w:rsidRDefault="0002103F" w:rsidP="001A4EE8">
            <w:pPr>
              <w:jc w:val="center"/>
              <w:rPr>
                <w:b/>
              </w:rPr>
            </w:pPr>
            <w:r w:rsidRPr="0002103F">
              <w:rPr>
                <w:b/>
              </w:rPr>
              <w:t>99</w:t>
            </w:r>
          </w:p>
        </w:tc>
      </w:tr>
      <w:tr w:rsidR="0002103F" w:rsidRPr="00B14E03" w:rsidTr="0048207C">
        <w:tc>
          <w:tcPr>
            <w:tcW w:w="995" w:type="dxa"/>
          </w:tcPr>
          <w:p w:rsidR="0002103F" w:rsidRPr="00FC5F1A" w:rsidRDefault="00E25160" w:rsidP="001A4EE8">
            <w:pPr>
              <w:jc w:val="center"/>
              <w:rPr>
                <w:b/>
              </w:rPr>
            </w:pPr>
            <w:r>
              <w:rPr>
                <w:b/>
              </w:rPr>
              <w:t>2.</w:t>
            </w:r>
            <w:r w:rsidR="0002103F" w:rsidRPr="00FC5F1A">
              <w:rPr>
                <w:b/>
              </w:rPr>
              <w:t>1.</w:t>
            </w:r>
          </w:p>
        </w:tc>
        <w:tc>
          <w:tcPr>
            <w:tcW w:w="4991" w:type="dxa"/>
          </w:tcPr>
          <w:p w:rsidR="0002103F" w:rsidRPr="00FC5F1A" w:rsidRDefault="0002103F" w:rsidP="000078F5">
            <w:pPr>
              <w:rPr>
                <w:b/>
              </w:rPr>
            </w:pPr>
            <w:r w:rsidRPr="00FC5F1A">
              <w:rPr>
                <w:b/>
              </w:rPr>
              <w:t>Сестри</w:t>
            </w:r>
            <w:r>
              <w:rPr>
                <w:b/>
              </w:rPr>
              <w:t>нск</w:t>
            </w:r>
            <w:r w:rsidR="000078F5">
              <w:rPr>
                <w:b/>
              </w:rPr>
              <w:t>ая</w:t>
            </w:r>
            <w:r>
              <w:rPr>
                <w:b/>
              </w:rPr>
              <w:t xml:space="preserve"> </w:t>
            </w:r>
            <w:r w:rsidR="000078F5">
              <w:rPr>
                <w:b/>
              </w:rPr>
              <w:t>помощь</w:t>
            </w:r>
            <w:r w:rsidR="007F102A">
              <w:rPr>
                <w:b/>
              </w:rPr>
              <w:t xml:space="preserve"> </w:t>
            </w:r>
            <w:r>
              <w:rPr>
                <w:b/>
              </w:rPr>
              <w:t>дет</w:t>
            </w:r>
            <w:r w:rsidR="000078F5">
              <w:rPr>
                <w:b/>
              </w:rPr>
              <w:t>ям</w:t>
            </w:r>
            <w:r>
              <w:rPr>
                <w:b/>
              </w:rPr>
              <w:t xml:space="preserve"> до 1 года.</w:t>
            </w:r>
          </w:p>
        </w:tc>
        <w:tc>
          <w:tcPr>
            <w:tcW w:w="1215" w:type="dxa"/>
            <w:shd w:val="clear" w:color="auto" w:fill="auto"/>
          </w:tcPr>
          <w:p w:rsidR="0002103F" w:rsidRPr="00FC5F1A" w:rsidRDefault="0002103F" w:rsidP="001A4EE8">
            <w:pPr>
              <w:jc w:val="center"/>
              <w:rPr>
                <w:b/>
              </w:rPr>
            </w:pPr>
            <w:r w:rsidRPr="00FC5F1A">
              <w:rPr>
                <w:b/>
              </w:rPr>
              <w:t>18</w:t>
            </w:r>
          </w:p>
        </w:tc>
        <w:tc>
          <w:tcPr>
            <w:tcW w:w="1099" w:type="dxa"/>
            <w:shd w:val="clear" w:color="auto" w:fill="auto"/>
          </w:tcPr>
          <w:p w:rsidR="0002103F" w:rsidRPr="00FC5F1A" w:rsidRDefault="0002103F" w:rsidP="001A4EE8">
            <w:pPr>
              <w:jc w:val="center"/>
              <w:rPr>
                <w:b/>
              </w:rPr>
            </w:pPr>
            <w:r w:rsidRPr="00FC5F1A">
              <w:rPr>
                <w:b/>
              </w:rPr>
              <w:t>12</w:t>
            </w:r>
          </w:p>
        </w:tc>
        <w:tc>
          <w:tcPr>
            <w:tcW w:w="1167" w:type="dxa"/>
            <w:shd w:val="clear" w:color="auto" w:fill="auto"/>
          </w:tcPr>
          <w:p w:rsidR="0002103F" w:rsidRPr="00FC5F1A" w:rsidRDefault="0002103F" w:rsidP="001A4EE8">
            <w:pPr>
              <w:jc w:val="center"/>
              <w:rPr>
                <w:b/>
              </w:rPr>
            </w:pPr>
            <w:r w:rsidRPr="00FC5F1A">
              <w:rPr>
                <w:b/>
              </w:rPr>
              <w:t>-</w:t>
            </w:r>
          </w:p>
        </w:tc>
        <w:tc>
          <w:tcPr>
            <w:tcW w:w="1443" w:type="dxa"/>
            <w:shd w:val="clear" w:color="auto" w:fill="auto"/>
          </w:tcPr>
          <w:p w:rsidR="0002103F" w:rsidRPr="00FC5F1A" w:rsidRDefault="0002103F" w:rsidP="001A4EE8">
            <w:pPr>
              <w:jc w:val="center"/>
              <w:rPr>
                <w:b/>
              </w:rPr>
            </w:pPr>
            <w:r w:rsidRPr="00FC5F1A">
              <w:rPr>
                <w:b/>
              </w:rPr>
              <w:t>-</w:t>
            </w:r>
          </w:p>
        </w:tc>
        <w:tc>
          <w:tcPr>
            <w:tcW w:w="1734" w:type="dxa"/>
            <w:shd w:val="clear" w:color="auto" w:fill="auto"/>
          </w:tcPr>
          <w:p w:rsidR="0002103F" w:rsidRPr="00FC5F1A" w:rsidRDefault="0002103F" w:rsidP="001A4EE8">
            <w:pPr>
              <w:jc w:val="center"/>
              <w:rPr>
                <w:b/>
              </w:rPr>
            </w:pPr>
            <w:r w:rsidRPr="00FC5F1A">
              <w:rPr>
                <w:b/>
              </w:rPr>
              <w:t>12</w:t>
            </w:r>
          </w:p>
        </w:tc>
        <w:tc>
          <w:tcPr>
            <w:tcW w:w="2142" w:type="dxa"/>
            <w:shd w:val="clear" w:color="auto" w:fill="auto"/>
          </w:tcPr>
          <w:p w:rsidR="0002103F" w:rsidRPr="00FC5F1A" w:rsidRDefault="0002103F" w:rsidP="001A4EE8">
            <w:pPr>
              <w:jc w:val="center"/>
              <w:rPr>
                <w:b/>
              </w:rPr>
            </w:pPr>
            <w:r w:rsidRPr="00FC5F1A">
              <w:rPr>
                <w:b/>
              </w:rPr>
              <w:t>6</w:t>
            </w:r>
          </w:p>
        </w:tc>
      </w:tr>
      <w:tr w:rsidR="0002103F" w:rsidRPr="00B14E03" w:rsidTr="0048207C">
        <w:tc>
          <w:tcPr>
            <w:tcW w:w="995" w:type="dxa"/>
          </w:tcPr>
          <w:p w:rsidR="0002103F" w:rsidRPr="00FC5F1A" w:rsidRDefault="00E25160" w:rsidP="001A4EE8">
            <w:pPr>
              <w:jc w:val="center"/>
            </w:pPr>
            <w:r>
              <w:t>2</w:t>
            </w:r>
            <w:r w:rsidR="0002103F" w:rsidRPr="00FC5F1A">
              <w:t>.1.</w:t>
            </w:r>
            <w:r>
              <w:t>1.</w:t>
            </w:r>
          </w:p>
        </w:tc>
        <w:tc>
          <w:tcPr>
            <w:tcW w:w="4991" w:type="dxa"/>
          </w:tcPr>
          <w:p w:rsidR="0002103F" w:rsidRPr="00FC5F1A" w:rsidRDefault="0002103F" w:rsidP="001A4EE8">
            <w:r w:rsidRPr="00FC5F1A">
              <w:t>Сестринское обследование новорождённых и уход за ними.</w:t>
            </w:r>
          </w:p>
        </w:tc>
        <w:tc>
          <w:tcPr>
            <w:tcW w:w="1215" w:type="dxa"/>
            <w:shd w:val="clear" w:color="auto" w:fill="auto"/>
          </w:tcPr>
          <w:p w:rsidR="0002103F" w:rsidRPr="00FC5F1A" w:rsidRDefault="0002103F" w:rsidP="001A4EE8">
            <w:pPr>
              <w:jc w:val="center"/>
            </w:pPr>
            <w:r w:rsidRPr="00FC5F1A">
              <w:t>9</w:t>
            </w:r>
          </w:p>
        </w:tc>
        <w:tc>
          <w:tcPr>
            <w:tcW w:w="1099" w:type="dxa"/>
            <w:shd w:val="clear" w:color="auto" w:fill="auto"/>
          </w:tcPr>
          <w:p w:rsidR="0002103F" w:rsidRPr="00FC5F1A" w:rsidRDefault="0002103F" w:rsidP="001A4EE8">
            <w:pPr>
              <w:jc w:val="center"/>
            </w:pPr>
            <w:r w:rsidRPr="00FC5F1A">
              <w:t>6</w:t>
            </w:r>
          </w:p>
        </w:tc>
        <w:tc>
          <w:tcPr>
            <w:tcW w:w="1167" w:type="dxa"/>
            <w:shd w:val="clear" w:color="auto" w:fill="auto"/>
          </w:tcPr>
          <w:p w:rsidR="0002103F" w:rsidRPr="00FC5F1A" w:rsidRDefault="0002103F" w:rsidP="001A4EE8">
            <w:pPr>
              <w:jc w:val="center"/>
            </w:pPr>
            <w:r w:rsidRPr="00FC5F1A">
              <w:t>-</w:t>
            </w:r>
          </w:p>
        </w:tc>
        <w:tc>
          <w:tcPr>
            <w:tcW w:w="1443" w:type="dxa"/>
            <w:shd w:val="clear" w:color="auto" w:fill="auto"/>
          </w:tcPr>
          <w:p w:rsidR="0002103F" w:rsidRPr="00FC5F1A" w:rsidRDefault="0002103F" w:rsidP="001A4EE8">
            <w:pPr>
              <w:jc w:val="center"/>
            </w:pPr>
            <w:r w:rsidRPr="00FC5F1A">
              <w:t>-</w:t>
            </w:r>
          </w:p>
        </w:tc>
        <w:tc>
          <w:tcPr>
            <w:tcW w:w="1734" w:type="dxa"/>
            <w:shd w:val="clear" w:color="auto" w:fill="auto"/>
          </w:tcPr>
          <w:p w:rsidR="0002103F" w:rsidRPr="00FC5F1A" w:rsidRDefault="0002103F" w:rsidP="001A4EE8">
            <w:pPr>
              <w:jc w:val="center"/>
            </w:pPr>
            <w:r w:rsidRPr="00FC5F1A">
              <w:t>6</w:t>
            </w:r>
          </w:p>
        </w:tc>
        <w:tc>
          <w:tcPr>
            <w:tcW w:w="2142" w:type="dxa"/>
            <w:shd w:val="clear" w:color="auto" w:fill="auto"/>
          </w:tcPr>
          <w:p w:rsidR="0002103F" w:rsidRPr="00FC5F1A" w:rsidRDefault="0002103F" w:rsidP="001A4EE8">
            <w:pPr>
              <w:jc w:val="center"/>
            </w:pPr>
            <w:r w:rsidRPr="00FC5F1A">
              <w:t>3</w:t>
            </w:r>
          </w:p>
        </w:tc>
      </w:tr>
      <w:tr w:rsidR="0002103F" w:rsidRPr="00B14E03" w:rsidTr="0048207C">
        <w:tc>
          <w:tcPr>
            <w:tcW w:w="995" w:type="dxa"/>
          </w:tcPr>
          <w:p w:rsidR="0002103F" w:rsidRPr="00FC5F1A" w:rsidRDefault="00E25160" w:rsidP="001A4EE8">
            <w:pPr>
              <w:jc w:val="center"/>
            </w:pPr>
            <w:r>
              <w:t>2</w:t>
            </w:r>
            <w:r w:rsidR="0002103F" w:rsidRPr="00FC5F1A">
              <w:t>.</w:t>
            </w:r>
            <w:r>
              <w:t>1.</w:t>
            </w:r>
            <w:r w:rsidR="0002103F" w:rsidRPr="00FC5F1A">
              <w:t>2.</w:t>
            </w:r>
          </w:p>
        </w:tc>
        <w:tc>
          <w:tcPr>
            <w:tcW w:w="4991" w:type="dxa"/>
          </w:tcPr>
          <w:p w:rsidR="0002103F" w:rsidRPr="00FC5F1A" w:rsidRDefault="0002103F" w:rsidP="001A4EE8">
            <w:r w:rsidRPr="00FC5F1A">
              <w:t>Организация сестринского ухода и вскармливания грудных детей.</w:t>
            </w:r>
          </w:p>
        </w:tc>
        <w:tc>
          <w:tcPr>
            <w:tcW w:w="1215" w:type="dxa"/>
            <w:shd w:val="clear" w:color="auto" w:fill="auto"/>
          </w:tcPr>
          <w:p w:rsidR="0002103F" w:rsidRPr="00FC5F1A" w:rsidRDefault="0002103F" w:rsidP="001A4EE8">
            <w:pPr>
              <w:jc w:val="center"/>
            </w:pPr>
            <w:r w:rsidRPr="00FC5F1A">
              <w:t>9</w:t>
            </w:r>
          </w:p>
        </w:tc>
        <w:tc>
          <w:tcPr>
            <w:tcW w:w="1099" w:type="dxa"/>
            <w:shd w:val="clear" w:color="auto" w:fill="auto"/>
          </w:tcPr>
          <w:p w:rsidR="0002103F" w:rsidRPr="00FC5F1A" w:rsidRDefault="0002103F" w:rsidP="001A4EE8">
            <w:pPr>
              <w:jc w:val="center"/>
            </w:pPr>
            <w:r w:rsidRPr="00FC5F1A">
              <w:t>6</w:t>
            </w:r>
          </w:p>
        </w:tc>
        <w:tc>
          <w:tcPr>
            <w:tcW w:w="1167" w:type="dxa"/>
            <w:shd w:val="clear" w:color="auto" w:fill="auto"/>
          </w:tcPr>
          <w:p w:rsidR="0002103F" w:rsidRPr="00FC5F1A" w:rsidRDefault="0002103F" w:rsidP="001A4EE8">
            <w:pPr>
              <w:jc w:val="center"/>
            </w:pPr>
            <w:r>
              <w:t>-</w:t>
            </w:r>
          </w:p>
        </w:tc>
        <w:tc>
          <w:tcPr>
            <w:tcW w:w="1443" w:type="dxa"/>
            <w:shd w:val="clear" w:color="auto" w:fill="auto"/>
          </w:tcPr>
          <w:p w:rsidR="0002103F" w:rsidRPr="00FC5F1A" w:rsidRDefault="0002103F" w:rsidP="001A4EE8">
            <w:pPr>
              <w:jc w:val="center"/>
            </w:pPr>
            <w:r>
              <w:t>-</w:t>
            </w:r>
          </w:p>
        </w:tc>
        <w:tc>
          <w:tcPr>
            <w:tcW w:w="1734" w:type="dxa"/>
            <w:shd w:val="clear" w:color="auto" w:fill="auto"/>
          </w:tcPr>
          <w:p w:rsidR="0002103F" w:rsidRPr="00FC5F1A" w:rsidRDefault="0002103F" w:rsidP="001A4EE8">
            <w:pPr>
              <w:jc w:val="center"/>
            </w:pPr>
            <w:r w:rsidRPr="00FC5F1A">
              <w:t>6</w:t>
            </w:r>
          </w:p>
        </w:tc>
        <w:tc>
          <w:tcPr>
            <w:tcW w:w="2142" w:type="dxa"/>
            <w:shd w:val="clear" w:color="auto" w:fill="auto"/>
          </w:tcPr>
          <w:p w:rsidR="0002103F" w:rsidRPr="00FC5F1A" w:rsidRDefault="0002103F" w:rsidP="001A4EE8">
            <w:pPr>
              <w:jc w:val="center"/>
            </w:pPr>
            <w:r w:rsidRPr="00FC5F1A">
              <w:t>3</w:t>
            </w:r>
          </w:p>
        </w:tc>
      </w:tr>
      <w:tr w:rsidR="0002103F" w:rsidRPr="00B14E03" w:rsidTr="0048207C">
        <w:tc>
          <w:tcPr>
            <w:tcW w:w="995" w:type="dxa"/>
          </w:tcPr>
          <w:p w:rsidR="0002103F" w:rsidRPr="00FC5F1A" w:rsidRDefault="0002103F" w:rsidP="001A4EE8">
            <w:pPr>
              <w:jc w:val="center"/>
              <w:rPr>
                <w:b/>
              </w:rPr>
            </w:pPr>
            <w:r w:rsidRPr="00FC5F1A">
              <w:rPr>
                <w:b/>
              </w:rPr>
              <w:t>2.</w:t>
            </w:r>
            <w:r w:rsidR="00E25160">
              <w:rPr>
                <w:b/>
              </w:rPr>
              <w:t>2.</w:t>
            </w:r>
          </w:p>
        </w:tc>
        <w:tc>
          <w:tcPr>
            <w:tcW w:w="4991" w:type="dxa"/>
          </w:tcPr>
          <w:p w:rsidR="0002103F" w:rsidRPr="00FC5F1A" w:rsidRDefault="0002103F" w:rsidP="001A4EE8">
            <w:pPr>
              <w:rPr>
                <w:b/>
              </w:rPr>
            </w:pPr>
            <w:r w:rsidRPr="00FC5F1A">
              <w:rPr>
                <w:b/>
              </w:rPr>
              <w:t>Подготовка детей к лечебно-диагностическим вмешательствам.</w:t>
            </w:r>
          </w:p>
        </w:tc>
        <w:tc>
          <w:tcPr>
            <w:tcW w:w="1215" w:type="dxa"/>
            <w:shd w:val="clear" w:color="auto" w:fill="auto"/>
          </w:tcPr>
          <w:p w:rsidR="0002103F" w:rsidRPr="00FC5F1A" w:rsidRDefault="0002103F" w:rsidP="001A4EE8">
            <w:pPr>
              <w:jc w:val="center"/>
              <w:rPr>
                <w:b/>
              </w:rPr>
            </w:pPr>
            <w:r w:rsidRPr="00FC5F1A">
              <w:rPr>
                <w:b/>
              </w:rPr>
              <w:t>18</w:t>
            </w:r>
          </w:p>
        </w:tc>
        <w:tc>
          <w:tcPr>
            <w:tcW w:w="1099" w:type="dxa"/>
            <w:shd w:val="clear" w:color="auto" w:fill="auto"/>
          </w:tcPr>
          <w:p w:rsidR="0002103F" w:rsidRPr="00FC5F1A" w:rsidRDefault="0002103F" w:rsidP="001A4EE8">
            <w:pPr>
              <w:jc w:val="center"/>
              <w:rPr>
                <w:b/>
              </w:rPr>
            </w:pPr>
            <w:r w:rsidRPr="00FC5F1A">
              <w:rPr>
                <w:b/>
              </w:rPr>
              <w:t>12</w:t>
            </w:r>
          </w:p>
        </w:tc>
        <w:tc>
          <w:tcPr>
            <w:tcW w:w="1167" w:type="dxa"/>
            <w:shd w:val="clear" w:color="auto" w:fill="auto"/>
          </w:tcPr>
          <w:p w:rsidR="0002103F" w:rsidRPr="00FC5F1A" w:rsidRDefault="0002103F" w:rsidP="001A4EE8">
            <w:pPr>
              <w:jc w:val="center"/>
              <w:rPr>
                <w:b/>
              </w:rPr>
            </w:pPr>
            <w:r w:rsidRPr="00FC5F1A">
              <w:rPr>
                <w:b/>
              </w:rPr>
              <w:t>-</w:t>
            </w:r>
          </w:p>
        </w:tc>
        <w:tc>
          <w:tcPr>
            <w:tcW w:w="1443" w:type="dxa"/>
            <w:shd w:val="clear" w:color="auto" w:fill="auto"/>
          </w:tcPr>
          <w:p w:rsidR="0002103F" w:rsidRPr="00FC5F1A" w:rsidRDefault="0002103F" w:rsidP="001A4EE8">
            <w:pPr>
              <w:jc w:val="center"/>
              <w:rPr>
                <w:b/>
              </w:rPr>
            </w:pPr>
            <w:r w:rsidRPr="00FC5F1A">
              <w:rPr>
                <w:b/>
              </w:rPr>
              <w:t>-</w:t>
            </w:r>
          </w:p>
        </w:tc>
        <w:tc>
          <w:tcPr>
            <w:tcW w:w="1734" w:type="dxa"/>
            <w:shd w:val="clear" w:color="auto" w:fill="auto"/>
          </w:tcPr>
          <w:p w:rsidR="0002103F" w:rsidRPr="00FC5F1A" w:rsidRDefault="0002103F" w:rsidP="001A4EE8">
            <w:pPr>
              <w:jc w:val="center"/>
              <w:rPr>
                <w:b/>
              </w:rPr>
            </w:pPr>
            <w:r w:rsidRPr="00FC5F1A">
              <w:rPr>
                <w:b/>
              </w:rPr>
              <w:t>12</w:t>
            </w:r>
          </w:p>
        </w:tc>
        <w:tc>
          <w:tcPr>
            <w:tcW w:w="2142" w:type="dxa"/>
            <w:shd w:val="clear" w:color="auto" w:fill="auto"/>
          </w:tcPr>
          <w:p w:rsidR="0002103F" w:rsidRPr="00FC5F1A" w:rsidRDefault="0002103F" w:rsidP="001A4EE8">
            <w:pPr>
              <w:jc w:val="center"/>
              <w:rPr>
                <w:b/>
              </w:rPr>
            </w:pPr>
            <w:r w:rsidRPr="00FC5F1A">
              <w:rPr>
                <w:b/>
              </w:rPr>
              <w:t>6</w:t>
            </w:r>
          </w:p>
        </w:tc>
      </w:tr>
      <w:tr w:rsidR="0002103F" w:rsidRPr="00B14E03" w:rsidTr="0048207C">
        <w:tc>
          <w:tcPr>
            <w:tcW w:w="995" w:type="dxa"/>
          </w:tcPr>
          <w:p w:rsidR="0002103F" w:rsidRPr="00FC5F1A" w:rsidRDefault="0002103F" w:rsidP="001A4EE8">
            <w:pPr>
              <w:jc w:val="center"/>
            </w:pPr>
            <w:r w:rsidRPr="00FC5F1A">
              <w:t>2.</w:t>
            </w:r>
            <w:r w:rsidR="00E25160">
              <w:t>2.</w:t>
            </w:r>
            <w:r w:rsidRPr="00FC5F1A">
              <w:t>1.</w:t>
            </w:r>
          </w:p>
        </w:tc>
        <w:tc>
          <w:tcPr>
            <w:tcW w:w="4991" w:type="dxa"/>
          </w:tcPr>
          <w:p w:rsidR="0002103F" w:rsidRPr="00FC5F1A" w:rsidRDefault="0002103F" w:rsidP="001A4EE8">
            <w:r w:rsidRPr="00FC5F1A">
              <w:t>Подготовка детей к лечебным вмешательствам и их осуществление.</w:t>
            </w:r>
          </w:p>
        </w:tc>
        <w:tc>
          <w:tcPr>
            <w:tcW w:w="1215" w:type="dxa"/>
            <w:shd w:val="clear" w:color="auto" w:fill="auto"/>
          </w:tcPr>
          <w:p w:rsidR="0002103F" w:rsidRPr="00FC5F1A" w:rsidRDefault="0002103F" w:rsidP="001A4EE8">
            <w:pPr>
              <w:jc w:val="center"/>
            </w:pPr>
            <w:r w:rsidRPr="00FC5F1A">
              <w:t>9</w:t>
            </w:r>
          </w:p>
        </w:tc>
        <w:tc>
          <w:tcPr>
            <w:tcW w:w="1099" w:type="dxa"/>
            <w:shd w:val="clear" w:color="auto" w:fill="auto"/>
          </w:tcPr>
          <w:p w:rsidR="0002103F" w:rsidRPr="00FC5F1A" w:rsidRDefault="0002103F" w:rsidP="001A4EE8">
            <w:pPr>
              <w:jc w:val="center"/>
            </w:pPr>
            <w:r w:rsidRPr="00FC5F1A">
              <w:t>6</w:t>
            </w:r>
          </w:p>
        </w:tc>
        <w:tc>
          <w:tcPr>
            <w:tcW w:w="1167" w:type="dxa"/>
            <w:shd w:val="clear" w:color="auto" w:fill="auto"/>
          </w:tcPr>
          <w:p w:rsidR="0002103F" w:rsidRPr="00FC5F1A" w:rsidRDefault="0002103F" w:rsidP="001A4EE8">
            <w:pPr>
              <w:jc w:val="center"/>
            </w:pPr>
            <w:r w:rsidRPr="00FC5F1A">
              <w:t>-</w:t>
            </w:r>
          </w:p>
        </w:tc>
        <w:tc>
          <w:tcPr>
            <w:tcW w:w="1443" w:type="dxa"/>
            <w:shd w:val="clear" w:color="auto" w:fill="auto"/>
          </w:tcPr>
          <w:p w:rsidR="0002103F" w:rsidRPr="00FC5F1A" w:rsidRDefault="0002103F" w:rsidP="001A4EE8">
            <w:pPr>
              <w:jc w:val="center"/>
            </w:pPr>
            <w:r w:rsidRPr="00FC5F1A">
              <w:t>-</w:t>
            </w:r>
          </w:p>
        </w:tc>
        <w:tc>
          <w:tcPr>
            <w:tcW w:w="1734" w:type="dxa"/>
            <w:shd w:val="clear" w:color="auto" w:fill="auto"/>
          </w:tcPr>
          <w:p w:rsidR="0002103F" w:rsidRPr="00FC5F1A" w:rsidRDefault="0002103F" w:rsidP="001A4EE8">
            <w:pPr>
              <w:jc w:val="center"/>
            </w:pPr>
            <w:r w:rsidRPr="00FC5F1A">
              <w:t>6</w:t>
            </w:r>
          </w:p>
        </w:tc>
        <w:tc>
          <w:tcPr>
            <w:tcW w:w="2142" w:type="dxa"/>
            <w:shd w:val="clear" w:color="auto" w:fill="auto"/>
          </w:tcPr>
          <w:p w:rsidR="0002103F" w:rsidRPr="00FC5F1A" w:rsidRDefault="0002103F" w:rsidP="001A4EE8">
            <w:pPr>
              <w:jc w:val="center"/>
            </w:pPr>
            <w:r w:rsidRPr="00FC5F1A">
              <w:t>3</w:t>
            </w:r>
          </w:p>
        </w:tc>
      </w:tr>
      <w:tr w:rsidR="0002103F" w:rsidRPr="00B14E03" w:rsidTr="0048207C">
        <w:tc>
          <w:tcPr>
            <w:tcW w:w="995" w:type="dxa"/>
          </w:tcPr>
          <w:p w:rsidR="0002103F" w:rsidRPr="00FC5F1A" w:rsidRDefault="0002103F" w:rsidP="001A4EE8">
            <w:pPr>
              <w:jc w:val="center"/>
            </w:pPr>
            <w:r w:rsidRPr="00FC5F1A">
              <w:t>2.2.</w:t>
            </w:r>
            <w:r w:rsidR="00E25160">
              <w:t>2.</w:t>
            </w:r>
          </w:p>
        </w:tc>
        <w:tc>
          <w:tcPr>
            <w:tcW w:w="4991" w:type="dxa"/>
          </w:tcPr>
          <w:p w:rsidR="0002103F" w:rsidRPr="00FC5F1A" w:rsidRDefault="0002103F" w:rsidP="001A4EE8">
            <w:r w:rsidRPr="00FC5F1A">
              <w:t>Подготовка детей к диагностическим вмешательствам и  их осуществление.</w:t>
            </w:r>
          </w:p>
        </w:tc>
        <w:tc>
          <w:tcPr>
            <w:tcW w:w="1215" w:type="dxa"/>
            <w:shd w:val="clear" w:color="auto" w:fill="auto"/>
          </w:tcPr>
          <w:p w:rsidR="0002103F" w:rsidRPr="00FC5F1A" w:rsidRDefault="0002103F" w:rsidP="001A4EE8">
            <w:pPr>
              <w:jc w:val="center"/>
            </w:pPr>
            <w:r w:rsidRPr="00FC5F1A">
              <w:t>9</w:t>
            </w:r>
          </w:p>
        </w:tc>
        <w:tc>
          <w:tcPr>
            <w:tcW w:w="1099" w:type="dxa"/>
            <w:shd w:val="clear" w:color="auto" w:fill="auto"/>
          </w:tcPr>
          <w:p w:rsidR="0002103F" w:rsidRPr="00FC5F1A" w:rsidRDefault="0002103F" w:rsidP="001A4EE8">
            <w:pPr>
              <w:jc w:val="center"/>
            </w:pPr>
            <w:r w:rsidRPr="00FC5F1A">
              <w:t>6</w:t>
            </w:r>
          </w:p>
        </w:tc>
        <w:tc>
          <w:tcPr>
            <w:tcW w:w="1167" w:type="dxa"/>
            <w:shd w:val="clear" w:color="auto" w:fill="auto"/>
          </w:tcPr>
          <w:p w:rsidR="0002103F" w:rsidRPr="00FC5F1A" w:rsidRDefault="0002103F" w:rsidP="001A4EE8">
            <w:pPr>
              <w:jc w:val="center"/>
            </w:pPr>
            <w:r w:rsidRPr="00FC5F1A">
              <w:t>-</w:t>
            </w:r>
          </w:p>
        </w:tc>
        <w:tc>
          <w:tcPr>
            <w:tcW w:w="1443" w:type="dxa"/>
            <w:shd w:val="clear" w:color="auto" w:fill="auto"/>
          </w:tcPr>
          <w:p w:rsidR="0002103F" w:rsidRPr="00FC5F1A" w:rsidRDefault="0002103F" w:rsidP="001A4EE8">
            <w:pPr>
              <w:jc w:val="center"/>
            </w:pPr>
            <w:r w:rsidRPr="00FC5F1A">
              <w:t>-</w:t>
            </w:r>
          </w:p>
        </w:tc>
        <w:tc>
          <w:tcPr>
            <w:tcW w:w="1734" w:type="dxa"/>
            <w:shd w:val="clear" w:color="auto" w:fill="auto"/>
          </w:tcPr>
          <w:p w:rsidR="0002103F" w:rsidRPr="00FC5F1A" w:rsidRDefault="0002103F" w:rsidP="001A4EE8">
            <w:pPr>
              <w:jc w:val="center"/>
            </w:pPr>
            <w:r w:rsidRPr="00FC5F1A">
              <w:t>6</w:t>
            </w:r>
          </w:p>
        </w:tc>
        <w:tc>
          <w:tcPr>
            <w:tcW w:w="2142" w:type="dxa"/>
            <w:shd w:val="clear" w:color="auto" w:fill="auto"/>
          </w:tcPr>
          <w:p w:rsidR="0002103F" w:rsidRPr="00FC5F1A" w:rsidRDefault="0002103F" w:rsidP="001A4EE8">
            <w:pPr>
              <w:jc w:val="center"/>
            </w:pPr>
            <w:r w:rsidRPr="00FC5F1A">
              <w:t>3</w:t>
            </w:r>
          </w:p>
        </w:tc>
      </w:tr>
      <w:tr w:rsidR="0002103F" w:rsidRPr="00B14E03" w:rsidTr="0048207C">
        <w:tc>
          <w:tcPr>
            <w:tcW w:w="995" w:type="dxa"/>
          </w:tcPr>
          <w:p w:rsidR="0002103F" w:rsidRPr="00FC5F1A" w:rsidRDefault="00E25160" w:rsidP="001A4EE8">
            <w:pPr>
              <w:jc w:val="center"/>
              <w:rPr>
                <w:b/>
              </w:rPr>
            </w:pPr>
            <w:r>
              <w:rPr>
                <w:b/>
              </w:rPr>
              <w:t>2.</w:t>
            </w:r>
            <w:r w:rsidR="0002103F" w:rsidRPr="00FC5F1A">
              <w:rPr>
                <w:b/>
              </w:rPr>
              <w:t>3.</w:t>
            </w:r>
          </w:p>
        </w:tc>
        <w:tc>
          <w:tcPr>
            <w:tcW w:w="4991" w:type="dxa"/>
          </w:tcPr>
          <w:p w:rsidR="0002103F" w:rsidRPr="00FC5F1A" w:rsidRDefault="0002103F" w:rsidP="001A4EE8">
            <w:pPr>
              <w:rPr>
                <w:b/>
              </w:rPr>
            </w:pPr>
            <w:r w:rsidRPr="00FC5F1A">
              <w:rPr>
                <w:b/>
              </w:rPr>
              <w:t>Сестринское обследование детей разного возраста.</w:t>
            </w:r>
          </w:p>
        </w:tc>
        <w:tc>
          <w:tcPr>
            <w:tcW w:w="1215" w:type="dxa"/>
            <w:shd w:val="clear" w:color="auto" w:fill="auto"/>
          </w:tcPr>
          <w:p w:rsidR="0002103F" w:rsidRPr="00FC5F1A" w:rsidRDefault="0002103F" w:rsidP="001A4EE8">
            <w:pPr>
              <w:jc w:val="center"/>
              <w:rPr>
                <w:b/>
              </w:rPr>
            </w:pPr>
            <w:r w:rsidRPr="00FC5F1A">
              <w:rPr>
                <w:b/>
              </w:rPr>
              <w:t>9</w:t>
            </w:r>
          </w:p>
        </w:tc>
        <w:tc>
          <w:tcPr>
            <w:tcW w:w="1099" w:type="dxa"/>
            <w:shd w:val="clear" w:color="auto" w:fill="auto"/>
          </w:tcPr>
          <w:p w:rsidR="0002103F" w:rsidRPr="00FC5F1A" w:rsidRDefault="0002103F" w:rsidP="001A4EE8">
            <w:pPr>
              <w:jc w:val="center"/>
              <w:rPr>
                <w:b/>
              </w:rPr>
            </w:pPr>
            <w:r w:rsidRPr="00FC5F1A">
              <w:rPr>
                <w:b/>
              </w:rPr>
              <w:t>6</w:t>
            </w:r>
          </w:p>
        </w:tc>
        <w:tc>
          <w:tcPr>
            <w:tcW w:w="1167" w:type="dxa"/>
            <w:shd w:val="clear" w:color="auto" w:fill="auto"/>
          </w:tcPr>
          <w:p w:rsidR="0002103F" w:rsidRPr="00FC5F1A" w:rsidRDefault="0002103F" w:rsidP="001A4EE8">
            <w:pPr>
              <w:jc w:val="center"/>
              <w:rPr>
                <w:b/>
              </w:rPr>
            </w:pPr>
            <w:r w:rsidRPr="00FC5F1A">
              <w:rPr>
                <w:b/>
              </w:rPr>
              <w:t>-</w:t>
            </w:r>
          </w:p>
        </w:tc>
        <w:tc>
          <w:tcPr>
            <w:tcW w:w="1443" w:type="dxa"/>
            <w:shd w:val="clear" w:color="auto" w:fill="auto"/>
          </w:tcPr>
          <w:p w:rsidR="0002103F" w:rsidRPr="00FC5F1A" w:rsidRDefault="0002103F" w:rsidP="001A4EE8">
            <w:pPr>
              <w:jc w:val="center"/>
              <w:rPr>
                <w:b/>
              </w:rPr>
            </w:pPr>
            <w:r w:rsidRPr="00FC5F1A">
              <w:rPr>
                <w:b/>
              </w:rPr>
              <w:t>-</w:t>
            </w:r>
          </w:p>
        </w:tc>
        <w:tc>
          <w:tcPr>
            <w:tcW w:w="1734" w:type="dxa"/>
            <w:shd w:val="clear" w:color="auto" w:fill="auto"/>
          </w:tcPr>
          <w:p w:rsidR="0002103F" w:rsidRPr="00FC5F1A" w:rsidRDefault="0002103F" w:rsidP="001A4EE8">
            <w:pPr>
              <w:jc w:val="center"/>
              <w:rPr>
                <w:b/>
              </w:rPr>
            </w:pPr>
            <w:r w:rsidRPr="00FC5F1A">
              <w:rPr>
                <w:b/>
              </w:rPr>
              <w:t>6</w:t>
            </w:r>
          </w:p>
        </w:tc>
        <w:tc>
          <w:tcPr>
            <w:tcW w:w="2142" w:type="dxa"/>
            <w:shd w:val="clear" w:color="auto" w:fill="auto"/>
          </w:tcPr>
          <w:p w:rsidR="0002103F" w:rsidRPr="00FC5F1A" w:rsidRDefault="0002103F" w:rsidP="001A4EE8">
            <w:pPr>
              <w:jc w:val="center"/>
              <w:rPr>
                <w:b/>
              </w:rPr>
            </w:pPr>
            <w:r w:rsidRPr="00FC5F1A">
              <w:rPr>
                <w:b/>
              </w:rPr>
              <w:t>3</w:t>
            </w:r>
          </w:p>
        </w:tc>
      </w:tr>
      <w:tr w:rsidR="0002103F" w:rsidRPr="00B14E03" w:rsidTr="0048207C">
        <w:tc>
          <w:tcPr>
            <w:tcW w:w="995" w:type="dxa"/>
          </w:tcPr>
          <w:p w:rsidR="0002103F" w:rsidRPr="00FC5F1A" w:rsidRDefault="00E25160" w:rsidP="001A4EE8">
            <w:pPr>
              <w:jc w:val="center"/>
            </w:pPr>
            <w:r>
              <w:t>2.</w:t>
            </w:r>
            <w:r w:rsidR="0002103F" w:rsidRPr="00FC5F1A">
              <w:t>3.1.</w:t>
            </w:r>
          </w:p>
        </w:tc>
        <w:tc>
          <w:tcPr>
            <w:tcW w:w="4991" w:type="dxa"/>
          </w:tcPr>
          <w:p w:rsidR="0002103F" w:rsidRPr="00FC5F1A" w:rsidRDefault="001D3DD1" w:rsidP="001A4EE8">
            <w:r>
              <w:t>Сестринское обследование детей.</w:t>
            </w:r>
          </w:p>
        </w:tc>
        <w:tc>
          <w:tcPr>
            <w:tcW w:w="1215" w:type="dxa"/>
            <w:shd w:val="clear" w:color="auto" w:fill="auto"/>
          </w:tcPr>
          <w:p w:rsidR="0002103F" w:rsidRPr="00FC5F1A" w:rsidRDefault="0002103F" w:rsidP="001A4EE8">
            <w:pPr>
              <w:jc w:val="center"/>
            </w:pPr>
            <w:r w:rsidRPr="00FC5F1A">
              <w:t>9</w:t>
            </w:r>
          </w:p>
        </w:tc>
        <w:tc>
          <w:tcPr>
            <w:tcW w:w="1099" w:type="dxa"/>
            <w:shd w:val="clear" w:color="auto" w:fill="auto"/>
          </w:tcPr>
          <w:p w:rsidR="0002103F" w:rsidRPr="00FC5F1A" w:rsidRDefault="0002103F" w:rsidP="001A4EE8">
            <w:pPr>
              <w:jc w:val="center"/>
            </w:pPr>
            <w:r w:rsidRPr="00FC5F1A">
              <w:t>6</w:t>
            </w:r>
          </w:p>
        </w:tc>
        <w:tc>
          <w:tcPr>
            <w:tcW w:w="1167" w:type="dxa"/>
            <w:shd w:val="clear" w:color="auto" w:fill="auto"/>
          </w:tcPr>
          <w:p w:rsidR="0002103F" w:rsidRPr="00FC5F1A" w:rsidRDefault="0002103F" w:rsidP="001A4EE8">
            <w:pPr>
              <w:jc w:val="center"/>
            </w:pPr>
            <w:r w:rsidRPr="00FC5F1A">
              <w:t>-</w:t>
            </w:r>
          </w:p>
        </w:tc>
        <w:tc>
          <w:tcPr>
            <w:tcW w:w="1443" w:type="dxa"/>
            <w:shd w:val="clear" w:color="auto" w:fill="auto"/>
          </w:tcPr>
          <w:p w:rsidR="0002103F" w:rsidRPr="00FC5F1A" w:rsidRDefault="0002103F" w:rsidP="001A4EE8">
            <w:pPr>
              <w:jc w:val="center"/>
            </w:pPr>
            <w:r w:rsidRPr="00FC5F1A">
              <w:t>-</w:t>
            </w:r>
          </w:p>
        </w:tc>
        <w:tc>
          <w:tcPr>
            <w:tcW w:w="1734" w:type="dxa"/>
            <w:shd w:val="clear" w:color="auto" w:fill="auto"/>
          </w:tcPr>
          <w:p w:rsidR="0002103F" w:rsidRPr="00FC5F1A" w:rsidRDefault="0002103F" w:rsidP="001A4EE8">
            <w:pPr>
              <w:jc w:val="center"/>
            </w:pPr>
            <w:r w:rsidRPr="00FC5F1A">
              <w:t>6</w:t>
            </w:r>
          </w:p>
        </w:tc>
        <w:tc>
          <w:tcPr>
            <w:tcW w:w="2142" w:type="dxa"/>
            <w:shd w:val="clear" w:color="auto" w:fill="auto"/>
          </w:tcPr>
          <w:p w:rsidR="0002103F" w:rsidRPr="00FC5F1A" w:rsidRDefault="0002103F" w:rsidP="001A4EE8">
            <w:pPr>
              <w:jc w:val="center"/>
            </w:pPr>
            <w:r w:rsidRPr="00FC5F1A">
              <w:t>3</w:t>
            </w:r>
          </w:p>
        </w:tc>
      </w:tr>
      <w:tr w:rsidR="0002103F" w:rsidRPr="00B14E03" w:rsidTr="0048207C">
        <w:tc>
          <w:tcPr>
            <w:tcW w:w="995" w:type="dxa"/>
          </w:tcPr>
          <w:p w:rsidR="0002103F" w:rsidRPr="00FC5F1A" w:rsidRDefault="00E25160" w:rsidP="001A4EE8">
            <w:pPr>
              <w:jc w:val="center"/>
              <w:rPr>
                <w:b/>
              </w:rPr>
            </w:pPr>
            <w:r>
              <w:rPr>
                <w:b/>
              </w:rPr>
              <w:t>2.</w:t>
            </w:r>
            <w:r w:rsidR="0002103F" w:rsidRPr="00FC5F1A">
              <w:rPr>
                <w:b/>
              </w:rPr>
              <w:t>4.</w:t>
            </w:r>
          </w:p>
        </w:tc>
        <w:tc>
          <w:tcPr>
            <w:tcW w:w="4991" w:type="dxa"/>
          </w:tcPr>
          <w:p w:rsidR="0002103F" w:rsidRPr="00FC5F1A" w:rsidRDefault="0002103F" w:rsidP="000078F5">
            <w:pPr>
              <w:rPr>
                <w:b/>
              </w:rPr>
            </w:pPr>
            <w:r w:rsidRPr="00FC5F1A">
              <w:rPr>
                <w:b/>
              </w:rPr>
              <w:t>Сестринск</w:t>
            </w:r>
            <w:r w:rsidR="000078F5">
              <w:rPr>
                <w:b/>
              </w:rPr>
              <w:t>ая</w:t>
            </w:r>
            <w:r w:rsidRPr="00FC5F1A">
              <w:rPr>
                <w:b/>
              </w:rPr>
              <w:t xml:space="preserve"> </w:t>
            </w:r>
            <w:r w:rsidR="000078F5">
              <w:rPr>
                <w:b/>
              </w:rPr>
              <w:t>помощь</w:t>
            </w:r>
            <w:r w:rsidR="00A475E2">
              <w:rPr>
                <w:b/>
              </w:rPr>
              <w:t xml:space="preserve"> </w:t>
            </w:r>
            <w:r w:rsidRPr="00FC5F1A">
              <w:rPr>
                <w:b/>
              </w:rPr>
              <w:t>дет</w:t>
            </w:r>
            <w:r w:rsidR="000078F5">
              <w:rPr>
                <w:b/>
              </w:rPr>
              <w:t>ям</w:t>
            </w:r>
            <w:r w:rsidRPr="00FC5F1A">
              <w:rPr>
                <w:b/>
              </w:rPr>
              <w:t xml:space="preserve"> при фоновых состояниях и соматических заболеваниях.</w:t>
            </w:r>
          </w:p>
        </w:tc>
        <w:tc>
          <w:tcPr>
            <w:tcW w:w="1215" w:type="dxa"/>
            <w:shd w:val="clear" w:color="auto" w:fill="auto"/>
          </w:tcPr>
          <w:p w:rsidR="0002103F" w:rsidRPr="00FC5F1A" w:rsidRDefault="0002103F" w:rsidP="001A4EE8">
            <w:pPr>
              <w:jc w:val="center"/>
              <w:rPr>
                <w:b/>
              </w:rPr>
            </w:pPr>
            <w:r w:rsidRPr="00FC5F1A">
              <w:rPr>
                <w:b/>
              </w:rPr>
              <w:t>183</w:t>
            </w:r>
          </w:p>
        </w:tc>
        <w:tc>
          <w:tcPr>
            <w:tcW w:w="1099" w:type="dxa"/>
            <w:shd w:val="clear" w:color="auto" w:fill="auto"/>
          </w:tcPr>
          <w:p w:rsidR="0002103F" w:rsidRPr="00FC5F1A" w:rsidRDefault="0002103F" w:rsidP="001A4EE8">
            <w:pPr>
              <w:jc w:val="center"/>
              <w:rPr>
                <w:b/>
              </w:rPr>
            </w:pPr>
            <w:r w:rsidRPr="00FC5F1A">
              <w:rPr>
                <w:b/>
              </w:rPr>
              <w:t>122</w:t>
            </w:r>
          </w:p>
        </w:tc>
        <w:tc>
          <w:tcPr>
            <w:tcW w:w="1167" w:type="dxa"/>
            <w:shd w:val="clear" w:color="auto" w:fill="auto"/>
          </w:tcPr>
          <w:p w:rsidR="0002103F" w:rsidRPr="00FC5F1A" w:rsidRDefault="0002103F" w:rsidP="001A4EE8">
            <w:pPr>
              <w:jc w:val="center"/>
              <w:rPr>
                <w:b/>
              </w:rPr>
            </w:pPr>
            <w:r w:rsidRPr="00FC5F1A">
              <w:rPr>
                <w:b/>
              </w:rPr>
              <w:t>26</w:t>
            </w:r>
          </w:p>
        </w:tc>
        <w:tc>
          <w:tcPr>
            <w:tcW w:w="1443" w:type="dxa"/>
            <w:shd w:val="clear" w:color="auto" w:fill="auto"/>
          </w:tcPr>
          <w:p w:rsidR="0002103F" w:rsidRPr="00FC5F1A" w:rsidRDefault="0002103F" w:rsidP="001A4EE8">
            <w:pPr>
              <w:jc w:val="center"/>
              <w:rPr>
                <w:b/>
              </w:rPr>
            </w:pPr>
            <w:r w:rsidRPr="00FC5F1A">
              <w:rPr>
                <w:b/>
              </w:rPr>
              <w:t>22</w:t>
            </w:r>
          </w:p>
        </w:tc>
        <w:tc>
          <w:tcPr>
            <w:tcW w:w="1734" w:type="dxa"/>
            <w:shd w:val="clear" w:color="auto" w:fill="auto"/>
          </w:tcPr>
          <w:p w:rsidR="0002103F" w:rsidRPr="00FC5F1A" w:rsidRDefault="0002103F" w:rsidP="001A4EE8">
            <w:pPr>
              <w:jc w:val="center"/>
              <w:rPr>
                <w:b/>
              </w:rPr>
            </w:pPr>
            <w:r w:rsidRPr="00FC5F1A">
              <w:rPr>
                <w:b/>
              </w:rPr>
              <w:t>74</w:t>
            </w:r>
          </w:p>
        </w:tc>
        <w:tc>
          <w:tcPr>
            <w:tcW w:w="2142" w:type="dxa"/>
            <w:shd w:val="clear" w:color="auto" w:fill="auto"/>
          </w:tcPr>
          <w:p w:rsidR="0002103F" w:rsidRPr="00FC5F1A" w:rsidRDefault="0002103F" w:rsidP="001A4EE8">
            <w:pPr>
              <w:jc w:val="center"/>
              <w:rPr>
                <w:b/>
              </w:rPr>
            </w:pPr>
            <w:r w:rsidRPr="00FC5F1A">
              <w:rPr>
                <w:b/>
              </w:rPr>
              <w:t>61</w:t>
            </w:r>
          </w:p>
        </w:tc>
      </w:tr>
      <w:tr w:rsidR="0002103F" w:rsidRPr="00B14E03" w:rsidTr="0048207C">
        <w:tc>
          <w:tcPr>
            <w:tcW w:w="995" w:type="dxa"/>
          </w:tcPr>
          <w:p w:rsidR="0002103F" w:rsidRPr="008F11FA" w:rsidRDefault="00E25160" w:rsidP="001A4EE8">
            <w:pPr>
              <w:jc w:val="center"/>
            </w:pPr>
            <w:r>
              <w:t>2.</w:t>
            </w:r>
            <w:r w:rsidR="0002103F" w:rsidRPr="008F11FA">
              <w:t>4.1.</w:t>
            </w:r>
          </w:p>
        </w:tc>
        <w:tc>
          <w:tcPr>
            <w:tcW w:w="4991" w:type="dxa"/>
          </w:tcPr>
          <w:p w:rsidR="0002103F" w:rsidRPr="008F11FA" w:rsidRDefault="0002103F" w:rsidP="000078F5">
            <w:r w:rsidRPr="008F11FA">
              <w:t>Сестринск</w:t>
            </w:r>
            <w:r w:rsidR="000078F5">
              <w:t>ая</w:t>
            </w:r>
            <w:r w:rsidRPr="008F11FA">
              <w:t xml:space="preserve"> </w:t>
            </w:r>
            <w:r w:rsidR="000078F5">
              <w:t>помощь</w:t>
            </w:r>
            <w:r w:rsidR="00A475E2">
              <w:t xml:space="preserve"> </w:t>
            </w:r>
            <w:r w:rsidRPr="008F11FA">
              <w:t>недоношенным дет</w:t>
            </w:r>
            <w:r w:rsidR="000078F5">
              <w:t>ям</w:t>
            </w:r>
            <w:r w:rsidRPr="008F11FA">
              <w:t>.</w:t>
            </w:r>
          </w:p>
        </w:tc>
        <w:tc>
          <w:tcPr>
            <w:tcW w:w="1215" w:type="dxa"/>
            <w:shd w:val="clear" w:color="auto" w:fill="auto"/>
          </w:tcPr>
          <w:p w:rsidR="0002103F" w:rsidRPr="008F11FA" w:rsidRDefault="0002103F" w:rsidP="001A4EE8">
            <w:pPr>
              <w:jc w:val="center"/>
            </w:pPr>
            <w:r w:rsidRPr="008F11FA">
              <w:t>12</w:t>
            </w:r>
          </w:p>
        </w:tc>
        <w:tc>
          <w:tcPr>
            <w:tcW w:w="1099" w:type="dxa"/>
            <w:shd w:val="clear" w:color="auto" w:fill="auto"/>
          </w:tcPr>
          <w:p w:rsidR="0002103F" w:rsidRPr="008F11FA" w:rsidRDefault="0002103F" w:rsidP="001A4EE8">
            <w:pPr>
              <w:jc w:val="center"/>
            </w:pPr>
            <w:r w:rsidRPr="008F11FA">
              <w:t>8</w:t>
            </w:r>
          </w:p>
        </w:tc>
        <w:tc>
          <w:tcPr>
            <w:tcW w:w="1167" w:type="dxa"/>
            <w:shd w:val="clear" w:color="auto" w:fill="auto"/>
          </w:tcPr>
          <w:p w:rsidR="0002103F" w:rsidRPr="008F11FA" w:rsidRDefault="0002103F" w:rsidP="001A4EE8">
            <w:pPr>
              <w:jc w:val="center"/>
            </w:pPr>
            <w:r w:rsidRPr="008F11FA">
              <w:t>2</w:t>
            </w:r>
          </w:p>
        </w:tc>
        <w:tc>
          <w:tcPr>
            <w:tcW w:w="1443" w:type="dxa"/>
            <w:shd w:val="clear" w:color="auto" w:fill="auto"/>
          </w:tcPr>
          <w:p w:rsidR="0002103F" w:rsidRPr="008F11FA" w:rsidRDefault="0002103F" w:rsidP="001A4EE8">
            <w:pPr>
              <w:jc w:val="center"/>
            </w:pPr>
            <w:r w:rsidRPr="008F11FA">
              <w:t>2</w:t>
            </w:r>
          </w:p>
        </w:tc>
        <w:tc>
          <w:tcPr>
            <w:tcW w:w="1734" w:type="dxa"/>
            <w:shd w:val="clear" w:color="auto" w:fill="auto"/>
          </w:tcPr>
          <w:p w:rsidR="0002103F" w:rsidRPr="008F11FA" w:rsidRDefault="0002103F" w:rsidP="001A4EE8">
            <w:pPr>
              <w:jc w:val="center"/>
            </w:pPr>
            <w:r w:rsidRPr="008F11FA">
              <w:t>4</w:t>
            </w:r>
          </w:p>
        </w:tc>
        <w:tc>
          <w:tcPr>
            <w:tcW w:w="2142" w:type="dxa"/>
            <w:shd w:val="clear" w:color="auto" w:fill="auto"/>
          </w:tcPr>
          <w:p w:rsidR="0002103F" w:rsidRPr="008F11FA" w:rsidRDefault="0002103F" w:rsidP="001A4EE8">
            <w:pPr>
              <w:jc w:val="center"/>
            </w:pPr>
            <w:r w:rsidRPr="008F11FA">
              <w:t>4</w:t>
            </w:r>
          </w:p>
        </w:tc>
      </w:tr>
      <w:tr w:rsidR="0002103F" w:rsidRPr="00B14E03" w:rsidTr="0048207C">
        <w:tc>
          <w:tcPr>
            <w:tcW w:w="995" w:type="dxa"/>
          </w:tcPr>
          <w:p w:rsidR="0002103F" w:rsidRPr="008F11FA" w:rsidRDefault="00E25160" w:rsidP="001A4EE8">
            <w:pPr>
              <w:jc w:val="center"/>
            </w:pPr>
            <w:r>
              <w:t>2.</w:t>
            </w:r>
            <w:r w:rsidR="0002103F" w:rsidRPr="008F11FA">
              <w:t>4.2.</w:t>
            </w:r>
          </w:p>
        </w:tc>
        <w:tc>
          <w:tcPr>
            <w:tcW w:w="4991" w:type="dxa"/>
          </w:tcPr>
          <w:p w:rsidR="0002103F" w:rsidRPr="008F11FA" w:rsidRDefault="0002103F" w:rsidP="000078F5">
            <w:r w:rsidRPr="008F11FA">
              <w:t>Сестринск</w:t>
            </w:r>
            <w:r w:rsidR="000078F5">
              <w:t>ая</w:t>
            </w:r>
            <w:r w:rsidRPr="008F11FA">
              <w:t xml:space="preserve"> </w:t>
            </w:r>
            <w:r w:rsidR="000078F5">
              <w:t>помощь</w:t>
            </w:r>
            <w:r w:rsidRPr="008F11FA">
              <w:t xml:space="preserve"> при гипоксически-травматических поражениях ЦНС новорождённых.</w:t>
            </w:r>
          </w:p>
        </w:tc>
        <w:tc>
          <w:tcPr>
            <w:tcW w:w="1215" w:type="dxa"/>
            <w:shd w:val="clear" w:color="auto" w:fill="auto"/>
          </w:tcPr>
          <w:p w:rsidR="0002103F" w:rsidRPr="008F11FA" w:rsidRDefault="0002103F" w:rsidP="001A4EE8">
            <w:pPr>
              <w:jc w:val="center"/>
            </w:pPr>
            <w:r w:rsidRPr="008F11FA">
              <w:t>12</w:t>
            </w:r>
          </w:p>
        </w:tc>
        <w:tc>
          <w:tcPr>
            <w:tcW w:w="1099" w:type="dxa"/>
            <w:shd w:val="clear" w:color="auto" w:fill="auto"/>
          </w:tcPr>
          <w:p w:rsidR="0002103F" w:rsidRPr="008F11FA" w:rsidRDefault="0002103F" w:rsidP="001A4EE8">
            <w:pPr>
              <w:jc w:val="center"/>
            </w:pPr>
            <w:r w:rsidRPr="008F11FA">
              <w:t>8</w:t>
            </w:r>
          </w:p>
        </w:tc>
        <w:tc>
          <w:tcPr>
            <w:tcW w:w="1167" w:type="dxa"/>
            <w:shd w:val="clear" w:color="auto" w:fill="auto"/>
          </w:tcPr>
          <w:p w:rsidR="0002103F" w:rsidRPr="008F11FA" w:rsidRDefault="0002103F" w:rsidP="001A4EE8">
            <w:pPr>
              <w:jc w:val="center"/>
            </w:pPr>
            <w:r w:rsidRPr="008F11FA">
              <w:t>2</w:t>
            </w:r>
          </w:p>
        </w:tc>
        <w:tc>
          <w:tcPr>
            <w:tcW w:w="1443" w:type="dxa"/>
            <w:shd w:val="clear" w:color="auto" w:fill="auto"/>
          </w:tcPr>
          <w:p w:rsidR="0002103F" w:rsidRPr="008F11FA" w:rsidRDefault="0002103F" w:rsidP="001A4EE8">
            <w:pPr>
              <w:jc w:val="center"/>
            </w:pPr>
            <w:r w:rsidRPr="008F11FA">
              <w:t>2</w:t>
            </w:r>
          </w:p>
        </w:tc>
        <w:tc>
          <w:tcPr>
            <w:tcW w:w="1734" w:type="dxa"/>
            <w:shd w:val="clear" w:color="auto" w:fill="auto"/>
          </w:tcPr>
          <w:p w:rsidR="0002103F" w:rsidRPr="008F11FA" w:rsidRDefault="0002103F" w:rsidP="001A4EE8">
            <w:pPr>
              <w:jc w:val="center"/>
            </w:pPr>
            <w:r w:rsidRPr="008F11FA">
              <w:t>4</w:t>
            </w:r>
          </w:p>
        </w:tc>
        <w:tc>
          <w:tcPr>
            <w:tcW w:w="2142" w:type="dxa"/>
            <w:shd w:val="clear" w:color="auto" w:fill="auto"/>
          </w:tcPr>
          <w:p w:rsidR="0002103F" w:rsidRPr="008F11FA" w:rsidRDefault="0002103F" w:rsidP="001A4EE8">
            <w:pPr>
              <w:jc w:val="center"/>
            </w:pPr>
            <w:r w:rsidRPr="008F11FA">
              <w:t>4</w:t>
            </w:r>
          </w:p>
        </w:tc>
      </w:tr>
      <w:tr w:rsidR="0002103F" w:rsidRPr="00B14E03" w:rsidTr="0048207C">
        <w:tc>
          <w:tcPr>
            <w:tcW w:w="995" w:type="dxa"/>
          </w:tcPr>
          <w:p w:rsidR="0002103F" w:rsidRPr="008F11FA" w:rsidRDefault="00E25160" w:rsidP="001A4EE8">
            <w:pPr>
              <w:jc w:val="center"/>
            </w:pPr>
            <w:r>
              <w:t>2.</w:t>
            </w:r>
            <w:r w:rsidR="0002103F" w:rsidRPr="008F11FA">
              <w:t>4.3.</w:t>
            </w:r>
          </w:p>
        </w:tc>
        <w:tc>
          <w:tcPr>
            <w:tcW w:w="4991" w:type="dxa"/>
          </w:tcPr>
          <w:p w:rsidR="0002103F" w:rsidRPr="008F11FA" w:rsidRDefault="0002103F" w:rsidP="000078F5">
            <w:r w:rsidRPr="008F11FA">
              <w:t>Сестринск</w:t>
            </w:r>
            <w:r w:rsidR="000078F5">
              <w:t>ая</w:t>
            </w:r>
            <w:r w:rsidRPr="008F11FA">
              <w:t xml:space="preserve"> </w:t>
            </w:r>
            <w:r w:rsidR="000078F5">
              <w:t>помощь</w:t>
            </w:r>
            <w:r w:rsidRPr="008F11FA">
              <w:t xml:space="preserve"> при ГБН, физиологической желтухе, молочнице.</w:t>
            </w:r>
          </w:p>
        </w:tc>
        <w:tc>
          <w:tcPr>
            <w:tcW w:w="1215" w:type="dxa"/>
            <w:shd w:val="clear" w:color="auto" w:fill="auto"/>
          </w:tcPr>
          <w:p w:rsidR="0002103F" w:rsidRPr="008F11FA" w:rsidRDefault="0002103F" w:rsidP="001A4EE8">
            <w:pPr>
              <w:jc w:val="center"/>
            </w:pPr>
            <w:r w:rsidRPr="008F11FA">
              <w:t>12</w:t>
            </w:r>
          </w:p>
        </w:tc>
        <w:tc>
          <w:tcPr>
            <w:tcW w:w="1099" w:type="dxa"/>
            <w:shd w:val="clear" w:color="auto" w:fill="auto"/>
          </w:tcPr>
          <w:p w:rsidR="0002103F" w:rsidRPr="008F11FA" w:rsidRDefault="0002103F" w:rsidP="001A4EE8">
            <w:pPr>
              <w:jc w:val="center"/>
            </w:pPr>
            <w:r w:rsidRPr="008F11FA">
              <w:t>8</w:t>
            </w:r>
          </w:p>
        </w:tc>
        <w:tc>
          <w:tcPr>
            <w:tcW w:w="1167" w:type="dxa"/>
            <w:shd w:val="clear" w:color="auto" w:fill="auto"/>
          </w:tcPr>
          <w:p w:rsidR="0002103F" w:rsidRPr="008F11FA" w:rsidRDefault="0002103F" w:rsidP="001A4EE8">
            <w:pPr>
              <w:jc w:val="center"/>
            </w:pPr>
            <w:r w:rsidRPr="008F11FA">
              <w:t>2</w:t>
            </w:r>
          </w:p>
        </w:tc>
        <w:tc>
          <w:tcPr>
            <w:tcW w:w="1443" w:type="dxa"/>
            <w:shd w:val="clear" w:color="auto" w:fill="auto"/>
          </w:tcPr>
          <w:p w:rsidR="0002103F" w:rsidRPr="008F11FA" w:rsidRDefault="0002103F" w:rsidP="001A4EE8">
            <w:pPr>
              <w:jc w:val="center"/>
            </w:pPr>
            <w:r w:rsidRPr="008F11FA">
              <w:t>2</w:t>
            </w:r>
          </w:p>
        </w:tc>
        <w:tc>
          <w:tcPr>
            <w:tcW w:w="1734" w:type="dxa"/>
            <w:shd w:val="clear" w:color="auto" w:fill="auto"/>
          </w:tcPr>
          <w:p w:rsidR="0002103F" w:rsidRPr="008F11FA" w:rsidRDefault="0002103F" w:rsidP="001A4EE8">
            <w:pPr>
              <w:jc w:val="center"/>
            </w:pPr>
            <w:r w:rsidRPr="008F11FA">
              <w:t>4</w:t>
            </w:r>
          </w:p>
        </w:tc>
        <w:tc>
          <w:tcPr>
            <w:tcW w:w="2142" w:type="dxa"/>
            <w:shd w:val="clear" w:color="auto" w:fill="auto"/>
          </w:tcPr>
          <w:p w:rsidR="0002103F" w:rsidRPr="008F11FA" w:rsidRDefault="0002103F" w:rsidP="001A4EE8">
            <w:pPr>
              <w:jc w:val="center"/>
            </w:pPr>
            <w:r w:rsidRPr="008F11FA">
              <w:t>4</w:t>
            </w:r>
          </w:p>
        </w:tc>
      </w:tr>
      <w:tr w:rsidR="0002103F" w:rsidRPr="00B14E03" w:rsidTr="0048207C">
        <w:tc>
          <w:tcPr>
            <w:tcW w:w="995" w:type="dxa"/>
          </w:tcPr>
          <w:p w:rsidR="0002103F" w:rsidRPr="008F11FA" w:rsidRDefault="00E25160" w:rsidP="001A4EE8">
            <w:pPr>
              <w:jc w:val="center"/>
            </w:pPr>
            <w:r>
              <w:t>2.</w:t>
            </w:r>
            <w:r w:rsidR="0002103F" w:rsidRPr="008F11FA">
              <w:t>4.4.</w:t>
            </w:r>
          </w:p>
        </w:tc>
        <w:tc>
          <w:tcPr>
            <w:tcW w:w="4991" w:type="dxa"/>
          </w:tcPr>
          <w:p w:rsidR="0002103F" w:rsidRPr="008F11FA" w:rsidRDefault="0002103F" w:rsidP="000078F5">
            <w:r w:rsidRPr="008F11FA">
              <w:t>Сестринск</w:t>
            </w:r>
            <w:r w:rsidR="000078F5">
              <w:t>ая</w:t>
            </w:r>
            <w:r w:rsidRPr="008F11FA">
              <w:t xml:space="preserve"> </w:t>
            </w:r>
            <w:r w:rsidR="000078F5">
              <w:t>помощь</w:t>
            </w:r>
            <w:r w:rsidRPr="008F11FA">
              <w:t xml:space="preserve"> при гнойно-септических заболеваниях новорождённых.</w:t>
            </w:r>
          </w:p>
        </w:tc>
        <w:tc>
          <w:tcPr>
            <w:tcW w:w="1215" w:type="dxa"/>
            <w:shd w:val="clear" w:color="auto" w:fill="auto"/>
          </w:tcPr>
          <w:p w:rsidR="0002103F" w:rsidRPr="008F11FA" w:rsidRDefault="0002103F" w:rsidP="001A4EE8">
            <w:pPr>
              <w:jc w:val="center"/>
            </w:pPr>
            <w:r w:rsidRPr="008F11FA">
              <w:t>12</w:t>
            </w:r>
          </w:p>
        </w:tc>
        <w:tc>
          <w:tcPr>
            <w:tcW w:w="1099" w:type="dxa"/>
            <w:shd w:val="clear" w:color="auto" w:fill="auto"/>
          </w:tcPr>
          <w:p w:rsidR="0002103F" w:rsidRPr="008F11FA" w:rsidRDefault="0002103F" w:rsidP="001A4EE8">
            <w:pPr>
              <w:jc w:val="center"/>
            </w:pPr>
            <w:r w:rsidRPr="008F11FA">
              <w:t>8</w:t>
            </w:r>
          </w:p>
        </w:tc>
        <w:tc>
          <w:tcPr>
            <w:tcW w:w="1167" w:type="dxa"/>
            <w:shd w:val="clear" w:color="auto" w:fill="auto"/>
          </w:tcPr>
          <w:p w:rsidR="0002103F" w:rsidRPr="008F11FA" w:rsidRDefault="0002103F" w:rsidP="001A4EE8">
            <w:pPr>
              <w:jc w:val="center"/>
            </w:pPr>
            <w:r w:rsidRPr="008F11FA">
              <w:t>2</w:t>
            </w:r>
          </w:p>
        </w:tc>
        <w:tc>
          <w:tcPr>
            <w:tcW w:w="1443" w:type="dxa"/>
            <w:shd w:val="clear" w:color="auto" w:fill="auto"/>
          </w:tcPr>
          <w:p w:rsidR="0002103F" w:rsidRPr="008F11FA" w:rsidRDefault="0002103F" w:rsidP="001A4EE8">
            <w:pPr>
              <w:jc w:val="center"/>
            </w:pPr>
            <w:r w:rsidRPr="008F11FA">
              <w:t>2</w:t>
            </w:r>
          </w:p>
        </w:tc>
        <w:tc>
          <w:tcPr>
            <w:tcW w:w="1734" w:type="dxa"/>
            <w:shd w:val="clear" w:color="auto" w:fill="auto"/>
          </w:tcPr>
          <w:p w:rsidR="0002103F" w:rsidRPr="008F11FA" w:rsidRDefault="0002103F" w:rsidP="001A4EE8">
            <w:pPr>
              <w:jc w:val="center"/>
            </w:pPr>
            <w:r w:rsidRPr="008F11FA">
              <w:t>4</w:t>
            </w:r>
          </w:p>
        </w:tc>
        <w:tc>
          <w:tcPr>
            <w:tcW w:w="2142" w:type="dxa"/>
            <w:shd w:val="clear" w:color="auto" w:fill="auto"/>
          </w:tcPr>
          <w:p w:rsidR="0002103F" w:rsidRPr="008F11FA" w:rsidRDefault="0002103F" w:rsidP="001A4EE8">
            <w:pPr>
              <w:jc w:val="center"/>
            </w:pPr>
            <w:r w:rsidRPr="008F11FA">
              <w:t>4</w:t>
            </w:r>
          </w:p>
        </w:tc>
      </w:tr>
      <w:tr w:rsidR="0002103F" w:rsidRPr="00B14E03" w:rsidTr="0048207C">
        <w:tc>
          <w:tcPr>
            <w:tcW w:w="995" w:type="dxa"/>
          </w:tcPr>
          <w:p w:rsidR="0002103F" w:rsidRPr="008F11FA" w:rsidRDefault="00E25160" w:rsidP="001A4EE8">
            <w:pPr>
              <w:jc w:val="center"/>
            </w:pPr>
            <w:r>
              <w:t>2.</w:t>
            </w:r>
            <w:r w:rsidR="0002103F" w:rsidRPr="008F11FA">
              <w:t>4.5.</w:t>
            </w:r>
          </w:p>
        </w:tc>
        <w:tc>
          <w:tcPr>
            <w:tcW w:w="4991" w:type="dxa"/>
          </w:tcPr>
          <w:p w:rsidR="0002103F" w:rsidRPr="008F11FA" w:rsidRDefault="0002103F" w:rsidP="000078F5">
            <w:r w:rsidRPr="008F11FA">
              <w:t>Сестринск</w:t>
            </w:r>
            <w:r w:rsidR="000078F5">
              <w:t>ая</w:t>
            </w:r>
            <w:r w:rsidRPr="008F11FA">
              <w:t xml:space="preserve"> </w:t>
            </w:r>
            <w:r w:rsidR="000078F5">
              <w:t>помощь</w:t>
            </w:r>
            <w:r w:rsidRPr="008F11FA">
              <w:t xml:space="preserve"> при функциональных заболеваниях</w:t>
            </w:r>
            <w:r>
              <w:t xml:space="preserve"> </w:t>
            </w:r>
            <w:r w:rsidRPr="008F11FA">
              <w:t>желудочно-кишечного тракта.</w:t>
            </w:r>
          </w:p>
        </w:tc>
        <w:tc>
          <w:tcPr>
            <w:tcW w:w="1215" w:type="dxa"/>
            <w:shd w:val="clear" w:color="auto" w:fill="auto"/>
          </w:tcPr>
          <w:p w:rsidR="0002103F" w:rsidRPr="008F11FA" w:rsidRDefault="0002103F" w:rsidP="001A4EE8">
            <w:pPr>
              <w:jc w:val="center"/>
            </w:pPr>
            <w:r w:rsidRPr="008F11FA">
              <w:t>12</w:t>
            </w:r>
          </w:p>
        </w:tc>
        <w:tc>
          <w:tcPr>
            <w:tcW w:w="1099" w:type="dxa"/>
            <w:shd w:val="clear" w:color="auto" w:fill="auto"/>
          </w:tcPr>
          <w:p w:rsidR="0002103F" w:rsidRPr="008F11FA" w:rsidRDefault="0002103F" w:rsidP="001A4EE8">
            <w:pPr>
              <w:jc w:val="center"/>
            </w:pPr>
            <w:r w:rsidRPr="008F11FA">
              <w:t>8</w:t>
            </w:r>
          </w:p>
        </w:tc>
        <w:tc>
          <w:tcPr>
            <w:tcW w:w="1167" w:type="dxa"/>
            <w:shd w:val="clear" w:color="auto" w:fill="auto"/>
          </w:tcPr>
          <w:p w:rsidR="0002103F" w:rsidRPr="008F11FA" w:rsidRDefault="0002103F" w:rsidP="001A4EE8">
            <w:pPr>
              <w:jc w:val="center"/>
            </w:pPr>
            <w:r w:rsidRPr="008F11FA">
              <w:t>2</w:t>
            </w:r>
          </w:p>
        </w:tc>
        <w:tc>
          <w:tcPr>
            <w:tcW w:w="1443" w:type="dxa"/>
            <w:shd w:val="clear" w:color="auto" w:fill="auto"/>
          </w:tcPr>
          <w:p w:rsidR="0002103F" w:rsidRPr="008F11FA" w:rsidRDefault="0002103F" w:rsidP="001A4EE8">
            <w:pPr>
              <w:jc w:val="center"/>
            </w:pPr>
            <w:r w:rsidRPr="008F11FA">
              <w:t>-</w:t>
            </w:r>
          </w:p>
        </w:tc>
        <w:tc>
          <w:tcPr>
            <w:tcW w:w="1734" w:type="dxa"/>
            <w:shd w:val="clear" w:color="auto" w:fill="auto"/>
          </w:tcPr>
          <w:p w:rsidR="0002103F" w:rsidRPr="008F11FA" w:rsidRDefault="0002103F" w:rsidP="001A4EE8">
            <w:pPr>
              <w:jc w:val="center"/>
            </w:pPr>
            <w:r w:rsidRPr="008F11FA">
              <w:t>6</w:t>
            </w:r>
          </w:p>
        </w:tc>
        <w:tc>
          <w:tcPr>
            <w:tcW w:w="2142" w:type="dxa"/>
            <w:shd w:val="clear" w:color="auto" w:fill="auto"/>
          </w:tcPr>
          <w:p w:rsidR="0002103F" w:rsidRPr="008F11FA" w:rsidRDefault="0002103F" w:rsidP="001A4EE8">
            <w:pPr>
              <w:jc w:val="center"/>
            </w:pPr>
            <w:r w:rsidRPr="008F11FA">
              <w:t>4</w:t>
            </w:r>
          </w:p>
        </w:tc>
      </w:tr>
      <w:tr w:rsidR="0002103F" w:rsidRPr="00B14E03" w:rsidTr="0048207C">
        <w:tc>
          <w:tcPr>
            <w:tcW w:w="995" w:type="dxa"/>
          </w:tcPr>
          <w:p w:rsidR="0002103F" w:rsidRPr="008F11FA" w:rsidRDefault="00E25160" w:rsidP="001A4EE8">
            <w:pPr>
              <w:jc w:val="center"/>
            </w:pPr>
            <w:r>
              <w:t>2.</w:t>
            </w:r>
            <w:r w:rsidR="0002103F" w:rsidRPr="008F11FA">
              <w:t>4.6.</w:t>
            </w:r>
          </w:p>
        </w:tc>
        <w:tc>
          <w:tcPr>
            <w:tcW w:w="4991" w:type="dxa"/>
          </w:tcPr>
          <w:p w:rsidR="0002103F" w:rsidRPr="008F11FA" w:rsidRDefault="0002103F" w:rsidP="003A0BD9">
            <w:r w:rsidRPr="008F11FA">
              <w:t>Сестринск</w:t>
            </w:r>
            <w:r w:rsidR="003A0BD9">
              <w:t>ая</w:t>
            </w:r>
            <w:r w:rsidRPr="008F11FA">
              <w:t xml:space="preserve"> </w:t>
            </w:r>
            <w:r w:rsidR="003A0BD9">
              <w:t>помощь</w:t>
            </w:r>
            <w:r w:rsidRPr="008F11FA">
              <w:t xml:space="preserve"> при хронических расстройствах питания (гипотрофии и паратрофии).</w:t>
            </w:r>
          </w:p>
        </w:tc>
        <w:tc>
          <w:tcPr>
            <w:tcW w:w="1215" w:type="dxa"/>
            <w:shd w:val="clear" w:color="auto" w:fill="auto"/>
          </w:tcPr>
          <w:p w:rsidR="0002103F" w:rsidRPr="008F11FA" w:rsidRDefault="0002103F" w:rsidP="001A4EE8">
            <w:pPr>
              <w:jc w:val="center"/>
            </w:pPr>
            <w:r w:rsidRPr="008F11FA">
              <w:t>12</w:t>
            </w:r>
          </w:p>
        </w:tc>
        <w:tc>
          <w:tcPr>
            <w:tcW w:w="1099" w:type="dxa"/>
            <w:shd w:val="clear" w:color="auto" w:fill="auto"/>
          </w:tcPr>
          <w:p w:rsidR="0002103F" w:rsidRPr="008F11FA" w:rsidRDefault="0002103F" w:rsidP="001A4EE8">
            <w:pPr>
              <w:jc w:val="center"/>
            </w:pPr>
            <w:r w:rsidRPr="008F11FA">
              <w:t>8</w:t>
            </w:r>
          </w:p>
        </w:tc>
        <w:tc>
          <w:tcPr>
            <w:tcW w:w="1167" w:type="dxa"/>
            <w:shd w:val="clear" w:color="auto" w:fill="auto"/>
          </w:tcPr>
          <w:p w:rsidR="0002103F" w:rsidRPr="008F11FA" w:rsidRDefault="0002103F" w:rsidP="001A4EE8">
            <w:pPr>
              <w:jc w:val="center"/>
            </w:pPr>
            <w:r w:rsidRPr="008F11FA">
              <w:t>2</w:t>
            </w:r>
          </w:p>
        </w:tc>
        <w:tc>
          <w:tcPr>
            <w:tcW w:w="1443" w:type="dxa"/>
            <w:shd w:val="clear" w:color="auto" w:fill="auto"/>
          </w:tcPr>
          <w:p w:rsidR="0002103F" w:rsidRPr="008F11FA" w:rsidRDefault="0002103F" w:rsidP="001A4EE8">
            <w:pPr>
              <w:jc w:val="center"/>
            </w:pPr>
            <w:r w:rsidRPr="008F11FA">
              <w:t>-</w:t>
            </w:r>
          </w:p>
        </w:tc>
        <w:tc>
          <w:tcPr>
            <w:tcW w:w="1734" w:type="dxa"/>
            <w:shd w:val="clear" w:color="auto" w:fill="auto"/>
          </w:tcPr>
          <w:p w:rsidR="0002103F" w:rsidRPr="008F11FA" w:rsidRDefault="0002103F" w:rsidP="001A4EE8">
            <w:pPr>
              <w:jc w:val="center"/>
            </w:pPr>
            <w:r w:rsidRPr="008F11FA">
              <w:t>6</w:t>
            </w:r>
          </w:p>
        </w:tc>
        <w:tc>
          <w:tcPr>
            <w:tcW w:w="2142" w:type="dxa"/>
            <w:shd w:val="clear" w:color="auto" w:fill="auto"/>
          </w:tcPr>
          <w:p w:rsidR="0002103F" w:rsidRPr="008F11FA" w:rsidRDefault="0002103F" w:rsidP="001A4EE8">
            <w:pPr>
              <w:jc w:val="center"/>
            </w:pPr>
            <w:r w:rsidRPr="008F11FA">
              <w:t>4</w:t>
            </w:r>
          </w:p>
        </w:tc>
      </w:tr>
      <w:tr w:rsidR="0002103F" w:rsidRPr="00B14E03" w:rsidTr="0048207C">
        <w:tc>
          <w:tcPr>
            <w:tcW w:w="995" w:type="dxa"/>
          </w:tcPr>
          <w:p w:rsidR="0002103F" w:rsidRPr="008F11FA" w:rsidRDefault="00E25160" w:rsidP="001A4EE8">
            <w:pPr>
              <w:jc w:val="center"/>
            </w:pPr>
            <w:r>
              <w:t>2.</w:t>
            </w:r>
            <w:r w:rsidR="0002103F" w:rsidRPr="008F11FA">
              <w:t>4.7.</w:t>
            </w:r>
          </w:p>
        </w:tc>
        <w:tc>
          <w:tcPr>
            <w:tcW w:w="4991" w:type="dxa"/>
          </w:tcPr>
          <w:p w:rsidR="0002103F" w:rsidRPr="008F11FA" w:rsidRDefault="0002103F" w:rsidP="003A0BD9">
            <w:r w:rsidRPr="008F11FA">
              <w:t>Сестринск</w:t>
            </w:r>
            <w:r w:rsidR="003A0BD9">
              <w:t>ая</w:t>
            </w:r>
            <w:r w:rsidRPr="008F11FA">
              <w:t xml:space="preserve"> </w:t>
            </w:r>
            <w:r w:rsidR="003A0BD9">
              <w:t>помощь</w:t>
            </w:r>
            <w:r w:rsidRPr="008F11FA">
              <w:t xml:space="preserve"> при рахите</w:t>
            </w:r>
          </w:p>
        </w:tc>
        <w:tc>
          <w:tcPr>
            <w:tcW w:w="1215" w:type="dxa"/>
            <w:shd w:val="clear" w:color="auto" w:fill="auto"/>
          </w:tcPr>
          <w:p w:rsidR="0002103F" w:rsidRPr="008F11FA" w:rsidRDefault="0002103F" w:rsidP="001A4EE8">
            <w:pPr>
              <w:jc w:val="center"/>
            </w:pPr>
            <w:r w:rsidRPr="008F11FA">
              <w:t>12</w:t>
            </w:r>
          </w:p>
        </w:tc>
        <w:tc>
          <w:tcPr>
            <w:tcW w:w="1099" w:type="dxa"/>
            <w:shd w:val="clear" w:color="auto" w:fill="auto"/>
          </w:tcPr>
          <w:p w:rsidR="0002103F" w:rsidRPr="008F11FA" w:rsidRDefault="0002103F" w:rsidP="001A4EE8">
            <w:pPr>
              <w:jc w:val="center"/>
            </w:pPr>
            <w:r w:rsidRPr="008F11FA">
              <w:t>8</w:t>
            </w:r>
          </w:p>
        </w:tc>
        <w:tc>
          <w:tcPr>
            <w:tcW w:w="1167" w:type="dxa"/>
            <w:shd w:val="clear" w:color="auto" w:fill="auto"/>
          </w:tcPr>
          <w:p w:rsidR="0002103F" w:rsidRPr="008F11FA" w:rsidRDefault="0002103F" w:rsidP="001A4EE8">
            <w:pPr>
              <w:jc w:val="center"/>
            </w:pPr>
            <w:r w:rsidRPr="008F11FA">
              <w:t>2</w:t>
            </w:r>
          </w:p>
        </w:tc>
        <w:tc>
          <w:tcPr>
            <w:tcW w:w="1443" w:type="dxa"/>
            <w:shd w:val="clear" w:color="auto" w:fill="auto"/>
          </w:tcPr>
          <w:p w:rsidR="0002103F" w:rsidRPr="008F11FA" w:rsidRDefault="0002103F" w:rsidP="001A4EE8">
            <w:pPr>
              <w:jc w:val="center"/>
            </w:pPr>
            <w:r w:rsidRPr="008F11FA">
              <w:t>2</w:t>
            </w:r>
          </w:p>
        </w:tc>
        <w:tc>
          <w:tcPr>
            <w:tcW w:w="1734" w:type="dxa"/>
            <w:shd w:val="clear" w:color="auto" w:fill="auto"/>
          </w:tcPr>
          <w:p w:rsidR="0002103F" w:rsidRPr="008F11FA" w:rsidRDefault="0002103F" w:rsidP="001A4EE8">
            <w:pPr>
              <w:jc w:val="center"/>
            </w:pPr>
            <w:r w:rsidRPr="008F11FA">
              <w:t>4</w:t>
            </w:r>
          </w:p>
        </w:tc>
        <w:tc>
          <w:tcPr>
            <w:tcW w:w="2142" w:type="dxa"/>
            <w:shd w:val="clear" w:color="auto" w:fill="auto"/>
          </w:tcPr>
          <w:p w:rsidR="0002103F" w:rsidRPr="008F11FA" w:rsidRDefault="0002103F" w:rsidP="001A4EE8">
            <w:pPr>
              <w:jc w:val="center"/>
            </w:pPr>
            <w:r w:rsidRPr="008F11FA">
              <w:t>4</w:t>
            </w:r>
          </w:p>
        </w:tc>
      </w:tr>
      <w:tr w:rsidR="0002103F" w:rsidRPr="00B14E03" w:rsidTr="0048207C">
        <w:tc>
          <w:tcPr>
            <w:tcW w:w="995" w:type="dxa"/>
          </w:tcPr>
          <w:p w:rsidR="0002103F" w:rsidRPr="008F11FA" w:rsidRDefault="00E25160" w:rsidP="001A4EE8">
            <w:pPr>
              <w:jc w:val="center"/>
            </w:pPr>
            <w:r>
              <w:t>2.</w:t>
            </w:r>
            <w:r w:rsidR="0002103F" w:rsidRPr="008F11FA">
              <w:t>4.8.</w:t>
            </w:r>
          </w:p>
        </w:tc>
        <w:tc>
          <w:tcPr>
            <w:tcW w:w="4991" w:type="dxa"/>
          </w:tcPr>
          <w:p w:rsidR="0002103F" w:rsidRPr="008F11FA" w:rsidRDefault="0002103F" w:rsidP="003A0BD9">
            <w:r w:rsidRPr="008F11FA">
              <w:t>Сестринск</w:t>
            </w:r>
            <w:r w:rsidR="003A0BD9">
              <w:t>ая</w:t>
            </w:r>
            <w:r w:rsidRPr="008F11FA">
              <w:t xml:space="preserve"> </w:t>
            </w:r>
            <w:r w:rsidR="003A0BD9">
              <w:t>помощь</w:t>
            </w:r>
            <w:r w:rsidRPr="008F11FA">
              <w:t xml:space="preserve"> при аномалиях конституции.</w:t>
            </w:r>
          </w:p>
        </w:tc>
        <w:tc>
          <w:tcPr>
            <w:tcW w:w="1215" w:type="dxa"/>
            <w:shd w:val="clear" w:color="auto" w:fill="auto"/>
          </w:tcPr>
          <w:p w:rsidR="0002103F" w:rsidRPr="008F11FA" w:rsidRDefault="0002103F" w:rsidP="001A4EE8">
            <w:pPr>
              <w:jc w:val="center"/>
            </w:pPr>
            <w:r w:rsidRPr="008F11FA">
              <w:t>12</w:t>
            </w:r>
          </w:p>
        </w:tc>
        <w:tc>
          <w:tcPr>
            <w:tcW w:w="1099" w:type="dxa"/>
            <w:shd w:val="clear" w:color="auto" w:fill="auto"/>
          </w:tcPr>
          <w:p w:rsidR="0002103F" w:rsidRPr="008F11FA" w:rsidRDefault="0002103F" w:rsidP="001A4EE8">
            <w:pPr>
              <w:jc w:val="center"/>
            </w:pPr>
            <w:r w:rsidRPr="008F11FA">
              <w:t>8</w:t>
            </w:r>
          </w:p>
        </w:tc>
        <w:tc>
          <w:tcPr>
            <w:tcW w:w="1167" w:type="dxa"/>
            <w:shd w:val="clear" w:color="auto" w:fill="auto"/>
          </w:tcPr>
          <w:p w:rsidR="0002103F" w:rsidRPr="008F11FA" w:rsidRDefault="0002103F" w:rsidP="001A4EE8">
            <w:pPr>
              <w:jc w:val="center"/>
            </w:pPr>
            <w:r w:rsidRPr="008F11FA">
              <w:t>2</w:t>
            </w:r>
          </w:p>
        </w:tc>
        <w:tc>
          <w:tcPr>
            <w:tcW w:w="1443" w:type="dxa"/>
            <w:shd w:val="clear" w:color="auto" w:fill="auto"/>
          </w:tcPr>
          <w:p w:rsidR="0002103F" w:rsidRPr="008F11FA" w:rsidRDefault="0002103F" w:rsidP="001A4EE8">
            <w:pPr>
              <w:jc w:val="center"/>
            </w:pPr>
            <w:r w:rsidRPr="008F11FA">
              <w:t>2</w:t>
            </w:r>
          </w:p>
        </w:tc>
        <w:tc>
          <w:tcPr>
            <w:tcW w:w="1734" w:type="dxa"/>
            <w:shd w:val="clear" w:color="auto" w:fill="auto"/>
          </w:tcPr>
          <w:p w:rsidR="0002103F" w:rsidRPr="008F11FA" w:rsidRDefault="0002103F" w:rsidP="001A4EE8">
            <w:pPr>
              <w:jc w:val="center"/>
            </w:pPr>
            <w:r w:rsidRPr="008F11FA">
              <w:t>4</w:t>
            </w:r>
          </w:p>
        </w:tc>
        <w:tc>
          <w:tcPr>
            <w:tcW w:w="2142" w:type="dxa"/>
            <w:shd w:val="clear" w:color="auto" w:fill="auto"/>
          </w:tcPr>
          <w:p w:rsidR="0002103F" w:rsidRPr="008F11FA" w:rsidRDefault="0002103F" w:rsidP="001A4EE8">
            <w:pPr>
              <w:jc w:val="center"/>
            </w:pPr>
            <w:r w:rsidRPr="008F11FA">
              <w:t>4</w:t>
            </w:r>
          </w:p>
        </w:tc>
      </w:tr>
      <w:tr w:rsidR="0002103F" w:rsidRPr="00B14E03" w:rsidTr="0048207C">
        <w:tc>
          <w:tcPr>
            <w:tcW w:w="995" w:type="dxa"/>
          </w:tcPr>
          <w:p w:rsidR="0002103F" w:rsidRPr="008F11FA" w:rsidRDefault="00E25160" w:rsidP="001A4EE8">
            <w:pPr>
              <w:jc w:val="center"/>
            </w:pPr>
            <w:r>
              <w:t>2.</w:t>
            </w:r>
            <w:r w:rsidR="0002103F" w:rsidRPr="008F11FA">
              <w:t>4.9.</w:t>
            </w:r>
          </w:p>
        </w:tc>
        <w:tc>
          <w:tcPr>
            <w:tcW w:w="4991" w:type="dxa"/>
          </w:tcPr>
          <w:p w:rsidR="0002103F" w:rsidRPr="008F11FA" w:rsidRDefault="0002103F" w:rsidP="003A0BD9">
            <w:r w:rsidRPr="008F11FA">
              <w:t>Сестринск</w:t>
            </w:r>
            <w:r w:rsidR="003A0BD9">
              <w:t>ая</w:t>
            </w:r>
            <w:r w:rsidRPr="008F11FA">
              <w:t xml:space="preserve"> </w:t>
            </w:r>
            <w:r w:rsidR="003A0BD9">
              <w:t>помощь</w:t>
            </w:r>
            <w:r w:rsidRPr="008F11FA">
              <w:t xml:space="preserve"> при заболеваниях крови (ЖДА, геморрагическом васкулите).</w:t>
            </w:r>
          </w:p>
        </w:tc>
        <w:tc>
          <w:tcPr>
            <w:tcW w:w="1215" w:type="dxa"/>
            <w:shd w:val="clear" w:color="auto" w:fill="auto"/>
          </w:tcPr>
          <w:p w:rsidR="0002103F" w:rsidRPr="008F11FA" w:rsidRDefault="0002103F" w:rsidP="001A4EE8">
            <w:pPr>
              <w:jc w:val="center"/>
            </w:pPr>
            <w:r w:rsidRPr="008F11FA">
              <w:t>12</w:t>
            </w:r>
          </w:p>
        </w:tc>
        <w:tc>
          <w:tcPr>
            <w:tcW w:w="1099" w:type="dxa"/>
            <w:shd w:val="clear" w:color="auto" w:fill="auto"/>
          </w:tcPr>
          <w:p w:rsidR="0002103F" w:rsidRPr="008F11FA" w:rsidRDefault="0002103F" w:rsidP="001A4EE8">
            <w:pPr>
              <w:jc w:val="center"/>
            </w:pPr>
            <w:r w:rsidRPr="008F11FA">
              <w:t>8</w:t>
            </w:r>
          </w:p>
        </w:tc>
        <w:tc>
          <w:tcPr>
            <w:tcW w:w="1167" w:type="dxa"/>
            <w:shd w:val="clear" w:color="auto" w:fill="auto"/>
          </w:tcPr>
          <w:p w:rsidR="0002103F" w:rsidRPr="008F11FA" w:rsidRDefault="0002103F" w:rsidP="001A4EE8">
            <w:pPr>
              <w:jc w:val="center"/>
            </w:pPr>
            <w:r w:rsidRPr="008F11FA">
              <w:t>2</w:t>
            </w:r>
          </w:p>
        </w:tc>
        <w:tc>
          <w:tcPr>
            <w:tcW w:w="1443" w:type="dxa"/>
            <w:shd w:val="clear" w:color="auto" w:fill="auto"/>
          </w:tcPr>
          <w:p w:rsidR="0002103F" w:rsidRPr="008F11FA" w:rsidRDefault="0002103F" w:rsidP="001A4EE8">
            <w:pPr>
              <w:jc w:val="center"/>
            </w:pPr>
            <w:r w:rsidRPr="008F11FA">
              <w:t>2</w:t>
            </w:r>
          </w:p>
        </w:tc>
        <w:tc>
          <w:tcPr>
            <w:tcW w:w="1734" w:type="dxa"/>
            <w:shd w:val="clear" w:color="auto" w:fill="auto"/>
          </w:tcPr>
          <w:p w:rsidR="0002103F" w:rsidRPr="008F11FA" w:rsidRDefault="0002103F" w:rsidP="001A4EE8">
            <w:pPr>
              <w:jc w:val="center"/>
            </w:pPr>
            <w:r w:rsidRPr="008F11FA">
              <w:t>4</w:t>
            </w:r>
          </w:p>
        </w:tc>
        <w:tc>
          <w:tcPr>
            <w:tcW w:w="2142" w:type="dxa"/>
            <w:shd w:val="clear" w:color="auto" w:fill="auto"/>
          </w:tcPr>
          <w:p w:rsidR="0002103F" w:rsidRPr="008F11FA" w:rsidRDefault="0002103F" w:rsidP="001A4EE8">
            <w:pPr>
              <w:jc w:val="center"/>
            </w:pPr>
            <w:r w:rsidRPr="008F11FA">
              <w:t>4</w:t>
            </w:r>
          </w:p>
        </w:tc>
      </w:tr>
      <w:tr w:rsidR="0002103F" w:rsidRPr="00B14E03" w:rsidTr="0048207C">
        <w:tc>
          <w:tcPr>
            <w:tcW w:w="995" w:type="dxa"/>
          </w:tcPr>
          <w:p w:rsidR="0002103F" w:rsidRPr="00454E9B" w:rsidRDefault="00E25160" w:rsidP="001A4EE8">
            <w:pPr>
              <w:jc w:val="center"/>
            </w:pPr>
            <w:r>
              <w:t>2.</w:t>
            </w:r>
            <w:r w:rsidR="0002103F" w:rsidRPr="00454E9B">
              <w:t>4.10.</w:t>
            </w:r>
          </w:p>
        </w:tc>
        <w:tc>
          <w:tcPr>
            <w:tcW w:w="4991" w:type="dxa"/>
          </w:tcPr>
          <w:p w:rsidR="0002103F" w:rsidRPr="00454E9B" w:rsidRDefault="0002103F" w:rsidP="003A0BD9">
            <w:r w:rsidRPr="00454E9B">
              <w:t>Сестринск</w:t>
            </w:r>
            <w:r w:rsidR="003A0BD9">
              <w:t>ая</w:t>
            </w:r>
            <w:r w:rsidRPr="00454E9B">
              <w:t xml:space="preserve"> </w:t>
            </w:r>
            <w:r w:rsidR="003A0BD9">
              <w:t>помощь</w:t>
            </w:r>
            <w:r w:rsidRPr="00454E9B">
              <w:t xml:space="preserve"> при лейкозе. Роль медицинской сестры в оказании  паллиативной помощи детям.</w:t>
            </w:r>
          </w:p>
        </w:tc>
        <w:tc>
          <w:tcPr>
            <w:tcW w:w="1215" w:type="dxa"/>
            <w:shd w:val="clear" w:color="auto" w:fill="auto"/>
          </w:tcPr>
          <w:p w:rsidR="0002103F" w:rsidRPr="00454E9B" w:rsidRDefault="0002103F" w:rsidP="001A4EE8">
            <w:pPr>
              <w:jc w:val="center"/>
            </w:pPr>
            <w:r w:rsidRPr="00454E9B">
              <w:t>12</w:t>
            </w:r>
          </w:p>
        </w:tc>
        <w:tc>
          <w:tcPr>
            <w:tcW w:w="1099" w:type="dxa"/>
            <w:shd w:val="clear" w:color="auto" w:fill="auto"/>
          </w:tcPr>
          <w:p w:rsidR="0002103F" w:rsidRPr="00454E9B" w:rsidRDefault="0002103F" w:rsidP="001A4EE8">
            <w:pPr>
              <w:jc w:val="center"/>
            </w:pPr>
            <w:r w:rsidRPr="00454E9B">
              <w:t>8</w:t>
            </w:r>
          </w:p>
        </w:tc>
        <w:tc>
          <w:tcPr>
            <w:tcW w:w="1167" w:type="dxa"/>
            <w:shd w:val="clear" w:color="auto" w:fill="auto"/>
          </w:tcPr>
          <w:p w:rsidR="0002103F" w:rsidRPr="00454E9B" w:rsidRDefault="0002103F" w:rsidP="00454E9B">
            <w:r w:rsidRPr="00454E9B">
              <w:t xml:space="preserve">       2</w:t>
            </w:r>
          </w:p>
        </w:tc>
        <w:tc>
          <w:tcPr>
            <w:tcW w:w="1443" w:type="dxa"/>
            <w:shd w:val="clear" w:color="auto" w:fill="auto"/>
          </w:tcPr>
          <w:p w:rsidR="0002103F" w:rsidRPr="00454E9B" w:rsidRDefault="0002103F" w:rsidP="001A4EE8">
            <w:pPr>
              <w:jc w:val="center"/>
            </w:pPr>
            <w:r w:rsidRPr="00454E9B">
              <w:t>2</w:t>
            </w:r>
          </w:p>
        </w:tc>
        <w:tc>
          <w:tcPr>
            <w:tcW w:w="1734" w:type="dxa"/>
            <w:shd w:val="clear" w:color="auto" w:fill="auto"/>
          </w:tcPr>
          <w:p w:rsidR="0002103F" w:rsidRPr="00454E9B" w:rsidRDefault="0002103F" w:rsidP="001A4EE8">
            <w:pPr>
              <w:jc w:val="center"/>
            </w:pPr>
            <w:r w:rsidRPr="00454E9B">
              <w:t>4</w:t>
            </w:r>
          </w:p>
        </w:tc>
        <w:tc>
          <w:tcPr>
            <w:tcW w:w="2142" w:type="dxa"/>
            <w:shd w:val="clear" w:color="auto" w:fill="auto"/>
          </w:tcPr>
          <w:p w:rsidR="0002103F" w:rsidRPr="00454E9B" w:rsidRDefault="0002103F" w:rsidP="001A4EE8">
            <w:pPr>
              <w:jc w:val="center"/>
            </w:pPr>
            <w:r w:rsidRPr="00454E9B">
              <w:t>4</w:t>
            </w:r>
          </w:p>
        </w:tc>
      </w:tr>
      <w:tr w:rsidR="0002103F" w:rsidRPr="00B14E03" w:rsidTr="0048207C">
        <w:tc>
          <w:tcPr>
            <w:tcW w:w="995" w:type="dxa"/>
          </w:tcPr>
          <w:p w:rsidR="0002103F" w:rsidRPr="00454E9B" w:rsidRDefault="00E25160" w:rsidP="001A4EE8">
            <w:pPr>
              <w:jc w:val="center"/>
            </w:pPr>
            <w:r>
              <w:t>2.</w:t>
            </w:r>
            <w:r w:rsidR="0002103F" w:rsidRPr="00454E9B">
              <w:t>4.11.</w:t>
            </w:r>
          </w:p>
        </w:tc>
        <w:tc>
          <w:tcPr>
            <w:tcW w:w="4991" w:type="dxa"/>
          </w:tcPr>
          <w:p w:rsidR="0002103F" w:rsidRPr="00454E9B" w:rsidRDefault="0002103F" w:rsidP="003A0BD9">
            <w:r w:rsidRPr="00454E9B">
              <w:t>Сестринск</w:t>
            </w:r>
            <w:r w:rsidR="003A0BD9">
              <w:t>ая</w:t>
            </w:r>
            <w:r w:rsidRPr="00454E9B">
              <w:t xml:space="preserve"> </w:t>
            </w:r>
            <w:r w:rsidR="003A0BD9">
              <w:t>помощь</w:t>
            </w:r>
            <w:r w:rsidRPr="00454E9B">
              <w:t xml:space="preserve"> при заболеваниях органов дыхания (бронхите, пневмонии).</w:t>
            </w:r>
          </w:p>
        </w:tc>
        <w:tc>
          <w:tcPr>
            <w:tcW w:w="1215" w:type="dxa"/>
            <w:shd w:val="clear" w:color="auto" w:fill="auto"/>
          </w:tcPr>
          <w:p w:rsidR="0002103F" w:rsidRPr="00454E9B" w:rsidRDefault="0002103F" w:rsidP="001A4EE8">
            <w:pPr>
              <w:jc w:val="center"/>
            </w:pPr>
            <w:r w:rsidRPr="00454E9B">
              <w:t>10</w:t>
            </w:r>
          </w:p>
        </w:tc>
        <w:tc>
          <w:tcPr>
            <w:tcW w:w="1099" w:type="dxa"/>
            <w:shd w:val="clear" w:color="auto" w:fill="auto"/>
          </w:tcPr>
          <w:p w:rsidR="0002103F" w:rsidRPr="00454E9B" w:rsidRDefault="0002103F" w:rsidP="001A4EE8">
            <w:pPr>
              <w:jc w:val="center"/>
            </w:pPr>
            <w:r w:rsidRPr="00454E9B">
              <w:t>7</w:t>
            </w:r>
          </w:p>
        </w:tc>
        <w:tc>
          <w:tcPr>
            <w:tcW w:w="1167" w:type="dxa"/>
            <w:shd w:val="clear" w:color="auto" w:fill="auto"/>
          </w:tcPr>
          <w:p w:rsidR="0002103F" w:rsidRPr="00454E9B" w:rsidRDefault="0002103F" w:rsidP="001A4EE8">
            <w:pPr>
              <w:jc w:val="center"/>
            </w:pPr>
            <w:r w:rsidRPr="00454E9B">
              <w:t>1</w:t>
            </w:r>
          </w:p>
        </w:tc>
        <w:tc>
          <w:tcPr>
            <w:tcW w:w="1443" w:type="dxa"/>
            <w:shd w:val="clear" w:color="auto" w:fill="auto"/>
          </w:tcPr>
          <w:p w:rsidR="0002103F" w:rsidRPr="00454E9B" w:rsidRDefault="0002103F" w:rsidP="001A4EE8">
            <w:pPr>
              <w:jc w:val="center"/>
            </w:pPr>
            <w:r w:rsidRPr="00454E9B">
              <w:t>-</w:t>
            </w:r>
          </w:p>
        </w:tc>
        <w:tc>
          <w:tcPr>
            <w:tcW w:w="1734" w:type="dxa"/>
            <w:shd w:val="clear" w:color="auto" w:fill="auto"/>
          </w:tcPr>
          <w:p w:rsidR="0002103F" w:rsidRPr="00454E9B" w:rsidRDefault="0002103F" w:rsidP="001A4EE8">
            <w:pPr>
              <w:jc w:val="center"/>
            </w:pPr>
            <w:r w:rsidRPr="00454E9B">
              <w:t>6</w:t>
            </w:r>
          </w:p>
        </w:tc>
        <w:tc>
          <w:tcPr>
            <w:tcW w:w="2142" w:type="dxa"/>
            <w:shd w:val="clear" w:color="auto" w:fill="auto"/>
          </w:tcPr>
          <w:p w:rsidR="0002103F" w:rsidRPr="00454E9B" w:rsidRDefault="0002103F" w:rsidP="001A4EE8">
            <w:pPr>
              <w:jc w:val="center"/>
            </w:pPr>
            <w:r w:rsidRPr="00454E9B">
              <w:t>3</w:t>
            </w:r>
          </w:p>
        </w:tc>
      </w:tr>
      <w:tr w:rsidR="0002103F" w:rsidRPr="00B14E03" w:rsidTr="0048207C">
        <w:tc>
          <w:tcPr>
            <w:tcW w:w="995" w:type="dxa"/>
          </w:tcPr>
          <w:p w:rsidR="0002103F" w:rsidRPr="00454E9B" w:rsidRDefault="00E25160" w:rsidP="001A4EE8">
            <w:pPr>
              <w:jc w:val="center"/>
            </w:pPr>
            <w:r>
              <w:t>2.</w:t>
            </w:r>
            <w:r w:rsidR="0002103F" w:rsidRPr="00454E9B">
              <w:t>4.12.</w:t>
            </w:r>
          </w:p>
        </w:tc>
        <w:tc>
          <w:tcPr>
            <w:tcW w:w="4991" w:type="dxa"/>
          </w:tcPr>
          <w:p w:rsidR="0002103F" w:rsidRPr="00454E9B" w:rsidRDefault="0002103F" w:rsidP="003A0BD9">
            <w:r w:rsidRPr="00454E9B">
              <w:t>Сестринск</w:t>
            </w:r>
            <w:r w:rsidR="003A0BD9">
              <w:t>ая</w:t>
            </w:r>
            <w:r w:rsidRPr="00454E9B">
              <w:t xml:space="preserve"> </w:t>
            </w:r>
            <w:r w:rsidR="003A0BD9">
              <w:t>помощь</w:t>
            </w:r>
            <w:r w:rsidRPr="00454E9B">
              <w:t xml:space="preserve"> при остром стенозирующем ларинготрахеите, бронхиальной астме.</w:t>
            </w:r>
          </w:p>
        </w:tc>
        <w:tc>
          <w:tcPr>
            <w:tcW w:w="1215" w:type="dxa"/>
            <w:shd w:val="clear" w:color="auto" w:fill="auto"/>
          </w:tcPr>
          <w:p w:rsidR="0002103F" w:rsidRPr="00454E9B" w:rsidRDefault="0002103F" w:rsidP="001A4EE8">
            <w:pPr>
              <w:jc w:val="center"/>
            </w:pPr>
            <w:r w:rsidRPr="00454E9B">
              <w:t>11</w:t>
            </w:r>
          </w:p>
        </w:tc>
        <w:tc>
          <w:tcPr>
            <w:tcW w:w="1099" w:type="dxa"/>
            <w:shd w:val="clear" w:color="auto" w:fill="auto"/>
          </w:tcPr>
          <w:p w:rsidR="0002103F" w:rsidRPr="00454E9B" w:rsidRDefault="0002103F" w:rsidP="001A4EE8">
            <w:pPr>
              <w:jc w:val="center"/>
            </w:pPr>
            <w:r w:rsidRPr="00454E9B">
              <w:t>7</w:t>
            </w:r>
          </w:p>
        </w:tc>
        <w:tc>
          <w:tcPr>
            <w:tcW w:w="1167" w:type="dxa"/>
            <w:shd w:val="clear" w:color="auto" w:fill="auto"/>
          </w:tcPr>
          <w:p w:rsidR="0002103F" w:rsidRPr="00454E9B" w:rsidRDefault="0002103F" w:rsidP="001A4EE8">
            <w:pPr>
              <w:jc w:val="center"/>
            </w:pPr>
            <w:r w:rsidRPr="00454E9B">
              <w:t>1</w:t>
            </w:r>
          </w:p>
        </w:tc>
        <w:tc>
          <w:tcPr>
            <w:tcW w:w="1443" w:type="dxa"/>
            <w:shd w:val="clear" w:color="auto" w:fill="auto"/>
          </w:tcPr>
          <w:p w:rsidR="0002103F" w:rsidRPr="00454E9B" w:rsidRDefault="0002103F" w:rsidP="001A4EE8">
            <w:pPr>
              <w:jc w:val="center"/>
            </w:pPr>
            <w:r w:rsidRPr="00454E9B">
              <w:t>2</w:t>
            </w:r>
          </w:p>
        </w:tc>
        <w:tc>
          <w:tcPr>
            <w:tcW w:w="1734" w:type="dxa"/>
            <w:shd w:val="clear" w:color="auto" w:fill="auto"/>
          </w:tcPr>
          <w:p w:rsidR="0002103F" w:rsidRPr="00454E9B" w:rsidRDefault="0002103F" w:rsidP="001A4EE8">
            <w:pPr>
              <w:jc w:val="center"/>
            </w:pPr>
            <w:r w:rsidRPr="00454E9B">
              <w:t>4</w:t>
            </w:r>
          </w:p>
        </w:tc>
        <w:tc>
          <w:tcPr>
            <w:tcW w:w="2142" w:type="dxa"/>
            <w:shd w:val="clear" w:color="auto" w:fill="auto"/>
          </w:tcPr>
          <w:p w:rsidR="0002103F" w:rsidRPr="00454E9B" w:rsidRDefault="0002103F" w:rsidP="001A4EE8">
            <w:pPr>
              <w:jc w:val="center"/>
            </w:pPr>
            <w:r w:rsidRPr="00454E9B">
              <w:t>4</w:t>
            </w:r>
          </w:p>
        </w:tc>
      </w:tr>
      <w:tr w:rsidR="0002103F" w:rsidRPr="00B14E03" w:rsidTr="0048207C">
        <w:tc>
          <w:tcPr>
            <w:tcW w:w="995" w:type="dxa"/>
          </w:tcPr>
          <w:p w:rsidR="0002103F" w:rsidRPr="0060675C" w:rsidRDefault="00E25160" w:rsidP="001A4EE8">
            <w:pPr>
              <w:jc w:val="center"/>
            </w:pPr>
            <w:r>
              <w:t>2.</w:t>
            </w:r>
            <w:r w:rsidR="0002103F" w:rsidRPr="0060675C">
              <w:t>4.13.</w:t>
            </w:r>
          </w:p>
        </w:tc>
        <w:tc>
          <w:tcPr>
            <w:tcW w:w="4991" w:type="dxa"/>
          </w:tcPr>
          <w:p w:rsidR="0002103F" w:rsidRPr="0060675C" w:rsidRDefault="0002103F" w:rsidP="003A0BD9">
            <w:r w:rsidRPr="0060675C">
              <w:t>Сестринск</w:t>
            </w:r>
            <w:r w:rsidR="003A0BD9">
              <w:t>ая</w:t>
            </w:r>
            <w:r w:rsidRPr="0060675C">
              <w:t xml:space="preserve"> </w:t>
            </w:r>
            <w:r w:rsidR="003A0BD9">
              <w:t>помощь</w:t>
            </w:r>
            <w:r w:rsidRPr="0060675C">
              <w:t xml:space="preserve"> при заболеваниях органов кровообращения (ВПС, ревматизме).</w:t>
            </w:r>
          </w:p>
        </w:tc>
        <w:tc>
          <w:tcPr>
            <w:tcW w:w="1215" w:type="dxa"/>
            <w:shd w:val="clear" w:color="auto" w:fill="auto"/>
          </w:tcPr>
          <w:p w:rsidR="0002103F" w:rsidRPr="0060675C" w:rsidRDefault="0002103F" w:rsidP="001A4EE8">
            <w:pPr>
              <w:jc w:val="center"/>
            </w:pPr>
            <w:r w:rsidRPr="0060675C">
              <w:t>9</w:t>
            </w:r>
          </w:p>
        </w:tc>
        <w:tc>
          <w:tcPr>
            <w:tcW w:w="1099" w:type="dxa"/>
            <w:shd w:val="clear" w:color="auto" w:fill="auto"/>
          </w:tcPr>
          <w:p w:rsidR="0002103F" w:rsidRPr="0060675C" w:rsidRDefault="0002103F" w:rsidP="001A4EE8">
            <w:pPr>
              <w:jc w:val="center"/>
            </w:pPr>
            <w:r w:rsidRPr="0060675C">
              <w:t>6</w:t>
            </w:r>
          </w:p>
        </w:tc>
        <w:tc>
          <w:tcPr>
            <w:tcW w:w="1167" w:type="dxa"/>
            <w:shd w:val="clear" w:color="auto" w:fill="auto"/>
          </w:tcPr>
          <w:p w:rsidR="0002103F" w:rsidRPr="0060675C" w:rsidRDefault="0002103F" w:rsidP="001A4EE8">
            <w:pPr>
              <w:jc w:val="center"/>
            </w:pPr>
            <w:r w:rsidRPr="0060675C">
              <w:t>-</w:t>
            </w:r>
          </w:p>
        </w:tc>
        <w:tc>
          <w:tcPr>
            <w:tcW w:w="1443" w:type="dxa"/>
            <w:shd w:val="clear" w:color="auto" w:fill="auto"/>
          </w:tcPr>
          <w:p w:rsidR="0002103F" w:rsidRPr="0060675C" w:rsidRDefault="0002103F" w:rsidP="001A4EE8">
            <w:pPr>
              <w:jc w:val="center"/>
            </w:pPr>
            <w:r w:rsidRPr="0060675C">
              <w:t>-</w:t>
            </w:r>
          </w:p>
        </w:tc>
        <w:tc>
          <w:tcPr>
            <w:tcW w:w="1734" w:type="dxa"/>
            <w:shd w:val="clear" w:color="auto" w:fill="auto"/>
          </w:tcPr>
          <w:p w:rsidR="0002103F" w:rsidRPr="0060675C" w:rsidRDefault="0002103F" w:rsidP="001A4EE8">
            <w:pPr>
              <w:jc w:val="center"/>
            </w:pPr>
            <w:r w:rsidRPr="0060675C">
              <w:t>6</w:t>
            </w:r>
          </w:p>
        </w:tc>
        <w:tc>
          <w:tcPr>
            <w:tcW w:w="2142" w:type="dxa"/>
            <w:shd w:val="clear" w:color="auto" w:fill="auto"/>
          </w:tcPr>
          <w:p w:rsidR="0002103F" w:rsidRPr="0060675C" w:rsidRDefault="0002103F" w:rsidP="001A4EE8">
            <w:pPr>
              <w:jc w:val="center"/>
            </w:pPr>
            <w:r w:rsidRPr="0060675C">
              <w:t>3</w:t>
            </w:r>
          </w:p>
        </w:tc>
      </w:tr>
      <w:tr w:rsidR="0002103F" w:rsidRPr="00B14E03" w:rsidTr="0048207C">
        <w:tc>
          <w:tcPr>
            <w:tcW w:w="995" w:type="dxa"/>
          </w:tcPr>
          <w:p w:rsidR="0002103F" w:rsidRPr="0060675C" w:rsidRDefault="00E25160" w:rsidP="001A4EE8">
            <w:pPr>
              <w:jc w:val="center"/>
            </w:pPr>
            <w:r>
              <w:t>2.</w:t>
            </w:r>
            <w:r w:rsidR="0002103F" w:rsidRPr="0060675C">
              <w:t>4.14.</w:t>
            </w:r>
          </w:p>
        </w:tc>
        <w:tc>
          <w:tcPr>
            <w:tcW w:w="4991" w:type="dxa"/>
          </w:tcPr>
          <w:p w:rsidR="0002103F" w:rsidRPr="0060675C" w:rsidRDefault="0002103F" w:rsidP="003A0BD9">
            <w:r w:rsidRPr="0060675C">
              <w:t>Сестринск</w:t>
            </w:r>
            <w:r w:rsidR="003A0BD9">
              <w:t>ая</w:t>
            </w:r>
            <w:r w:rsidRPr="0060675C">
              <w:t xml:space="preserve"> </w:t>
            </w:r>
            <w:r w:rsidR="003A0BD9">
              <w:t>помощь</w:t>
            </w:r>
            <w:r w:rsidRPr="0060675C">
              <w:t xml:space="preserve"> при заболеваниях органов мочевыделения.</w:t>
            </w:r>
          </w:p>
        </w:tc>
        <w:tc>
          <w:tcPr>
            <w:tcW w:w="1215" w:type="dxa"/>
            <w:shd w:val="clear" w:color="auto" w:fill="auto"/>
          </w:tcPr>
          <w:p w:rsidR="0002103F" w:rsidRPr="0060675C" w:rsidRDefault="0002103F" w:rsidP="001A4EE8">
            <w:pPr>
              <w:jc w:val="center"/>
            </w:pPr>
            <w:r w:rsidRPr="0060675C">
              <w:t>9</w:t>
            </w:r>
          </w:p>
        </w:tc>
        <w:tc>
          <w:tcPr>
            <w:tcW w:w="1099" w:type="dxa"/>
            <w:shd w:val="clear" w:color="auto" w:fill="auto"/>
          </w:tcPr>
          <w:p w:rsidR="0002103F" w:rsidRPr="0060675C" w:rsidRDefault="0002103F" w:rsidP="001A4EE8">
            <w:pPr>
              <w:jc w:val="center"/>
            </w:pPr>
            <w:r w:rsidRPr="0060675C">
              <w:t>6</w:t>
            </w:r>
          </w:p>
        </w:tc>
        <w:tc>
          <w:tcPr>
            <w:tcW w:w="1167" w:type="dxa"/>
            <w:shd w:val="clear" w:color="auto" w:fill="auto"/>
          </w:tcPr>
          <w:p w:rsidR="0002103F" w:rsidRPr="0060675C" w:rsidRDefault="0002103F" w:rsidP="001A4EE8">
            <w:pPr>
              <w:jc w:val="center"/>
            </w:pPr>
            <w:r w:rsidRPr="0060675C">
              <w:t>-</w:t>
            </w:r>
          </w:p>
        </w:tc>
        <w:tc>
          <w:tcPr>
            <w:tcW w:w="1443" w:type="dxa"/>
            <w:shd w:val="clear" w:color="auto" w:fill="auto"/>
          </w:tcPr>
          <w:p w:rsidR="0002103F" w:rsidRPr="0060675C" w:rsidRDefault="0002103F" w:rsidP="001A4EE8">
            <w:pPr>
              <w:jc w:val="center"/>
            </w:pPr>
            <w:r w:rsidRPr="0060675C">
              <w:t>-</w:t>
            </w:r>
          </w:p>
        </w:tc>
        <w:tc>
          <w:tcPr>
            <w:tcW w:w="1734" w:type="dxa"/>
            <w:shd w:val="clear" w:color="auto" w:fill="auto"/>
          </w:tcPr>
          <w:p w:rsidR="0002103F" w:rsidRPr="0060675C" w:rsidRDefault="0002103F" w:rsidP="001A4EE8">
            <w:pPr>
              <w:jc w:val="center"/>
            </w:pPr>
            <w:r w:rsidRPr="0060675C">
              <w:t>6</w:t>
            </w:r>
          </w:p>
        </w:tc>
        <w:tc>
          <w:tcPr>
            <w:tcW w:w="2142" w:type="dxa"/>
            <w:shd w:val="clear" w:color="auto" w:fill="auto"/>
          </w:tcPr>
          <w:p w:rsidR="0002103F" w:rsidRPr="0060675C" w:rsidRDefault="0002103F" w:rsidP="001A4EE8">
            <w:pPr>
              <w:jc w:val="center"/>
            </w:pPr>
            <w:r w:rsidRPr="0060675C">
              <w:t>3</w:t>
            </w:r>
          </w:p>
        </w:tc>
      </w:tr>
      <w:tr w:rsidR="0002103F" w:rsidRPr="00B14E03" w:rsidTr="0048207C">
        <w:tc>
          <w:tcPr>
            <w:tcW w:w="995" w:type="dxa"/>
          </w:tcPr>
          <w:p w:rsidR="0002103F" w:rsidRPr="0060675C" w:rsidRDefault="00E25160" w:rsidP="001A4EE8">
            <w:pPr>
              <w:jc w:val="center"/>
            </w:pPr>
            <w:r>
              <w:t>2.</w:t>
            </w:r>
            <w:r w:rsidR="0002103F" w:rsidRPr="0060675C">
              <w:t>4.15.</w:t>
            </w:r>
          </w:p>
        </w:tc>
        <w:tc>
          <w:tcPr>
            <w:tcW w:w="4991" w:type="dxa"/>
          </w:tcPr>
          <w:p w:rsidR="0002103F" w:rsidRPr="0060675C" w:rsidRDefault="0002103F" w:rsidP="003A0BD9">
            <w:r w:rsidRPr="0060675C">
              <w:t>Сестринск</w:t>
            </w:r>
            <w:r w:rsidR="003A0BD9">
              <w:t>ая</w:t>
            </w:r>
            <w:r w:rsidRPr="0060675C">
              <w:t xml:space="preserve"> </w:t>
            </w:r>
            <w:r w:rsidR="003A0BD9">
              <w:t>помощь</w:t>
            </w:r>
            <w:r w:rsidRPr="0060675C">
              <w:t xml:space="preserve"> при хронических заболеваниях желудочно-кишечного тракта (гастрите, гастродуодените, язвенной болезни) и при гельминтозах.</w:t>
            </w:r>
          </w:p>
        </w:tc>
        <w:tc>
          <w:tcPr>
            <w:tcW w:w="1215" w:type="dxa"/>
            <w:shd w:val="clear" w:color="auto" w:fill="auto"/>
          </w:tcPr>
          <w:p w:rsidR="0002103F" w:rsidRPr="0060675C" w:rsidRDefault="0002103F" w:rsidP="001A4EE8">
            <w:pPr>
              <w:jc w:val="center"/>
            </w:pPr>
            <w:r w:rsidRPr="0060675C">
              <w:t>12</w:t>
            </w:r>
          </w:p>
        </w:tc>
        <w:tc>
          <w:tcPr>
            <w:tcW w:w="1099" w:type="dxa"/>
            <w:shd w:val="clear" w:color="auto" w:fill="auto"/>
          </w:tcPr>
          <w:p w:rsidR="0002103F" w:rsidRPr="0060675C" w:rsidRDefault="0002103F" w:rsidP="001A4EE8">
            <w:pPr>
              <w:jc w:val="center"/>
            </w:pPr>
            <w:r w:rsidRPr="0060675C">
              <w:t>8</w:t>
            </w:r>
          </w:p>
        </w:tc>
        <w:tc>
          <w:tcPr>
            <w:tcW w:w="1167" w:type="dxa"/>
            <w:shd w:val="clear" w:color="auto" w:fill="auto"/>
          </w:tcPr>
          <w:p w:rsidR="0002103F" w:rsidRPr="0060675C" w:rsidRDefault="0002103F" w:rsidP="001A4EE8">
            <w:pPr>
              <w:jc w:val="center"/>
            </w:pPr>
            <w:r w:rsidRPr="0060675C">
              <w:t>2</w:t>
            </w:r>
          </w:p>
        </w:tc>
        <w:tc>
          <w:tcPr>
            <w:tcW w:w="1443" w:type="dxa"/>
            <w:shd w:val="clear" w:color="auto" w:fill="auto"/>
          </w:tcPr>
          <w:p w:rsidR="0002103F" w:rsidRPr="0060675C" w:rsidRDefault="0002103F" w:rsidP="001A4EE8">
            <w:pPr>
              <w:jc w:val="center"/>
            </w:pPr>
            <w:r w:rsidRPr="0060675C">
              <w:t>2</w:t>
            </w:r>
          </w:p>
        </w:tc>
        <w:tc>
          <w:tcPr>
            <w:tcW w:w="1734" w:type="dxa"/>
            <w:shd w:val="clear" w:color="auto" w:fill="auto"/>
          </w:tcPr>
          <w:p w:rsidR="0002103F" w:rsidRPr="0060675C" w:rsidRDefault="0002103F" w:rsidP="001A4EE8">
            <w:pPr>
              <w:jc w:val="center"/>
            </w:pPr>
            <w:r w:rsidRPr="0060675C">
              <w:t>4</w:t>
            </w:r>
          </w:p>
        </w:tc>
        <w:tc>
          <w:tcPr>
            <w:tcW w:w="2142" w:type="dxa"/>
            <w:shd w:val="clear" w:color="auto" w:fill="auto"/>
          </w:tcPr>
          <w:p w:rsidR="0002103F" w:rsidRPr="0060675C" w:rsidRDefault="0002103F" w:rsidP="001A4EE8">
            <w:pPr>
              <w:jc w:val="center"/>
            </w:pPr>
            <w:r w:rsidRPr="0060675C">
              <w:t>4</w:t>
            </w:r>
          </w:p>
        </w:tc>
      </w:tr>
      <w:tr w:rsidR="0002103F" w:rsidRPr="00B14E03" w:rsidTr="0048207C">
        <w:tc>
          <w:tcPr>
            <w:tcW w:w="995" w:type="dxa"/>
          </w:tcPr>
          <w:p w:rsidR="0002103F" w:rsidRPr="0060675C" w:rsidRDefault="00E25160" w:rsidP="001A4EE8">
            <w:pPr>
              <w:jc w:val="center"/>
            </w:pPr>
            <w:r>
              <w:t>2.</w:t>
            </w:r>
            <w:r w:rsidR="0002103F" w:rsidRPr="0060675C">
              <w:t>4.16.</w:t>
            </w:r>
          </w:p>
        </w:tc>
        <w:tc>
          <w:tcPr>
            <w:tcW w:w="4991" w:type="dxa"/>
          </w:tcPr>
          <w:p w:rsidR="0002103F" w:rsidRPr="0060675C" w:rsidRDefault="0002103F" w:rsidP="003A0BD9">
            <w:r w:rsidRPr="0060675C">
              <w:t>Сестринск</w:t>
            </w:r>
            <w:r w:rsidR="003A0BD9">
              <w:t>ая</w:t>
            </w:r>
            <w:r w:rsidRPr="0060675C">
              <w:t xml:space="preserve"> </w:t>
            </w:r>
            <w:r w:rsidR="003A0BD9">
              <w:t>помощь</w:t>
            </w:r>
            <w:r w:rsidRPr="0060675C">
              <w:t xml:space="preserve"> при сахарном диабете.</w:t>
            </w:r>
          </w:p>
        </w:tc>
        <w:tc>
          <w:tcPr>
            <w:tcW w:w="1215" w:type="dxa"/>
            <w:shd w:val="clear" w:color="auto" w:fill="auto"/>
          </w:tcPr>
          <w:p w:rsidR="0002103F" w:rsidRPr="0060675C" w:rsidRDefault="0002103F" w:rsidP="001A4EE8">
            <w:pPr>
              <w:jc w:val="center"/>
            </w:pPr>
            <w:r w:rsidRPr="0060675C">
              <w:t>12</w:t>
            </w:r>
          </w:p>
        </w:tc>
        <w:tc>
          <w:tcPr>
            <w:tcW w:w="1099" w:type="dxa"/>
            <w:shd w:val="clear" w:color="auto" w:fill="auto"/>
          </w:tcPr>
          <w:p w:rsidR="0002103F" w:rsidRPr="0060675C" w:rsidRDefault="0002103F" w:rsidP="001A4EE8">
            <w:pPr>
              <w:jc w:val="center"/>
            </w:pPr>
            <w:r w:rsidRPr="0060675C">
              <w:t>8</w:t>
            </w:r>
          </w:p>
        </w:tc>
        <w:tc>
          <w:tcPr>
            <w:tcW w:w="1167" w:type="dxa"/>
            <w:shd w:val="clear" w:color="auto" w:fill="auto"/>
          </w:tcPr>
          <w:p w:rsidR="0002103F" w:rsidRPr="0060675C" w:rsidRDefault="0002103F" w:rsidP="001A4EE8">
            <w:pPr>
              <w:jc w:val="center"/>
            </w:pPr>
            <w:r w:rsidRPr="0060675C">
              <w:t>2</w:t>
            </w:r>
          </w:p>
        </w:tc>
        <w:tc>
          <w:tcPr>
            <w:tcW w:w="1443" w:type="dxa"/>
            <w:shd w:val="clear" w:color="auto" w:fill="auto"/>
          </w:tcPr>
          <w:p w:rsidR="0002103F" w:rsidRPr="0060675C" w:rsidRDefault="0002103F" w:rsidP="001A4EE8">
            <w:pPr>
              <w:jc w:val="center"/>
            </w:pPr>
            <w:r w:rsidRPr="0060675C">
              <w:t>2</w:t>
            </w:r>
          </w:p>
        </w:tc>
        <w:tc>
          <w:tcPr>
            <w:tcW w:w="1734" w:type="dxa"/>
            <w:shd w:val="clear" w:color="auto" w:fill="auto"/>
          </w:tcPr>
          <w:p w:rsidR="0002103F" w:rsidRPr="0060675C" w:rsidRDefault="0002103F" w:rsidP="001A4EE8">
            <w:pPr>
              <w:jc w:val="center"/>
            </w:pPr>
            <w:r w:rsidRPr="0060675C">
              <w:t>4</w:t>
            </w:r>
          </w:p>
        </w:tc>
        <w:tc>
          <w:tcPr>
            <w:tcW w:w="2142" w:type="dxa"/>
            <w:shd w:val="clear" w:color="auto" w:fill="auto"/>
          </w:tcPr>
          <w:p w:rsidR="0002103F" w:rsidRPr="0060675C" w:rsidRDefault="0002103F" w:rsidP="001A4EE8">
            <w:pPr>
              <w:jc w:val="center"/>
            </w:pPr>
            <w:r w:rsidRPr="0060675C">
              <w:t>4</w:t>
            </w:r>
          </w:p>
        </w:tc>
      </w:tr>
      <w:tr w:rsidR="0002103F" w:rsidRPr="00B14E03" w:rsidTr="0048207C">
        <w:tc>
          <w:tcPr>
            <w:tcW w:w="995" w:type="dxa"/>
          </w:tcPr>
          <w:p w:rsidR="0002103F" w:rsidRPr="0002103F" w:rsidRDefault="00E25160" w:rsidP="001A4EE8">
            <w:pPr>
              <w:jc w:val="center"/>
              <w:rPr>
                <w:b/>
              </w:rPr>
            </w:pPr>
            <w:r>
              <w:rPr>
                <w:b/>
              </w:rPr>
              <w:t>2.</w:t>
            </w:r>
            <w:r w:rsidR="0002103F" w:rsidRPr="0002103F">
              <w:rPr>
                <w:b/>
              </w:rPr>
              <w:t>5.</w:t>
            </w:r>
          </w:p>
        </w:tc>
        <w:tc>
          <w:tcPr>
            <w:tcW w:w="4991" w:type="dxa"/>
          </w:tcPr>
          <w:p w:rsidR="0002103F" w:rsidRPr="0002103F" w:rsidRDefault="0002103F" w:rsidP="003A0BD9">
            <w:pPr>
              <w:rPr>
                <w:b/>
              </w:rPr>
            </w:pPr>
            <w:r w:rsidRPr="0002103F">
              <w:rPr>
                <w:b/>
              </w:rPr>
              <w:t>Сестринск</w:t>
            </w:r>
            <w:r w:rsidR="003A0BD9">
              <w:rPr>
                <w:b/>
              </w:rPr>
              <w:t>ая</w:t>
            </w:r>
            <w:r w:rsidRPr="0002103F">
              <w:rPr>
                <w:b/>
              </w:rPr>
              <w:t xml:space="preserve"> </w:t>
            </w:r>
            <w:r w:rsidR="003A0BD9">
              <w:rPr>
                <w:b/>
              </w:rPr>
              <w:t>помощь</w:t>
            </w:r>
            <w:r w:rsidR="00A475E2">
              <w:rPr>
                <w:b/>
              </w:rPr>
              <w:t xml:space="preserve"> </w:t>
            </w:r>
            <w:r w:rsidRPr="0002103F">
              <w:rPr>
                <w:b/>
              </w:rPr>
              <w:t>дет</w:t>
            </w:r>
            <w:r w:rsidR="003A0BD9">
              <w:rPr>
                <w:b/>
              </w:rPr>
              <w:t>ям</w:t>
            </w:r>
            <w:r w:rsidRPr="0002103F">
              <w:rPr>
                <w:b/>
              </w:rPr>
              <w:t xml:space="preserve"> в учреждениях первичной медико-санитарной помощи.</w:t>
            </w:r>
          </w:p>
        </w:tc>
        <w:tc>
          <w:tcPr>
            <w:tcW w:w="1215" w:type="dxa"/>
            <w:shd w:val="clear" w:color="auto" w:fill="auto"/>
          </w:tcPr>
          <w:p w:rsidR="0002103F" w:rsidRPr="0002103F" w:rsidRDefault="0002103F" w:rsidP="001A4EE8">
            <w:pPr>
              <w:jc w:val="center"/>
              <w:rPr>
                <w:b/>
              </w:rPr>
            </w:pPr>
            <w:r w:rsidRPr="0002103F">
              <w:rPr>
                <w:b/>
              </w:rPr>
              <w:t>9</w:t>
            </w:r>
          </w:p>
        </w:tc>
        <w:tc>
          <w:tcPr>
            <w:tcW w:w="1099" w:type="dxa"/>
            <w:shd w:val="clear" w:color="auto" w:fill="auto"/>
          </w:tcPr>
          <w:p w:rsidR="0002103F" w:rsidRPr="0002103F" w:rsidRDefault="0002103F" w:rsidP="001A4EE8">
            <w:pPr>
              <w:jc w:val="center"/>
              <w:rPr>
                <w:b/>
              </w:rPr>
            </w:pPr>
            <w:r w:rsidRPr="0002103F">
              <w:rPr>
                <w:b/>
              </w:rPr>
              <w:t>6</w:t>
            </w:r>
          </w:p>
        </w:tc>
        <w:tc>
          <w:tcPr>
            <w:tcW w:w="1167" w:type="dxa"/>
            <w:shd w:val="clear" w:color="auto" w:fill="auto"/>
          </w:tcPr>
          <w:p w:rsidR="0002103F" w:rsidRPr="0002103F" w:rsidRDefault="0002103F" w:rsidP="001A4EE8">
            <w:pPr>
              <w:jc w:val="center"/>
              <w:rPr>
                <w:b/>
              </w:rPr>
            </w:pPr>
            <w:r w:rsidRPr="0002103F">
              <w:rPr>
                <w:b/>
              </w:rPr>
              <w:t>-</w:t>
            </w:r>
          </w:p>
        </w:tc>
        <w:tc>
          <w:tcPr>
            <w:tcW w:w="1443" w:type="dxa"/>
            <w:shd w:val="clear" w:color="auto" w:fill="auto"/>
          </w:tcPr>
          <w:p w:rsidR="0002103F" w:rsidRPr="0002103F" w:rsidRDefault="0002103F" w:rsidP="001A4EE8">
            <w:pPr>
              <w:jc w:val="center"/>
              <w:rPr>
                <w:b/>
              </w:rPr>
            </w:pPr>
            <w:r w:rsidRPr="0002103F">
              <w:rPr>
                <w:b/>
              </w:rPr>
              <w:t>2</w:t>
            </w:r>
          </w:p>
        </w:tc>
        <w:tc>
          <w:tcPr>
            <w:tcW w:w="1734" w:type="dxa"/>
            <w:shd w:val="clear" w:color="auto" w:fill="auto"/>
          </w:tcPr>
          <w:p w:rsidR="0002103F" w:rsidRPr="0002103F" w:rsidRDefault="0002103F" w:rsidP="001A4EE8">
            <w:pPr>
              <w:jc w:val="center"/>
              <w:rPr>
                <w:b/>
              </w:rPr>
            </w:pPr>
            <w:r w:rsidRPr="0002103F">
              <w:rPr>
                <w:b/>
              </w:rPr>
              <w:t>4</w:t>
            </w:r>
          </w:p>
        </w:tc>
        <w:tc>
          <w:tcPr>
            <w:tcW w:w="2142" w:type="dxa"/>
            <w:shd w:val="clear" w:color="auto" w:fill="auto"/>
          </w:tcPr>
          <w:p w:rsidR="0002103F" w:rsidRPr="0002103F" w:rsidRDefault="0002103F" w:rsidP="001A4EE8">
            <w:pPr>
              <w:jc w:val="center"/>
              <w:rPr>
                <w:b/>
              </w:rPr>
            </w:pPr>
            <w:r w:rsidRPr="0002103F">
              <w:rPr>
                <w:b/>
              </w:rPr>
              <w:t>3</w:t>
            </w:r>
          </w:p>
        </w:tc>
      </w:tr>
      <w:tr w:rsidR="0002103F" w:rsidRPr="00B14E03" w:rsidTr="0048207C">
        <w:tc>
          <w:tcPr>
            <w:tcW w:w="995" w:type="dxa"/>
          </w:tcPr>
          <w:p w:rsidR="0002103F" w:rsidRPr="0002103F" w:rsidRDefault="00E25160" w:rsidP="001A4EE8">
            <w:pPr>
              <w:jc w:val="center"/>
            </w:pPr>
            <w:r>
              <w:t>2.</w:t>
            </w:r>
            <w:r w:rsidR="0002103F" w:rsidRPr="0002103F">
              <w:t>5.1.</w:t>
            </w:r>
          </w:p>
        </w:tc>
        <w:tc>
          <w:tcPr>
            <w:tcW w:w="4991" w:type="dxa"/>
          </w:tcPr>
          <w:p w:rsidR="0002103F" w:rsidRPr="0002103F" w:rsidRDefault="0002103F" w:rsidP="001A4EE8">
            <w:r w:rsidRPr="0002103F">
              <w:t>Организация сестринской помощи детям в детской поликлинике и на ФАПе.</w:t>
            </w:r>
          </w:p>
        </w:tc>
        <w:tc>
          <w:tcPr>
            <w:tcW w:w="1215" w:type="dxa"/>
            <w:shd w:val="clear" w:color="auto" w:fill="auto"/>
          </w:tcPr>
          <w:p w:rsidR="0002103F" w:rsidRPr="0002103F" w:rsidRDefault="0002103F" w:rsidP="001A4EE8">
            <w:pPr>
              <w:jc w:val="center"/>
            </w:pPr>
            <w:r w:rsidRPr="0002103F">
              <w:t>9</w:t>
            </w:r>
          </w:p>
        </w:tc>
        <w:tc>
          <w:tcPr>
            <w:tcW w:w="1099" w:type="dxa"/>
            <w:shd w:val="clear" w:color="auto" w:fill="auto"/>
          </w:tcPr>
          <w:p w:rsidR="0002103F" w:rsidRPr="0002103F" w:rsidRDefault="0002103F" w:rsidP="001A4EE8">
            <w:pPr>
              <w:jc w:val="center"/>
            </w:pPr>
            <w:r w:rsidRPr="0002103F">
              <w:t>6</w:t>
            </w:r>
          </w:p>
        </w:tc>
        <w:tc>
          <w:tcPr>
            <w:tcW w:w="1167" w:type="dxa"/>
            <w:shd w:val="clear" w:color="auto" w:fill="auto"/>
          </w:tcPr>
          <w:p w:rsidR="0002103F" w:rsidRPr="0002103F" w:rsidRDefault="0002103F" w:rsidP="001A4EE8">
            <w:pPr>
              <w:jc w:val="center"/>
            </w:pPr>
            <w:r w:rsidRPr="0002103F">
              <w:t>-</w:t>
            </w:r>
          </w:p>
        </w:tc>
        <w:tc>
          <w:tcPr>
            <w:tcW w:w="1443" w:type="dxa"/>
            <w:shd w:val="clear" w:color="auto" w:fill="auto"/>
          </w:tcPr>
          <w:p w:rsidR="0002103F" w:rsidRPr="0002103F" w:rsidRDefault="0002103F" w:rsidP="001A4EE8">
            <w:pPr>
              <w:jc w:val="center"/>
            </w:pPr>
            <w:r w:rsidRPr="0002103F">
              <w:t>2</w:t>
            </w:r>
          </w:p>
        </w:tc>
        <w:tc>
          <w:tcPr>
            <w:tcW w:w="1734" w:type="dxa"/>
            <w:shd w:val="clear" w:color="auto" w:fill="auto"/>
          </w:tcPr>
          <w:p w:rsidR="0002103F" w:rsidRPr="0002103F" w:rsidRDefault="0002103F" w:rsidP="001A4EE8">
            <w:pPr>
              <w:jc w:val="center"/>
            </w:pPr>
            <w:r w:rsidRPr="0002103F">
              <w:t>4</w:t>
            </w:r>
          </w:p>
        </w:tc>
        <w:tc>
          <w:tcPr>
            <w:tcW w:w="2142" w:type="dxa"/>
            <w:shd w:val="clear" w:color="auto" w:fill="auto"/>
          </w:tcPr>
          <w:p w:rsidR="0002103F" w:rsidRPr="0002103F" w:rsidRDefault="0002103F" w:rsidP="001A4EE8">
            <w:pPr>
              <w:jc w:val="center"/>
            </w:pPr>
            <w:r w:rsidRPr="0002103F">
              <w:t>3</w:t>
            </w:r>
          </w:p>
        </w:tc>
      </w:tr>
      <w:tr w:rsidR="0002103F" w:rsidRPr="00B14E03" w:rsidTr="0048207C">
        <w:tc>
          <w:tcPr>
            <w:tcW w:w="995" w:type="dxa"/>
          </w:tcPr>
          <w:p w:rsidR="0002103F" w:rsidRPr="0002103F" w:rsidRDefault="00E25160" w:rsidP="001A4EE8">
            <w:pPr>
              <w:jc w:val="center"/>
              <w:rPr>
                <w:b/>
              </w:rPr>
            </w:pPr>
            <w:r>
              <w:rPr>
                <w:b/>
              </w:rPr>
              <w:t>2.</w:t>
            </w:r>
            <w:r w:rsidR="0002103F" w:rsidRPr="0002103F">
              <w:rPr>
                <w:b/>
              </w:rPr>
              <w:t>6.</w:t>
            </w:r>
          </w:p>
        </w:tc>
        <w:tc>
          <w:tcPr>
            <w:tcW w:w="4991" w:type="dxa"/>
          </w:tcPr>
          <w:p w:rsidR="0002103F" w:rsidRPr="0002103F" w:rsidRDefault="0002103F" w:rsidP="003A0BD9">
            <w:pPr>
              <w:rPr>
                <w:b/>
              </w:rPr>
            </w:pPr>
            <w:r w:rsidRPr="0002103F">
              <w:rPr>
                <w:b/>
              </w:rPr>
              <w:t>Сестринск</w:t>
            </w:r>
            <w:r w:rsidR="003A0BD9">
              <w:rPr>
                <w:b/>
              </w:rPr>
              <w:t>ая</w:t>
            </w:r>
            <w:r w:rsidRPr="0002103F">
              <w:rPr>
                <w:b/>
              </w:rPr>
              <w:t xml:space="preserve"> </w:t>
            </w:r>
            <w:r w:rsidR="003A0BD9">
              <w:rPr>
                <w:b/>
              </w:rPr>
              <w:t>помощь</w:t>
            </w:r>
            <w:r w:rsidR="00A475E2">
              <w:rPr>
                <w:b/>
              </w:rPr>
              <w:t xml:space="preserve"> </w:t>
            </w:r>
            <w:r w:rsidRPr="0002103F">
              <w:rPr>
                <w:b/>
              </w:rPr>
              <w:t>дет</w:t>
            </w:r>
            <w:r w:rsidR="003A0BD9">
              <w:rPr>
                <w:b/>
              </w:rPr>
              <w:t>ям</w:t>
            </w:r>
            <w:r w:rsidRPr="0002103F">
              <w:rPr>
                <w:b/>
              </w:rPr>
              <w:t xml:space="preserve"> при инфекционных заболеваниях.</w:t>
            </w:r>
          </w:p>
        </w:tc>
        <w:tc>
          <w:tcPr>
            <w:tcW w:w="1215" w:type="dxa"/>
            <w:shd w:val="clear" w:color="auto" w:fill="auto"/>
          </w:tcPr>
          <w:p w:rsidR="0002103F" w:rsidRPr="0002103F" w:rsidRDefault="0002103F" w:rsidP="001A4EE8">
            <w:pPr>
              <w:jc w:val="center"/>
              <w:rPr>
                <w:b/>
              </w:rPr>
            </w:pPr>
            <w:r w:rsidRPr="0002103F">
              <w:rPr>
                <w:b/>
              </w:rPr>
              <w:t>60</w:t>
            </w:r>
          </w:p>
        </w:tc>
        <w:tc>
          <w:tcPr>
            <w:tcW w:w="1099" w:type="dxa"/>
            <w:shd w:val="clear" w:color="auto" w:fill="auto"/>
          </w:tcPr>
          <w:p w:rsidR="0002103F" w:rsidRPr="0002103F" w:rsidRDefault="0002103F" w:rsidP="001A4EE8">
            <w:pPr>
              <w:jc w:val="center"/>
              <w:rPr>
                <w:b/>
              </w:rPr>
            </w:pPr>
            <w:r w:rsidRPr="0002103F">
              <w:rPr>
                <w:b/>
              </w:rPr>
              <w:t>40</w:t>
            </w:r>
          </w:p>
        </w:tc>
        <w:tc>
          <w:tcPr>
            <w:tcW w:w="1167" w:type="dxa"/>
            <w:shd w:val="clear" w:color="auto" w:fill="auto"/>
          </w:tcPr>
          <w:p w:rsidR="0002103F" w:rsidRPr="0002103F" w:rsidRDefault="0002103F" w:rsidP="001A4EE8">
            <w:pPr>
              <w:jc w:val="center"/>
              <w:rPr>
                <w:b/>
              </w:rPr>
            </w:pPr>
            <w:r w:rsidRPr="0002103F">
              <w:rPr>
                <w:b/>
              </w:rPr>
              <w:t>10</w:t>
            </w:r>
          </w:p>
        </w:tc>
        <w:tc>
          <w:tcPr>
            <w:tcW w:w="1443" w:type="dxa"/>
            <w:shd w:val="clear" w:color="auto" w:fill="auto"/>
          </w:tcPr>
          <w:p w:rsidR="0002103F" w:rsidRPr="0002103F" w:rsidRDefault="0002103F" w:rsidP="001A4EE8">
            <w:pPr>
              <w:jc w:val="center"/>
              <w:rPr>
                <w:b/>
              </w:rPr>
            </w:pPr>
            <w:r w:rsidRPr="0002103F">
              <w:rPr>
                <w:b/>
              </w:rPr>
              <w:t>6</w:t>
            </w:r>
          </w:p>
        </w:tc>
        <w:tc>
          <w:tcPr>
            <w:tcW w:w="1734" w:type="dxa"/>
            <w:shd w:val="clear" w:color="auto" w:fill="auto"/>
          </w:tcPr>
          <w:p w:rsidR="0002103F" w:rsidRPr="0002103F" w:rsidRDefault="0002103F" w:rsidP="001A4EE8">
            <w:pPr>
              <w:jc w:val="center"/>
              <w:rPr>
                <w:b/>
              </w:rPr>
            </w:pPr>
            <w:r w:rsidRPr="0002103F">
              <w:rPr>
                <w:b/>
              </w:rPr>
              <w:t>24</w:t>
            </w:r>
          </w:p>
        </w:tc>
        <w:tc>
          <w:tcPr>
            <w:tcW w:w="2142" w:type="dxa"/>
            <w:shd w:val="clear" w:color="auto" w:fill="auto"/>
          </w:tcPr>
          <w:p w:rsidR="0002103F" w:rsidRPr="0002103F" w:rsidRDefault="0002103F" w:rsidP="001A4EE8">
            <w:pPr>
              <w:jc w:val="center"/>
              <w:rPr>
                <w:b/>
              </w:rPr>
            </w:pPr>
            <w:r w:rsidRPr="0002103F">
              <w:rPr>
                <w:b/>
              </w:rPr>
              <w:t>20</w:t>
            </w:r>
          </w:p>
        </w:tc>
      </w:tr>
      <w:tr w:rsidR="0002103F" w:rsidRPr="00B14E03" w:rsidTr="0048207C">
        <w:tc>
          <w:tcPr>
            <w:tcW w:w="995" w:type="dxa"/>
          </w:tcPr>
          <w:p w:rsidR="0002103F" w:rsidRPr="0002103F" w:rsidRDefault="00E25160" w:rsidP="001A4EE8">
            <w:pPr>
              <w:jc w:val="center"/>
            </w:pPr>
            <w:r>
              <w:t>2.</w:t>
            </w:r>
            <w:r w:rsidR="0002103F" w:rsidRPr="0002103F">
              <w:t>6.1.</w:t>
            </w:r>
          </w:p>
        </w:tc>
        <w:tc>
          <w:tcPr>
            <w:tcW w:w="4991" w:type="dxa"/>
          </w:tcPr>
          <w:p w:rsidR="0002103F" w:rsidRPr="0002103F" w:rsidRDefault="0002103F" w:rsidP="003A0BD9">
            <w:r w:rsidRPr="0002103F">
              <w:t>Сестринск</w:t>
            </w:r>
            <w:r w:rsidR="003A0BD9">
              <w:t>ая</w:t>
            </w:r>
            <w:r w:rsidRPr="0002103F">
              <w:t xml:space="preserve"> </w:t>
            </w:r>
            <w:r w:rsidR="003A0BD9">
              <w:t>помощь</w:t>
            </w:r>
            <w:r w:rsidR="00110811">
              <w:t xml:space="preserve"> </w:t>
            </w:r>
            <w:r w:rsidRPr="0002103F">
              <w:t>дет</w:t>
            </w:r>
            <w:r w:rsidR="003A0BD9">
              <w:t>ям</w:t>
            </w:r>
            <w:r w:rsidRPr="0002103F">
              <w:t xml:space="preserve"> при туберкулёзе.</w:t>
            </w:r>
          </w:p>
        </w:tc>
        <w:tc>
          <w:tcPr>
            <w:tcW w:w="1215" w:type="dxa"/>
            <w:shd w:val="clear" w:color="auto" w:fill="auto"/>
          </w:tcPr>
          <w:p w:rsidR="0002103F" w:rsidRPr="0002103F" w:rsidRDefault="0002103F" w:rsidP="001A4EE8">
            <w:pPr>
              <w:jc w:val="center"/>
            </w:pPr>
            <w:r w:rsidRPr="0002103F">
              <w:t>12</w:t>
            </w:r>
          </w:p>
        </w:tc>
        <w:tc>
          <w:tcPr>
            <w:tcW w:w="1099" w:type="dxa"/>
            <w:shd w:val="clear" w:color="auto" w:fill="auto"/>
          </w:tcPr>
          <w:p w:rsidR="0002103F" w:rsidRPr="0002103F" w:rsidRDefault="0002103F" w:rsidP="001A4EE8">
            <w:pPr>
              <w:jc w:val="center"/>
            </w:pPr>
            <w:r w:rsidRPr="0002103F">
              <w:t>8</w:t>
            </w:r>
          </w:p>
        </w:tc>
        <w:tc>
          <w:tcPr>
            <w:tcW w:w="1167" w:type="dxa"/>
            <w:shd w:val="clear" w:color="auto" w:fill="auto"/>
          </w:tcPr>
          <w:p w:rsidR="0002103F" w:rsidRPr="0002103F" w:rsidRDefault="0002103F" w:rsidP="001A4EE8">
            <w:pPr>
              <w:jc w:val="center"/>
            </w:pPr>
            <w:r w:rsidRPr="0002103F">
              <w:t>2</w:t>
            </w:r>
          </w:p>
        </w:tc>
        <w:tc>
          <w:tcPr>
            <w:tcW w:w="1443" w:type="dxa"/>
            <w:shd w:val="clear" w:color="auto" w:fill="auto"/>
          </w:tcPr>
          <w:p w:rsidR="0002103F" w:rsidRPr="0002103F" w:rsidRDefault="0002103F" w:rsidP="001A4EE8">
            <w:pPr>
              <w:jc w:val="center"/>
            </w:pPr>
            <w:r w:rsidRPr="0002103F">
              <w:t>2</w:t>
            </w:r>
          </w:p>
        </w:tc>
        <w:tc>
          <w:tcPr>
            <w:tcW w:w="1734" w:type="dxa"/>
            <w:shd w:val="clear" w:color="auto" w:fill="auto"/>
          </w:tcPr>
          <w:p w:rsidR="0002103F" w:rsidRPr="0002103F" w:rsidRDefault="0002103F" w:rsidP="001A4EE8">
            <w:pPr>
              <w:jc w:val="center"/>
            </w:pPr>
            <w:r w:rsidRPr="0002103F">
              <w:t>4</w:t>
            </w:r>
          </w:p>
        </w:tc>
        <w:tc>
          <w:tcPr>
            <w:tcW w:w="2142" w:type="dxa"/>
            <w:shd w:val="clear" w:color="auto" w:fill="auto"/>
          </w:tcPr>
          <w:p w:rsidR="0002103F" w:rsidRPr="0002103F" w:rsidRDefault="0002103F" w:rsidP="001A4EE8">
            <w:pPr>
              <w:jc w:val="center"/>
            </w:pPr>
            <w:r w:rsidRPr="0002103F">
              <w:t>4</w:t>
            </w:r>
          </w:p>
        </w:tc>
      </w:tr>
      <w:tr w:rsidR="0002103F" w:rsidRPr="00B14E03" w:rsidTr="0048207C">
        <w:tc>
          <w:tcPr>
            <w:tcW w:w="995" w:type="dxa"/>
          </w:tcPr>
          <w:p w:rsidR="0002103F" w:rsidRPr="0002103F" w:rsidRDefault="00E25160" w:rsidP="001A4EE8">
            <w:pPr>
              <w:jc w:val="center"/>
            </w:pPr>
            <w:r>
              <w:t>2.</w:t>
            </w:r>
            <w:r w:rsidR="0002103F" w:rsidRPr="0002103F">
              <w:t>6.2.</w:t>
            </w:r>
          </w:p>
        </w:tc>
        <w:tc>
          <w:tcPr>
            <w:tcW w:w="4991" w:type="dxa"/>
          </w:tcPr>
          <w:p w:rsidR="0002103F" w:rsidRPr="0002103F" w:rsidRDefault="0002103F" w:rsidP="003A0BD9">
            <w:r w:rsidRPr="0002103F">
              <w:t>Сестринск</w:t>
            </w:r>
            <w:r w:rsidR="003A0BD9">
              <w:t>ая</w:t>
            </w:r>
            <w:r w:rsidRPr="0002103F">
              <w:t xml:space="preserve"> </w:t>
            </w:r>
            <w:r w:rsidR="003A0BD9">
              <w:t>помощь</w:t>
            </w:r>
            <w:r w:rsidRPr="0002103F">
              <w:t xml:space="preserve"> при ОРВИ, коклюше, менингококковой инфекции.</w:t>
            </w:r>
          </w:p>
        </w:tc>
        <w:tc>
          <w:tcPr>
            <w:tcW w:w="1215" w:type="dxa"/>
            <w:shd w:val="clear" w:color="auto" w:fill="auto"/>
          </w:tcPr>
          <w:p w:rsidR="0002103F" w:rsidRPr="0002103F" w:rsidRDefault="0002103F" w:rsidP="001A4EE8">
            <w:pPr>
              <w:jc w:val="center"/>
            </w:pPr>
            <w:r w:rsidRPr="0002103F">
              <w:t>12</w:t>
            </w:r>
          </w:p>
        </w:tc>
        <w:tc>
          <w:tcPr>
            <w:tcW w:w="1099" w:type="dxa"/>
            <w:shd w:val="clear" w:color="auto" w:fill="auto"/>
          </w:tcPr>
          <w:p w:rsidR="0002103F" w:rsidRPr="0002103F" w:rsidRDefault="0002103F" w:rsidP="001A4EE8">
            <w:pPr>
              <w:jc w:val="center"/>
            </w:pPr>
            <w:r w:rsidRPr="0002103F">
              <w:t>8</w:t>
            </w:r>
          </w:p>
        </w:tc>
        <w:tc>
          <w:tcPr>
            <w:tcW w:w="1167" w:type="dxa"/>
            <w:shd w:val="clear" w:color="auto" w:fill="auto"/>
          </w:tcPr>
          <w:p w:rsidR="0002103F" w:rsidRPr="0002103F" w:rsidRDefault="0002103F" w:rsidP="001A4EE8">
            <w:pPr>
              <w:jc w:val="center"/>
            </w:pPr>
            <w:r w:rsidRPr="0002103F">
              <w:t>2</w:t>
            </w:r>
          </w:p>
        </w:tc>
        <w:tc>
          <w:tcPr>
            <w:tcW w:w="1443" w:type="dxa"/>
            <w:shd w:val="clear" w:color="auto" w:fill="auto"/>
          </w:tcPr>
          <w:p w:rsidR="0002103F" w:rsidRPr="0002103F" w:rsidRDefault="0002103F" w:rsidP="001A4EE8">
            <w:pPr>
              <w:jc w:val="center"/>
            </w:pPr>
            <w:r w:rsidRPr="0002103F">
              <w:t>-</w:t>
            </w:r>
          </w:p>
        </w:tc>
        <w:tc>
          <w:tcPr>
            <w:tcW w:w="1734" w:type="dxa"/>
            <w:shd w:val="clear" w:color="auto" w:fill="auto"/>
          </w:tcPr>
          <w:p w:rsidR="0002103F" w:rsidRPr="0002103F" w:rsidRDefault="0002103F" w:rsidP="001A4EE8">
            <w:pPr>
              <w:jc w:val="center"/>
            </w:pPr>
            <w:r w:rsidRPr="0002103F">
              <w:t>6</w:t>
            </w:r>
          </w:p>
        </w:tc>
        <w:tc>
          <w:tcPr>
            <w:tcW w:w="2142" w:type="dxa"/>
            <w:shd w:val="clear" w:color="auto" w:fill="auto"/>
          </w:tcPr>
          <w:p w:rsidR="0002103F" w:rsidRPr="0002103F" w:rsidRDefault="0002103F" w:rsidP="001A4EE8">
            <w:pPr>
              <w:jc w:val="center"/>
            </w:pPr>
            <w:r w:rsidRPr="0002103F">
              <w:t>4</w:t>
            </w:r>
          </w:p>
        </w:tc>
      </w:tr>
      <w:tr w:rsidR="0002103F" w:rsidRPr="00B14E03" w:rsidTr="0048207C">
        <w:tc>
          <w:tcPr>
            <w:tcW w:w="995" w:type="dxa"/>
          </w:tcPr>
          <w:p w:rsidR="0002103F" w:rsidRPr="0002103F" w:rsidRDefault="00E25160" w:rsidP="001A4EE8">
            <w:pPr>
              <w:jc w:val="center"/>
            </w:pPr>
            <w:r>
              <w:t>2.</w:t>
            </w:r>
            <w:r w:rsidR="0002103F" w:rsidRPr="0002103F">
              <w:t>6.3.</w:t>
            </w:r>
          </w:p>
        </w:tc>
        <w:tc>
          <w:tcPr>
            <w:tcW w:w="4991" w:type="dxa"/>
          </w:tcPr>
          <w:p w:rsidR="0002103F" w:rsidRPr="0002103F" w:rsidRDefault="0002103F" w:rsidP="003A0BD9">
            <w:r w:rsidRPr="0002103F">
              <w:t>Сестринск</w:t>
            </w:r>
            <w:r w:rsidR="003A0BD9">
              <w:t>ая</w:t>
            </w:r>
            <w:r w:rsidRPr="0002103F">
              <w:t xml:space="preserve"> </w:t>
            </w:r>
            <w:r w:rsidR="003A0BD9">
              <w:t>помощь</w:t>
            </w:r>
            <w:r w:rsidRPr="0002103F">
              <w:t xml:space="preserve"> при кори, краснухе, ветряной оспе, эпидемическом паротите.</w:t>
            </w:r>
          </w:p>
        </w:tc>
        <w:tc>
          <w:tcPr>
            <w:tcW w:w="1215" w:type="dxa"/>
            <w:shd w:val="clear" w:color="auto" w:fill="auto"/>
          </w:tcPr>
          <w:p w:rsidR="0002103F" w:rsidRPr="0002103F" w:rsidRDefault="0002103F" w:rsidP="001A4EE8">
            <w:pPr>
              <w:jc w:val="center"/>
            </w:pPr>
            <w:r w:rsidRPr="0002103F">
              <w:t>12</w:t>
            </w:r>
          </w:p>
        </w:tc>
        <w:tc>
          <w:tcPr>
            <w:tcW w:w="1099" w:type="dxa"/>
            <w:shd w:val="clear" w:color="auto" w:fill="auto"/>
          </w:tcPr>
          <w:p w:rsidR="0002103F" w:rsidRPr="0002103F" w:rsidRDefault="0002103F" w:rsidP="001A4EE8">
            <w:pPr>
              <w:jc w:val="center"/>
            </w:pPr>
            <w:r w:rsidRPr="0002103F">
              <w:t>8</w:t>
            </w:r>
          </w:p>
        </w:tc>
        <w:tc>
          <w:tcPr>
            <w:tcW w:w="1167" w:type="dxa"/>
            <w:shd w:val="clear" w:color="auto" w:fill="auto"/>
          </w:tcPr>
          <w:p w:rsidR="0002103F" w:rsidRPr="0002103F" w:rsidRDefault="0002103F" w:rsidP="001A4EE8">
            <w:pPr>
              <w:jc w:val="center"/>
            </w:pPr>
            <w:r w:rsidRPr="0002103F">
              <w:t>2</w:t>
            </w:r>
          </w:p>
        </w:tc>
        <w:tc>
          <w:tcPr>
            <w:tcW w:w="1443" w:type="dxa"/>
            <w:shd w:val="clear" w:color="auto" w:fill="auto"/>
          </w:tcPr>
          <w:p w:rsidR="0002103F" w:rsidRPr="0002103F" w:rsidRDefault="0002103F" w:rsidP="001A4EE8">
            <w:pPr>
              <w:jc w:val="center"/>
            </w:pPr>
            <w:r w:rsidRPr="0002103F">
              <w:t>-</w:t>
            </w:r>
          </w:p>
        </w:tc>
        <w:tc>
          <w:tcPr>
            <w:tcW w:w="1734" w:type="dxa"/>
            <w:shd w:val="clear" w:color="auto" w:fill="auto"/>
          </w:tcPr>
          <w:p w:rsidR="0002103F" w:rsidRPr="0002103F" w:rsidRDefault="0002103F" w:rsidP="001A4EE8">
            <w:pPr>
              <w:jc w:val="center"/>
            </w:pPr>
            <w:r w:rsidRPr="0002103F">
              <w:t>6</w:t>
            </w:r>
          </w:p>
        </w:tc>
        <w:tc>
          <w:tcPr>
            <w:tcW w:w="2142" w:type="dxa"/>
            <w:shd w:val="clear" w:color="auto" w:fill="auto"/>
          </w:tcPr>
          <w:p w:rsidR="0002103F" w:rsidRPr="0002103F" w:rsidRDefault="0002103F" w:rsidP="001A4EE8">
            <w:pPr>
              <w:jc w:val="center"/>
            </w:pPr>
            <w:r w:rsidRPr="0002103F">
              <w:t>4</w:t>
            </w:r>
          </w:p>
        </w:tc>
      </w:tr>
      <w:tr w:rsidR="0002103F" w:rsidRPr="00B14E03" w:rsidTr="0048207C">
        <w:tc>
          <w:tcPr>
            <w:tcW w:w="995" w:type="dxa"/>
          </w:tcPr>
          <w:p w:rsidR="0002103F" w:rsidRPr="0002103F" w:rsidRDefault="00E25160" w:rsidP="001A4EE8">
            <w:pPr>
              <w:jc w:val="center"/>
            </w:pPr>
            <w:r>
              <w:t>2.</w:t>
            </w:r>
            <w:r w:rsidR="0002103F" w:rsidRPr="0002103F">
              <w:t>6.4.</w:t>
            </w:r>
          </w:p>
        </w:tc>
        <w:tc>
          <w:tcPr>
            <w:tcW w:w="4991" w:type="dxa"/>
          </w:tcPr>
          <w:p w:rsidR="0002103F" w:rsidRPr="0002103F" w:rsidRDefault="0002103F" w:rsidP="003A0BD9">
            <w:r w:rsidRPr="0002103F">
              <w:t>Сестринск</w:t>
            </w:r>
            <w:r w:rsidR="003A0BD9">
              <w:t>ая</w:t>
            </w:r>
            <w:r w:rsidRPr="0002103F">
              <w:t xml:space="preserve"> </w:t>
            </w:r>
            <w:r w:rsidR="003A0BD9">
              <w:t>помощь</w:t>
            </w:r>
            <w:r w:rsidRPr="0002103F">
              <w:t xml:space="preserve"> при дифтерии, скарлатине.</w:t>
            </w:r>
          </w:p>
        </w:tc>
        <w:tc>
          <w:tcPr>
            <w:tcW w:w="1215" w:type="dxa"/>
            <w:shd w:val="clear" w:color="auto" w:fill="auto"/>
          </w:tcPr>
          <w:p w:rsidR="0002103F" w:rsidRPr="0002103F" w:rsidRDefault="0002103F" w:rsidP="001A4EE8">
            <w:pPr>
              <w:jc w:val="center"/>
            </w:pPr>
            <w:r w:rsidRPr="0002103F">
              <w:t>12</w:t>
            </w:r>
          </w:p>
        </w:tc>
        <w:tc>
          <w:tcPr>
            <w:tcW w:w="1099" w:type="dxa"/>
            <w:shd w:val="clear" w:color="auto" w:fill="auto"/>
          </w:tcPr>
          <w:p w:rsidR="0002103F" w:rsidRPr="0002103F" w:rsidRDefault="0002103F" w:rsidP="001A4EE8">
            <w:pPr>
              <w:jc w:val="center"/>
            </w:pPr>
            <w:r w:rsidRPr="0002103F">
              <w:t>8</w:t>
            </w:r>
          </w:p>
        </w:tc>
        <w:tc>
          <w:tcPr>
            <w:tcW w:w="1167" w:type="dxa"/>
            <w:shd w:val="clear" w:color="auto" w:fill="auto"/>
          </w:tcPr>
          <w:p w:rsidR="0002103F" w:rsidRPr="0002103F" w:rsidRDefault="0002103F" w:rsidP="001A4EE8">
            <w:pPr>
              <w:jc w:val="center"/>
            </w:pPr>
            <w:r w:rsidRPr="0002103F">
              <w:t>2</w:t>
            </w:r>
          </w:p>
        </w:tc>
        <w:tc>
          <w:tcPr>
            <w:tcW w:w="1443" w:type="dxa"/>
            <w:shd w:val="clear" w:color="auto" w:fill="auto"/>
          </w:tcPr>
          <w:p w:rsidR="0002103F" w:rsidRPr="0002103F" w:rsidRDefault="0002103F" w:rsidP="001A4EE8">
            <w:pPr>
              <w:jc w:val="center"/>
            </w:pPr>
            <w:r w:rsidRPr="0002103F">
              <w:t>2</w:t>
            </w:r>
          </w:p>
        </w:tc>
        <w:tc>
          <w:tcPr>
            <w:tcW w:w="1734" w:type="dxa"/>
            <w:shd w:val="clear" w:color="auto" w:fill="auto"/>
          </w:tcPr>
          <w:p w:rsidR="0002103F" w:rsidRPr="0002103F" w:rsidRDefault="0002103F" w:rsidP="001A4EE8">
            <w:pPr>
              <w:jc w:val="center"/>
            </w:pPr>
            <w:r w:rsidRPr="0002103F">
              <w:t>4</w:t>
            </w:r>
          </w:p>
        </w:tc>
        <w:tc>
          <w:tcPr>
            <w:tcW w:w="2142" w:type="dxa"/>
            <w:shd w:val="clear" w:color="auto" w:fill="auto"/>
          </w:tcPr>
          <w:p w:rsidR="0002103F" w:rsidRPr="0002103F" w:rsidRDefault="0002103F" w:rsidP="001A4EE8">
            <w:pPr>
              <w:jc w:val="center"/>
            </w:pPr>
            <w:r w:rsidRPr="0002103F">
              <w:t>4</w:t>
            </w:r>
          </w:p>
        </w:tc>
      </w:tr>
      <w:tr w:rsidR="0002103F" w:rsidRPr="00B14E03" w:rsidTr="0048207C">
        <w:tc>
          <w:tcPr>
            <w:tcW w:w="995" w:type="dxa"/>
          </w:tcPr>
          <w:p w:rsidR="0002103F" w:rsidRPr="0002103F" w:rsidRDefault="00E25160" w:rsidP="001A4EE8">
            <w:pPr>
              <w:jc w:val="center"/>
            </w:pPr>
            <w:r>
              <w:t>2.</w:t>
            </w:r>
            <w:r w:rsidR="0002103F" w:rsidRPr="0002103F">
              <w:t>6.5.</w:t>
            </w:r>
          </w:p>
        </w:tc>
        <w:tc>
          <w:tcPr>
            <w:tcW w:w="4991" w:type="dxa"/>
          </w:tcPr>
          <w:p w:rsidR="0002103F" w:rsidRPr="0002103F" w:rsidRDefault="0002103F" w:rsidP="003A0BD9">
            <w:r w:rsidRPr="0002103F">
              <w:t>Сестринск</w:t>
            </w:r>
            <w:r w:rsidR="003A0BD9">
              <w:t>ая</w:t>
            </w:r>
            <w:r w:rsidRPr="0002103F">
              <w:t xml:space="preserve"> </w:t>
            </w:r>
            <w:r w:rsidR="003A0BD9">
              <w:t>помощь</w:t>
            </w:r>
            <w:r w:rsidRPr="0002103F">
              <w:t xml:space="preserve"> при острых кишечных инфекциях.</w:t>
            </w:r>
          </w:p>
        </w:tc>
        <w:tc>
          <w:tcPr>
            <w:tcW w:w="1215" w:type="dxa"/>
            <w:shd w:val="clear" w:color="auto" w:fill="auto"/>
          </w:tcPr>
          <w:p w:rsidR="0002103F" w:rsidRPr="0002103F" w:rsidRDefault="0002103F" w:rsidP="001A4EE8">
            <w:pPr>
              <w:jc w:val="center"/>
            </w:pPr>
            <w:r w:rsidRPr="0002103F">
              <w:t>12</w:t>
            </w:r>
          </w:p>
        </w:tc>
        <w:tc>
          <w:tcPr>
            <w:tcW w:w="1099" w:type="dxa"/>
            <w:shd w:val="clear" w:color="auto" w:fill="auto"/>
          </w:tcPr>
          <w:p w:rsidR="0002103F" w:rsidRPr="0002103F" w:rsidRDefault="0002103F" w:rsidP="001A4EE8">
            <w:pPr>
              <w:jc w:val="center"/>
            </w:pPr>
            <w:r w:rsidRPr="0002103F">
              <w:t>8</w:t>
            </w:r>
          </w:p>
        </w:tc>
        <w:tc>
          <w:tcPr>
            <w:tcW w:w="1167" w:type="dxa"/>
            <w:shd w:val="clear" w:color="auto" w:fill="auto"/>
          </w:tcPr>
          <w:p w:rsidR="0002103F" w:rsidRPr="0002103F" w:rsidRDefault="0002103F" w:rsidP="001A4EE8">
            <w:pPr>
              <w:jc w:val="center"/>
            </w:pPr>
            <w:r w:rsidRPr="0002103F">
              <w:t>2</w:t>
            </w:r>
          </w:p>
        </w:tc>
        <w:tc>
          <w:tcPr>
            <w:tcW w:w="1443" w:type="dxa"/>
            <w:shd w:val="clear" w:color="auto" w:fill="auto"/>
          </w:tcPr>
          <w:p w:rsidR="0002103F" w:rsidRPr="0002103F" w:rsidRDefault="0002103F" w:rsidP="001A4EE8">
            <w:pPr>
              <w:jc w:val="center"/>
            </w:pPr>
            <w:r w:rsidRPr="0002103F">
              <w:t>2</w:t>
            </w:r>
          </w:p>
        </w:tc>
        <w:tc>
          <w:tcPr>
            <w:tcW w:w="1734" w:type="dxa"/>
            <w:shd w:val="clear" w:color="auto" w:fill="auto"/>
          </w:tcPr>
          <w:p w:rsidR="0002103F" w:rsidRPr="0002103F" w:rsidRDefault="0002103F" w:rsidP="001A4EE8">
            <w:pPr>
              <w:jc w:val="center"/>
            </w:pPr>
            <w:r w:rsidRPr="0002103F">
              <w:t>4</w:t>
            </w:r>
          </w:p>
        </w:tc>
        <w:tc>
          <w:tcPr>
            <w:tcW w:w="2142" w:type="dxa"/>
            <w:shd w:val="clear" w:color="auto" w:fill="auto"/>
          </w:tcPr>
          <w:p w:rsidR="0002103F" w:rsidRPr="0002103F" w:rsidRDefault="0002103F" w:rsidP="001A4EE8">
            <w:pPr>
              <w:jc w:val="center"/>
            </w:pPr>
            <w:r w:rsidRPr="0002103F">
              <w:t>4</w:t>
            </w:r>
          </w:p>
        </w:tc>
      </w:tr>
      <w:tr w:rsidR="00563BF1" w:rsidRPr="00B14E03" w:rsidTr="0048207C">
        <w:tc>
          <w:tcPr>
            <w:tcW w:w="995" w:type="dxa"/>
          </w:tcPr>
          <w:p w:rsidR="004C79BA" w:rsidRDefault="004C79BA" w:rsidP="001A4EE8">
            <w:pPr>
              <w:jc w:val="center"/>
              <w:rPr>
                <w:b/>
              </w:rPr>
            </w:pPr>
          </w:p>
          <w:p w:rsidR="00563BF1" w:rsidRPr="0002103F" w:rsidRDefault="00DB1A19" w:rsidP="001A4EE8">
            <w:pPr>
              <w:jc w:val="center"/>
              <w:rPr>
                <w:b/>
              </w:rPr>
            </w:pPr>
            <w:r>
              <w:rPr>
                <w:b/>
              </w:rPr>
              <w:t>02.01.</w:t>
            </w:r>
          </w:p>
        </w:tc>
        <w:tc>
          <w:tcPr>
            <w:tcW w:w="4991" w:type="dxa"/>
          </w:tcPr>
          <w:p w:rsidR="004C79BA" w:rsidRDefault="004C79BA" w:rsidP="001D3DD1">
            <w:pPr>
              <w:outlineLvl w:val="0"/>
              <w:rPr>
                <w:b/>
                <w:bCs/>
                <w:u w:val="single"/>
              </w:rPr>
            </w:pPr>
          </w:p>
          <w:p w:rsidR="00563BF1" w:rsidRDefault="00563BF1" w:rsidP="001D3DD1">
            <w:pPr>
              <w:outlineLvl w:val="0"/>
              <w:rPr>
                <w:b/>
                <w:bCs/>
                <w:u w:val="single"/>
              </w:rPr>
            </w:pPr>
            <w:r w:rsidRPr="00163166">
              <w:rPr>
                <w:b/>
                <w:bCs/>
                <w:u w:val="single"/>
              </w:rPr>
              <w:t xml:space="preserve">Раздел </w:t>
            </w:r>
            <w:r>
              <w:rPr>
                <w:b/>
                <w:bCs/>
                <w:u w:val="single"/>
              </w:rPr>
              <w:t>3</w:t>
            </w:r>
            <w:r w:rsidRPr="00163166">
              <w:rPr>
                <w:b/>
                <w:bCs/>
                <w:u w:val="single"/>
              </w:rPr>
              <w:t>. Сестринск</w:t>
            </w:r>
            <w:r w:rsidR="003A0BD9">
              <w:rPr>
                <w:b/>
                <w:bCs/>
                <w:u w:val="single"/>
              </w:rPr>
              <w:t>ая</w:t>
            </w:r>
            <w:r w:rsidRPr="00163166">
              <w:rPr>
                <w:b/>
                <w:bCs/>
                <w:u w:val="single"/>
              </w:rPr>
              <w:t xml:space="preserve"> </w:t>
            </w:r>
            <w:r w:rsidR="003A0BD9">
              <w:rPr>
                <w:b/>
                <w:bCs/>
                <w:u w:val="single"/>
              </w:rPr>
              <w:t>помощь</w:t>
            </w:r>
            <w:r>
              <w:rPr>
                <w:b/>
                <w:bCs/>
                <w:u w:val="single"/>
              </w:rPr>
              <w:t xml:space="preserve"> при инфекционных заболеваниях</w:t>
            </w:r>
            <w:r w:rsidRPr="00163166">
              <w:rPr>
                <w:b/>
                <w:bCs/>
                <w:u w:val="single"/>
              </w:rPr>
              <w:t xml:space="preserve"> </w:t>
            </w:r>
          </w:p>
          <w:p w:rsidR="004C79BA" w:rsidRPr="00163166" w:rsidRDefault="004C79BA" w:rsidP="001D3DD1">
            <w:pPr>
              <w:outlineLvl w:val="0"/>
              <w:rPr>
                <w:b/>
                <w:bCs/>
                <w:u w:val="single"/>
              </w:rPr>
            </w:pPr>
          </w:p>
        </w:tc>
        <w:tc>
          <w:tcPr>
            <w:tcW w:w="1215" w:type="dxa"/>
            <w:shd w:val="clear" w:color="auto" w:fill="auto"/>
          </w:tcPr>
          <w:p w:rsidR="004C79BA" w:rsidRDefault="004C79BA" w:rsidP="001A4EE8">
            <w:pPr>
              <w:jc w:val="center"/>
              <w:rPr>
                <w:b/>
              </w:rPr>
            </w:pPr>
          </w:p>
          <w:p w:rsidR="00563BF1" w:rsidRPr="00563BF1" w:rsidRDefault="00563BF1" w:rsidP="001A4EE8">
            <w:pPr>
              <w:jc w:val="center"/>
              <w:rPr>
                <w:b/>
              </w:rPr>
            </w:pPr>
            <w:r w:rsidRPr="00563BF1">
              <w:rPr>
                <w:b/>
              </w:rPr>
              <w:t>180</w:t>
            </w:r>
          </w:p>
        </w:tc>
        <w:tc>
          <w:tcPr>
            <w:tcW w:w="1099" w:type="dxa"/>
            <w:shd w:val="clear" w:color="auto" w:fill="auto"/>
          </w:tcPr>
          <w:p w:rsidR="004C79BA" w:rsidRDefault="004C79BA" w:rsidP="001A4EE8">
            <w:pPr>
              <w:jc w:val="center"/>
              <w:rPr>
                <w:b/>
              </w:rPr>
            </w:pPr>
          </w:p>
          <w:p w:rsidR="00563BF1" w:rsidRPr="00563BF1" w:rsidRDefault="00563BF1" w:rsidP="001A4EE8">
            <w:pPr>
              <w:jc w:val="center"/>
              <w:rPr>
                <w:b/>
              </w:rPr>
            </w:pPr>
            <w:r w:rsidRPr="00563BF1">
              <w:rPr>
                <w:b/>
              </w:rPr>
              <w:t>120</w:t>
            </w:r>
          </w:p>
        </w:tc>
        <w:tc>
          <w:tcPr>
            <w:tcW w:w="1167" w:type="dxa"/>
            <w:shd w:val="clear" w:color="auto" w:fill="auto"/>
          </w:tcPr>
          <w:p w:rsidR="004C79BA" w:rsidRDefault="004C79BA" w:rsidP="001A4EE8">
            <w:pPr>
              <w:jc w:val="center"/>
              <w:rPr>
                <w:b/>
              </w:rPr>
            </w:pPr>
          </w:p>
          <w:p w:rsidR="00563BF1" w:rsidRPr="00563BF1" w:rsidRDefault="00563BF1" w:rsidP="001A4EE8">
            <w:pPr>
              <w:jc w:val="center"/>
              <w:rPr>
                <w:b/>
              </w:rPr>
            </w:pPr>
            <w:r w:rsidRPr="00563BF1">
              <w:rPr>
                <w:b/>
              </w:rPr>
              <w:t>36</w:t>
            </w:r>
          </w:p>
        </w:tc>
        <w:tc>
          <w:tcPr>
            <w:tcW w:w="1443" w:type="dxa"/>
            <w:shd w:val="clear" w:color="auto" w:fill="auto"/>
          </w:tcPr>
          <w:p w:rsidR="004C79BA" w:rsidRDefault="004C79BA" w:rsidP="001A4EE8">
            <w:pPr>
              <w:jc w:val="center"/>
              <w:rPr>
                <w:b/>
              </w:rPr>
            </w:pPr>
          </w:p>
          <w:p w:rsidR="00563BF1" w:rsidRPr="00563BF1" w:rsidRDefault="00563BF1" w:rsidP="001A4EE8">
            <w:pPr>
              <w:jc w:val="center"/>
              <w:rPr>
                <w:b/>
              </w:rPr>
            </w:pPr>
            <w:r w:rsidRPr="00563BF1">
              <w:rPr>
                <w:b/>
              </w:rPr>
              <w:t>22</w:t>
            </w:r>
          </w:p>
        </w:tc>
        <w:tc>
          <w:tcPr>
            <w:tcW w:w="1734" w:type="dxa"/>
            <w:shd w:val="clear" w:color="auto" w:fill="auto"/>
          </w:tcPr>
          <w:p w:rsidR="004C79BA" w:rsidRDefault="004C79BA" w:rsidP="001A4EE8">
            <w:pPr>
              <w:jc w:val="center"/>
              <w:rPr>
                <w:b/>
              </w:rPr>
            </w:pPr>
          </w:p>
          <w:p w:rsidR="00563BF1" w:rsidRPr="00563BF1" w:rsidRDefault="00563BF1" w:rsidP="001A4EE8">
            <w:pPr>
              <w:jc w:val="center"/>
              <w:rPr>
                <w:b/>
              </w:rPr>
            </w:pPr>
            <w:r w:rsidRPr="00563BF1">
              <w:rPr>
                <w:b/>
              </w:rPr>
              <w:t>62</w:t>
            </w:r>
          </w:p>
        </w:tc>
        <w:tc>
          <w:tcPr>
            <w:tcW w:w="2142" w:type="dxa"/>
            <w:shd w:val="clear" w:color="auto" w:fill="auto"/>
          </w:tcPr>
          <w:p w:rsidR="004C79BA" w:rsidRDefault="004C79BA" w:rsidP="001A4EE8">
            <w:pPr>
              <w:jc w:val="center"/>
              <w:rPr>
                <w:b/>
              </w:rPr>
            </w:pPr>
          </w:p>
          <w:p w:rsidR="00563BF1" w:rsidRPr="00563BF1" w:rsidRDefault="00563BF1" w:rsidP="001A4EE8">
            <w:pPr>
              <w:jc w:val="center"/>
              <w:rPr>
                <w:b/>
              </w:rPr>
            </w:pPr>
            <w:r w:rsidRPr="00563BF1">
              <w:rPr>
                <w:b/>
              </w:rPr>
              <w:t xml:space="preserve">60 </w:t>
            </w:r>
          </w:p>
        </w:tc>
      </w:tr>
      <w:tr w:rsidR="00563BF1" w:rsidRPr="00B14E03" w:rsidTr="0048207C">
        <w:tc>
          <w:tcPr>
            <w:tcW w:w="995" w:type="dxa"/>
          </w:tcPr>
          <w:p w:rsidR="00563BF1" w:rsidRPr="00EA1A0A" w:rsidRDefault="00DB1A19" w:rsidP="001A4EE8">
            <w:pPr>
              <w:jc w:val="center"/>
              <w:rPr>
                <w:b/>
              </w:rPr>
            </w:pPr>
            <w:r>
              <w:rPr>
                <w:b/>
              </w:rPr>
              <w:t>3.</w:t>
            </w:r>
            <w:r w:rsidR="00563BF1" w:rsidRPr="00EA1A0A">
              <w:rPr>
                <w:b/>
              </w:rPr>
              <w:t>1.</w:t>
            </w:r>
          </w:p>
        </w:tc>
        <w:tc>
          <w:tcPr>
            <w:tcW w:w="4991" w:type="dxa"/>
          </w:tcPr>
          <w:p w:rsidR="00563BF1" w:rsidRPr="00EA1A0A" w:rsidRDefault="00563BF1" w:rsidP="001A4EE8">
            <w:pPr>
              <w:rPr>
                <w:b/>
              </w:rPr>
            </w:pPr>
            <w:r w:rsidRPr="00EA1A0A">
              <w:rPr>
                <w:b/>
              </w:rPr>
              <w:t>Общая патология инфекционных заболеваний</w:t>
            </w:r>
            <w:r>
              <w:rPr>
                <w:b/>
              </w:rPr>
              <w:t>.</w:t>
            </w:r>
          </w:p>
        </w:tc>
        <w:tc>
          <w:tcPr>
            <w:tcW w:w="1215" w:type="dxa"/>
            <w:shd w:val="clear" w:color="auto" w:fill="auto"/>
          </w:tcPr>
          <w:p w:rsidR="00563BF1" w:rsidRPr="00EA1A0A" w:rsidRDefault="00563BF1" w:rsidP="00EA1A0A">
            <w:pPr>
              <w:jc w:val="center"/>
              <w:rPr>
                <w:b/>
              </w:rPr>
            </w:pPr>
            <w:r w:rsidRPr="00EA1A0A">
              <w:rPr>
                <w:b/>
              </w:rPr>
              <w:t>39</w:t>
            </w:r>
          </w:p>
        </w:tc>
        <w:tc>
          <w:tcPr>
            <w:tcW w:w="1099" w:type="dxa"/>
            <w:shd w:val="clear" w:color="auto" w:fill="auto"/>
          </w:tcPr>
          <w:p w:rsidR="00563BF1" w:rsidRPr="00EA1A0A" w:rsidRDefault="00563BF1" w:rsidP="00EA1A0A">
            <w:pPr>
              <w:jc w:val="center"/>
              <w:rPr>
                <w:b/>
              </w:rPr>
            </w:pPr>
            <w:r w:rsidRPr="00EA1A0A">
              <w:rPr>
                <w:b/>
              </w:rPr>
              <w:t>26</w:t>
            </w:r>
          </w:p>
        </w:tc>
        <w:tc>
          <w:tcPr>
            <w:tcW w:w="1167" w:type="dxa"/>
            <w:shd w:val="clear" w:color="auto" w:fill="auto"/>
          </w:tcPr>
          <w:p w:rsidR="00563BF1" w:rsidRPr="00EA1A0A" w:rsidRDefault="00563BF1" w:rsidP="00EA1A0A">
            <w:pPr>
              <w:jc w:val="center"/>
              <w:rPr>
                <w:b/>
              </w:rPr>
            </w:pPr>
            <w:r w:rsidRPr="00EA1A0A">
              <w:rPr>
                <w:b/>
              </w:rPr>
              <w:t>8</w:t>
            </w:r>
          </w:p>
        </w:tc>
        <w:tc>
          <w:tcPr>
            <w:tcW w:w="1443" w:type="dxa"/>
            <w:shd w:val="clear" w:color="auto" w:fill="auto"/>
          </w:tcPr>
          <w:p w:rsidR="00563BF1" w:rsidRPr="00EA1A0A" w:rsidRDefault="00563BF1" w:rsidP="00EA1A0A">
            <w:pPr>
              <w:jc w:val="center"/>
              <w:rPr>
                <w:b/>
              </w:rPr>
            </w:pPr>
            <w:r>
              <w:rPr>
                <w:b/>
              </w:rPr>
              <w:t>-</w:t>
            </w:r>
          </w:p>
        </w:tc>
        <w:tc>
          <w:tcPr>
            <w:tcW w:w="1734" w:type="dxa"/>
            <w:shd w:val="clear" w:color="auto" w:fill="auto"/>
          </w:tcPr>
          <w:p w:rsidR="00563BF1" w:rsidRPr="00EA1A0A" w:rsidRDefault="00563BF1" w:rsidP="00EA1A0A">
            <w:pPr>
              <w:jc w:val="center"/>
              <w:rPr>
                <w:b/>
              </w:rPr>
            </w:pPr>
            <w:r w:rsidRPr="00EA1A0A">
              <w:rPr>
                <w:b/>
              </w:rPr>
              <w:t>18</w:t>
            </w:r>
          </w:p>
        </w:tc>
        <w:tc>
          <w:tcPr>
            <w:tcW w:w="2142" w:type="dxa"/>
            <w:shd w:val="clear" w:color="auto" w:fill="auto"/>
          </w:tcPr>
          <w:p w:rsidR="00563BF1" w:rsidRPr="00EA1A0A" w:rsidRDefault="00563BF1" w:rsidP="00EA1A0A">
            <w:pPr>
              <w:jc w:val="center"/>
              <w:rPr>
                <w:b/>
              </w:rPr>
            </w:pPr>
            <w:r w:rsidRPr="00EA1A0A">
              <w:rPr>
                <w:b/>
              </w:rPr>
              <w:t>13</w:t>
            </w:r>
          </w:p>
        </w:tc>
      </w:tr>
      <w:tr w:rsidR="00563BF1" w:rsidRPr="00B14E03" w:rsidTr="0048207C">
        <w:tc>
          <w:tcPr>
            <w:tcW w:w="995" w:type="dxa"/>
          </w:tcPr>
          <w:p w:rsidR="00563BF1" w:rsidRPr="0002103F" w:rsidRDefault="00DB1A19" w:rsidP="001A4EE8">
            <w:pPr>
              <w:jc w:val="center"/>
              <w:rPr>
                <w:b/>
              </w:rPr>
            </w:pPr>
            <w:r>
              <w:t>3.</w:t>
            </w:r>
            <w:r w:rsidR="00563BF1">
              <w:t>1.1.</w:t>
            </w:r>
          </w:p>
        </w:tc>
        <w:tc>
          <w:tcPr>
            <w:tcW w:w="4991" w:type="dxa"/>
          </w:tcPr>
          <w:p w:rsidR="00563BF1" w:rsidRDefault="00563BF1" w:rsidP="001A4EE8">
            <w:r>
              <w:t>Введение. Общая патология инфекционных заболеваний.</w:t>
            </w:r>
          </w:p>
        </w:tc>
        <w:tc>
          <w:tcPr>
            <w:tcW w:w="1215" w:type="dxa"/>
            <w:shd w:val="clear" w:color="auto" w:fill="auto"/>
          </w:tcPr>
          <w:p w:rsidR="00563BF1" w:rsidRPr="00EA1A0A" w:rsidRDefault="00563BF1" w:rsidP="00EA1A0A">
            <w:pPr>
              <w:jc w:val="center"/>
            </w:pPr>
            <w:r w:rsidRPr="00EA1A0A">
              <w:t>3</w:t>
            </w:r>
          </w:p>
        </w:tc>
        <w:tc>
          <w:tcPr>
            <w:tcW w:w="1099" w:type="dxa"/>
            <w:shd w:val="clear" w:color="auto" w:fill="auto"/>
          </w:tcPr>
          <w:p w:rsidR="00563BF1" w:rsidRPr="00EA1A0A" w:rsidRDefault="00563BF1" w:rsidP="00EA1A0A">
            <w:pPr>
              <w:jc w:val="center"/>
            </w:pPr>
            <w:r w:rsidRPr="00EA1A0A">
              <w:t>2</w:t>
            </w:r>
          </w:p>
        </w:tc>
        <w:tc>
          <w:tcPr>
            <w:tcW w:w="1167" w:type="dxa"/>
            <w:shd w:val="clear" w:color="auto" w:fill="auto"/>
          </w:tcPr>
          <w:p w:rsidR="00563BF1" w:rsidRPr="00EA1A0A" w:rsidRDefault="00563BF1" w:rsidP="00EA1A0A">
            <w:pPr>
              <w:jc w:val="center"/>
            </w:pPr>
            <w:r w:rsidRPr="00EA1A0A">
              <w:t>2</w:t>
            </w:r>
          </w:p>
        </w:tc>
        <w:tc>
          <w:tcPr>
            <w:tcW w:w="1443" w:type="dxa"/>
            <w:shd w:val="clear" w:color="auto" w:fill="auto"/>
          </w:tcPr>
          <w:p w:rsidR="00563BF1" w:rsidRPr="00EA1A0A" w:rsidRDefault="00563BF1" w:rsidP="00EA1A0A">
            <w:pPr>
              <w:jc w:val="center"/>
            </w:pPr>
            <w:r>
              <w:t>-</w:t>
            </w:r>
          </w:p>
        </w:tc>
        <w:tc>
          <w:tcPr>
            <w:tcW w:w="1734" w:type="dxa"/>
            <w:shd w:val="clear" w:color="auto" w:fill="auto"/>
          </w:tcPr>
          <w:p w:rsidR="00563BF1" w:rsidRPr="00EA1A0A" w:rsidRDefault="00563BF1" w:rsidP="00EA1A0A">
            <w:pPr>
              <w:jc w:val="center"/>
            </w:pPr>
            <w:r>
              <w:t>-</w:t>
            </w:r>
          </w:p>
        </w:tc>
        <w:tc>
          <w:tcPr>
            <w:tcW w:w="2142" w:type="dxa"/>
            <w:shd w:val="clear" w:color="auto" w:fill="auto"/>
          </w:tcPr>
          <w:p w:rsidR="00563BF1" w:rsidRPr="00EA1A0A" w:rsidRDefault="00563BF1" w:rsidP="00EA1A0A">
            <w:pPr>
              <w:jc w:val="center"/>
            </w:pPr>
            <w:r w:rsidRPr="00EA1A0A">
              <w:t>1</w:t>
            </w:r>
          </w:p>
        </w:tc>
      </w:tr>
      <w:tr w:rsidR="00563BF1" w:rsidRPr="00B14E03" w:rsidTr="0048207C">
        <w:tc>
          <w:tcPr>
            <w:tcW w:w="995" w:type="dxa"/>
          </w:tcPr>
          <w:p w:rsidR="00563BF1" w:rsidRPr="0002103F" w:rsidRDefault="00DB1A19" w:rsidP="001A4EE8">
            <w:pPr>
              <w:jc w:val="center"/>
              <w:rPr>
                <w:b/>
              </w:rPr>
            </w:pPr>
            <w:r>
              <w:t>3.</w:t>
            </w:r>
            <w:r w:rsidR="00563BF1">
              <w:t>1.2.</w:t>
            </w:r>
          </w:p>
        </w:tc>
        <w:tc>
          <w:tcPr>
            <w:tcW w:w="4991" w:type="dxa"/>
          </w:tcPr>
          <w:p w:rsidR="00563BF1" w:rsidRDefault="00563BF1" w:rsidP="001A4EE8">
            <w:r>
              <w:t>Основы диагностики инфекционных заболеваний. Принципы лечения. Особенности сестринского ухода.</w:t>
            </w:r>
          </w:p>
        </w:tc>
        <w:tc>
          <w:tcPr>
            <w:tcW w:w="1215" w:type="dxa"/>
            <w:shd w:val="clear" w:color="auto" w:fill="auto"/>
          </w:tcPr>
          <w:p w:rsidR="00563BF1" w:rsidRPr="00EA1A0A" w:rsidRDefault="00563BF1" w:rsidP="00EA1A0A">
            <w:pPr>
              <w:jc w:val="center"/>
            </w:pPr>
            <w:r w:rsidRPr="00EA1A0A">
              <w:t>12</w:t>
            </w:r>
          </w:p>
        </w:tc>
        <w:tc>
          <w:tcPr>
            <w:tcW w:w="1099" w:type="dxa"/>
            <w:shd w:val="clear" w:color="auto" w:fill="auto"/>
          </w:tcPr>
          <w:p w:rsidR="00563BF1" w:rsidRPr="00EA1A0A" w:rsidRDefault="00563BF1" w:rsidP="00EA1A0A">
            <w:pPr>
              <w:jc w:val="center"/>
            </w:pPr>
            <w:r w:rsidRPr="00EA1A0A">
              <w:t>8</w:t>
            </w:r>
          </w:p>
        </w:tc>
        <w:tc>
          <w:tcPr>
            <w:tcW w:w="1167" w:type="dxa"/>
            <w:shd w:val="clear" w:color="auto" w:fill="auto"/>
          </w:tcPr>
          <w:p w:rsidR="00563BF1" w:rsidRPr="00EA1A0A" w:rsidRDefault="00563BF1" w:rsidP="00EA1A0A">
            <w:pPr>
              <w:jc w:val="center"/>
            </w:pPr>
            <w:r w:rsidRPr="00EA1A0A">
              <w:t>2</w:t>
            </w:r>
          </w:p>
        </w:tc>
        <w:tc>
          <w:tcPr>
            <w:tcW w:w="1443" w:type="dxa"/>
            <w:shd w:val="clear" w:color="auto" w:fill="auto"/>
          </w:tcPr>
          <w:p w:rsidR="00563BF1" w:rsidRPr="00EA1A0A" w:rsidRDefault="00563BF1" w:rsidP="00EA1A0A">
            <w:pPr>
              <w:jc w:val="center"/>
            </w:pPr>
            <w:r>
              <w:t>-</w:t>
            </w:r>
          </w:p>
        </w:tc>
        <w:tc>
          <w:tcPr>
            <w:tcW w:w="1734" w:type="dxa"/>
            <w:shd w:val="clear" w:color="auto" w:fill="auto"/>
          </w:tcPr>
          <w:p w:rsidR="00563BF1" w:rsidRPr="00EA1A0A" w:rsidRDefault="00563BF1" w:rsidP="00EA1A0A">
            <w:pPr>
              <w:jc w:val="center"/>
            </w:pPr>
            <w:r w:rsidRPr="00EA1A0A">
              <w:t>6</w:t>
            </w:r>
          </w:p>
        </w:tc>
        <w:tc>
          <w:tcPr>
            <w:tcW w:w="2142" w:type="dxa"/>
            <w:shd w:val="clear" w:color="auto" w:fill="auto"/>
          </w:tcPr>
          <w:p w:rsidR="00563BF1" w:rsidRPr="00EA1A0A" w:rsidRDefault="00563BF1" w:rsidP="00EA1A0A">
            <w:pPr>
              <w:jc w:val="center"/>
            </w:pPr>
            <w:r w:rsidRPr="00EA1A0A">
              <w:t>4</w:t>
            </w:r>
          </w:p>
        </w:tc>
      </w:tr>
      <w:tr w:rsidR="00563BF1" w:rsidRPr="00B14E03" w:rsidTr="0048207C">
        <w:tc>
          <w:tcPr>
            <w:tcW w:w="995" w:type="dxa"/>
          </w:tcPr>
          <w:p w:rsidR="00563BF1" w:rsidRPr="0002103F" w:rsidRDefault="00DB1A19" w:rsidP="001A4EE8">
            <w:pPr>
              <w:jc w:val="center"/>
              <w:rPr>
                <w:b/>
              </w:rPr>
            </w:pPr>
            <w:r>
              <w:t>3.</w:t>
            </w:r>
            <w:r w:rsidR="00563BF1">
              <w:t>1.3.</w:t>
            </w:r>
          </w:p>
        </w:tc>
        <w:tc>
          <w:tcPr>
            <w:tcW w:w="4991" w:type="dxa"/>
          </w:tcPr>
          <w:p w:rsidR="00563BF1" w:rsidRDefault="00563BF1" w:rsidP="001A4EE8">
            <w:r>
              <w:t>Основные эпидемиологические понятия. Принципы профилактики инфекционных заболеваний.</w:t>
            </w:r>
          </w:p>
        </w:tc>
        <w:tc>
          <w:tcPr>
            <w:tcW w:w="1215" w:type="dxa"/>
            <w:shd w:val="clear" w:color="auto" w:fill="auto"/>
          </w:tcPr>
          <w:p w:rsidR="00563BF1" w:rsidRPr="00EA1A0A" w:rsidRDefault="00563BF1" w:rsidP="00EA1A0A">
            <w:pPr>
              <w:jc w:val="center"/>
            </w:pPr>
            <w:r w:rsidRPr="00EA1A0A">
              <w:t>12</w:t>
            </w:r>
          </w:p>
        </w:tc>
        <w:tc>
          <w:tcPr>
            <w:tcW w:w="1099" w:type="dxa"/>
            <w:shd w:val="clear" w:color="auto" w:fill="auto"/>
          </w:tcPr>
          <w:p w:rsidR="00563BF1" w:rsidRPr="00EA1A0A" w:rsidRDefault="00563BF1" w:rsidP="00EA1A0A">
            <w:pPr>
              <w:jc w:val="center"/>
            </w:pPr>
            <w:r w:rsidRPr="00EA1A0A">
              <w:t>8</w:t>
            </w:r>
          </w:p>
        </w:tc>
        <w:tc>
          <w:tcPr>
            <w:tcW w:w="1167" w:type="dxa"/>
            <w:shd w:val="clear" w:color="auto" w:fill="auto"/>
          </w:tcPr>
          <w:p w:rsidR="00563BF1" w:rsidRPr="00EA1A0A" w:rsidRDefault="00563BF1" w:rsidP="00EA1A0A">
            <w:pPr>
              <w:jc w:val="center"/>
            </w:pPr>
            <w:r w:rsidRPr="00EA1A0A">
              <w:t>2</w:t>
            </w:r>
          </w:p>
        </w:tc>
        <w:tc>
          <w:tcPr>
            <w:tcW w:w="1443" w:type="dxa"/>
            <w:shd w:val="clear" w:color="auto" w:fill="auto"/>
          </w:tcPr>
          <w:p w:rsidR="00563BF1" w:rsidRPr="00EA1A0A" w:rsidRDefault="00563BF1" w:rsidP="00EA1A0A">
            <w:pPr>
              <w:jc w:val="center"/>
            </w:pPr>
            <w:r>
              <w:t>-</w:t>
            </w:r>
          </w:p>
        </w:tc>
        <w:tc>
          <w:tcPr>
            <w:tcW w:w="1734" w:type="dxa"/>
            <w:shd w:val="clear" w:color="auto" w:fill="auto"/>
          </w:tcPr>
          <w:p w:rsidR="00563BF1" w:rsidRPr="00EA1A0A" w:rsidRDefault="00563BF1" w:rsidP="00EA1A0A">
            <w:pPr>
              <w:jc w:val="center"/>
            </w:pPr>
            <w:r w:rsidRPr="00EA1A0A">
              <w:t>6</w:t>
            </w:r>
          </w:p>
        </w:tc>
        <w:tc>
          <w:tcPr>
            <w:tcW w:w="2142" w:type="dxa"/>
            <w:shd w:val="clear" w:color="auto" w:fill="auto"/>
          </w:tcPr>
          <w:p w:rsidR="00563BF1" w:rsidRPr="00EA1A0A" w:rsidRDefault="00563BF1" w:rsidP="00EA1A0A">
            <w:pPr>
              <w:jc w:val="center"/>
            </w:pPr>
            <w:r w:rsidRPr="00EA1A0A">
              <w:t>4</w:t>
            </w:r>
          </w:p>
        </w:tc>
      </w:tr>
      <w:tr w:rsidR="00563BF1" w:rsidRPr="00B14E03" w:rsidTr="0048207C">
        <w:tc>
          <w:tcPr>
            <w:tcW w:w="995" w:type="dxa"/>
          </w:tcPr>
          <w:p w:rsidR="00563BF1" w:rsidRPr="0002103F" w:rsidRDefault="00DB1A19" w:rsidP="001A4EE8">
            <w:pPr>
              <w:jc w:val="center"/>
              <w:rPr>
                <w:b/>
              </w:rPr>
            </w:pPr>
            <w:r>
              <w:t>3.</w:t>
            </w:r>
            <w:r w:rsidR="00563BF1">
              <w:t>1.4.</w:t>
            </w:r>
          </w:p>
        </w:tc>
        <w:tc>
          <w:tcPr>
            <w:tcW w:w="4991" w:type="dxa"/>
          </w:tcPr>
          <w:p w:rsidR="00563BF1" w:rsidRDefault="00563BF1" w:rsidP="001A4EE8">
            <w:r>
              <w:t xml:space="preserve">Организация оказания медицинской помощи инфекционным больным в лечебных стационарах и КИЗах. </w:t>
            </w:r>
          </w:p>
        </w:tc>
        <w:tc>
          <w:tcPr>
            <w:tcW w:w="1215" w:type="dxa"/>
            <w:shd w:val="clear" w:color="auto" w:fill="auto"/>
          </w:tcPr>
          <w:p w:rsidR="00563BF1" w:rsidRDefault="00563BF1" w:rsidP="001A4EE8">
            <w:pPr>
              <w:jc w:val="center"/>
            </w:pPr>
            <w:r>
              <w:t>12</w:t>
            </w:r>
          </w:p>
        </w:tc>
        <w:tc>
          <w:tcPr>
            <w:tcW w:w="1099" w:type="dxa"/>
            <w:shd w:val="clear" w:color="auto" w:fill="auto"/>
          </w:tcPr>
          <w:p w:rsidR="00563BF1" w:rsidRDefault="00563BF1" w:rsidP="001A4EE8">
            <w:pPr>
              <w:jc w:val="center"/>
            </w:pPr>
            <w:r>
              <w:t>8</w:t>
            </w:r>
          </w:p>
        </w:tc>
        <w:tc>
          <w:tcPr>
            <w:tcW w:w="1167" w:type="dxa"/>
            <w:shd w:val="clear" w:color="auto" w:fill="auto"/>
          </w:tcPr>
          <w:p w:rsidR="00563BF1" w:rsidRDefault="00563BF1" w:rsidP="001A4EE8">
            <w:r>
              <w:t xml:space="preserve">      2</w:t>
            </w:r>
          </w:p>
        </w:tc>
        <w:tc>
          <w:tcPr>
            <w:tcW w:w="1443" w:type="dxa"/>
            <w:shd w:val="clear" w:color="auto" w:fill="auto"/>
          </w:tcPr>
          <w:p w:rsidR="00563BF1" w:rsidRDefault="00563BF1" w:rsidP="001A4EE8">
            <w:pPr>
              <w:jc w:val="center"/>
            </w:pPr>
            <w:r>
              <w:t>-</w:t>
            </w:r>
          </w:p>
        </w:tc>
        <w:tc>
          <w:tcPr>
            <w:tcW w:w="1734" w:type="dxa"/>
            <w:shd w:val="clear" w:color="auto" w:fill="auto"/>
          </w:tcPr>
          <w:p w:rsidR="00563BF1" w:rsidRDefault="00563BF1" w:rsidP="001A4EE8">
            <w:pPr>
              <w:jc w:val="center"/>
            </w:pPr>
            <w:r>
              <w:t>6</w:t>
            </w:r>
          </w:p>
        </w:tc>
        <w:tc>
          <w:tcPr>
            <w:tcW w:w="2142" w:type="dxa"/>
            <w:shd w:val="clear" w:color="auto" w:fill="auto"/>
          </w:tcPr>
          <w:p w:rsidR="00563BF1" w:rsidRDefault="00563BF1" w:rsidP="001A4EE8">
            <w:pPr>
              <w:jc w:val="center"/>
            </w:pPr>
            <w:r>
              <w:t>4</w:t>
            </w:r>
          </w:p>
        </w:tc>
      </w:tr>
      <w:tr w:rsidR="00563BF1" w:rsidRPr="00B14E03" w:rsidTr="0048207C">
        <w:tc>
          <w:tcPr>
            <w:tcW w:w="995" w:type="dxa"/>
          </w:tcPr>
          <w:p w:rsidR="00563BF1" w:rsidRPr="00C453A4" w:rsidRDefault="00DB1A19" w:rsidP="001A4EE8">
            <w:pPr>
              <w:jc w:val="center"/>
              <w:rPr>
                <w:b/>
              </w:rPr>
            </w:pPr>
            <w:r>
              <w:rPr>
                <w:b/>
              </w:rPr>
              <w:t>3.</w:t>
            </w:r>
            <w:r w:rsidR="00563BF1">
              <w:rPr>
                <w:b/>
              </w:rPr>
              <w:t>2.</w:t>
            </w:r>
          </w:p>
        </w:tc>
        <w:tc>
          <w:tcPr>
            <w:tcW w:w="4991" w:type="dxa"/>
          </w:tcPr>
          <w:p w:rsidR="00563BF1" w:rsidRPr="00C453A4" w:rsidRDefault="00563BF1" w:rsidP="001A4EE8">
            <w:pPr>
              <w:rPr>
                <w:b/>
              </w:rPr>
            </w:pPr>
            <w:r w:rsidRPr="00C453A4">
              <w:rPr>
                <w:b/>
              </w:rPr>
              <w:t>Клинико-эпидемиологический обзор кишечных инфекций.</w:t>
            </w:r>
          </w:p>
        </w:tc>
        <w:tc>
          <w:tcPr>
            <w:tcW w:w="1215" w:type="dxa"/>
            <w:shd w:val="clear" w:color="auto" w:fill="auto"/>
          </w:tcPr>
          <w:p w:rsidR="00563BF1" w:rsidRPr="00C453A4" w:rsidRDefault="00563BF1" w:rsidP="00C453A4">
            <w:pPr>
              <w:jc w:val="center"/>
              <w:rPr>
                <w:b/>
              </w:rPr>
            </w:pPr>
            <w:r w:rsidRPr="00C453A4">
              <w:rPr>
                <w:b/>
              </w:rPr>
              <w:t>49</w:t>
            </w:r>
          </w:p>
        </w:tc>
        <w:tc>
          <w:tcPr>
            <w:tcW w:w="1099" w:type="dxa"/>
            <w:shd w:val="clear" w:color="auto" w:fill="auto"/>
          </w:tcPr>
          <w:p w:rsidR="00563BF1" w:rsidRPr="00C453A4" w:rsidRDefault="00563BF1" w:rsidP="00C453A4">
            <w:pPr>
              <w:jc w:val="center"/>
              <w:rPr>
                <w:b/>
              </w:rPr>
            </w:pPr>
            <w:r w:rsidRPr="00C453A4">
              <w:rPr>
                <w:b/>
              </w:rPr>
              <w:t>34</w:t>
            </w:r>
          </w:p>
        </w:tc>
        <w:tc>
          <w:tcPr>
            <w:tcW w:w="1167" w:type="dxa"/>
            <w:shd w:val="clear" w:color="auto" w:fill="auto"/>
          </w:tcPr>
          <w:p w:rsidR="00563BF1" w:rsidRPr="00C453A4" w:rsidRDefault="00563BF1" w:rsidP="00C453A4">
            <w:pPr>
              <w:jc w:val="center"/>
              <w:rPr>
                <w:b/>
              </w:rPr>
            </w:pPr>
            <w:r w:rsidRPr="00C453A4">
              <w:rPr>
                <w:b/>
              </w:rPr>
              <w:t>10</w:t>
            </w:r>
          </w:p>
        </w:tc>
        <w:tc>
          <w:tcPr>
            <w:tcW w:w="1443" w:type="dxa"/>
            <w:shd w:val="clear" w:color="auto" w:fill="auto"/>
          </w:tcPr>
          <w:p w:rsidR="00563BF1" w:rsidRPr="00C453A4" w:rsidRDefault="00563BF1" w:rsidP="00C453A4">
            <w:pPr>
              <w:jc w:val="center"/>
              <w:rPr>
                <w:b/>
              </w:rPr>
            </w:pPr>
            <w:r w:rsidRPr="00C453A4">
              <w:rPr>
                <w:b/>
              </w:rPr>
              <w:t>8</w:t>
            </w:r>
          </w:p>
        </w:tc>
        <w:tc>
          <w:tcPr>
            <w:tcW w:w="1734" w:type="dxa"/>
            <w:shd w:val="clear" w:color="auto" w:fill="auto"/>
          </w:tcPr>
          <w:p w:rsidR="00563BF1" w:rsidRPr="00C453A4" w:rsidRDefault="00563BF1" w:rsidP="00C453A4">
            <w:pPr>
              <w:jc w:val="center"/>
              <w:rPr>
                <w:b/>
              </w:rPr>
            </w:pPr>
            <w:r w:rsidRPr="00C453A4">
              <w:rPr>
                <w:b/>
              </w:rPr>
              <w:t>16</w:t>
            </w:r>
          </w:p>
        </w:tc>
        <w:tc>
          <w:tcPr>
            <w:tcW w:w="2142" w:type="dxa"/>
            <w:shd w:val="clear" w:color="auto" w:fill="auto"/>
          </w:tcPr>
          <w:p w:rsidR="00563BF1" w:rsidRPr="00C453A4" w:rsidRDefault="00563BF1" w:rsidP="00C453A4">
            <w:pPr>
              <w:jc w:val="center"/>
              <w:rPr>
                <w:b/>
              </w:rPr>
            </w:pPr>
            <w:r w:rsidRPr="00C453A4">
              <w:rPr>
                <w:b/>
              </w:rPr>
              <w:t>17</w:t>
            </w:r>
          </w:p>
        </w:tc>
      </w:tr>
      <w:tr w:rsidR="00563BF1" w:rsidRPr="00B14E03" w:rsidTr="0048207C">
        <w:tc>
          <w:tcPr>
            <w:tcW w:w="995" w:type="dxa"/>
          </w:tcPr>
          <w:p w:rsidR="00563BF1" w:rsidRDefault="00DB1A19" w:rsidP="001A4EE8">
            <w:pPr>
              <w:jc w:val="center"/>
            </w:pPr>
            <w:r>
              <w:t>3.</w:t>
            </w:r>
            <w:r w:rsidR="00563BF1">
              <w:t>2.1.</w:t>
            </w:r>
          </w:p>
        </w:tc>
        <w:tc>
          <w:tcPr>
            <w:tcW w:w="4991" w:type="dxa"/>
          </w:tcPr>
          <w:p w:rsidR="00563BF1" w:rsidRDefault="00563BF1" w:rsidP="001A4EE8">
            <w:r>
              <w:t>Брюшной  тиф.</w:t>
            </w:r>
          </w:p>
        </w:tc>
        <w:tc>
          <w:tcPr>
            <w:tcW w:w="1215" w:type="dxa"/>
            <w:shd w:val="clear" w:color="auto" w:fill="auto"/>
          </w:tcPr>
          <w:p w:rsidR="00563BF1" w:rsidRPr="00C453A4" w:rsidRDefault="00563BF1" w:rsidP="00C453A4">
            <w:pPr>
              <w:jc w:val="center"/>
            </w:pPr>
            <w:r w:rsidRPr="00C453A4">
              <w:t>12</w:t>
            </w:r>
          </w:p>
        </w:tc>
        <w:tc>
          <w:tcPr>
            <w:tcW w:w="1099" w:type="dxa"/>
            <w:shd w:val="clear" w:color="auto" w:fill="auto"/>
          </w:tcPr>
          <w:p w:rsidR="00563BF1" w:rsidRPr="00C453A4" w:rsidRDefault="00563BF1" w:rsidP="00C453A4">
            <w:pPr>
              <w:jc w:val="center"/>
            </w:pPr>
            <w:r w:rsidRPr="00C453A4">
              <w:t>8</w:t>
            </w:r>
          </w:p>
        </w:tc>
        <w:tc>
          <w:tcPr>
            <w:tcW w:w="1167" w:type="dxa"/>
            <w:shd w:val="clear" w:color="auto" w:fill="auto"/>
          </w:tcPr>
          <w:p w:rsidR="00563BF1" w:rsidRPr="00C453A4" w:rsidRDefault="00563BF1" w:rsidP="00C453A4">
            <w:pPr>
              <w:jc w:val="center"/>
            </w:pPr>
            <w:r w:rsidRPr="00C453A4">
              <w:t>2</w:t>
            </w:r>
          </w:p>
        </w:tc>
        <w:tc>
          <w:tcPr>
            <w:tcW w:w="1443" w:type="dxa"/>
            <w:shd w:val="clear" w:color="auto" w:fill="auto"/>
          </w:tcPr>
          <w:p w:rsidR="00563BF1" w:rsidRPr="00C453A4" w:rsidRDefault="00563BF1" w:rsidP="00C453A4">
            <w:pPr>
              <w:jc w:val="center"/>
            </w:pPr>
            <w:r w:rsidRPr="00C453A4">
              <w:t>2</w:t>
            </w:r>
          </w:p>
        </w:tc>
        <w:tc>
          <w:tcPr>
            <w:tcW w:w="1734" w:type="dxa"/>
            <w:shd w:val="clear" w:color="auto" w:fill="auto"/>
          </w:tcPr>
          <w:p w:rsidR="00563BF1" w:rsidRPr="00C453A4" w:rsidRDefault="00563BF1" w:rsidP="00C453A4">
            <w:pPr>
              <w:jc w:val="center"/>
            </w:pPr>
            <w:r w:rsidRPr="00C453A4">
              <w:t>4</w:t>
            </w:r>
          </w:p>
        </w:tc>
        <w:tc>
          <w:tcPr>
            <w:tcW w:w="2142" w:type="dxa"/>
            <w:shd w:val="clear" w:color="auto" w:fill="auto"/>
          </w:tcPr>
          <w:p w:rsidR="00563BF1" w:rsidRPr="00C453A4" w:rsidRDefault="00563BF1" w:rsidP="00C453A4">
            <w:pPr>
              <w:jc w:val="center"/>
            </w:pPr>
            <w:r w:rsidRPr="00C453A4">
              <w:t>4</w:t>
            </w:r>
          </w:p>
        </w:tc>
      </w:tr>
      <w:tr w:rsidR="00563BF1" w:rsidRPr="00B14E03" w:rsidTr="0048207C">
        <w:tc>
          <w:tcPr>
            <w:tcW w:w="995" w:type="dxa"/>
          </w:tcPr>
          <w:p w:rsidR="00563BF1" w:rsidRDefault="00DB1A19" w:rsidP="001A4EE8">
            <w:pPr>
              <w:jc w:val="center"/>
            </w:pPr>
            <w:r>
              <w:rPr>
                <w:bCs/>
              </w:rPr>
              <w:t>3.</w:t>
            </w:r>
            <w:r w:rsidR="00563BF1" w:rsidRPr="006A0540">
              <w:rPr>
                <w:bCs/>
              </w:rPr>
              <w:t>2.2.</w:t>
            </w:r>
          </w:p>
        </w:tc>
        <w:tc>
          <w:tcPr>
            <w:tcW w:w="4991" w:type="dxa"/>
          </w:tcPr>
          <w:p w:rsidR="00563BF1" w:rsidRPr="006A0540" w:rsidRDefault="00563BF1" w:rsidP="001A4EE8">
            <w:pPr>
              <w:rPr>
                <w:bCs/>
              </w:rPr>
            </w:pPr>
            <w:r w:rsidRPr="006A0540">
              <w:rPr>
                <w:bCs/>
              </w:rPr>
              <w:t>Шигеллёз. Холера</w:t>
            </w:r>
            <w:r>
              <w:rPr>
                <w:bCs/>
              </w:rPr>
              <w:t>.</w:t>
            </w:r>
          </w:p>
        </w:tc>
        <w:tc>
          <w:tcPr>
            <w:tcW w:w="1215" w:type="dxa"/>
            <w:shd w:val="clear" w:color="auto" w:fill="auto"/>
          </w:tcPr>
          <w:p w:rsidR="00563BF1" w:rsidRPr="00C453A4" w:rsidRDefault="00563BF1" w:rsidP="001A4EE8">
            <w:pPr>
              <w:jc w:val="center"/>
              <w:rPr>
                <w:bCs/>
              </w:rPr>
            </w:pPr>
            <w:r w:rsidRPr="00C453A4">
              <w:rPr>
                <w:bCs/>
              </w:rPr>
              <w:t>12</w:t>
            </w:r>
          </w:p>
        </w:tc>
        <w:tc>
          <w:tcPr>
            <w:tcW w:w="1099" w:type="dxa"/>
            <w:shd w:val="clear" w:color="auto" w:fill="auto"/>
          </w:tcPr>
          <w:p w:rsidR="00563BF1" w:rsidRPr="00C453A4" w:rsidRDefault="00563BF1" w:rsidP="001A4EE8">
            <w:pPr>
              <w:jc w:val="center"/>
              <w:rPr>
                <w:bCs/>
              </w:rPr>
            </w:pPr>
            <w:r w:rsidRPr="00C453A4">
              <w:rPr>
                <w:bCs/>
              </w:rPr>
              <w:t>8</w:t>
            </w:r>
          </w:p>
        </w:tc>
        <w:tc>
          <w:tcPr>
            <w:tcW w:w="1167" w:type="dxa"/>
            <w:shd w:val="clear" w:color="auto" w:fill="auto"/>
          </w:tcPr>
          <w:p w:rsidR="00563BF1" w:rsidRPr="00C453A4" w:rsidRDefault="00563BF1" w:rsidP="001A4EE8">
            <w:pPr>
              <w:jc w:val="center"/>
              <w:rPr>
                <w:bCs/>
              </w:rPr>
            </w:pPr>
            <w:r w:rsidRPr="00C453A4">
              <w:rPr>
                <w:bCs/>
              </w:rPr>
              <w:t>2</w:t>
            </w:r>
          </w:p>
        </w:tc>
        <w:tc>
          <w:tcPr>
            <w:tcW w:w="1443" w:type="dxa"/>
            <w:shd w:val="clear" w:color="auto" w:fill="auto"/>
          </w:tcPr>
          <w:p w:rsidR="00563BF1" w:rsidRPr="00C453A4" w:rsidRDefault="00563BF1" w:rsidP="001A4EE8">
            <w:pPr>
              <w:jc w:val="center"/>
              <w:rPr>
                <w:bCs/>
              </w:rPr>
            </w:pPr>
            <w:r w:rsidRPr="00C453A4">
              <w:rPr>
                <w:bCs/>
              </w:rPr>
              <w:t>2</w:t>
            </w:r>
          </w:p>
        </w:tc>
        <w:tc>
          <w:tcPr>
            <w:tcW w:w="1734" w:type="dxa"/>
            <w:shd w:val="clear" w:color="auto" w:fill="auto"/>
          </w:tcPr>
          <w:p w:rsidR="00563BF1" w:rsidRPr="00C453A4" w:rsidRDefault="00563BF1" w:rsidP="001A4EE8">
            <w:pPr>
              <w:jc w:val="center"/>
              <w:rPr>
                <w:bCs/>
              </w:rPr>
            </w:pPr>
            <w:r w:rsidRPr="00C453A4">
              <w:rPr>
                <w:bCs/>
              </w:rPr>
              <w:t>4</w:t>
            </w:r>
          </w:p>
        </w:tc>
        <w:tc>
          <w:tcPr>
            <w:tcW w:w="2142" w:type="dxa"/>
            <w:shd w:val="clear" w:color="auto" w:fill="auto"/>
          </w:tcPr>
          <w:p w:rsidR="00563BF1" w:rsidRPr="00C453A4" w:rsidRDefault="00563BF1" w:rsidP="001A4EE8">
            <w:pPr>
              <w:jc w:val="center"/>
              <w:rPr>
                <w:bCs/>
              </w:rPr>
            </w:pPr>
            <w:r w:rsidRPr="00C453A4">
              <w:rPr>
                <w:bCs/>
              </w:rPr>
              <w:t>4</w:t>
            </w:r>
          </w:p>
        </w:tc>
      </w:tr>
      <w:tr w:rsidR="00563BF1" w:rsidRPr="00B14E03" w:rsidTr="0048207C">
        <w:tc>
          <w:tcPr>
            <w:tcW w:w="995" w:type="dxa"/>
          </w:tcPr>
          <w:p w:rsidR="00563BF1" w:rsidRDefault="00DB1A19" w:rsidP="001A4EE8">
            <w:pPr>
              <w:jc w:val="center"/>
            </w:pPr>
            <w:r>
              <w:t>3.</w:t>
            </w:r>
            <w:r w:rsidR="00563BF1">
              <w:t>2.3.</w:t>
            </w:r>
          </w:p>
        </w:tc>
        <w:tc>
          <w:tcPr>
            <w:tcW w:w="4991" w:type="dxa"/>
          </w:tcPr>
          <w:p w:rsidR="00563BF1" w:rsidRDefault="00563BF1" w:rsidP="001A4EE8">
            <w:r>
              <w:t>Сальмонеллёз.</w:t>
            </w:r>
          </w:p>
        </w:tc>
        <w:tc>
          <w:tcPr>
            <w:tcW w:w="1215" w:type="dxa"/>
            <w:shd w:val="clear" w:color="auto" w:fill="auto"/>
          </w:tcPr>
          <w:p w:rsidR="00563BF1" w:rsidRPr="00764082" w:rsidRDefault="00563BF1" w:rsidP="00764082">
            <w:pPr>
              <w:jc w:val="center"/>
              <w:rPr>
                <w:bCs/>
              </w:rPr>
            </w:pPr>
            <w:r w:rsidRPr="00764082">
              <w:rPr>
                <w:bCs/>
              </w:rPr>
              <w:t>5</w:t>
            </w:r>
          </w:p>
        </w:tc>
        <w:tc>
          <w:tcPr>
            <w:tcW w:w="1099" w:type="dxa"/>
            <w:shd w:val="clear" w:color="auto" w:fill="auto"/>
          </w:tcPr>
          <w:p w:rsidR="00563BF1" w:rsidRPr="00764082" w:rsidRDefault="00563BF1" w:rsidP="00764082">
            <w:pPr>
              <w:jc w:val="center"/>
              <w:rPr>
                <w:bCs/>
              </w:rPr>
            </w:pPr>
            <w:r w:rsidRPr="00764082">
              <w:rPr>
                <w:bCs/>
              </w:rPr>
              <w:t>4</w:t>
            </w:r>
          </w:p>
        </w:tc>
        <w:tc>
          <w:tcPr>
            <w:tcW w:w="1167" w:type="dxa"/>
            <w:shd w:val="clear" w:color="auto" w:fill="auto"/>
          </w:tcPr>
          <w:p w:rsidR="00563BF1" w:rsidRPr="00764082" w:rsidRDefault="00563BF1" w:rsidP="00764082">
            <w:pPr>
              <w:jc w:val="center"/>
              <w:rPr>
                <w:bCs/>
              </w:rPr>
            </w:pPr>
            <w:r w:rsidRPr="00764082">
              <w:rPr>
                <w:bCs/>
              </w:rPr>
              <w:t>2</w:t>
            </w:r>
          </w:p>
        </w:tc>
        <w:tc>
          <w:tcPr>
            <w:tcW w:w="1443" w:type="dxa"/>
            <w:shd w:val="clear" w:color="auto" w:fill="auto"/>
          </w:tcPr>
          <w:p w:rsidR="00563BF1" w:rsidRPr="00764082" w:rsidRDefault="00563BF1" w:rsidP="00764082">
            <w:pPr>
              <w:jc w:val="center"/>
              <w:rPr>
                <w:bCs/>
              </w:rPr>
            </w:pPr>
            <w:r w:rsidRPr="00764082">
              <w:rPr>
                <w:bCs/>
              </w:rPr>
              <w:t>1</w:t>
            </w:r>
          </w:p>
        </w:tc>
        <w:tc>
          <w:tcPr>
            <w:tcW w:w="1734" w:type="dxa"/>
            <w:shd w:val="clear" w:color="auto" w:fill="auto"/>
          </w:tcPr>
          <w:p w:rsidR="00563BF1" w:rsidRPr="00764082" w:rsidRDefault="00563BF1" w:rsidP="00764082">
            <w:pPr>
              <w:jc w:val="center"/>
              <w:rPr>
                <w:bCs/>
              </w:rPr>
            </w:pPr>
            <w:r w:rsidRPr="00764082">
              <w:rPr>
                <w:bCs/>
              </w:rPr>
              <w:t>2</w:t>
            </w:r>
          </w:p>
        </w:tc>
        <w:tc>
          <w:tcPr>
            <w:tcW w:w="2142" w:type="dxa"/>
            <w:shd w:val="clear" w:color="auto" w:fill="auto"/>
          </w:tcPr>
          <w:p w:rsidR="00563BF1" w:rsidRPr="00764082" w:rsidRDefault="00563BF1" w:rsidP="00764082">
            <w:pPr>
              <w:jc w:val="center"/>
              <w:rPr>
                <w:bCs/>
              </w:rPr>
            </w:pPr>
            <w:r w:rsidRPr="00764082">
              <w:rPr>
                <w:bCs/>
              </w:rPr>
              <w:t>2</w:t>
            </w:r>
          </w:p>
        </w:tc>
      </w:tr>
      <w:tr w:rsidR="00563BF1" w:rsidRPr="00B14E03" w:rsidTr="0048207C">
        <w:tc>
          <w:tcPr>
            <w:tcW w:w="995" w:type="dxa"/>
          </w:tcPr>
          <w:p w:rsidR="00563BF1" w:rsidRDefault="00DB1A19" w:rsidP="001A4EE8">
            <w:pPr>
              <w:jc w:val="center"/>
            </w:pPr>
            <w:r>
              <w:t>3.</w:t>
            </w:r>
            <w:r w:rsidR="00563BF1">
              <w:t>2.4.</w:t>
            </w:r>
          </w:p>
        </w:tc>
        <w:tc>
          <w:tcPr>
            <w:tcW w:w="4991" w:type="dxa"/>
          </w:tcPr>
          <w:p w:rsidR="00563BF1" w:rsidRDefault="00563BF1" w:rsidP="001A4EE8">
            <w:r>
              <w:t>ПТИ. Ботулизм.</w:t>
            </w:r>
          </w:p>
        </w:tc>
        <w:tc>
          <w:tcPr>
            <w:tcW w:w="1215" w:type="dxa"/>
            <w:shd w:val="clear" w:color="auto" w:fill="auto"/>
          </w:tcPr>
          <w:p w:rsidR="00563BF1" w:rsidRPr="00764082" w:rsidRDefault="00563BF1" w:rsidP="00764082">
            <w:pPr>
              <w:jc w:val="center"/>
            </w:pPr>
            <w:r w:rsidRPr="00764082">
              <w:t>8</w:t>
            </w:r>
          </w:p>
        </w:tc>
        <w:tc>
          <w:tcPr>
            <w:tcW w:w="1099" w:type="dxa"/>
            <w:shd w:val="clear" w:color="auto" w:fill="auto"/>
          </w:tcPr>
          <w:p w:rsidR="00563BF1" w:rsidRPr="00764082" w:rsidRDefault="00563BF1" w:rsidP="00764082">
            <w:pPr>
              <w:jc w:val="center"/>
            </w:pPr>
            <w:r w:rsidRPr="00764082">
              <w:t>6</w:t>
            </w:r>
          </w:p>
        </w:tc>
        <w:tc>
          <w:tcPr>
            <w:tcW w:w="1167" w:type="dxa"/>
            <w:shd w:val="clear" w:color="auto" w:fill="auto"/>
          </w:tcPr>
          <w:p w:rsidR="00563BF1" w:rsidRPr="00764082" w:rsidRDefault="00563BF1" w:rsidP="00764082">
            <w:pPr>
              <w:jc w:val="center"/>
            </w:pPr>
            <w:r w:rsidRPr="00764082">
              <w:t>2</w:t>
            </w:r>
          </w:p>
        </w:tc>
        <w:tc>
          <w:tcPr>
            <w:tcW w:w="1443" w:type="dxa"/>
            <w:shd w:val="clear" w:color="auto" w:fill="auto"/>
          </w:tcPr>
          <w:p w:rsidR="00563BF1" w:rsidRPr="00764082" w:rsidRDefault="00563BF1" w:rsidP="00764082">
            <w:pPr>
              <w:jc w:val="center"/>
            </w:pPr>
            <w:r w:rsidRPr="00764082">
              <w:t>1</w:t>
            </w:r>
          </w:p>
        </w:tc>
        <w:tc>
          <w:tcPr>
            <w:tcW w:w="1734" w:type="dxa"/>
            <w:shd w:val="clear" w:color="auto" w:fill="auto"/>
          </w:tcPr>
          <w:p w:rsidR="00563BF1" w:rsidRPr="00764082" w:rsidRDefault="00563BF1" w:rsidP="00764082">
            <w:pPr>
              <w:jc w:val="center"/>
            </w:pPr>
            <w:r w:rsidRPr="00764082">
              <w:t>2</w:t>
            </w:r>
          </w:p>
        </w:tc>
        <w:tc>
          <w:tcPr>
            <w:tcW w:w="2142" w:type="dxa"/>
            <w:shd w:val="clear" w:color="auto" w:fill="auto"/>
          </w:tcPr>
          <w:p w:rsidR="00563BF1" w:rsidRPr="00764082" w:rsidRDefault="00563BF1" w:rsidP="00764082">
            <w:pPr>
              <w:jc w:val="center"/>
            </w:pPr>
            <w:r w:rsidRPr="00764082">
              <w:t>3</w:t>
            </w:r>
          </w:p>
        </w:tc>
      </w:tr>
      <w:tr w:rsidR="00563BF1" w:rsidRPr="00B14E03" w:rsidTr="0048207C">
        <w:tc>
          <w:tcPr>
            <w:tcW w:w="995" w:type="dxa"/>
          </w:tcPr>
          <w:p w:rsidR="00563BF1" w:rsidRDefault="00DB1A19" w:rsidP="001A4EE8">
            <w:pPr>
              <w:jc w:val="center"/>
            </w:pPr>
            <w:r>
              <w:t>3.</w:t>
            </w:r>
            <w:r w:rsidR="00563BF1">
              <w:t>2.5.</w:t>
            </w:r>
          </w:p>
        </w:tc>
        <w:tc>
          <w:tcPr>
            <w:tcW w:w="4991" w:type="dxa"/>
          </w:tcPr>
          <w:p w:rsidR="00563BF1" w:rsidRDefault="00563BF1" w:rsidP="001A4EE8">
            <w:r>
              <w:t>Вирусные гепатиты А, Е.</w:t>
            </w:r>
          </w:p>
        </w:tc>
        <w:tc>
          <w:tcPr>
            <w:tcW w:w="1215" w:type="dxa"/>
            <w:shd w:val="clear" w:color="auto" w:fill="auto"/>
          </w:tcPr>
          <w:p w:rsidR="00563BF1" w:rsidRPr="00004D7A" w:rsidRDefault="00563BF1" w:rsidP="00004D7A">
            <w:pPr>
              <w:jc w:val="center"/>
            </w:pPr>
            <w:r w:rsidRPr="00004D7A">
              <w:t>12</w:t>
            </w:r>
          </w:p>
        </w:tc>
        <w:tc>
          <w:tcPr>
            <w:tcW w:w="1099" w:type="dxa"/>
            <w:shd w:val="clear" w:color="auto" w:fill="auto"/>
          </w:tcPr>
          <w:p w:rsidR="00563BF1" w:rsidRPr="00004D7A" w:rsidRDefault="00563BF1" w:rsidP="00004D7A">
            <w:pPr>
              <w:jc w:val="center"/>
            </w:pPr>
            <w:r w:rsidRPr="00004D7A">
              <w:t>8</w:t>
            </w:r>
          </w:p>
        </w:tc>
        <w:tc>
          <w:tcPr>
            <w:tcW w:w="1167" w:type="dxa"/>
            <w:shd w:val="clear" w:color="auto" w:fill="auto"/>
          </w:tcPr>
          <w:p w:rsidR="00563BF1" w:rsidRPr="00004D7A" w:rsidRDefault="00563BF1" w:rsidP="00004D7A">
            <w:pPr>
              <w:jc w:val="center"/>
            </w:pPr>
            <w:r w:rsidRPr="00004D7A">
              <w:t>2</w:t>
            </w:r>
          </w:p>
        </w:tc>
        <w:tc>
          <w:tcPr>
            <w:tcW w:w="1443" w:type="dxa"/>
            <w:shd w:val="clear" w:color="auto" w:fill="auto"/>
          </w:tcPr>
          <w:p w:rsidR="00563BF1" w:rsidRPr="00004D7A" w:rsidRDefault="00563BF1" w:rsidP="00004D7A">
            <w:pPr>
              <w:jc w:val="center"/>
            </w:pPr>
            <w:r w:rsidRPr="00004D7A">
              <w:t>2</w:t>
            </w:r>
          </w:p>
        </w:tc>
        <w:tc>
          <w:tcPr>
            <w:tcW w:w="1734" w:type="dxa"/>
            <w:shd w:val="clear" w:color="auto" w:fill="auto"/>
          </w:tcPr>
          <w:p w:rsidR="00563BF1" w:rsidRPr="00004D7A" w:rsidRDefault="00563BF1" w:rsidP="00004D7A">
            <w:pPr>
              <w:jc w:val="center"/>
            </w:pPr>
            <w:r w:rsidRPr="00004D7A">
              <w:t>4</w:t>
            </w:r>
          </w:p>
        </w:tc>
        <w:tc>
          <w:tcPr>
            <w:tcW w:w="2142" w:type="dxa"/>
            <w:shd w:val="clear" w:color="auto" w:fill="auto"/>
          </w:tcPr>
          <w:p w:rsidR="00563BF1" w:rsidRPr="00004D7A" w:rsidRDefault="00563BF1" w:rsidP="00004D7A">
            <w:pPr>
              <w:jc w:val="center"/>
            </w:pPr>
            <w:r w:rsidRPr="00004D7A">
              <w:t>4</w:t>
            </w:r>
          </w:p>
        </w:tc>
      </w:tr>
      <w:tr w:rsidR="00563BF1" w:rsidRPr="00B14E03" w:rsidTr="0048207C">
        <w:tc>
          <w:tcPr>
            <w:tcW w:w="995" w:type="dxa"/>
          </w:tcPr>
          <w:p w:rsidR="00563BF1" w:rsidRPr="002378C2" w:rsidRDefault="00DB1A19" w:rsidP="001A4EE8">
            <w:pPr>
              <w:jc w:val="center"/>
              <w:rPr>
                <w:b/>
              </w:rPr>
            </w:pPr>
            <w:r>
              <w:rPr>
                <w:b/>
              </w:rPr>
              <w:t>3.</w:t>
            </w:r>
            <w:r w:rsidR="00563BF1" w:rsidRPr="002378C2">
              <w:rPr>
                <w:b/>
              </w:rPr>
              <w:t>3.</w:t>
            </w:r>
          </w:p>
        </w:tc>
        <w:tc>
          <w:tcPr>
            <w:tcW w:w="4991" w:type="dxa"/>
          </w:tcPr>
          <w:p w:rsidR="00563BF1" w:rsidRPr="002378C2" w:rsidRDefault="00563BF1" w:rsidP="001A4EE8">
            <w:pPr>
              <w:rPr>
                <w:b/>
              </w:rPr>
            </w:pPr>
            <w:r w:rsidRPr="002378C2">
              <w:rPr>
                <w:b/>
              </w:rPr>
              <w:t>Клинико-эпидемиологический обзор инфекций с гемоконтактным механизмом  заражения.</w:t>
            </w:r>
          </w:p>
        </w:tc>
        <w:tc>
          <w:tcPr>
            <w:tcW w:w="1215" w:type="dxa"/>
            <w:shd w:val="clear" w:color="auto" w:fill="auto"/>
          </w:tcPr>
          <w:p w:rsidR="00563BF1" w:rsidRPr="002378C2" w:rsidRDefault="00563BF1" w:rsidP="001A4EE8">
            <w:pPr>
              <w:jc w:val="center"/>
              <w:rPr>
                <w:b/>
              </w:rPr>
            </w:pPr>
            <w:r w:rsidRPr="002378C2">
              <w:rPr>
                <w:b/>
              </w:rPr>
              <w:t>34</w:t>
            </w:r>
          </w:p>
        </w:tc>
        <w:tc>
          <w:tcPr>
            <w:tcW w:w="1099" w:type="dxa"/>
            <w:shd w:val="clear" w:color="auto" w:fill="auto"/>
          </w:tcPr>
          <w:p w:rsidR="00563BF1" w:rsidRPr="002378C2" w:rsidRDefault="00563BF1" w:rsidP="001A4EE8">
            <w:pPr>
              <w:jc w:val="center"/>
              <w:rPr>
                <w:b/>
              </w:rPr>
            </w:pPr>
            <w:r w:rsidRPr="002378C2">
              <w:rPr>
                <w:b/>
              </w:rPr>
              <w:t>24</w:t>
            </w:r>
          </w:p>
        </w:tc>
        <w:tc>
          <w:tcPr>
            <w:tcW w:w="1167" w:type="dxa"/>
            <w:shd w:val="clear" w:color="auto" w:fill="auto"/>
          </w:tcPr>
          <w:p w:rsidR="00563BF1" w:rsidRPr="002378C2" w:rsidRDefault="00563BF1" w:rsidP="001A4EE8">
            <w:pPr>
              <w:jc w:val="center"/>
              <w:rPr>
                <w:b/>
              </w:rPr>
            </w:pPr>
            <w:r w:rsidRPr="002378C2">
              <w:rPr>
                <w:b/>
              </w:rPr>
              <w:t>6</w:t>
            </w:r>
          </w:p>
        </w:tc>
        <w:tc>
          <w:tcPr>
            <w:tcW w:w="1443" w:type="dxa"/>
            <w:shd w:val="clear" w:color="auto" w:fill="auto"/>
          </w:tcPr>
          <w:p w:rsidR="00563BF1" w:rsidRPr="002378C2" w:rsidRDefault="00563BF1" w:rsidP="001A4EE8">
            <w:pPr>
              <w:jc w:val="center"/>
              <w:rPr>
                <w:b/>
              </w:rPr>
            </w:pPr>
            <w:r w:rsidRPr="002378C2">
              <w:rPr>
                <w:b/>
              </w:rPr>
              <w:t>6</w:t>
            </w:r>
          </w:p>
        </w:tc>
        <w:tc>
          <w:tcPr>
            <w:tcW w:w="1734" w:type="dxa"/>
            <w:shd w:val="clear" w:color="auto" w:fill="auto"/>
          </w:tcPr>
          <w:p w:rsidR="00563BF1" w:rsidRPr="002378C2" w:rsidRDefault="00563BF1" w:rsidP="001A4EE8">
            <w:pPr>
              <w:jc w:val="center"/>
              <w:rPr>
                <w:b/>
              </w:rPr>
            </w:pPr>
            <w:r w:rsidRPr="002378C2">
              <w:rPr>
                <w:b/>
              </w:rPr>
              <w:t>12</w:t>
            </w:r>
          </w:p>
        </w:tc>
        <w:tc>
          <w:tcPr>
            <w:tcW w:w="2142" w:type="dxa"/>
            <w:shd w:val="clear" w:color="auto" w:fill="auto"/>
          </w:tcPr>
          <w:p w:rsidR="00563BF1" w:rsidRPr="002378C2" w:rsidRDefault="00563BF1" w:rsidP="001A4EE8">
            <w:pPr>
              <w:jc w:val="center"/>
              <w:rPr>
                <w:b/>
              </w:rPr>
            </w:pPr>
            <w:r w:rsidRPr="002378C2">
              <w:rPr>
                <w:b/>
              </w:rPr>
              <w:t>10</w:t>
            </w:r>
          </w:p>
          <w:p w:rsidR="00563BF1" w:rsidRPr="002378C2" w:rsidRDefault="00563BF1" w:rsidP="001A4EE8">
            <w:pPr>
              <w:jc w:val="center"/>
              <w:rPr>
                <w:b/>
              </w:rPr>
            </w:pPr>
          </w:p>
          <w:p w:rsidR="00563BF1" w:rsidRPr="002378C2" w:rsidRDefault="00563BF1" w:rsidP="001A4EE8">
            <w:pPr>
              <w:rPr>
                <w:b/>
              </w:rPr>
            </w:pPr>
          </w:p>
        </w:tc>
      </w:tr>
      <w:tr w:rsidR="00563BF1" w:rsidRPr="00B14E03" w:rsidTr="0048207C">
        <w:tc>
          <w:tcPr>
            <w:tcW w:w="995" w:type="dxa"/>
          </w:tcPr>
          <w:p w:rsidR="00563BF1" w:rsidRDefault="00DB1A19" w:rsidP="001A4EE8">
            <w:pPr>
              <w:jc w:val="center"/>
            </w:pPr>
            <w:r>
              <w:t>3.</w:t>
            </w:r>
            <w:r w:rsidR="00563BF1">
              <w:t>3.1.</w:t>
            </w:r>
          </w:p>
        </w:tc>
        <w:tc>
          <w:tcPr>
            <w:tcW w:w="4991" w:type="dxa"/>
          </w:tcPr>
          <w:p w:rsidR="00563BF1" w:rsidRDefault="00563BF1" w:rsidP="001A4EE8">
            <w:r>
              <w:t>Вирусные гепатиты В,С,Д.</w:t>
            </w:r>
          </w:p>
        </w:tc>
        <w:tc>
          <w:tcPr>
            <w:tcW w:w="1215" w:type="dxa"/>
            <w:shd w:val="clear" w:color="auto" w:fill="auto"/>
          </w:tcPr>
          <w:p w:rsidR="00563BF1" w:rsidRPr="00812009" w:rsidRDefault="00563BF1" w:rsidP="001A4EE8">
            <w:pPr>
              <w:jc w:val="center"/>
            </w:pPr>
            <w:r w:rsidRPr="00812009">
              <w:t>12</w:t>
            </w:r>
          </w:p>
        </w:tc>
        <w:tc>
          <w:tcPr>
            <w:tcW w:w="1099" w:type="dxa"/>
            <w:shd w:val="clear" w:color="auto" w:fill="auto"/>
          </w:tcPr>
          <w:p w:rsidR="00563BF1" w:rsidRPr="00812009" w:rsidRDefault="00563BF1" w:rsidP="001A4EE8">
            <w:pPr>
              <w:jc w:val="center"/>
            </w:pPr>
            <w:r w:rsidRPr="00812009">
              <w:t>8</w:t>
            </w:r>
          </w:p>
        </w:tc>
        <w:tc>
          <w:tcPr>
            <w:tcW w:w="1167" w:type="dxa"/>
            <w:shd w:val="clear" w:color="auto" w:fill="auto"/>
          </w:tcPr>
          <w:p w:rsidR="00563BF1" w:rsidRPr="00812009" w:rsidRDefault="00563BF1" w:rsidP="001A4EE8">
            <w:pPr>
              <w:jc w:val="center"/>
            </w:pPr>
            <w:r w:rsidRPr="00812009">
              <w:t>2</w:t>
            </w:r>
          </w:p>
        </w:tc>
        <w:tc>
          <w:tcPr>
            <w:tcW w:w="1443" w:type="dxa"/>
            <w:shd w:val="clear" w:color="auto" w:fill="auto"/>
          </w:tcPr>
          <w:p w:rsidR="00563BF1" w:rsidRPr="00812009" w:rsidRDefault="00563BF1" w:rsidP="001A4EE8">
            <w:pPr>
              <w:jc w:val="center"/>
            </w:pPr>
            <w:r w:rsidRPr="00812009">
              <w:t>2</w:t>
            </w:r>
          </w:p>
        </w:tc>
        <w:tc>
          <w:tcPr>
            <w:tcW w:w="1734" w:type="dxa"/>
            <w:shd w:val="clear" w:color="auto" w:fill="auto"/>
          </w:tcPr>
          <w:p w:rsidR="00563BF1" w:rsidRPr="00812009" w:rsidRDefault="00563BF1" w:rsidP="001A4EE8">
            <w:pPr>
              <w:jc w:val="center"/>
            </w:pPr>
            <w:r w:rsidRPr="00812009">
              <w:t>4</w:t>
            </w:r>
          </w:p>
        </w:tc>
        <w:tc>
          <w:tcPr>
            <w:tcW w:w="2142" w:type="dxa"/>
            <w:shd w:val="clear" w:color="auto" w:fill="auto"/>
          </w:tcPr>
          <w:p w:rsidR="00563BF1" w:rsidRPr="00812009" w:rsidRDefault="00563BF1" w:rsidP="001A4EE8">
            <w:pPr>
              <w:jc w:val="center"/>
            </w:pPr>
            <w:r w:rsidRPr="00812009">
              <w:t>4</w:t>
            </w:r>
          </w:p>
        </w:tc>
      </w:tr>
      <w:tr w:rsidR="00563BF1" w:rsidRPr="00B14E03" w:rsidTr="0048207C">
        <w:tc>
          <w:tcPr>
            <w:tcW w:w="995" w:type="dxa"/>
          </w:tcPr>
          <w:p w:rsidR="00563BF1" w:rsidRDefault="00DB1A19" w:rsidP="001A4EE8">
            <w:pPr>
              <w:jc w:val="center"/>
            </w:pPr>
            <w:r>
              <w:t>3.</w:t>
            </w:r>
            <w:r w:rsidR="00563BF1">
              <w:t>3.2.</w:t>
            </w:r>
          </w:p>
        </w:tc>
        <w:tc>
          <w:tcPr>
            <w:tcW w:w="4991" w:type="dxa"/>
          </w:tcPr>
          <w:p w:rsidR="00563BF1" w:rsidRDefault="00563BF1" w:rsidP="001A4EE8">
            <w:r>
              <w:t>ВИЧ-инфекциия</w:t>
            </w:r>
          </w:p>
        </w:tc>
        <w:tc>
          <w:tcPr>
            <w:tcW w:w="1215" w:type="dxa"/>
            <w:shd w:val="clear" w:color="auto" w:fill="auto"/>
          </w:tcPr>
          <w:p w:rsidR="00563BF1" w:rsidRDefault="00563BF1" w:rsidP="002378C2">
            <w:pPr>
              <w:jc w:val="center"/>
            </w:pPr>
            <w:r>
              <w:t>10</w:t>
            </w:r>
          </w:p>
        </w:tc>
        <w:tc>
          <w:tcPr>
            <w:tcW w:w="1099" w:type="dxa"/>
            <w:shd w:val="clear" w:color="auto" w:fill="auto"/>
          </w:tcPr>
          <w:p w:rsidR="00563BF1" w:rsidRDefault="00563BF1" w:rsidP="002378C2">
            <w:pPr>
              <w:jc w:val="center"/>
            </w:pPr>
            <w:r>
              <w:t>8</w:t>
            </w:r>
          </w:p>
        </w:tc>
        <w:tc>
          <w:tcPr>
            <w:tcW w:w="1167" w:type="dxa"/>
            <w:shd w:val="clear" w:color="auto" w:fill="auto"/>
          </w:tcPr>
          <w:p w:rsidR="00563BF1" w:rsidRDefault="00563BF1" w:rsidP="002378C2">
            <w:pPr>
              <w:jc w:val="center"/>
            </w:pPr>
            <w:r>
              <w:t>2</w:t>
            </w:r>
          </w:p>
        </w:tc>
        <w:tc>
          <w:tcPr>
            <w:tcW w:w="1443" w:type="dxa"/>
            <w:shd w:val="clear" w:color="auto" w:fill="auto"/>
          </w:tcPr>
          <w:p w:rsidR="00563BF1" w:rsidRDefault="00563BF1" w:rsidP="002378C2">
            <w:pPr>
              <w:jc w:val="center"/>
            </w:pPr>
            <w:r>
              <w:t>2</w:t>
            </w:r>
          </w:p>
        </w:tc>
        <w:tc>
          <w:tcPr>
            <w:tcW w:w="1734" w:type="dxa"/>
            <w:shd w:val="clear" w:color="auto" w:fill="auto"/>
          </w:tcPr>
          <w:p w:rsidR="00563BF1" w:rsidRDefault="00563BF1" w:rsidP="002378C2">
            <w:pPr>
              <w:jc w:val="center"/>
            </w:pPr>
            <w:r>
              <w:t>4</w:t>
            </w:r>
          </w:p>
        </w:tc>
        <w:tc>
          <w:tcPr>
            <w:tcW w:w="2142" w:type="dxa"/>
            <w:shd w:val="clear" w:color="auto" w:fill="auto"/>
          </w:tcPr>
          <w:p w:rsidR="00563BF1" w:rsidRDefault="00563BF1" w:rsidP="002378C2">
            <w:pPr>
              <w:jc w:val="center"/>
            </w:pPr>
            <w:r>
              <w:t>4</w:t>
            </w:r>
          </w:p>
        </w:tc>
      </w:tr>
      <w:tr w:rsidR="00563BF1" w:rsidRPr="00B14E03" w:rsidTr="0048207C">
        <w:tc>
          <w:tcPr>
            <w:tcW w:w="995" w:type="dxa"/>
          </w:tcPr>
          <w:p w:rsidR="00563BF1" w:rsidRDefault="00DB1A19" w:rsidP="001A4EE8">
            <w:pPr>
              <w:jc w:val="center"/>
            </w:pPr>
            <w:r>
              <w:t>3.</w:t>
            </w:r>
            <w:r w:rsidR="00563BF1">
              <w:t>3.3.</w:t>
            </w:r>
          </w:p>
        </w:tc>
        <w:tc>
          <w:tcPr>
            <w:tcW w:w="4991" w:type="dxa"/>
          </w:tcPr>
          <w:p w:rsidR="00563BF1" w:rsidRDefault="00563BF1" w:rsidP="003A0BD9">
            <w:r>
              <w:t>Особенности сестринско</w:t>
            </w:r>
            <w:r w:rsidR="003A0BD9">
              <w:t>й</w:t>
            </w:r>
            <w:r>
              <w:t xml:space="preserve"> </w:t>
            </w:r>
            <w:r w:rsidR="003A0BD9">
              <w:t>помощи</w:t>
            </w:r>
            <w:r>
              <w:t xml:space="preserve"> при возникновении ВИЧ-инфекции и СПИД-ассоциированных заболеваний.</w:t>
            </w:r>
          </w:p>
        </w:tc>
        <w:tc>
          <w:tcPr>
            <w:tcW w:w="1215" w:type="dxa"/>
            <w:shd w:val="clear" w:color="auto" w:fill="auto"/>
          </w:tcPr>
          <w:p w:rsidR="00563BF1" w:rsidRDefault="00563BF1" w:rsidP="001A4EE8">
            <w:pPr>
              <w:jc w:val="center"/>
            </w:pPr>
            <w:r>
              <w:t>12</w:t>
            </w:r>
          </w:p>
        </w:tc>
        <w:tc>
          <w:tcPr>
            <w:tcW w:w="1099" w:type="dxa"/>
            <w:shd w:val="clear" w:color="auto" w:fill="auto"/>
          </w:tcPr>
          <w:p w:rsidR="00563BF1" w:rsidRDefault="00563BF1" w:rsidP="001A4EE8">
            <w:pPr>
              <w:jc w:val="center"/>
            </w:pPr>
            <w:r>
              <w:t>8</w:t>
            </w:r>
          </w:p>
        </w:tc>
        <w:tc>
          <w:tcPr>
            <w:tcW w:w="1167" w:type="dxa"/>
            <w:shd w:val="clear" w:color="auto" w:fill="auto"/>
          </w:tcPr>
          <w:p w:rsidR="00563BF1" w:rsidRDefault="00563BF1" w:rsidP="001A4EE8">
            <w:pPr>
              <w:jc w:val="center"/>
            </w:pPr>
            <w:r>
              <w:t>2</w:t>
            </w:r>
          </w:p>
        </w:tc>
        <w:tc>
          <w:tcPr>
            <w:tcW w:w="1443" w:type="dxa"/>
            <w:shd w:val="clear" w:color="auto" w:fill="auto"/>
          </w:tcPr>
          <w:p w:rsidR="00563BF1" w:rsidRDefault="00563BF1" w:rsidP="001A4EE8">
            <w:pPr>
              <w:jc w:val="center"/>
            </w:pPr>
            <w:r>
              <w:t>2</w:t>
            </w:r>
          </w:p>
        </w:tc>
        <w:tc>
          <w:tcPr>
            <w:tcW w:w="1734" w:type="dxa"/>
            <w:shd w:val="clear" w:color="auto" w:fill="auto"/>
          </w:tcPr>
          <w:p w:rsidR="00563BF1" w:rsidRDefault="00563BF1" w:rsidP="001A4EE8">
            <w:pPr>
              <w:jc w:val="center"/>
            </w:pPr>
            <w:r>
              <w:t>4</w:t>
            </w:r>
          </w:p>
        </w:tc>
        <w:tc>
          <w:tcPr>
            <w:tcW w:w="2142" w:type="dxa"/>
            <w:shd w:val="clear" w:color="auto" w:fill="auto"/>
          </w:tcPr>
          <w:p w:rsidR="00563BF1" w:rsidRDefault="00563BF1" w:rsidP="001A4EE8">
            <w:pPr>
              <w:jc w:val="center"/>
            </w:pPr>
            <w:r>
              <w:t>4</w:t>
            </w:r>
          </w:p>
        </w:tc>
      </w:tr>
      <w:tr w:rsidR="00563BF1" w:rsidRPr="00B14E03" w:rsidTr="0048207C">
        <w:tc>
          <w:tcPr>
            <w:tcW w:w="995" w:type="dxa"/>
          </w:tcPr>
          <w:p w:rsidR="00563BF1" w:rsidRPr="00284F77" w:rsidRDefault="00DB1A19" w:rsidP="001A4EE8">
            <w:pPr>
              <w:jc w:val="center"/>
              <w:rPr>
                <w:b/>
              </w:rPr>
            </w:pPr>
            <w:r>
              <w:rPr>
                <w:b/>
              </w:rPr>
              <w:t>3.</w:t>
            </w:r>
            <w:r w:rsidR="00563BF1" w:rsidRPr="00284F77">
              <w:rPr>
                <w:b/>
              </w:rPr>
              <w:t>4.</w:t>
            </w:r>
          </w:p>
        </w:tc>
        <w:tc>
          <w:tcPr>
            <w:tcW w:w="4991" w:type="dxa"/>
          </w:tcPr>
          <w:p w:rsidR="00563BF1" w:rsidRPr="00284F77" w:rsidRDefault="00563BF1" w:rsidP="001A4EE8">
            <w:pPr>
              <w:rPr>
                <w:b/>
              </w:rPr>
            </w:pPr>
            <w:r w:rsidRPr="00284F77">
              <w:rPr>
                <w:b/>
              </w:rPr>
              <w:t>Клиннико-эпидемиологический обзор инфекций дыхательных путей.</w:t>
            </w:r>
          </w:p>
        </w:tc>
        <w:tc>
          <w:tcPr>
            <w:tcW w:w="1215" w:type="dxa"/>
            <w:shd w:val="clear" w:color="auto" w:fill="auto"/>
          </w:tcPr>
          <w:p w:rsidR="00563BF1" w:rsidRPr="00284F77" w:rsidRDefault="00563BF1" w:rsidP="001A4EE8">
            <w:pPr>
              <w:jc w:val="center"/>
              <w:rPr>
                <w:b/>
              </w:rPr>
            </w:pPr>
            <w:r w:rsidRPr="00284F77">
              <w:rPr>
                <w:b/>
              </w:rPr>
              <w:t>15</w:t>
            </w:r>
          </w:p>
        </w:tc>
        <w:tc>
          <w:tcPr>
            <w:tcW w:w="1099" w:type="dxa"/>
            <w:shd w:val="clear" w:color="auto" w:fill="auto"/>
          </w:tcPr>
          <w:p w:rsidR="00563BF1" w:rsidRPr="00284F77" w:rsidRDefault="00563BF1" w:rsidP="001A4EE8">
            <w:pPr>
              <w:jc w:val="center"/>
              <w:rPr>
                <w:b/>
              </w:rPr>
            </w:pPr>
            <w:r w:rsidRPr="00284F77">
              <w:rPr>
                <w:b/>
              </w:rPr>
              <w:t>10</w:t>
            </w:r>
          </w:p>
        </w:tc>
        <w:tc>
          <w:tcPr>
            <w:tcW w:w="1167" w:type="dxa"/>
            <w:shd w:val="clear" w:color="auto" w:fill="auto"/>
          </w:tcPr>
          <w:p w:rsidR="00563BF1" w:rsidRPr="00284F77" w:rsidRDefault="00563BF1" w:rsidP="001A4EE8">
            <w:pPr>
              <w:jc w:val="center"/>
              <w:rPr>
                <w:b/>
              </w:rPr>
            </w:pPr>
            <w:r w:rsidRPr="00284F77">
              <w:rPr>
                <w:b/>
              </w:rPr>
              <w:t>4</w:t>
            </w:r>
          </w:p>
        </w:tc>
        <w:tc>
          <w:tcPr>
            <w:tcW w:w="1443" w:type="dxa"/>
            <w:shd w:val="clear" w:color="auto" w:fill="auto"/>
          </w:tcPr>
          <w:p w:rsidR="00563BF1" w:rsidRPr="00284F77" w:rsidRDefault="00563BF1" w:rsidP="001A4EE8">
            <w:pPr>
              <w:jc w:val="center"/>
              <w:rPr>
                <w:b/>
              </w:rPr>
            </w:pPr>
            <w:r w:rsidRPr="00284F77">
              <w:rPr>
                <w:b/>
              </w:rPr>
              <w:t>2</w:t>
            </w:r>
          </w:p>
        </w:tc>
        <w:tc>
          <w:tcPr>
            <w:tcW w:w="1734" w:type="dxa"/>
            <w:shd w:val="clear" w:color="auto" w:fill="auto"/>
          </w:tcPr>
          <w:p w:rsidR="00563BF1" w:rsidRPr="00284F77" w:rsidRDefault="00563BF1" w:rsidP="001A4EE8">
            <w:pPr>
              <w:jc w:val="center"/>
              <w:rPr>
                <w:b/>
              </w:rPr>
            </w:pPr>
            <w:r w:rsidRPr="00284F77">
              <w:rPr>
                <w:b/>
              </w:rPr>
              <w:t>4</w:t>
            </w:r>
          </w:p>
        </w:tc>
        <w:tc>
          <w:tcPr>
            <w:tcW w:w="2142" w:type="dxa"/>
            <w:shd w:val="clear" w:color="auto" w:fill="auto"/>
          </w:tcPr>
          <w:p w:rsidR="00563BF1" w:rsidRPr="00284F77" w:rsidRDefault="00563BF1" w:rsidP="001A4EE8">
            <w:pPr>
              <w:jc w:val="center"/>
              <w:rPr>
                <w:b/>
              </w:rPr>
            </w:pPr>
            <w:r w:rsidRPr="00284F77">
              <w:rPr>
                <w:b/>
              </w:rPr>
              <w:t>5</w:t>
            </w:r>
          </w:p>
        </w:tc>
      </w:tr>
      <w:tr w:rsidR="00563BF1" w:rsidRPr="00B14E03" w:rsidTr="0048207C">
        <w:tc>
          <w:tcPr>
            <w:tcW w:w="995" w:type="dxa"/>
          </w:tcPr>
          <w:p w:rsidR="00563BF1" w:rsidRDefault="00DB1A19" w:rsidP="001A4EE8">
            <w:pPr>
              <w:jc w:val="center"/>
            </w:pPr>
            <w:r>
              <w:t>3.</w:t>
            </w:r>
            <w:r w:rsidR="00563BF1">
              <w:t>4.1.</w:t>
            </w:r>
          </w:p>
        </w:tc>
        <w:tc>
          <w:tcPr>
            <w:tcW w:w="4991" w:type="dxa"/>
          </w:tcPr>
          <w:p w:rsidR="00563BF1" w:rsidRDefault="00563BF1" w:rsidP="001A4EE8">
            <w:r>
              <w:t>Грипп.ОРВИ.Менингококковая инфекция.</w:t>
            </w:r>
          </w:p>
        </w:tc>
        <w:tc>
          <w:tcPr>
            <w:tcW w:w="1215" w:type="dxa"/>
            <w:shd w:val="clear" w:color="auto" w:fill="auto"/>
          </w:tcPr>
          <w:p w:rsidR="00563BF1" w:rsidRDefault="00563BF1" w:rsidP="001A4EE8">
            <w:pPr>
              <w:jc w:val="center"/>
            </w:pPr>
            <w:r>
              <w:t>12</w:t>
            </w:r>
          </w:p>
        </w:tc>
        <w:tc>
          <w:tcPr>
            <w:tcW w:w="1099" w:type="dxa"/>
            <w:shd w:val="clear" w:color="auto" w:fill="auto"/>
          </w:tcPr>
          <w:p w:rsidR="00563BF1" w:rsidRDefault="00563BF1" w:rsidP="001A4EE8">
            <w:pPr>
              <w:jc w:val="center"/>
            </w:pPr>
            <w:r>
              <w:t>8</w:t>
            </w:r>
          </w:p>
        </w:tc>
        <w:tc>
          <w:tcPr>
            <w:tcW w:w="1167" w:type="dxa"/>
            <w:shd w:val="clear" w:color="auto" w:fill="auto"/>
          </w:tcPr>
          <w:p w:rsidR="00563BF1" w:rsidRDefault="00563BF1" w:rsidP="001A4EE8">
            <w:pPr>
              <w:jc w:val="center"/>
            </w:pPr>
            <w:r>
              <w:t>2</w:t>
            </w:r>
          </w:p>
        </w:tc>
        <w:tc>
          <w:tcPr>
            <w:tcW w:w="1443" w:type="dxa"/>
            <w:shd w:val="clear" w:color="auto" w:fill="auto"/>
          </w:tcPr>
          <w:p w:rsidR="00563BF1" w:rsidRDefault="00563BF1" w:rsidP="001A4EE8">
            <w:pPr>
              <w:jc w:val="center"/>
            </w:pPr>
            <w:r>
              <w:t>2</w:t>
            </w:r>
          </w:p>
        </w:tc>
        <w:tc>
          <w:tcPr>
            <w:tcW w:w="1734" w:type="dxa"/>
            <w:shd w:val="clear" w:color="auto" w:fill="auto"/>
          </w:tcPr>
          <w:p w:rsidR="00563BF1" w:rsidRDefault="00563BF1" w:rsidP="001A4EE8">
            <w:pPr>
              <w:jc w:val="center"/>
            </w:pPr>
            <w:r>
              <w:t>4</w:t>
            </w:r>
          </w:p>
        </w:tc>
        <w:tc>
          <w:tcPr>
            <w:tcW w:w="2142" w:type="dxa"/>
            <w:shd w:val="clear" w:color="auto" w:fill="auto"/>
          </w:tcPr>
          <w:p w:rsidR="00563BF1" w:rsidRDefault="00563BF1" w:rsidP="001A4EE8">
            <w:pPr>
              <w:jc w:val="center"/>
            </w:pPr>
            <w:r>
              <w:t>4</w:t>
            </w:r>
          </w:p>
        </w:tc>
      </w:tr>
      <w:tr w:rsidR="00563BF1" w:rsidRPr="00B14E03" w:rsidTr="0048207C">
        <w:tc>
          <w:tcPr>
            <w:tcW w:w="995" w:type="dxa"/>
          </w:tcPr>
          <w:p w:rsidR="00563BF1" w:rsidRDefault="00DB1A19" w:rsidP="001A4EE8">
            <w:pPr>
              <w:jc w:val="center"/>
            </w:pPr>
            <w:r>
              <w:rPr>
                <w:bCs/>
              </w:rPr>
              <w:t>3.</w:t>
            </w:r>
            <w:r w:rsidR="00563BF1" w:rsidRPr="006A0540">
              <w:rPr>
                <w:bCs/>
              </w:rPr>
              <w:t>4.2.</w:t>
            </w:r>
          </w:p>
        </w:tc>
        <w:tc>
          <w:tcPr>
            <w:tcW w:w="4991" w:type="dxa"/>
          </w:tcPr>
          <w:p w:rsidR="00563BF1" w:rsidRPr="006A0540" w:rsidRDefault="00563BF1" w:rsidP="001A4EE8">
            <w:pPr>
              <w:rPr>
                <w:bCs/>
              </w:rPr>
            </w:pPr>
            <w:r w:rsidRPr="006A0540">
              <w:rPr>
                <w:bCs/>
              </w:rPr>
              <w:t>Инфекционный мононуклеоз.</w:t>
            </w:r>
          </w:p>
        </w:tc>
        <w:tc>
          <w:tcPr>
            <w:tcW w:w="1215" w:type="dxa"/>
            <w:shd w:val="clear" w:color="auto" w:fill="auto"/>
          </w:tcPr>
          <w:p w:rsidR="00563BF1" w:rsidRPr="006A0540" w:rsidRDefault="00563BF1" w:rsidP="001A4EE8">
            <w:pPr>
              <w:jc w:val="center"/>
              <w:rPr>
                <w:bCs/>
              </w:rPr>
            </w:pPr>
            <w:r w:rsidRPr="006A0540">
              <w:rPr>
                <w:bCs/>
              </w:rPr>
              <w:t>3</w:t>
            </w:r>
          </w:p>
        </w:tc>
        <w:tc>
          <w:tcPr>
            <w:tcW w:w="1099" w:type="dxa"/>
            <w:shd w:val="clear" w:color="auto" w:fill="auto"/>
          </w:tcPr>
          <w:p w:rsidR="00563BF1" w:rsidRPr="006A0540" w:rsidRDefault="00563BF1" w:rsidP="001A4EE8">
            <w:pPr>
              <w:jc w:val="center"/>
              <w:rPr>
                <w:bCs/>
              </w:rPr>
            </w:pPr>
            <w:r w:rsidRPr="006A0540">
              <w:rPr>
                <w:bCs/>
              </w:rPr>
              <w:t>2</w:t>
            </w:r>
          </w:p>
        </w:tc>
        <w:tc>
          <w:tcPr>
            <w:tcW w:w="1167" w:type="dxa"/>
            <w:shd w:val="clear" w:color="auto" w:fill="auto"/>
          </w:tcPr>
          <w:p w:rsidR="00563BF1" w:rsidRPr="006A0540" w:rsidRDefault="00563BF1" w:rsidP="001A4EE8">
            <w:pPr>
              <w:jc w:val="center"/>
              <w:rPr>
                <w:bCs/>
              </w:rPr>
            </w:pPr>
            <w:r w:rsidRPr="006A0540">
              <w:rPr>
                <w:bCs/>
              </w:rPr>
              <w:t>2</w:t>
            </w:r>
          </w:p>
        </w:tc>
        <w:tc>
          <w:tcPr>
            <w:tcW w:w="1443" w:type="dxa"/>
            <w:shd w:val="clear" w:color="auto" w:fill="auto"/>
          </w:tcPr>
          <w:p w:rsidR="00563BF1" w:rsidRPr="006A0540" w:rsidRDefault="00563BF1" w:rsidP="001A4EE8">
            <w:pPr>
              <w:jc w:val="center"/>
              <w:rPr>
                <w:bCs/>
              </w:rPr>
            </w:pPr>
            <w:r>
              <w:rPr>
                <w:bCs/>
              </w:rPr>
              <w:t>-</w:t>
            </w:r>
          </w:p>
        </w:tc>
        <w:tc>
          <w:tcPr>
            <w:tcW w:w="1734" w:type="dxa"/>
            <w:shd w:val="clear" w:color="auto" w:fill="auto"/>
          </w:tcPr>
          <w:p w:rsidR="00563BF1" w:rsidRPr="006A0540" w:rsidRDefault="00563BF1" w:rsidP="001A4EE8">
            <w:pPr>
              <w:jc w:val="center"/>
              <w:rPr>
                <w:bCs/>
              </w:rPr>
            </w:pPr>
            <w:r>
              <w:rPr>
                <w:bCs/>
              </w:rPr>
              <w:t>-</w:t>
            </w:r>
          </w:p>
        </w:tc>
        <w:tc>
          <w:tcPr>
            <w:tcW w:w="2142" w:type="dxa"/>
            <w:shd w:val="clear" w:color="auto" w:fill="auto"/>
          </w:tcPr>
          <w:p w:rsidR="00563BF1" w:rsidRPr="006A0540" w:rsidRDefault="00563BF1" w:rsidP="001A4EE8">
            <w:pPr>
              <w:jc w:val="center"/>
              <w:rPr>
                <w:bCs/>
              </w:rPr>
            </w:pPr>
            <w:r w:rsidRPr="006A0540">
              <w:rPr>
                <w:bCs/>
              </w:rPr>
              <w:t>1</w:t>
            </w:r>
          </w:p>
        </w:tc>
      </w:tr>
      <w:tr w:rsidR="00563BF1" w:rsidRPr="00B14E03" w:rsidTr="0048207C">
        <w:tc>
          <w:tcPr>
            <w:tcW w:w="995" w:type="dxa"/>
          </w:tcPr>
          <w:p w:rsidR="00563BF1" w:rsidRPr="00563BF1" w:rsidRDefault="00DB1A19" w:rsidP="001A4EE8">
            <w:pPr>
              <w:jc w:val="center"/>
              <w:rPr>
                <w:b/>
              </w:rPr>
            </w:pPr>
            <w:r>
              <w:rPr>
                <w:b/>
              </w:rPr>
              <w:t>3.</w:t>
            </w:r>
            <w:r w:rsidR="00563BF1" w:rsidRPr="00563BF1">
              <w:rPr>
                <w:b/>
              </w:rPr>
              <w:t>5</w:t>
            </w:r>
            <w:r w:rsidR="00563BF1">
              <w:rPr>
                <w:b/>
              </w:rPr>
              <w:t>.</w:t>
            </w:r>
          </w:p>
        </w:tc>
        <w:tc>
          <w:tcPr>
            <w:tcW w:w="4991" w:type="dxa"/>
          </w:tcPr>
          <w:p w:rsidR="00563BF1" w:rsidRPr="00563BF1" w:rsidRDefault="00563BF1" w:rsidP="001A4EE8">
            <w:pPr>
              <w:rPr>
                <w:b/>
              </w:rPr>
            </w:pPr>
            <w:r w:rsidRPr="00563BF1">
              <w:rPr>
                <w:b/>
              </w:rPr>
              <w:t>Клинико-эпидемиологический обзор кровяных инфекций</w:t>
            </w:r>
            <w:r>
              <w:rPr>
                <w:b/>
              </w:rPr>
              <w:t>.</w:t>
            </w:r>
          </w:p>
        </w:tc>
        <w:tc>
          <w:tcPr>
            <w:tcW w:w="1215" w:type="dxa"/>
            <w:shd w:val="clear" w:color="auto" w:fill="auto"/>
          </w:tcPr>
          <w:p w:rsidR="00563BF1" w:rsidRPr="00563BF1" w:rsidRDefault="00563BF1" w:rsidP="001A4EE8">
            <w:pPr>
              <w:jc w:val="center"/>
              <w:rPr>
                <w:b/>
              </w:rPr>
            </w:pPr>
            <w:r w:rsidRPr="00563BF1">
              <w:rPr>
                <w:b/>
              </w:rPr>
              <w:t>12</w:t>
            </w:r>
          </w:p>
        </w:tc>
        <w:tc>
          <w:tcPr>
            <w:tcW w:w="1099" w:type="dxa"/>
            <w:shd w:val="clear" w:color="auto" w:fill="auto"/>
          </w:tcPr>
          <w:p w:rsidR="00563BF1" w:rsidRPr="00563BF1" w:rsidRDefault="00563BF1" w:rsidP="001A4EE8">
            <w:pPr>
              <w:jc w:val="center"/>
              <w:rPr>
                <w:b/>
              </w:rPr>
            </w:pPr>
            <w:r w:rsidRPr="00563BF1">
              <w:rPr>
                <w:b/>
              </w:rPr>
              <w:t>8</w:t>
            </w:r>
          </w:p>
        </w:tc>
        <w:tc>
          <w:tcPr>
            <w:tcW w:w="1167" w:type="dxa"/>
            <w:shd w:val="clear" w:color="auto" w:fill="auto"/>
          </w:tcPr>
          <w:p w:rsidR="00563BF1" w:rsidRPr="00563BF1" w:rsidRDefault="00563BF1" w:rsidP="001A4EE8">
            <w:pPr>
              <w:jc w:val="center"/>
              <w:rPr>
                <w:b/>
              </w:rPr>
            </w:pPr>
            <w:r w:rsidRPr="00563BF1">
              <w:rPr>
                <w:b/>
              </w:rPr>
              <w:t>2</w:t>
            </w:r>
          </w:p>
        </w:tc>
        <w:tc>
          <w:tcPr>
            <w:tcW w:w="1443" w:type="dxa"/>
            <w:shd w:val="clear" w:color="auto" w:fill="auto"/>
          </w:tcPr>
          <w:p w:rsidR="00563BF1" w:rsidRPr="00563BF1" w:rsidRDefault="00563BF1" w:rsidP="001A4EE8">
            <w:pPr>
              <w:jc w:val="center"/>
              <w:rPr>
                <w:b/>
              </w:rPr>
            </w:pPr>
            <w:r w:rsidRPr="00563BF1">
              <w:rPr>
                <w:b/>
              </w:rPr>
              <w:t>2</w:t>
            </w:r>
          </w:p>
        </w:tc>
        <w:tc>
          <w:tcPr>
            <w:tcW w:w="1734" w:type="dxa"/>
            <w:shd w:val="clear" w:color="auto" w:fill="auto"/>
          </w:tcPr>
          <w:p w:rsidR="00563BF1" w:rsidRPr="00563BF1" w:rsidRDefault="00563BF1" w:rsidP="001A4EE8">
            <w:pPr>
              <w:jc w:val="center"/>
              <w:rPr>
                <w:b/>
              </w:rPr>
            </w:pPr>
            <w:r w:rsidRPr="00563BF1">
              <w:rPr>
                <w:b/>
              </w:rPr>
              <w:t>4</w:t>
            </w:r>
          </w:p>
        </w:tc>
        <w:tc>
          <w:tcPr>
            <w:tcW w:w="2142" w:type="dxa"/>
            <w:shd w:val="clear" w:color="auto" w:fill="auto"/>
          </w:tcPr>
          <w:p w:rsidR="00563BF1" w:rsidRPr="00563BF1" w:rsidRDefault="00563BF1" w:rsidP="001A4EE8">
            <w:pPr>
              <w:jc w:val="center"/>
              <w:rPr>
                <w:b/>
              </w:rPr>
            </w:pPr>
            <w:r w:rsidRPr="00563BF1">
              <w:rPr>
                <w:b/>
              </w:rPr>
              <w:t>4</w:t>
            </w:r>
          </w:p>
        </w:tc>
      </w:tr>
      <w:tr w:rsidR="00563BF1" w:rsidRPr="00B14E03" w:rsidTr="0048207C">
        <w:tc>
          <w:tcPr>
            <w:tcW w:w="995" w:type="dxa"/>
          </w:tcPr>
          <w:p w:rsidR="00563BF1" w:rsidRDefault="00DB1A19" w:rsidP="001A4EE8">
            <w:pPr>
              <w:jc w:val="center"/>
            </w:pPr>
            <w:r>
              <w:t>3.</w:t>
            </w:r>
            <w:r w:rsidR="00563BF1">
              <w:t>5.1.</w:t>
            </w:r>
          </w:p>
        </w:tc>
        <w:tc>
          <w:tcPr>
            <w:tcW w:w="4991" w:type="dxa"/>
          </w:tcPr>
          <w:p w:rsidR="00563BF1" w:rsidRDefault="00563BF1" w:rsidP="001A4EE8">
            <w:r>
              <w:t>Сыпной тиф. Болезнь Брилла. Малярия. ГЛПС.</w:t>
            </w:r>
          </w:p>
        </w:tc>
        <w:tc>
          <w:tcPr>
            <w:tcW w:w="1215" w:type="dxa"/>
            <w:shd w:val="clear" w:color="auto" w:fill="auto"/>
          </w:tcPr>
          <w:p w:rsidR="00563BF1" w:rsidRDefault="00563BF1" w:rsidP="001A4EE8">
            <w:pPr>
              <w:jc w:val="center"/>
            </w:pPr>
            <w:r>
              <w:t>12</w:t>
            </w:r>
          </w:p>
        </w:tc>
        <w:tc>
          <w:tcPr>
            <w:tcW w:w="1099" w:type="dxa"/>
            <w:shd w:val="clear" w:color="auto" w:fill="auto"/>
          </w:tcPr>
          <w:p w:rsidR="00563BF1" w:rsidRDefault="00563BF1" w:rsidP="001A4EE8">
            <w:pPr>
              <w:jc w:val="center"/>
            </w:pPr>
            <w:r>
              <w:t>8</w:t>
            </w:r>
          </w:p>
        </w:tc>
        <w:tc>
          <w:tcPr>
            <w:tcW w:w="1167" w:type="dxa"/>
            <w:shd w:val="clear" w:color="auto" w:fill="auto"/>
          </w:tcPr>
          <w:p w:rsidR="00563BF1" w:rsidRDefault="00563BF1" w:rsidP="001A4EE8">
            <w:pPr>
              <w:jc w:val="center"/>
            </w:pPr>
            <w:r>
              <w:t>2</w:t>
            </w:r>
          </w:p>
        </w:tc>
        <w:tc>
          <w:tcPr>
            <w:tcW w:w="1443" w:type="dxa"/>
            <w:shd w:val="clear" w:color="auto" w:fill="auto"/>
          </w:tcPr>
          <w:p w:rsidR="00563BF1" w:rsidRDefault="00563BF1" w:rsidP="001A4EE8">
            <w:pPr>
              <w:jc w:val="center"/>
            </w:pPr>
            <w:r>
              <w:t>2</w:t>
            </w:r>
          </w:p>
        </w:tc>
        <w:tc>
          <w:tcPr>
            <w:tcW w:w="1734" w:type="dxa"/>
            <w:shd w:val="clear" w:color="auto" w:fill="auto"/>
          </w:tcPr>
          <w:p w:rsidR="00563BF1" w:rsidRDefault="00563BF1" w:rsidP="001A4EE8">
            <w:pPr>
              <w:jc w:val="center"/>
            </w:pPr>
            <w:r>
              <w:t>4</w:t>
            </w:r>
          </w:p>
        </w:tc>
        <w:tc>
          <w:tcPr>
            <w:tcW w:w="2142" w:type="dxa"/>
            <w:shd w:val="clear" w:color="auto" w:fill="auto"/>
          </w:tcPr>
          <w:p w:rsidR="00563BF1" w:rsidRDefault="00563BF1" w:rsidP="001A4EE8">
            <w:pPr>
              <w:jc w:val="center"/>
            </w:pPr>
            <w:r>
              <w:t>4</w:t>
            </w:r>
          </w:p>
        </w:tc>
      </w:tr>
      <w:tr w:rsidR="00563BF1" w:rsidRPr="00B14E03" w:rsidTr="0048207C">
        <w:tc>
          <w:tcPr>
            <w:tcW w:w="995" w:type="dxa"/>
          </w:tcPr>
          <w:p w:rsidR="00563BF1" w:rsidRPr="00563BF1" w:rsidRDefault="00DB1A19" w:rsidP="001A4EE8">
            <w:pPr>
              <w:jc w:val="center"/>
              <w:rPr>
                <w:b/>
              </w:rPr>
            </w:pPr>
            <w:r>
              <w:rPr>
                <w:b/>
              </w:rPr>
              <w:t>3.</w:t>
            </w:r>
            <w:r w:rsidR="00563BF1" w:rsidRPr="00563BF1">
              <w:rPr>
                <w:b/>
              </w:rPr>
              <w:t>6</w:t>
            </w:r>
            <w:r w:rsidR="00563BF1">
              <w:rPr>
                <w:b/>
              </w:rPr>
              <w:t>.</w:t>
            </w:r>
          </w:p>
        </w:tc>
        <w:tc>
          <w:tcPr>
            <w:tcW w:w="4991" w:type="dxa"/>
          </w:tcPr>
          <w:p w:rsidR="00563BF1" w:rsidRPr="00563BF1" w:rsidRDefault="00563BF1" w:rsidP="001A4EE8">
            <w:pPr>
              <w:rPr>
                <w:b/>
              </w:rPr>
            </w:pPr>
            <w:r w:rsidRPr="00563BF1">
              <w:rPr>
                <w:b/>
              </w:rPr>
              <w:t>Клинико-эпидемиологический обзор зоонозных инфекций.</w:t>
            </w:r>
          </w:p>
        </w:tc>
        <w:tc>
          <w:tcPr>
            <w:tcW w:w="1215" w:type="dxa"/>
            <w:shd w:val="clear" w:color="auto" w:fill="auto"/>
          </w:tcPr>
          <w:p w:rsidR="00563BF1" w:rsidRPr="00563BF1" w:rsidRDefault="00563BF1" w:rsidP="001A4EE8">
            <w:pPr>
              <w:jc w:val="center"/>
              <w:rPr>
                <w:b/>
              </w:rPr>
            </w:pPr>
            <w:r w:rsidRPr="00563BF1">
              <w:rPr>
                <w:b/>
              </w:rPr>
              <w:t>27</w:t>
            </w:r>
          </w:p>
        </w:tc>
        <w:tc>
          <w:tcPr>
            <w:tcW w:w="1099" w:type="dxa"/>
            <w:shd w:val="clear" w:color="auto" w:fill="auto"/>
          </w:tcPr>
          <w:p w:rsidR="00563BF1" w:rsidRPr="00563BF1" w:rsidRDefault="00563BF1" w:rsidP="001A4EE8">
            <w:pPr>
              <w:jc w:val="center"/>
              <w:rPr>
                <w:b/>
              </w:rPr>
            </w:pPr>
            <w:r w:rsidRPr="00563BF1">
              <w:rPr>
                <w:b/>
              </w:rPr>
              <w:t>18</w:t>
            </w:r>
          </w:p>
        </w:tc>
        <w:tc>
          <w:tcPr>
            <w:tcW w:w="1167" w:type="dxa"/>
            <w:shd w:val="clear" w:color="auto" w:fill="auto"/>
          </w:tcPr>
          <w:p w:rsidR="00563BF1" w:rsidRPr="00563BF1" w:rsidRDefault="00563BF1" w:rsidP="001A4EE8">
            <w:pPr>
              <w:jc w:val="center"/>
              <w:rPr>
                <w:b/>
              </w:rPr>
            </w:pPr>
            <w:r w:rsidRPr="00563BF1">
              <w:rPr>
                <w:b/>
              </w:rPr>
              <w:t>6</w:t>
            </w:r>
          </w:p>
        </w:tc>
        <w:tc>
          <w:tcPr>
            <w:tcW w:w="1443" w:type="dxa"/>
            <w:shd w:val="clear" w:color="auto" w:fill="auto"/>
          </w:tcPr>
          <w:p w:rsidR="00563BF1" w:rsidRPr="00563BF1" w:rsidRDefault="00563BF1" w:rsidP="001A4EE8">
            <w:pPr>
              <w:jc w:val="center"/>
              <w:rPr>
                <w:b/>
              </w:rPr>
            </w:pPr>
            <w:r w:rsidRPr="00563BF1">
              <w:rPr>
                <w:b/>
              </w:rPr>
              <w:t>4</w:t>
            </w:r>
          </w:p>
        </w:tc>
        <w:tc>
          <w:tcPr>
            <w:tcW w:w="1734" w:type="dxa"/>
            <w:shd w:val="clear" w:color="auto" w:fill="auto"/>
          </w:tcPr>
          <w:p w:rsidR="00563BF1" w:rsidRPr="00563BF1" w:rsidRDefault="00563BF1" w:rsidP="001A4EE8">
            <w:pPr>
              <w:jc w:val="center"/>
              <w:rPr>
                <w:b/>
              </w:rPr>
            </w:pPr>
            <w:r w:rsidRPr="00563BF1">
              <w:rPr>
                <w:b/>
              </w:rPr>
              <w:t>8</w:t>
            </w:r>
          </w:p>
        </w:tc>
        <w:tc>
          <w:tcPr>
            <w:tcW w:w="2142" w:type="dxa"/>
            <w:shd w:val="clear" w:color="auto" w:fill="auto"/>
          </w:tcPr>
          <w:p w:rsidR="00563BF1" w:rsidRPr="00563BF1" w:rsidRDefault="00563BF1" w:rsidP="001A4EE8">
            <w:pPr>
              <w:jc w:val="center"/>
              <w:rPr>
                <w:b/>
              </w:rPr>
            </w:pPr>
            <w:r w:rsidRPr="00563BF1">
              <w:rPr>
                <w:b/>
              </w:rPr>
              <w:t>9</w:t>
            </w:r>
          </w:p>
        </w:tc>
      </w:tr>
      <w:tr w:rsidR="00563BF1" w:rsidRPr="00B14E03" w:rsidTr="0048207C">
        <w:tc>
          <w:tcPr>
            <w:tcW w:w="995" w:type="dxa"/>
          </w:tcPr>
          <w:p w:rsidR="00563BF1" w:rsidRDefault="00DB1A19" w:rsidP="001A4EE8">
            <w:pPr>
              <w:jc w:val="center"/>
            </w:pPr>
            <w:r>
              <w:t>3.</w:t>
            </w:r>
            <w:r w:rsidR="00563BF1">
              <w:t>6.1.</w:t>
            </w:r>
          </w:p>
        </w:tc>
        <w:tc>
          <w:tcPr>
            <w:tcW w:w="4991" w:type="dxa"/>
          </w:tcPr>
          <w:p w:rsidR="00563BF1" w:rsidRDefault="00563BF1" w:rsidP="001A4EE8">
            <w:r>
              <w:t>Чума. Туляремия.</w:t>
            </w:r>
          </w:p>
        </w:tc>
        <w:tc>
          <w:tcPr>
            <w:tcW w:w="1215" w:type="dxa"/>
            <w:shd w:val="clear" w:color="auto" w:fill="auto"/>
          </w:tcPr>
          <w:p w:rsidR="00563BF1" w:rsidRDefault="00563BF1" w:rsidP="001A4EE8">
            <w:pPr>
              <w:jc w:val="center"/>
            </w:pPr>
            <w:r>
              <w:t>12</w:t>
            </w:r>
          </w:p>
        </w:tc>
        <w:tc>
          <w:tcPr>
            <w:tcW w:w="1099" w:type="dxa"/>
            <w:shd w:val="clear" w:color="auto" w:fill="auto"/>
          </w:tcPr>
          <w:p w:rsidR="00563BF1" w:rsidRDefault="00563BF1" w:rsidP="001A4EE8">
            <w:pPr>
              <w:jc w:val="center"/>
            </w:pPr>
            <w:r>
              <w:t>8</w:t>
            </w:r>
          </w:p>
        </w:tc>
        <w:tc>
          <w:tcPr>
            <w:tcW w:w="1167" w:type="dxa"/>
            <w:shd w:val="clear" w:color="auto" w:fill="auto"/>
          </w:tcPr>
          <w:p w:rsidR="00563BF1" w:rsidRDefault="00563BF1" w:rsidP="001A4EE8">
            <w:pPr>
              <w:jc w:val="center"/>
            </w:pPr>
            <w:r>
              <w:t>2</w:t>
            </w:r>
          </w:p>
        </w:tc>
        <w:tc>
          <w:tcPr>
            <w:tcW w:w="1443" w:type="dxa"/>
            <w:shd w:val="clear" w:color="auto" w:fill="auto"/>
          </w:tcPr>
          <w:p w:rsidR="00563BF1" w:rsidRDefault="00563BF1" w:rsidP="001A4EE8">
            <w:pPr>
              <w:jc w:val="center"/>
            </w:pPr>
            <w:r>
              <w:t>2</w:t>
            </w:r>
          </w:p>
        </w:tc>
        <w:tc>
          <w:tcPr>
            <w:tcW w:w="1734" w:type="dxa"/>
            <w:shd w:val="clear" w:color="auto" w:fill="auto"/>
          </w:tcPr>
          <w:p w:rsidR="00563BF1" w:rsidRDefault="00563BF1" w:rsidP="001A4EE8">
            <w:pPr>
              <w:jc w:val="center"/>
            </w:pPr>
            <w:r>
              <w:t>4</w:t>
            </w:r>
          </w:p>
        </w:tc>
        <w:tc>
          <w:tcPr>
            <w:tcW w:w="2142" w:type="dxa"/>
            <w:shd w:val="clear" w:color="auto" w:fill="auto"/>
          </w:tcPr>
          <w:p w:rsidR="00563BF1" w:rsidRDefault="00563BF1" w:rsidP="001A4EE8">
            <w:pPr>
              <w:jc w:val="center"/>
            </w:pPr>
            <w:r>
              <w:t>4</w:t>
            </w:r>
          </w:p>
        </w:tc>
      </w:tr>
      <w:tr w:rsidR="00563BF1" w:rsidRPr="00B14E03" w:rsidTr="0048207C">
        <w:tc>
          <w:tcPr>
            <w:tcW w:w="995" w:type="dxa"/>
          </w:tcPr>
          <w:p w:rsidR="00563BF1" w:rsidRDefault="00DB1A19" w:rsidP="001A4EE8">
            <w:pPr>
              <w:jc w:val="center"/>
            </w:pPr>
            <w:r>
              <w:t>3.</w:t>
            </w:r>
            <w:r w:rsidR="00563BF1">
              <w:t>6.2.</w:t>
            </w:r>
          </w:p>
        </w:tc>
        <w:tc>
          <w:tcPr>
            <w:tcW w:w="4991" w:type="dxa"/>
          </w:tcPr>
          <w:p w:rsidR="00563BF1" w:rsidRDefault="00563BF1" w:rsidP="001A4EE8">
            <w:r>
              <w:t>Бруцеллёз. Лептоспироз.</w:t>
            </w:r>
          </w:p>
        </w:tc>
        <w:tc>
          <w:tcPr>
            <w:tcW w:w="1215" w:type="dxa"/>
            <w:shd w:val="clear" w:color="auto" w:fill="auto"/>
          </w:tcPr>
          <w:p w:rsidR="00563BF1" w:rsidRDefault="00563BF1" w:rsidP="001A4EE8">
            <w:pPr>
              <w:jc w:val="center"/>
            </w:pPr>
            <w:r>
              <w:t>3</w:t>
            </w:r>
          </w:p>
        </w:tc>
        <w:tc>
          <w:tcPr>
            <w:tcW w:w="1099" w:type="dxa"/>
            <w:shd w:val="clear" w:color="auto" w:fill="auto"/>
          </w:tcPr>
          <w:p w:rsidR="00563BF1" w:rsidRDefault="00563BF1" w:rsidP="001A4EE8">
            <w:pPr>
              <w:jc w:val="center"/>
            </w:pPr>
            <w:r>
              <w:t>2</w:t>
            </w:r>
          </w:p>
        </w:tc>
        <w:tc>
          <w:tcPr>
            <w:tcW w:w="1167" w:type="dxa"/>
            <w:shd w:val="clear" w:color="auto" w:fill="auto"/>
          </w:tcPr>
          <w:p w:rsidR="00563BF1" w:rsidRDefault="00563BF1" w:rsidP="001A4EE8">
            <w:pPr>
              <w:jc w:val="center"/>
            </w:pPr>
            <w:r>
              <w:t>2</w:t>
            </w:r>
          </w:p>
        </w:tc>
        <w:tc>
          <w:tcPr>
            <w:tcW w:w="1443" w:type="dxa"/>
            <w:shd w:val="clear" w:color="auto" w:fill="auto"/>
          </w:tcPr>
          <w:p w:rsidR="00563BF1" w:rsidRDefault="00563BF1" w:rsidP="001A4EE8">
            <w:pPr>
              <w:jc w:val="center"/>
            </w:pPr>
            <w:r>
              <w:t>-</w:t>
            </w:r>
          </w:p>
        </w:tc>
        <w:tc>
          <w:tcPr>
            <w:tcW w:w="1734" w:type="dxa"/>
            <w:shd w:val="clear" w:color="auto" w:fill="auto"/>
          </w:tcPr>
          <w:p w:rsidR="00563BF1" w:rsidRDefault="00563BF1" w:rsidP="001A4EE8">
            <w:pPr>
              <w:jc w:val="center"/>
            </w:pPr>
            <w:r>
              <w:t>-</w:t>
            </w:r>
          </w:p>
        </w:tc>
        <w:tc>
          <w:tcPr>
            <w:tcW w:w="2142" w:type="dxa"/>
            <w:shd w:val="clear" w:color="auto" w:fill="auto"/>
          </w:tcPr>
          <w:p w:rsidR="00563BF1" w:rsidRDefault="00563BF1" w:rsidP="001A4EE8">
            <w:pPr>
              <w:jc w:val="center"/>
            </w:pPr>
            <w:r>
              <w:t>1</w:t>
            </w:r>
          </w:p>
        </w:tc>
      </w:tr>
      <w:tr w:rsidR="00563BF1" w:rsidRPr="00B14E03" w:rsidTr="0048207C">
        <w:tc>
          <w:tcPr>
            <w:tcW w:w="995" w:type="dxa"/>
          </w:tcPr>
          <w:p w:rsidR="00563BF1" w:rsidRDefault="00DB1A19" w:rsidP="001A4EE8">
            <w:pPr>
              <w:jc w:val="center"/>
            </w:pPr>
            <w:r>
              <w:t>3.</w:t>
            </w:r>
            <w:r w:rsidR="00563BF1">
              <w:t>6.3.</w:t>
            </w:r>
          </w:p>
        </w:tc>
        <w:tc>
          <w:tcPr>
            <w:tcW w:w="4991" w:type="dxa"/>
          </w:tcPr>
          <w:p w:rsidR="00563BF1" w:rsidRDefault="00563BF1" w:rsidP="001A4EE8">
            <w:r>
              <w:t>Сибирская язва. Бешенство.</w:t>
            </w:r>
          </w:p>
        </w:tc>
        <w:tc>
          <w:tcPr>
            <w:tcW w:w="1215" w:type="dxa"/>
            <w:shd w:val="clear" w:color="auto" w:fill="auto"/>
          </w:tcPr>
          <w:p w:rsidR="00563BF1" w:rsidRDefault="00563BF1" w:rsidP="001A4EE8">
            <w:pPr>
              <w:jc w:val="center"/>
            </w:pPr>
            <w:r>
              <w:t>12</w:t>
            </w:r>
          </w:p>
        </w:tc>
        <w:tc>
          <w:tcPr>
            <w:tcW w:w="1099" w:type="dxa"/>
            <w:shd w:val="clear" w:color="auto" w:fill="auto"/>
          </w:tcPr>
          <w:p w:rsidR="00563BF1" w:rsidRDefault="00563BF1" w:rsidP="001A4EE8">
            <w:pPr>
              <w:jc w:val="center"/>
            </w:pPr>
            <w:r>
              <w:t>8</w:t>
            </w:r>
          </w:p>
        </w:tc>
        <w:tc>
          <w:tcPr>
            <w:tcW w:w="1167" w:type="dxa"/>
            <w:shd w:val="clear" w:color="auto" w:fill="auto"/>
          </w:tcPr>
          <w:p w:rsidR="00563BF1" w:rsidRDefault="00563BF1" w:rsidP="001A4EE8">
            <w:pPr>
              <w:jc w:val="center"/>
            </w:pPr>
            <w:r>
              <w:t>2</w:t>
            </w:r>
          </w:p>
        </w:tc>
        <w:tc>
          <w:tcPr>
            <w:tcW w:w="1443" w:type="dxa"/>
            <w:shd w:val="clear" w:color="auto" w:fill="auto"/>
          </w:tcPr>
          <w:p w:rsidR="00563BF1" w:rsidRDefault="00563BF1" w:rsidP="001A4EE8">
            <w:pPr>
              <w:jc w:val="center"/>
            </w:pPr>
            <w:r>
              <w:t>2</w:t>
            </w:r>
          </w:p>
        </w:tc>
        <w:tc>
          <w:tcPr>
            <w:tcW w:w="1734" w:type="dxa"/>
            <w:shd w:val="clear" w:color="auto" w:fill="auto"/>
          </w:tcPr>
          <w:p w:rsidR="00563BF1" w:rsidRDefault="00563BF1" w:rsidP="001A4EE8">
            <w:pPr>
              <w:jc w:val="center"/>
            </w:pPr>
            <w:r>
              <w:t>4</w:t>
            </w:r>
          </w:p>
        </w:tc>
        <w:tc>
          <w:tcPr>
            <w:tcW w:w="2142" w:type="dxa"/>
            <w:shd w:val="clear" w:color="auto" w:fill="auto"/>
          </w:tcPr>
          <w:p w:rsidR="00563BF1" w:rsidRDefault="00563BF1" w:rsidP="001A4EE8">
            <w:pPr>
              <w:jc w:val="center"/>
            </w:pPr>
            <w:r>
              <w:t>4</w:t>
            </w:r>
          </w:p>
        </w:tc>
      </w:tr>
      <w:tr w:rsidR="00506AFE" w:rsidRPr="00B14E03" w:rsidTr="0048207C">
        <w:tc>
          <w:tcPr>
            <w:tcW w:w="995" w:type="dxa"/>
          </w:tcPr>
          <w:p w:rsidR="004E1EA2" w:rsidRDefault="004E1EA2" w:rsidP="001A4EE8">
            <w:pPr>
              <w:jc w:val="center"/>
              <w:rPr>
                <w:b/>
              </w:rPr>
            </w:pPr>
          </w:p>
          <w:p w:rsidR="00506AFE" w:rsidRPr="004C79BA" w:rsidRDefault="004C79BA" w:rsidP="001A4EE8">
            <w:pPr>
              <w:jc w:val="center"/>
              <w:rPr>
                <w:b/>
              </w:rPr>
            </w:pPr>
            <w:r w:rsidRPr="004C79BA">
              <w:rPr>
                <w:b/>
              </w:rPr>
              <w:t>02.01.</w:t>
            </w:r>
          </w:p>
        </w:tc>
        <w:tc>
          <w:tcPr>
            <w:tcW w:w="4991" w:type="dxa"/>
          </w:tcPr>
          <w:p w:rsidR="004E1EA2" w:rsidRDefault="004E1EA2" w:rsidP="00F670B0">
            <w:pPr>
              <w:rPr>
                <w:b/>
                <w:bCs/>
                <w:u w:val="single"/>
              </w:rPr>
            </w:pPr>
          </w:p>
          <w:p w:rsidR="00506AFE" w:rsidRDefault="00506AFE" w:rsidP="00F670B0">
            <w:pPr>
              <w:rPr>
                <w:b/>
                <w:bCs/>
                <w:u w:val="single"/>
              </w:rPr>
            </w:pPr>
            <w:r w:rsidRPr="00163166">
              <w:rPr>
                <w:b/>
                <w:bCs/>
                <w:u w:val="single"/>
              </w:rPr>
              <w:t xml:space="preserve">Раздел </w:t>
            </w:r>
            <w:r>
              <w:rPr>
                <w:b/>
                <w:bCs/>
                <w:u w:val="single"/>
              </w:rPr>
              <w:t>4</w:t>
            </w:r>
            <w:r w:rsidRPr="00163166">
              <w:rPr>
                <w:b/>
                <w:bCs/>
                <w:u w:val="single"/>
              </w:rPr>
              <w:t>. Сестринск</w:t>
            </w:r>
            <w:r w:rsidR="003A0BD9">
              <w:rPr>
                <w:b/>
                <w:bCs/>
                <w:u w:val="single"/>
              </w:rPr>
              <w:t>ая</w:t>
            </w:r>
            <w:r w:rsidRPr="00163166">
              <w:rPr>
                <w:b/>
                <w:bCs/>
                <w:u w:val="single"/>
              </w:rPr>
              <w:t xml:space="preserve"> </w:t>
            </w:r>
            <w:r w:rsidR="003A0BD9">
              <w:rPr>
                <w:b/>
                <w:bCs/>
                <w:u w:val="single"/>
              </w:rPr>
              <w:t>помощь</w:t>
            </w:r>
            <w:r w:rsidRPr="00163166">
              <w:rPr>
                <w:b/>
                <w:bCs/>
                <w:u w:val="single"/>
              </w:rPr>
              <w:t xml:space="preserve"> в </w:t>
            </w:r>
            <w:r>
              <w:rPr>
                <w:b/>
                <w:bCs/>
                <w:u w:val="single"/>
              </w:rPr>
              <w:t>хирургии</w:t>
            </w:r>
          </w:p>
          <w:p w:rsidR="004E1EA2" w:rsidRDefault="004E1EA2" w:rsidP="00F670B0"/>
        </w:tc>
        <w:tc>
          <w:tcPr>
            <w:tcW w:w="1215" w:type="dxa"/>
            <w:shd w:val="clear" w:color="auto" w:fill="auto"/>
          </w:tcPr>
          <w:p w:rsidR="004E1EA2" w:rsidRDefault="004E1EA2" w:rsidP="001A4EE8">
            <w:pPr>
              <w:jc w:val="center"/>
              <w:rPr>
                <w:b/>
              </w:rPr>
            </w:pPr>
          </w:p>
          <w:p w:rsidR="00506AFE" w:rsidRPr="00506AFE" w:rsidRDefault="00506AFE" w:rsidP="001A4EE8">
            <w:pPr>
              <w:jc w:val="center"/>
              <w:rPr>
                <w:b/>
              </w:rPr>
            </w:pPr>
            <w:r w:rsidRPr="00506AFE">
              <w:rPr>
                <w:b/>
              </w:rPr>
              <w:t>259</w:t>
            </w:r>
          </w:p>
        </w:tc>
        <w:tc>
          <w:tcPr>
            <w:tcW w:w="1099" w:type="dxa"/>
            <w:shd w:val="clear" w:color="auto" w:fill="auto"/>
          </w:tcPr>
          <w:p w:rsidR="004E1EA2" w:rsidRDefault="004E1EA2" w:rsidP="001A4EE8">
            <w:pPr>
              <w:jc w:val="center"/>
              <w:rPr>
                <w:b/>
              </w:rPr>
            </w:pPr>
          </w:p>
          <w:p w:rsidR="00506AFE" w:rsidRPr="00506AFE" w:rsidRDefault="00506AFE" w:rsidP="001A4EE8">
            <w:pPr>
              <w:jc w:val="center"/>
              <w:rPr>
                <w:b/>
              </w:rPr>
            </w:pPr>
            <w:r w:rsidRPr="00506AFE">
              <w:rPr>
                <w:b/>
              </w:rPr>
              <w:t>173</w:t>
            </w:r>
          </w:p>
        </w:tc>
        <w:tc>
          <w:tcPr>
            <w:tcW w:w="1167" w:type="dxa"/>
            <w:shd w:val="clear" w:color="auto" w:fill="auto"/>
          </w:tcPr>
          <w:p w:rsidR="004E1EA2" w:rsidRDefault="004E1EA2" w:rsidP="001A4EE8">
            <w:pPr>
              <w:jc w:val="center"/>
              <w:rPr>
                <w:b/>
              </w:rPr>
            </w:pPr>
          </w:p>
          <w:p w:rsidR="00506AFE" w:rsidRPr="00506AFE" w:rsidRDefault="00506AFE" w:rsidP="001A4EE8">
            <w:pPr>
              <w:jc w:val="center"/>
              <w:rPr>
                <w:b/>
              </w:rPr>
            </w:pPr>
            <w:r w:rsidRPr="00506AFE">
              <w:rPr>
                <w:b/>
              </w:rPr>
              <w:t>46</w:t>
            </w:r>
          </w:p>
        </w:tc>
        <w:tc>
          <w:tcPr>
            <w:tcW w:w="1443" w:type="dxa"/>
            <w:shd w:val="clear" w:color="auto" w:fill="auto"/>
          </w:tcPr>
          <w:p w:rsidR="004E1EA2" w:rsidRDefault="004E1EA2" w:rsidP="001A4EE8">
            <w:pPr>
              <w:jc w:val="center"/>
              <w:rPr>
                <w:b/>
              </w:rPr>
            </w:pPr>
          </w:p>
          <w:p w:rsidR="00506AFE" w:rsidRPr="00506AFE" w:rsidRDefault="00506AFE" w:rsidP="001A4EE8">
            <w:pPr>
              <w:jc w:val="center"/>
              <w:rPr>
                <w:b/>
              </w:rPr>
            </w:pPr>
            <w:r w:rsidRPr="00506AFE">
              <w:rPr>
                <w:b/>
              </w:rPr>
              <w:t>26</w:t>
            </w:r>
          </w:p>
        </w:tc>
        <w:tc>
          <w:tcPr>
            <w:tcW w:w="1734" w:type="dxa"/>
            <w:shd w:val="clear" w:color="auto" w:fill="auto"/>
          </w:tcPr>
          <w:p w:rsidR="004E1EA2" w:rsidRDefault="004E1EA2" w:rsidP="001A4EE8">
            <w:pPr>
              <w:jc w:val="center"/>
              <w:rPr>
                <w:b/>
              </w:rPr>
            </w:pPr>
          </w:p>
          <w:p w:rsidR="00506AFE" w:rsidRPr="00506AFE" w:rsidRDefault="00506AFE" w:rsidP="001A4EE8">
            <w:pPr>
              <w:jc w:val="center"/>
              <w:rPr>
                <w:b/>
              </w:rPr>
            </w:pPr>
            <w:r w:rsidRPr="00506AFE">
              <w:rPr>
                <w:b/>
              </w:rPr>
              <w:t>100</w:t>
            </w:r>
          </w:p>
        </w:tc>
        <w:tc>
          <w:tcPr>
            <w:tcW w:w="2142" w:type="dxa"/>
            <w:shd w:val="clear" w:color="auto" w:fill="auto"/>
          </w:tcPr>
          <w:p w:rsidR="004E1EA2" w:rsidRDefault="004E1EA2" w:rsidP="001A4EE8">
            <w:pPr>
              <w:jc w:val="center"/>
              <w:rPr>
                <w:b/>
              </w:rPr>
            </w:pPr>
          </w:p>
          <w:p w:rsidR="00506AFE" w:rsidRPr="00506AFE" w:rsidRDefault="00506AFE" w:rsidP="001A4EE8">
            <w:pPr>
              <w:jc w:val="center"/>
              <w:rPr>
                <w:b/>
              </w:rPr>
            </w:pPr>
            <w:r w:rsidRPr="00506AFE">
              <w:rPr>
                <w:b/>
              </w:rPr>
              <w:t>86</w:t>
            </w:r>
          </w:p>
        </w:tc>
      </w:tr>
      <w:tr w:rsidR="00506AFE" w:rsidRPr="00B14E03" w:rsidTr="0048207C">
        <w:tc>
          <w:tcPr>
            <w:tcW w:w="995" w:type="dxa"/>
          </w:tcPr>
          <w:p w:rsidR="00506AFE" w:rsidRPr="00551F98" w:rsidRDefault="00506AFE" w:rsidP="001A4EE8">
            <w:pPr>
              <w:jc w:val="center"/>
              <w:outlineLvl w:val="0"/>
              <w:rPr>
                <w:b/>
                <w:bCs/>
              </w:rPr>
            </w:pPr>
            <w:r w:rsidRPr="00551F98">
              <w:rPr>
                <w:b/>
                <w:bCs/>
              </w:rPr>
              <w:t>4.1.</w:t>
            </w:r>
          </w:p>
        </w:tc>
        <w:tc>
          <w:tcPr>
            <w:tcW w:w="4991" w:type="dxa"/>
          </w:tcPr>
          <w:p w:rsidR="00506AFE" w:rsidRPr="00551F98" w:rsidRDefault="00506AFE" w:rsidP="001A4EE8">
            <w:pPr>
              <w:outlineLvl w:val="0"/>
              <w:rPr>
                <w:b/>
                <w:bCs/>
              </w:rPr>
            </w:pPr>
            <w:r w:rsidRPr="00551F98">
              <w:rPr>
                <w:b/>
                <w:bCs/>
              </w:rPr>
              <w:t>Понятие о хирургии и хирургических заболеваниях.</w:t>
            </w:r>
          </w:p>
        </w:tc>
        <w:tc>
          <w:tcPr>
            <w:tcW w:w="1215" w:type="dxa"/>
            <w:shd w:val="clear" w:color="auto" w:fill="auto"/>
          </w:tcPr>
          <w:p w:rsidR="00506AFE" w:rsidRPr="00FC73CC" w:rsidRDefault="00506AFE" w:rsidP="001A4EE8">
            <w:pPr>
              <w:jc w:val="center"/>
              <w:outlineLvl w:val="0"/>
              <w:rPr>
                <w:b/>
                <w:bCs/>
              </w:rPr>
            </w:pPr>
            <w:r w:rsidRPr="00FC73CC">
              <w:rPr>
                <w:b/>
                <w:bCs/>
              </w:rPr>
              <w:t>3</w:t>
            </w:r>
          </w:p>
        </w:tc>
        <w:tc>
          <w:tcPr>
            <w:tcW w:w="1099" w:type="dxa"/>
            <w:shd w:val="clear" w:color="auto" w:fill="auto"/>
          </w:tcPr>
          <w:p w:rsidR="00506AFE" w:rsidRPr="00FC73CC" w:rsidRDefault="00506AFE" w:rsidP="001A4EE8">
            <w:pPr>
              <w:jc w:val="center"/>
              <w:outlineLvl w:val="0"/>
              <w:rPr>
                <w:b/>
                <w:bCs/>
              </w:rPr>
            </w:pPr>
            <w:r w:rsidRPr="00FC73CC">
              <w:rPr>
                <w:b/>
                <w:bCs/>
              </w:rPr>
              <w:t>2</w:t>
            </w:r>
          </w:p>
        </w:tc>
        <w:tc>
          <w:tcPr>
            <w:tcW w:w="1167" w:type="dxa"/>
            <w:shd w:val="clear" w:color="auto" w:fill="auto"/>
          </w:tcPr>
          <w:p w:rsidR="00506AFE" w:rsidRPr="00FC73CC" w:rsidRDefault="00506AFE" w:rsidP="001A4EE8">
            <w:pPr>
              <w:jc w:val="center"/>
              <w:outlineLvl w:val="0"/>
              <w:rPr>
                <w:b/>
                <w:bCs/>
              </w:rPr>
            </w:pPr>
            <w:r w:rsidRPr="00FC73CC">
              <w:rPr>
                <w:b/>
                <w:bCs/>
              </w:rPr>
              <w:t xml:space="preserve">2 </w:t>
            </w:r>
          </w:p>
        </w:tc>
        <w:tc>
          <w:tcPr>
            <w:tcW w:w="1443" w:type="dxa"/>
            <w:shd w:val="clear" w:color="auto" w:fill="auto"/>
          </w:tcPr>
          <w:p w:rsidR="00506AFE" w:rsidRPr="00FC73CC" w:rsidRDefault="00506AFE" w:rsidP="001A4EE8">
            <w:pPr>
              <w:jc w:val="center"/>
              <w:outlineLvl w:val="0"/>
              <w:rPr>
                <w:b/>
                <w:bCs/>
              </w:rPr>
            </w:pPr>
            <w:r w:rsidRPr="00FC73CC">
              <w:rPr>
                <w:b/>
                <w:bCs/>
              </w:rPr>
              <w:t>-</w:t>
            </w:r>
          </w:p>
        </w:tc>
        <w:tc>
          <w:tcPr>
            <w:tcW w:w="1734" w:type="dxa"/>
            <w:shd w:val="clear" w:color="auto" w:fill="auto"/>
          </w:tcPr>
          <w:p w:rsidR="00506AFE" w:rsidRPr="00FC73CC" w:rsidRDefault="00506AFE" w:rsidP="001A4EE8">
            <w:pPr>
              <w:jc w:val="center"/>
              <w:outlineLvl w:val="0"/>
              <w:rPr>
                <w:b/>
                <w:bCs/>
              </w:rPr>
            </w:pPr>
            <w:r w:rsidRPr="00FC73CC">
              <w:rPr>
                <w:b/>
                <w:bCs/>
              </w:rPr>
              <w:t>-</w:t>
            </w:r>
          </w:p>
        </w:tc>
        <w:tc>
          <w:tcPr>
            <w:tcW w:w="2142" w:type="dxa"/>
            <w:shd w:val="clear" w:color="auto" w:fill="auto"/>
          </w:tcPr>
          <w:p w:rsidR="00506AFE" w:rsidRPr="00FC73CC" w:rsidRDefault="00506AFE" w:rsidP="001A4EE8">
            <w:pPr>
              <w:jc w:val="center"/>
              <w:outlineLvl w:val="0"/>
              <w:rPr>
                <w:b/>
                <w:bCs/>
              </w:rPr>
            </w:pPr>
            <w:r w:rsidRPr="00FC73CC">
              <w:rPr>
                <w:b/>
                <w:bCs/>
              </w:rPr>
              <w:t>1</w:t>
            </w:r>
          </w:p>
        </w:tc>
      </w:tr>
      <w:tr w:rsidR="00506AFE" w:rsidRPr="00B14E03" w:rsidTr="0048207C">
        <w:tc>
          <w:tcPr>
            <w:tcW w:w="995" w:type="dxa"/>
          </w:tcPr>
          <w:p w:rsidR="00506AFE" w:rsidRPr="00551F98" w:rsidRDefault="00506AFE" w:rsidP="001A4EE8">
            <w:pPr>
              <w:jc w:val="center"/>
              <w:outlineLvl w:val="0"/>
              <w:rPr>
                <w:bCs/>
              </w:rPr>
            </w:pPr>
            <w:r w:rsidRPr="00551F98">
              <w:rPr>
                <w:bCs/>
              </w:rPr>
              <w:t>4.1.1.</w:t>
            </w:r>
          </w:p>
        </w:tc>
        <w:tc>
          <w:tcPr>
            <w:tcW w:w="4991" w:type="dxa"/>
          </w:tcPr>
          <w:p w:rsidR="00506AFE" w:rsidRPr="00551F98" w:rsidRDefault="00506AFE" w:rsidP="00551F98">
            <w:pPr>
              <w:outlineLvl w:val="0"/>
              <w:rPr>
                <w:bCs/>
              </w:rPr>
            </w:pPr>
            <w:r w:rsidRPr="00551F98">
              <w:rPr>
                <w:bCs/>
              </w:rPr>
              <w:t>Введение. История развития хирургии. Оперативная  хирургическая техника.</w:t>
            </w:r>
          </w:p>
        </w:tc>
        <w:tc>
          <w:tcPr>
            <w:tcW w:w="1215" w:type="dxa"/>
            <w:shd w:val="clear" w:color="auto" w:fill="auto"/>
          </w:tcPr>
          <w:p w:rsidR="00506AFE" w:rsidRPr="00551F98" w:rsidRDefault="00506AFE" w:rsidP="001A4EE8">
            <w:pPr>
              <w:jc w:val="center"/>
              <w:outlineLvl w:val="0"/>
              <w:rPr>
                <w:bCs/>
              </w:rPr>
            </w:pPr>
            <w:r w:rsidRPr="00551F98">
              <w:rPr>
                <w:bCs/>
              </w:rPr>
              <w:t xml:space="preserve">3 </w:t>
            </w:r>
          </w:p>
        </w:tc>
        <w:tc>
          <w:tcPr>
            <w:tcW w:w="1099" w:type="dxa"/>
            <w:shd w:val="clear" w:color="auto" w:fill="auto"/>
          </w:tcPr>
          <w:p w:rsidR="00506AFE" w:rsidRPr="00551F98" w:rsidRDefault="00506AFE" w:rsidP="001A4EE8">
            <w:pPr>
              <w:jc w:val="center"/>
              <w:outlineLvl w:val="0"/>
              <w:rPr>
                <w:bCs/>
              </w:rPr>
            </w:pPr>
            <w:r w:rsidRPr="00551F98">
              <w:rPr>
                <w:bCs/>
              </w:rPr>
              <w:t>2</w:t>
            </w:r>
          </w:p>
        </w:tc>
        <w:tc>
          <w:tcPr>
            <w:tcW w:w="1167" w:type="dxa"/>
            <w:shd w:val="clear" w:color="auto" w:fill="auto"/>
          </w:tcPr>
          <w:p w:rsidR="00506AFE" w:rsidRPr="00551F98" w:rsidRDefault="00506AFE" w:rsidP="001A4EE8">
            <w:pPr>
              <w:jc w:val="center"/>
              <w:outlineLvl w:val="0"/>
              <w:rPr>
                <w:bCs/>
              </w:rPr>
            </w:pPr>
            <w:r w:rsidRPr="00551F98">
              <w:rPr>
                <w:bCs/>
              </w:rPr>
              <w:t>2</w:t>
            </w:r>
          </w:p>
        </w:tc>
        <w:tc>
          <w:tcPr>
            <w:tcW w:w="1443" w:type="dxa"/>
            <w:shd w:val="clear" w:color="auto" w:fill="auto"/>
          </w:tcPr>
          <w:p w:rsidR="00506AFE" w:rsidRPr="00551F98" w:rsidRDefault="00506AFE" w:rsidP="001A4EE8">
            <w:pPr>
              <w:jc w:val="center"/>
              <w:outlineLvl w:val="0"/>
              <w:rPr>
                <w:bCs/>
              </w:rPr>
            </w:pPr>
            <w:r w:rsidRPr="00551F98">
              <w:rPr>
                <w:bCs/>
              </w:rPr>
              <w:t>-</w:t>
            </w:r>
          </w:p>
        </w:tc>
        <w:tc>
          <w:tcPr>
            <w:tcW w:w="1734" w:type="dxa"/>
            <w:shd w:val="clear" w:color="auto" w:fill="auto"/>
          </w:tcPr>
          <w:p w:rsidR="00506AFE" w:rsidRPr="00551F98" w:rsidRDefault="00506AFE" w:rsidP="001A4EE8">
            <w:pPr>
              <w:jc w:val="center"/>
              <w:outlineLvl w:val="0"/>
              <w:rPr>
                <w:bCs/>
              </w:rPr>
            </w:pPr>
            <w:r w:rsidRPr="00551F98">
              <w:rPr>
                <w:bCs/>
              </w:rPr>
              <w:t>-</w:t>
            </w:r>
          </w:p>
        </w:tc>
        <w:tc>
          <w:tcPr>
            <w:tcW w:w="2142" w:type="dxa"/>
            <w:shd w:val="clear" w:color="auto" w:fill="auto"/>
          </w:tcPr>
          <w:p w:rsidR="00506AFE" w:rsidRPr="00551F98" w:rsidRDefault="00506AFE" w:rsidP="001A4EE8">
            <w:pPr>
              <w:jc w:val="center"/>
              <w:outlineLvl w:val="0"/>
              <w:rPr>
                <w:bCs/>
              </w:rPr>
            </w:pPr>
            <w:r w:rsidRPr="00551F98">
              <w:rPr>
                <w:bCs/>
              </w:rPr>
              <w:t>1</w:t>
            </w:r>
          </w:p>
        </w:tc>
      </w:tr>
      <w:tr w:rsidR="00506AFE" w:rsidRPr="00B14E03" w:rsidTr="0048207C">
        <w:tc>
          <w:tcPr>
            <w:tcW w:w="995" w:type="dxa"/>
          </w:tcPr>
          <w:p w:rsidR="00506AFE" w:rsidRPr="00FC73CC" w:rsidRDefault="00506AFE" w:rsidP="001A4EE8">
            <w:pPr>
              <w:jc w:val="center"/>
              <w:outlineLvl w:val="0"/>
              <w:rPr>
                <w:b/>
                <w:bCs/>
              </w:rPr>
            </w:pPr>
            <w:r w:rsidRPr="00FC73CC">
              <w:rPr>
                <w:b/>
                <w:bCs/>
              </w:rPr>
              <w:t>4.2.</w:t>
            </w:r>
          </w:p>
        </w:tc>
        <w:tc>
          <w:tcPr>
            <w:tcW w:w="4991" w:type="dxa"/>
          </w:tcPr>
          <w:p w:rsidR="00506AFE" w:rsidRPr="00FC73CC" w:rsidRDefault="00506AFE" w:rsidP="001A4EE8">
            <w:pPr>
              <w:outlineLvl w:val="0"/>
              <w:rPr>
                <w:b/>
                <w:bCs/>
              </w:rPr>
            </w:pPr>
            <w:r w:rsidRPr="00FC73CC">
              <w:rPr>
                <w:b/>
                <w:bCs/>
              </w:rPr>
              <w:t>Элементы хирургической деятельности.</w:t>
            </w:r>
          </w:p>
        </w:tc>
        <w:tc>
          <w:tcPr>
            <w:tcW w:w="1215" w:type="dxa"/>
            <w:shd w:val="clear" w:color="auto" w:fill="auto"/>
          </w:tcPr>
          <w:p w:rsidR="00506AFE" w:rsidRPr="00FC73CC" w:rsidRDefault="00506AFE" w:rsidP="001A4EE8">
            <w:pPr>
              <w:jc w:val="center"/>
              <w:outlineLvl w:val="0"/>
              <w:rPr>
                <w:b/>
                <w:bCs/>
              </w:rPr>
            </w:pPr>
            <w:r w:rsidRPr="00FC73CC">
              <w:rPr>
                <w:b/>
                <w:bCs/>
              </w:rPr>
              <w:t>91</w:t>
            </w:r>
          </w:p>
        </w:tc>
        <w:tc>
          <w:tcPr>
            <w:tcW w:w="1099" w:type="dxa"/>
            <w:shd w:val="clear" w:color="auto" w:fill="auto"/>
          </w:tcPr>
          <w:p w:rsidR="00506AFE" w:rsidRPr="00FC73CC" w:rsidRDefault="00506AFE" w:rsidP="001A4EE8">
            <w:pPr>
              <w:jc w:val="center"/>
              <w:outlineLvl w:val="0"/>
              <w:rPr>
                <w:b/>
                <w:bCs/>
              </w:rPr>
            </w:pPr>
            <w:r w:rsidRPr="00FC73CC">
              <w:rPr>
                <w:b/>
                <w:bCs/>
              </w:rPr>
              <w:t>61</w:t>
            </w:r>
          </w:p>
        </w:tc>
        <w:tc>
          <w:tcPr>
            <w:tcW w:w="1167" w:type="dxa"/>
            <w:shd w:val="clear" w:color="auto" w:fill="auto"/>
          </w:tcPr>
          <w:p w:rsidR="00506AFE" w:rsidRPr="00FC73CC" w:rsidRDefault="00506AFE" w:rsidP="001A4EE8">
            <w:pPr>
              <w:jc w:val="center"/>
              <w:outlineLvl w:val="0"/>
              <w:rPr>
                <w:b/>
                <w:bCs/>
              </w:rPr>
            </w:pPr>
            <w:r w:rsidRPr="00FC73CC">
              <w:rPr>
                <w:b/>
                <w:bCs/>
              </w:rPr>
              <w:t>12</w:t>
            </w:r>
          </w:p>
        </w:tc>
        <w:tc>
          <w:tcPr>
            <w:tcW w:w="1443" w:type="dxa"/>
            <w:shd w:val="clear" w:color="auto" w:fill="auto"/>
          </w:tcPr>
          <w:p w:rsidR="00506AFE" w:rsidRPr="00FC73CC" w:rsidRDefault="00506AFE" w:rsidP="001A4EE8">
            <w:pPr>
              <w:jc w:val="center"/>
              <w:outlineLvl w:val="0"/>
              <w:rPr>
                <w:b/>
                <w:bCs/>
              </w:rPr>
            </w:pPr>
            <w:r w:rsidRPr="00FC73CC">
              <w:rPr>
                <w:b/>
                <w:bCs/>
              </w:rPr>
              <w:t>6</w:t>
            </w:r>
          </w:p>
        </w:tc>
        <w:tc>
          <w:tcPr>
            <w:tcW w:w="1734" w:type="dxa"/>
            <w:shd w:val="clear" w:color="auto" w:fill="auto"/>
          </w:tcPr>
          <w:p w:rsidR="00506AFE" w:rsidRPr="00FC73CC" w:rsidRDefault="00506AFE" w:rsidP="001A4EE8">
            <w:pPr>
              <w:jc w:val="center"/>
              <w:outlineLvl w:val="0"/>
              <w:rPr>
                <w:b/>
                <w:bCs/>
              </w:rPr>
            </w:pPr>
            <w:r w:rsidRPr="00FC73CC">
              <w:rPr>
                <w:b/>
                <w:bCs/>
              </w:rPr>
              <w:t>42</w:t>
            </w:r>
          </w:p>
        </w:tc>
        <w:tc>
          <w:tcPr>
            <w:tcW w:w="2142" w:type="dxa"/>
            <w:shd w:val="clear" w:color="auto" w:fill="auto"/>
          </w:tcPr>
          <w:p w:rsidR="00506AFE" w:rsidRPr="00FC73CC" w:rsidRDefault="00506AFE" w:rsidP="001A4EE8">
            <w:pPr>
              <w:jc w:val="center"/>
              <w:outlineLvl w:val="0"/>
              <w:rPr>
                <w:b/>
                <w:bCs/>
              </w:rPr>
            </w:pPr>
            <w:r w:rsidRPr="00FC73CC">
              <w:rPr>
                <w:b/>
                <w:bCs/>
              </w:rPr>
              <w:t xml:space="preserve">30             </w:t>
            </w:r>
          </w:p>
        </w:tc>
      </w:tr>
      <w:tr w:rsidR="00506AFE" w:rsidRPr="00B14E03" w:rsidTr="0048207C">
        <w:tc>
          <w:tcPr>
            <w:tcW w:w="995" w:type="dxa"/>
          </w:tcPr>
          <w:p w:rsidR="00506AFE" w:rsidRPr="00FC73CC" w:rsidRDefault="00506AFE" w:rsidP="001A4EE8">
            <w:pPr>
              <w:jc w:val="center"/>
              <w:outlineLvl w:val="0"/>
              <w:rPr>
                <w:bCs/>
              </w:rPr>
            </w:pPr>
            <w:r w:rsidRPr="00FC73CC">
              <w:rPr>
                <w:bCs/>
              </w:rPr>
              <w:t>4.2.1</w:t>
            </w:r>
          </w:p>
        </w:tc>
        <w:tc>
          <w:tcPr>
            <w:tcW w:w="4991" w:type="dxa"/>
          </w:tcPr>
          <w:p w:rsidR="00506AFE" w:rsidRPr="00FC73CC" w:rsidRDefault="00506AFE" w:rsidP="001A4EE8">
            <w:pPr>
              <w:outlineLvl w:val="0"/>
              <w:rPr>
                <w:bCs/>
              </w:rPr>
            </w:pPr>
            <w:r w:rsidRPr="00FC73CC">
              <w:rPr>
                <w:bCs/>
              </w:rPr>
              <w:t>Профилактика ВБИ. Асептика и антисептика.</w:t>
            </w:r>
          </w:p>
        </w:tc>
        <w:tc>
          <w:tcPr>
            <w:tcW w:w="1215" w:type="dxa"/>
            <w:shd w:val="clear" w:color="auto" w:fill="auto"/>
          </w:tcPr>
          <w:p w:rsidR="00506AFE" w:rsidRPr="00FC73CC" w:rsidRDefault="00506AFE" w:rsidP="001A4EE8">
            <w:pPr>
              <w:jc w:val="center"/>
              <w:outlineLvl w:val="0"/>
              <w:rPr>
                <w:bCs/>
              </w:rPr>
            </w:pPr>
            <w:r w:rsidRPr="00FC73CC">
              <w:rPr>
                <w:bCs/>
              </w:rPr>
              <w:t>12</w:t>
            </w:r>
          </w:p>
        </w:tc>
        <w:tc>
          <w:tcPr>
            <w:tcW w:w="1099" w:type="dxa"/>
            <w:shd w:val="clear" w:color="auto" w:fill="auto"/>
          </w:tcPr>
          <w:p w:rsidR="00506AFE" w:rsidRPr="00FC73CC" w:rsidRDefault="00506AFE" w:rsidP="001A4EE8">
            <w:pPr>
              <w:jc w:val="center"/>
              <w:outlineLvl w:val="0"/>
              <w:rPr>
                <w:bCs/>
              </w:rPr>
            </w:pPr>
            <w:r w:rsidRPr="00FC73CC">
              <w:rPr>
                <w:bCs/>
              </w:rPr>
              <w:t>8</w:t>
            </w:r>
          </w:p>
        </w:tc>
        <w:tc>
          <w:tcPr>
            <w:tcW w:w="1167" w:type="dxa"/>
            <w:shd w:val="clear" w:color="auto" w:fill="auto"/>
          </w:tcPr>
          <w:p w:rsidR="00506AFE" w:rsidRPr="00FC73CC" w:rsidRDefault="00506AFE" w:rsidP="001A4EE8">
            <w:pPr>
              <w:jc w:val="center"/>
              <w:outlineLvl w:val="0"/>
              <w:rPr>
                <w:bCs/>
              </w:rPr>
            </w:pPr>
            <w:r w:rsidRPr="00FC73CC">
              <w:rPr>
                <w:bCs/>
              </w:rPr>
              <w:t>2</w:t>
            </w:r>
          </w:p>
        </w:tc>
        <w:tc>
          <w:tcPr>
            <w:tcW w:w="1443" w:type="dxa"/>
            <w:shd w:val="clear" w:color="auto" w:fill="auto"/>
          </w:tcPr>
          <w:p w:rsidR="00506AFE" w:rsidRPr="00FC73CC" w:rsidRDefault="00506AFE" w:rsidP="001A4EE8">
            <w:pPr>
              <w:jc w:val="center"/>
              <w:outlineLvl w:val="0"/>
              <w:rPr>
                <w:bCs/>
              </w:rPr>
            </w:pPr>
            <w:r w:rsidRPr="00FC73CC">
              <w:rPr>
                <w:bCs/>
              </w:rPr>
              <w:t>-</w:t>
            </w:r>
          </w:p>
        </w:tc>
        <w:tc>
          <w:tcPr>
            <w:tcW w:w="1734" w:type="dxa"/>
            <w:shd w:val="clear" w:color="auto" w:fill="auto"/>
          </w:tcPr>
          <w:p w:rsidR="00506AFE" w:rsidRPr="00FC73CC" w:rsidRDefault="00506AFE" w:rsidP="001A4EE8">
            <w:pPr>
              <w:jc w:val="center"/>
              <w:outlineLvl w:val="0"/>
              <w:rPr>
                <w:bCs/>
              </w:rPr>
            </w:pPr>
            <w:r w:rsidRPr="00FC73CC">
              <w:rPr>
                <w:bCs/>
              </w:rPr>
              <w:t>6</w:t>
            </w:r>
          </w:p>
        </w:tc>
        <w:tc>
          <w:tcPr>
            <w:tcW w:w="2142" w:type="dxa"/>
            <w:shd w:val="clear" w:color="auto" w:fill="auto"/>
          </w:tcPr>
          <w:p w:rsidR="00506AFE" w:rsidRPr="00FC73CC" w:rsidRDefault="00506AFE" w:rsidP="001A4EE8">
            <w:pPr>
              <w:jc w:val="center"/>
              <w:outlineLvl w:val="0"/>
              <w:rPr>
                <w:bCs/>
              </w:rPr>
            </w:pPr>
            <w:r w:rsidRPr="00FC73CC">
              <w:rPr>
                <w:bCs/>
              </w:rPr>
              <w:t>4</w:t>
            </w:r>
          </w:p>
        </w:tc>
      </w:tr>
      <w:tr w:rsidR="00506AFE" w:rsidRPr="00B14E03" w:rsidTr="0048207C">
        <w:tc>
          <w:tcPr>
            <w:tcW w:w="995" w:type="dxa"/>
          </w:tcPr>
          <w:p w:rsidR="00506AFE" w:rsidRPr="00FC73CC" w:rsidRDefault="00506AFE" w:rsidP="001A4EE8">
            <w:pPr>
              <w:jc w:val="center"/>
              <w:outlineLvl w:val="0"/>
              <w:rPr>
                <w:bCs/>
              </w:rPr>
            </w:pPr>
            <w:r w:rsidRPr="00FC73CC">
              <w:rPr>
                <w:bCs/>
              </w:rPr>
              <w:t>4.2.2.</w:t>
            </w:r>
          </w:p>
        </w:tc>
        <w:tc>
          <w:tcPr>
            <w:tcW w:w="4991" w:type="dxa"/>
          </w:tcPr>
          <w:p w:rsidR="00506AFE" w:rsidRPr="00FC73CC" w:rsidRDefault="00506AFE" w:rsidP="001A4EE8">
            <w:pPr>
              <w:outlineLvl w:val="0"/>
              <w:rPr>
                <w:bCs/>
              </w:rPr>
            </w:pPr>
            <w:r w:rsidRPr="00FC73CC">
              <w:rPr>
                <w:bCs/>
              </w:rPr>
              <w:t>Профилактика ВБИ. Асептика и антисептика.</w:t>
            </w:r>
          </w:p>
        </w:tc>
        <w:tc>
          <w:tcPr>
            <w:tcW w:w="1215" w:type="dxa"/>
            <w:shd w:val="clear" w:color="auto" w:fill="auto"/>
          </w:tcPr>
          <w:p w:rsidR="00506AFE" w:rsidRPr="00FC73CC" w:rsidRDefault="00506AFE" w:rsidP="001A4EE8">
            <w:pPr>
              <w:jc w:val="center"/>
              <w:outlineLvl w:val="0"/>
              <w:rPr>
                <w:bCs/>
              </w:rPr>
            </w:pPr>
            <w:r w:rsidRPr="00FC73CC">
              <w:rPr>
                <w:bCs/>
              </w:rPr>
              <w:t>9</w:t>
            </w:r>
          </w:p>
        </w:tc>
        <w:tc>
          <w:tcPr>
            <w:tcW w:w="1099" w:type="dxa"/>
            <w:shd w:val="clear" w:color="auto" w:fill="auto"/>
          </w:tcPr>
          <w:p w:rsidR="00506AFE" w:rsidRPr="00FC73CC" w:rsidRDefault="00506AFE" w:rsidP="001A4EE8">
            <w:pPr>
              <w:jc w:val="center"/>
              <w:outlineLvl w:val="0"/>
              <w:rPr>
                <w:bCs/>
              </w:rPr>
            </w:pPr>
            <w:r w:rsidRPr="00FC73CC">
              <w:rPr>
                <w:bCs/>
              </w:rPr>
              <w:t>6</w:t>
            </w:r>
          </w:p>
        </w:tc>
        <w:tc>
          <w:tcPr>
            <w:tcW w:w="1167" w:type="dxa"/>
            <w:shd w:val="clear" w:color="auto" w:fill="auto"/>
          </w:tcPr>
          <w:p w:rsidR="00506AFE" w:rsidRPr="00FC73CC" w:rsidRDefault="00506AFE" w:rsidP="001A4EE8">
            <w:pPr>
              <w:jc w:val="center"/>
              <w:outlineLvl w:val="0"/>
              <w:rPr>
                <w:bCs/>
              </w:rPr>
            </w:pPr>
            <w:r w:rsidRPr="00FC73CC">
              <w:rPr>
                <w:bCs/>
              </w:rPr>
              <w:t>-</w:t>
            </w:r>
          </w:p>
        </w:tc>
        <w:tc>
          <w:tcPr>
            <w:tcW w:w="1443" w:type="dxa"/>
            <w:shd w:val="clear" w:color="auto" w:fill="auto"/>
          </w:tcPr>
          <w:p w:rsidR="00506AFE" w:rsidRPr="00FC73CC" w:rsidRDefault="00506AFE" w:rsidP="001A4EE8">
            <w:pPr>
              <w:jc w:val="center"/>
              <w:outlineLvl w:val="0"/>
              <w:rPr>
                <w:bCs/>
              </w:rPr>
            </w:pPr>
            <w:r w:rsidRPr="00FC73CC">
              <w:rPr>
                <w:bCs/>
              </w:rPr>
              <w:t>-</w:t>
            </w:r>
          </w:p>
        </w:tc>
        <w:tc>
          <w:tcPr>
            <w:tcW w:w="1734" w:type="dxa"/>
            <w:shd w:val="clear" w:color="auto" w:fill="auto"/>
          </w:tcPr>
          <w:p w:rsidR="00506AFE" w:rsidRPr="00FC73CC" w:rsidRDefault="00506AFE" w:rsidP="001A4EE8">
            <w:pPr>
              <w:jc w:val="center"/>
              <w:outlineLvl w:val="0"/>
              <w:rPr>
                <w:bCs/>
              </w:rPr>
            </w:pPr>
            <w:r w:rsidRPr="00FC73CC">
              <w:rPr>
                <w:bCs/>
              </w:rPr>
              <w:t>6</w:t>
            </w:r>
          </w:p>
        </w:tc>
        <w:tc>
          <w:tcPr>
            <w:tcW w:w="2142" w:type="dxa"/>
            <w:shd w:val="clear" w:color="auto" w:fill="auto"/>
          </w:tcPr>
          <w:p w:rsidR="00506AFE" w:rsidRPr="00FC73CC" w:rsidRDefault="00506AFE" w:rsidP="001A4EE8">
            <w:pPr>
              <w:jc w:val="center"/>
              <w:outlineLvl w:val="0"/>
              <w:rPr>
                <w:bCs/>
              </w:rPr>
            </w:pPr>
            <w:r w:rsidRPr="00FC73CC">
              <w:rPr>
                <w:bCs/>
              </w:rPr>
              <w:t>3</w:t>
            </w:r>
          </w:p>
        </w:tc>
      </w:tr>
      <w:tr w:rsidR="00506AFE" w:rsidRPr="00B14E03" w:rsidTr="0048207C">
        <w:tc>
          <w:tcPr>
            <w:tcW w:w="995" w:type="dxa"/>
          </w:tcPr>
          <w:p w:rsidR="00506AFE" w:rsidRPr="00FC73CC" w:rsidRDefault="00506AFE" w:rsidP="001A4EE8">
            <w:pPr>
              <w:jc w:val="center"/>
              <w:outlineLvl w:val="0"/>
              <w:rPr>
                <w:bCs/>
              </w:rPr>
            </w:pPr>
            <w:r w:rsidRPr="00FC73CC">
              <w:rPr>
                <w:bCs/>
              </w:rPr>
              <w:t>4.2.3.</w:t>
            </w:r>
          </w:p>
        </w:tc>
        <w:tc>
          <w:tcPr>
            <w:tcW w:w="4991" w:type="dxa"/>
          </w:tcPr>
          <w:p w:rsidR="00506AFE" w:rsidRPr="00FC73CC" w:rsidRDefault="00506AFE" w:rsidP="001A4EE8">
            <w:pPr>
              <w:outlineLvl w:val="0"/>
              <w:rPr>
                <w:bCs/>
              </w:rPr>
            </w:pPr>
            <w:r w:rsidRPr="00FC73CC">
              <w:rPr>
                <w:bCs/>
              </w:rPr>
              <w:t>Профилактика ВБИ. Асептика и антисептика. Устройство оперблока и перевязочной.</w:t>
            </w:r>
          </w:p>
        </w:tc>
        <w:tc>
          <w:tcPr>
            <w:tcW w:w="1215" w:type="dxa"/>
            <w:shd w:val="clear" w:color="auto" w:fill="auto"/>
          </w:tcPr>
          <w:p w:rsidR="00506AFE" w:rsidRPr="00FC73CC" w:rsidRDefault="00506AFE" w:rsidP="001A4EE8">
            <w:pPr>
              <w:jc w:val="center"/>
              <w:outlineLvl w:val="0"/>
              <w:rPr>
                <w:bCs/>
              </w:rPr>
            </w:pPr>
            <w:r w:rsidRPr="00FC73CC">
              <w:rPr>
                <w:bCs/>
              </w:rPr>
              <w:t>12</w:t>
            </w:r>
          </w:p>
        </w:tc>
        <w:tc>
          <w:tcPr>
            <w:tcW w:w="1099" w:type="dxa"/>
            <w:shd w:val="clear" w:color="auto" w:fill="auto"/>
          </w:tcPr>
          <w:p w:rsidR="00506AFE" w:rsidRPr="00FC73CC" w:rsidRDefault="00506AFE" w:rsidP="001A4EE8">
            <w:pPr>
              <w:jc w:val="center"/>
              <w:outlineLvl w:val="0"/>
              <w:rPr>
                <w:bCs/>
              </w:rPr>
            </w:pPr>
            <w:r w:rsidRPr="00FC73CC">
              <w:rPr>
                <w:bCs/>
              </w:rPr>
              <w:t>8</w:t>
            </w:r>
          </w:p>
        </w:tc>
        <w:tc>
          <w:tcPr>
            <w:tcW w:w="1167" w:type="dxa"/>
            <w:shd w:val="clear" w:color="auto" w:fill="auto"/>
          </w:tcPr>
          <w:p w:rsidR="00506AFE" w:rsidRPr="00FC73CC" w:rsidRDefault="00506AFE" w:rsidP="001A4EE8">
            <w:pPr>
              <w:jc w:val="center"/>
              <w:outlineLvl w:val="0"/>
              <w:rPr>
                <w:bCs/>
              </w:rPr>
            </w:pPr>
            <w:r w:rsidRPr="00FC73CC">
              <w:rPr>
                <w:bCs/>
              </w:rPr>
              <w:t>2</w:t>
            </w:r>
          </w:p>
        </w:tc>
        <w:tc>
          <w:tcPr>
            <w:tcW w:w="1443" w:type="dxa"/>
            <w:shd w:val="clear" w:color="auto" w:fill="auto"/>
          </w:tcPr>
          <w:p w:rsidR="00506AFE" w:rsidRPr="00FC73CC" w:rsidRDefault="00506AFE" w:rsidP="001A4EE8">
            <w:pPr>
              <w:jc w:val="center"/>
              <w:outlineLvl w:val="0"/>
              <w:rPr>
                <w:bCs/>
              </w:rPr>
            </w:pPr>
            <w:r w:rsidRPr="00FC73CC">
              <w:rPr>
                <w:bCs/>
              </w:rPr>
              <w:t>2</w:t>
            </w:r>
          </w:p>
        </w:tc>
        <w:tc>
          <w:tcPr>
            <w:tcW w:w="1734" w:type="dxa"/>
            <w:shd w:val="clear" w:color="auto" w:fill="auto"/>
          </w:tcPr>
          <w:p w:rsidR="00506AFE" w:rsidRPr="00FC73CC" w:rsidRDefault="00506AFE" w:rsidP="001A4EE8">
            <w:pPr>
              <w:jc w:val="center"/>
              <w:outlineLvl w:val="0"/>
              <w:rPr>
                <w:bCs/>
              </w:rPr>
            </w:pPr>
            <w:r w:rsidRPr="00FC73CC">
              <w:rPr>
                <w:bCs/>
              </w:rPr>
              <w:t>4</w:t>
            </w:r>
          </w:p>
        </w:tc>
        <w:tc>
          <w:tcPr>
            <w:tcW w:w="2142" w:type="dxa"/>
            <w:shd w:val="clear" w:color="auto" w:fill="auto"/>
          </w:tcPr>
          <w:p w:rsidR="00506AFE" w:rsidRPr="00FC73CC" w:rsidRDefault="00506AFE" w:rsidP="001A4EE8">
            <w:pPr>
              <w:jc w:val="center"/>
              <w:outlineLvl w:val="0"/>
              <w:rPr>
                <w:bCs/>
              </w:rPr>
            </w:pPr>
            <w:r w:rsidRPr="00FC73CC">
              <w:rPr>
                <w:bCs/>
              </w:rPr>
              <w:t>4</w:t>
            </w:r>
          </w:p>
        </w:tc>
      </w:tr>
      <w:tr w:rsidR="00506AFE" w:rsidRPr="00B14E03" w:rsidTr="0048207C">
        <w:tc>
          <w:tcPr>
            <w:tcW w:w="995" w:type="dxa"/>
          </w:tcPr>
          <w:p w:rsidR="00506AFE" w:rsidRPr="00FC73CC" w:rsidRDefault="00506AFE" w:rsidP="001A4EE8">
            <w:pPr>
              <w:jc w:val="center"/>
              <w:outlineLvl w:val="0"/>
              <w:rPr>
                <w:bCs/>
              </w:rPr>
            </w:pPr>
            <w:r w:rsidRPr="00FC73CC">
              <w:rPr>
                <w:bCs/>
              </w:rPr>
              <w:t>4.2.4.</w:t>
            </w:r>
          </w:p>
        </w:tc>
        <w:tc>
          <w:tcPr>
            <w:tcW w:w="4991" w:type="dxa"/>
          </w:tcPr>
          <w:p w:rsidR="00506AFE" w:rsidRPr="00FC73CC" w:rsidRDefault="00506AFE" w:rsidP="001A4EE8">
            <w:pPr>
              <w:outlineLvl w:val="0"/>
              <w:rPr>
                <w:bCs/>
              </w:rPr>
            </w:pPr>
            <w:r w:rsidRPr="00FC73CC">
              <w:rPr>
                <w:bCs/>
              </w:rPr>
              <w:t>Гемостаз.</w:t>
            </w:r>
          </w:p>
        </w:tc>
        <w:tc>
          <w:tcPr>
            <w:tcW w:w="1215" w:type="dxa"/>
            <w:shd w:val="clear" w:color="auto" w:fill="auto"/>
          </w:tcPr>
          <w:p w:rsidR="00506AFE" w:rsidRPr="00FC73CC" w:rsidRDefault="00506AFE" w:rsidP="001A4EE8">
            <w:pPr>
              <w:jc w:val="center"/>
              <w:outlineLvl w:val="0"/>
              <w:rPr>
                <w:bCs/>
              </w:rPr>
            </w:pPr>
            <w:r w:rsidRPr="00FC73CC">
              <w:rPr>
                <w:bCs/>
              </w:rPr>
              <w:t>12</w:t>
            </w:r>
          </w:p>
        </w:tc>
        <w:tc>
          <w:tcPr>
            <w:tcW w:w="1099" w:type="dxa"/>
            <w:shd w:val="clear" w:color="auto" w:fill="auto"/>
          </w:tcPr>
          <w:p w:rsidR="00506AFE" w:rsidRPr="00FC73CC" w:rsidRDefault="00506AFE" w:rsidP="001A4EE8">
            <w:pPr>
              <w:jc w:val="center"/>
              <w:outlineLvl w:val="0"/>
              <w:rPr>
                <w:bCs/>
              </w:rPr>
            </w:pPr>
            <w:r w:rsidRPr="00FC73CC">
              <w:rPr>
                <w:bCs/>
              </w:rPr>
              <w:t>8</w:t>
            </w:r>
          </w:p>
        </w:tc>
        <w:tc>
          <w:tcPr>
            <w:tcW w:w="1167" w:type="dxa"/>
            <w:shd w:val="clear" w:color="auto" w:fill="auto"/>
          </w:tcPr>
          <w:p w:rsidR="00506AFE" w:rsidRPr="00FC73CC" w:rsidRDefault="00506AFE" w:rsidP="001A4EE8">
            <w:pPr>
              <w:jc w:val="center"/>
              <w:outlineLvl w:val="0"/>
              <w:rPr>
                <w:bCs/>
              </w:rPr>
            </w:pPr>
            <w:r w:rsidRPr="00FC73CC">
              <w:rPr>
                <w:bCs/>
              </w:rPr>
              <w:t>2</w:t>
            </w:r>
          </w:p>
        </w:tc>
        <w:tc>
          <w:tcPr>
            <w:tcW w:w="1443" w:type="dxa"/>
            <w:shd w:val="clear" w:color="auto" w:fill="auto"/>
          </w:tcPr>
          <w:p w:rsidR="00506AFE" w:rsidRPr="00FC73CC" w:rsidRDefault="00506AFE" w:rsidP="001A4EE8">
            <w:pPr>
              <w:jc w:val="center"/>
              <w:outlineLvl w:val="0"/>
              <w:rPr>
                <w:bCs/>
              </w:rPr>
            </w:pPr>
            <w:r w:rsidRPr="00FC73CC">
              <w:rPr>
                <w:bCs/>
              </w:rPr>
              <w:t>2</w:t>
            </w:r>
          </w:p>
        </w:tc>
        <w:tc>
          <w:tcPr>
            <w:tcW w:w="1734" w:type="dxa"/>
            <w:shd w:val="clear" w:color="auto" w:fill="auto"/>
          </w:tcPr>
          <w:p w:rsidR="00506AFE" w:rsidRPr="00FC73CC" w:rsidRDefault="00506AFE" w:rsidP="001A4EE8">
            <w:pPr>
              <w:jc w:val="center"/>
              <w:outlineLvl w:val="0"/>
              <w:rPr>
                <w:bCs/>
              </w:rPr>
            </w:pPr>
            <w:r w:rsidRPr="00FC73CC">
              <w:rPr>
                <w:bCs/>
              </w:rPr>
              <w:t>4</w:t>
            </w:r>
          </w:p>
        </w:tc>
        <w:tc>
          <w:tcPr>
            <w:tcW w:w="2142" w:type="dxa"/>
            <w:shd w:val="clear" w:color="auto" w:fill="auto"/>
          </w:tcPr>
          <w:p w:rsidR="00506AFE" w:rsidRPr="00FC73CC" w:rsidRDefault="00506AFE" w:rsidP="001A4EE8">
            <w:pPr>
              <w:jc w:val="center"/>
              <w:outlineLvl w:val="0"/>
              <w:rPr>
                <w:bCs/>
              </w:rPr>
            </w:pPr>
            <w:r w:rsidRPr="00FC73CC">
              <w:rPr>
                <w:bCs/>
              </w:rPr>
              <w:t>4</w:t>
            </w:r>
          </w:p>
        </w:tc>
      </w:tr>
      <w:tr w:rsidR="00506AFE" w:rsidRPr="00B14E03" w:rsidTr="0048207C">
        <w:tc>
          <w:tcPr>
            <w:tcW w:w="995" w:type="dxa"/>
          </w:tcPr>
          <w:p w:rsidR="00506AFE" w:rsidRPr="00FC73CC" w:rsidRDefault="00506AFE" w:rsidP="001A4EE8">
            <w:pPr>
              <w:jc w:val="center"/>
              <w:outlineLvl w:val="0"/>
              <w:rPr>
                <w:bCs/>
              </w:rPr>
            </w:pPr>
            <w:r w:rsidRPr="00FC73CC">
              <w:rPr>
                <w:bCs/>
              </w:rPr>
              <w:t>4.2.5.</w:t>
            </w:r>
          </w:p>
        </w:tc>
        <w:tc>
          <w:tcPr>
            <w:tcW w:w="4991" w:type="dxa"/>
          </w:tcPr>
          <w:p w:rsidR="00506AFE" w:rsidRPr="00FC73CC" w:rsidRDefault="00506AFE" w:rsidP="001A4EE8">
            <w:pPr>
              <w:outlineLvl w:val="0"/>
              <w:rPr>
                <w:bCs/>
              </w:rPr>
            </w:pPr>
            <w:r w:rsidRPr="00FC73CC">
              <w:rPr>
                <w:bCs/>
              </w:rPr>
              <w:t>Десмургия. Мягкие повязки.</w:t>
            </w:r>
          </w:p>
        </w:tc>
        <w:tc>
          <w:tcPr>
            <w:tcW w:w="1215" w:type="dxa"/>
            <w:shd w:val="clear" w:color="auto" w:fill="auto"/>
          </w:tcPr>
          <w:p w:rsidR="00506AFE" w:rsidRPr="00FC73CC" w:rsidRDefault="00506AFE" w:rsidP="001A4EE8">
            <w:pPr>
              <w:jc w:val="center"/>
              <w:outlineLvl w:val="0"/>
              <w:rPr>
                <w:bCs/>
              </w:rPr>
            </w:pPr>
            <w:r w:rsidRPr="00FC73CC">
              <w:rPr>
                <w:bCs/>
              </w:rPr>
              <w:t>9</w:t>
            </w:r>
          </w:p>
        </w:tc>
        <w:tc>
          <w:tcPr>
            <w:tcW w:w="1099" w:type="dxa"/>
            <w:shd w:val="clear" w:color="auto" w:fill="auto"/>
          </w:tcPr>
          <w:p w:rsidR="00506AFE" w:rsidRPr="00FC73CC" w:rsidRDefault="00506AFE" w:rsidP="001A4EE8">
            <w:pPr>
              <w:jc w:val="center"/>
              <w:outlineLvl w:val="0"/>
              <w:rPr>
                <w:bCs/>
              </w:rPr>
            </w:pPr>
            <w:r w:rsidRPr="00FC73CC">
              <w:rPr>
                <w:bCs/>
              </w:rPr>
              <w:t>6</w:t>
            </w:r>
          </w:p>
        </w:tc>
        <w:tc>
          <w:tcPr>
            <w:tcW w:w="1167" w:type="dxa"/>
            <w:shd w:val="clear" w:color="auto" w:fill="auto"/>
          </w:tcPr>
          <w:p w:rsidR="00506AFE" w:rsidRPr="00FC73CC" w:rsidRDefault="00506AFE" w:rsidP="001A4EE8">
            <w:pPr>
              <w:jc w:val="center"/>
              <w:outlineLvl w:val="0"/>
              <w:rPr>
                <w:bCs/>
              </w:rPr>
            </w:pPr>
            <w:r w:rsidRPr="00FC73CC">
              <w:rPr>
                <w:bCs/>
              </w:rPr>
              <w:t>-</w:t>
            </w:r>
          </w:p>
        </w:tc>
        <w:tc>
          <w:tcPr>
            <w:tcW w:w="1443" w:type="dxa"/>
            <w:shd w:val="clear" w:color="auto" w:fill="auto"/>
          </w:tcPr>
          <w:p w:rsidR="00506AFE" w:rsidRPr="00FC73CC" w:rsidRDefault="00506AFE" w:rsidP="001A4EE8">
            <w:pPr>
              <w:jc w:val="center"/>
              <w:outlineLvl w:val="0"/>
              <w:rPr>
                <w:bCs/>
              </w:rPr>
            </w:pPr>
            <w:r w:rsidRPr="00FC73CC">
              <w:rPr>
                <w:bCs/>
              </w:rPr>
              <w:t>-</w:t>
            </w:r>
          </w:p>
        </w:tc>
        <w:tc>
          <w:tcPr>
            <w:tcW w:w="1734" w:type="dxa"/>
            <w:shd w:val="clear" w:color="auto" w:fill="auto"/>
          </w:tcPr>
          <w:p w:rsidR="00506AFE" w:rsidRPr="00FC73CC" w:rsidRDefault="00506AFE" w:rsidP="001A4EE8">
            <w:pPr>
              <w:jc w:val="center"/>
              <w:outlineLvl w:val="0"/>
              <w:rPr>
                <w:bCs/>
              </w:rPr>
            </w:pPr>
            <w:r w:rsidRPr="00FC73CC">
              <w:rPr>
                <w:bCs/>
              </w:rPr>
              <w:t>6</w:t>
            </w:r>
          </w:p>
        </w:tc>
        <w:tc>
          <w:tcPr>
            <w:tcW w:w="2142" w:type="dxa"/>
            <w:shd w:val="clear" w:color="auto" w:fill="auto"/>
          </w:tcPr>
          <w:p w:rsidR="00506AFE" w:rsidRPr="00FC73CC" w:rsidRDefault="00506AFE" w:rsidP="001A4EE8">
            <w:pPr>
              <w:jc w:val="center"/>
              <w:outlineLvl w:val="0"/>
              <w:rPr>
                <w:bCs/>
              </w:rPr>
            </w:pPr>
            <w:r w:rsidRPr="00FC73CC">
              <w:rPr>
                <w:bCs/>
              </w:rPr>
              <w:t>3</w:t>
            </w:r>
          </w:p>
        </w:tc>
      </w:tr>
      <w:tr w:rsidR="00506AFE" w:rsidRPr="00B14E03" w:rsidTr="0048207C">
        <w:tc>
          <w:tcPr>
            <w:tcW w:w="995" w:type="dxa"/>
          </w:tcPr>
          <w:p w:rsidR="00506AFE" w:rsidRPr="00FC73CC" w:rsidRDefault="00506AFE" w:rsidP="001A4EE8">
            <w:pPr>
              <w:jc w:val="center"/>
              <w:outlineLvl w:val="0"/>
              <w:rPr>
                <w:bCs/>
              </w:rPr>
            </w:pPr>
            <w:r w:rsidRPr="00FC73CC">
              <w:rPr>
                <w:bCs/>
              </w:rPr>
              <w:t>4.2.6.</w:t>
            </w:r>
          </w:p>
        </w:tc>
        <w:tc>
          <w:tcPr>
            <w:tcW w:w="4991" w:type="dxa"/>
          </w:tcPr>
          <w:p w:rsidR="00506AFE" w:rsidRPr="00FC73CC" w:rsidRDefault="00506AFE" w:rsidP="001A4EE8">
            <w:pPr>
              <w:outlineLvl w:val="0"/>
              <w:rPr>
                <w:bCs/>
              </w:rPr>
            </w:pPr>
            <w:r w:rsidRPr="00FC73CC">
              <w:rPr>
                <w:bCs/>
              </w:rPr>
              <w:t>Десмургия. Твёрдые повязки.</w:t>
            </w:r>
          </w:p>
        </w:tc>
        <w:tc>
          <w:tcPr>
            <w:tcW w:w="1215" w:type="dxa"/>
            <w:shd w:val="clear" w:color="auto" w:fill="auto"/>
          </w:tcPr>
          <w:p w:rsidR="00506AFE" w:rsidRPr="00FC73CC" w:rsidRDefault="00506AFE" w:rsidP="001A4EE8">
            <w:pPr>
              <w:jc w:val="center"/>
              <w:outlineLvl w:val="0"/>
              <w:rPr>
                <w:bCs/>
              </w:rPr>
            </w:pPr>
            <w:r w:rsidRPr="00FC73CC">
              <w:rPr>
                <w:bCs/>
              </w:rPr>
              <w:t>9</w:t>
            </w:r>
          </w:p>
        </w:tc>
        <w:tc>
          <w:tcPr>
            <w:tcW w:w="1099" w:type="dxa"/>
            <w:shd w:val="clear" w:color="auto" w:fill="auto"/>
          </w:tcPr>
          <w:p w:rsidR="00506AFE" w:rsidRPr="00FC73CC" w:rsidRDefault="00506AFE" w:rsidP="001A4EE8">
            <w:pPr>
              <w:jc w:val="center"/>
              <w:outlineLvl w:val="0"/>
              <w:rPr>
                <w:bCs/>
              </w:rPr>
            </w:pPr>
            <w:r w:rsidRPr="00FC73CC">
              <w:rPr>
                <w:bCs/>
              </w:rPr>
              <w:t>6</w:t>
            </w:r>
          </w:p>
        </w:tc>
        <w:tc>
          <w:tcPr>
            <w:tcW w:w="1167" w:type="dxa"/>
            <w:shd w:val="clear" w:color="auto" w:fill="auto"/>
          </w:tcPr>
          <w:p w:rsidR="00506AFE" w:rsidRPr="00FC73CC" w:rsidRDefault="00506AFE" w:rsidP="001A4EE8">
            <w:pPr>
              <w:jc w:val="center"/>
              <w:outlineLvl w:val="0"/>
              <w:rPr>
                <w:bCs/>
              </w:rPr>
            </w:pPr>
            <w:r w:rsidRPr="00FC73CC">
              <w:rPr>
                <w:bCs/>
              </w:rPr>
              <w:t>-</w:t>
            </w:r>
          </w:p>
        </w:tc>
        <w:tc>
          <w:tcPr>
            <w:tcW w:w="1443" w:type="dxa"/>
            <w:shd w:val="clear" w:color="auto" w:fill="auto"/>
          </w:tcPr>
          <w:p w:rsidR="00506AFE" w:rsidRPr="00FC73CC" w:rsidRDefault="00506AFE" w:rsidP="001A4EE8">
            <w:pPr>
              <w:jc w:val="center"/>
              <w:outlineLvl w:val="0"/>
              <w:rPr>
                <w:bCs/>
              </w:rPr>
            </w:pPr>
            <w:r w:rsidRPr="00FC73CC">
              <w:rPr>
                <w:bCs/>
              </w:rPr>
              <w:t>-</w:t>
            </w:r>
          </w:p>
        </w:tc>
        <w:tc>
          <w:tcPr>
            <w:tcW w:w="1734" w:type="dxa"/>
            <w:shd w:val="clear" w:color="auto" w:fill="auto"/>
          </w:tcPr>
          <w:p w:rsidR="00506AFE" w:rsidRPr="00FC73CC" w:rsidRDefault="00506AFE" w:rsidP="001A4EE8">
            <w:pPr>
              <w:jc w:val="center"/>
              <w:outlineLvl w:val="0"/>
              <w:rPr>
                <w:bCs/>
              </w:rPr>
            </w:pPr>
            <w:r w:rsidRPr="00FC73CC">
              <w:rPr>
                <w:bCs/>
              </w:rPr>
              <w:t>6</w:t>
            </w:r>
          </w:p>
        </w:tc>
        <w:tc>
          <w:tcPr>
            <w:tcW w:w="2142" w:type="dxa"/>
            <w:shd w:val="clear" w:color="auto" w:fill="auto"/>
          </w:tcPr>
          <w:p w:rsidR="00506AFE" w:rsidRPr="00FC73CC" w:rsidRDefault="00506AFE" w:rsidP="001A4EE8">
            <w:pPr>
              <w:jc w:val="center"/>
              <w:outlineLvl w:val="0"/>
              <w:rPr>
                <w:bCs/>
              </w:rPr>
            </w:pPr>
            <w:r w:rsidRPr="00FC73CC">
              <w:rPr>
                <w:bCs/>
              </w:rPr>
              <w:t>3</w:t>
            </w:r>
          </w:p>
        </w:tc>
      </w:tr>
      <w:tr w:rsidR="00506AFE" w:rsidRPr="00B14E03" w:rsidTr="0048207C">
        <w:tc>
          <w:tcPr>
            <w:tcW w:w="995" w:type="dxa"/>
          </w:tcPr>
          <w:p w:rsidR="00506AFE" w:rsidRPr="00FC73CC" w:rsidRDefault="00506AFE" w:rsidP="001A4EE8">
            <w:pPr>
              <w:jc w:val="center"/>
              <w:outlineLvl w:val="0"/>
              <w:rPr>
                <w:bCs/>
              </w:rPr>
            </w:pPr>
            <w:r w:rsidRPr="00FC73CC">
              <w:rPr>
                <w:bCs/>
              </w:rPr>
              <w:t>4.2.7.</w:t>
            </w:r>
          </w:p>
        </w:tc>
        <w:tc>
          <w:tcPr>
            <w:tcW w:w="4991" w:type="dxa"/>
          </w:tcPr>
          <w:p w:rsidR="00506AFE" w:rsidRPr="00FC73CC" w:rsidRDefault="00506AFE" w:rsidP="001A4EE8">
            <w:pPr>
              <w:outlineLvl w:val="0"/>
              <w:rPr>
                <w:bCs/>
              </w:rPr>
            </w:pPr>
            <w:r w:rsidRPr="00FC73CC">
              <w:rPr>
                <w:bCs/>
              </w:rPr>
              <w:t>Оперативная хирургическая техника.</w:t>
            </w:r>
          </w:p>
        </w:tc>
        <w:tc>
          <w:tcPr>
            <w:tcW w:w="1215" w:type="dxa"/>
            <w:shd w:val="clear" w:color="auto" w:fill="auto"/>
          </w:tcPr>
          <w:p w:rsidR="00506AFE" w:rsidRPr="00FC73CC" w:rsidRDefault="00506AFE" w:rsidP="001A4EE8">
            <w:pPr>
              <w:jc w:val="center"/>
              <w:outlineLvl w:val="0"/>
              <w:rPr>
                <w:bCs/>
              </w:rPr>
            </w:pPr>
            <w:r w:rsidRPr="00FC73CC">
              <w:rPr>
                <w:bCs/>
              </w:rPr>
              <w:t>9</w:t>
            </w:r>
          </w:p>
        </w:tc>
        <w:tc>
          <w:tcPr>
            <w:tcW w:w="1099" w:type="dxa"/>
            <w:shd w:val="clear" w:color="auto" w:fill="auto"/>
          </w:tcPr>
          <w:p w:rsidR="00506AFE" w:rsidRPr="00FC73CC" w:rsidRDefault="00506AFE" w:rsidP="001A4EE8">
            <w:pPr>
              <w:jc w:val="center"/>
              <w:outlineLvl w:val="0"/>
              <w:rPr>
                <w:bCs/>
              </w:rPr>
            </w:pPr>
            <w:r w:rsidRPr="00FC73CC">
              <w:rPr>
                <w:bCs/>
              </w:rPr>
              <w:t>6</w:t>
            </w:r>
          </w:p>
        </w:tc>
        <w:tc>
          <w:tcPr>
            <w:tcW w:w="1167" w:type="dxa"/>
            <w:shd w:val="clear" w:color="auto" w:fill="auto"/>
          </w:tcPr>
          <w:p w:rsidR="00506AFE" w:rsidRPr="00FC73CC" w:rsidRDefault="00506AFE" w:rsidP="001A4EE8">
            <w:pPr>
              <w:jc w:val="center"/>
              <w:outlineLvl w:val="0"/>
              <w:rPr>
                <w:bCs/>
              </w:rPr>
            </w:pPr>
            <w:r w:rsidRPr="00FC73CC">
              <w:rPr>
                <w:bCs/>
              </w:rPr>
              <w:t>-</w:t>
            </w:r>
          </w:p>
        </w:tc>
        <w:tc>
          <w:tcPr>
            <w:tcW w:w="1443" w:type="dxa"/>
            <w:shd w:val="clear" w:color="auto" w:fill="auto"/>
          </w:tcPr>
          <w:p w:rsidR="00506AFE" w:rsidRPr="00FC73CC" w:rsidRDefault="00506AFE" w:rsidP="001A4EE8">
            <w:pPr>
              <w:jc w:val="center"/>
              <w:outlineLvl w:val="0"/>
              <w:rPr>
                <w:bCs/>
              </w:rPr>
            </w:pPr>
            <w:r w:rsidRPr="00FC73CC">
              <w:rPr>
                <w:bCs/>
              </w:rPr>
              <w:t>-</w:t>
            </w:r>
          </w:p>
        </w:tc>
        <w:tc>
          <w:tcPr>
            <w:tcW w:w="1734" w:type="dxa"/>
            <w:shd w:val="clear" w:color="auto" w:fill="auto"/>
          </w:tcPr>
          <w:p w:rsidR="00506AFE" w:rsidRPr="00FC73CC" w:rsidRDefault="00506AFE" w:rsidP="001A4EE8">
            <w:pPr>
              <w:jc w:val="center"/>
              <w:outlineLvl w:val="0"/>
              <w:rPr>
                <w:bCs/>
              </w:rPr>
            </w:pPr>
            <w:r w:rsidRPr="00FC73CC">
              <w:rPr>
                <w:bCs/>
              </w:rPr>
              <w:t>6</w:t>
            </w:r>
          </w:p>
        </w:tc>
        <w:tc>
          <w:tcPr>
            <w:tcW w:w="2142" w:type="dxa"/>
            <w:shd w:val="clear" w:color="auto" w:fill="auto"/>
          </w:tcPr>
          <w:p w:rsidR="00506AFE" w:rsidRPr="00FC73CC" w:rsidRDefault="00506AFE" w:rsidP="001A4EE8">
            <w:pPr>
              <w:jc w:val="center"/>
              <w:outlineLvl w:val="0"/>
              <w:rPr>
                <w:bCs/>
              </w:rPr>
            </w:pPr>
            <w:r w:rsidRPr="00FC73CC">
              <w:rPr>
                <w:bCs/>
              </w:rPr>
              <w:t>3</w:t>
            </w:r>
          </w:p>
        </w:tc>
      </w:tr>
      <w:tr w:rsidR="00506AFE" w:rsidRPr="00B14E03" w:rsidTr="0048207C">
        <w:tc>
          <w:tcPr>
            <w:tcW w:w="995" w:type="dxa"/>
          </w:tcPr>
          <w:p w:rsidR="00506AFE" w:rsidRPr="00FC73CC" w:rsidRDefault="00506AFE" w:rsidP="001A4EE8">
            <w:pPr>
              <w:jc w:val="center"/>
              <w:outlineLvl w:val="0"/>
              <w:rPr>
                <w:bCs/>
              </w:rPr>
            </w:pPr>
            <w:r w:rsidRPr="00FC73CC">
              <w:rPr>
                <w:bCs/>
              </w:rPr>
              <w:t>4.2.8.</w:t>
            </w:r>
          </w:p>
        </w:tc>
        <w:tc>
          <w:tcPr>
            <w:tcW w:w="4991" w:type="dxa"/>
          </w:tcPr>
          <w:p w:rsidR="00506AFE" w:rsidRPr="00FC73CC" w:rsidRDefault="00506AFE" w:rsidP="001A4EE8">
            <w:pPr>
              <w:outlineLvl w:val="0"/>
              <w:rPr>
                <w:bCs/>
              </w:rPr>
            </w:pPr>
            <w:r w:rsidRPr="00FC73CC">
              <w:rPr>
                <w:bCs/>
              </w:rPr>
              <w:t>Инфузии и основы трансфузиологии. Правила переливания крови.</w:t>
            </w:r>
          </w:p>
        </w:tc>
        <w:tc>
          <w:tcPr>
            <w:tcW w:w="1215" w:type="dxa"/>
            <w:shd w:val="clear" w:color="auto" w:fill="auto"/>
          </w:tcPr>
          <w:p w:rsidR="00506AFE" w:rsidRPr="00FC73CC" w:rsidRDefault="00506AFE" w:rsidP="001A4EE8">
            <w:pPr>
              <w:jc w:val="center"/>
              <w:outlineLvl w:val="0"/>
              <w:rPr>
                <w:bCs/>
              </w:rPr>
            </w:pPr>
            <w:r w:rsidRPr="00FC73CC">
              <w:rPr>
                <w:bCs/>
              </w:rPr>
              <w:t>12</w:t>
            </w:r>
          </w:p>
        </w:tc>
        <w:tc>
          <w:tcPr>
            <w:tcW w:w="1099" w:type="dxa"/>
            <w:shd w:val="clear" w:color="auto" w:fill="auto"/>
          </w:tcPr>
          <w:p w:rsidR="00506AFE" w:rsidRPr="00FC73CC" w:rsidRDefault="00506AFE" w:rsidP="001A4EE8">
            <w:pPr>
              <w:jc w:val="center"/>
              <w:outlineLvl w:val="0"/>
              <w:rPr>
                <w:bCs/>
              </w:rPr>
            </w:pPr>
            <w:r w:rsidRPr="00FC73CC">
              <w:rPr>
                <w:bCs/>
              </w:rPr>
              <w:t>8</w:t>
            </w:r>
          </w:p>
        </w:tc>
        <w:tc>
          <w:tcPr>
            <w:tcW w:w="1167" w:type="dxa"/>
            <w:shd w:val="clear" w:color="auto" w:fill="auto"/>
          </w:tcPr>
          <w:p w:rsidR="00506AFE" w:rsidRPr="00FC73CC" w:rsidRDefault="00506AFE" w:rsidP="001A4EE8">
            <w:pPr>
              <w:jc w:val="center"/>
              <w:outlineLvl w:val="0"/>
              <w:rPr>
                <w:bCs/>
              </w:rPr>
            </w:pPr>
            <w:r w:rsidRPr="00FC73CC">
              <w:rPr>
                <w:bCs/>
              </w:rPr>
              <w:t>2</w:t>
            </w:r>
          </w:p>
        </w:tc>
        <w:tc>
          <w:tcPr>
            <w:tcW w:w="1443" w:type="dxa"/>
            <w:shd w:val="clear" w:color="auto" w:fill="auto"/>
          </w:tcPr>
          <w:p w:rsidR="00506AFE" w:rsidRPr="00FC73CC" w:rsidRDefault="00506AFE" w:rsidP="001A4EE8">
            <w:pPr>
              <w:jc w:val="center"/>
              <w:outlineLvl w:val="0"/>
              <w:rPr>
                <w:bCs/>
              </w:rPr>
            </w:pPr>
            <w:r w:rsidRPr="00FC73CC">
              <w:rPr>
                <w:bCs/>
              </w:rPr>
              <w:t>2</w:t>
            </w:r>
          </w:p>
        </w:tc>
        <w:tc>
          <w:tcPr>
            <w:tcW w:w="1734" w:type="dxa"/>
            <w:shd w:val="clear" w:color="auto" w:fill="auto"/>
          </w:tcPr>
          <w:p w:rsidR="00506AFE" w:rsidRPr="00FC73CC" w:rsidRDefault="00506AFE" w:rsidP="001A4EE8">
            <w:pPr>
              <w:jc w:val="center"/>
              <w:outlineLvl w:val="0"/>
              <w:rPr>
                <w:bCs/>
              </w:rPr>
            </w:pPr>
            <w:r w:rsidRPr="00FC73CC">
              <w:rPr>
                <w:bCs/>
              </w:rPr>
              <w:t>4</w:t>
            </w:r>
          </w:p>
        </w:tc>
        <w:tc>
          <w:tcPr>
            <w:tcW w:w="2142" w:type="dxa"/>
            <w:shd w:val="clear" w:color="auto" w:fill="auto"/>
          </w:tcPr>
          <w:p w:rsidR="00506AFE" w:rsidRPr="00FC73CC" w:rsidRDefault="00506AFE" w:rsidP="001A4EE8">
            <w:pPr>
              <w:jc w:val="center"/>
              <w:outlineLvl w:val="0"/>
              <w:rPr>
                <w:bCs/>
              </w:rPr>
            </w:pPr>
            <w:r w:rsidRPr="00FC73CC">
              <w:rPr>
                <w:bCs/>
              </w:rPr>
              <w:t>4</w:t>
            </w:r>
          </w:p>
        </w:tc>
      </w:tr>
      <w:tr w:rsidR="00506AFE" w:rsidRPr="00B14E03" w:rsidTr="0048207C">
        <w:tc>
          <w:tcPr>
            <w:tcW w:w="995" w:type="dxa"/>
          </w:tcPr>
          <w:p w:rsidR="00506AFE" w:rsidRPr="00FC73CC" w:rsidRDefault="00506AFE" w:rsidP="001A4EE8">
            <w:pPr>
              <w:jc w:val="center"/>
              <w:outlineLvl w:val="0"/>
              <w:rPr>
                <w:bCs/>
              </w:rPr>
            </w:pPr>
            <w:r w:rsidRPr="00FC73CC">
              <w:rPr>
                <w:bCs/>
              </w:rPr>
              <w:t>4.2.9.</w:t>
            </w:r>
          </w:p>
        </w:tc>
        <w:tc>
          <w:tcPr>
            <w:tcW w:w="4991" w:type="dxa"/>
          </w:tcPr>
          <w:p w:rsidR="00506AFE" w:rsidRPr="00FC73CC" w:rsidRDefault="00506AFE" w:rsidP="001A4EE8">
            <w:pPr>
              <w:outlineLvl w:val="0"/>
              <w:rPr>
                <w:bCs/>
              </w:rPr>
            </w:pPr>
            <w:r w:rsidRPr="00FC73CC">
              <w:rPr>
                <w:bCs/>
              </w:rPr>
              <w:t>Инфузии и основы трансфузиологии. Правила переливания кровезаменителей.</w:t>
            </w:r>
          </w:p>
        </w:tc>
        <w:tc>
          <w:tcPr>
            <w:tcW w:w="1215" w:type="dxa"/>
            <w:shd w:val="clear" w:color="auto" w:fill="auto"/>
          </w:tcPr>
          <w:p w:rsidR="00506AFE" w:rsidRPr="00FC73CC" w:rsidRDefault="00506AFE" w:rsidP="001A4EE8">
            <w:pPr>
              <w:jc w:val="center"/>
              <w:outlineLvl w:val="0"/>
              <w:rPr>
                <w:bCs/>
              </w:rPr>
            </w:pPr>
            <w:r w:rsidRPr="00FC73CC">
              <w:rPr>
                <w:bCs/>
              </w:rPr>
              <w:t>4</w:t>
            </w:r>
          </w:p>
        </w:tc>
        <w:tc>
          <w:tcPr>
            <w:tcW w:w="1099" w:type="dxa"/>
            <w:shd w:val="clear" w:color="auto" w:fill="auto"/>
          </w:tcPr>
          <w:p w:rsidR="00506AFE" w:rsidRPr="00FC73CC" w:rsidRDefault="00506AFE" w:rsidP="001A4EE8">
            <w:pPr>
              <w:jc w:val="center"/>
              <w:outlineLvl w:val="0"/>
              <w:rPr>
                <w:bCs/>
              </w:rPr>
            </w:pPr>
            <w:r w:rsidRPr="00FC73CC">
              <w:rPr>
                <w:bCs/>
              </w:rPr>
              <w:t>3</w:t>
            </w:r>
          </w:p>
        </w:tc>
        <w:tc>
          <w:tcPr>
            <w:tcW w:w="1167" w:type="dxa"/>
            <w:shd w:val="clear" w:color="auto" w:fill="auto"/>
          </w:tcPr>
          <w:p w:rsidR="00506AFE" w:rsidRPr="00FC73CC" w:rsidRDefault="00506AFE" w:rsidP="001A4EE8">
            <w:pPr>
              <w:jc w:val="center"/>
              <w:outlineLvl w:val="0"/>
              <w:rPr>
                <w:bCs/>
              </w:rPr>
            </w:pPr>
            <w:r w:rsidRPr="00FC73CC">
              <w:rPr>
                <w:bCs/>
              </w:rPr>
              <w:t>2</w:t>
            </w:r>
          </w:p>
        </w:tc>
        <w:tc>
          <w:tcPr>
            <w:tcW w:w="1443" w:type="dxa"/>
            <w:shd w:val="clear" w:color="auto" w:fill="auto"/>
          </w:tcPr>
          <w:p w:rsidR="00506AFE" w:rsidRPr="00FC73CC" w:rsidRDefault="00506AFE" w:rsidP="001A4EE8">
            <w:pPr>
              <w:jc w:val="center"/>
              <w:outlineLvl w:val="0"/>
              <w:rPr>
                <w:bCs/>
              </w:rPr>
            </w:pPr>
            <w:r w:rsidRPr="00FC73CC">
              <w:rPr>
                <w:bCs/>
              </w:rPr>
              <w:t>-</w:t>
            </w:r>
          </w:p>
        </w:tc>
        <w:tc>
          <w:tcPr>
            <w:tcW w:w="1734" w:type="dxa"/>
            <w:shd w:val="clear" w:color="auto" w:fill="auto"/>
          </w:tcPr>
          <w:p w:rsidR="00506AFE" w:rsidRPr="00FC73CC" w:rsidRDefault="00506AFE" w:rsidP="001A4EE8">
            <w:pPr>
              <w:jc w:val="center"/>
              <w:outlineLvl w:val="0"/>
              <w:rPr>
                <w:bCs/>
              </w:rPr>
            </w:pPr>
            <w:r w:rsidRPr="00FC73CC">
              <w:rPr>
                <w:bCs/>
              </w:rPr>
              <w:t>-</w:t>
            </w:r>
          </w:p>
        </w:tc>
        <w:tc>
          <w:tcPr>
            <w:tcW w:w="2142" w:type="dxa"/>
            <w:shd w:val="clear" w:color="auto" w:fill="auto"/>
          </w:tcPr>
          <w:p w:rsidR="00506AFE" w:rsidRPr="00FC73CC" w:rsidRDefault="00506AFE" w:rsidP="001A4EE8">
            <w:pPr>
              <w:jc w:val="center"/>
              <w:outlineLvl w:val="0"/>
              <w:rPr>
                <w:bCs/>
              </w:rPr>
            </w:pPr>
            <w:r w:rsidRPr="00FC73CC">
              <w:rPr>
                <w:bCs/>
              </w:rPr>
              <w:t>1</w:t>
            </w:r>
          </w:p>
        </w:tc>
      </w:tr>
      <w:tr w:rsidR="00506AFE" w:rsidRPr="00B14E03" w:rsidTr="0048207C">
        <w:tc>
          <w:tcPr>
            <w:tcW w:w="995" w:type="dxa"/>
          </w:tcPr>
          <w:p w:rsidR="00506AFE" w:rsidRPr="00FC73CC" w:rsidRDefault="00506AFE" w:rsidP="001A4EE8">
            <w:pPr>
              <w:jc w:val="center"/>
              <w:outlineLvl w:val="0"/>
              <w:rPr>
                <w:bCs/>
              </w:rPr>
            </w:pPr>
            <w:r w:rsidRPr="00FC73CC">
              <w:rPr>
                <w:bCs/>
              </w:rPr>
              <w:t>4.2.10</w:t>
            </w:r>
          </w:p>
        </w:tc>
        <w:tc>
          <w:tcPr>
            <w:tcW w:w="4991" w:type="dxa"/>
          </w:tcPr>
          <w:p w:rsidR="00506AFE" w:rsidRPr="00FC73CC" w:rsidRDefault="00506AFE" w:rsidP="001A4EE8">
            <w:pPr>
              <w:outlineLvl w:val="0"/>
              <w:rPr>
                <w:b/>
                <w:bCs/>
              </w:rPr>
            </w:pPr>
            <w:r w:rsidRPr="00FC73CC">
              <w:rPr>
                <w:bCs/>
              </w:rPr>
              <w:t>Обезболивание</w:t>
            </w:r>
            <w:r w:rsidRPr="00FC73CC">
              <w:rPr>
                <w:b/>
                <w:bCs/>
              </w:rPr>
              <w:t>.</w:t>
            </w:r>
          </w:p>
        </w:tc>
        <w:tc>
          <w:tcPr>
            <w:tcW w:w="1215" w:type="dxa"/>
            <w:shd w:val="clear" w:color="auto" w:fill="auto"/>
          </w:tcPr>
          <w:p w:rsidR="00506AFE" w:rsidRPr="00FC73CC" w:rsidRDefault="00506AFE" w:rsidP="001A4EE8">
            <w:pPr>
              <w:jc w:val="center"/>
              <w:outlineLvl w:val="0"/>
              <w:rPr>
                <w:bCs/>
              </w:rPr>
            </w:pPr>
            <w:r w:rsidRPr="00FC73CC">
              <w:rPr>
                <w:bCs/>
              </w:rPr>
              <w:t>3</w:t>
            </w:r>
          </w:p>
        </w:tc>
        <w:tc>
          <w:tcPr>
            <w:tcW w:w="1099" w:type="dxa"/>
            <w:shd w:val="clear" w:color="auto" w:fill="auto"/>
          </w:tcPr>
          <w:p w:rsidR="00506AFE" w:rsidRPr="00FC73CC" w:rsidRDefault="00506AFE" w:rsidP="001A4EE8">
            <w:pPr>
              <w:jc w:val="center"/>
              <w:outlineLvl w:val="0"/>
              <w:rPr>
                <w:bCs/>
              </w:rPr>
            </w:pPr>
            <w:r w:rsidRPr="00FC73CC">
              <w:rPr>
                <w:bCs/>
              </w:rPr>
              <w:t>2</w:t>
            </w:r>
          </w:p>
        </w:tc>
        <w:tc>
          <w:tcPr>
            <w:tcW w:w="1167" w:type="dxa"/>
            <w:shd w:val="clear" w:color="auto" w:fill="auto"/>
          </w:tcPr>
          <w:p w:rsidR="00506AFE" w:rsidRPr="00FC73CC" w:rsidRDefault="00506AFE" w:rsidP="001A4EE8">
            <w:pPr>
              <w:jc w:val="center"/>
              <w:outlineLvl w:val="0"/>
              <w:rPr>
                <w:bCs/>
              </w:rPr>
            </w:pPr>
            <w:r w:rsidRPr="00FC73CC">
              <w:rPr>
                <w:bCs/>
              </w:rPr>
              <w:t>2</w:t>
            </w:r>
          </w:p>
        </w:tc>
        <w:tc>
          <w:tcPr>
            <w:tcW w:w="1443" w:type="dxa"/>
            <w:shd w:val="clear" w:color="auto" w:fill="auto"/>
          </w:tcPr>
          <w:p w:rsidR="00506AFE" w:rsidRPr="00FC73CC" w:rsidRDefault="00506AFE" w:rsidP="001A4EE8">
            <w:pPr>
              <w:jc w:val="center"/>
              <w:outlineLvl w:val="0"/>
              <w:rPr>
                <w:b/>
                <w:bCs/>
              </w:rPr>
            </w:pPr>
            <w:r w:rsidRPr="00FC73CC">
              <w:rPr>
                <w:b/>
                <w:bCs/>
              </w:rPr>
              <w:t>-</w:t>
            </w:r>
          </w:p>
        </w:tc>
        <w:tc>
          <w:tcPr>
            <w:tcW w:w="1734" w:type="dxa"/>
            <w:shd w:val="clear" w:color="auto" w:fill="auto"/>
          </w:tcPr>
          <w:p w:rsidR="00506AFE" w:rsidRPr="00FC73CC" w:rsidRDefault="00506AFE" w:rsidP="001A4EE8">
            <w:pPr>
              <w:jc w:val="center"/>
              <w:outlineLvl w:val="0"/>
              <w:rPr>
                <w:bCs/>
              </w:rPr>
            </w:pPr>
            <w:r w:rsidRPr="00FC73CC">
              <w:rPr>
                <w:bCs/>
              </w:rPr>
              <w:t>-</w:t>
            </w:r>
          </w:p>
        </w:tc>
        <w:tc>
          <w:tcPr>
            <w:tcW w:w="2142" w:type="dxa"/>
            <w:shd w:val="clear" w:color="auto" w:fill="auto"/>
          </w:tcPr>
          <w:p w:rsidR="00506AFE" w:rsidRPr="00FC73CC" w:rsidRDefault="00506AFE" w:rsidP="001A4EE8">
            <w:pPr>
              <w:jc w:val="center"/>
              <w:outlineLvl w:val="0"/>
              <w:rPr>
                <w:bCs/>
              </w:rPr>
            </w:pPr>
            <w:r w:rsidRPr="00FC73CC">
              <w:rPr>
                <w:bCs/>
              </w:rPr>
              <w:t>1</w:t>
            </w:r>
          </w:p>
        </w:tc>
      </w:tr>
      <w:tr w:rsidR="00506AFE" w:rsidRPr="00B14E03" w:rsidTr="0048207C">
        <w:tc>
          <w:tcPr>
            <w:tcW w:w="995" w:type="dxa"/>
          </w:tcPr>
          <w:p w:rsidR="00506AFE" w:rsidRPr="008E277D" w:rsidRDefault="00506AFE" w:rsidP="001A4EE8">
            <w:pPr>
              <w:jc w:val="center"/>
              <w:outlineLvl w:val="0"/>
              <w:rPr>
                <w:b/>
                <w:bCs/>
              </w:rPr>
            </w:pPr>
            <w:r w:rsidRPr="008E277D">
              <w:rPr>
                <w:b/>
                <w:bCs/>
              </w:rPr>
              <w:t>4.3.</w:t>
            </w:r>
          </w:p>
        </w:tc>
        <w:tc>
          <w:tcPr>
            <w:tcW w:w="4991" w:type="dxa"/>
          </w:tcPr>
          <w:p w:rsidR="00506AFE" w:rsidRPr="008E277D" w:rsidRDefault="00506AFE" w:rsidP="001A4EE8">
            <w:pPr>
              <w:outlineLvl w:val="0"/>
              <w:rPr>
                <w:b/>
                <w:bCs/>
              </w:rPr>
            </w:pPr>
            <w:r w:rsidRPr="008E277D">
              <w:rPr>
                <w:b/>
                <w:bCs/>
              </w:rPr>
              <w:t>Основные направления хирургической деятельности.</w:t>
            </w:r>
          </w:p>
        </w:tc>
        <w:tc>
          <w:tcPr>
            <w:tcW w:w="1215" w:type="dxa"/>
            <w:shd w:val="clear" w:color="auto" w:fill="auto"/>
          </w:tcPr>
          <w:p w:rsidR="00506AFE" w:rsidRPr="008E277D" w:rsidRDefault="00506AFE" w:rsidP="001A4EE8">
            <w:pPr>
              <w:jc w:val="center"/>
              <w:outlineLvl w:val="0"/>
              <w:rPr>
                <w:b/>
                <w:bCs/>
              </w:rPr>
            </w:pPr>
            <w:r w:rsidRPr="008E277D">
              <w:rPr>
                <w:b/>
                <w:bCs/>
              </w:rPr>
              <w:t>12</w:t>
            </w:r>
          </w:p>
        </w:tc>
        <w:tc>
          <w:tcPr>
            <w:tcW w:w="1099" w:type="dxa"/>
            <w:shd w:val="clear" w:color="auto" w:fill="auto"/>
          </w:tcPr>
          <w:p w:rsidR="00506AFE" w:rsidRPr="008E277D" w:rsidRDefault="00506AFE" w:rsidP="001A4EE8">
            <w:pPr>
              <w:jc w:val="center"/>
              <w:outlineLvl w:val="0"/>
              <w:rPr>
                <w:b/>
                <w:bCs/>
              </w:rPr>
            </w:pPr>
            <w:r w:rsidRPr="008E277D">
              <w:rPr>
                <w:b/>
                <w:bCs/>
              </w:rPr>
              <w:t>8</w:t>
            </w:r>
          </w:p>
        </w:tc>
        <w:tc>
          <w:tcPr>
            <w:tcW w:w="1167" w:type="dxa"/>
            <w:shd w:val="clear" w:color="auto" w:fill="auto"/>
          </w:tcPr>
          <w:p w:rsidR="00506AFE" w:rsidRPr="008E277D" w:rsidRDefault="00506AFE" w:rsidP="001A4EE8">
            <w:pPr>
              <w:jc w:val="center"/>
              <w:outlineLvl w:val="0"/>
              <w:rPr>
                <w:b/>
                <w:bCs/>
              </w:rPr>
            </w:pPr>
            <w:r w:rsidRPr="008E277D">
              <w:rPr>
                <w:b/>
                <w:bCs/>
              </w:rPr>
              <w:t>2</w:t>
            </w:r>
          </w:p>
        </w:tc>
        <w:tc>
          <w:tcPr>
            <w:tcW w:w="1443" w:type="dxa"/>
            <w:shd w:val="clear" w:color="auto" w:fill="auto"/>
          </w:tcPr>
          <w:p w:rsidR="00506AFE" w:rsidRPr="008E277D" w:rsidRDefault="00506AFE" w:rsidP="001A4EE8">
            <w:pPr>
              <w:jc w:val="center"/>
              <w:outlineLvl w:val="0"/>
              <w:rPr>
                <w:b/>
                <w:bCs/>
              </w:rPr>
            </w:pPr>
            <w:r w:rsidRPr="008E277D">
              <w:rPr>
                <w:b/>
                <w:bCs/>
              </w:rPr>
              <w:t>-</w:t>
            </w:r>
          </w:p>
        </w:tc>
        <w:tc>
          <w:tcPr>
            <w:tcW w:w="1734" w:type="dxa"/>
            <w:shd w:val="clear" w:color="auto" w:fill="auto"/>
          </w:tcPr>
          <w:p w:rsidR="00506AFE" w:rsidRPr="008E277D" w:rsidRDefault="00506AFE" w:rsidP="001A4EE8">
            <w:pPr>
              <w:jc w:val="center"/>
              <w:outlineLvl w:val="0"/>
              <w:rPr>
                <w:b/>
                <w:bCs/>
              </w:rPr>
            </w:pPr>
            <w:r w:rsidRPr="008E277D">
              <w:rPr>
                <w:b/>
                <w:bCs/>
              </w:rPr>
              <w:t>6</w:t>
            </w:r>
          </w:p>
        </w:tc>
        <w:tc>
          <w:tcPr>
            <w:tcW w:w="2142" w:type="dxa"/>
            <w:shd w:val="clear" w:color="auto" w:fill="auto"/>
          </w:tcPr>
          <w:p w:rsidR="00506AFE" w:rsidRPr="008E277D" w:rsidRDefault="00506AFE" w:rsidP="001A4EE8">
            <w:pPr>
              <w:jc w:val="center"/>
              <w:outlineLvl w:val="0"/>
              <w:rPr>
                <w:b/>
                <w:bCs/>
              </w:rPr>
            </w:pPr>
            <w:r w:rsidRPr="008E277D">
              <w:rPr>
                <w:b/>
                <w:bCs/>
              </w:rPr>
              <w:t>4</w:t>
            </w:r>
          </w:p>
        </w:tc>
      </w:tr>
      <w:tr w:rsidR="00506AFE" w:rsidRPr="00B14E03" w:rsidTr="0048207C">
        <w:tc>
          <w:tcPr>
            <w:tcW w:w="995" w:type="dxa"/>
          </w:tcPr>
          <w:p w:rsidR="00506AFE" w:rsidRPr="008E277D" w:rsidRDefault="00506AFE" w:rsidP="001A4EE8">
            <w:pPr>
              <w:jc w:val="center"/>
              <w:outlineLvl w:val="0"/>
              <w:rPr>
                <w:bCs/>
              </w:rPr>
            </w:pPr>
            <w:r w:rsidRPr="008E277D">
              <w:rPr>
                <w:bCs/>
              </w:rPr>
              <w:t>4.3.1.</w:t>
            </w:r>
          </w:p>
        </w:tc>
        <w:tc>
          <w:tcPr>
            <w:tcW w:w="4991" w:type="dxa"/>
          </w:tcPr>
          <w:p w:rsidR="00506AFE" w:rsidRPr="008E277D" w:rsidRDefault="00506AFE" w:rsidP="001A4EE8">
            <w:pPr>
              <w:outlineLvl w:val="0"/>
              <w:rPr>
                <w:bCs/>
              </w:rPr>
            </w:pPr>
            <w:r w:rsidRPr="008E277D">
              <w:rPr>
                <w:bCs/>
              </w:rPr>
              <w:t>Пред- и послеоперационные периоды. Уход за хирургическими пациентами.</w:t>
            </w:r>
          </w:p>
        </w:tc>
        <w:tc>
          <w:tcPr>
            <w:tcW w:w="1215" w:type="dxa"/>
            <w:shd w:val="clear" w:color="auto" w:fill="auto"/>
          </w:tcPr>
          <w:p w:rsidR="00506AFE" w:rsidRPr="008E277D" w:rsidRDefault="00506AFE" w:rsidP="001A4EE8">
            <w:pPr>
              <w:jc w:val="center"/>
              <w:outlineLvl w:val="0"/>
              <w:rPr>
                <w:bCs/>
              </w:rPr>
            </w:pPr>
            <w:r w:rsidRPr="008E277D">
              <w:rPr>
                <w:bCs/>
              </w:rPr>
              <w:t>12</w:t>
            </w:r>
          </w:p>
        </w:tc>
        <w:tc>
          <w:tcPr>
            <w:tcW w:w="1099" w:type="dxa"/>
            <w:shd w:val="clear" w:color="auto" w:fill="auto"/>
          </w:tcPr>
          <w:p w:rsidR="00506AFE" w:rsidRPr="008E277D" w:rsidRDefault="00506AFE" w:rsidP="001A4EE8">
            <w:pPr>
              <w:jc w:val="center"/>
              <w:outlineLvl w:val="0"/>
              <w:rPr>
                <w:bCs/>
              </w:rPr>
            </w:pPr>
            <w:r w:rsidRPr="008E277D">
              <w:rPr>
                <w:bCs/>
              </w:rPr>
              <w:t>8</w:t>
            </w:r>
          </w:p>
        </w:tc>
        <w:tc>
          <w:tcPr>
            <w:tcW w:w="1167" w:type="dxa"/>
            <w:shd w:val="clear" w:color="auto" w:fill="auto"/>
          </w:tcPr>
          <w:p w:rsidR="00506AFE" w:rsidRPr="008E277D" w:rsidRDefault="00506AFE" w:rsidP="001A4EE8">
            <w:pPr>
              <w:jc w:val="center"/>
              <w:outlineLvl w:val="0"/>
              <w:rPr>
                <w:bCs/>
              </w:rPr>
            </w:pPr>
            <w:r w:rsidRPr="008E277D">
              <w:rPr>
                <w:bCs/>
              </w:rPr>
              <w:t>2</w:t>
            </w:r>
          </w:p>
        </w:tc>
        <w:tc>
          <w:tcPr>
            <w:tcW w:w="1443" w:type="dxa"/>
            <w:shd w:val="clear" w:color="auto" w:fill="auto"/>
          </w:tcPr>
          <w:p w:rsidR="00506AFE" w:rsidRPr="008E277D" w:rsidRDefault="00506AFE" w:rsidP="001A4EE8">
            <w:pPr>
              <w:jc w:val="center"/>
              <w:outlineLvl w:val="0"/>
              <w:rPr>
                <w:bCs/>
              </w:rPr>
            </w:pPr>
            <w:r w:rsidRPr="008E277D">
              <w:rPr>
                <w:bCs/>
              </w:rPr>
              <w:t>-</w:t>
            </w:r>
          </w:p>
        </w:tc>
        <w:tc>
          <w:tcPr>
            <w:tcW w:w="1734" w:type="dxa"/>
            <w:shd w:val="clear" w:color="auto" w:fill="auto"/>
          </w:tcPr>
          <w:p w:rsidR="00506AFE" w:rsidRPr="008E277D" w:rsidRDefault="00506AFE" w:rsidP="001A4EE8">
            <w:pPr>
              <w:jc w:val="center"/>
              <w:outlineLvl w:val="0"/>
              <w:rPr>
                <w:bCs/>
              </w:rPr>
            </w:pPr>
            <w:r w:rsidRPr="008E277D">
              <w:rPr>
                <w:bCs/>
              </w:rPr>
              <w:t>6</w:t>
            </w:r>
          </w:p>
        </w:tc>
        <w:tc>
          <w:tcPr>
            <w:tcW w:w="2142" w:type="dxa"/>
            <w:shd w:val="clear" w:color="auto" w:fill="auto"/>
          </w:tcPr>
          <w:p w:rsidR="00506AFE" w:rsidRPr="008E277D" w:rsidRDefault="00506AFE" w:rsidP="001A4EE8">
            <w:pPr>
              <w:jc w:val="center"/>
              <w:outlineLvl w:val="0"/>
              <w:rPr>
                <w:bCs/>
              </w:rPr>
            </w:pPr>
            <w:r w:rsidRPr="008E277D">
              <w:rPr>
                <w:bCs/>
              </w:rPr>
              <w:t>4</w:t>
            </w:r>
          </w:p>
        </w:tc>
      </w:tr>
      <w:tr w:rsidR="00506AFE" w:rsidRPr="00B14E03" w:rsidTr="0048207C">
        <w:tc>
          <w:tcPr>
            <w:tcW w:w="995" w:type="dxa"/>
          </w:tcPr>
          <w:p w:rsidR="00506AFE" w:rsidRPr="008E277D" w:rsidRDefault="00506AFE" w:rsidP="001A4EE8">
            <w:pPr>
              <w:jc w:val="center"/>
              <w:outlineLvl w:val="0"/>
              <w:rPr>
                <w:b/>
                <w:bCs/>
              </w:rPr>
            </w:pPr>
            <w:r w:rsidRPr="008E277D">
              <w:rPr>
                <w:b/>
                <w:bCs/>
              </w:rPr>
              <w:t>4.4</w:t>
            </w:r>
            <w:r w:rsidR="00B34EAB">
              <w:rPr>
                <w:b/>
                <w:bCs/>
              </w:rPr>
              <w:t>.</w:t>
            </w:r>
          </w:p>
        </w:tc>
        <w:tc>
          <w:tcPr>
            <w:tcW w:w="4991" w:type="dxa"/>
          </w:tcPr>
          <w:p w:rsidR="00506AFE" w:rsidRPr="008E277D" w:rsidRDefault="00506AFE" w:rsidP="001A4EE8">
            <w:pPr>
              <w:outlineLvl w:val="0"/>
              <w:rPr>
                <w:b/>
                <w:bCs/>
              </w:rPr>
            </w:pPr>
            <w:r w:rsidRPr="008E277D">
              <w:rPr>
                <w:b/>
                <w:bCs/>
              </w:rPr>
              <w:t>Общие виды хирургической патологии.</w:t>
            </w:r>
          </w:p>
        </w:tc>
        <w:tc>
          <w:tcPr>
            <w:tcW w:w="1215" w:type="dxa"/>
            <w:shd w:val="clear" w:color="auto" w:fill="auto"/>
          </w:tcPr>
          <w:p w:rsidR="00506AFE" w:rsidRPr="008E277D" w:rsidRDefault="00506AFE" w:rsidP="001A4EE8">
            <w:pPr>
              <w:jc w:val="center"/>
              <w:outlineLvl w:val="0"/>
              <w:rPr>
                <w:b/>
                <w:bCs/>
              </w:rPr>
            </w:pPr>
            <w:r w:rsidRPr="008E277D">
              <w:rPr>
                <w:b/>
                <w:bCs/>
              </w:rPr>
              <w:t>69</w:t>
            </w:r>
          </w:p>
        </w:tc>
        <w:tc>
          <w:tcPr>
            <w:tcW w:w="1099" w:type="dxa"/>
            <w:shd w:val="clear" w:color="auto" w:fill="auto"/>
          </w:tcPr>
          <w:p w:rsidR="00506AFE" w:rsidRPr="008E277D" w:rsidRDefault="00506AFE" w:rsidP="001A4EE8">
            <w:pPr>
              <w:jc w:val="center"/>
              <w:outlineLvl w:val="0"/>
              <w:rPr>
                <w:b/>
                <w:bCs/>
              </w:rPr>
            </w:pPr>
            <w:r w:rsidRPr="008E277D">
              <w:rPr>
                <w:b/>
                <w:bCs/>
              </w:rPr>
              <w:t>46</w:t>
            </w:r>
          </w:p>
        </w:tc>
        <w:tc>
          <w:tcPr>
            <w:tcW w:w="1167" w:type="dxa"/>
            <w:shd w:val="clear" w:color="auto" w:fill="auto"/>
          </w:tcPr>
          <w:p w:rsidR="00506AFE" w:rsidRPr="008E277D" w:rsidRDefault="00506AFE" w:rsidP="001A4EE8">
            <w:pPr>
              <w:jc w:val="center"/>
              <w:outlineLvl w:val="0"/>
              <w:rPr>
                <w:b/>
                <w:bCs/>
              </w:rPr>
            </w:pPr>
            <w:r w:rsidRPr="008E277D">
              <w:rPr>
                <w:b/>
                <w:bCs/>
              </w:rPr>
              <w:t>16</w:t>
            </w:r>
          </w:p>
        </w:tc>
        <w:tc>
          <w:tcPr>
            <w:tcW w:w="1443" w:type="dxa"/>
            <w:shd w:val="clear" w:color="auto" w:fill="auto"/>
          </w:tcPr>
          <w:p w:rsidR="00506AFE" w:rsidRPr="008E277D" w:rsidRDefault="00506AFE" w:rsidP="001A4EE8">
            <w:pPr>
              <w:jc w:val="center"/>
              <w:outlineLvl w:val="0"/>
              <w:rPr>
                <w:b/>
                <w:bCs/>
              </w:rPr>
            </w:pPr>
            <w:r w:rsidRPr="008E277D">
              <w:rPr>
                <w:b/>
                <w:bCs/>
              </w:rPr>
              <w:t>8</w:t>
            </w:r>
          </w:p>
        </w:tc>
        <w:tc>
          <w:tcPr>
            <w:tcW w:w="1734" w:type="dxa"/>
            <w:shd w:val="clear" w:color="auto" w:fill="auto"/>
          </w:tcPr>
          <w:p w:rsidR="00506AFE" w:rsidRPr="008E277D" w:rsidRDefault="00506AFE" w:rsidP="001A4EE8">
            <w:pPr>
              <w:jc w:val="center"/>
              <w:outlineLvl w:val="0"/>
              <w:rPr>
                <w:b/>
                <w:bCs/>
              </w:rPr>
            </w:pPr>
            <w:r w:rsidRPr="008E277D">
              <w:rPr>
                <w:b/>
                <w:bCs/>
              </w:rPr>
              <w:t>22</w:t>
            </w:r>
          </w:p>
        </w:tc>
        <w:tc>
          <w:tcPr>
            <w:tcW w:w="2142" w:type="dxa"/>
            <w:shd w:val="clear" w:color="auto" w:fill="auto"/>
          </w:tcPr>
          <w:p w:rsidR="00506AFE" w:rsidRPr="008E277D" w:rsidRDefault="00506AFE" w:rsidP="001A4EE8">
            <w:pPr>
              <w:jc w:val="center"/>
              <w:outlineLvl w:val="0"/>
              <w:rPr>
                <w:b/>
                <w:bCs/>
              </w:rPr>
            </w:pPr>
            <w:r w:rsidRPr="008E277D">
              <w:rPr>
                <w:b/>
                <w:bCs/>
              </w:rPr>
              <w:t>23</w:t>
            </w:r>
          </w:p>
        </w:tc>
      </w:tr>
      <w:tr w:rsidR="00506AFE" w:rsidRPr="00B14E03" w:rsidTr="0048207C">
        <w:tc>
          <w:tcPr>
            <w:tcW w:w="995" w:type="dxa"/>
          </w:tcPr>
          <w:p w:rsidR="00506AFE" w:rsidRPr="008E277D" w:rsidRDefault="00506AFE" w:rsidP="001A4EE8">
            <w:pPr>
              <w:jc w:val="center"/>
              <w:outlineLvl w:val="0"/>
              <w:rPr>
                <w:bCs/>
              </w:rPr>
            </w:pPr>
            <w:r w:rsidRPr="008E277D">
              <w:rPr>
                <w:bCs/>
              </w:rPr>
              <w:t>4.4.1.</w:t>
            </w:r>
          </w:p>
        </w:tc>
        <w:tc>
          <w:tcPr>
            <w:tcW w:w="4991" w:type="dxa"/>
          </w:tcPr>
          <w:p w:rsidR="00506AFE" w:rsidRPr="008E277D" w:rsidRDefault="00506AFE" w:rsidP="007242BA">
            <w:pPr>
              <w:outlineLvl w:val="0"/>
              <w:rPr>
                <w:bCs/>
              </w:rPr>
            </w:pPr>
            <w:r w:rsidRPr="008E277D">
              <w:rPr>
                <w:bCs/>
              </w:rPr>
              <w:t>Местная хирургическая патология (раны) и её лечение.</w:t>
            </w:r>
          </w:p>
        </w:tc>
        <w:tc>
          <w:tcPr>
            <w:tcW w:w="1215" w:type="dxa"/>
            <w:shd w:val="clear" w:color="auto" w:fill="auto"/>
          </w:tcPr>
          <w:p w:rsidR="00506AFE" w:rsidRPr="008E277D" w:rsidRDefault="00506AFE" w:rsidP="001A4EE8">
            <w:pPr>
              <w:jc w:val="center"/>
              <w:outlineLvl w:val="0"/>
              <w:rPr>
                <w:bCs/>
              </w:rPr>
            </w:pPr>
            <w:r w:rsidRPr="008E277D">
              <w:rPr>
                <w:bCs/>
              </w:rPr>
              <w:t>12</w:t>
            </w:r>
          </w:p>
        </w:tc>
        <w:tc>
          <w:tcPr>
            <w:tcW w:w="1099" w:type="dxa"/>
            <w:shd w:val="clear" w:color="auto" w:fill="auto"/>
          </w:tcPr>
          <w:p w:rsidR="00506AFE" w:rsidRPr="008E277D" w:rsidRDefault="00506AFE" w:rsidP="001A4EE8">
            <w:pPr>
              <w:jc w:val="center"/>
              <w:outlineLvl w:val="0"/>
              <w:rPr>
                <w:bCs/>
              </w:rPr>
            </w:pPr>
            <w:r w:rsidRPr="008E277D">
              <w:rPr>
                <w:bCs/>
              </w:rPr>
              <w:t>8</w:t>
            </w:r>
          </w:p>
        </w:tc>
        <w:tc>
          <w:tcPr>
            <w:tcW w:w="1167" w:type="dxa"/>
            <w:shd w:val="clear" w:color="auto" w:fill="auto"/>
          </w:tcPr>
          <w:p w:rsidR="00506AFE" w:rsidRPr="008E277D" w:rsidRDefault="00506AFE" w:rsidP="001A4EE8">
            <w:pPr>
              <w:jc w:val="center"/>
              <w:outlineLvl w:val="0"/>
              <w:rPr>
                <w:bCs/>
              </w:rPr>
            </w:pPr>
            <w:r w:rsidRPr="008E277D">
              <w:rPr>
                <w:bCs/>
              </w:rPr>
              <w:t>2</w:t>
            </w:r>
          </w:p>
        </w:tc>
        <w:tc>
          <w:tcPr>
            <w:tcW w:w="1443" w:type="dxa"/>
            <w:shd w:val="clear" w:color="auto" w:fill="auto"/>
          </w:tcPr>
          <w:p w:rsidR="00506AFE" w:rsidRPr="008E277D" w:rsidRDefault="00506AFE" w:rsidP="001A4EE8">
            <w:pPr>
              <w:jc w:val="center"/>
              <w:outlineLvl w:val="0"/>
              <w:rPr>
                <w:bCs/>
              </w:rPr>
            </w:pPr>
            <w:r w:rsidRPr="008E277D">
              <w:rPr>
                <w:bCs/>
              </w:rPr>
              <w:t>2</w:t>
            </w:r>
          </w:p>
        </w:tc>
        <w:tc>
          <w:tcPr>
            <w:tcW w:w="1734" w:type="dxa"/>
            <w:shd w:val="clear" w:color="auto" w:fill="auto"/>
          </w:tcPr>
          <w:p w:rsidR="00506AFE" w:rsidRPr="008E277D" w:rsidRDefault="00506AFE" w:rsidP="001A4EE8">
            <w:pPr>
              <w:jc w:val="center"/>
              <w:outlineLvl w:val="0"/>
              <w:rPr>
                <w:bCs/>
              </w:rPr>
            </w:pPr>
            <w:r w:rsidRPr="008E277D">
              <w:rPr>
                <w:bCs/>
              </w:rPr>
              <w:t>4</w:t>
            </w:r>
          </w:p>
        </w:tc>
        <w:tc>
          <w:tcPr>
            <w:tcW w:w="2142" w:type="dxa"/>
            <w:shd w:val="clear" w:color="auto" w:fill="auto"/>
          </w:tcPr>
          <w:p w:rsidR="00506AFE" w:rsidRPr="008E277D" w:rsidRDefault="00506AFE" w:rsidP="001A4EE8">
            <w:pPr>
              <w:jc w:val="center"/>
              <w:outlineLvl w:val="0"/>
              <w:rPr>
                <w:bCs/>
              </w:rPr>
            </w:pPr>
            <w:r w:rsidRPr="008E277D">
              <w:rPr>
                <w:bCs/>
              </w:rPr>
              <w:t>4</w:t>
            </w:r>
          </w:p>
        </w:tc>
      </w:tr>
      <w:tr w:rsidR="00506AFE" w:rsidRPr="00B14E03" w:rsidTr="0048207C">
        <w:tc>
          <w:tcPr>
            <w:tcW w:w="995" w:type="dxa"/>
          </w:tcPr>
          <w:p w:rsidR="00506AFE" w:rsidRPr="009D135C" w:rsidRDefault="00506AFE" w:rsidP="001A4EE8">
            <w:pPr>
              <w:jc w:val="center"/>
              <w:outlineLvl w:val="0"/>
              <w:rPr>
                <w:bCs/>
              </w:rPr>
            </w:pPr>
            <w:r w:rsidRPr="009D135C">
              <w:rPr>
                <w:bCs/>
              </w:rPr>
              <w:t>4.4.2.</w:t>
            </w:r>
          </w:p>
        </w:tc>
        <w:tc>
          <w:tcPr>
            <w:tcW w:w="4991" w:type="dxa"/>
          </w:tcPr>
          <w:p w:rsidR="00506AFE" w:rsidRPr="009D135C" w:rsidRDefault="00506AFE" w:rsidP="007242BA">
            <w:pPr>
              <w:outlineLvl w:val="0"/>
              <w:rPr>
                <w:bCs/>
              </w:rPr>
            </w:pPr>
            <w:r w:rsidRPr="009D135C">
              <w:rPr>
                <w:bCs/>
              </w:rPr>
              <w:t>Закрытая механическая травма: ушибы, вывихи, переломы.</w:t>
            </w:r>
          </w:p>
        </w:tc>
        <w:tc>
          <w:tcPr>
            <w:tcW w:w="1215" w:type="dxa"/>
            <w:shd w:val="clear" w:color="auto" w:fill="auto"/>
          </w:tcPr>
          <w:p w:rsidR="00506AFE" w:rsidRPr="009D135C" w:rsidRDefault="00506AFE" w:rsidP="001A4EE8">
            <w:pPr>
              <w:jc w:val="center"/>
              <w:outlineLvl w:val="0"/>
              <w:rPr>
                <w:bCs/>
              </w:rPr>
            </w:pPr>
            <w:r w:rsidRPr="009D135C">
              <w:rPr>
                <w:bCs/>
              </w:rPr>
              <w:t>12</w:t>
            </w:r>
          </w:p>
        </w:tc>
        <w:tc>
          <w:tcPr>
            <w:tcW w:w="1099" w:type="dxa"/>
            <w:shd w:val="clear" w:color="auto" w:fill="auto"/>
          </w:tcPr>
          <w:p w:rsidR="00506AFE" w:rsidRPr="009D135C" w:rsidRDefault="00506AFE" w:rsidP="001A4EE8">
            <w:pPr>
              <w:jc w:val="center"/>
              <w:outlineLvl w:val="0"/>
              <w:rPr>
                <w:bCs/>
              </w:rPr>
            </w:pPr>
            <w:r w:rsidRPr="009D135C">
              <w:rPr>
                <w:bCs/>
              </w:rPr>
              <w:t>8</w:t>
            </w:r>
          </w:p>
        </w:tc>
        <w:tc>
          <w:tcPr>
            <w:tcW w:w="1167" w:type="dxa"/>
            <w:shd w:val="clear" w:color="auto" w:fill="auto"/>
          </w:tcPr>
          <w:p w:rsidR="00506AFE" w:rsidRPr="009D135C" w:rsidRDefault="00506AFE" w:rsidP="001A4EE8">
            <w:pPr>
              <w:jc w:val="center"/>
              <w:outlineLvl w:val="0"/>
              <w:rPr>
                <w:bCs/>
              </w:rPr>
            </w:pPr>
            <w:r w:rsidRPr="009D135C">
              <w:rPr>
                <w:bCs/>
              </w:rPr>
              <w:t>2</w:t>
            </w:r>
          </w:p>
        </w:tc>
        <w:tc>
          <w:tcPr>
            <w:tcW w:w="1443" w:type="dxa"/>
            <w:shd w:val="clear" w:color="auto" w:fill="auto"/>
          </w:tcPr>
          <w:p w:rsidR="00506AFE" w:rsidRPr="009D135C" w:rsidRDefault="00506AFE" w:rsidP="001A4EE8">
            <w:pPr>
              <w:jc w:val="center"/>
              <w:outlineLvl w:val="0"/>
              <w:rPr>
                <w:bCs/>
              </w:rPr>
            </w:pPr>
            <w:r w:rsidRPr="009D135C">
              <w:rPr>
                <w:bCs/>
              </w:rPr>
              <w:t>2</w:t>
            </w:r>
          </w:p>
        </w:tc>
        <w:tc>
          <w:tcPr>
            <w:tcW w:w="1734" w:type="dxa"/>
            <w:shd w:val="clear" w:color="auto" w:fill="auto"/>
          </w:tcPr>
          <w:p w:rsidR="00506AFE" w:rsidRPr="009D135C" w:rsidRDefault="00506AFE" w:rsidP="001A4EE8">
            <w:pPr>
              <w:jc w:val="center"/>
              <w:outlineLvl w:val="0"/>
              <w:rPr>
                <w:bCs/>
              </w:rPr>
            </w:pPr>
            <w:r w:rsidRPr="009D135C">
              <w:rPr>
                <w:bCs/>
              </w:rPr>
              <w:t>4</w:t>
            </w:r>
          </w:p>
        </w:tc>
        <w:tc>
          <w:tcPr>
            <w:tcW w:w="2142" w:type="dxa"/>
            <w:shd w:val="clear" w:color="auto" w:fill="auto"/>
          </w:tcPr>
          <w:p w:rsidR="00506AFE" w:rsidRPr="009D135C" w:rsidRDefault="00506AFE" w:rsidP="001A4EE8">
            <w:pPr>
              <w:jc w:val="center"/>
              <w:outlineLvl w:val="0"/>
              <w:rPr>
                <w:bCs/>
              </w:rPr>
            </w:pPr>
            <w:r w:rsidRPr="009D135C">
              <w:rPr>
                <w:bCs/>
              </w:rPr>
              <w:t>4</w:t>
            </w:r>
          </w:p>
        </w:tc>
      </w:tr>
      <w:tr w:rsidR="00506AFE" w:rsidRPr="00B14E03" w:rsidTr="0048207C">
        <w:tc>
          <w:tcPr>
            <w:tcW w:w="995" w:type="dxa"/>
          </w:tcPr>
          <w:p w:rsidR="00506AFE" w:rsidRPr="009D135C" w:rsidRDefault="00506AFE" w:rsidP="001A4EE8">
            <w:pPr>
              <w:jc w:val="center"/>
              <w:outlineLvl w:val="0"/>
              <w:rPr>
                <w:bCs/>
              </w:rPr>
            </w:pPr>
            <w:r w:rsidRPr="009D135C">
              <w:rPr>
                <w:bCs/>
              </w:rPr>
              <w:t>4.4.3.</w:t>
            </w:r>
          </w:p>
        </w:tc>
        <w:tc>
          <w:tcPr>
            <w:tcW w:w="4991" w:type="dxa"/>
          </w:tcPr>
          <w:p w:rsidR="00506AFE" w:rsidRPr="009D135C" w:rsidRDefault="00506AFE" w:rsidP="007242BA">
            <w:pPr>
              <w:outlineLvl w:val="0"/>
              <w:rPr>
                <w:bCs/>
              </w:rPr>
            </w:pPr>
            <w:r w:rsidRPr="009D135C">
              <w:rPr>
                <w:bCs/>
              </w:rPr>
              <w:t>Закрытая механическая травма: синдром длительного сдавления, травматический шок.</w:t>
            </w:r>
          </w:p>
        </w:tc>
        <w:tc>
          <w:tcPr>
            <w:tcW w:w="1215" w:type="dxa"/>
            <w:shd w:val="clear" w:color="auto" w:fill="auto"/>
          </w:tcPr>
          <w:p w:rsidR="00506AFE" w:rsidRPr="009D135C" w:rsidRDefault="00506AFE" w:rsidP="001A4EE8">
            <w:pPr>
              <w:jc w:val="center"/>
              <w:outlineLvl w:val="0"/>
              <w:rPr>
                <w:bCs/>
              </w:rPr>
            </w:pPr>
            <w:r w:rsidRPr="009D135C">
              <w:rPr>
                <w:bCs/>
              </w:rPr>
              <w:t>3</w:t>
            </w:r>
          </w:p>
        </w:tc>
        <w:tc>
          <w:tcPr>
            <w:tcW w:w="1099" w:type="dxa"/>
            <w:shd w:val="clear" w:color="auto" w:fill="auto"/>
          </w:tcPr>
          <w:p w:rsidR="00506AFE" w:rsidRPr="009D135C" w:rsidRDefault="00506AFE" w:rsidP="001A4EE8">
            <w:pPr>
              <w:jc w:val="center"/>
              <w:outlineLvl w:val="0"/>
              <w:rPr>
                <w:bCs/>
              </w:rPr>
            </w:pPr>
            <w:r w:rsidRPr="009D135C">
              <w:rPr>
                <w:bCs/>
              </w:rPr>
              <w:t>2</w:t>
            </w:r>
          </w:p>
        </w:tc>
        <w:tc>
          <w:tcPr>
            <w:tcW w:w="1167" w:type="dxa"/>
            <w:shd w:val="clear" w:color="auto" w:fill="auto"/>
          </w:tcPr>
          <w:p w:rsidR="00506AFE" w:rsidRPr="009D135C" w:rsidRDefault="00506AFE" w:rsidP="001A4EE8">
            <w:pPr>
              <w:jc w:val="center"/>
              <w:outlineLvl w:val="0"/>
              <w:rPr>
                <w:bCs/>
              </w:rPr>
            </w:pPr>
            <w:r w:rsidRPr="009D135C">
              <w:rPr>
                <w:bCs/>
              </w:rPr>
              <w:t>2</w:t>
            </w:r>
          </w:p>
        </w:tc>
        <w:tc>
          <w:tcPr>
            <w:tcW w:w="1443" w:type="dxa"/>
            <w:shd w:val="clear" w:color="auto" w:fill="auto"/>
          </w:tcPr>
          <w:p w:rsidR="00506AFE" w:rsidRPr="009D135C" w:rsidRDefault="00506AFE" w:rsidP="001A4EE8">
            <w:pPr>
              <w:jc w:val="center"/>
              <w:outlineLvl w:val="0"/>
              <w:rPr>
                <w:bCs/>
              </w:rPr>
            </w:pPr>
            <w:r w:rsidRPr="009D135C">
              <w:rPr>
                <w:bCs/>
              </w:rPr>
              <w:t>-</w:t>
            </w:r>
          </w:p>
        </w:tc>
        <w:tc>
          <w:tcPr>
            <w:tcW w:w="1734" w:type="dxa"/>
            <w:shd w:val="clear" w:color="auto" w:fill="auto"/>
          </w:tcPr>
          <w:p w:rsidR="00506AFE" w:rsidRPr="009D135C" w:rsidRDefault="00506AFE" w:rsidP="001A4EE8">
            <w:pPr>
              <w:jc w:val="center"/>
              <w:outlineLvl w:val="0"/>
              <w:rPr>
                <w:bCs/>
              </w:rPr>
            </w:pPr>
            <w:r w:rsidRPr="009D135C">
              <w:rPr>
                <w:bCs/>
              </w:rPr>
              <w:t>-</w:t>
            </w:r>
          </w:p>
        </w:tc>
        <w:tc>
          <w:tcPr>
            <w:tcW w:w="2142" w:type="dxa"/>
            <w:shd w:val="clear" w:color="auto" w:fill="auto"/>
          </w:tcPr>
          <w:p w:rsidR="00506AFE" w:rsidRPr="009D135C" w:rsidRDefault="00506AFE" w:rsidP="001A4EE8">
            <w:pPr>
              <w:jc w:val="center"/>
              <w:outlineLvl w:val="0"/>
              <w:rPr>
                <w:bCs/>
              </w:rPr>
            </w:pPr>
            <w:r w:rsidRPr="009D135C">
              <w:rPr>
                <w:bCs/>
              </w:rPr>
              <w:t>1</w:t>
            </w:r>
          </w:p>
        </w:tc>
      </w:tr>
      <w:tr w:rsidR="00506AFE" w:rsidRPr="00B14E03" w:rsidTr="0048207C">
        <w:tc>
          <w:tcPr>
            <w:tcW w:w="995" w:type="dxa"/>
          </w:tcPr>
          <w:p w:rsidR="00506AFE" w:rsidRPr="009D135C" w:rsidRDefault="00506AFE" w:rsidP="001A4EE8">
            <w:pPr>
              <w:jc w:val="center"/>
              <w:outlineLvl w:val="0"/>
              <w:rPr>
                <w:bCs/>
              </w:rPr>
            </w:pPr>
            <w:r w:rsidRPr="009D135C">
              <w:rPr>
                <w:bCs/>
              </w:rPr>
              <w:t>4.4.4.</w:t>
            </w:r>
          </w:p>
        </w:tc>
        <w:tc>
          <w:tcPr>
            <w:tcW w:w="4991" w:type="dxa"/>
          </w:tcPr>
          <w:p w:rsidR="00506AFE" w:rsidRPr="009D135C" w:rsidRDefault="00506AFE" w:rsidP="001A4EE8">
            <w:pPr>
              <w:outlineLvl w:val="0"/>
              <w:rPr>
                <w:bCs/>
              </w:rPr>
            </w:pPr>
            <w:r w:rsidRPr="009D135C">
              <w:rPr>
                <w:bCs/>
              </w:rPr>
              <w:t>Термическая травма. Ожоги.</w:t>
            </w:r>
          </w:p>
        </w:tc>
        <w:tc>
          <w:tcPr>
            <w:tcW w:w="1215" w:type="dxa"/>
            <w:shd w:val="clear" w:color="auto" w:fill="auto"/>
          </w:tcPr>
          <w:p w:rsidR="00506AFE" w:rsidRPr="009D135C" w:rsidRDefault="00506AFE" w:rsidP="001A4EE8">
            <w:pPr>
              <w:jc w:val="center"/>
              <w:outlineLvl w:val="0"/>
              <w:rPr>
                <w:bCs/>
              </w:rPr>
            </w:pPr>
            <w:r w:rsidRPr="009D135C">
              <w:rPr>
                <w:bCs/>
              </w:rPr>
              <w:t>12</w:t>
            </w:r>
          </w:p>
        </w:tc>
        <w:tc>
          <w:tcPr>
            <w:tcW w:w="1099" w:type="dxa"/>
            <w:shd w:val="clear" w:color="auto" w:fill="auto"/>
          </w:tcPr>
          <w:p w:rsidR="00506AFE" w:rsidRPr="009D135C" w:rsidRDefault="00506AFE" w:rsidP="001A4EE8">
            <w:pPr>
              <w:jc w:val="center"/>
              <w:outlineLvl w:val="0"/>
              <w:rPr>
                <w:bCs/>
              </w:rPr>
            </w:pPr>
            <w:r w:rsidRPr="009D135C">
              <w:rPr>
                <w:bCs/>
              </w:rPr>
              <w:t>8</w:t>
            </w:r>
          </w:p>
        </w:tc>
        <w:tc>
          <w:tcPr>
            <w:tcW w:w="1167" w:type="dxa"/>
            <w:shd w:val="clear" w:color="auto" w:fill="auto"/>
          </w:tcPr>
          <w:p w:rsidR="00506AFE" w:rsidRPr="009D135C" w:rsidRDefault="00506AFE" w:rsidP="001A4EE8">
            <w:pPr>
              <w:jc w:val="center"/>
              <w:outlineLvl w:val="0"/>
              <w:rPr>
                <w:bCs/>
              </w:rPr>
            </w:pPr>
            <w:r w:rsidRPr="009D135C">
              <w:rPr>
                <w:bCs/>
              </w:rPr>
              <w:t>2</w:t>
            </w:r>
          </w:p>
        </w:tc>
        <w:tc>
          <w:tcPr>
            <w:tcW w:w="1443" w:type="dxa"/>
            <w:shd w:val="clear" w:color="auto" w:fill="auto"/>
          </w:tcPr>
          <w:p w:rsidR="00506AFE" w:rsidRPr="009D135C" w:rsidRDefault="00506AFE" w:rsidP="001A4EE8">
            <w:pPr>
              <w:jc w:val="center"/>
              <w:outlineLvl w:val="0"/>
              <w:rPr>
                <w:bCs/>
              </w:rPr>
            </w:pPr>
            <w:r w:rsidRPr="009D135C">
              <w:rPr>
                <w:bCs/>
              </w:rPr>
              <w:t>2</w:t>
            </w:r>
          </w:p>
        </w:tc>
        <w:tc>
          <w:tcPr>
            <w:tcW w:w="1734" w:type="dxa"/>
            <w:shd w:val="clear" w:color="auto" w:fill="auto"/>
          </w:tcPr>
          <w:p w:rsidR="00506AFE" w:rsidRPr="009D135C" w:rsidRDefault="00506AFE" w:rsidP="001A4EE8">
            <w:pPr>
              <w:jc w:val="center"/>
              <w:outlineLvl w:val="0"/>
              <w:rPr>
                <w:bCs/>
              </w:rPr>
            </w:pPr>
            <w:r w:rsidRPr="009D135C">
              <w:rPr>
                <w:bCs/>
              </w:rPr>
              <w:t>4</w:t>
            </w:r>
          </w:p>
        </w:tc>
        <w:tc>
          <w:tcPr>
            <w:tcW w:w="2142" w:type="dxa"/>
            <w:shd w:val="clear" w:color="auto" w:fill="auto"/>
          </w:tcPr>
          <w:p w:rsidR="00506AFE" w:rsidRPr="009D135C" w:rsidRDefault="00506AFE" w:rsidP="001A4EE8">
            <w:pPr>
              <w:jc w:val="center"/>
              <w:outlineLvl w:val="0"/>
              <w:rPr>
                <w:bCs/>
              </w:rPr>
            </w:pPr>
            <w:r w:rsidRPr="009D135C">
              <w:rPr>
                <w:bCs/>
              </w:rPr>
              <w:t>4</w:t>
            </w:r>
          </w:p>
        </w:tc>
      </w:tr>
      <w:tr w:rsidR="00506AFE" w:rsidRPr="00B14E03" w:rsidTr="0048207C">
        <w:tc>
          <w:tcPr>
            <w:tcW w:w="995" w:type="dxa"/>
          </w:tcPr>
          <w:p w:rsidR="00506AFE" w:rsidRPr="009D135C" w:rsidRDefault="00506AFE" w:rsidP="001A4EE8">
            <w:pPr>
              <w:jc w:val="center"/>
              <w:outlineLvl w:val="0"/>
              <w:rPr>
                <w:bCs/>
              </w:rPr>
            </w:pPr>
            <w:r w:rsidRPr="009D135C">
              <w:rPr>
                <w:bCs/>
              </w:rPr>
              <w:t>4.4.5.</w:t>
            </w:r>
          </w:p>
        </w:tc>
        <w:tc>
          <w:tcPr>
            <w:tcW w:w="4991" w:type="dxa"/>
          </w:tcPr>
          <w:p w:rsidR="00506AFE" w:rsidRPr="009D135C" w:rsidRDefault="00506AFE" w:rsidP="001A4EE8">
            <w:pPr>
              <w:outlineLvl w:val="0"/>
              <w:rPr>
                <w:bCs/>
              </w:rPr>
            </w:pPr>
            <w:r w:rsidRPr="009D135C">
              <w:rPr>
                <w:bCs/>
              </w:rPr>
              <w:t>Термическая травма. Отморожения. Электротравма.</w:t>
            </w:r>
          </w:p>
        </w:tc>
        <w:tc>
          <w:tcPr>
            <w:tcW w:w="1215" w:type="dxa"/>
            <w:shd w:val="clear" w:color="auto" w:fill="auto"/>
          </w:tcPr>
          <w:p w:rsidR="00506AFE" w:rsidRPr="009D135C" w:rsidRDefault="00506AFE" w:rsidP="001A4EE8">
            <w:pPr>
              <w:jc w:val="center"/>
              <w:outlineLvl w:val="0"/>
              <w:rPr>
                <w:bCs/>
              </w:rPr>
            </w:pPr>
            <w:r w:rsidRPr="009D135C">
              <w:rPr>
                <w:bCs/>
              </w:rPr>
              <w:t>3</w:t>
            </w:r>
          </w:p>
        </w:tc>
        <w:tc>
          <w:tcPr>
            <w:tcW w:w="1099" w:type="dxa"/>
            <w:shd w:val="clear" w:color="auto" w:fill="auto"/>
          </w:tcPr>
          <w:p w:rsidR="00506AFE" w:rsidRPr="009D135C" w:rsidRDefault="00506AFE" w:rsidP="001A4EE8">
            <w:pPr>
              <w:jc w:val="center"/>
              <w:outlineLvl w:val="0"/>
              <w:rPr>
                <w:bCs/>
              </w:rPr>
            </w:pPr>
            <w:r w:rsidRPr="009D135C">
              <w:rPr>
                <w:bCs/>
              </w:rPr>
              <w:t>2</w:t>
            </w:r>
          </w:p>
        </w:tc>
        <w:tc>
          <w:tcPr>
            <w:tcW w:w="1167" w:type="dxa"/>
            <w:shd w:val="clear" w:color="auto" w:fill="auto"/>
          </w:tcPr>
          <w:p w:rsidR="00506AFE" w:rsidRPr="009D135C" w:rsidRDefault="00506AFE" w:rsidP="001A4EE8">
            <w:pPr>
              <w:outlineLvl w:val="0"/>
              <w:rPr>
                <w:bCs/>
              </w:rPr>
            </w:pPr>
            <w:r w:rsidRPr="009D135C">
              <w:rPr>
                <w:bCs/>
              </w:rPr>
              <w:t xml:space="preserve">       2</w:t>
            </w:r>
          </w:p>
        </w:tc>
        <w:tc>
          <w:tcPr>
            <w:tcW w:w="1443" w:type="dxa"/>
            <w:shd w:val="clear" w:color="auto" w:fill="auto"/>
          </w:tcPr>
          <w:p w:rsidR="00506AFE" w:rsidRPr="009D135C" w:rsidRDefault="00506AFE" w:rsidP="001A4EE8">
            <w:pPr>
              <w:jc w:val="center"/>
              <w:outlineLvl w:val="0"/>
              <w:rPr>
                <w:bCs/>
              </w:rPr>
            </w:pPr>
            <w:r w:rsidRPr="009D135C">
              <w:rPr>
                <w:bCs/>
              </w:rPr>
              <w:t>-</w:t>
            </w:r>
          </w:p>
        </w:tc>
        <w:tc>
          <w:tcPr>
            <w:tcW w:w="1734" w:type="dxa"/>
            <w:shd w:val="clear" w:color="auto" w:fill="auto"/>
          </w:tcPr>
          <w:p w:rsidR="00506AFE" w:rsidRPr="009D135C" w:rsidRDefault="00506AFE" w:rsidP="001A4EE8">
            <w:pPr>
              <w:jc w:val="center"/>
              <w:outlineLvl w:val="0"/>
              <w:rPr>
                <w:bCs/>
              </w:rPr>
            </w:pPr>
            <w:r w:rsidRPr="009D135C">
              <w:rPr>
                <w:bCs/>
              </w:rPr>
              <w:t>-</w:t>
            </w:r>
          </w:p>
        </w:tc>
        <w:tc>
          <w:tcPr>
            <w:tcW w:w="2142" w:type="dxa"/>
            <w:shd w:val="clear" w:color="auto" w:fill="auto"/>
          </w:tcPr>
          <w:p w:rsidR="00506AFE" w:rsidRPr="009D135C" w:rsidRDefault="00506AFE" w:rsidP="001A4EE8">
            <w:pPr>
              <w:jc w:val="center"/>
              <w:outlineLvl w:val="0"/>
              <w:rPr>
                <w:bCs/>
              </w:rPr>
            </w:pPr>
            <w:r w:rsidRPr="009D135C">
              <w:rPr>
                <w:bCs/>
              </w:rPr>
              <w:t>1</w:t>
            </w:r>
          </w:p>
        </w:tc>
      </w:tr>
      <w:tr w:rsidR="00506AFE" w:rsidRPr="00B14E03" w:rsidTr="0048207C">
        <w:tc>
          <w:tcPr>
            <w:tcW w:w="995" w:type="dxa"/>
          </w:tcPr>
          <w:p w:rsidR="00506AFE" w:rsidRPr="009D135C" w:rsidRDefault="00506AFE" w:rsidP="001A4EE8">
            <w:pPr>
              <w:jc w:val="center"/>
              <w:outlineLvl w:val="0"/>
              <w:rPr>
                <w:bCs/>
              </w:rPr>
            </w:pPr>
            <w:r w:rsidRPr="009D135C">
              <w:rPr>
                <w:bCs/>
              </w:rPr>
              <w:t>4.4.6.</w:t>
            </w:r>
          </w:p>
        </w:tc>
        <w:tc>
          <w:tcPr>
            <w:tcW w:w="4991" w:type="dxa"/>
          </w:tcPr>
          <w:p w:rsidR="00506AFE" w:rsidRPr="009D135C" w:rsidRDefault="00506AFE" w:rsidP="001A4EE8">
            <w:pPr>
              <w:outlineLvl w:val="0"/>
              <w:rPr>
                <w:bCs/>
              </w:rPr>
            </w:pPr>
            <w:r w:rsidRPr="009D135C">
              <w:rPr>
                <w:bCs/>
              </w:rPr>
              <w:t>Хирургическая инфекция. Острая аэробная хирургическая инфекция.</w:t>
            </w:r>
          </w:p>
        </w:tc>
        <w:tc>
          <w:tcPr>
            <w:tcW w:w="1215" w:type="dxa"/>
            <w:shd w:val="clear" w:color="auto" w:fill="auto"/>
          </w:tcPr>
          <w:p w:rsidR="00506AFE" w:rsidRPr="009D135C" w:rsidRDefault="00506AFE" w:rsidP="001A4EE8">
            <w:pPr>
              <w:jc w:val="center"/>
              <w:outlineLvl w:val="0"/>
              <w:rPr>
                <w:bCs/>
              </w:rPr>
            </w:pPr>
            <w:r w:rsidRPr="009D135C">
              <w:rPr>
                <w:bCs/>
              </w:rPr>
              <w:t>12</w:t>
            </w:r>
          </w:p>
        </w:tc>
        <w:tc>
          <w:tcPr>
            <w:tcW w:w="1099" w:type="dxa"/>
            <w:shd w:val="clear" w:color="auto" w:fill="auto"/>
          </w:tcPr>
          <w:p w:rsidR="00506AFE" w:rsidRPr="009D135C" w:rsidRDefault="00506AFE" w:rsidP="001A4EE8">
            <w:pPr>
              <w:jc w:val="center"/>
              <w:outlineLvl w:val="0"/>
              <w:rPr>
                <w:bCs/>
              </w:rPr>
            </w:pPr>
            <w:r w:rsidRPr="009D135C">
              <w:rPr>
                <w:bCs/>
              </w:rPr>
              <w:t>8</w:t>
            </w:r>
          </w:p>
        </w:tc>
        <w:tc>
          <w:tcPr>
            <w:tcW w:w="1167" w:type="dxa"/>
            <w:shd w:val="clear" w:color="auto" w:fill="auto"/>
          </w:tcPr>
          <w:p w:rsidR="00506AFE" w:rsidRPr="009D135C" w:rsidRDefault="00506AFE" w:rsidP="001A4EE8">
            <w:pPr>
              <w:jc w:val="center"/>
              <w:outlineLvl w:val="0"/>
              <w:rPr>
                <w:bCs/>
              </w:rPr>
            </w:pPr>
            <w:r w:rsidRPr="009D135C">
              <w:rPr>
                <w:bCs/>
              </w:rPr>
              <w:t>2</w:t>
            </w:r>
          </w:p>
        </w:tc>
        <w:tc>
          <w:tcPr>
            <w:tcW w:w="1443" w:type="dxa"/>
            <w:shd w:val="clear" w:color="auto" w:fill="auto"/>
          </w:tcPr>
          <w:p w:rsidR="00506AFE" w:rsidRPr="009D135C" w:rsidRDefault="00506AFE" w:rsidP="001A4EE8">
            <w:pPr>
              <w:jc w:val="center"/>
              <w:outlineLvl w:val="0"/>
              <w:rPr>
                <w:bCs/>
              </w:rPr>
            </w:pPr>
            <w:r w:rsidRPr="009D135C">
              <w:rPr>
                <w:bCs/>
              </w:rPr>
              <w:t>2</w:t>
            </w:r>
          </w:p>
        </w:tc>
        <w:tc>
          <w:tcPr>
            <w:tcW w:w="1734" w:type="dxa"/>
            <w:shd w:val="clear" w:color="auto" w:fill="auto"/>
          </w:tcPr>
          <w:p w:rsidR="00506AFE" w:rsidRPr="009D135C" w:rsidRDefault="00506AFE" w:rsidP="001A4EE8">
            <w:pPr>
              <w:jc w:val="center"/>
              <w:outlineLvl w:val="0"/>
              <w:rPr>
                <w:bCs/>
              </w:rPr>
            </w:pPr>
            <w:r w:rsidRPr="009D135C">
              <w:rPr>
                <w:bCs/>
              </w:rPr>
              <w:t>4</w:t>
            </w:r>
          </w:p>
        </w:tc>
        <w:tc>
          <w:tcPr>
            <w:tcW w:w="2142" w:type="dxa"/>
            <w:shd w:val="clear" w:color="auto" w:fill="auto"/>
          </w:tcPr>
          <w:p w:rsidR="00506AFE" w:rsidRPr="009D135C" w:rsidRDefault="00506AFE" w:rsidP="001A4EE8">
            <w:pPr>
              <w:jc w:val="center"/>
              <w:outlineLvl w:val="0"/>
              <w:rPr>
                <w:bCs/>
              </w:rPr>
            </w:pPr>
            <w:r w:rsidRPr="009D135C">
              <w:rPr>
                <w:bCs/>
              </w:rPr>
              <w:t>4</w:t>
            </w:r>
          </w:p>
        </w:tc>
      </w:tr>
      <w:tr w:rsidR="00506AFE" w:rsidRPr="00B14E03" w:rsidTr="0048207C">
        <w:tc>
          <w:tcPr>
            <w:tcW w:w="995" w:type="dxa"/>
          </w:tcPr>
          <w:p w:rsidR="00506AFE" w:rsidRPr="009D135C" w:rsidRDefault="00506AFE" w:rsidP="001A4EE8">
            <w:pPr>
              <w:jc w:val="center"/>
              <w:outlineLvl w:val="0"/>
              <w:rPr>
                <w:bCs/>
              </w:rPr>
            </w:pPr>
            <w:r w:rsidRPr="009D135C">
              <w:rPr>
                <w:bCs/>
              </w:rPr>
              <w:t>4.4.7.</w:t>
            </w:r>
          </w:p>
        </w:tc>
        <w:tc>
          <w:tcPr>
            <w:tcW w:w="4991" w:type="dxa"/>
          </w:tcPr>
          <w:p w:rsidR="00506AFE" w:rsidRPr="009D135C" w:rsidRDefault="00506AFE" w:rsidP="001A4EE8">
            <w:pPr>
              <w:outlineLvl w:val="0"/>
              <w:rPr>
                <w:bCs/>
              </w:rPr>
            </w:pPr>
            <w:r w:rsidRPr="009D135C">
              <w:rPr>
                <w:bCs/>
              </w:rPr>
              <w:t>Хирургическая инфекция. Острая анаэробная хирургическая инфекция.</w:t>
            </w:r>
          </w:p>
        </w:tc>
        <w:tc>
          <w:tcPr>
            <w:tcW w:w="1215" w:type="dxa"/>
            <w:shd w:val="clear" w:color="auto" w:fill="auto"/>
          </w:tcPr>
          <w:p w:rsidR="00506AFE" w:rsidRPr="009D135C" w:rsidRDefault="00506AFE" w:rsidP="001A4EE8">
            <w:pPr>
              <w:jc w:val="center"/>
              <w:outlineLvl w:val="0"/>
              <w:rPr>
                <w:bCs/>
              </w:rPr>
            </w:pPr>
            <w:r w:rsidRPr="009D135C">
              <w:rPr>
                <w:bCs/>
              </w:rPr>
              <w:t>3</w:t>
            </w:r>
          </w:p>
        </w:tc>
        <w:tc>
          <w:tcPr>
            <w:tcW w:w="1099" w:type="dxa"/>
            <w:shd w:val="clear" w:color="auto" w:fill="auto"/>
          </w:tcPr>
          <w:p w:rsidR="00506AFE" w:rsidRPr="009D135C" w:rsidRDefault="00506AFE" w:rsidP="001A4EE8">
            <w:pPr>
              <w:jc w:val="center"/>
              <w:outlineLvl w:val="0"/>
              <w:rPr>
                <w:bCs/>
              </w:rPr>
            </w:pPr>
            <w:r w:rsidRPr="009D135C">
              <w:rPr>
                <w:bCs/>
              </w:rPr>
              <w:t>2</w:t>
            </w:r>
          </w:p>
        </w:tc>
        <w:tc>
          <w:tcPr>
            <w:tcW w:w="1167" w:type="dxa"/>
            <w:shd w:val="clear" w:color="auto" w:fill="auto"/>
          </w:tcPr>
          <w:p w:rsidR="00506AFE" w:rsidRPr="009D135C" w:rsidRDefault="00506AFE" w:rsidP="001A4EE8">
            <w:pPr>
              <w:jc w:val="center"/>
              <w:outlineLvl w:val="0"/>
              <w:rPr>
                <w:bCs/>
              </w:rPr>
            </w:pPr>
            <w:r w:rsidRPr="009D135C">
              <w:rPr>
                <w:bCs/>
              </w:rPr>
              <w:t>2</w:t>
            </w:r>
          </w:p>
        </w:tc>
        <w:tc>
          <w:tcPr>
            <w:tcW w:w="1443" w:type="dxa"/>
            <w:shd w:val="clear" w:color="auto" w:fill="auto"/>
          </w:tcPr>
          <w:p w:rsidR="00506AFE" w:rsidRPr="009D135C" w:rsidRDefault="00506AFE" w:rsidP="001A4EE8">
            <w:pPr>
              <w:jc w:val="center"/>
              <w:outlineLvl w:val="0"/>
              <w:rPr>
                <w:bCs/>
              </w:rPr>
            </w:pPr>
            <w:r w:rsidRPr="009D135C">
              <w:rPr>
                <w:bCs/>
              </w:rPr>
              <w:t>-</w:t>
            </w:r>
          </w:p>
        </w:tc>
        <w:tc>
          <w:tcPr>
            <w:tcW w:w="1734" w:type="dxa"/>
            <w:shd w:val="clear" w:color="auto" w:fill="auto"/>
          </w:tcPr>
          <w:p w:rsidR="00506AFE" w:rsidRPr="009D135C" w:rsidRDefault="00506AFE" w:rsidP="001A4EE8">
            <w:pPr>
              <w:jc w:val="center"/>
              <w:outlineLvl w:val="0"/>
              <w:rPr>
                <w:bCs/>
              </w:rPr>
            </w:pPr>
            <w:r w:rsidRPr="009D135C">
              <w:rPr>
                <w:bCs/>
              </w:rPr>
              <w:t>-</w:t>
            </w:r>
          </w:p>
        </w:tc>
        <w:tc>
          <w:tcPr>
            <w:tcW w:w="2142" w:type="dxa"/>
            <w:shd w:val="clear" w:color="auto" w:fill="auto"/>
          </w:tcPr>
          <w:p w:rsidR="00506AFE" w:rsidRPr="009D135C" w:rsidRDefault="00506AFE" w:rsidP="001A4EE8">
            <w:pPr>
              <w:jc w:val="center"/>
              <w:outlineLvl w:val="0"/>
              <w:rPr>
                <w:bCs/>
              </w:rPr>
            </w:pPr>
            <w:r w:rsidRPr="009D135C">
              <w:rPr>
                <w:bCs/>
              </w:rPr>
              <w:t>1</w:t>
            </w:r>
          </w:p>
        </w:tc>
      </w:tr>
      <w:tr w:rsidR="00506AFE" w:rsidRPr="00B14E03" w:rsidTr="0048207C">
        <w:tc>
          <w:tcPr>
            <w:tcW w:w="995" w:type="dxa"/>
          </w:tcPr>
          <w:p w:rsidR="00506AFE" w:rsidRPr="009D135C" w:rsidRDefault="00506AFE" w:rsidP="001A4EE8">
            <w:pPr>
              <w:jc w:val="center"/>
              <w:outlineLvl w:val="0"/>
              <w:rPr>
                <w:bCs/>
              </w:rPr>
            </w:pPr>
            <w:r w:rsidRPr="009D135C">
              <w:rPr>
                <w:bCs/>
              </w:rPr>
              <w:t>4.4.8.</w:t>
            </w:r>
          </w:p>
        </w:tc>
        <w:tc>
          <w:tcPr>
            <w:tcW w:w="4991" w:type="dxa"/>
          </w:tcPr>
          <w:p w:rsidR="00506AFE" w:rsidRPr="009D135C" w:rsidRDefault="00506AFE" w:rsidP="001A4EE8">
            <w:pPr>
              <w:outlineLvl w:val="0"/>
              <w:rPr>
                <w:bCs/>
              </w:rPr>
            </w:pPr>
            <w:r w:rsidRPr="009D135C">
              <w:rPr>
                <w:bCs/>
              </w:rPr>
              <w:t>Синдром нарушения кровообращения.</w:t>
            </w:r>
          </w:p>
        </w:tc>
        <w:tc>
          <w:tcPr>
            <w:tcW w:w="1215" w:type="dxa"/>
            <w:shd w:val="clear" w:color="auto" w:fill="auto"/>
          </w:tcPr>
          <w:p w:rsidR="00506AFE" w:rsidRPr="009D135C" w:rsidRDefault="00506AFE" w:rsidP="001A4EE8">
            <w:pPr>
              <w:jc w:val="center"/>
              <w:outlineLvl w:val="0"/>
              <w:rPr>
                <w:bCs/>
              </w:rPr>
            </w:pPr>
            <w:r w:rsidRPr="009D135C">
              <w:rPr>
                <w:bCs/>
              </w:rPr>
              <w:t>12</w:t>
            </w:r>
          </w:p>
        </w:tc>
        <w:tc>
          <w:tcPr>
            <w:tcW w:w="1099" w:type="dxa"/>
            <w:shd w:val="clear" w:color="auto" w:fill="auto"/>
          </w:tcPr>
          <w:p w:rsidR="00506AFE" w:rsidRPr="009D135C" w:rsidRDefault="00506AFE" w:rsidP="001A4EE8">
            <w:pPr>
              <w:jc w:val="center"/>
              <w:outlineLvl w:val="0"/>
              <w:rPr>
                <w:bCs/>
              </w:rPr>
            </w:pPr>
            <w:r w:rsidRPr="009D135C">
              <w:rPr>
                <w:bCs/>
              </w:rPr>
              <w:t>8</w:t>
            </w:r>
          </w:p>
        </w:tc>
        <w:tc>
          <w:tcPr>
            <w:tcW w:w="1167" w:type="dxa"/>
            <w:shd w:val="clear" w:color="auto" w:fill="auto"/>
          </w:tcPr>
          <w:p w:rsidR="00506AFE" w:rsidRPr="009D135C" w:rsidRDefault="00506AFE" w:rsidP="001A4EE8">
            <w:pPr>
              <w:jc w:val="center"/>
              <w:outlineLvl w:val="0"/>
              <w:rPr>
                <w:bCs/>
              </w:rPr>
            </w:pPr>
            <w:r w:rsidRPr="009D135C">
              <w:rPr>
                <w:bCs/>
              </w:rPr>
              <w:t>2</w:t>
            </w:r>
          </w:p>
        </w:tc>
        <w:tc>
          <w:tcPr>
            <w:tcW w:w="1443" w:type="dxa"/>
            <w:shd w:val="clear" w:color="auto" w:fill="auto"/>
          </w:tcPr>
          <w:p w:rsidR="00506AFE" w:rsidRPr="009D135C" w:rsidRDefault="00506AFE" w:rsidP="001A4EE8">
            <w:pPr>
              <w:jc w:val="center"/>
              <w:outlineLvl w:val="0"/>
              <w:rPr>
                <w:bCs/>
              </w:rPr>
            </w:pPr>
            <w:r w:rsidRPr="009D135C">
              <w:rPr>
                <w:bCs/>
              </w:rPr>
              <w:t>-</w:t>
            </w:r>
          </w:p>
        </w:tc>
        <w:tc>
          <w:tcPr>
            <w:tcW w:w="1734" w:type="dxa"/>
            <w:shd w:val="clear" w:color="auto" w:fill="auto"/>
          </w:tcPr>
          <w:p w:rsidR="00506AFE" w:rsidRPr="009D135C" w:rsidRDefault="00506AFE" w:rsidP="001A4EE8">
            <w:pPr>
              <w:jc w:val="center"/>
              <w:outlineLvl w:val="0"/>
              <w:rPr>
                <w:bCs/>
              </w:rPr>
            </w:pPr>
            <w:r w:rsidRPr="009D135C">
              <w:rPr>
                <w:bCs/>
              </w:rPr>
              <w:t>6</w:t>
            </w:r>
          </w:p>
        </w:tc>
        <w:tc>
          <w:tcPr>
            <w:tcW w:w="2142" w:type="dxa"/>
            <w:shd w:val="clear" w:color="auto" w:fill="auto"/>
          </w:tcPr>
          <w:p w:rsidR="00506AFE" w:rsidRPr="009D135C" w:rsidRDefault="00506AFE" w:rsidP="001A4EE8">
            <w:pPr>
              <w:jc w:val="center"/>
              <w:outlineLvl w:val="0"/>
              <w:rPr>
                <w:bCs/>
              </w:rPr>
            </w:pPr>
            <w:r w:rsidRPr="009D135C">
              <w:rPr>
                <w:bCs/>
              </w:rPr>
              <w:t>4</w:t>
            </w:r>
          </w:p>
        </w:tc>
      </w:tr>
      <w:tr w:rsidR="00506AFE" w:rsidRPr="00B14E03" w:rsidTr="0048207C">
        <w:tc>
          <w:tcPr>
            <w:tcW w:w="995" w:type="dxa"/>
          </w:tcPr>
          <w:p w:rsidR="00506AFE" w:rsidRPr="009D135C" w:rsidRDefault="00506AFE" w:rsidP="001A4EE8">
            <w:pPr>
              <w:jc w:val="center"/>
              <w:outlineLvl w:val="0"/>
              <w:rPr>
                <w:b/>
                <w:bCs/>
              </w:rPr>
            </w:pPr>
            <w:r w:rsidRPr="009D135C">
              <w:rPr>
                <w:b/>
                <w:bCs/>
              </w:rPr>
              <w:t>4.5.</w:t>
            </w:r>
          </w:p>
        </w:tc>
        <w:tc>
          <w:tcPr>
            <w:tcW w:w="4991" w:type="dxa"/>
          </w:tcPr>
          <w:p w:rsidR="00506AFE" w:rsidRPr="009D135C" w:rsidRDefault="00506AFE" w:rsidP="001A4EE8">
            <w:pPr>
              <w:outlineLvl w:val="0"/>
              <w:rPr>
                <w:b/>
                <w:bCs/>
              </w:rPr>
            </w:pPr>
            <w:r w:rsidRPr="009D135C">
              <w:rPr>
                <w:b/>
                <w:bCs/>
              </w:rPr>
              <w:t>Частные виды хирургической патологии.</w:t>
            </w:r>
          </w:p>
        </w:tc>
        <w:tc>
          <w:tcPr>
            <w:tcW w:w="1215" w:type="dxa"/>
            <w:shd w:val="clear" w:color="auto" w:fill="auto"/>
          </w:tcPr>
          <w:p w:rsidR="00506AFE" w:rsidRPr="009D135C" w:rsidRDefault="00506AFE" w:rsidP="001A4EE8">
            <w:pPr>
              <w:jc w:val="center"/>
              <w:outlineLvl w:val="0"/>
              <w:rPr>
                <w:b/>
                <w:bCs/>
              </w:rPr>
            </w:pPr>
            <w:r w:rsidRPr="009D135C">
              <w:rPr>
                <w:b/>
                <w:bCs/>
              </w:rPr>
              <w:t>72</w:t>
            </w:r>
          </w:p>
        </w:tc>
        <w:tc>
          <w:tcPr>
            <w:tcW w:w="1099" w:type="dxa"/>
            <w:shd w:val="clear" w:color="auto" w:fill="auto"/>
          </w:tcPr>
          <w:p w:rsidR="00506AFE" w:rsidRPr="009D135C" w:rsidRDefault="00506AFE" w:rsidP="001A4EE8">
            <w:pPr>
              <w:jc w:val="center"/>
              <w:outlineLvl w:val="0"/>
              <w:rPr>
                <w:b/>
                <w:bCs/>
              </w:rPr>
            </w:pPr>
            <w:r w:rsidRPr="009D135C">
              <w:rPr>
                <w:b/>
                <w:bCs/>
              </w:rPr>
              <w:t>48</w:t>
            </w:r>
          </w:p>
        </w:tc>
        <w:tc>
          <w:tcPr>
            <w:tcW w:w="1167" w:type="dxa"/>
            <w:shd w:val="clear" w:color="auto" w:fill="auto"/>
          </w:tcPr>
          <w:p w:rsidR="00506AFE" w:rsidRPr="009D135C" w:rsidRDefault="00506AFE" w:rsidP="001A4EE8">
            <w:pPr>
              <w:jc w:val="center"/>
              <w:outlineLvl w:val="0"/>
              <w:rPr>
                <w:b/>
                <w:bCs/>
              </w:rPr>
            </w:pPr>
            <w:r w:rsidRPr="009D135C">
              <w:rPr>
                <w:b/>
                <w:bCs/>
              </w:rPr>
              <w:t>12</w:t>
            </w:r>
          </w:p>
        </w:tc>
        <w:tc>
          <w:tcPr>
            <w:tcW w:w="1443" w:type="dxa"/>
            <w:shd w:val="clear" w:color="auto" w:fill="auto"/>
          </w:tcPr>
          <w:p w:rsidR="00506AFE" w:rsidRPr="009D135C" w:rsidRDefault="00506AFE" w:rsidP="001A4EE8">
            <w:pPr>
              <w:jc w:val="center"/>
              <w:outlineLvl w:val="0"/>
              <w:rPr>
                <w:b/>
                <w:bCs/>
              </w:rPr>
            </w:pPr>
            <w:r w:rsidRPr="009D135C">
              <w:rPr>
                <w:b/>
                <w:bCs/>
              </w:rPr>
              <w:t>10</w:t>
            </w:r>
          </w:p>
        </w:tc>
        <w:tc>
          <w:tcPr>
            <w:tcW w:w="1734" w:type="dxa"/>
            <w:shd w:val="clear" w:color="auto" w:fill="auto"/>
          </w:tcPr>
          <w:p w:rsidR="00506AFE" w:rsidRPr="009D135C" w:rsidRDefault="00506AFE" w:rsidP="001A4EE8">
            <w:pPr>
              <w:jc w:val="center"/>
              <w:outlineLvl w:val="0"/>
              <w:rPr>
                <w:b/>
                <w:bCs/>
              </w:rPr>
            </w:pPr>
            <w:r w:rsidRPr="009D135C">
              <w:rPr>
                <w:b/>
                <w:bCs/>
              </w:rPr>
              <w:t>26</w:t>
            </w:r>
          </w:p>
        </w:tc>
        <w:tc>
          <w:tcPr>
            <w:tcW w:w="2142" w:type="dxa"/>
            <w:shd w:val="clear" w:color="auto" w:fill="auto"/>
          </w:tcPr>
          <w:p w:rsidR="00506AFE" w:rsidRPr="009D135C" w:rsidRDefault="00506AFE" w:rsidP="001A4EE8">
            <w:pPr>
              <w:jc w:val="center"/>
              <w:outlineLvl w:val="0"/>
              <w:rPr>
                <w:b/>
                <w:bCs/>
              </w:rPr>
            </w:pPr>
            <w:r w:rsidRPr="009D135C">
              <w:rPr>
                <w:b/>
                <w:bCs/>
              </w:rPr>
              <w:t>24</w:t>
            </w:r>
          </w:p>
        </w:tc>
      </w:tr>
      <w:tr w:rsidR="00506AFE" w:rsidRPr="00B14E03" w:rsidTr="0048207C">
        <w:tc>
          <w:tcPr>
            <w:tcW w:w="995" w:type="dxa"/>
          </w:tcPr>
          <w:p w:rsidR="00506AFE" w:rsidRPr="009D135C" w:rsidRDefault="00506AFE" w:rsidP="001A4EE8">
            <w:pPr>
              <w:jc w:val="center"/>
              <w:outlineLvl w:val="0"/>
              <w:rPr>
                <w:bCs/>
              </w:rPr>
            </w:pPr>
            <w:r w:rsidRPr="009D135C">
              <w:rPr>
                <w:bCs/>
              </w:rPr>
              <w:t>4.5.1.</w:t>
            </w:r>
          </w:p>
        </w:tc>
        <w:tc>
          <w:tcPr>
            <w:tcW w:w="4991" w:type="dxa"/>
          </w:tcPr>
          <w:p w:rsidR="00506AFE" w:rsidRPr="009D135C" w:rsidRDefault="00506AFE" w:rsidP="001A4EE8">
            <w:pPr>
              <w:outlineLvl w:val="0"/>
              <w:rPr>
                <w:bCs/>
              </w:rPr>
            </w:pPr>
            <w:r w:rsidRPr="009D135C">
              <w:rPr>
                <w:bCs/>
              </w:rPr>
              <w:t>Черепно-мозговые травмы, травмы позвоночника и таза.</w:t>
            </w:r>
          </w:p>
        </w:tc>
        <w:tc>
          <w:tcPr>
            <w:tcW w:w="1215" w:type="dxa"/>
            <w:shd w:val="clear" w:color="auto" w:fill="auto"/>
          </w:tcPr>
          <w:p w:rsidR="00506AFE" w:rsidRPr="009D135C" w:rsidRDefault="00506AFE" w:rsidP="001A4EE8">
            <w:pPr>
              <w:jc w:val="center"/>
              <w:outlineLvl w:val="0"/>
              <w:rPr>
                <w:bCs/>
              </w:rPr>
            </w:pPr>
            <w:r w:rsidRPr="009D135C">
              <w:rPr>
                <w:bCs/>
              </w:rPr>
              <w:t>12</w:t>
            </w:r>
          </w:p>
        </w:tc>
        <w:tc>
          <w:tcPr>
            <w:tcW w:w="1099" w:type="dxa"/>
            <w:shd w:val="clear" w:color="auto" w:fill="auto"/>
          </w:tcPr>
          <w:p w:rsidR="00506AFE" w:rsidRPr="009D135C" w:rsidRDefault="00506AFE" w:rsidP="001A4EE8">
            <w:pPr>
              <w:jc w:val="center"/>
              <w:outlineLvl w:val="0"/>
              <w:rPr>
                <w:bCs/>
              </w:rPr>
            </w:pPr>
            <w:r w:rsidRPr="009D135C">
              <w:rPr>
                <w:bCs/>
              </w:rPr>
              <w:t>8</w:t>
            </w:r>
          </w:p>
        </w:tc>
        <w:tc>
          <w:tcPr>
            <w:tcW w:w="1167" w:type="dxa"/>
            <w:shd w:val="clear" w:color="auto" w:fill="auto"/>
          </w:tcPr>
          <w:p w:rsidR="00506AFE" w:rsidRPr="009D135C" w:rsidRDefault="00506AFE" w:rsidP="001A4EE8">
            <w:pPr>
              <w:jc w:val="center"/>
              <w:outlineLvl w:val="0"/>
              <w:rPr>
                <w:bCs/>
              </w:rPr>
            </w:pPr>
            <w:r w:rsidRPr="009D135C">
              <w:rPr>
                <w:bCs/>
              </w:rPr>
              <w:t>2</w:t>
            </w:r>
          </w:p>
        </w:tc>
        <w:tc>
          <w:tcPr>
            <w:tcW w:w="1443" w:type="dxa"/>
            <w:shd w:val="clear" w:color="auto" w:fill="auto"/>
          </w:tcPr>
          <w:p w:rsidR="00506AFE" w:rsidRPr="009D135C" w:rsidRDefault="00506AFE" w:rsidP="001A4EE8">
            <w:pPr>
              <w:jc w:val="center"/>
              <w:outlineLvl w:val="0"/>
              <w:rPr>
                <w:bCs/>
              </w:rPr>
            </w:pPr>
            <w:r w:rsidRPr="009D135C">
              <w:rPr>
                <w:bCs/>
              </w:rPr>
              <w:t>2</w:t>
            </w:r>
          </w:p>
        </w:tc>
        <w:tc>
          <w:tcPr>
            <w:tcW w:w="1734" w:type="dxa"/>
            <w:shd w:val="clear" w:color="auto" w:fill="auto"/>
          </w:tcPr>
          <w:p w:rsidR="00506AFE" w:rsidRPr="009D135C" w:rsidRDefault="00506AFE" w:rsidP="001A4EE8">
            <w:pPr>
              <w:jc w:val="center"/>
              <w:outlineLvl w:val="0"/>
              <w:rPr>
                <w:bCs/>
              </w:rPr>
            </w:pPr>
            <w:r w:rsidRPr="009D135C">
              <w:rPr>
                <w:bCs/>
              </w:rPr>
              <w:t>4</w:t>
            </w:r>
          </w:p>
        </w:tc>
        <w:tc>
          <w:tcPr>
            <w:tcW w:w="2142" w:type="dxa"/>
            <w:shd w:val="clear" w:color="auto" w:fill="auto"/>
          </w:tcPr>
          <w:p w:rsidR="00506AFE" w:rsidRPr="009D135C" w:rsidRDefault="00506AFE" w:rsidP="001A4EE8">
            <w:pPr>
              <w:jc w:val="center"/>
              <w:outlineLvl w:val="0"/>
              <w:rPr>
                <w:bCs/>
              </w:rPr>
            </w:pPr>
            <w:r w:rsidRPr="009D135C">
              <w:rPr>
                <w:bCs/>
              </w:rPr>
              <w:t>4</w:t>
            </w:r>
          </w:p>
        </w:tc>
      </w:tr>
      <w:tr w:rsidR="00506AFE" w:rsidRPr="00B14E03" w:rsidTr="0048207C">
        <w:tc>
          <w:tcPr>
            <w:tcW w:w="995" w:type="dxa"/>
          </w:tcPr>
          <w:p w:rsidR="00506AFE" w:rsidRPr="009D135C" w:rsidRDefault="00506AFE" w:rsidP="001A4EE8">
            <w:pPr>
              <w:jc w:val="center"/>
              <w:outlineLvl w:val="0"/>
              <w:rPr>
                <w:bCs/>
              </w:rPr>
            </w:pPr>
            <w:r w:rsidRPr="009D135C">
              <w:rPr>
                <w:bCs/>
              </w:rPr>
              <w:t>4.5.2.</w:t>
            </w:r>
          </w:p>
        </w:tc>
        <w:tc>
          <w:tcPr>
            <w:tcW w:w="4991" w:type="dxa"/>
          </w:tcPr>
          <w:p w:rsidR="00506AFE" w:rsidRPr="009D135C" w:rsidRDefault="00506AFE" w:rsidP="001A4EE8">
            <w:pPr>
              <w:outlineLvl w:val="0"/>
              <w:rPr>
                <w:bCs/>
              </w:rPr>
            </w:pPr>
            <w:r w:rsidRPr="009D135C">
              <w:rPr>
                <w:bCs/>
              </w:rPr>
              <w:t>Повреждения и заболевания шеи, травмы грудной клетки.</w:t>
            </w:r>
          </w:p>
        </w:tc>
        <w:tc>
          <w:tcPr>
            <w:tcW w:w="1215" w:type="dxa"/>
            <w:shd w:val="clear" w:color="auto" w:fill="auto"/>
          </w:tcPr>
          <w:p w:rsidR="00506AFE" w:rsidRPr="009D135C" w:rsidRDefault="00506AFE" w:rsidP="001A4EE8">
            <w:pPr>
              <w:jc w:val="center"/>
              <w:outlineLvl w:val="0"/>
              <w:rPr>
                <w:bCs/>
              </w:rPr>
            </w:pPr>
            <w:r w:rsidRPr="009D135C">
              <w:rPr>
                <w:bCs/>
              </w:rPr>
              <w:t>12</w:t>
            </w:r>
          </w:p>
        </w:tc>
        <w:tc>
          <w:tcPr>
            <w:tcW w:w="1099" w:type="dxa"/>
            <w:shd w:val="clear" w:color="auto" w:fill="auto"/>
          </w:tcPr>
          <w:p w:rsidR="00506AFE" w:rsidRPr="009D135C" w:rsidRDefault="00506AFE" w:rsidP="001A4EE8">
            <w:pPr>
              <w:jc w:val="center"/>
              <w:outlineLvl w:val="0"/>
              <w:rPr>
                <w:bCs/>
              </w:rPr>
            </w:pPr>
            <w:r w:rsidRPr="009D135C">
              <w:rPr>
                <w:bCs/>
              </w:rPr>
              <w:t>8</w:t>
            </w:r>
          </w:p>
        </w:tc>
        <w:tc>
          <w:tcPr>
            <w:tcW w:w="1167" w:type="dxa"/>
            <w:shd w:val="clear" w:color="auto" w:fill="auto"/>
          </w:tcPr>
          <w:p w:rsidR="00506AFE" w:rsidRPr="009D135C" w:rsidRDefault="00506AFE" w:rsidP="001A4EE8">
            <w:pPr>
              <w:jc w:val="center"/>
              <w:outlineLvl w:val="0"/>
              <w:rPr>
                <w:bCs/>
              </w:rPr>
            </w:pPr>
            <w:r w:rsidRPr="009D135C">
              <w:rPr>
                <w:bCs/>
              </w:rPr>
              <w:t>2</w:t>
            </w:r>
          </w:p>
        </w:tc>
        <w:tc>
          <w:tcPr>
            <w:tcW w:w="1443" w:type="dxa"/>
            <w:shd w:val="clear" w:color="auto" w:fill="auto"/>
          </w:tcPr>
          <w:p w:rsidR="00506AFE" w:rsidRPr="009D135C" w:rsidRDefault="00506AFE" w:rsidP="001A4EE8">
            <w:pPr>
              <w:jc w:val="center"/>
              <w:outlineLvl w:val="0"/>
              <w:rPr>
                <w:bCs/>
              </w:rPr>
            </w:pPr>
            <w:r w:rsidRPr="009D135C">
              <w:rPr>
                <w:bCs/>
              </w:rPr>
              <w:t>2</w:t>
            </w:r>
          </w:p>
        </w:tc>
        <w:tc>
          <w:tcPr>
            <w:tcW w:w="1734" w:type="dxa"/>
            <w:shd w:val="clear" w:color="auto" w:fill="auto"/>
          </w:tcPr>
          <w:p w:rsidR="00506AFE" w:rsidRPr="009D135C" w:rsidRDefault="00506AFE" w:rsidP="001A4EE8">
            <w:pPr>
              <w:jc w:val="center"/>
              <w:outlineLvl w:val="0"/>
              <w:rPr>
                <w:bCs/>
              </w:rPr>
            </w:pPr>
            <w:r w:rsidRPr="009D135C">
              <w:rPr>
                <w:bCs/>
              </w:rPr>
              <w:t>4</w:t>
            </w:r>
          </w:p>
        </w:tc>
        <w:tc>
          <w:tcPr>
            <w:tcW w:w="2142" w:type="dxa"/>
            <w:shd w:val="clear" w:color="auto" w:fill="auto"/>
          </w:tcPr>
          <w:p w:rsidR="00506AFE" w:rsidRPr="009D135C" w:rsidRDefault="00506AFE" w:rsidP="001A4EE8">
            <w:pPr>
              <w:jc w:val="center"/>
              <w:outlineLvl w:val="0"/>
              <w:rPr>
                <w:bCs/>
              </w:rPr>
            </w:pPr>
            <w:r w:rsidRPr="009D135C">
              <w:rPr>
                <w:bCs/>
              </w:rPr>
              <w:t>4</w:t>
            </w:r>
          </w:p>
        </w:tc>
      </w:tr>
      <w:tr w:rsidR="00506AFE" w:rsidRPr="00B14E03" w:rsidTr="0048207C">
        <w:tc>
          <w:tcPr>
            <w:tcW w:w="995" w:type="dxa"/>
          </w:tcPr>
          <w:p w:rsidR="00506AFE" w:rsidRPr="009D135C" w:rsidRDefault="00506AFE" w:rsidP="001A4EE8">
            <w:pPr>
              <w:jc w:val="center"/>
              <w:outlineLvl w:val="0"/>
              <w:rPr>
                <w:bCs/>
              </w:rPr>
            </w:pPr>
            <w:r w:rsidRPr="009D135C">
              <w:rPr>
                <w:bCs/>
              </w:rPr>
              <w:t>4.5.3.</w:t>
            </w:r>
          </w:p>
        </w:tc>
        <w:tc>
          <w:tcPr>
            <w:tcW w:w="4991" w:type="dxa"/>
          </w:tcPr>
          <w:p w:rsidR="00506AFE" w:rsidRPr="009D135C" w:rsidRDefault="00506AFE" w:rsidP="001A4EE8">
            <w:pPr>
              <w:outlineLvl w:val="0"/>
              <w:rPr>
                <w:bCs/>
              </w:rPr>
            </w:pPr>
            <w:r w:rsidRPr="009D135C">
              <w:rPr>
                <w:bCs/>
              </w:rPr>
              <w:t>Повреждения и острые хирургические заболевания органов брюшной полости.</w:t>
            </w:r>
          </w:p>
        </w:tc>
        <w:tc>
          <w:tcPr>
            <w:tcW w:w="1215" w:type="dxa"/>
            <w:shd w:val="clear" w:color="auto" w:fill="auto"/>
          </w:tcPr>
          <w:p w:rsidR="00506AFE" w:rsidRPr="009D135C" w:rsidRDefault="00506AFE" w:rsidP="001A4EE8">
            <w:pPr>
              <w:jc w:val="center"/>
              <w:outlineLvl w:val="0"/>
              <w:rPr>
                <w:bCs/>
              </w:rPr>
            </w:pPr>
            <w:r w:rsidRPr="009D135C">
              <w:rPr>
                <w:bCs/>
              </w:rPr>
              <w:t>12</w:t>
            </w:r>
          </w:p>
        </w:tc>
        <w:tc>
          <w:tcPr>
            <w:tcW w:w="1099" w:type="dxa"/>
            <w:shd w:val="clear" w:color="auto" w:fill="auto"/>
          </w:tcPr>
          <w:p w:rsidR="00506AFE" w:rsidRPr="009D135C" w:rsidRDefault="00506AFE" w:rsidP="001A4EE8">
            <w:pPr>
              <w:jc w:val="center"/>
              <w:outlineLvl w:val="0"/>
              <w:rPr>
                <w:bCs/>
              </w:rPr>
            </w:pPr>
            <w:r w:rsidRPr="009D135C">
              <w:rPr>
                <w:bCs/>
              </w:rPr>
              <w:t>8</w:t>
            </w:r>
          </w:p>
        </w:tc>
        <w:tc>
          <w:tcPr>
            <w:tcW w:w="1167" w:type="dxa"/>
            <w:shd w:val="clear" w:color="auto" w:fill="auto"/>
          </w:tcPr>
          <w:p w:rsidR="00506AFE" w:rsidRPr="009D135C" w:rsidRDefault="00506AFE" w:rsidP="001A4EE8">
            <w:pPr>
              <w:jc w:val="center"/>
              <w:outlineLvl w:val="0"/>
              <w:rPr>
                <w:bCs/>
              </w:rPr>
            </w:pPr>
            <w:r w:rsidRPr="009D135C">
              <w:rPr>
                <w:bCs/>
              </w:rPr>
              <w:t>2</w:t>
            </w:r>
          </w:p>
        </w:tc>
        <w:tc>
          <w:tcPr>
            <w:tcW w:w="1443" w:type="dxa"/>
            <w:shd w:val="clear" w:color="auto" w:fill="auto"/>
          </w:tcPr>
          <w:p w:rsidR="00506AFE" w:rsidRPr="009D135C" w:rsidRDefault="00506AFE" w:rsidP="001A4EE8">
            <w:pPr>
              <w:jc w:val="center"/>
              <w:outlineLvl w:val="0"/>
              <w:rPr>
                <w:bCs/>
              </w:rPr>
            </w:pPr>
            <w:r w:rsidRPr="009D135C">
              <w:rPr>
                <w:bCs/>
              </w:rPr>
              <w:t>2</w:t>
            </w:r>
          </w:p>
        </w:tc>
        <w:tc>
          <w:tcPr>
            <w:tcW w:w="1734" w:type="dxa"/>
            <w:shd w:val="clear" w:color="auto" w:fill="auto"/>
          </w:tcPr>
          <w:p w:rsidR="00506AFE" w:rsidRPr="009D135C" w:rsidRDefault="00506AFE" w:rsidP="001A4EE8">
            <w:pPr>
              <w:jc w:val="center"/>
              <w:outlineLvl w:val="0"/>
              <w:rPr>
                <w:bCs/>
              </w:rPr>
            </w:pPr>
            <w:r w:rsidRPr="009D135C">
              <w:rPr>
                <w:bCs/>
              </w:rPr>
              <w:t>4</w:t>
            </w:r>
          </w:p>
        </w:tc>
        <w:tc>
          <w:tcPr>
            <w:tcW w:w="2142" w:type="dxa"/>
            <w:shd w:val="clear" w:color="auto" w:fill="auto"/>
          </w:tcPr>
          <w:p w:rsidR="00506AFE" w:rsidRPr="009D135C" w:rsidRDefault="00506AFE" w:rsidP="001A4EE8">
            <w:pPr>
              <w:jc w:val="center"/>
              <w:outlineLvl w:val="0"/>
              <w:rPr>
                <w:bCs/>
              </w:rPr>
            </w:pPr>
            <w:r w:rsidRPr="009D135C">
              <w:rPr>
                <w:bCs/>
              </w:rPr>
              <w:t>4</w:t>
            </w:r>
          </w:p>
        </w:tc>
      </w:tr>
      <w:tr w:rsidR="00506AFE" w:rsidRPr="00B14E03" w:rsidTr="0048207C">
        <w:tc>
          <w:tcPr>
            <w:tcW w:w="995" w:type="dxa"/>
          </w:tcPr>
          <w:p w:rsidR="00506AFE" w:rsidRPr="009D135C" w:rsidRDefault="00506AFE" w:rsidP="001A4EE8">
            <w:pPr>
              <w:jc w:val="center"/>
              <w:outlineLvl w:val="0"/>
              <w:rPr>
                <w:bCs/>
              </w:rPr>
            </w:pPr>
            <w:r w:rsidRPr="009D135C">
              <w:rPr>
                <w:bCs/>
              </w:rPr>
              <w:t>4.5.4.</w:t>
            </w:r>
          </w:p>
        </w:tc>
        <w:tc>
          <w:tcPr>
            <w:tcW w:w="4991" w:type="dxa"/>
          </w:tcPr>
          <w:p w:rsidR="00506AFE" w:rsidRPr="009D135C" w:rsidRDefault="00506AFE" w:rsidP="001A4EE8">
            <w:pPr>
              <w:outlineLvl w:val="0"/>
              <w:rPr>
                <w:bCs/>
              </w:rPr>
            </w:pPr>
            <w:r w:rsidRPr="009D135C">
              <w:rPr>
                <w:bCs/>
              </w:rPr>
              <w:t>Острые хирургические заболевания органов брюшной полости</w:t>
            </w:r>
            <w:r>
              <w:rPr>
                <w:bCs/>
              </w:rPr>
              <w:t>.</w:t>
            </w:r>
          </w:p>
        </w:tc>
        <w:tc>
          <w:tcPr>
            <w:tcW w:w="1215" w:type="dxa"/>
            <w:shd w:val="clear" w:color="auto" w:fill="auto"/>
          </w:tcPr>
          <w:p w:rsidR="00506AFE" w:rsidRPr="009D135C" w:rsidRDefault="00506AFE" w:rsidP="001A4EE8">
            <w:pPr>
              <w:jc w:val="center"/>
              <w:outlineLvl w:val="0"/>
              <w:rPr>
                <w:bCs/>
              </w:rPr>
            </w:pPr>
            <w:r w:rsidRPr="009D135C">
              <w:rPr>
                <w:bCs/>
              </w:rPr>
              <w:t>12</w:t>
            </w:r>
          </w:p>
        </w:tc>
        <w:tc>
          <w:tcPr>
            <w:tcW w:w="1099" w:type="dxa"/>
            <w:shd w:val="clear" w:color="auto" w:fill="auto"/>
          </w:tcPr>
          <w:p w:rsidR="00506AFE" w:rsidRPr="009D135C" w:rsidRDefault="00506AFE" w:rsidP="001A4EE8">
            <w:pPr>
              <w:jc w:val="center"/>
              <w:outlineLvl w:val="0"/>
              <w:rPr>
                <w:bCs/>
              </w:rPr>
            </w:pPr>
            <w:r w:rsidRPr="009D135C">
              <w:rPr>
                <w:bCs/>
              </w:rPr>
              <w:t>8</w:t>
            </w:r>
          </w:p>
        </w:tc>
        <w:tc>
          <w:tcPr>
            <w:tcW w:w="1167" w:type="dxa"/>
            <w:shd w:val="clear" w:color="auto" w:fill="auto"/>
          </w:tcPr>
          <w:p w:rsidR="00506AFE" w:rsidRPr="009D135C" w:rsidRDefault="00506AFE" w:rsidP="001A4EE8">
            <w:pPr>
              <w:jc w:val="center"/>
              <w:outlineLvl w:val="0"/>
              <w:rPr>
                <w:bCs/>
              </w:rPr>
            </w:pPr>
            <w:r w:rsidRPr="009D135C">
              <w:rPr>
                <w:bCs/>
              </w:rPr>
              <w:t>2</w:t>
            </w:r>
          </w:p>
        </w:tc>
        <w:tc>
          <w:tcPr>
            <w:tcW w:w="1443" w:type="dxa"/>
            <w:shd w:val="clear" w:color="auto" w:fill="auto"/>
          </w:tcPr>
          <w:p w:rsidR="00506AFE" w:rsidRPr="009D135C" w:rsidRDefault="00506AFE" w:rsidP="001A4EE8">
            <w:pPr>
              <w:jc w:val="center"/>
              <w:outlineLvl w:val="0"/>
              <w:rPr>
                <w:bCs/>
              </w:rPr>
            </w:pPr>
            <w:r w:rsidRPr="009D135C">
              <w:rPr>
                <w:bCs/>
              </w:rPr>
              <w:t>-</w:t>
            </w:r>
          </w:p>
        </w:tc>
        <w:tc>
          <w:tcPr>
            <w:tcW w:w="1734" w:type="dxa"/>
            <w:shd w:val="clear" w:color="auto" w:fill="auto"/>
          </w:tcPr>
          <w:p w:rsidR="00506AFE" w:rsidRPr="009D135C" w:rsidRDefault="00506AFE" w:rsidP="001A4EE8">
            <w:pPr>
              <w:jc w:val="center"/>
              <w:outlineLvl w:val="0"/>
              <w:rPr>
                <w:bCs/>
              </w:rPr>
            </w:pPr>
            <w:r w:rsidRPr="009D135C">
              <w:rPr>
                <w:bCs/>
              </w:rPr>
              <w:t>6</w:t>
            </w:r>
          </w:p>
        </w:tc>
        <w:tc>
          <w:tcPr>
            <w:tcW w:w="2142" w:type="dxa"/>
            <w:shd w:val="clear" w:color="auto" w:fill="auto"/>
          </w:tcPr>
          <w:p w:rsidR="00506AFE" w:rsidRDefault="00506AFE" w:rsidP="001A4EE8">
            <w:pPr>
              <w:jc w:val="center"/>
              <w:outlineLvl w:val="0"/>
              <w:rPr>
                <w:bCs/>
              </w:rPr>
            </w:pPr>
            <w:r w:rsidRPr="009D135C">
              <w:rPr>
                <w:bCs/>
              </w:rPr>
              <w:t>4</w:t>
            </w:r>
          </w:p>
          <w:p w:rsidR="00506AFE" w:rsidRPr="009D135C" w:rsidRDefault="00506AFE" w:rsidP="001A4EE8">
            <w:pPr>
              <w:jc w:val="center"/>
              <w:outlineLvl w:val="0"/>
              <w:rPr>
                <w:bCs/>
              </w:rPr>
            </w:pPr>
          </w:p>
        </w:tc>
      </w:tr>
      <w:tr w:rsidR="00506AFE" w:rsidRPr="00B14E03" w:rsidTr="0048207C">
        <w:tc>
          <w:tcPr>
            <w:tcW w:w="995" w:type="dxa"/>
          </w:tcPr>
          <w:p w:rsidR="00506AFE" w:rsidRPr="009D135C" w:rsidRDefault="00506AFE" w:rsidP="001A4EE8">
            <w:pPr>
              <w:jc w:val="center"/>
              <w:outlineLvl w:val="0"/>
              <w:rPr>
                <w:bCs/>
              </w:rPr>
            </w:pPr>
            <w:r w:rsidRPr="009D135C">
              <w:rPr>
                <w:bCs/>
              </w:rPr>
              <w:t>4.5.5.</w:t>
            </w:r>
          </w:p>
        </w:tc>
        <w:tc>
          <w:tcPr>
            <w:tcW w:w="4991" w:type="dxa"/>
          </w:tcPr>
          <w:p w:rsidR="00506AFE" w:rsidRPr="009D135C" w:rsidRDefault="00506AFE" w:rsidP="001A4EE8">
            <w:pPr>
              <w:outlineLvl w:val="0"/>
              <w:rPr>
                <w:bCs/>
              </w:rPr>
            </w:pPr>
            <w:r w:rsidRPr="009D135C">
              <w:rPr>
                <w:bCs/>
              </w:rPr>
              <w:t>Хирургические заболевания и повреждения прямой кишки.</w:t>
            </w:r>
          </w:p>
        </w:tc>
        <w:tc>
          <w:tcPr>
            <w:tcW w:w="1215" w:type="dxa"/>
            <w:shd w:val="clear" w:color="auto" w:fill="auto"/>
          </w:tcPr>
          <w:p w:rsidR="00506AFE" w:rsidRPr="009D135C" w:rsidRDefault="00506AFE" w:rsidP="001A4EE8">
            <w:pPr>
              <w:jc w:val="center"/>
              <w:outlineLvl w:val="0"/>
              <w:rPr>
                <w:bCs/>
              </w:rPr>
            </w:pPr>
            <w:r w:rsidRPr="009D135C">
              <w:rPr>
                <w:bCs/>
              </w:rPr>
              <w:t>12</w:t>
            </w:r>
          </w:p>
        </w:tc>
        <w:tc>
          <w:tcPr>
            <w:tcW w:w="1099" w:type="dxa"/>
            <w:shd w:val="clear" w:color="auto" w:fill="auto"/>
          </w:tcPr>
          <w:p w:rsidR="00506AFE" w:rsidRPr="009D135C" w:rsidRDefault="00506AFE" w:rsidP="001A4EE8">
            <w:pPr>
              <w:jc w:val="center"/>
              <w:outlineLvl w:val="0"/>
              <w:rPr>
                <w:bCs/>
              </w:rPr>
            </w:pPr>
            <w:r w:rsidRPr="009D135C">
              <w:rPr>
                <w:bCs/>
              </w:rPr>
              <w:t>8</w:t>
            </w:r>
          </w:p>
        </w:tc>
        <w:tc>
          <w:tcPr>
            <w:tcW w:w="1167" w:type="dxa"/>
            <w:shd w:val="clear" w:color="auto" w:fill="auto"/>
          </w:tcPr>
          <w:p w:rsidR="00506AFE" w:rsidRPr="009D135C" w:rsidRDefault="00506AFE" w:rsidP="001A4EE8">
            <w:pPr>
              <w:jc w:val="center"/>
              <w:outlineLvl w:val="0"/>
              <w:rPr>
                <w:bCs/>
              </w:rPr>
            </w:pPr>
            <w:r w:rsidRPr="009D135C">
              <w:rPr>
                <w:bCs/>
              </w:rPr>
              <w:t>2</w:t>
            </w:r>
          </w:p>
        </w:tc>
        <w:tc>
          <w:tcPr>
            <w:tcW w:w="1443" w:type="dxa"/>
            <w:shd w:val="clear" w:color="auto" w:fill="auto"/>
          </w:tcPr>
          <w:p w:rsidR="00506AFE" w:rsidRPr="009D135C" w:rsidRDefault="00506AFE" w:rsidP="001A4EE8">
            <w:pPr>
              <w:jc w:val="center"/>
              <w:outlineLvl w:val="0"/>
              <w:rPr>
                <w:bCs/>
              </w:rPr>
            </w:pPr>
            <w:r w:rsidRPr="009D135C">
              <w:rPr>
                <w:bCs/>
              </w:rPr>
              <w:t>2</w:t>
            </w:r>
          </w:p>
        </w:tc>
        <w:tc>
          <w:tcPr>
            <w:tcW w:w="1734" w:type="dxa"/>
            <w:shd w:val="clear" w:color="auto" w:fill="auto"/>
          </w:tcPr>
          <w:p w:rsidR="00506AFE" w:rsidRPr="009D135C" w:rsidRDefault="00506AFE" w:rsidP="001A4EE8">
            <w:pPr>
              <w:jc w:val="center"/>
              <w:outlineLvl w:val="0"/>
              <w:rPr>
                <w:bCs/>
              </w:rPr>
            </w:pPr>
            <w:r w:rsidRPr="009D135C">
              <w:rPr>
                <w:bCs/>
              </w:rPr>
              <w:t>4</w:t>
            </w:r>
          </w:p>
        </w:tc>
        <w:tc>
          <w:tcPr>
            <w:tcW w:w="2142" w:type="dxa"/>
            <w:shd w:val="clear" w:color="auto" w:fill="auto"/>
          </w:tcPr>
          <w:p w:rsidR="00506AFE" w:rsidRPr="009D135C" w:rsidRDefault="00506AFE" w:rsidP="001A4EE8">
            <w:pPr>
              <w:jc w:val="center"/>
              <w:outlineLvl w:val="0"/>
              <w:rPr>
                <w:bCs/>
              </w:rPr>
            </w:pPr>
            <w:r w:rsidRPr="009D135C">
              <w:rPr>
                <w:bCs/>
              </w:rPr>
              <w:t>4</w:t>
            </w:r>
          </w:p>
        </w:tc>
      </w:tr>
      <w:tr w:rsidR="00506AFE" w:rsidRPr="00B14E03" w:rsidTr="0048207C">
        <w:tc>
          <w:tcPr>
            <w:tcW w:w="995" w:type="dxa"/>
          </w:tcPr>
          <w:p w:rsidR="00506AFE" w:rsidRPr="009D135C" w:rsidRDefault="00506AFE" w:rsidP="001A4EE8">
            <w:pPr>
              <w:jc w:val="center"/>
              <w:outlineLvl w:val="0"/>
              <w:rPr>
                <w:bCs/>
              </w:rPr>
            </w:pPr>
            <w:r w:rsidRPr="009D135C">
              <w:rPr>
                <w:bCs/>
              </w:rPr>
              <w:t>4.5.6.</w:t>
            </w:r>
          </w:p>
        </w:tc>
        <w:tc>
          <w:tcPr>
            <w:tcW w:w="4991" w:type="dxa"/>
          </w:tcPr>
          <w:p w:rsidR="00506AFE" w:rsidRPr="009D135C" w:rsidRDefault="00506AFE" w:rsidP="001A4EE8">
            <w:pPr>
              <w:outlineLvl w:val="0"/>
              <w:rPr>
                <w:bCs/>
              </w:rPr>
            </w:pPr>
            <w:r w:rsidRPr="009D135C">
              <w:rPr>
                <w:bCs/>
              </w:rPr>
              <w:t>Хирургические заболевания и травмы мочеполовых органов.</w:t>
            </w:r>
          </w:p>
        </w:tc>
        <w:tc>
          <w:tcPr>
            <w:tcW w:w="1215" w:type="dxa"/>
            <w:shd w:val="clear" w:color="auto" w:fill="auto"/>
          </w:tcPr>
          <w:p w:rsidR="00506AFE" w:rsidRPr="009D135C" w:rsidRDefault="00506AFE" w:rsidP="001A4EE8">
            <w:pPr>
              <w:jc w:val="center"/>
              <w:outlineLvl w:val="0"/>
              <w:rPr>
                <w:bCs/>
              </w:rPr>
            </w:pPr>
            <w:r w:rsidRPr="009D135C">
              <w:rPr>
                <w:bCs/>
              </w:rPr>
              <w:t>12</w:t>
            </w:r>
          </w:p>
        </w:tc>
        <w:tc>
          <w:tcPr>
            <w:tcW w:w="1099" w:type="dxa"/>
            <w:shd w:val="clear" w:color="auto" w:fill="auto"/>
          </w:tcPr>
          <w:p w:rsidR="00506AFE" w:rsidRPr="009D135C" w:rsidRDefault="00506AFE" w:rsidP="001A4EE8">
            <w:pPr>
              <w:jc w:val="center"/>
              <w:outlineLvl w:val="0"/>
              <w:rPr>
                <w:bCs/>
              </w:rPr>
            </w:pPr>
            <w:r w:rsidRPr="009D135C">
              <w:rPr>
                <w:bCs/>
              </w:rPr>
              <w:t>8</w:t>
            </w:r>
          </w:p>
        </w:tc>
        <w:tc>
          <w:tcPr>
            <w:tcW w:w="1167" w:type="dxa"/>
            <w:shd w:val="clear" w:color="auto" w:fill="auto"/>
          </w:tcPr>
          <w:p w:rsidR="00506AFE" w:rsidRPr="009D135C" w:rsidRDefault="00506AFE" w:rsidP="001A4EE8">
            <w:pPr>
              <w:jc w:val="center"/>
              <w:outlineLvl w:val="0"/>
              <w:rPr>
                <w:bCs/>
              </w:rPr>
            </w:pPr>
            <w:r w:rsidRPr="009D135C">
              <w:rPr>
                <w:bCs/>
              </w:rPr>
              <w:t>2</w:t>
            </w:r>
          </w:p>
        </w:tc>
        <w:tc>
          <w:tcPr>
            <w:tcW w:w="1443" w:type="dxa"/>
            <w:shd w:val="clear" w:color="auto" w:fill="auto"/>
          </w:tcPr>
          <w:p w:rsidR="00506AFE" w:rsidRPr="009D135C" w:rsidRDefault="00506AFE" w:rsidP="001A4EE8">
            <w:pPr>
              <w:jc w:val="center"/>
              <w:outlineLvl w:val="0"/>
              <w:rPr>
                <w:bCs/>
              </w:rPr>
            </w:pPr>
            <w:r w:rsidRPr="009D135C">
              <w:rPr>
                <w:bCs/>
              </w:rPr>
              <w:t>2</w:t>
            </w:r>
          </w:p>
        </w:tc>
        <w:tc>
          <w:tcPr>
            <w:tcW w:w="1734" w:type="dxa"/>
            <w:shd w:val="clear" w:color="auto" w:fill="auto"/>
          </w:tcPr>
          <w:p w:rsidR="00506AFE" w:rsidRPr="009D135C" w:rsidRDefault="00506AFE" w:rsidP="001A4EE8">
            <w:pPr>
              <w:jc w:val="center"/>
              <w:outlineLvl w:val="0"/>
              <w:rPr>
                <w:bCs/>
              </w:rPr>
            </w:pPr>
            <w:r w:rsidRPr="009D135C">
              <w:rPr>
                <w:bCs/>
              </w:rPr>
              <w:t>4</w:t>
            </w:r>
          </w:p>
        </w:tc>
        <w:tc>
          <w:tcPr>
            <w:tcW w:w="2142" w:type="dxa"/>
            <w:shd w:val="clear" w:color="auto" w:fill="auto"/>
          </w:tcPr>
          <w:p w:rsidR="00506AFE" w:rsidRPr="009D135C" w:rsidRDefault="00506AFE" w:rsidP="001A4EE8">
            <w:pPr>
              <w:jc w:val="center"/>
              <w:outlineLvl w:val="0"/>
              <w:rPr>
                <w:bCs/>
              </w:rPr>
            </w:pPr>
            <w:r w:rsidRPr="009D135C">
              <w:rPr>
                <w:bCs/>
              </w:rPr>
              <w:t>4</w:t>
            </w:r>
          </w:p>
        </w:tc>
      </w:tr>
      <w:tr w:rsidR="00506AFE" w:rsidRPr="00B14E03" w:rsidTr="0048207C">
        <w:tc>
          <w:tcPr>
            <w:tcW w:w="995" w:type="dxa"/>
          </w:tcPr>
          <w:p w:rsidR="00506AFE" w:rsidRPr="00506AFE" w:rsidRDefault="00506AFE" w:rsidP="001A4EE8">
            <w:pPr>
              <w:jc w:val="center"/>
              <w:rPr>
                <w:b/>
              </w:rPr>
            </w:pPr>
            <w:r w:rsidRPr="00506AFE">
              <w:rPr>
                <w:b/>
              </w:rPr>
              <w:t>4.6</w:t>
            </w:r>
            <w:r w:rsidR="00B34EAB">
              <w:rPr>
                <w:b/>
              </w:rPr>
              <w:t>.</w:t>
            </w:r>
          </w:p>
        </w:tc>
        <w:tc>
          <w:tcPr>
            <w:tcW w:w="4991" w:type="dxa"/>
          </w:tcPr>
          <w:p w:rsidR="00506AFE" w:rsidRPr="00506AFE" w:rsidRDefault="00506AFE" w:rsidP="001A4EE8">
            <w:pPr>
              <w:rPr>
                <w:b/>
              </w:rPr>
            </w:pPr>
            <w:r w:rsidRPr="00506AFE">
              <w:rPr>
                <w:b/>
              </w:rPr>
              <w:t>Опухоли.</w:t>
            </w:r>
          </w:p>
        </w:tc>
        <w:tc>
          <w:tcPr>
            <w:tcW w:w="1215" w:type="dxa"/>
            <w:shd w:val="clear" w:color="auto" w:fill="auto"/>
          </w:tcPr>
          <w:p w:rsidR="00506AFE" w:rsidRPr="00506AFE" w:rsidRDefault="00506AFE" w:rsidP="001A4EE8">
            <w:pPr>
              <w:jc w:val="center"/>
              <w:rPr>
                <w:b/>
              </w:rPr>
            </w:pPr>
            <w:r w:rsidRPr="00506AFE">
              <w:rPr>
                <w:b/>
              </w:rPr>
              <w:t>12</w:t>
            </w:r>
          </w:p>
        </w:tc>
        <w:tc>
          <w:tcPr>
            <w:tcW w:w="1099" w:type="dxa"/>
            <w:shd w:val="clear" w:color="auto" w:fill="auto"/>
          </w:tcPr>
          <w:p w:rsidR="00506AFE" w:rsidRPr="00506AFE" w:rsidRDefault="00506AFE" w:rsidP="001A4EE8">
            <w:pPr>
              <w:jc w:val="center"/>
              <w:rPr>
                <w:b/>
              </w:rPr>
            </w:pPr>
            <w:r w:rsidRPr="00506AFE">
              <w:rPr>
                <w:b/>
              </w:rPr>
              <w:t>8</w:t>
            </w:r>
          </w:p>
        </w:tc>
        <w:tc>
          <w:tcPr>
            <w:tcW w:w="1167" w:type="dxa"/>
            <w:shd w:val="clear" w:color="auto" w:fill="auto"/>
          </w:tcPr>
          <w:p w:rsidR="00506AFE" w:rsidRPr="00506AFE" w:rsidRDefault="00506AFE" w:rsidP="001A4EE8">
            <w:pPr>
              <w:jc w:val="center"/>
              <w:rPr>
                <w:b/>
              </w:rPr>
            </w:pPr>
            <w:r w:rsidRPr="00506AFE">
              <w:rPr>
                <w:b/>
              </w:rPr>
              <w:t>2</w:t>
            </w:r>
          </w:p>
        </w:tc>
        <w:tc>
          <w:tcPr>
            <w:tcW w:w="1443" w:type="dxa"/>
            <w:shd w:val="clear" w:color="auto" w:fill="auto"/>
          </w:tcPr>
          <w:p w:rsidR="00506AFE" w:rsidRPr="00506AFE" w:rsidRDefault="00506AFE" w:rsidP="001A4EE8">
            <w:pPr>
              <w:jc w:val="center"/>
              <w:rPr>
                <w:b/>
              </w:rPr>
            </w:pPr>
            <w:r w:rsidRPr="00506AFE">
              <w:rPr>
                <w:b/>
              </w:rPr>
              <w:t>2</w:t>
            </w:r>
          </w:p>
        </w:tc>
        <w:tc>
          <w:tcPr>
            <w:tcW w:w="1734" w:type="dxa"/>
            <w:shd w:val="clear" w:color="auto" w:fill="auto"/>
          </w:tcPr>
          <w:p w:rsidR="00506AFE" w:rsidRPr="00506AFE" w:rsidRDefault="00506AFE" w:rsidP="001A4EE8">
            <w:pPr>
              <w:jc w:val="center"/>
              <w:rPr>
                <w:b/>
              </w:rPr>
            </w:pPr>
            <w:r w:rsidRPr="00506AFE">
              <w:rPr>
                <w:b/>
              </w:rPr>
              <w:t>4</w:t>
            </w:r>
          </w:p>
        </w:tc>
        <w:tc>
          <w:tcPr>
            <w:tcW w:w="2142" w:type="dxa"/>
            <w:shd w:val="clear" w:color="auto" w:fill="auto"/>
          </w:tcPr>
          <w:p w:rsidR="00506AFE" w:rsidRPr="00506AFE" w:rsidRDefault="00506AFE" w:rsidP="001A4EE8">
            <w:pPr>
              <w:jc w:val="center"/>
              <w:rPr>
                <w:b/>
              </w:rPr>
            </w:pPr>
            <w:r w:rsidRPr="00506AFE">
              <w:rPr>
                <w:b/>
              </w:rPr>
              <w:t>4</w:t>
            </w:r>
          </w:p>
        </w:tc>
      </w:tr>
      <w:tr w:rsidR="00506AFE" w:rsidRPr="00B14E03" w:rsidTr="0048207C">
        <w:tc>
          <w:tcPr>
            <w:tcW w:w="995" w:type="dxa"/>
          </w:tcPr>
          <w:p w:rsidR="00506AFE" w:rsidRPr="00506AFE" w:rsidRDefault="00506AFE" w:rsidP="001A4EE8">
            <w:pPr>
              <w:jc w:val="center"/>
            </w:pPr>
            <w:r w:rsidRPr="00506AFE">
              <w:t>4.6.1.</w:t>
            </w:r>
          </w:p>
        </w:tc>
        <w:tc>
          <w:tcPr>
            <w:tcW w:w="4991" w:type="dxa"/>
          </w:tcPr>
          <w:p w:rsidR="00506AFE" w:rsidRPr="00506AFE" w:rsidRDefault="00506AFE" w:rsidP="001A4EE8">
            <w:r w:rsidRPr="00506AFE">
              <w:t>Синдром новообразования.</w:t>
            </w:r>
          </w:p>
        </w:tc>
        <w:tc>
          <w:tcPr>
            <w:tcW w:w="1215" w:type="dxa"/>
            <w:shd w:val="clear" w:color="auto" w:fill="auto"/>
          </w:tcPr>
          <w:p w:rsidR="00506AFE" w:rsidRPr="00506AFE" w:rsidRDefault="00506AFE" w:rsidP="001A4EE8">
            <w:pPr>
              <w:jc w:val="center"/>
            </w:pPr>
            <w:r w:rsidRPr="00506AFE">
              <w:t>12</w:t>
            </w:r>
          </w:p>
        </w:tc>
        <w:tc>
          <w:tcPr>
            <w:tcW w:w="1099" w:type="dxa"/>
            <w:shd w:val="clear" w:color="auto" w:fill="auto"/>
          </w:tcPr>
          <w:p w:rsidR="00506AFE" w:rsidRPr="00506AFE" w:rsidRDefault="00506AFE" w:rsidP="001A4EE8">
            <w:pPr>
              <w:jc w:val="center"/>
            </w:pPr>
            <w:r w:rsidRPr="00506AFE">
              <w:t>8</w:t>
            </w:r>
          </w:p>
        </w:tc>
        <w:tc>
          <w:tcPr>
            <w:tcW w:w="1167" w:type="dxa"/>
            <w:shd w:val="clear" w:color="auto" w:fill="auto"/>
          </w:tcPr>
          <w:p w:rsidR="00506AFE" w:rsidRPr="00506AFE" w:rsidRDefault="00506AFE" w:rsidP="001A4EE8">
            <w:pPr>
              <w:jc w:val="center"/>
            </w:pPr>
            <w:r w:rsidRPr="00506AFE">
              <w:t>2</w:t>
            </w:r>
          </w:p>
        </w:tc>
        <w:tc>
          <w:tcPr>
            <w:tcW w:w="1443" w:type="dxa"/>
            <w:shd w:val="clear" w:color="auto" w:fill="auto"/>
          </w:tcPr>
          <w:p w:rsidR="00506AFE" w:rsidRPr="00506AFE" w:rsidRDefault="00506AFE" w:rsidP="001A4EE8">
            <w:pPr>
              <w:jc w:val="center"/>
            </w:pPr>
            <w:r w:rsidRPr="00506AFE">
              <w:t>2</w:t>
            </w:r>
          </w:p>
        </w:tc>
        <w:tc>
          <w:tcPr>
            <w:tcW w:w="1734" w:type="dxa"/>
            <w:shd w:val="clear" w:color="auto" w:fill="auto"/>
          </w:tcPr>
          <w:p w:rsidR="00506AFE" w:rsidRPr="00506AFE" w:rsidRDefault="00506AFE" w:rsidP="001A4EE8">
            <w:pPr>
              <w:jc w:val="center"/>
            </w:pPr>
            <w:r w:rsidRPr="00506AFE">
              <w:t>4</w:t>
            </w:r>
          </w:p>
        </w:tc>
        <w:tc>
          <w:tcPr>
            <w:tcW w:w="2142" w:type="dxa"/>
            <w:shd w:val="clear" w:color="auto" w:fill="auto"/>
          </w:tcPr>
          <w:p w:rsidR="00506AFE" w:rsidRPr="00506AFE" w:rsidRDefault="00506AFE" w:rsidP="001A4EE8">
            <w:pPr>
              <w:jc w:val="center"/>
            </w:pPr>
            <w:r w:rsidRPr="00506AFE">
              <w:t>4</w:t>
            </w:r>
          </w:p>
        </w:tc>
      </w:tr>
      <w:tr w:rsidR="000B4566" w:rsidRPr="00B14E03" w:rsidTr="001A4EE8">
        <w:tc>
          <w:tcPr>
            <w:tcW w:w="995" w:type="dxa"/>
          </w:tcPr>
          <w:p w:rsidR="00770C91" w:rsidRDefault="00770C91" w:rsidP="001A4EE8">
            <w:pPr>
              <w:jc w:val="center"/>
              <w:rPr>
                <w:b/>
              </w:rPr>
            </w:pPr>
          </w:p>
          <w:p w:rsidR="000B4566" w:rsidRPr="00770C91" w:rsidRDefault="00770C91" w:rsidP="001A4EE8">
            <w:pPr>
              <w:jc w:val="center"/>
              <w:rPr>
                <w:b/>
              </w:rPr>
            </w:pPr>
            <w:r>
              <w:rPr>
                <w:b/>
              </w:rPr>
              <w:t>02.01.</w:t>
            </w:r>
          </w:p>
        </w:tc>
        <w:tc>
          <w:tcPr>
            <w:tcW w:w="4991" w:type="dxa"/>
          </w:tcPr>
          <w:p w:rsidR="00770C91" w:rsidRDefault="00770C91" w:rsidP="00667CC7">
            <w:pPr>
              <w:rPr>
                <w:b/>
                <w:u w:val="single"/>
              </w:rPr>
            </w:pPr>
          </w:p>
          <w:p w:rsidR="000B4566" w:rsidRDefault="000B4566" w:rsidP="00770C91">
            <w:pPr>
              <w:rPr>
                <w:b/>
                <w:bCs/>
                <w:u w:val="single"/>
              </w:rPr>
            </w:pPr>
            <w:r w:rsidRPr="0012232C">
              <w:rPr>
                <w:b/>
                <w:u w:val="single"/>
              </w:rPr>
              <w:t xml:space="preserve">Раздел 5. </w:t>
            </w:r>
            <w:r w:rsidRPr="0012232C">
              <w:rPr>
                <w:b/>
                <w:bCs/>
                <w:u w:val="single"/>
              </w:rPr>
              <w:t>Сестринск</w:t>
            </w:r>
            <w:r w:rsidR="007F2D58">
              <w:rPr>
                <w:b/>
                <w:bCs/>
                <w:u w:val="single"/>
              </w:rPr>
              <w:t>ая</w:t>
            </w:r>
            <w:r w:rsidRPr="0012232C">
              <w:rPr>
                <w:b/>
                <w:bCs/>
                <w:u w:val="single"/>
              </w:rPr>
              <w:t xml:space="preserve"> </w:t>
            </w:r>
            <w:r w:rsidR="007F2D58">
              <w:rPr>
                <w:b/>
                <w:bCs/>
                <w:u w:val="single"/>
              </w:rPr>
              <w:t>помощь</w:t>
            </w:r>
            <w:r w:rsidRPr="0012232C">
              <w:rPr>
                <w:b/>
                <w:bCs/>
                <w:u w:val="single"/>
              </w:rPr>
              <w:t xml:space="preserve"> в акушерстве и при патологии репродуктивной системы у мужчин и женщин</w:t>
            </w:r>
          </w:p>
          <w:p w:rsidR="00770C91" w:rsidRPr="0012232C" w:rsidRDefault="00770C91" w:rsidP="00770C91">
            <w:pPr>
              <w:rPr>
                <w:b/>
                <w:u w:val="single"/>
              </w:rPr>
            </w:pPr>
          </w:p>
        </w:tc>
        <w:tc>
          <w:tcPr>
            <w:tcW w:w="1215" w:type="dxa"/>
            <w:shd w:val="clear" w:color="auto" w:fill="auto"/>
            <w:vAlign w:val="center"/>
          </w:tcPr>
          <w:p w:rsidR="000B4566" w:rsidRPr="00DB37A8" w:rsidRDefault="000B4566" w:rsidP="001A4EE8">
            <w:pPr>
              <w:jc w:val="center"/>
              <w:rPr>
                <w:b/>
              </w:rPr>
            </w:pPr>
            <w:r w:rsidRPr="00DB37A8">
              <w:rPr>
                <w:b/>
              </w:rPr>
              <w:t>90</w:t>
            </w:r>
          </w:p>
        </w:tc>
        <w:tc>
          <w:tcPr>
            <w:tcW w:w="1099" w:type="dxa"/>
            <w:shd w:val="clear" w:color="auto" w:fill="auto"/>
            <w:vAlign w:val="center"/>
          </w:tcPr>
          <w:p w:rsidR="000B4566" w:rsidRPr="00DB37A8" w:rsidRDefault="000B4566" w:rsidP="001A4EE8">
            <w:pPr>
              <w:jc w:val="center"/>
              <w:rPr>
                <w:b/>
              </w:rPr>
            </w:pPr>
            <w:r w:rsidRPr="00DB37A8">
              <w:rPr>
                <w:b/>
              </w:rPr>
              <w:t>60</w:t>
            </w:r>
          </w:p>
        </w:tc>
        <w:tc>
          <w:tcPr>
            <w:tcW w:w="1167" w:type="dxa"/>
            <w:shd w:val="clear" w:color="auto" w:fill="auto"/>
            <w:vAlign w:val="center"/>
          </w:tcPr>
          <w:p w:rsidR="000B4566" w:rsidRPr="00DB37A8" w:rsidRDefault="000B4566" w:rsidP="001A4EE8">
            <w:pPr>
              <w:jc w:val="center"/>
              <w:rPr>
                <w:b/>
              </w:rPr>
            </w:pPr>
            <w:r w:rsidRPr="00DB37A8">
              <w:rPr>
                <w:b/>
              </w:rPr>
              <w:t>12</w:t>
            </w:r>
          </w:p>
        </w:tc>
        <w:tc>
          <w:tcPr>
            <w:tcW w:w="1443" w:type="dxa"/>
            <w:shd w:val="clear" w:color="auto" w:fill="auto"/>
            <w:vAlign w:val="center"/>
          </w:tcPr>
          <w:p w:rsidR="000B4566" w:rsidRPr="00DB37A8" w:rsidRDefault="000B4566" w:rsidP="001A4EE8">
            <w:pPr>
              <w:jc w:val="center"/>
              <w:rPr>
                <w:b/>
              </w:rPr>
            </w:pPr>
            <w:r w:rsidRPr="00DB37A8">
              <w:rPr>
                <w:b/>
              </w:rPr>
              <w:t>16</w:t>
            </w:r>
          </w:p>
        </w:tc>
        <w:tc>
          <w:tcPr>
            <w:tcW w:w="1734" w:type="dxa"/>
            <w:shd w:val="clear" w:color="auto" w:fill="auto"/>
            <w:vAlign w:val="center"/>
          </w:tcPr>
          <w:p w:rsidR="000B4566" w:rsidRPr="00DB37A8" w:rsidRDefault="000B4566" w:rsidP="001A4EE8">
            <w:pPr>
              <w:jc w:val="center"/>
              <w:rPr>
                <w:b/>
              </w:rPr>
            </w:pPr>
            <w:r w:rsidRPr="00DB37A8">
              <w:rPr>
                <w:b/>
              </w:rPr>
              <w:t>32</w:t>
            </w:r>
          </w:p>
        </w:tc>
        <w:tc>
          <w:tcPr>
            <w:tcW w:w="2142" w:type="dxa"/>
            <w:shd w:val="clear" w:color="auto" w:fill="auto"/>
            <w:vAlign w:val="center"/>
          </w:tcPr>
          <w:p w:rsidR="000B4566" w:rsidRPr="00DB37A8" w:rsidRDefault="000B4566" w:rsidP="001A4EE8">
            <w:pPr>
              <w:jc w:val="center"/>
              <w:rPr>
                <w:b/>
              </w:rPr>
            </w:pPr>
            <w:r w:rsidRPr="00DB37A8">
              <w:rPr>
                <w:b/>
              </w:rPr>
              <w:t>30</w:t>
            </w:r>
          </w:p>
        </w:tc>
      </w:tr>
      <w:tr w:rsidR="001B6E35" w:rsidRPr="00B14E03" w:rsidTr="001A4EE8">
        <w:tc>
          <w:tcPr>
            <w:tcW w:w="995" w:type="dxa"/>
            <w:vAlign w:val="center"/>
          </w:tcPr>
          <w:p w:rsidR="001B6E35" w:rsidRPr="00F94FFD" w:rsidRDefault="001B6E35" w:rsidP="001A4EE8">
            <w:pPr>
              <w:jc w:val="center"/>
              <w:rPr>
                <w:b/>
              </w:rPr>
            </w:pPr>
            <w:r w:rsidRPr="00F94FFD">
              <w:rPr>
                <w:b/>
              </w:rPr>
              <w:t>5.1</w:t>
            </w:r>
            <w:r w:rsidR="00DF3BB9">
              <w:rPr>
                <w:b/>
              </w:rPr>
              <w:t>.</w:t>
            </w:r>
          </w:p>
        </w:tc>
        <w:tc>
          <w:tcPr>
            <w:tcW w:w="4991" w:type="dxa"/>
            <w:vAlign w:val="center"/>
          </w:tcPr>
          <w:p w:rsidR="001B6E35" w:rsidRPr="00DB37A8" w:rsidRDefault="001B6E35" w:rsidP="007F2D58">
            <w:pPr>
              <w:rPr>
                <w:bCs/>
              </w:rPr>
            </w:pPr>
            <w:r w:rsidRPr="00DB37A8">
              <w:rPr>
                <w:b/>
                <w:bCs/>
              </w:rPr>
              <w:t>Сестринск</w:t>
            </w:r>
            <w:r w:rsidR="007F2D58">
              <w:rPr>
                <w:b/>
                <w:bCs/>
              </w:rPr>
              <w:t>ая</w:t>
            </w:r>
            <w:r w:rsidRPr="00DB37A8">
              <w:rPr>
                <w:b/>
                <w:bCs/>
              </w:rPr>
              <w:t xml:space="preserve"> </w:t>
            </w:r>
            <w:r w:rsidR="007F2D58">
              <w:rPr>
                <w:b/>
                <w:bCs/>
              </w:rPr>
              <w:t>помощь</w:t>
            </w:r>
            <w:r w:rsidRPr="00DB37A8">
              <w:rPr>
                <w:b/>
                <w:bCs/>
              </w:rPr>
              <w:t xml:space="preserve">  в акушерстве.</w:t>
            </w:r>
          </w:p>
        </w:tc>
        <w:tc>
          <w:tcPr>
            <w:tcW w:w="1215" w:type="dxa"/>
            <w:shd w:val="clear" w:color="auto" w:fill="auto"/>
            <w:vAlign w:val="center"/>
          </w:tcPr>
          <w:p w:rsidR="001B6E35" w:rsidRPr="00DB37A8" w:rsidRDefault="001B6E35" w:rsidP="001A4EE8">
            <w:pPr>
              <w:jc w:val="center"/>
              <w:rPr>
                <w:b/>
              </w:rPr>
            </w:pPr>
            <w:r w:rsidRPr="00DB37A8">
              <w:rPr>
                <w:b/>
              </w:rPr>
              <w:t>45</w:t>
            </w:r>
          </w:p>
        </w:tc>
        <w:tc>
          <w:tcPr>
            <w:tcW w:w="1099" w:type="dxa"/>
            <w:shd w:val="clear" w:color="auto" w:fill="auto"/>
            <w:vAlign w:val="center"/>
          </w:tcPr>
          <w:p w:rsidR="001B6E35" w:rsidRPr="00DB37A8" w:rsidRDefault="001B6E35" w:rsidP="001A4EE8">
            <w:pPr>
              <w:jc w:val="center"/>
              <w:rPr>
                <w:b/>
              </w:rPr>
            </w:pPr>
            <w:r w:rsidRPr="00DB37A8">
              <w:rPr>
                <w:b/>
              </w:rPr>
              <w:t>30</w:t>
            </w:r>
          </w:p>
        </w:tc>
        <w:tc>
          <w:tcPr>
            <w:tcW w:w="1167" w:type="dxa"/>
            <w:shd w:val="clear" w:color="auto" w:fill="auto"/>
            <w:vAlign w:val="center"/>
          </w:tcPr>
          <w:p w:rsidR="001B6E35" w:rsidRPr="00DB37A8" w:rsidRDefault="001B6E35" w:rsidP="001A4EE8">
            <w:pPr>
              <w:jc w:val="center"/>
              <w:rPr>
                <w:b/>
              </w:rPr>
            </w:pPr>
            <w:r w:rsidRPr="00DB37A8">
              <w:rPr>
                <w:b/>
              </w:rPr>
              <w:t>6</w:t>
            </w:r>
          </w:p>
        </w:tc>
        <w:tc>
          <w:tcPr>
            <w:tcW w:w="1443" w:type="dxa"/>
            <w:shd w:val="clear" w:color="auto" w:fill="auto"/>
            <w:vAlign w:val="center"/>
          </w:tcPr>
          <w:p w:rsidR="001B6E35" w:rsidRPr="00DB37A8" w:rsidRDefault="001B6E35" w:rsidP="001A4EE8">
            <w:pPr>
              <w:jc w:val="center"/>
              <w:rPr>
                <w:b/>
              </w:rPr>
            </w:pPr>
            <w:r w:rsidRPr="00DB37A8">
              <w:rPr>
                <w:b/>
              </w:rPr>
              <w:t>8</w:t>
            </w:r>
          </w:p>
        </w:tc>
        <w:tc>
          <w:tcPr>
            <w:tcW w:w="1734" w:type="dxa"/>
            <w:shd w:val="clear" w:color="auto" w:fill="auto"/>
            <w:vAlign w:val="center"/>
          </w:tcPr>
          <w:p w:rsidR="001B6E35" w:rsidRPr="00DB37A8" w:rsidRDefault="001B6E35" w:rsidP="001A4EE8">
            <w:pPr>
              <w:jc w:val="center"/>
              <w:rPr>
                <w:b/>
              </w:rPr>
            </w:pPr>
            <w:r w:rsidRPr="00DB37A8">
              <w:rPr>
                <w:b/>
              </w:rPr>
              <w:t>16</w:t>
            </w:r>
          </w:p>
        </w:tc>
        <w:tc>
          <w:tcPr>
            <w:tcW w:w="2142" w:type="dxa"/>
            <w:shd w:val="clear" w:color="auto" w:fill="auto"/>
            <w:vAlign w:val="center"/>
          </w:tcPr>
          <w:p w:rsidR="001B6E35" w:rsidRPr="00DB37A8" w:rsidRDefault="001B6E35" w:rsidP="001A4EE8">
            <w:pPr>
              <w:jc w:val="center"/>
              <w:rPr>
                <w:b/>
              </w:rPr>
            </w:pPr>
            <w:r w:rsidRPr="00DB37A8">
              <w:rPr>
                <w:b/>
              </w:rPr>
              <w:t>15</w:t>
            </w:r>
          </w:p>
        </w:tc>
      </w:tr>
      <w:tr w:rsidR="001B6E35" w:rsidRPr="00B14E03" w:rsidTr="001A4EE8">
        <w:tc>
          <w:tcPr>
            <w:tcW w:w="995" w:type="dxa"/>
            <w:vAlign w:val="center"/>
          </w:tcPr>
          <w:p w:rsidR="001B6E35" w:rsidRPr="00DB37A8" w:rsidRDefault="001B6E35" w:rsidP="001A4EE8">
            <w:pPr>
              <w:jc w:val="center"/>
            </w:pPr>
            <w:r w:rsidRPr="00DB37A8">
              <w:t>5.1.1</w:t>
            </w:r>
            <w:r w:rsidR="00DF3BB9">
              <w:t>.</w:t>
            </w:r>
          </w:p>
        </w:tc>
        <w:tc>
          <w:tcPr>
            <w:tcW w:w="4991" w:type="dxa"/>
          </w:tcPr>
          <w:p w:rsidR="001B6E35" w:rsidRPr="00DB37A8" w:rsidRDefault="001B6E35" w:rsidP="001A4EE8">
            <w:r w:rsidRPr="00DB37A8">
              <w:t>Организация акушерско-гинекологической службы в Российской Федерации. Сестринский процесс при нормальной беременности, родах.</w:t>
            </w:r>
          </w:p>
        </w:tc>
        <w:tc>
          <w:tcPr>
            <w:tcW w:w="1215" w:type="dxa"/>
            <w:shd w:val="clear" w:color="auto" w:fill="auto"/>
            <w:vAlign w:val="center"/>
          </w:tcPr>
          <w:p w:rsidR="001B6E35" w:rsidRPr="00DB37A8" w:rsidRDefault="001B6E35" w:rsidP="001A4EE8">
            <w:pPr>
              <w:jc w:val="center"/>
            </w:pPr>
            <w:r w:rsidRPr="00DB37A8">
              <w:t>12</w:t>
            </w:r>
          </w:p>
        </w:tc>
        <w:tc>
          <w:tcPr>
            <w:tcW w:w="1099" w:type="dxa"/>
            <w:shd w:val="clear" w:color="auto" w:fill="auto"/>
            <w:vAlign w:val="center"/>
          </w:tcPr>
          <w:p w:rsidR="001B6E35" w:rsidRPr="001B6E35" w:rsidRDefault="001B6E35" w:rsidP="001A4EE8">
            <w:pPr>
              <w:jc w:val="center"/>
            </w:pPr>
            <w:r w:rsidRPr="001B6E35">
              <w:t>8</w:t>
            </w:r>
          </w:p>
        </w:tc>
        <w:tc>
          <w:tcPr>
            <w:tcW w:w="1167" w:type="dxa"/>
            <w:shd w:val="clear" w:color="auto" w:fill="auto"/>
            <w:vAlign w:val="center"/>
          </w:tcPr>
          <w:p w:rsidR="001B6E35" w:rsidRPr="00DB37A8" w:rsidRDefault="001B6E35" w:rsidP="001A4EE8">
            <w:pPr>
              <w:jc w:val="center"/>
            </w:pPr>
            <w:r w:rsidRPr="00DB37A8">
              <w:t>2</w:t>
            </w:r>
          </w:p>
        </w:tc>
        <w:tc>
          <w:tcPr>
            <w:tcW w:w="1443" w:type="dxa"/>
            <w:shd w:val="clear" w:color="auto" w:fill="auto"/>
            <w:vAlign w:val="center"/>
          </w:tcPr>
          <w:p w:rsidR="001B6E35" w:rsidRPr="00DB37A8" w:rsidRDefault="001B6E35" w:rsidP="001A4EE8">
            <w:pPr>
              <w:jc w:val="center"/>
            </w:pPr>
            <w:r w:rsidRPr="00DB37A8">
              <w:t>2</w:t>
            </w:r>
          </w:p>
        </w:tc>
        <w:tc>
          <w:tcPr>
            <w:tcW w:w="1734" w:type="dxa"/>
            <w:shd w:val="clear" w:color="auto" w:fill="auto"/>
            <w:vAlign w:val="center"/>
          </w:tcPr>
          <w:p w:rsidR="001B6E35" w:rsidRPr="00DB37A8" w:rsidRDefault="001B6E35" w:rsidP="001A4EE8">
            <w:pPr>
              <w:jc w:val="center"/>
            </w:pPr>
            <w:r w:rsidRPr="00DB37A8">
              <w:t>4</w:t>
            </w:r>
          </w:p>
        </w:tc>
        <w:tc>
          <w:tcPr>
            <w:tcW w:w="2142" w:type="dxa"/>
            <w:shd w:val="clear" w:color="auto" w:fill="auto"/>
            <w:vAlign w:val="center"/>
          </w:tcPr>
          <w:p w:rsidR="001B6E35" w:rsidRPr="00DB37A8" w:rsidRDefault="001B6E35" w:rsidP="001A4EE8">
            <w:pPr>
              <w:jc w:val="center"/>
            </w:pPr>
            <w:r w:rsidRPr="00DB37A8">
              <w:t>4</w:t>
            </w:r>
          </w:p>
        </w:tc>
      </w:tr>
      <w:tr w:rsidR="001B6E35" w:rsidRPr="00B14E03" w:rsidTr="001A4EE8">
        <w:tc>
          <w:tcPr>
            <w:tcW w:w="995" w:type="dxa"/>
            <w:vAlign w:val="center"/>
          </w:tcPr>
          <w:p w:rsidR="001B6E35" w:rsidRPr="00DB37A8" w:rsidRDefault="001B6E35" w:rsidP="001A4EE8">
            <w:pPr>
              <w:jc w:val="center"/>
            </w:pPr>
            <w:r w:rsidRPr="00DB37A8">
              <w:t>5.1.2</w:t>
            </w:r>
            <w:r w:rsidR="00DF3BB9">
              <w:t>.</w:t>
            </w:r>
          </w:p>
        </w:tc>
        <w:tc>
          <w:tcPr>
            <w:tcW w:w="4991" w:type="dxa"/>
          </w:tcPr>
          <w:p w:rsidR="001B6E35" w:rsidRPr="00DB37A8" w:rsidRDefault="001B6E35" w:rsidP="001A4EE8">
            <w:r w:rsidRPr="00DB37A8">
              <w:t>Особенности сестринского процесса при патологическом течении беременности. Уход. Неотложная помощь.</w:t>
            </w:r>
          </w:p>
        </w:tc>
        <w:tc>
          <w:tcPr>
            <w:tcW w:w="1215" w:type="dxa"/>
            <w:shd w:val="clear" w:color="auto" w:fill="auto"/>
            <w:vAlign w:val="center"/>
          </w:tcPr>
          <w:p w:rsidR="001B6E35" w:rsidRPr="00DB37A8" w:rsidRDefault="001B6E35" w:rsidP="001A4EE8">
            <w:pPr>
              <w:jc w:val="center"/>
            </w:pPr>
            <w:r w:rsidRPr="00DB37A8">
              <w:t>12</w:t>
            </w:r>
          </w:p>
        </w:tc>
        <w:tc>
          <w:tcPr>
            <w:tcW w:w="1099" w:type="dxa"/>
            <w:shd w:val="clear" w:color="auto" w:fill="auto"/>
            <w:vAlign w:val="center"/>
          </w:tcPr>
          <w:p w:rsidR="001B6E35" w:rsidRPr="001B6E35" w:rsidRDefault="001B6E35" w:rsidP="001A4EE8">
            <w:pPr>
              <w:jc w:val="center"/>
            </w:pPr>
            <w:r w:rsidRPr="001B6E35">
              <w:t>8</w:t>
            </w:r>
          </w:p>
        </w:tc>
        <w:tc>
          <w:tcPr>
            <w:tcW w:w="1167" w:type="dxa"/>
            <w:shd w:val="clear" w:color="auto" w:fill="auto"/>
            <w:vAlign w:val="center"/>
          </w:tcPr>
          <w:p w:rsidR="001B6E35" w:rsidRPr="00DB37A8" w:rsidRDefault="001B6E35" w:rsidP="001A4EE8">
            <w:pPr>
              <w:jc w:val="center"/>
            </w:pPr>
            <w:r w:rsidRPr="00DB37A8">
              <w:t>2</w:t>
            </w:r>
          </w:p>
        </w:tc>
        <w:tc>
          <w:tcPr>
            <w:tcW w:w="1443" w:type="dxa"/>
            <w:shd w:val="clear" w:color="auto" w:fill="auto"/>
            <w:vAlign w:val="center"/>
          </w:tcPr>
          <w:p w:rsidR="001B6E35" w:rsidRPr="00DB37A8" w:rsidRDefault="001B6E35" w:rsidP="001A4EE8">
            <w:pPr>
              <w:jc w:val="center"/>
            </w:pPr>
            <w:r w:rsidRPr="00DB37A8">
              <w:t>2</w:t>
            </w:r>
          </w:p>
        </w:tc>
        <w:tc>
          <w:tcPr>
            <w:tcW w:w="1734" w:type="dxa"/>
            <w:shd w:val="clear" w:color="auto" w:fill="auto"/>
            <w:vAlign w:val="center"/>
          </w:tcPr>
          <w:p w:rsidR="001B6E35" w:rsidRPr="00DB37A8" w:rsidRDefault="001B6E35" w:rsidP="001A4EE8">
            <w:pPr>
              <w:jc w:val="center"/>
            </w:pPr>
            <w:r w:rsidRPr="00DB37A8">
              <w:t>4</w:t>
            </w:r>
          </w:p>
        </w:tc>
        <w:tc>
          <w:tcPr>
            <w:tcW w:w="2142" w:type="dxa"/>
            <w:shd w:val="clear" w:color="auto" w:fill="auto"/>
            <w:vAlign w:val="center"/>
          </w:tcPr>
          <w:p w:rsidR="001B6E35" w:rsidRPr="00DB37A8" w:rsidRDefault="001B6E35" w:rsidP="001A4EE8">
            <w:pPr>
              <w:jc w:val="center"/>
            </w:pPr>
            <w:r w:rsidRPr="00DB37A8">
              <w:t>4</w:t>
            </w:r>
          </w:p>
        </w:tc>
      </w:tr>
      <w:tr w:rsidR="001B6E35" w:rsidRPr="00B14E03" w:rsidTr="001A4EE8">
        <w:tc>
          <w:tcPr>
            <w:tcW w:w="995" w:type="dxa"/>
            <w:vAlign w:val="center"/>
          </w:tcPr>
          <w:p w:rsidR="001B6E35" w:rsidRPr="00DB37A8" w:rsidRDefault="001B6E35" w:rsidP="001A4EE8">
            <w:pPr>
              <w:jc w:val="center"/>
            </w:pPr>
            <w:r w:rsidRPr="00DB37A8">
              <w:t>5.1.3</w:t>
            </w:r>
            <w:r w:rsidR="00DF3BB9">
              <w:t>.</w:t>
            </w:r>
          </w:p>
        </w:tc>
        <w:tc>
          <w:tcPr>
            <w:tcW w:w="4991" w:type="dxa"/>
          </w:tcPr>
          <w:p w:rsidR="001B6E35" w:rsidRPr="00DB37A8" w:rsidRDefault="001B6E35" w:rsidP="001A4EE8">
            <w:r w:rsidRPr="00DB37A8">
              <w:t xml:space="preserve">Особенности сестринского процесса при патологическом течении родов. Уход. Неотложная помощь. </w:t>
            </w:r>
          </w:p>
        </w:tc>
        <w:tc>
          <w:tcPr>
            <w:tcW w:w="1215" w:type="dxa"/>
            <w:shd w:val="clear" w:color="auto" w:fill="auto"/>
            <w:vAlign w:val="center"/>
          </w:tcPr>
          <w:p w:rsidR="001B6E35" w:rsidRPr="00DB37A8" w:rsidRDefault="001B6E35" w:rsidP="001A4EE8">
            <w:pPr>
              <w:jc w:val="center"/>
            </w:pPr>
            <w:r w:rsidRPr="00DB37A8">
              <w:t>10,5</w:t>
            </w:r>
          </w:p>
        </w:tc>
        <w:tc>
          <w:tcPr>
            <w:tcW w:w="1099" w:type="dxa"/>
            <w:shd w:val="clear" w:color="auto" w:fill="auto"/>
            <w:vAlign w:val="center"/>
          </w:tcPr>
          <w:p w:rsidR="001B6E35" w:rsidRPr="00DB37A8" w:rsidRDefault="001B6E35" w:rsidP="001A4EE8">
            <w:pPr>
              <w:jc w:val="center"/>
              <w:rPr>
                <w:b/>
              </w:rPr>
            </w:pPr>
            <w:r w:rsidRPr="00DB37A8">
              <w:rPr>
                <w:b/>
              </w:rPr>
              <w:t>7</w:t>
            </w:r>
          </w:p>
        </w:tc>
        <w:tc>
          <w:tcPr>
            <w:tcW w:w="1167" w:type="dxa"/>
            <w:shd w:val="clear" w:color="auto" w:fill="auto"/>
            <w:vAlign w:val="center"/>
          </w:tcPr>
          <w:p w:rsidR="001B6E35" w:rsidRPr="00DB37A8" w:rsidRDefault="001B6E35" w:rsidP="001A4EE8">
            <w:pPr>
              <w:jc w:val="center"/>
            </w:pPr>
            <w:r w:rsidRPr="00DB37A8">
              <w:t>1</w:t>
            </w:r>
          </w:p>
        </w:tc>
        <w:tc>
          <w:tcPr>
            <w:tcW w:w="1443" w:type="dxa"/>
            <w:shd w:val="clear" w:color="auto" w:fill="auto"/>
            <w:vAlign w:val="center"/>
          </w:tcPr>
          <w:p w:rsidR="001B6E35" w:rsidRPr="00DB37A8" w:rsidRDefault="001B6E35" w:rsidP="001A4EE8">
            <w:pPr>
              <w:jc w:val="center"/>
            </w:pPr>
            <w:r w:rsidRPr="00DB37A8">
              <w:t>2</w:t>
            </w:r>
          </w:p>
        </w:tc>
        <w:tc>
          <w:tcPr>
            <w:tcW w:w="1734" w:type="dxa"/>
            <w:shd w:val="clear" w:color="auto" w:fill="auto"/>
            <w:vAlign w:val="center"/>
          </w:tcPr>
          <w:p w:rsidR="001B6E35" w:rsidRPr="00DB37A8" w:rsidRDefault="001B6E35" w:rsidP="001A4EE8">
            <w:pPr>
              <w:jc w:val="center"/>
            </w:pPr>
            <w:r w:rsidRPr="00DB37A8">
              <w:t>4</w:t>
            </w:r>
          </w:p>
        </w:tc>
        <w:tc>
          <w:tcPr>
            <w:tcW w:w="2142" w:type="dxa"/>
            <w:shd w:val="clear" w:color="auto" w:fill="auto"/>
            <w:vAlign w:val="center"/>
          </w:tcPr>
          <w:p w:rsidR="001B6E35" w:rsidRPr="00DB37A8" w:rsidRDefault="001B6E35" w:rsidP="001A4EE8">
            <w:pPr>
              <w:jc w:val="center"/>
            </w:pPr>
            <w:r w:rsidRPr="00DB37A8">
              <w:t>3,5</w:t>
            </w:r>
          </w:p>
        </w:tc>
      </w:tr>
      <w:tr w:rsidR="001B6E35" w:rsidRPr="00B14E03" w:rsidTr="001A4EE8">
        <w:tc>
          <w:tcPr>
            <w:tcW w:w="995" w:type="dxa"/>
            <w:vAlign w:val="center"/>
          </w:tcPr>
          <w:p w:rsidR="001B6E35" w:rsidRPr="00DB37A8" w:rsidRDefault="001B6E35" w:rsidP="001A4EE8">
            <w:pPr>
              <w:jc w:val="center"/>
            </w:pPr>
            <w:r w:rsidRPr="00DB37A8">
              <w:t>5.1.4</w:t>
            </w:r>
            <w:r w:rsidR="00DF3BB9">
              <w:t>.</w:t>
            </w:r>
          </w:p>
        </w:tc>
        <w:tc>
          <w:tcPr>
            <w:tcW w:w="4991" w:type="dxa"/>
          </w:tcPr>
          <w:p w:rsidR="001B6E35" w:rsidRPr="00DB37A8" w:rsidRDefault="001B6E35" w:rsidP="001A4EE8">
            <w:r w:rsidRPr="00DB37A8">
              <w:t>Особенности сестринского процесса при нормальном и патологическом течении послеродового периода. Уход. Неотложная помощь.</w:t>
            </w:r>
          </w:p>
        </w:tc>
        <w:tc>
          <w:tcPr>
            <w:tcW w:w="1215" w:type="dxa"/>
            <w:shd w:val="clear" w:color="auto" w:fill="auto"/>
            <w:vAlign w:val="center"/>
          </w:tcPr>
          <w:p w:rsidR="001B6E35" w:rsidRPr="00DB37A8" w:rsidRDefault="001B6E35" w:rsidP="001A4EE8">
            <w:pPr>
              <w:jc w:val="center"/>
            </w:pPr>
            <w:r w:rsidRPr="00DB37A8">
              <w:t>10,5</w:t>
            </w:r>
          </w:p>
        </w:tc>
        <w:tc>
          <w:tcPr>
            <w:tcW w:w="1099" w:type="dxa"/>
            <w:shd w:val="clear" w:color="auto" w:fill="auto"/>
            <w:vAlign w:val="center"/>
          </w:tcPr>
          <w:p w:rsidR="001B6E35" w:rsidRPr="00DB37A8" w:rsidRDefault="001B6E35" w:rsidP="001A4EE8">
            <w:pPr>
              <w:jc w:val="center"/>
              <w:rPr>
                <w:b/>
              </w:rPr>
            </w:pPr>
            <w:r w:rsidRPr="00DB37A8">
              <w:rPr>
                <w:b/>
              </w:rPr>
              <w:t>7</w:t>
            </w:r>
          </w:p>
        </w:tc>
        <w:tc>
          <w:tcPr>
            <w:tcW w:w="1167" w:type="dxa"/>
            <w:shd w:val="clear" w:color="auto" w:fill="auto"/>
            <w:vAlign w:val="center"/>
          </w:tcPr>
          <w:p w:rsidR="001B6E35" w:rsidRPr="00DB37A8" w:rsidRDefault="001B6E35" w:rsidP="001A4EE8">
            <w:pPr>
              <w:jc w:val="center"/>
            </w:pPr>
            <w:r w:rsidRPr="00DB37A8">
              <w:t>1</w:t>
            </w:r>
          </w:p>
        </w:tc>
        <w:tc>
          <w:tcPr>
            <w:tcW w:w="1443" w:type="dxa"/>
            <w:shd w:val="clear" w:color="auto" w:fill="auto"/>
            <w:vAlign w:val="center"/>
          </w:tcPr>
          <w:p w:rsidR="001B6E35" w:rsidRPr="00DB37A8" w:rsidRDefault="001B6E35" w:rsidP="001A4EE8">
            <w:pPr>
              <w:jc w:val="center"/>
            </w:pPr>
            <w:r w:rsidRPr="00DB37A8">
              <w:t>2</w:t>
            </w:r>
          </w:p>
        </w:tc>
        <w:tc>
          <w:tcPr>
            <w:tcW w:w="1734" w:type="dxa"/>
            <w:shd w:val="clear" w:color="auto" w:fill="auto"/>
            <w:vAlign w:val="center"/>
          </w:tcPr>
          <w:p w:rsidR="001B6E35" w:rsidRPr="00DB37A8" w:rsidRDefault="001B6E35" w:rsidP="001A4EE8">
            <w:pPr>
              <w:jc w:val="center"/>
            </w:pPr>
            <w:r w:rsidRPr="00DB37A8">
              <w:t>4</w:t>
            </w:r>
          </w:p>
        </w:tc>
        <w:tc>
          <w:tcPr>
            <w:tcW w:w="2142" w:type="dxa"/>
            <w:shd w:val="clear" w:color="auto" w:fill="auto"/>
            <w:vAlign w:val="center"/>
          </w:tcPr>
          <w:p w:rsidR="001B6E35" w:rsidRPr="00DB37A8" w:rsidRDefault="001B6E35" w:rsidP="001A4EE8">
            <w:pPr>
              <w:jc w:val="center"/>
            </w:pPr>
            <w:r w:rsidRPr="00DB37A8">
              <w:t>3,5</w:t>
            </w:r>
          </w:p>
        </w:tc>
      </w:tr>
      <w:tr w:rsidR="00F94FFD" w:rsidRPr="00B14E03" w:rsidTr="001A4EE8">
        <w:tc>
          <w:tcPr>
            <w:tcW w:w="995" w:type="dxa"/>
            <w:vAlign w:val="center"/>
          </w:tcPr>
          <w:p w:rsidR="00F94FFD" w:rsidRPr="00F94FFD" w:rsidRDefault="00F94FFD" w:rsidP="001A4EE8">
            <w:pPr>
              <w:jc w:val="center"/>
              <w:rPr>
                <w:b/>
              </w:rPr>
            </w:pPr>
            <w:r w:rsidRPr="00F94FFD">
              <w:rPr>
                <w:b/>
              </w:rPr>
              <w:t>5.2.</w:t>
            </w:r>
          </w:p>
        </w:tc>
        <w:tc>
          <w:tcPr>
            <w:tcW w:w="4991" w:type="dxa"/>
            <w:vAlign w:val="center"/>
          </w:tcPr>
          <w:p w:rsidR="00F94FFD" w:rsidRPr="00DB37A8" w:rsidRDefault="00F94FFD" w:rsidP="007F2D58">
            <w:r w:rsidRPr="00DB37A8">
              <w:rPr>
                <w:b/>
                <w:bCs/>
              </w:rPr>
              <w:t>Сестринск</w:t>
            </w:r>
            <w:r w:rsidR="007F2D58">
              <w:rPr>
                <w:b/>
                <w:bCs/>
              </w:rPr>
              <w:t>ая</w:t>
            </w:r>
            <w:r w:rsidRPr="00DB37A8">
              <w:rPr>
                <w:b/>
                <w:bCs/>
              </w:rPr>
              <w:t xml:space="preserve"> </w:t>
            </w:r>
            <w:r w:rsidR="007F2D58">
              <w:rPr>
                <w:b/>
                <w:bCs/>
              </w:rPr>
              <w:t>помощь</w:t>
            </w:r>
            <w:r w:rsidRPr="00DB37A8">
              <w:rPr>
                <w:b/>
                <w:bCs/>
              </w:rPr>
              <w:t xml:space="preserve"> при патологии репродуктивной системы у мужчин и женщин.</w:t>
            </w:r>
          </w:p>
        </w:tc>
        <w:tc>
          <w:tcPr>
            <w:tcW w:w="1215" w:type="dxa"/>
            <w:shd w:val="clear" w:color="auto" w:fill="auto"/>
            <w:vAlign w:val="center"/>
          </w:tcPr>
          <w:p w:rsidR="00F94FFD" w:rsidRPr="00DB37A8" w:rsidRDefault="00F94FFD" w:rsidP="001A4EE8">
            <w:pPr>
              <w:jc w:val="center"/>
              <w:rPr>
                <w:b/>
              </w:rPr>
            </w:pPr>
            <w:r w:rsidRPr="00DB37A8">
              <w:rPr>
                <w:b/>
              </w:rPr>
              <w:t>45</w:t>
            </w:r>
          </w:p>
        </w:tc>
        <w:tc>
          <w:tcPr>
            <w:tcW w:w="1099" w:type="dxa"/>
            <w:shd w:val="clear" w:color="auto" w:fill="auto"/>
            <w:vAlign w:val="center"/>
          </w:tcPr>
          <w:p w:rsidR="00F94FFD" w:rsidRPr="00DB37A8" w:rsidRDefault="00F94FFD" w:rsidP="001A4EE8">
            <w:pPr>
              <w:jc w:val="center"/>
              <w:rPr>
                <w:b/>
              </w:rPr>
            </w:pPr>
            <w:r w:rsidRPr="00DB37A8">
              <w:rPr>
                <w:b/>
              </w:rPr>
              <w:t>30</w:t>
            </w:r>
          </w:p>
        </w:tc>
        <w:tc>
          <w:tcPr>
            <w:tcW w:w="1167" w:type="dxa"/>
            <w:shd w:val="clear" w:color="auto" w:fill="auto"/>
            <w:vAlign w:val="center"/>
          </w:tcPr>
          <w:p w:rsidR="00F94FFD" w:rsidRPr="00DB37A8" w:rsidRDefault="00F94FFD" w:rsidP="001A4EE8">
            <w:pPr>
              <w:jc w:val="center"/>
              <w:rPr>
                <w:b/>
              </w:rPr>
            </w:pPr>
            <w:r w:rsidRPr="00DB37A8">
              <w:rPr>
                <w:b/>
              </w:rPr>
              <w:t>6</w:t>
            </w:r>
          </w:p>
        </w:tc>
        <w:tc>
          <w:tcPr>
            <w:tcW w:w="1443" w:type="dxa"/>
            <w:shd w:val="clear" w:color="auto" w:fill="auto"/>
            <w:vAlign w:val="center"/>
          </w:tcPr>
          <w:p w:rsidR="00F94FFD" w:rsidRPr="00DB37A8" w:rsidRDefault="00F94FFD" w:rsidP="001A4EE8">
            <w:pPr>
              <w:jc w:val="center"/>
              <w:rPr>
                <w:b/>
              </w:rPr>
            </w:pPr>
            <w:r w:rsidRPr="00DB37A8">
              <w:rPr>
                <w:b/>
              </w:rPr>
              <w:t>8</w:t>
            </w:r>
          </w:p>
        </w:tc>
        <w:tc>
          <w:tcPr>
            <w:tcW w:w="1734" w:type="dxa"/>
            <w:shd w:val="clear" w:color="auto" w:fill="auto"/>
            <w:vAlign w:val="center"/>
          </w:tcPr>
          <w:p w:rsidR="00F94FFD" w:rsidRPr="00DB37A8" w:rsidRDefault="00F94FFD" w:rsidP="001A4EE8">
            <w:pPr>
              <w:jc w:val="center"/>
              <w:rPr>
                <w:b/>
              </w:rPr>
            </w:pPr>
            <w:r w:rsidRPr="00DB37A8">
              <w:rPr>
                <w:b/>
              </w:rPr>
              <w:t>16</w:t>
            </w:r>
          </w:p>
        </w:tc>
        <w:tc>
          <w:tcPr>
            <w:tcW w:w="2142" w:type="dxa"/>
            <w:shd w:val="clear" w:color="auto" w:fill="auto"/>
            <w:vAlign w:val="center"/>
          </w:tcPr>
          <w:p w:rsidR="00F94FFD" w:rsidRPr="00DB37A8" w:rsidRDefault="00F94FFD" w:rsidP="001A4EE8">
            <w:pPr>
              <w:jc w:val="center"/>
              <w:rPr>
                <w:b/>
              </w:rPr>
            </w:pPr>
            <w:r w:rsidRPr="00DB37A8">
              <w:rPr>
                <w:b/>
              </w:rPr>
              <w:t>15</w:t>
            </w:r>
          </w:p>
        </w:tc>
      </w:tr>
      <w:tr w:rsidR="00F94FFD" w:rsidRPr="00B14E03" w:rsidTr="001A4EE8">
        <w:tc>
          <w:tcPr>
            <w:tcW w:w="995" w:type="dxa"/>
            <w:vAlign w:val="center"/>
          </w:tcPr>
          <w:p w:rsidR="00F94FFD" w:rsidRPr="00DB37A8" w:rsidRDefault="00F94FFD" w:rsidP="001A4EE8">
            <w:pPr>
              <w:jc w:val="center"/>
            </w:pPr>
            <w:r w:rsidRPr="00DB37A8">
              <w:t>5.2.1</w:t>
            </w:r>
            <w:r w:rsidR="00DF3BB9">
              <w:t>.</w:t>
            </w:r>
          </w:p>
        </w:tc>
        <w:tc>
          <w:tcPr>
            <w:tcW w:w="4991" w:type="dxa"/>
          </w:tcPr>
          <w:p w:rsidR="00F94FFD" w:rsidRPr="00DB37A8" w:rsidRDefault="00F94FFD" w:rsidP="001A4EE8">
            <w:r w:rsidRPr="00DB37A8">
              <w:t xml:space="preserve">Особенности строения и функционирования репродуктивной системы женщины в различные возрастные периоды. </w:t>
            </w:r>
          </w:p>
          <w:p w:rsidR="00F94FFD" w:rsidRPr="00DB37A8" w:rsidRDefault="00F94FFD" w:rsidP="001A4EE8">
            <w:r w:rsidRPr="00DB37A8">
              <w:t>Методы исследования в гинекологии. Обязанности медицинской сестры.</w:t>
            </w:r>
          </w:p>
        </w:tc>
        <w:tc>
          <w:tcPr>
            <w:tcW w:w="1215" w:type="dxa"/>
            <w:shd w:val="clear" w:color="auto" w:fill="auto"/>
            <w:vAlign w:val="center"/>
          </w:tcPr>
          <w:p w:rsidR="00F94FFD" w:rsidRPr="00DB37A8" w:rsidRDefault="00F94FFD" w:rsidP="001A4EE8">
            <w:pPr>
              <w:jc w:val="center"/>
            </w:pPr>
            <w:r w:rsidRPr="00DB37A8">
              <w:t>12</w:t>
            </w:r>
          </w:p>
        </w:tc>
        <w:tc>
          <w:tcPr>
            <w:tcW w:w="1099" w:type="dxa"/>
            <w:shd w:val="clear" w:color="auto" w:fill="auto"/>
            <w:vAlign w:val="center"/>
          </w:tcPr>
          <w:p w:rsidR="00F94FFD" w:rsidRPr="00436BA7" w:rsidRDefault="00F94FFD" w:rsidP="001A4EE8">
            <w:pPr>
              <w:jc w:val="center"/>
            </w:pPr>
            <w:r w:rsidRPr="00436BA7">
              <w:t>8</w:t>
            </w:r>
          </w:p>
        </w:tc>
        <w:tc>
          <w:tcPr>
            <w:tcW w:w="1167" w:type="dxa"/>
            <w:shd w:val="clear" w:color="auto" w:fill="auto"/>
            <w:vAlign w:val="center"/>
          </w:tcPr>
          <w:p w:rsidR="00F94FFD" w:rsidRPr="00DB37A8" w:rsidRDefault="00F94FFD" w:rsidP="001A4EE8">
            <w:pPr>
              <w:jc w:val="center"/>
            </w:pPr>
            <w:r w:rsidRPr="00DB37A8">
              <w:t>2</w:t>
            </w:r>
          </w:p>
        </w:tc>
        <w:tc>
          <w:tcPr>
            <w:tcW w:w="1443" w:type="dxa"/>
            <w:shd w:val="clear" w:color="auto" w:fill="auto"/>
            <w:vAlign w:val="center"/>
          </w:tcPr>
          <w:p w:rsidR="00F94FFD" w:rsidRPr="00DB37A8" w:rsidRDefault="00F94FFD" w:rsidP="001A4EE8">
            <w:pPr>
              <w:jc w:val="center"/>
            </w:pPr>
            <w:r w:rsidRPr="00DB37A8">
              <w:t>2</w:t>
            </w:r>
          </w:p>
        </w:tc>
        <w:tc>
          <w:tcPr>
            <w:tcW w:w="1734" w:type="dxa"/>
            <w:shd w:val="clear" w:color="auto" w:fill="auto"/>
            <w:vAlign w:val="center"/>
          </w:tcPr>
          <w:p w:rsidR="00F94FFD" w:rsidRPr="00DB37A8" w:rsidRDefault="00F94FFD" w:rsidP="001A4EE8">
            <w:pPr>
              <w:jc w:val="center"/>
            </w:pPr>
            <w:r w:rsidRPr="00DB37A8">
              <w:t>4</w:t>
            </w:r>
          </w:p>
        </w:tc>
        <w:tc>
          <w:tcPr>
            <w:tcW w:w="2142" w:type="dxa"/>
            <w:shd w:val="clear" w:color="auto" w:fill="auto"/>
            <w:vAlign w:val="center"/>
          </w:tcPr>
          <w:p w:rsidR="00F94FFD" w:rsidRPr="00DB37A8" w:rsidRDefault="00F94FFD" w:rsidP="001A4EE8">
            <w:pPr>
              <w:jc w:val="center"/>
            </w:pPr>
            <w:r w:rsidRPr="00DB37A8">
              <w:t>4</w:t>
            </w:r>
          </w:p>
        </w:tc>
      </w:tr>
      <w:tr w:rsidR="00F94FFD" w:rsidRPr="00B14E03" w:rsidTr="001A4EE8">
        <w:tc>
          <w:tcPr>
            <w:tcW w:w="995" w:type="dxa"/>
            <w:vAlign w:val="center"/>
          </w:tcPr>
          <w:p w:rsidR="00F94FFD" w:rsidRPr="00DB37A8" w:rsidRDefault="00F94FFD" w:rsidP="001A4EE8">
            <w:pPr>
              <w:jc w:val="center"/>
            </w:pPr>
            <w:r w:rsidRPr="00DB37A8">
              <w:t>5.2.2</w:t>
            </w:r>
            <w:r w:rsidR="00DF3BB9">
              <w:t>.</w:t>
            </w:r>
          </w:p>
        </w:tc>
        <w:tc>
          <w:tcPr>
            <w:tcW w:w="4991" w:type="dxa"/>
          </w:tcPr>
          <w:p w:rsidR="00F94FFD" w:rsidRPr="00DB37A8" w:rsidRDefault="00F94FFD" w:rsidP="001A4EE8">
            <w:r w:rsidRPr="00DB37A8">
              <w:t>Особенности сестринского процесса при основных гинекологических заболеваниях.</w:t>
            </w:r>
            <w:r w:rsidRPr="00DB37A8">
              <w:rPr>
                <w:sz w:val="28"/>
                <w:szCs w:val="28"/>
              </w:rPr>
              <w:t xml:space="preserve"> </w:t>
            </w:r>
            <w:r w:rsidRPr="00DB37A8">
              <w:t>Неотложная помощь.</w:t>
            </w:r>
          </w:p>
        </w:tc>
        <w:tc>
          <w:tcPr>
            <w:tcW w:w="1215" w:type="dxa"/>
            <w:shd w:val="clear" w:color="auto" w:fill="auto"/>
            <w:vAlign w:val="center"/>
          </w:tcPr>
          <w:p w:rsidR="00F94FFD" w:rsidRPr="00DB37A8" w:rsidRDefault="00F94FFD" w:rsidP="001A4EE8">
            <w:pPr>
              <w:jc w:val="center"/>
            </w:pPr>
            <w:r w:rsidRPr="00DB37A8">
              <w:t>10,5</w:t>
            </w:r>
          </w:p>
        </w:tc>
        <w:tc>
          <w:tcPr>
            <w:tcW w:w="1099" w:type="dxa"/>
            <w:shd w:val="clear" w:color="auto" w:fill="auto"/>
            <w:vAlign w:val="center"/>
          </w:tcPr>
          <w:p w:rsidR="00F94FFD" w:rsidRPr="00436BA7" w:rsidRDefault="00F94FFD" w:rsidP="001A4EE8">
            <w:pPr>
              <w:jc w:val="center"/>
            </w:pPr>
            <w:r w:rsidRPr="00436BA7">
              <w:t>7</w:t>
            </w:r>
          </w:p>
        </w:tc>
        <w:tc>
          <w:tcPr>
            <w:tcW w:w="1167" w:type="dxa"/>
            <w:shd w:val="clear" w:color="auto" w:fill="auto"/>
            <w:vAlign w:val="center"/>
          </w:tcPr>
          <w:p w:rsidR="00F94FFD" w:rsidRPr="00DB37A8" w:rsidRDefault="00F94FFD" w:rsidP="001A4EE8">
            <w:pPr>
              <w:jc w:val="center"/>
            </w:pPr>
            <w:r w:rsidRPr="00DB37A8">
              <w:t>1</w:t>
            </w:r>
          </w:p>
        </w:tc>
        <w:tc>
          <w:tcPr>
            <w:tcW w:w="1443" w:type="dxa"/>
            <w:shd w:val="clear" w:color="auto" w:fill="auto"/>
            <w:vAlign w:val="center"/>
          </w:tcPr>
          <w:p w:rsidR="00F94FFD" w:rsidRPr="00DB37A8" w:rsidRDefault="00F94FFD" w:rsidP="001A4EE8">
            <w:pPr>
              <w:jc w:val="center"/>
            </w:pPr>
            <w:r w:rsidRPr="00DB37A8">
              <w:t>2</w:t>
            </w:r>
          </w:p>
        </w:tc>
        <w:tc>
          <w:tcPr>
            <w:tcW w:w="1734" w:type="dxa"/>
            <w:shd w:val="clear" w:color="auto" w:fill="auto"/>
            <w:vAlign w:val="center"/>
          </w:tcPr>
          <w:p w:rsidR="00F94FFD" w:rsidRPr="00DB37A8" w:rsidRDefault="00F94FFD" w:rsidP="001A4EE8">
            <w:pPr>
              <w:jc w:val="center"/>
            </w:pPr>
            <w:r w:rsidRPr="00DB37A8">
              <w:t>4</w:t>
            </w:r>
          </w:p>
        </w:tc>
        <w:tc>
          <w:tcPr>
            <w:tcW w:w="2142" w:type="dxa"/>
            <w:shd w:val="clear" w:color="auto" w:fill="auto"/>
            <w:vAlign w:val="center"/>
          </w:tcPr>
          <w:p w:rsidR="00F94FFD" w:rsidRPr="00DB37A8" w:rsidRDefault="00F94FFD" w:rsidP="001A4EE8">
            <w:pPr>
              <w:jc w:val="center"/>
            </w:pPr>
            <w:r w:rsidRPr="00DB37A8">
              <w:t>3,5</w:t>
            </w:r>
          </w:p>
        </w:tc>
      </w:tr>
      <w:tr w:rsidR="00F94FFD" w:rsidRPr="00B14E03" w:rsidTr="001A4EE8">
        <w:tc>
          <w:tcPr>
            <w:tcW w:w="995" w:type="dxa"/>
            <w:vAlign w:val="center"/>
          </w:tcPr>
          <w:p w:rsidR="00F94FFD" w:rsidRPr="00DB37A8" w:rsidRDefault="00F94FFD" w:rsidP="001A4EE8">
            <w:pPr>
              <w:jc w:val="center"/>
            </w:pPr>
            <w:r w:rsidRPr="00DB37A8">
              <w:t>5.2.3</w:t>
            </w:r>
            <w:r w:rsidR="00DF3BB9">
              <w:t>.</w:t>
            </w:r>
          </w:p>
        </w:tc>
        <w:tc>
          <w:tcPr>
            <w:tcW w:w="4991" w:type="dxa"/>
          </w:tcPr>
          <w:p w:rsidR="00F94FFD" w:rsidRPr="00DB37A8" w:rsidRDefault="00F94FFD" w:rsidP="001A4EE8">
            <w:r w:rsidRPr="00DB37A8">
              <w:t>Консервативные и оперативные методы лечения гинекологических больных. Обязанности медицинской сестры.</w:t>
            </w:r>
          </w:p>
        </w:tc>
        <w:tc>
          <w:tcPr>
            <w:tcW w:w="1215" w:type="dxa"/>
            <w:shd w:val="clear" w:color="auto" w:fill="auto"/>
            <w:vAlign w:val="center"/>
          </w:tcPr>
          <w:p w:rsidR="00F94FFD" w:rsidRPr="00DB37A8" w:rsidRDefault="00F94FFD" w:rsidP="001A4EE8">
            <w:pPr>
              <w:jc w:val="center"/>
            </w:pPr>
            <w:r w:rsidRPr="00DB37A8">
              <w:t>10,5</w:t>
            </w:r>
          </w:p>
        </w:tc>
        <w:tc>
          <w:tcPr>
            <w:tcW w:w="1099" w:type="dxa"/>
            <w:shd w:val="clear" w:color="auto" w:fill="auto"/>
            <w:vAlign w:val="center"/>
          </w:tcPr>
          <w:p w:rsidR="00F94FFD" w:rsidRPr="00436BA7" w:rsidRDefault="00F94FFD" w:rsidP="001A4EE8">
            <w:pPr>
              <w:jc w:val="center"/>
            </w:pPr>
            <w:r w:rsidRPr="00436BA7">
              <w:t>7</w:t>
            </w:r>
          </w:p>
        </w:tc>
        <w:tc>
          <w:tcPr>
            <w:tcW w:w="1167" w:type="dxa"/>
            <w:shd w:val="clear" w:color="auto" w:fill="auto"/>
            <w:vAlign w:val="center"/>
          </w:tcPr>
          <w:p w:rsidR="00F94FFD" w:rsidRPr="00DB37A8" w:rsidRDefault="00F94FFD" w:rsidP="001A4EE8">
            <w:pPr>
              <w:jc w:val="center"/>
            </w:pPr>
            <w:r w:rsidRPr="00DB37A8">
              <w:t>1</w:t>
            </w:r>
          </w:p>
        </w:tc>
        <w:tc>
          <w:tcPr>
            <w:tcW w:w="1443" w:type="dxa"/>
            <w:shd w:val="clear" w:color="auto" w:fill="auto"/>
            <w:vAlign w:val="center"/>
          </w:tcPr>
          <w:p w:rsidR="00F94FFD" w:rsidRPr="00DB37A8" w:rsidRDefault="00F94FFD" w:rsidP="001A4EE8">
            <w:pPr>
              <w:jc w:val="center"/>
            </w:pPr>
            <w:r w:rsidRPr="00DB37A8">
              <w:t>2</w:t>
            </w:r>
          </w:p>
        </w:tc>
        <w:tc>
          <w:tcPr>
            <w:tcW w:w="1734" w:type="dxa"/>
            <w:shd w:val="clear" w:color="auto" w:fill="auto"/>
            <w:vAlign w:val="center"/>
          </w:tcPr>
          <w:p w:rsidR="00F94FFD" w:rsidRPr="00DB37A8" w:rsidRDefault="00F94FFD" w:rsidP="001A4EE8">
            <w:pPr>
              <w:jc w:val="center"/>
            </w:pPr>
            <w:r w:rsidRPr="00DB37A8">
              <w:t>4</w:t>
            </w:r>
          </w:p>
        </w:tc>
        <w:tc>
          <w:tcPr>
            <w:tcW w:w="2142" w:type="dxa"/>
            <w:shd w:val="clear" w:color="auto" w:fill="auto"/>
            <w:vAlign w:val="center"/>
          </w:tcPr>
          <w:p w:rsidR="00F94FFD" w:rsidRPr="00DB37A8" w:rsidRDefault="00F94FFD" w:rsidP="001A4EE8">
            <w:pPr>
              <w:jc w:val="center"/>
            </w:pPr>
            <w:r w:rsidRPr="00DB37A8">
              <w:t>3,5</w:t>
            </w:r>
          </w:p>
        </w:tc>
      </w:tr>
      <w:tr w:rsidR="00F94FFD" w:rsidRPr="00B14E03" w:rsidTr="001A4EE8">
        <w:tc>
          <w:tcPr>
            <w:tcW w:w="995" w:type="dxa"/>
            <w:vAlign w:val="center"/>
          </w:tcPr>
          <w:p w:rsidR="00F94FFD" w:rsidRPr="00DB37A8" w:rsidRDefault="00F94FFD" w:rsidP="001A4EE8">
            <w:pPr>
              <w:jc w:val="center"/>
            </w:pPr>
            <w:r w:rsidRPr="00DB37A8">
              <w:t>5.2.4</w:t>
            </w:r>
            <w:r w:rsidR="00DF3BB9">
              <w:t>.</w:t>
            </w:r>
          </w:p>
        </w:tc>
        <w:tc>
          <w:tcPr>
            <w:tcW w:w="4991" w:type="dxa"/>
          </w:tcPr>
          <w:p w:rsidR="00F94FFD" w:rsidRPr="00DB37A8" w:rsidRDefault="00F94FFD" w:rsidP="001A4EE8">
            <w:r w:rsidRPr="00DB37A8">
              <w:rPr>
                <w:bCs/>
              </w:rPr>
              <w:t>Сестринский процесс при патологии репродуктивной системы у мужчин.</w:t>
            </w:r>
          </w:p>
        </w:tc>
        <w:tc>
          <w:tcPr>
            <w:tcW w:w="1215" w:type="dxa"/>
            <w:shd w:val="clear" w:color="auto" w:fill="auto"/>
            <w:vAlign w:val="center"/>
          </w:tcPr>
          <w:p w:rsidR="00F94FFD" w:rsidRPr="00DB37A8" w:rsidRDefault="00F94FFD" w:rsidP="001A4EE8">
            <w:pPr>
              <w:jc w:val="center"/>
            </w:pPr>
            <w:r w:rsidRPr="00DB37A8">
              <w:t>12</w:t>
            </w:r>
          </w:p>
        </w:tc>
        <w:tc>
          <w:tcPr>
            <w:tcW w:w="1099" w:type="dxa"/>
            <w:shd w:val="clear" w:color="auto" w:fill="auto"/>
            <w:vAlign w:val="center"/>
          </w:tcPr>
          <w:p w:rsidR="00F94FFD" w:rsidRPr="00436BA7" w:rsidRDefault="00F94FFD" w:rsidP="001A4EE8">
            <w:pPr>
              <w:jc w:val="center"/>
            </w:pPr>
            <w:r w:rsidRPr="00436BA7">
              <w:t>8</w:t>
            </w:r>
          </w:p>
        </w:tc>
        <w:tc>
          <w:tcPr>
            <w:tcW w:w="1167" w:type="dxa"/>
            <w:shd w:val="clear" w:color="auto" w:fill="auto"/>
            <w:vAlign w:val="center"/>
          </w:tcPr>
          <w:p w:rsidR="00F94FFD" w:rsidRPr="00DB37A8" w:rsidRDefault="00F94FFD" w:rsidP="001A4EE8">
            <w:pPr>
              <w:jc w:val="center"/>
            </w:pPr>
            <w:r w:rsidRPr="00DB37A8">
              <w:t>2</w:t>
            </w:r>
          </w:p>
        </w:tc>
        <w:tc>
          <w:tcPr>
            <w:tcW w:w="1443" w:type="dxa"/>
            <w:shd w:val="clear" w:color="auto" w:fill="auto"/>
            <w:vAlign w:val="center"/>
          </w:tcPr>
          <w:p w:rsidR="00F94FFD" w:rsidRPr="00DB37A8" w:rsidRDefault="00F94FFD" w:rsidP="001A4EE8">
            <w:pPr>
              <w:jc w:val="center"/>
            </w:pPr>
            <w:r w:rsidRPr="00DB37A8">
              <w:t>2</w:t>
            </w:r>
          </w:p>
        </w:tc>
        <w:tc>
          <w:tcPr>
            <w:tcW w:w="1734" w:type="dxa"/>
            <w:shd w:val="clear" w:color="auto" w:fill="auto"/>
            <w:vAlign w:val="center"/>
          </w:tcPr>
          <w:p w:rsidR="00F94FFD" w:rsidRPr="00DB37A8" w:rsidRDefault="00F94FFD" w:rsidP="001A4EE8">
            <w:pPr>
              <w:jc w:val="center"/>
            </w:pPr>
            <w:r w:rsidRPr="00DB37A8">
              <w:t>4</w:t>
            </w:r>
          </w:p>
        </w:tc>
        <w:tc>
          <w:tcPr>
            <w:tcW w:w="2142" w:type="dxa"/>
            <w:shd w:val="clear" w:color="auto" w:fill="auto"/>
            <w:vAlign w:val="center"/>
          </w:tcPr>
          <w:p w:rsidR="00F94FFD" w:rsidRPr="00DB37A8" w:rsidRDefault="00F94FFD" w:rsidP="001A4EE8">
            <w:pPr>
              <w:jc w:val="center"/>
            </w:pPr>
            <w:r w:rsidRPr="00DB37A8">
              <w:t>4</w:t>
            </w:r>
          </w:p>
        </w:tc>
      </w:tr>
      <w:tr w:rsidR="0012232C" w:rsidRPr="00B14E03" w:rsidTr="001A4EE8">
        <w:tc>
          <w:tcPr>
            <w:tcW w:w="995" w:type="dxa"/>
            <w:vAlign w:val="center"/>
          </w:tcPr>
          <w:p w:rsidR="0012232C" w:rsidRPr="00B34EAB" w:rsidRDefault="00B34EAB" w:rsidP="001A4EE8">
            <w:pPr>
              <w:jc w:val="center"/>
              <w:rPr>
                <w:b/>
              </w:rPr>
            </w:pPr>
            <w:r w:rsidRPr="00B34EAB">
              <w:rPr>
                <w:b/>
              </w:rPr>
              <w:t>02.01.</w:t>
            </w:r>
          </w:p>
        </w:tc>
        <w:tc>
          <w:tcPr>
            <w:tcW w:w="4991" w:type="dxa"/>
          </w:tcPr>
          <w:p w:rsidR="00B34EAB" w:rsidRDefault="00B34EAB" w:rsidP="001A4EE8">
            <w:pPr>
              <w:rPr>
                <w:b/>
                <w:u w:val="single"/>
              </w:rPr>
            </w:pPr>
          </w:p>
          <w:p w:rsidR="0012232C" w:rsidRDefault="0012232C" w:rsidP="00B34EAB">
            <w:pPr>
              <w:rPr>
                <w:b/>
                <w:u w:val="single"/>
              </w:rPr>
            </w:pPr>
            <w:r>
              <w:rPr>
                <w:b/>
                <w:u w:val="single"/>
              </w:rPr>
              <w:t xml:space="preserve">Раздел 6. </w:t>
            </w:r>
            <w:r w:rsidRPr="0012232C">
              <w:rPr>
                <w:b/>
                <w:u w:val="single"/>
              </w:rPr>
              <w:t>Сестринск</w:t>
            </w:r>
            <w:r w:rsidR="007F2D58">
              <w:rPr>
                <w:b/>
                <w:u w:val="single"/>
              </w:rPr>
              <w:t>ая</w:t>
            </w:r>
            <w:r w:rsidRPr="0012232C">
              <w:rPr>
                <w:b/>
                <w:u w:val="single"/>
              </w:rPr>
              <w:t xml:space="preserve"> </w:t>
            </w:r>
            <w:r w:rsidR="007F2D58">
              <w:rPr>
                <w:b/>
                <w:u w:val="single"/>
              </w:rPr>
              <w:t>помощь</w:t>
            </w:r>
            <w:r w:rsidRPr="0012232C">
              <w:rPr>
                <w:b/>
                <w:u w:val="single"/>
              </w:rPr>
              <w:t xml:space="preserve"> в невропатологии и психиатрии с курсом наркологии</w:t>
            </w:r>
          </w:p>
          <w:p w:rsidR="00B34EAB" w:rsidRPr="0012232C" w:rsidRDefault="00B34EAB" w:rsidP="00B34EAB">
            <w:pPr>
              <w:rPr>
                <w:bCs/>
                <w:u w:val="single"/>
              </w:rPr>
            </w:pPr>
          </w:p>
        </w:tc>
        <w:tc>
          <w:tcPr>
            <w:tcW w:w="1215" w:type="dxa"/>
            <w:shd w:val="clear" w:color="auto" w:fill="auto"/>
            <w:vAlign w:val="center"/>
          </w:tcPr>
          <w:p w:rsidR="0012232C" w:rsidRPr="00D92FAA" w:rsidRDefault="001A4EE8" w:rsidP="001A4EE8">
            <w:pPr>
              <w:jc w:val="center"/>
              <w:rPr>
                <w:b/>
              </w:rPr>
            </w:pPr>
            <w:r w:rsidRPr="00D92FAA">
              <w:rPr>
                <w:b/>
              </w:rPr>
              <w:t>126</w:t>
            </w:r>
          </w:p>
        </w:tc>
        <w:tc>
          <w:tcPr>
            <w:tcW w:w="1099" w:type="dxa"/>
            <w:shd w:val="clear" w:color="auto" w:fill="auto"/>
            <w:vAlign w:val="center"/>
          </w:tcPr>
          <w:p w:rsidR="0012232C" w:rsidRPr="00D92FAA" w:rsidRDefault="001A4EE8" w:rsidP="001A4EE8">
            <w:pPr>
              <w:jc w:val="center"/>
              <w:rPr>
                <w:b/>
              </w:rPr>
            </w:pPr>
            <w:r w:rsidRPr="00D92FAA">
              <w:rPr>
                <w:b/>
              </w:rPr>
              <w:t>84</w:t>
            </w:r>
          </w:p>
        </w:tc>
        <w:tc>
          <w:tcPr>
            <w:tcW w:w="1167" w:type="dxa"/>
            <w:shd w:val="clear" w:color="auto" w:fill="auto"/>
            <w:vAlign w:val="center"/>
          </w:tcPr>
          <w:p w:rsidR="0012232C" w:rsidRPr="00D92FAA" w:rsidRDefault="001A4EE8" w:rsidP="001A4EE8">
            <w:pPr>
              <w:jc w:val="center"/>
              <w:rPr>
                <w:b/>
              </w:rPr>
            </w:pPr>
            <w:r w:rsidRPr="00D92FAA">
              <w:rPr>
                <w:b/>
              </w:rPr>
              <w:t>18</w:t>
            </w:r>
          </w:p>
        </w:tc>
        <w:tc>
          <w:tcPr>
            <w:tcW w:w="1443" w:type="dxa"/>
            <w:shd w:val="clear" w:color="auto" w:fill="auto"/>
            <w:vAlign w:val="center"/>
          </w:tcPr>
          <w:p w:rsidR="0012232C" w:rsidRPr="00D92FAA" w:rsidRDefault="001A4EE8" w:rsidP="001A4EE8">
            <w:pPr>
              <w:jc w:val="center"/>
              <w:rPr>
                <w:b/>
              </w:rPr>
            </w:pPr>
            <w:r w:rsidRPr="00D92FAA">
              <w:rPr>
                <w:b/>
              </w:rPr>
              <w:t>12</w:t>
            </w:r>
          </w:p>
        </w:tc>
        <w:tc>
          <w:tcPr>
            <w:tcW w:w="1734" w:type="dxa"/>
            <w:shd w:val="clear" w:color="auto" w:fill="auto"/>
            <w:vAlign w:val="center"/>
          </w:tcPr>
          <w:p w:rsidR="0012232C" w:rsidRPr="00D92FAA" w:rsidRDefault="001A4EE8" w:rsidP="001A4EE8">
            <w:pPr>
              <w:jc w:val="center"/>
              <w:rPr>
                <w:b/>
              </w:rPr>
            </w:pPr>
            <w:r w:rsidRPr="00D92FAA">
              <w:rPr>
                <w:b/>
              </w:rPr>
              <w:t>54</w:t>
            </w:r>
          </w:p>
        </w:tc>
        <w:tc>
          <w:tcPr>
            <w:tcW w:w="2142" w:type="dxa"/>
            <w:shd w:val="clear" w:color="auto" w:fill="auto"/>
            <w:vAlign w:val="center"/>
          </w:tcPr>
          <w:p w:rsidR="0012232C" w:rsidRPr="00D92FAA" w:rsidRDefault="001A4EE8" w:rsidP="001A4EE8">
            <w:pPr>
              <w:jc w:val="center"/>
              <w:rPr>
                <w:b/>
              </w:rPr>
            </w:pPr>
            <w:r w:rsidRPr="00D92FAA">
              <w:rPr>
                <w:b/>
              </w:rPr>
              <w:t>42</w:t>
            </w:r>
          </w:p>
        </w:tc>
      </w:tr>
      <w:tr w:rsidR="002F2703" w:rsidRPr="00B14E03" w:rsidTr="001A4EE8">
        <w:tc>
          <w:tcPr>
            <w:tcW w:w="995" w:type="dxa"/>
          </w:tcPr>
          <w:p w:rsidR="002F2703" w:rsidRPr="00B34EAB" w:rsidRDefault="00A04780" w:rsidP="001A4EE8">
            <w:pPr>
              <w:jc w:val="center"/>
              <w:rPr>
                <w:b/>
                <w:caps/>
              </w:rPr>
            </w:pPr>
            <w:r>
              <w:rPr>
                <w:b/>
                <w:caps/>
              </w:rPr>
              <w:t>6</w:t>
            </w:r>
            <w:r w:rsidR="002F2703">
              <w:rPr>
                <w:b/>
                <w:caps/>
              </w:rPr>
              <w:t>.1.</w:t>
            </w:r>
          </w:p>
        </w:tc>
        <w:tc>
          <w:tcPr>
            <w:tcW w:w="4991" w:type="dxa"/>
          </w:tcPr>
          <w:p w:rsidR="002F2703" w:rsidRPr="00B34EAB" w:rsidRDefault="002F2703" w:rsidP="007F2D58">
            <w:r w:rsidRPr="00B34EAB">
              <w:rPr>
                <w:b/>
              </w:rPr>
              <w:t>Сестринск</w:t>
            </w:r>
            <w:r w:rsidR="007F2D58">
              <w:rPr>
                <w:b/>
              </w:rPr>
              <w:t>ая</w:t>
            </w:r>
            <w:r w:rsidRPr="00B34EAB">
              <w:rPr>
                <w:b/>
              </w:rPr>
              <w:t xml:space="preserve"> </w:t>
            </w:r>
            <w:r w:rsidR="007F2D58">
              <w:rPr>
                <w:b/>
              </w:rPr>
              <w:t>помощь</w:t>
            </w:r>
            <w:r w:rsidRPr="00B34EAB">
              <w:rPr>
                <w:b/>
              </w:rPr>
              <w:t xml:space="preserve"> в невропатологии</w:t>
            </w:r>
            <w:r w:rsidR="009A7EF6">
              <w:rPr>
                <w:b/>
              </w:rPr>
              <w:t>.</w:t>
            </w:r>
          </w:p>
        </w:tc>
        <w:tc>
          <w:tcPr>
            <w:tcW w:w="1215" w:type="dxa"/>
            <w:shd w:val="clear" w:color="auto" w:fill="auto"/>
          </w:tcPr>
          <w:p w:rsidR="002F2703" w:rsidRPr="005978C7" w:rsidRDefault="002F2703" w:rsidP="00087A5F">
            <w:pPr>
              <w:jc w:val="center"/>
              <w:rPr>
                <w:b/>
                <w:caps/>
              </w:rPr>
            </w:pPr>
            <w:r>
              <w:rPr>
                <w:b/>
                <w:caps/>
              </w:rPr>
              <w:t>56</w:t>
            </w:r>
          </w:p>
        </w:tc>
        <w:tc>
          <w:tcPr>
            <w:tcW w:w="1099" w:type="dxa"/>
            <w:shd w:val="clear" w:color="auto" w:fill="auto"/>
          </w:tcPr>
          <w:p w:rsidR="002F2703" w:rsidRPr="005978C7" w:rsidRDefault="002F2703" w:rsidP="00087A5F">
            <w:pPr>
              <w:jc w:val="center"/>
              <w:rPr>
                <w:b/>
                <w:caps/>
              </w:rPr>
            </w:pPr>
            <w:r>
              <w:rPr>
                <w:b/>
                <w:caps/>
              </w:rPr>
              <w:t>38</w:t>
            </w:r>
          </w:p>
        </w:tc>
        <w:tc>
          <w:tcPr>
            <w:tcW w:w="1167" w:type="dxa"/>
            <w:shd w:val="clear" w:color="auto" w:fill="auto"/>
          </w:tcPr>
          <w:p w:rsidR="002F2703" w:rsidRPr="005978C7" w:rsidRDefault="002F2703" w:rsidP="00087A5F">
            <w:pPr>
              <w:jc w:val="center"/>
              <w:rPr>
                <w:b/>
                <w:caps/>
              </w:rPr>
            </w:pPr>
            <w:r>
              <w:rPr>
                <w:b/>
                <w:caps/>
              </w:rPr>
              <w:t>8</w:t>
            </w:r>
          </w:p>
        </w:tc>
        <w:tc>
          <w:tcPr>
            <w:tcW w:w="1443" w:type="dxa"/>
            <w:shd w:val="clear" w:color="auto" w:fill="auto"/>
          </w:tcPr>
          <w:p w:rsidR="002F2703" w:rsidRPr="005978C7" w:rsidRDefault="002F2703" w:rsidP="00087A5F">
            <w:pPr>
              <w:jc w:val="center"/>
              <w:rPr>
                <w:b/>
                <w:caps/>
              </w:rPr>
            </w:pPr>
            <w:r>
              <w:rPr>
                <w:b/>
                <w:caps/>
              </w:rPr>
              <w:t>8</w:t>
            </w:r>
          </w:p>
        </w:tc>
        <w:tc>
          <w:tcPr>
            <w:tcW w:w="1734" w:type="dxa"/>
            <w:shd w:val="clear" w:color="auto" w:fill="auto"/>
          </w:tcPr>
          <w:p w:rsidR="002F2703" w:rsidRPr="005978C7" w:rsidRDefault="002F2703" w:rsidP="00087A5F">
            <w:pPr>
              <w:jc w:val="center"/>
              <w:rPr>
                <w:b/>
                <w:caps/>
              </w:rPr>
            </w:pPr>
            <w:r>
              <w:rPr>
                <w:b/>
                <w:caps/>
              </w:rPr>
              <w:t>22</w:t>
            </w:r>
          </w:p>
        </w:tc>
        <w:tc>
          <w:tcPr>
            <w:tcW w:w="2142" w:type="dxa"/>
            <w:shd w:val="clear" w:color="auto" w:fill="auto"/>
          </w:tcPr>
          <w:p w:rsidR="002F2703" w:rsidRPr="005978C7" w:rsidRDefault="002F2703" w:rsidP="00087A5F">
            <w:pPr>
              <w:jc w:val="center"/>
              <w:rPr>
                <w:b/>
                <w:caps/>
              </w:rPr>
            </w:pPr>
            <w:r>
              <w:rPr>
                <w:b/>
                <w:caps/>
              </w:rPr>
              <w:t>18</w:t>
            </w:r>
          </w:p>
        </w:tc>
      </w:tr>
      <w:tr w:rsidR="002F2703" w:rsidRPr="00B14E03" w:rsidTr="001A4EE8">
        <w:tc>
          <w:tcPr>
            <w:tcW w:w="995" w:type="dxa"/>
          </w:tcPr>
          <w:p w:rsidR="002F2703" w:rsidRPr="0012232C" w:rsidRDefault="00A04780" w:rsidP="001A4EE8">
            <w:pPr>
              <w:jc w:val="center"/>
              <w:rPr>
                <w:caps/>
              </w:rPr>
            </w:pPr>
            <w:r>
              <w:rPr>
                <w:caps/>
              </w:rPr>
              <w:t>6</w:t>
            </w:r>
            <w:r w:rsidR="002F2703">
              <w:rPr>
                <w:caps/>
              </w:rPr>
              <w:t>.</w:t>
            </w:r>
            <w:r w:rsidR="002F2703" w:rsidRPr="0012232C">
              <w:rPr>
                <w:caps/>
              </w:rPr>
              <w:t>1</w:t>
            </w:r>
            <w:r w:rsidR="002F2703">
              <w:rPr>
                <w:caps/>
              </w:rPr>
              <w:t>.1.</w:t>
            </w:r>
          </w:p>
        </w:tc>
        <w:tc>
          <w:tcPr>
            <w:tcW w:w="4991" w:type="dxa"/>
          </w:tcPr>
          <w:p w:rsidR="002F2703" w:rsidRPr="0012232C" w:rsidRDefault="002F2703" w:rsidP="007F2D58">
            <w:pPr>
              <w:rPr>
                <w:caps/>
              </w:rPr>
            </w:pPr>
            <w:r w:rsidRPr="0012232C">
              <w:t>Анатомо-физиологические особенности нервной системы. Основные симптомы и синдромы неврологических расстройств. Принципы осуществления сестринско</w:t>
            </w:r>
            <w:r w:rsidR="007F2D58">
              <w:t>й</w:t>
            </w:r>
            <w:r w:rsidRPr="0012232C">
              <w:t xml:space="preserve"> </w:t>
            </w:r>
            <w:r w:rsidR="007F2D58">
              <w:t>помощи</w:t>
            </w:r>
            <w:r w:rsidRPr="0012232C">
              <w:t xml:space="preserve"> в неврологии.</w:t>
            </w:r>
          </w:p>
        </w:tc>
        <w:tc>
          <w:tcPr>
            <w:tcW w:w="1215" w:type="dxa"/>
            <w:shd w:val="clear" w:color="auto" w:fill="auto"/>
          </w:tcPr>
          <w:p w:rsidR="002F2703" w:rsidRPr="0012232C" w:rsidRDefault="002F2703" w:rsidP="001A4EE8">
            <w:pPr>
              <w:jc w:val="center"/>
              <w:rPr>
                <w:caps/>
              </w:rPr>
            </w:pPr>
            <w:r w:rsidRPr="0012232C">
              <w:rPr>
                <w:caps/>
              </w:rPr>
              <w:t>12</w:t>
            </w:r>
          </w:p>
        </w:tc>
        <w:tc>
          <w:tcPr>
            <w:tcW w:w="1099" w:type="dxa"/>
            <w:shd w:val="clear" w:color="auto" w:fill="auto"/>
          </w:tcPr>
          <w:p w:rsidR="002F2703" w:rsidRPr="0012232C" w:rsidRDefault="002F2703" w:rsidP="001A4EE8">
            <w:pPr>
              <w:jc w:val="center"/>
              <w:rPr>
                <w:caps/>
              </w:rPr>
            </w:pPr>
            <w:r w:rsidRPr="0012232C">
              <w:rPr>
                <w:caps/>
              </w:rPr>
              <w:t>8</w:t>
            </w:r>
          </w:p>
        </w:tc>
        <w:tc>
          <w:tcPr>
            <w:tcW w:w="1167" w:type="dxa"/>
            <w:shd w:val="clear" w:color="auto" w:fill="auto"/>
          </w:tcPr>
          <w:p w:rsidR="002F2703" w:rsidRPr="0012232C" w:rsidRDefault="002F2703" w:rsidP="001A4EE8">
            <w:pPr>
              <w:jc w:val="center"/>
              <w:rPr>
                <w:caps/>
              </w:rPr>
            </w:pPr>
            <w:r w:rsidRPr="0012232C">
              <w:rPr>
                <w:caps/>
              </w:rPr>
              <w:t>2</w:t>
            </w:r>
          </w:p>
        </w:tc>
        <w:tc>
          <w:tcPr>
            <w:tcW w:w="1443" w:type="dxa"/>
            <w:shd w:val="clear" w:color="auto" w:fill="auto"/>
          </w:tcPr>
          <w:p w:rsidR="002F2703" w:rsidRPr="0012232C" w:rsidRDefault="002F2703" w:rsidP="001A4EE8">
            <w:pPr>
              <w:jc w:val="center"/>
              <w:rPr>
                <w:caps/>
              </w:rPr>
            </w:pPr>
            <w:r w:rsidRPr="0012232C">
              <w:rPr>
                <w:caps/>
              </w:rPr>
              <w:t>-</w:t>
            </w:r>
          </w:p>
        </w:tc>
        <w:tc>
          <w:tcPr>
            <w:tcW w:w="1734" w:type="dxa"/>
            <w:shd w:val="clear" w:color="auto" w:fill="auto"/>
          </w:tcPr>
          <w:p w:rsidR="002F2703" w:rsidRPr="0012232C" w:rsidRDefault="002F2703" w:rsidP="001A4EE8">
            <w:pPr>
              <w:jc w:val="center"/>
              <w:rPr>
                <w:caps/>
              </w:rPr>
            </w:pPr>
            <w:r w:rsidRPr="0012232C">
              <w:rPr>
                <w:caps/>
              </w:rPr>
              <w:t>6</w:t>
            </w:r>
          </w:p>
        </w:tc>
        <w:tc>
          <w:tcPr>
            <w:tcW w:w="2142" w:type="dxa"/>
            <w:shd w:val="clear" w:color="auto" w:fill="auto"/>
          </w:tcPr>
          <w:p w:rsidR="002F2703" w:rsidRPr="0012232C" w:rsidRDefault="002F2703" w:rsidP="001A4EE8">
            <w:pPr>
              <w:jc w:val="center"/>
              <w:rPr>
                <w:caps/>
              </w:rPr>
            </w:pPr>
            <w:r w:rsidRPr="0012232C">
              <w:rPr>
                <w:caps/>
              </w:rPr>
              <w:t>4</w:t>
            </w:r>
          </w:p>
        </w:tc>
      </w:tr>
      <w:tr w:rsidR="002F2703" w:rsidRPr="00B14E03" w:rsidTr="001A4EE8">
        <w:tc>
          <w:tcPr>
            <w:tcW w:w="995" w:type="dxa"/>
          </w:tcPr>
          <w:p w:rsidR="002F2703" w:rsidRPr="0012232C" w:rsidRDefault="00A04780" w:rsidP="001A4EE8">
            <w:pPr>
              <w:jc w:val="center"/>
              <w:rPr>
                <w:caps/>
              </w:rPr>
            </w:pPr>
            <w:r>
              <w:rPr>
                <w:caps/>
              </w:rPr>
              <w:t>6</w:t>
            </w:r>
            <w:r w:rsidR="002F2703">
              <w:rPr>
                <w:caps/>
              </w:rPr>
              <w:t>.1.</w:t>
            </w:r>
            <w:r w:rsidR="002F2703" w:rsidRPr="0012232C">
              <w:rPr>
                <w:caps/>
              </w:rPr>
              <w:t>2</w:t>
            </w:r>
          </w:p>
        </w:tc>
        <w:tc>
          <w:tcPr>
            <w:tcW w:w="4991" w:type="dxa"/>
          </w:tcPr>
          <w:p w:rsidR="002F2703" w:rsidRPr="0012232C" w:rsidRDefault="002F2703" w:rsidP="007F2D58">
            <w:pPr>
              <w:rPr>
                <w:caps/>
              </w:rPr>
            </w:pPr>
            <w:r w:rsidRPr="0012232C">
              <w:t>Сестринск</w:t>
            </w:r>
            <w:r w:rsidR="007F2D58">
              <w:t>ая</w:t>
            </w:r>
            <w:r w:rsidRPr="0012232C">
              <w:t xml:space="preserve"> </w:t>
            </w:r>
            <w:r w:rsidR="007F2D58">
              <w:t>помощь</w:t>
            </w:r>
            <w:r w:rsidRPr="0012232C">
              <w:t xml:space="preserve"> при заболеваниях периферической нервной системы.</w:t>
            </w:r>
            <w:r>
              <w:t xml:space="preserve"> </w:t>
            </w:r>
            <w:r w:rsidRPr="0012232C">
              <w:t>Сестринск</w:t>
            </w:r>
            <w:r w:rsidR="007F2D58">
              <w:t>ая</w:t>
            </w:r>
            <w:r w:rsidRPr="0012232C">
              <w:t xml:space="preserve"> </w:t>
            </w:r>
            <w:r w:rsidR="007F2D58">
              <w:t>помощь</w:t>
            </w:r>
            <w:r w:rsidRPr="0012232C">
              <w:t xml:space="preserve"> при инфекционно-воспалительных заболеваниях нервной системы.</w:t>
            </w:r>
          </w:p>
        </w:tc>
        <w:tc>
          <w:tcPr>
            <w:tcW w:w="1215" w:type="dxa"/>
            <w:shd w:val="clear" w:color="auto" w:fill="auto"/>
          </w:tcPr>
          <w:p w:rsidR="002F2703" w:rsidRPr="0012232C" w:rsidRDefault="002F2703" w:rsidP="001A4EE8">
            <w:pPr>
              <w:jc w:val="center"/>
              <w:rPr>
                <w:caps/>
              </w:rPr>
            </w:pPr>
            <w:r w:rsidRPr="0012232C">
              <w:rPr>
                <w:caps/>
              </w:rPr>
              <w:t>10</w:t>
            </w:r>
          </w:p>
        </w:tc>
        <w:tc>
          <w:tcPr>
            <w:tcW w:w="1099" w:type="dxa"/>
            <w:shd w:val="clear" w:color="auto" w:fill="auto"/>
          </w:tcPr>
          <w:p w:rsidR="002F2703" w:rsidRPr="0012232C" w:rsidRDefault="002F2703" w:rsidP="001A4EE8">
            <w:pPr>
              <w:jc w:val="center"/>
              <w:rPr>
                <w:caps/>
              </w:rPr>
            </w:pPr>
            <w:r w:rsidRPr="0012232C">
              <w:rPr>
                <w:caps/>
              </w:rPr>
              <w:t>8</w:t>
            </w:r>
          </w:p>
        </w:tc>
        <w:tc>
          <w:tcPr>
            <w:tcW w:w="1167" w:type="dxa"/>
            <w:shd w:val="clear" w:color="auto" w:fill="auto"/>
          </w:tcPr>
          <w:p w:rsidR="002F2703" w:rsidRPr="0012232C" w:rsidRDefault="002F2703" w:rsidP="001A4EE8">
            <w:pPr>
              <w:jc w:val="center"/>
              <w:rPr>
                <w:caps/>
              </w:rPr>
            </w:pPr>
            <w:r w:rsidRPr="0012232C">
              <w:rPr>
                <w:caps/>
              </w:rPr>
              <w:t>2</w:t>
            </w:r>
          </w:p>
        </w:tc>
        <w:tc>
          <w:tcPr>
            <w:tcW w:w="1443" w:type="dxa"/>
            <w:shd w:val="clear" w:color="auto" w:fill="auto"/>
          </w:tcPr>
          <w:p w:rsidR="002F2703" w:rsidRPr="0012232C" w:rsidRDefault="002F2703" w:rsidP="001A4EE8">
            <w:pPr>
              <w:jc w:val="center"/>
              <w:rPr>
                <w:caps/>
              </w:rPr>
            </w:pPr>
            <w:r w:rsidRPr="0012232C">
              <w:rPr>
                <w:caps/>
              </w:rPr>
              <w:t>2</w:t>
            </w:r>
          </w:p>
        </w:tc>
        <w:tc>
          <w:tcPr>
            <w:tcW w:w="1734" w:type="dxa"/>
            <w:shd w:val="clear" w:color="auto" w:fill="auto"/>
          </w:tcPr>
          <w:p w:rsidR="002F2703" w:rsidRPr="0012232C" w:rsidRDefault="002F2703" w:rsidP="001A4EE8">
            <w:pPr>
              <w:jc w:val="center"/>
              <w:rPr>
                <w:caps/>
              </w:rPr>
            </w:pPr>
            <w:r w:rsidRPr="0012232C">
              <w:rPr>
                <w:caps/>
              </w:rPr>
              <w:t>4</w:t>
            </w:r>
          </w:p>
        </w:tc>
        <w:tc>
          <w:tcPr>
            <w:tcW w:w="2142" w:type="dxa"/>
            <w:shd w:val="clear" w:color="auto" w:fill="auto"/>
          </w:tcPr>
          <w:p w:rsidR="002F2703" w:rsidRPr="0012232C" w:rsidRDefault="002F2703" w:rsidP="001A4EE8">
            <w:pPr>
              <w:jc w:val="center"/>
              <w:rPr>
                <w:caps/>
              </w:rPr>
            </w:pPr>
            <w:r w:rsidRPr="0012232C">
              <w:rPr>
                <w:caps/>
              </w:rPr>
              <w:t>2</w:t>
            </w:r>
          </w:p>
        </w:tc>
      </w:tr>
      <w:tr w:rsidR="002F2703" w:rsidRPr="00B14E03" w:rsidTr="001A4EE8">
        <w:tc>
          <w:tcPr>
            <w:tcW w:w="995" w:type="dxa"/>
          </w:tcPr>
          <w:p w:rsidR="002F2703" w:rsidRPr="0012232C" w:rsidRDefault="00A04780" w:rsidP="001A4EE8">
            <w:pPr>
              <w:jc w:val="center"/>
              <w:rPr>
                <w:caps/>
              </w:rPr>
            </w:pPr>
            <w:r>
              <w:rPr>
                <w:caps/>
              </w:rPr>
              <w:t>6</w:t>
            </w:r>
            <w:r w:rsidR="002F2703">
              <w:rPr>
                <w:caps/>
              </w:rPr>
              <w:t>.1.</w:t>
            </w:r>
            <w:r w:rsidR="002F2703" w:rsidRPr="0012232C">
              <w:rPr>
                <w:caps/>
              </w:rPr>
              <w:t>3</w:t>
            </w:r>
          </w:p>
        </w:tc>
        <w:tc>
          <w:tcPr>
            <w:tcW w:w="4991" w:type="dxa"/>
          </w:tcPr>
          <w:p w:rsidR="002F2703" w:rsidRPr="0012232C" w:rsidRDefault="002F2703" w:rsidP="007F2D58">
            <w:pPr>
              <w:rPr>
                <w:caps/>
              </w:rPr>
            </w:pPr>
            <w:r w:rsidRPr="0012232C">
              <w:t>Сестринск</w:t>
            </w:r>
            <w:r w:rsidR="007F2D58">
              <w:t>ая</w:t>
            </w:r>
            <w:r w:rsidRPr="0012232C">
              <w:t xml:space="preserve"> </w:t>
            </w:r>
            <w:r w:rsidR="007F2D58">
              <w:t>помощь</w:t>
            </w:r>
            <w:r w:rsidRPr="0012232C">
              <w:t xml:space="preserve"> при нарушениях мозгового кровообращения.</w:t>
            </w:r>
          </w:p>
        </w:tc>
        <w:tc>
          <w:tcPr>
            <w:tcW w:w="1215" w:type="dxa"/>
            <w:shd w:val="clear" w:color="auto" w:fill="auto"/>
          </w:tcPr>
          <w:p w:rsidR="002F2703" w:rsidRPr="0012232C" w:rsidRDefault="002F2703" w:rsidP="001A4EE8">
            <w:pPr>
              <w:jc w:val="center"/>
              <w:rPr>
                <w:caps/>
              </w:rPr>
            </w:pPr>
            <w:r w:rsidRPr="0012232C">
              <w:rPr>
                <w:caps/>
              </w:rPr>
              <w:t>10</w:t>
            </w:r>
          </w:p>
        </w:tc>
        <w:tc>
          <w:tcPr>
            <w:tcW w:w="1099" w:type="dxa"/>
            <w:shd w:val="clear" w:color="auto" w:fill="auto"/>
          </w:tcPr>
          <w:p w:rsidR="002F2703" w:rsidRPr="0012232C" w:rsidRDefault="002F2703" w:rsidP="001A4EE8">
            <w:pPr>
              <w:jc w:val="center"/>
              <w:rPr>
                <w:caps/>
              </w:rPr>
            </w:pPr>
            <w:r w:rsidRPr="0012232C">
              <w:rPr>
                <w:caps/>
              </w:rPr>
              <w:t>8</w:t>
            </w:r>
          </w:p>
        </w:tc>
        <w:tc>
          <w:tcPr>
            <w:tcW w:w="1167" w:type="dxa"/>
            <w:shd w:val="clear" w:color="auto" w:fill="auto"/>
          </w:tcPr>
          <w:p w:rsidR="002F2703" w:rsidRPr="0012232C" w:rsidRDefault="002F2703" w:rsidP="001A4EE8">
            <w:pPr>
              <w:jc w:val="center"/>
              <w:rPr>
                <w:caps/>
              </w:rPr>
            </w:pPr>
            <w:r w:rsidRPr="0012232C">
              <w:rPr>
                <w:caps/>
              </w:rPr>
              <w:t>2</w:t>
            </w:r>
          </w:p>
        </w:tc>
        <w:tc>
          <w:tcPr>
            <w:tcW w:w="1443" w:type="dxa"/>
            <w:shd w:val="clear" w:color="auto" w:fill="auto"/>
          </w:tcPr>
          <w:p w:rsidR="002F2703" w:rsidRPr="0012232C" w:rsidRDefault="002F2703" w:rsidP="001A4EE8">
            <w:pPr>
              <w:jc w:val="center"/>
              <w:rPr>
                <w:caps/>
              </w:rPr>
            </w:pPr>
            <w:r w:rsidRPr="0012232C">
              <w:rPr>
                <w:caps/>
              </w:rPr>
              <w:t>2</w:t>
            </w:r>
          </w:p>
        </w:tc>
        <w:tc>
          <w:tcPr>
            <w:tcW w:w="1734" w:type="dxa"/>
            <w:shd w:val="clear" w:color="auto" w:fill="auto"/>
          </w:tcPr>
          <w:p w:rsidR="002F2703" w:rsidRPr="0012232C" w:rsidRDefault="002F2703" w:rsidP="001A4EE8">
            <w:pPr>
              <w:jc w:val="center"/>
              <w:rPr>
                <w:caps/>
              </w:rPr>
            </w:pPr>
            <w:r w:rsidRPr="0012232C">
              <w:rPr>
                <w:caps/>
              </w:rPr>
              <w:t>4</w:t>
            </w:r>
          </w:p>
        </w:tc>
        <w:tc>
          <w:tcPr>
            <w:tcW w:w="2142" w:type="dxa"/>
            <w:shd w:val="clear" w:color="auto" w:fill="auto"/>
          </w:tcPr>
          <w:p w:rsidR="002F2703" w:rsidRPr="0012232C" w:rsidRDefault="002F2703" w:rsidP="001A4EE8">
            <w:pPr>
              <w:jc w:val="center"/>
              <w:rPr>
                <w:caps/>
              </w:rPr>
            </w:pPr>
            <w:r w:rsidRPr="0012232C">
              <w:rPr>
                <w:caps/>
              </w:rPr>
              <w:t>2</w:t>
            </w:r>
          </w:p>
        </w:tc>
      </w:tr>
      <w:tr w:rsidR="002F2703" w:rsidRPr="00B14E03" w:rsidTr="001A4EE8">
        <w:tc>
          <w:tcPr>
            <w:tcW w:w="995" w:type="dxa"/>
          </w:tcPr>
          <w:p w:rsidR="002F2703" w:rsidRPr="0012232C" w:rsidRDefault="00A04780" w:rsidP="001A4EE8">
            <w:pPr>
              <w:jc w:val="center"/>
              <w:rPr>
                <w:caps/>
              </w:rPr>
            </w:pPr>
            <w:r>
              <w:rPr>
                <w:caps/>
              </w:rPr>
              <w:t>6</w:t>
            </w:r>
            <w:r w:rsidR="002F2703">
              <w:rPr>
                <w:caps/>
              </w:rPr>
              <w:t>.1.</w:t>
            </w:r>
            <w:r w:rsidR="002F2703" w:rsidRPr="0012232C">
              <w:rPr>
                <w:caps/>
              </w:rPr>
              <w:t>4</w:t>
            </w:r>
          </w:p>
        </w:tc>
        <w:tc>
          <w:tcPr>
            <w:tcW w:w="4991" w:type="dxa"/>
          </w:tcPr>
          <w:p w:rsidR="002F2703" w:rsidRPr="0012232C" w:rsidRDefault="002F2703" w:rsidP="007F2D58">
            <w:pPr>
              <w:rPr>
                <w:caps/>
              </w:rPr>
            </w:pPr>
            <w:r w:rsidRPr="0012232C">
              <w:t>Сестринск</w:t>
            </w:r>
            <w:r w:rsidR="007F2D58">
              <w:t>ая</w:t>
            </w:r>
            <w:r w:rsidRPr="0012232C">
              <w:t xml:space="preserve"> </w:t>
            </w:r>
            <w:r w:rsidR="007F2D58">
              <w:t>помощь</w:t>
            </w:r>
            <w:r w:rsidRPr="0012232C">
              <w:t xml:space="preserve"> при травмах головного и спинного мозга.</w:t>
            </w:r>
            <w:r>
              <w:t xml:space="preserve"> </w:t>
            </w:r>
            <w:r w:rsidRPr="0012232C">
              <w:t>Сестринск</w:t>
            </w:r>
            <w:r w:rsidR="007F2D58">
              <w:t>ая</w:t>
            </w:r>
            <w:r w:rsidRPr="0012232C">
              <w:t xml:space="preserve"> </w:t>
            </w:r>
            <w:r w:rsidR="007F2D58">
              <w:t>помощь</w:t>
            </w:r>
            <w:r w:rsidRPr="0012232C">
              <w:t xml:space="preserve"> при объёмных образованиях центральной нервной системы. Судорожный синдром.</w:t>
            </w:r>
          </w:p>
        </w:tc>
        <w:tc>
          <w:tcPr>
            <w:tcW w:w="1215" w:type="dxa"/>
            <w:shd w:val="clear" w:color="auto" w:fill="auto"/>
          </w:tcPr>
          <w:p w:rsidR="002F2703" w:rsidRPr="0012232C" w:rsidRDefault="002F2703" w:rsidP="001A4EE8">
            <w:pPr>
              <w:jc w:val="center"/>
              <w:rPr>
                <w:caps/>
              </w:rPr>
            </w:pPr>
            <w:r w:rsidRPr="0012232C">
              <w:rPr>
                <w:caps/>
              </w:rPr>
              <w:t>10</w:t>
            </w:r>
          </w:p>
        </w:tc>
        <w:tc>
          <w:tcPr>
            <w:tcW w:w="1099" w:type="dxa"/>
            <w:shd w:val="clear" w:color="auto" w:fill="auto"/>
          </w:tcPr>
          <w:p w:rsidR="002F2703" w:rsidRPr="0012232C" w:rsidRDefault="002F2703" w:rsidP="001A4EE8">
            <w:pPr>
              <w:jc w:val="center"/>
              <w:rPr>
                <w:caps/>
              </w:rPr>
            </w:pPr>
            <w:r w:rsidRPr="0012232C">
              <w:rPr>
                <w:caps/>
              </w:rPr>
              <w:t>8</w:t>
            </w:r>
          </w:p>
        </w:tc>
        <w:tc>
          <w:tcPr>
            <w:tcW w:w="1167" w:type="dxa"/>
            <w:shd w:val="clear" w:color="auto" w:fill="auto"/>
          </w:tcPr>
          <w:p w:rsidR="002F2703" w:rsidRPr="0012232C" w:rsidRDefault="002F2703" w:rsidP="001A4EE8">
            <w:pPr>
              <w:jc w:val="center"/>
              <w:rPr>
                <w:caps/>
              </w:rPr>
            </w:pPr>
            <w:r w:rsidRPr="0012232C">
              <w:rPr>
                <w:caps/>
              </w:rPr>
              <w:t>2</w:t>
            </w:r>
          </w:p>
        </w:tc>
        <w:tc>
          <w:tcPr>
            <w:tcW w:w="1443" w:type="dxa"/>
            <w:shd w:val="clear" w:color="auto" w:fill="auto"/>
          </w:tcPr>
          <w:p w:rsidR="002F2703" w:rsidRPr="0012232C" w:rsidRDefault="002F2703" w:rsidP="001A4EE8">
            <w:pPr>
              <w:jc w:val="center"/>
              <w:rPr>
                <w:caps/>
              </w:rPr>
            </w:pPr>
            <w:r w:rsidRPr="0012232C">
              <w:rPr>
                <w:caps/>
              </w:rPr>
              <w:t>2</w:t>
            </w:r>
          </w:p>
        </w:tc>
        <w:tc>
          <w:tcPr>
            <w:tcW w:w="1734" w:type="dxa"/>
            <w:shd w:val="clear" w:color="auto" w:fill="auto"/>
          </w:tcPr>
          <w:p w:rsidR="002F2703" w:rsidRPr="0012232C" w:rsidRDefault="002F2703" w:rsidP="001A4EE8">
            <w:pPr>
              <w:jc w:val="center"/>
              <w:rPr>
                <w:caps/>
              </w:rPr>
            </w:pPr>
            <w:r w:rsidRPr="0012232C">
              <w:rPr>
                <w:caps/>
              </w:rPr>
              <w:t>4</w:t>
            </w:r>
          </w:p>
        </w:tc>
        <w:tc>
          <w:tcPr>
            <w:tcW w:w="2142" w:type="dxa"/>
            <w:shd w:val="clear" w:color="auto" w:fill="auto"/>
          </w:tcPr>
          <w:p w:rsidR="002F2703" w:rsidRPr="0012232C" w:rsidRDefault="002F2703" w:rsidP="001A4EE8">
            <w:pPr>
              <w:jc w:val="center"/>
              <w:rPr>
                <w:caps/>
              </w:rPr>
            </w:pPr>
            <w:r w:rsidRPr="0012232C">
              <w:rPr>
                <w:caps/>
              </w:rPr>
              <w:t>2</w:t>
            </w:r>
          </w:p>
        </w:tc>
      </w:tr>
      <w:tr w:rsidR="002F2703" w:rsidRPr="00B14E03" w:rsidTr="001A4EE8">
        <w:tc>
          <w:tcPr>
            <w:tcW w:w="995" w:type="dxa"/>
          </w:tcPr>
          <w:p w:rsidR="002F2703" w:rsidRPr="00070B8E" w:rsidRDefault="00A04780" w:rsidP="001A4EE8">
            <w:pPr>
              <w:jc w:val="center"/>
              <w:rPr>
                <w:caps/>
              </w:rPr>
            </w:pPr>
            <w:r>
              <w:rPr>
                <w:caps/>
              </w:rPr>
              <w:t>6</w:t>
            </w:r>
            <w:r w:rsidR="002F2703">
              <w:rPr>
                <w:caps/>
              </w:rPr>
              <w:t>.1.5</w:t>
            </w:r>
          </w:p>
        </w:tc>
        <w:tc>
          <w:tcPr>
            <w:tcW w:w="4991" w:type="dxa"/>
          </w:tcPr>
          <w:p w:rsidR="002F2703" w:rsidRPr="00070B8E" w:rsidRDefault="002F2703" w:rsidP="007F2D58">
            <w:pPr>
              <w:jc w:val="both"/>
              <w:rPr>
                <w:caps/>
              </w:rPr>
            </w:pPr>
            <w:r w:rsidRPr="00070B8E">
              <w:t>Сестринск</w:t>
            </w:r>
            <w:r w:rsidR="007F2D58">
              <w:t>ая</w:t>
            </w:r>
            <w:r w:rsidRPr="00070B8E">
              <w:t xml:space="preserve"> </w:t>
            </w:r>
            <w:r w:rsidR="007F2D58">
              <w:t>помощь</w:t>
            </w:r>
            <w:r w:rsidRPr="00070B8E">
              <w:t xml:space="preserve"> при наследственно-дегенеративных заболеваниях и заболеваниях вегетативной нервной системы.</w:t>
            </w:r>
          </w:p>
        </w:tc>
        <w:tc>
          <w:tcPr>
            <w:tcW w:w="1215" w:type="dxa"/>
            <w:shd w:val="clear" w:color="auto" w:fill="auto"/>
          </w:tcPr>
          <w:p w:rsidR="002F2703" w:rsidRPr="00070B8E" w:rsidRDefault="002F2703" w:rsidP="001A4EE8">
            <w:pPr>
              <w:jc w:val="center"/>
              <w:rPr>
                <w:caps/>
              </w:rPr>
            </w:pPr>
            <w:r w:rsidRPr="00070B8E">
              <w:rPr>
                <w:caps/>
              </w:rPr>
              <w:t>14</w:t>
            </w:r>
          </w:p>
        </w:tc>
        <w:tc>
          <w:tcPr>
            <w:tcW w:w="1099" w:type="dxa"/>
            <w:shd w:val="clear" w:color="auto" w:fill="auto"/>
          </w:tcPr>
          <w:p w:rsidR="002F2703" w:rsidRPr="00070B8E" w:rsidRDefault="002F2703" w:rsidP="001A4EE8">
            <w:pPr>
              <w:jc w:val="center"/>
              <w:rPr>
                <w:caps/>
              </w:rPr>
            </w:pPr>
            <w:r w:rsidRPr="00070B8E">
              <w:rPr>
                <w:caps/>
              </w:rPr>
              <w:t>6</w:t>
            </w:r>
          </w:p>
        </w:tc>
        <w:tc>
          <w:tcPr>
            <w:tcW w:w="1167" w:type="dxa"/>
            <w:shd w:val="clear" w:color="auto" w:fill="auto"/>
          </w:tcPr>
          <w:p w:rsidR="002F2703" w:rsidRPr="00070B8E" w:rsidRDefault="002F2703" w:rsidP="001A4EE8">
            <w:pPr>
              <w:jc w:val="center"/>
              <w:rPr>
                <w:caps/>
              </w:rPr>
            </w:pPr>
            <w:r w:rsidRPr="00070B8E">
              <w:rPr>
                <w:caps/>
              </w:rPr>
              <w:t>-</w:t>
            </w:r>
          </w:p>
        </w:tc>
        <w:tc>
          <w:tcPr>
            <w:tcW w:w="1443" w:type="dxa"/>
            <w:shd w:val="clear" w:color="auto" w:fill="auto"/>
          </w:tcPr>
          <w:p w:rsidR="002F2703" w:rsidRPr="00070B8E" w:rsidRDefault="002F2703" w:rsidP="001A4EE8">
            <w:pPr>
              <w:jc w:val="center"/>
              <w:rPr>
                <w:caps/>
              </w:rPr>
            </w:pPr>
            <w:r w:rsidRPr="00070B8E">
              <w:rPr>
                <w:caps/>
              </w:rPr>
              <w:t>2</w:t>
            </w:r>
          </w:p>
        </w:tc>
        <w:tc>
          <w:tcPr>
            <w:tcW w:w="1734" w:type="dxa"/>
            <w:shd w:val="clear" w:color="auto" w:fill="auto"/>
          </w:tcPr>
          <w:p w:rsidR="002F2703" w:rsidRPr="00070B8E" w:rsidRDefault="002F2703" w:rsidP="001A4EE8">
            <w:pPr>
              <w:jc w:val="center"/>
              <w:rPr>
                <w:caps/>
              </w:rPr>
            </w:pPr>
            <w:r w:rsidRPr="00070B8E">
              <w:rPr>
                <w:caps/>
              </w:rPr>
              <w:t>4</w:t>
            </w:r>
          </w:p>
        </w:tc>
        <w:tc>
          <w:tcPr>
            <w:tcW w:w="2142" w:type="dxa"/>
            <w:shd w:val="clear" w:color="auto" w:fill="auto"/>
          </w:tcPr>
          <w:p w:rsidR="002F2703" w:rsidRPr="00070B8E" w:rsidRDefault="002F2703" w:rsidP="001A4EE8">
            <w:pPr>
              <w:jc w:val="center"/>
              <w:rPr>
                <w:caps/>
              </w:rPr>
            </w:pPr>
            <w:r w:rsidRPr="00070B8E">
              <w:rPr>
                <w:caps/>
              </w:rPr>
              <w:t>8</w:t>
            </w:r>
          </w:p>
        </w:tc>
      </w:tr>
      <w:tr w:rsidR="009A7EF6" w:rsidRPr="00B14E03" w:rsidTr="001A4EE8">
        <w:tc>
          <w:tcPr>
            <w:tcW w:w="995" w:type="dxa"/>
          </w:tcPr>
          <w:p w:rsidR="009A7EF6" w:rsidRPr="002F2703" w:rsidRDefault="00A04780" w:rsidP="001A4EE8">
            <w:pPr>
              <w:jc w:val="center"/>
              <w:rPr>
                <w:b/>
                <w:caps/>
              </w:rPr>
            </w:pPr>
            <w:r>
              <w:rPr>
                <w:b/>
                <w:caps/>
              </w:rPr>
              <w:t>6</w:t>
            </w:r>
            <w:r w:rsidR="009A7EF6">
              <w:rPr>
                <w:b/>
                <w:caps/>
              </w:rPr>
              <w:t>.2.</w:t>
            </w:r>
          </w:p>
        </w:tc>
        <w:tc>
          <w:tcPr>
            <w:tcW w:w="4991" w:type="dxa"/>
          </w:tcPr>
          <w:p w:rsidR="009A7EF6" w:rsidRPr="002F2703" w:rsidRDefault="009A7EF6" w:rsidP="007F2D58">
            <w:pPr>
              <w:jc w:val="both"/>
              <w:rPr>
                <w:b/>
              </w:rPr>
            </w:pPr>
            <w:r w:rsidRPr="002F2703">
              <w:rPr>
                <w:b/>
              </w:rPr>
              <w:t>Сестринск</w:t>
            </w:r>
            <w:r w:rsidR="007F2D58">
              <w:rPr>
                <w:b/>
              </w:rPr>
              <w:t>ая</w:t>
            </w:r>
            <w:r w:rsidRPr="002F2703">
              <w:rPr>
                <w:b/>
              </w:rPr>
              <w:t xml:space="preserve"> </w:t>
            </w:r>
            <w:r w:rsidR="007F2D58">
              <w:rPr>
                <w:b/>
              </w:rPr>
              <w:t>помощь</w:t>
            </w:r>
            <w:r w:rsidRPr="002F2703">
              <w:rPr>
                <w:b/>
              </w:rPr>
              <w:t xml:space="preserve"> в</w:t>
            </w:r>
            <w:r>
              <w:rPr>
                <w:b/>
              </w:rPr>
              <w:t xml:space="preserve"> </w:t>
            </w:r>
            <w:r w:rsidRPr="002F2703">
              <w:rPr>
                <w:b/>
              </w:rPr>
              <w:t>психиатрии с курсом наркологии</w:t>
            </w:r>
            <w:r>
              <w:rPr>
                <w:b/>
              </w:rPr>
              <w:t>.</w:t>
            </w:r>
          </w:p>
        </w:tc>
        <w:tc>
          <w:tcPr>
            <w:tcW w:w="1215" w:type="dxa"/>
            <w:shd w:val="clear" w:color="auto" w:fill="auto"/>
          </w:tcPr>
          <w:p w:rsidR="009A7EF6" w:rsidRPr="009A7EF6" w:rsidRDefault="009A7EF6" w:rsidP="009A7EF6">
            <w:pPr>
              <w:jc w:val="center"/>
              <w:rPr>
                <w:b/>
                <w:caps/>
              </w:rPr>
            </w:pPr>
            <w:r w:rsidRPr="009A7EF6">
              <w:rPr>
                <w:b/>
                <w:caps/>
              </w:rPr>
              <w:t>70</w:t>
            </w:r>
          </w:p>
          <w:p w:rsidR="009A7EF6" w:rsidRPr="009A7EF6" w:rsidRDefault="009A7EF6" w:rsidP="009A7EF6">
            <w:pPr>
              <w:jc w:val="center"/>
              <w:rPr>
                <w:b/>
                <w:caps/>
              </w:rPr>
            </w:pPr>
          </w:p>
        </w:tc>
        <w:tc>
          <w:tcPr>
            <w:tcW w:w="1099" w:type="dxa"/>
            <w:shd w:val="clear" w:color="auto" w:fill="auto"/>
          </w:tcPr>
          <w:p w:rsidR="009A7EF6" w:rsidRPr="009A7EF6" w:rsidRDefault="009A7EF6" w:rsidP="009A7EF6">
            <w:pPr>
              <w:jc w:val="center"/>
              <w:rPr>
                <w:b/>
                <w:caps/>
              </w:rPr>
            </w:pPr>
            <w:r w:rsidRPr="009A7EF6">
              <w:rPr>
                <w:b/>
                <w:caps/>
              </w:rPr>
              <w:t>46</w:t>
            </w:r>
          </w:p>
          <w:p w:rsidR="009A7EF6" w:rsidRPr="009A7EF6" w:rsidRDefault="009A7EF6" w:rsidP="009A7EF6">
            <w:pPr>
              <w:jc w:val="center"/>
              <w:rPr>
                <w:b/>
                <w:caps/>
              </w:rPr>
            </w:pPr>
          </w:p>
        </w:tc>
        <w:tc>
          <w:tcPr>
            <w:tcW w:w="1167" w:type="dxa"/>
            <w:shd w:val="clear" w:color="auto" w:fill="auto"/>
          </w:tcPr>
          <w:p w:rsidR="009A7EF6" w:rsidRPr="009A7EF6" w:rsidRDefault="009A7EF6" w:rsidP="009A7EF6">
            <w:pPr>
              <w:jc w:val="center"/>
              <w:rPr>
                <w:b/>
                <w:caps/>
              </w:rPr>
            </w:pPr>
            <w:r w:rsidRPr="009A7EF6">
              <w:rPr>
                <w:b/>
                <w:caps/>
              </w:rPr>
              <w:t>10</w:t>
            </w:r>
          </w:p>
          <w:p w:rsidR="009A7EF6" w:rsidRPr="009A7EF6" w:rsidRDefault="009A7EF6" w:rsidP="009A7EF6">
            <w:pPr>
              <w:jc w:val="center"/>
              <w:rPr>
                <w:b/>
                <w:caps/>
              </w:rPr>
            </w:pPr>
          </w:p>
        </w:tc>
        <w:tc>
          <w:tcPr>
            <w:tcW w:w="1443" w:type="dxa"/>
            <w:shd w:val="clear" w:color="auto" w:fill="auto"/>
          </w:tcPr>
          <w:p w:rsidR="009A7EF6" w:rsidRPr="009A7EF6" w:rsidRDefault="009A7EF6" w:rsidP="009A7EF6">
            <w:pPr>
              <w:jc w:val="center"/>
              <w:rPr>
                <w:b/>
                <w:caps/>
              </w:rPr>
            </w:pPr>
            <w:r w:rsidRPr="009A7EF6">
              <w:rPr>
                <w:b/>
                <w:caps/>
              </w:rPr>
              <w:t>4</w:t>
            </w:r>
          </w:p>
          <w:p w:rsidR="009A7EF6" w:rsidRPr="009A7EF6" w:rsidRDefault="009A7EF6" w:rsidP="009A7EF6">
            <w:pPr>
              <w:jc w:val="center"/>
              <w:rPr>
                <w:b/>
                <w:caps/>
              </w:rPr>
            </w:pPr>
          </w:p>
        </w:tc>
        <w:tc>
          <w:tcPr>
            <w:tcW w:w="1734" w:type="dxa"/>
            <w:shd w:val="clear" w:color="auto" w:fill="auto"/>
          </w:tcPr>
          <w:p w:rsidR="009A7EF6" w:rsidRPr="009A7EF6" w:rsidRDefault="009A7EF6" w:rsidP="009A7EF6">
            <w:pPr>
              <w:jc w:val="center"/>
              <w:rPr>
                <w:b/>
                <w:caps/>
              </w:rPr>
            </w:pPr>
            <w:r w:rsidRPr="009A7EF6">
              <w:rPr>
                <w:b/>
                <w:caps/>
              </w:rPr>
              <w:t>32</w:t>
            </w:r>
          </w:p>
          <w:p w:rsidR="009A7EF6" w:rsidRPr="009A7EF6" w:rsidRDefault="009A7EF6" w:rsidP="009A7EF6">
            <w:pPr>
              <w:jc w:val="center"/>
              <w:rPr>
                <w:b/>
                <w:caps/>
              </w:rPr>
            </w:pPr>
          </w:p>
        </w:tc>
        <w:tc>
          <w:tcPr>
            <w:tcW w:w="2142" w:type="dxa"/>
            <w:shd w:val="clear" w:color="auto" w:fill="auto"/>
          </w:tcPr>
          <w:p w:rsidR="009A7EF6" w:rsidRPr="009A7EF6" w:rsidRDefault="009A7EF6" w:rsidP="009A7EF6">
            <w:pPr>
              <w:jc w:val="center"/>
              <w:rPr>
                <w:b/>
                <w:caps/>
              </w:rPr>
            </w:pPr>
            <w:r w:rsidRPr="009A7EF6">
              <w:rPr>
                <w:b/>
                <w:caps/>
              </w:rPr>
              <w:t>24</w:t>
            </w:r>
          </w:p>
          <w:p w:rsidR="009A7EF6" w:rsidRPr="009A7EF6" w:rsidRDefault="009A7EF6" w:rsidP="009A7EF6">
            <w:pPr>
              <w:jc w:val="center"/>
              <w:rPr>
                <w:b/>
                <w:caps/>
              </w:rPr>
            </w:pPr>
          </w:p>
        </w:tc>
      </w:tr>
      <w:tr w:rsidR="009A7EF6" w:rsidRPr="00B14E03" w:rsidTr="001A4EE8">
        <w:tc>
          <w:tcPr>
            <w:tcW w:w="995" w:type="dxa"/>
          </w:tcPr>
          <w:p w:rsidR="009A7EF6" w:rsidRPr="001A4EE8" w:rsidRDefault="00A04780" w:rsidP="00B34EAB">
            <w:pPr>
              <w:jc w:val="center"/>
              <w:rPr>
                <w:caps/>
              </w:rPr>
            </w:pPr>
            <w:r>
              <w:rPr>
                <w:caps/>
              </w:rPr>
              <w:t>6</w:t>
            </w:r>
            <w:r w:rsidR="009A7EF6">
              <w:rPr>
                <w:caps/>
              </w:rPr>
              <w:t>.2.1.</w:t>
            </w:r>
          </w:p>
        </w:tc>
        <w:tc>
          <w:tcPr>
            <w:tcW w:w="4991" w:type="dxa"/>
          </w:tcPr>
          <w:p w:rsidR="009A7EF6" w:rsidRPr="001A4EE8" w:rsidRDefault="009A7EF6" w:rsidP="001A4EE8">
            <w:r w:rsidRPr="001A4EE8">
              <w:t>Сестринск</w:t>
            </w:r>
            <w:r w:rsidR="007F2D58">
              <w:t>ая</w:t>
            </w:r>
            <w:r w:rsidRPr="001A4EE8">
              <w:t xml:space="preserve"> </w:t>
            </w:r>
            <w:r w:rsidR="007F2D58">
              <w:t>помощь</w:t>
            </w:r>
            <w:r w:rsidRPr="001A4EE8">
              <w:t xml:space="preserve"> в психиатрии.</w:t>
            </w:r>
          </w:p>
          <w:p w:rsidR="009A7EF6" w:rsidRPr="001A4EE8" w:rsidRDefault="009A7EF6" w:rsidP="001A4EE8">
            <w:r w:rsidRPr="001A4EE8">
              <w:t>Организация психиатрической помощи в РФ.</w:t>
            </w:r>
          </w:p>
          <w:p w:rsidR="009A7EF6" w:rsidRPr="001A4EE8" w:rsidRDefault="009A7EF6" w:rsidP="00B66B76">
            <w:r w:rsidRPr="001A4EE8">
              <w:t>Основные законодательства РФ в области психиатрии.</w:t>
            </w:r>
            <w:r>
              <w:t xml:space="preserve"> </w:t>
            </w:r>
            <w:r w:rsidRPr="001A4EE8">
              <w:t>Этика и деонтология в психиатрии.</w:t>
            </w:r>
          </w:p>
        </w:tc>
        <w:tc>
          <w:tcPr>
            <w:tcW w:w="1215" w:type="dxa"/>
            <w:shd w:val="clear" w:color="auto" w:fill="auto"/>
          </w:tcPr>
          <w:p w:rsidR="009A7EF6" w:rsidRPr="001A4EE8" w:rsidRDefault="009A7EF6" w:rsidP="001A4EE8">
            <w:pPr>
              <w:jc w:val="center"/>
              <w:rPr>
                <w:caps/>
              </w:rPr>
            </w:pPr>
            <w:r w:rsidRPr="001A4EE8">
              <w:rPr>
                <w:caps/>
              </w:rPr>
              <w:t>12</w:t>
            </w:r>
          </w:p>
        </w:tc>
        <w:tc>
          <w:tcPr>
            <w:tcW w:w="1099" w:type="dxa"/>
            <w:shd w:val="clear" w:color="auto" w:fill="auto"/>
          </w:tcPr>
          <w:p w:rsidR="009A7EF6" w:rsidRPr="001A4EE8" w:rsidRDefault="009A7EF6" w:rsidP="001A4EE8">
            <w:pPr>
              <w:jc w:val="center"/>
              <w:rPr>
                <w:caps/>
              </w:rPr>
            </w:pPr>
            <w:r w:rsidRPr="001A4EE8">
              <w:rPr>
                <w:caps/>
              </w:rPr>
              <w:t>8</w:t>
            </w:r>
          </w:p>
        </w:tc>
        <w:tc>
          <w:tcPr>
            <w:tcW w:w="1167" w:type="dxa"/>
            <w:shd w:val="clear" w:color="auto" w:fill="auto"/>
          </w:tcPr>
          <w:p w:rsidR="009A7EF6" w:rsidRPr="001A4EE8" w:rsidRDefault="009A7EF6" w:rsidP="001A4EE8">
            <w:pPr>
              <w:jc w:val="center"/>
              <w:rPr>
                <w:caps/>
              </w:rPr>
            </w:pPr>
            <w:r w:rsidRPr="001A4EE8">
              <w:rPr>
                <w:caps/>
              </w:rPr>
              <w:t>2</w:t>
            </w:r>
          </w:p>
        </w:tc>
        <w:tc>
          <w:tcPr>
            <w:tcW w:w="1443" w:type="dxa"/>
            <w:shd w:val="clear" w:color="auto" w:fill="auto"/>
          </w:tcPr>
          <w:p w:rsidR="009A7EF6" w:rsidRPr="001A4EE8" w:rsidRDefault="009A7EF6" w:rsidP="001A4EE8">
            <w:pPr>
              <w:jc w:val="center"/>
              <w:rPr>
                <w:caps/>
              </w:rPr>
            </w:pPr>
            <w:r w:rsidRPr="001A4EE8">
              <w:rPr>
                <w:caps/>
              </w:rPr>
              <w:t>-</w:t>
            </w:r>
          </w:p>
        </w:tc>
        <w:tc>
          <w:tcPr>
            <w:tcW w:w="1734" w:type="dxa"/>
            <w:shd w:val="clear" w:color="auto" w:fill="auto"/>
          </w:tcPr>
          <w:p w:rsidR="009A7EF6" w:rsidRPr="001A4EE8" w:rsidRDefault="009A7EF6" w:rsidP="001A4EE8">
            <w:pPr>
              <w:jc w:val="center"/>
              <w:rPr>
                <w:caps/>
              </w:rPr>
            </w:pPr>
            <w:r w:rsidRPr="001A4EE8">
              <w:rPr>
                <w:caps/>
              </w:rPr>
              <w:t>6</w:t>
            </w:r>
          </w:p>
        </w:tc>
        <w:tc>
          <w:tcPr>
            <w:tcW w:w="2142" w:type="dxa"/>
            <w:shd w:val="clear" w:color="auto" w:fill="auto"/>
          </w:tcPr>
          <w:p w:rsidR="009A7EF6" w:rsidRPr="001A4EE8" w:rsidRDefault="009A7EF6" w:rsidP="001A4EE8">
            <w:pPr>
              <w:jc w:val="center"/>
              <w:rPr>
                <w:caps/>
              </w:rPr>
            </w:pPr>
            <w:r w:rsidRPr="001A4EE8">
              <w:rPr>
                <w:caps/>
              </w:rPr>
              <w:t>4</w:t>
            </w:r>
          </w:p>
        </w:tc>
      </w:tr>
      <w:tr w:rsidR="009A7EF6" w:rsidRPr="00B14E03" w:rsidTr="001A4EE8">
        <w:tc>
          <w:tcPr>
            <w:tcW w:w="995" w:type="dxa"/>
          </w:tcPr>
          <w:p w:rsidR="009A7EF6" w:rsidRPr="001A4EE8" w:rsidRDefault="00A04780" w:rsidP="001A4EE8">
            <w:pPr>
              <w:jc w:val="center"/>
              <w:rPr>
                <w:caps/>
              </w:rPr>
            </w:pPr>
            <w:r>
              <w:rPr>
                <w:caps/>
              </w:rPr>
              <w:t>6</w:t>
            </w:r>
            <w:r w:rsidR="009A7EF6">
              <w:rPr>
                <w:caps/>
              </w:rPr>
              <w:t>.2.2.</w:t>
            </w:r>
          </w:p>
        </w:tc>
        <w:tc>
          <w:tcPr>
            <w:tcW w:w="4991" w:type="dxa"/>
          </w:tcPr>
          <w:p w:rsidR="009A7EF6" w:rsidRPr="001A4EE8" w:rsidRDefault="009A7EF6" w:rsidP="001A4EE8">
            <w:pPr>
              <w:rPr>
                <w:caps/>
              </w:rPr>
            </w:pPr>
            <w:r w:rsidRPr="001A4EE8">
              <w:t>Основные психопатологические симптомы и синдромы.</w:t>
            </w:r>
          </w:p>
        </w:tc>
        <w:tc>
          <w:tcPr>
            <w:tcW w:w="1215" w:type="dxa"/>
            <w:shd w:val="clear" w:color="auto" w:fill="auto"/>
          </w:tcPr>
          <w:p w:rsidR="009A7EF6" w:rsidRPr="001A4EE8" w:rsidRDefault="009A7EF6" w:rsidP="001A4EE8">
            <w:pPr>
              <w:jc w:val="center"/>
              <w:rPr>
                <w:caps/>
              </w:rPr>
            </w:pPr>
            <w:r w:rsidRPr="001A4EE8">
              <w:rPr>
                <w:caps/>
              </w:rPr>
              <w:t>12</w:t>
            </w:r>
          </w:p>
        </w:tc>
        <w:tc>
          <w:tcPr>
            <w:tcW w:w="1099" w:type="dxa"/>
            <w:shd w:val="clear" w:color="auto" w:fill="auto"/>
          </w:tcPr>
          <w:p w:rsidR="009A7EF6" w:rsidRPr="001A4EE8" w:rsidRDefault="009A7EF6" w:rsidP="001A4EE8">
            <w:pPr>
              <w:jc w:val="center"/>
              <w:rPr>
                <w:caps/>
              </w:rPr>
            </w:pPr>
            <w:r w:rsidRPr="001A4EE8">
              <w:rPr>
                <w:caps/>
              </w:rPr>
              <w:t>8</w:t>
            </w:r>
          </w:p>
        </w:tc>
        <w:tc>
          <w:tcPr>
            <w:tcW w:w="1167" w:type="dxa"/>
            <w:shd w:val="clear" w:color="auto" w:fill="auto"/>
          </w:tcPr>
          <w:p w:rsidR="009A7EF6" w:rsidRPr="001A4EE8" w:rsidRDefault="009A7EF6" w:rsidP="001A4EE8">
            <w:pPr>
              <w:jc w:val="center"/>
              <w:rPr>
                <w:caps/>
              </w:rPr>
            </w:pPr>
            <w:r w:rsidRPr="001A4EE8">
              <w:rPr>
                <w:caps/>
              </w:rPr>
              <w:t>2</w:t>
            </w:r>
          </w:p>
        </w:tc>
        <w:tc>
          <w:tcPr>
            <w:tcW w:w="1443" w:type="dxa"/>
            <w:shd w:val="clear" w:color="auto" w:fill="auto"/>
          </w:tcPr>
          <w:p w:rsidR="009A7EF6" w:rsidRPr="001A4EE8" w:rsidRDefault="009A7EF6" w:rsidP="001A4EE8">
            <w:pPr>
              <w:jc w:val="center"/>
              <w:rPr>
                <w:caps/>
              </w:rPr>
            </w:pPr>
            <w:r w:rsidRPr="001A4EE8">
              <w:rPr>
                <w:caps/>
              </w:rPr>
              <w:t>-</w:t>
            </w:r>
          </w:p>
        </w:tc>
        <w:tc>
          <w:tcPr>
            <w:tcW w:w="1734" w:type="dxa"/>
            <w:shd w:val="clear" w:color="auto" w:fill="auto"/>
          </w:tcPr>
          <w:p w:rsidR="009A7EF6" w:rsidRPr="001A4EE8" w:rsidRDefault="009A7EF6" w:rsidP="001A4EE8">
            <w:pPr>
              <w:jc w:val="center"/>
              <w:rPr>
                <w:caps/>
              </w:rPr>
            </w:pPr>
            <w:r w:rsidRPr="001A4EE8">
              <w:rPr>
                <w:caps/>
              </w:rPr>
              <w:t>6</w:t>
            </w:r>
          </w:p>
        </w:tc>
        <w:tc>
          <w:tcPr>
            <w:tcW w:w="2142" w:type="dxa"/>
            <w:shd w:val="clear" w:color="auto" w:fill="auto"/>
          </w:tcPr>
          <w:p w:rsidR="009A7EF6" w:rsidRPr="001A4EE8" w:rsidRDefault="009A7EF6" w:rsidP="001A4EE8">
            <w:pPr>
              <w:jc w:val="center"/>
              <w:rPr>
                <w:caps/>
              </w:rPr>
            </w:pPr>
            <w:r w:rsidRPr="001A4EE8">
              <w:rPr>
                <w:caps/>
              </w:rPr>
              <w:t>4</w:t>
            </w:r>
          </w:p>
        </w:tc>
      </w:tr>
      <w:tr w:rsidR="009A7EF6" w:rsidRPr="00B14E03" w:rsidTr="001A4EE8">
        <w:tc>
          <w:tcPr>
            <w:tcW w:w="995" w:type="dxa"/>
          </w:tcPr>
          <w:p w:rsidR="009A7EF6" w:rsidRPr="001A4EE8" w:rsidRDefault="00A04780" w:rsidP="001A4EE8">
            <w:pPr>
              <w:jc w:val="center"/>
              <w:rPr>
                <w:caps/>
              </w:rPr>
            </w:pPr>
            <w:r>
              <w:rPr>
                <w:caps/>
              </w:rPr>
              <w:t>6</w:t>
            </w:r>
            <w:r w:rsidR="009A7EF6">
              <w:rPr>
                <w:caps/>
              </w:rPr>
              <w:t>.2.3.</w:t>
            </w:r>
          </w:p>
        </w:tc>
        <w:tc>
          <w:tcPr>
            <w:tcW w:w="4991" w:type="dxa"/>
          </w:tcPr>
          <w:p w:rsidR="009A7EF6" w:rsidRPr="001A4EE8" w:rsidRDefault="009A7EF6" w:rsidP="003517A3">
            <w:pPr>
              <w:rPr>
                <w:caps/>
              </w:rPr>
            </w:pPr>
            <w:r w:rsidRPr="001A4EE8">
              <w:t>Сестринск</w:t>
            </w:r>
            <w:r w:rsidR="003517A3">
              <w:t>ая</w:t>
            </w:r>
            <w:r w:rsidRPr="001A4EE8">
              <w:t xml:space="preserve"> </w:t>
            </w:r>
            <w:r w:rsidR="003517A3">
              <w:t>помощь</w:t>
            </w:r>
            <w:r w:rsidRPr="001A4EE8">
              <w:t xml:space="preserve"> при эндогенных заболеваниях. Эпилепсия, шизофрения, биполярный психоз.</w:t>
            </w:r>
          </w:p>
        </w:tc>
        <w:tc>
          <w:tcPr>
            <w:tcW w:w="1215" w:type="dxa"/>
            <w:shd w:val="clear" w:color="auto" w:fill="auto"/>
          </w:tcPr>
          <w:p w:rsidR="009A7EF6" w:rsidRPr="001A4EE8" w:rsidRDefault="009A7EF6" w:rsidP="001A4EE8">
            <w:pPr>
              <w:jc w:val="center"/>
              <w:rPr>
                <w:caps/>
              </w:rPr>
            </w:pPr>
            <w:r w:rsidRPr="001A4EE8">
              <w:rPr>
                <w:caps/>
              </w:rPr>
              <w:t>12</w:t>
            </w:r>
          </w:p>
        </w:tc>
        <w:tc>
          <w:tcPr>
            <w:tcW w:w="1099" w:type="dxa"/>
            <w:shd w:val="clear" w:color="auto" w:fill="auto"/>
          </w:tcPr>
          <w:p w:rsidR="009A7EF6" w:rsidRPr="001A4EE8" w:rsidRDefault="009A7EF6" w:rsidP="001A4EE8">
            <w:pPr>
              <w:jc w:val="center"/>
              <w:rPr>
                <w:caps/>
              </w:rPr>
            </w:pPr>
            <w:r w:rsidRPr="001A4EE8">
              <w:rPr>
                <w:caps/>
              </w:rPr>
              <w:t>8</w:t>
            </w:r>
          </w:p>
        </w:tc>
        <w:tc>
          <w:tcPr>
            <w:tcW w:w="1167" w:type="dxa"/>
            <w:shd w:val="clear" w:color="auto" w:fill="auto"/>
          </w:tcPr>
          <w:p w:rsidR="009A7EF6" w:rsidRPr="001A4EE8" w:rsidRDefault="009A7EF6" w:rsidP="001A4EE8">
            <w:pPr>
              <w:jc w:val="center"/>
              <w:rPr>
                <w:caps/>
              </w:rPr>
            </w:pPr>
            <w:r w:rsidRPr="001A4EE8">
              <w:rPr>
                <w:caps/>
              </w:rPr>
              <w:t>2</w:t>
            </w:r>
          </w:p>
        </w:tc>
        <w:tc>
          <w:tcPr>
            <w:tcW w:w="1443" w:type="dxa"/>
            <w:shd w:val="clear" w:color="auto" w:fill="auto"/>
          </w:tcPr>
          <w:p w:rsidR="009A7EF6" w:rsidRPr="001A4EE8" w:rsidRDefault="009A7EF6" w:rsidP="001A4EE8">
            <w:pPr>
              <w:jc w:val="center"/>
              <w:rPr>
                <w:caps/>
              </w:rPr>
            </w:pPr>
            <w:r w:rsidRPr="001A4EE8">
              <w:rPr>
                <w:caps/>
              </w:rPr>
              <w:t>2</w:t>
            </w:r>
          </w:p>
        </w:tc>
        <w:tc>
          <w:tcPr>
            <w:tcW w:w="1734" w:type="dxa"/>
            <w:shd w:val="clear" w:color="auto" w:fill="auto"/>
          </w:tcPr>
          <w:p w:rsidR="009A7EF6" w:rsidRPr="001A4EE8" w:rsidRDefault="009A7EF6" w:rsidP="001A4EE8">
            <w:pPr>
              <w:jc w:val="center"/>
              <w:rPr>
                <w:caps/>
              </w:rPr>
            </w:pPr>
            <w:r w:rsidRPr="001A4EE8">
              <w:rPr>
                <w:caps/>
              </w:rPr>
              <w:t>4</w:t>
            </w:r>
          </w:p>
        </w:tc>
        <w:tc>
          <w:tcPr>
            <w:tcW w:w="2142" w:type="dxa"/>
            <w:shd w:val="clear" w:color="auto" w:fill="auto"/>
          </w:tcPr>
          <w:p w:rsidR="009A7EF6" w:rsidRPr="001A4EE8" w:rsidRDefault="009A7EF6" w:rsidP="001A4EE8">
            <w:pPr>
              <w:jc w:val="center"/>
              <w:rPr>
                <w:caps/>
              </w:rPr>
            </w:pPr>
            <w:r w:rsidRPr="001A4EE8">
              <w:rPr>
                <w:caps/>
              </w:rPr>
              <w:t>4</w:t>
            </w:r>
          </w:p>
        </w:tc>
      </w:tr>
      <w:tr w:rsidR="009A7EF6" w:rsidRPr="00B14E03" w:rsidTr="001A4EE8">
        <w:tc>
          <w:tcPr>
            <w:tcW w:w="995" w:type="dxa"/>
          </w:tcPr>
          <w:p w:rsidR="009A7EF6" w:rsidRPr="001A4EE8" w:rsidRDefault="00A04780" w:rsidP="001A4EE8">
            <w:pPr>
              <w:jc w:val="center"/>
              <w:rPr>
                <w:caps/>
              </w:rPr>
            </w:pPr>
            <w:r>
              <w:rPr>
                <w:caps/>
              </w:rPr>
              <w:t>6</w:t>
            </w:r>
            <w:r w:rsidR="009A7EF6">
              <w:rPr>
                <w:caps/>
              </w:rPr>
              <w:t>.2.4.</w:t>
            </w:r>
          </w:p>
        </w:tc>
        <w:tc>
          <w:tcPr>
            <w:tcW w:w="4991" w:type="dxa"/>
          </w:tcPr>
          <w:p w:rsidR="009A7EF6" w:rsidRPr="001A4EE8" w:rsidRDefault="009A7EF6" w:rsidP="003517A3">
            <w:pPr>
              <w:rPr>
                <w:caps/>
              </w:rPr>
            </w:pPr>
            <w:r w:rsidRPr="001A4EE8">
              <w:t>Сестринск</w:t>
            </w:r>
            <w:r w:rsidR="003517A3">
              <w:t>ая</w:t>
            </w:r>
            <w:r w:rsidRPr="001A4EE8">
              <w:t xml:space="preserve"> </w:t>
            </w:r>
            <w:r w:rsidR="003517A3">
              <w:t>помощь</w:t>
            </w:r>
            <w:r w:rsidRPr="001A4EE8">
              <w:t xml:space="preserve"> при психогенных заболеваниях.</w:t>
            </w:r>
            <w:r>
              <w:t xml:space="preserve"> </w:t>
            </w:r>
            <w:r w:rsidRPr="001A4EE8">
              <w:t>(Неврастения,  истерия, невроз навязчивых состояний).</w:t>
            </w:r>
          </w:p>
        </w:tc>
        <w:tc>
          <w:tcPr>
            <w:tcW w:w="1215" w:type="dxa"/>
            <w:shd w:val="clear" w:color="auto" w:fill="auto"/>
          </w:tcPr>
          <w:p w:rsidR="009A7EF6" w:rsidRPr="001A4EE8" w:rsidRDefault="009A7EF6" w:rsidP="001A4EE8">
            <w:pPr>
              <w:jc w:val="center"/>
              <w:rPr>
                <w:caps/>
              </w:rPr>
            </w:pPr>
            <w:r w:rsidRPr="001A4EE8">
              <w:rPr>
                <w:caps/>
              </w:rPr>
              <w:t>12</w:t>
            </w:r>
          </w:p>
        </w:tc>
        <w:tc>
          <w:tcPr>
            <w:tcW w:w="1099" w:type="dxa"/>
            <w:shd w:val="clear" w:color="auto" w:fill="auto"/>
          </w:tcPr>
          <w:p w:rsidR="009A7EF6" w:rsidRPr="001A4EE8" w:rsidRDefault="009A7EF6" w:rsidP="001A4EE8">
            <w:pPr>
              <w:jc w:val="center"/>
              <w:rPr>
                <w:caps/>
              </w:rPr>
            </w:pPr>
            <w:r w:rsidRPr="001A4EE8">
              <w:rPr>
                <w:caps/>
              </w:rPr>
              <w:t>8</w:t>
            </w:r>
          </w:p>
        </w:tc>
        <w:tc>
          <w:tcPr>
            <w:tcW w:w="1167" w:type="dxa"/>
            <w:shd w:val="clear" w:color="auto" w:fill="auto"/>
          </w:tcPr>
          <w:p w:rsidR="009A7EF6" w:rsidRPr="001A4EE8" w:rsidRDefault="009A7EF6" w:rsidP="001A4EE8">
            <w:pPr>
              <w:jc w:val="center"/>
              <w:rPr>
                <w:caps/>
              </w:rPr>
            </w:pPr>
            <w:r w:rsidRPr="001A4EE8">
              <w:rPr>
                <w:caps/>
              </w:rPr>
              <w:t>2</w:t>
            </w:r>
          </w:p>
        </w:tc>
        <w:tc>
          <w:tcPr>
            <w:tcW w:w="1443" w:type="dxa"/>
            <w:shd w:val="clear" w:color="auto" w:fill="auto"/>
          </w:tcPr>
          <w:p w:rsidR="009A7EF6" w:rsidRPr="001A4EE8" w:rsidRDefault="009A7EF6" w:rsidP="001A4EE8">
            <w:pPr>
              <w:jc w:val="center"/>
              <w:rPr>
                <w:caps/>
              </w:rPr>
            </w:pPr>
            <w:r w:rsidRPr="001A4EE8">
              <w:rPr>
                <w:caps/>
              </w:rPr>
              <w:t>-</w:t>
            </w:r>
          </w:p>
        </w:tc>
        <w:tc>
          <w:tcPr>
            <w:tcW w:w="1734" w:type="dxa"/>
            <w:shd w:val="clear" w:color="auto" w:fill="auto"/>
          </w:tcPr>
          <w:p w:rsidR="009A7EF6" w:rsidRPr="001A4EE8" w:rsidRDefault="009A7EF6" w:rsidP="001A4EE8">
            <w:pPr>
              <w:jc w:val="center"/>
              <w:rPr>
                <w:caps/>
              </w:rPr>
            </w:pPr>
            <w:r w:rsidRPr="001A4EE8">
              <w:rPr>
                <w:caps/>
              </w:rPr>
              <w:t>6</w:t>
            </w:r>
          </w:p>
        </w:tc>
        <w:tc>
          <w:tcPr>
            <w:tcW w:w="2142" w:type="dxa"/>
            <w:shd w:val="clear" w:color="auto" w:fill="auto"/>
          </w:tcPr>
          <w:p w:rsidR="009A7EF6" w:rsidRPr="001A4EE8" w:rsidRDefault="009A7EF6" w:rsidP="001A4EE8">
            <w:pPr>
              <w:jc w:val="center"/>
              <w:rPr>
                <w:caps/>
              </w:rPr>
            </w:pPr>
            <w:r w:rsidRPr="001A4EE8">
              <w:rPr>
                <w:caps/>
              </w:rPr>
              <w:t>4</w:t>
            </w:r>
          </w:p>
        </w:tc>
      </w:tr>
      <w:tr w:rsidR="009A7EF6" w:rsidRPr="00B14E03" w:rsidTr="001A4EE8">
        <w:tc>
          <w:tcPr>
            <w:tcW w:w="995" w:type="dxa"/>
          </w:tcPr>
          <w:p w:rsidR="009A7EF6" w:rsidRPr="001A4EE8" w:rsidRDefault="00A04780" w:rsidP="001A4EE8">
            <w:pPr>
              <w:jc w:val="center"/>
              <w:rPr>
                <w:caps/>
              </w:rPr>
            </w:pPr>
            <w:r>
              <w:rPr>
                <w:caps/>
              </w:rPr>
              <w:t>6</w:t>
            </w:r>
            <w:r w:rsidR="009A7EF6">
              <w:rPr>
                <w:caps/>
              </w:rPr>
              <w:t>.2.5.</w:t>
            </w:r>
          </w:p>
        </w:tc>
        <w:tc>
          <w:tcPr>
            <w:tcW w:w="4991" w:type="dxa"/>
          </w:tcPr>
          <w:p w:rsidR="009A7EF6" w:rsidRPr="001A4EE8" w:rsidRDefault="009A7EF6" w:rsidP="003517A3">
            <w:pPr>
              <w:rPr>
                <w:caps/>
              </w:rPr>
            </w:pPr>
            <w:r w:rsidRPr="001A4EE8">
              <w:t>Сестринск</w:t>
            </w:r>
            <w:r w:rsidR="003517A3">
              <w:t>ая</w:t>
            </w:r>
            <w:r w:rsidRPr="001A4EE8">
              <w:t xml:space="preserve"> </w:t>
            </w:r>
            <w:r w:rsidR="003517A3">
              <w:t>помощь</w:t>
            </w:r>
            <w:r w:rsidRPr="001A4EE8">
              <w:t xml:space="preserve"> при психосоматических расстройствах и старческих психозах.</w:t>
            </w:r>
          </w:p>
        </w:tc>
        <w:tc>
          <w:tcPr>
            <w:tcW w:w="1215" w:type="dxa"/>
            <w:shd w:val="clear" w:color="auto" w:fill="auto"/>
          </w:tcPr>
          <w:p w:rsidR="009A7EF6" w:rsidRPr="001A4EE8" w:rsidRDefault="009A7EF6" w:rsidP="001A4EE8">
            <w:pPr>
              <w:jc w:val="center"/>
              <w:rPr>
                <w:caps/>
              </w:rPr>
            </w:pPr>
            <w:r w:rsidRPr="001A4EE8">
              <w:rPr>
                <w:caps/>
              </w:rPr>
              <w:t>10</w:t>
            </w:r>
          </w:p>
        </w:tc>
        <w:tc>
          <w:tcPr>
            <w:tcW w:w="1099" w:type="dxa"/>
            <w:shd w:val="clear" w:color="auto" w:fill="auto"/>
          </w:tcPr>
          <w:p w:rsidR="009A7EF6" w:rsidRPr="001A4EE8" w:rsidRDefault="009A7EF6" w:rsidP="001A4EE8">
            <w:pPr>
              <w:jc w:val="center"/>
              <w:rPr>
                <w:caps/>
              </w:rPr>
            </w:pPr>
            <w:r w:rsidRPr="001A4EE8">
              <w:rPr>
                <w:caps/>
              </w:rPr>
              <w:t>6</w:t>
            </w:r>
          </w:p>
        </w:tc>
        <w:tc>
          <w:tcPr>
            <w:tcW w:w="1167" w:type="dxa"/>
            <w:shd w:val="clear" w:color="auto" w:fill="auto"/>
          </w:tcPr>
          <w:p w:rsidR="009A7EF6" w:rsidRPr="001A4EE8" w:rsidRDefault="009A7EF6" w:rsidP="001A4EE8">
            <w:pPr>
              <w:jc w:val="center"/>
              <w:rPr>
                <w:caps/>
              </w:rPr>
            </w:pPr>
            <w:r w:rsidRPr="001A4EE8">
              <w:rPr>
                <w:caps/>
              </w:rPr>
              <w:t>-</w:t>
            </w:r>
          </w:p>
        </w:tc>
        <w:tc>
          <w:tcPr>
            <w:tcW w:w="1443" w:type="dxa"/>
            <w:shd w:val="clear" w:color="auto" w:fill="auto"/>
          </w:tcPr>
          <w:p w:rsidR="009A7EF6" w:rsidRPr="001A4EE8" w:rsidRDefault="009A7EF6" w:rsidP="001A4EE8">
            <w:pPr>
              <w:jc w:val="center"/>
              <w:rPr>
                <w:caps/>
              </w:rPr>
            </w:pPr>
            <w:r w:rsidRPr="001A4EE8">
              <w:rPr>
                <w:caps/>
              </w:rPr>
              <w:t>-</w:t>
            </w:r>
          </w:p>
        </w:tc>
        <w:tc>
          <w:tcPr>
            <w:tcW w:w="1734" w:type="dxa"/>
            <w:shd w:val="clear" w:color="auto" w:fill="auto"/>
          </w:tcPr>
          <w:p w:rsidR="009A7EF6" w:rsidRPr="001A4EE8" w:rsidRDefault="009A7EF6" w:rsidP="001A4EE8">
            <w:pPr>
              <w:jc w:val="center"/>
              <w:rPr>
                <w:caps/>
              </w:rPr>
            </w:pPr>
            <w:r w:rsidRPr="001A4EE8">
              <w:rPr>
                <w:caps/>
              </w:rPr>
              <w:t>6</w:t>
            </w:r>
          </w:p>
        </w:tc>
        <w:tc>
          <w:tcPr>
            <w:tcW w:w="2142" w:type="dxa"/>
            <w:shd w:val="clear" w:color="auto" w:fill="auto"/>
          </w:tcPr>
          <w:p w:rsidR="009A7EF6" w:rsidRPr="001A4EE8" w:rsidRDefault="009A7EF6" w:rsidP="001A4EE8">
            <w:pPr>
              <w:jc w:val="center"/>
              <w:rPr>
                <w:caps/>
              </w:rPr>
            </w:pPr>
            <w:r w:rsidRPr="001A4EE8">
              <w:rPr>
                <w:caps/>
              </w:rPr>
              <w:t>4</w:t>
            </w:r>
          </w:p>
        </w:tc>
      </w:tr>
      <w:tr w:rsidR="009A7EF6" w:rsidRPr="00B14E03" w:rsidTr="001A4EE8">
        <w:tc>
          <w:tcPr>
            <w:tcW w:w="995" w:type="dxa"/>
          </w:tcPr>
          <w:p w:rsidR="009A7EF6" w:rsidRPr="001A4EE8" w:rsidRDefault="00A04780" w:rsidP="001A4EE8">
            <w:pPr>
              <w:jc w:val="center"/>
              <w:rPr>
                <w:caps/>
              </w:rPr>
            </w:pPr>
            <w:r>
              <w:rPr>
                <w:caps/>
              </w:rPr>
              <w:t>6</w:t>
            </w:r>
            <w:r w:rsidR="009A7EF6">
              <w:rPr>
                <w:caps/>
              </w:rPr>
              <w:t>.2.6.</w:t>
            </w:r>
          </w:p>
        </w:tc>
        <w:tc>
          <w:tcPr>
            <w:tcW w:w="4991" w:type="dxa"/>
          </w:tcPr>
          <w:p w:rsidR="009A7EF6" w:rsidRPr="00D92FAA" w:rsidRDefault="009A7EF6" w:rsidP="003517A3">
            <w:r w:rsidRPr="001A4EE8">
              <w:t>Сестринск</w:t>
            </w:r>
            <w:r w:rsidR="003517A3">
              <w:t>ая</w:t>
            </w:r>
            <w:r w:rsidRPr="001A4EE8">
              <w:t xml:space="preserve"> </w:t>
            </w:r>
            <w:r w:rsidR="003517A3">
              <w:t>помощь</w:t>
            </w:r>
            <w:r w:rsidRPr="001A4EE8">
              <w:t xml:space="preserve"> в наркологии. Хронический алкоголизм, наркомания, токсикома</w:t>
            </w:r>
            <w:r>
              <w:t>ния.</w:t>
            </w:r>
          </w:p>
        </w:tc>
        <w:tc>
          <w:tcPr>
            <w:tcW w:w="1215" w:type="dxa"/>
            <w:shd w:val="clear" w:color="auto" w:fill="auto"/>
          </w:tcPr>
          <w:p w:rsidR="009A7EF6" w:rsidRPr="001A4EE8" w:rsidRDefault="009A7EF6" w:rsidP="001A4EE8">
            <w:pPr>
              <w:jc w:val="center"/>
              <w:rPr>
                <w:caps/>
              </w:rPr>
            </w:pPr>
            <w:r w:rsidRPr="001A4EE8">
              <w:rPr>
                <w:caps/>
              </w:rPr>
              <w:t>12</w:t>
            </w:r>
          </w:p>
        </w:tc>
        <w:tc>
          <w:tcPr>
            <w:tcW w:w="1099" w:type="dxa"/>
            <w:shd w:val="clear" w:color="auto" w:fill="auto"/>
          </w:tcPr>
          <w:p w:rsidR="009A7EF6" w:rsidRPr="001A4EE8" w:rsidRDefault="009A7EF6" w:rsidP="001A4EE8">
            <w:pPr>
              <w:jc w:val="center"/>
              <w:rPr>
                <w:caps/>
              </w:rPr>
            </w:pPr>
            <w:r w:rsidRPr="001A4EE8">
              <w:rPr>
                <w:caps/>
              </w:rPr>
              <w:t>8</w:t>
            </w:r>
          </w:p>
        </w:tc>
        <w:tc>
          <w:tcPr>
            <w:tcW w:w="1167" w:type="dxa"/>
            <w:shd w:val="clear" w:color="auto" w:fill="auto"/>
          </w:tcPr>
          <w:p w:rsidR="009A7EF6" w:rsidRPr="001A4EE8" w:rsidRDefault="009A7EF6" w:rsidP="001A4EE8">
            <w:pPr>
              <w:jc w:val="center"/>
              <w:rPr>
                <w:caps/>
              </w:rPr>
            </w:pPr>
            <w:r w:rsidRPr="001A4EE8">
              <w:rPr>
                <w:caps/>
              </w:rPr>
              <w:t>2</w:t>
            </w:r>
          </w:p>
        </w:tc>
        <w:tc>
          <w:tcPr>
            <w:tcW w:w="1443" w:type="dxa"/>
            <w:shd w:val="clear" w:color="auto" w:fill="auto"/>
          </w:tcPr>
          <w:p w:rsidR="009A7EF6" w:rsidRPr="001A4EE8" w:rsidRDefault="009A7EF6" w:rsidP="001A4EE8">
            <w:pPr>
              <w:jc w:val="center"/>
              <w:rPr>
                <w:caps/>
              </w:rPr>
            </w:pPr>
            <w:r w:rsidRPr="001A4EE8">
              <w:rPr>
                <w:caps/>
              </w:rPr>
              <w:t>2</w:t>
            </w:r>
          </w:p>
        </w:tc>
        <w:tc>
          <w:tcPr>
            <w:tcW w:w="1734" w:type="dxa"/>
            <w:shd w:val="clear" w:color="auto" w:fill="auto"/>
          </w:tcPr>
          <w:p w:rsidR="009A7EF6" w:rsidRPr="001A4EE8" w:rsidRDefault="009A7EF6" w:rsidP="001A4EE8">
            <w:pPr>
              <w:jc w:val="center"/>
              <w:rPr>
                <w:caps/>
              </w:rPr>
            </w:pPr>
            <w:r w:rsidRPr="001A4EE8">
              <w:rPr>
                <w:caps/>
              </w:rPr>
              <w:t>4</w:t>
            </w:r>
          </w:p>
        </w:tc>
        <w:tc>
          <w:tcPr>
            <w:tcW w:w="2142" w:type="dxa"/>
            <w:shd w:val="clear" w:color="auto" w:fill="auto"/>
          </w:tcPr>
          <w:p w:rsidR="009A7EF6" w:rsidRPr="001A4EE8" w:rsidRDefault="009A7EF6" w:rsidP="001A4EE8">
            <w:pPr>
              <w:jc w:val="center"/>
              <w:rPr>
                <w:caps/>
              </w:rPr>
            </w:pPr>
            <w:r w:rsidRPr="001A4EE8">
              <w:rPr>
                <w:caps/>
              </w:rPr>
              <w:t>4</w:t>
            </w:r>
          </w:p>
        </w:tc>
      </w:tr>
      <w:tr w:rsidR="00E27A10" w:rsidRPr="00B14E03" w:rsidTr="00C748D3">
        <w:tc>
          <w:tcPr>
            <w:tcW w:w="995" w:type="dxa"/>
          </w:tcPr>
          <w:p w:rsidR="00E27A10" w:rsidRDefault="00E27A10" w:rsidP="001A4EE8">
            <w:pPr>
              <w:jc w:val="center"/>
              <w:rPr>
                <w:b/>
                <w:caps/>
              </w:rPr>
            </w:pPr>
          </w:p>
          <w:p w:rsidR="00E27A10" w:rsidRPr="00E45A72" w:rsidRDefault="00E27A10" w:rsidP="001A4EE8">
            <w:pPr>
              <w:jc w:val="center"/>
              <w:rPr>
                <w:b/>
                <w:caps/>
              </w:rPr>
            </w:pPr>
            <w:r>
              <w:rPr>
                <w:b/>
                <w:caps/>
              </w:rPr>
              <w:t>02.01.</w:t>
            </w:r>
          </w:p>
        </w:tc>
        <w:tc>
          <w:tcPr>
            <w:tcW w:w="4991" w:type="dxa"/>
          </w:tcPr>
          <w:p w:rsidR="00E27A10" w:rsidRDefault="00E27A10" w:rsidP="00392C3D">
            <w:pPr>
              <w:rPr>
                <w:b/>
                <w:u w:val="single"/>
              </w:rPr>
            </w:pPr>
          </w:p>
          <w:p w:rsidR="00E27A10" w:rsidRDefault="00E27A10" w:rsidP="00392C3D">
            <w:pPr>
              <w:rPr>
                <w:b/>
                <w:u w:val="single"/>
              </w:rPr>
            </w:pPr>
            <w:r>
              <w:rPr>
                <w:b/>
                <w:u w:val="single"/>
              </w:rPr>
              <w:t xml:space="preserve">Раздел 7. </w:t>
            </w:r>
            <w:r w:rsidRPr="0012232C">
              <w:rPr>
                <w:b/>
                <w:u w:val="single"/>
              </w:rPr>
              <w:t>Сестринск</w:t>
            </w:r>
            <w:r w:rsidR="003517A3">
              <w:rPr>
                <w:b/>
                <w:u w:val="single"/>
              </w:rPr>
              <w:t>ая</w:t>
            </w:r>
            <w:r w:rsidRPr="0012232C">
              <w:rPr>
                <w:b/>
                <w:u w:val="single"/>
              </w:rPr>
              <w:t xml:space="preserve"> </w:t>
            </w:r>
            <w:r w:rsidR="003517A3">
              <w:rPr>
                <w:b/>
                <w:u w:val="single"/>
              </w:rPr>
              <w:t>помощь</w:t>
            </w:r>
            <w:r w:rsidR="004A73D1">
              <w:rPr>
                <w:b/>
                <w:u w:val="single"/>
              </w:rPr>
              <w:t xml:space="preserve"> в дерматологии и венерологии.</w:t>
            </w:r>
          </w:p>
          <w:p w:rsidR="00E27A10" w:rsidRPr="001A4EE8" w:rsidRDefault="00E27A10" w:rsidP="00392C3D">
            <w:r w:rsidRPr="0012232C">
              <w:rPr>
                <w:b/>
                <w:u w:val="single"/>
              </w:rPr>
              <w:t xml:space="preserve"> </w:t>
            </w:r>
          </w:p>
        </w:tc>
        <w:tc>
          <w:tcPr>
            <w:tcW w:w="1215" w:type="dxa"/>
            <w:shd w:val="clear" w:color="auto" w:fill="auto"/>
            <w:vAlign w:val="center"/>
          </w:tcPr>
          <w:p w:rsidR="00E27A10" w:rsidRPr="00F8240A" w:rsidRDefault="00E27A10" w:rsidP="00C748D3">
            <w:pPr>
              <w:jc w:val="center"/>
              <w:rPr>
                <w:b/>
              </w:rPr>
            </w:pPr>
            <w:r w:rsidRPr="00F8240A">
              <w:rPr>
                <w:b/>
              </w:rPr>
              <w:t>72</w:t>
            </w:r>
          </w:p>
        </w:tc>
        <w:tc>
          <w:tcPr>
            <w:tcW w:w="1099" w:type="dxa"/>
            <w:shd w:val="clear" w:color="auto" w:fill="auto"/>
            <w:vAlign w:val="center"/>
          </w:tcPr>
          <w:p w:rsidR="00E27A10" w:rsidRPr="00F8240A" w:rsidRDefault="00E27A10" w:rsidP="00C748D3">
            <w:pPr>
              <w:jc w:val="center"/>
              <w:rPr>
                <w:b/>
              </w:rPr>
            </w:pPr>
            <w:r w:rsidRPr="00F8240A">
              <w:rPr>
                <w:b/>
              </w:rPr>
              <w:t>48</w:t>
            </w:r>
          </w:p>
        </w:tc>
        <w:tc>
          <w:tcPr>
            <w:tcW w:w="1167" w:type="dxa"/>
            <w:shd w:val="clear" w:color="auto" w:fill="auto"/>
            <w:vAlign w:val="center"/>
          </w:tcPr>
          <w:p w:rsidR="00E27A10" w:rsidRPr="00F8240A" w:rsidRDefault="00E27A10" w:rsidP="00C748D3">
            <w:pPr>
              <w:jc w:val="center"/>
              <w:rPr>
                <w:b/>
              </w:rPr>
            </w:pPr>
            <w:r w:rsidRPr="00F8240A">
              <w:rPr>
                <w:b/>
              </w:rPr>
              <w:t>12</w:t>
            </w:r>
          </w:p>
        </w:tc>
        <w:tc>
          <w:tcPr>
            <w:tcW w:w="1443" w:type="dxa"/>
            <w:shd w:val="clear" w:color="auto" w:fill="auto"/>
            <w:vAlign w:val="center"/>
          </w:tcPr>
          <w:p w:rsidR="00E27A10" w:rsidRPr="00F8240A" w:rsidRDefault="00E27A10" w:rsidP="00C748D3">
            <w:pPr>
              <w:jc w:val="center"/>
              <w:rPr>
                <w:b/>
              </w:rPr>
            </w:pPr>
            <w:r w:rsidRPr="00F8240A">
              <w:rPr>
                <w:b/>
              </w:rPr>
              <w:t>8</w:t>
            </w:r>
          </w:p>
        </w:tc>
        <w:tc>
          <w:tcPr>
            <w:tcW w:w="1734" w:type="dxa"/>
            <w:shd w:val="clear" w:color="auto" w:fill="auto"/>
            <w:vAlign w:val="center"/>
          </w:tcPr>
          <w:p w:rsidR="00E27A10" w:rsidRPr="00F8240A" w:rsidRDefault="00E27A10" w:rsidP="00C748D3">
            <w:pPr>
              <w:jc w:val="center"/>
              <w:rPr>
                <w:b/>
              </w:rPr>
            </w:pPr>
            <w:r w:rsidRPr="00F8240A">
              <w:rPr>
                <w:b/>
              </w:rPr>
              <w:t>28</w:t>
            </w:r>
          </w:p>
        </w:tc>
        <w:tc>
          <w:tcPr>
            <w:tcW w:w="2142" w:type="dxa"/>
            <w:shd w:val="clear" w:color="auto" w:fill="auto"/>
            <w:vAlign w:val="center"/>
          </w:tcPr>
          <w:p w:rsidR="00E27A10" w:rsidRPr="00F8240A" w:rsidRDefault="00E27A10" w:rsidP="00C748D3">
            <w:pPr>
              <w:jc w:val="center"/>
              <w:rPr>
                <w:b/>
              </w:rPr>
            </w:pPr>
            <w:r w:rsidRPr="00F8240A">
              <w:rPr>
                <w:b/>
              </w:rPr>
              <w:t>24</w:t>
            </w:r>
          </w:p>
        </w:tc>
      </w:tr>
      <w:tr w:rsidR="00E27A10" w:rsidRPr="00B14E03" w:rsidTr="00C748D3">
        <w:tc>
          <w:tcPr>
            <w:tcW w:w="995" w:type="dxa"/>
          </w:tcPr>
          <w:p w:rsidR="00E27A10" w:rsidRPr="00E27A10" w:rsidRDefault="00E27A10" w:rsidP="001A4EE8">
            <w:pPr>
              <w:jc w:val="center"/>
              <w:rPr>
                <w:caps/>
              </w:rPr>
            </w:pPr>
          </w:p>
          <w:p w:rsidR="00E27A10" w:rsidRPr="00E27A10" w:rsidRDefault="00E27A10" w:rsidP="001A4EE8">
            <w:pPr>
              <w:jc w:val="center"/>
              <w:rPr>
                <w:caps/>
              </w:rPr>
            </w:pPr>
            <w:r w:rsidRPr="00E27A10">
              <w:rPr>
                <w:caps/>
              </w:rPr>
              <w:t>7.1</w:t>
            </w:r>
          </w:p>
        </w:tc>
        <w:tc>
          <w:tcPr>
            <w:tcW w:w="4991" w:type="dxa"/>
          </w:tcPr>
          <w:p w:rsidR="00E27A10" w:rsidRDefault="00E27A10" w:rsidP="00392C3D">
            <w:pPr>
              <w:rPr>
                <w:b/>
                <w:u w:val="single"/>
              </w:rPr>
            </w:pPr>
            <w:r w:rsidRPr="00F8240A">
              <w:t>Общие вопросы этиологии и патогенеза заболеваний кожи. Основы диагностики. Принципы общей и местной терапии.</w:t>
            </w:r>
          </w:p>
        </w:tc>
        <w:tc>
          <w:tcPr>
            <w:tcW w:w="1215" w:type="dxa"/>
            <w:shd w:val="clear" w:color="auto" w:fill="auto"/>
            <w:vAlign w:val="center"/>
          </w:tcPr>
          <w:p w:rsidR="00E27A10" w:rsidRPr="00F8240A" w:rsidRDefault="00E27A10" w:rsidP="00C748D3">
            <w:pPr>
              <w:jc w:val="center"/>
              <w:rPr>
                <w:b/>
              </w:rPr>
            </w:pPr>
            <w:r w:rsidRPr="00F8240A">
              <w:rPr>
                <w:b/>
              </w:rPr>
              <w:t>12</w:t>
            </w:r>
          </w:p>
        </w:tc>
        <w:tc>
          <w:tcPr>
            <w:tcW w:w="1099" w:type="dxa"/>
            <w:shd w:val="clear" w:color="auto" w:fill="auto"/>
            <w:vAlign w:val="center"/>
          </w:tcPr>
          <w:p w:rsidR="00E27A10" w:rsidRPr="00F8240A" w:rsidRDefault="00E27A10" w:rsidP="00C748D3">
            <w:pPr>
              <w:jc w:val="center"/>
              <w:rPr>
                <w:b/>
              </w:rPr>
            </w:pPr>
            <w:r w:rsidRPr="00F8240A">
              <w:rPr>
                <w:b/>
              </w:rPr>
              <w:t>8</w:t>
            </w:r>
          </w:p>
        </w:tc>
        <w:tc>
          <w:tcPr>
            <w:tcW w:w="1167" w:type="dxa"/>
            <w:shd w:val="clear" w:color="auto" w:fill="auto"/>
            <w:vAlign w:val="center"/>
          </w:tcPr>
          <w:p w:rsidR="00E27A10" w:rsidRPr="00F8240A" w:rsidRDefault="00E27A10" w:rsidP="00C748D3">
            <w:pPr>
              <w:jc w:val="center"/>
              <w:rPr>
                <w:b/>
              </w:rPr>
            </w:pPr>
            <w:r w:rsidRPr="00F8240A">
              <w:rPr>
                <w:b/>
              </w:rPr>
              <w:t>2</w:t>
            </w:r>
          </w:p>
        </w:tc>
        <w:tc>
          <w:tcPr>
            <w:tcW w:w="1443" w:type="dxa"/>
            <w:shd w:val="clear" w:color="auto" w:fill="auto"/>
            <w:vAlign w:val="center"/>
          </w:tcPr>
          <w:p w:rsidR="00E27A10" w:rsidRPr="00F8240A" w:rsidRDefault="00E27A10" w:rsidP="00C748D3">
            <w:pPr>
              <w:jc w:val="center"/>
              <w:rPr>
                <w:b/>
              </w:rPr>
            </w:pPr>
            <w:r w:rsidRPr="00F8240A">
              <w:rPr>
                <w:b/>
              </w:rPr>
              <w:t>2</w:t>
            </w:r>
          </w:p>
        </w:tc>
        <w:tc>
          <w:tcPr>
            <w:tcW w:w="1734" w:type="dxa"/>
            <w:shd w:val="clear" w:color="auto" w:fill="auto"/>
            <w:vAlign w:val="center"/>
          </w:tcPr>
          <w:p w:rsidR="00E27A10" w:rsidRPr="00F8240A" w:rsidRDefault="00E27A10" w:rsidP="00C748D3">
            <w:pPr>
              <w:jc w:val="center"/>
              <w:rPr>
                <w:b/>
              </w:rPr>
            </w:pPr>
            <w:r w:rsidRPr="00F8240A">
              <w:rPr>
                <w:b/>
              </w:rPr>
              <w:t>4</w:t>
            </w:r>
          </w:p>
        </w:tc>
        <w:tc>
          <w:tcPr>
            <w:tcW w:w="2142" w:type="dxa"/>
            <w:shd w:val="clear" w:color="auto" w:fill="auto"/>
            <w:vAlign w:val="center"/>
          </w:tcPr>
          <w:p w:rsidR="00E27A10" w:rsidRPr="00F8240A" w:rsidRDefault="00E27A10" w:rsidP="00C748D3">
            <w:pPr>
              <w:jc w:val="center"/>
              <w:rPr>
                <w:b/>
              </w:rPr>
            </w:pPr>
            <w:r w:rsidRPr="00F8240A">
              <w:rPr>
                <w:b/>
              </w:rPr>
              <w:t>4</w:t>
            </w:r>
          </w:p>
        </w:tc>
      </w:tr>
      <w:tr w:rsidR="00E27A10" w:rsidRPr="00B14E03" w:rsidTr="00C748D3">
        <w:tc>
          <w:tcPr>
            <w:tcW w:w="995" w:type="dxa"/>
          </w:tcPr>
          <w:p w:rsidR="00E27A10" w:rsidRPr="00E27A10" w:rsidRDefault="00E27A10" w:rsidP="001A4EE8">
            <w:pPr>
              <w:jc w:val="center"/>
              <w:rPr>
                <w:caps/>
              </w:rPr>
            </w:pPr>
            <w:r>
              <w:rPr>
                <w:caps/>
              </w:rPr>
              <w:t>7.2</w:t>
            </w:r>
          </w:p>
        </w:tc>
        <w:tc>
          <w:tcPr>
            <w:tcW w:w="4991" w:type="dxa"/>
          </w:tcPr>
          <w:p w:rsidR="00E27A10" w:rsidRDefault="00E27A10" w:rsidP="00392C3D">
            <w:pPr>
              <w:rPr>
                <w:b/>
                <w:u w:val="single"/>
              </w:rPr>
            </w:pPr>
            <w:r w:rsidRPr="00F8240A">
              <w:t>Гнойничковые заболевания кожи. Дерматозоонозы: чесотка, педикулез.</w:t>
            </w:r>
          </w:p>
        </w:tc>
        <w:tc>
          <w:tcPr>
            <w:tcW w:w="1215" w:type="dxa"/>
            <w:shd w:val="clear" w:color="auto" w:fill="auto"/>
            <w:vAlign w:val="center"/>
          </w:tcPr>
          <w:p w:rsidR="00E27A10" w:rsidRPr="00F8240A" w:rsidRDefault="00E27A10" w:rsidP="00C748D3">
            <w:pPr>
              <w:jc w:val="center"/>
              <w:rPr>
                <w:b/>
              </w:rPr>
            </w:pPr>
            <w:r w:rsidRPr="00F8240A">
              <w:rPr>
                <w:b/>
              </w:rPr>
              <w:t>12</w:t>
            </w:r>
          </w:p>
        </w:tc>
        <w:tc>
          <w:tcPr>
            <w:tcW w:w="1099" w:type="dxa"/>
            <w:shd w:val="clear" w:color="auto" w:fill="auto"/>
            <w:vAlign w:val="center"/>
          </w:tcPr>
          <w:p w:rsidR="00E27A10" w:rsidRPr="00F8240A" w:rsidRDefault="00E27A10" w:rsidP="00C748D3">
            <w:pPr>
              <w:jc w:val="center"/>
              <w:rPr>
                <w:b/>
              </w:rPr>
            </w:pPr>
            <w:r w:rsidRPr="00F8240A">
              <w:rPr>
                <w:b/>
              </w:rPr>
              <w:t>8</w:t>
            </w:r>
          </w:p>
        </w:tc>
        <w:tc>
          <w:tcPr>
            <w:tcW w:w="1167" w:type="dxa"/>
            <w:shd w:val="clear" w:color="auto" w:fill="auto"/>
            <w:vAlign w:val="center"/>
          </w:tcPr>
          <w:p w:rsidR="00E27A10" w:rsidRPr="00F8240A" w:rsidRDefault="00E27A10" w:rsidP="00C748D3">
            <w:pPr>
              <w:jc w:val="center"/>
              <w:rPr>
                <w:b/>
              </w:rPr>
            </w:pPr>
            <w:r w:rsidRPr="00F8240A">
              <w:rPr>
                <w:b/>
              </w:rPr>
              <w:t>2</w:t>
            </w:r>
          </w:p>
        </w:tc>
        <w:tc>
          <w:tcPr>
            <w:tcW w:w="1443" w:type="dxa"/>
            <w:shd w:val="clear" w:color="auto" w:fill="auto"/>
            <w:vAlign w:val="center"/>
          </w:tcPr>
          <w:p w:rsidR="00E27A10" w:rsidRPr="00F8240A" w:rsidRDefault="00E27A10" w:rsidP="00C748D3">
            <w:pPr>
              <w:jc w:val="center"/>
              <w:rPr>
                <w:b/>
              </w:rPr>
            </w:pPr>
            <w:r w:rsidRPr="00F8240A">
              <w:rPr>
                <w:b/>
              </w:rPr>
              <w:t>-</w:t>
            </w:r>
          </w:p>
        </w:tc>
        <w:tc>
          <w:tcPr>
            <w:tcW w:w="1734" w:type="dxa"/>
            <w:shd w:val="clear" w:color="auto" w:fill="auto"/>
            <w:vAlign w:val="center"/>
          </w:tcPr>
          <w:p w:rsidR="00E27A10" w:rsidRPr="00F8240A" w:rsidRDefault="00E27A10" w:rsidP="00C748D3">
            <w:pPr>
              <w:jc w:val="center"/>
              <w:rPr>
                <w:b/>
              </w:rPr>
            </w:pPr>
            <w:r w:rsidRPr="00F8240A">
              <w:rPr>
                <w:b/>
              </w:rPr>
              <w:t>6</w:t>
            </w:r>
          </w:p>
        </w:tc>
        <w:tc>
          <w:tcPr>
            <w:tcW w:w="2142" w:type="dxa"/>
            <w:shd w:val="clear" w:color="auto" w:fill="auto"/>
            <w:vAlign w:val="center"/>
          </w:tcPr>
          <w:p w:rsidR="00E27A10" w:rsidRPr="00F8240A" w:rsidRDefault="00E27A10" w:rsidP="00C748D3">
            <w:pPr>
              <w:jc w:val="center"/>
              <w:rPr>
                <w:b/>
              </w:rPr>
            </w:pPr>
            <w:r w:rsidRPr="00F8240A">
              <w:rPr>
                <w:b/>
              </w:rPr>
              <w:t>4</w:t>
            </w:r>
          </w:p>
        </w:tc>
      </w:tr>
      <w:tr w:rsidR="00E27A10" w:rsidRPr="00B14E03" w:rsidTr="00C748D3">
        <w:tc>
          <w:tcPr>
            <w:tcW w:w="995" w:type="dxa"/>
          </w:tcPr>
          <w:p w:rsidR="00E27A10" w:rsidRPr="00E27A10" w:rsidRDefault="00E27A10" w:rsidP="001A4EE8">
            <w:pPr>
              <w:jc w:val="center"/>
              <w:rPr>
                <w:caps/>
              </w:rPr>
            </w:pPr>
            <w:r>
              <w:rPr>
                <w:caps/>
              </w:rPr>
              <w:t>7.3</w:t>
            </w:r>
          </w:p>
        </w:tc>
        <w:tc>
          <w:tcPr>
            <w:tcW w:w="4991" w:type="dxa"/>
            <w:vAlign w:val="center"/>
          </w:tcPr>
          <w:p w:rsidR="00E27A10" w:rsidRPr="00F8240A" w:rsidRDefault="00E27A10" w:rsidP="00C748D3">
            <w:r w:rsidRPr="00F8240A">
              <w:t xml:space="preserve">Грибковые заболевания кожи. Вирусные дерматозы. </w:t>
            </w:r>
          </w:p>
        </w:tc>
        <w:tc>
          <w:tcPr>
            <w:tcW w:w="1215" w:type="dxa"/>
            <w:shd w:val="clear" w:color="auto" w:fill="auto"/>
            <w:vAlign w:val="center"/>
          </w:tcPr>
          <w:p w:rsidR="00E27A10" w:rsidRPr="00F8240A" w:rsidRDefault="00E27A10" w:rsidP="00C748D3">
            <w:pPr>
              <w:jc w:val="center"/>
              <w:rPr>
                <w:b/>
              </w:rPr>
            </w:pPr>
            <w:r w:rsidRPr="00F8240A">
              <w:rPr>
                <w:b/>
              </w:rPr>
              <w:t>12</w:t>
            </w:r>
          </w:p>
        </w:tc>
        <w:tc>
          <w:tcPr>
            <w:tcW w:w="1099" w:type="dxa"/>
            <w:shd w:val="clear" w:color="auto" w:fill="auto"/>
            <w:vAlign w:val="center"/>
          </w:tcPr>
          <w:p w:rsidR="00E27A10" w:rsidRPr="00F8240A" w:rsidRDefault="00E27A10" w:rsidP="00C748D3">
            <w:pPr>
              <w:jc w:val="center"/>
              <w:rPr>
                <w:b/>
              </w:rPr>
            </w:pPr>
            <w:r w:rsidRPr="00F8240A">
              <w:rPr>
                <w:b/>
              </w:rPr>
              <w:t>8</w:t>
            </w:r>
          </w:p>
        </w:tc>
        <w:tc>
          <w:tcPr>
            <w:tcW w:w="1167" w:type="dxa"/>
            <w:shd w:val="clear" w:color="auto" w:fill="auto"/>
            <w:vAlign w:val="center"/>
          </w:tcPr>
          <w:p w:rsidR="00E27A10" w:rsidRPr="00F8240A" w:rsidRDefault="00E27A10" w:rsidP="00C748D3">
            <w:pPr>
              <w:jc w:val="center"/>
              <w:rPr>
                <w:b/>
              </w:rPr>
            </w:pPr>
            <w:r w:rsidRPr="00F8240A">
              <w:rPr>
                <w:b/>
              </w:rPr>
              <w:t>2</w:t>
            </w:r>
          </w:p>
        </w:tc>
        <w:tc>
          <w:tcPr>
            <w:tcW w:w="1443" w:type="dxa"/>
            <w:shd w:val="clear" w:color="auto" w:fill="auto"/>
            <w:vAlign w:val="center"/>
          </w:tcPr>
          <w:p w:rsidR="00E27A10" w:rsidRPr="00F8240A" w:rsidRDefault="00E27A10" w:rsidP="00C748D3">
            <w:pPr>
              <w:jc w:val="center"/>
              <w:rPr>
                <w:b/>
              </w:rPr>
            </w:pPr>
            <w:r w:rsidRPr="00F8240A">
              <w:rPr>
                <w:b/>
              </w:rPr>
              <w:t>2</w:t>
            </w:r>
          </w:p>
        </w:tc>
        <w:tc>
          <w:tcPr>
            <w:tcW w:w="1734" w:type="dxa"/>
            <w:shd w:val="clear" w:color="auto" w:fill="auto"/>
            <w:vAlign w:val="center"/>
          </w:tcPr>
          <w:p w:rsidR="00E27A10" w:rsidRPr="00F8240A" w:rsidRDefault="00E27A10" w:rsidP="00C748D3">
            <w:pPr>
              <w:jc w:val="center"/>
              <w:rPr>
                <w:b/>
              </w:rPr>
            </w:pPr>
            <w:r w:rsidRPr="00F8240A">
              <w:rPr>
                <w:b/>
              </w:rPr>
              <w:t>4</w:t>
            </w:r>
          </w:p>
        </w:tc>
        <w:tc>
          <w:tcPr>
            <w:tcW w:w="2142" w:type="dxa"/>
            <w:shd w:val="clear" w:color="auto" w:fill="auto"/>
            <w:vAlign w:val="center"/>
          </w:tcPr>
          <w:p w:rsidR="00E27A10" w:rsidRPr="00F8240A" w:rsidRDefault="00E27A10" w:rsidP="00C748D3">
            <w:pPr>
              <w:jc w:val="center"/>
              <w:rPr>
                <w:b/>
              </w:rPr>
            </w:pPr>
            <w:r w:rsidRPr="00F8240A">
              <w:rPr>
                <w:b/>
              </w:rPr>
              <w:t>4</w:t>
            </w:r>
          </w:p>
        </w:tc>
      </w:tr>
      <w:tr w:rsidR="00E27A10" w:rsidRPr="00B14E03" w:rsidTr="00C748D3">
        <w:tc>
          <w:tcPr>
            <w:tcW w:w="995" w:type="dxa"/>
          </w:tcPr>
          <w:p w:rsidR="00E27A10" w:rsidRPr="00E27A10" w:rsidRDefault="00E27A10" w:rsidP="001A4EE8">
            <w:pPr>
              <w:jc w:val="center"/>
              <w:rPr>
                <w:caps/>
              </w:rPr>
            </w:pPr>
            <w:r>
              <w:rPr>
                <w:caps/>
              </w:rPr>
              <w:t>7.4</w:t>
            </w:r>
          </w:p>
        </w:tc>
        <w:tc>
          <w:tcPr>
            <w:tcW w:w="4991" w:type="dxa"/>
            <w:vAlign w:val="center"/>
          </w:tcPr>
          <w:p w:rsidR="00E27A10" w:rsidRPr="00F8240A" w:rsidRDefault="00E27A10" w:rsidP="00C748D3">
            <w:r w:rsidRPr="00F8240A">
              <w:t>Аллергические заболевания кожи</w:t>
            </w:r>
          </w:p>
        </w:tc>
        <w:tc>
          <w:tcPr>
            <w:tcW w:w="1215" w:type="dxa"/>
            <w:shd w:val="clear" w:color="auto" w:fill="auto"/>
            <w:vAlign w:val="center"/>
          </w:tcPr>
          <w:p w:rsidR="00E27A10" w:rsidRPr="00F8240A" w:rsidRDefault="00E27A10" w:rsidP="00C748D3">
            <w:pPr>
              <w:jc w:val="center"/>
              <w:rPr>
                <w:b/>
              </w:rPr>
            </w:pPr>
            <w:r w:rsidRPr="00F8240A">
              <w:rPr>
                <w:b/>
              </w:rPr>
              <w:t>12</w:t>
            </w:r>
          </w:p>
        </w:tc>
        <w:tc>
          <w:tcPr>
            <w:tcW w:w="1099" w:type="dxa"/>
            <w:shd w:val="clear" w:color="auto" w:fill="auto"/>
            <w:vAlign w:val="center"/>
          </w:tcPr>
          <w:p w:rsidR="00E27A10" w:rsidRPr="00F8240A" w:rsidRDefault="00E27A10" w:rsidP="00C748D3">
            <w:pPr>
              <w:jc w:val="center"/>
              <w:rPr>
                <w:b/>
              </w:rPr>
            </w:pPr>
            <w:r w:rsidRPr="00F8240A">
              <w:rPr>
                <w:b/>
              </w:rPr>
              <w:t>8</w:t>
            </w:r>
          </w:p>
        </w:tc>
        <w:tc>
          <w:tcPr>
            <w:tcW w:w="1167" w:type="dxa"/>
            <w:shd w:val="clear" w:color="auto" w:fill="auto"/>
            <w:vAlign w:val="center"/>
          </w:tcPr>
          <w:p w:rsidR="00E27A10" w:rsidRPr="00F8240A" w:rsidRDefault="00E27A10" w:rsidP="00C748D3">
            <w:pPr>
              <w:jc w:val="center"/>
              <w:rPr>
                <w:b/>
              </w:rPr>
            </w:pPr>
            <w:r w:rsidRPr="00F8240A">
              <w:rPr>
                <w:b/>
              </w:rPr>
              <w:t>2</w:t>
            </w:r>
          </w:p>
        </w:tc>
        <w:tc>
          <w:tcPr>
            <w:tcW w:w="1443" w:type="dxa"/>
            <w:shd w:val="clear" w:color="auto" w:fill="auto"/>
            <w:vAlign w:val="center"/>
          </w:tcPr>
          <w:p w:rsidR="00E27A10" w:rsidRPr="00F8240A" w:rsidRDefault="00E27A10" w:rsidP="00C748D3">
            <w:pPr>
              <w:jc w:val="center"/>
              <w:rPr>
                <w:b/>
              </w:rPr>
            </w:pPr>
            <w:r w:rsidRPr="00F8240A">
              <w:rPr>
                <w:b/>
              </w:rPr>
              <w:t>2</w:t>
            </w:r>
          </w:p>
        </w:tc>
        <w:tc>
          <w:tcPr>
            <w:tcW w:w="1734" w:type="dxa"/>
            <w:shd w:val="clear" w:color="auto" w:fill="auto"/>
            <w:vAlign w:val="center"/>
          </w:tcPr>
          <w:p w:rsidR="00E27A10" w:rsidRPr="00F8240A" w:rsidRDefault="00E27A10" w:rsidP="00C748D3">
            <w:pPr>
              <w:jc w:val="center"/>
              <w:rPr>
                <w:b/>
              </w:rPr>
            </w:pPr>
            <w:r w:rsidRPr="00F8240A">
              <w:rPr>
                <w:b/>
              </w:rPr>
              <w:t>4</w:t>
            </w:r>
          </w:p>
        </w:tc>
        <w:tc>
          <w:tcPr>
            <w:tcW w:w="2142" w:type="dxa"/>
            <w:shd w:val="clear" w:color="auto" w:fill="auto"/>
            <w:vAlign w:val="center"/>
          </w:tcPr>
          <w:p w:rsidR="00E27A10" w:rsidRPr="00F8240A" w:rsidRDefault="00E27A10" w:rsidP="00C748D3">
            <w:pPr>
              <w:jc w:val="center"/>
              <w:rPr>
                <w:b/>
              </w:rPr>
            </w:pPr>
            <w:r w:rsidRPr="00F8240A">
              <w:rPr>
                <w:b/>
              </w:rPr>
              <w:t>4</w:t>
            </w:r>
          </w:p>
        </w:tc>
      </w:tr>
      <w:tr w:rsidR="00E27A10" w:rsidRPr="00B14E03" w:rsidTr="00C748D3">
        <w:tc>
          <w:tcPr>
            <w:tcW w:w="995" w:type="dxa"/>
          </w:tcPr>
          <w:p w:rsidR="00E27A10" w:rsidRPr="00E27A10" w:rsidRDefault="00E27A10" w:rsidP="001A4EE8">
            <w:pPr>
              <w:jc w:val="center"/>
              <w:rPr>
                <w:caps/>
              </w:rPr>
            </w:pPr>
            <w:r>
              <w:rPr>
                <w:caps/>
              </w:rPr>
              <w:t>7.5</w:t>
            </w:r>
          </w:p>
        </w:tc>
        <w:tc>
          <w:tcPr>
            <w:tcW w:w="4991" w:type="dxa"/>
            <w:vAlign w:val="center"/>
          </w:tcPr>
          <w:p w:rsidR="00E27A10" w:rsidRPr="00F8240A" w:rsidRDefault="00E27A10" w:rsidP="00C748D3">
            <w:r w:rsidRPr="00F8240A">
              <w:t>Псориаз. Пузырчатка. Новообразования кожи.</w:t>
            </w:r>
          </w:p>
        </w:tc>
        <w:tc>
          <w:tcPr>
            <w:tcW w:w="1215" w:type="dxa"/>
            <w:shd w:val="clear" w:color="auto" w:fill="auto"/>
            <w:vAlign w:val="center"/>
          </w:tcPr>
          <w:p w:rsidR="00E27A10" w:rsidRPr="00F8240A" w:rsidRDefault="00E27A10" w:rsidP="00C748D3">
            <w:pPr>
              <w:jc w:val="center"/>
              <w:rPr>
                <w:b/>
              </w:rPr>
            </w:pPr>
            <w:r w:rsidRPr="00F8240A">
              <w:rPr>
                <w:b/>
              </w:rPr>
              <w:t>12</w:t>
            </w:r>
          </w:p>
        </w:tc>
        <w:tc>
          <w:tcPr>
            <w:tcW w:w="1099" w:type="dxa"/>
            <w:shd w:val="clear" w:color="auto" w:fill="auto"/>
            <w:vAlign w:val="center"/>
          </w:tcPr>
          <w:p w:rsidR="00E27A10" w:rsidRPr="00F8240A" w:rsidRDefault="00E27A10" w:rsidP="00C748D3">
            <w:pPr>
              <w:jc w:val="center"/>
              <w:rPr>
                <w:b/>
              </w:rPr>
            </w:pPr>
            <w:r w:rsidRPr="00F8240A">
              <w:rPr>
                <w:b/>
              </w:rPr>
              <w:t>8</w:t>
            </w:r>
          </w:p>
        </w:tc>
        <w:tc>
          <w:tcPr>
            <w:tcW w:w="1167" w:type="dxa"/>
            <w:shd w:val="clear" w:color="auto" w:fill="auto"/>
            <w:vAlign w:val="center"/>
          </w:tcPr>
          <w:p w:rsidR="00E27A10" w:rsidRPr="00F8240A" w:rsidRDefault="00E27A10" w:rsidP="00C748D3">
            <w:pPr>
              <w:jc w:val="center"/>
              <w:rPr>
                <w:b/>
              </w:rPr>
            </w:pPr>
            <w:r w:rsidRPr="00F8240A">
              <w:rPr>
                <w:b/>
              </w:rPr>
              <w:t>2</w:t>
            </w:r>
          </w:p>
        </w:tc>
        <w:tc>
          <w:tcPr>
            <w:tcW w:w="1443" w:type="dxa"/>
            <w:shd w:val="clear" w:color="auto" w:fill="auto"/>
            <w:vAlign w:val="center"/>
          </w:tcPr>
          <w:p w:rsidR="00E27A10" w:rsidRPr="00F8240A" w:rsidRDefault="00E27A10" w:rsidP="00C748D3">
            <w:pPr>
              <w:jc w:val="center"/>
              <w:rPr>
                <w:b/>
              </w:rPr>
            </w:pPr>
            <w:r w:rsidRPr="00F8240A">
              <w:rPr>
                <w:b/>
              </w:rPr>
              <w:t>-</w:t>
            </w:r>
          </w:p>
        </w:tc>
        <w:tc>
          <w:tcPr>
            <w:tcW w:w="1734" w:type="dxa"/>
            <w:shd w:val="clear" w:color="auto" w:fill="auto"/>
            <w:vAlign w:val="center"/>
          </w:tcPr>
          <w:p w:rsidR="00E27A10" w:rsidRPr="00F8240A" w:rsidRDefault="00E27A10" w:rsidP="00C748D3">
            <w:pPr>
              <w:jc w:val="center"/>
              <w:rPr>
                <w:b/>
              </w:rPr>
            </w:pPr>
            <w:r w:rsidRPr="00F8240A">
              <w:rPr>
                <w:b/>
              </w:rPr>
              <w:t>6</w:t>
            </w:r>
          </w:p>
        </w:tc>
        <w:tc>
          <w:tcPr>
            <w:tcW w:w="2142" w:type="dxa"/>
            <w:shd w:val="clear" w:color="auto" w:fill="auto"/>
            <w:vAlign w:val="center"/>
          </w:tcPr>
          <w:p w:rsidR="00E27A10" w:rsidRPr="00F8240A" w:rsidRDefault="00E27A10" w:rsidP="00C748D3">
            <w:pPr>
              <w:jc w:val="center"/>
              <w:rPr>
                <w:b/>
              </w:rPr>
            </w:pPr>
            <w:r w:rsidRPr="00F8240A">
              <w:rPr>
                <w:b/>
              </w:rPr>
              <w:t>4</w:t>
            </w:r>
          </w:p>
        </w:tc>
      </w:tr>
      <w:tr w:rsidR="00E27A10" w:rsidRPr="00B14E03" w:rsidTr="00C748D3">
        <w:tc>
          <w:tcPr>
            <w:tcW w:w="995" w:type="dxa"/>
          </w:tcPr>
          <w:p w:rsidR="00E27A10" w:rsidRPr="00E27A10" w:rsidRDefault="00E27A10" w:rsidP="001A4EE8">
            <w:pPr>
              <w:jc w:val="center"/>
              <w:rPr>
                <w:caps/>
              </w:rPr>
            </w:pPr>
            <w:r>
              <w:rPr>
                <w:caps/>
              </w:rPr>
              <w:t>7.6</w:t>
            </w:r>
          </w:p>
        </w:tc>
        <w:tc>
          <w:tcPr>
            <w:tcW w:w="4991" w:type="dxa"/>
            <w:vAlign w:val="center"/>
          </w:tcPr>
          <w:p w:rsidR="00E27A10" w:rsidRPr="00F8240A" w:rsidRDefault="00E27A10" w:rsidP="00C748D3">
            <w:r w:rsidRPr="00F8240A">
              <w:rPr>
                <w:bCs/>
              </w:rPr>
              <w:t>Сестринская помощь при заболеваниях, передающихся половым путем.</w:t>
            </w:r>
          </w:p>
        </w:tc>
        <w:tc>
          <w:tcPr>
            <w:tcW w:w="1215" w:type="dxa"/>
            <w:shd w:val="clear" w:color="auto" w:fill="auto"/>
            <w:vAlign w:val="center"/>
          </w:tcPr>
          <w:p w:rsidR="00E27A10" w:rsidRPr="00F8240A" w:rsidRDefault="00E27A10" w:rsidP="00C748D3">
            <w:pPr>
              <w:jc w:val="center"/>
              <w:rPr>
                <w:b/>
              </w:rPr>
            </w:pPr>
            <w:r w:rsidRPr="00F8240A">
              <w:rPr>
                <w:b/>
              </w:rPr>
              <w:t>12</w:t>
            </w:r>
          </w:p>
        </w:tc>
        <w:tc>
          <w:tcPr>
            <w:tcW w:w="1099" w:type="dxa"/>
            <w:shd w:val="clear" w:color="auto" w:fill="auto"/>
            <w:vAlign w:val="center"/>
          </w:tcPr>
          <w:p w:rsidR="00E27A10" w:rsidRPr="00F8240A" w:rsidRDefault="00E27A10" w:rsidP="00C748D3">
            <w:pPr>
              <w:jc w:val="center"/>
              <w:rPr>
                <w:b/>
              </w:rPr>
            </w:pPr>
            <w:r w:rsidRPr="00F8240A">
              <w:rPr>
                <w:b/>
              </w:rPr>
              <w:t>8</w:t>
            </w:r>
          </w:p>
        </w:tc>
        <w:tc>
          <w:tcPr>
            <w:tcW w:w="1167" w:type="dxa"/>
            <w:shd w:val="clear" w:color="auto" w:fill="auto"/>
            <w:vAlign w:val="center"/>
          </w:tcPr>
          <w:p w:rsidR="00E27A10" w:rsidRPr="00F8240A" w:rsidRDefault="00E27A10" w:rsidP="00C748D3">
            <w:pPr>
              <w:jc w:val="center"/>
              <w:rPr>
                <w:b/>
              </w:rPr>
            </w:pPr>
            <w:r w:rsidRPr="00F8240A">
              <w:rPr>
                <w:b/>
              </w:rPr>
              <w:t>2</w:t>
            </w:r>
          </w:p>
        </w:tc>
        <w:tc>
          <w:tcPr>
            <w:tcW w:w="1443" w:type="dxa"/>
            <w:shd w:val="clear" w:color="auto" w:fill="auto"/>
            <w:vAlign w:val="center"/>
          </w:tcPr>
          <w:p w:rsidR="00E27A10" w:rsidRPr="00F8240A" w:rsidRDefault="00E27A10" w:rsidP="00C748D3">
            <w:pPr>
              <w:jc w:val="center"/>
              <w:rPr>
                <w:b/>
              </w:rPr>
            </w:pPr>
            <w:r w:rsidRPr="00F8240A">
              <w:rPr>
                <w:b/>
              </w:rPr>
              <w:t>2</w:t>
            </w:r>
          </w:p>
        </w:tc>
        <w:tc>
          <w:tcPr>
            <w:tcW w:w="1734" w:type="dxa"/>
            <w:shd w:val="clear" w:color="auto" w:fill="auto"/>
            <w:vAlign w:val="center"/>
          </w:tcPr>
          <w:p w:rsidR="00E27A10" w:rsidRPr="00F8240A" w:rsidRDefault="00E27A10" w:rsidP="00C748D3">
            <w:pPr>
              <w:jc w:val="center"/>
              <w:rPr>
                <w:b/>
              </w:rPr>
            </w:pPr>
            <w:r w:rsidRPr="00F8240A">
              <w:rPr>
                <w:b/>
              </w:rPr>
              <w:t>4</w:t>
            </w:r>
          </w:p>
        </w:tc>
        <w:tc>
          <w:tcPr>
            <w:tcW w:w="2142" w:type="dxa"/>
            <w:shd w:val="clear" w:color="auto" w:fill="auto"/>
            <w:vAlign w:val="center"/>
          </w:tcPr>
          <w:p w:rsidR="00E27A10" w:rsidRPr="00F8240A" w:rsidRDefault="00E27A10" w:rsidP="00C748D3">
            <w:pPr>
              <w:jc w:val="center"/>
              <w:rPr>
                <w:b/>
              </w:rPr>
            </w:pPr>
            <w:r w:rsidRPr="00F8240A">
              <w:rPr>
                <w:b/>
              </w:rPr>
              <w:t>4</w:t>
            </w:r>
          </w:p>
        </w:tc>
      </w:tr>
      <w:tr w:rsidR="00E27A10" w:rsidRPr="00B14E03" w:rsidTr="001A4EE8">
        <w:tc>
          <w:tcPr>
            <w:tcW w:w="995" w:type="dxa"/>
          </w:tcPr>
          <w:p w:rsidR="00E27A10" w:rsidRDefault="00E27A10" w:rsidP="001A4EE8">
            <w:pPr>
              <w:jc w:val="center"/>
              <w:rPr>
                <w:caps/>
              </w:rPr>
            </w:pPr>
          </w:p>
          <w:p w:rsidR="00E27A10" w:rsidRPr="00E45A72" w:rsidRDefault="00E27A10" w:rsidP="001A4EE8">
            <w:pPr>
              <w:jc w:val="center"/>
              <w:rPr>
                <w:b/>
                <w:caps/>
              </w:rPr>
            </w:pPr>
            <w:r>
              <w:rPr>
                <w:b/>
                <w:caps/>
              </w:rPr>
              <w:t>02.01.</w:t>
            </w:r>
          </w:p>
        </w:tc>
        <w:tc>
          <w:tcPr>
            <w:tcW w:w="4991" w:type="dxa"/>
          </w:tcPr>
          <w:p w:rsidR="00E27A10" w:rsidRDefault="00E27A10" w:rsidP="00392C3D">
            <w:pPr>
              <w:rPr>
                <w:b/>
                <w:u w:val="single"/>
              </w:rPr>
            </w:pPr>
            <w:r>
              <w:rPr>
                <w:b/>
                <w:u w:val="single"/>
              </w:rPr>
              <w:t xml:space="preserve">Раздел 8. </w:t>
            </w:r>
            <w:r w:rsidRPr="0012232C">
              <w:rPr>
                <w:b/>
                <w:u w:val="single"/>
              </w:rPr>
              <w:t>Сестринск</w:t>
            </w:r>
            <w:r w:rsidR="003517A3">
              <w:rPr>
                <w:b/>
                <w:u w:val="single"/>
              </w:rPr>
              <w:t>ая</w:t>
            </w:r>
            <w:r w:rsidRPr="0012232C">
              <w:rPr>
                <w:b/>
                <w:u w:val="single"/>
              </w:rPr>
              <w:t xml:space="preserve"> </w:t>
            </w:r>
            <w:r w:rsidR="003517A3">
              <w:rPr>
                <w:b/>
                <w:u w:val="single"/>
              </w:rPr>
              <w:t>помощь</w:t>
            </w:r>
            <w:r>
              <w:rPr>
                <w:b/>
                <w:u w:val="single"/>
              </w:rPr>
              <w:t xml:space="preserve"> </w:t>
            </w:r>
            <w:r w:rsidRPr="00392C3D">
              <w:rPr>
                <w:b/>
                <w:u w:val="single"/>
              </w:rPr>
              <w:t>в  оториноларингологии</w:t>
            </w:r>
            <w:r>
              <w:rPr>
                <w:b/>
                <w:u w:val="single"/>
              </w:rPr>
              <w:t>.</w:t>
            </w:r>
          </w:p>
          <w:p w:rsidR="00E27A10" w:rsidRPr="00392C3D" w:rsidRDefault="00E27A10" w:rsidP="00392C3D"/>
        </w:tc>
        <w:tc>
          <w:tcPr>
            <w:tcW w:w="1215" w:type="dxa"/>
            <w:shd w:val="clear" w:color="auto" w:fill="auto"/>
          </w:tcPr>
          <w:p w:rsidR="00E27A10" w:rsidRDefault="00E27A10" w:rsidP="00087A5F">
            <w:pPr>
              <w:jc w:val="center"/>
              <w:rPr>
                <w:b/>
                <w:caps/>
              </w:rPr>
            </w:pPr>
          </w:p>
          <w:p w:rsidR="00E27A10" w:rsidRPr="00392C3D" w:rsidRDefault="00E27A10" w:rsidP="00087A5F">
            <w:pPr>
              <w:jc w:val="center"/>
              <w:rPr>
                <w:b/>
                <w:caps/>
              </w:rPr>
            </w:pPr>
            <w:r w:rsidRPr="00392C3D">
              <w:rPr>
                <w:b/>
                <w:caps/>
              </w:rPr>
              <w:t>48</w:t>
            </w:r>
          </w:p>
        </w:tc>
        <w:tc>
          <w:tcPr>
            <w:tcW w:w="1099" w:type="dxa"/>
            <w:shd w:val="clear" w:color="auto" w:fill="auto"/>
          </w:tcPr>
          <w:p w:rsidR="00E27A10" w:rsidRDefault="00E27A10" w:rsidP="00087A5F">
            <w:pPr>
              <w:jc w:val="center"/>
              <w:rPr>
                <w:b/>
                <w:caps/>
              </w:rPr>
            </w:pPr>
          </w:p>
          <w:p w:rsidR="00E27A10" w:rsidRPr="00392C3D" w:rsidRDefault="00E27A10" w:rsidP="00087A5F">
            <w:pPr>
              <w:jc w:val="center"/>
              <w:rPr>
                <w:b/>
                <w:caps/>
              </w:rPr>
            </w:pPr>
            <w:r w:rsidRPr="00392C3D">
              <w:rPr>
                <w:b/>
                <w:caps/>
              </w:rPr>
              <w:t>32</w:t>
            </w:r>
          </w:p>
        </w:tc>
        <w:tc>
          <w:tcPr>
            <w:tcW w:w="1167" w:type="dxa"/>
            <w:shd w:val="clear" w:color="auto" w:fill="auto"/>
          </w:tcPr>
          <w:p w:rsidR="00E27A10" w:rsidRDefault="00E27A10" w:rsidP="00087A5F">
            <w:pPr>
              <w:jc w:val="center"/>
              <w:rPr>
                <w:b/>
                <w:caps/>
              </w:rPr>
            </w:pPr>
          </w:p>
          <w:p w:rsidR="00E27A10" w:rsidRPr="00392C3D" w:rsidRDefault="00E27A10" w:rsidP="00087A5F">
            <w:pPr>
              <w:jc w:val="center"/>
              <w:rPr>
                <w:b/>
                <w:caps/>
              </w:rPr>
            </w:pPr>
            <w:r w:rsidRPr="00392C3D">
              <w:rPr>
                <w:b/>
                <w:caps/>
              </w:rPr>
              <w:t>8</w:t>
            </w:r>
          </w:p>
        </w:tc>
        <w:tc>
          <w:tcPr>
            <w:tcW w:w="1443" w:type="dxa"/>
            <w:shd w:val="clear" w:color="auto" w:fill="auto"/>
          </w:tcPr>
          <w:p w:rsidR="00E27A10" w:rsidRDefault="00E27A10" w:rsidP="00087A5F">
            <w:pPr>
              <w:jc w:val="center"/>
              <w:rPr>
                <w:b/>
                <w:caps/>
              </w:rPr>
            </w:pPr>
          </w:p>
          <w:p w:rsidR="00E27A10" w:rsidRPr="00392C3D" w:rsidRDefault="00E27A10" w:rsidP="00087A5F">
            <w:pPr>
              <w:jc w:val="center"/>
              <w:rPr>
                <w:b/>
                <w:caps/>
              </w:rPr>
            </w:pPr>
            <w:r w:rsidRPr="00392C3D">
              <w:rPr>
                <w:b/>
                <w:caps/>
              </w:rPr>
              <w:t>6</w:t>
            </w:r>
          </w:p>
        </w:tc>
        <w:tc>
          <w:tcPr>
            <w:tcW w:w="1734" w:type="dxa"/>
            <w:shd w:val="clear" w:color="auto" w:fill="auto"/>
          </w:tcPr>
          <w:p w:rsidR="00E27A10" w:rsidRDefault="00E27A10" w:rsidP="00087A5F">
            <w:pPr>
              <w:jc w:val="center"/>
              <w:rPr>
                <w:b/>
                <w:caps/>
              </w:rPr>
            </w:pPr>
          </w:p>
          <w:p w:rsidR="00E27A10" w:rsidRPr="00392C3D" w:rsidRDefault="00E27A10" w:rsidP="00087A5F">
            <w:pPr>
              <w:jc w:val="center"/>
              <w:rPr>
                <w:b/>
                <w:caps/>
              </w:rPr>
            </w:pPr>
            <w:r w:rsidRPr="00392C3D">
              <w:rPr>
                <w:b/>
                <w:caps/>
              </w:rPr>
              <w:t>18</w:t>
            </w:r>
          </w:p>
        </w:tc>
        <w:tc>
          <w:tcPr>
            <w:tcW w:w="2142" w:type="dxa"/>
            <w:shd w:val="clear" w:color="auto" w:fill="auto"/>
          </w:tcPr>
          <w:p w:rsidR="00E27A10" w:rsidRDefault="00E27A10" w:rsidP="00087A5F">
            <w:pPr>
              <w:jc w:val="center"/>
              <w:rPr>
                <w:b/>
                <w:caps/>
              </w:rPr>
            </w:pPr>
          </w:p>
          <w:p w:rsidR="00E27A10" w:rsidRPr="00392C3D" w:rsidRDefault="00E27A10" w:rsidP="00087A5F">
            <w:pPr>
              <w:jc w:val="center"/>
              <w:rPr>
                <w:b/>
                <w:caps/>
              </w:rPr>
            </w:pPr>
            <w:r w:rsidRPr="00392C3D">
              <w:rPr>
                <w:b/>
                <w:caps/>
              </w:rPr>
              <w:t>16</w:t>
            </w:r>
          </w:p>
        </w:tc>
      </w:tr>
      <w:tr w:rsidR="00E27A10" w:rsidRPr="00B14E03" w:rsidTr="001A4EE8">
        <w:tc>
          <w:tcPr>
            <w:tcW w:w="995" w:type="dxa"/>
          </w:tcPr>
          <w:p w:rsidR="00E27A10" w:rsidRPr="001A4EE8" w:rsidRDefault="00E27A10" w:rsidP="00E45A72">
            <w:pPr>
              <w:jc w:val="center"/>
              <w:rPr>
                <w:caps/>
              </w:rPr>
            </w:pPr>
            <w:r w:rsidRPr="00392C3D">
              <w:rPr>
                <w:bCs/>
                <w:lang w:eastAsia="ar-SA"/>
              </w:rPr>
              <w:t>8.1</w:t>
            </w:r>
            <w:r>
              <w:rPr>
                <w:bCs/>
                <w:lang w:eastAsia="ar-SA"/>
              </w:rPr>
              <w:t>.</w:t>
            </w:r>
          </w:p>
        </w:tc>
        <w:tc>
          <w:tcPr>
            <w:tcW w:w="4991" w:type="dxa"/>
          </w:tcPr>
          <w:p w:rsidR="00E27A10" w:rsidRPr="00392C3D" w:rsidRDefault="00E27A10" w:rsidP="00087A5F">
            <w:pPr>
              <w:rPr>
                <w:sz w:val="28"/>
                <w:szCs w:val="28"/>
              </w:rPr>
            </w:pPr>
            <w:r w:rsidRPr="00392C3D">
              <w:rPr>
                <w:bCs/>
                <w:lang w:eastAsia="ar-SA"/>
              </w:rPr>
              <w:t>Заболевания носа и придаточных пазух носа. Заболевания глотки, методы обследования</w:t>
            </w:r>
            <w:r>
              <w:rPr>
                <w:bCs/>
                <w:lang w:eastAsia="ar-SA"/>
              </w:rPr>
              <w:t>.</w:t>
            </w:r>
          </w:p>
        </w:tc>
        <w:tc>
          <w:tcPr>
            <w:tcW w:w="1215" w:type="dxa"/>
            <w:shd w:val="clear" w:color="auto" w:fill="auto"/>
          </w:tcPr>
          <w:p w:rsidR="00E27A10" w:rsidRPr="00392C3D" w:rsidRDefault="00E27A10" w:rsidP="00087A5F">
            <w:pPr>
              <w:jc w:val="center"/>
              <w:rPr>
                <w:caps/>
              </w:rPr>
            </w:pPr>
            <w:r w:rsidRPr="00392C3D">
              <w:rPr>
                <w:caps/>
              </w:rPr>
              <w:t>12</w:t>
            </w:r>
          </w:p>
        </w:tc>
        <w:tc>
          <w:tcPr>
            <w:tcW w:w="1099" w:type="dxa"/>
            <w:shd w:val="clear" w:color="auto" w:fill="auto"/>
          </w:tcPr>
          <w:p w:rsidR="00E27A10" w:rsidRPr="00392C3D" w:rsidRDefault="00E27A10" w:rsidP="00087A5F">
            <w:pPr>
              <w:jc w:val="center"/>
              <w:rPr>
                <w:caps/>
              </w:rPr>
            </w:pPr>
            <w:r w:rsidRPr="00392C3D">
              <w:rPr>
                <w:caps/>
              </w:rPr>
              <w:t>8</w:t>
            </w:r>
          </w:p>
        </w:tc>
        <w:tc>
          <w:tcPr>
            <w:tcW w:w="1167" w:type="dxa"/>
            <w:shd w:val="clear" w:color="auto" w:fill="auto"/>
          </w:tcPr>
          <w:p w:rsidR="00E27A10" w:rsidRPr="00392C3D" w:rsidRDefault="00E27A10" w:rsidP="00087A5F">
            <w:pPr>
              <w:jc w:val="center"/>
              <w:rPr>
                <w:caps/>
              </w:rPr>
            </w:pPr>
            <w:r w:rsidRPr="00392C3D">
              <w:rPr>
                <w:caps/>
              </w:rPr>
              <w:t>2</w:t>
            </w:r>
          </w:p>
        </w:tc>
        <w:tc>
          <w:tcPr>
            <w:tcW w:w="1443" w:type="dxa"/>
            <w:shd w:val="clear" w:color="auto" w:fill="auto"/>
          </w:tcPr>
          <w:p w:rsidR="00E27A10" w:rsidRPr="00392C3D" w:rsidRDefault="00E27A10" w:rsidP="00087A5F">
            <w:pPr>
              <w:jc w:val="center"/>
              <w:rPr>
                <w:caps/>
              </w:rPr>
            </w:pPr>
            <w:r w:rsidRPr="00392C3D">
              <w:rPr>
                <w:caps/>
              </w:rPr>
              <w:t>2</w:t>
            </w:r>
          </w:p>
        </w:tc>
        <w:tc>
          <w:tcPr>
            <w:tcW w:w="1734" w:type="dxa"/>
            <w:shd w:val="clear" w:color="auto" w:fill="auto"/>
          </w:tcPr>
          <w:p w:rsidR="00E27A10" w:rsidRPr="00392C3D" w:rsidRDefault="00E27A10" w:rsidP="00087A5F">
            <w:pPr>
              <w:jc w:val="center"/>
              <w:rPr>
                <w:caps/>
              </w:rPr>
            </w:pPr>
            <w:r w:rsidRPr="00392C3D">
              <w:rPr>
                <w:caps/>
              </w:rPr>
              <w:t>4</w:t>
            </w:r>
          </w:p>
        </w:tc>
        <w:tc>
          <w:tcPr>
            <w:tcW w:w="2142" w:type="dxa"/>
            <w:shd w:val="clear" w:color="auto" w:fill="auto"/>
          </w:tcPr>
          <w:p w:rsidR="00E27A10" w:rsidRPr="00392C3D" w:rsidRDefault="00E27A10" w:rsidP="00087A5F">
            <w:pPr>
              <w:jc w:val="center"/>
              <w:rPr>
                <w:caps/>
              </w:rPr>
            </w:pPr>
            <w:r w:rsidRPr="00392C3D">
              <w:rPr>
                <w:caps/>
              </w:rPr>
              <w:t>4</w:t>
            </w:r>
          </w:p>
        </w:tc>
      </w:tr>
      <w:tr w:rsidR="00E27A10" w:rsidRPr="00B14E03" w:rsidTr="001A4EE8">
        <w:tc>
          <w:tcPr>
            <w:tcW w:w="995" w:type="dxa"/>
          </w:tcPr>
          <w:p w:rsidR="00E27A10" w:rsidRPr="001A4EE8" w:rsidRDefault="00E27A10" w:rsidP="00E45A72">
            <w:pPr>
              <w:jc w:val="center"/>
              <w:rPr>
                <w:caps/>
              </w:rPr>
            </w:pPr>
            <w:r w:rsidRPr="00392C3D">
              <w:rPr>
                <w:bCs/>
                <w:lang w:eastAsia="ar-SA"/>
              </w:rPr>
              <w:t>8.2</w:t>
            </w:r>
            <w:r>
              <w:rPr>
                <w:bCs/>
                <w:lang w:eastAsia="ar-SA"/>
              </w:rPr>
              <w:t>.</w:t>
            </w:r>
          </w:p>
        </w:tc>
        <w:tc>
          <w:tcPr>
            <w:tcW w:w="4991" w:type="dxa"/>
          </w:tcPr>
          <w:p w:rsidR="00E27A10" w:rsidRPr="00392C3D" w:rsidRDefault="00E27A10" w:rsidP="003517A3">
            <w:pPr>
              <w:rPr>
                <w:sz w:val="28"/>
                <w:szCs w:val="28"/>
              </w:rPr>
            </w:pPr>
            <w:r w:rsidRPr="00392C3D">
              <w:rPr>
                <w:bCs/>
                <w:lang w:eastAsia="ar-SA"/>
              </w:rPr>
              <w:t>Заболевания гортани и трахеи. Методы обследования. Сестринск</w:t>
            </w:r>
            <w:r w:rsidR="003517A3">
              <w:rPr>
                <w:bCs/>
                <w:lang w:eastAsia="ar-SA"/>
              </w:rPr>
              <w:t>ая</w:t>
            </w:r>
            <w:r w:rsidRPr="00392C3D">
              <w:rPr>
                <w:bCs/>
                <w:lang w:eastAsia="ar-SA"/>
              </w:rPr>
              <w:t xml:space="preserve"> </w:t>
            </w:r>
            <w:r w:rsidR="003517A3">
              <w:rPr>
                <w:bCs/>
                <w:lang w:eastAsia="ar-SA"/>
              </w:rPr>
              <w:t>помощь</w:t>
            </w:r>
            <w:r w:rsidRPr="00392C3D">
              <w:rPr>
                <w:bCs/>
                <w:lang w:eastAsia="ar-SA"/>
              </w:rPr>
              <w:t xml:space="preserve"> при неотложных состояниях</w:t>
            </w:r>
            <w:r>
              <w:rPr>
                <w:bCs/>
                <w:lang w:eastAsia="ar-SA"/>
              </w:rPr>
              <w:t>.</w:t>
            </w:r>
          </w:p>
        </w:tc>
        <w:tc>
          <w:tcPr>
            <w:tcW w:w="1215" w:type="dxa"/>
            <w:shd w:val="clear" w:color="auto" w:fill="auto"/>
          </w:tcPr>
          <w:p w:rsidR="00E27A10" w:rsidRPr="00392C3D" w:rsidRDefault="00E27A10" w:rsidP="00087A5F">
            <w:pPr>
              <w:jc w:val="center"/>
              <w:rPr>
                <w:caps/>
              </w:rPr>
            </w:pPr>
            <w:r w:rsidRPr="00392C3D">
              <w:rPr>
                <w:caps/>
              </w:rPr>
              <w:t>12</w:t>
            </w:r>
          </w:p>
        </w:tc>
        <w:tc>
          <w:tcPr>
            <w:tcW w:w="1099" w:type="dxa"/>
            <w:shd w:val="clear" w:color="auto" w:fill="auto"/>
          </w:tcPr>
          <w:p w:rsidR="00E27A10" w:rsidRPr="00392C3D" w:rsidRDefault="00E27A10" w:rsidP="00087A5F">
            <w:pPr>
              <w:jc w:val="center"/>
              <w:rPr>
                <w:caps/>
              </w:rPr>
            </w:pPr>
            <w:r w:rsidRPr="00392C3D">
              <w:rPr>
                <w:caps/>
              </w:rPr>
              <w:t>8</w:t>
            </w:r>
          </w:p>
        </w:tc>
        <w:tc>
          <w:tcPr>
            <w:tcW w:w="1167" w:type="dxa"/>
            <w:shd w:val="clear" w:color="auto" w:fill="auto"/>
          </w:tcPr>
          <w:p w:rsidR="00E27A10" w:rsidRPr="00392C3D" w:rsidRDefault="00E27A10" w:rsidP="00087A5F">
            <w:pPr>
              <w:jc w:val="center"/>
              <w:rPr>
                <w:caps/>
              </w:rPr>
            </w:pPr>
            <w:r w:rsidRPr="00392C3D">
              <w:rPr>
                <w:caps/>
              </w:rPr>
              <w:t>2</w:t>
            </w:r>
          </w:p>
        </w:tc>
        <w:tc>
          <w:tcPr>
            <w:tcW w:w="1443" w:type="dxa"/>
            <w:shd w:val="clear" w:color="auto" w:fill="auto"/>
          </w:tcPr>
          <w:p w:rsidR="00E27A10" w:rsidRPr="00392C3D" w:rsidRDefault="00E27A10" w:rsidP="00087A5F">
            <w:pPr>
              <w:jc w:val="center"/>
              <w:rPr>
                <w:caps/>
              </w:rPr>
            </w:pPr>
            <w:r w:rsidRPr="00392C3D">
              <w:rPr>
                <w:caps/>
              </w:rPr>
              <w:t>2</w:t>
            </w:r>
          </w:p>
        </w:tc>
        <w:tc>
          <w:tcPr>
            <w:tcW w:w="1734" w:type="dxa"/>
            <w:shd w:val="clear" w:color="auto" w:fill="auto"/>
          </w:tcPr>
          <w:p w:rsidR="00E27A10" w:rsidRPr="00392C3D" w:rsidRDefault="00E27A10" w:rsidP="00087A5F">
            <w:pPr>
              <w:jc w:val="center"/>
              <w:rPr>
                <w:caps/>
              </w:rPr>
            </w:pPr>
            <w:r w:rsidRPr="00392C3D">
              <w:rPr>
                <w:caps/>
              </w:rPr>
              <w:t>4</w:t>
            </w:r>
          </w:p>
        </w:tc>
        <w:tc>
          <w:tcPr>
            <w:tcW w:w="2142" w:type="dxa"/>
            <w:shd w:val="clear" w:color="auto" w:fill="auto"/>
          </w:tcPr>
          <w:p w:rsidR="00E27A10" w:rsidRPr="00392C3D" w:rsidRDefault="00E27A10" w:rsidP="00087A5F">
            <w:pPr>
              <w:jc w:val="center"/>
              <w:rPr>
                <w:caps/>
              </w:rPr>
            </w:pPr>
            <w:r w:rsidRPr="00392C3D">
              <w:rPr>
                <w:caps/>
              </w:rPr>
              <w:t>4</w:t>
            </w:r>
          </w:p>
        </w:tc>
      </w:tr>
      <w:tr w:rsidR="00E27A10" w:rsidRPr="00B14E03" w:rsidTr="001A4EE8">
        <w:tc>
          <w:tcPr>
            <w:tcW w:w="995" w:type="dxa"/>
          </w:tcPr>
          <w:p w:rsidR="00E27A10" w:rsidRPr="001A4EE8" w:rsidRDefault="00E27A10" w:rsidP="00E45A72">
            <w:pPr>
              <w:jc w:val="center"/>
              <w:rPr>
                <w:caps/>
              </w:rPr>
            </w:pPr>
            <w:r w:rsidRPr="00392C3D">
              <w:rPr>
                <w:bCs/>
                <w:lang w:eastAsia="ar-SA"/>
              </w:rPr>
              <w:t>8.3</w:t>
            </w:r>
            <w:r>
              <w:rPr>
                <w:bCs/>
                <w:lang w:eastAsia="ar-SA"/>
              </w:rPr>
              <w:t>.</w:t>
            </w:r>
          </w:p>
        </w:tc>
        <w:tc>
          <w:tcPr>
            <w:tcW w:w="4991" w:type="dxa"/>
          </w:tcPr>
          <w:p w:rsidR="00E27A10" w:rsidRPr="00392C3D" w:rsidRDefault="00E27A10" w:rsidP="003517A3">
            <w:pPr>
              <w:rPr>
                <w:sz w:val="28"/>
                <w:szCs w:val="28"/>
              </w:rPr>
            </w:pPr>
            <w:r w:rsidRPr="00392C3D">
              <w:rPr>
                <w:bCs/>
                <w:lang w:eastAsia="ar-SA"/>
              </w:rPr>
              <w:t>Заболевания уха, методы обследования.  Сестринск</w:t>
            </w:r>
            <w:r w:rsidR="003517A3">
              <w:rPr>
                <w:bCs/>
                <w:lang w:eastAsia="ar-SA"/>
              </w:rPr>
              <w:t>ая</w:t>
            </w:r>
            <w:r w:rsidRPr="00392C3D">
              <w:rPr>
                <w:bCs/>
                <w:lang w:eastAsia="ar-SA"/>
              </w:rPr>
              <w:t xml:space="preserve"> </w:t>
            </w:r>
            <w:r w:rsidR="003517A3">
              <w:rPr>
                <w:bCs/>
                <w:lang w:eastAsia="ar-SA"/>
              </w:rPr>
              <w:t>помощь</w:t>
            </w:r>
            <w:r w:rsidRPr="00392C3D">
              <w:rPr>
                <w:bCs/>
                <w:lang w:eastAsia="ar-SA"/>
              </w:rPr>
              <w:t xml:space="preserve"> при неотложных состояниях</w:t>
            </w:r>
            <w:r>
              <w:rPr>
                <w:bCs/>
                <w:lang w:eastAsia="ar-SA"/>
              </w:rPr>
              <w:t>.</w:t>
            </w:r>
          </w:p>
        </w:tc>
        <w:tc>
          <w:tcPr>
            <w:tcW w:w="1215" w:type="dxa"/>
            <w:shd w:val="clear" w:color="auto" w:fill="auto"/>
          </w:tcPr>
          <w:p w:rsidR="00E27A10" w:rsidRPr="00392C3D" w:rsidRDefault="00E27A10" w:rsidP="00087A5F">
            <w:pPr>
              <w:jc w:val="center"/>
              <w:rPr>
                <w:caps/>
              </w:rPr>
            </w:pPr>
            <w:r w:rsidRPr="00392C3D">
              <w:rPr>
                <w:caps/>
              </w:rPr>
              <w:t>12</w:t>
            </w:r>
          </w:p>
        </w:tc>
        <w:tc>
          <w:tcPr>
            <w:tcW w:w="1099" w:type="dxa"/>
            <w:shd w:val="clear" w:color="auto" w:fill="auto"/>
          </w:tcPr>
          <w:p w:rsidR="00E27A10" w:rsidRPr="00392C3D" w:rsidRDefault="00E27A10" w:rsidP="00087A5F">
            <w:pPr>
              <w:jc w:val="center"/>
              <w:rPr>
                <w:caps/>
              </w:rPr>
            </w:pPr>
            <w:r w:rsidRPr="00392C3D">
              <w:rPr>
                <w:caps/>
              </w:rPr>
              <w:t>8</w:t>
            </w:r>
          </w:p>
        </w:tc>
        <w:tc>
          <w:tcPr>
            <w:tcW w:w="1167" w:type="dxa"/>
            <w:shd w:val="clear" w:color="auto" w:fill="auto"/>
          </w:tcPr>
          <w:p w:rsidR="00E27A10" w:rsidRPr="00392C3D" w:rsidRDefault="00E27A10" w:rsidP="00087A5F">
            <w:pPr>
              <w:jc w:val="center"/>
              <w:rPr>
                <w:caps/>
              </w:rPr>
            </w:pPr>
            <w:r w:rsidRPr="00392C3D">
              <w:rPr>
                <w:caps/>
              </w:rPr>
              <w:t>2</w:t>
            </w:r>
          </w:p>
        </w:tc>
        <w:tc>
          <w:tcPr>
            <w:tcW w:w="1443" w:type="dxa"/>
            <w:shd w:val="clear" w:color="auto" w:fill="auto"/>
          </w:tcPr>
          <w:p w:rsidR="00E27A10" w:rsidRPr="00392C3D" w:rsidRDefault="00E27A10" w:rsidP="00087A5F">
            <w:pPr>
              <w:jc w:val="center"/>
              <w:rPr>
                <w:caps/>
              </w:rPr>
            </w:pPr>
            <w:r w:rsidRPr="00392C3D">
              <w:rPr>
                <w:caps/>
              </w:rPr>
              <w:t>2</w:t>
            </w:r>
          </w:p>
        </w:tc>
        <w:tc>
          <w:tcPr>
            <w:tcW w:w="1734" w:type="dxa"/>
            <w:shd w:val="clear" w:color="auto" w:fill="auto"/>
          </w:tcPr>
          <w:p w:rsidR="00E27A10" w:rsidRPr="00392C3D" w:rsidRDefault="00E27A10" w:rsidP="00087A5F">
            <w:pPr>
              <w:jc w:val="center"/>
              <w:rPr>
                <w:caps/>
              </w:rPr>
            </w:pPr>
            <w:r w:rsidRPr="00392C3D">
              <w:rPr>
                <w:caps/>
              </w:rPr>
              <w:t>4</w:t>
            </w:r>
          </w:p>
        </w:tc>
        <w:tc>
          <w:tcPr>
            <w:tcW w:w="2142" w:type="dxa"/>
            <w:shd w:val="clear" w:color="auto" w:fill="auto"/>
          </w:tcPr>
          <w:p w:rsidR="00E27A10" w:rsidRPr="00392C3D" w:rsidRDefault="00E27A10" w:rsidP="00087A5F">
            <w:pPr>
              <w:jc w:val="center"/>
              <w:rPr>
                <w:caps/>
              </w:rPr>
            </w:pPr>
            <w:r w:rsidRPr="00392C3D">
              <w:rPr>
                <w:caps/>
              </w:rPr>
              <w:t>4</w:t>
            </w:r>
          </w:p>
        </w:tc>
      </w:tr>
      <w:tr w:rsidR="00E27A10" w:rsidRPr="00B14E03" w:rsidTr="001A4EE8">
        <w:tc>
          <w:tcPr>
            <w:tcW w:w="995" w:type="dxa"/>
          </w:tcPr>
          <w:p w:rsidR="00E27A10" w:rsidRPr="001A4EE8" w:rsidRDefault="00E27A10" w:rsidP="00E45A72">
            <w:pPr>
              <w:jc w:val="center"/>
              <w:rPr>
                <w:caps/>
              </w:rPr>
            </w:pPr>
            <w:r w:rsidRPr="00392C3D">
              <w:rPr>
                <w:bCs/>
                <w:lang w:eastAsia="ar-SA"/>
              </w:rPr>
              <w:t>8.4</w:t>
            </w:r>
            <w:r>
              <w:rPr>
                <w:bCs/>
                <w:lang w:eastAsia="ar-SA"/>
              </w:rPr>
              <w:t>.</w:t>
            </w:r>
          </w:p>
        </w:tc>
        <w:tc>
          <w:tcPr>
            <w:tcW w:w="4991" w:type="dxa"/>
          </w:tcPr>
          <w:p w:rsidR="00E27A10" w:rsidRPr="00392C3D" w:rsidRDefault="00E27A10" w:rsidP="00087A5F">
            <w:pPr>
              <w:rPr>
                <w:sz w:val="28"/>
                <w:szCs w:val="28"/>
              </w:rPr>
            </w:pPr>
            <w:r w:rsidRPr="00392C3D">
              <w:rPr>
                <w:bCs/>
                <w:lang w:eastAsia="ar-SA"/>
              </w:rPr>
              <w:t>Неотложная помощь при травмах и острых заболеваниях ЛОР – органов. Сестринская помощь и уход.</w:t>
            </w:r>
          </w:p>
        </w:tc>
        <w:tc>
          <w:tcPr>
            <w:tcW w:w="1215" w:type="dxa"/>
            <w:shd w:val="clear" w:color="auto" w:fill="auto"/>
          </w:tcPr>
          <w:p w:rsidR="00E27A10" w:rsidRPr="00392C3D" w:rsidRDefault="00E27A10" w:rsidP="00087A5F">
            <w:pPr>
              <w:jc w:val="center"/>
              <w:rPr>
                <w:caps/>
              </w:rPr>
            </w:pPr>
            <w:r w:rsidRPr="00392C3D">
              <w:rPr>
                <w:caps/>
              </w:rPr>
              <w:t>12</w:t>
            </w:r>
          </w:p>
        </w:tc>
        <w:tc>
          <w:tcPr>
            <w:tcW w:w="1099" w:type="dxa"/>
            <w:shd w:val="clear" w:color="auto" w:fill="auto"/>
          </w:tcPr>
          <w:p w:rsidR="00E27A10" w:rsidRPr="00392C3D" w:rsidRDefault="00E27A10" w:rsidP="00087A5F">
            <w:pPr>
              <w:jc w:val="center"/>
              <w:rPr>
                <w:caps/>
              </w:rPr>
            </w:pPr>
            <w:r w:rsidRPr="00392C3D">
              <w:rPr>
                <w:caps/>
              </w:rPr>
              <w:t>8</w:t>
            </w:r>
          </w:p>
        </w:tc>
        <w:tc>
          <w:tcPr>
            <w:tcW w:w="1167" w:type="dxa"/>
            <w:shd w:val="clear" w:color="auto" w:fill="auto"/>
          </w:tcPr>
          <w:p w:rsidR="00E27A10" w:rsidRPr="00392C3D" w:rsidRDefault="00E27A10" w:rsidP="00087A5F">
            <w:pPr>
              <w:jc w:val="center"/>
              <w:rPr>
                <w:caps/>
              </w:rPr>
            </w:pPr>
            <w:r w:rsidRPr="00392C3D">
              <w:rPr>
                <w:caps/>
              </w:rPr>
              <w:t>2</w:t>
            </w:r>
          </w:p>
        </w:tc>
        <w:tc>
          <w:tcPr>
            <w:tcW w:w="1443" w:type="dxa"/>
            <w:shd w:val="clear" w:color="auto" w:fill="auto"/>
          </w:tcPr>
          <w:p w:rsidR="00E27A10" w:rsidRPr="00392C3D" w:rsidRDefault="00E27A10" w:rsidP="00087A5F">
            <w:pPr>
              <w:jc w:val="center"/>
              <w:rPr>
                <w:caps/>
              </w:rPr>
            </w:pPr>
            <w:r w:rsidRPr="00392C3D">
              <w:rPr>
                <w:caps/>
              </w:rPr>
              <w:t>-</w:t>
            </w:r>
          </w:p>
        </w:tc>
        <w:tc>
          <w:tcPr>
            <w:tcW w:w="1734" w:type="dxa"/>
            <w:shd w:val="clear" w:color="auto" w:fill="auto"/>
          </w:tcPr>
          <w:p w:rsidR="00E27A10" w:rsidRPr="00392C3D" w:rsidRDefault="00E27A10" w:rsidP="00087A5F">
            <w:pPr>
              <w:jc w:val="center"/>
              <w:rPr>
                <w:caps/>
              </w:rPr>
            </w:pPr>
            <w:r w:rsidRPr="00392C3D">
              <w:rPr>
                <w:caps/>
              </w:rPr>
              <w:t>6</w:t>
            </w:r>
          </w:p>
        </w:tc>
        <w:tc>
          <w:tcPr>
            <w:tcW w:w="2142" w:type="dxa"/>
            <w:shd w:val="clear" w:color="auto" w:fill="auto"/>
          </w:tcPr>
          <w:p w:rsidR="00E27A10" w:rsidRPr="00392C3D" w:rsidRDefault="00E27A10" w:rsidP="00087A5F">
            <w:pPr>
              <w:jc w:val="center"/>
              <w:rPr>
                <w:caps/>
              </w:rPr>
            </w:pPr>
            <w:r w:rsidRPr="00392C3D">
              <w:rPr>
                <w:caps/>
              </w:rPr>
              <w:t>4</w:t>
            </w:r>
          </w:p>
        </w:tc>
      </w:tr>
      <w:tr w:rsidR="00E27A10" w:rsidRPr="00B14E03" w:rsidTr="001A4EE8">
        <w:tc>
          <w:tcPr>
            <w:tcW w:w="995" w:type="dxa"/>
          </w:tcPr>
          <w:p w:rsidR="00E27A10" w:rsidRDefault="00E27A10" w:rsidP="001A4EE8">
            <w:pPr>
              <w:jc w:val="center"/>
              <w:rPr>
                <w:caps/>
              </w:rPr>
            </w:pPr>
          </w:p>
          <w:p w:rsidR="00E27A10" w:rsidRPr="00E45A72" w:rsidRDefault="00E27A10" w:rsidP="001A4EE8">
            <w:pPr>
              <w:jc w:val="center"/>
              <w:rPr>
                <w:b/>
                <w:caps/>
              </w:rPr>
            </w:pPr>
            <w:r w:rsidRPr="00E45A72">
              <w:rPr>
                <w:b/>
                <w:caps/>
              </w:rPr>
              <w:t>02.01.</w:t>
            </w:r>
          </w:p>
        </w:tc>
        <w:tc>
          <w:tcPr>
            <w:tcW w:w="4991" w:type="dxa"/>
          </w:tcPr>
          <w:p w:rsidR="00E27A10" w:rsidRDefault="00E27A10" w:rsidP="00A47FF6">
            <w:pPr>
              <w:rPr>
                <w:b/>
                <w:u w:val="single"/>
              </w:rPr>
            </w:pPr>
          </w:p>
          <w:p w:rsidR="00E27A10" w:rsidRDefault="00E27A10" w:rsidP="00A47FF6">
            <w:pPr>
              <w:rPr>
                <w:b/>
                <w:u w:val="single"/>
              </w:rPr>
            </w:pPr>
            <w:r>
              <w:rPr>
                <w:b/>
                <w:u w:val="single"/>
              </w:rPr>
              <w:t xml:space="preserve">Раздел 9. </w:t>
            </w:r>
            <w:r w:rsidRPr="0012232C">
              <w:rPr>
                <w:b/>
                <w:u w:val="single"/>
              </w:rPr>
              <w:t>Сестринск</w:t>
            </w:r>
            <w:r w:rsidR="003517A3">
              <w:rPr>
                <w:b/>
                <w:u w:val="single"/>
              </w:rPr>
              <w:t>ая</w:t>
            </w:r>
            <w:r w:rsidRPr="0012232C">
              <w:rPr>
                <w:b/>
                <w:u w:val="single"/>
              </w:rPr>
              <w:t xml:space="preserve"> </w:t>
            </w:r>
            <w:r w:rsidR="003517A3">
              <w:rPr>
                <w:b/>
                <w:u w:val="single"/>
              </w:rPr>
              <w:t>помощь</w:t>
            </w:r>
            <w:r>
              <w:rPr>
                <w:b/>
                <w:u w:val="single"/>
              </w:rPr>
              <w:t xml:space="preserve"> </w:t>
            </w:r>
            <w:r w:rsidRPr="00392C3D">
              <w:rPr>
                <w:b/>
                <w:u w:val="single"/>
              </w:rPr>
              <w:t xml:space="preserve">в  </w:t>
            </w:r>
            <w:r w:rsidRPr="00A47FF6">
              <w:rPr>
                <w:b/>
                <w:u w:val="single"/>
              </w:rPr>
              <w:t>офтальмологии</w:t>
            </w:r>
            <w:r>
              <w:rPr>
                <w:b/>
                <w:u w:val="single"/>
              </w:rPr>
              <w:t>.</w:t>
            </w:r>
          </w:p>
          <w:p w:rsidR="00E27A10" w:rsidRPr="00925060" w:rsidRDefault="00E27A10" w:rsidP="00A47FF6">
            <w:pPr>
              <w:rPr>
                <w:b/>
                <w:caps/>
                <w:sz w:val="28"/>
                <w:szCs w:val="28"/>
              </w:rPr>
            </w:pPr>
          </w:p>
        </w:tc>
        <w:tc>
          <w:tcPr>
            <w:tcW w:w="1215" w:type="dxa"/>
            <w:shd w:val="clear" w:color="auto" w:fill="auto"/>
          </w:tcPr>
          <w:p w:rsidR="00E27A10" w:rsidRDefault="00E27A10" w:rsidP="00087A5F">
            <w:pPr>
              <w:jc w:val="center"/>
              <w:rPr>
                <w:b/>
                <w:caps/>
              </w:rPr>
            </w:pPr>
          </w:p>
          <w:p w:rsidR="00E27A10" w:rsidRPr="0005361B" w:rsidRDefault="00E27A10" w:rsidP="00087A5F">
            <w:pPr>
              <w:jc w:val="center"/>
              <w:rPr>
                <w:b/>
                <w:caps/>
              </w:rPr>
            </w:pPr>
            <w:r w:rsidRPr="0005361B">
              <w:rPr>
                <w:b/>
                <w:caps/>
              </w:rPr>
              <w:t>48</w:t>
            </w:r>
          </w:p>
        </w:tc>
        <w:tc>
          <w:tcPr>
            <w:tcW w:w="1099" w:type="dxa"/>
            <w:shd w:val="clear" w:color="auto" w:fill="auto"/>
          </w:tcPr>
          <w:p w:rsidR="00E27A10" w:rsidRDefault="00E27A10" w:rsidP="00087A5F">
            <w:pPr>
              <w:jc w:val="center"/>
              <w:rPr>
                <w:b/>
                <w:caps/>
              </w:rPr>
            </w:pPr>
          </w:p>
          <w:p w:rsidR="00E27A10" w:rsidRPr="0005361B" w:rsidRDefault="00E27A10" w:rsidP="00087A5F">
            <w:pPr>
              <w:jc w:val="center"/>
              <w:rPr>
                <w:b/>
                <w:caps/>
              </w:rPr>
            </w:pPr>
            <w:r w:rsidRPr="0005361B">
              <w:rPr>
                <w:b/>
                <w:caps/>
              </w:rPr>
              <w:t>32</w:t>
            </w:r>
          </w:p>
        </w:tc>
        <w:tc>
          <w:tcPr>
            <w:tcW w:w="1167" w:type="dxa"/>
            <w:shd w:val="clear" w:color="auto" w:fill="auto"/>
          </w:tcPr>
          <w:p w:rsidR="00E27A10" w:rsidRDefault="00E27A10" w:rsidP="00087A5F">
            <w:pPr>
              <w:jc w:val="center"/>
              <w:rPr>
                <w:b/>
                <w:caps/>
              </w:rPr>
            </w:pPr>
          </w:p>
          <w:p w:rsidR="00E27A10" w:rsidRPr="0005361B" w:rsidRDefault="00E27A10" w:rsidP="00087A5F">
            <w:pPr>
              <w:jc w:val="center"/>
              <w:rPr>
                <w:b/>
                <w:caps/>
              </w:rPr>
            </w:pPr>
            <w:r w:rsidRPr="0005361B">
              <w:rPr>
                <w:b/>
                <w:caps/>
              </w:rPr>
              <w:t>8</w:t>
            </w:r>
          </w:p>
        </w:tc>
        <w:tc>
          <w:tcPr>
            <w:tcW w:w="1443" w:type="dxa"/>
            <w:shd w:val="clear" w:color="auto" w:fill="auto"/>
          </w:tcPr>
          <w:p w:rsidR="00E27A10" w:rsidRDefault="00E27A10" w:rsidP="00087A5F">
            <w:pPr>
              <w:jc w:val="center"/>
              <w:rPr>
                <w:b/>
                <w:caps/>
              </w:rPr>
            </w:pPr>
          </w:p>
          <w:p w:rsidR="00E27A10" w:rsidRPr="0005361B" w:rsidRDefault="00E27A10" w:rsidP="00087A5F">
            <w:pPr>
              <w:jc w:val="center"/>
              <w:rPr>
                <w:b/>
                <w:caps/>
              </w:rPr>
            </w:pPr>
            <w:r w:rsidRPr="0005361B">
              <w:rPr>
                <w:b/>
                <w:caps/>
              </w:rPr>
              <w:t>6</w:t>
            </w:r>
          </w:p>
        </w:tc>
        <w:tc>
          <w:tcPr>
            <w:tcW w:w="1734" w:type="dxa"/>
            <w:shd w:val="clear" w:color="auto" w:fill="auto"/>
          </w:tcPr>
          <w:p w:rsidR="00E27A10" w:rsidRDefault="00E27A10" w:rsidP="00087A5F">
            <w:pPr>
              <w:jc w:val="center"/>
              <w:rPr>
                <w:b/>
                <w:caps/>
              </w:rPr>
            </w:pPr>
          </w:p>
          <w:p w:rsidR="00E27A10" w:rsidRPr="0005361B" w:rsidRDefault="00E27A10" w:rsidP="00087A5F">
            <w:pPr>
              <w:jc w:val="center"/>
              <w:rPr>
                <w:b/>
                <w:caps/>
              </w:rPr>
            </w:pPr>
            <w:r w:rsidRPr="0005361B">
              <w:rPr>
                <w:b/>
                <w:caps/>
              </w:rPr>
              <w:t>18</w:t>
            </w:r>
          </w:p>
        </w:tc>
        <w:tc>
          <w:tcPr>
            <w:tcW w:w="2142" w:type="dxa"/>
            <w:shd w:val="clear" w:color="auto" w:fill="auto"/>
          </w:tcPr>
          <w:p w:rsidR="00E27A10" w:rsidRDefault="00E27A10" w:rsidP="00087A5F">
            <w:pPr>
              <w:jc w:val="center"/>
              <w:rPr>
                <w:b/>
                <w:caps/>
              </w:rPr>
            </w:pPr>
          </w:p>
          <w:p w:rsidR="00E27A10" w:rsidRPr="0005361B" w:rsidRDefault="00E27A10" w:rsidP="00087A5F">
            <w:pPr>
              <w:jc w:val="center"/>
              <w:rPr>
                <w:b/>
                <w:caps/>
              </w:rPr>
            </w:pPr>
            <w:r w:rsidRPr="0005361B">
              <w:rPr>
                <w:b/>
                <w:caps/>
              </w:rPr>
              <w:t>16</w:t>
            </w:r>
          </w:p>
        </w:tc>
      </w:tr>
      <w:tr w:rsidR="00E27A10" w:rsidRPr="00B14E03" w:rsidTr="001A4EE8">
        <w:tc>
          <w:tcPr>
            <w:tcW w:w="995" w:type="dxa"/>
          </w:tcPr>
          <w:p w:rsidR="00E27A10" w:rsidRPr="001A4EE8" w:rsidRDefault="00E27A10" w:rsidP="00E45A72">
            <w:pPr>
              <w:jc w:val="center"/>
              <w:rPr>
                <w:caps/>
              </w:rPr>
            </w:pPr>
            <w:r w:rsidRPr="0005361B">
              <w:rPr>
                <w:bCs/>
                <w:lang w:eastAsia="ar-SA"/>
              </w:rPr>
              <w:t>9.1</w:t>
            </w:r>
            <w:r>
              <w:rPr>
                <w:bCs/>
                <w:lang w:eastAsia="ar-SA"/>
              </w:rPr>
              <w:t>.</w:t>
            </w:r>
          </w:p>
        </w:tc>
        <w:tc>
          <w:tcPr>
            <w:tcW w:w="4991" w:type="dxa"/>
          </w:tcPr>
          <w:p w:rsidR="00E27A10" w:rsidRPr="0005361B" w:rsidRDefault="00E27A10" w:rsidP="0005361B">
            <w:pPr>
              <w:rPr>
                <w:sz w:val="28"/>
                <w:szCs w:val="28"/>
              </w:rPr>
            </w:pPr>
            <w:r w:rsidRPr="0005361B">
              <w:t>Лечение миопии, косоглазия, амблиопии.</w:t>
            </w:r>
          </w:p>
        </w:tc>
        <w:tc>
          <w:tcPr>
            <w:tcW w:w="1215" w:type="dxa"/>
            <w:shd w:val="clear" w:color="auto" w:fill="auto"/>
          </w:tcPr>
          <w:p w:rsidR="00E27A10" w:rsidRPr="0005361B" w:rsidRDefault="00E27A10" w:rsidP="00087A5F">
            <w:pPr>
              <w:jc w:val="center"/>
              <w:rPr>
                <w:caps/>
              </w:rPr>
            </w:pPr>
            <w:r w:rsidRPr="0005361B">
              <w:rPr>
                <w:caps/>
              </w:rPr>
              <w:t>12</w:t>
            </w:r>
          </w:p>
        </w:tc>
        <w:tc>
          <w:tcPr>
            <w:tcW w:w="1099" w:type="dxa"/>
            <w:shd w:val="clear" w:color="auto" w:fill="auto"/>
          </w:tcPr>
          <w:p w:rsidR="00E27A10" w:rsidRPr="0005361B" w:rsidRDefault="00E27A10" w:rsidP="00087A5F">
            <w:pPr>
              <w:jc w:val="center"/>
              <w:rPr>
                <w:caps/>
              </w:rPr>
            </w:pPr>
            <w:r w:rsidRPr="0005361B">
              <w:rPr>
                <w:caps/>
              </w:rPr>
              <w:t>8</w:t>
            </w:r>
          </w:p>
        </w:tc>
        <w:tc>
          <w:tcPr>
            <w:tcW w:w="1167" w:type="dxa"/>
            <w:shd w:val="clear" w:color="auto" w:fill="auto"/>
          </w:tcPr>
          <w:p w:rsidR="00E27A10" w:rsidRPr="0005361B" w:rsidRDefault="00E27A10" w:rsidP="00087A5F">
            <w:pPr>
              <w:jc w:val="center"/>
              <w:rPr>
                <w:caps/>
              </w:rPr>
            </w:pPr>
            <w:r w:rsidRPr="0005361B">
              <w:rPr>
                <w:caps/>
              </w:rPr>
              <w:t>2</w:t>
            </w:r>
          </w:p>
        </w:tc>
        <w:tc>
          <w:tcPr>
            <w:tcW w:w="1443" w:type="dxa"/>
            <w:shd w:val="clear" w:color="auto" w:fill="auto"/>
          </w:tcPr>
          <w:p w:rsidR="00E27A10" w:rsidRPr="0005361B" w:rsidRDefault="00E27A10" w:rsidP="00087A5F">
            <w:pPr>
              <w:jc w:val="center"/>
              <w:rPr>
                <w:caps/>
              </w:rPr>
            </w:pPr>
            <w:r w:rsidRPr="0005361B">
              <w:rPr>
                <w:caps/>
              </w:rPr>
              <w:t>2</w:t>
            </w:r>
          </w:p>
        </w:tc>
        <w:tc>
          <w:tcPr>
            <w:tcW w:w="1734" w:type="dxa"/>
            <w:shd w:val="clear" w:color="auto" w:fill="auto"/>
          </w:tcPr>
          <w:p w:rsidR="00E27A10" w:rsidRPr="0005361B" w:rsidRDefault="00E27A10" w:rsidP="00087A5F">
            <w:pPr>
              <w:jc w:val="center"/>
              <w:rPr>
                <w:caps/>
              </w:rPr>
            </w:pPr>
            <w:r w:rsidRPr="0005361B">
              <w:rPr>
                <w:caps/>
              </w:rPr>
              <w:t>4</w:t>
            </w:r>
          </w:p>
        </w:tc>
        <w:tc>
          <w:tcPr>
            <w:tcW w:w="2142" w:type="dxa"/>
            <w:shd w:val="clear" w:color="auto" w:fill="auto"/>
          </w:tcPr>
          <w:p w:rsidR="00E27A10" w:rsidRPr="0005361B" w:rsidRDefault="00E27A10" w:rsidP="00087A5F">
            <w:pPr>
              <w:jc w:val="center"/>
              <w:rPr>
                <w:caps/>
              </w:rPr>
            </w:pPr>
            <w:r w:rsidRPr="0005361B">
              <w:rPr>
                <w:caps/>
              </w:rPr>
              <w:t>4</w:t>
            </w:r>
          </w:p>
        </w:tc>
      </w:tr>
      <w:tr w:rsidR="00E27A10" w:rsidRPr="00B14E03" w:rsidTr="001A4EE8">
        <w:tc>
          <w:tcPr>
            <w:tcW w:w="995" w:type="dxa"/>
          </w:tcPr>
          <w:p w:rsidR="00E27A10" w:rsidRPr="001A4EE8" w:rsidRDefault="00E27A10" w:rsidP="00E45A72">
            <w:pPr>
              <w:jc w:val="center"/>
              <w:rPr>
                <w:caps/>
              </w:rPr>
            </w:pPr>
            <w:r w:rsidRPr="0005361B">
              <w:rPr>
                <w:bCs/>
                <w:lang w:eastAsia="ar-SA"/>
              </w:rPr>
              <w:t>9.</w:t>
            </w:r>
            <w:r>
              <w:rPr>
                <w:bCs/>
                <w:lang w:eastAsia="ar-SA"/>
              </w:rPr>
              <w:t>2.</w:t>
            </w:r>
          </w:p>
        </w:tc>
        <w:tc>
          <w:tcPr>
            <w:tcW w:w="4991" w:type="dxa"/>
          </w:tcPr>
          <w:p w:rsidR="00E27A10" w:rsidRPr="0005361B" w:rsidRDefault="00E27A10" w:rsidP="0005361B">
            <w:pPr>
              <w:rPr>
                <w:sz w:val="28"/>
                <w:szCs w:val="28"/>
              </w:rPr>
            </w:pPr>
            <w:r w:rsidRPr="0005361B">
              <w:t>Современные методы лечения воспалительных заболеваний придаточного аппарата глаз, переднего и заднего отделов глаза.</w:t>
            </w:r>
          </w:p>
        </w:tc>
        <w:tc>
          <w:tcPr>
            <w:tcW w:w="1215" w:type="dxa"/>
            <w:shd w:val="clear" w:color="auto" w:fill="auto"/>
          </w:tcPr>
          <w:p w:rsidR="00E27A10" w:rsidRPr="0005361B" w:rsidRDefault="00E27A10" w:rsidP="00087A5F">
            <w:pPr>
              <w:jc w:val="center"/>
              <w:rPr>
                <w:caps/>
              </w:rPr>
            </w:pPr>
            <w:r w:rsidRPr="0005361B">
              <w:rPr>
                <w:caps/>
              </w:rPr>
              <w:t>12</w:t>
            </w:r>
          </w:p>
        </w:tc>
        <w:tc>
          <w:tcPr>
            <w:tcW w:w="1099" w:type="dxa"/>
            <w:shd w:val="clear" w:color="auto" w:fill="auto"/>
          </w:tcPr>
          <w:p w:rsidR="00E27A10" w:rsidRPr="0005361B" w:rsidRDefault="00E27A10" w:rsidP="00087A5F">
            <w:pPr>
              <w:jc w:val="center"/>
              <w:rPr>
                <w:caps/>
              </w:rPr>
            </w:pPr>
            <w:r w:rsidRPr="0005361B">
              <w:rPr>
                <w:caps/>
              </w:rPr>
              <w:t>8</w:t>
            </w:r>
          </w:p>
        </w:tc>
        <w:tc>
          <w:tcPr>
            <w:tcW w:w="1167" w:type="dxa"/>
            <w:shd w:val="clear" w:color="auto" w:fill="auto"/>
          </w:tcPr>
          <w:p w:rsidR="00E27A10" w:rsidRPr="0005361B" w:rsidRDefault="00E27A10" w:rsidP="00087A5F">
            <w:pPr>
              <w:jc w:val="center"/>
              <w:rPr>
                <w:caps/>
              </w:rPr>
            </w:pPr>
            <w:r w:rsidRPr="0005361B">
              <w:rPr>
                <w:caps/>
              </w:rPr>
              <w:t>2</w:t>
            </w:r>
          </w:p>
        </w:tc>
        <w:tc>
          <w:tcPr>
            <w:tcW w:w="1443" w:type="dxa"/>
            <w:shd w:val="clear" w:color="auto" w:fill="auto"/>
          </w:tcPr>
          <w:p w:rsidR="00E27A10" w:rsidRPr="0005361B" w:rsidRDefault="00E27A10" w:rsidP="00087A5F">
            <w:pPr>
              <w:jc w:val="center"/>
              <w:rPr>
                <w:caps/>
              </w:rPr>
            </w:pPr>
            <w:r w:rsidRPr="0005361B">
              <w:rPr>
                <w:caps/>
              </w:rPr>
              <w:t>2</w:t>
            </w:r>
          </w:p>
        </w:tc>
        <w:tc>
          <w:tcPr>
            <w:tcW w:w="1734" w:type="dxa"/>
            <w:shd w:val="clear" w:color="auto" w:fill="auto"/>
          </w:tcPr>
          <w:p w:rsidR="00E27A10" w:rsidRPr="0005361B" w:rsidRDefault="00E27A10" w:rsidP="00087A5F">
            <w:pPr>
              <w:jc w:val="center"/>
              <w:rPr>
                <w:caps/>
              </w:rPr>
            </w:pPr>
            <w:r w:rsidRPr="0005361B">
              <w:rPr>
                <w:caps/>
              </w:rPr>
              <w:t>4</w:t>
            </w:r>
          </w:p>
        </w:tc>
        <w:tc>
          <w:tcPr>
            <w:tcW w:w="2142" w:type="dxa"/>
            <w:shd w:val="clear" w:color="auto" w:fill="auto"/>
          </w:tcPr>
          <w:p w:rsidR="00E27A10" w:rsidRPr="0005361B" w:rsidRDefault="00E27A10" w:rsidP="00087A5F">
            <w:pPr>
              <w:jc w:val="center"/>
              <w:rPr>
                <w:caps/>
              </w:rPr>
            </w:pPr>
            <w:r w:rsidRPr="0005361B">
              <w:rPr>
                <w:caps/>
              </w:rPr>
              <w:t>4</w:t>
            </w:r>
          </w:p>
        </w:tc>
      </w:tr>
      <w:tr w:rsidR="00E27A10" w:rsidRPr="00B14E03" w:rsidTr="001A4EE8">
        <w:tc>
          <w:tcPr>
            <w:tcW w:w="995" w:type="dxa"/>
          </w:tcPr>
          <w:p w:rsidR="00E27A10" w:rsidRPr="001A4EE8" w:rsidRDefault="00E27A10" w:rsidP="001A4EE8">
            <w:pPr>
              <w:jc w:val="center"/>
              <w:rPr>
                <w:caps/>
              </w:rPr>
            </w:pPr>
            <w:r w:rsidRPr="0005361B">
              <w:rPr>
                <w:bCs/>
                <w:lang w:eastAsia="ar-SA"/>
              </w:rPr>
              <w:t>9.3</w:t>
            </w:r>
            <w:r>
              <w:rPr>
                <w:bCs/>
                <w:lang w:eastAsia="ar-SA"/>
              </w:rPr>
              <w:t>.</w:t>
            </w:r>
          </w:p>
        </w:tc>
        <w:tc>
          <w:tcPr>
            <w:tcW w:w="4991" w:type="dxa"/>
          </w:tcPr>
          <w:p w:rsidR="00E27A10" w:rsidRPr="0005361B" w:rsidRDefault="00E27A10" w:rsidP="0005361B">
            <w:pPr>
              <w:rPr>
                <w:sz w:val="28"/>
                <w:szCs w:val="28"/>
              </w:rPr>
            </w:pPr>
            <w:r w:rsidRPr="0005361B">
              <w:rPr>
                <w:bCs/>
                <w:lang w:eastAsia="ar-SA"/>
              </w:rPr>
              <w:t xml:space="preserve">Лечение нарушений гемо-  и  гидродинамики глаза. Неотложная помощь при остром приступе глаукомы;  при острой непроходимости сосудов сетчатки. Лечение дистрофической патологии глаза. </w:t>
            </w:r>
          </w:p>
        </w:tc>
        <w:tc>
          <w:tcPr>
            <w:tcW w:w="1215" w:type="dxa"/>
            <w:shd w:val="clear" w:color="auto" w:fill="auto"/>
          </w:tcPr>
          <w:p w:rsidR="00E27A10" w:rsidRPr="0005361B" w:rsidRDefault="00E27A10" w:rsidP="00087A5F">
            <w:pPr>
              <w:jc w:val="center"/>
              <w:rPr>
                <w:caps/>
              </w:rPr>
            </w:pPr>
            <w:r w:rsidRPr="0005361B">
              <w:rPr>
                <w:caps/>
              </w:rPr>
              <w:t>12</w:t>
            </w:r>
          </w:p>
        </w:tc>
        <w:tc>
          <w:tcPr>
            <w:tcW w:w="1099" w:type="dxa"/>
            <w:shd w:val="clear" w:color="auto" w:fill="auto"/>
          </w:tcPr>
          <w:p w:rsidR="00E27A10" w:rsidRPr="0005361B" w:rsidRDefault="00E27A10" w:rsidP="00087A5F">
            <w:pPr>
              <w:jc w:val="center"/>
              <w:rPr>
                <w:caps/>
              </w:rPr>
            </w:pPr>
            <w:r w:rsidRPr="0005361B">
              <w:rPr>
                <w:caps/>
              </w:rPr>
              <w:t>8</w:t>
            </w:r>
          </w:p>
        </w:tc>
        <w:tc>
          <w:tcPr>
            <w:tcW w:w="1167" w:type="dxa"/>
            <w:shd w:val="clear" w:color="auto" w:fill="auto"/>
          </w:tcPr>
          <w:p w:rsidR="00E27A10" w:rsidRPr="0005361B" w:rsidRDefault="00E27A10" w:rsidP="00087A5F">
            <w:pPr>
              <w:jc w:val="center"/>
              <w:rPr>
                <w:caps/>
              </w:rPr>
            </w:pPr>
            <w:r w:rsidRPr="0005361B">
              <w:rPr>
                <w:caps/>
              </w:rPr>
              <w:t>2</w:t>
            </w:r>
          </w:p>
        </w:tc>
        <w:tc>
          <w:tcPr>
            <w:tcW w:w="1443" w:type="dxa"/>
            <w:shd w:val="clear" w:color="auto" w:fill="auto"/>
          </w:tcPr>
          <w:p w:rsidR="00E27A10" w:rsidRPr="0005361B" w:rsidRDefault="00E27A10" w:rsidP="00087A5F">
            <w:pPr>
              <w:jc w:val="center"/>
              <w:rPr>
                <w:caps/>
              </w:rPr>
            </w:pPr>
            <w:r w:rsidRPr="0005361B">
              <w:rPr>
                <w:caps/>
              </w:rPr>
              <w:t>2</w:t>
            </w:r>
          </w:p>
        </w:tc>
        <w:tc>
          <w:tcPr>
            <w:tcW w:w="1734" w:type="dxa"/>
            <w:shd w:val="clear" w:color="auto" w:fill="auto"/>
          </w:tcPr>
          <w:p w:rsidR="00E27A10" w:rsidRPr="0005361B" w:rsidRDefault="00E27A10" w:rsidP="00087A5F">
            <w:pPr>
              <w:jc w:val="center"/>
              <w:rPr>
                <w:caps/>
              </w:rPr>
            </w:pPr>
            <w:r w:rsidRPr="0005361B">
              <w:rPr>
                <w:caps/>
              </w:rPr>
              <w:t>4</w:t>
            </w:r>
          </w:p>
        </w:tc>
        <w:tc>
          <w:tcPr>
            <w:tcW w:w="2142" w:type="dxa"/>
            <w:shd w:val="clear" w:color="auto" w:fill="auto"/>
          </w:tcPr>
          <w:p w:rsidR="00E27A10" w:rsidRPr="0005361B" w:rsidRDefault="00E27A10" w:rsidP="00087A5F">
            <w:pPr>
              <w:jc w:val="center"/>
              <w:rPr>
                <w:caps/>
              </w:rPr>
            </w:pPr>
            <w:r w:rsidRPr="0005361B">
              <w:rPr>
                <w:caps/>
              </w:rPr>
              <w:t>4</w:t>
            </w:r>
          </w:p>
        </w:tc>
      </w:tr>
      <w:tr w:rsidR="00E27A10" w:rsidRPr="00B14E03" w:rsidTr="001A4EE8">
        <w:tc>
          <w:tcPr>
            <w:tcW w:w="995" w:type="dxa"/>
          </w:tcPr>
          <w:p w:rsidR="00E27A10" w:rsidRPr="001A4EE8" w:rsidRDefault="00E27A10" w:rsidP="001A4EE8">
            <w:pPr>
              <w:jc w:val="center"/>
              <w:rPr>
                <w:caps/>
              </w:rPr>
            </w:pPr>
            <w:r w:rsidRPr="0005361B">
              <w:rPr>
                <w:bCs/>
                <w:lang w:eastAsia="ar-SA"/>
              </w:rPr>
              <w:t>9.4</w:t>
            </w:r>
            <w:r>
              <w:rPr>
                <w:bCs/>
                <w:lang w:eastAsia="ar-SA"/>
              </w:rPr>
              <w:t>.</w:t>
            </w:r>
          </w:p>
        </w:tc>
        <w:tc>
          <w:tcPr>
            <w:tcW w:w="4991" w:type="dxa"/>
          </w:tcPr>
          <w:p w:rsidR="00E27A10" w:rsidRPr="0005361B" w:rsidRDefault="00E27A10" w:rsidP="000536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05361B">
              <w:t>Неотложная помощь при травме органа зрения</w:t>
            </w:r>
            <w:r>
              <w:t>.</w:t>
            </w:r>
          </w:p>
        </w:tc>
        <w:tc>
          <w:tcPr>
            <w:tcW w:w="1215" w:type="dxa"/>
            <w:shd w:val="clear" w:color="auto" w:fill="auto"/>
          </w:tcPr>
          <w:p w:rsidR="00E27A10" w:rsidRPr="0005361B" w:rsidRDefault="00E27A10" w:rsidP="00087A5F">
            <w:pPr>
              <w:jc w:val="center"/>
              <w:rPr>
                <w:caps/>
              </w:rPr>
            </w:pPr>
            <w:r w:rsidRPr="0005361B">
              <w:rPr>
                <w:caps/>
              </w:rPr>
              <w:t>12</w:t>
            </w:r>
          </w:p>
        </w:tc>
        <w:tc>
          <w:tcPr>
            <w:tcW w:w="1099" w:type="dxa"/>
            <w:shd w:val="clear" w:color="auto" w:fill="auto"/>
          </w:tcPr>
          <w:p w:rsidR="00E27A10" w:rsidRPr="0005361B" w:rsidRDefault="00E27A10" w:rsidP="00087A5F">
            <w:pPr>
              <w:jc w:val="center"/>
              <w:rPr>
                <w:caps/>
              </w:rPr>
            </w:pPr>
            <w:r w:rsidRPr="0005361B">
              <w:rPr>
                <w:caps/>
              </w:rPr>
              <w:t>8</w:t>
            </w:r>
          </w:p>
        </w:tc>
        <w:tc>
          <w:tcPr>
            <w:tcW w:w="1167" w:type="dxa"/>
            <w:shd w:val="clear" w:color="auto" w:fill="auto"/>
          </w:tcPr>
          <w:p w:rsidR="00E27A10" w:rsidRPr="0005361B" w:rsidRDefault="00E27A10" w:rsidP="00087A5F">
            <w:pPr>
              <w:jc w:val="center"/>
              <w:rPr>
                <w:caps/>
              </w:rPr>
            </w:pPr>
            <w:r w:rsidRPr="0005361B">
              <w:rPr>
                <w:caps/>
              </w:rPr>
              <w:t>2</w:t>
            </w:r>
          </w:p>
        </w:tc>
        <w:tc>
          <w:tcPr>
            <w:tcW w:w="1443" w:type="dxa"/>
            <w:shd w:val="clear" w:color="auto" w:fill="auto"/>
          </w:tcPr>
          <w:p w:rsidR="00E27A10" w:rsidRPr="0005361B" w:rsidRDefault="00E27A10" w:rsidP="00087A5F">
            <w:pPr>
              <w:jc w:val="center"/>
              <w:rPr>
                <w:caps/>
              </w:rPr>
            </w:pPr>
            <w:r w:rsidRPr="0005361B">
              <w:rPr>
                <w:caps/>
              </w:rPr>
              <w:t>-</w:t>
            </w:r>
          </w:p>
        </w:tc>
        <w:tc>
          <w:tcPr>
            <w:tcW w:w="1734" w:type="dxa"/>
            <w:shd w:val="clear" w:color="auto" w:fill="auto"/>
          </w:tcPr>
          <w:p w:rsidR="00E27A10" w:rsidRPr="0005361B" w:rsidRDefault="00E27A10" w:rsidP="00087A5F">
            <w:pPr>
              <w:jc w:val="center"/>
              <w:rPr>
                <w:caps/>
              </w:rPr>
            </w:pPr>
            <w:r w:rsidRPr="0005361B">
              <w:rPr>
                <w:caps/>
              </w:rPr>
              <w:t>6</w:t>
            </w:r>
          </w:p>
        </w:tc>
        <w:tc>
          <w:tcPr>
            <w:tcW w:w="2142" w:type="dxa"/>
            <w:shd w:val="clear" w:color="auto" w:fill="auto"/>
          </w:tcPr>
          <w:p w:rsidR="00E27A10" w:rsidRPr="0005361B" w:rsidRDefault="00E27A10" w:rsidP="00087A5F">
            <w:pPr>
              <w:jc w:val="center"/>
              <w:rPr>
                <w:caps/>
              </w:rPr>
            </w:pPr>
            <w:r w:rsidRPr="0005361B">
              <w:rPr>
                <w:caps/>
              </w:rPr>
              <w:t>4</w:t>
            </w:r>
          </w:p>
        </w:tc>
      </w:tr>
      <w:tr w:rsidR="00E27A10" w:rsidRPr="00B14E03" w:rsidTr="00087A5F">
        <w:tc>
          <w:tcPr>
            <w:tcW w:w="995" w:type="dxa"/>
          </w:tcPr>
          <w:p w:rsidR="00E27A10" w:rsidRPr="001A4EE8" w:rsidRDefault="00E27A10" w:rsidP="001A4EE8">
            <w:pPr>
              <w:jc w:val="center"/>
              <w:rPr>
                <w:caps/>
              </w:rPr>
            </w:pPr>
          </w:p>
        </w:tc>
        <w:tc>
          <w:tcPr>
            <w:tcW w:w="4991" w:type="dxa"/>
          </w:tcPr>
          <w:p w:rsidR="00E27A10" w:rsidRPr="001A350D" w:rsidRDefault="00E27A10" w:rsidP="002C5D2F">
            <w:pPr>
              <w:jc w:val="both"/>
              <w:rPr>
                <w:b/>
                <w:bCs/>
                <w:i/>
              </w:rPr>
            </w:pPr>
          </w:p>
          <w:p w:rsidR="00E27A10" w:rsidRPr="001A350D" w:rsidRDefault="00E27A10" w:rsidP="002C5D2F">
            <w:pPr>
              <w:jc w:val="both"/>
              <w:rPr>
                <w:b/>
                <w:bCs/>
                <w:i/>
              </w:rPr>
            </w:pPr>
            <w:r w:rsidRPr="001A350D">
              <w:rPr>
                <w:b/>
                <w:bCs/>
                <w:i/>
              </w:rPr>
              <w:t>МДК.02.02. Основы реабилитации</w:t>
            </w:r>
          </w:p>
          <w:p w:rsidR="00E27A10" w:rsidRPr="001A350D" w:rsidRDefault="00E27A10" w:rsidP="002C5D2F">
            <w:pPr>
              <w:jc w:val="both"/>
              <w:rPr>
                <w:b/>
                <w:bCs/>
                <w:i/>
                <w:lang w:eastAsia="ar-SA"/>
              </w:rPr>
            </w:pPr>
          </w:p>
        </w:tc>
        <w:tc>
          <w:tcPr>
            <w:tcW w:w="1215" w:type="dxa"/>
            <w:shd w:val="clear" w:color="auto" w:fill="auto"/>
            <w:vAlign w:val="center"/>
          </w:tcPr>
          <w:p w:rsidR="00E27A10" w:rsidRPr="009630A3" w:rsidRDefault="00E27A10" w:rsidP="00087A5F">
            <w:pPr>
              <w:jc w:val="center"/>
              <w:rPr>
                <w:b/>
                <w:sz w:val="28"/>
                <w:szCs w:val="28"/>
              </w:rPr>
            </w:pPr>
            <w:r w:rsidRPr="009630A3">
              <w:rPr>
                <w:b/>
                <w:sz w:val="28"/>
                <w:szCs w:val="28"/>
              </w:rPr>
              <w:t>108</w:t>
            </w:r>
          </w:p>
        </w:tc>
        <w:tc>
          <w:tcPr>
            <w:tcW w:w="1099" w:type="dxa"/>
            <w:shd w:val="clear" w:color="auto" w:fill="auto"/>
            <w:vAlign w:val="center"/>
          </w:tcPr>
          <w:p w:rsidR="00E27A10" w:rsidRPr="009630A3" w:rsidRDefault="00E27A10" w:rsidP="00087A5F">
            <w:pPr>
              <w:jc w:val="center"/>
              <w:rPr>
                <w:b/>
                <w:sz w:val="28"/>
                <w:szCs w:val="28"/>
              </w:rPr>
            </w:pPr>
            <w:r w:rsidRPr="009630A3">
              <w:rPr>
                <w:b/>
                <w:sz w:val="28"/>
                <w:szCs w:val="28"/>
              </w:rPr>
              <w:t>72</w:t>
            </w:r>
          </w:p>
        </w:tc>
        <w:tc>
          <w:tcPr>
            <w:tcW w:w="1167" w:type="dxa"/>
            <w:shd w:val="clear" w:color="auto" w:fill="auto"/>
            <w:vAlign w:val="center"/>
          </w:tcPr>
          <w:p w:rsidR="00E27A10" w:rsidRPr="009630A3" w:rsidRDefault="00E27A10" w:rsidP="00087A5F">
            <w:pPr>
              <w:jc w:val="center"/>
              <w:rPr>
                <w:b/>
                <w:sz w:val="28"/>
                <w:szCs w:val="28"/>
              </w:rPr>
            </w:pPr>
            <w:r w:rsidRPr="009630A3">
              <w:rPr>
                <w:b/>
                <w:sz w:val="28"/>
                <w:szCs w:val="28"/>
              </w:rPr>
              <w:t>12</w:t>
            </w:r>
          </w:p>
        </w:tc>
        <w:tc>
          <w:tcPr>
            <w:tcW w:w="1443" w:type="dxa"/>
            <w:shd w:val="clear" w:color="auto" w:fill="auto"/>
            <w:vAlign w:val="center"/>
          </w:tcPr>
          <w:p w:rsidR="00E27A10" w:rsidRPr="009630A3" w:rsidRDefault="00E27A10" w:rsidP="00087A5F">
            <w:pPr>
              <w:jc w:val="center"/>
              <w:rPr>
                <w:b/>
                <w:sz w:val="28"/>
                <w:szCs w:val="28"/>
              </w:rPr>
            </w:pPr>
            <w:r w:rsidRPr="009630A3">
              <w:rPr>
                <w:b/>
                <w:sz w:val="28"/>
                <w:szCs w:val="28"/>
              </w:rPr>
              <w:t>20</w:t>
            </w:r>
          </w:p>
        </w:tc>
        <w:tc>
          <w:tcPr>
            <w:tcW w:w="1734" w:type="dxa"/>
            <w:shd w:val="clear" w:color="auto" w:fill="auto"/>
            <w:vAlign w:val="center"/>
          </w:tcPr>
          <w:p w:rsidR="00E27A10" w:rsidRPr="009630A3" w:rsidRDefault="00E27A10" w:rsidP="00087A5F">
            <w:pPr>
              <w:jc w:val="center"/>
              <w:rPr>
                <w:b/>
                <w:sz w:val="28"/>
                <w:szCs w:val="28"/>
              </w:rPr>
            </w:pPr>
            <w:r w:rsidRPr="009630A3">
              <w:rPr>
                <w:b/>
                <w:sz w:val="28"/>
                <w:szCs w:val="28"/>
              </w:rPr>
              <w:t>40</w:t>
            </w:r>
          </w:p>
        </w:tc>
        <w:tc>
          <w:tcPr>
            <w:tcW w:w="2142" w:type="dxa"/>
            <w:shd w:val="clear" w:color="auto" w:fill="auto"/>
            <w:vAlign w:val="center"/>
          </w:tcPr>
          <w:p w:rsidR="00E27A10" w:rsidRPr="009630A3" w:rsidRDefault="00E27A10" w:rsidP="00087A5F">
            <w:pPr>
              <w:jc w:val="center"/>
              <w:rPr>
                <w:b/>
                <w:sz w:val="28"/>
                <w:szCs w:val="28"/>
              </w:rPr>
            </w:pPr>
            <w:r w:rsidRPr="009630A3">
              <w:rPr>
                <w:b/>
                <w:sz w:val="28"/>
                <w:szCs w:val="28"/>
              </w:rPr>
              <w:t>36</w:t>
            </w:r>
          </w:p>
        </w:tc>
      </w:tr>
      <w:tr w:rsidR="00E27A10" w:rsidRPr="00B14E03" w:rsidTr="00087A5F">
        <w:tc>
          <w:tcPr>
            <w:tcW w:w="995" w:type="dxa"/>
            <w:vAlign w:val="center"/>
          </w:tcPr>
          <w:p w:rsidR="00E27A10" w:rsidRPr="00CA7D62" w:rsidRDefault="00E27A10" w:rsidP="00087A5F">
            <w:pPr>
              <w:jc w:val="center"/>
              <w:rPr>
                <w:b/>
              </w:rPr>
            </w:pPr>
            <w:r>
              <w:rPr>
                <w:b/>
              </w:rPr>
              <w:t>1.</w:t>
            </w:r>
          </w:p>
        </w:tc>
        <w:tc>
          <w:tcPr>
            <w:tcW w:w="4991" w:type="dxa"/>
            <w:vAlign w:val="center"/>
          </w:tcPr>
          <w:p w:rsidR="00E27A10" w:rsidRPr="002C5D2F" w:rsidRDefault="00E27A10" w:rsidP="00087A5F">
            <w:pPr>
              <w:ind w:left="31"/>
              <w:rPr>
                <w:b/>
              </w:rPr>
            </w:pPr>
            <w:r w:rsidRPr="002C5D2F">
              <w:rPr>
                <w:b/>
              </w:rPr>
              <w:t>Общие основы реабилитации и физиотерапии.</w:t>
            </w:r>
          </w:p>
        </w:tc>
        <w:tc>
          <w:tcPr>
            <w:tcW w:w="1215" w:type="dxa"/>
            <w:shd w:val="clear" w:color="auto" w:fill="auto"/>
            <w:vAlign w:val="center"/>
          </w:tcPr>
          <w:p w:rsidR="00E27A10" w:rsidRPr="002C5D2F" w:rsidRDefault="00E27A10" w:rsidP="00087A5F">
            <w:pPr>
              <w:jc w:val="center"/>
              <w:rPr>
                <w:b/>
              </w:rPr>
            </w:pPr>
            <w:r w:rsidRPr="002C5D2F">
              <w:rPr>
                <w:b/>
              </w:rPr>
              <w:t>36</w:t>
            </w:r>
          </w:p>
        </w:tc>
        <w:tc>
          <w:tcPr>
            <w:tcW w:w="1099" w:type="dxa"/>
            <w:shd w:val="clear" w:color="auto" w:fill="auto"/>
            <w:vAlign w:val="center"/>
          </w:tcPr>
          <w:p w:rsidR="00E27A10" w:rsidRPr="002C5D2F" w:rsidRDefault="00E27A10" w:rsidP="00087A5F">
            <w:pPr>
              <w:jc w:val="center"/>
              <w:rPr>
                <w:b/>
              </w:rPr>
            </w:pPr>
            <w:r w:rsidRPr="002C5D2F">
              <w:rPr>
                <w:b/>
              </w:rPr>
              <w:t>24</w:t>
            </w:r>
          </w:p>
        </w:tc>
        <w:tc>
          <w:tcPr>
            <w:tcW w:w="1167" w:type="dxa"/>
            <w:shd w:val="clear" w:color="auto" w:fill="auto"/>
            <w:vAlign w:val="center"/>
          </w:tcPr>
          <w:p w:rsidR="00E27A10" w:rsidRPr="002C5D2F" w:rsidRDefault="00E27A10" w:rsidP="00087A5F">
            <w:pPr>
              <w:jc w:val="center"/>
              <w:rPr>
                <w:b/>
              </w:rPr>
            </w:pPr>
            <w:r w:rsidRPr="002C5D2F">
              <w:rPr>
                <w:b/>
              </w:rPr>
              <w:t>6</w:t>
            </w:r>
          </w:p>
        </w:tc>
        <w:tc>
          <w:tcPr>
            <w:tcW w:w="1443" w:type="dxa"/>
            <w:shd w:val="clear" w:color="auto" w:fill="auto"/>
            <w:vAlign w:val="center"/>
          </w:tcPr>
          <w:p w:rsidR="00E27A10" w:rsidRPr="002C5D2F" w:rsidRDefault="00E27A10" w:rsidP="00087A5F">
            <w:pPr>
              <w:jc w:val="center"/>
              <w:rPr>
                <w:b/>
              </w:rPr>
            </w:pPr>
            <w:r w:rsidRPr="002C5D2F">
              <w:rPr>
                <w:b/>
              </w:rPr>
              <w:t>6</w:t>
            </w:r>
          </w:p>
        </w:tc>
        <w:tc>
          <w:tcPr>
            <w:tcW w:w="1734" w:type="dxa"/>
            <w:shd w:val="clear" w:color="auto" w:fill="auto"/>
            <w:vAlign w:val="center"/>
          </w:tcPr>
          <w:p w:rsidR="00E27A10" w:rsidRPr="002C5D2F" w:rsidRDefault="00E27A10" w:rsidP="00087A5F">
            <w:pPr>
              <w:jc w:val="center"/>
              <w:rPr>
                <w:b/>
              </w:rPr>
            </w:pPr>
            <w:r w:rsidRPr="002C5D2F">
              <w:rPr>
                <w:b/>
              </w:rPr>
              <w:t>12</w:t>
            </w:r>
          </w:p>
        </w:tc>
        <w:tc>
          <w:tcPr>
            <w:tcW w:w="2142" w:type="dxa"/>
            <w:shd w:val="clear" w:color="auto" w:fill="auto"/>
            <w:vAlign w:val="center"/>
          </w:tcPr>
          <w:p w:rsidR="00E27A10" w:rsidRPr="002C5D2F" w:rsidRDefault="00E27A10" w:rsidP="00087A5F">
            <w:pPr>
              <w:jc w:val="center"/>
              <w:rPr>
                <w:b/>
              </w:rPr>
            </w:pPr>
            <w:r w:rsidRPr="002C5D2F">
              <w:rPr>
                <w:b/>
              </w:rPr>
              <w:t>12</w:t>
            </w:r>
          </w:p>
        </w:tc>
      </w:tr>
      <w:tr w:rsidR="00E27A10" w:rsidRPr="00B14E03" w:rsidTr="00087A5F">
        <w:tc>
          <w:tcPr>
            <w:tcW w:w="995" w:type="dxa"/>
            <w:vAlign w:val="center"/>
          </w:tcPr>
          <w:p w:rsidR="00E27A10" w:rsidRPr="002C5D2F" w:rsidRDefault="00E27A10" w:rsidP="00087A5F">
            <w:pPr>
              <w:jc w:val="center"/>
            </w:pPr>
            <w:r w:rsidRPr="002C5D2F">
              <w:t>1.1</w:t>
            </w:r>
            <w:r>
              <w:t>.</w:t>
            </w:r>
          </w:p>
        </w:tc>
        <w:tc>
          <w:tcPr>
            <w:tcW w:w="4991" w:type="dxa"/>
            <w:vAlign w:val="center"/>
          </w:tcPr>
          <w:p w:rsidR="00E27A10" w:rsidRPr="002C5D2F" w:rsidRDefault="00E27A10" w:rsidP="00087A5F">
            <w:pPr>
              <w:ind w:left="31"/>
              <w:rPr>
                <w:b/>
              </w:rPr>
            </w:pPr>
            <w:r w:rsidRPr="002C5D2F">
              <w:t>Общие основы реабилитации. Сестринский процесс в реабилитации.</w:t>
            </w:r>
          </w:p>
        </w:tc>
        <w:tc>
          <w:tcPr>
            <w:tcW w:w="1215" w:type="dxa"/>
            <w:shd w:val="clear" w:color="auto" w:fill="auto"/>
            <w:vAlign w:val="center"/>
          </w:tcPr>
          <w:p w:rsidR="00E27A10" w:rsidRPr="002C5D2F" w:rsidRDefault="00E27A10" w:rsidP="00087A5F">
            <w:pPr>
              <w:jc w:val="center"/>
            </w:pPr>
            <w:r w:rsidRPr="002C5D2F">
              <w:t>12</w:t>
            </w:r>
          </w:p>
        </w:tc>
        <w:tc>
          <w:tcPr>
            <w:tcW w:w="1099" w:type="dxa"/>
            <w:shd w:val="clear" w:color="auto" w:fill="auto"/>
            <w:vAlign w:val="center"/>
          </w:tcPr>
          <w:p w:rsidR="00E27A10" w:rsidRPr="002C5D2F" w:rsidRDefault="00E27A10" w:rsidP="00087A5F">
            <w:pPr>
              <w:jc w:val="center"/>
            </w:pPr>
            <w:r w:rsidRPr="002C5D2F">
              <w:t>8</w:t>
            </w:r>
          </w:p>
        </w:tc>
        <w:tc>
          <w:tcPr>
            <w:tcW w:w="1167" w:type="dxa"/>
            <w:shd w:val="clear" w:color="auto" w:fill="auto"/>
            <w:vAlign w:val="center"/>
          </w:tcPr>
          <w:p w:rsidR="00E27A10" w:rsidRPr="002C5D2F" w:rsidRDefault="00E27A10" w:rsidP="00087A5F">
            <w:pPr>
              <w:jc w:val="center"/>
            </w:pPr>
            <w:r w:rsidRPr="002C5D2F">
              <w:t>2</w:t>
            </w:r>
          </w:p>
        </w:tc>
        <w:tc>
          <w:tcPr>
            <w:tcW w:w="1443" w:type="dxa"/>
            <w:shd w:val="clear" w:color="auto" w:fill="auto"/>
            <w:vAlign w:val="center"/>
          </w:tcPr>
          <w:p w:rsidR="00E27A10" w:rsidRPr="002C5D2F" w:rsidRDefault="00E27A10" w:rsidP="00087A5F">
            <w:pPr>
              <w:jc w:val="center"/>
            </w:pPr>
            <w:r w:rsidRPr="002C5D2F">
              <w:t>2</w:t>
            </w:r>
          </w:p>
        </w:tc>
        <w:tc>
          <w:tcPr>
            <w:tcW w:w="1734" w:type="dxa"/>
            <w:shd w:val="clear" w:color="auto" w:fill="auto"/>
            <w:vAlign w:val="center"/>
          </w:tcPr>
          <w:p w:rsidR="00E27A10" w:rsidRPr="002C5D2F" w:rsidRDefault="00E27A10" w:rsidP="00087A5F">
            <w:pPr>
              <w:jc w:val="center"/>
            </w:pPr>
            <w:r w:rsidRPr="002C5D2F">
              <w:t>4</w:t>
            </w:r>
          </w:p>
        </w:tc>
        <w:tc>
          <w:tcPr>
            <w:tcW w:w="2142" w:type="dxa"/>
            <w:shd w:val="clear" w:color="auto" w:fill="auto"/>
            <w:vAlign w:val="center"/>
          </w:tcPr>
          <w:p w:rsidR="00E27A10" w:rsidRPr="002C5D2F" w:rsidRDefault="00E27A10" w:rsidP="00087A5F">
            <w:pPr>
              <w:jc w:val="center"/>
            </w:pPr>
            <w:r w:rsidRPr="002C5D2F">
              <w:t>4</w:t>
            </w:r>
          </w:p>
        </w:tc>
      </w:tr>
      <w:tr w:rsidR="00E27A10" w:rsidRPr="00B14E03" w:rsidTr="00087A5F">
        <w:tc>
          <w:tcPr>
            <w:tcW w:w="995" w:type="dxa"/>
            <w:vAlign w:val="center"/>
          </w:tcPr>
          <w:p w:rsidR="00E27A10" w:rsidRPr="002C5D2F" w:rsidRDefault="00E27A10" w:rsidP="00087A5F">
            <w:pPr>
              <w:jc w:val="center"/>
            </w:pPr>
            <w:r w:rsidRPr="002C5D2F">
              <w:t>1.2</w:t>
            </w:r>
            <w:r>
              <w:t>.</w:t>
            </w:r>
          </w:p>
        </w:tc>
        <w:tc>
          <w:tcPr>
            <w:tcW w:w="4991" w:type="dxa"/>
            <w:vAlign w:val="center"/>
          </w:tcPr>
          <w:p w:rsidR="00E27A10" w:rsidRPr="002C5D2F" w:rsidRDefault="00E27A10" w:rsidP="00087A5F">
            <w:pPr>
              <w:ind w:left="31"/>
            </w:pPr>
            <w:r w:rsidRPr="002C5D2F">
              <w:t>Общие вопросы  физиотерапии.</w:t>
            </w:r>
          </w:p>
        </w:tc>
        <w:tc>
          <w:tcPr>
            <w:tcW w:w="1215" w:type="dxa"/>
            <w:shd w:val="clear" w:color="auto" w:fill="auto"/>
            <w:vAlign w:val="center"/>
          </w:tcPr>
          <w:p w:rsidR="00E27A10" w:rsidRPr="002C5D2F" w:rsidRDefault="00E27A10" w:rsidP="00087A5F">
            <w:pPr>
              <w:jc w:val="center"/>
            </w:pPr>
            <w:r w:rsidRPr="002C5D2F">
              <w:t>12</w:t>
            </w:r>
          </w:p>
        </w:tc>
        <w:tc>
          <w:tcPr>
            <w:tcW w:w="1099" w:type="dxa"/>
            <w:shd w:val="clear" w:color="auto" w:fill="auto"/>
            <w:vAlign w:val="center"/>
          </w:tcPr>
          <w:p w:rsidR="00E27A10" w:rsidRPr="002C5D2F" w:rsidRDefault="00E27A10" w:rsidP="00087A5F">
            <w:pPr>
              <w:jc w:val="center"/>
            </w:pPr>
            <w:r w:rsidRPr="002C5D2F">
              <w:t>8</w:t>
            </w:r>
          </w:p>
        </w:tc>
        <w:tc>
          <w:tcPr>
            <w:tcW w:w="1167" w:type="dxa"/>
            <w:shd w:val="clear" w:color="auto" w:fill="auto"/>
            <w:vAlign w:val="center"/>
          </w:tcPr>
          <w:p w:rsidR="00E27A10" w:rsidRPr="002C5D2F" w:rsidRDefault="00E27A10" w:rsidP="00087A5F">
            <w:pPr>
              <w:jc w:val="center"/>
            </w:pPr>
            <w:r w:rsidRPr="002C5D2F">
              <w:t>2</w:t>
            </w:r>
          </w:p>
        </w:tc>
        <w:tc>
          <w:tcPr>
            <w:tcW w:w="1443" w:type="dxa"/>
            <w:shd w:val="clear" w:color="auto" w:fill="auto"/>
            <w:vAlign w:val="center"/>
          </w:tcPr>
          <w:p w:rsidR="00E27A10" w:rsidRPr="002C5D2F" w:rsidRDefault="00E27A10" w:rsidP="00087A5F">
            <w:pPr>
              <w:jc w:val="center"/>
            </w:pPr>
            <w:r w:rsidRPr="002C5D2F">
              <w:t>2</w:t>
            </w:r>
          </w:p>
        </w:tc>
        <w:tc>
          <w:tcPr>
            <w:tcW w:w="1734" w:type="dxa"/>
            <w:shd w:val="clear" w:color="auto" w:fill="auto"/>
            <w:vAlign w:val="center"/>
          </w:tcPr>
          <w:p w:rsidR="00E27A10" w:rsidRPr="002C5D2F" w:rsidRDefault="00E27A10" w:rsidP="00087A5F">
            <w:pPr>
              <w:jc w:val="center"/>
            </w:pPr>
            <w:r w:rsidRPr="002C5D2F">
              <w:t>4</w:t>
            </w:r>
          </w:p>
        </w:tc>
        <w:tc>
          <w:tcPr>
            <w:tcW w:w="2142" w:type="dxa"/>
            <w:shd w:val="clear" w:color="auto" w:fill="auto"/>
            <w:vAlign w:val="center"/>
          </w:tcPr>
          <w:p w:rsidR="00E27A10" w:rsidRPr="002C5D2F" w:rsidRDefault="00E27A10" w:rsidP="00087A5F">
            <w:pPr>
              <w:jc w:val="center"/>
            </w:pPr>
            <w:r w:rsidRPr="002C5D2F">
              <w:t>4</w:t>
            </w:r>
          </w:p>
        </w:tc>
      </w:tr>
      <w:tr w:rsidR="00E27A10" w:rsidRPr="00B14E03" w:rsidTr="00087A5F">
        <w:tc>
          <w:tcPr>
            <w:tcW w:w="995" w:type="dxa"/>
            <w:vAlign w:val="center"/>
          </w:tcPr>
          <w:p w:rsidR="00E27A10" w:rsidRPr="002C5D2F" w:rsidRDefault="00E27A10" w:rsidP="00087A5F">
            <w:pPr>
              <w:jc w:val="center"/>
            </w:pPr>
            <w:r w:rsidRPr="002C5D2F">
              <w:t>1.3</w:t>
            </w:r>
            <w:r>
              <w:t>.</w:t>
            </w:r>
          </w:p>
        </w:tc>
        <w:tc>
          <w:tcPr>
            <w:tcW w:w="4991" w:type="dxa"/>
            <w:vAlign w:val="center"/>
          </w:tcPr>
          <w:p w:rsidR="00E27A10" w:rsidRPr="002C5D2F" w:rsidRDefault="00E27A10" w:rsidP="00087A5F">
            <w:pPr>
              <w:ind w:left="31"/>
            </w:pPr>
            <w:r w:rsidRPr="002C5D2F">
              <w:t>Общие основы ЛФК  и массажа.</w:t>
            </w:r>
          </w:p>
        </w:tc>
        <w:tc>
          <w:tcPr>
            <w:tcW w:w="1215" w:type="dxa"/>
            <w:shd w:val="clear" w:color="auto" w:fill="auto"/>
            <w:vAlign w:val="center"/>
          </w:tcPr>
          <w:p w:rsidR="00E27A10" w:rsidRPr="002C5D2F" w:rsidRDefault="00E27A10" w:rsidP="00087A5F">
            <w:pPr>
              <w:jc w:val="center"/>
            </w:pPr>
            <w:r w:rsidRPr="002C5D2F">
              <w:t>12</w:t>
            </w:r>
          </w:p>
        </w:tc>
        <w:tc>
          <w:tcPr>
            <w:tcW w:w="1099" w:type="dxa"/>
            <w:shd w:val="clear" w:color="auto" w:fill="auto"/>
            <w:vAlign w:val="center"/>
          </w:tcPr>
          <w:p w:rsidR="00E27A10" w:rsidRPr="002C5D2F" w:rsidRDefault="00E27A10" w:rsidP="00087A5F">
            <w:pPr>
              <w:jc w:val="center"/>
            </w:pPr>
            <w:r w:rsidRPr="002C5D2F">
              <w:t>8</w:t>
            </w:r>
          </w:p>
        </w:tc>
        <w:tc>
          <w:tcPr>
            <w:tcW w:w="1167" w:type="dxa"/>
            <w:shd w:val="clear" w:color="auto" w:fill="auto"/>
            <w:vAlign w:val="center"/>
          </w:tcPr>
          <w:p w:rsidR="00E27A10" w:rsidRPr="002C5D2F" w:rsidRDefault="00E27A10" w:rsidP="00087A5F">
            <w:pPr>
              <w:jc w:val="center"/>
            </w:pPr>
            <w:r w:rsidRPr="002C5D2F">
              <w:t>2</w:t>
            </w:r>
          </w:p>
        </w:tc>
        <w:tc>
          <w:tcPr>
            <w:tcW w:w="1443" w:type="dxa"/>
            <w:shd w:val="clear" w:color="auto" w:fill="auto"/>
            <w:vAlign w:val="center"/>
          </w:tcPr>
          <w:p w:rsidR="00E27A10" w:rsidRPr="002C5D2F" w:rsidRDefault="00E27A10" w:rsidP="00087A5F">
            <w:pPr>
              <w:jc w:val="center"/>
            </w:pPr>
            <w:r w:rsidRPr="002C5D2F">
              <w:t>2</w:t>
            </w:r>
          </w:p>
        </w:tc>
        <w:tc>
          <w:tcPr>
            <w:tcW w:w="1734" w:type="dxa"/>
            <w:shd w:val="clear" w:color="auto" w:fill="auto"/>
            <w:vAlign w:val="center"/>
          </w:tcPr>
          <w:p w:rsidR="00E27A10" w:rsidRPr="002C5D2F" w:rsidRDefault="00E27A10" w:rsidP="00087A5F">
            <w:pPr>
              <w:jc w:val="center"/>
            </w:pPr>
            <w:r w:rsidRPr="002C5D2F">
              <w:t>4</w:t>
            </w:r>
          </w:p>
        </w:tc>
        <w:tc>
          <w:tcPr>
            <w:tcW w:w="2142" w:type="dxa"/>
            <w:shd w:val="clear" w:color="auto" w:fill="auto"/>
            <w:vAlign w:val="center"/>
          </w:tcPr>
          <w:p w:rsidR="00E27A10" w:rsidRPr="002C5D2F" w:rsidRDefault="00E27A10" w:rsidP="00087A5F">
            <w:pPr>
              <w:jc w:val="center"/>
            </w:pPr>
            <w:r w:rsidRPr="002C5D2F">
              <w:t>4</w:t>
            </w:r>
          </w:p>
        </w:tc>
      </w:tr>
      <w:tr w:rsidR="00E27A10" w:rsidRPr="00B14E03" w:rsidTr="00087A5F">
        <w:tc>
          <w:tcPr>
            <w:tcW w:w="995" w:type="dxa"/>
            <w:vAlign w:val="center"/>
          </w:tcPr>
          <w:p w:rsidR="00E27A10" w:rsidRPr="00CA7D62" w:rsidRDefault="00E27A10" w:rsidP="00087A5F">
            <w:pPr>
              <w:jc w:val="center"/>
              <w:rPr>
                <w:b/>
              </w:rPr>
            </w:pPr>
            <w:r>
              <w:rPr>
                <w:b/>
              </w:rPr>
              <w:t>2.</w:t>
            </w:r>
          </w:p>
        </w:tc>
        <w:tc>
          <w:tcPr>
            <w:tcW w:w="4991" w:type="dxa"/>
            <w:vAlign w:val="center"/>
          </w:tcPr>
          <w:p w:rsidR="00E27A10" w:rsidRPr="002C5D2F" w:rsidRDefault="00E27A10" w:rsidP="00087A5F">
            <w:pPr>
              <w:spacing w:line="260" w:lineRule="exact"/>
              <w:ind w:left="31"/>
              <w:rPr>
                <w:b/>
              </w:rPr>
            </w:pPr>
            <w:r w:rsidRPr="002C5D2F">
              <w:rPr>
                <w:b/>
              </w:rPr>
              <w:t>Частные вопросы реабилитации.</w:t>
            </w:r>
          </w:p>
        </w:tc>
        <w:tc>
          <w:tcPr>
            <w:tcW w:w="1215" w:type="dxa"/>
            <w:shd w:val="clear" w:color="auto" w:fill="auto"/>
            <w:vAlign w:val="center"/>
          </w:tcPr>
          <w:p w:rsidR="00E27A10" w:rsidRPr="002C5D2F" w:rsidRDefault="00E27A10" w:rsidP="00087A5F">
            <w:pPr>
              <w:jc w:val="center"/>
              <w:rPr>
                <w:b/>
              </w:rPr>
            </w:pPr>
            <w:r w:rsidRPr="002C5D2F">
              <w:rPr>
                <w:b/>
              </w:rPr>
              <w:t>72</w:t>
            </w:r>
          </w:p>
        </w:tc>
        <w:tc>
          <w:tcPr>
            <w:tcW w:w="1099" w:type="dxa"/>
            <w:shd w:val="clear" w:color="auto" w:fill="auto"/>
            <w:vAlign w:val="center"/>
          </w:tcPr>
          <w:p w:rsidR="00E27A10" w:rsidRPr="002C5D2F" w:rsidRDefault="00E27A10" w:rsidP="00087A5F">
            <w:pPr>
              <w:jc w:val="center"/>
              <w:rPr>
                <w:b/>
              </w:rPr>
            </w:pPr>
            <w:r w:rsidRPr="002C5D2F">
              <w:rPr>
                <w:b/>
              </w:rPr>
              <w:t>48</w:t>
            </w:r>
          </w:p>
        </w:tc>
        <w:tc>
          <w:tcPr>
            <w:tcW w:w="1167" w:type="dxa"/>
            <w:shd w:val="clear" w:color="auto" w:fill="auto"/>
            <w:vAlign w:val="center"/>
          </w:tcPr>
          <w:p w:rsidR="00E27A10" w:rsidRPr="002C5D2F" w:rsidRDefault="00E27A10" w:rsidP="00087A5F">
            <w:pPr>
              <w:jc w:val="center"/>
              <w:rPr>
                <w:b/>
              </w:rPr>
            </w:pPr>
            <w:r w:rsidRPr="002C5D2F">
              <w:rPr>
                <w:b/>
              </w:rPr>
              <w:t>6</w:t>
            </w:r>
          </w:p>
        </w:tc>
        <w:tc>
          <w:tcPr>
            <w:tcW w:w="1443" w:type="dxa"/>
            <w:shd w:val="clear" w:color="auto" w:fill="auto"/>
            <w:vAlign w:val="center"/>
          </w:tcPr>
          <w:p w:rsidR="00E27A10" w:rsidRPr="002C5D2F" w:rsidRDefault="00E27A10" w:rsidP="00087A5F">
            <w:pPr>
              <w:jc w:val="center"/>
              <w:rPr>
                <w:b/>
              </w:rPr>
            </w:pPr>
            <w:r w:rsidRPr="002C5D2F">
              <w:rPr>
                <w:b/>
              </w:rPr>
              <w:t>14</w:t>
            </w:r>
          </w:p>
        </w:tc>
        <w:tc>
          <w:tcPr>
            <w:tcW w:w="1734" w:type="dxa"/>
            <w:shd w:val="clear" w:color="auto" w:fill="auto"/>
            <w:vAlign w:val="center"/>
          </w:tcPr>
          <w:p w:rsidR="00E27A10" w:rsidRPr="002C5D2F" w:rsidRDefault="00E27A10" w:rsidP="00087A5F">
            <w:pPr>
              <w:jc w:val="center"/>
              <w:rPr>
                <w:b/>
              </w:rPr>
            </w:pPr>
            <w:r w:rsidRPr="002C5D2F">
              <w:rPr>
                <w:b/>
              </w:rPr>
              <w:t>28</w:t>
            </w:r>
          </w:p>
        </w:tc>
        <w:tc>
          <w:tcPr>
            <w:tcW w:w="2142" w:type="dxa"/>
            <w:shd w:val="clear" w:color="auto" w:fill="auto"/>
            <w:vAlign w:val="center"/>
          </w:tcPr>
          <w:p w:rsidR="00E27A10" w:rsidRPr="002C5D2F" w:rsidRDefault="00E27A10" w:rsidP="00087A5F">
            <w:pPr>
              <w:jc w:val="center"/>
              <w:rPr>
                <w:b/>
              </w:rPr>
            </w:pPr>
            <w:r w:rsidRPr="002C5D2F">
              <w:rPr>
                <w:b/>
              </w:rPr>
              <w:t>24</w:t>
            </w:r>
          </w:p>
        </w:tc>
      </w:tr>
      <w:tr w:rsidR="00E27A10" w:rsidRPr="00B14E03" w:rsidTr="00087A5F">
        <w:tc>
          <w:tcPr>
            <w:tcW w:w="995" w:type="dxa"/>
            <w:vAlign w:val="center"/>
          </w:tcPr>
          <w:p w:rsidR="00E27A10" w:rsidRPr="002C5D2F" w:rsidRDefault="00E27A10" w:rsidP="00087A5F">
            <w:pPr>
              <w:jc w:val="center"/>
            </w:pPr>
            <w:r w:rsidRPr="002C5D2F">
              <w:t>2.1</w:t>
            </w:r>
            <w:r>
              <w:t>.</w:t>
            </w:r>
          </w:p>
        </w:tc>
        <w:tc>
          <w:tcPr>
            <w:tcW w:w="4991" w:type="dxa"/>
            <w:vAlign w:val="center"/>
          </w:tcPr>
          <w:p w:rsidR="00E27A10" w:rsidRPr="002C5D2F" w:rsidRDefault="00E27A10" w:rsidP="00087A5F">
            <w:pPr>
              <w:spacing w:line="260" w:lineRule="exact"/>
              <w:ind w:left="31"/>
            </w:pPr>
            <w:r w:rsidRPr="002C5D2F">
              <w:t>Сестринская деятельность и сестринский процесс  в реабилитации пациентов с патологией дыхательной системы, сердечно-сосудистой системы и нервной системы.</w:t>
            </w:r>
          </w:p>
        </w:tc>
        <w:tc>
          <w:tcPr>
            <w:tcW w:w="1215" w:type="dxa"/>
            <w:shd w:val="clear" w:color="auto" w:fill="auto"/>
            <w:vAlign w:val="center"/>
          </w:tcPr>
          <w:p w:rsidR="00E27A10" w:rsidRPr="002C5D2F" w:rsidRDefault="00E27A10" w:rsidP="00087A5F">
            <w:pPr>
              <w:jc w:val="center"/>
            </w:pPr>
            <w:r w:rsidRPr="002C5D2F">
              <w:t>2</w:t>
            </w:r>
          </w:p>
        </w:tc>
        <w:tc>
          <w:tcPr>
            <w:tcW w:w="1099" w:type="dxa"/>
            <w:shd w:val="clear" w:color="auto" w:fill="auto"/>
            <w:vAlign w:val="center"/>
          </w:tcPr>
          <w:p w:rsidR="00E27A10" w:rsidRPr="002C5D2F" w:rsidRDefault="00E27A10" w:rsidP="00087A5F">
            <w:pPr>
              <w:jc w:val="center"/>
            </w:pPr>
            <w:r w:rsidRPr="002C5D2F">
              <w:t>2</w:t>
            </w:r>
          </w:p>
        </w:tc>
        <w:tc>
          <w:tcPr>
            <w:tcW w:w="1167" w:type="dxa"/>
            <w:shd w:val="clear" w:color="auto" w:fill="auto"/>
            <w:vAlign w:val="center"/>
          </w:tcPr>
          <w:p w:rsidR="00E27A10" w:rsidRPr="002C5D2F" w:rsidRDefault="00E27A10" w:rsidP="00087A5F">
            <w:pPr>
              <w:jc w:val="center"/>
            </w:pPr>
            <w:r w:rsidRPr="002C5D2F">
              <w:t>2</w:t>
            </w:r>
          </w:p>
        </w:tc>
        <w:tc>
          <w:tcPr>
            <w:tcW w:w="1443" w:type="dxa"/>
            <w:shd w:val="clear" w:color="auto" w:fill="auto"/>
            <w:vAlign w:val="center"/>
          </w:tcPr>
          <w:p w:rsidR="00E27A10" w:rsidRPr="002C5D2F" w:rsidRDefault="00E27A10" w:rsidP="00087A5F">
            <w:pPr>
              <w:jc w:val="center"/>
            </w:pPr>
            <w:r w:rsidRPr="002C5D2F">
              <w:t>-</w:t>
            </w:r>
          </w:p>
        </w:tc>
        <w:tc>
          <w:tcPr>
            <w:tcW w:w="1734" w:type="dxa"/>
            <w:shd w:val="clear" w:color="auto" w:fill="auto"/>
            <w:vAlign w:val="center"/>
          </w:tcPr>
          <w:p w:rsidR="00E27A10" w:rsidRPr="002C5D2F" w:rsidRDefault="00E27A10" w:rsidP="00087A5F">
            <w:pPr>
              <w:jc w:val="center"/>
            </w:pPr>
            <w:r w:rsidRPr="002C5D2F">
              <w:t>-</w:t>
            </w:r>
          </w:p>
        </w:tc>
        <w:tc>
          <w:tcPr>
            <w:tcW w:w="2142" w:type="dxa"/>
            <w:shd w:val="clear" w:color="auto" w:fill="auto"/>
            <w:vAlign w:val="center"/>
          </w:tcPr>
          <w:p w:rsidR="00E27A10" w:rsidRPr="002C5D2F" w:rsidRDefault="00E27A10" w:rsidP="00087A5F">
            <w:pPr>
              <w:jc w:val="center"/>
            </w:pPr>
            <w:r w:rsidRPr="002C5D2F">
              <w:t>-</w:t>
            </w:r>
          </w:p>
        </w:tc>
      </w:tr>
      <w:tr w:rsidR="00E27A10" w:rsidRPr="00B14E03" w:rsidTr="00087A5F">
        <w:tc>
          <w:tcPr>
            <w:tcW w:w="995" w:type="dxa"/>
            <w:vAlign w:val="center"/>
          </w:tcPr>
          <w:p w:rsidR="00E27A10" w:rsidRPr="002C5D2F" w:rsidRDefault="00E27A10" w:rsidP="00087A5F">
            <w:pPr>
              <w:jc w:val="center"/>
            </w:pPr>
            <w:r w:rsidRPr="002C5D2F">
              <w:t>2.1.1.</w:t>
            </w:r>
          </w:p>
        </w:tc>
        <w:tc>
          <w:tcPr>
            <w:tcW w:w="4991" w:type="dxa"/>
            <w:vAlign w:val="center"/>
          </w:tcPr>
          <w:p w:rsidR="00E27A10" w:rsidRPr="002C5D2F" w:rsidRDefault="00E27A10" w:rsidP="00087A5F">
            <w:pPr>
              <w:spacing w:line="260" w:lineRule="exact"/>
              <w:ind w:left="31"/>
            </w:pPr>
            <w:r w:rsidRPr="002C5D2F">
              <w:t>Сестринская деятельность и сестринский процесс  в реабилитации пациентов с патологией дыхательной системы, сердечно-сосудистой системы.</w:t>
            </w:r>
          </w:p>
        </w:tc>
        <w:tc>
          <w:tcPr>
            <w:tcW w:w="1215" w:type="dxa"/>
            <w:shd w:val="clear" w:color="auto" w:fill="auto"/>
            <w:vAlign w:val="center"/>
          </w:tcPr>
          <w:p w:rsidR="00E27A10" w:rsidRPr="002C5D2F" w:rsidRDefault="00E27A10" w:rsidP="00087A5F">
            <w:pPr>
              <w:jc w:val="center"/>
            </w:pPr>
            <w:r w:rsidRPr="002C5D2F">
              <w:t>10</w:t>
            </w:r>
          </w:p>
        </w:tc>
        <w:tc>
          <w:tcPr>
            <w:tcW w:w="1099" w:type="dxa"/>
            <w:shd w:val="clear" w:color="auto" w:fill="auto"/>
            <w:vAlign w:val="center"/>
          </w:tcPr>
          <w:p w:rsidR="00E27A10" w:rsidRPr="002C5D2F" w:rsidRDefault="00E27A10" w:rsidP="00087A5F">
            <w:pPr>
              <w:jc w:val="center"/>
            </w:pPr>
            <w:r w:rsidRPr="002C5D2F">
              <w:t>6</w:t>
            </w:r>
          </w:p>
        </w:tc>
        <w:tc>
          <w:tcPr>
            <w:tcW w:w="1167" w:type="dxa"/>
            <w:shd w:val="clear" w:color="auto" w:fill="auto"/>
            <w:vAlign w:val="center"/>
          </w:tcPr>
          <w:p w:rsidR="00E27A10" w:rsidRPr="002C5D2F" w:rsidRDefault="00E27A10" w:rsidP="00087A5F">
            <w:pPr>
              <w:jc w:val="center"/>
            </w:pPr>
            <w:r w:rsidRPr="002C5D2F">
              <w:t>-</w:t>
            </w:r>
          </w:p>
        </w:tc>
        <w:tc>
          <w:tcPr>
            <w:tcW w:w="1443" w:type="dxa"/>
            <w:shd w:val="clear" w:color="auto" w:fill="auto"/>
            <w:vAlign w:val="center"/>
          </w:tcPr>
          <w:p w:rsidR="00E27A10" w:rsidRPr="002C5D2F" w:rsidRDefault="00E27A10" w:rsidP="00087A5F">
            <w:pPr>
              <w:jc w:val="center"/>
            </w:pPr>
            <w:r w:rsidRPr="002C5D2F">
              <w:t>2</w:t>
            </w:r>
          </w:p>
        </w:tc>
        <w:tc>
          <w:tcPr>
            <w:tcW w:w="1734" w:type="dxa"/>
            <w:shd w:val="clear" w:color="auto" w:fill="auto"/>
            <w:vAlign w:val="center"/>
          </w:tcPr>
          <w:p w:rsidR="00E27A10" w:rsidRPr="002C5D2F" w:rsidRDefault="00E27A10" w:rsidP="00087A5F">
            <w:pPr>
              <w:jc w:val="center"/>
            </w:pPr>
            <w:r w:rsidRPr="002C5D2F">
              <w:t>4</w:t>
            </w:r>
          </w:p>
        </w:tc>
        <w:tc>
          <w:tcPr>
            <w:tcW w:w="2142" w:type="dxa"/>
            <w:shd w:val="clear" w:color="auto" w:fill="auto"/>
            <w:vAlign w:val="center"/>
          </w:tcPr>
          <w:p w:rsidR="00E27A10" w:rsidRPr="002C5D2F" w:rsidRDefault="00E27A10" w:rsidP="00087A5F">
            <w:pPr>
              <w:jc w:val="center"/>
            </w:pPr>
            <w:r w:rsidRPr="002C5D2F">
              <w:t>4</w:t>
            </w:r>
          </w:p>
        </w:tc>
      </w:tr>
      <w:tr w:rsidR="00E27A10" w:rsidRPr="00B14E03" w:rsidTr="00087A5F">
        <w:tc>
          <w:tcPr>
            <w:tcW w:w="995" w:type="dxa"/>
            <w:vAlign w:val="center"/>
          </w:tcPr>
          <w:p w:rsidR="00E27A10" w:rsidRPr="002C5D2F" w:rsidRDefault="00E27A10" w:rsidP="00087A5F">
            <w:pPr>
              <w:jc w:val="center"/>
            </w:pPr>
            <w:r w:rsidRPr="002C5D2F">
              <w:t>2.1.2.</w:t>
            </w:r>
          </w:p>
        </w:tc>
        <w:tc>
          <w:tcPr>
            <w:tcW w:w="4991" w:type="dxa"/>
            <w:vAlign w:val="center"/>
          </w:tcPr>
          <w:p w:rsidR="00E27A10" w:rsidRPr="002C5D2F" w:rsidRDefault="00E27A10" w:rsidP="00026130">
            <w:pPr>
              <w:spacing w:line="260" w:lineRule="exact"/>
              <w:ind w:left="31"/>
            </w:pPr>
            <w:r w:rsidRPr="002C5D2F">
              <w:t>Сестринская деятельность и сестринский процесс  в реабилитации пациентов с патологией нервной системы.</w:t>
            </w:r>
          </w:p>
        </w:tc>
        <w:tc>
          <w:tcPr>
            <w:tcW w:w="1215" w:type="dxa"/>
            <w:shd w:val="clear" w:color="auto" w:fill="auto"/>
            <w:vAlign w:val="center"/>
          </w:tcPr>
          <w:p w:rsidR="00E27A10" w:rsidRPr="002C5D2F" w:rsidRDefault="00E27A10" w:rsidP="00087A5F">
            <w:pPr>
              <w:jc w:val="center"/>
            </w:pPr>
            <w:r w:rsidRPr="002C5D2F">
              <w:t>10</w:t>
            </w:r>
          </w:p>
        </w:tc>
        <w:tc>
          <w:tcPr>
            <w:tcW w:w="1099" w:type="dxa"/>
            <w:shd w:val="clear" w:color="auto" w:fill="auto"/>
            <w:vAlign w:val="center"/>
          </w:tcPr>
          <w:p w:rsidR="00E27A10" w:rsidRPr="002C5D2F" w:rsidRDefault="00E27A10" w:rsidP="00087A5F">
            <w:pPr>
              <w:jc w:val="center"/>
            </w:pPr>
            <w:r w:rsidRPr="002C5D2F">
              <w:t>6</w:t>
            </w:r>
          </w:p>
        </w:tc>
        <w:tc>
          <w:tcPr>
            <w:tcW w:w="1167" w:type="dxa"/>
            <w:shd w:val="clear" w:color="auto" w:fill="auto"/>
            <w:vAlign w:val="center"/>
          </w:tcPr>
          <w:p w:rsidR="00E27A10" w:rsidRPr="002C5D2F" w:rsidRDefault="00E27A10" w:rsidP="00087A5F">
            <w:pPr>
              <w:jc w:val="center"/>
            </w:pPr>
            <w:r w:rsidRPr="002C5D2F">
              <w:t>-</w:t>
            </w:r>
          </w:p>
        </w:tc>
        <w:tc>
          <w:tcPr>
            <w:tcW w:w="1443" w:type="dxa"/>
            <w:shd w:val="clear" w:color="auto" w:fill="auto"/>
            <w:vAlign w:val="center"/>
          </w:tcPr>
          <w:p w:rsidR="00E27A10" w:rsidRPr="002C5D2F" w:rsidRDefault="00E27A10" w:rsidP="00087A5F">
            <w:pPr>
              <w:jc w:val="center"/>
            </w:pPr>
            <w:r w:rsidRPr="002C5D2F">
              <w:t>2</w:t>
            </w:r>
          </w:p>
        </w:tc>
        <w:tc>
          <w:tcPr>
            <w:tcW w:w="1734" w:type="dxa"/>
            <w:shd w:val="clear" w:color="auto" w:fill="auto"/>
            <w:vAlign w:val="center"/>
          </w:tcPr>
          <w:p w:rsidR="00E27A10" w:rsidRPr="002C5D2F" w:rsidRDefault="00E27A10" w:rsidP="00087A5F">
            <w:pPr>
              <w:jc w:val="center"/>
            </w:pPr>
            <w:r w:rsidRPr="002C5D2F">
              <w:t>4</w:t>
            </w:r>
          </w:p>
        </w:tc>
        <w:tc>
          <w:tcPr>
            <w:tcW w:w="2142" w:type="dxa"/>
            <w:shd w:val="clear" w:color="auto" w:fill="auto"/>
            <w:vAlign w:val="center"/>
          </w:tcPr>
          <w:p w:rsidR="00E27A10" w:rsidRPr="002C5D2F" w:rsidRDefault="00E27A10" w:rsidP="00087A5F">
            <w:pPr>
              <w:jc w:val="center"/>
            </w:pPr>
            <w:r w:rsidRPr="002C5D2F">
              <w:t>4</w:t>
            </w:r>
          </w:p>
        </w:tc>
      </w:tr>
      <w:tr w:rsidR="00E27A10" w:rsidRPr="00B14E03" w:rsidTr="00087A5F">
        <w:tc>
          <w:tcPr>
            <w:tcW w:w="995" w:type="dxa"/>
            <w:vAlign w:val="center"/>
          </w:tcPr>
          <w:p w:rsidR="00E27A10" w:rsidRPr="002C5D2F" w:rsidRDefault="00E27A10" w:rsidP="00087A5F">
            <w:pPr>
              <w:jc w:val="center"/>
            </w:pPr>
            <w:r w:rsidRPr="002C5D2F">
              <w:t>2.2</w:t>
            </w:r>
            <w:r>
              <w:t>.</w:t>
            </w:r>
          </w:p>
        </w:tc>
        <w:tc>
          <w:tcPr>
            <w:tcW w:w="4991" w:type="dxa"/>
            <w:vAlign w:val="center"/>
          </w:tcPr>
          <w:p w:rsidR="00E27A10" w:rsidRPr="002C5D2F" w:rsidRDefault="00E27A10" w:rsidP="00087A5F">
            <w:pPr>
              <w:spacing w:line="260" w:lineRule="exact"/>
            </w:pPr>
            <w:r w:rsidRPr="002C5D2F">
              <w:t>Особенности сестринского процесса в реабилитации больных с заболеваниями  органов пищеварения, мочевыделения, больных с заболеваниями и травмами опорно-двигательного аппарата</w:t>
            </w:r>
          </w:p>
        </w:tc>
        <w:tc>
          <w:tcPr>
            <w:tcW w:w="1215" w:type="dxa"/>
            <w:shd w:val="clear" w:color="auto" w:fill="auto"/>
            <w:vAlign w:val="center"/>
          </w:tcPr>
          <w:p w:rsidR="00E27A10" w:rsidRPr="002C5D2F" w:rsidRDefault="00E27A10" w:rsidP="00087A5F">
            <w:pPr>
              <w:jc w:val="center"/>
            </w:pPr>
            <w:r w:rsidRPr="002C5D2F">
              <w:t>2</w:t>
            </w:r>
          </w:p>
        </w:tc>
        <w:tc>
          <w:tcPr>
            <w:tcW w:w="1099" w:type="dxa"/>
            <w:shd w:val="clear" w:color="auto" w:fill="auto"/>
            <w:vAlign w:val="center"/>
          </w:tcPr>
          <w:p w:rsidR="00E27A10" w:rsidRPr="002C5D2F" w:rsidRDefault="00E27A10" w:rsidP="00087A5F">
            <w:pPr>
              <w:jc w:val="center"/>
            </w:pPr>
            <w:r w:rsidRPr="002C5D2F">
              <w:t>2</w:t>
            </w:r>
          </w:p>
        </w:tc>
        <w:tc>
          <w:tcPr>
            <w:tcW w:w="1167" w:type="dxa"/>
            <w:shd w:val="clear" w:color="auto" w:fill="auto"/>
            <w:vAlign w:val="center"/>
          </w:tcPr>
          <w:p w:rsidR="00E27A10" w:rsidRPr="002C5D2F" w:rsidRDefault="00E27A10" w:rsidP="00087A5F">
            <w:pPr>
              <w:jc w:val="center"/>
            </w:pPr>
            <w:r w:rsidRPr="002C5D2F">
              <w:t>2</w:t>
            </w:r>
          </w:p>
        </w:tc>
        <w:tc>
          <w:tcPr>
            <w:tcW w:w="1443" w:type="dxa"/>
            <w:shd w:val="clear" w:color="auto" w:fill="auto"/>
            <w:vAlign w:val="center"/>
          </w:tcPr>
          <w:p w:rsidR="00E27A10" w:rsidRPr="002C5D2F" w:rsidRDefault="00E27A10" w:rsidP="00087A5F">
            <w:pPr>
              <w:jc w:val="center"/>
            </w:pPr>
            <w:r w:rsidRPr="002C5D2F">
              <w:t>-</w:t>
            </w:r>
          </w:p>
        </w:tc>
        <w:tc>
          <w:tcPr>
            <w:tcW w:w="1734" w:type="dxa"/>
            <w:shd w:val="clear" w:color="auto" w:fill="auto"/>
            <w:vAlign w:val="center"/>
          </w:tcPr>
          <w:p w:rsidR="00E27A10" w:rsidRPr="002C5D2F" w:rsidRDefault="00E27A10" w:rsidP="00087A5F">
            <w:pPr>
              <w:jc w:val="center"/>
            </w:pPr>
            <w:r w:rsidRPr="002C5D2F">
              <w:t>-</w:t>
            </w:r>
          </w:p>
        </w:tc>
        <w:tc>
          <w:tcPr>
            <w:tcW w:w="2142" w:type="dxa"/>
            <w:shd w:val="clear" w:color="auto" w:fill="auto"/>
            <w:vAlign w:val="center"/>
          </w:tcPr>
          <w:p w:rsidR="00E27A10" w:rsidRPr="002C5D2F" w:rsidRDefault="00E27A10" w:rsidP="00087A5F">
            <w:pPr>
              <w:jc w:val="center"/>
            </w:pPr>
            <w:r w:rsidRPr="002C5D2F">
              <w:t>-</w:t>
            </w:r>
          </w:p>
        </w:tc>
      </w:tr>
      <w:tr w:rsidR="00E27A10" w:rsidRPr="00B14E03" w:rsidTr="00087A5F">
        <w:tc>
          <w:tcPr>
            <w:tcW w:w="995" w:type="dxa"/>
            <w:vAlign w:val="center"/>
          </w:tcPr>
          <w:p w:rsidR="00E27A10" w:rsidRPr="002C5D2F" w:rsidRDefault="00E27A10" w:rsidP="00087A5F">
            <w:pPr>
              <w:jc w:val="center"/>
            </w:pPr>
            <w:r w:rsidRPr="002C5D2F">
              <w:t>2.2.1</w:t>
            </w:r>
            <w:r>
              <w:t>.</w:t>
            </w:r>
          </w:p>
        </w:tc>
        <w:tc>
          <w:tcPr>
            <w:tcW w:w="4991" w:type="dxa"/>
            <w:vAlign w:val="center"/>
          </w:tcPr>
          <w:p w:rsidR="00E27A10" w:rsidRPr="002C5D2F" w:rsidRDefault="00E27A10" w:rsidP="00087A5F">
            <w:pPr>
              <w:spacing w:line="260" w:lineRule="exact"/>
            </w:pPr>
            <w:r w:rsidRPr="002C5D2F">
              <w:t>Особенности сестринского процесса в реабилитации больных с заболеваниями  органов пищеварения, мочевыделения.</w:t>
            </w:r>
          </w:p>
        </w:tc>
        <w:tc>
          <w:tcPr>
            <w:tcW w:w="1215" w:type="dxa"/>
            <w:shd w:val="clear" w:color="auto" w:fill="auto"/>
            <w:vAlign w:val="center"/>
          </w:tcPr>
          <w:p w:rsidR="00E27A10" w:rsidRPr="002C5D2F" w:rsidRDefault="00E27A10" w:rsidP="00087A5F">
            <w:pPr>
              <w:jc w:val="center"/>
            </w:pPr>
            <w:r w:rsidRPr="002C5D2F">
              <w:t>10</w:t>
            </w:r>
          </w:p>
        </w:tc>
        <w:tc>
          <w:tcPr>
            <w:tcW w:w="1099" w:type="dxa"/>
            <w:shd w:val="clear" w:color="auto" w:fill="auto"/>
            <w:vAlign w:val="center"/>
          </w:tcPr>
          <w:p w:rsidR="00E27A10" w:rsidRPr="002C5D2F" w:rsidRDefault="00E27A10" w:rsidP="00087A5F">
            <w:pPr>
              <w:jc w:val="center"/>
            </w:pPr>
            <w:r w:rsidRPr="002C5D2F">
              <w:t>6</w:t>
            </w:r>
          </w:p>
        </w:tc>
        <w:tc>
          <w:tcPr>
            <w:tcW w:w="1167" w:type="dxa"/>
            <w:shd w:val="clear" w:color="auto" w:fill="auto"/>
            <w:vAlign w:val="center"/>
          </w:tcPr>
          <w:p w:rsidR="00E27A10" w:rsidRPr="002C5D2F" w:rsidRDefault="00E27A10" w:rsidP="00087A5F">
            <w:pPr>
              <w:jc w:val="center"/>
            </w:pPr>
            <w:r w:rsidRPr="002C5D2F">
              <w:t>-</w:t>
            </w:r>
          </w:p>
        </w:tc>
        <w:tc>
          <w:tcPr>
            <w:tcW w:w="1443" w:type="dxa"/>
            <w:shd w:val="clear" w:color="auto" w:fill="auto"/>
            <w:vAlign w:val="center"/>
          </w:tcPr>
          <w:p w:rsidR="00E27A10" w:rsidRPr="002C5D2F" w:rsidRDefault="00E27A10" w:rsidP="00087A5F">
            <w:pPr>
              <w:jc w:val="center"/>
            </w:pPr>
            <w:r w:rsidRPr="002C5D2F">
              <w:t>2</w:t>
            </w:r>
          </w:p>
        </w:tc>
        <w:tc>
          <w:tcPr>
            <w:tcW w:w="1734" w:type="dxa"/>
            <w:shd w:val="clear" w:color="auto" w:fill="auto"/>
            <w:vAlign w:val="center"/>
          </w:tcPr>
          <w:p w:rsidR="00E27A10" w:rsidRPr="002C5D2F" w:rsidRDefault="00E27A10" w:rsidP="00087A5F">
            <w:pPr>
              <w:jc w:val="center"/>
            </w:pPr>
            <w:r w:rsidRPr="002C5D2F">
              <w:t>4</w:t>
            </w:r>
          </w:p>
        </w:tc>
        <w:tc>
          <w:tcPr>
            <w:tcW w:w="2142" w:type="dxa"/>
            <w:shd w:val="clear" w:color="auto" w:fill="auto"/>
            <w:vAlign w:val="center"/>
          </w:tcPr>
          <w:p w:rsidR="00E27A10" w:rsidRPr="002C5D2F" w:rsidRDefault="00E27A10" w:rsidP="00087A5F">
            <w:pPr>
              <w:jc w:val="center"/>
            </w:pPr>
            <w:r w:rsidRPr="002C5D2F">
              <w:t>4</w:t>
            </w:r>
          </w:p>
        </w:tc>
      </w:tr>
      <w:tr w:rsidR="00E27A10" w:rsidRPr="00B14E03" w:rsidTr="00087A5F">
        <w:tc>
          <w:tcPr>
            <w:tcW w:w="995" w:type="dxa"/>
            <w:vAlign w:val="center"/>
          </w:tcPr>
          <w:p w:rsidR="00E27A10" w:rsidRPr="002C5D2F" w:rsidRDefault="00E27A10" w:rsidP="00087A5F">
            <w:pPr>
              <w:jc w:val="center"/>
            </w:pPr>
            <w:r w:rsidRPr="002C5D2F">
              <w:t>2.2.2.</w:t>
            </w:r>
          </w:p>
        </w:tc>
        <w:tc>
          <w:tcPr>
            <w:tcW w:w="4991" w:type="dxa"/>
            <w:vAlign w:val="center"/>
          </w:tcPr>
          <w:p w:rsidR="00E27A10" w:rsidRPr="002C5D2F" w:rsidRDefault="00E27A10" w:rsidP="00087A5F">
            <w:pPr>
              <w:spacing w:line="260" w:lineRule="exact"/>
            </w:pPr>
            <w:r w:rsidRPr="002C5D2F">
              <w:t>Особенности сестринского процесса в реабилитации больных с заболеваниями и травмами опорно-двигательного аппарата</w:t>
            </w:r>
          </w:p>
        </w:tc>
        <w:tc>
          <w:tcPr>
            <w:tcW w:w="1215" w:type="dxa"/>
            <w:shd w:val="clear" w:color="auto" w:fill="auto"/>
            <w:vAlign w:val="center"/>
          </w:tcPr>
          <w:p w:rsidR="00E27A10" w:rsidRPr="002C5D2F" w:rsidRDefault="00E27A10" w:rsidP="00087A5F">
            <w:pPr>
              <w:jc w:val="center"/>
            </w:pPr>
            <w:r w:rsidRPr="002C5D2F">
              <w:t>10</w:t>
            </w:r>
          </w:p>
        </w:tc>
        <w:tc>
          <w:tcPr>
            <w:tcW w:w="1099" w:type="dxa"/>
            <w:shd w:val="clear" w:color="auto" w:fill="auto"/>
            <w:vAlign w:val="center"/>
          </w:tcPr>
          <w:p w:rsidR="00E27A10" w:rsidRPr="002C5D2F" w:rsidRDefault="00E27A10" w:rsidP="00087A5F">
            <w:pPr>
              <w:jc w:val="center"/>
            </w:pPr>
            <w:r w:rsidRPr="002C5D2F">
              <w:t>6</w:t>
            </w:r>
          </w:p>
        </w:tc>
        <w:tc>
          <w:tcPr>
            <w:tcW w:w="1167" w:type="dxa"/>
            <w:shd w:val="clear" w:color="auto" w:fill="auto"/>
            <w:vAlign w:val="center"/>
          </w:tcPr>
          <w:p w:rsidR="00E27A10" w:rsidRPr="002C5D2F" w:rsidRDefault="00E27A10" w:rsidP="00087A5F">
            <w:pPr>
              <w:jc w:val="center"/>
            </w:pPr>
            <w:r w:rsidRPr="002C5D2F">
              <w:t>-</w:t>
            </w:r>
          </w:p>
        </w:tc>
        <w:tc>
          <w:tcPr>
            <w:tcW w:w="1443" w:type="dxa"/>
            <w:shd w:val="clear" w:color="auto" w:fill="auto"/>
            <w:vAlign w:val="center"/>
          </w:tcPr>
          <w:p w:rsidR="00E27A10" w:rsidRPr="002C5D2F" w:rsidRDefault="00E27A10" w:rsidP="00087A5F">
            <w:pPr>
              <w:jc w:val="center"/>
            </w:pPr>
            <w:r w:rsidRPr="002C5D2F">
              <w:t>2</w:t>
            </w:r>
          </w:p>
        </w:tc>
        <w:tc>
          <w:tcPr>
            <w:tcW w:w="1734" w:type="dxa"/>
            <w:shd w:val="clear" w:color="auto" w:fill="auto"/>
            <w:vAlign w:val="center"/>
          </w:tcPr>
          <w:p w:rsidR="00E27A10" w:rsidRPr="002C5D2F" w:rsidRDefault="00E27A10" w:rsidP="00087A5F">
            <w:pPr>
              <w:jc w:val="center"/>
            </w:pPr>
            <w:r w:rsidRPr="002C5D2F">
              <w:t>4</w:t>
            </w:r>
          </w:p>
        </w:tc>
        <w:tc>
          <w:tcPr>
            <w:tcW w:w="2142" w:type="dxa"/>
            <w:shd w:val="clear" w:color="auto" w:fill="auto"/>
            <w:vAlign w:val="center"/>
          </w:tcPr>
          <w:p w:rsidR="00E27A10" w:rsidRPr="002C5D2F" w:rsidRDefault="00E27A10" w:rsidP="00087A5F">
            <w:pPr>
              <w:jc w:val="center"/>
            </w:pPr>
            <w:r w:rsidRPr="002C5D2F">
              <w:t>4</w:t>
            </w:r>
          </w:p>
        </w:tc>
      </w:tr>
      <w:tr w:rsidR="00E27A10" w:rsidRPr="00B14E03" w:rsidTr="00087A5F">
        <w:tc>
          <w:tcPr>
            <w:tcW w:w="995" w:type="dxa"/>
            <w:vAlign w:val="center"/>
          </w:tcPr>
          <w:p w:rsidR="00E27A10" w:rsidRPr="00201E86" w:rsidRDefault="00E27A10" w:rsidP="00087A5F">
            <w:pPr>
              <w:jc w:val="center"/>
            </w:pPr>
            <w:r w:rsidRPr="00201E86">
              <w:t>2.3.</w:t>
            </w:r>
          </w:p>
        </w:tc>
        <w:tc>
          <w:tcPr>
            <w:tcW w:w="4991" w:type="dxa"/>
            <w:vAlign w:val="center"/>
          </w:tcPr>
          <w:p w:rsidR="00E27A10" w:rsidRPr="00201E86" w:rsidRDefault="00E27A10" w:rsidP="00087A5F">
            <w:pPr>
              <w:spacing w:line="260" w:lineRule="exact"/>
            </w:pPr>
            <w:r w:rsidRPr="00201E86">
              <w:t>Особенности сестринского процесса в реабилитации больных в различные возрастные периоды. Особенности реабилитации в акушерстве и  гинекологии, больных в хирургии</w:t>
            </w:r>
          </w:p>
        </w:tc>
        <w:tc>
          <w:tcPr>
            <w:tcW w:w="1215" w:type="dxa"/>
            <w:shd w:val="clear" w:color="auto" w:fill="auto"/>
            <w:vAlign w:val="center"/>
          </w:tcPr>
          <w:p w:rsidR="00E27A10" w:rsidRPr="00201E86" w:rsidRDefault="00E27A10" w:rsidP="00087A5F">
            <w:pPr>
              <w:jc w:val="center"/>
            </w:pPr>
            <w:r w:rsidRPr="00201E86">
              <w:t>2</w:t>
            </w:r>
          </w:p>
        </w:tc>
        <w:tc>
          <w:tcPr>
            <w:tcW w:w="1099" w:type="dxa"/>
            <w:shd w:val="clear" w:color="auto" w:fill="auto"/>
            <w:vAlign w:val="center"/>
          </w:tcPr>
          <w:p w:rsidR="00E27A10" w:rsidRPr="00201E86" w:rsidRDefault="00E27A10" w:rsidP="00087A5F">
            <w:pPr>
              <w:jc w:val="center"/>
            </w:pPr>
            <w:r w:rsidRPr="00201E86">
              <w:t>2</w:t>
            </w:r>
          </w:p>
        </w:tc>
        <w:tc>
          <w:tcPr>
            <w:tcW w:w="1167" w:type="dxa"/>
            <w:shd w:val="clear" w:color="auto" w:fill="auto"/>
            <w:vAlign w:val="center"/>
          </w:tcPr>
          <w:p w:rsidR="00E27A10" w:rsidRPr="00201E86" w:rsidRDefault="00E27A10" w:rsidP="00087A5F">
            <w:pPr>
              <w:jc w:val="center"/>
            </w:pPr>
            <w:r w:rsidRPr="00201E86">
              <w:t>2</w:t>
            </w:r>
          </w:p>
        </w:tc>
        <w:tc>
          <w:tcPr>
            <w:tcW w:w="1443" w:type="dxa"/>
            <w:shd w:val="clear" w:color="auto" w:fill="auto"/>
            <w:vAlign w:val="center"/>
          </w:tcPr>
          <w:p w:rsidR="00E27A10" w:rsidRPr="00201E86" w:rsidRDefault="00E27A10" w:rsidP="00087A5F">
            <w:pPr>
              <w:jc w:val="center"/>
            </w:pPr>
            <w:r w:rsidRPr="00201E86">
              <w:t>-</w:t>
            </w:r>
          </w:p>
        </w:tc>
        <w:tc>
          <w:tcPr>
            <w:tcW w:w="1734" w:type="dxa"/>
            <w:shd w:val="clear" w:color="auto" w:fill="auto"/>
            <w:vAlign w:val="center"/>
          </w:tcPr>
          <w:p w:rsidR="00E27A10" w:rsidRPr="00201E86" w:rsidRDefault="00E27A10" w:rsidP="00087A5F">
            <w:pPr>
              <w:jc w:val="center"/>
            </w:pPr>
            <w:r w:rsidRPr="00201E86">
              <w:t>-</w:t>
            </w:r>
          </w:p>
        </w:tc>
        <w:tc>
          <w:tcPr>
            <w:tcW w:w="2142" w:type="dxa"/>
            <w:shd w:val="clear" w:color="auto" w:fill="auto"/>
            <w:vAlign w:val="center"/>
          </w:tcPr>
          <w:p w:rsidR="00E27A10" w:rsidRPr="00201E86" w:rsidRDefault="00E27A10" w:rsidP="00087A5F">
            <w:pPr>
              <w:jc w:val="center"/>
            </w:pPr>
            <w:r w:rsidRPr="00201E86">
              <w:t>-</w:t>
            </w:r>
          </w:p>
        </w:tc>
      </w:tr>
      <w:tr w:rsidR="00E27A10" w:rsidRPr="00B14E03" w:rsidTr="00087A5F">
        <w:tc>
          <w:tcPr>
            <w:tcW w:w="995" w:type="dxa"/>
            <w:vAlign w:val="center"/>
          </w:tcPr>
          <w:p w:rsidR="00E27A10" w:rsidRPr="00201E86" w:rsidRDefault="00E27A10" w:rsidP="00087A5F">
            <w:pPr>
              <w:jc w:val="center"/>
            </w:pPr>
            <w:r w:rsidRPr="00201E86">
              <w:t>2.3.1.</w:t>
            </w:r>
          </w:p>
        </w:tc>
        <w:tc>
          <w:tcPr>
            <w:tcW w:w="4991" w:type="dxa"/>
            <w:vAlign w:val="center"/>
          </w:tcPr>
          <w:p w:rsidR="00E27A10" w:rsidRPr="00201E86" w:rsidRDefault="00E27A10" w:rsidP="00087A5F">
            <w:pPr>
              <w:spacing w:line="260" w:lineRule="exact"/>
            </w:pPr>
            <w:r w:rsidRPr="00201E86">
              <w:t xml:space="preserve">Особенности сестринского процесса в реабилитации больных в различные возрастные периоды. </w:t>
            </w:r>
          </w:p>
        </w:tc>
        <w:tc>
          <w:tcPr>
            <w:tcW w:w="1215" w:type="dxa"/>
            <w:shd w:val="clear" w:color="auto" w:fill="auto"/>
            <w:vAlign w:val="center"/>
          </w:tcPr>
          <w:p w:rsidR="00E27A10" w:rsidRPr="00201E86" w:rsidRDefault="00E27A10" w:rsidP="00087A5F">
            <w:pPr>
              <w:jc w:val="center"/>
            </w:pPr>
            <w:r w:rsidRPr="00201E86">
              <w:t>10</w:t>
            </w:r>
          </w:p>
        </w:tc>
        <w:tc>
          <w:tcPr>
            <w:tcW w:w="1099" w:type="dxa"/>
            <w:shd w:val="clear" w:color="auto" w:fill="auto"/>
            <w:vAlign w:val="center"/>
          </w:tcPr>
          <w:p w:rsidR="00E27A10" w:rsidRPr="00201E86" w:rsidRDefault="00E27A10" w:rsidP="00087A5F">
            <w:pPr>
              <w:jc w:val="center"/>
            </w:pPr>
            <w:r w:rsidRPr="00201E86">
              <w:t>6</w:t>
            </w:r>
          </w:p>
        </w:tc>
        <w:tc>
          <w:tcPr>
            <w:tcW w:w="1167" w:type="dxa"/>
            <w:shd w:val="clear" w:color="auto" w:fill="auto"/>
            <w:vAlign w:val="center"/>
          </w:tcPr>
          <w:p w:rsidR="00E27A10" w:rsidRPr="00201E86" w:rsidRDefault="00E27A10" w:rsidP="00087A5F">
            <w:pPr>
              <w:jc w:val="center"/>
            </w:pPr>
            <w:r w:rsidRPr="00201E86">
              <w:t>-</w:t>
            </w:r>
          </w:p>
        </w:tc>
        <w:tc>
          <w:tcPr>
            <w:tcW w:w="1443" w:type="dxa"/>
            <w:shd w:val="clear" w:color="auto" w:fill="auto"/>
            <w:vAlign w:val="center"/>
          </w:tcPr>
          <w:p w:rsidR="00E27A10" w:rsidRPr="00201E86" w:rsidRDefault="00E27A10" w:rsidP="00087A5F">
            <w:pPr>
              <w:jc w:val="center"/>
            </w:pPr>
            <w:r w:rsidRPr="00201E86">
              <w:t>2</w:t>
            </w:r>
          </w:p>
        </w:tc>
        <w:tc>
          <w:tcPr>
            <w:tcW w:w="1734" w:type="dxa"/>
            <w:shd w:val="clear" w:color="auto" w:fill="auto"/>
            <w:vAlign w:val="center"/>
          </w:tcPr>
          <w:p w:rsidR="00E27A10" w:rsidRPr="00201E86" w:rsidRDefault="00E27A10" w:rsidP="00087A5F">
            <w:pPr>
              <w:jc w:val="center"/>
            </w:pPr>
            <w:r w:rsidRPr="00201E86">
              <w:t>4</w:t>
            </w:r>
          </w:p>
        </w:tc>
        <w:tc>
          <w:tcPr>
            <w:tcW w:w="2142" w:type="dxa"/>
            <w:shd w:val="clear" w:color="auto" w:fill="auto"/>
            <w:vAlign w:val="center"/>
          </w:tcPr>
          <w:p w:rsidR="00E27A10" w:rsidRPr="00201E86" w:rsidRDefault="00E27A10" w:rsidP="00087A5F">
            <w:pPr>
              <w:jc w:val="center"/>
            </w:pPr>
            <w:r w:rsidRPr="00201E86">
              <w:t>4</w:t>
            </w:r>
          </w:p>
        </w:tc>
      </w:tr>
      <w:tr w:rsidR="00E27A10" w:rsidRPr="00B14E03" w:rsidTr="00087A5F">
        <w:tc>
          <w:tcPr>
            <w:tcW w:w="995" w:type="dxa"/>
            <w:vAlign w:val="center"/>
          </w:tcPr>
          <w:p w:rsidR="00E27A10" w:rsidRPr="00201E86" w:rsidRDefault="00E27A10" w:rsidP="00087A5F">
            <w:pPr>
              <w:jc w:val="center"/>
            </w:pPr>
            <w:r w:rsidRPr="00201E86">
              <w:t>2.3.2</w:t>
            </w:r>
            <w:r>
              <w:t>.</w:t>
            </w:r>
          </w:p>
        </w:tc>
        <w:tc>
          <w:tcPr>
            <w:tcW w:w="4991" w:type="dxa"/>
            <w:vAlign w:val="center"/>
          </w:tcPr>
          <w:p w:rsidR="00E27A10" w:rsidRPr="00201E86" w:rsidRDefault="00E27A10" w:rsidP="00087A5F">
            <w:pPr>
              <w:spacing w:line="260" w:lineRule="exact"/>
            </w:pPr>
            <w:r w:rsidRPr="00201E86">
              <w:t>Особенности сестринского процесса в реабилитации больных в акушерстве и  гинекологии.</w:t>
            </w:r>
          </w:p>
        </w:tc>
        <w:tc>
          <w:tcPr>
            <w:tcW w:w="1215" w:type="dxa"/>
            <w:shd w:val="clear" w:color="auto" w:fill="auto"/>
            <w:vAlign w:val="center"/>
          </w:tcPr>
          <w:p w:rsidR="00E27A10" w:rsidRPr="00201E86" w:rsidRDefault="00E27A10" w:rsidP="00087A5F">
            <w:pPr>
              <w:jc w:val="center"/>
            </w:pPr>
            <w:r w:rsidRPr="00201E86">
              <w:t>10</w:t>
            </w:r>
          </w:p>
        </w:tc>
        <w:tc>
          <w:tcPr>
            <w:tcW w:w="1099" w:type="dxa"/>
            <w:shd w:val="clear" w:color="auto" w:fill="auto"/>
            <w:vAlign w:val="center"/>
          </w:tcPr>
          <w:p w:rsidR="00E27A10" w:rsidRPr="00201E86" w:rsidRDefault="00E27A10" w:rsidP="00087A5F">
            <w:pPr>
              <w:jc w:val="center"/>
            </w:pPr>
            <w:r w:rsidRPr="00201E86">
              <w:t>6</w:t>
            </w:r>
          </w:p>
        </w:tc>
        <w:tc>
          <w:tcPr>
            <w:tcW w:w="1167" w:type="dxa"/>
            <w:shd w:val="clear" w:color="auto" w:fill="auto"/>
            <w:vAlign w:val="center"/>
          </w:tcPr>
          <w:p w:rsidR="00E27A10" w:rsidRPr="00201E86" w:rsidRDefault="00E27A10" w:rsidP="00087A5F">
            <w:pPr>
              <w:jc w:val="center"/>
            </w:pPr>
            <w:r w:rsidRPr="00201E86">
              <w:t>-</w:t>
            </w:r>
          </w:p>
        </w:tc>
        <w:tc>
          <w:tcPr>
            <w:tcW w:w="1443" w:type="dxa"/>
            <w:shd w:val="clear" w:color="auto" w:fill="auto"/>
            <w:vAlign w:val="center"/>
          </w:tcPr>
          <w:p w:rsidR="00E27A10" w:rsidRPr="00201E86" w:rsidRDefault="00E27A10" w:rsidP="00087A5F">
            <w:pPr>
              <w:jc w:val="center"/>
            </w:pPr>
            <w:r w:rsidRPr="00201E86">
              <w:t>2</w:t>
            </w:r>
          </w:p>
        </w:tc>
        <w:tc>
          <w:tcPr>
            <w:tcW w:w="1734" w:type="dxa"/>
            <w:shd w:val="clear" w:color="auto" w:fill="auto"/>
            <w:vAlign w:val="center"/>
          </w:tcPr>
          <w:p w:rsidR="00E27A10" w:rsidRPr="00201E86" w:rsidRDefault="00E27A10" w:rsidP="00087A5F">
            <w:pPr>
              <w:jc w:val="center"/>
            </w:pPr>
            <w:r w:rsidRPr="00201E86">
              <w:t>4</w:t>
            </w:r>
          </w:p>
        </w:tc>
        <w:tc>
          <w:tcPr>
            <w:tcW w:w="2142" w:type="dxa"/>
            <w:shd w:val="clear" w:color="auto" w:fill="auto"/>
            <w:vAlign w:val="center"/>
          </w:tcPr>
          <w:p w:rsidR="00E27A10" w:rsidRPr="00201E86" w:rsidRDefault="00E27A10" w:rsidP="00087A5F">
            <w:pPr>
              <w:jc w:val="center"/>
            </w:pPr>
            <w:r w:rsidRPr="00201E86">
              <w:t>4</w:t>
            </w:r>
          </w:p>
        </w:tc>
      </w:tr>
      <w:tr w:rsidR="00E27A10" w:rsidRPr="00B14E03" w:rsidTr="00087A5F">
        <w:tc>
          <w:tcPr>
            <w:tcW w:w="995" w:type="dxa"/>
            <w:vAlign w:val="center"/>
          </w:tcPr>
          <w:p w:rsidR="00E27A10" w:rsidRPr="00201E86" w:rsidRDefault="00E27A10" w:rsidP="00087A5F">
            <w:pPr>
              <w:jc w:val="center"/>
            </w:pPr>
            <w:r w:rsidRPr="00201E86">
              <w:t>2.3.3</w:t>
            </w:r>
            <w:r>
              <w:t>.</w:t>
            </w:r>
          </w:p>
        </w:tc>
        <w:tc>
          <w:tcPr>
            <w:tcW w:w="4991" w:type="dxa"/>
            <w:vAlign w:val="center"/>
          </w:tcPr>
          <w:p w:rsidR="00E27A10" w:rsidRPr="00201E86" w:rsidRDefault="00E27A10" w:rsidP="00087A5F">
            <w:pPr>
              <w:spacing w:line="260" w:lineRule="exact"/>
            </w:pPr>
            <w:r w:rsidRPr="00201E86">
              <w:t>Особенности сестринского процесса в реабилитации больных в хирургии.</w:t>
            </w:r>
          </w:p>
        </w:tc>
        <w:tc>
          <w:tcPr>
            <w:tcW w:w="1215" w:type="dxa"/>
            <w:shd w:val="clear" w:color="auto" w:fill="auto"/>
            <w:vAlign w:val="center"/>
          </w:tcPr>
          <w:p w:rsidR="00E27A10" w:rsidRPr="00201E86" w:rsidRDefault="00E27A10" w:rsidP="00087A5F">
            <w:pPr>
              <w:jc w:val="center"/>
            </w:pPr>
            <w:r w:rsidRPr="00201E86">
              <w:t>6</w:t>
            </w:r>
          </w:p>
        </w:tc>
        <w:tc>
          <w:tcPr>
            <w:tcW w:w="1099" w:type="dxa"/>
            <w:shd w:val="clear" w:color="auto" w:fill="auto"/>
            <w:vAlign w:val="center"/>
          </w:tcPr>
          <w:p w:rsidR="00E27A10" w:rsidRPr="00201E86" w:rsidRDefault="00E27A10" w:rsidP="00087A5F">
            <w:pPr>
              <w:jc w:val="center"/>
            </w:pPr>
            <w:r w:rsidRPr="00201E86">
              <w:t>6</w:t>
            </w:r>
          </w:p>
        </w:tc>
        <w:tc>
          <w:tcPr>
            <w:tcW w:w="1167" w:type="dxa"/>
            <w:shd w:val="clear" w:color="auto" w:fill="auto"/>
            <w:vAlign w:val="center"/>
          </w:tcPr>
          <w:p w:rsidR="00E27A10" w:rsidRPr="00201E86" w:rsidRDefault="00E27A10" w:rsidP="00087A5F">
            <w:pPr>
              <w:jc w:val="center"/>
            </w:pPr>
            <w:r w:rsidRPr="00201E86">
              <w:t>-</w:t>
            </w:r>
          </w:p>
        </w:tc>
        <w:tc>
          <w:tcPr>
            <w:tcW w:w="1443" w:type="dxa"/>
            <w:shd w:val="clear" w:color="auto" w:fill="auto"/>
            <w:vAlign w:val="center"/>
          </w:tcPr>
          <w:p w:rsidR="00E27A10" w:rsidRPr="00201E86" w:rsidRDefault="00E27A10" w:rsidP="00087A5F">
            <w:pPr>
              <w:jc w:val="center"/>
            </w:pPr>
            <w:r w:rsidRPr="00201E86">
              <w:t>2</w:t>
            </w:r>
          </w:p>
        </w:tc>
        <w:tc>
          <w:tcPr>
            <w:tcW w:w="1734" w:type="dxa"/>
            <w:shd w:val="clear" w:color="auto" w:fill="auto"/>
            <w:vAlign w:val="center"/>
          </w:tcPr>
          <w:p w:rsidR="00E27A10" w:rsidRPr="00201E86" w:rsidRDefault="00E27A10" w:rsidP="00087A5F">
            <w:pPr>
              <w:jc w:val="center"/>
            </w:pPr>
            <w:r w:rsidRPr="00201E86">
              <w:t>4</w:t>
            </w:r>
          </w:p>
        </w:tc>
        <w:tc>
          <w:tcPr>
            <w:tcW w:w="2142" w:type="dxa"/>
            <w:shd w:val="clear" w:color="auto" w:fill="auto"/>
            <w:vAlign w:val="center"/>
          </w:tcPr>
          <w:p w:rsidR="00E27A10" w:rsidRPr="00201E86" w:rsidRDefault="00E27A10" w:rsidP="00087A5F">
            <w:pPr>
              <w:jc w:val="center"/>
            </w:pPr>
            <w:r w:rsidRPr="00201E86">
              <w:t>-</w:t>
            </w:r>
          </w:p>
        </w:tc>
      </w:tr>
    </w:tbl>
    <w:p w:rsidR="00DC57D2" w:rsidRDefault="00DC57D2" w:rsidP="007A084D">
      <w:pPr>
        <w:tabs>
          <w:tab w:val="left" w:pos="5760"/>
        </w:tabs>
        <w:jc w:val="both"/>
        <w:rPr>
          <w:sz w:val="28"/>
          <w:szCs w:val="28"/>
        </w:rPr>
      </w:pPr>
    </w:p>
    <w:p w:rsidR="00235B1A" w:rsidRDefault="00235B1A" w:rsidP="007A084D">
      <w:pPr>
        <w:tabs>
          <w:tab w:val="left" w:pos="5760"/>
        </w:tabs>
        <w:jc w:val="both"/>
        <w:rPr>
          <w:sz w:val="28"/>
          <w:szCs w:val="28"/>
        </w:rPr>
      </w:pPr>
    </w:p>
    <w:p w:rsidR="00235B1A" w:rsidRDefault="00235B1A" w:rsidP="007A084D">
      <w:pPr>
        <w:tabs>
          <w:tab w:val="left" w:pos="5760"/>
        </w:tabs>
        <w:jc w:val="both"/>
        <w:rPr>
          <w:sz w:val="28"/>
          <w:szCs w:val="28"/>
        </w:rPr>
      </w:pPr>
    </w:p>
    <w:p w:rsidR="00235B1A" w:rsidRDefault="00235B1A" w:rsidP="007A084D">
      <w:pPr>
        <w:tabs>
          <w:tab w:val="left" w:pos="5760"/>
        </w:tabs>
        <w:jc w:val="both"/>
        <w:rPr>
          <w:sz w:val="28"/>
          <w:szCs w:val="28"/>
        </w:rPr>
      </w:pPr>
    </w:p>
    <w:p w:rsidR="00235B1A" w:rsidRDefault="00235B1A" w:rsidP="007A084D">
      <w:pPr>
        <w:tabs>
          <w:tab w:val="left" w:pos="5760"/>
        </w:tabs>
        <w:jc w:val="both"/>
        <w:rPr>
          <w:sz w:val="28"/>
          <w:szCs w:val="28"/>
        </w:rPr>
      </w:pPr>
    </w:p>
    <w:p w:rsidR="00235B1A" w:rsidRDefault="00235B1A" w:rsidP="007A084D">
      <w:pPr>
        <w:tabs>
          <w:tab w:val="left" w:pos="5760"/>
        </w:tabs>
        <w:jc w:val="both"/>
        <w:rPr>
          <w:sz w:val="28"/>
          <w:szCs w:val="28"/>
        </w:rPr>
      </w:pPr>
    </w:p>
    <w:p w:rsidR="00235B1A" w:rsidRDefault="00235B1A" w:rsidP="007A084D">
      <w:pPr>
        <w:tabs>
          <w:tab w:val="left" w:pos="5760"/>
        </w:tabs>
        <w:jc w:val="both"/>
        <w:rPr>
          <w:sz w:val="28"/>
          <w:szCs w:val="28"/>
        </w:rPr>
      </w:pPr>
    </w:p>
    <w:p w:rsidR="00235B1A" w:rsidRDefault="00235B1A" w:rsidP="007A084D">
      <w:pPr>
        <w:tabs>
          <w:tab w:val="left" w:pos="5760"/>
        </w:tabs>
        <w:jc w:val="both"/>
        <w:rPr>
          <w:sz w:val="28"/>
          <w:szCs w:val="28"/>
        </w:rPr>
      </w:pPr>
    </w:p>
    <w:p w:rsidR="00235B1A" w:rsidRDefault="00235B1A" w:rsidP="007A084D">
      <w:pPr>
        <w:tabs>
          <w:tab w:val="left" w:pos="5760"/>
        </w:tabs>
        <w:jc w:val="both"/>
        <w:rPr>
          <w:sz w:val="28"/>
          <w:szCs w:val="28"/>
        </w:rPr>
      </w:pPr>
    </w:p>
    <w:p w:rsidR="00235B1A" w:rsidRDefault="00235B1A" w:rsidP="007A084D">
      <w:pPr>
        <w:tabs>
          <w:tab w:val="left" w:pos="5760"/>
        </w:tabs>
        <w:jc w:val="both"/>
        <w:rPr>
          <w:sz w:val="28"/>
          <w:szCs w:val="28"/>
        </w:rPr>
      </w:pPr>
    </w:p>
    <w:p w:rsidR="00235B1A" w:rsidRDefault="00235B1A" w:rsidP="007A084D">
      <w:pPr>
        <w:tabs>
          <w:tab w:val="left" w:pos="5760"/>
        </w:tabs>
        <w:jc w:val="both"/>
        <w:rPr>
          <w:sz w:val="28"/>
          <w:szCs w:val="28"/>
        </w:rPr>
      </w:pPr>
    </w:p>
    <w:p w:rsidR="00235B1A" w:rsidRDefault="00235B1A" w:rsidP="007A084D">
      <w:pPr>
        <w:tabs>
          <w:tab w:val="left" w:pos="5760"/>
        </w:tabs>
        <w:jc w:val="both"/>
        <w:rPr>
          <w:sz w:val="28"/>
          <w:szCs w:val="28"/>
        </w:rPr>
      </w:pPr>
    </w:p>
    <w:p w:rsidR="00235B1A" w:rsidRDefault="00235B1A" w:rsidP="007A084D">
      <w:pPr>
        <w:tabs>
          <w:tab w:val="left" w:pos="5760"/>
        </w:tabs>
        <w:jc w:val="both"/>
        <w:rPr>
          <w:sz w:val="28"/>
          <w:szCs w:val="28"/>
        </w:rPr>
      </w:pPr>
    </w:p>
    <w:p w:rsidR="00235B1A" w:rsidRDefault="00235B1A" w:rsidP="007A084D">
      <w:pPr>
        <w:tabs>
          <w:tab w:val="left" w:pos="5760"/>
        </w:tabs>
        <w:jc w:val="both"/>
        <w:rPr>
          <w:sz w:val="28"/>
          <w:szCs w:val="28"/>
        </w:rPr>
      </w:pPr>
    </w:p>
    <w:p w:rsidR="00235B1A" w:rsidRDefault="00235B1A" w:rsidP="007A084D">
      <w:pPr>
        <w:tabs>
          <w:tab w:val="left" w:pos="5760"/>
        </w:tabs>
        <w:jc w:val="both"/>
        <w:rPr>
          <w:sz w:val="28"/>
          <w:szCs w:val="28"/>
        </w:rPr>
      </w:pPr>
    </w:p>
    <w:p w:rsidR="00235B1A" w:rsidRDefault="00235B1A" w:rsidP="007A084D">
      <w:pPr>
        <w:tabs>
          <w:tab w:val="left" w:pos="5760"/>
        </w:tabs>
        <w:jc w:val="both"/>
        <w:rPr>
          <w:sz w:val="28"/>
          <w:szCs w:val="28"/>
        </w:rPr>
      </w:pPr>
    </w:p>
    <w:p w:rsidR="00DC57D2" w:rsidRDefault="00DC57D2" w:rsidP="007A084D">
      <w:pPr>
        <w:tabs>
          <w:tab w:val="left" w:pos="5760"/>
        </w:tabs>
        <w:jc w:val="both"/>
        <w:rPr>
          <w:sz w:val="28"/>
          <w:szCs w:val="28"/>
        </w:rPr>
      </w:pPr>
    </w:p>
    <w:p w:rsidR="00DC57D2" w:rsidRDefault="00DC57D2" w:rsidP="007A084D">
      <w:pPr>
        <w:tabs>
          <w:tab w:val="left" w:pos="5760"/>
        </w:tabs>
        <w:jc w:val="both"/>
        <w:rPr>
          <w:sz w:val="28"/>
          <w:szCs w:val="28"/>
        </w:rPr>
      </w:pPr>
    </w:p>
    <w:p w:rsidR="00DC57D2" w:rsidRDefault="00DC57D2" w:rsidP="007A084D">
      <w:pPr>
        <w:tabs>
          <w:tab w:val="left" w:pos="5760"/>
        </w:tabs>
        <w:jc w:val="both"/>
        <w:rPr>
          <w:sz w:val="28"/>
          <w:szCs w:val="28"/>
        </w:rPr>
      </w:pPr>
    </w:p>
    <w:p w:rsidR="00DC57D2" w:rsidRDefault="00DC57D2" w:rsidP="007A084D">
      <w:pPr>
        <w:tabs>
          <w:tab w:val="left" w:pos="5760"/>
        </w:tabs>
        <w:jc w:val="both"/>
        <w:rPr>
          <w:sz w:val="28"/>
          <w:szCs w:val="28"/>
        </w:rPr>
      </w:pPr>
    </w:p>
    <w:p w:rsidR="0086094A" w:rsidRPr="0086094A" w:rsidRDefault="0086094A" w:rsidP="0086094A">
      <w:pPr>
        <w:pStyle w:val="a6"/>
        <w:numPr>
          <w:ilvl w:val="1"/>
          <w:numId w:val="2"/>
        </w:numPr>
        <w:tabs>
          <w:tab w:val="left" w:pos="5760"/>
        </w:tabs>
        <w:jc w:val="center"/>
        <w:rPr>
          <w:b/>
          <w:sz w:val="28"/>
          <w:szCs w:val="28"/>
        </w:rPr>
      </w:pPr>
      <w:r>
        <w:rPr>
          <w:b/>
          <w:sz w:val="28"/>
          <w:szCs w:val="28"/>
        </w:rPr>
        <w:t>Содержание обучения по профессиональному модулю</w:t>
      </w:r>
    </w:p>
    <w:p w:rsidR="0086094A" w:rsidRPr="003C516A" w:rsidRDefault="0086094A" w:rsidP="0086094A">
      <w:pPr>
        <w:pStyle w:val="a6"/>
        <w:tabs>
          <w:tab w:val="left" w:pos="5760"/>
        </w:tabs>
        <w:ind w:left="1080"/>
        <w:jc w:val="center"/>
        <w:rPr>
          <w:b/>
          <w:sz w:val="28"/>
          <w:szCs w:val="28"/>
        </w:rPr>
      </w:pPr>
      <w:r>
        <w:rPr>
          <w:b/>
          <w:sz w:val="28"/>
          <w:szCs w:val="28"/>
        </w:rPr>
        <w:t>ПМ.02 «Участие в лечебно-диагностическом и реабилитационном процессах»</w:t>
      </w:r>
    </w:p>
    <w:p w:rsidR="0086094A" w:rsidRDefault="0086094A" w:rsidP="0086094A">
      <w:pPr>
        <w:tabs>
          <w:tab w:val="left" w:pos="5760"/>
        </w:tabs>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4"/>
        <w:gridCol w:w="993"/>
        <w:gridCol w:w="9149"/>
      </w:tblGrid>
      <w:tr w:rsidR="00410B10" w:rsidRPr="00144D30" w:rsidTr="00410B10">
        <w:trPr>
          <w:trHeight w:val="1196"/>
        </w:trPr>
        <w:tc>
          <w:tcPr>
            <w:tcW w:w="4644" w:type="dxa"/>
          </w:tcPr>
          <w:p w:rsidR="00410B10" w:rsidRPr="003C516A" w:rsidRDefault="00410B10" w:rsidP="000B0F8B">
            <w:pPr>
              <w:jc w:val="center"/>
              <w:outlineLvl w:val="0"/>
              <w:rPr>
                <w:b/>
                <w:bCs/>
                <w:sz w:val="28"/>
                <w:szCs w:val="28"/>
              </w:rPr>
            </w:pPr>
          </w:p>
          <w:p w:rsidR="00410B10" w:rsidRPr="002D0A20" w:rsidRDefault="00410B10" w:rsidP="000B0F8B">
            <w:pPr>
              <w:jc w:val="center"/>
              <w:outlineLvl w:val="0"/>
              <w:rPr>
                <w:b/>
                <w:bCs/>
              </w:rPr>
            </w:pPr>
            <w:r w:rsidRPr="002D0A20">
              <w:rPr>
                <w:b/>
                <w:bCs/>
              </w:rPr>
              <w:t>Наименование</w:t>
            </w:r>
            <w:r>
              <w:rPr>
                <w:b/>
                <w:bCs/>
              </w:rPr>
              <w:t xml:space="preserve"> междисциплинарных курсов (МДК),</w:t>
            </w:r>
            <w:r w:rsidRPr="002D0A20">
              <w:rPr>
                <w:b/>
                <w:bCs/>
              </w:rPr>
              <w:t xml:space="preserve"> разделов и тем</w:t>
            </w:r>
          </w:p>
          <w:p w:rsidR="00410B10" w:rsidRPr="003C516A" w:rsidRDefault="00410B10" w:rsidP="000B0F8B">
            <w:pPr>
              <w:jc w:val="center"/>
              <w:outlineLvl w:val="0"/>
              <w:rPr>
                <w:b/>
                <w:bCs/>
                <w:sz w:val="28"/>
                <w:szCs w:val="28"/>
              </w:rPr>
            </w:pPr>
          </w:p>
        </w:tc>
        <w:tc>
          <w:tcPr>
            <w:tcW w:w="993" w:type="dxa"/>
            <w:shd w:val="clear" w:color="auto" w:fill="auto"/>
          </w:tcPr>
          <w:p w:rsidR="00410B10" w:rsidRDefault="00410B10" w:rsidP="000B0F8B">
            <w:pPr>
              <w:jc w:val="center"/>
              <w:outlineLvl w:val="0"/>
              <w:rPr>
                <w:b/>
                <w:bCs/>
              </w:rPr>
            </w:pPr>
          </w:p>
          <w:p w:rsidR="00410B10" w:rsidRDefault="00410B10" w:rsidP="00410B10">
            <w:pPr>
              <w:jc w:val="center"/>
              <w:outlineLvl w:val="0"/>
              <w:rPr>
                <w:b/>
                <w:bCs/>
              </w:rPr>
            </w:pPr>
            <w:r>
              <w:rPr>
                <w:b/>
                <w:bCs/>
              </w:rPr>
              <w:t>Объем</w:t>
            </w:r>
          </w:p>
          <w:p w:rsidR="00410B10" w:rsidRDefault="00410B10" w:rsidP="00410B10">
            <w:pPr>
              <w:jc w:val="center"/>
              <w:outlineLvl w:val="0"/>
              <w:rPr>
                <w:b/>
                <w:bCs/>
              </w:rPr>
            </w:pPr>
            <w:r>
              <w:rPr>
                <w:b/>
                <w:bCs/>
              </w:rPr>
              <w:t>часов</w:t>
            </w:r>
          </w:p>
          <w:p w:rsidR="00410B10" w:rsidRPr="002D0A20" w:rsidRDefault="00410B10" w:rsidP="000B0F8B">
            <w:pPr>
              <w:jc w:val="center"/>
              <w:outlineLvl w:val="0"/>
              <w:rPr>
                <w:b/>
                <w:bCs/>
              </w:rPr>
            </w:pPr>
            <w:r>
              <w:rPr>
                <w:b/>
                <w:bCs/>
              </w:rPr>
              <w:t xml:space="preserve"> </w:t>
            </w:r>
          </w:p>
        </w:tc>
        <w:tc>
          <w:tcPr>
            <w:tcW w:w="9149" w:type="dxa"/>
            <w:shd w:val="clear" w:color="auto" w:fill="auto"/>
          </w:tcPr>
          <w:p w:rsidR="00410B10" w:rsidRDefault="00410B10" w:rsidP="000B0F8B">
            <w:pPr>
              <w:jc w:val="center"/>
              <w:outlineLvl w:val="0"/>
              <w:rPr>
                <w:b/>
                <w:bCs/>
              </w:rPr>
            </w:pPr>
          </w:p>
          <w:p w:rsidR="00410B10" w:rsidRPr="002D0A20" w:rsidRDefault="00410B10" w:rsidP="000B0F8B">
            <w:pPr>
              <w:jc w:val="center"/>
              <w:outlineLvl w:val="0"/>
              <w:rPr>
                <w:b/>
                <w:bCs/>
              </w:rPr>
            </w:pPr>
            <w:r>
              <w:rPr>
                <w:b/>
                <w:bCs/>
              </w:rPr>
              <w:t>Содержание учебного материала</w:t>
            </w:r>
          </w:p>
        </w:tc>
      </w:tr>
      <w:tr w:rsidR="00410B10" w:rsidRPr="00117098" w:rsidTr="00410B10">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10B10" w:rsidRPr="00A45491" w:rsidRDefault="00410B10" w:rsidP="00410B10">
            <w:pPr>
              <w:jc w:val="center"/>
              <w:outlineLvl w:val="0"/>
              <w:rPr>
                <w:b/>
                <w:bCs/>
              </w:rPr>
            </w:pPr>
            <w:r w:rsidRPr="00A45491">
              <w:rPr>
                <w:b/>
                <w:bCs/>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10B10" w:rsidRPr="00A45491" w:rsidRDefault="00410B10" w:rsidP="00410B10">
            <w:pPr>
              <w:jc w:val="center"/>
              <w:outlineLvl w:val="0"/>
              <w:rPr>
                <w:b/>
                <w:bCs/>
              </w:rPr>
            </w:pPr>
            <w:r w:rsidRPr="00A45491">
              <w:rPr>
                <w:b/>
                <w:bCs/>
              </w:rPr>
              <w:t>2</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10B10" w:rsidRPr="00A45491" w:rsidRDefault="00410B10" w:rsidP="00410B10">
            <w:pPr>
              <w:jc w:val="center"/>
              <w:outlineLvl w:val="0"/>
              <w:rPr>
                <w:bCs/>
              </w:rPr>
            </w:pPr>
            <w:r w:rsidRPr="00A45491">
              <w:rPr>
                <w:b/>
                <w:bCs/>
              </w:rPr>
              <w:t>3</w:t>
            </w:r>
          </w:p>
        </w:tc>
      </w:tr>
      <w:tr w:rsidR="0065188F" w:rsidRPr="00117098" w:rsidTr="00410B10">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5188F" w:rsidRPr="00FC56CE" w:rsidRDefault="0065188F" w:rsidP="006332FC">
            <w:pPr>
              <w:outlineLvl w:val="0"/>
              <w:rPr>
                <w:b/>
                <w:bCs/>
                <w:i/>
              </w:rPr>
            </w:pPr>
            <w:r w:rsidRPr="00FC56CE">
              <w:rPr>
                <w:b/>
                <w:bCs/>
                <w:i/>
              </w:rPr>
              <w:t>МДК.02.01. Сестринск</w:t>
            </w:r>
            <w:r w:rsidR="006332FC">
              <w:rPr>
                <w:b/>
                <w:bCs/>
                <w:i/>
              </w:rPr>
              <w:t>ая</w:t>
            </w:r>
            <w:r w:rsidRPr="00FC56CE">
              <w:rPr>
                <w:b/>
                <w:bCs/>
                <w:i/>
              </w:rPr>
              <w:t xml:space="preserve"> </w:t>
            </w:r>
            <w:r w:rsidR="006332FC">
              <w:rPr>
                <w:b/>
                <w:bCs/>
                <w:i/>
              </w:rPr>
              <w:t>помощь</w:t>
            </w:r>
            <w:r w:rsidRPr="00FC56CE">
              <w:rPr>
                <w:b/>
                <w:bCs/>
                <w:i/>
              </w:rPr>
              <w:t xml:space="preserve"> при различных заболеваниях и состояниях</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5188F" w:rsidRPr="00B14E03" w:rsidRDefault="0065188F" w:rsidP="00BD4FB7">
            <w:pPr>
              <w:jc w:val="center"/>
              <w:outlineLvl w:val="0"/>
              <w:rPr>
                <w:b/>
                <w:bCs/>
              </w:rPr>
            </w:pPr>
            <w:r w:rsidRPr="00B14E03">
              <w:rPr>
                <w:b/>
                <w:bCs/>
              </w:rPr>
              <w:t xml:space="preserve"> </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5188F" w:rsidRPr="00410B10" w:rsidRDefault="0065188F" w:rsidP="00410B10">
            <w:pPr>
              <w:outlineLvl w:val="0"/>
              <w:rPr>
                <w:bCs/>
              </w:rPr>
            </w:pPr>
          </w:p>
        </w:tc>
      </w:tr>
      <w:tr w:rsidR="0065188F" w:rsidRPr="00117098" w:rsidTr="00410B10">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5188F" w:rsidRDefault="0065188F" w:rsidP="00BD4FB7">
            <w:pPr>
              <w:outlineLvl w:val="0"/>
              <w:rPr>
                <w:b/>
                <w:bCs/>
                <w:u w:val="single"/>
              </w:rPr>
            </w:pPr>
          </w:p>
          <w:p w:rsidR="0065188F" w:rsidRDefault="0065188F" w:rsidP="00BD4FB7">
            <w:pPr>
              <w:outlineLvl w:val="0"/>
              <w:rPr>
                <w:b/>
                <w:bCs/>
                <w:u w:val="single"/>
              </w:rPr>
            </w:pPr>
            <w:r w:rsidRPr="00163166">
              <w:rPr>
                <w:b/>
                <w:bCs/>
                <w:u w:val="single"/>
              </w:rPr>
              <w:t>Раздел 1. Сестринск</w:t>
            </w:r>
            <w:r w:rsidR="006332FC">
              <w:rPr>
                <w:b/>
                <w:bCs/>
                <w:u w:val="single"/>
              </w:rPr>
              <w:t>ая</w:t>
            </w:r>
            <w:r w:rsidRPr="00163166">
              <w:rPr>
                <w:b/>
                <w:bCs/>
                <w:u w:val="single"/>
              </w:rPr>
              <w:t xml:space="preserve"> </w:t>
            </w:r>
            <w:r w:rsidR="006332FC">
              <w:rPr>
                <w:b/>
                <w:bCs/>
                <w:u w:val="single"/>
              </w:rPr>
              <w:t>помощь</w:t>
            </w:r>
            <w:r w:rsidRPr="00163166">
              <w:rPr>
                <w:b/>
                <w:bCs/>
                <w:u w:val="single"/>
              </w:rPr>
              <w:t xml:space="preserve"> в терапии</w:t>
            </w:r>
          </w:p>
          <w:p w:rsidR="0065188F" w:rsidRPr="00163166" w:rsidRDefault="0065188F" w:rsidP="00BD4FB7">
            <w:pPr>
              <w:outlineLvl w:val="0"/>
              <w:rPr>
                <w:b/>
                <w:bCs/>
                <w:u w:val="single"/>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5188F" w:rsidRDefault="0065188F" w:rsidP="00BD4FB7">
            <w:pPr>
              <w:jc w:val="center"/>
              <w:outlineLvl w:val="0"/>
              <w:rPr>
                <w:b/>
                <w:bCs/>
              </w:rPr>
            </w:pPr>
          </w:p>
          <w:p w:rsidR="0065188F" w:rsidRPr="0048207C" w:rsidRDefault="0065188F" w:rsidP="00BD4FB7">
            <w:pPr>
              <w:jc w:val="center"/>
              <w:outlineLvl w:val="0"/>
              <w:rPr>
                <w:b/>
                <w:bCs/>
              </w:rPr>
            </w:pPr>
            <w:r>
              <w:rPr>
                <w:b/>
                <w:bCs/>
              </w:rPr>
              <w:t>298</w:t>
            </w:r>
            <w:r w:rsidRPr="0048207C">
              <w:rPr>
                <w:b/>
                <w:bCs/>
              </w:rPr>
              <w:t xml:space="preserve"> </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5188F" w:rsidRPr="00410B10" w:rsidRDefault="0065188F" w:rsidP="00410B10">
            <w:pPr>
              <w:outlineLvl w:val="0"/>
              <w:rPr>
                <w:bCs/>
              </w:rPr>
            </w:pPr>
          </w:p>
        </w:tc>
      </w:tr>
      <w:tr w:rsidR="0065188F" w:rsidRPr="00117098" w:rsidTr="00410B10">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5188F" w:rsidRPr="006833F2" w:rsidRDefault="0065188F" w:rsidP="006833F2">
            <w:pPr>
              <w:pStyle w:val="a6"/>
              <w:numPr>
                <w:ilvl w:val="1"/>
                <w:numId w:val="8"/>
              </w:numPr>
              <w:outlineLvl w:val="0"/>
              <w:rPr>
                <w:b/>
                <w:bCs/>
              </w:rPr>
            </w:pPr>
            <w:r w:rsidRPr="006833F2">
              <w:rPr>
                <w:b/>
                <w:bCs/>
              </w:rPr>
              <w:t>Сестринское обследование пациентов терапевтического профиля.</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5188F" w:rsidRPr="0065188F" w:rsidRDefault="0065188F" w:rsidP="00410B10">
            <w:pPr>
              <w:jc w:val="center"/>
              <w:outlineLvl w:val="0"/>
              <w:rPr>
                <w:b/>
                <w:bCs/>
              </w:rPr>
            </w:pPr>
            <w:r w:rsidRPr="0065188F">
              <w:rPr>
                <w:b/>
                <w:bCs/>
              </w:rPr>
              <w:t>20</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5188F" w:rsidRPr="00410B10" w:rsidRDefault="0065188F" w:rsidP="00410B10">
            <w:pPr>
              <w:outlineLvl w:val="0"/>
              <w:rPr>
                <w:bCs/>
              </w:rPr>
            </w:pPr>
          </w:p>
        </w:tc>
      </w:tr>
      <w:tr w:rsidR="0060500B" w:rsidRPr="00D373EC" w:rsidTr="004D55E0">
        <w:trPr>
          <w:trHeight w:val="282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0500B" w:rsidRPr="00D373EC" w:rsidRDefault="0060500B" w:rsidP="006833F2">
            <w:pPr>
              <w:outlineLvl w:val="0"/>
              <w:rPr>
                <w:b/>
                <w:bCs/>
              </w:rPr>
            </w:pPr>
            <w:r w:rsidRPr="00D373EC">
              <w:rPr>
                <w:b/>
              </w:rPr>
              <w:t xml:space="preserve">Тема 1.1.1. </w:t>
            </w:r>
            <w:r w:rsidRPr="00D373EC">
              <w:t xml:space="preserve"> Методы обследования пациентов – субъективные.</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0500B" w:rsidRPr="00D373EC" w:rsidRDefault="0060500B" w:rsidP="00410B10">
            <w:pPr>
              <w:jc w:val="center"/>
              <w:outlineLvl w:val="0"/>
              <w:rPr>
                <w:b/>
                <w:bCs/>
              </w:rPr>
            </w:pPr>
            <w:r w:rsidRPr="00D373EC">
              <w:rPr>
                <w:b/>
                <w:bCs/>
              </w:rPr>
              <w:t>1</w:t>
            </w:r>
          </w:p>
          <w:p w:rsidR="0060500B" w:rsidRPr="00D373EC" w:rsidRDefault="0060500B" w:rsidP="00410B10">
            <w:pPr>
              <w:jc w:val="center"/>
              <w:outlineLvl w:val="0"/>
              <w:rPr>
                <w:b/>
                <w:bCs/>
              </w:rPr>
            </w:pPr>
          </w:p>
          <w:p w:rsidR="0060500B" w:rsidRPr="00D373EC" w:rsidRDefault="0060500B" w:rsidP="00410B10">
            <w:pPr>
              <w:jc w:val="center"/>
              <w:outlineLvl w:val="0"/>
              <w:rPr>
                <w:b/>
                <w:bCs/>
              </w:rPr>
            </w:pPr>
          </w:p>
          <w:p w:rsidR="0060500B" w:rsidRPr="00D373EC" w:rsidRDefault="0060500B" w:rsidP="00410B10">
            <w:pPr>
              <w:jc w:val="center"/>
              <w:outlineLvl w:val="0"/>
              <w:rPr>
                <w:b/>
                <w:bCs/>
              </w:rPr>
            </w:pPr>
          </w:p>
          <w:p w:rsidR="0060500B" w:rsidRPr="00D373EC" w:rsidRDefault="0060500B" w:rsidP="00410B10">
            <w:pPr>
              <w:jc w:val="center"/>
              <w:outlineLvl w:val="0"/>
              <w:rPr>
                <w:b/>
                <w:bCs/>
              </w:rPr>
            </w:pPr>
          </w:p>
          <w:p w:rsidR="0060500B" w:rsidRPr="00D373EC" w:rsidRDefault="0060500B" w:rsidP="00410B10">
            <w:pPr>
              <w:jc w:val="center"/>
              <w:outlineLvl w:val="0"/>
              <w:rPr>
                <w:b/>
                <w:bCs/>
              </w:rPr>
            </w:pPr>
          </w:p>
          <w:p w:rsidR="0060500B" w:rsidRPr="00D373EC" w:rsidRDefault="0060500B" w:rsidP="00410B10">
            <w:pPr>
              <w:jc w:val="center"/>
              <w:outlineLvl w:val="0"/>
              <w:rPr>
                <w:b/>
                <w:bCs/>
              </w:rPr>
            </w:pPr>
            <w:r w:rsidRPr="00D373EC">
              <w:rPr>
                <w:b/>
                <w:bCs/>
              </w:rPr>
              <w:t>2</w:t>
            </w:r>
          </w:p>
          <w:p w:rsidR="0060500B" w:rsidRPr="00D373EC" w:rsidRDefault="0060500B" w:rsidP="00410B10">
            <w:pPr>
              <w:jc w:val="center"/>
              <w:outlineLvl w:val="0"/>
              <w:rPr>
                <w:b/>
                <w:bCs/>
              </w:rPr>
            </w:pPr>
          </w:p>
          <w:p w:rsidR="0060500B" w:rsidRPr="00D373EC" w:rsidRDefault="0060500B" w:rsidP="00410B10">
            <w:pPr>
              <w:jc w:val="center"/>
              <w:outlineLvl w:val="0"/>
              <w:rPr>
                <w:b/>
                <w:bCs/>
              </w:rPr>
            </w:pPr>
          </w:p>
          <w:p w:rsidR="0060500B" w:rsidRPr="00D373EC" w:rsidRDefault="0060500B" w:rsidP="00410B10">
            <w:pPr>
              <w:jc w:val="center"/>
              <w:outlineLvl w:val="0"/>
              <w:rPr>
                <w:b/>
                <w:bCs/>
              </w:rPr>
            </w:pPr>
          </w:p>
          <w:p w:rsidR="0060500B" w:rsidRPr="00D373EC" w:rsidRDefault="0060500B" w:rsidP="00410B10">
            <w:pPr>
              <w:jc w:val="center"/>
              <w:outlineLvl w:val="0"/>
              <w:rPr>
                <w:b/>
                <w:bCs/>
              </w:rPr>
            </w:pPr>
          </w:p>
          <w:p w:rsidR="0060500B" w:rsidRPr="00D373EC" w:rsidRDefault="0060500B" w:rsidP="00410B10">
            <w:pPr>
              <w:jc w:val="center"/>
              <w:outlineLvl w:val="0"/>
              <w:rPr>
                <w:b/>
                <w:bCs/>
              </w:rPr>
            </w:pPr>
          </w:p>
          <w:p w:rsidR="0060500B" w:rsidRDefault="0060500B" w:rsidP="00410B10">
            <w:pPr>
              <w:jc w:val="center"/>
              <w:outlineLvl w:val="0"/>
              <w:rPr>
                <w:b/>
                <w:bCs/>
              </w:rPr>
            </w:pPr>
            <w:r w:rsidRPr="00D373EC">
              <w:rPr>
                <w:b/>
                <w:bCs/>
              </w:rPr>
              <w:t>4</w:t>
            </w:r>
          </w:p>
          <w:p w:rsidR="00D373EC" w:rsidRDefault="00D373EC" w:rsidP="00410B10">
            <w:pPr>
              <w:jc w:val="center"/>
              <w:outlineLvl w:val="0"/>
              <w:rPr>
                <w:b/>
                <w:bCs/>
              </w:rPr>
            </w:pPr>
          </w:p>
          <w:p w:rsidR="00D373EC" w:rsidRDefault="00D373EC" w:rsidP="00410B10">
            <w:pPr>
              <w:jc w:val="center"/>
              <w:outlineLvl w:val="0"/>
              <w:rPr>
                <w:b/>
                <w:bCs/>
              </w:rPr>
            </w:pPr>
          </w:p>
          <w:p w:rsidR="00D373EC" w:rsidRDefault="00D373EC" w:rsidP="00410B10">
            <w:pPr>
              <w:jc w:val="center"/>
              <w:outlineLvl w:val="0"/>
              <w:rPr>
                <w:b/>
                <w:bCs/>
              </w:rPr>
            </w:pPr>
          </w:p>
          <w:p w:rsidR="00D373EC" w:rsidRDefault="00D373EC" w:rsidP="00410B10">
            <w:pPr>
              <w:jc w:val="center"/>
              <w:outlineLvl w:val="0"/>
              <w:rPr>
                <w:b/>
                <w:bCs/>
              </w:rPr>
            </w:pPr>
          </w:p>
          <w:p w:rsidR="00D373EC" w:rsidRPr="00D373EC" w:rsidRDefault="00D373EC" w:rsidP="00410B10">
            <w:pPr>
              <w:jc w:val="center"/>
              <w:outlineLvl w:val="0"/>
              <w:rPr>
                <w:b/>
                <w:bCs/>
              </w:rPr>
            </w:pPr>
            <w:r>
              <w:rPr>
                <w:b/>
                <w:bCs/>
              </w:rPr>
              <w:t>3</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0500B" w:rsidRPr="00D373EC" w:rsidRDefault="0060500B" w:rsidP="006833F2">
            <w:pPr>
              <w:jc w:val="both"/>
              <w:rPr>
                <w:b/>
                <w:bCs/>
              </w:rPr>
            </w:pPr>
            <w:r w:rsidRPr="00D373EC">
              <w:rPr>
                <w:b/>
                <w:bCs/>
              </w:rPr>
              <w:t>Лекция</w:t>
            </w:r>
          </w:p>
          <w:p w:rsidR="0060500B" w:rsidRPr="00D373EC" w:rsidRDefault="0060500B" w:rsidP="006833F2">
            <w:pPr>
              <w:jc w:val="both"/>
            </w:pPr>
            <w:r w:rsidRPr="00D373EC">
              <w:t>Информация о методах обследования. Основные методы обследования: субъективные, объективные. Диагностическое значение методов. Особенности и цели методов обследования пациентов. Условия и схема проведения опроса, осмотра. Пальпация, перкуссия, аускультация. Особенности обследования пациентов с заболеваниями органов дыхания, сердечно-сосудистой системы, желудочно-кишечного тракта, почек.</w:t>
            </w:r>
          </w:p>
          <w:p w:rsidR="0060500B" w:rsidRPr="00D373EC" w:rsidRDefault="0060500B" w:rsidP="0060500B">
            <w:pPr>
              <w:jc w:val="both"/>
              <w:rPr>
                <w:b/>
              </w:rPr>
            </w:pPr>
            <w:r w:rsidRPr="00D373EC">
              <w:rPr>
                <w:b/>
              </w:rPr>
              <w:t>Семинарское занятие</w:t>
            </w:r>
          </w:p>
          <w:p w:rsidR="0060500B" w:rsidRPr="00D373EC" w:rsidRDefault="0060500B" w:rsidP="0060500B">
            <w:pPr>
              <w:jc w:val="both"/>
            </w:pPr>
            <w:r w:rsidRPr="00D373EC">
              <w:t>Сестринское обследование пациентов терапевтического профиля. Методы обследования. Определение понятия «субъективное обследование». Условия и правила сбора информации. Последовательность сбора субъективной информации. Источники информации. Методика расспроса, интерпритация полученных данных. Правила ведения документации.</w:t>
            </w:r>
          </w:p>
          <w:p w:rsidR="0060500B" w:rsidRPr="00D373EC" w:rsidRDefault="0060500B" w:rsidP="006833F2">
            <w:pPr>
              <w:jc w:val="both"/>
              <w:rPr>
                <w:b/>
                <w:bCs/>
              </w:rPr>
            </w:pPr>
            <w:r w:rsidRPr="00D373EC">
              <w:rPr>
                <w:b/>
                <w:bCs/>
              </w:rPr>
              <w:t>Практическое занятие</w:t>
            </w:r>
          </w:p>
          <w:p w:rsidR="00D373EC" w:rsidRPr="00D373EC" w:rsidRDefault="00D373EC" w:rsidP="00D373EC">
            <w:pPr>
              <w:jc w:val="both"/>
            </w:pPr>
            <w:r w:rsidRPr="00D373EC">
              <w:t>Обучение и отработка методики сестринского обследования пациента. Проведение субъективного обследования пациентов различных возрастных групп в разных терапевтических отделениях. Оформление сестринской документации. Проведение интерпретации полученных данных.</w:t>
            </w:r>
          </w:p>
          <w:p w:rsidR="00D373EC" w:rsidRPr="00D373EC" w:rsidRDefault="00D373EC" w:rsidP="00D373EC">
            <w:pPr>
              <w:jc w:val="both"/>
              <w:rPr>
                <w:b/>
                <w:u w:val="single"/>
              </w:rPr>
            </w:pPr>
            <w:r w:rsidRPr="00D373EC">
              <w:rPr>
                <w:b/>
                <w:u w:val="single"/>
              </w:rPr>
              <w:t>Самостоятельная работа:</w:t>
            </w:r>
          </w:p>
          <w:p w:rsidR="00D373EC" w:rsidRPr="00D373EC" w:rsidRDefault="00D373EC" w:rsidP="00D373EC">
            <w:pPr>
              <w:jc w:val="both"/>
            </w:pPr>
            <w:r w:rsidRPr="00D373EC">
              <w:t>- Изучение конспекта лекции №1 и материала учебника «С\Д в терапии» В.Г.Лычева, В.К.Карманова по теме;</w:t>
            </w:r>
          </w:p>
          <w:p w:rsidR="00D373EC" w:rsidRPr="00D373EC" w:rsidRDefault="00D373EC" w:rsidP="00D373EC">
            <w:pPr>
              <w:jc w:val="both"/>
            </w:pPr>
            <w:r w:rsidRPr="00D373EC">
              <w:t>- Психологическая подготовка к работе с пациентами терапевтического профиля;</w:t>
            </w:r>
          </w:p>
          <w:p w:rsidR="00D373EC" w:rsidRPr="00D373EC" w:rsidRDefault="00D373EC" w:rsidP="00D373EC">
            <w:pPr>
              <w:jc w:val="both"/>
            </w:pPr>
            <w:r w:rsidRPr="00D373EC">
              <w:t>- Составление схемы опроса.</w:t>
            </w:r>
          </w:p>
          <w:p w:rsidR="00D373EC" w:rsidRPr="00D373EC" w:rsidRDefault="00D373EC" w:rsidP="00D373EC">
            <w:pPr>
              <w:jc w:val="both"/>
              <w:rPr>
                <w:b/>
                <w:u w:val="single"/>
              </w:rPr>
            </w:pPr>
            <w:r w:rsidRPr="00D373EC">
              <w:rPr>
                <w:b/>
                <w:u w:val="single"/>
              </w:rPr>
              <w:t>Методическое обеспечение:</w:t>
            </w:r>
          </w:p>
          <w:p w:rsidR="00D373EC" w:rsidRPr="00D373EC" w:rsidRDefault="00D373EC" w:rsidP="00D373EC">
            <w:pPr>
              <w:jc w:val="both"/>
            </w:pPr>
            <w:r w:rsidRPr="00D373EC">
              <w:t>- Лекция № 1;</w:t>
            </w:r>
          </w:p>
          <w:p w:rsidR="00326BB4" w:rsidRPr="00326BB4" w:rsidRDefault="00D373EC" w:rsidP="00DD296C">
            <w:pPr>
              <w:jc w:val="both"/>
            </w:pPr>
            <w:r w:rsidRPr="00D373EC">
              <w:t>- В.Г.Лычев, В.К.Карманов «Сестринское дело в терапии с курсом ПМП» – М.20</w:t>
            </w:r>
            <w:r w:rsidR="00DD296C">
              <w:t>20</w:t>
            </w:r>
            <w:r w:rsidRPr="00D373EC">
              <w:t>г. стр.17-24.</w:t>
            </w:r>
          </w:p>
        </w:tc>
      </w:tr>
      <w:tr w:rsidR="004D55E0" w:rsidRPr="00D373EC" w:rsidTr="00975B74">
        <w:trPr>
          <w:trHeight w:val="1693"/>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55E0" w:rsidRPr="004D55E0" w:rsidRDefault="004D55E0" w:rsidP="006833F2">
            <w:pPr>
              <w:outlineLvl w:val="0"/>
              <w:rPr>
                <w:b/>
              </w:rPr>
            </w:pPr>
            <w:r w:rsidRPr="004D55E0">
              <w:rPr>
                <w:b/>
              </w:rPr>
              <w:t xml:space="preserve">Тема 1.1.2. </w:t>
            </w:r>
            <w:r w:rsidRPr="004D55E0">
              <w:t>Объективные методы обследования.</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55E0" w:rsidRDefault="004D55E0" w:rsidP="00410B10">
            <w:pPr>
              <w:jc w:val="center"/>
              <w:outlineLvl w:val="0"/>
              <w:rPr>
                <w:b/>
                <w:bCs/>
              </w:rPr>
            </w:pPr>
            <w:r>
              <w:rPr>
                <w:b/>
                <w:bCs/>
              </w:rPr>
              <w:t>1</w:t>
            </w:r>
          </w:p>
          <w:p w:rsidR="00CA0896" w:rsidRDefault="00CA0896" w:rsidP="00410B10">
            <w:pPr>
              <w:jc w:val="center"/>
              <w:outlineLvl w:val="0"/>
              <w:rPr>
                <w:b/>
                <w:bCs/>
              </w:rPr>
            </w:pPr>
          </w:p>
          <w:p w:rsidR="00CA0896" w:rsidRDefault="00CA0896" w:rsidP="00410B10">
            <w:pPr>
              <w:jc w:val="center"/>
              <w:outlineLvl w:val="0"/>
              <w:rPr>
                <w:b/>
                <w:bCs/>
              </w:rPr>
            </w:pPr>
          </w:p>
          <w:p w:rsidR="00CA0896" w:rsidRDefault="00CA0896" w:rsidP="00410B10">
            <w:pPr>
              <w:jc w:val="center"/>
              <w:outlineLvl w:val="0"/>
              <w:rPr>
                <w:b/>
                <w:bCs/>
              </w:rPr>
            </w:pPr>
          </w:p>
          <w:p w:rsidR="00CA0896" w:rsidRDefault="00CA0896" w:rsidP="00410B10">
            <w:pPr>
              <w:jc w:val="center"/>
              <w:outlineLvl w:val="0"/>
              <w:rPr>
                <w:b/>
                <w:bCs/>
              </w:rPr>
            </w:pPr>
          </w:p>
          <w:p w:rsidR="00CA0896" w:rsidRDefault="00CA0896" w:rsidP="00410B10">
            <w:pPr>
              <w:jc w:val="center"/>
              <w:outlineLvl w:val="0"/>
              <w:rPr>
                <w:b/>
                <w:bCs/>
              </w:rPr>
            </w:pPr>
          </w:p>
          <w:p w:rsidR="00CA0896" w:rsidRDefault="00CA0896" w:rsidP="00410B10">
            <w:pPr>
              <w:jc w:val="center"/>
              <w:outlineLvl w:val="0"/>
              <w:rPr>
                <w:b/>
                <w:bCs/>
              </w:rPr>
            </w:pPr>
            <w:r>
              <w:rPr>
                <w:b/>
                <w:bCs/>
              </w:rPr>
              <w:t>6</w:t>
            </w:r>
          </w:p>
          <w:p w:rsidR="00272D0A" w:rsidRDefault="00272D0A" w:rsidP="00410B10">
            <w:pPr>
              <w:jc w:val="center"/>
              <w:outlineLvl w:val="0"/>
              <w:rPr>
                <w:b/>
                <w:bCs/>
              </w:rPr>
            </w:pPr>
          </w:p>
          <w:p w:rsidR="00272D0A" w:rsidRDefault="00272D0A" w:rsidP="00410B10">
            <w:pPr>
              <w:jc w:val="center"/>
              <w:outlineLvl w:val="0"/>
              <w:rPr>
                <w:b/>
                <w:bCs/>
              </w:rPr>
            </w:pPr>
          </w:p>
          <w:p w:rsidR="00272D0A" w:rsidRDefault="00272D0A" w:rsidP="00410B10">
            <w:pPr>
              <w:jc w:val="center"/>
              <w:outlineLvl w:val="0"/>
              <w:rPr>
                <w:b/>
                <w:bCs/>
              </w:rPr>
            </w:pPr>
          </w:p>
          <w:p w:rsidR="00272D0A" w:rsidRDefault="00272D0A" w:rsidP="00410B10">
            <w:pPr>
              <w:jc w:val="center"/>
              <w:outlineLvl w:val="0"/>
              <w:rPr>
                <w:b/>
                <w:bCs/>
              </w:rPr>
            </w:pPr>
          </w:p>
          <w:p w:rsidR="00272D0A" w:rsidRDefault="00272D0A" w:rsidP="00410B10">
            <w:pPr>
              <w:jc w:val="center"/>
              <w:outlineLvl w:val="0"/>
              <w:rPr>
                <w:b/>
                <w:bCs/>
              </w:rPr>
            </w:pPr>
          </w:p>
          <w:p w:rsidR="00272D0A" w:rsidRDefault="00272D0A" w:rsidP="00410B10">
            <w:pPr>
              <w:jc w:val="center"/>
              <w:outlineLvl w:val="0"/>
              <w:rPr>
                <w:b/>
                <w:bCs/>
              </w:rPr>
            </w:pPr>
          </w:p>
          <w:p w:rsidR="00272D0A" w:rsidRDefault="00272D0A" w:rsidP="00410B10">
            <w:pPr>
              <w:jc w:val="center"/>
              <w:outlineLvl w:val="0"/>
              <w:rPr>
                <w:b/>
                <w:bCs/>
              </w:rPr>
            </w:pPr>
          </w:p>
          <w:p w:rsidR="00272D0A" w:rsidRDefault="00272D0A" w:rsidP="00410B10">
            <w:pPr>
              <w:jc w:val="center"/>
              <w:outlineLvl w:val="0"/>
              <w:rPr>
                <w:b/>
                <w:bCs/>
              </w:rPr>
            </w:pPr>
            <w:r>
              <w:rPr>
                <w:b/>
                <w:bCs/>
              </w:rPr>
              <w:t>3</w:t>
            </w:r>
          </w:p>
          <w:p w:rsidR="00272D0A" w:rsidRDefault="00272D0A" w:rsidP="00272D0A">
            <w:pPr>
              <w:outlineLvl w:val="0"/>
              <w:rPr>
                <w:b/>
                <w:bCs/>
              </w:rPr>
            </w:pPr>
          </w:p>
          <w:p w:rsidR="00272D0A" w:rsidRPr="00D373EC" w:rsidRDefault="00272D0A" w:rsidP="00410B10">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55E0" w:rsidRPr="004D55E0" w:rsidRDefault="004D55E0" w:rsidP="004D55E0">
            <w:pPr>
              <w:jc w:val="both"/>
              <w:rPr>
                <w:b/>
                <w:bCs/>
              </w:rPr>
            </w:pPr>
            <w:r w:rsidRPr="00D373EC">
              <w:rPr>
                <w:b/>
                <w:bCs/>
              </w:rPr>
              <w:t>Лекция</w:t>
            </w:r>
          </w:p>
          <w:p w:rsidR="004D55E0" w:rsidRPr="004D55E0" w:rsidRDefault="004D55E0" w:rsidP="004D55E0">
            <w:pPr>
              <w:jc w:val="both"/>
            </w:pPr>
            <w:r w:rsidRPr="004D55E0">
              <w:t>Информация о методах обследования. Основные методы обследования: субъективные, объективные. Диагностическое значение методов. Особенности и цели методов обследования пациентов. Условия и схема проведения опроса, осмотра. Пальпация, перкуссия, аускультация. Особенности обследования пациентов с заболеваниями органов дыхания, сердечно-сосудистой системы, желудочно-кишечного тракта, почек.</w:t>
            </w:r>
          </w:p>
          <w:p w:rsidR="00CA0896" w:rsidRPr="00D373EC" w:rsidRDefault="00CA0896" w:rsidP="00CA0896">
            <w:pPr>
              <w:jc w:val="both"/>
              <w:rPr>
                <w:b/>
                <w:bCs/>
              </w:rPr>
            </w:pPr>
            <w:r w:rsidRPr="00D373EC">
              <w:rPr>
                <w:b/>
                <w:bCs/>
              </w:rPr>
              <w:t>Практическое занятие</w:t>
            </w:r>
          </w:p>
          <w:p w:rsidR="00272D0A" w:rsidRPr="00124D75" w:rsidRDefault="00272D0A" w:rsidP="00272D0A">
            <w:pPr>
              <w:jc w:val="both"/>
            </w:pPr>
            <w:r w:rsidRPr="00124D75">
              <w:t>Обучение методики сестринского обследования пациентов терапевтического профиля. Приобретение навыков объективного обследования. Проведение осмотра пациента, аускультации лёгких,</w:t>
            </w:r>
          </w:p>
          <w:p w:rsidR="00272D0A" w:rsidRPr="00124D75" w:rsidRDefault="00272D0A" w:rsidP="00272D0A">
            <w:pPr>
              <w:jc w:val="both"/>
            </w:pPr>
            <w:r w:rsidRPr="00124D75">
              <w:t xml:space="preserve">сердца, живота. Поверхностная пальпация живота, определение наличия отёков. Исследование </w:t>
            </w:r>
            <w:r w:rsidRPr="00124D75">
              <w:rPr>
                <w:lang w:val="en-US"/>
              </w:rPr>
              <w:t>Ps</w:t>
            </w:r>
            <w:r w:rsidRPr="00124D75">
              <w:t xml:space="preserve">, измерение АД, ЧДД; массы тела, измерение роста, </w:t>
            </w:r>
            <w:r w:rsidRPr="00124D75">
              <w:rPr>
                <w:lang w:val="en-US"/>
              </w:rPr>
              <w:t>t</w:t>
            </w:r>
            <w:r w:rsidRPr="00124D75">
              <w:rPr>
                <w:vertAlign w:val="superscript"/>
                <w:lang w:val="en-US"/>
              </w:rPr>
              <w:t>o</w:t>
            </w:r>
            <w:r w:rsidRPr="00124D75">
              <w:t xml:space="preserve"> тела. Оформление сестринской документации. Проведение интерпритации полученных данных.</w:t>
            </w:r>
          </w:p>
          <w:p w:rsidR="00272D0A" w:rsidRPr="00272D0A" w:rsidRDefault="00272D0A" w:rsidP="00272D0A">
            <w:pPr>
              <w:jc w:val="both"/>
              <w:rPr>
                <w:b/>
                <w:u w:val="single"/>
              </w:rPr>
            </w:pPr>
            <w:r w:rsidRPr="00272D0A">
              <w:rPr>
                <w:b/>
                <w:u w:val="single"/>
              </w:rPr>
              <w:t>Самостоятельная работа:</w:t>
            </w:r>
          </w:p>
          <w:p w:rsidR="00272D0A" w:rsidRPr="00272D0A" w:rsidRDefault="00272D0A" w:rsidP="00272D0A">
            <w:pPr>
              <w:jc w:val="both"/>
            </w:pPr>
            <w:r w:rsidRPr="00272D0A">
              <w:t>Изучение конспекта лекции №1 и материала учебника «С\Д в терапии» В.Г.Лычева, В.К.Карманова по теме;</w:t>
            </w:r>
          </w:p>
          <w:p w:rsidR="00272D0A" w:rsidRPr="00272D0A" w:rsidRDefault="00272D0A" w:rsidP="00272D0A">
            <w:pPr>
              <w:jc w:val="both"/>
            </w:pPr>
            <w:r w:rsidRPr="00272D0A">
              <w:t>- Составление плана и тезисов ответов;</w:t>
            </w:r>
          </w:p>
          <w:p w:rsidR="00272D0A" w:rsidRPr="00272D0A" w:rsidRDefault="00272D0A" w:rsidP="00272D0A">
            <w:pPr>
              <w:jc w:val="both"/>
            </w:pPr>
            <w:r w:rsidRPr="00272D0A">
              <w:t>- Составление схемы осмотра пациентов;</w:t>
            </w:r>
          </w:p>
          <w:p w:rsidR="00272D0A" w:rsidRPr="00272D0A" w:rsidRDefault="00272D0A" w:rsidP="00272D0A">
            <w:pPr>
              <w:jc w:val="both"/>
            </w:pPr>
            <w:r w:rsidRPr="00272D0A">
              <w:t>- Составление алгоритма действий м\с при определении пульса, ЧДД, измерении АД.</w:t>
            </w:r>
          </w:p>
          <w:p w:rsidR="00272D0A" w:rsidRPr="00272D0A" w:rsidRDefault="00272D0A" w:rsidP="00272D0A">
            <w:pPr>
              <w:jc w:val="both"/>
              <w:rPr>
                <w:b/>
                <w:u w:val="single"/>
              </w:rPr>
            </w:pPr>
            <w:r w:rsidRPr="00272D0A">
              <w:rPr>
                <w:b/>
                <w:u w:val="single"/>
              </w:rPr>
              <w:t>Методическое обеспечение:</w:t>
            </w:r>
          </w:p>
          <w:p w:rsidR="00272D0A" w:rsidRPr="00272D0A" w:rsidRDefault="00272D0A" w:rsidP="00272D0A">
            <w:pPr>
              <w:jc w:val="both"/>
            </w:pPr>
            <w:r w:rsidRPr="00272D0A">
              <w:t>- Лекция № 1;</w:t>
            </w:r>
          </w:p>
          <w:p w:rsidR="00272D0A" w:rsidRPr="00272D0A" w:rsidRDefault="00272D0A" w:rsidP="00272D0A">
            <w:pPr>
              <w:jc w:val="both"/>
            </w:pPr>
            <w:r w:rsidRPr="00272D0A">
              <w:t>- В.Г.Лычев, В.К.Карманов «Сестринское дело в терапии с курсом ПМП» – М.20</w:t>
            </w:r>
            <w:r w:rsidR="00DD296C">
              <w:t>20</w:t>
            </w:r>
            <w:r w:rsidRPr="00272D0A">
              <w:t>г. стр.25-31.</w:t>
            </w:r>
          </w:p>
          <w:p w:rsidR="00272D0A" w:rsidRPr="00272D0A" w:rsidRDefault="00272D0A" w:rsidP="00272D0A">
            <w:pPr>
              <w:jc w:val="both"/>
              <w:rPr>
                <w:b/>
                <w:u w:val="single"/>
              </w:rPr>
            </w:pPr>
            <w:r w:rsidRPr="00272D0A">
              <w:rPr>
                <w:b/>
                <w:u w:val="single"/>
              </w:rPr>
              <w:t>Дополнительная литература:</w:t>
            </w:r>
          </w:p>
          <w:p w:rsidR="00272D0A" w:rsidRPr="00272D0A" w:rsidRDefault="00272D0A" w:rsidP="00272D0A">
            <w:r w:rsidRPr="00272D0A">
              <w:t>-  Щукин Ю.В. Методы исследования пациентов: учебное пособие - издательство Феникс, 201</w:t>
            </w:r>
            <w:r w:rsidR="00E555AA">
              <w:t>8г</w:t>
            </w:r>
            <w:r w:rsidRPr="00272D0A">
              <w:t>;</w:t>
            </w:r>
          </w:p>
          <w:p w:rsidR="00272D0A" w:rsidRPr="00272D0A" w:rsidRDefault="00272D0A" w:rsidP="00272D0A">
            <w:pPr>
              <w:jc w:val="both"/>
            </w:pPr>
            <w:r w:rsidRPr="00272D0A">
              <w:t>- Электронная библиотечная система (ЭБС) «Консультант студента» (</w:t>
            </w:r>
            <w:r w:rsidRPr="00272D0A">
              <w:rPr>
                <w:lang w:val="en-US"/>
              </w:rPr>
              <w:t>www</w:t>
            </w:r>
            <w:r w:rsidRPr="00272D0A">
              <w:t xml:space="preserve">. </w:t>
            </w:r>
            <w:r w:rsidRPr="00272D0A">
              <w:rPr>
                <w:lang w:val="en-US"/>
              </w:rPr>
              <w:t>medcollegelib</w:t>
            </w:r>
            <w:r w:rsidRPr="00272D0A">
              <w:t>.</w:t>
            </w:r>
            <w:r w:rsidRPr="00272D0A">
              <w:rPr>
                <w:lang w:val="en-US"/>
              </w:rPr>
              <w:t>ru</w:t>
            </w:r>
            <w:r w:rsidRPr="00272D0A">
              <w:t>).</w:t>
            </w:r>
          </w:p>
        </w:tc>
      </w:tr>
      <w:tr w:rsidR="00975B74" w:rsidRPr="00D373EC" w:rsidTr="00226B21">
        <w:trPr>
          <w:trHeight w:val="1693"/>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975B74" w:rsidRPr="00975B74" w:rsidRDefault="00975B74" w:rsidP="006833F2">
            <w:pPr>
              <w:outlineLvl w:val="0"/>
              <w:rPr>
                <w:b/>
              </w:rPr>
            </w:pPr>
            <w:r w:rsidRPr="00975B74">
              <w:rPr>
                <w:b/>
              </w:rPr>
              <w:t xml:space="preserve">Тема 1.1.3. </w:t>
            </w:r>
            <w:r w:rsidRPr="00975B74">
              <w:t>Дополнительные методы обследования. Подготовка пациента к их проведению.</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75B74" w:rsidRDefault="00997E07" w:rsidP="00410B10">
            <w:pPr>
              <w:jc w:val="center"/>
              <w:outlineLvl w:val="0"/>
              <w:rPr>
                <w:b/>
                <w:bCs/>
              </w:rPr>
            </w:pPr>
            <w:r>
              <w:rPr>
                <w:b/>
                <w:bCs/>
              </w:rPr>
              <w:t>2</w:t>
            </w:r>
          </w:p>
          <w:p w:rsidR="00997E07" w:rsidRDefault="00997E07" w:rsidP="00410B10">
            <w:pPr>
              <w:jc w:val="center"/>
              <w:outlineLvl w:val="0"/>
              <w:rPr>
                <w:b/>
                <w:bCs/>
              </w:rPr>
            </w:pPr>
          </w:p>
          <w:p w:rsidR="00997E07" w:rsidRDefault="00997E07" w:rsidP="00410B10">
            <w:pPr>
              <w:jc w:val="center"/>
              <w:outlineLvl w:val="0"/>
              <w:rPr>
                <w:b/>
                <w:bCs/>
              </w:rPr>
            </w:pPr>
          </w:p>
          <w:p w:rsidR="00997E07" w:rsidRDefault="00997E07" w:rsidP="00410B10">
            <w:pPr>
              <w:jc w:val="center"/>
              <w:outlineLvl w:val="0"/>
              <w:rPr>
                <w:b/>
                <w:bCs/>
              </w:rPr>
            </w:pPr>
          </w:p>
          <w:p w:rsidR="00997E07" w:rsidRDefault="00997E07" w:rsidP="00997E07">
            <w:pPr>
              <w:outlineLvl w:val="0"/>
              <w:rPr>
                <w:b/>
                <w:bCs/>
              </w:rPr>
            </w:pPr>
          </w:p>
          <w:p w:rsidR="00997E07" w:rsidRDefault="00997E07" w:rsidP="00410B10">
            <w:pPr>
              <w:jc w:val="center"/>
              <w:outlineLvl w:val="0"/>
              <w:rPr>
                <w:b/>
                <w:bCs/>
              </w:rPr>
            </w:pPr>
          </w:p>
          <w:p w:rsidR="00997E07" w:rsidRDefault="00997E07" w:rsidP="00410B10">
            <w:pPr>
              <w:jc w:val="center"/>
              <w:outlineLvl w:val="0"/>
              <w:rPr>
                <w:b/>
                <w:bCs/>
              </w:rPr>
            </w:pPr>
            <w:r>
              <w:rPr>
                <w:b/>
                <w:bCs/>
              </w:rPr>
              <w:t>4</w:t>
            </w:r>
          </w:p>
          <w:p w:rsidR="00997E07" w:rsidRDefault="00997E07" w:rsidP="00410B10">
            <w:pPr>
              <w:jc w:val="center"/>
              <w:outlineLvl w:val="0"/>
              <w:rPr>
                <w:b/>
                <w:bCs/>
              </w:rPr>
            </w:pPr>
          </w:p>
          <w:p w:rsidR="00997E07" w:rsidRDefault="00997E07" w:rsidP="00410B10">
            <w:pPr>
              <w:jc w:val="center"/>
              <w:outlineLvl w:val="0"/>
              <w:rPr>
                <w:b/>
                <w:bCs/>
              </w:rPr>
            </w:pPr>
          </w:p>
          <w:p w:rsidR="00997E07" w:rsidRDefault="00997E07" w:rsidP="00410B10">
            <w:pPr>
              <w:jc w:val="center"/>
              <w:outlineLvl w:val="0"/>
              <w:rPr>
                <w:b/>
                <w:bCs/>
              </w:rPr>
            </w:pPr>
          </w:p>
          <w:p w:rsidR="00997E07" w:rsidRDefault="00997E07" w:rsidP="00410B10">
            <w:pPr>
              <w:jc w:val="center"/>
              <w:outlineLvl w:val="0"/>
              <w:rPr>
                <w:b/>
                <w:bCs/>
              </w:rPr>
            </w:pPr>
          </w:p>
          <w:p w:rsidR="00997E07" w:rsidRDefault="00997E07" w:rsidP="00410B10">
            <w:pPr>
              <w:jc w:val="center"/>
              <w:outlineLvl w:val="0"/>
              <w:rPr>
                <w:b/>
                <w:bCs/>
              </w:rPr>
            </w:pPr>
          </w:p>
          <w:p w:rsidR="00997E07" w:rsidRDefault="00997E07" w:rsidP="00410B10">
            <w:pPr>
              <w:jc w:val="center"/>
              <w:outlineLvl w:val="0"/>
              <w:rPr>
                <w:b/>
                <w:bCs/>
              </w:rPr>
            </w:pPr>
            <w:r>
              <w:rPr>
                <w:b/>
                <w:bCs/>
              </w:rPr>
              <w:t>4</w:t>
            </w:r>
          </w:p>
          <w:p w:rsidR="00997E07" w:rsidRDefault="00997E07" w:rsidP="00410B10">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975B74" w:rsidRPr="00D373EC" w:rsidRDefault="00975B74" w:rsidP="00975B74">
            <w:pPr>
              <w:jc w:val="both"/>
              <w:rPr>
                <w:b/>
              </w:rPr>
            </w:pPr>
            <w:r w:rsidRPr="00D373EC">
              <w:rPr>
                <w:b/>
              </w:rPr>
              <w:t>Семинарское занятие</w:t>
            </w:r>
          </w:p>
          <w:p w:rsidR="00997E07" w:rsidRPr="00997E07" w:rsidRDefault="00997E07" w:rsidP="00997E07">
            <w:pPr>
              <w:jc w:val="both"/>
            </w:pPr>
            <w:r w:rsidRPr="00997E07">
              <w:t xml:space="preserve">Роль дополнительных методов обследования для диагностики заболеваний. Виды и методы обследования: лабораторные, инструментальные, функциональные, рентгенологические, </w:t>
            </w:r>
          </w:p>
          <w:p w:rsidR="00975B74" w:rsidRPr="00997E07" w:rsidRDefault="00997E07" w:rsidP="004D55E0">
            <w:pPr>
              <w:jc w:val="both"/>
            </w:pPr>
            <w:r w:rsidRPr="00997E07">
              <w:t>Эндоскопические, УЗИ;  КТ; МРТ;  радиоизотопные и др. Алгоритмы подготовки пациентов к исследованию в объёме общеклинического минимума.</w:t>
            </w:r>
          </w:p>
          <w:p w:rsidR="00975B74" w:rsidRPr="00D373EC" w:rsidRDefault="00975B74" w:rsidP="00975B74">
            <w:pPr>
              <w:jc w:val="both"/>
              <w:rPr>
                <w:b/>
                <w:bCs/>
              </w:rPr>
            </w:pPr>
            <w:r w:rsidRPr="00D373EC">
              <w:rPr>
                <w:b/>
                <w:bCs/>
              </w:rPr>
              <w:t>Практическое занятие</w:t>
            </w:r>
          </w:p>
          <w:p w:rsidR="00997E07" w:rsidRPr="00997E07" w:rsidRDefault="00997E07" w:rsidP="00997E07">
            <w:pPr>
              <w:jc w:val="both"/>
            </w:pPr>
            <w:r w:rsidRPr="00997E07">
              <w:t xml:space="preserve">Знакомство с подразделениями диагностики </w:t>
            </w:r>
            <w:r w:rsidR="00DD296C">
              <w:t>МО</w:t>
            </w:r>
            <w:r w:rsidRPr="00997E07">
              <w:t xml:space="preserve">: рентгенологическим, эндоскопическим, лабораторным, функциональным и др. Участие в подготовке пациентов к различным видам обследования. Отработка навыков манипуляций, отработка универсальных и стандартных мер предосторожности медсестры на рабочем месте и в отделении терапии. </w:t>
            </w:r>
          </w:p>
          <w:p w:rsidR="00997E07" w:rsidRPr="00997E07" w:rsidRDefault="00997E07" w:rsidP="00997E07">
            <w:pPr>
              <w:jc w:val="both"/>
              <w:rPr>
                <w:b/>
                <w:u w:val="single"/>
              </w:rPr>
            </w:pPr>
            <w:r w:rsidRPr="00997E07">
              <w:rPr>
                <w:b/>
                <w:u w:val="single"/>
              </w:rPr>
              <w:t>Самостоятельная работа:</w:t>
            </w:r>
          </w:p>
          <w:p w:rsidR="00997E07" w:rsidRPr="00997E07" w:rsidRDefault="00997E07" w:rsidP="00997E07">
            <w:pPr>
              <w:jc w:val="both"/>
            </w:pPr>
            <w:r w:rsidRPr="00997E07">
              <w:t>- Изучение материала учебника «С\д в терапии  с курсом ПМП» В.Г.Лычева, В.К.Карманова по теме;</w:t>
            </w:r>
          </w:p>
          <w:p w:rsidR="00997E07" w:rsidRPr="00997E07" w:rsidRDefault="00997E07" w:rsidP="00997E07">
            <w:pPr>
              <w:jc w:val="both"/>
            </w:pPr>
            <w:r w:rsidRPr="00997E07">
              <w:t>- Составление алгоритма действий м\с при подготовке пациентов к дополнительным методам обследования;</w:t>
            </w:r>
          </w:p>
          <w:p w:rsidR="00997E07" w:rsidRPr="00997E07" w:rsidRDefault="00997E07" w:rsidP="00997E07">
            <w:pPr>
              <w:jc w:val="both"/>
            </w:pPr>
            <w:r w:rsidRPr="00997E07">
              <w:t>- Составление графологической структуры по теме: «Методы обследования пациентов в сестринской практике»;</w:t>
            </w:r>
          </w:p>
          <w:p w:rsidR="00997E07" w:rsidRPr="00997E07" w:rsidRDefault="00997E07" w:rsidP="00997E07">
            <w:pPr>
              <w:jc w:val="both"/>
            </w:pPr>
            <w:r w:rsidRPr="00997E07">
              <w:t xml:space="preserve">- Составление плана инструктажа пациента при подготовке к различным методам исследования. </w:t>
            </w:r>
          </w:p>
          <w:p w:rsidR="00997E07" w:rsidRPr="00997E07" w:rsidRDefault="00997E07" w:rsidP="00997E07">
            <w:pPr>
              <w:jc w:val="both"/>
              <w:rPr>
                <w:b/>
                <w:u w:val="single"/>
              </w:rPr>
            </w:pPr>
            <w:r w:rsidRPr="00997E07">
              <w:rPr>
                <w:b/>
                <w:u w:val="single"/>
              </w:rPr>
              <w:t>Методическое обеспечение:</w:t>
            </w:r>
          </w:p>
          <w:p w:rsidR="00997E07" w:rsidRPr="00997E07" w:rsidRDefault="00997E07" w:rsidP="00997E07">
            <w:pPr>
              <w:jc w:val="both"/>
            </w:pPr>
            <w:r w:rsidRPr="00997E07">
              <w:t>- Лекция № 2;</w:t>
            </w:r>
          </w:p>
          <w:p w:rsidR="00975B74" w:rsidRPr="00D373EC" w:rsidRDefault="00997E07" w:rsidP="00E50E1A">
            <w:pPr>
              <w:jc w:val="both"/>
              <w:rPr>
                <w:b/>
                <w:bCs/>
              </w:rPr>
            </w:pPr>
            <w:r w:rsidRPr="00997E07">
              <w:t>- В.Г.Лычев, В.К.Карманов «Сестринское дело в терапии с курсом ПМП» – М.20</w:t>
            </w:r>
            <w:r w:rsidR="00E50E1A">
              <w:t>20</w:t>
            </w:r>
            <w:r w:rsidRPr="00997E07">
              <w:t>г. стр.97-109.</w:t>
            </w:r>
          </w:p>
        </w:tc>
      </w:tr>
      <w:tr w:rsidR="00226B21" w:rsidRPr="00D373EC" w:rsidTr="00226B21">
        <w:trPr>
          <w:trHeight w:val="560"/>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226B21" w:rsidRPr="00226B21" w:rsidRDefault="00226B21" w:rsidP="006332FC">
            <w:pPr>
              <w:pStyle w:val="a6"/>
              <w:numPr>
                <w:ilvl w:val="1"/>
                <w:numId w:val="8"/>
              </w:numPr>
              <w:outlineLvl w:val="0"/>
              <w:rPr>
                <w:b/>
                <w:bCs/>
              </w:rPr>
            </w:pPr>
            <w:r w:rsidRPr="006833F2">
              <w:rPr>
                <w:b/>
                <w:bCs/>
              </w:rPr>
              <w:t>Сестринск</w:t>
            </w:r>
            <w:r w:rsidR="006332FC">
              <w:rPr>
                <w:b/>
                <w:bCs/>
              </w:rPr>
              <w:t>ая</w:t>
            </w:r>
            <w:r>
              <w:rPr>
                <w:b/>
                <w:bCs/>
              </w:rPr>
              <w:t xml:space="preserve"> </w:t>
            </w:r>
            <w:r w:rsidR="006332FC">
              <w:rPr>
                <w:b/>
                <w:bCs/>
              </w:rPr>
              <w:t>помощь</w:t>
            </w:r>
            <w:r>
              <w:rPr>
                <w:b/>
                <w:bCs/>
              </w:rPr>
              <w:t xml:space="preserve"> при заболеваниях органов дыхания.</w:t>
            </w:r>
            <w:r w:rsidRPr="006833F2">
              <w:rPr>
                <w:b/>
                <w:bCs/>
              </w:rPr>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26B21" w:rsidRDefault="00226B21" w:rsidP="00410B10">
            <w:pPr>
              <w:jc w:val="center"/>
              <w:outlineLvl w:val="0"/>
              <w:rPr>
                <w:b/>
                <w:bCs/>
              </w:rPr>
            </w:pPr>
            <w:r>
              <w:rPr>
                <w:b/>
                <w:bCs/>
              </w:rPr>
              <w:t>68</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226B21" w:rsidRPr="00D373EC" w:rsidRDefault="00226B21" w:rsidP="00975B74">
            <w:pPr>
              <w:jc w:val="both"/>
              <w:rPr>
                <w:b/>
              </w:rPr>
            </w:pPr>
          </w:p>
        </w:tc>
      </w:tr>
      <w:tr w:rsidR="00226B21" w:rsidRPr="00D373EC" w:rsidTr="00670B17">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226B21" w:rsidRPr="00226B21" w:rsidRDefault="00226B21" w:rsidP="006332FC">
            <w:pPr>
              <w:outlineLvl w:val="0"/>
              <w:rPr>
                <w:b/>
                <w:bCs/>
              </w:rPr>
            </w:pPr>
            <w:r w:rsidRPr="00226B21">
              <w:rPr>
                <w:b/>
              </w:rPr>
              <w:t xml:space="preserve">Тема 1.2.1. </w:t>
            </w:r>
            <w:r w:rsidRPr="00226B21">
              <w:t>Сестринск</w:t>
            </w:r>
            <w:r w:rsidR="006332FC">
              <w:t>ая</w:t>
            </w:r>
            <w:r w:rsidRPr="00226B21">
              <w:t xml:space="preserve"> </w:t>
            </w:r>
            <w:r w:rsidR="006332FC">
              <w:t>помощь</w:t>
            </w:r>
            <w:r w:rsidRPr="00226B21">
              <w:t xml:space="preserve"> при бронхитах.</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26B21" w:rsidRDefault="00226B21" w:rsidP="00410B10">
            <w:pPr>
              <w:jc w:val="center"/>
              <w:outlineLvl w:val="0"/>
              <w:rPr>
                <w:b/>
                <w:bCs/>
              </w:rPr>
            </w:pPr>
            <w:r>
              <w:rPr>
                <w:b/>
                <w:bCs/>
              </w:rPr>
              <w:t>2</w:t>
            </w:r>
          </w:p>
          <w:p w:rsidR="003A53EE" w:rsidRDefault="003A53EE" w:rsidP="00410B10">
            <w:pPr>
              <w:jc w:val="center"/>
              <w:outlineLvl w:val="0"/>
              <w:rPr>
                <w:b/>
                <w:bCs/>
              </w:rPr>
            </w:pPr>
          </w:p>
          <w:p w:rsidR="003A53EE" w:rsidRDefault="003A53EE" w:rsidP="00410B10">
            <w:pPr>
              <w:jc w:val="center"/>
              <w:outlineLvl w:val="0"/>
              <w:rPr>
                <w:b/>
                <w:bCs/>
              </w:rPr>
            </w:pPr>
          </w:p>
          <w:p w:rsidR="003A53EE" w:rsidRDefault="003A53EE" w:rsidP="00410B10">
            <w:pPr>
              <w:jc w:val="center"/>
              <w:outlineLvl w:val="0"/>
              <w:rPr>
                <w:b/>
                <w:bCs/>
              </w:rPr>
            </w:pPr>
          </w:p>
          <w:p w:rsidR="003A53EE" w:rsidRDefault="003A53EE" w:rsidP="00410B10">
            <w:pPr>
              <w:jc w:val="center"/>
              <w:outlineLvl w:val="0"/>
              <w:rPr>
                <w:b/>
                <w:bCs/>
              </w:rPr>
            </w:pPr>
          </w:p>
          <w:p w:rsidR="003A53EE" w:rsidRDefault="003A53EE" w:rsidP="00410B10">
            <w:pPr>
              <w:jc w:val="center"/>
              <w:outlineLvl w:val="0"/>
              <w:rPr>
                <w:b/>
                <w:bCs/>
              </w:rPr>
            </w:pPr>
          </w:p>
          <w:p w:rsidR="003A53EE" w:rsidRDefault="003A53EE" w:rsidP="00410B10">
            <w:pPr>
              <w:jc w:val="center"/>
              <w:outlineLvl w:val="0"/>
              <w:rPr>
                <w:b/>
                <w:bCs/>
              </w:rPr>
            </w:pPr>
            <w:r>
              <w:rPr>
                <w:b/>
                <w:bCs/>
              </w:rPr>
              <w:t>2</w:t>
            </w:r>
          </w:p>
          <w:p w:rsidR="003A53EE" w:rsidRDefault="003A53EE" w:rsidP="00410B10">
            <w:pPr>
              <w:jc w:val="center"/>
              <w:outlineLvl w:val="0"/>
              <w:rPr>
                <w:b/>
                <w:bCs/>
              </w:rPr>
            </w:pPr>
          </w:p>
          <w:p w:rsidR="003A53EE" w:rsidRDefault="003A53EE" w:rsidP="00410B10">
            <w:pPr>
              <w:jc w:val="center"/>
              <w:outlineLvl w:val="0"/>
              <w:rPr>
                <w:b/>
                <w:bCs/>
              </w:rPr>
            </w:pPr>
          </w:p>
          <w:p w:rsidR="003A53EE" w:rsidRDefault="003A53EE" w:rsidP="00410B10">
            <w:pPr>
              <w:jc w:val="center"/>
              <w:outlineLvl w:val="0"/>
              <w:rPr>
                <w:b/>
                <w:bCs/>
              </w:rPr>
            </w:pPr>
          </w:p>
          <w:p w:rsidR="003A53EE" w:rsidRDefault="003A53EE" w:rsidP="00410B10">
            <w:pPr>
              <w:jc w:val="center"/>
              <w:outlineLvl w:val="0"/>
              <w:rPr>
                <w:b/>
                <w:bCs/>
              </w:rPr>
            </w:pPr>
          </w:p>
          <w:p w:rsidR="003A53EE" w:rsidRDefault="003A53EE" w:rsidP="00410B10">
            <w:pPr>
              <w:jc w:val="center"/>
              <w:outlineLvl w:val="0"/>
              <w:rPr>
                <w:b/>
                <w:bCs/>
              </w:rPr>
            </w:pPr>
            <w:r>
              <w:rPr>
                <w:b/>
                <w:bCs/>
              </w:rPr>
              <w:t>4</w:t>
            </w:r>
          </w:p>
          <w:p w:rsidR="00670B17" w:rsidRDefault="00670B17" w:rsidP="00410B10">
            <w:pPr>
              <w:jc w:val="center"/>
              <w:outlineLvl w:val="0"/>
              <w:rPr>
                <w:b/>
                <w:bCs/>
              </w:rPr>
            </w:pPr>
          </w:p>
          <w:p w:rsidR="00670B17" w:rsidRDefault="00670B17" w:rsidP="00410B10">
            <w:pPr>
              <w:jc w:val="center"/>
              <w:outlineLvl w:val="0"/>
              <w:rPr>
                <w:b/>
                <w:bCs/>
              </w:rPr>
            </w:pPr>
          </w:p>
          <w:p w:rsidR="00670B17" w:rsidRDefault="00670B17" w:rsidP="00410B10">
            <w:pPr>
              <w:jc w:val="center"/>
              <w:outlineLvl w:val="0"/>
              <w:rPr>
                <w:b/>
                <w:bCs/>
              </w:rPr>
            </w:pPr>
          </w:p>
          <w:p w:rsidR="00670B17" w:rsidRDefault="00670B17" w:rsidP="00410B10">
            <w:pPr>
              <w:jc w:val="center"/>
              <w:outlineLvl w:val="0"/>
              <w:rPr>
                <w:b/>
                <w:bCs/>
              </w:rPr>
            </w:pPr>
          </w:p>
          <w:p w:rsidR="00670B17" w:rsidRDefault="00670B17" w:rsidP="00410B10">
            <w:pPr>
              <w:jc w:val="center"/>
              <w:outlineLvl w:val="0"/>
              <w:rPr>
                <w:b/>
                <w:bCs/>
              </w:rPr>
            </w:pPr>
          </w:p>
          <w:p w:rsidR="00670B17" w:rsidRDefault="00670B17" w:rsidP="00410B10">
            <w:pPr>
              <w:jc w:val="center"/>
              <w:outlineLvl w:val="0"/>
              <w:rPr>
                <w:b/>
                <w:bCs/>
              </w:rPr>
            </w:pPr>
          </w:p>
          <w:p w:rsidR="00670B17" w:rsidRDefault="00670B17" w:rsidP="00410B10">
            <w:pPr>
              <w:jc w:val="center"/>
              <w:outlineLvl w:val="0"/>
              <w:rPr>
                <w:b/>
                <w:bCs/>
              </w:rPr>
            </w:pPr>
          </w:p>
          <w:p w:rsidR="00670B17" w:rsidRDefault="00670B17" w:rsidP="00410B10">
            <w:pPr>
              <w:jc w:val="center"/>
              <w:outlineLvl w:val="0"/>
              <w:rPr>
                <w:b/>
                <w:bCs/>
              </w:rPr>
            </w:pPr>
          </w:p>
          <w:p w:rsidR="00670B17" w:rsidRDefault="00670B17" w:rsidP="00410B10">
            <w:pPr>
              <w:jc w:val="center"/>
              <w:outlineLvl w:val="0"/>
              <w:rPr>
                <w:b/>
                <w:bCs/>
              </w:rPr>
            </w:pPr>
          </w:p>
          <w:p w:rsidR="00670B17" w:rsidRDefault="00670B17" w:rsidP="00410B10">
            <w:pPr>
              <w:jc w:val="center"/>
              <w:outlineLvl w:val="0"/>
              <w:rPr>
                <w:b/>
                <w:bCs/>
              </w:rPr>
            </w:pPr>
          </w:p>
          <w:p w:rsidR="00670B17" w:rsidRDefault="00670B17" w:rsidP="00410B10">
            <w:pPr>
              <w:jc w:val="center"/>
              <w:outlineLvl w:val="0"/>
              <w:rPr>
                <w:b/>
                <w:bCs/>
              </w:rPr>
            </w:pPr>
            <w:r>
              <w:rPr>
                <w:b/>
                <w:bCs/>
              </w:rPr>
              <w:t>4</w:t>
            </w:r>
          </w:p>
          <w:p w:rsidR="00670B17" w:rsidRDefault="00670B17" w:rsidP="00410B10">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226B21" w:rsidRDefault="00226B21" w:rsidP="00226B21">
            <w:pPr>
              <w:jc w:val="both"/>
              <w:rPr>
                <w:b/>
                <w:bCs/>
              </w:rPr>
            </w:pPr>
            <w:r w:rsidRPr="00D373EC">
              <w:rPr>
                <w:b/>
                <w:bCs/>
              </w:rPr>
              <w:t>Лекция</w:t>
            </w:r>
          </w:p>
          <w:p w:rsidR="00226B21" w:rsidRPr="00226B21" w:rsidRDefault="00226B21" w:rsidP="00226B21">
            <w:pPr>
              <w:jc w:val="both"/>
            </w:pPr>
            <w:r w:rsidRPr="00226B21">
              <w:t>Бронхиты. Определение понятия «бронхит». Причины, клинические проявления. Возможные осложнения. Методы диагностики проблем пациента. Принципы организации и способы оказания сестринской помощи. Особенности ухода за пациентами пожилого и старческого возраста. Принципы применения лекарственных средств.</w:t>
            </w:r>
          </w:p>
          <w:p w:rsidR="00226B21" w:rsidRDefault="00226B21" w:rsidP="00226B21">
            <w:pPr>
              <w:jc w:val="both"/>
              <w:rPr>
                <w:b/>
              </w:rPr>
            </w:pPr>
            <w:r w:rsidRPr="00D373EC">
              <w:rPr>
                <w:b/>
              </w:rPr>
              <w:t>Семинарское занятие</w:t>
            </w:r>
          </w:p>
          <w:p w:rsidR="00226B21" w:rsidRPr="003A53EE" w:rsidRDefault="003A53EE" w:rsidP="00226B21">
            <w:pPr>
              <w:jc w:val="both"/>
            </w:pPr>
            <w:r w:rsidRPr="003A53EE">
              <w:t>Определение понятия «бронхит». Причины, клинические проявления острых и хронических бронхитов. Осложнения заболеваний. Методы диагностики проблем пациента. Сестринская помощь при бронхитах. Принципы пр</w:t>
            </w:r>
            <w:r>
              <w:t>именения лекарственных средств.</w:t>
            </w:r>
          </w:p>
          <w:p w:rsidR="00226B21" w:rsidRDefault="00226B21" w:rsidP="00226B21">
            <w:pPr>
              <w:jc w:val="both"/>
              <w:rPr>
                <w:b/>
                <w:bCs/>
              </w:rPr>
            </w:pPr>
            <w:r w:rsidRPr="00D373EC">
              <w:rPr>
                <w:b/>
                <w:bCs/>
              </w:rPr>
              <w:t>Практическое занятие</w:t>
            </w:r>
          </w:p>
          <w:p w:rsidR="00670B17" w:rsidRPr="00670B17" w:rsidRDefault="00670B17" w:rsidP="00670B17">
            <w:pPr>
              <w:jc w:val="both"/>
            </w:pPr>
            <w:r w:rsidRPr="00670B17">
              <w:t xml:space="preserve">Участие в лечебно-диагностическом процессе при пневмониях. Проведение сестринского обследования, распознавание клинических симптомов. Анализ собранной информации. Планирование действий медсестры по уходу за пациентом. Отработка практических манипуляций под контролем медсестры на </w:t>
            </w:r>
          </w:p>
          <w:p w:rsidR="00670B17" w:rsidRPr="00670B17" w:rsidRDefault="00670B17" w:rsidP="00670B17">
            <w:pPr>
              <w:jc w:val="both"/>
            </w:pPr>
            <w:r w:rsidRPr="00670B17">
              <w:t>посту и в процедурном кабинете стационара. Ведение документации, проведение фармакотерапии по назначению врача. Соблюдение инфекционной безопасности пациента и медицинской сестры. Решение проблемно-ситуационных задач, осуществление тестового контроля усвоения полученной информации. Сочетание с внеаудиторной работой для формирования и развития общих и профессиональных компетенций.</w:t>
            </w:r>
          </w:p>
          <w:p w:rsidR="00670B17" w:rsidRPr="00670B17" w:rsidRDefault="00670B17" w:rsidP="00670B17">
            <w:pPr>
              <w:jc w:val="both"/>
              <w:rPr>
                <w:b/>
                <w:u w:val="single"/>
              </w:rPr>
            </w:pPr>
            <w:r w:rsidRPr="00670B17">
              <w:rPr>
                <w:b/>
                <w:u w:val="single"/>
              </w:rPr>
              <w:t>Самостоятельная работа:</w:t>
            </w:r>
          </w:p>
          <w:p w:rsidR="00670B17" w:rsidRPr="00670B17" w:rsidRDefault="00670B17" w:rsidP="00670B17">
            <w:pPr>
              <w:jc w:val="both"/>
            </w:pPr>
            <w:r w:rsidRPr="00670B17">
              <w:t>- Изучение конспекта лекции, учебного материала  по теме;</w:t>
            </w:r>
          </w:p>
          <w:p w:rsidR="00670B17" w:rsidRPr="00670B17" w:rsidRDefault="00670B17" w:rsidP="00670B17">
            <w:pPr>
              <w:jc w:val="both"/>
            </w:pPr>
            <w:r w:rsidRPr="00670B17">
              <w:t>- Составление плана ухода за больными при пневмониях;</w:t>
            </w:r>
          </w:p>
          <w:p w:rsidR="00670B17" w:rsidRPr="00670B17" w:rsidRDefault="00670B17" w:rsidP="00670B17">
            <w:pPr>
              <w:jc w:val="both"/>
            </w:pPr>
            <w:r w:rsidRPr="00670B17">
              <w:t>- Составление карт по фармакотерапии;</w:t>
            </w:r>
          </w:p>
          <w:p w:rsidR="00670B17" w:rsidRPr="00670B17" w:rsidRDefault="00670B17" w:rsidP="00670B17">
            <w:pPr>
              <w:jc w:val="both"/>
            </w:pPr>
            <w:r w:rsidRPr="00670B17">
              <w:t>- Подготовка плана беседы по профилактике заболеваний;</w:t>
            </w:r>
          </w:p>
          <w:p w:rsidR="00670B17" w:rsidRPr="00670B17" w:rsidRDefault="00670B17" w:rsidP="00670B17">
            <w:pPr>
              <w:jc w:val="both"/>
            </w:pPr>
            <w:r w:rsidRPr="00670B17">
              <w:t>- Решение проблемно-ситуационных задач по теме.</w:t>
            </w:r>
          </w:p>
          <w:p w:rsidR="00670B17" w:rsidRPr="00670B17" w:rsidRDefault="00670B17" w:rsidP="00670B17">
            <w:pPr>
              <w:jc w:val="both"/>
              <w:rPr>
                <w:b/>
                <w:u w:val="single"/>
              </w:rPr>
            </w:pPr>
            <w:r w:rsidRPr="00670B17">
              <w:rPr>
                <w:b/>
                <w:u w:val="single"/>
              </w:rPr>
              <w:t>Методическое обеспечение:</w:t>
            </w:r>
          </w:p>
          <w:p w:rsidR="00670B17" w:rsidRPr="00670B17" w:rsidRDefault="00670B17" w:rsidP="00670B17">
            <w:pPr>
              <w:jc w:val="both"/>
            </w:pPr>
            <w:r w:rsidRPr="00670B17">
              <w:t>- Лекция № 3;</w:t>
            </w:r>
          </w:p>
          <w:p w:rsidR="00670B17" w:rsidRPr="00670B17" w:rsidRDefault="00670B17" w:rsidP="00E50E1A">
            <w:pPr>
              <w:jc w:val="both"/>
            </w:pPr>
            <w:r w:rsidRPr="00670B17">
              <w:t>- В.Г.Лычев, В.К.Карманов «Сестринское дело в терапии с курсом ПМП» – М.20</w:t>
            </w:r>
            <w:r w:rsidR="00E50E1A">
              <w:t>20</w:t>
            </w:r>
            <w:r w:rsidRPr="00670B17">
              <w:t xml:space="preserve">г. </w:t>
            </w:r>
            <w:r>
              <w:t>стр.109-119.</w:t>
            </w:r>
          </w:p>
        </w:tc>
      </w:tr>
      <w:tr w:rsidR="00670B17" w:rsidRPr="00D373EC" w:rsidTr="00670B17">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70B17" w:rsidRPr="00670B17" w:rsidRDefault="00670B17" w:rsidP="006332FC">
            <w:pPr>
              <w:outlineLvl w:val="0"/>
              <w:rPr>
                <w:b/>
              </w:rPr>
            </w:pPr>
            <w:r w:rsidRPr="00670B17">
              <w:rPr>
                <w:b/>
              </w:rPr>
              <w:t xml:space="preserve">Тема 1.2.2. </w:t>
            </w:r>
            <w:r w:rsidRPr="00670B17">
              <w:t>Сестринск</w:t>
            </w:r>
            <w:r w:rsidR="006332FC">
              <w:t>ая</w:t>
            </w:r>
            <w:r w:rsidRPr="00670B17">
              <w:t xml:space="preserve"> </w:t>
            </w:r>
            <w:r w:rsidR="006332FC">
              <w:t>помощь</w:t>
            </w:r>
            <w:r w:rsidRPr="00670B17">
              <w:t xml:space="preserve"> при пневмониях.</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70B17" w:rsidRDefault="00B84265" w:rsidP="00410B10">
            <w:pPr>
              <w:jc w:val="center"/>
              <w:outlineLvl w:val="0"/>
              <w:rPr>
                <w:b/>
                <w:bCs/>
              </w:rPr>
            </w:pPr>
            <w:r>
              <w:rPr>
                <w:b/>
                <w:bCs/>
              </w:rPr>
              <w:t>2</w:t>
            </w:r>
          </w:p>
          <w:p w:rsidR="00B84265" w:rsidRDefault="00B84265" w:rsidP="00410B10">
            <w:pPr>
              <w:jc w:val="center"/>
              <w:outlineLvl w:val="0"/>
              <w:rPr>
                <w:b/>
                <w:bCs/>
              </w:rPr>
            </w:pPr>
          </w:p>
          <w:p w:rsidR="00B84265" w:rsidRDefault="00B84265" w:rsidP="00410B10">
            <w:pPr>
              <w:jc w:val="center"/>
              <w:outlineLvl w:val="0"/>
              <w:rPr>
                <w:b/>
                <w:bCs/>
              </w:rPr>
            </w:pPr>
          </w:p>
          <w:p w:rsidR="00B84265" w:rsidRDefault="00B84265" w:rsidP="00410B10">
            <w:pPr>
              <w:jc w:val="center"/>
              <w:outlineLvl w:val="0"/>
              <w:rPr>
                <w:b/>
                <w:bCs/>
              </w:rPr>
            </w:pPr>
          </w:p>
          <w:p w:rsidR="00B84265" w:rsidRDefault="00B84265" w:rsidP="00410B10">
            <w:pPr>
              <w:jc w:val="center"/>
              <w:outlineLvl w:val="0"/>
              <w:rPr>
                <w:b/>
                <w:bCs/>
              </w:rPr>
            </w:pPr>
          </w:p>
          <w:p w:rsidR="00B84265" w:rsidRDefault="00B84265" w:rsidP="00410B10">
            <w:pPr>
              <w:jc w:val="center"/>
              <w:outlineLvl w:val="0"/>
              <w:rPr>
                <w:b/>
                <w:bCs/>
              </w:rPr>
            </w:pPr>
          </w:p>
          <w:p w:rsidR="00B84265" w:rsidRDefault="00B84265" w:rsidP="00410B10">
            <w:pPr>
              <w:jc w:val="center"/>
              <w:outlineLvl w:val="0"/>
              <w:rPr>
                <w:b/>
                <w:bCs/>
              </w:rPr>
            </w:pPr>
            <w:r>
              <w:rPr>
                <w:b/>
                <w:bCs/>
              </w:rPr>
              <w:t>2</w:t>
            </w:r>
          </w:p>
          <w:p w:rsidR="00B84265" w:rsidRDefault="00B84265" w:rsidP="00410B10">
            <w:pPr>
              <w:jc w:val="center"/>
              <w:outlineLvl w:val="0"/>
              <w:rPr>
                <w:b/>
                <w:bCs/>
              </w:rPr>
            </w:pPr>
          </w:p>
          <w:p w:rsidR="00B84265" w:rsidRDefault="00B84265" w:rsidP="00410B10">
            <w:pPr>
              <w:jc w:val="center"/>
              <w:outlineLvl w:val="0"/>
              <w:rPr>
                <w:b/>
                <w:bCs/>
              </w:rPr>
            </w:pPr>
          </w:p>
          <w:p w:rsidR="00B84265" w:rsidRDefault="00B84265" w:rsidP="00410B10">
            <w:pPr>
              <w:jc w:val="center"/>
              <w:outlineLvl w:val="0"/>
              <w:rPr>
                <w:b/>
                <w:bCs/>
              </w:rPr>
            </w:pPr>
          </w:p>
          <w:p w:rsidR="00B84265" w:rsidRDefault="00B84265" w:rsidP="00410B10">
            <w:pPr>
              <w:jc w:val="center"/>
              <w:outlineLvl w:val="0"/>
              <w:rPr>
                <w:b/>
                <w:bCs/>
              </w:rPr>
            </w:pPr>
          </w:p>
          <w:p w:rsidR="00B84265" w:rsidRDefault="00B84265" w:rsidP="00410B10">
            <w:pPr>
              <w:jc w:val="center"/>
              <w:outlineLvl w:val="0"/>
              <w:rPr>
                <w:b/>
                <w:bCs/>
              </w:rPr>
            </w:pPr>
          </w:p>
          <w:p w:rsidR="00B84265" w:rsidRDefault="00B84265" w:rsidP="00410B10">
            <w:pPr>
              <w:jc w:val="center"/>
              <w:outlineLvl w:val="0"/>
              <w:rPr>
                <w:b/>
                <w:bCs/>
              </w:rPr>
            </w:pPr>
            <w:r>
              <w:rPr>
                <w:b/>
                <w:bCs/>
              </w:rPr>
              <w:t>4</w:t>
            </w:r>
          </w:p>
          <w:p w:rsidR="00B84265" w:rsidRDefault="00B84265" w:rsidP="00410B10">
            <w:pPr>
              <w:jc w:val="center"/>
              <w:outlineLvl w:val="0"/>
              <w:rPr>
                <w:b/>
                <w:bCs/>
              </w:rPr>
            </w:pPr>
          </w:p>
          <w:p w:rsidR="00B84265" w:rsidRDefault="00B84265" w:rsidP="00410B10">
            <w:pPr>
              <w:jc w:val="center"/>
              <w:outlineLvl w:val="0"/>
              <w:rPr>
                <w:b/>
                <w:bCs/>
              </w:rPr>
            </w:pPr>
          </w:p>
          <w:p w:rsidR="00B84265" w:rsidRDefault="00B84265" w:rsidP="00410B10">
            <w:pPr>
              <w:jc w:val="center"/>
              <w:outlineLvl w:val="0"/>
              <w:rPr>
                <w:b/>
                <w:bCs/>
              </w:rPr>
            </w:pPr>
          </w:p>
          <w:p w:rsidR="00B84265" w:rsidRDefault="00B84265" w:rsidP="00410B10">
            <w:pPr>
              <w:jc w:val="center"/>
              <w:outlineLvl w:val="0"/>
              <w:rPr>
                <w:b/>
                <w:bCs/>
              </w:rPr>
            </w:pPr>
          </w:p>
          <w:p w:rsidR="00B84265" w:rsidRDefault="00B84265" w:rsidP="00410B10">
            <w:pPr>
              <w:jc w:val="center"/>
              <w:outlineLvl w:val="0"/>
              <w:rPr>
                <w:b/>
                <w:bCs/>
              </w:rPr>
            </w:pPr>
          </w:p>
          <w:p w:rsidR="00B84265" w:rsidRDefault="00B84265" w:rsidP="00410B10">
            <w:pPr>
              <w:jc w:val="center"/>
              <w:outlineLvl w:val="0"/>
              <w:rPr>
                <w:b/>
                <w:bCs/>
              </w:rPr>
            </w:pPr>
          </w:p>
          <w:p w:rsidR="00B84265" w:rsidRDefault="00B84265" w:rsidP="00410B10">
            <w:pPr>
              <w:jc w:val="center"/>
              <w:outlineLvl w:val="0"/>
              <w:rPr>
                <w:b/>
                <w:bCs/>
              </w:rPr>
            </w:pPr>
          </w:p>
          <w:p w:rsidR="00B84265" w:rsidRDefault="00B84265" w:rsidP="00410B10">
            <w:pPr>
              <w:jc w:val="center"/>
              <w:outlineLvl w:val="0"/>
              <w:rPr>
                <w:b/>
                <w:bCs/>
              </w:rPr>
            </w:pPr>
          </w:p>
          <w:p w:rsidR="00B84265" w:rsidRDefault="00B84265" w:rsidP="00410B10">
            <w:pPr>
              <w:jc w:val="center"/>
              <w:outlineLvl w:val="0"/>
              <w:rPr>
                <w:b/>
                <w:bCs/>
              </w:rPr>
            </w:pPr>
          </w:p>
          <w:p w:rsidR="00B84265" w:rsidRDefault="00B84265" w:rsidP="00410B10">
            <w:pPr>
              <w:jc w:val="center"/>
              <w:outlineLvl w:val="0"/>
              <w:rPr>
                <w:b/>
                <w:bCs/>
              </w:rPr>
            </w:pPr>
          </w:p>
          <w:p w:rsidR="00B84265" w:rsidRDefault="00B84265" w:rsidP="00410B10">
            <w:pPr>
              <w:jc w:val="center"/>
              <w:outlineLvl w:val="0"/>
              <w:rPr>
                <w:b/>
                <w:bCs/>
              </w:rPr>
            </w:pPr>
            <w:r>
              <w:rPr>
                <w:b/>
                <w:bCs/>
              </w:rPr>
              <w:t>4</w:t>
            </w:r>
          </w:p>
          <w:p w:rsidR="00B84265" w:rsidRDefault="00B84265" w:rsidP="00410B10">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70B17" w:rsidRDefault="00670B17" w:rsidP="00670B17">
            <w:pPr>
              <w:jc w:val="both"/>
              <w:rPr>
                <w:b/>
                <w:bCs/>
              </w:rPr>
            </w:pPr>
            <w:r w:rsidRPr="00D373EC">
              <w:rPr>
                <w:b/>
                <w:bCs/>
              </w:rPr>
              <w:t>Лекция</w:t>
            </w:r>
          </w:p>
          <w:p w:rsidR="0090649C" w:rsidRPr="00DD3D2D" w:rsidRDefault="00DD3D2D" w:rsidP="00670B17">
            <w:pPr>
              <w:jc w:val="both"/>
            </w:pPr>
            <w:r w:rsidRPr="00DD3D2D">
              <w:t>Пневмонии. Определение понятия «пневмония». Причины, клинические проявления. Возможные осложнения. Методы диагностики проблем пациента. Принципы организации и способы оказания сестринской помощи. Особенности ухода за пациентами пожилого и старческого возраста. Принципы применения лекарственных средств.</w:t>
            </w:r>
          </w:p>
          <w:p w:rsidR="00670B17" w:rsidRDefault="00670B17" w:rsidP="00670B17">
            <w:pPr>
              <w:jc w:val="both"/>
              <w:rPr>
                <w:b/>
              </w:rPr>
            </w:pPr>
            <w:r w:rsidRPr="00D373EC">
              <w:rPr>
                <w:b/>
              </w:rPr>
              <w:t>Семинарское занятие</w:t>
            </w:r>
          </w:p>
          <w:p w:rsidR="00DE6E88" w:rsidRPr="00DE6E88" w:rsidRDefault="00DE6E88" w:rsidP="00670B17">
            <w:pPr>
              <w:jc w:val="both"/>
            </w:pPr>
            <w:r w:rsidRPr="00DE6E88">
              <w:t>Определение понятия «пневмония». Актуальность проблемы. Причины возникновения. Симптомы очаговой и крупозной пневмоний. Особенности течения пневмоний в современных условиях. Возможные осложнения. Принципы организации и способы оказания сестринской помощи. Принципы применения лекарственных средств.</w:t>
            </w:r>
          </w:p>
          <w:p w:rsidR="00670B17" w:rsidRDefault="00670B17" w:rsidP="00226B21">
            <w:pPr>
              <w:jc w:val="both"/>
              <w:rPr>
                <w:b/>
                <w:bCs/>
              </w:rPr>
            </w:pPr>
            <w:r w:rsidRPr="00D373EC">
              <w:rPr>
                <w:b/>
                <w:bCs/>
              </w:rPr>
              <w:t>Практическое занятие</w:t>
            </w:r>
          </w:p>
          <w:p w:rsidR="00670B17" w:rsidRPr="00670B17" w:rsidRDefault="00670B17" w:rsidP="00670B17">
            <w:pPr>
              <w:jc w:val="both"/>
            </w:pPr>
            <w:r w:rsidRPr="00670B17">
              <w:t xml:space="preserve">Участие в лечебно-диагностическом процессе при пневмониях. Проведение сестринского обследования, распознавание клинических симптомов. Анализ собранной информации. Планирование действий медсестры по уходу за пациентом. Отработка практических манипуляций под контролем медсестры на </w:t>
            </w:r>
          </w:p>
          <w:p w:rsidR="00670B17" w:rsidRPr="00670B17" w:rsidRDefault="00670B17" w:rsidP="00670B17">
            <w:pPr>
              <w:jc w:val="both"/>
            </w:pPr>
            <w:r w:rsidRPr="00670B17">
              <w:t>посту и в процедурном кабинете стационара. Ведение документации, проведение фармакотерапии по назначению врача. Соблюдение инфекционной безопасности пациента и медицинской сестры. Решение проблемно-ситуационных задач, осуществление тестового контроля усвоения полученной информации. Сочетание с внеаудиторной работой для формирования и развития общих и профессиональных компетенций.</w:t>
            </w:r>
          </w:p>
          <w:p w:rsidR="00670B17" w:rsidRPr="00670B17" w:rsidRDefault="00670B17" w:rsidP="00670B17">
            <w:pPr>
              <w:jc w:val="both"/>
              <w:rPr>
                <w:b/>
                <w:u w:val="single"/>
              </w:rPr>
            </w:pPr>
            <w:r w:rsidRPr="00670B17">
              <w:rPr>
                <w:b/>
                <w:u w:val="single"/>
              </w:rPr>
              <w:t>Самостоятельная работа:</w:t>
            </w:r>
          </w:p>
          <w:p w:rsidR="00670B17" w:rsidRPr="00670B17" w:rsidRDefault="00670B17" w:rsidP="00670B17">
            <w:pPr>
              <w:jc w:val="both"/>
            </w:pPr>
            <w:r w:rsidRPr="00670B17">
              <w:t>- Изучение конспекта лекции, учебного материала  по теме;</w:t>
            </w:r>
          </w:p>
          <w:p w:rsidR="00670B17" w:rsidRPr="00670B17" w:rsidRDefault="00670B17" w:rsidP="00670B17">
            <w:pPr>
              <w:jc w:val="both"/>
            </w:pPr>
            <w:r w:rsidRPr="00670B17">
              <w:t>- Составление плана ухода за больными при пневмониях;</w:t>
            </w:r>
          </w:p>
          <w:p w:rsidR="00670B17" w:rsidRPr="00670B17" w:rsidRDefault="00670B17" w:rsidP="00670B17">
            <w:pPr>
              <w:jc w:val="both"/>
            </w:pPr>
            <w:r w:rsidRPr="00670B17">
              <w:t>- Составление карт по фармакотерапии;</w:t>
            </w:r>
          </w:p>
          <w:p w:rsidR="00670B17" w:rsidRPr="00670B17" w:rsidRDefault="00670B17" w:rsidP="00670B17">
            <w:pPr>
              <w:jc w:val="both"/>
            </w:pPr>
            <w:r w:rsidRPr="00670B17">
              <w:t>- Подготовка плана беседы по профилактике заболеваний;</w:t>
            </w:r>
          </w:p>
          <w:p w:rsidR="00670B17" w:rsidRPr="00670B17" w:rsidRDefault="00670B17" w:rsidP="00670B17">
            <w:pPr>
              <w:jc w:val="both"/>
            </w:pPr>
            <w:r w:rsidRPr="00670B17">
              <w:t>- Решение проблемно-ситуационных задач по теме.</w:t>
            </w:r>
          </w:p>
          <w:p w:rsidR="00670B17" w:rsidRPr="00670B17" w:rsidRDefault="00670B17" w:rsidP="00670B17">
            <w:pPr>
              <w:jc w:val="both"/>
              <w:rPr>
                <w:b/>
                <w:u w:val="single"/>
              </w:rPr>
            </w:pPr>
            <w:r w:rsidRPr="00670B17">
              <w:rPr>
                <w:b/>
                <w:u w:val="single"/>
              </w:rPr>
              <w:t>Методическое обеспечение:</w:t>
            </w:r>
          </w:p>
          <w:p w:rsidR="00670B17" w:rsidRPr="00670B17" w:rsidRDefault="00670B17" w:rsidP="00670B17">
            <w:pPr>
              <w:jc w:val="both"/>
            </w:pPr>
            <w:r w:rsidRPr="00670B17">
              <w:t>- Лекция № 3;</w:t>
            </w:r>
          </w:p>
          <w:p w:rsidR="00670B17" w:rsidRPr="00D373EC" w:rsidRDefault="00670B17" w:rsidP="00E50E1A">
            <w:pPr>
              <w:jc w:val="both"/>
              <w:rPr>
                <w:b/>
                <w:bCs/>
              </w:rPr>
            </w:pPr>
            <w:r w:rsidRPr="00670B17">
              <w:t>- В.Г.Лычев, В.К.Карманов «Сестринское дело в терапии с курсом ПМП» – М.20</w:t>
            </w:r>
            <w:r w:rsidR="00E50E1A">
              <w:t>20</w:t>
            </w:r>
            <w:r w:rsidRPr="00670B17">
              <w:t>г. стр.109-119.</w:t>
            </w:r>
          </w:p>
        </w:tc>
      </w:tr>
      <w:tr w:rsidR="00670B17" w:rsidRPr="00D373EC" w:rsidTr="002A1841">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70B17" w:rsidRPr="002A1841" w:rsidRDefault="002A1841" w:rsidP="006332FC">
            <w:pPr>
              <w:outlineLvl w:val="0"/>
              <w:rPr>
                <w:b/>
              </w:rPr>
            </w:pPr>
            <w:r w:rsidRPr="002A1841">
              <w:rPr>
                <w:b/>
              </w:rPr>
              <w:t xml:space="preserve">Тема 1.2.3. </w:t>
            </w:r>
            <w:r w:rsidRPr="002A1841">
              <w:t>Сестринск</w:t>
            </w:r>
            <w:r w:rsidR="006332FC">
              <w:t>ая</w:t>
            </w:r>
            <w:r w:rsidRPr="002A1841">
              <w:t xml:space="preserve"> </w:t>
            </w:r>
            <w:r w:rsidR="006332FC">
              <w:t>помощь</w:t>
            </w:r>
            <w:r w:rsidRPr="002A1841">
              <w:t xml:space="preserve"> при бронхиальной астме.</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70B17" w:rsidRDefault="00EE0C3D" w:rsidP="00410B10">
            <w:pPr>
              <w:jc w:val="center"/>
              <w:outlineLvl w:val="0"/>
              <w:rPr>
                <w:b/>
                <w:bCs/>
              </w:rPr>
            </w:pPr>
            <w:r>
              <w:rPr>
                <w:b/>
                <w:bCs/>
              </w:rPr>
              <w:t>2</w:t>
            </w:r>
          </w:p>
          <w:p w:rsidR="00EE0C3D" w:rsidRDefault="00EE0C3D" w:rsidP="00410B10">
            <w:pPr>
              <w:jc w:val="center"/>
              <w:outlineLvl w:val="0"/>
              <w:rPr>
                <w:b/>
                <w:bCs/>
              </w:rPr>
            </w:pPr>
          </w:p>
          <w:p w:rsidR="00EE0C3D" w:rsidRDefault="00EE0C3D" w:rsidP="00410B10">
            <w:pPr>
              <w:jc w:val="center"/>
              <w:outlineLvl w:val="0"/>
              <w:rPr>
                <w:b/>
                <w:bCs/>
              </w:rPr>
            </w:pPr>
          </w:p>
          <w:p w:rsidR="00EE0C3D" w:rsidRDefault="00EE0C3D" w:rsidP="00410B10">
            <w:pPr>
              <w:jc w:val="center"/>
              <w:outlineLvl w:val="0"/>
              <w:rPr>
                <w:b/>
                <w:bCs/>
              </w:rPr>
            </w:pPr>
          </w:p>
          <w:p w:rsidR="00EE0C3D" w:rsidRDefault="00EE0C3D" w:rsidP="00410B10">
            <w:pPr>
              <w:jc w:val="center"/>
              <w:outlineLvl w:val="0"/>
              <w:rPr>
                <w:b/>
                <w:bCs/>
              </w:rPr>
            </w:pPr>
          </w:p>
          <w:p w:rsidR="00EE0C3D" w:rsidRDefault="00EE0C3D" w:rsidP="00410B10">
            <w:pPr>
              <w:jc w:val="center"/>
              <w:outlineLvl w:val="0"/>
              <w:rPr>
                <w:b/>
                <w:bCs/>
              </w:rPr>
            </w:pPr>
            <w:r>
              <w:rPr>
                <w:b/>
                <w:bCs/>
              </w:rPr>
              <w:t>2</w:t>
            </w:r>
          </w:p>
          <w:p w:rsidR="00CF7DD4" w:rsidRDefault="00CF7DD4" w:rsidP="00410B10">
            <w:pPr>
              <w:jc w:val="center"/>
              <w:outlineLvl w:val="0"/>
              <w:rPr>
                <w:b/>
                <w:bCs/>
              </w:rPr>
            </w:pPr>
          </w:p>
          <w:p w:rsidR="00CF7DD4" w:rsidRDefault="00CF7DD4" w:rsidP="00410B10">
            <w:pPr>
              <w:jc w:val="center"/>
              <w:outlineLvl w:val="0"/>
              <w:rPr>
                <w:b/>
                <w:bCs/>
              </w:rPr>
            </w:pPr>
          </w:p>
          <w:p w:rsidR="00CF7DD4" w:rsidRDefault="00CF7DD4" w:rsidP="00410B10">
            <w:pPr>
              <w:jc w:val="center"/>
              <w:outlineLvl w:val="0"/>
              <w:rPr>
                <w:b/>
                <w:bCs/>
              </w:rPr>
            </w:pPr>
          </w:p>
          <w:p w:rsidR="00CF7DD4" w:rsidRDefault="00CF7DD4" w:rsidP="00410B10">
            <w:pPr>
              <w:jc w:val="center"/>
              <w:outlineLvl w:val="0"/>
              <w:rPr>
                <w:b/>
                <w:bCs/>
              </w:rPr>
            </w:pPr>
          </w:p>
          <w:p w:rsidR="00CF7DD4" w:rsidRDefault="00CF7DD4" w:rsidP="00410B10">
            <w:pPr>
              <w:jc w:val="center"/>
              <w:outlineLvl w:val="0"/>
              <w:rPr>
                <w:b/>
                <w:bCs/>
              </w:rPr>
            </w:pPr>
            <w:r>
              <w:rPr>
                <w:b/>
                <w:bCs/>
              </w:rPr>
              <w:t>4</w:t>
            </w:r>
          </w:p>
          <w:p w:rsidR="00CF7DD4" w:rsidRDefault="00CF7DD4" w:rsidP="00410B10">
            <w:pPr>
              <w:jc w:val="center"/>
              <w:outlineLvl w:val="0"/>
              <w:rPr>
                <w:b/>
                <w:bCs/>
              </w:rPr>
            </w:pPr>
          </w:p>
          <w:p w:rsidR="00CF7DD4" w:rsidRDefault="00CF7DD4" w:rsidP="00410B10">
            <w:pPr>
              <w:jc w:val="center"/>
              <w:outlineLvl w:val="0"/>
              <w:rPr>
                <w:b/>
                <w:bCs/>
              </w:rPr>
            </w:pPr>
          </w:p>
          <w:p w:rsidR="00CF7DD4" w:rsidRDefault="00CF7DD4" w:rsidP="00410B10">
            <w:pPr>
              <w:jc w:val="center"/>
              <w:outlineLvl w:val="0"/>
              <w:rPr>
                <w:b/>
                <w:bCs/>
              </w:rPr>
            </w:pPr>
          </w:p>
          <w:p w:rsidR="00CF7DD4" w:rsidRDefault="00CF7DD4" w:rsidP="00410B10">
            <w:pPr>
              <w:jc w:val="center"/>
              <w:outlineLvl w:val="0"/>
              <w:rPr>
                <w:b/>
                <w:bCs/>
              </w:rPr>
            </w:pPr>
          </w:p>
          <w:p w:rsidR="00CF7DD4" w:rsidRDefault="00CF7DD4" w:rsidP="00410B10">
            <w:pPr>
              <w:jc w:val="center"/>
              <w:outlineLvl w:val="0"/>
              <w:rPr>
                <w:b/>
                <w:bCs/>
              </w:rPr>
            </w:pPr>
          </w:p>
          <w:p w:rsidR="00CF7DD4" w:rsidRDefault="00CF7DD4" w:rsidP="00410B10">
            <w:pPr>
              <w:jc w:val="center"/>
              <w:outlineLvl w:val="0"/>
              <w:rPr>
                <w:b/>
                <w:bCs/>
              </w:rPr>
            </w:pPr>
          </w:p>
          <w:p w:rsidR="00CF7DD4" w:rsidRDefault="00CF7DD4" w:rsidP="00410B10">
            <w:pPr>
              <w:jc w:val="center"/>
              <w:outlineLvl w:val="0"/>
              <w:rPr>
                <w:b/>
                <w:bCs/>
              </w:rPr>
            </w:pPr>
          </w:p>
          <w:p w:rsidR="00CF7DD4" w:rsidRDefault="00CF7DD4" w:rsidP="00410B10">
            <w:pPr>
              <w:jc w:val="center"/>
              <w:outlineLvl w:val="0"/>
              <w:rPr>
                <w:b/>
                <w:bCs/>
              </w:rPr>
            </w:pPr>
          </w:p>
          <w:p w:rsidR="00CF7DD4" w:rsidRDefault="00CF7DD4" w:rsidP="00410B10">
            <w:pPr>
              <w:jc w:val="center"/>
              <w:outlineLvl w:val="0"/>
              <w:rPr>
                <w:b/>
                <w:bCs/>
              </w:rPr>
            </w:pPr>
          </w:p>
          <w:p w:rsidR="00CF7DD4" w:rsidRDefault="00CF7DD4" w:rsidP="00410B10">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70B17" w:rsidRDefault="00670B17" w:rsidP="00670B17">
            <w:pPr>
              <w:jc w:val="both"/>
              <w:rPr>
                <w:b/>
                <w:bCs/>
              </w:rPr>
            </w:pPr>
            <w:r w:rsidRPr="00D373EC">
              <w:rPr>
                <w:b/>
                <w:bCs/>
              </w:rPr>
              <w:t>Лекция</w:t>
            </w:r>
          </w:p>
          <w:p w:rsidR="002A1841" w:rsidRPr="002A1841" w:rsidRDefault="002A1841" w:rsidP="00670B17">
            <w:pPr>
              <w:jc w:val="both"/>
            </w:pPr>
            <w:r w:rsidRPr="002A1841">
              <w:t>Бронхиальная астма. Определение понятия «бронхиальная астма». Причины, клинические проявления. Возможные осложнения. Методы диагностики проблем пациента. Принципы организации и способы оказания сестринской помощи. Принципы применения лекарственных средств.</w:t>
            </w:r>
          </w:p>
          <w:p w:rsidR="00670B17" w:rsidRDefault="00670B17" w:rsidP="00670B17">
            <w:pPr>
              <w:jc w:val="both"/>
              <w:rPr>
                <w:b/>
              </w:rPr>
            </w:pPr>
            <w:r w:rsidRPr="00D373EC">
              <w:rPr>
                <w:b/>
              </w:rPr>
              <w:t>Семинарское занятие</w:t>
            </w:r>
          </w:p>
          <w:p w:rsidR="00EE0C3D" w:rsidRPr="00EE0C3D" w:rsidRDefault="00EE0C3D" w:rsidP="00670B17">
            <w:pPr>
              <w:jc w:val="both"/>
            </w:pPr>
            <w:r w:rsidRPr="00EE0C3D">
              <w:t>Определение понятия «бронхиальная астма».  Актуальность проблемы. Причины. Симптомы заболевания.  Клинические проявления приступа удушья. Методы диагностики проблем пациента. Принципы организации и способы оказания сестринской помощи. Принципы пр</w:t>
            </w:r>
            <w:r>
              <w:t>именения лекарственных средств.</w:t>
            </w:r>
          </w:p>
          <w:p w:rsidR="00670B17" w:rsidRDefault="00670B17" w:rsidP="00670B17">
            <w:pPr>
              <w:jc w:val="both"/>
              <w:rPr>
                <w:b/>
                <w:bCs/>
              </w:rPr>
            </w:pPr>
            <w:r w:rsidRPr="00D373EC">
              <w:rPr>
                <w:b/>
                <w:bCs/>
              </w:rPr>
              <w:t>Практическое занятие</w:t>
            </w:r>
          </w:p>
          <w:p w:rsidR="00CF7DD4" w:rsidRPr="00CF7DD4" w:rsidRDefault="00CF7DD4" w:rsidP="00CF7DD4">
            <w:pPr>
              <w:jc w:val="both"/>
            </w:pPr>
            <w:r w:rsidRPr="00CF7DD4">
              <w:t xml:space="preserve">Участие в лечебно-диагностическом процессе при бронхиальной астме. Оценка состояния пациента с бронхиальной астмой: сбор информации, выявление факторов риска, характерных жалоб, осмотр. Измерение ЧДД, аускультация лёгких. Анализ собранной информации. Планирование действий медицинской сестры по уходу. Обучение пациента методам самоконтроля, ведению дневника, пикфлуометрии, оказание самопомощи при приступе. Оказание доврачебной помощи при приступе удушья. Выполнение манипуляций по назначению врача: обучение использования ингалятора, пикфлуометра, оксигенотерапии; в\в введение эуфиллина. Соблюдение инфекционной безопасности пациента и медсестры. </w:t>
            </w:r>
          </w:p>
          <w:p w:rsidR="00CF7DD4" w:rsidRPr="00CF7DD4" w:rsidRDefault="00CF7DD4" w:rsidP="00CF7DD4">
            <w:pPr>
              <w:jc w:val="both"/>
              <w:rPr>
                <w:b/>
                <w:u w:val="single"/>
              </w:rPr>
            </w:pPr>
            <w:r w:rsidRPr="00CF7DD4">
              <w:rPr>
                <w:b/>
                <w:u w:val="single"/>
              </w:rPr>
              <w:t>Самостоятельная работа:</w:t>
            </w:r>
          </w:p>
          <w:p w:rsidR="00CF7DD4" w:rsidRPr="00CF7DD4" w:rsidRDefault="00CF7DD4" w:rsidP="00CF7DD4">
            <w:pPr>
              <w:jc w:val="both"/>
            </w:pPr>
            <w:r w:rsidRPr="00CF7DD4">
              <w:t>- Изучение конспекта лекции, учебного материала  по теме;</w:t>
            </w:r>
          </w:p>
          <w:p w:rsidR="00CF7DD4" w:rsidRPr="00CF7DD4" w:rsidRDefault="00CF7DD4" w:rsidP="00CF7DD4">
            <w:pPr>
              <w:jc w:val="both"/>
            </w:pPr>
            <w:r w:rsidRPr="00CF7DD4">
              <w:t>- Составление карт с возможными проблемами пациентов при бронхиальной астме;</w:t>
            </w:r>
          </w:p>
          <w:p w:rsidR="00CF7DD4" w:rsidRPr="00CF7DD4" w:rsidRDefault="00CF7DD4" w:rsidP="00CF7DD4">
            <w:pPr>
              <w:jc w:val="both"/>
            </w:pPr>
            <w:r w:rsidRPr="00CF7DD4">
              <w:t>- Составление плана бесед с пациентами по обучению методам самоконтроля, ведению дневника самонаблюдения использования ингалятора, никфлуометра;</w:t>
            </w:r>
          </w:p>
          <w:p w:rsidR="00CF7DD4" w:rsidRPr="00CF7DD4" w:rsidRDefault="00CF7DD4" w:rsidP="00CF7DD4">
            <w:pPr>
              <w:jc w:val="both"/>
            </w:pPr>
            <w:r w:rsidRPr="00CF7DD4">
              <w:t>- Оформление карт оценки приема лекарственных средств;</w:t>
            </w:r>
          </w:p>
          <w:p w:rsidR="00CF7DD4" w:rsidRPr="00CF7DD4" w:rsidRDefault="00CF7DD4" w:rsidP="00CF7DD4">
            <w:pPr>
              <w:jc w:val="both"/>
            </w:pPr>
            <w:r w:rsidRPr="00CF7DD4">
              <w:t>- Решение проблемно-ситуационных задач по теме.</w:t>
            </w:r>
          </w:p>
          <w:p w:rsidR="00CF7DD4" w:rsidRPr="00CF7DD4" w:rsidRDefault="00CF7DD4" w:rsidP="00CF7DD4">
            <w:pPr>
              <w:jc w:val="both"/>
              <w:rPr>
                <w:b/>
                <w:u w:val="single"/>
              </w:rPr>
            </w:pPr>
            <w:r w:rsidRPr="00CF7DD4">
              <w:rPr>
                <w:b/>
                <w:u w:val="single"/>
              </w:rPr>
              <w:t>Методическое обеспечение:</w:t>
            </w:r>
          </w:p>
          <w:p w:rsidR="00CF7DD4" w:rsidRPr="00CF7DD4" w:rsidRDefault="00CF7DD4" w:rsidP="00CF7DD4">
            <w:pPr>
              <w:jc w:val="both"/>
            </w:pPr>
            <w:r w:rsidRPr="00CF7DD4">
              <w:t>- Лекция № 4;</w:t>
            </w:r>
          </w:p>
          <w:p w:rsidR="00CF7DD4" w:rsidRPr="00D373EC" w:rsidRDefault="00CF7DD4" w:rsidP="00E50E1A">
            <w:pPr>
              <w:jc w:val="both"/>
              <w:rPr>
                <w:b/>
                <w:bCs/>
              </w:rPr>
            </w:pPr>
            <w:r w:rsidRPr="00CF7DD4">
              <w:t>- В.Г.Лычев, В.К.Карманов «Сестринское дело в терапии с курсом ПМП» – М.20</w:t>
            </w:r>
            <w:r w:rsidR="00E50E1A">
              <w:t>20</w:t>
            </w:r>
            <w:r w:rsidRPr="00CF7DD4">
              <w:t>г. стр.119-131.</w:t>
            </w:r>
          </w:p>
        </w:tc>
      </w:tr>
      <w:tr w:rsidR="002A1841" w:rsidRPr="00D373EC" w:rsidTr="00AB1E15">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2A1841" w:rsidRPr="003C292F" w:rsidRDefault="00AB1E15" w:rsidP="006332FC">
            <w:pPr>
              <w:outlineLvl w:val="0"/>
              <w:rPr>
                <w:b/>
              </w:rPr>
            </w:pPr>
            <w:r w:rsidRPr="003C292F">
              <w:rPr>
                <w:b/>
              </w:rPr>
              <w:t xml:space="preserve">Тема 1.2.4. </w:t>
            </w:r>
            <w:r w:rsidRPr="003C292F">
              <w:t>Сестринск</w:t>
            </w:r>
            <w:r w:rsidR="006332FC">
              <w:t>ая</w:t>
            </w:r>
            <w:r w:rsidR="003C292F" w:rsidRPr="003C292F">
              <w:t xml:space="preserve"> </w:t>
            </w:r>
            <w:r w:rsidR="006332FC">
              <w:t>помощь</w:t>
            </w:r>
            <w:r w:rsidR="003C292F" w:rsidRPr="003C292F">
              <w:t xml:space="preserve"> при</w:t>
            </w:r>
            <w:r w:rsidRPr="003C292F">
              <w:t xml:space="preserve">  гнойных заболеваниях лёгких.</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A1841" w:rsidRDefault="00697798" w:rsidP="00410B10">
            <w:pPr>
              <w:jc w:val="center"/>
              <w:outlineLvl w:val="0"/>
              <w:rPr>
                <w:b/>
                <w:bCs/>
              </w:rPr>
            </w:pPr>
            <w:r>
              <w:rPr>
                <w:b/>
                <w:bCs/>
              </w:rPr>
              <w:t>2</w:t>
            </w: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r>
              <w:rPr>
                <w:b/>
                <w:bCs/>
              </w:rPr>
              <w:t>6</w:t>
            </w: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r>
              <w:rPr>
                <w:b/>
                <w:bCs/>
              </w:rPr>
              <w:t>4</w:t>
            </w: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p>
          <w:p w:rsidR="00697798" w:rsidRDefault="00697798" w:rsidP="00410B10">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2A1841" w:rsidRDefault="002A1841" w:rsidP="002A1841">
            <w:pPr>
              <w:jc w:val="both"/>
              <w:rPr>
                <w:b/>
                <w:bCs/>
              </w:rPr>
            </w:pPr>
            <w:r w:rsidRPr="00D373EC">
              <w:rPr>
                <w:b/>
                <w:bCs/>
              </w:rPr>
              <w:t>Лекция</w:t>
            </w:r>
          </w:p>
          <w:p w:rsidR="00697798" w:rsidRPr="00697798" w:rsidRDefault="00697798" w:rsidP="002A1841">
            <w:pPr>
              <w:jc w:val="both"/>
            </w:pPr>
            <w:r w:rsidRPr="00697798">
              <w:t>Гнойные заболевания лёгких. Определение понятий «бронхоэктатическая болезнь», «абсцесс лёгкого». Причины, клинические проявления. Возможные осложнения. Методы диагностики проблем пациента. Принципы организации и способы оказания сестринской помощи. Особенности ухода за пациентами пожилого и старческого возраста. Принципы применения лекарственных средств.</w:t>
            </w:r>
          </w:p>
          <w:p w:rsidR="002A1841" w:rsidRDefault="002A1841" w:rsidP="002A1841">
            <w:pPr>
              <w:jc w:val="both"/>
              <w:rPr>
                <w:b/>
                <w:bCs/>
              </w:rPr>
            </w:pPr>
            <w:r w:rsidRPr="00D373EC">
              <w:rPr>
                <w:b/>
                <w:bCs/>
              </w:rPr>
              <w:t>Практическое занятие</w:t>
            </w:r>
          </w:p>
          <w:p w:rsidR="003C292F" w:rsidRPr="003C292F" w:rsidRDefault="003C292F" w:rsidP="003C292F">
            <w:pPr>
              <w:jc w:val="both"/>
            </w:pPr>
            <w:r w:rsidRPr="003C292F">
              <w:t>Участие в лечебно-диагностическом процессе при гнойных заболеваниях лёгких. Проведение сестринского обследования, распознавание клинических симптомов. Планирование действий медсестры по уходу за пациентом. Обучение использования дренажных положений, рекомендации по приёму назначенных лекарственных средств. Выполнение процедур по назначению врача. Сбор мокроты на микробиологическое исследование; в\м; в\в введение лекарств, оксигенотерапия, подготовка к  бронхоскопии, соблюдение инфекционной безопасности. Решение проблемно-ситуационных задач, осуществление тестового контроля усвоения полученной информации.</w:t>
            </w:r>
          </w:p>
          <w:p w:rsidR="003C292F" w:rsidRPr="003C292F" w:rsidRDefault="003C292F" w:rsidP="003C292F">
            <w:pPr>
              <w:jc w:val="both"/>
              <w:rPr>
                <w:b/>
                <w:u w:val="single"/>
              </w:rPr>
            </w:pPr>
            <w:r w:rsidRPr="003C292F">
              <w:rPr>
                <w:b/>
                <w:u w:val="single"/>
              </w:rPr>
              <w:t>Самостоятельная работа:</w:t>
            </w:r>
          </w:p>
          <w:p w:rsidR="003C292F" w:rsidRPr="003C292F" w:rsidRDefault="003C292F" w:rsidP="003C292F">
            <w:pPr>
              <w:jc w:val="both"/>
            </w:pPr>
            <w:r w:rsidRPr="003C292F">
              <w:t>- Изучение конспекта лекции, учебного материала  по теме;</w:t>
            </w:r>
          </w:p>
          <w:p w:rsidR="003C292F" w:rsidRPr="003C292F" w:rsidRDefault="003C292F" w:rsidP="003C292F">
            <w:pPr>
              <w:jc w:val="both"/>
            </w:pPr>
            <w:r w:rsidRPr="003C292F">
              <w:t>- Подготовка рефератов: «Фармакотерапия гнойных заболеваний», «Особенности работы медсестры в пульмо отделении»;</w:t>
            </w:r>
          </w:p>
          <w:p w:rsidR="003C292F" w:rsidRPr="003C292F" w:rsidRDefault="003C292F" w:rsidP="003C292F">
            <w:pPr>
              <w:jc w:val="both"/>
            </w:pPr>
            <w:r w:rsidRPr="003C292F">
              <w:t>- Составление плана ухода за пациентами при лихорадке, кашле, боли в грудной клетке;</w:t>
            </w:r>
          </w:p>
          <w:p w:rsidR="003C292F" w:rsidRPr="003C292F" w:rsidRDefault="003C292F" w:rsidP="003C292F">
            <w:pPr>
              <w:jc w:val="both"/>
            </w:pPr>
            <w:r w:rsidRPr="003C292F">
              <w:t>- Выполнение тестовых заданий;</w:t>
            </w:r>
          </w:p>
          <w:p w:rsidR="003C292F" w:rsidRPr="003C292F" w:rsidRDefault="003C292F" w:rsidP="003C292F">
            <w:pPr>
              <w:jc w:val="both"/>
            </w:pPr>
            <w:r w:rsidRPr="003C292F">
              <w:t>- Решение проблемно-ситуационных задач по теме;</w:t>
            </w:r>
          </w:p>
          <w:p w:rsidR="003C292F" w:rsidRPr="003C292F" w:rsidRDefault="003C292F" w:rsidP="003C292F">
            <w:pPr>
              <w:jc w:val="both"/>
            </w:pPr>
            <w:r w:rsidRPr="003C292F">
              <w:t>- Подготовка плана-беседы с пациентами о профилактике заболеваний лёгких.</w:t>
            </w:r>
          </w:p>
          <w:p w:rsidR="003C292F" w:rsidRPr="003C292F" w:rsidRDefault="003C292F" w:rsidP="003C292F">
            <w:pPr>
              <w:jc w:val="both"/>
              <w:rPr>
                <w:b/>
                <w:u w:val="single"/>
              </w:rPr>
            </w:pPr>
            <w:r w:rsidRPr="003C292F">
              <w:rPr>
                <w:b/>
                <w:u w:val="single"/>
              </w:rPr>
              <w:t>Методическое обеспечение:</w:t>
            </w:r>
          </w:p>
          <w:p w:rsidR="003C292F" w:rsidRPr="003C292F" w:rsidRDefault="003C292F" w:rsidP="003C292F">
            <w:pPr>
              <w:jc w:val="both"/>
            </w:pPr>
            <w:r w:rsidRPr="003C292F">
              <w:t>- Лекция № 5;</w:t>
            </w:r>
          </w:p>
          <w:p w:rsidR="003C292F" w:rsidRPr="003C292F" w:rsidRDefault="003C292F" w:rsidP="003C292F">
            <w:pPr>
              <w:jc w:val="both"/>
            </w:pPr>
            <w:r w:rsidRPr="003C292F">
              <w:t>- В.Г.Лычев, В.К.Карманов «Сестринское дело в терапии с курсом ПМП» – М.20</w:t>
            </w:r>
            <w:r w:rsidR="00E50E1A">
              <w:t>20</w:t>
            </w:r>
            <w:r w:rsidRPr="003C292F">
              <w:t>г. стр.131-143.</w:t>
            </w:r>
          </w:p>
          <w:p w:rsidR="003C292F" w:rsidRPr="003C292F" w:rsidRDefault="003C292F" w:rsidP="003C292F">
            <w:pPr>
              <w:jc w:val="both"/>
              <w:rPr>
                <w:b/>
                <w:u w:val="single"/>
              </w:rPr>
            </w:pPr>
            <w:r w:rsidRPr="003C292F">
              <w:rPr>
                <w:b/>
                <w:u w:val="single"/>
              </w:rPr>
              <w:t>Дополнительная литература:</w:t>
            </w:r>
          </w:p>
          <w:p w:rsidR="003C292F" w:rsidRPr="003C292F" w:rsidRDefault="003C292F" w:rsidP="003C292F">
            <w:r w:rsidRPr="003C292F">
              <w:t>- Обуховец Т.П.: Сестринское дело в терапии с курсом ПМСП (практикум) – 3-е издание – среднемедицинское образование: Феникс, 201</w:t>
            </w:r>
            <w:r w:rsidR="005236BB">
              <w:t>7</w:t>
            </w:r>
            <w:r w:rsidRPr="003C292F">
              <w:t>;</w:t>
            </w:r>
          </w:p>
          <w:p w:rsidR="003C292F" w:rsidRPr="003C292F" w:rsidRDefault="003C292F" w:rsidP="003C292F">
            <w:r w:rsidRPr="003C292F">
              <w:t>- Ослопов В.Н., Богоявлинская О.В.: Общий уход за больными в терапевтической клинике – М: ГЭОТАР – Медиа, 2016;</w:t>
            </w:r>
          </w:p>
          <w:p w:rsidR="003C292F" w:rsidRPr="003C292F" w:rsidRDefault="003C292F" w:rsidP="003C292F">
            <w:r w:rsidRPr="003C292F">
              <w:t>- Васильев О.В., Королёва И.П., Лаврова Е.А. Школа для пациентов – одна из мер вторичной и первичной профилактик</w:t>
            </w:r>
            <w:r w:rsidR="005236BB">
              <w:t>и: книги ИД «Русский врач», 2018</w:t>
            </w:r>
            <w:r w:rsidRPr="003C292F">
              <w:t>;</w:t>
            </w:r>
          </w:p>
          <w:p w:rsidR="003C292F" w:rsidRPr="003C292F" w:rsidRDefault="003C292F" w:rsidP="003C292F">
            <w:r w:rsidRPr="003C292F">
              <w:t>- Смолева Э.В. Рецептурный справочник фельдшера: изд.4; издательство Феникс, 201</w:t>
            </w:r>
            <w:r w:rsidR="005236BB">
              <w:t>7</w:t>
            </w:r>
            <w:r w:rsidRPr="003C292F">
              <w:t>;</w:t>
            </w:r>
          </w:p>
          <w:p w:rsidR="003C292F" w:rsidRPr="003C292F" w:rsidRDefault="003C292F" w:rsidP="003C292F">
            <w:pPr>
              <w:jc w:val="both"/>
            </w:pPr>
            <w:r w:rsidRPr="003C292F">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 Персональный сайт –Сестринское дело в терапии с курсом ПМП;</w:t>
            </w:r>
          </w:p>
          <w:p w:rsidR="003C292F" w:rsidRPr="00D373EC" w:rsidRDefault="003C292F" w:rsidP="003C292F">
            <w:pPr>
              <w:jc w:val="both"/>
              <w:rPr>
                <w:b/>
                <w:bCs/>
              </w:rPr>
            </w:pPr>
            <w:r w:rsidRPr="003C292F">
              <w:t>- Электронная библиотечная система (ЭБС) «Консультант студента» (</w:t>
            </w:r>
            <w:r w:rsidRPr="003C292F">
              <w:rPr>
                <w:lang w:val="en-US"/>
              </w:rPr>
              <w:t>www</w:t>
            </w:r>
            <w:r w:rsidRPr="003C292F">
              <w:t xml:space="preserve">. </w:t>
            </w:r>
            <w:r w:rsidRPr="003C292F">
              <w:rPr>
                <w:lang w:val="en-US"/>
              </w:rPr>
              <w:t>medcollegelib</w:t>
            </w:r>
            <w:r w:rsidRPr="003C292F">
              <w:t>.</w:t>
            </w:r>
            <w:r w:rsidRPr="003C292F">
              <w:rPr>
                <w:lang w:val="en-US"/>
              </w:rPr>
              <w:t>ru</w:t>
            </w:r>
            <w:r w:rsidRPr="003C292F">
              <w:t>).</w:t>
            </w:r>
          </w:p>
        </w:tc>
      </w:tr>
      <w:tr w:rsidR="00781829" w:rsidRPr="00D373EC" w:rsidTr="00781829">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781829" w:rsidRPr="00781829" w:rsidRDefault="00781829" w:rsidP="006332FC">
            <w:r w:rsidRPr="00781829">
              <w:rPr>
                <w:b/>
              </w:rPr>
              <w:t>Тема 1.2.</w:t>
            </w:r>
            <w:r w:rsidR="00DF10C2">
              <w:rPr>
                <w:b/>
              </w:rPr>
              <w:t>5</w:t>
            </w:r>
            <w:r w:rsidRPr="00781829">
              <w:rPr>
                <w:b/>
              </w:rPr>
              <w:t xml:space="preserve">. </w:t>
            </w:r>
            <w:r w:rsidRPr="00781829">
              <w:t>Сестринск</w:t>
            </w:r>
            <w:r w:rsidR="006332FC">
              <w:t>ая</w:t>
            </w:r>
            <w:r w:rsidRPr="00781829">
              <w:t xml:space="preserve"> </w:t>
            </w:r>
            <w:r w:rsidR="006332FC">
              <w:t>помощь</w:t>
            </w:r>
            <w:r w:rsidRPr="00781829">
              <w:t xml:space="preserve"> при </w:t>
            </w:r>
            <w:r w:rsidR="00DF10C2">
              <w:t>плевритах.</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781829" w:rsidRDefault="0097216B" w:rsidP="00410B10">
            <w:pPr>
              <w:jc w:val="center"/>
              <w:outlineLvl w:val="0"/>
              <w:rPr>
                <w:b/>
                <w:bCs/>
              </w:rPr>
            </w:pPr>
            <w:r>
              <w:rPr>
                <w:b/>
                <w:bCs/>
              </w:rPr>
              <w:t>1</w:t>
            </w:r>
          </w:p>
          <w:p w:rsidR="003C4B29" w:rsidRDefault="003C4B29" w:rsidP="00410B10">
            <w:pPr>
              <w:jc w:val="center"/>
              <w:outlineLvl w:val="0"/>
              <w:rPr>
                <w:b/>
                <w:bCs/>
              </w:rPr>
            </w:pPr>
          </w:p>
          <w:p w:rsidR="003C4B29" w:rsidRDefault="003C4B29" w:rsidP="00410B10">
            <w:pPr>
              <w:jc w:val="center"/>
              <w:outlineLvl w:val="0"/>
              <w:rPr>
                <w:b/>
                <w:bCs/>
              </w:rPr>
            </w:pPr>
          </w:p>
          <w:p w:rsidR="003C4B29" w:rsidRDefault="003C4B29" w:rsidP="00410B10">
            <w:pPr>
              <w:jc w:val="center"/>
              <w:outlineLvl w:val="0"/>
              <w:rPr>
                <w:b/>
                <w:bCs/>
              </w:rPr>
            </w:pPr>
          </w:p>
          <w:p w:rsidR="003C4B29" w:rsidRDefault="003C4B29" w:rsidP="00410B10">
            <w:pPr>
              <w:jc w:val="center"/>
              <w:outlineLvl w:val="0"/>
              <w:rPr>
                <w:b/>
                <w:bCs/>
              </w:rPr>
            </w:pPr>
          </w:p>
          <w:p w:rsidR="003C4B29" w:rsidRDefault="003C4B29" w:rsidP="00410B10">
            <w:pPr>
              <w:jc w:val="center"/>
              <w:outlineLvl w:val="0"/>
              <w:rPr>
                <w:b/>
                <w:bCs/>
              </w:rPr>
            </w:pPr>
            <w:r>
              <w:rPr>
                <w:b/>
                <w:bCs/>
              </w:rPr>
              <w:t>6</w:t>
            </w:r>
          </w:p>
          <w:p w:rsidR="003C4B29" w:rsidRDefault="003C4B29" w:rsidP="00410B10">
            <w:pPr>
              <w:jc w:val="center"/>
              <w:outlineLvl w:val="0"/>
              <w:rPr>
                <w:b/>
                <w:bCs/>
              </w:rPr>
            </w:pPr>
          </w:p>
          <w:p w:rsidR="003C4B29" w:rsidRDefault="003C4B29" w:rsidP="00410B10">
            <w:pPr>
              <w:jc w:val="center"/>
              <w:outlineLvl w:val="0"/>
              <w:rPr>
                <w:b/>
                <w:bCs/>
              </w:rPr>
            </w:pPr>
          </w:p>
          <w:p w:rsidR="003C4B29" w:rsidRDefault="003C4B29" w:rsidP="00410B10">
            <w:pPr>
              <w:jc w:val="center"/>
              <w:outlineLvl w:val="0"/>
              <w:rPr>
                <w:b/>
                <w:bCs/>
              </w:rPr>
            </w:pPr>
          </w:p>
          <w:p w:rsidR="003C4B29" w:rsidRDefault="003C4B29" w:rsidP="00410B10">
            <w:pPr>
              <w:jc w:val="center"/>
              <w:outlineLvl w:val="0"/>
              <w:rPr>
                <w:b/>
                <w:bCs/>
              </w:rPr>
            </w:pPr>
          </w:p>
          <w:p w:rsidR="003C4B29" w:rsidRDefault="003C4B29" w:rsidP="00410B10">
            <w:pPr>
              <w:jc w:val="center"/>
              <w:outlineLvl w:val="0"/>
              <w:rPr>
                <w:b/>
                <w:bCs/>
              </w:rPr>
            </w:pPr>
          </w:p>
          <w:p w:rsidR="003C4B29" w:rsidRDefault="003C4B29" w:rsidP="00410B10">
            <w:pPr>
              <w:jc w:val="center"/>
              <w:outlineLvl w:val="0"/>
              <w:rPr>
                <w:b/>
                <w:bCs/>
              </w:rPr>
            </w:pPr>
          </w:p>
          <w:p w:rsidR="003C4B29" w:rsidRDefault="003C4B29" w:rsidP="00410B10">
            <w:pPr>
              <w:jc w:val="center"/>
              <w:outlineLvl w:val="0"/>
              <w:rPr>
                <w:b/>
                <w:bCs/>
              </w:rPr>
            </w:pPr>
          </w:p>
          <w:p w:rsidR="003C4B29" w:rsidRDefault="003C4B29" w:rsidP="00410B10">
            <w:pPr>
              <w:jc w:val="center"/>
              <w:outlineLvl w:val="0"/>
              <w:rPr>
                <w:b/>
                <w:bCs/>
              </w:rPr>
            </w:pPr>
          </w:p>
          <w:p w:rsidR="003C4B29" w:rsidRDefault="003C4B29" w:rsidP="00410B10">
            <w:pPr>
              <w:jc w:val="center"/>
              <w:outlineLvl w:val="0"/>
              <w:rPr>
                <w:b/>
                <w:bCs/>
              </w:rPr>
            </w:pPr>
            <w:r>
              <w:rPr>
                <w:b/>
                <w:bCs/>
              </w:rPr>
              <w:t>3</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781829" w:rsidRDefault="00781829" w:rsidP="00AB1E15">
            <w:pPr>
              <w:jc w:val="both"/>
              <w:rPr>
                <w:b/>
                <w:bCs/>
              </w:rPr>
            </w:pPr>
            <w:r w:rsidRPr="00D373EC">
              <w:rPr>
                <w:b/>
                <w:bCs/>
              </w:rPr>
              <w:t>Лекция</w:t>
            </w:r>
          </w:p>
          <w:p w:rsidR="0097216B" w:rsidRPr="0097216B" w:rsidRDefault="0097216B" w:rsidP="00AB1E15">
            <w:pPr>
              <w:jc w:val="both"/>
            </w:pPr>
            <w:r w:rsidRPr="0097216B">
              <w:t>Плевриты. Определение понятия «плеврит сухой», «плеврит экссудативный». Причины, клинические проявления. Возможные осложнения. Методы диагностики проблем пациента. Принципы организации и способы оказания сестринской помощи. Принципы применения лекарственных средств.</w:t>
            </w:r>
          </w:p>
          <w:p w:rsidR="00781829" w:rsidRDefault="00781829" w:rsidP="00AB1E15">
            <w:pPr>
              <w:jc w:val="both"/>
              <w:rPr>
                <w:b/>
                <w:bCs/>
              </w:rPr>
            </w:pPr>
            <w:r w:rsidRPr="00D373EC">
              <w:rPr>
                <w:b/>
                <w:bCs/>
              </w:rPr>
              <w:t>Практическое занятие</w:t>
            </w:r>
          </w:p>
          <w:p w:rsidR="003C4B29" w:rsidRPr="003C4B29" w:rsidRDefault="003C4B29" w:rsidP="003C4B29">
            <w:pPr>
              <w:jc w:val="both"/>
            </w:pPr>
            <w:r w:rsidRPr="003C4B29">
              <w:t>Участие в лечебно-диагностическом процессе при плевритах. Сестринское обследование пациентов с плевритами. Распознавание клинических симптомов. Оценка состояния пациента. Планирование действий медсестры по уходу. Отработка практических манипуляций на посту и в процедурном кабинете: ведение документации, проведение фармакотерапии по назначению врача. Соблюдение инфекционной безопасности. Решение проблемно-ситуационных задач. Проведение деловой игры: подготовка и проведение плевральной пункции. Осуществление тестового контроля усвоения полученной информации.</w:t>
            </w:r>
          </w:p>
          <w:p w:rsidR="003C4B29" w:rsidRPr="003C4B29" w:rsidRDefault="003C4B29" w:rsidP="003C4B29">
            <w:pPr>
              <w:jc w:val="both"/>
              <w:rPr>
                <w:b/>
                <w:u w:val="single"/>
              </w:rPr>
            </w:pPr>
            <w:r w:rsidRPr="003C4B29">
              <w:rPr>
                <w:b/>
                <w:u w:val="single"/>
              </w:rPr>
              <w:t>Самостоятельная работа:</w:t>
            </w:r>
          </w:p>
          <w:p w:rsidR="003C4B29" w:rsidRPr="003C4B29" w:rsidRDefault="003C4B29" w:rsidP="003C4B29">
            <w:pPr>
              <w:jc w:val="both"/>
            </w:pPr>
            <w:r w:rsidRPr="003C4B29">
              <w:t>- Изучение конспекта лекции, учебного материала  по теме;</w:t>
            </w:r>
          </w:p>
          <w:p w:rsidR="003C4B29" w:rsidRPr="003C4B29" w:rsidRDefault="003C4B29" w:rsidP="003C4B29">
            <w:pPr>
              <w:jc w:val="both"/>
            </w:pPr>
            <w:r w:rsidRPr="003C4B29">
              <w:t>- Составление карт с возможными проблемами пациентов при плевритах (сухом и экссудативном);</w:t>
            </w:r>
          </w:p>
          <w:p w:rsidR="003C4B29" w:rsidRPr="003C4B29" w:rsidRDefault="003C4B29" w:rsidP="003C4B29">
            <w:pPr>
              <w:jc w:val="both"/>
            </w:pPr>
            <w:r w:rsidRPr="003C4B29">
              <w:t>- Составление плана сестринских вмешательств при уходе за больными с плевритом;</w:t>
            </w:r>
          </w:p>
          <w:p w:rsidR="003C4B29" w:rsidRPr="003C4B29" w:rsidRDefault="003C4B29" w:rsidP="003C4B29">
            <w:pPr>
              <w:jc w:val="both"/>
            </w:pPr>
            <w:r w:rsidRPr="003C4B29">
              <w:t>- Составление алгоритма действий м\с при проведении плевральной пункции;</w:t>
            </w:r>
          </w:p>
          <w:p w:rsidR="003C4B29" w:rsidRPr="003C4B29" w:rsidRDefault="003C4B29" w:rsidP="003C4B29">
            <w:pPr>
              <w:jc w:val="both"/>
            </w:pPr>
            <w:r w:rsidRPr="003C4B29">
              <w:t>- Составление карт по фармакотерапии;</w:t>
            </w:r>
          </w:p>
          <w:p w:rsidR="003C4B29" w:rsidRPr="003C4B29" w:rsidRDefault="003C4B29" w:rsidP="003C4B29">
            <w:pPr>
              <w:jc w:val="both"/>
            </w:pPr>
            <w:r w:rsidRPr="003C4B29">
              <w:t>- Выполнение тестовых заданий и решение проблемно-ситуационных задач;</w:t>
            </w:r>
          </w:p>
          <w:p w:rsidR="003C4B29" w:rsidRPr="003C4B29" w:rsidRDefault="003C4B29" w:rsidP="003C4B29">
            <w:pPr>
              <w:jc w:val="both"/>
              <w:rPr>
                <w:b/>
                <w:u w:val="single"/>
              </w:rPr>
            </w:pPr>
            <w:r w:rsidRPr="003C4B29">
              <w:rPr>
                <w:b/>
                <w:u w:val="single"/>
              </w:rPr>
              <w:t>Методическое обеспечение:</w:t>
            </w:r>
          </w:p>
          <w:p w:rsidR="003C4B29" w:rsidRPr="003C4B29" w:rsidRDefault="003C4B29" w:rsidP="003C4B29">
            <w:pPr>
              <w:jc w:val="both"/>
            </w:pPr>
            <w:r w:rsidRPr="003C4B29">
              <w:t>- Лекция № 6;</w:t>
            </w:r>
          </w:p>
          <w:p w:rsidR="003C4B29" w:rsidRPr="003C4B29" w:rsidRDefault="003C4B29" w:rsidP="003C4B29">
            <w:pPr>
              <w:jc w:val="both"/>
            </w:pPr>
            <w:r w:rsidRPr="003C4B29">
              <w:t>- В.Г.Лычев, В.К.Карманов «Сестринское дело в терапии с курсом ПМП» – М.20</w:t>
            </w:r>
            <w:r w:rsidR="00E50E1A">
              <w:t>20</w:t>
            </w:r>
            <w:r w:rsidRPr="003C4B29">
              <w:t>г. стр.143-149.</w:t>
            </w:r>
          </w:p>
          <w:p w:rsidR="003C4B29" w:rsidRPr="003C4B29" w:rsidRDefault="003C4B29" w:rsidP="003C4B29">
            <w:pPr>
              <w:jc w:val="both"/>
              <w:rPr>
                <w:b/>
                <w:u w:val="single"/>
              </w:rPr>
            </w:pPr>
            <w:r w:rsidRPr="003C4B29">
              <w:rPr>
                <w:b/>
                <w:u w:val="single"/>
              </w:rPr>
              <w:t>Дополнительная литература:</w:t>
            </w:r>
          </w:p>
          <w:p w:rsidR="003C4B29" w:rsidRPr="003C4B29" w:rsidRDefault="003C4B29" w:rsidP="003C4B29">
            <w:r w:rsidRPr="003C4B29">
              <w:t>- Лычёв В.Г. Основы сестринского дела в терапии: пособие для студентов факультетов высшего сестринского образования медицинских университетов – Изд. Ростов на Дону: Феникс, 20</w:t>
            </w:r>
            <w:r w:rsidR="00E50E1A">
              <w:t>20</w:t>
            </w:r>
            <w:r w:rsidRPr="003C4B29">
              <w:t>;</w:t>
            </w:r>
          </w:p>
          <w:p w:rsidR="003C4B29" w:rsidRPr="003C4B29" w:rsidRDefault="003C4B29" w:rsidP="003C4B29">
            <w:pPr>
              <w:jc w:val="both"/>
            </w:pPr>
            <w:r w:rsidRPr="003C4B29">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 Персональный сайт –Сестринское дело в терапии с курсом ПМП;</w:t>
            </w:r>
          </w:p>
          <w:p w:rsidR="003C4B29" w:rsidRPr="00D373EC" w:rsidRDefault="003C4B29" w:rsidP="003C4B29">
            <w:pPr>
              <w:jc w:val="both"/>
              <w:rPr>
                <w:b/>
                <w:bCs/>
              </w:rPr>
            </w:pPr>
            <w:r w:rsidRPr="003C4B29">
              <w:t>- Электронная библиотечная система (ЭБС) «Консультант студента» (</w:t>
            </w:r>
            <w:r w:rsidRPr="003C4B29">
              <w:rPr>
                <w:lang w:val="en-US"/>
              </w:rPr>
              <w:t>www</w:t>
            </w:r>
            <w:r w:rsidRPr="003C4B29">
              <w:t xml:space="preserve">. </w:t>
            </w:r>
            <w:r w:rsidRPr="003C4B29">
              <w:rPr>
                <w:lang w:val="en-US"/>
              </w:rPr>
              <w:t>medcollegelib</w:t>
            </w:r>
            <w:r w:rsidRPr="003C4B29">
              <w:t>.</w:t>
            </w:r>
            <w:r w:rsidRPr="003C4B29">
              <w:rPr>
                <w:lang w:val="en-US"/>
              </w:rPr>
              <w:t>ru</w:t>
            </w:r>
            <w:r w:rsidRPr="003C4B29">
              <w:t>).</w:t>
            </w:r>
          </w:p>
        </w:tc>
      </w:tr>
      <w:tr w:rsidR="00781829" w:rsidRPr="00D373EC" w:rsidTr="00396075">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781829" w:rsidRPr="00396075" w:rsidRDefault="00396075" w:rsidP="006332FC">
            <w:pPr>
              <w:outlineLvl w:val="0"/>
              <w:rPr>
                <w:b/>
              </w:rPr>
            </w:pPr>
            <w:r w:rsidRPr="00396075">
              <w:rPr>
                <w:b/>
              </w:rPr>
              <w:t xml:space="preserve">Тема 1.2.6. </w:t>
            </w:r>
            <w:r w:rsidRPr="00396075">
              <w:t>Сестринск</w:t>
            </w:r>
            <w:r w:rsidR="006332FC">
              <w:t>ая</w:t>
            </w:r>
            <w:r w:rsidRPr="00396075">
              <w:t xml:space="preserve"> </w:t>
            </w:r>
            <w:r w:rsidR="006332FC">
              <w:t>помощь</w:t>
            </w:r>
            <w:r w:rsidRPr="00396075">
              <w:t xml:space="preserve"> при раке лёгкого.</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781829" w:rsidRDefault="00635E98" w:rsidP="00410B10">
            <w:pPr>
              <w:jc w:val="center"/>
              <w:outlineLvl w:val="0"/>
              <w:rPr>
                <w:b/>
                <w:bCs/>
              </w:rPr>
            </w:pPr>
            <w:r>
              <w:rPr>
                <w:b/>
                <w:bCs/>
              </w:rPr>
              <w:t>1</w:t>
            </w:r>
          </w:p>
          <w:p w:rsidR="00635E98" w:rsidRDefault="00635E98" w:rsidP="00410B10">
            <w:pPr>
              <w:jc w:val="center"/>
              <w:outlineLvl w:val="0"/>
              <w:rPr>
                <w:b/>
                <w:bCs/>
              </w:rPr>
            </w:pPr>
          </w:p>
          <w:p w:rsidR="00635E98" w:rsidRDefault="00635E98" w:rsidP="00410B10">
            <w:pPr>
              <w:jc w:val="center"/>
              <w:outlineLvl w:val="0"/>
              <w:rPr>
                <w:b/>
                <w:bCs/>
              </w:rPr>
            </w:pPr>
          </w:p>
          <w:p w:rsidR="00635E98" w:rsidRDefault="00635E98" w:rsidP="00410B10">
            <w:pPr>
              <w:jc w:val="center"/>
              <w:outlineLvl w:val="0"/>
              <w:rPr>
                <w:b/>
                <w:bCs/>
              </w:rPr>
            </w:pPr>
          </w:p>
          <w:p w:rsidR="00635E98" w:rsidRDefault="00635E98" w:rsidP="00410B10">
            <w:pPr>
              <w:jc w:val="center"/>
              <w:outlineLvl w:val="0"/>
              <w:rPr>
                <w:b/>
                <w:bCs/>
              </w:rPr>
            </w:pPr>
          </w:p>
          <w:p w:rsidR="00635E98" w:rsidRDefault="00635E98" w:rsidP="00410B10">
            <w:pPr>
              <w:jc w:val="center"/>
              <w:outlineLvl w:val="0"/>
              <w:rPr>
                <w:b/>
                <w:bCs/>
              </w:rPr>
            </w:pPr>
            <w:r>
              <w:rPr>
                <w:b/>
                <w:bCs/>
              </w:rPr>
              <w:t>6</w:t>
            </w:r>
          </w:p>
          <w:p w:rsidR="00635E98" w:rsidRDefault="00635E98" w:rsidP="00410B10">
            <w:pPr>
              <w:jc w:val="center"/>
              <w:outlineLvl w:val="0"/>
              <w:rPr>
                <w:b/>
                <w:bCs/>
              </w:rPr>
            </w:pPr>
          </w:p>
          <w:p w:rsidR="00635E98" w:rsidRDefault="00635E98" w:rsidP="00410B10">
            <w:pPr>
              <w:jc w:val="center"/>
              <w:outlineLvl w:val="0"/>
              <w:rPr>
                <w:b/>
                <w:bCs/>
              </w:rPr>
            </w:pPr>
          </w:p>
          <w:p w:rsidR="00635E98" w:rsidRDefault="00635E98" w:rsidP="00410B10">
            <w:pPr>
              <w:jc w:val="center"/>
              <w:outlineLvl w:val="0"/>
              <w:rPr>
                <w:b/>
                <w:bCs/>
              </w:rPr>
            </w:pPr>
          </w:p>
          <w:p w:rsidR="00635E98" w:rsidRDefault="00635E98" w:rsidP="00410B10">
            <w:pPr>
              <w:jc w:val="center"/>
              <w:outlineLvl w:val="0"/>
              <w:rPr>
                <w:b/>
                <w:bCs/>
              </w:rPr>
            </w:pPr>
          </w:p>
          <w:p w:rsidR="00635E98" w:rsidRDefault="00635E98" w:rsidP="00410B10">
            <w:pPr>
              <w:jc w:val="center"/>
              <w:outlineLvl w:val="0"/>
              <w:rPr>
                <w:b/>
                <w:bCs/>
              </w:rPr>
            </w:pPr>
          </w:p>
          <w:p w:rsidR="00635E98" w:rsidRDefault="00635E98" w:rsidP="00410B10">
            <w:pPr>
              <w:jc w:val="center"/>
              <w:outlineLvl w:val="0"/>
              <w:rPr>
                <w:b/>
                <w:bCs/>
              </w:rPr>
            </w:pPr>
          </w:p>
          <w:p w:rsidR="00635E98" w:rsidRDefault="00635E98" w:rsidP="00410B10">
            <w:pPr>
              <w:jc w:val="center"/>
              <w:outlineLvl w:val="0"/>
              <w:rPr>
                <w:b/>
                <w:bCs/>
              </w:rPr>
            </w:pPr>
          </w:p>
          <w:p w:rsidR="00635E98" w:rsidRDefault="00635E98" w:rsidP="00410B10">
            <w:pPr>
              <w:jc w:val="center"/>
              <w:outlineLvl w:val="0"/>
              <w:rPr>
                <w:b/>
                <w:bCs/>
              </w:rPr>
            </w:pPr>
          </w:p>
          <w:p w:rsidR="00635E98" w:rsidRDefault="00635E98" w:rsidP="00410B10">
            <w:pPr>
              <w:jc w:val="center"/>
              <w:outlineLvl w:val="0"/>
              <w:rPr>
                <w:b/>
                <w:bCs/>
              </w:rPr>
            </w:pPr>
          </w:p>
          <w:p w:rsidR="00635E98" w:rsidRDefault="00635E98" w:rsidP="00410B10">
            <w:pPr>
              <w:jc w:val="center"/>
              <w:outlineLvl w:val="0"/>
              <w:rPr>
                <w:b/>
                <w:bCs/>
              </w:rPr>
            </w:pPr>
            <w:r>
              <w:rPr>
                <w:b/>
                <w:bCs/>
              </w:rPr>
              <w:t>3</w:t>
            </w:r>
          </w:p>
          <w:p w:rsidR="00635E98" w:rsidRDefault="00635E98" w:rsidP="00410B10">
            <w:pPr>
              <w:jc w:val="center"/>
              <w:outlineLvl w:val="0"/>
              <w:rPr>
                <w:b/>
                <w:bCs/>
              </w:rPr>
            </w:pPr>
          </w:p>
          <w:p w:rsidR="00635E98" w:rsidRDefault="00635E98" w:rsidP="00410B10">
            <w:pPr>
              <w:jc w:val="center"/>
              <w:outlineLvl w:val="0"/>
              <w:rPr>
                <w:b/>
                <w:bCs/>
              </w:rPr>
            </w:pPr>
          </w:p>
          <w:p w:rsidR="00635E98" w:rsidRDefault="00635E98" w:rsidP="00410B10">
            <w:pPr>
              <w:jc w:val="center"/>
              <w:outlineLvl w:val="0"/>
              <w:rPr>
                <w:b/>
                <w:bCs/>
              </w:rPr>
            </w:pPr>
          </w:p>
          <w:p w:rsidR="00635E98" w:rsidRDefault="00635E98" w:rsidP="00410B10">
            <w:pPr>
              <w:jc w:val="center"/>
              <w:outlineLvl w:val="0"/>
              <w:rPr>
                <w:b/>
                <w:bCs/>
              </w:rPr>
            </w:pPr>
          </w:p>
          <w:p w:rsidR="00635E98" w:rsidRDefault="00635E98" w:rsidP="00410B10">
            <w:pPr>
              <w:jc w:val="center"/>
              <w:outlineLvl w:val="0"/>
              <w:rPr>
                <w:b/>
                <w:bCs/>
              </w:rPr>
            </w:pPr>
          </w:p>
          <w:p w:rsidR="00635E98" w:rsidRDefault="00635E98" w:rsidP="00410B10">
            <w:pPr>
              <w:jc w:val="center"/>
              <w:outlineLvl w:val="0"/>
              <w:rPr>
                <w:b/>
                <w:bCs/>
              </w:rPr>
            </w:pPr>
          </w:p>
          <w:p w:rsidR="00635E98" w:rsidRDefault="00635E98" w:rsidP="00410B10">
            <w:pPr>
              <w:jc w:val="center"/>
              <w:outlineLvl w:val="0"/>
              <w:rPr>
                <w:b/>
                <w:bCs/>
              </w:rPr>
            </w:pPr>
          </w:p>
          <w:p w:rsidR="00635E98" w:rsidRDefault="00635E98" w:rsidP="00410B10">
            <w:pPr>
              <w:jc w:val="center"/>
              <w:outlineLvl w:val="0"/>
              <w:rPr>
                <w:b/>
                <w:bCs/>
              </w:rPr>
            </w:pPr>
          </w:p>
          <w:p w:rsidR="00635E98" w:rsidRDefault="00635E98" w:rsidP="00410B10">
            <w:pPr>
              <w:jc w:val="center"/>
              <w:outlineLvl w:val="0"/>
              <w:rPr>
                <w:b/>
                <w:bCs/>
              </w:rPr>
            </w:pPr>
          </w:p>
          <w:p w:rsidR="00635E98" w:rsidRDefault="00635E98" w:rsidP="00410B10">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781829" w:rsidRDefault="00781829" w:rsidP="00781829">
            <w:pPr>
              <w:jc w:val="both"/>
              <w:rPr>
                <w:b/>
                <w:bCs/>
              </w:rPr>
            </w:pPr>
            <w:r w:rsidRPr="00D373EC">
              <w:rPr>
                <w:b/>
                <w:bCs/>
              </w:rPr>
              <w:t>Лекция</w:t>
            </w:r>
          </w:p>
          <w:p w:rsidR="00635E98" w:rsidRPr="00635E98" w:rsidRDefault="00635E98" w:rsidP="00781829">
            <w:pPr>
              <w:jc w:val="both"/>
            </w:pPr>
            <w:r w:rsidRPr="00635E98">
              <w:t>Рак лёгкого. Определение понятия «рак лёгкого». Социальная значимость. Факторы риска. Клинические проявления. Возможные осложнения. Методы диагностики проблем пациента. Принципы организации и способы оказания сестринской помощи. Принципы применения лекарственных средств. Паллиативная помощь.</w:t>
            </w:r>
          </w:p>
          <w:p w:rsidR="00781829" w:rsidRDefault="00781829" w:rsidP="00781829">
            <w:pPr>
              <w:jc w:val="both"/>
              <w:rPr>
                <w:b/>
                <w:bCs/>
              </w:rPr>
            </w:pPr>
            <w:r w:rsidRPr="00D373EC">
              <w:rPr>
                <w:b/>
                <w:bCs/>
              </w:rPr>
              <w:t>Практическое занятие</w:t>
            </w:r>
          </w:p>
          <w:p w:rsidR="00440470" w:rsidRPr="00440470" w:rsidRDefault="00440470" w:rsidP="00440470">
            <w:pPr>
              <w:jc w:val="both"/>
            </w:pPr>
            <w:r w:rsidRPr="00440470">
              <w:t>Участие в лечебно-диагностическом процессе при раке лёгкого. Сестринское обследование пациента с раком лёгкого. Распознавание клинических симптомов. Оценка состояния пациента. Планирование действий медсестры по уходу. Отработка практических манипуляций под контролем медицинской сестры на посту и в процедурном кабинете стационара. Ведение документации, фармакотерапии по назначению врача. Отработка универсальных и стандартных мер предосторожности медсестры на рабочем месте и в отделении. Решение проблемно-ситуационных задач. Распознавание осложнений рака лёгкого. Оказание неотложной помощи. Осуществление тестового контроля усвоения полученной информации.</w:t>
            </w:r>
          </w:p>
          <w:p w:rsidR="00440470" w:rsidRPr="00440470" w:rsidRDefault="00440470" w:rsidP="00440470">
            <w:pPr>
              <w:jc w:val="both"/>
              <w:rPr>
                <w:b/>
                <w:u w:val="single"/>
              </w:rPr>
            </w:pPr>
            <w:r w:rsidRPr="00440470">
              <w:rPr>
                <w:b/>
                <w:u w:val="single"/>
              </w:rPr>
              <w:t>Самостоятельная работа:</w:t>
            </w:r>
          </w:p>
          <w:p w:rsidR="00440470" w:rsidRPr="00440470" w:rsidRDefault="00440470" w:rsidP="00440470">
            <w:pPr>
              <w:jc w:val="both"/>
            </w:pPr>
            <w:r w:rsidRPr="00440470">
              <w:t>- Изучение конспекта лекции, учебного материала  по теме;</w:t>
            </w:r>
          </w:p>
          <w:p w:rsidR="00440470" w:rsidRPr="00440470" w:rsidRDefault="00440470" w:rsidP="00440470">
            <w:pPr>
              <w:jc w:val="both"/>
            </w:pPr>
            <w:r w:rsidRPr="00440470">
              <w:t>- Работа с учебником;</w:t>
            </w:r>
          </w:p>
          <w:p w:rsidR="00440470" w:rsidRPr="00440470" w:rsidRDefault="00440470" w:rsidP="00440470">
            <w:pPr>
              <w:jc w:val="both"/>
            </w:pPr>
            <w:r w:rsidRPr="00440470">
              <w:t>- Подготовка рефератов: «Актуальность проблемы», «Факторы риска», «Профилактика заболевания», «Паллиативная помощь»;</w:t>
            </w:r>
          </w:p>
          <w:p w:rsidR="00440470" w:rsidRPr="00440470" w:rsidRDefault="00440470" w:rsidP="00440470">
            <w:pPr>
              <w:jc w:val="both"/>
            </w:pPr>
            <w:r w:rsidRPr="00440470">
              <w:t>- Составление алгоритма действий м\с при лёгочном кровотечении;</w:t>
            </w:r>
          </w:p>
          <w:p w:rsidR="00440470" w:rsidRPr="00440470" w:rsidRDefault="00440470" w:rsidP="00440470">
            <w:pPr>
              <w:jc w:val="both"/>
            </w:pPr>
            <w:r w:rsidRPr="00440470">
              <w:t>- Составление плана сестринских вмешательств при одышке, боли в грудной клетке;</w:t>
            </w:r>
          </w:p>
          <w:p w:rsidR="00440470" w:rsidRPr="00440470" w:rsidRDefault="00440470" w:rsidP="00440470">
            <w:pPr>
              <w:jc w:val="both"/>
            </w:pPr>
            <w:r w:rsidRPr="00440470">
              <w:t xml:space="preserve">- Выполнение тестовых заданий и решение проблемно-ситуационных задач по изучаемой теме. </w:t>
            </w:r>
          </w:p>
          <w:p w:rsidR="00440470" w:rsidRPr="00440470" w:rsidRDefault="00440470" w:rsidP="00440470">
            <w:pPr>
              <w:jc w:val="both"/>
              <w:rPr>
                <w:b/>
                <w:u w:val="single"/>
              </w:rPr>
            </w:pPr>
            <w:r w:rsidRPr="00440470">
              <w:rPr>
                <w:b/>
                <w:u w:val="single"/>
              </w:rPr>
              <w:t>Методическое обеспечение:</w:t>
            </w:r>
          </w:p>
          <w:p w:rsidR="00440470" w:rsidRPr="00440470" w:rsidRDefault="00440470" w:rsidP="00440470">
            <w:pPr>
              <w:jc w:val="both"/>
            </w:pPr>
            <w:r w:rsidRPr="00440470">
              <w:t>- Лекция № 6;</w:t>
            </w:r>
          </w:p>
          <w:p w:rsidR="00440470" w:rsidRPr="00440470" w:rsidRDefault="00440470" w:rsidP="00440470">
            <w:pPr>
              <w:jc w:val="both"/>
            </w:pPr>
            <w:r w:rsidRPr="00440470">
              <w:t>- В.Г.Лычев, В.К.Карманов «Сестринское дело в терапии с курсом ПМП» – М.20</w:t>
            </w:r>
            <w:r w:rsidR="00E50E1A">
              <w:t>20</w:t>
            </w:r>
            <w:r w:rsidRPr="00440470">
              <w:t>г. стр.149-154.</w:t>
            </w:r>
          </w:p>
          <w:p w:rsidR="00440470" w:rsidRPr="00440470" w:rsidRDefault="00440470" w:rsidP="00440470">
            <w:pPr>
              <w:jc w:val="both"/>
              <w:rPr>
                <w:b/>
                <w:u w:val="single"/>
              </w:rPr>
            </w:pPr>
            <w:r w:rsidRPr="00440470">
              <w:rPr>
                <w:b/>
                <w:u w:val="single"/>
              </w:rPr>
              <w:t>Дополнительная литература:</w:t>
            </w:r>
          </w:p>
          <w:p w:rsidR="00440470" w:rsidRPr="00440470" w:rsidRDefault="00440470" w:rsidP="00440470">
            <w:r w:rsidRPr="00440470">
              <w:t>- Корягина Н.Ю</w:t>
            </w:r>
            <w:r w:rsidR="00431028">
              <w:t>.</w:t>
            </w:r>
            <w:r w:rsidRPr="00440470">
              <w:t>, Широкова Н.В., Шляпина Е.Р. Организация специализированного сестринского ухода: учебное пособие М., ГЭОТАР-Медиа, 2016;</w:t>
            </w:r>
          </w:p>
          <w:p w:rsidR="00440470" w:rsidRPr="00440470" w:rsidRDefault="00440470" w:rsidP="00440470">
            <w:pPr>
              <w:jc w:val="both"/>
            </w:pPr>
            <w:r w:rsidRPr="00440470">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 Персональный сайт –Сестринское дело в терапии с курсом ПМП;</w:t>
            </w:r>
          </w:p>
          <w:p w:rsidR="00396075" w:rsidRPr="00D373EC" w:rsidRDefault="00440470" w:rsidP="00440470">
            <w:pPr>
              <w:jc w:val="both"/>
              <w:rPr>
                <w:b/>
                <w:bCs/>
              </w:rPr>
            </w:pPr>
            <w:r w:rsidRPr="00440470">
              <w:t>- Электронная библиотечная система (ЭБС) «Консультант студента» (</w:t>
            </w:r>
            <w:r w:rsidRPr="00440470">
              <w:rPr>
                <w:lang w:val="en-US"/>
              </w:rPr>
              <w:t>www</w:t>
            </w:r>
            <w:r w:rsidRPr="00440470">
              <w:t xml:space="preserve">. </w:t>
            </w:r>
            <w:r w:rsidRPr="00440470">
              <w:rPr>
                <w:lang w:val="en-US"/>
              </w:rPr>
              <w:t>medcollegelib</w:t>
            </w:r>
            <w:r w:rsidRPr="00440470">
              <w:t>.</w:t>
            </w:r>
            <w:r w:rsidRPr="00440470">
              <w:rPr>
                <w:lang w:val="en-US"/>
              </w:rPr>
              <w:t>ru</w:t>
            </w:r>
            <w:r w:rsidRPr="00440470">
              <w:t>).</w:t>
            </w:r>
          </w:p>
        </w:tc>
      </w:tr>
      <w:tr w:rsidR="00396075" w:rsidRPr="00D373EC" w:rsidTr="006530B4">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396075" w:rsidRPr="00C84B10" w:rsidRDefault="00C84B10" w:rsidP="006332FC">
            <w:pPr>
              <w:outlineLvl w:val="0"/>
              <w:rPr>
                <w:b/>
              </w:rPr>
            </w:pPr>
            <w:r w:rsidRPr="00C84B10">
              <w:rPr>
                <w:b/>
              </w:rPr>
              <w:t xml:space="preserve">Тема 1.2.7. </w:t>
            </w:r>
            <w:r w:rsidRPr="00C84B10">
              <w:t xml:space="preserve"> Сестринск</w:t>
            </w:r>
            <w:r w:rsidR="006332FC">
              <w:t>ая</w:t>
            </w:r>
            <w:r>
              <w:t xml:space="preserve"> </w:t>
            </w:r>
            <w:r w:rsidR="006332FC">
              <w:t>помощь</w:t>
            </w:r>
            <w:r w:rsidRPr="00C84B10">
              <w:t xml:space="preserve">  при туберкулёзе лёгких.</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96075" w:rsidRDefault="00C84B10" w:rsidP="00410B10">
            <w:pPr>
              <w:jc w:val="center"/>
              <w:outlineLvl w:val="0"/>
              <w:rPr>
                <w:b/>
                <w:bCs/>
              </w:rPr>
            </w:pPr>
            <w:r>
              <w:rPr>
                <w:b/>
                <w:bCs/>
              </w:rPr>
              <w:t>2</w:t>
            </w:r>
          </w:p>
          <w:p w:rsidR="00C84B10" w:rsidRDefault="00C84B10" w:rsidP="00410B10">
            <w:pPr>
              <w:jc w:val="center"/>
              <w:outlineLvl w:val="0"/>
              <w:rPr>
                <w:b/>
                <w:bCs/>
              </w:rPr>
            </w:pPr>
          </w:p>
          <w:p w:rsidR="00C84B10" w:rsidRDefault="00C84B10" w:rsidP="00410B10">
            <w:pPr>
              <w:jc w:val="center"/>
              <w:outlineLvl w:val="0"/>
              <w:rPr>
                <w:b/>
                <w:bCs/>
              </w:rPr>
            </w:pPr>
          </w:p>
          <w:p w:rsidR="00C84B10" w:rsidRDefault="00C84B10" w:rsidP="00410B10">
            <w:pPr>
              <w:jc w:val="center"/>
              <w:outlineLvl w:val="0"/>
              <w:rPr>
                <w:b/>
                <w:bCs/>
              </w:rPr>
            </w:pPr>
          </w:p>
          <w:p w:rsidR="00C84B10" w:rsidRDefault="00C84B10" w:rsidP="00410B10">
            <w:pPr>
              <w:jc w:val="center"/>
              <w:outlineLvl w:val="0"/>
              <w:rPr>
                <w:b/>
                <w:bCs/>
              </w:rPr>
            </w:pPr>
          </w:p>
          <w:p w:rsidR="00C84B10" w:rsidRDefault="00C84B10" w:rsidP="00410B10">
            <w:pPr>
              <w:jc w:val="center"/>
              <w:outlineLvl w:val="0"/>
              <w:rPr>
                <w:b/>
                <w:bCs/>
              </w:rPr>
            </w:pPr>
          </w:p>
          <w:p w:rsidR="00C84B10" w:rsidRDefault="00C84B10" w:rsidP="00410B10">
            <w:pPr>
              <w:jc w:val="center"/>
              <w:outlineLvl w:val="0"/>
              <w:rPr>
                <w:b/>
                <w:bCs/>
              </w:rPr>
            </w:pPr>
            <w:r>
              <w:rPr>
                <w:b/>
                <w:bCs/>
              </w:rPr>
              <w:t>2</w:t>
            </w:r>
          </w:p>
          <w:p w:rsidR="000A1DF7" w:rsidRDefault="000A1DF7" w:rsidP="00410B10">
            <w:pPr>
              <w:jc w:val="center"/>
              <w:outlineLvl w:val="0"/>
              <w:rPr>
                <w:b/>
                <w:bCs/>
              </w:rPr>
            </w:pPr>
          </w:p>
          <w:p w:rsidR="000A1DF7" w:rsidRDefault="000A1DF7" w:rsidP="00410B10">
            <w:pPr>
              <w:jc w:val="center"/>
              <w:outlineLvl w:val="0"/>
              <w:rPr>
                <w:b/>
                <w:bCs/>
              </w:rPr>
            </w:pPr>
          </w:p>
          <w:p w:rsidR="000A1DF7" w:rsidRDefault="000A1DF7" w:rsidP="00410B10">
            <w:pPr>
              <w:jc w:val="center"/>
              <w:outlineLvl w:val="0"/>
              <w:rPr>
                <w:b/>
                <w:bCs/>
              </w:rPr>
            </w:pPr>
          </w:p>
          <w:p w:rsidR="000A1DF7" w:rsidRDefault="000A1DF7" w:rsidP="00410B10">
            <w:pPr>
              <w:jc w:val="center"/>
              <w:outlineLvl w:val="0"/>
              <w:rPr>
                <w:b/>
                <w:bCs/>
              </w:rPr>
            </w:pPr>
          </w:p>
          <w:p w:rsidR="000A1DF7" w:rsidRDefault="000A1DF7" w:rsidP="00410B10">
            <w:pPr>
              <w:jc w:val="center"/>
              <w:outlineLvl w:val="0"/>
              <w:rPr>
                <w:b/>
                <w:bCs/>
              </w:rPr>
            </w:pPr>
          </w:p>
          <w:p w:rsidR="000A1DF7" w:rsidRDefault="000A1DF7" w:rsidP="00410B10">
            <w:pPr>
              <w:jc w:val="center"/>
              <w:outlineLvl w:val="0"/>
              <w:rPr>
                <w:b/>
                <w:bCs/>
              </w:rPr>
            </w:pPr>
            <w:r>
              <w:rPr>
                <w:b/>
                <w:bCs/>
              </w:rPr>
              <w:t>4</w:t>
            </w:r>
          </w:p>
          <w:p w:rsidR="000063DA" w:rsidRDefault="000063DA" w:rsidP="00410B10">
            <w:pPr>
              <w:jc w:val="center"/>
              <w:outlineLvl w:val="0"/>
              <w:rPr>
                <w:b/>
                <w:bCs/>
              </w:rPr>
            </w:pPr>
          </w:p>
          <w:p w:rsidR="000063DA" w:rsidRDefault="000063DA" w:rsidP="00410B10">
            <w:pPr>
              <w:jc w:val="center"/>
              <w:outlineLvl w:val="0"/>
              <w:rPr>
                <w:b/>
                <w:bCs/>
              </w:rPr>
            </w:pPr>
          </w:p>
          <w:p w:rsidR="000063DA" w:rsidRDefault="000063DA" w:rsidP="00410B10">
            <w:pPr>
              <w:jc w:val="center"/>
              <w:outlineLvl w:val="0"/>
              <w:rPr>
                <w:b/>
                <w:bCs/>
              </w:rPr>
            </w:pPr>
          </w:p>
          <w:p w:rsidR="000063DA" w:rsidRDefault="000063DA" w:rsidP="00410B10">
            <w:pPr>
              <w:jc w:val="center"/>
              <w:outlineLvl w:val="0"/>
              <w:rPr>
                <w:b/>
                <w:bCs/>
              </w:rPr>
            </w:pPr>
          </w:p>
          <w:p w:rsidR="000063DA" w:rsidRDefault="000063DA" w:rsidP="00410B10">
            <w:pPr>
              <w:jc w:val="center"/>
              <w:outlineLvl w:val="0"/>
              <w:rPr>
                <w:b/>
                <w:bCs/>
              </w:rPr>
            </w:pPr>
          </w:p>
          <w:p w:rsidR="000063DA" w:rsidRDefault="000063DA" w:rsidP="00410B10">
            <w:pPr>
              <w:jc w:val="center"/>
              <w:outlineLvl w:val="0"/>
              <w:rPr>
                <w:b/>
                <w:bCs/>
              </w:rPr>
            </w:pPr>
          </w:p>
          <w:p w:rsidR="000063DA" w:rsidRDefault="000063DA" w:rsidP="00410B10">
            <w:pPr>
              <w:jc w:val="center"/>
              <w:outlineLvl w:val="0"/>
              <w:rPr>
                <w:b/>
                <w:bCs/>
              </w:rPr>
            </w:pPr>
          </w:p>
          <w:p w:rsidR="000063DA" w:rsidRDefault="000063DA" w:rsidP="00410B10">
            <w:pPr>
              <w:jc w:val="center"/>
              <w:outlineLvl w:val="0"/>
              <w:rPr>
                <w:b/>
                <w:bCs/>
              </w:rPr>
            </w:pPr>
          </w:p>
          <w:p w:rsidR="000063DA" w:rsidRDefault="000063DA" w:rsidP="00410B10">
            <w:pPr>
              <w:jc w:val="center"/>
              <w:outlineLvl w:val="0"/>
              <w:rPr>
                <w:b/>
                <w:bCs/>
              </w:rPr>
            </w:pPr>
          </w:p>
          <w:p w:rsidR="000063DA" w:rsidRDefault="000063DA" w:rsidP="00410B10">
            <w:pPr>
              <w:jc w:val="center"/>
              <w:outlineLvl w:val="0"/>
              <w:rPr>
                <w:b/>
                <w:bCs/>
              </w:rPr>
            </w:pPr>
          </w:p>
          <w:p w:rsidR="000063DA" w:rsidRDefault="000063DA" w:rsidP="00410B10">
            <w:pPr>
              <w:jc w:val="center"/>
              <w:outlineLvl w:val="0"/>
              <w:rPr>
                <w:b/>
                <w:bCs/>
              </w:rPr>
            </w:pPr>
          </w:p>
          <w:p w:rsidR="000063DA" w:rsidRDefault="000063DA" w:rsidP="00410B10">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396075" w:rsidRDefault="00396075" w:rsidP="00396075">
            <w:pPr>
              <w:jc w:val="both"/>
              <w:rPr>
                <w:b/>
                <w:bCs/>
              </w:rPr>
            </w:pPr>
            <w:r w:rsidRPr="00D373EC">
              <w:rPr>
                <w:b/>
                <w:bCs/>
              </w:rPr>
              <w:t>Лекция</w:t>
            </w:r>
          </w:p>
          <w:p w:rsidR="00C84B10" w:rsidRPr="00C84B10" w:rsidRDefault="00C84B10" w:rsidP="00396075">
            <w:pPr>
              <w:jc w:val="both"/>
            </w:pPr>
            <w:r w:rsidRPr="00C84B10">
              <w:t>Туберкулёз лёгких. Определение понятия «туберкулёз лёгких», социальная значимость. Пути передачи. Группа риска. Причины, клинические проявления первичных и вторичных форм туберкулёза. Методы диагностики. Принципы организации и способы оказания сестринской помощи. Принципы применения лекарственных средств.</w:t>
            </w:r>
          </w:p>
          <w:p w:rsidR="006530B4" w:rsidRDefault="006530B4" w:rsidP="00396075">
            <w:pPr>
              <w:jc w:val="both"/>
              <w:rPr>
                <w:b/>
                <w:bCs/>
              </w:rPr>
            </w:pPr>
            <w:r>
              <w:rPr>
                <w:b/>
                <w:bCs/>
              </w:rPr>
              <w:t>Семинарское занятие</w:t>
            </w:r>
          </w:p>
          <w:p w:rsidR="00C84B10" w:rsidRPr="000A1DF7" w:rsidRDefault="00C84B10" w:rsidP="00396075">
            <w:pPr>
              <w:jc w:val="both"/>
            </w:pPr>
            <w:r w:rsidRPr="000A1DF7">
              <w:t>Определение понятия «туберкулёз лёгких», социальная значимость. Пути передачи туберкулёзной инфекции. Группа риска. Причины. Основные симптомы заболевания. Клинические проявления первичных и вторичных форм туберкулёза. Возможные осложнения. Методы диагностики. Принципы организации и способы оказания сестринской помощи. Принципы пр</w:t>
            </w:r>
            <w:r w:rsidR="000A1DF7">
              <w:t>именения лекарственных средств.</w:t>
            </w:r>
          </w:p>
          <w:p w:rsidR="00396075" w:rsidRDefault="00396075" w:rsidP="00396075">
            <w:pPr>
              <w:jc w:val="both"/>
              <w:rPr>
                <w:b/>
                <w:bCs/>
              </w:rPr>
            </w:pPr>
            <w:r w:rsidRPr="00D373EC">
              <w:rPr>
                <w:b/>
                <w:bCs/>
              </w:rPr>
              <w:t>Практическое занятие</w:t>
            </w:r>
          </w:p>
          <w:p w:rsidR="000A1DF7" w:rsidRPr="000A1DF7" w:rsidRDefault="000A1DF7" w:rsidP="000A1DF7">
            <w:pPr>
              <w:jc w:val="both"/>
            </w:pPr>
            <w:r w:rsidRPr="000A1DF7">
              <w:t xml:space="preserve">Участие в лечебно-диагностическом процессе при туберкулёзе лёгких. Изучение материала историй болезни пациентов с разными формами туберкулёза лёгких. Распознавание клинических симптомов заболевания. Анализ полученной информации. Решение проблемно-ситуационных задач. Планирование действий медсестры при уходе за пациентом. Отработка практических манипуляций на посту и в процедурном кабинете под контролем медсестры. Соблюдение инфекционной безопасности. Проведение ролевых игр: </w:t>
            </w:r>
          </w:p>
          <w:p w:rsidR="000A1DF7" w:rsidRPr="000A1DF7" w:rsidRDefault="000A1DF7" w:rsidP="000A1DF7">
            <w:pPr>
              <w:jc w:val="both"/>
            </w:pPr>
            <w:r w:rsidRPr="000A1DF7">
              <w:t>поведение подготовки к бронхографии, бронхоскопии. Проведение пробы Манту на фантоме и оценка результата. Заполнение журнала учета пробы Манту. Проведение беседы с пациентом о правилах сбора мокроты. Проведение тестового контроля усвоения информации.</w:t>
            </w:r>
          </w:p>
          <w:p w:rsidR="000A1DF7" w:rsidRPr="000A1DF7" w:rsidRDefault="000A1DF7" w:rsidP="000A1DF7">
            <w:pPr>
              <w:jc w:val="both"/>
              <w:rPr>
                <w:b/>
                <w:u w:val="single"/>
              </w:rPr>
            </w:pPr>
            <w:r w:rsidRPr="000A1DF7">
              <w:rPr>
                <w:b/>
                <w:u w:val="single"/>
              </w:rPr>
              <w:t>Самостоятельная работа:</w:t>
            </w:r>
          </w:p>
          <w:p w:rsidR="000A1DF7" w:rsidRPr="000A1DF7" w:rsidRDefault="000A1DF7" w:rsidP="000A1DF7">
            <w:pPr>
              <w:jc w:val="both"/>
            </w:pPr>
            <w:r w:rsidRPr="000A1DF7">
              <w:t>- Изучение конспекта лекции, учебного материала  по теме;</w:t>
            </w:r>
          </w:p>
          <w:p w:rsidR="000A1DF7" w:rsidRPr="000A1DF7" w:rsidRDefault="000A1DF7" w:rsidP="000A1DF7">
            <w:pPr>
              <w:jc w:val="both"/>
            </w:pPr>
            <w:r w:rsidRPr="000A1DF7">
              <w:t>- Работа с учебным материалом;</w:t>
            </w:r>
          </w:p>
          <w:p w:rsidR="000A1DF7" w:rsidRPr="000A1DF7" w:rsidRDefault="000A1DF7" w:rsidP="000A1DF7">
            <w:pPr>
              <w:jc w:val="both"/>
            </w:pPr>
            <w:r w:rsidRPr="000A1DF7">
              <w:t>- Составление таблиц с возможными проблемами пациентов;</w:t>
            </w:r>
          </w:p>
          <w:p w:rsidR="000A1DF7" w:rsidRPr="000A1DF7" w:rsidRDefault="000A1DF7" w:rsidP="000A1DF7">
            <w:pPr>
              <w:jc w:val="both"/>
            </w:pPr>
            <w:r w:rsidRPr="000A1DF7">
              <w:t>- Составление плана ухода за пациентами с туберкулёзом лёгких;</w:t>
            </w:r>
          </w:p>
          <w:p w:rsidR="000A1DF7" w:rsidRPr="000A1DF7" w:rsidRDefault="000A1DF7" w:rsidP="000A1DF7">
            <w:pPr>
              <w:jc w:val="both"/>
            </w:pPr>
            <w:r w:rsidRPr="000A1DF7">
              <w:t>- Составление алгоритма действий при проведении пробы Манту;</w:t>
            </w:r>
          </w:p>
          <w:p w:rsidR="000A1DF7" w:rsidRPr="000A1DF7" w:rsidRDefault="000A1DF7" w:rsidP="000A1DF7">
            <w:pPr>
              <w:jc w:val="both"/>
            </w:pPr>
            <w:r w:rsidRPr="000A1DF7">
              <w:t>- Составление плана беседы с пациентом о правилах сбора мокроты на исследование;</w:t>
            </w:r>
          </w:p>
          <w:p w:rsidR="000A1DF7" w:rsidRPr="000A1DF7" w:rsidRDefault="000A1DF7" w:rsidP="000A1DF7">
            <w:pPr>
              <w:jc w:val="both"/>
            </w:pPr>
            <w:r w:rsidRPr="000A1DF7">
              <w:t>- Составление кроссвордов по изучаемой теме;</w:t>
            </w:r>
          </w:p>
          <w:p w:rsidR="000A1DF7" w:rsidRPr="000A1DF7" w:rsidRDefault="000A1DF7" w:rsidP="000A1DF7">
            <w:pPr>
              <w:jc w:val="both"/>
            </w:pPr>
            <w:r w:rsidRPr="000A1DF7">
              <w:t>- Решение проблемно-ситуационных задач.</w:t>
            </w:r>
          </w:p>
          <w:p w:rsidR="000A1DF7" w:rsidRPr="000A1DF7" w:rsidRDefault="000A1DF7" w:rsidP="000A1DF7">
            <w:pPr>
              <w:jc w:val="both"/>
              <w:rPr>
                <w:b/>
                <w:u w:val="single"/>
              </w:rPr>
            </w:pPr>
            <w:r w:rsidRPr="000A1DF7">
              <w:rPr>
                <w:b/>
                <w:u w:val="single"/>
              </w:rPr>
              <w:t>Методическое обеспечение:</w:t>
            </w:r>
          </w:p>
          <w:p w:rsidR="000A1DF7" w:rsidRPr="000A1DF7" w:rsidRDefault="000A1DF7" w:rsidP="000A1DF7">
            <w:pPr>
              <w:jc w:val="both"/>
            </w:pPr>
            <w:r>
              <w:t>- Лекция № 6</w:t>
            </w:r>
            <w:r w:rsidRPr="000A1DF7">
              <w:t>;</w:t>
            </w:r>
          </w:p>
          <w:p w:rsidR="000A1DF7" w:rsidRPr="000A1DF7" w:rsidRDefault="000A1DF7" w:rsidP="000A1DF7">
            <w:pPr>
              <w:jc w:val="both"/>
            </w:pPr>
            <w:r w:rsidRPr="000A1DF7">
              <w:t>- В.Г.Лычев, В.К.Карманов «Сестринское дело в терапии с курсом ПМП» – М.20</w:t>
            </w:r>
            <w:r w:rsidR="00E50E1A">
              <w:t>20</w:t>
            </w:r>
            <w:r w:rsidRPr="000A1DF7">
              <w:t>г. стр.149-154.</w:t>
            </w:r>
          </w:p>
          <w:p w:rsidR="000A1DF7" w:rsidRPr="000A1DF7" w:rsidRDefault="000A1DF7" w:rsidP="000A1DF7">
            <w:pPr>
              <w:jc w:val="both"/>
              <w:rPr>
                <w:b/>
                <w:u w:val="single"/>
              </w:rPr>
            </w:pPr>
            <w:r w:rsidRPr="000A1DF7">
              <w:rPr>
                <w:b/>
                <w:u w:val="single"/>
              </w:rPr>
              <w:t>Методическое обеспечение:</w:t>
            </w:r>
          </w:p>
          <w:p w:rsidR="000A1DF7" w:rsidRPr="000A1DF7" w:rsidRDefault="000A1DF7" w:rsidP="000A1DF7">
            <w:pPr>
              <w:jc w:val="both"/>
            </w:pPr>
            <w:r>
              <w:t>- Лекция № 6</w:t>
            </w:r>
            <w:r w:rsidRPr="000A1DF7">
              <w:t>;</w:t>
            </w:r>
          </w:p>
          <w:p w:rsidR="000A1DF7" w:rsidRPr="00D373EC" w:rsidRDefault="000A1DF7" w:rsidP="00E50E1A">
            <w:pPr>
              <w:jc w:val="both"/>
              <w:rPr>
                <w:b/>
                <w:bCs/>
              </w:rPr>
            </w:pPr>
            <w:r w:rsidRPr="000A1DF7">
              <w:t>- В.Г.Лычев, В.К.Карманов «Сестринское дело в терапии с курсом ПМП» – М.20</w:t>
            </w:r>
            <w:r w:rsidR="00E50E1A">
              <w:t>20</w:t>
            </w:r>
            <w:r w:rsidRPr="000A1DF7">
              <w:t>г. стр.149-154.</w:t>
            </w:r>
          </w:p>
        </w:tc>
      </w:tr>
      <w:tr w:rsidR="0027783E" w:rsidRPr="00D373EC" w:rsidTr="004D2633">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27783E" w:rsidRPr="0027783E" w:rsidRDefault="0027783E" w:rsidP="006332FC">
            <w:r w:rsidRPr="0027783E">
              <w:rPr>
                <w:b/>
              </w:rPr>
              <w:t xml:space="preserve">Тема 1.2.8. </w:t>
            </w:r>
            <w:r w:rsidRPr="0027783E">
              <w:t>Сестринск</w:t>
            </w:r>
            <w:r w:rsidR="006332FC">
              <w:t>ая</w:t>
            </w:r>
            <w:r w:rsidRPr="0027783E">
              <w:t xml:space="preserve"> </w:t>
            </w:r>
            <w:r w:rsidR="006332FC">
              <w:t>помощь</w:t>
            </w:r>
            <w:r w:rsidRPr="0027783E">
              <w:t xml:space="preserve"> при осложнениях туберкулёза лёгких.</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7783E" w:rsidRDefault="003B067F" w:rsidP="00410B10">
            <w:pPr>
              <w:jc w:val="center"/>
              <w:outlineLvl w:val="0"/>
              <w:rPr>
                <w:b/>
                <w:bCs/>
              </w:rPr>
            </w:pPr>
            <w:r>
              <w:rPr>
                <w:b/>
                <w:bCs/>
              </w:rPr>
              <w:t>2</w:t>
            </w:r>
          </w:p>
          <w:p w:rsidR="003B067F" w:rsidRDefault="003B067F" w:rsidP="00410B10">
            <w:pPr>
              <w:jc w:val="center"/>
              <w:outlineLvl w:val="0"/>
              <w:rPr>
                <w:b/>
                <w:bCs/>
              </w:rPr>
            </w:pPr>
          </w:p>
          <w:p w:rsidR="003B067F" w:rsidRDefault="003B067F" w:rsidP="00410B10">
            <w:pPr>
              <w:jc w:val="center"/>
              <w:outlineLvl w:val="0"/>
              <w:rPr>
                <w:b/>
                <w:bCs/>
              </w:rPr>
            </w:pPr>
          </w:p>
          <w:p w:rsidR="003B067F" w:rsidRDefault="003B067F" w:rsidP="00410B10">
            <w:pPr>
              <w:jc w:val="center"/>
              <w:outlineLvl w:val="0"/>
              <w:rPr>
                <w:b/>
                <w:bCs/>
              </w:rPr>
            </w:pPr>
          </w:p>
          <w:p w:rsidR="003B067F" w:rsidRDefault="003B067F" w:rsidP="00410B10">
            <w:pPr>
              <w:jc w:val="center"/>
              <w:outlineLvl w:val="0"/>
              <w:rPr>
                <w:b/>
                <w:bCs/>
              </w:rPr>
            </w:pPr>
          </w:p>
          <w:p w:rsidR="003B067F" w:rsidRDefault="003B067F" w:rsidP="00410B10">
            <w:pPr>
              <w:jc w:val="center"/>
              <w:outlineLvl w:val="0"/>
              <w:rPr>
                <w:b/>
                <w:bCs/>
              </w:rPr>
            </w:pPr>
            <w:r>
              <w:rPr>
                <w:b/>
                <w:bCs/>
              </w:rPr>
              <w:t>6</w:t>
            </w:r>
          </w:p>
          <w:p w:rsidR="003B067F" w:rsidRDefault="003B067F" w:rsidP="00410B10">
            <w:pPr>
              <w:jc w:val="center"/>
              <w:outlineLvl w:val="0"/>
              <w:rPr>
                <w:b/>
                <w:bCs/>
              </w:rPr>
            </w:pPr>
          </w:p>
          <w:p w:rsidR="003B067F" w:rsidRDefault="003B067F" w:rsidP="00410B10">
            <w:pPr>
              <w:jc w:val="center"/>
              <w:outlineLvl w:val="0"/>
              <w:rPr>
                <w:b/>
                <w:bCs/>
              </w:rPr>
            </w:pPr>
          </w:p>
          <w:p w:rsidR="003B067F" w:rsidRDefault="003B067F" w:rsidP="00410B10">
            <w:pPr>
              <w:jc w:val="center"/>
              <w:outlineLvl w:val="0"/>
              <w:rPr>
                <w:b/>
                <w:bCs/>
              </w:rPr>
            </w:pPr>
          </w:p>
          <w:p w:rsidR="003B067F" w:rsidRDefault="003B067F" w:rsidP="00410B10">
            <w:pPr>
              <w:jc w:val="center"/>
              <w:outlineLvl w:val="0"/>
              <w:rPr>
                <w:b/>
                <w:bCs/>
              </w:rPr>
            </w:pPr>
          </w:p>
          <w:p w:rsidR="003B067F" w:rsidRDefault="003B067F" w:rsidP="00410B10">
            <w:pPr>
              <w:jc w:val="center"/>
              <w:outlineLvl w:val="0"/>
              <w:rPr>
                <w:b/>
                <w:bCs/>
              </w:rPr>
            </w:pPr>
          </w:p>
          <w:p w:rsidR="003B067F" w:rsidRDefault="003B067F" w:rsidP="00410B10">
            <w:pPr>
              <w:jc w:val="center"/>
              <w:outlineLvl w:val="0"/>
              <w:rPr>
                <w:b/>
                <w:bCs/>
              </w:rPr>
            </w:pPr>
          </w:p>
          <w:p w:rsidR="003B067F" w:rsidRDefault="003B067F" w:rsidP="00410B10">
            <w:pPr>
              <w:jc w:val="center"/>
              <w:outlineLvl w:val="0"/>
              <w:rPr>
                <w:b/>
                <w:bCs/>
              </w:rPr>
            </w:pPr>
          </w:p>
          <w:p w:rsidR="003B067F" w:rsidRDefault="003B067F" w:rsidP="00410B10">
            <w:pPr>
              <w:jc w:val="center"/>
              <w:outlineLvl w:val="0"/>
              <w:rPr>
                <w:b/>
                <w:bCs/>
              </w:rPr>
            </w:pPr>
          </w:p>
          <w:p w:rsidR="003B067F" w:rsidRDefault="003B067F" w:rsidP="00410B10">
            <w:pPr>
              <w:jc w:val="center"/>
              <w:outlineLvl w:val="0"/>
              <w:rPr>
                <w:b/>
                <w:bCs/>
              </w:rPr>
            </w:pPr>
          </w:p>
          <w:p w:rsidR="003B067F" w:rsidRDefault="003B067F" w:rsidP="00410B10">
            <w:pPr>
              <w:jc w:val="center"/>
              <w:outlineLvl w:val="0"/>
              <w:rPr>
                <w:b/>
                <w:bCs/>
              </w:rPr>
            </w:pPr>
          </w:p>
          <w:p w:rsidR="003B067F" w:rsidRDefault="003B067F" w:rsidP="00410B10">
            <w:pPr>
              <w:jc w:val="center"/>
              <w:outlineLvl w:val="0"/>
              <w:rPr>
                <w:b/>
                <w:bCs/>
              </w:rPr>
            </w:pPr>
          </w:p>
          <w:p w:rsidR="003B067F" w:rsidRDefault="003B067F" w:rsidP="00410B10">
            <w:pPr>
              <w:jc w:val="center"/>
              <w:outlineLvl w:val="0"/>
              <w:rPr>
                <w:b/>
                <w:bCs/>
              </w:rPr>
            </w:pPr>
            <w:r>
              <w:rPr>
                <w:b/>
                <w:bCs/>
              </w:rPr>
              <w:t>4</w:t>
            </w:r>
          </w:p>
          <w:p w:rsidR="003B067F" w:rsidRDefault="003B067F" w:rsidP="00410B10">
            <w:pPr>
              <w:jc w:val="center"/>
              <w:outlineLvl w:val="0"/>
              <w:rPr>
                <w:b/>
                <w:bCs/>
              </w:rPr>
            </w:pPr>
          </w:p>
          <w:p w:rsidR="003B067F" w:rsidRDefault="003B067F" w:rsidP="00410B10">
            <w:pPr>
              <w:jc w:val="center"/>
              <w:outlineLvl w:val="0"/>
              <w:rPr>
                <w:b/>
                <w:bCs/>
              </w:rPr>
            </w:pPr>
          </w:p>
          <w:p w:rsidR="003B067F" w:rsidRDefault="003B067F" w:rsidP="00410B10">
            <w:pPr>
              <w:jc w:val="center"/>
              <w:outlineLvl w:val="0"/>
              <w:rPr>
                <w:b/>
                <w:bCs/>
              </w:rPr>
            </w:pPr>
          </w:p>
          <w:p w:rsidR="003B067F" w:rsidRDefault="003B067F" w:rsidP="00410B10">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27783E" w:rsidRDefault="0027783E" w:rsidP="006530B4">
            <w:pPr>
              <w:jc w:val="both"/>
              <w:rPr>
                <w:b/>
                <w:bCs/>
              </w:rPr>
            </w:pPr>
            <w:r w:rsidRPr="00D373EC">
              <w:rPr>
                <w:b/>
                <w:bCs/>
              </w:rPr>
              <w:t>Лекция</w:t>
            </w:r>
          </w:p>
          <w:p w:rsidR="009B170B" w:rsidRPr="009B170B" w:rsidRDefault="009B170B" w:rsidP="006530B4">
            <w:pPr>
              <w:jc w:val="both"/>
            </w:pPr>
            <w:r w:rsidRPr="009B170B">
              <w:t>Осложнения туберкулёза лёгких. Определение понятий «лёгочное кровотечение», «спонтанный пневмоторакс». Клинические проявления. Принципы организации и способы оказания сестринской помощи при осложнениях туберкулёза лёгких, профилактика, принципы применения лекарственных средств.</w:t>
            </w:r>
          </w:p>
          <w:p w:rsidR="0027783E" w:rsidRDefault="0027783E" w:rsidP="006530B4">
            <w:pPr>
              <w:jc w:val="both"/>
              <w:rPr>
                <w:b/>
                <w:bCs/>
              </w:rPr>
            </w:pPr>
            <w:r w:rsidRPr="00D373EC">
              <w:rPr>
                <w:b/>
                <w:bCs/>
              </w:rPr>
              <w:t>Практическое занятие</w:t>
            </w:r>
          </w:p>
          <w:p w:rsidR="0007035E" w:rsidRPr="0007035E" w:rsidRDefault="0007035E" w:rsidP="0007035E">
            <w:pPr>
              <w:jc w:val="both"/>
            </w:pPr>
            <w:r w:rsidRPr="0007035E">
              <w:t>Изучение материала историй болезни пациентов при осложненных формах туберкулёза лёгких: лёгочном кровотечении, спонтанном пневмотораксе. Решение проблемно-ситуационных задач. Распознавание клинических симптомов осложнений туберкулёза лёгких. Планирование сестринских вмешательств. Использование игровых ситуаций. Оказание доврачебной помощи при лёгочном кровотечении, спонтанном пневматораксе. Подготовка пациента и всего необходимого для проведения плевральной пункции. Отработка практических манипуляций: в\м, в\в инъекций; умение использования лекарственных средств по назначению врача; проведение оксигенотерапии, сбор мокроты на общий анализ; ВК и др. Отработка универсальных и стандартных мер предосторожности медсестры на рабочем месте. Осуществление тестового контроля усвоения изученной информации.</w:t>
            </w:r>
          </w:p>
          <w:p w:rsidR="0007035E" w:rsidRPr="0007035E" w:rsidRDefault="0007035E" w:rsidP="0007035E">
            <w:pPr>
              <w:jc w:val="both"/>
              <w:rPr>
                <w:b/>
                <w:u w:val="single"/>
              </w:rPr>
            </w:pPr>
            <w:r w:rsidRPr="0007035E">
              <w:rPr>
                <w:b/>
                <w:u w:val="single"/>
              </w:rPr>
              <w:t>Самостоятельная работа:</w:t>
            </w:r>
          </w:p>
          <w:p w:rsidR="0007035E" w:rsidRPr="0007035E" w:rsidRDefault="0007035E" w:rsidP="0007035E">
            <w:pPr>
              <w:jc w:val="both"/>
            </w:pPr>
            <w:r w:rsidRPr="0007035E">
              <w:t>- Изучение конспекта лекции по теме;</w:t>
            </w:r>
          </w:p>
          <w:p w:rsidR="0007035E" w:rsidRPr="0007035E" w:rsidRDefault="0007035E" w:rsidP="0007035E">
            <w:pPr>
              <w:jc w:val="both"/>
            </w:pPr>
            <w:r w:rsidRPr="0007035E">
              <w:t>- Изучение материала учебника Москалёвой «С/д при туберкулёзе»;</w:t>
            </w:r>
          </w:p>
          <w:p w:rsidR="0007035E" w:rsidRPr="0007035E" w:rsidRDefault="0007035E" w:rsidP="0007035E">
            <w:pPr>
              <w:jc w:val="both"/>
            </w:pPr>
            <w:r w:rsidRPr="0007035E">
              <w:t>- Составление таблицы возможных осложнений при туберкулезе легких;</w:t>
            </w:r>
          </w:p>
          <w:p w:rsidR="0007035E" w:rsidRPr="0007035E" w:rsidRDefault="0007035E" w:rsidP="0007035E">
            <w:pPr>
              <w:jc w:val="both"/>
            </w:pPr>
            <w:r w:rsidRPr="0007035E">
              <w:t>- Составление алгоритма действий медсестры при неотложных состояниях во фтизиатрии;</w:t>
            </w:r>
          </w:p>
          <w:p w:rsidR="0007035E" w:rsidRPr="0007035E" w:rsidRDefault="0007035E" w:rsidP="0007035E">
            <w:pPr>
              <w:jc w:val="both"/>
            </w:pPr>
            <w:r w:rsidRPr="0007035E">
              <w:t>- Составление карты оценки приёма противотуберкулёзных препаратов;</w:t>
            </w:r>
          </w:p>
          <w:p w:rsidR="0007035E" w:rsidRPr="0007035E" w:rsidRDefault="0007035E" w:rsidP="0007035E">
            <w:pPr>
              <w:jc w:val="both"/>
            </w:pPr>
            <w:r w:rsidRPr="0007035E">
              <w:t>- Составление плана беседы по профилактике туберкулёза и его осложнений;</w:t>
            </w:r>
          </w:p>
          <w:p w:rsidR="0007035E" w:rsidRPr="0007035E" w:rsidRDefault="0007035E" w:rsidP="0007035E">
            <w:pPr>
              <w:jc w:val="both"/>
            </w:pPr>
            <w:r w:rsidRPr="0007035E">
              <w:t>- Решение задач по неотложной помощи.</w:t>
            </w:r>
          </w:p>
          <w:p w:rsidR="0007035E" w:rsidRPr="0007035E" w:rsidRDefault="0007035E" w:rsidP="0007035E">
            <w:pPr>
              <w:jc w:val="both"/>
              <w:rPr>
                <w:b/>
                <w:u w:val="single"/>
              </w:rPr>
            </w:pPr>
            <w:r w:rsidRPr="0007035E">
              <w:rPr>
                <w:b/>
                <w:u w:val="single"/>
              </w:rPr>
              <w:t>Методическое обеспечение:</w:t>
            </w:r>
          </w:p>
          <w:p w:rsidR="0007035E" w:rsidRPr="0007035E" w:rsidRDefault="0007035E" w:rsidP="0007035E">
            <w:pPr>
              <w:jc w:val="both"/>
            </w:pPr>
            <w:r w:rsidRPr="0007035E">
              <w:t>- Лекция № 8;</w:t>
            </w:r>
          </w:p>
          <w:p w:rsidR="0007035E" w:rsidRPr="0007035E" w:rsidRDefault="0007035E" w:rsidP="0007035E">
            <w:pPr>
              <w:jc w:val="both"/>
            </w:pPr>
            <w:r w:rsidRPr="0007035E">
              <w:t>- учебник Москалёвой «С\д при туберкулёзе».</w:t>
            </w:r>
          </w:p>
          <w:p w:rsidR="0007035E" w:rsidRPr="0007035E" w:rsidRDefault="0007035E" w:rsidP="0007035E">
            <w:pPr>
              <w:jc w:val="both"/>
              <w:rPr>
                <w:b/>
                <w:u w:val="single"/>
              </w:rPr>
            </w:pPr>
            <w:r w:rsidRPr="0007035E">
              <w:rPr>
                <w:b/>
                <w:u w:val="single"/>
              </w:rPr>
              <w:t>Дополнительная литература:</w:t>
            </w:r>
          </w:p>
          <w:p w:rsidR="0007035E" w:rsidRPr="0007035E" w:rsidRDefault="0007035E" w:rsidP="0007035E">
            <w:pPr>
              <w:jc w:val="both"/>
            </w:pPr>
            <w:r w:rsidRPr="0007035E">
              <w:t>- учебник Бородулина «Фтизиатрия»;</w:t>
            </w:r>
          </w:p>
          <w:p w:rsidR="0007035E" w:rsidRPr="0007035E" w:rsidRDefault="0007035E" w:rsidP="0007035E">
            <w:r w:rsidRPr="0007035E">
              <w:t>- Красильникова И.М., Моисеева Е.Г. Неотложная доврачебная медицинская помощь; учебное пособие – М. ГЭОТАР-Медиа, 2016;</w:t>
            </w:r>
          </w:p>
          <w:p w:rsidR="0007035E" w:rsidRPr="0007035E" w:rsidRDefault="0007035E" w:rsidP="0007035E">
            <w:r w:rsidRPr="0007035E">
              <w:t>- Машковский М.Д. Лекарственные средства; 16 издание- М: Новая волна, 2016;</w:t>
            </w:r>
          </w:p>
          <w:p w:rsidR="0007035E" w:rsidRPr="0007035E" w:rsidRDefault="0007035E" w:rsidP="0007035E">
            <w:pPr>
              <w:jc w:val="both"/>
            </w:pPr>
            <w:r w:rsidRPr="0007035E">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 Персональный сайт –Сестринское дело в терапии с курсом ПМП;</w:t>
            </w:r>
          </w:p>
          <w:p w:rsidR="0007035E" w:rsidRPr="00D373EC" w:rsidRDefault="0007035E" w:rsidP="0007035E">
            <w:pPr>
              <w:jc w:val="both"/>
              <w:rPr>
                <w:b/>
                <w:bCs/>
              </w:rPr>
            </w:pPr>
            <w:r w:rsidRPr="0007035E">
              <w:t>- Электронная библиотечная система (ЭБС) «Консультант студента» (</w:t>
            </w:r>
            <w:r w:rsidRPr="0007035E">
              <w:rPr>
                <w:lang w:val="en-US"/>
              </w:rPr>
              <w:t>www</w:t>
            </w:r>
            <w:r w:rsidRPr="0007035E">
              <w:t xml:space="preserve">. </w:t>
            </w:r>
            <w:r w:rsidRPr="0007035E">
              <w:rPr>
                <w:lang w:val="en-US"/>
              </w:rPr>
              <w:t>medcollegelib</w:t>
            </w:r>
            <w:r w:rsidRPr="0007035E">
              <w:t>.</w:t>
            </w:r>
            <w:r w:rsidRPr="0007035E">
              <w:rPr>
                <w:lang w:val="en-US"/>
              </w:rPr>
              <w:t>ru</w:t>
            </w:r>
            <w:r w:rsidRPr="0007035E">
              <w:t>).</w:t>
            </w:r>
          </w:p>
        </w:tc>
      </w:tr>
      <w:tr w:rsidR="0027783E" w:rsidRPr="00D373EC" w:rsidTr="00450D8A">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50D8A" w:rsidRPr="00450D8A" w:rsidRDefault="00450D8A" w:rsidP="00450D8A">
            <w:r w:rsidRPr="00450D8A">
              <w:rPr>
                <w:b/>
              </w:rPr>
              <w:t xml:space="preserve">Тема 1.2.9. </w:t>
            </w:r>
            <w:r w:rsidRPr="00450D8A">
              <w:t>Особенности сестринско</w:t>
            </w:r>
            <w:r w:rsidR="006332FC">
              <w:t>й</w:t>
            </w:r>
            <w:r w:rsidRPr="00450D8A">
              <w:t xml:space="preserve"> </w:t>
            </w:r>
            <w:r w:rsidR="006332FC">
              <w:t>помощи</w:t>
            </w:r>
            <w:r>
              <w:t xml:space="preserve"> </w:t>
            </w:r>
            <w:r w:rsidRPr="00450D8A">
              <w:t>пациентам пожилого и старческого возраста при заболеваниях органов дыхания.</w:t>
            </w:r>
          </w:p>
          <w:p w:rsidR="0027783E" w:rsidRPr="002A1841" w:rsidRDefault="0027783E" w:rsidP="00670B17">
            <w:pPr>
              <w:outlineLvl w:val="0"/>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7783E" w:rsidRDefault="00450D8A" w:rsidP="00410B10">
            <w:pPr>
              <w:jc w:val="center"/>
              <w:outlineLvl w:val="0"/>
              <w:rPr>
                <w:b/>
                <w:bCs/>
              </w:rPr>
            </w:pPr>
            <w:r>
              <w:rPr>
                <w:b/>
                <w:bCs/>
              </w:rPr>
              <w:t>2</w:t>
            </w:r>
          </w:p>
          <w:p w:rsidR="00450D8A" w:rsidRDefault="00450D8A" w:rsidP="00410B10">
            <w:pPr>
              <w:jc w:val="center"/>
              <w:outlineLvl w:val="0"/>
              <w:rPr>
                <w:b/>
                <w:bCs/>
              </w:rPr>
            </w:pPr>
          </w:p>
          <w:p w:rsidR="00450D8A" w:rsidRDefault="00450D8A" w:rsidP="00410B10">
            <w:pPr>
              <w:jc w:val="center"/>
              <w:outlineLvl w:val="0"/>
              <w:rPr>
                <w:b/>
                <w:bCs/>
              </w:rPr>
            </w:pPr>
          </w:p>
          <w:p w:rsidR="00450D8A" w:rsidRDefault="00450D8A" w:rsidP="00410B10">
            <w:pPr>
              <w:jc w:val="center"/>
              <w:outlineLvl w:val="0"/>
              <w:rPr>
                <w:b/>
                <w:bCs/>
              </w:rPr>
            </w:pPr>
          </w:p>
          <w:p w:rsidR="00450D8A" w:rsidRDefault="00450D8A" w:rsidP="00410B10">
            <w:pPr>
              <w:jc w:val="center"/>
              <w:outlineLvl w:val="0"/>
              <w:rPr>
                <w:b/>
                <w:bCs/>
              </w:rPr>
            </w:pPr>
          </w:p>
          <w:p w:rsidR="00450D8A" w:rsidRDefault="00450D8A" w:rsidP="00410B10">
            <w:pPr>
              <w:jc w:val="center"/>
              <w:outlineLvl w:val="0"/>
              <w:rPr>
                <w:b/>
                <w:bCs/>
              </w:rPr>
            </w:pPr>
          </w:p>
          <w:p w:rsidR="00450D8A" w:rsidRDefault="00450D8A" w:rsidP="00410B10">
            <w:pPr>
              <w:jc w:val="center"/>
              <w:outlineLvl w:val="0"/>
              <w:rPr>
                <w:b/>
                <w:bCs/>
              </w:rPr>
            </w:pPr>
          </w:p>
          <w:p w:rsidR="00450D8A" w:rsidRDefault="00450D8A" w:rsidP="00410B10">
            <w:pPr>
              <w:jc w:val="center"/>
              <w:outlineLvl w:val="0"/>
              <w:rPr>
                <w:b/>
                <w:bCs/>
              </w:rPr>
            </w:pPr>
          </w:p>
          <w:p w:rsidR="00450D8A" w:rsidRDefault="00450D8A" w:rsidP="00410B10">
            <w:pPr>
              <w:jc w:val="center"/>
              <w:outlineLvl w:val="0"/>
              <w:rPr>
                <w:b/>
                <w:bCs/>
              </w:rPr>
            </w:pPr>
          </w:p>
          <w:p w:rsidR="00450D8A" w:rsidRDefault="00450D8A" w:rsidP="00410B10">
            <w:pPr>
              <w:jc w:val="center"/>
              <w:outlineLvl w:val="0"/>
              <w:rPr>
                <w:b/>
                <w:bCs/>
              </w:rPr>
            </w:pPr>
            <w:r>
              <w:rPr>
                <w:b/>
                <w:bCs/>
              </w:rPr>
              <w:t>4</w:t>
            </w:r>
          </w:p>
          <w:p w:rsidR="00450D8A" w:rsidRDefault="00450D8A" w:rsidP="00410B10">
            <w:pPr>
              <w:jc w:val="center"/>
              <w:outlineLvl w:val="0"/>
              <w:rPr>
                <w:b/>
                <w:bCs/>
              </w:rPr>
            </w:pPr>
          </w:p>
          <w:p w:rsidR="00450D8A" w:rsidRDefault="00450D8A" w:rsidP="00410B10">
            <w:pPr>
              <w:jc w:val="center"/>
              <w:outlineLvl w:val="0"/>
              <w:rPr>
                <w:b/>
                <w:bCs/>
              </w:rPr>
            </w:pPr>
          </w:p>
          <w:p w:rsidR="00450D8A" w:rsidRDefault="00450D8A" w:rsidP="00410B10">
            <w:pPr>
              <w:jc w:val="center"/>
              <w:outlineLvl w:val="0"/>
              <w:rPr>
                <w:b/>
                <w:bCs/>
              </w:rPr>
            </w:pPr>
          </w:p>
          <w:p w:rsidR="00450D8A" w:rsidRDefault="00450D8A" w:rsidP="00410B10">
            <w:pPr>
              <w:jc w:val="center"/>
              <w:outlineLvl w:val="0"/>
              <w:rPr>
                <w:b/>
                <w:bCs/>
              </w:rPr>
            </w:pPr>
          </w:p>
          <w:p w:rsidR="00450D8A" w:rsidRDefault="00450D8A" w:rsidP="00410B10">
            <w:pPr>
              <w:jc w:val="center"/>
              <w:outlineLvl w:val="0"/>
              <w:rPr>
                <w:b/>
                <w:bCs/>
              </w:rPr>
            </w:pPr>
          </w:p>
          <w:p w:rsidR="00450D8A" w:rsidRDefault="00450D8A" w:rsidP="00410B10">
            <w:pPr>
              <w:jc w:val="center"/>
              <w:outlineLvl w:val="0"/>
              <w:rPr>
                <w:b/>
                <w:bCs/>
              </w:rPr>
            </w:pPr>
          </w:p>
          <w:p w:rsidR="00450D8A" w:rsidRDefault="00450D8A" w:rsidP="00410B10">
            <w:pPr>
              <w:jc w:val="center"/>
              <w:outlineLvl w:val="0"/>
              <w:rPr>
                <w:b/>
                <w:bCs/>
              </w:rPr>
            </w:pPr>
          </w:p>
          <w:p w:rsidR="00450D8A" w:rsidRDefault="00450D8A" w:rsidP="00410B10">
            <w:pPr>
              <w:jc w:val="center"/>
              <w:outlineLvl w:val="0"/>
              <w:rPr>
                <w:b/>
                <w:bCs/>
              </w:rPr>
            </w:pPr>
          </w:p>
          <w:p w:rsidR="00450D8A" w:rsidRDefault="00450D8A" w:rsidP="00410B10">
            <w:pPr>
              <w:jc w:val="center"/>
              <w:outlineLvl w:val="0"/>
              <w:rPr>
                <w:b/>
                <w:bCs/>
              </w:rPr>
            </w:pPr>
          </w:p>
          <w:p w:rsidR="00450D8A" w:rsidRDefault="00450D8A" w:rsidP="00410B10">
            <w:pPr>
              <w:jc w:val="center"/>
              <w:outlineLvl w:val="0"/>
              <w:rPr>
                <w:b/>
                <w:bCs/>
              </w:rPr>
            </w:pPr>
            <w:r>
              <w:rPr>
                <w:b/>
                <w:bCs/>
              </w:rPr>
              <w:t>4</w:t>
            </w:r>
          </w:p>
          <w:p w:rsidR="00450D8A" w:rsidRDefault="00450D8A" w:rsidP="00410B10">
            <w:pPr>
              <w:jc w:val="center"/>
              <w:outlineLvl w:val="0"/>
              <w:rPr>
                <w:b/>
                <w:bCs/>
              </w:rPr>
            </w:pPr>
          </w:p>
          <w:p w:rsidR="00450D8A" w:rsidRDefault="00450D8A" w:rsidP="00410B10">
            <w:pPr>
              <w:jc w:val="center"/>
              <w:outlineLvl w:val="0"/>
              <w:rPr>
                <w:b/>
                <w:bCs/>
              </w:rPr>
            </w:pPr>
          </w:p>
          <w:p w:rsidR="00450D8A" w:rsidRDefault="00450D8A" w:rsidP="00410B10">
            <w:pPr>
              <w:jc w:val="center"/>
              <w:outlineLvl w:val="0"/>
              <w:rPr>
                <w:b/>
                <w:bCs/>
              </w:rPr>
            </w:pPr>
          </w:p>
          <w:p w:rsidR="00450D8A" w:rsidRDefault="00450D8A" w:rsidP="00410B10">
            <w:pPr>
              <w:jc w:val="center"/>
              <w:outlineLvl w:val="0"/>
              <w:rPr>
                <w:b/>
                <w:bCs/>
              </w:rPr>
            </w:pPr>
          </w:p>
          <w:p w:rsidR="00450D8A" w:rsidRDefault="00450D8A" w:rsidP="00410B10">
            <w:pPr>
              <w:jc w:val="center"/>
              <w:outlineLvl w:val="0"/>
              <w:rPr>
                <w:b/>
                <w:bCs/>
              </w:rPr>
            </w:pPr>
          </w:p>
          <w:p w:rsidR="00450D8A" w:rsidRDefault="00450D8A" w:rsidP="00410B10">
            <w:pPr>
              <w:jc w:val="center"/>
              <w:outlineLvl w:val="0"/>
              <w:rPr>
                <w:b/>
                <w:bCs/>
              </w:rPr>
            </w:pPr>
          </w:p>
          <w:p w:rsidR="00450D8A" w:rsidRDefault="00450D8A" w:rsidP="00410B10">
            <w:pPr>
              <w:jc w:val="center"/>
              <w:outlineLvl w:val="0"/>
              <w:rPr>
                <w:b/>
                <w:bCs/>
              </w:rPr>
            </w:pPr>
          </w:p>
          <w:p w:rsidR="00450D8A" w:rsidRDefault="00450D8A" w:rsidP="00410B10">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27783E" w:rsidRDefault="0027783E" w:rsidP="00BD4FB7">
            <w:pPr>
              <w:jc w:val="both"/>
              <w:rPr>
                <w:b/>
                <w:bCs/>
              </w:rPr>
            </w:pPr>
            <w:r>
              <w:rPr>
                <w:b/>
                <w:bCs/>
              </w:rPr>
              <w:t>Семинарское занятие</w:t>
            </w:r>
          </w:p>
          <w:p w:rsidR="00450D8A" w:rsidRPr="00450D8A" w:rsidRDefault="00450D8A" w:rsidP="00BD4FB7">
            <w:pPr>
              <w:jc w:val="both"/>
            </w:pPr>
            <w:r w:rsidRPr="00450D8A">
              <w:t>Определение понятия «гериатрия». Общая характеристика гериатрического пациента. Особенности сбора информации у пациентов пожилого и старческого возраста. Возрастные особенности дыхательной системы, их роль в формировании патологии. Особенности возникновения, течения и клинической картины пневмоний, хронических бронхитов, бронхиальной астмы у пожилых. Возможные осложнения, признаки дестабилизации состояния. Принципы диагностики, ухода, лечения, реабилитации, профилактики заболеваний органов дыха</w:t>
            </w:r>
            <w:r>
              <w:t>ния у гериатрических пациентов.</w:t>
            </w:r>
          </w:p>
          <w:p w:rsidR="0027783E" w:rsidRDefault="0027783E" w:rsidP="00BD4FB7">
            <w:pPr>
              <w:jc w:val="both"/>
              <w:rPr>
                <w:b/>
                <w:bCs/>
              </w:rPr>
            </w:pPr>
            <w:r w:rsidRPr="00D373EC">
              <w:rPr>
                <w:b/>
                <w:bCs/>
              </w:rPr>
              <w:t>Практическое занятие</w:t>
            </w:r>
          </w:p>
          <w:p w:rsidR="00450D8A" w:rsidRPr="00450D8A" w:rsidRDefault="00450D8A" w:rsidP="00450D8A">
            <w:pPr>
              <w:jc w:val="both"/>
            </w:pPr>
            <w:r w:rsidRPr="00450D8A">
              <w:t>Проведение сестринского обследования и распознавание заболеваний (на основе клинических симптомов) у пациентов пожилого и старческого возраста в пульмонологическом отделении. Осуществление подготовки больных к исследованиям; проведение мониторинга жизненно-важных функций Отработка навыков ухода за пациентами пожилого и старческого возраста при заболеваниях органов дыхания. Обучение родственников и самих пациентов методам контроля за заболеванием, рациональному диетическому питанию, простейшим методам ухода, ресоциализации. Работа под контролем медсестры на посту и в процедурном кабинете. Ведение документации. Выполнение врачебных назначений.</w:t>
            </w:r>
          </w:p>
          <w:p w:rsidR="00450D8A" w:rsidRPr="00450D8A" w:rsidRDefault="00450D8A" w:rsidP="00450D8A">
            <w:pPr>
              <w:jc w:val="both"/>
              <w:rPr>
                <w:b/>
                <w:u w:val="single"/>
              </w:rPr>
            </w:pPr>
            <w:r w:rsidRPr="00450D8A">
              <w:rPr>
                <w:b/>
                <w:u w:val="single"/>
              </w:rPr>
              <w:t>Самостоятельная работа:</w:t>
            </w:r>
          </w:p>
          <w:p w:rsidR="00450D8A" w:rsidRPr="00450D8A" w:rsidRDefault="00450D8A" w:rsidP="00450D8A">
            <w:pPr>
              <w:jc w:val="both"/>
            </w:pPr>
            <w:r w:rsidRPr="00450D8A">
              <w:t>- Изучение материала учебника «Основы гериатрии» Т.П.Журавлевой;</w:t>
            </w:r>
          </w:p>
          <w:p w:rsidR="00450D8A" w:rsidRPr="00450D8A" w:rsidRDefault="00450D8A" w:rsidP="00450D8A">
            <w:pPr>
              <w:jc w:val="both"/>
            </w:pPr>
            <w:r w:rsidRPr="00450D8A">
              <w:t>- Решение проблемно-ситуационных задач по теме;</w:t>
            </w:r>
          </w:p>
          <w:p w:rsidR="00450D8A" w:rsidRPr="00450D8A" w:rsidRDefault="00450D8A" w:rsidP="00450D8A">
            <w:pPr>
              <w:jc w:val="both"/>
            </w:pPr>
            <w:r w:rsidRPr="00450D8A">
              <w:t>- Составление плана сестринских вмешательств при возможных проблемах пациентов пожилого и старческого возраста с заболеваниями органов дыхания;</w:t>
            </w:r>
          </w:p>
          <w:p w:rsidR="00450D8A" w:rsidRPr="00450D8A" w:rsidRDefault="00450D8A" w:rsidP="00450D8A">
            <w:pPr>
              <w:jc w:val="both"/>
            </w:pPr>
            <w:r w:rsidRPr="00450D8A">
              <w:t>- Оформление карт оценки приёма лекарственных средств;</w:t>
            </w:r>
          </w:p>
          <w:p w:rsidR="00450D8A" w:rsidRPr="00450D8A" w:rsidRDefault="00450D8A" w:rsidP="00450D8A">
            <w:pPr>
              <w:jc w:val="both"/>
            </w:pPr>
            <w:r w:rsidRPr="00450D8A">
              <w:t xml:space="preserve">- Подготовка плана бесед с родственниками по особенностям наблюдения и ухода за пациентами старших возрастных категорий; </w:t>
            </w:r>
          </w:p>
          <w:p w:rsidR="00450D8A" w:rsidRPr="00450D8A" w:rsidRDefault="00450D8A" w:rsidP="00450D8A">
            <w:pPr>
              <w:jc w:val="both"/>
              <w:rPr>
                <w:b/>
                <w:u w:val="single"/>
              </w:rPr>
            </w:pPr>
            <w:r w:rsidRPr="00450D8A">
              <w:rPr>
                <w:b/>
                <w:u w:val="single"/>
              </w:rPr>
              <w:t>Методическое обеспечение:</w:t>
            </w:r>
          </w:p>
          <w:p w:rsidR="00450D8A" w:rsidRPr="00450D8A" w:rsidRDefault="00450D8A" w:rsidP="00450D8A">
            <w:pPr>
              <w:jc w:val="both"/>
            </w:pPr>
            <w:r w:rsidRPr="00450D8A">
              <w:t>- учебник «Основы гериатрии» Т.П.Журавлевой. М.ФОРУМ:ИНФРА-М.201</w:t>
            </w:r>
            <w:r w:rsidR="00B5793A">
              <w:t>7</w:t>
            </w:r>
            <w:r w:rsidRPr="00450D8A">
              <w:t>. стр.31-62.</w:t>
            </w:r>
          </w:p>
          <w:p w:rsidR="00450D8A" w:rsidRPr="00450D8A" w:rsidRDefault="00450D8A" w:rsidP="00450D8A">
            <w:pPr>
              <w:jc w:val="both"/>
              <w:rPr>
                <w:b/>
                <w:u w:val="single"/>
              </w:rPr>
            </w:pPr>
            <w:r w:rsidRPr="00450D8A">
              <w:rPr>
                <w:b/>
                <w:u w:val="single"/>
              </w:rPr>
              <w:t>Дополнительная литература:</w:t>
            </w:r>
          </w:p>
          <w:p w:rsidR="00450D8A" w:rsidRPr="00450D8A" w:rsidRDefault="00450D8A" w:rsidP="00450D8A">
            <w:r w:rsidRPr="00450D8A">
              <w:t>- Кофтун Е.И., Шепелева А.А. Сестринское дело в гериатрии. Средне-профессиональное образование: Феникс, 2016;</w:t>
            </w:r>
          </w:p>
          <w:p w:rsidR="00450D8A" w:rsidRPr="00450D8A" w:rsidRDefault="00450D8A" w:rsidP="00450D8A">
            <w:r w:rsidRPr="00450D8A">
              <w:t>- С.А.Филатова, Л.П.Безденежная, Л.С.Андреева «Геронтология» - Ростов н/Д:Феникс 2016;</w:t>
            </w:r>
          </w:p>
          <w:p w:rsidR="00450D8A" w:rsidRPr="00450D8A" w:rsidRDefault="00450D8A" w:rsidP="00450D8A">
            <w:pPr>
              <w:jc w:val="both"/>
            </w:pPr>
            <w:r w:rsidRPr="00450D8A">
              <w:t xml:space="preserve"> - О.Н.Страцкевич, И.Ф.Богданова «Сестринское дело в гериатрии» (практикум): высшая школа, 2016;</w:t>
            </w:r>
          </w:p>
          <w:p w:rsidR="00450D8A" w:rsidRPr="00450D8A" w:rsidRDefault="00450D8A" w:rsidP="00450D8A">
            <w:r w:rsidRPr="00450D8A">
              <w:t>- Смолева Э.В. Рецептурный справочник фельдшера: изд.4; издательство Феникс, 201</w:t>
            </w:r>
            <w:r w:rsidR="00B5793A">
              <w:t>7</w:t>
            </w:r>
            <w:r w:rsidRPr="00450D8A">
              <w:t>;</w:t>
            </w:r>
          </w:p>
          <w:p w:rsidR="00450D8A" w:rsidRPr="00D373EC" w:rsidRDefault="00450D8A" w:rsidP="00450D8A">
            <w:pPr>
              <w:jc w:val="both"/>
              <w:rPr>
                <w:b/>
                <w:bCs/>
              </w:rPr>
            </w:pPr>
            <w:r w:rsidRPr="00450D8A">
              <w:t>- Электронная библиотечная система (ЭБС) «Консультант студента» (</w:t>
            </w:r>
            <w:r w:rsidRPr="00450D8A">
              <w:rPr>
                <w:lang w:val="en-US"/>
              </w:rPr>
              <w:t>www</w:t>
            </w:r>
            <w:r w:rsidRPr="00450D8A">
              <w:t xml:space="preserve">. </w:t>
            </w:r>
            <w:r w:rsidRPr="00450D8A">
              <w:rPr>
                <w:lang w:val="en-US"/>
              </w:rPr>
              <w:t>medcollegelib</w:t>
            </w:r>
            <w:r w:rsidRPr="00450D8A">
              <w:t>.</w:t>
            </w:r>
            <w:r w:rsidRPr="00450D8A">
              <w:rPr>
                <w:lang w:val="en-US"/>
              </w:rPr>
              <w:t>ru</w:t>
            </w:r>
            <w:r w:rsidRPr="00450D8A">
              <w:t>).</w:t>
            </w:r>
          </w:p>
        </w:tc>
      </w:tr>
      <w:tr w:rsidR="00545BB8" w:rsidRPr="00D373EC" w:rsidTr="00670B17">
        <w:trPr>
          <w:trHeight w:val="418"/>
        </w:trPr>
        <w:tc>
          <w:tcPr>
            <w:tcW w:w="4644" w:type="dxa"/>
            <w:tcBorders>
              <w:top w:val="single" w:sz="4" w:space="0" w:color="auto"/>
              <w:left w:val="single" w:sz="4" w:space="0" w:color="auto"/>
              <w:right w:val="single" w:sz="4" w:space="0" w:color="auto"/>
            </w:tcBorders>
            <w:shd w:val="clear" w:color="auto" w:fill="FFFFFF"/>
          </w:tcPr>
          <w:p w:rsidR="00545BB8" w:rsidRPr="006833F2" w:rsidRDefault="00545BB8" w:rsidP="006332FC">
            <w:pPr>
              <w:pStyle w:val="a6"/>
              <w:numPr>
                <w:ilvl w:val="1"/>
                <w:numId w:val="8"/>
              </w:numPr>
              <w:outlineLvl w:val="0"/>
              <w:rPr>
                <w:b/>
                <w:bCs/>
              </w:rPr>
            </w:pPr>
            <w:r w:rsidRPr="006833F2">
              <w:rPr>
                <w:b/>
                <w:bCs/>
              </w:rPr>
              <w:t>Сестринск</w:t>
            </w:r>
            <w:r w:rsidR="006332FC">
              <w:rPr>
                <w:b/>
                <w:bCs/>
              </w:rPr>
              <w:t>ая</w:t>
            </w:r>
            <w:r w:rsidRPr="006833F2">
              <w:rPr>
                <w:b/>
                <w:bCs/>
              </w:rPr>
              <w:t xml:space="preserve"> </w:t>
            </w:r>
            <w:r w:rsidR="006332FC">
              <w:rPr>
                <w:b/>
                <w:bCs/>
              </w:rPr>
              <w:t>помощь</w:t>
            </w:r>
            <w:r>
              <w:rPr>
                <w:b/>
                <w:bCs/>
              </w:rPr>
              <w:t xml:space="preserve"> при заболеваниях сердечно-сосудистой системы.</w:t>
            </w:r>
          </w:p>
        </w:tc>
        <w:tc>
          <w:tcPr>
            <w:tcW w:w="993" w:type="dxa"/>
            <w:tcBorders>
              <w:top w:val="single" w:sz="4" w:space="0" w:color="auto"/>
              <w:left w:val="single" w:sz="4" w:space="0" w:color="auto"/>
              <w:right w:val="single" w:sz="4" w:space="0" w:color="auto"/>
            </w:tcBorders>
            <w:shd w:val="clear" w:color="auto" w:fill="auto"/>
          </w:tcPr>
          <w:p w:rsidR="00545BB8" w:rsidRDefault="00545BB8" w:rsidP="00410B10">
            <w:pPr>
              <w:jc w:val="center"/>
              <w:outlineLvl w:val="0"/>
              <w:rPr>
                <w:b/>
                <w:bCs/>
              </w:rPr>
            </w:pPr>
            <w:r>
              <w:rPr>
                <w:b/>
                <w:bCs/>
              </w:rPr>
              <w:t>68</w:t>
            </w:r>
          </w:p>
        </w:tc>
        <w:tc>
          <w:tcPr>
            <w:tcW w:w="9149" w:type="dxa"/>
            <w:tcBorders>
              <w:top w:val="single" w:sz="4" w:space="0" w:color="auto"/>
              <w:left w:val="single" w:sz="4" w:space="0" w:color="auto"/>
              <w:right w:val="single" w:sz="4" w:space="0" w:color="auto"/>
            </w:tcBorders>
            <w:shd w:val="clear" w:color="auto" w:fill="auto"/>
          </w:tcPr>
          <w:p w:rsidR="00545BB8" w:rsidRDefault="00545BB8" w:rsidP="00450D8A">
            <w:pPr>
              <w:jc w:val="both"/>
              <w:rPr>
                <w:b/>
                <w:bCs/>
              </w:rPr>
            </w:pPr>
          </w:p>
        </w:tc>
      </w:tr>
      <w:tr w:rsidR="00545BB8" w:rsidRPr="00D373EC" w:rsidTr="007A70E3">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545BB8" w:rsidRPr="00545BB8" w:rsidRDefault="00545BB8" w:rsidP="006332FC">
            <w:pPr>
              <w:rPr>
                <w:b/>
              </w:rPr>
            </w:pPr>
            <w:r w:rsidRPr="00545BB8">
              <w:rPr>
                <w:b/>
              </w:rPr>
              <w:t xml:space="preserve">Тема 1.3.1. </w:t>
            </w:r>
            <w:r w:rsidRPr="00545BB8">
              <w:t>Сестринск</w:t>
            </w:r>
            <w:r w:rsidR="006332FC">
              <w:t>ая</w:t>
            </w:r>
            <w:r w:rsidRPr="00545BB8">
              <w:t xml:space="preserve"> </w:t>
            </w:r>
            <w:r w:rsidR="006332FC">
              <w:t>помощь</w:t>
            </w:r>
            <w:r w:rsidRPr="00545BB8">
              <w:t xml:space="preserve"> при ревматизме.</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45BB8" w:rsidRDefault="001A3ED5" w:rsidP="00410B10">
            <w:pPr>
              <w:jc w:val="center"/>
              <w:outlineLvl w:val="0"/>
              <w:rPr>
                <w:b/>
                <w:bCs/>
              </w:rPr>
            </w:pPr>
            <w:r>
              <w:rPr>
                <w:b/>
                <w:bCs/>
              </w:rPr>
              <w:t>2</w:t>
            </w:r>
          </w:p>
          <w:p w:rsidR="001A3ED5" w:rsidRDefault="001A3ED5" w:rsidP="00410B10">
            <w:pPr>
              <w:jc w:val="center"/>
              <w:outlineLvl w:val="0"/>
              <w:rPr>
                <w:b/>
                <w:bCs/>
              </w:rPr>
            </w:pPr>
          </w:p>
          <w:p w:rsidR="001A3ED5" w:rsidRDefault="001A3ED5" w:rsidP="00410B10">
            <w:pPr>
              <w:jc w:val="center"/>
              <w:outlineLvl w:val="0"/>
              <w:rPr>
                <w:b/>
                <w:bCs/>
              </w:rPr>
            </w:pPr>
          </w:p>
          <w:p w:rsidR="001A3ED5" w:rsidRDefault="001A3ED5" w:rsidP="00410B10">
            <w:pPr>
              <w:jc w:val="center"/>
              <w:outlineLvl w:val="0"/>
              <w:rPr>
                <w:b/>
                <w:bCs/>
              </w:rPr>
            </w:pPr>
          </w:p>
          <w:p w:rsidR="001A3ED5" w:rsidRDefault="001A3ED5" w:rsidP="00410B10">
            <w:pPr>
              <w:jc w:val="center"/>
              <w:outlineLvl w:val="0"/>
              <w:rPr>
                <w:b/>
                <w:bCs/>
              </w:rPr>
            </w:pPr>
          </w:p>
          <w:p w:rsidR="001A3ED5" w:rsidRDefault="001A3ED5" w:rsidP="00410B10">
            <w:pPr>
              <w:jc w:val="center"/>
              <w:outlineLvl w:val="0"/>
              <w:rPr>
                <w:b/>
                <w:bCs/>
              </w:rPr>
            </w:pPr>
            <w:r>
              <w:rPr>
                <w:b/>
                <w:bCs/>
              </w:rPr>
              <w:t>2</w:t>
            </w:r>
          </w:p>
          <w:p w:rsidR="001A3ED5" w:rsidRDefault="001A3ED5" w:rsidP="00410B10">
            <w:pPr>
              <w:jc w:val="center"/>
              <w:outlineLvl w:val="0"/>
              <w:rPr>
                <w:b/>
                <w:bCs/>
              </w:rPr>
            </w:pPr>
          </w:p>
          <w:p w:rsidR="001A3ED5" w:rsidRDefault="001A3ED5" w:rsidP="00410B10">
            <w:pPr>
              <w:jc w:val="center"/>
              <w:outlineLvl w:val="0"/>
              <w:rPr>
                <w:b/>
                <w:bCs/>
              </w:rPr>
            </w:pPr>
          </w:p>
          <w:p w:rsidR="001A3ED5" w:rsidRDefault="001A3ED5" w:rsidP="00410B10">
            <w:pPr>
              <w:jc w:val="center"/>
              <w:outlineLvl w:val="0"/>
              <w:rPr>
                <w:b/>
                <w:bCs/>
              </w:rPr>
            </w:pPr>
          </w:p>
          <w:p w:rsidR="001A3ED5" w:rsidRDefault="001A3ED5" w:rsidP="00410B10">
            <w:pPr>
              <w:jc w:val="center"/>
              <w:outlineLvl w:val="0"/>
              <w:rPr>
                <w:b/>
                <w:bCs/>
              </w:rPr>
            </w:pPr>
          </w:p>
          <w:p w:rsidR="001A3ED5" w:rsidRDefault="001A3ED5" w:rsidP="00410B10">
            <w:pPr>
              <w:jc w:val="center"/>
              <w:outlineLvl w:val="0"/>
              <w:rPr>
                <w:b/>
                <w:bCs/>
              </w:rPr>
            </w:pPr>
            <w:r>
              <w:rPr>
                <w:b/>
                <w:bCs/>
              </w:rPr>
              <w:t>4</w:t>
            </w:r>
          </w:p>
          <w:p w:rsidR="001A3ED5" w:rsidRDefault="001A3ED5" w:rsidP="00410B10">
            <w:pPr>
              <w:jc w:val="center"/>
              <w:outlineLvl w:val="0"/>
              <w:rPr>
                <w:b/>
                <w:bCs/>
              </w:rPr>
            </w:pPr>
          </w:p>
          <w:p w:rsidR="001A3ED5" w:rsidRDefault="001A3ED5" w:rsidP="00410B10">
            <w:pPr>
              <w:jc w:val="center"/>
              <w:outlineLvl w:val="0"/>
              <w:rPr>
                <w:b/>
                <w:bCs/>
              </w:rPr>
            </w:pPr>
          </w:p>
          <w:p w:rsidR="001A3ED5" w:rsidRDefault="001A3ED5" w:rsidP="00410B10">
            <w:pPr>
              <w:jc w:val="center"/>
              <w:outlineLvl w:val="0"/>
              <w:rPr>
                <w:b/>
                <w:bCs/>
              </w:rPr>
            </w:pPr>
          </w:p>
          <w:p w:rsidR="001A3ED5" w:rsidRDefault="001A3ED5" w:rsidP="00410B10">
            <w:pPr>
              <w:jc w:val="center"/>
              <w:outlineLvl w:val="0"/>
              <w:rPr>
                <w:b/>
                <w:bCs/>
              </w:rPr>
            </w:pPr>
          </w:p>
          <w:p w:rsidR="001A3ED5" w:rsidRDefault="001A3ED5" w:rsidP="00410B10">
            <w:pPr>
              <w:jc w:val="center"/>
              <w:outlineLvl w:val="0"/>
              <w:rPr>
                <w:b/>
                <w:bCs/>
              </w:rPr>
            </w:pPr>
          </w:p>
          <w:p w:rsidR="001A3ED5" w:rsidRDefault="001A3ED5" w:rsidP="00410B10">
            <w:pPr>
              <w:jc w:val="center"/>
              <w:outlineLvl w:val="0"/>
              <w:rPr>
                <w:b/>
                <w:bCs/>
              </w:rPr>
            </w:pPr>
          </w:p>
          <w:p w:rsidR="001A3ED5" w:rsidRDefault="001A3ED5" w:rsidP="00410B10">
            <w:pPr>
              <w:jc w:val="center"/>
              <w:outlineLvl w:val="0"/>
              <w:rPr>
                <w:b/>
                <w:bCs/>
              </w:rPr>
            </w:pPr>
          </w:p>
          <w:p w:rsidR="001A3ED5" w:rsidRDefault="001A3ED5" w:rsidP="00410B10">
            <w:pPr>
              <w:jc w:val="center"/>
              <w:outlineLvl w:val="0"/>
              <w:rPr>
                <w:b/>
                <w:bCs/>
              </w:rPr>
            </w:pPr>
          </w:p>
          <w:p w:rsidR="001A3ED5" w:rsidRDefault="001A3ED5" w:rsidP="00410B10">
            <w:pPr>
              <w:jc w:val="center"/>
              <w:outlineLvl w:val="0"/>
              <w:rPr>
                <w:b/>
                <w:bCs/>
              </w:rPr>
            </w:pPr>
          </w:p>
          <w:p w:rsidR="001A3ED5" w:rsidRDefault="001A3ED5" w:rsidP="00410B10">
            <w:pPr>
              <w:jc w:val="center"/>
              <w:outlineLvl w:val="0"/>
              <w:rPr>
                <w:b/>
                <w:bCs/>
              </w:rPr>
            </w:pPr>
            <w:r>
              <w:rPr>
                <w:b/>
                <w:bCs/>
              </w:rPr>
              <w:t>4</w:t>
            </w:r>
          </w:p>
          <w:p w:rsidR="001A3ED5" w:rsidRDefault="001A3ED5" w:rsidP="00410B10">
            <w:pPr>
              <w:jc w:val="center"/>
              <w:outlineLvl w:val="0"/>
              <w:rPr>
                <w:b/>
                <w:bCs/>
              </w:rPr>
            </w:pPr>
          </w:p>
          <w:p w:rsidR="001A3ED5" w:rsidRDefault="001A3ED5" w:rsidP="00410B10">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545BB8" w:rsidRDefault="00545BB8" w:rsidP="00450D8A">
            <w:pPr>
              <w:jc w:val="both"/>
              <w:rPr>
                <w:b/>
                <w:bCs/>
              </w:rPr>
            </w:pPr>
            <w:r>
              <w:rPr>
                <w:b/>
                <w:bCs/>
              </w:rPr>
              <w:t>Лекция</w:t>
            </w:r>
          </w:p>
          <w:p w:rsidR="00E8498F" w:rsidRPr="001A3ED5" w:rsidRDefault="001A3ED5" w:rsidP="00450D8A">
            <w:pPr>
              <w:jc w:val="both"/>
            </w:pPr>
            <w:r w:rsidRPr="001A3ED5">
              <w:t>Ревматизм. Определение понятия «ревматизм». Причины, клинические проявления. Возможные осложнения. Методы диагностики проблем пациента. Принципы организации и способы оказания сестринской помощи. Принципы применения лекарственных средств.</w:t>
            </w:r>
          </w:p>
          <w:p w:rsidR="00545BB8" w:rsidRDefault="00545BB8" w:rsidP="00450D8A">
            <w:pPr>
              <w:jc w:val="both"/>
              <w:rPr>
                <w:b/>
                <w:bCs/>
              </w:rPr>
            </w:pPr>
            <w:r>
              <w:rPr>
                <w:b/>
                <w:bCs/>
              </w:rPr>
              <w:t>Семинарское занятие</w:t>
            </w:r>
          </w:p>
          <w:p w:rsidR="001A3ED5" w:rsidRPr="001A3ED5" w:rsidRDefault="001A3ED5" w:rsidP="00450D8A">
            <w:pPr>
              <w:jc w:val="both"/>
            </w:pPr>
            <w:r w:rsidRPr="001A3ED5">
              <w:t>«Ревматизм» - определение понятия. Социальная значимость ревматизма. Причины, клинические проявления. Возможные осложнения. Методы диагностики проблем пациента. Принципы организации и способы оказания сестринской помощи. Принципы пр</w:t>
            </w:r>
            <w:r>
              <w:t>именения лекарственных средств.</w:t>
            </w:r>
          </w:p>
          <w:p w:rsidR="00545BB8" w:rsidRDefault="00545BB8" w:rsidP="00450D8A">
            <w:pPr>
              <w:jc w:val="both"/>
              <w:rPr>
                <w:b/>
                <w:bCs/>
              </w:rPr>
            </w:pPr>
            <w:r w:rsidRPr="00D373EC">
              <w:rPr>
                <w:b/>
                <w:bCs/>
              </w:rPr>
              <w:t>Практическое занятие</w:t>
            </w:r>
          </w:p>
          <w:p w:rsidR="00E8498F" w:rsidRPr="00E8498F" w:rsidRDefault="00E8498F" w:rsidP="00E8498F">
            <w:pPr>
              <w:jc w:val="both"/>
            </w:pPr>
            <w:r w:rsidRPr="00E8498F">
              <w:t>Участие в лечебно-диагностическом процессе при ревматизме. Проведение сестринского обследования, распознавание клинических симптомов. Анализ собранной информации. Планирование действий медсестры по уходу за пациентом. Обучение пациентов, родственников приёму назначенных лекарственных средств. Отработка практических манипуляций на посту и в процедурном кабинете стационара под контролем медсестры. Ведение документации, проведение фармакотерапии по назначению врача. Соблюдение инфекционной безопасности. Решение проблемно-ситуационных задач. Осуществление тестового контроля усвоения полученной информации.</w:t>
            </w:r>
          </w:p>
          <w:p w:rsidR="00E8498F" w:rsidRPr="00E8498F" w:rsidRDefault="00E8498F" w:rsidP="00E8498F">
            <w:pPr>
              <w:jc w:val="both"/>
              <w:rPr>
                <w:b/>
                <w:u w:val="single"/>
              </w:rPr>
            </w:pPr>
            <w:r w:rsidRPr="00E8498F">
              <w:rPr>
                <w:b/>
                <w:u w:val="single"/>
              </w:rPr>
              <w:t>Самостоятельная работа:</w:t>
            </w:r>
          </w:p>
          <w:p w:rsidR="00E8498F" w:rsidRPr="00E8498F" w:rsidRDefault="00E8498F" w:rsidP="00E8498F">
            <w:pPr>
              <w:jc w:val="both"/>
            </w:pPr>
            <w:r w:rsidRPr="00E8498F">
              <w:t>- Изучение конспекта лекции по теме;</w:t>
            </w:r>
          </w:p>
          <w:p w:rsidR="00E8498F" w:rsidRPr="00E8498F" w:rsidRDefault="00E8498F" w:rsidP="00E8498F">
            <w:pPr>
              <w:jc w:val="both"/>
            </w:pPr>
            <w:r w:rsidRPr="00E8498F">
              <w:t>- Изучение материала по учебнику «С\д в терапии с курсом ПМП» - В.Г.Лычева, В.К.Карманова;</w:t>
            </w:r>
          </w:p>
          <w:p w:rsidR="00E8498F" w:rsidRPr="00E8498F" w:rsidRDefault="00E8498F" w:rsidP="00E8498F">
            <w:pPr>
              <w:jc w:val="both"/>
            </w:pPr>
            <w:r w:rsidRPr="00E8498F">
              <w:t>- Составление плана сестринских вмешательств при возможных проблемах пациентов при ревматизме;</w:t>
            </w:r>
          </w:p>
          <w:p w:rsidR="00E8498F" w:rsidRPr="00E8498F" w:rsidRDefault="00E8498F" w:rsidP="00E8498F">
            <w:pPr>
              <w:jc w:val="both"/>
            </w:pPr>
            <w:r w:rsidRPr="00E8498F">
              <w:t>- Составление карт по фармакотерапии;</w:t>
            </w:r>
          </w:p>
          <w:p w:rsidR="00E8498F" w:rsidRPr="00E8498F" w:rsidRDefault="00E8498F" w:rsidP="00E8498F">
            <w:pPr>
              <w:jc w:val="both"/>
            </w:pPr>
            <w:r w:rsidRPr="00E8498F">
              <w:t>- Подготовка бесед по профилактике заболевания;</w:t>
            </w:r>
          </w:p>
          <w:p w:rsidR="00E8498F" w:rsidRPr="00E8498F" w:rsidRDefault="00E8498F" w:rsidP="00E8498F">
            <w:pPr>
              <w:jc w:val="both"/>
            </w:pPr>
            <w:r w:rsidRPr="00E8498F">
              <w:t>- Решение проблемно-ситуационных задач по теме.</w:t>
            </w:r>
          </w:p>
          <w:p w:rsidR="00E8498F" w:rsidRPr="00E8498F" w:rsidRDefault="00E8498F" w:rsidP="00E8498F">
            <w:pPr>
              <w:jc w:val="both"/>
              <w:rPr>
                <w:b/>
                <w:u w:val="single"/>
              </w:rPr>
            </w:pPr>
            <w:r w:rsidRPr="00E8498F">
              <w:rPr>
                <w:b/>
                <w:u w:val="single"/>
              </w:rPr>
              <w:t>Методическое обеспечение:</w:t>
            </w:r>
          </w:p>
          <w:p w:rsidR="00E8498F" w:rsidRPr="00E8498F" w:rsidRDefault="00E8498F" w:rsidP="00E8498F">
            <w:pPr>
              <w:jc w:val="both"/>
            </w:pPr>
            <w:r w:rsidRPr="00E8498F">
              <w:t>- Лекция № 9;</w:t>
            </w:r>
          </w:p>
          <w:p w:rsidR="00E8498F" w:rsidRPr="00E8498F" w:rsidRDefault="00E8498F" w:rsidP="00E8498F">
            <w:pPr>
              <w:jc w:val="both"/>
            </w:pPr>
            <w:r w:rsidRPr="00E8498F">
              <w:t>- учебник В.Г.Лычева, В.К.Карманова «Сестринское дело в терапии с курсом ПМП» – М.20</w:t>
            </w:r>
            <w:r w:rsidR="00E50E1A">
              <w:t>20</w:t>
            </w:r>
            <w:r w:rsidRPr="00E8498F">
              <w:t>г. стр.164-170.</w:t>
            </w:r>
          </w:p>
          <w:p w:rsidR="00E8498F" w:rsidRPr="00E8498F" w:rsidRDefault="00E8498F" w:rsidP="00E8498F">
            <w:pPr>
              <w:jc w:val="both"/>
              <w:rPr>
                <w:b/>
                <w:u w:val="single"/>
              </w:rPr>
            </w:pPr>
            <w:r w:rsidRPr="00E8498F">
              <w:rPr>
                <w:b/>
                <w:u w:val="single"/>
              </w:rPr>
              <w:t>Дополнительная литература:</w:t>
            </w:r>
          </w:p>
          <w:p w:rsidR="00E8498F" w:rsidRPr="00E8498F" w:rsidRDefault="00E8498F" w:rsidP="00E8498F">
            <w:r w:rsidRPr="00E8498F">
              <w:t>- Ослопов В.Н., Богоявлинская О.В. Общий уход за больными в терапевтической клинике. Учебное пособие 3-е изд. – М.,ГЭОТАР-Медиа, 201</w:t>
            </w:r>
            <w:r w:rsidR="00B5793A">
              <w:t>8</w:t>
            </w:r>
            <w:r w:rsidRPr="00E8498F">
              <w:t>;</w:t>
            </w:r>
          </w:p>
          <w:p w:rsidR="00E8498F" w:rsidRPr="00E8498F" w:rsidRDefault="00E8498F" w:rsidP="00E8498F">
            <w:r w:rsidRPr="00E8498F">
              <w:t>- Лычёв В.Г. Основы сестринского дела в терапии: пособие для студентов факультетов высшего сестринского образования медицинских университетов – Изд. Ростов на Дону: Феникс, 20</w:t>
            </w:r>
            <w:r w:rsidR="00E50E1A">
              <w:t>20</w:t>
            </w:r>
            <w:r w:rsidRPr="00E8498F">
              <w:t>;</w:t>
            </w:r>
          </w:p>
          <w:p w:rsidR="00E8498F" w:rsidRPr="00E8498F" w:rsidRDefault="00E8498F" w:rsidP="00E8498F">
            <w:r w:rsidRPr="00E8498F">
              <w:t>- Смолева Э.В. Рецептурный справочник фельдшера: изд.4; издательство Феникс, 201</w:t>
            </w:r>
            <w:r w:rsidR="00B5793A">
              <w:t>7</w:t>
            </w:r>
            <w:r w:rsidRPr="00E8498F">
              <w:t>;</w:t>
            </w:r>
          </w:p>
          <w:p w:rsidR="00E8498F" w:rsidRPr="00E8498F" w:rsidRDefault="00E8498F" w:rsidP="00E8498F">
            <w:r w:rsidRPr="00E8498F">
              <w:t xml:space="preserve">- Сборник тестовых заданий и сборник клинических задач по специальности «сестринское дело» ВУНМЦ по непрерывному мед. и фарм. образованию Минздрава России - Персональный сайт –Сестринское дело в терапии с курсом ПМП; </w:t>
            </w:r>
          </w:p>
          <w:p w:rsidR="00E8498F" w:rsidRDefault="00E8498F" w:rsidP="00E8498F">
            <w:pPr>
              <w:jc w:val="both"/>
              <w:rPr>
                <w:b/>
                <w:bCs/>
              </w:rPr>
            </w:pPr>
            <w:r w:rsidRPr="00E8498F">
              <w:t>- Электронная библиотечная система (ЭБС) «Консультант студента» (</w:t>
            </w:r>
            <w:r w:rsidRPr="00E8498F">
              <w:rPr>
                <w:lang w:val="en-US"/>
              </w:rPr>
              <w:t>www</w:t>
            </w:r>
            <w:r w:rsidRPr="00E8498F">
              <w:t xml:space="preserve">. </w:t>
            </w:r>
            <w:r w:rsidRPr="00E8498F">
              <w:rPr>
                <w:lang w:val="en-US"/>
              </w:rPr>
              <w:t>medcollegelib</w:t>
            </w:r>
            <w:r w:rsidRPr="00E8498F">
              <w:t>.</w:t>
            </w:r>
            <w:r w:rsidRPr="00E8498F">
              <w:rPr>
                <w:lang w:val="en-US"/>
              </w:rPr>
              <w:t>ru</w:t>
            </w:r>
            <w:r w:rsidRPr="00E8498F">
              <w:t>).</w:t>
            </w:r>
          </w:p>
        </w:tc>
      </w:tr>
      <w:tr w:rsidR="007A70E3" w:rsidRPr="00D373EC" w:rsidTr="00FA1A97">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7A70E3" w:rsidRPr="00FA1A97" w:rsidRDefault="00FA1A97" w:rsidP="006332FC">
            <w:pPr>
              <w:rPr>
                <w:b/>
              </w:rPr>
            </w:pPr>
            <w:r w:rsidRPr="00FA1A97">
              <w:rPr>
                <w:b/>
              </w:rPr>
              <w:t xml:space="preserve">Тема 1.3.2. </w:t>
            </w:r>
            <w:r w:rsidRPr="00FA1A97">
              <w:t>Сестринск</w:t>
            </w:r>
            <w:r w:rsidR="006332FC">
              <w:t>ая</w:t>
            </w:r>
            <w:r w:rsidRPr="00FA1A97">
              <w:t xml:space="preserve"> </w:t>
            </w:r>
            <w:r w:rsidR="006332FC">
              <w:t>помощь</w:t>
            </w:r>
            <w:r w:rsidRPr="00FA1A97">
              <w:t xml:space="preserve"> при пороках сердца.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7A70E3" w:rsidRDefault="00C73296" w:rsidP="00410B10">
            <w:pPr>
              <w:jc w:val="center"/>
              <w:outlineLvl w:val="0"/>
              <w:rPr>
                <w:b/>
                <w:bCs/>
              </w:rPr>
            </w:pPr>
            <w:r>
              <w:rPr>
                <w:b/>
                <w:bCs/>
              </w:rPr>
              <w:t>2</w:t>
            </w:r>
          </w:p>
          <w:p w:rsidR="00C73296" w:rsidRDefault="00C73296" w:rsidP="00410B10">
            <w:pPr>
              <w:jc w:val="center"/>
              <w:outlineLvl w:val="0"/>
              <w:rPr>
                <w:b/>
                <w:bCs/>
              </w:rPr>
            </w:pPr>
          </w:p>
          <w:p w:rsidR="00C73296" w:rsidRDefault="00C73296" w:rsidP="00410B10">
            <w:pPr>
              <w:jc w:val="center"/>
              <w:outlineLvl w:val="0"/>
              <w:rPr>
                <w:b/>
                <w:bCs/>
              </w:rPr>
            </w:pPr>
          </w:p>
          <w:p w:rsidR="00C73296" w:rsidRDefault="00C73296" w:rsidP="00410B10">
            <w:pPr>
              <w:jc w:val="center"/>
              <w:outlineLvl w:val="0"/>
              <w:rPr>
                <w:b/>
                <w:bCs/>
              </w:rPr>
            </w:pPr>
          </w:p>
          <w:p w:rsidR="00C73296" w:rsidRDefault="00C73296" w:rsidP="00410B10">
            <w:pPr>
              <w:jc w:val="center"/>
              <w:outlineLvl w:val="0"/>
              <w:rPr>
                <w:b/>
                <w:bCs/>
              </w:rPr>
            </w:pPr>
          </w:p>
          <w:p w:rsidR="00C73296" w:rsidRDefault="00C73296" w:rsidP="00410B10">
            <w:pPr>
              <w:jc w:val="center"/>
              <w:outlineLvl w:val="0"/>
              <w:rPr>
                <w:b/>
                <w:bCs/>
              </w:rPr>
            </w:pPr>
          </w:p>
          <w:p w:rsidR="00C73296" w:rsidRDefault="00C73296" w:rsidP="00410B10">
            <w:pPr>
              <w:jc w:val="center"/>
              <w:outlineLvl w:val="0"/>
              <w:rPr>
                <w:b/>
                <w:bCs/>
              </w:rPr>
            </w:pPr>
            <w:r>
              <w:rPr>
                <w:b/>
                <w:bCs/>
              </w:rPr>
              <w:t>6</w:t>
            </w:r>
          </w:p>
          <w:p w:rsidR="002C0B29" w:rsidRDefault="002C0B29" w:rsidP="00410B10">
            <w:pPr>
              <w:jc w:val="center"/>
              <w:outlineLvl w:val="0"/>
              <w:rPr>
                <w:b/>
                <w:bCs/>
              </w:rPr>
            </w:pPr>
          </w:p>
          <w:p w:rsidR="002C0B29" w:rsidRDefault="002C0B29" w:rsidP="00410B10">
            <w:pPr>
              <w:jc w:val="center"/>
              <w:outlineLvl w:val="0"/>
              <w:rPr>
                <w:b/>
                <w:bCs/>
              </w:rPr>
            </w:pPr>
          </w:p>
          <w:p w:rsidR="002C0B29" w:rsidRDefault="002C0B29" w:rsidP="00410B10">
            <w:pPr>
              <w:jc w:val="center"/>
              <w:outlineLvl w:val="0"/>
              <w:rPr>
                <w:b/>
                <w:bCs/>
              </w:rPr>
            </w:pPr>
          </w:p>
          <w:p w:rsidR="002C0B29" w:rsidRDefault="002C0B29" w:rsidP="00410B10">
            <w:pPr>
              <w:jc w:val="center"/>
              <w:outlineLvl w:val="0"/>
              <w:rPr>
                <w:b/>
                <w:bCs/>
              </w:rPr>
            </w:pPr>
          </w:p>
          <w:p w:rsidR="002C0B29" w:rsidRDefault="002C0B29" w:rsidP="00410B10">
            <w:pPr>
              <w:jc w:val="center"/>
              <w:outlineLvl w:val="0"/>
              <w:rPr>
                <w:b/>
                <w:bCs/>
              </w:rPr>
            </w:pPr>
          </w:p>
          <w:p w:rsidR="002C0B29" w:rsidRDefault="002C0B29" w:rsidP="00410B10">
            <w:pPr>
              <w:jc w:val="center"/>
              <w:outlineLvl w:val="0"/>
              <w:rPr>
                <w:b/>
                <w:bCs/>
              </w:rPr>
            </w:pPr>
          </w:p>
          <w:p w:rsidR="002C0B29" w:rsidRDefault="002C0B29" w:rsidP="00410B10">
            <w:pPr>
              <w:jc w:val="center"/>
              <w:outlineLvl w:val="0"/>
              <w:rPr>
                <w:b/>
                <w:bCs/>
              </w:rPr>
            </w:pPr>
          </w:p>
          <w:p w:rsidR="002C0B29" w:rsidRDefault="002C0B29" w:rsidP="00410B10">
            <w:pPr>
              <w:jc w:val="center"/>
              <w:outlineLvl w:val="0"/>
              <w:rPr>
                <w:b/>
                <w:bCs/>
              </w:rPr>
            </w:pPr>
          </w:p>
          <w:p w:rsidR="002C0B29" w:rsidRDefault="002C0B29" w:rsidP="00410B10">
            <w:pPr>
              <w:jc w:val="center"/>
              <w:outlineLvl w:val="0"/>
              <w:rPr>
                <w:b/>
                <w:bCs/>
              </w:rPr>
            </w:pPr>
          </w:p>
          <w:p w:rsidR="002C0B29" w:rsidRDefault="002C0B29" w:rsidP="00410B10">
            <w:pPr>
              <w:jc w:val="center"/>
              <w:outlineLvl w:val="0"/>
              <w:rPr>
                <w:b/>
                <w:bCs/>
              </w:rPr>
            </w:pPr>
            <w:r>
              <w:rPr>
                <w:b/>
                <w:bCs/>
              </w:rPr>
              <w:t>3</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7A70E3" w:rsidRDefault="007A70E3" w:rsidP="007A70E3">
            <w:pPr>
              <w:jc w:val="both"/>
              <w:rPr>
                <w:b/>
                <w:bCs/>
              </w:rPr>
            </w:pPr>
            <w:r>
              <w:rPr>
                <w:b/>
                <w:bCs/>
              </w:rPr>
              <w:t>Лекция</w:t>
            </w:r>
          </w:p>
          <w:p w:rsidR="00C73296" w:rsidRPr="00C73296" w:rsidRDefault="00C73296" w:rsidP="00C73296">
            <w:pPr>
              <w:jc w:val="both"/>
            </w:pPr>
            <w:r w:rsidRPr="00C73296">
              <w:t>Пороки сердца. Определение понятий «порок сердца», «стеноз», «недостаточность клапана». Причины, клинические проявления различных  пороков сердца. Возможные осложнения. Методы диагностики проблем пациента. Принципы организации и способы</w:t>
            </w:r>
          </w:p>
          <w:p w:rsidR="00C73296" w:rsidRPr="00C73296" w:rsidRDefault="00C73296" w:rsidP="007A70E3">
            <w:pPr>
              <w:jc w:val="both"/>
            </w:pPr>
            <w:r w:rsidRPr="00C73296">
              <w:t>оказания сестринской помощи. Принципы пр</w:t>
            </w:r>
            <w:r>
              <w:t>именения лекарственных средств.</w:t>
            </w:r>
          </w:p>
          <w:p w:rsidR="007A70E3" w:rsidRDefault="007A70E3" w:rsidP="007A70E3">
            <w:pPr>
              <w:jc w:val="both"/>
              <w:rPr>
                <w:b/>
                <w:bCs/>
              </w:rPr>
            </w:pPr>
            <w:r w:rsidRPr="00D373EC">
              <w:rPr>
                <w:b/>
                <w:bCs/>
              </w:rPr>
              <w:t>Практическое занятие</w:t>
            </w:r>
          </w:p>
          <w:p w:rsidR="00C73296" w:rsidRPr="00C73296" w:rsidRDefault="00C73296" w:rsidP="00C73296">
            <w:pPr>
              <w:jc w:val="both"/>
            </w:pPr>
            <w:r w:rsidRPr="00C73296">
              <w:t>Участие в лечебно-диагностическом процессе при пороках сердца. Сестринское обследование пациента с пороками сердца. Распознавание клинических симптомов. Анализ собранной информации. Планирование действий медицинской сестры по уходу за пациентами с декомпенсированными пороками сердца. Обучение пациентов, родственников диете, правилам приёма назначенных лекарственных средств. Отработка практических манипуляций на посту и в процедурном кабинете под контролем медицинской сестры. Проведение фармакотерапии по назначению врача. Соблюдение инфекционной безопасности. Решение проблемно-ситуационных задач. Осуществление тестового контроля усвоения полученной информации.</w:t>
            </w:r>
          </w:p>
          <w:p w:rsidR="00C73296" w:rsidRPr="00C73296" w:rsidRDefault="00C73296" w:rsidP="00C73296">
            <w:pPr>
              <w:jc w:val="both"/>
              <w:rPr>
                <w:b/>
                <w:u w:val="single"/>
              </w:rPr>
            </w:pPr>
            <w:r w:rsidRPr="00C73296">
              <w:rPr>
                <w:b/>
                <w:u w:val="single"/>
              </w:rPr>
              <w:t>Самостоятельная работа:</w:t>
            </w:r>
          </w:p>
          <w:p w:rsidR="00C73296" w:rsidRPr="00C73296" w:rsidRDefault="00C73296" w:rsidP="00C73296">
            <w:pPr>
              <w:jc w:val="both"/>
            </w:pPr>
            <w:r w:rsidRPr="00C73296">
              <w:t>- Изучение конспекта лекции по теме и материалов учебников;</w:t>
            </w:r>
          </w:p>
          <w:p w:rsidR="00C73296" w:rsidRPr="00C73296" w:rsidRDefault="00C73296" w:rsidP="00C73296">
            <w:pPr>
              <w:jc w:val="both"/>
            </w:pPr>
            <w:r w:rsidRPr="00C73296">
              <w:t>- Подготовка опорного конспекта;</w:t>
            </w:r>
          </w:p>
          <w:p w:rsidR="00C73296" w:rsidRPr="00C73296" w:rsidRDefault="00C73296" w:rsidP="00C73296">
            <w:pPr>
              <w:jc w:val="both"/>
            </w:pPr>
            <w:r w:rsidRPr="00C73296">
              <w:t>- Составление тезисов ответа;</w:t>
            </w:r>
          </w:p>
          <w:p w:rsidR="00C73296" w:rsidRPr="00C73296" w:rsidRDefault="00C73296" w:rsidP="00C73296">
            <w:pPr>
              <w:jc w:val="both"/>
            </w:pPr>
            <w:r w:rsidRPr="00C73296">
              <w:t>- Составление плана алгоритма сестринских вмешательств при типичных проблемах пациентов, страдающих пороками сердца;</w:t>
            </w:r>
          </w:p>
          <w:p w:rsidR="00C73296" w:rsidRPr="00C73296" w:rsidRDefault="00C73296" w:rsidP="00C73296">
            <w:pPr>
              <w:jc w:val="both"/>
            </w:pPr>
            <w:r w:rsidRPr="00C73296">
              <w:t>- Выполнение тестовых заданий;</w:t>
            </w:r>
          </w:p>
          <w:p w:rsidR="00C73296" w:rsidRPr="00C73296" w:rsidRDefault="00C73296" w:rsidP="00C73296">
            <w:pPr>
              <w:jc w:val="both"/>
            </w:pPr>
            <w:r w:rsidRPr="00C73296">
              <w:t>- Решение проблемно-ситуационных задач по теме;</w:t>
            </w:r>
          </w:p>
          <w:p w:rsidR="00C73296" w:rsidRPr="00C73296" w:rsidRDefault="00C73296" w:rsidP="00C73296">
            <w:pPr>
              <w:jc w:val="both"/>
            </w:pPr>
            <w:r w:rsidRPr="00C73296">
              <w:t>- Оформление карт оценки используемых лекарственных средств;</w:t>
            </w:r>
          </w:p>
          <w:p w:rsidR="00C73296" w:rsidRPr="00C73296" w:rsidRDefault="00C73296" w:rsidP="00C73296">
            <w:pPr>
              <w:jc w:val="both"/>
            </w:pPr>
            <w:r w:rsidRPr="00C73296">
              <w:t>- Составление плана бесед с пациентами по обучению методом самоконтроля, правил лечебного питания;</w:t>
            </w:r>
          </w:p>
          <w:p w:rsidR="00C73296" w:rsidRPr="00C73296" w:rsidRDefault="00C73296" w:rsidP="00C73296">
            <w:pPr>
              <w:jc w:val="both"/>
            </w:pPr>
            <w:r w:rsidRPr="00C73296">
              <w:t>- Ведение дневника самонаблюдения.</w:t>
            </w:r>
          </w:p>
          <w:p w:rsidR="00C73296" w:rsidRPr="00C73296" w:rsidRDefault="00C73296" w:rsidP="00C73296">
            <w:pPr>
              <w:jc w:val="both"/>
              <w:rPr>
                <w:b/>
                <w:u w:val="single"/>
              </w:rPr>
            </w:pPr>
            <w:r w:rsidRPr="00C73296">
              <w:rPr>
                <w:b/>
                <w:u w:val="single"/>
              </w:rPr>
              <w:t>Методическое обеспечение:</w:t>
            </w:r>
          </w:p>
          <w:p w:rsidR="00C73296" w:rsidRPr="00C73296" w:rsidRDefault="00C73296" w:rsidP="00C73296">
            <w:pPr>
              <w:jc w:val="both"/>
            </w:pPr>
            <w:r w:rsidRPr="00C73296">
              <w:t>- Лекция № 10;</w:t>
            </w:r>
          </w:p>
          <w:p w:rsidR="00C73296" w:rsidRPr="00C73296" w:rsidRDefault="00C73296" w:rsidP="00C73296">
            <w:pPr>
              <w:jc w:val="both"/>
            </w:pPr>
            <w:r w:rsidRPr="00C73296">
              <w:t>- В.Г.Лычев, В.К.Карманов «Сестринское дело в терапии с курсом ПМП» – М.20</w:t>
            </w:r>
            <w:r w:rsidR="00E50E1A">
              <w:t>20</w:t>
            </w:r>
            <w:r w:rsidRPr="00C73296">
              <w:t>г. стр.170-175.</w:t>
            </w:r>
          </w:p>
          <w:p w:rsidR="00C73296" w:rsidRPr="00C73296" w:rsidRDefault="00C73296" w:rsidP="00C73296">
            <w:pPr>
              <w:jc w:val="both"/>
              <w:rPr>
                <w:b/>
                <w:u w:val="single"/>
              </w:rPr>
            </w:pPr>
            <w:r w:rsidRPr="00C73296">
              <w:rPr>
                <w:b/>
                <w:u w:val="single"/>
              </w:rPr>
              <w:t>Дополнительная литература:</w:t>
            </w:r>
          </w:p>
          <w:p w:rsidR="00C73296" w:rsidRPr="00C73296" w:rsidRDefault="00C73296" w:rsidP="00C73296">
            <w:r w:rsidRPr="00C73296">
              <w:t>- Ослопов В.Н., Богоявлинская О.В. Общий уход за больными в терапевтической клинике. Учебное пособие 3-е изд. – М.,ГЭОТАР-Медиа, 201</w:t>
            </w:r>
            <w:r w:rsidR="00B5793A">
              <w:t>8</w:t>
            </w:r>
            <w:r w:rsidRPr="00C73296">
              <w:t>;</w:t>
            </w:r>
          </w:p>
          <w:p w:rsidR="00C73296" w:rsidRPr="00C73296" w:rsidRDefault="00C73296" w:rsidP="00C73296">
            <w:r w:rsidRPr="00C73296">
              <w:t>- Лычёв В.Г. Основы сестринского дела в терапии: пособие для студентов факультетов высшего сестринского образования медицинских университетов – Изд. Ростов на Дону: Феникс, 20</w:t>
            </w:r>
            <w:r w:rsidR="00E50E1A">
              <w:t>20</w:t>
            </w:r>
            <w:r w:rsidRPr="00C73296">
              <w:t>;</w:t>
            </w:r>
          </w:p>
          <w:p w:rsidR="00C73296" w:rsidRPr="00C73296" w:rsidRDefault="00C73296" w:rsidP="00C73296">
            <w:r w:rsidRPr="00C73296">
              <w:t>- Смолева Э.В. Рецептурный справочник фельдшера: изд.4; издательство Феникс, 201</w:t>
            </w:r>
            <w:r w:rsidR="00B5793A">
              <w:t>7</w:t>
            </w:r>
            <w:r w:rsidRPr="00C73296">
              <w:t>;</w:t>
            </w:r>
          </w:p>
          <w:p w:rsidR="00C73296" w:rsidRPr="00C73296" w:rsidRDefault="00C73296" w:rsidP="00C73296">
            <w:r w:rsidRPr="00C73296">
              <w:t xml:space="preserve">- Сборник тестовых заданий и сборник клинических задач по специальности «сестринское дело» ВУНМЦ по непрерывному мед. и фарм. образованию Минздрава России - Персональный сайт –Сестринское дело в терапии с курсом ПМП; </w:t>
            </w:r>
          </w:p>
          <w:p w:rsidR="00C73296" w:rsidRDefault="00C73296" w:rsidP="00C73296">
            <w:pPr>
              <w:jc w:val="both"/>
              <w:rPr>
                <w:b/>
                <w:bCs/>
              </w:rPr>
            </w:pPr>
            <w:r w:rsidRPr="00C73296">
              <w:t>- Электронная библиотечная система (ЭБС) «Консультант студента» (</w:t>
            </w:r>
            <w:r w:rsidRPr="00C73296">
              <w:rPr>
                <w:lang w:val="en-US"/>
              </w:rPr>
              <w:t>www</w:t>
            </w:r>
            <w:r w:rsidRPr="00C73296">
              <w:t xml:space="preserve">. </w:t>
            </w:r>
            <w:r w:rsidRPr="00C73296">
              <w:rPr>
                <w:lang w:val="en-US"/>
              </w:rPr>
              <w:t>medcollegelib</w:t>
            </w:r>
            <w:r w:rsidRPr="00C73296">
              <w:t>.</w:t>
            </w:r>
            <w:r w:rsidRPr="00C73296">
              <w:rPr>
                <w:lang w:val="en-US"/>
              </w:rPr>
              <w:t>ru</w:t>
            </w:r>
            <w:r w:rsidRPr="00C73296">
              <w:t>).</w:t>
            </w:r>
          </w:p>
        </w:tc>
      </w:tr>
      <w:tr w:rsidR="00FA1A97" w:rsidRPr="00D373EC" w:rsidTr="0090158E">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FA1A97" w:rsidRPr="00EF6C30" w:rsidRDefault="00C91CC8" w:rsidP="006332FC">
            <w:pPr>
              <w:rPr>
                <w:b/>
              </w:rPr>
            </w:pPr>
            <w:r w:rsidRPr="00EF6C30">
              <w:rPr>
                <w:b/>
              </w:rPr>
              <w:t xml:space="preserve">Тема 1.3.3.  </w:t>
            </w:r>
            <w:r w:rsidRPr="00EF6C30">
              <w:t>Сестринск</w:t>
            </w:r>
            <w:r w:rsidR="006332FC">
              <w:t>ая</w:t>
            </w:r>
            <w:r w:rsidRPr="00EF6C30">
              <w:t xml:space="preserve"> </w:t>
            </w:r>
            <w:r w:rsidR="006332FC">
              <w:t>помощь</w:t>
            </w:r>
            <w:r w:rsidRPr="00EF6C30">
              <w:t xml:space="preserve"> при артериальной гипертензии.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A1A97" w:rsidRDefault="00813F2C" w:rsidP="00410B10">
            <w:pPr>
              <w:jc w:val="center"/>
              <w:outlineLvl w:val="0"/>
              <w:rPr>
                <w:b/>
                <w:bCs/>
              </w:rPr>
            </w:pPr>
            <w:r>
              <w:rPr>
                <w:b/>
                <w:bCs/>
              </w:rPr>
              <w:t>2</w:t>
            </w:r>
          </w:p>
          <w:p w:rsidR="00813F2C" w:rsidRDefault="00813F2C" w:rsidP="00410B10">
            <w:pPr>
              <w:jc w:val="center"/>
              <w:outlineLvl w:val="0"/>
              <w:rPr>
                <w:b/>
                <w:bCs/>
              </w:rPr>
            </w:pPr>
          </w:p>
          <w:p w:rsidR="00813F2C" w:rsidRDefault="00813F2C" w:rsidP="00410B10">
            <w:pPr>
              <w:jc w:val="center"/>
              <w:outlineLvl w:val="0"/>
              <w:rPr>
                <w:b/>
                <w:bCs/>
              </w:rPr>
            </w:pPr>
          </w:p>
          <w:p w:rsidR="00813F2C" w:rsidRDefault="00813F2C" w:rsidP="00410B10">
            <w:pPr>
              <w:jc w:val="center"/>
              <w:outlineLvl w:val="0"/>
              <w:rPr>
                <w:b/>
                <w:bCs/>
              </w:rPr>
            </w:pPr>
          </w:p>
          <w:p w:rsidR="00813F2C" w:rsidRDefault="00813F2C" w:rsidP="00410B10">
            <w:pPr>
              <w:jc w:val="center"/>
              <w:outlineLvl w:val="0"/>
              <w:rPr>
                <w:b/>
                <w:bCs/>
              </w:rPr>
            </w:pPr>
          </w:p>
          <w:p w:rsidR="00813F2C" w:rsidRDefault="00813F2C" w:rsidP="00410B10">
            <w:pPr>
              <w:jc w:val="center"/>
              <w:outlineLvl w:val="0"/>
              <w:rPr>
                <w:b/>
                <w:bCs/>
              </w:rPr>
            </w:pPr>
          </w:p>
          <w:p w:rsidR="00813F2C" w:rsidRDefault="00813F2C" w:rsidP="00410B10">
            <w:pPr>
              <w:jc w:val="center"/>
              <w:outlineLvl w:val="0"/>
              <w:rPr>
                <w:b/>
                <w:bCs/>
              </w:rPr>
            </w:pPr>
            <w:r>
              <w:rPr>
                <w:b/>
                <w:bCs/>
              </w:rPr>
              <w:t>2</w:t>
            </w:r>
          </w:p>
          <w:p w:rsidR="00813F2C" w:rsidRDefault="00813F2C" w:rsidP="00410B10">
            <w:pPr>
              <w:jc w:val="center"/>
              <w:outlineLvl w:val="0"/>
              <w:rPr>
                <w:b/>
                <w:bCs/>
              </w:rPr>
            </w:pPr>
          </w:p>
          <w:p w:rsidR="00813F2C" w:rsidRDefault="00813F2C" w:rsidP="00410B10">
            <w:pPr>
              <w:jc w:val="center"/>
              <w:outlineLvl w:val="0"/>
              <w:rPr>
                <w:b/>
                <w:bCs/>
              </w:rPr>
            </w:pPr>
          </w:p>
          <w:p w:rsidR="00813F2C" w:rsidRDefault="00813F2C" w:rsidP="00410B10">
            <w:pPr>
              <w:jc w:val="center"/>
              <w:outlineLvl w:val="0"/>
              <w:rPr>
                <w:b/>
                <w:bCs/>
              </w:rPr>
            </w:pPr>
          </w:p>
          <w:p w:rsidR="00813F2C" w:rsidRDefault="00813F2C" w:rsidP="00410B10">
            <w:pPr>
              <w:jc w:val="center"/>
              <w:outlineLvl w:val="0"/>
              <w:rPr>
                <w:b/>
                <w:bCs/>
              </w:rPr>
            </w:pPr>
          </w:p>
          <w:p w:rsidR="00813F2C" w:rsidRDefault="00813F2C" w:rsidP="00410B10">
            <w:pPr>
              <w:jc w:val="center"/>
              <w:outlineLvl w:val="0"/>
              <w:rPr>
                <w:b/>
                <w:bCs/>
              </w:rPr>
            </w:pPr>
          </w:p>
          <w:p w:rsidR="00813F2C" w:rsidRDefault="00813F2C" w:rsidP="00410B10">
            <w:pPr>
              <w:jc w:val="center"/>
              <w:outlineLvl w:val="0"/>
              <w:rPr>
                <w:b/>
                <w:bCs/>
              </w:rPr>
            </w:pPr>
          </w:p>
          <w:p w:rsidR="00813F2C" w:rsidRDefault="00813F2C" w:rsidP="00410B10">
            <w:pPr>
              <w:jc w:val="center"/>
              <w:outlineLvl w:val="0"/>
              <w:rPr>
                <w:b/>
                <w:bCs/>
              </w:rPr>
            </w:pPr>
            <w:r>
              <w:rPr>
                <w:b/>
                <w:bCs/>
              </w:rPr>
              <w:t>4</w:t>
            </w:r>
          </w:p>
          <w:p w:rsidR="00813F2C" w:rsidRDefault="00813F2C" w:rsidP="00410B10">
            <w:pPr>
              <w:jc w:val="center"/>
              <w:outlineLvl w:val="0"/>
              <w:rPr>
                <w:b/>
                <w:bCs/>
              </w:rPr>
            </w:pPr>
          </w:p>
          <w:p w:rsidR="00813F2C" w:rsidRDefault="00813F2C" w:rsidP="00410B10">
            <w:pPr>
              <w:jc w:val="center"/>
              <w:outlineLvl w:val="0"/>
              <w:rPr>
                <w:b/>
                <w:bCs/>
              </w:rPr>
            </w:pPr>
          </w:p>
          <w:p w:rsidR="00813F2C" w:rsidRDefault="00813F2C" w:rsidP="00410B10">
            <w:pPr>
              <w:jc w:val="center"/>
              <w:outlineLvl w:val="0"/>
              <w:rPr>
                <w:b/>
                <w:bCs/>
              </w:rPr>
            </w:pPr>
          </w:p>
          <w:p w:rsidR="00813F2C" w:rsidRDefault="00813F2C" w:rsidP="00410B10">
            <w:pPr>
              <w:jc w:val="center"/>
              <w:outlineLvl w:val="0"/>
              <w:rPr>
                <w:b/>
                <w:bCs/>
              </w:rPr>
            </w:pPr>
          </w:p>
          <w:p w:rsidR="00813F2C" w:rsidRDefault="00813F2C" w:rsidP="00410B10">
            <w:pPr>
              <w:jc w:val="center"/>
              <w:outlineLvl w:val="0"/>
              <w:rPr>
                <w:b/>
                <w:bCs/>
              </w:rPr>
            </w:pPr>
          </w:p>
          <w:p w:rsidR="00813F2C" w:rsidRDefault="00813F2C" w:rsidP="00410B10">
            <w:pPr>
              <w:jc w:val="center"/>
              <w:outlineLvl w:val="0"/>
              <w:rPr>
                <w:b/>
                <w:bCs/>
              </w:rPr>
            </w:pPr>
          </w:p>
          <w:p w:rsidR="00813F2C" w:rsidRDefault="00813F2C" w:rsidP="00410B10">
            <w:pPr>
              <w:jc w:val="center"/>
              <w:outlineLvl w:val="0"/>
              <w:rPr>
                <w:b/>
                <w:bCs/>
              </w:rPr>
            </w:pPr>
          </w:p>
          <w:p w:rsidR="00813F2C" w:rsidRDefault="00813F2C" w:rsidP="00410B10">
            <w:pPr>
              <w:jc w:val="center"/>
              <w:outlineLvl w:val="0"/>
              <w:rPr>
                <w:b/>
                <w:bCs/>
              </w:rPr>
            </w:pPr>
          </w:p>
          <w:p w:rsidR="00813F2C" w:rsidRDefault="00813F2C" w:rsidP="00410B10">
            <w:pPr>
              <w:jc w:val="center"/>
              <w:outlineLvl w:val="0"/>
              <w:rPr>
                <w:b/>
                <w:bCs/>
              </w:rPr>
            </w:pPr>
          </w:p>
          <w:p w:rsidR="00813F2C" w:rsidRDefault="00813F2C" w:rsidP="00410B10">
            <w:pPr>
              <w:jc w:val="center"/>
              <w:outlineLvl w:val="0"/>
              <w:rPr>
                <w:b/>
                <w:bCs/>
              </w:rPr>
            </w:pPr>
          </w:p>
          <w:p w:rsidR="00813F2C" w:rsidRDefault="00813F2C" w:rsidP="00410B10">
            <w:pPr>
              <w:jc w:val="center"/>
              <w:outlineLvl w:val="0"/>
              <w:rPr>
                <w:b/>
                <w:bCs/>
              </w:rPr>
            </w:pPr>
          </w:p>
          <w:p w:rsidR="00813F2C" w:rsidRDefault="00813F2C" w:rsidP="00410B10">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FA1A97" w:rsidRDefault="00FA1A97" w:rsidP="00FA1A97">
            <w:pPr>
              <w:jc w:val="both"/>
              <w:rPr>
                <w:b/>
                <w:bCs/>
              </w:rPr>
            </w:pPr>
            <w:r>
              <w:rPr>
                <w:b/>
                <w:bCs/>
              </w:rPr>
              <w:t>Лекция</w:t>
            </w:r>
          </w:p>
          <w:p w:rsidR="00EF6C30" w:rsidRPr="000D324D" w:rsidRDefault="000D324D" w:rsidP="00FA1A97">
            <w:pPr>
              <w:jc w:val="both"/>
            </w:pPr>
            <w:r w:rsidRPr="000D324D">
              <w:t>Артериальная гипертензия. Определение понятий «истинная гипертензия», «симптоматическая гипертензия». Причины, клинические проявления. Возможные осложнения. Методы диагностики проблем пациента. Принципы организации и способы оказания сестринской помощи. Особенности ухода за пациентами пожилого и старческого возраста. Принципы применения лекарственных средств.</w:t>
            </w:r>
          </w:p>
          <w:p w:rsidR="00FA1A97" w:rsidRDefault="00FA1A97" w:rsidP="00FA1A97">
            <w:pPr>
              <w:jc w:val="both"/>
              <w:rPr>
                <w:b/>
                <w:bCs/>
              </w:rPr>
            </w:pPr>
            <w:r>
              <w:rPr>
                <w:b/>
                <w:bCs/>
              </w:rPr>
              <w:t>Семинарское занятие</w:t>
            </w:r>
          </w:p>
          <w:p w:rsidR="00EF6C30" w:rsidRPr="00EF6C30" w:rsidRDefault="00EF6C30" w:rsidP="00EF6C30">
            <w:pPr>
              <w:jc w:val="both"/>
            </w:pPr>
            <w:r w:rsidRPr="00EF6C30">
              <w:t>Сущность заболевания, распространённость, социальная значимость. Причины, факторы риска. Симптомы заболевания на разных стадиях. Осложнения гипертонической болезни. Клинические проявления гипертонического криза. Алгоритм действия медицинской сестры при возникновении осложнения.  Принципы организации и способы оказания сестринской помощи при артериальной гипертензии. Принципы применения лекарственных средств.</w:t>
            </w:r>
          </w:p>
          <w:p w:rsidR="00FA1A97" w:rsidRDefault="00FA1A97" w:rsidP="00FA1A97">
            <w:pPr>
              <w:jc w:val="both"/>
              <w:rPr>
                <w:b/>
                <w:bCs/>
              </w:rPr>
            </w:pPr>
            <w:r w:rsidRPr="00D373EC">
              <w:rPr>
                <w:b/>
                <w:bCs/>
              </w:rPr>
              <w:t>Практическое занятие</w:t>
            </w:r>
          </w:p>
          <w:p w:rsidR="00EF6C30" w:rsidRPr="00EF6C30" w:rsidRDefault="00EF6C30" w:rsidP="00EF6C30">
            <w:pPr>
              <w:jc w:val="both"/>
            </w:pPr>
            <w:r w:rsidRPr="00EF6C30">
              <w:t>Участие в лечебно-диагностическом процессе при артериальной гипертензии. Оценка состояния пациента с артериальной гипертензией: сбор информации, выявление факторов риска, характерных жалоб, осмотр. Измерение Р</w:t>
            </w:r>
            <w:r w:rsidRPr="00EF6C30">
              <w:rPr>
                <w:lang w:val="en-US"/>
              </w:rPr>
              <w:t>s</w:t>
            </w:r>
            <w:r w:rsidRPr="00EF6C30">
              <w:t xml:space="preserve">; ЧДД; АД. Анализ </w:t>
            </w:r>
          </w:p>
          <w:p w:rsidR="00EF6C30" w:rsidRPr="00EF6C30" w:rsidRDefault="00EF6C30" w:rsidP="00EF6C30">
            <w:pPr>
              <w:jc w:val="both"/>
            </w:pPr>
            <w:r w:rsidRPr="00EF6C30">
              <w:t>Собранной информации. Планирование действий медсестры по уходу. Отработка алгоритма действий медсестры по оказанию доврачебной помощи при гипертоническом кризе. Обучение пациентов и родственников распознаванию признаков криза, оказанию самопомощи при нём, обучение измерения АД, информирования о диете, режиме, рекомендации по лечебному питанию. Выполнение манипуляций и процедур по назначению врача. Соблюдение инфекционной безопасности. Решение проблемно-ситуационных задач. Осуществление тестового контроля усвоения полученной информации.</w:t>
            </w:r>
          </w:p>
          <w:p w:rsidR="00EF6C30" w:rsidRPr="00EF6C30" w:rsidRDefault="00EF6C30" w:rsidP="00EF6C30">
            <w:pPr>
              <w:jc w:val="both"/>
              <w:rPr>
                <w:b/>
                <w:u w:val="single"/>
              </w:rPr>
            </w:pPr>
            <w:r w:rsidRPr="00EF6C30">
              <w:rPr>
                <w:b/>
                <w:u w:val="single"/>
              </w:rPr>
              <w:t>Самостоятельная работа:</w:t>
            </w:r>
          </w:p>
          <w:p w:rsidR="00EF6C30" w:rsidRPr="00EF6C30" w:rsidRDefault="00EF6C30" w:rsidP="00EF6C30">
            <w:pPr>
              <w:jc w:val="both"/>
            </w:pPr>
            <w:r w:rsidRPr="00EF6C30">
              <w:t>- Изучение конспекта лекции и учебного материала по теме;</w:t>
            </w:r>
          </w:p>
          <w:p w:rsidR="00EF6C30" w:rsidRPr="00EF6C30" w:rsidRDefault="00EF6C30" w:rsidP="00EF6C30">
            <w:pPr>
              <w:jc w:val="both"/>
            </w:pPr>
            <w:r w:rsidRPr="00EF6C30">
              <w:t>- Составление плана сестринских вмешательств при возможных проблемах пациентов, страдающих А.Г.;</w:t>
            </w:r>
          </w:p>
          <w:p w:rsidR="00EF6C30" w:rsidRPr="00EF6C30" w:rsidRDefault="00EF6C30" w:rsidP="00EF6C30">
            <w:pPr>
              <w:jc w:val="both"/>
            </w:pPr>
            <w:r w:rsidRPr="00EF6C30">
              <w:t>- Составление схемы алгоритма действий м\с при гипертоническом кризе;</w:t>
            </w:r>
          </w:p>
          <w:p w:rsidR="00EF6C30" w:rsidRPr="00EF6C30" w:rsidRDefault="00EF6C30" w:rsidP="00EF6C30">
            <w:pPr>
              <w:jc w:val="both"/>
            </w:pPr>
            <w:r w:rsidRPr="00EF6C30">
              <w:t>- Решение проблемно-ситуационных задач и задач по неотложной помощи;</w:t>
            </w:r>
          </w:p>
          <w:p w:rsidR="00EF6C30" w:rsidRPr="00EF6C30" w:rsidRDefault="00EF6C30" w:rsidP="00EF6C30">
            <w:pPr>
              <w:jc w:val="both"/>
            </w:pPr>
            <w:r w:rsidRPr="00EF6C30">
              <w:t xml:space="preserve">- Подготовка плана бесед с пациентами и родственниками о диете, приеме лекарственных средств, самоконтроле. </w:t>
            </w:r>
          </w:p>
          <w:p w:rsidR="00EF6C30" w:rsidRPr="00EF6C30" w:rsidRDefault="00EF6C30" w:rsidP="00EF6C30">
            <w:pPr>
              <w:jc w:val="both"/>
              <w:rPr>
                <w:b/>
                <w:u w:val="single"/>
              </w:rPr>
            </w:pPr>
            <w:r w:rsidRPr="00EF6C30">
              <w:rPr>
                <w:b/>
                <w:u w:val="single"/>
              </w:rPr>
              <w:t>Методическое обеспечение:</w:t>
            </w:r>
          </w:p>
          <w:p w:rsidR="00EF6C30" w:rsidRPr="00EF6C30" w:rsidRDefault="00EF6C30" w:rsidP="00EF6C30">
            <w:pPr>
              <w:jc w:val="both"/>
            </w:pPr>
            <w:r w:rsidRPr="00EF6C30">
              <w:t>- Лекция № 11;</w:t>
            </w:r>
          </w:p>
          <w:p w:rsidR="00EF6C30" w:rsidRPr="00EF6C30" w:rsidRDefault="00EF6C30" w:rsidP="00EF6C30">
            <w:pPr>
              <w:jc w:val="both"/>
            </w:pPr>
            <w:r w:rsidRPr="00EF6C30">
              <w:t>- учебник В.Г.Лычева, В.К.Карманова «Сестринское дело в терапии с курсом ПМП» – М.20</w:t>
            </w:r>
            <w:r w:rsidR="00E50E1A">
              <w:t>20</w:t>
            </w:r>
            <w:r w:rsidRPr="00EF6C30">
              <w:t>г. стр.175-188.</w:t>
            </w:r>
          </w:p>
          <w:p w:rsidR="00EF6C30" w:rsidRPr="00EF6C30" w:rsidRDefault="00EF6C30" w:rsidP="00EF6C30">
            <w:pPr>
              <w:jc w:val="both"/>
              <w:rPr>
                <w:b/>
                <w:u w:val="single"/>
              </w:rPr>
            </w:pPr>
            <w:r w:rsidRPr="00EF6C30">
              <w:rPr>
                <w:b/>
                <w:u w:val="single"/>
              </w:rPr>
              <w:t>Дополнительная литература:</w:t>
            </w:r>
          </w:p>
          <w:p w:rsidR="00EF6C30" w:rsidRPr="00EF6C30" w:rsidRDefault="00EF6C30" w:rsidP="00EF6C30">
            <w:r w:rsidRPr="00EF6C30">
              <w:t>- Сединкина Р.Г. Сестринское дело в терапии. Раздел «Кардиология»: учебное пособие для медучилищ и колледжей: ГЭОТАР – Медиа, 2016;</w:t>
            </w:r>
          </w:p>
          <w:p w:rsidR="00EF6C30" w:rsidRPr="00EF6C30" w:rsidRDefault="00EF6C30" w:rsidP="00EF6C30">
            <w:r w:rsidRPr="00EF6C30">
              <w:t>- Красильникова И.М., Моисеева Е.Г. Неотложная доврачебная медицинская помощь; учебное пособие – М. ГЭОТАР-Медиа, 2016;</w:t>
            </w:r>
          </w:p>
          <w:p w:rsidR="00EF6C30" w:rsidRPr="00EF6C30" w:rsidRDefault="00EF6C30" w:rsidP="00EF6C30">
            <w:r w:rsidRPr="00EF6C30">
              <w:t>- Машковский М.Д. Лекарственные средства; 16 издание- М: Новая волна, 2016;</w:t>
            </w:r>
          </w:p>
          <w:p w:rsidR="00EF6C30" w:rsidRPr="00EF6C30" w:rsidRDefault="00EF6C30" w:rsidP="00EF6C30">
            <w:r w:rsidRPr="00EF6C30">
              <w:t>- Огапов Р.Г. «Артериальная гипертенизия» изд. ГЭОТАР-Медиа, 2016;</w:t>
            </w:r>
          </w:p>
          <w:p w:rsidR="00EF6C30" w:rsidRDefault="00EF6C30" w:rsidP="00EF6C30">
            <w:pPr>
              <w:jc w:val="both"/>
              <w:rPr>
                <w:b/>
                <w:bCs/>
              </w:rPr>
            </w:pPr>
            <w:r w:rsidRPr="00EF6C30">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Персональный сайт –Сестринское дело в терапии с курсом ПМП;</w:t>
            </w:r>
          </w:p>
        </w:tc>
      </w:tr>
      <w:tr w:rsidR="0090158E" w:rsidRPr="00D373EC" w:rsidTr="00287A2A">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90158E" w:rsidRPr="00BD3C4C" w:rsidRDefault="00BD3C4C" w:rsidP="006332FC">
            <w:pPr>
              <w:rPr>
                <w:b/>
              </w:rPr>
            </w:pPr>
            <w:r w:rsidRPr="00BD3C4C">
              <w:rPr>
                <w:b/>
              </w:rPr>
              <w:t xml:space="preserve">Тема 1.3.4. </w:t>
            </w:r>
            <w:r w:rsidRPr="00BD3C4C">
              <w:t>Сестринск</w:t>
            </w:r>
            <w:r w:rsidR="006332FC">
              <w:t>ая</w:t>
            </w:r>
            <w:r w:rsidRPr="00BD3C4C">
              <w:t xml:space="preserve"> </w:t>
            </w:r>
            <w:r w:rsidR="006332FC">
              <w:t>помощь</w:t>
            </w:r>
            <w:r w:rsidRPr="00BD3C4C">
              <w:t xml:space="preserve"> при атеросклерозе.</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0158E" w:rsidRDefault="002765F9" w:rsidP="00410B10">
            <w:pPr>
              <w:jc w:val="center"/>
              <w:outlineLvl w:val="0"/>
              <w:rPr>
                <w:b/>
                <w:bCs/>
              </w:rPr>
            </w:pPr>
            <w:r>
              <w:rPr>
                <w:b/>
                <w:bCs/>
              </w:rPr>
              <w:t>1</w:t>
            </w:r>
          </w:p>
          <w:p w:rsidR="00A841F4" w:rsidRDefault="00A841F4" w:rsidP="00410B10">
            <w:pPr>
              <w:jc w:val="center"/>
              <w:outlineLvl w:val="0"/>
              <w:rPr>
                <w:b/>
                <w:bCs/>
              </w:rPr>
            </w:pPr>
          </w:p>
          <w:p w:rsidR="00A841F4" w:rsidRDefault="00A841F4" w:rsidP="00410B10">
            <w:pPr>
              <w:jc w:val="center"/>
              <w:outlineLvl w:val="0"/>
              <w:rPr>
                <w:b/>
                <w:bCs/>
              </w:rPr>
            </w:pPr>
          </w:p>
          <w:p w:rsidR="00A841F4" w:rsidRDefault="00A841F4" w:rsidP="00410B10">
            <w:pPr>
              <w:jc w:val="center"/>
              <w:outlineLvl w:val="0"/>
              <w:rPr>
                <w:b/>
                <w:bCs/>
              </w:rPr>
            </w:pPr>
          </w:p>
          <w:p w:rsidR="00A841F4" w:rsidRDefault="00A841F4" w:rsidP="00410B10">
            <w:pPr>
              <w:jc w:val="center"/>
              <w:outlineLvl w:val="0"/>
              <w:rPr>
                <w:b/>
                <w:bCs/>
              </w:rPr>
            </w:pPr>
          </w:p>
          <w:p w:rsidR="00A841F4" w:rsidRDefault="00A841F4" w:rsidP="00410B10">
            <w:pPr>
              <w:jc w:val="center"/>
              <w:outlineLvl w:val="0"/>
              <w:rPr>
                <w:b/>
                <w:bCs/>
              </w:rPr>
            </w:pPr>
          </w:p>
          <w:p w:rsidR="00A841F4" w:rsidRDefault="00A841F4" w:rsidP="00410B10">
            <w:pPr>
              <w:jc w:val="center"/>
              <w:outlineLvl w:val="0"/>
              <w:rPr>
                <w:b/>
                <w:bCs/>
              </w:rPr>
            </w:pPr>
            <w:r>
              <w:rPr>
                <w:b/>
                <w:bCs/>
              </w:rPr>
              <w:t>6</w:t>
            </w:r>
          </w:p>
          <w:p w:rsidR="00A841F4" w:rsidRDefault="00A841F4" w:rsidP="00410B10">
            <w:pPr>
              <w:jc w:val="center"/>
              <w:outlineLvl w:val="0"/>
              <w:rPr>
                <w:b/>
                <w:bCs/>
              </w:rPr>
            </w:pPr>
          </w:p>
          <w:p w:rsidR="00A841F4" w:rsidRDefault="00A841F4" w:rsidP="00410B10">
            <w:pPr>
              <w:jc w:val="center"/>
              <w:outlineLvl w:val="0"/>
              <w:rPr>
                <w:b/>
                <w:bCs/>
              </w:rPr>
            </w:pPr>
          </w:p>
          <w:p w:rsidR="00A841F4" w:rsidRDefault="00A841F4" w:rsidP="00410B10">
            <w:pPr>
              <w:jc w:val="center"/>
              <w:outlineLvl w:val="0"/>
              <w:rPr>
                <w:b/>
                <w:bCs/>
              </w:rPr>
            </w:pPr>
          </w:p>
          <w:p w:rsidR="00A841F4" w:rsidRDefault="00A841F4" w:rsidP="00410B10">
            <w:pPr>
              <w:jc w:val="center"/>
              <w:outlineLvl w:val="0"/>
              <w:rPr>
                <w:b/>
                <w:bCs/>
              </w:rPr>
            </w:pPr>
          </w:p>
          <w:p w:rsidR="00A841F4" w:rsidRDefault="00A841F4" w:rsidP="00410B10">
            <w:pPr>
              <w:jc w:val="center"/>
              <w:outlineLvl w:val="0"/>
              <w:rPr>
                <w:b/>
                <w:bCs/>
              </w:rPr>
            </w:pPr>
          </w:p>
          <w:p w:rsidR="00A841F4" w:rsidRDefault="00A841F4" w:rsidP="00410B10">
            <w:pPr>
              <w:jc w:val="center"/>
              <w:outlineLvl w:val="0"/>
              <w:rPr>
                <w:b/>
                <w:bCs/>
              </w:rPr>
            </w:pPr>
          </w:p>
          <w:p w:rsidR="00A841F4" w:rsidRDefault="00A841F4" w:rsidP="00410B10">
            <w:pPr>
              <w:jc w:val="center"/>
              <w:outlineLvl w:val="0"/>
              <w:rPr>
                <w:b/>
                <w:bCs/>
              </w:rPr>
            </w:pPr>
          </w:p>
          <w:p w:rsidR="00A841F4" w:rsidRDefault="00A841F4" w:rsidP="00410B10">
            <w:pPr>
              <w:jc w:val="center"/>
              <w:outlineLvl w:val="0"/>
              <w:rPr>
                <w:b/>
                <w:bCs/>
              </w:rPr>
            </w:pPr>
          </w:p>
          <w:p w:rsidR="00A841F4" w:rsidRDefault="00A841F4" w:rsidP="00410B10">
            <w:pPr>
              <w:jc w:val="center"/>
              <w:outlineLvl w:val="0"/>
              <w:rPr>
                <w:b/>
                <w:bCs/>
              </w:rPr>
            </w:pPr>
          </w:p>
          <w:p w:rsidR="00A841F4" w:rsidRDefault="00A841F4" w:rsidP="00410B10">
            <w:pPr>
              <w:jc w:val="center"/>
              <w:outlineLvl w:val="0"/>
              <w:rPr>
                <w:b/>
                <w:bCs/>
              </w:rPr>
            </w:pPr>
            <w:r>
              <w:rPr>
                <w:b/>
                <w:bCs/>
              </w:rPr>
              <w:t>3</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90158E" w:rsidRDefault="0090158E" w:rsidP="0090158E">
            <w:pPr>
              <w:jc w:val="both"/>
              <w:rPr>
                <w:b/>
                <w:bCs/>
              </w:rPr>
            </w:pPr>
            <w:r>
              <w:rPr>
                <w:b/>
                <w:bCs/>
              </w:rPr>
              <w:t>Лекция</w:t>
            </w:r>
          </w:p>
          <w:p w:rsidR="002765F9" w:rsidRPr="002765F9" w:rsidRDefault="002765F9" w:rsidP="0090158E">
            <w:pPr>
              <w:jc w:val="both"/>
            </w:pPr>
            <w:r w:rsidRPr="002765F9">
              <w:t>Атеросклероз. Определение понятия «атеросклероз». Причины, клинические проявления. Возможные осложнения. Методы диагностики проблем пациента. Принципы организации и способы оказания сестринской помощи. Особенности ухода за пациентами пожилого и старческого возраста. Принципы применения лекарственных средств.</w:t>
            </w:r>
          </w:p>
          <w:p w:rsidR="0090158E" w:rsidRDefault="0090158E" w:rsidP="0090158E">
            <w:pPr>
              <w:jc w:val="both"/>
              <w:rPr>
                <w:b/>
                <w:bCs/>
              </w:rPr>
            </w:pPr>
            <w:r w:rsidRPr="00D373EC">
              <w:rPr>
                <w:b/>
                <w:bCs/>
              </w:rPr>
              <w:t>Практическое занятие</w:t>
            </w:r>
          </w:p>
          <w:p w:rsidR="00A841F4" w:rsidRPr="00A841F4" w:rsidRDefault="00A841F4" w:rsidP="00A841F4">
            <w:pPr>
              <w:jc w:val="both"/>
            </w:pPr>
            <w:r w:rsidRPr="00A841F4">
              <w:t>Участие в лечебно-диагностическом процессе при атеросклерозе. Проведение сестринского обследования, распознавание клинических проявлений. Анализ собранной информации. Планирование действий медсестры по уходу за пациентом. Информирование пациентов и родственников об особенностях питания, образе жизни, приёме лекарственных средств. Отработка практических манипуляций на посту и в процедурном кабинете под контролем медицинской сестры. Проведение фармакотерапии по назначению врача. Соблюдение инфекционной безопасности пациента и медицинской сестры. Решение проблемно-ситуационных задач. Осуществление тестового контроля усвоения полученной информации.</w:t>
            </w:r>
          </w:p>
          <w:p w:rsidR="00A841F4" w:rsidRPr="00A841F4" w:rsidRDefault="00A841F4" w:rsidP="00A841F4">
            <w:pPr>
              <w:jc w:val="both"/>
              <w:rPr>
                <w:b/>
                <w:u w:val="single"/>
              </w:rPr>
            </w:pPr>
            <w:r w:rsidRPr="00A841F4">
              <w:rPr>
                <w:b/>
                <w:u w:val="single"/>
              </w:rPr>
              <w:t>Самостоятельная работа:</w:t>
            </w:r>
          </w:p>
          <w:p w:rsidR="00A841F4" w:rsidRPr="00A841F4" w:rsidRDefault="00A841F4" w:rsidP="00A841F4">
            <w:pPr>
              <w:jc w:val="both"/>
            </w:pPr>
            <w:r w:rsidRPr="00A841F4">
              <w:t>- Изучение конспекта лекции и учебного материала по теме;</w:t>
            </w:r>
          </w:p>
          <w:p w:rsidR="00A841F4" w:rsidRPr="00A841F4" w:rsidRDefault="00A841F4" w:rsidP="00A841F4">
            <w:pPr>
              <w:jc w:val="both"/>
            </w:pPr>
            <w:r w:rsidRPr="00A841F4">
              <w:t>- Подготовка опорного конспекта, тезисов ответа;</w:t>
            </w:r>
          </w:p>
          <w:p w:rsidR="00A841F4" w:rsidRPr="00A841F4" w:rsidRDefault="00A841F4" w:rsidP="00A841F4">
            <w:pPr>
              <w:jc w:val="both"/>
            </w:pPr>
            <w:r w:rsidRPr="00A841F4">
              <w:t>- Подготовка сообщений для пациентов: «Причина заболеваний», «Диетотерапия», «Профилактика атеросклероза»;</w:t>
            </w:r>
          </w:p>
          <w:p w:rsidR="00A841F4" w:rsidRPr="00A841F4" w:rsidRDefault="00A841F4" w:rsidP="00A841F4">
            <w:pPr>
              <w:jc w:val="both"/>
            </w:pPr>
            <w:r w:rsidRPr="00A841F4">
              <w:t>- Составление плана сестринских вмешательств при типичных проблемах пациентов, страдающих атеросклерозом;</w:t>
            </w:r>
          </w:p>
          <w:p w:rsidR="00A841F4" w:rsidRPr="00A841F4" w:rsidRDefault="00A841F4" w:rsidP="00A841F4">
            <w:pPr>
              <w:jc w:val="both"/>
            </w:pPr>
            <w:r w:rsidRPr="00A841F4">
              <w:t>- Выполнение тестовых заданий;</w:t>
            </w:r>
          </w:p>
          <w:p w:rsidR="00A841F4" w:rsidRPr="00A841F4" w:rsidRDefault="00A841F4" w:rsidP="00A841F4">
            <w:pPr>
              <w:jc w:val="both"/>
            </w:pPr>
            <w:r w:rsidRPr="00A841F4">
              <w:t>- Решение проблемно-ситуационных задач;</w:t>
            </w:r>
          </w:p>
          <w:p w:rsidR="00A841F4" w:rsidRPr="00A841F4" w:rsidRDefault="00A841F4" w:rsidP="00A841F4">
            <w:pPr>
              <w:jc w:val="both"/>
            </w:pPr>
            <w:r w:rsidRPr="00A841F4">
              <w:t>- Составление кроссвордов с использованием мед. терминологией по изучаемой теме.</w:t>
            </w:r>
          </w:p>
          <w:p w:rsidR="00A841F4" w:rsidRPr="00A841F4" w:rsidRDefault="00A841F4" w:rsidP="00A841F4">
            <w:pPr>
              <w:jc w:val="both"/>
              <w:rPr>
                <w:b/>
                <w:u w:val="single"/>
              </w:rPr>
            </w:pPr>
            <w:r w:rsidRPr="00A841F4">
              <w:rPr>
                <w:b/>
                <w:u w:val="single"/>
              </w:rPr>
              <w:t>Методическое обеспечение:</w:t>
            </w:r>
          </w:p>
          <w:p w:rsidR="00A841F4" w:rsidRPr="00A841F4" w:rsidRDefault="00A841F4" w:rsidP="00A841F4">
            <w:pPr>
              <w:jc w:val="both"/>
            </w:pPr>
            <w:r w:rsidRPr="00A841F4">
              <w:t>- Лекция № 12;</w:t>
            </w:r>
          </w:p>
          <w:p w:rsidR="00A841F4" w:rsidRPr="00A841F4" w:rsidRDefault="00A841F4" w:rsidP="00A841F4">
            <w:pPr>
              <w:jc w:val="both"/>
            </w:pPr>
            <w:r w:rsidRPr="00A841F4">
              <w:t>- учебник В.Г.Лычева, В.К.Карманова «Сестринское дело в терапии с курсом ПМП» – М.20</w:t>
            </w:r>
            <w:r w:rsidR="00E50E1A">
              <w:t>20</w:t>
            </w:r>
            <w:r w:rsidRPr="00A841F4">
              <w:t>г. стр.188-196.</w:t>
            </w:r>
          </w:p>
          <w:p w:rsidR="00A841F4" w:rsidRPr="00A841F4" w:rsidRDefault="00A841F4" w:rsidP="00A841F4">
            <w:pPr>
              <w:jc w:val="both"/>
              <w:rPr>
                <w:b/>
                <w:u w:val="single"/>
              </w:rPr>
            </w:pPr>
            <w:r w:rsidRPr="00A841F4">
              <w:rPr>
                <w:b/>
                <w:u w:val="single"/>
              </w:rPr>
              <w:t>Дополнительная литература:</w:t>
            </w:r>
          </w:p>
          <w:p w:rsidR="00A841F4" w:rsidRPr="00A841F4" w:rsidRDefault="00A841F4" w:rsidP="00A841F4">
            <w:r w:rsidRPr="00A841F4">
              <w:t>- Сединкина Р.Г. Сестринское дело в терапии. Раздел «Кардиология»: учебное пособие для медучилищ и колледжей: ГЭОТАР – Медиа, 2016;</w:t>
            </w:r>
          </w:p>
          <w:p w:rsidR="00A841F4" w:rsidRPr="00A841F4" w:rsidRDefault="00A841F4" w:rsidP="00A841F4">
            <w:r w:rsidRPr="00A841F4">
              <w:t>- Красильникова И.М., Моисеева Е.Г. Неотложная доврачебная медицинская помощь; учебное пособие – М. ГЭОТАР-Медиа, 2016;</w:t>
            </w:r>
          </w:p>
          <w:p w:rsidR="00A841F4" w:rsidRPr="00A841F4" w:rsidRDefault="00A841F4" w:rsidP="00A841F4">
            <w:r w:rsidRPr="00A841F4">
              <w:t>- Машковский М.Д. Лекарственные средства; 16 издание- М: Новая волна, 2016;</w:t>
            </w:r>
          </w:p>
          <w:p w:rsidR="002765F9" w:rsidRDefault="00A841F4" w:rsidP="00A841F4">
            <w:pPr>
              <w:jc w:val="both"/>
              <w:rPr>
                <w:b/>
                <w:bCs/>
              </w:rPr>
            </w:pPr>
            <w:r w:rsidRPr="00A841F4">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Персональный сайт –Сестринское дело в терапии с курсом ПМП;</w:t>
            </w:r>
          </w:p>
        </w:tc>
      </w:tr>
      <w:tr w:rsidR="00287A2A" w:rsidRPr="00D373EC" w:rsidTr="00D46EEC">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287A2A" w:rsidRPr="00D46EEC" w:rsidRDefault="00D46EEC" w:rsidP="006332FC">
            <w:pPr>
              <w:rPr>
                <w:b/>
              </w:rPr>
            </w:pPr>
            <w:r w:rsidRPr="00D46EEC">
              <w:rPr>
                <w:b/>
              </w:rPr>
              <w:t xml:space="preserve">Тема 1.3.5. </w:t>
            </w:r>
            <w:r w:rsidRPr="00D46EEC">
              <w:t>Сестринск</w:t>
            </w:r>
            <w:r w:rsidR="006332FC">
              <w:t>ая</w:t>
            </w:r>
            <w:r w:rsidRPr="00D46EEC">
              <w:t xml:space="preserve"> </w:t>
            </w:r>
            <w:r w:rsidR="006332FC">
              <w:t>помощь</w:t>
            </w:r>
            <w:r w:rsidRPr="00D46EEC">
              <w:t xml:space="preserve"> при ИБС, стенокардии.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87A2A" w:rsidRDefault="009B77F0" w:rsidP="00410B10">
            <w:pPr>
              <w:jc w:val="center"/>
              <w:outlineLvl w:val="0"/>
              <w:rPr>
                <w:b/>
                <w:bCs/>
              </w:rPr>
            </w:pPr>
            <w:r>
              <w:rPr>
                <w:b/>
                <w:bCs/>
              </w:rPr>
              <w:t>1</w:t>
            </w:r>
          </w:p>
          <w:p w:rsidR="009B77F0" w:rsidRDefault="009B77F0" w:rsidP="00410B10">
            <w:pPr>
              <w:jc w:val="center"/>
              <w:outlineLvl w:val="0"/>
              <w:rPr>
                <w:b/>
                <w:bCs/>
              </w:rPr>
            </w:pPr>
          </w:p>
          <w:p w:rsidR="009B77F0" w:rsidRDefault="009B77F0" w:rsidP="00410B10">
            <w:pPr>
              <w:jc w:val="center"/>
              <w:outlineLvl w:val="0"/>
              <w:rPr>
                <w:b/>
                <w:bCs/>
              </w:rPr>
            </w:pPr>
          </w:p>
          <w:p w:rsidR="009B77F0" w:rsidRDefault="009B77F0" w:rsidP="00410B10">
            <w:pPr>
              <w:jc w:val="center"/>
              <w:outlineLvl w:val="0"/>
              <w:rPr>
                <w:b/>
                <w:bCs/>
              </w:rPr>
            </w:pPr>
          </w:p>
          <w:p w:rsidR="009B77F0" w:rsidRDefault="009B77F0" w:rsidP="00410B10">
            <w:pPr>
              <w:jc w:val="center"/>
              <w:outlineLvl w:val="0"/>
              <w:rPr>
                <w:b/>
                <w:bCs/>
              </w:rPr>
            </w:pPr>
          </w:p>
          <w:p w:rsidR="009B77F0" w:rsidRDefault="009B77F0" w:rsidP="00410B10">
            <w:pPr>
              <w:jc w:val="center"/>
              <w:outlineLvl w:val="0"/>
              <w:rPr>
                <w:b/>
                <w:bCs/>
              </w:rPr>
            </w:pPr>
          </w:p>
          <w:p w:rsidR="009B77F0" w:rsidRDefault="009B77F0" w:rsidP="00410B10">
            <w:pPr>
              <w:jc w:val="center"/>
              <w:outlineLvl w:val="0"/>
              <w:rPr>
                <w:b/>
                <w:bCs/>
              </w:rPr>
            </w:pPr>
            <w:r>
              <w:rPr>
                <w:b/>
                <w:bCs/>
              </w:rPr>
              <w:t>2</w:t>
            </w:r>
          </w:p>
          <w:p w:rsidR="009B77F0" w:rsidRDefault="009B77F0" w:rsidP="00410B10">
            <w:pPr>
              <w:jc w:val="center"/>
              <w:outlineLvl w:val="0"/>
              <w:rPr>
                <w:b/>
                <w:bCs/>
              </w:rPr>
            </w:pPr>
          </w:p>
          <w:p w:rsidR="009B77F0" w:rsidRDefault="009B77F0" w:rsidP="00410B10">
            <w:pPr>
              <w:jc w:val="center"/>
              <w:outlineLvl w:val="0"/>
              <w:rPr>
                <w:b/>
                <w:bCs/>
              </w:rPr>
            </w:pPr>
          </w:p>
          <w:p w:rsidR="009B77F0" w:rsidRDefault="009B77F0" w:rsidP="00410B10">
            <w:pPr>
              <w:jc w:val="center"/>
              <w:outlineLvl w:val="0"/>
              <w:rPr>
                <w:b/>
                <w:bCs/>
              </w:rPr>
            </w:pPr>
          </w:p>
          <w:p w:rsidR="009B77F0" w:rsidRDefault="009B77F0" w:rsidP="00410B10">
            <w:pPr>
              <w:jc w:val="center"/>
              <w:outlineLvl w:val="0"/>
              <w:rPr>
                <w:b/>
                <w:bCs/>
              </w:rPr>
            </w:pPr>
          </w:p>
          <w:p w:rsidR="009B77F0" w:rsidRDefault="009B77F0" w:rsidP="00410B10">
            <w:pPr>
              <w:jc w:val="center"/>
              <w:outlineLvl w:val="0"/>
              <w:rPr>
                <w:b/>
                <w:bCs/>
              </w:rPr>
            </w:pPr>
          </w:p>
          <w:p w:rsidR="009B77F0" w:rsidRDefault="009B77F0" w:rsidP="00410B10">
            <w:pPr>
              <w:jc w:val="center"/>
              <w:outlineLvl w:val="0"/>
              <w:rPr>
                <w:b/>
                <w:bCs/>
              </w:rPr>
            </w:pPr>
          </w:p>
          <w:p w:rsidR="009B77F0" w:rsidRDefault="009B77F0" w:rsidP="00410B10">
            <w:pPr>
              <w:jc w:val="center"/>
              <w:outlineLvl w:val="0"/>
              <w:rPr>
                <w:b/>
                <w:bCs/>
              </w:rPr>
            </w:pPr>
            <w:r>
              <w:rPr>
                <w:b/>
                <w:bCs/>
              </w:rPr>
              <w:t>4</w:t>
            </w:r>
          </w:p>
          <w:p w:rsidR="009B77F0" w:rsidRDefault="009B77F0" w:rsidP="00410B10">
            <w:pPr>
              <w:jc w:val="center"/>
              <w:outlineLvl w:val="0"/>
              <w:rPr>
                <w:b/>
                <w:bCs/>
              </w:rPr>
            </w:pPr>
          </w:p>
          <w:p w:rsidR="009B77F0" w:rsidRDefault="009B77F0" w:rsidP="00410B10">
            <w:pPr>
              <w:jc w:val="center"/>
              <w:outlineLvl w:val="0"/>
              <w:rPr>
                <w:b/>
                <w:bCs/>
              </w:rPr>
            </w:pPr>
          </w:p>
          <w:p w:rsidR="009B77F0" w:rsidRDefault="009B77F0" w:rsidP="00410B10">
            <w:pPr>
              <w:jc w:val="center"/>
              <w:outlineLvl w:val="0"/>
              <w:rPr>
                <w:b/>
                <w:bCs/>
              </w:rPr>
            </w:pPr>
          </w:p>
          <w:p w:rsidR="009B77F0" w:rsidRDefault="009B77F0" w:rsidP="00410B10">
            <w:pPr>
              <w:jc w:val="center"/>
              <w:outlineLvl w:val="0"/>
              <w:rPr>
                <w:b/>
                <w:bCs/>
              </w:rPr>
            </w:pPr>
          </w:p>
          <w:p w:rsidR="009B77F0" w:rsidRDefault="009B77F0" w:rsidP="00410B10">
            <w:pPr>
              <w:jc w:val="center"/>
              <w:outlineLvl w:val="0"/>
              <w:rPr>
                <w:b/>
                <w:bCs/>
              </w:rPr>
            </w:pPr>
          </w:p>
          <w:p w:rsidR="009B77F0" w:rsidRDefault="009B77F0" w:rsidP="00410B10">
            <w:pPr>
              <w:jc w:val="center"/>
              <w:outlineLvl w:val="0"/>
              <w:rPr>
                <w:b/>
                <w:bCs/>
              </w:rPr>
            </w:pPr>
          </w:p>
          <w:p w:rsidR="009B77F0" w:rsidRDefault="009B77F0" w:rsidP="00410B10">
            <w:pPr>
              <w:jc w:val="center"/>
              <w:outlineLvl w:val="0"/>
              <w:rPr>
                <w:b/>
                <w:bCs/>
              </w:rPr>
            </w:pPr>
          </w:p>
          <w:p w:rsidR="009B77F0" w:rsidRDefault="009B77F0" w:rsidP="00410B10">
            <w:pPr>
              <w:jc w:val="center"/>
              <w:outlineLvl w:val="0"/>
              <w:rPr>
                <w:b/>
                <w:bCs/>
              </w:rPr>
            </w:pPr>
          </w:p>
          <w:p w:rsidR="009B77F0" w:rsidRDefault="009B77F0" w:rsidP="00410B10">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287A2A" w:rsidRDefault="00287A2A" w:rsidP="00287A2A">
            <w:pPr>
              <w:jc w:val="both"/>
              <w:rPr>
                <w:b/>
                <w:bCs/>
              </w:rPr>
            </w:pPr>
            <w:r>
              <w:rPr>
                <w:b/>
                <w:bCs/>
              </w:rPr>
              <w:t>Лекция</w:t>
            </w:r>
          </w:p>
          <w:p w:rsidR="009B77F0" w:rsidRPr="009B77F0" w:rsidRDefault="009B77F0" w:rsidP="00287A2A">
            <w:pPr>
              <w:jc w:val="both"/>
              <w:rPr>
                <w:b/>
                <w:u w:val="single"/>
              </w:rPr>
            </w:pPr>
            <w:r w:rsidRPr="009B77F0">
              <w:t>Ишемическая болезнь сердца. Определение понятия «ИБС», «стенокардия». Причины, клинические проявления. Возможные осложнения. Методы диагностики проблем пациента. Принципы организации и способы оказания сестринской помощи. Особенности ухода за пациентами пожилого и старческого возраста. Принципы применения лекарственных средств.</w:t>
            </w:r>
            <w:r>
              <w:rPr>
                <w:b/>
                <w:u w:val="single"/>
              </w:rPr>
              <w:t xml:space="preserve"> </w:t>
            </w:r>
          </w:p>
          <w:p w:rsidR="00287A2A" w:rsidRDefault="00287A2A" w:rsidP="00287A2A">
            <w:pPr>
              <w:jc w:val="both"/>
              <w:rPr>
                <w:b/>
                <w:bCs/>
              </w:rPr>
            </w:pPr>
            <w:r>
              <w:rPr>
                <w:b/>
                <w:bCs/>
              </w:rPr>
              <w:t>Семинарское занятие</w:t>
            </w:r>
          </w:p>
          <w:p w:rsidR="004D26FE" w:rsidRPr="004D26FE" w:rsidRDefault="004D26FE" w:rsidP="00287A2A">
            <w:pPr>
              <w:jc w:val="both"/>
            </w:pPr>
            <w:r w:rsidRPr="004D26FE">
              <w:t>«ИБС» - определение, социальная значимость, актуальность проблемы. Причины, факторы, способствующие развитию ИБС. Определение понятия «стенокардия». Клинические проявления. Функциональные классы. Алгоритм действий медицинской сестры</w:t>
            </w:r>
            <w:r>
              <w:t xml:space="preserve"> п</w:t>
            </w:r>
            <w:r w:rsidRPr="004D26FE">
              <w:t>ри приступе стенокардии. Возможные осложнения. Принципы организации и способы оказания сестринской помощи. Принципы пр</w:t>
            </w:r>
            <w:r>
              <w:t>именения лекарственных средств.</w:t>
            </w:r>
          </w:p>
          <w:p w:rsidR="00287A2A" w:rsidRDefault="00287A2A" w:rsidP="00287A2A">
            <w:pPr>
              <w:jc w:val="both"/>
              <w:rPr>
                <w:b/>
                <w:bCs/>
              </w:rPr>
            </w:pPr>
            <w:r w:rsidRPr="00D373EC">
              <w:rPr>
                <w:b/>
                <w:bCs/>
              </w:rPr>
              <w:t>Практическое занятие</w:t>
            </w:r>
          </w:p>
          <w:p w:rsidR="0025706E" w:rsidRPr="0025706E" w:rsidRDefault="0025706E" w:rsidP="0025706E">
            <w:pPr>
              <w:jc w:val="both"/>
            </w:pPr>
            <w:r w:rsidRPr="0025706E">
              <w:t>Участие в лечебно-диагностическом процессе при ИБС, стенокардии. Сестринское обследование, распознавание клинических симптомов</w:t>
            </w:r>
            <w:r w:rsidR="000A1A0E">
              <w:t>,</w:t>
            </w:r>
            <w:r w:rsidR="000A1A0E" w:rsidRPr="00751D8D">
              <w:rPr>
                <w:color w:val="FF0000"/>
              </w:rPr>
              <w:t xml:space="preserve"> </w:t>
            </w:r>
            <w:r w:rsidR="000A1A0E" w:rsidRPr="00001CE0">
              <w:t>подготовка пациента и проведение электрокардиографии.</w:t>
            </w:r>
            <w:r w:rsidRPr="0025706E">
              <w:t xml:space="preserve"> Анализ собранной информации. Планирование сестринских вмешательств по  уходу за пациентом. Отработка алгоритма  действий медсестры по оказанию доврачебной помощи при приступе стенокардии. Выполнение манипуляций и процедур по назначению врача, отработка универсальных мер предосторожности медсестры на рабочем месте</w:t>
            </w:r>
          </w:p>
          <w:p w:rsidR="0025706E" w:rsidRPr="0025706E" w:rsidRDefault="0025706E" w:rsidP="0025706E">
            <w:pPr>
              <w:jc w:val="both"/>
            </w:pPr>
            <w:r w:rsidRPr="0025706E">
              <w:t>и в отделениях  терапии. Осуществление тестового контроля усвоения полученной информации.</w:t>
            </w:r>
          </w:p>
          <w:p w:rsidR="0025706E" w:rsidRPr="0025706E" w:rsidRDefault="0025706E" w:rsidP="0025706E">
            <w:pPr>
              <w:jc w:val="both"/>
              <w:rPr>
                <w:b/>
                <w:u w:val="single"/>
              </w:rPr>
            </w:pPr>
            <w:r w:rsidRPr="0025706E">
              <w:rPr>
                <w:b/>
                <w:u w:val="single"/>
              </w:rPr>
              <w:t>Самостоятельная работа:</w:t>
            </w:r>
          </w:p>
          <w:p w:rsidR="0025706E" w:rsidRPr="0025706E" w:rsidRDefault="0025706E" w:rsidP="0025706E">
            <w:pPr>
              <w:jc w:val="both"/>
            </w:pPr>
            <w:r w:rsidRPr="0025706E">
              <w:t>- Изучение конспекта лекции по теме, работа с дополнительной литературой;</w:t>
            </w:r>
          </w:p>
          <w:p w:rsidR="0025706E" w:rsidRPr="0025706E" w:rsidRDefault="0025706E" w:rsidP="0025706E">
            <w:pPr>
              <w:jc w:val="both"/>
            </w:pPr>
            <w:r w:rsidRPr="0025706E">
              <w:t>- Составление плана сестринских вмешательств при возможных проблемах пациентов, страдающих ИБС, стенокардией;</w:t>
            </w:r>
          </w:p>
          <w:p w:rsidR="0025706E" w:rsidRPr="0025706E" w:rsidRDefault="0025706E" w:rsidP="0025706E">
            <w:pPr>
              <w:jc w:val="both"/>
            </w:pPr>
            <w:r w:rsidRPr="0025706E">
              <w:t>- Составление схемы алгоритма действий м\с при приступе стенокардии;</w:t>
            </w:r>
          </w:p>
          <w:p w:rsidR="0025706E" w:rsidRPr="0025706E" w:rsidRDefault="0025706E" w:rsidP="0025706E">
            <w:pPr>
              <w:jc w:val="both"/>
            </w:pPr>
            <w:r w:rsidRPr="0025706E">
              <w:t>- Решение проблемно-ситуационных задач и задач по неотложной помощи;</w:t>
            </w:r>
          </w:p>
          <w:p w:rsidR="0025706E" w:rsidRPr="0025706E" w:rsidRDefault="0025706E" w:rsidP="0025706E">
            <w:pPr>
              <w:jc w:val="both"/>
            </w:pPr>
            <w:r w:rsidRPr="0025706E">
              <w:t>- Составление бесед по обучению пациентов;</w:t>
            </w:r>
          </w:p>
          <w:p w:rsidR="0025706E" w:rsidRPr="0025706E" w:rsidRDefault="0025706E" w:rsidP="0025706E">
            <w:pPr>
              <w:jc w:val="both"/>
            </w:pPr>
            <w:r w:rsidRPr="0025706E">
              <w:t>- Ведение дневника самонаблюдения.</w:t>
            </w:r>
          </w:p>
          <w:p w:rsidR="0025706E" w:rsidRPr="0025706E" w:rsidRDefault="0025706E" w:rsidP="0025706E">
            <w:pPr>
              <w:jc w:val="both"/>
              <w:rPr>
                <w:b/>
                <w:u w:val="single"/>
              </w:rPr>
            </w:pPr>
            <w:r w:rsidRPr="0025706E">
              <w:rPr>
                <w:b/>
                <w:u w:val="single"/>
              </w:rPr>
              <w:t>Методическое обеспечение:</w:t>
            </w:r>
          </w:p>
          <w:p w:rsidR="0025706E" w:rsidRPr="0025706E" w:rsidRDefault="0025706E" w:rsidP="0025706E">
            <w:pPr>
              <w:jc w:val="both"/>
            </w:pPr>
            <w:r w:rsidRPr="0025706E">
              <w:t>- Лекция № 12;</w:t>
            </w:r>
          </w:p>
          <w:p w:rsidR="0025706E" w:rsidRPr="0025706E" w:rsidRDefault="0025706E" w:rsidP="0025706E">
            <w:pPr>
              <w:jc w:val="both"/>
            </w:pPr>
            <w:r w:rsidRPr="0025706E">
              <w:t>- учебник В.Г.Лычева, В.К.Карманова «Сестринское дело в терапии с курсом ПМП» – М.20</w:t>
            </w:r>
            <w:r w:rsidR="00E50E1A">
              <w:t>20</w:t>
            </w:r>
            <w:r w:rsidRPr="0025706E">
              <w:t>г. стр.188-203.</w:t>
            </w:r>
          </w:p>
          <w:p w:rsidR="0025706E" w:rsidRPr="0025706E" w:rsidRDefault="0025706E" w:rsidP="0025706E">
            <w:pPr>
              <w:jc w:val="both"/>
              <w:rPr>
                <w:b/>
                <w:u w:val="single"/>
              </w:rPr>
            </w:pPr>
            <w:r w:rsidRPr="0025706E">
              <w:rPr>
                <w:b/>
                <w:u w:val="single"/>
              </w:rPr>
              <w:t>Дополнительная литература:</w:t>
            </w:r>
          </w:p>
          <w:p w:rsidR="0025706E" w:rsidRPr="0025706E" w:rsidRDefault="0025706E" w:rsidP="0025706E">
            <w:r w:rsidRPr="0025706E">
              <w:t>Сединкина Р.Г. Сестринское дело в терапии. Раздел «Кардиология»: учебное пособие для медучилищ и колледжей: ГЭОТАР – Медиа, 2016;</w:t>
            </w:r>
          </w:p>
          <w:p w:rsidR="0025706E" w:rsidRPr="0025706E" w:rsidRDefault="0025706E" w:rsidP="0025706E">
            <w:r w:rsidRPr="0025706E">
              <w:t>- Красильникова И.М., Моисеева Е.Г. Неотложная доврачебная медицинская помощь; учебное пособие – М. ГЭОТАР-Медиа, 2016;</w:t>
            </w:r>
          </w:p>
          <w:p w:rsidR="0025706E" w:rsidRPr="0025706E" w:rsidRDefault="0025706E" w:rsidP="0025706E">
            <w:r w:rsidRPr="0025706E">
              <w:t>- Машковский М.Д. Лекарственные средства; 16 издание- М: Новая волна, 2016;</w:t>
            </w:r>
          </w:p>
          <w:p w:rsidR="0025706E" w:rsidRDefault="0025706E" w:rsidP="0025706E">
            <w:pPr>
              <w:jc w:val="both"/>
              <w:rPr>
                <w:b/>
                <w:bCs/>
              </w:rPr>
            </w:pPr>
            <w:r w:rsidRPr="0025706E">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 Персональный сайт –Сестринское дело в терапии с курсом ПМП;</w:t>
            </w:r>
          </w:p>
        </w:tc>
      </w:tr>
      <w:tr w:rsidR="00D46EEC" w:rsidRPr="00D373EC" w:rsidTr="00EB3964">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D46EEC" w:rsidRPr="00EB3964" w:rsidRDefault="00EB3964" w:rsidP="006332FC">
            <w:pPr>
              <w:rPr>
                <w:b/>
              </w:rPr>
            </w:pPr>
            <w:r w:rsidRPr="00EB3964">
              <w:rPr>
                <w:b/>
              </w:rPr>
              <w:t xml:space="preserve">Тема 1.3.6. </w:t>
            </w:r>
            <w:r w:rsidRPr="00EB3964">
              <w:t>Сестринск</w:t>
            </w:r>
            <w:r w:rsidR="006332FC">
              <w:t>ая</w:t>
            </w:r>
            <w:r w:rsidR="002C0DC6">
              <w:t xml:space="preserve"> </w:t>
            </w:r>
            <w:r w:rsidR="006332FC">
              <w:t>помощь</w:t>
            </w:r>
            <w:r w:rsidRPr="00EB3964">
              <w:t xml:space="preserve"> при инфаркте миокарда.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46EEC" w:rsidRDefault="002C0DC6" w:rsidP="00410B10">
            <w:pPr>
              <w:jc w:val="center"/>
              <w:outlineLvl w:val="0"/>
              <w:rPr>
                <w:b/>
                <w:bCs/>
              </w:rPr>
            </w:pPr>
            <w:r>
              <w:rPr>
                <w:b/>
                <w:bCs/>
              </w:rPr>
              <w:t>2</w:t>
            </w:r>
          </w:p>
          <w:p w:rsidR="002C0DC6" w:rsidRDefault="002C0DC6" w:rsidP="00410B10">
            <w:pPr>
              <w:jc w:val="center"/>
              <w:outlineLvl w:val="0"/>
              <w:rPr>
                <w:b/>
                <w:bCs/>
              </w:rPr>
            </w:pPr>
          </w:p>
          <w:p w:rsidR="002C0DC6" w:rsidRDefault="002C0DC6" w:rsidP="00410B10">
            <w:pPr>
              <w:jc w:val="center"/>
              <w:outlineLvl w:val="0"/>
              <w:rPr>
                <w:b/>
                <w:bCs/>
              </w:rPr>
            </w:pPr>
          </w:p>
          <w:p w:rsidR="002C0DC6" w:rsidRDefault="002C0DC6" w:rsidP="00410B10">
            <w:pPr>
              <w:jc w:val="center"/>
              <w:outlineLvl w:val="0"/>
              <w:rPr>
                <w:b/>
                <w:bCs/>
              </w:rPr>
            </w:pPr>
          </w:p>
          <w:p w:rsidR="002C0DC6" w:rsidRDefault="002C0DC6" w:rsidP="00410B10">
            <w:pPr>
              <w:jc w:val="center"/>
              <w:outlineLvl w:val="0"/>
              <w:rPr>
                <w:b/>
                <w:bCs/>
              </w:rPr>
            </w:pPr>
          </w:p>
          <w:p w:rsidR="002C0DC6" w:rsidRDefault="002C0DC6" w:rsidP="00410B10">
            <w:pPr>
              <w:jc w:val="center"/>
              <w:outlineLvl w:val="0"/>
              <w:rPr>
                <w:b/>
                <w:bCs/>
              </w:rPr>
            </w:pPr>
          </w:p>
          <w:p w:rsidR="002C0DC6" w:rsidRDefault="002C0DC6" w:rsidP="00410B10">
            <w:pPr>
              <w:jc w:val="center"/>
              <w:outlineLvl w:val="0"/>
              <w:rPr>
                <w:b/>
                <w:bCs/>
              </w:rPr>
            </w:pPr>
            <w:r>
              <w:rPr>
                <w:b/>
                <w:bCs/>
              </w:rPr>
              <w:t>2</w:t>
            </w:r>
          </w:p>
          <w:p w:rsidR="002C0DC6" w:rsidRDefault="002C0DC6" w:rsidP="00410B10">
            <w:pPr>
              <w:jc w:val="center"/>
              <w:outlineLvl w:val="0"/>
              <w:rPr>
                <w:b/>
                <w:bCs/>
              </w:rPr>
            </w:pPr>
          </w:p>
          <w:p w:rsidR="002C0DC6" w:rsidRDefault="002C0DC6" w:rsidP="00410B10">
            <w:pPr>
              <w:jc w:val="center"/>
              <w:outlineLvl w:val="0"/>
              <w:rPr>
                <w:b/>
                <w:bCs/>
              </w:rPr>
            </w:pPr>
          </w:p>
          <w:p w:rsidR="002C0DC6" w:rsidRDefault="002C0DC6" w:rsidP="00410B10">
            <w:pPr>
              <w:jc w:val="center"/>
              <w:outlineLvl w:val="0"/>
              <w:rPr>
                <w:b/>
                <w:bCs/>
              </w:rPr>
            </w:pPr>
          </w:p>
          <w:p w:rsidR="002C0DC6" w:rsidRDefault="002C0DC6" w:rsidP="00410B10">
            <w:pPr>
              <w:jc w:val="center"/>
              <w:outlineLvl w:val="0"/>
              <w:rPr>
                <w:b/>
                <w:bCs/>
              </w:rPr>
            </w:pPr>
          </w:p>
          <w:p w:rsidR="002C0DC6" w:rsidRDefault="002C0DC6" w:rsidP="00410B10">
            <w:pPr>
              <w:jc w:val="center"/>
              <w:outlineLvl w:val="0"/>
              <w:rPr>
                <w:b/>
                <w:bCs/>
              </w:rPr>
            </w:pPr>
          </w:p>
          <w:p w:rsidR="002C0DC6" w:rsidRDefault="002C0DC6" w:rsidP="00410B10">
            <w:pPr>
              <w:jc w:val="center"/>
              <w:outlineLvl w:val="0"/>
              <w:rPr>
                <w:b/>
                <w:bCs/>
              </w:rPr>
            </w:pPr>
          </w:p>
          <w:p w:rsidR="002C0DC6" w:rsidRDefault="002C0DC6" w:rsidP="00410B10">
            <w:pPr>
              <w:jc w:val="center"/>
              <w:outlineLvl w:val="0"/>
              <w:rPr>
                <w:b/>
                <w:bCs/>
              </w:rPr>
            </w:pPr>
            <w:r>
              <w:rPr>
                <w:b/>
                <w:bCs/>
              </w:rPr>
              <w:t>4</w:t>
            </w:r>
          </w:p>
          <w:p w:rsidR="00E5408F" w:rsidRDefault="00E5408F" w:rsidP="00410B10">
            <w:pPr>
              <w:jc w:val="center"/>
              <w:outlineLvl w:val="0"/>
              <w:rPr>
                <w:b/>
                <w:bCs/>
              </w:rPr>
            </w:pPr>
          </w:p>
          <w:p w:rsidR="00E5408F" w:rsidRDefault="00E5408F" w:rsidP="00410B10">
            <w:pPr>
              <w:jc w:val="center"/>
              <w:outlineLvl w:val="0"/>
              <w:rPr>
                <w:b/>
                <w:bCs/>
              </w:rPr>
            </w:pPr>
          </w:p>
          <w:p w:rsidR="00E5408F" w:rsidRDefault="00E5408F" w:rsidP="00410B10">
            <w:pPr>
              <w:jc w:val="center"/>
              <w:outlineLvl w:val="0"/>
              <w:rPr>
                <w:b/>
                <w:bCs/>
              </w:rPr>
            </w:pPr>
          </w:p>
          <w:p w:rsidR="00E5408F" w:rsidRDefault="00E5408F" w:rsidP="00410B10">
            <w:pPr>
              <w:jc w:val="center"/>
              <w:outlineLvl w:val="0"/>
              <w:rPr>
                <w:b/>
                <w:bCs/>
              </w:rPr>
            </w:pPr>
          </w:p>
          <w:p w:rsidR="00E5408F" w:rsidRDefault="00E5408F" w:rsidP="00410B10">
            <w:pPr>
              <w:jc w:val="center"/>
              <w:outlineLvl w:val="0"/>
              <w:rPr>
                <w:b/>
                <w:bCs/>
              </w:rPr>
            </w:pPr>
          </w:p>
          <w:p w:rsidR="00E5408F" w:rsidRDefault="00E5408F" w:rsidP="00410B10">
            <w:pPr>
              <w:jc w:val="center"/>
              <w:outlineLvl w:val="0"/>
              <w:rPr>
                <w:b/>
                <w:bCs/>
              </w:rPr>
            </w:pPr>
          </w:p>
          <w:p w:rsidR="00E5408F" w:rsidRDefault="00E5408F" w:rsidP="00410B10">
            <w:pPr>
              <w:jc w:val="center"/>
              <w:outlineLvl w:val="0"/>
              <w:rPr>
                <w:b/>
                <w:bCs/>
              </w:rPr>
            </w:pPr>
          </w:p>
          <w:p w:rsidR="00E5408F" w:rsidRDefault="00E5408F" w:rsidP="00410B10">
            <w:pPr>
              <w:jc w:val="center"/>
              <w:outlineLvl w:val="0"/>
              <w:rPr>
                <w:b/>
                <w:bCs/>
              </w:rPr>
            </w:pPr>
          </w:p>
          <w:p w:rsidR="00E5408F" w:rsidRDefault="00E5408F" w:rsidP="00410B10">
            <w:pPr>
              <w:jc w:val="center"/>
              <w:outlineLvl w:val="0"/>
              <w:rPr>
                <w:b/>
                <w:bCs/>
              </w:rPr>
            </w:pPr>
          </w:p>
          <w:p w:rsidR="00E5408F" w:rsidRDefault="00E5408F" w:rsidP="00410B10">
            <w:pPr>
              <w:jc w:val="center"/>
              <w:outlineLvl w:val="0"/>
              <w:rPr>
                <w:b/>
                <w:bCs/>
              </w:rPr>
            </w:pPr>
          </w:p>
          <w:p w:rsidR="00E5408F" w:rsidRDefault="00E5408F" w:rsidP="00410B10">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D46EEC" w:rsidRDefault="00EB3964" w:rsidP="00287A2A">
            <w:pPr>
              <w:jc w:val="both"/>
              <w:rPr>
                <w:b/>
                <w:bCs/>
              </w:rPr>
            </w:pPr>
            <w:r>
              <w:rPr>
                <w:b/>
                <w:bCs/>
              </w:rPr>
              <w:t>Лекция</w:t>
            </w:r>
          </w:p>
          <w:p w:rsidR="002C0DC6" w:rsidRPr="002C0DC6" w:rsidRDefault="002C0DC6" w:rsidP="00287A2A">
            <w:pPr>
              <w:jc w:val="both"/>
            </w:pPr>
            <w:r w:rsidRPr="002C0DC6">
              <w:t>Инфаркт миокарда (И.М.). Определение понятия «И.М.». Причины, клинические варианты. Возможные осложнения. Методы диагностики проблем пациента. Принципы организации и способы оказания сестринской помощи. Особенности ухода за пациентами пожилого и старческого возраста. Принципы применения лекарственных средств.</w:t>
            </w:r>
          </w:p>
          <w:p w:rsidR="00EB3964" w:rsidRDefault="00EB3964" w:rsidP="00287A2A">
            <w:pPr>
              <w:jc w:val="both"/>
              <w:rPr>
                <w:b/>
                <w:bCs/>
              </w:rPr>
            </w:pPr>
            <w:r>
              <w:rPr>
                <w:b/>
                <w:bCs/>
              </w:rPr>
              <w:t>Семинарское занятие</w:t>
            </w:r>
          </w:p>
          <w:p w:rsidR="002C0DC6" w:rsidRPr="002C0DC6" w:rsidRDefault="002C0DC6" w:rsidP="00287A2A">
            <w:pPr>
              <w:jc w:val="both"/>
            </w:pPr>
            <w:r w:rsidRPr="002C0DC6">
              <w:t>«Инфаркт миокарда» - определение понятия. Сущность заболевания. Актуальность проблемы. Факторы риска, причины заболевания. Клинические варианты течения. Типичные и атипичные формы ИМ. Осложнения ИМ. Алгоритм действия медицинской сестры при инфаркте миокарда. Методы диагностики. Принципы организации и способы оказания сестринской помощи. Принципы применения лекарственных средств.</w:t>
            </w:r>
          </w:p>
          <w:p w:rsidR="00EB3964" w:rsidRDefault="00EB3964" w:rsidP="00287A2A">
            <w:pPr>
              <w:jc w:val="both"/>
              <w:rPr>
                <w:b/>
                <w:bCs/>
              </w:rPr>
            </w:pPr>
            <w:r>
              <w:rPr>
                <w:b/>
                <w:bCs/>
              </w:rPr>
              <w:t>Практическое занятие</w:t>
            </w:r>
          </w:p>
          <w:p w:rsidR="002C0DC6" w:rsidRPr="002C0DC6" w:rsidRDefault="002C0DC6" w:rsidP="002C0DC6">
            <w:pPr>
              <w:jc w:val="both"/>
            </w:pPr>
            <w:r w:rsidRPr="002C0DC6">
              <w:t>Участие в лечебно-диагностическом процессе при инфаркте миокарда. Сестринское обследование пациента, распознавание клинических симптомов.</w:t>
            </w:r>
            <w:r w:rsidR="000A1A0E" w:rsidRPr="00751D8D">
              <w:rPr>
                <w:color w:val="FF0000"/>
              </w:rPr>
              <w:t xml:space="preserve"> </w:t>
            </w:r>
            <w:r w:rsidR="000A1A0E" w:rsidRPr="00BA01D6">
              <w:t>Оценка интенсивности и характера болевого синдрома с использованием шкал оценки боли.</w:t>
            </w:r>
            <w:r w:rsidR="000A1A0E">
              <w:t xml:space="preserve"> </w:t>
            </w:r>
            <w:r w:rsidRPr="002C0DC6">
              <w:t xml:space="preserve"> Анализ собранной информации. Отработка алгоритма действий медсестры по оказанию доврачебной помощи при инфаркте миокарда, планирование сестринских вмешательств при уходе за пациентом. Обучение пациента, родственников необходимому режиму, диете, правилам приёма назначенных лекарств. Проведение динамического мониторинга жизненно-важных функций. Выполнение манипуляций, процедур по назначению врача. Соблюдение инфекционной безопасности пациента и медицинской сестры. Решение проблемно-ситуационных задач. Осуществление тестового контроля усвоения полученной информации.</w:t>
            </w:r>
          </w:p>
          <w:p w:rsidR="002C0DC6" w:rsidRPr="002C0DC6" w:rsidRDefault="002C0DC6" w:rsidP="002C0DC6">
            <w:pPr>
              <w:jc w:val="both"/>
              <w:rPr>
                <w:b/>
                <w:u w:val="single"/>
              </w:rPr>
            </w:pPr>
            <w:r w:rsidRPr="002C0DC6">
              <w:rPr>
                <w:b/>
                <w:u w:val="single"/>
              </w:rPr>
              <w:t>Самостоятельная работа:</w:t>
            </w:r>
          </w:p>
          <w:p w:rsidR="002C0DC6" w:rsidRPr="002C0DC6" w:rsidRDefault="002C0DC6" w:rsidP="002C0DC6">
            <w:pPr>
              <w:jc w:val="both"/>
            </w:pPr>
            <w:r w:rsidRPr="002C0DC6">
              <w:t>- Изучение конспекта лекции по теме;</w:t>
            </w:r>
          </w:p>
          <w:p w:rsidR="002C0DC6" w:rsidRPr="002C0DC6" w:rsidRDefault="002C0DC6" w:rsidP="002C0DC6">
            <w:pPr>
              <w:jc w:val="both"/>
            </w:pPr>
            <w:r w:rsidRPr="002C0DC6">
              <w:t>- Работа с дополнительной литературой;</w:t>
            </w:r>
          </w:p>
          <w:p w:rsidR="002C0DC6" w:rsidRPr="002C0DC6" w:rsidRDefault="002C0DC6" w:rsidP="002C0DC6">
            <w:pPr>
              <w:jc w:val="both"/>
            </w:pPr>
            <w:r w:rsidRPr="002C0DC6">
              <w:t>- Составление схемы алгоритма действий м\с по оказанию доврачебной помощи при инфаркте миокарда;</w:t>
            </w:r>
          </w:p>
          <w:p w:rsidR="002C0DC6" w:rsidRPr="002C0DC6" w:rsidRDefault="002C0DC6" w:rsidP="002C0DC6">
            <w:pPr>
              <w:jc w:val="both"/>
            </w:pPr>
            <w:r w:rsidRPr="002C0DC6">
              <w:t>- Составление плана сестринских вмешательств при уходе за пациентами;</w:t>
            </w:r>
          </w:p>
          <w:p w:rsidR="002C0DC6" w:rsidRPr="002C0DC6" w:rsidRDefault="002C0DC6" w:rsidP="002C0DC6">
            <w:pPr>
              <w:jc w:val="both"/>
            </w:pPr>
            <w:r w:rsidRPr="002C0DC6">
              <w:t>- Решение проблемно-ситуационных задач и задач по неотложной помощи по теме;</w:t>
            </w:r>
          </w:p>
          <w:p w:rsidR="002C0DC6" w:rsidRPr="002C0DC6" w:rsidRDefault="002C0DC6" w:rsidP="002C0DC6">
            <w:pPr>
              <w:jc w:val="both"/>
            </w:pPr>
            <w:r w:rsidRPr="002C0DC6">
              <w:t>- Оформление карт по фармакотерапии;</w:t>
            </w:r>
          </w:p>
          <w:p w:rsidR="002C0DC6" w:rsidRPr="002C0DC6" w:rsidRDefault="002C0DC6" w:rsidP="002C0DC6">
            <w:pPr>
              <w:jc w:val="both"/>
            </w:pPr>
            <w:r w:rsidRPr="002C0DC6">
              <w:t>- Подготовка плана бесед о профилактике повторных инфарктов миокарда.</w:t>
            </w:r>
          </w:p>
          <w:p w:rsidR="002C0DC6" w:rsidRPr="002C0DC6" w:rsidRDefault="002C0DC6" w:rsidP="002C0DC6">
            <w:pPr>
              <w:jc w:val="both"/>
              <w:rPr>
                <w:b/>
                <w:u w:val="single"/>
              </w:rPr>
            </w:pPr>
            <w:r w:rsidRPr="002C0DC6">
              <w:rPr>
                <w:b/>
                <w:u w:val="single"/>
              </w:rPr>
              <w:t>Методическое обеспечение:</w:t>
            </w:r>
          </w:p>
          <w:p w:rsidR="002C0DC6" w:rsidRPr="002C0DC6" w:rsidRDefault="002C0DC6" w:rsidP="002C0DC6">
            <w:pPr>
              <w:jc w:val="both"/>
            </w:pPr>
            <w:r w:rsidRPr="002C0DC6">
              <w:t>- Лекция № 13;</w:t>
            </w:r>
          </w:p>
          <w:p w:rsidR="002C0DC6" w:rsidRPr="002C0DC6" w:rsidRDefault="002C0DC6" w:rsidP="002C0DC6">
            <w:pPr>
              <w:jc w:val="both"/>
            </w:pPr>
            <w:r w:rsidRPr="002C0DC6">
              <w:t>- учебник В.Г.Лычева, В.К.Карманова «Сестринское дело в терапии с курсом ПМП» – М.20</w:t>
            </w:r>
            <w:r w:rsidR="00E50E1A">
              <w:t>20</w:t>
            </w:r>
            <w:r w:rsidRPr="002C0DC6">
              <w:t>г. стр.203-213</w:t>
            </w:r>
          </w:p>
          <w:p w:rsidR="002C0DC6" w:rsidRPr="002C0DC6" w:rsidRDefault="002C0DC6" w:rsidP="002C0DC6">
            <w:pPr>
              <w:jc w:val="both"/>
              <w:rPr>
                <w:b/>
                <w:u w:val="single"/>
              </w:rPr>
            </w:pPr>
            <w:r w:rsidRPr="002C0DC6">
              <w:rPr>
                <w:b/>
                <w:u w:val="single"/>
              </w:rPr>
              <w:t>Дополнительная литература:</w:t>
            </w:r>
          </w:p>
          <w:p w:rsidR="002C0DC6" w:rsidRPr="002C0DC6" w:rsidRDefault="002C0DC6" w:rsidP="002C0DC6">
            <w:r w:rsidRPr="002C0DC6">
              <w:t>- Сединкина Р.Г. Сестринское дело в терапии. Раздел «Кардиология»: учебное пособие для медучилищ и колледжей: ГЭОТАР – Медиа, 2016;</w:t>
            </w:r>
          </w:p>
          <w:p w:rsidR="002C0DC6" w:rsidRPr="002C0DC6" w:rsidRDefault="002C0DC6" w:rsidP="002C0DC6">
            <w:r w:rsidRPr="002C0DC6">
              <w:t>- Красильникова И.М., Моисеева Е.Г. Неотложная доврачебная медицинская помощь; учебное пособие – М. ГЭОТАР-Медиа, 2016;</w:t>
            </w:r>
          </w:p>
          <w:p w:rsidR="002C0DC6" w:rsidRPr="002C0DC6" w:rsidRDefault="002C0DC6" w:rsidP="002C0DC6">
            <w:r w:rsidRPr="002C0DC6">
              <w:t>- Машковский М.Д. Лекарственные средства; 16 издание- М: Новая волна, 2016;</w:t>
            </w:r>
          </w:p>
          <w:p w:rsidR="002C0DC6" w:rsidRDefault="002C0DC6" w:rsidP="00287A2A">
            <w:pPr>
              <w:jc w:val="both"/>
              <w:rPr>
                <w:b/>
                <w:bCs/>
              </w:rPr>
            </w:pPr>
            <w:r w:rsidRPr="002C0DC6">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 Персональный сайт –Сестринское дело в терапии с курсом ПМП;</w:t>
            </w:r>
          </w:p>
        </w:tc>
      </w:tr>
      <w:tr w:rsidR="00EB3964" w:rsidRPr="00D373EC" w:rsidTr="007B3A4D">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EB3964" w:rsidRPr="00D35A1C" w:rsidRDefault="00C55371" w:rsidP="006332FC">
            <w:pPr>
              <w:rPr>
                <w:b/>
              </w:rPr>
            </w:pPr>
            <w:r w:rsidRPr="00D35A1C">
              <w:rPr>
                <w:b/>
              </w:rPr>
              <w:t xml:space="preserve">Тема 1.3.7. </w:t>
            </w:r>
            <w:r w:rsidRPr="00D35A1C">
              <w:t xml:space="preserve"> Сестринск</w:t>
            </w:r>
            <w:r w:rsidR="006332FC">
              <w:t>ая</w:t>
            </w:r>
            <w:r w:rsidRPr="00D35A1C">
              <w:t xml:space="preserve"> </w:t>
            </w:r>
            <w:r w:rsidR="006332FC">
              <w:t>помощь</w:t>
            </w:r>
            <w:r w:rsidRPr="00D35A1C">
              <w:t xml:space="preserve"> при острой сосудистой и сердечной недостаточности.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B3964" w:rsidRDefault="00C25235" w:rsidP="00410B10">
            <w:pPr>
              <w:jc w:val="center"/>
              <w:outlineLvl w:val="0"/>
              <w:rPr>
                <w:b/>
                <w:bCs/>
              </w:rPr>
            </w:pPr>
            <w:r>
              <w:rPr>
                <w:b/>
                <w:bCs/>
              </w:rPr>
              <w:t>2</w:t>
            </w:r>
          </w:p>
          <w:p w:rsidR="00C25235" w:rsidRDefault="00C25235" w:rsidP="00410B10">
            <w:pPr>
              <w:jc w:val="center"/>
              <w:outlineLvl w:val="0"/>
              <w:rPr>
                <w:b/>
                <w:bCs/>
              </w:rPr>
            </w:pPr>
          </w:p>
          <w:p w:rsidR="00C25235" w:rsidRDefault="00C25235" w:rsidP="00410B10">
            <w:pPr>
              <w:jc w:val="center"/>
              <w:outlineLvl w:val="0"/>
              <w:rPr>
                <w:b/>
                <w:bCs/>
              </w:rPr>
            </w:pPr>
          </w:p>
          <w:p w:rsidR="00C25235" w:rsidRDefault="00C25235" w:rsidP="00410B10">
            <w:pPr>
              <w:jc w:val="center"/>
              <w:outlineLvl w:val="0"/>
              <w:rPr>
                <w:b/>
                <w:bCs/>
              </w:rPr>
            </w:pPr>
          </w:p>
          <w:p w:rsidR="00C25235" w:rsidRDefault="00C25235" w:rsidP="00410B10">
            <w:pPr>
              <w:jc w:val="center"/>
              <w:outlineLvl w:val="0"/>
              <w:rPr>
                <w:b/>
                <w:bCs/>
              </w:rPr>
            </w:pPr>
          </w:p>
          <w:p w:rsidR="00C25235" w:rsidRDefault="00C25235" w:rsidP="00410B10">
            <w:pPr>
              <w:jc w:val="center"/>
              <w:outlineLvl w:val="0"/>
              <w:rPr>
                <w:b/>
                <w:bCs/>
              </w:rPr>
            </w:pPr>
          </w:p>
          <w:p w:rsidR="00C25235" w:rsidRDefault="00C25235" w:rsidP="00410B10">
            <w:pPr>
              <w:jc w:val="center"/>
              <w:outlineLvl w:val="0"/>
              <w:rPr>
                <w:b/>
                <w:bCs/>
              </w:rPr>
            </w:pPr>
          </w:p>
          <w:p w:rsidR="00C25235" w:rsidRDefault="00C25235" w:rsidP="00410B10">
            <w:pPr>
              <w:jc w:val="center"/>
              <w:outlineLvl w:val="0"/>
              <w:rPr>
                <w:b/>
                <w:bCs/>
              </w:rPr>
            </w:pPr>
            <w:r>
              <w:rPr>
                <w:b/>
                <w:bCs/>
              </w:rPr>
              <w:t>2</w:t>
            </w:r>
          </w:p>
          <w:p w:rsidR="00C25235" w:rsidRDefault="00C25235" w:rsidP="00410B10">
            <w:pPr>
              <w:jc w:val="center"/>
              <w:outlineLvl w:val="0"/>
              <w:rPr>
                <w:b/>
                <w:bCs/>
              </w:rPr>
            </w:pPr>
          </w:p>
          <w:p w:rsidR="00C25235" w:rsidRDefault="00C25235" w:rsidP="00410B10">
            <w:pPr>
              <w:jc w:val="center"/>
              <w:outlineLvl w:val="0"/>
              <w:rPr>
                <w:b/>
                <w:bCs/>
              </w:rPr>
            </w:pPr>
          </w:p>
          <w:p w:rsidR="00C25235" w:rsidRDefault="00C25235" w:rsidP="00410B10">
            <w:pPr>
              <w:jc w:val="center"/>
              <w:outlineLvl w:val="0"/>
              <w:rPr>
                <w:b/>
                <w:bCs/>
              </w:rPr>
            </w:pPr>
          </w:p>
          <w:p w:rsidR="00C25235" w:rsidRDefault="00C25235" w:rsidP="00410B10">
            <w:pPr>
              <w:jc w:val="center"/>
              <w:outlineLvl w:val="0"/>
              <w:rPr>
                <w:b/>
                <w:bCs/>
              </w:rPr>
            </w:pPr>
          </w:p>
          <w:p w:rsidR="00C25235" w:rsidRDefault="00C25235" w:rsidP="00410B10">
            <w:pPr>
              <w:jc w:val="center"/>
              <w:outlineLvl w:val="0"/>
              <w:rPr>
                <w:b/>
                <w:bCs/>
              </w:rPr>
            </w:pPr>
          </w:p>
          <w:p w:rsidR="00C25235" w:rsidRDefault="00C25235" w:rsidP="00410B10">
            <w:pPr>
              <w:jc w:val="center"/>
              <w:outlineLvl w:val="0"/>
              <w:rPr>
                <w:b/>
                <w:bCs/>
              </w:rPr>
            </w:pPr>
          </w:p>
          <w:p w:rsidR="00C25235" w:rsidRDefault="00C25235" w:rsidP="00410B10">
            <w:pPr>
              <w:jc w:val="center"/>
              <w:outlineLvl w:val="0"/>
              <w:rPr>
                <w:b/>
                <w:bCs/>
              </w:rPr>
            </w:pPr>
          </w:p>
          <w:p w:rsidR="00C25235" w:rsidRDefault="00C25235" w:rsidP="00410B10">
            <w:pPr>
              <w:jc w:val="center"/>
              <w:outlineLvl w:val="0"/>
              <w:rPr>
                <w:b/>
                <w:bCs/>
              </w:rPr>
            </w:pPr>
            <w:r>
              <w:rPr>
                <w:b/>
                <w:bCs/>
              </w:rPr>
              <w:t>4</w:t>
            </w:r>
          </w:p>
          <w:p w:rsidR="00C25235" w:rsidRDefault="00C25235" w:rsidP="00410B10">
            <w:pPr>
              <w:jc w:val="center"/>
              <w:outlineLvl w:val="0"/>
              <w:rPr>
                <w:b/>
                <w:bCs/>
              </w:rPr>
            </w:pPr>
          </w:p>
          <w:p w:rsidR="00C25235" w:rsidRDefault="00C25235" w:rsidP="00410B10">
            <w:pPr>
              <w:jc w:val="center"/>
              <w:outlineLvl w:val="0"/>
              <w:rPr>
                <w:b/>
                <w:bCs/>
              </w:rPr>
            </w:pPr>
          </w:p>
          <w:p w:rsidR="00C25235" w:rsidRDefault="00C25235" w:rsidP="00410B10">
            <w:pPr>
              <w:jc w:val="center"/>
              <w:outlineLvl w:val="0"/>
              <w:rPr>
                <w:b/>
                <w:bCs/>
              </w:rPr>
            </w:pPr>
          </w:p>
          <w:p w:rsidR="00C25235" w:rsidRDefault="00C25235" w:rsidP="00410B10">
            <w:pPr>
              <w:jc w:val="center"/>
              <w:outlineLvl w:val="0"/>
              <w:rPr>
                <w:b/>
                <w:bCs/>
              </w:rPr>
            </w:pPr>
          </w:p>
          <w:p w:rsidR="00C25235" w:rsidRDefault="00C25235" w:rsidP="00410B10">
            <w:pPr>
              <w:jc w:val="center"/>
              <w:outlineLvl w:val="0"/>
              <w:rPr>
                <w:b/>
                <w:bCs/>
              </w:rPr>
            </w:pPr>
          </w:p>
          <w:p w:rsidR="00C25235" w:rsidRDefault="00C25235" w:rsidP="00410B10">
            <w:pPr>
              <w:jc w:val="center"/>
              <w:outlineLvl w:val="0"/>
              <w:rPr>
                <w:b/>
                <w:bCs/>
              </w:rPr>
            </w:pPr>
          </w:p>
          <w:p w:rsidR="00C25235" w:rsidRDefault="00C25235" w:rsidP="00410B10">
            <w:pPr>
              <w:jc w:val="center"/>
              <w:outlineLvl w:val="0"/>
              <w:rPr>
                <w:b/>
                <w:bCs/>
              </w:rPr>
            </w:pPr>
          </w:p>
          <w:p w:rsidR="00C25235" w:rsidRDefault="00C25235" w:rsidP="00410B10">
            <w:pPr>
              <w:jc w:val="center"/>
              <w:outlineLvl w:val="0"/>
              <w:rPr>
                <w:b/>
                <w:bCs/>
              </w:rPr>
            </w:pPr>
          </w:p>
          <w:p w:rsidR="00C25235" w:rsidRDefault="00C25235" w:rsidP="00410B10">
            <w:pPr>
              <w:jc w:val="center"/>
              <w:outlineLvl w:val="0"/>
              <w:rPr>
                <w:b/>
                <w:bCs/>
              </w:rPr>
            </w:pPr>
          </w:p>
          <w:p w:rsidR="00C25235" w:rsidRDefault="00C25235" w:rsidP="00410B10">
            <w:pPr>
              <w:jc w:val="center"/>
              <w:outlineLvl w:val="0"/>
              <w:rPr>
                <w:b/>
                <w:bCs/>
              </w:rPr>
            </w:pPr>
          </w:p>
          <w:p w:rsidR="00C25235" w:rsidRDefault="00C25235" w:rsidP="00410B10">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EB3964" w:rsidRDefault="00EB3964" w:rsidP="00EB3964">
            <w:pPr>
              <w:jc w:val="both"/>
              <w:rPr>
                <w:b/>
                <w:bCs/>
              </w:rPr>
            </w:pPr>
            <w:r>
              <w:rPr>
                <w:b/>
                <w:bCs/>
              </w:rPr>
              <w:t>Лекция</w:t>
            </w:r>
          </w:p>
          <w:p w:rsidR="00E151CE" w:rsidRPr="00E151CE" w:rsidRDefault="00E151CE" w:rsidP="00E151CE">
            <w:pPr>
              <w:jc w:val="both"/>
              <w:rPr>
                <w:b/>
                <w:bCs/>
              </w:rPr>
            </w:pPr>
            <w:r w:rsidRPr="00E151CE">
              <w:t>Острая сосудистая недостаточность. Определение понятий: «обморок», «коллапс», «шок». Острая сердечная недостаточность. Определение понятия  «сердечная астма». Причины, клинические проявления вариабельных форм острой сосудистой недостаточности. Клинические симптомы сердечной астмы. Возможные осложнения. Методы диагностики проблем пациентов. Принципы организации и способы оказания сестринской помощи. Принципы применения лекарственных средств.</w:t>
            </w:r>
          </w:p>
          <w:p w:rsidR="00EB3964" w:rsidRDefault="00EB3964" w:rsidP="00EB3964">
            <w:pPr>
              <w:jc w:val="both"/>
              <w:rPr>
                <w:b/>
                <w:bCs/>
              </w:rPr>
            </w:pPr>
            <w:r>
              <w:rPr>
                <w:b/>
                <w:bCs/>
              </w:rPr>
              <w:t>Семинарское занятие</w:t>
            </w:r>
          </w:p>
          <w:p w:rsidR="00E151CE" w:rsidRPr="00E151CE" w:rsidRDefault="00E151CE" w:rsidP="00EB3964">
            <w:pPr>
              <w:jc w:val="both"/>
            </w:pPr>
            <w:r w:rsidRPr="00E151CE">
              <w:t>Характеристика острой сосудистой недостаточности. Сущность данного состояния. Причины возникновения. Клинические проявления обморока, коллапса, шока. Алгоритм действия медицинской сестры при острой сосудистой недостаточности. Характеристика острой и хронической сердечной недостаточности. Причины, клинические проявления. Возможные осложнения. Методы диагностики проблем пациента. Принципы организации и способы оказания сестринской помощи. Принципы пр</w:t>
            </w:r>
            <w:r>
              <w:t>именения лекарственных средств.</w:t>
            </w:r>
          </w:p>
          <w:p w:rsidR="00EB3964" w:rsidRDefault="00EB3964" w:rsidP="00EB3964">
            <w:pPr>
              <w:jc w:val="both"/>
              <w:rPr>
                <w:b/>
                <w:bCs/>
              </w:rPr>
            </w:pPr>
            <w:r>
              <w:rPr>
                <w:b/>
                <w:bCs/>
              </w:rPr>
              <w:t>Практическое занятие</w:t>
            </w:r>
          </w:p>
          <w:p w:rsidR="00E151CE" w:rsidRPr="00E151CE" w:rsidRDefault="00E151CE" w:rsidP="00E151CE">
            <w:pPr>
              <w:jc w:val="both"/>
            </w:pPr>
            <w:r w:rsidRPr="00E151CE">
              <w:t>Решение проблемно-ситуационных задач по теме. Изучение материала историй болезни пациентов с острой сосудистой, сердечной недостаточностью. Распознавание клинических симптомов данных состояний. Анализ полученной информации. Отработка алгоритма действий медицинской сестры по оказанию доврачебной помощи при обмороке, коллапсе, шоке, сердечной астме (используя игровые ситуации). Планирование сестринских вмешательств при последующем уходе за пациентом. Отработка практических манипуляций под контролем медсестры на посту и в процедурном кабинете. Отработка универсальных и стандартных мер предосторожности медсестры на рабочем месте. Осуществление тестового контроля усвоения полученной информации.</w:t>
            </w:r>
          </w:p>
          <w:p w:rsidR="00E151CE" w:rsidRPr="00E151CE" w:rsidRDefault="00E151CE" w:rsidP="00E151CE">
            <w:pPr>
              <w:jc w:val="both"/>
              <w:rPr>
                <w:b/>
                <w:u w:val="single"/>
              </w:rPr>
            </w:pPr>
            <w:r w:rsidRPr="00E151CE">
              <w:rPr>
                <w:b/>
                <w:u w:val="single"/>
              </w:rPr>
              <w:t>Самостоятельная работа:</w:t>
            </w:r>
          </w:p>
          <w:p w:rsidR="00E151CE" w:rsidRPr="00E151CE" w:rsidRDefault="00E151CE" w:rsidP="00E151CE">
            <w:pPr>
              <w:jc w:val="both"/>
            </w:pPr>
            <w:r w:rsidRPr="00E151CE">
              <w:t>- Изучение конспекта лекции по теме;</w:t>
            </w:r>
          </w:p>
          <w:p w:rsidR="00E151CE" w:rsidRPr="00E151CE" w:rsidRDefault="00E151CE" w:rsidP="00E151CE">
            <w:pPr>
              <w:jc w:val="both"/>
            </w:pPr>
            <w:r w:rsidRPr="00E151CE">
              <w:t>- Работа с дополнительной литературой;</w:t>
            </w:r>
          </w:p>
          <w:p w:rsidR="00E151CE" w:rsidRPr="00E151CE" w:rsidRDefault="00E151CE" w:rsidP="00E151CE">
            <w:pPr>
              <w:jc w:val="both"/>
            </w:pPr>
            <w:r w:rsidRPr="00E151CE">
              <w:t>- Решение задач по неотложной помощи;</w:t>
            </w:r>
          </w:p>
          <w:p w:rsidR="00E151CE" w:rsidRPr="00E151CE" w:rsidRDefault="00E151CE" w:rsidP="00E151CE">
            <w:pPr>
              <w:jc w:val="both"/>
            </w:pPr>
            <w:r w:rsidRPr="00E151CE">
              <w:t>- Составление схемы алгоритма действий м\с по оказанию доврачебной помощи пациентам при острой сосудистой и сердечной недостаточности;</w:t>
            </w:r>
          </w:p>
          <w:p w:rsidR="00E151CE" w:rsidRPr="00E151CE" w:rsidRDefault="00E151CE" w:rsidP="00E151CE">
            <w:pPr>
              <w:jc w:val="both"/>
            </w:pPr>
            <w:r w:rsidRPr="00E151CE">
              <w:t>- Составление плана последующего ухода за пациентами.</w:t>
            </w:r>
          </w:p>
          <w:p w:rsidR="00E151CE" w:rsidRPr="00E151CE" w:rsidRDefault="00E151CE" w:rsidP="00E151CE">
            <w:pPr>
              <w:jc w:val="both"/>
              <w:rPr>
                <w:b/>
                <w:u w:val="single"/>
              </w:rPr>
            </w:pPr>
            <w:r w:rsidRPr="00E151CE">
              <w:rPr>
                <w:b/>
                <w:u w:val="single"/>
              </w:rPr>
              <w:t>Методическое обеспечение:</w:t>
            </w:r>
          </w:p>
          <w:p w:rsidR="00E151CE" w:rsidRPr="00E151CE" w:rsidRDefault="00E151CE" w:rsidP="00E151CE">
            <w:pPr>
              <w:jc w:val="both"/>
            </w:pPr>
            <w:r w:rsidRPr="00E151CE">
              <w:t>- Лекция № 14;</w:t>
            </w:r>
          </w:p>
          <w:p w:rsidR="00E151CE" w:rsidRPr="00E151CE" w:rsidRDefault="00E151CE" w:rsidP="00E151CE">
            <w:pPr>
              <w:jc w:val="both"/>
            </w:pPr>
            <w:r w:rsidRPr="00E151CE">
              <w:t>- учебник В.Г.Лычева, В.К.Карманова «Сестринское дело в терапии с курсом ПМП» – М.20</w:t>
            </w:r>
            <w:r w:rsidR="00E50E1A">
              <w:t>20</w:t>
            </w:r>
            <w:r w:rsidRPr="00E151CE">
              <w:t>г. стр.213-224.</w:t>
            </w:r>
          </w:p>
          <w:p w:rsidR="00E151CE" w:rsidRPr="00E151CE" w:rsidRDefault="00E151CE" w:rsidP="00E151CE">
            <w:pPr>
              <w:jc w:val="both"/>
              <w:rPr>
                <w:b/>
                <w:u w:val="single"/>
              </w:rPr>
            </w:pPr>
            <w:r w:rsidRPr="00E151CE">
              <w:rPr>
                <w:b/>
                <w:u w:val="single"/>
              </w:rPr>
              <w:t>Дополнительная литература:</w:t>
            </w:r>
          </w:p>
          <w:p w:rsidR="00E151CE" w:rsidRPr="00E151CE" w:rsidRDefault="00E151CE" w:rsidP="00E151CE">
            <w:r w:rsidRPr="00E151CE">
              <w:t>- Сединкина Р.Г. Сестринское дело в терапии. Раздел «Кардиология»: учебное пособие для медучилищ и колледжей: ГЭОТАР – Медиа, 2016;</w:t>
            </w:r>
          </w:p>
          <w:p w:rsidR="00E151CE" w:rsidRPr="00E151CE" w:rsidRDefault="00E151CE" w:rsidP="00E151CE">
            <w:r w:rsidRPr="00E151CE">
              <w:t>- Красильникова И.М., Моисеева Е.Г. Неотложная доврачебная медицинская помощь; учебное пособие – М. ГЭОТАР-Медиа, 2016;</w:t>
            </w:r>
          </w:p>
          <w:p w:rsidR="00E151CE" w:rsidRPr="00E151CE" w:rsidRDefault="00E151CE" w:rsidP="00E151CE">
            <w:r w:rsidRPr="00E151CE">
              <w:t>- Машковский М.Д. Лекарственные средства; 16 издание- М: Новая волна, 2016;</w:t>
            </w:r>
          </w:p>
          <w:p w:rsidR="00E151CE" w:rsidRDefault="00E151CE" w:rsidP="00E151CE">
            <w:pPr>
              <w:jc w:val="both"/>
              <w:rPr>
                <w:b/>
                <w:bCs/>
              </w:rPr>
            </w:pPr>
            <w:r w:rsidRPr="00E151CE">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 Персональный сайт –Сестринское дело в терапии с курсом ПМП;</w:t>
            </w:r>
          </w:p>
        </w:tc>
      </w:tr>
      <w:tr w:rsidR="007B3A4D" w:rsidRPr="00D373EC" w:rsidTr="0069011C">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7B3A4D" w:rsidRPr="0069011C" w:rsidRDefault="0069011C" w:rsidP="00256615">
            <w:pPr>
              <w:rPr>
                <w:b/>
              </w:rPr>
            </w:pPr>
            <w:r w:rsidRPr="0069011C">
              <w:rPr>
                <w:b/>
              </w:rPr>
              <w:t>Тема 1.3.8.</w:t>
            </w:r>
            <w:r w:rsidRPr="0069011C">
              <w:t xml:space="preserve"> Сестринск</w:t>
            </w:r>
            <w:r w:rsidR="00256615">
              <w:t>ая</w:t>
            </w:r>
            <w:r w:rsidRPr="0069011C">
              <w:t xml:space="preserve"> </w:t>
            </w:r>
            <w:r w:rsidR="00256615">
              <w:t>помощь</w:t>
            </w:r>
            <w:r w:rsidRPr="0069011C">
              <w:t xml:space="preserve"> при хронической сердечной недостаточности.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7B3A4D" w:rsidRDefault="0069011C" w:rsidP="00410B10">
            <w:pPr>
              <w:jc w:val="center"/>
              <w:outlineLvl w:val="0"/>
              <w:rPr>
                <w:b/>
                <w:bCs/>
              </w:rPr>
            </w:pPr>
            <w:r>
              <w:rPr>
                <w:b/>
                <w:bCs/>
              </w:rPr>
              <w:t>2</w:t>
            </w:r>
          </w:p>
          <w:p w:rsidR="0069011C" w:rsidRDefault="0069011C" w:rsidP="00410B10">
            <w:pPr>
              <w:jc w:val="center"/>
              <w:outlineLvl w:val="0"/>
              <w:rPr>
                <w:b/>
                <w:bCs/>
              </w:rPr>
            </w:pPr>
          </w:p>
          <w:p w:rsidR="0069011C" w:rsidRDefault="0069011C" w:rsidP="00410B10">
            <w:pPr>
              <w:jc w:val="center"/>
              <w:outlineLvl w:val="0"/>
              <w:rPr>
                <w:b/>
                <w:bCs/>
              </w:rPr>
            </w:pPr>
          </w:p>
          <w:p w:rsidR="0069011C" w:rsidRDefault="0069011C" w:rsidP="00410B10">
            <w:pPr>
              <w:jc w:val="center"/>
              <w:outlineLvl w:val="0"/>
              <w:rPr>
                <w:b/>
                <w:bCs/>
              </w:rPr>
            </w:pPr>
          </w:p>
          <w:p w:rsidR="0069011C" w:rsidRDefault="0069011C" w:rsidP="00410B10">
            <w:pPr>
              <w:jc w:val="center"/>
              <w:outlineLvl w:val="0"/>
              <w:rPr>
                <w:b/>
                <w:bCs/>
              </w:rPr>
            </w:pPr>
          </w:p>
          <w:p w:rsidR="0069011C" w:rsidRDefault="0069011C" w:rsidP="00410B10">
            <w:pPr>
              <w:jc w:val="center"/>
              <w:outlineLvl w:val="0"/>
              <w:rPr>
                <w:b/>
                <w:bCs/>
              </w:rPr>
            </w:pPr>
          </w:p>
          <w:p w:rsidR="0069011C" w:rsidRDefault="0069011C" w:rsidP="00410B10">
            <w:pPr>
              <w:jc w:val="center"/>
              <w:outlineLvl w:val="0"/>
              <w:rPr>
                <w:b/>
                <w:bCs/>
              </w:rPr>
            </w:pPr>
            <w:r>
              <w:rPr>
                <w:b/>
                <w:bCs/>
              </w:rPr>
              <w:t>6</w:t>
            </w:r>
          </w:p>
          <w:p w:rsidR="00156C84" w:rsidRDefault="00156C84" w:rsidP="00410B10">
            <w:pPr>
              <w:jc w:val="center"/>
              <w:outlineLvl w:val="0"/>
              <w:rPr>
                <w:b/>
                <w:bCs/>
              </w:rPr>
            </w:pPr>
          </w:p>
          <w:p w:rsidR="00156C84" w:rsidRDefault="00156C84" w:rsidP="00410B10">
            <w:pPr>
              <w:jc w:val="center"/>
              <w:outlineLvl w:val="0"/>
              <w:rPr>
                <w:b/>
                <w:bCs/>
              </w:rPr>
            </w:pPr>
          </w:p>
          <w:p w:rsidR="00156C84" w:rsidRDefault="00156C84" w:rsidP="00410B10">
            <w:pPr>
              <w:jc w:val="center"/>
              <w:outlineLvl w:val="0"/>
              <w:rPr>
                <w:b/>
                <w:bCs/>
              </w:rPr>
            </w:pPr>
          </w:p>
          <w:p w:rsidR="00156C84" w:rsidRDefault="00156C84" w:rsidP="00410B10">
            <w:pPr>
              <w:jc w:val="center"/>
              <w:outlineLvl w:val="0"/>
              <w:rPr>
                <w:b/>
                <w:bCs/>
              </w:rPr>
            </w:pPr>
          </w:p>
          <w:p w:rsidR="00156C84" w:rsidRDefault="00156C84" w:rsidP="00410B10">
            <w:pPr>
              <w:jc w:val="center"/>
              <w:outlineLvl w:val="0"/>
              <w:rPr>
                <w:b/>
                <w:bCs/>
              </w:rPr>
            </w:pPr>
          </w:p>
          <w:p w:rsidR="00156C84" w:rsidRDefault="00156C84" w:rsidP="00410B10">
            <w:pPr>
              <w:jc w:val="center"/>
              <w:outlineLvl w:val="0"/>
              <w:rPr>
                <w:b/>
                <w:bCs/>
              </w:rPr>
            </w:pPr>
          </w:p>
          <w:p w:rsidR="00156C84" w:rsidRDefault="00156C84" w:rsidP="00410B10">
            <w:pPr>
              <w:jc w:val="center"/>
              <w:outlineLvl w:val="0"/>
              <w:rPr>
                <w:b/>
                <w:bCs/>
              </w:rPr>
            </w:pPr>
          </w:p>
          <w:p w:rsidR="00156C84" w:rsidRDefault="00156C84" w:rsidP="00410B10">
            <w:pPr>
              <w:jc w:val="center"/>
              <w:outlineLvl w:val="0"/>
              <w:rPr>
                <w:b/>
                <w:bCs/>
              </w:rPr>
            </w:pPr>
          </w:p>
          <w:p w:rsidR="00156C84" w:rsidRDefault="00156C84" w:rsidP="00410B10">
            <w:pPr>
              <w:jc w:val="center"/>
              <w:outlineLvl w:val="0"/>
              <w:rPr>
                <w:b/>
                <w:bCs/>
              </w:rPr>
            </w:pPr>
          </w:p>
          <w:p w:rsidR="00156C84" w:rsidRDefault="00156C84" w:rsidP="00410B10">
            <w:pPr>
              <w:jc w:val="center"/>
              <w:outlineLvl w:val="0"/>
              <w:rPr>
                <w:b/>
                <w:bCs/>
              </w:rPr>
            </w:pPr>
          </w:p>
          <w:p w:rsidR="00156C84" w:rsidRDefault="00156C84" w:rsidP="00410B10">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7B3A4D" w:rsidRDefault="007B3A4D" w:rsidP="007B3A4D">
            <w:pPr>
              <w:jc w:val="both"/>
              <w:rPr>
                <w:b/>
                <w:bCs/>
              </w:rPr>
            </w:pPr>
            <w:r>
              <w:rPr>
                <w:b/>
                <w:bCs/>
              </w:rPr>
              <w:t>Лекция</w:t>
            </w:r>
          </w:p>
          <w:p w:rsidR="0069011C" w:rsidRPr="0069011C" w:rsidRDefault="0069011C" w:rsidP="0069011C">
            <w:pPr>
              <w:jc w:val="both"/>
            </w:pPr>
            <w:r w:rsidRPr="0069011C">
              <w:t>Понятие хронической сердечной недостаточности. Причины, клинические проявления. Возможные осложнения. Методы диагностики проблем пациента. Принципы организации и способы оказания сестринской помощи. Особенности ухода за пациентами пожилого и старческого возраста. Принципы применения лекарственных средств.</w:t>
            </w:r>
          </w:p>
          <w:p w:rsidR="007B3A4D" w:rsidRDefault="007B3A4D" w:rsidP="007B3A4D">
            <w:pPr>
              <w:jc w:val="both"/>
              <w:rPr>
                <w:b/>
                <w:bCs/>
              </w:rPr>
            </w:pPr>
            <w:r>
              <w:rPr>
                <w:b/>
                <w:bCs/>
              </w:rPr>
              <w:t>Практическое занятие</w:t>
            </w:r>
          </w:p>
          <w:p w:rsidR="0069011C" w:rsidRPr="0069011C" w:rsidRDefault="0069011C" w:rsidP="0069011C">
            <w:pPr>
              <w:jc w:val="both"/>
            </w:pPr>
            <w:r w:rsidRPr="0069011C">
              <w:t>Участие в лечебно-диагностическом процессе при хронической сердечной недостаточности. Сестринское обследование пациента с</w:t>
            </w:r>
          </w:p>
          <w:p w:rsidR="0069011C" w:rsidRPr="0069011C" w:rsidRDefault="0069011C" w:rsidP="0069011C">
            <w:pPr>
              <w:jc w:val="both"/>
            </w:pPr>
            <w:r w:rsidRPr="0069011C">
              <w:t>хронической сердечной недостаточностью. Распознавание клинических симптомов. Анализ полученной информации. Планирование сестринских вмешательств и участие в уходе за пациентом. Обучение пациентов, родственников особенностям диеты и приёма назначенных лекарств. Отработка практических манипуляций на посту и в процедурном кабинете под контролем медицинской сестры. Ведение документации. Проведение фармакотерапии по назначению врача. Соблюдение инфекционной безопасности пациента и медсестры. Решение проблемно-ситуационных задач. Осуществление тестового контроля усвоения полученной информации.</w:t>
            </w:r>
          </w:p>
          <w:p w:rsidR="0069011C" w:rsidRPr="0069011C" w:rsidRDefault="0069011C" w:rsidP="0069011C">
            <w:pPr>
              <w:jc w:val="both"/>
              <w:rPr>
                <w:b/>
                <w:u w:val="single"/>
              </w:rPr>
            </w:pPr>
            <w:r w:rsidRPr="0069011C">
              <w:rPr>
                <w:b/>
                <w:u w:val="single"/>
              </w:rPr>
              <w:t>Самостоятельная работа:</w:t>
            </w:r>
          </w:p>
          <w:p w:rsidR="0069011C" w:rsidRPr="0069011C" w:rsidRDefault="0069011C" w:rsidP="0069011C">
            <w:pPr>
              <w:jc w:val="both"/>
            </w:pPr>
            <w:r w:rsidRPr="0069011C">
              <w:t>- Изучение конспекта лекции и учебного материала по теме;</w:t>
            </w:r>
          </w:p>
          <w:p w:rsidR="0069011C" w:rsidRPr="0069011C" w:rsidRDefault="0069011C" w:rsidP="0069011C">
            <w:pPr>
              <w:jc w:val="both"/>
            </w:pPr>
            <w:r w:rsidRPr="0069011C">
              <w:t>- Работа с дополнительной литературой;</w:t>
            </w:r>
          </w:p>
          <w:p w:rsidR="0069011C" w:rsidRPr="0069011C" w:rsidRDefault="0069011C" w:rsidP="0069011C">
            <w:pPr>
              <w:jc w:val="both"/>
            </w:pPr>
            <w:r w:rsidRPr="0069011C">
              <w:t>- Подготовка опорного конспекта, тезисов ответа;</w:t>
            </w:r>
          </w:p>
          <w:p w:rsidR="0069011C" w:rsidRPr="0069011C" w:rsidRDefault="0069011C" w:rsidP="0069011C">
            <w:pPr>
              <w:jc w:val="both"/>
            </w:pPr>
            <w:r w:rsidRPr="0069011C">
              <w:t>- Составление плана сестринских вмешательств при типичных проблемах пациентов, страдающих хр.сердечной недостаточностью;</w:t>
            </w:r>
          </w:p>
          <w:p w:rsidR="0069011C" w:rsidRPr="0069011C" w:rsidRDefault="0069011C" w:rsidP="0069011C">
            <w:pPr>
              <w:jc w:val="both"/>
            </w:pPr>
            <w:r w:rsidRPr="0069011C">
              <w:t>- Выполнение тестовых заданий;</w:t>
            </w:r>
          </w:p>
          <w:p w:rsidR="0069011C" w:rsidRPr="0069011C" w:rsidRDefault="0069011C" w:rsidP="0069011C">
            <w:pPr>
              <w:jc w:val="both"/>
            </w:pPr>
            <w:r w:rsidRPr="0069011C">
              <w:t>- Решение проблемно-ситуационных задач по теме;</w:t>
            </w:r>
          </w:p>
          <w:p w:rsidR="0069011C" w:rsidRPr="0069011C" w:rsidRDefault="0069011C" w:rsidP="0069011C">
            <w:pPr>
              <w:jc w:val="both"/>
            </w:pPr>
            <w:r w:rsidRPr="0069011C">
              <w:t>- Оформление карт оценки используемых лекарственных средств;</w:t>
            </w:r>
          </w:p>
          <w:p w:rsidR="0069011C" w:rsidRPr="0069011C" w:rsidRDefault="0069011C" w:rsidP="0069011C">
            <w:pPr>
              <w:jc w:val="both"/>
            </w:pPr>
            <w:r w:rsidRPr="0069011C">
              <w:t>- Составление плана бесед с пациентами по обучению методам самоконтроля, правил лечебного питания;</w:t>
            </w:r>
          </w:p>
          <w:p w:rsidR="0069011C" w:rsidRPr="0069011C" w:rsidRDefault="0069011C" w:rsidP="0069011C">
            <w:pPr>
              <w:jc w:val="both"/>
            </w:pPr>
            <w:r w:rsidRPr="0069011C">
              <w:t>- Ведение дневника самонаблюдения.</w:t>
            </w:r>
          </w:p>
          <w:p w:rsidR="0069011C" w:rsidRPr="0069011C" w:rsidRDefault="0069011C" w:rsidP="0069011C">
            <w:pPr>
              <w:jc w:val="both"/>
              <w:rPr>
                <w:b/>
                <w:u w:val="single"/>
              </w:rPr>
            </w:pPr>
            <w:r w:rsidRPr="0069011C">
              <w:rPr>
                <w:b/>
                <w:u w:val="single"/>
              </w:rPr>
              <w:t>Методическое обеспечение:</w:t>
            </w:r>
          </w:p>
          <w:p w:rsidR="0069011C" w:rsidRPr="0069011C" w:rsidRDefault="0069011C" w:rsidP="0069011C">
            <w:pPr>
              <w:jc w:val="both"/>
            </w:pPr>
            <w:r w:rsidRPr="0069011C">
              <w:t>- Лекция № 15;</w:t>
            </w:r>
          </w:p>
          <w:p w:rsidR="0069011C" w:rsidRPr="0069011C" w:rsidRDefault="0069011C" w:rsidP="0069011C">
            <w:pPr>
              <w:jc w:val="both"/>
            </w:pPr>
            <w:r w:rsidRPr="0069011C">
              <w:t>- учебник В.Г.Лычева, В.К.Карманова «Сестринское дело в терапии с курсом ПМП» – М.20</w:t>
            </w:r>
            <w:r w:rsidR="00E50E1A">
              <w:t>20</w:t>
            </w:r>
            <w:r w:rsidRPr="0069011C">
              <w:t>г. стр.213-224.</w:t>
            </w:r>
          </w:p>
          <w:p w:rsidR="0069011C" w:rsidRPr="0069011C" w:rsidRDefault="0069011C" w:rsidP="0069011C">
            <w:pPr>
              <w:jc w:val="both"/>
              <w:rPr>
                <w:b/>
                <w:u w:val="single"/>
              </w:rPr>
            </w:pPr>
            <w:r w:rsidRPr="0069011C">
              <w:rPr>
                <w:b/>
                <w:u w:val="single"/>
              </w:rPr>
              <w:t>Дополнительная литература:</w:t>
            </w:r>
          </w:p>
          <w:p w:rsidR="0069011C" w:rsidRPr="0069011C" w:rsidRDefault="0069011C" w:rsidP="0069011C">
            <w:r w:rsidRPr="0069011C">
              <w:t>- Сединкина Р.Г. Сестринское дело в терапии. Раздел «Кардиология»: учебное пособие для медучилищ и колледжей: ГЭОТАР – Медиа, 2016;</w:t>
            </w:r>
          </w:p>
          <w:p w:rsidR="0069011C" w:rsidRPr="0069011C" w:rsidRDefault="0069011C" w:rsidP="0069011C">
            <w:r w:rsidRPr="0069011C">
              <w:t>- Красильникова И.М., Моисеева Е.Г. Неотложная доврачебная медицинская помощь; учебное пособие – М. ГЭОТАР-Медиа, 2016;</w:t>
            </w:r>
          </w:p>
          <w:p w:rsidR="0069011C" w:rsidRPr="0069011C" w:rsidRDefault="0069011C" w:rsidP="0069011C">
            <w:r w:rsidRPr="0069011C">
              <w:t>- Машковский М.Д. Лекарственные средства; 16 издание- М: Новая волна, 2016;</w:t>
            </w:r>
          </w:p>
          <w:p w:rsidR="0069011C" w:rsidRPr="0069011C" w:rsidRDefault="0069011C" w:rsidP="0069011C">
            <w:pPr>
              <w:jc w:val="both"/>
            </w:pPr>
            <w:r w:rsidRPr="0069011C">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Персональный сайт –Сестринское дело в терапии с курсом ПМП;</w:t>
            </w:r>
          </w:p>
          <w:p w:rsidR="0069011C" w:rsidRDefault="0069011C" w:rsidP="0069011C">
            <w:pPr>
              <w:jc w:val="both"/>
              <w:rPr>
                <w:b/>
                <w:bCs/>
              </w:rPr>
            </w:pPr>
            <w:r w:rsidRPr="0069011C">
              <w:t>- Электронная библиотечная система (ЭБС) «Консультант студента» (</w:t>
            </w:r>
            <w:r w:rsidRPr="0069011C">
              <w:rPr>
                <w:lang w:val="en-US"/>
              </w:rPr>
              <w:t>www</w:t>
            </w:r>
            <w:r w:rsidRPr="0069011C">
              <w:t xml:space="preserve">. </w:t>
            </w:r>
            <w:r w:rsidRPr="0069011C">
              <w:rPr>
                <w:lang w:val="en-US"/>
              </w:rPr>
              <w:t>medcollegelib</w:t>
            </w:r>
            <w:r w:rsidRPr="0069011C">
              <w:t>.</w:t>
            </w:r>
            <w:r w:rsidRPr="0069011C">
              <w:rPr>
                <w:lang w:val="en-US"/>
              </w:rPr>
              <w:t>ru</w:t>
            </w:r>
            <w:r w:rsidRPr="0069011C">
              <w:t>).</w:t>
            </w:r>
          </w:p>
        </w:tc>
      </w:tr>
      <w:tr w:rsidR="0069011C" w:rsidRPr="00D373EC" w:rsidTr="003976BE">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9011C" w:rsidRPr="003976BE" w:rsidRDefault="003976BE" w:rsidP="00256615">
            <w:pPr>
              <w:rPr>
                <w:b/>
              </w:rPr>
            </w:pPr>
            <w:r w:rsidRPr="003976BE">
              <w:rPr>
                <w:b/>
              </w:rPr>
              <w:t xml:space="preserve">Тема 1.3.9. </w:t>
            </w:r>
            <w:r w:rsidRPr="003976BE">
              <w:t xml:space="preserve"> Особенности сестринско</w:t>
            </w:r>
            <w:r w:rsidR="00256615">
              <w:t>й</w:t>
            </w:r>
            <w:r w:rsidRPr="003976BE">
              <w:t xml:space="preserve"> </w:t>
            </w:r>
            <w:r w:rsidR="00256615">
              <w:t>помощи</w:t>
            </w:r>
            <w:r w:rsidRPr="003976BE">
              <w:t xml:space="preserve"> пациентам пожилого и старческого возраста при сердечно-сосудистых заболеваниях.</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9011C" w:rsidRDefault="00A955F9" w:rsidP="00410B10">
            <w:pPr>
              <w:jc w:val="center"/>
              <w:outlineLvl w:val="0"/>
              <w:rPr>
                <w:b/>
                <w:bCs/>
              </w:rPr>
            </w:pPr>
            <w:r>
              <w:rPr>
                <w:b/>
                <w:bCs/>
              </w:rPr>
              <w:t>2</w:t>
            </w:r>
          </w:p>
          <w:p w:rsidR="00A955F9" w:rsidRDefault="00A955F9" w:rsidP="00410B10">
            <w:pPr>
              <w:jc w:val="center"/>
              <w:outlineLvl w:val="0"/>
              <w:rPr>
                <w:b/>
                <w:bCs/>
              </w:rPr>
            </w:pPr>
          </w:p>
          <w:p w:rsidR="00A955F9" w:rsidRDefault="00A955F9" w:rsidP="00410B10">
            <w:pPr>
              <w:jc w:val="center"/>
              <w:outlineLvl w:val="0"/>
              <w:rPr>
                <w:b/>
                <w:bCs/>
              </w:rPr>
            </w:pPr>
          </w:p>
          <w:p w:rsidR="00A955F9" w:rsidRDefault="00A955F9" w:rsidP="00410B10">
            <w:pPr>
              <w:jc w:val="center"/>
              <w:outlineLvl w:val="0"/>
              <w:rPr>
                <w:b/>
                <w:bCs/>
              </w:rPr>
            </w:pPr>
          </w:p>
          <w:p w:rsidR="00A955F9" w:rsidRDefault="00A955F9" w:rsidP="00410B10">
            <w:pPr>
              <w:jc w:val="center"/>
              <w:outlineLvl w:val="0"/>
              <w:rPr>
                <w:b/>
                <w:bCs/>
              </w:rPr>
            </w:pPr>
          </w:p>
          <w:p w:rsidR="00A955F9" w:rsidRDefault="00A955F9" w:rsidP="00410B10">
            <w:pPr>
              <w:jc w:val="center"/>
              <w:outlineLvl w:val="0"/>
              <w:rPr>
                <w:b/>
                <w:bCs/>
              </w:rPr>
            </w:pPr>
          </w:p>
          <w:p w:rsidR="00A955F9" w:rsidRDefault="00A955F9" w:rsidP="00410B10">
            <w:pPr>
              <w:jc w:val="center"/>
              <w:outlineLvl w:val="0"/>
              <w:rPr>
                <w:b/>
                <w:bCs/>
              </w:rPr>
            </w:pPr>
          </w:p>
          <w:p w:rsidR="00A955F9" w:rsidRDefault="00A955F9" w:rsidP="00410B10">
            <w:pPr>
              <w:jc w:val="center"/>
              <w:outlineLvl w:val="0"/>
              <w:rPr>
                <w:b/>
                <w:bCs/>
              </w:rPr>
            </w:pPr>
          </w:p>
          <w:p w:rsidR="00A955F9" w:rsidRDefault="00A955F9" w:rsidP="00410B10">
            <w:pPr>
              <w:jc w:val="center"/>
              <w:outlineLvl w:val="0"/>
              <w:rPr>
                <w:b/>
                <w:bCs/>
              </w:rPr>
            </w:pPr>
            <w:r>
              <w:rPr>
                <w:b/>
                <w:bCs/>
              </w:rPr>
              <w:t>4</w:t>
            </w:r>
          </w:p>
          <w:p w:rsidR="00A955F9" w:rsidRDefault="00A955F9" w:rsidP="00410B10">
            <w:pPr>
              <w:jc w:val="center"/>
              <w:outlineLvl w:val="0"/>
              <w:rPr>
                <w:b/>
                <w:bCs/>
              </w:rPr>
            </w:pPr>
          </w:p>
          <w:p w:rsidR="00A955F9" w:rsidRDefault="00A955F9" w:rsidP="00410B10">
            <w:pPr>
              <w:jc w:val="center"/>
              <w:outlineLvl w:val="0"/>
              <w:rPr>
                <w:b/>
                <w:bCs/>
              </w:rPr>
            </w:pPr>
          </w:p>
          <w:p w:rsidR="00A955F9" w:rsidRDefault="00A955F9" w:rsidP="00410B10">
            <w:pPr>
              <w:jc w:val="center"/>
              <w:outlineLvl w:val="0"/>
              <w:rPr>
                <w:b/>
                <w:bCs/>
              </w:rPr>
            </w:pPr>
          </w:p>
          <w:p w:rsidR="00A955F9" w:rsidRDefault="00A955F9" w:rsidP="00410B10">
            <w:pPr>
              <w:jc w:val="center"/>
              <w:outlineLvl w:val="0"/>
              <w:rPr>
                <w:b/>
                <w:bCs/>
              </w:rPr>
            </w:pPr>
          </w:p>
          <w:p w:rsidR="00A955F9" w:rsidRDefault="00A955F9" w:rsidP="00410B10">
            <w:pPr>
              <w:jc w:val="center"/>
              <w:outlineLvl w:val="0"/>
              <w:rPr>
                <w:b/>
                <w:bCs/>
              </w:rPr>
            </w:pPr>
          </w:p>
          <w:p w:rsidR="00A955F9" w:rsidRDefault="00A955F9" w:rsidP="00410B10">
            <w:pPr>
              <w:jc w:val="center"/>
              <w:outlineLvl w:val="0"/>
              <w:rPr>
                <w:b/>
                <w:bCs/>
              </w:rPr>
            </w:pPr>
          </w:p>
          <w:p w:rsidR="00A955F9" w:rsidRDefault="00A955F9" w:rsidP="00410B10">
            <w:pPr>
              <w:jc w:val="center"/>
              <w:outlineLvl w:val="0"/>
              <w:rPr>
                <w:b/>
                <w:bCs/>
              </w:rPr>
            </w:pPr>
          </w:p>
          <w:p w:rsidR="00A955F9" w:rsidRDefault="00A955F9" w:rsidP="00410B10">
            <w:pPr>
              <w:jc w:val="center"/>
              <w:outlineLvl w:val="0"/>
              <w:rPr>
                <w:b/>
                <w:bCs/>
              </w:rPr>
            </w:pPr>
          </w:p>
          <w:p w:rsidR="00A955F9" w:rsidRDefault="00A955F9" w:rsidP="00410B10">
            <w:pPr>
              <w:jc w:val="center"/>
              <w:outlineLvl w:val="0"/>
              <w:rPr>
                <w:b/>
                <w:bCs/>
              </w:rPr>
            </w:pPr>
          </w:p>
          <w:p w:rsidR="00A955F9" w:rsidRDefault="00A955F9" w:rsidP="00410B10">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9011C" w:rsidRDefault="0069011C" w:rsidP="0069011C">
            <w:pPr>
              <w:jc w:val="both"/>
              <w:rPr>
                <w:b/>
                <w:bCs/>
              </w:rPr>
            </w:pPr>
            <w:r>
              <w:rPr>
                <w:b/>
                <w:bCs/>
              </w:rPr>
              <w:t>Семинарское занятие</w:t>
            </w:r>
          </w:p>
          <w:p w:rsidR="00A955F9" w:rsidRPr="00A955F9" w:rsidRDefault="00A955F9" w:rsidP="00A955F9">
            <w:pPr>
              <w:jc w:val="both"/>
            </w:pPr>
            <w:r w:rsidRPr="00A955F9">
              <w:t>Возрастные особенности системы кровообращения, её роль в формировании патологии. Причины, способствующие факторы, особенности проявлений наиболее распространённых заболеваний С.С.С. в пожилом и старческом возрасте: гипертонической болезни, атеросклероза, ИБС, острой и хронической сердечно-сосудистой недостаточности. Роль медсестры в проведении диагностических мероприятий при заболеваниях системы кровообращения. Потребности и проблемы старших возрастных групп с заболеваниями системы кровообращения.</w:t>
            </w:r>
          </w:p>
          <w:p w:rsidR="0069011C" w:rsidRDefault="0069011C" w:rsidP="0069011C">
            <w:pPr>
              <w:jc w:val="both"/>
              <w:rPr>
                <w:b/>
                <w:bCs/>
              </w:rPr>
            </w:pPr>
            <w:r>
              <w:rPr>
                <w:b/>
                <w:bCs/>
              </w:rPr>
              <w:t>Практическое занятие</w:t>
            </w:r>
          </w:p>
          <w:p w:rsidR="00072607" w:rsidRPr="00072607" w:rsidRDefault="00072607" w:rsidP="00072607">
            <w:pPr>
              <w:jc w:val="both"/>
            </w:pPr>
            <w:r w:rsidRPr="00072607">
              <w:t>Проведение сестринского обследования и распознавание клинических симптомов заболеваний у пациентов пожилого и старческого возраста в кардиологическом отделении. Осуществление подготовки к лечебно-диагностическим процедурам. Отработка навыков ухода за пациентами пожилого и старческого возраста при заболеваниях сердечно-сосудистой системы. Проведение бесед с пациентами и родственниками о диетотерапии, профилактике осложнений, обучение методам контроля за заболеванием и простейшим методам ухода, ресоциализации. Работа под контролем медицинской сестры на посту и в процедурном кабинете. Ведение документации. Выполнение врачебных назначений.</w:t>
            </w:r>
          </w:p>
          <w:p w:rsidR="00072607" w:rsidRPr="00072607" w:rsidRDefault="00072607" w:rsidP="00072607">
            <w:pPr>
              <w:jc w:val="both"/>
              <w:rPr>
                <w:b/>
                <w:u w:val="single"/>
              </w:rPr>
            </w:pPr>
            <w:r w:rsidRPr="00072607">
              <w:rPr>
                <w:b/>
                <w:u w:val="single"/>
              </w:rPr>
              <w:t>Самостоятельная работа:</w:t>
            </w:r>
          </w:p>
          <w:p w:rsidR="00072607" w:rsidRPr="00072607" w:rsidRDefault="00072607" w:rsidP="00072607">
            <w:pPr>
              <w:jc w:val="both"/>
            </w:pPr>
            <w:r w:rsidRPr="00072607">
              <w:t>- Изучение материала учебника «Основы гериатрии» Т.П.Журавлёвой;</w:t>
            </w:r>
          </w:p>
          <w:p w:rsidR="00072607" w:rsidRPr="00072607" w:rsidRDefault="00072607" w:rsidP="00072607">
            <w:pPr>
              <w:jc w:val="both"/>
            </w:pPr>
            <w:r w:rsidRPr="00072607">
              <w:t>- Работа с дополнительной литературой;</w:t>
            </w:r>
          </w:p>
          <w:p w:rsidR="00072607" w:rsidRPr="00072607" w:rsidRDefault="00072607" w:rsidP="00072607">
            <w:pPr>
              <w:jc w:val="both"/>
            </w:pPr>
            <w:r w:rsidRPr="00072607">
              <w:t>- Решение проблемно-ситуационных задач по теме;</w:t>
            </w:r>
          </w:p>
          <w:p w:rsidR="00072607" w:rsidRPr="00072607" w:rsidRDefault="00072607" w:rsidP="00072607">
            <w:pPr>
              <w:jc w:val="both"/>
            </w:pPr>
            <w:r w:rsidRPr="00072607">
              <w:t>- Составление плана сестринских вмешательств при возможных проблемах пациентов пожилого и старческого возраста с заболеваниями сердечно-сосудистой системы;</w:t>
            </w:r>
          </w:p>
          <w:p w:rsidR="00072607" w:rsidRPr="00072607" w:rsidRDefault="00072607" w:rsidP="00072607">
            <w:pPr>
              <w:jc w:val="both"/>
            </w:pPr>
            <w:r w:rsidRPr="00072607">
              <w:t>- Оформление карт оценки приёма лекарственных средств;</w:t>
            </w:r>
          </w:p>
          <w:p w:rsidR="00072607" w:rsidRPr="00072607" w:rsidRDefault="00072607" w:rsidP="00072607">
            <w:pPr>
              <w:jc w:val="both"/>
            </w:pPr>
            <w:r w:rsidRPr="00072607">
              <w:t xml:space="preserve">- Подготовка плана бесед с родственниками об особенностях наблюдения и ухода за пациентами старших возрастных категорий. </w:t>
            </w:r>
          </w:p>
          <w:p w:rsidR="00072607" w:rsidRPr="00072607" w:rsidRDefault="00072607" w:rsidP="00072607">
            <w:pPr>
              <w:jc w:val="both"/>
              <w:rPr>
                <w:b/>
                <w:u w:val="single"/>
              </w:rPr>
            </w:pPr>
            <w:r w:rsidRPr="00072607">
              <w:rPr>
                <w:b/>
                <w:u w:val="single"/>
              </w:rPr>
              <w:t>Методическое обеспечение:</w:t>
            </w:r>
          </w:p>
          <w:p w:rsidR="00072607" w:rsidRPr="00072607" w:rsidRDefault="00072607" w:rsidP="00072607">
            <w:pPr>
              <w:jc w:val="both"/>
            </w:pPr>
            <w:r w:rsidRPr="00072607">
              <w:t>- учебник Т.П.Журавлёвой «Основы гериатрии» - М.ФОРУМ: ИНФРА-М.201</w:t>
            </w:r>
            <w:r w:rsidR="00147C9A">
              <w:t>7</w:t>
            </w:r>
            <w:r w:rsidRPr="00072607">
              <w:t>; стр.64-66; 75-83; 85; 108-111.</w:t>
            </w:r>
          </w:p>
          <w:p w:rsidR="00072607" w:rsidRPr="00072607" w:rsidRDefault="00072607" w:rsidP="00072607">
            <w:pPr>
              <w:jc w:val="both"/>
              <w:rPr>
                <w:b/>
                <w:u w:val="single"/>
              </w:rPr>
            </w:pPr>
            <w:r w:rsidRPr="00072607">
              <w:rPr>
                <w:b/>
                <w:u w:val="single"/>
              </w:rPr>
              <w:t>Дополнительная литература:</w:t>
            </w:r>
          </w:p>
          <w:p w:rsidR="00072607" w:rsidRPr="00072607" w:rsidRDefault="00072607" w:rsidP="00072607">
            <w:r w:rsidRPr="00072607">
              <w:t>- Кофтун Е.И., Шепелева А.А. Сестринское дело в гериатрии. Средне-профессиональное образование: Феникс, 2016;</w:t>
            </w:r>
          </w:p>
          <w:p w:rsidR="00072607" w:rsidRPr="00072607" w:rsidRDefault="00072607" w:rsidP="00072607">
            <w:r w:rsidRPr="00072607">
              <w:t>- С.А.Филатова, Л.П.Безденежная, Л.С.Андреева «Геронтология» - Ростов н/Д:Феникс 2016;</w:t>
            </w:r>
          </w:p>
          <w:p w:rsidR="00072607" w:rsidRPr="00072607" w:rsidRDefault="00072607" w:rsidP="00072607">
            <w:pPr>
              <w:jc w:val="both"/>
            </w:pPr>
            <w:r w:rsidRPr="00072607">
              <w:t xml:space="preserve"> - О.Н.Страцкевич, И.Ф.Богданова «Сестринское дело в гериатрии» (практикум): высшая школа, 2016;</w:t>
            </w:r>
          </w:p>
          <w:p w:rsidR="00072607" w:rsidRPr="00072607" w:rsidRDefault="00072607" w:rsidP="00072607">
            <w:r w:rsidRPr="00072607">
              <w:t>- Смолева Э.В. Рецептурный справочник фельдшера: изд.4; издательство Феникс, 201</w:t>
            </w:r>
            <w:r w:rsidR="00147C9A">
              <w:t>7</w:t>
            </w:r>
            <w:r w:rsidRPr="00072607">
              <w:t>;</w:t>
            </w:r>
          </w:p>
          <w:p w:rsidR="00072607" w:rsidRDefault="00072607" w:rsidP="00072607">
            <w:pPr>
              <w:jc w:val="both"/>
              <w:rPr>
                <w:b/>
                <w:bCs/>
              </w:rPr>
            </w:pPr>
            <w:r w:rsidRPr="00072607">
              <w:t>- Электронная библиотечная система (ЭБС) «Консультант студента» (</w:t>
            </w:r>
            <w:r w:rsidRPr="00072607">
              <w:rPr>
                <w:lang w:val="en-US"/>
              </w:rPr>
              <w:t>www</w:t>
            </w:r>
            <w:r w:rsidRPr="00072607">
              <w:t xml:space="preserve">. </w:t>
            </w:r>
            <w:r w:rsidRPr="00072607">
              <w:rPr>
                <w:lang w:val="en-US"/>
              </w:rPr>
              <w:t>medcollegelib</w:t>
            </w:r>
            <w:r w:rsidRPr="00072607">
              <w:t>.</w:t>
            </w:r>
            <w:r w:rsidRPr="00072607">
              <w:rPr>
                <w:lang w:val="en-US"/>
              </w:rPr>
              <w:t>ru</w:t>
            </w:r>
            <w:r w:rsidRPr="00072607">
              <w:t>).</w:t>
            </w:r>
          </w:p>
        </w:tc>
      </w:tr>
      <w:tr w:rsidR="003976BE" w:rsidRPr="00D373EC" w:rsidTr="00574349">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3976BE" w:rsidRPr="009000BD" w:rsidRDefault="00B00ED7" w:rsidP="00256615">
            <w:pPr>
              <w:rPr>
                <w:b/>
              </w:rPr>
            </w:pPr>
            <w:r w:rsidRPr="009000BD">
              <w:rPr>
                <w:b/>
              </w:rPr>
              <w:t>1.4. Сестринск</w:t>
            </w:r>
            <w:r w:rsidR="00256615">
              <w:rPr>
                <w:b/>
              </w:rPr>
              <w:t>ая</w:t>
            </w:r>
            <w:r w:rsidRPr="009000BD">
              <w:rPr>
                <w:b/>
              </w:rPr>
              <w:t xml:space="preserve"> </w:t>
            </w:r>
            <w:r w:rsidR="00256615">
              <w:rPr>
                <w:b/>
              </w:rPr>
              <w:t>помощь</w:t>
            </w:r>
            <w:r w:rsidRPr="009000BD">
              <w:rPr>
                <w:b/>
              </w:rPr>
              <w:t xml:space="preserve"> при заболеваниях желудочно-кишечного тракта.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976BE" w:rsidRDefault="00B00ED7" w:rsidP="00410B10">
            <w:pPr>
              <w:jc w:val="center"/>
              <w:outlineLvl w:val="0"/>
              <w:rPr>
                <w:b/>
                <w:bCs/>
              </w:rPr>
            </w:pPr>
            <w:r>
              <w:rPr>
                <w:b/>
                <w:bCs/>
              </w:rPr>
              <w:t>52</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574349" w:rsidRDefault="00574349" w:rsidP="00574349">
            <w:pPr>
              <w:jc w:val="both"/>
              <w:rPr>
                <w:b/>
                <w:bCs/>
              </w:rPr>
            </w:pPr>
          </w:p>
        </w:tc>
      </w:tr>
      <w:tr w:rsidR="00574349" w:rsidRPr="00D373EC" w:rsidTr="0059233D">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574349" w:rsidRPr="009000BD" w:rsidRDefault="007142E1" w:rsidP="00256615">
            <w:pPr>
              <w:rPr>
                <w:b/>
              </w:rPr>
            </w:pPr>
            <w:r w:rsidRPr="009000BD">
              <w:rPr>
                <w:b/>
              </w:rPr>
              <w:t>Тема 1.4.1.</w:t>
            </w:r>
            <w:r w:rsidRPr="009000BD">
              <w:t xml:space="preserve"> Сестринск</w:t>
            </w:r>
            <w:r w:rsidR="00256615">
              <w:t>ая</w:t>
            </w:r>
            <w:r w:rsidRPr="009000BD">
              <w:t xml:space="preserve"> </w:t>
            </w:r>
            <w:r w:rsidR="00256615">
              <w:t>помощь</w:t>
            </w:r>
            <w:r w:rsidRPr="009000BD">
              <w:t xml:space="preserve"> при гастритах.</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74349" w:rsidRDefault="009000BD" w:rsidP="00410B10">
            <w:pPr>
              <w:jc w:val="center"/>
              <w:outlineLvl w:val="0"/>
              <w:rPr>
                <w:b/>
                <w:bCs/>
              </w:rPr>
            </w:pPr>
            <w:r>
              <w:rPr>
                <w:b/>
                <w:bCs/>
              </w:rPr>
              <w:t>2</w:t>
            </w:r>
          </w:p>
          <w:p w:rsidR="009000BD" w:rsidRDefault="009000BD" w:rsidP="00410B10">
            <w:pPr>
              <w:jc w:val="center"/>
              <w:outlineLvl w:val="0"/>
              <w:rPr>
                <w:b/>
                <w:bCs/>
              </w:rPr>
            </w:pPr>
          </w:p>
          <w:p w:rsidR="009000BD" w:rsidRDefault="009000BD" w:rsidP="00410B10">
            <w:pPr>
              <w:jc w:val="center"/>
              <w:outlineLvl w:val="0"/>
              <w:rPr>
                <w:b/>
                <w:bCs/>
              </w:rPr>
            </w:pPr>
          </w:p>
          <w:p w:rsidR="009000BD" w:rsidRDefault="009000BD" w:rsidP="00410B10">
            <w:pPr>
              <w:jc w:val="center"/>
              <w:outlineLvl w:val="0"/>
              <w:rPr>
                <w:b/>
                <w:bCs/>
              </w:rPr>
            </w:pPr>
          </w:p>
          <w:p w:rsidR="009000BD" w:rsidRDefault="009000BD" w:rsidP="00410B10">
            <w:pPr>
              <w:jc w:val="center"/>
              <w:outlineLvl w:val="0"/>
              <w:rPr>
                <w:b/>
                <w:bCs/>
              </w:rPr>
            </w:pPr>
          </w:p>
          <w:p w:rsidR="009000BD" w:rsidRDefault="009000BD" w:rsidP="00410B10">
            <w:pPr>
              <w:jc w:val="center"/>
              <w:outlineLvl w:val="0"/>
              <w:rPr>
                <w:b/>
                <w:bCs/>
              </w:rPr>
            </w:pPr>
          </w:p>
          <w:p w:rsidR="009000BD" w:rsidRDefault="009000BD" w:rsidP="00410B10">
            <w:pPr>
              <w:jc w:val="center"/>
              <w:outlineLvl w:val="0"/>
              <w:rPr>
                <w:b/>
                <w:bCs/>
              </w:rPr>
            </w:pPr>
            <w:r>
              <w:rPr>
                <w:b/>
                <w:bCs/>
              </w:rPr>
              <w:t>2</w:t>
            </w:r>
          </w:p>
          <w:p w:rsidR="009000BD" w:rsidRDefault="009000BD" w:rsidP="00410B10">
            <w:pPr>
              <w:jc w:val="center"/>
              <w:outlineLvl w:val="0"/>
              <w:rPr>
                <w:b/>
                <w:bCs/>
              </w:rPr>
            </w:pPr>
          </w:p>
          <w:p w:rsidR="009000BD" w:rsidRDefault="009000BD" w:rsidP="00410B10">
            <w:pPr>
              <w:jc w:val="center"/>
              <w:outlineLvl w:val="0"/>
              <w:rPr>
                <w:b/>
                <w:bCs/>
              </w:rPr>
            </w:pPr>
          </w:p>
          <w:p w:rsidR="009000BD" w:rsidRDefault="009000BD" w:rsidP="00410B10">
            <w:pPr>
              <w:jc w:val="center"/>
              <w:outlineLvl w:val="0"/>
              <w:rPr>
                <w:b/>
                <w:bCs/>
              </w:rPr>
            </w:pPr>
          </w:p>
          <w:p w:rsidR="009000BD" w:rsidRDefault="009000BD" w:rsidP="00410B10">
            <w:pPr>
              <w:jc w:val="center"/>
              <w:outlineLvl w:val="0"/>
              <w:rPr>
                <w:b/>
                <w:bCs/>
              </w:rPr>
            </w:pPr>
          </w:p>
          <w:p w:rsidR="009000BD" w:rsidRDefault="009000BD" w:rsidP="00410B10">
            <w:pPr>
              <w:jc w:val="center"/>
              <w:outlineLvl w:val="0"/>
              <w:rPr>
                <w:b/>
                <w:bCs/>
              </w:rPr>
            </w:pPr>
            <w:r>
              <w:rPr>
                <w:b/>
                <w:bCs/>
              </w:rPr>
              <w:t>4</w:t>
            </w:r>
          </w:p>
          <w:p w:rsidR="00BE2359" w:rsidRDefault="00BE2359" w:rsidP="00410B10">
            <w:pPr>
              <w:jc w:val="center"/>
              <w:outlineLvl w:val="0"/>
              <w:rPr>
                <w:b/>
                <w:bCs/>
              </w:rPr>
            </w:pPr>
          </w:p>
          <w:p w:rsidR="00BE2359" w:rsidRDefault="00BE2359" w:rsidP="00410B10">
            <w:pPr>
              <w:jc w:val="center"/>
              <w:outlineLvl w:val="0"/>
              <w:rPr>
                <w:b/>
                <w:bCs/>
              </w:rPr>
            </w:pPr>
          </w:p>
          <w:p w:rsidR="00BE2359" w:rsidRDefault="00BE2359" w:rsidP="00410B10">
            <w:pPr>
              <w:jc w:val="center"/>
              <w:outlineLvl w:val="0"/>
              <w:rPr>
                <w:b/>
                <w:bCs/>
              </w:rPr>
            </w:pPr>
          </w:p>
          <w:p w:rsidR="00BE2359" w:rsidRDefault="00BE2359" w:rsidP="00410B10">
            <w:pPr>
              <w:jc w:val="center"/>
              <w:outlineLvl w:val="0"/>
              <w:rPr>
                <w:b/>
                <w:bCs/>
              </w:rPr>
            </w:pPr>
          </w:p>
          <w:p w:rsidR="00BE2359" w:rsidRDefault="00BE2359" w:rsidP="00410B10">
            <w:pPr>
              <w:jc w:val="center"/>
              <w:outlineLvl w:val="0"/>
              <w:rPr>
                <w:b/>
                <w:bCs/>
              </w:rPr>
            </w:pPr>
          </w:p>
          <w:p w:rsidR="00BE2359" w:rsidRDefault="00BE2359" w:rsidP="00410B10">
            <w:pPr>
              <w:jc w:val="center"/>
              <w:outlineLvl w:val="0"/>
              <w:rPr>
                <w:b/>
                <w:bCs/>
              </w:rPr>
            </w:pPr>
          </w:p>
          <w:p w:rsidR="00BE2359" w:rsidRDefault="00BE2359" w:rsidP="00410B10">
            <w:pPr>
              <w:jc w:val="center"/>
              <w:outlineLvl w:val="0"/>
              <w:rPr>
                <w:b/>
                <w:bCs/>
              </w:rPr>
            </w:pPr>
          </w:p>
          <w:p w:rsidR="00BE2359" w:rsidRDefault="00BE2359" w:rsidP="00410B10">
            <w:pPr>
              <w:jc w:val="center"/>
              <w:outlineLvl w:val="0"/>
              <w:rPr>
                <w:b/>
                <w:bCs/>
              </w:rPr>
            </w:pPr>
          </w:p>
          <w:p w:rsidR="00BE2359" w:rsidRDefault="00BE2359" w:rsidP="00410B10">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574349" w:rsidRDefault="00574349" w:rsidP="00574349">
            <w:pPr>
              <w:jc w:val="both"/>
              <w:rPr>
                <w:b/>
                <w:bCs/>
              </w:rPr>
            </w:pPr>
            <w:r>
              <w:rPr>
                <w:b/>
                <w:bCs/>
              </w:rPr>
              <w:t>Лекция</w:t>
            </w:r>
          </w:p>
          <w:p w:rsidR="000B2EAE" w:rsidRPr="000B2EAE" w:rsidRDefault="000B2EAE" w:rsidP="009000BD">
            <w:pPr>
              <w:jc w:val="both"/>
            </w:pPr>
            <w:r w:rsidRPr="000B2EAE">
              <w:t>Гастриты. Определение понятия «гастрит». Причины, клинические проявления. Возможные осложнения. Методы диагностики проблем пациента. Принципы организации и способы оказания сестринской помощи. Особенности ухода за пациентами пожилого и старческого возраста. Принципы пр</w:t>
            </w:r>
            <w:r>
              <w:t>именения лекарственных средств.</w:t>
            </w:r>
          </w:p>
          <w:p w:rsidR="00574349" w:rsidRDefault="00574349" w:rsidP="00574349">
            <w:pPr>
              <w:jc w:val="both"/>
              <w:rPr>
                <w:b/>
                <w:bCs/>
              </w:rPr>
            </w:pPr>
            <w:r>
              <w:rPr>
                <w:b/>
                <w:bCs/>
              </w:rPr>
              <w:t>Семинарское занятие</w:t>
            </w:r>
          </w:p>
          <w:p w:rsidR="000B2EAE" w:rsidRPr="000B2EAE" w:rsidRDefault="000B2EAE" w:rsidP="00574349">
            <w:pPr>
              <w:jc w:val="both"/>
            </w:pPr>
            <w:r w:rsidRPr="000B2EAE">
              <w:t>Гастрит. Определение понятия. Распространённость заболевания. Причины. Клинические проявления острого и хронического гастритов. Возможные осложнения. Методы диагностики проблем пациента. Принципы организации и способы оказания сестринской помощи.  Принципы применения лекарственных средств.</w:t>
            </w:r>
          </w:p>
          <w:p w:rsidR="00574349" w:rsidRDefault="00574349" w:rsidP="00574349">
            <w:pPr>
              <w:jc w:val="both"/>
              <w:rPr>
                <w:b/>
                <w:bCs/>
              </w:rPr>
            </w:pPr>
            <w:r>
              <w:rPr>
                <w:b/>
                <w:bCs/>
              </w:rPr>
              <w:t>Практическое занятие</w:t>
            </w:r>
          </w:p>
          <w:p w:rsidR="009000BD" w:rsidRPr="009000BD" w:rsidRDefault="009000BD" w:rsidP="009000BD">
            <w:pPr>
              <w:jc w:val="both"/>
            </w:pPr>
            <w:r w:rsidRPr="009000BD">
              <w:t>Участие в лечебно-диагностическом процессе при гастритах. Сестринское обследование при хронических гастритах, распознавание клинических симптомов. Анализ собранной информации.  Планирование сестринских вмешательств и участие в уходе за пациентом. Отработка практических манипуляций под контролем медсестры на посту и в процедурном кабинете. Проведение фармакотерапии по назначению врача. Соблюдение инфекционной безопасности пациента и медсестры. Решение проблемно-ситуационных задач. Осуществление тестового контроля усвоения темы занятия.</w:t>
            </w:r>
          </w:p>
          <w:p w:rsidR="009000BD" w:rsidRPr="009000BD" w:rsidRDefault="009000BD" w:rsidP="009000BD">
            <w:pPr>
              <w:jc w:val="both"/>
              <w:rPr>
                <w:b/>
                <w:u w:val="single"/>
              </w:rPr>
            </w:pPr>
            <w:r w:rsidRPr="009000BD">
              <w:rPr>
                <w:b/>
                <w:u w:val="single"/>
              </w:rPr>
              <w:t>Самостоятельная работа:</w:t>
            </w:r>
          </w:p>
          <w:p w:rsidR="009000BD" w:rsidRPr="009000BD" w:rsidRDefault="009000BD" w:rsidP="009000BD">
            <w:pPr>
              <w:jc w:val="both"/>
            </w:pPr>
            <w:r w:rsidRPr="009000BD">
              <w:t>- Изучение конспекта лекции, дополнительной литературы;</w:t>
            </w:r>
          </w:p>
          <w:p w:rsidR="009000BD" w:rsidRPr="009000BD" w:rsidRDefault="009000BD" w:rsidP="009000BD">
            <w:pPr>
              <w:jc w:val="both"/>
            </w:pPr>
            <w:r w:rsidRPr="009000BD">
              <w:t>- Составление плана сестринских вмешательств при возможных проблемах пациентов, страдающих гастритами;</w:t>
            </w:r>
          </w:p>
          <w:p w:rsidR="009000BD" w:rsidRPr="009000BD" w:rsidRDefault="009000BD" w:rsidP="009000BD">
            <w:pPr>
              <w:jc w:val="both"/>
            </w:pPr>
            <w:r w:rsidRPr="009000BD">
              <w:t>- Решение проблемно-ситуационных задач;</w:t>
            </w:r>
          </w:p>
          <w:p w:rsidR="009000BD" w:rsidRPr="009000BD" w:rsidRDefault="009000BD" w:rsidP="009000BD">
            <w:pPr>
              <w:jc w:val="both"/>
            </w:pPr>
            <w:r w:rsidRPr="009000BD">
              <w:t>- Оформление карт оценки приёма лекарственных средств;</w:t>
            </w:r>
          </w:p>
          <w:p w:rsidR="009000BD" w:rsidRPr="009000BD" w:rsidRDefault="009000BD" w:rsidP="009000BD">
            <w:pPr>
              <w:jc w:val="both"/>
            </w:pPr>
            <w:r w:rsidRPr="009000BD">
              <w:t>- Составление плана бесед с пациентами по диетотерапии (стол №1,  № 2).</w:t>
            </w:r>
          </w:p>
          <w:p w:rsidR="009000BD" w:rsidRPr="009000BD" w:rsidRDefault="009000BD" w:rsidP="009000BD">
            <w:pPr>
              <w:jc w:val="both"/>
              <w:rPr>
                <w:b/>
                <w:u w:val="single"/>
              </w:rPr>
            </w:pPr>
            <w:r w:rsidRPr="009000BD">
              <w:rPr>
                <w:b/>
                <w:u w:val="single"/>
              </w:rPr>
              <w:t>Методическое обеспечение:</w:t>
            </w:r>
          </w:p>
          <w:p w:rsidR="009000BD" w:rsidRPr="009000BD" w:rsidRDefault="009000BD" w:rsidP="009000BD">
            <w:pPr>
              <w:jc w:val="both"/>
            </w:pPr>
            <w:r w:rsidRPr="009000BD">
              <w:t>- Лекция № 16;</w:t>
            </w:r>
          </w:p>
          <w:p w:rsidR="009000BD" w:rsidRPr="009000BD" w:rsidRDefault="009000BD" w:rsidP="009000BD">
            <w:pPr>
              <w:jc w:val="both"/>
            </w:pPr>
            <w:r w:rsidRPr="009000BD">
              <w:t>- учебник В.Г.Лычева, В.К.Карманова «Сестринское дело в терапии с курсом ПМП» – М.20</w:t>
            </w:r>
            <w:r w:rsidR="00E50E1A">
              <w:t>20</w:t>
            </w:r>
            <w:r w:rsidRPr="009000BD">
              <w:t>г. стр.239-247.</w:t>
            </w:r>
          </w:p>
          <w:p w:rsidR="009000BD" w:rsidRPr="009000BD" w:rsidRDefault="009000BD" w:rsidP="009000BD">
            <w:pPr>
              <w:jc w:val="both"/>
              <w:rPr>
                <w:b/>
                <w:u w:val="single"/>
              </w:rPr>
            </w:pPr>
            <w:r w:rsidRPr="009000BD">
              <w:rPr>
                <w:b/>
                <w:u w:val="single"/>
              </w:rPr>
              <w:t>Дополнительная литература:</w:t>
            </w:r>
          </w:p>
          <w:p w:rsidR="009000BD" w:rsidRPr="009000BD" w:rsidRDefault="009000BD" w:rsidP="009000BD">
            <w:r w:rsidRPr="009000BD">
              <w:t>- Лычёв В.Г. Основы сестринского дела в терапии: пособие для студентов факультетов высшего сестринского образования медицинских университетов – Изд. Ростов на Дону: Феникс, 20</w:t>
            </w:r>
            <w:r w:rsidR="00E50E1A">
              <w:t>20</w:t>
            </w:r>
            <w:r w:rsidRPr="009000BD">
              <w:t>;</w:t>
            </w:r>
          </w:p>
          <w:p w:rsidR="009000BD" w:rsidRPr="009000BD" w:rsidRDefault="009000BD" w:rsidP="009000BD">
            <w:r w:rsidRPr="009000BD">
              <w:t>- Обуховец Т.П.: Сестринское дело в терапии с курсом ПМСП (практикум) – 3-е издание – среднемедицинское образование: Феникс, 201</w:t>
            </w:r>
            <w:r w:rsidR="00911D4B">
              <w:t>7</w:t>
            </w:r>
            <w:r w:rsidRPr="009000BD">
              <w:t>;</w:t>
            </w:r>
          </w:p>
          <w:p w:rsidR="009000BD" w:rsidRPr="009000BD" w:rsidRDefault="009000BD" w:rsidP="009000BD">
            <w:r w:rsidRPr="009000BD">
              <w:t>- Двуреченская В.М., Каплина А.А., Чуприна Р.Н. Подготовка пациентов к исследованиям; Технологии сестринских манипуляций. Изд.Феникс, 201</w:t>
            </w:r>
            <w:r w:rsidR="00911D4B">
              <w:t>7</w:t>
            </w:r>
            <w:r w:rsidRPr="009000BD">
              <w:t>;</w:t>
            </w:r>
          </w:p>
          <w:p w:rsidR="009000BD" w:rsidRPr="009000BD" w:rsidRDefault="009000BD" w:rsidP="009000BD">
            <w:pPr>
              <w:jc w:val="both"/>
            </w:pPr>
            <w:r w:rsidRPr="009000BD">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 Персональный сайт –Сестринское дело в терапии с курсом ПМП;</w:t>
            </w:r>
          </w:p>
          <w:p w:rsidR="009000BD" w:rsidRDefault="009000BD" w:rsidP="009000BD">
            <w:pPr>
              <w:jc w:val="both"/>
              <w:rPr>
                <w:b/>
                <w:bCs/>
              </w:rPr>
            </w:pPr>
            <w:r w:rsidRPr="009000BD">
              <w:t>- Электронная библиотечная система (ЭБС) «Консультант студента» (</w:t>
            </w:r>
            <w:r w:rsidRPr="009000BD">
              <w:rPr>
                <w:lang w:val="en-US"/>
              </w:rPr>
              <w:t>www</w:t>
            </w:r>
            <w:r w:rsidRPr="009000BD">
              <w:t xml:space="preserve">. </w:t>
            </w:r>
            <w:r w:rsidRPr="009000BD">
              <w:rPr>
                <w:lang w:val="en-US"/>
              </w:rPr>
              <w:t>medcollegelib</w:t>
            </w:r>
            <w:r w:rsidRPr="009000BD">
              <w:t>.</w:t>
            </w:r>
            <w:r w:rsidRPr="009000BD">
              <w:rPr>
                <w:lang w:val="en-US"/>
              </w:rPr>
              <w:t>ru</w:t>
            </w:r>
            <w:r w:rsidRPr="009000BD">
              <w:t>).</w:t>
            </w:r>
          </w:p>
        </w:tc>
      </w:tr>
      <w:tr w:rsidR="0059233D" w:rsidRPr="00D373EC" w:rsidTr="00CA64E3">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59233D" w:rsidRPr="00CA64E3" w:rsidRDefault="00CA64E3" w:rsidP="00256615">
            <w:pPr>
              <w:rPr>
                <w:b/>
              </w:rPr>
            </w:pPr>
            <w:r w:rsidRPr="00CA64E3">
              <w:rPr>
                <w:b/>
              </w:rPr>
              <w:t xml:space="preserve">Тема 1.4.2. </w:t>
            </w:r>
            <w:r w:rsidRPr="00CA64E3">
              <w:t xml:space="preserve"> Сестринск</w:t>
            </w:r>
            <w:r w:rsidR="00256615">
              <w:t>ая</w:t>
            </w:r>
            <w:r w:rsidRPr="00CA64E3">
              <w:t xml:space="preserve"> </w:t>
            </w:r>
            <w:r w:rsidR="00256615">
              <w:t>помощь</w:t>
            </w:r>
            <w:r w:rsidRPr="00CA64E3">
              <w:t xml:space="preserve"> при язвенной болезни.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9233D" w:rsidRDefault="00CA64E3" w:rsidP="00410B10">
            <w:pPr>
              <w:jc w:val="center"/>
              <w:outlineLvl w:val="0"/>
              <w:rPr>
                <w:b/>
                <w:bCs/>
              </w:rPr>
            </w:pPr>
            <w:r>
              <w:rPr>
                <w:b/>
                <w:bCs/>
              </w:rPr>
              <w:t>2</w:t>
            </w:r>
          </w:p>
          <w:p w:rsidR="00CA64E3" w:rsidRDefault="00CA64E3" w:rsidP="00410B10">
            <w:pPr>
              <w:jc w:val="center"/>
              <w:outlineLvl w:val="0"/>
              <w:rPr>
                <w:b/>
                <w:bCs/>
              </w:rPr>
            </w:pPr>
          </w:p>
          <w:p w:rsidR="00CA64E3" w:rsidRDefault="00CA64E3" w:rsidP="00410B10">
            <w:pPr>
              <w:jc w:val="center"/>
              <w:outlineLvl w:val="0"/>
              <w:rPr>
                <w:b/>
                <w:bCs/>
              </w:rPr>
            </w:pPr>
          </w:p>
          <w:p w:rsidR="00CA64E3" w:rsidRDefault="00CA64E3" w:rsidP="00410B10">
            <w:pPr>
              <w:jc w:val="center"/>
              <w:outlineLvl w:val="0"/>
              <w:rPr>
                <w:b/>
                <w:bCs/>
              </w:rPr>
            </w:pPr>
          </w:p>
          <w:p w:rsidR="00CA64E3" w:rsidRDefault="00CA64E3" w:rsidP="00410B10">
            <w:pPr>
              <w:jc w:val="center"/>
              <w:outlineLvl w:val="0"/>
              <w:rPr>
                <w:b/>
                <w:bCs/>
              </w:rPr>
            </w:pPr>
          </w:p>
          <w:p w:rsidR="00CA64E3" w:rsidRDefault="00CA64E3" w:rsidP="00410B10">
            <w:pPr>
              <w:jc w:val="center"/>
              <w:outlineLvl w:val="0"/>
              <w:rPr>
                <w:b/>
                <w:bCs/>
              </w:rPr>
            </w:pPr>
          </w:p>
          <w:p w:rsidR="00CA64E3" w:rsidRDefault="00CA64E3" w:rsidP="00410B10">
            <w:pPr>
              <w:jc w:val="center"/>
              <w:outlineLvl w:val="0"/>
              <w:rPr>
                <w:b/>
                <w:bCs/>
              </w:rPr>
            </w:pPr>
            <w:r>
              <w:rPr>
                <w:b/>
                <w:bCs/>
              </w:rPr>
              <w:t>6</w:t>
            </w:r>
          </w:p>
          <w:p w:rsidR="00CA64E3" w:rsidRDefault="00CA64E3" w:rsidP="00410B10">
            <w:pPr>
              <w:jc w:val="center"/>
              <w:outlineLvl w:val="0"/>
              <w:rPr>
                <w:b/>
                <w:bCs/>
              </w:rPr>
            </w:pPr>
          </w:p>
          <w:p w:rsidR="00CA64E3" w:rsidRDefault="00CA64E3" w:rsidP="00410B10">
            <w:pPr>
              <w:jc w:val="center"/>
              <w:outlineLvl w:val="0"/>
              <w:rPr>
                <w:b/>
                <w:bCs/>
              </w:rPr>
            </w:pPr>
          </w:p>
          <w:p w:rsidR="00CA64E3" w:rsidRDefault="00CA64E3" w:rsidP="00410B10">
            <w:pPr>
              <w:jc w:val="center"/>
              <w:outlineLvl w:val="0"/>
              <w:rPr>
                <w:b/>
                <w:bCs/>
              </w:rPr>
            </w:pPr>
          </w:p>
          <w:p w:rsidR="00CA64E3" w:rsidRDefault="00CA64E3" w:rsidP="00410B10">
            <w:pPr>
              <w:jc w:val="center"/>
              <w:outlineLvl w:val="0"/>
              <w:rPr>
                <w:b/>
                <w:bCs/>
              </w:rPr>
            </w:pPr>
          </w:p>
          <w:p w:rsidR="00CA64E3" w:rsidRDefault="00CA64E3" w:rsidP="00410B10">
            <w:pPr>
              <w:jc w:val="center"/>
              <w:outlineLvl w:val="0"/>
              <w:rPr>
                <w:b/>
                <w:bCs/>
              </w:rPr>
            </w:pPr>
          </w:p>
          <w:p w:rsidR="00CA64E3" w:rsidRDefault="00CA64E3" w:rsidP="00410B10">
            <w:pPr>
              <w:jc w:val="center"/>
              <w:outlineLvl w:val="0"/>
              <w:rPr>
                <w:b/>
                <w:bCs/>
              </w:rPr>
            </w:pPr>
          </w:p>
          <w:p w:rsidR="00CA64E3" w:rsidRDefault="00CA64E3" w:rsidP="00410B10">
            <w:pPr>
              <w:jc w:val="center"/>
              <w:outlineLvl w:val="0"/>
              <w:rPr>
                <w:b/>
                <w:bCs/>
              </w:rPr>
            </w:pPr>
          </w:p>
          <w:p w:rsidR="00CA64E3" w:rsidRDefault="00CA64E3" w:rsidP="00410B10">
            <w:pPr>
              <w:jc w:val="center"/>
              <w:outlineLvl w:val="0"/>
              <w:rPr>
                <w:b/>
                <w:bCs/>
              </w:rPr>
            </w:pPr>
          </w:p>
          <w:p w:rsidR="00CA64E3" w:rsidRDefault="00CA64E3" w:rsidP="00410B10">
            <w:pPr>
              <w:jc w:val="center"/>
              <w:outlineLvl w:val="0"/>
              <w:rPr>
                <w:b/>
                <w:bCs/>
              </w:rPr>
            </w:pPr>
          </w:p>
          <w:p w:rsidR="00CA64E3" w:rsidRDefault="00CA64E3" w:rsidP="00410B10">
            <w:pPr>
              <w:jc w:val="center"/>
              <w:outlineLvl w:val="0"/>
              <w:rPr>
                <w:b/>
                <w:bCs/>
              </w:rPr>
            </w:pPr>
            <w:r>
              <w:rPr>
                <w:b/>
                <w:bCs/>
              </w:rPr>
              <w:t>4</w:t>
            </w:r>
          </w:p>
          <w:p w:rsidR="00CA64E3" w:rsidRDefault="00CA64E3" w:rsidP="00410B10">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59233D" w:rsidRDefault="0059233D" w:rsidP="0059233D">
            <w:pPr>
              <w:jc w:val="both"/>
              <w:rPr>
                <w:b/>
                <w:bCs/>
              </w:rPr>
            </w:pPr>
            <w:r>
              <w:rPr>
                <w:b/>
                <w:bCs/>
              </w:rPr>
              <w:t>Лекция</w:t>
            </w:r>
          </w:p>
          <w:p w:rsidR="00CA64E3" w:rsidRPr="00CA64E3" w:rsidRDefault="00CA64E3" w:rsidP="00CA64E3">
            <w:pPr>
              <w:jc w:val="both"/>
            </w:pPr>
            <w:r w:rsidRPr="00CA64E3">
              <w:t>Язвенная болезнь. Определение понятий «язвенная болезнь желудка, 12-ти перстной кишки». Причины, клинические проявления, возможные осложнения. Методы диагностики проблем пациента. Принципы организации и способы оказания сестринской помощи. Особенности ухода за пациентами пожилого и старческого возраста. Принципы применения лекарственных средств.</w:t>
            </w:r>
          </w:p>
          <w:p w:rsidR="0059233D" w:rsidRDefault="0059233D" w:rsidP="0059233D">
            <w:pPr>
              <w:jc w:val="both"/>
              <w:rPr>
                <w:b/>
                <w:bCs/>
              </w:rPr>
            </w:pPr>
            <w:r>
              <w:rPr>
                <w:b/>
                <w:bCs/>
              </w:rPr>
              <w:t>Практическое занятие</w:t>
            </w:r>
          </w:p>
          <w:p w:rsidR="00CA64E3" w:rsidRPr="00CA64E3" w:rsidRDefault="00CA64E3" w:rsidP="00CA64E3">
            <w:pPr>
              <w:jc w:val="both"/>
            </w:pPr>
            <w:r w:rsidRPr="00CA64E3">
              <w:t>Участие в лечебно-диагностическом процессе при язвенной болезни. Сестринское обследование, распознавание клинических симптомов. Анализ собранной информации. Планирование сестринских вмешательств и участие в уходе за пациентом. Отработка алгоритма действий медсестры по оказанию доврачебной помощи при желудочном кровотечении (используя ролевую игру). Отработка практических манипуляций на посту и в процедурном кабинете под контролем медсестры. Проведение фармакотерапии по назначению врача. Соблюдение инфекционной безопасности пациента и медсестры. Решение проблемно-ситуационных задач. Осуществление тестового контроля усвоения темы занятия.</w:t>
            </w:r>
          </w:p>
          <w:p w:rsidR="00CA64E3" w:rsidRPr="00CA64E3" w:rsidRDefault="00CA64E3" w:rsidP="00CA64E3">
            <w:pPr>
              <w:jc w:val="both"/>
              <w:rPr>
                <w:b/>
                <w:u w:val="single"/>
              </w:rPr>
            </w:pPr>
            <w:r w:rsidRPr="00CA64E3">
              <w:rPr>
                <w:b/>
                <w:u w:val="single"/>
              </w:rPr>
              <w:t>Самостоятельная работа:</w:t>
            </w:r>
          </w:p>
          <w:p w:rsidR="00CA64E3" w:rsidRPr="00CA64E3" w:rsidRDefault="00CA64E3" w:rsidP="00CA64E3">
            <w:pPr>
              <w:jc w:val="both"/>
            </w:pPr>
            <w:r w:rsidRPr="00CA64E3">
              <w:t>- Изучение конспекта лекции, учебного материала по теме;</w:t>
            </w:r>
          </w:p>
          <w:p w:rsidR="00CA64E3" w:rsidRPr="00CA64E3" w:rsidRDefault="00CA64E3" w:rsidP="00CA64E3">
            <w:pPr>
              <w:jc w:val="both"/>
            </w:pPr>
            <w:r w:rsidRPr="00CA64E3">
              <w:t>- Подготовка опорного конспекта, тезисов ответа;</w:t>
            </w:r>
          </w:p>
          <w:p w:rsidR="00CA64E3" w:rsidRPr="00CA64E3" w:rsidRDefault="00CA64E3" w:rsidP="00CA64E3">
            <w:pPr>
              <w:jc w:val="both"/>
            </w:pPr>
            <w:r w:rsidRPr="00CA64E3">
              <w:t>- Подготовка сообщений для пациентов «Причины и факторы риска развития язвенной болезни», «Диетотерапия. Лечебные столы  «1а, 1б, 1», «Профилактика обострения язвенной болезни»;</w:t>
            </w:r>
          </w:p>
          <w:p w:rsidR="00CA64E3" w:rsidRPr="00CA64E3" w:rsidRDefault="00CA64E3" w:rsidP="00CA64E3">
            <w:pPr>
              <w:jc w:val="both"/>
            </w:pPr>
            <w:r w:rsidRPr="00CA64E3">
              <w:t>- Составление плана сестринских вмешательств при типичных проблемах пациентов, страдающих язвенной болезнью;</w:t>
            </w:r>
          </w:p>
          <w:p w:rsidR="00CA64E3" w:rsidRPr="00CA64E3" w:rsidRDefault="00CA64E3" w:rsidP="00CA64E3">
            <w:pPr>
              <w:jc w:val="both"/>
            </w:pPr>
            <w:r w:rsidRPr="00CA64E3">
              <w:t>- Составление схемы алгоритма действий м\с при желудочном кровотечении;</w:t>
            </w:r>
          </w:p>
          <w:p w:rsidR="00CA64E3" w:rsidRPr="00CA64E3" w:rsidRDefault="00CA64E3" w:rsidP="00CA64E3">
            <w:pPr>
              <w:jc w:val="both"/>
            </w:pPr>
            <w:r w:rsidRPr="00CA64E3">
              <w:t>- Оформление карт оценки приёма лекарственных средств;</w:t>
            </w:r>
          </w:p>
          <w:p w:rsidR="00CA64E3" w:rsidRPr="00CA64E3" w:rsidRDefault="00CA64E3" w:rsidP="00CA64E3">
            <w:pPr>
              <w:jc w:val="both"/>
            </w:pPr>
            <w:r w:rsidRPr="00CA64E3">
              <w:t>- Выполнение тестовых заданий;</w:t>
            </w:r>
          </w:p>
          <w:p w:rsidR="00CA64E3" w:rsidRPr="00CA64E3" w:rsidRDefault="00CA64E3" w:rsidP="00CA64E3">
            <w:pPr>
              <w:jc w:val="both"/>
            </w:pPr>
            <w:r w:rsidRPr="00CA64E3">
              <w:t>- Решение проблемно-ситуационных задач и задач по неотложной помощи.</w:t>
            </w:r>
          </w:p>
          <w:p w:rsidR="00CA64E3" w:rsidRPr="00CA64E3" w:rsidRDefault="00CA64E3" w:rsidP="00CA64E3">
            <w:pPr>
              <w:jc w:val="both"/>
              <w:rPr>
                <w:b/>
                <w:u w:val="single"/>
              </w:rPr>
            </w:pPr>
            <w:r w:rsidRPr="00CA64E3">
              <w:rPr>
                <w:b/>
                <w:u w:val="single"/>
              </w:rPr>
              <w:t>Методическое обеспечение:</w:t>
            </w:r>
          </w:p>
          <w:p w:rsidR="00CA64E3" w:rsidRPr="00CA64E3" w:rsidRDefault="00CA64E3" w:rsidP="00CA64E3">
            <w:pPr>
              <w:jc w:val="both"/>
            </w:pPr>
            <w:r w:rsidRPr="00CA64E3">
              <w:t>- Лекция № 17;</w:t>
            </w:r>
          </w:p>
          <w:p w:rsidR="00CA64E3" w:rsidRPr="00CA64E3" w:rsidRDefault="00CA64E3" w:rsidP="00CA64E3">
            <w:pPr>
              <w:jc w:val="both"/>
            </w:pPr>
            <w:r w:rsidRPr="00CA64E3">
              <w:t>- учебник В.Г.Лычева, В.К.Карманова «Сестринское дело в терапии с курсом ПМП» – М.20</w:t>
            </w:r>
            <w:r w:rsidR="00E50E1A">
              <w:t>20</w:t>
            </w:r>
            <w:r w:rsidRPr="00CA64E3">
              <w:t>г. стр.239-247.</w:t>
            </w:r>
          </w:p>
          <w:p w:rsidR="00CA64E3" w:rsidRPr="00CA64E3" w:rsidRDefault="00CA64E3" w:rsidP="00CA64E3">
            <w:pPr>
              <w:jc w:val="both"/>
              <w:rPr>
                <w:b/>
                <w:u w:val="single"/>
              </w:rPr>
            </w:pPr>
            <w:r w:rsidRPr="00CA64E3">
              <w:rPr>
                <w:b/>
                <w:u w:val="single"/>
              </w:rPr>
              <w:t>Дополнительная литература:</w:t>
            </w:r>
          </w:p>
          <w:p w:rsidR="00CA64E3" w:rsidRPr="00CA64E3" w:rsidRDefault="00CA64E3" w:rsidP="00CA64E3">
            <w:r w:rsidRPr="00CA64E3">
              <w:t>- Красильникова И.М., Моисеева Е.Г. Неотложная доврачебная медицинская помощь; учебное пособие – М. ГЭОТАР-Медиа, 2016;</w:t>
            </w:r>
          </w:p>
          <w:p w:rsidR="00CA64E3" w:rsidRPr="00CA64E3" w:rsidRDefault="00CA64E3" w:rsidP="00CA64E3">
            <w:r w:rsidRPr="00CA64E3">
              <w:t>- Ослопов В.Н., Богоявлинская О.В.: Общий уход за больными в терапевтической клинике – М: ГЭОТАР – Медиа, 2016;</w:t>
            </w:r>
          </w:p>
          <w:p w:rsidR="00CA64E3" w:rsidRPr="00CA64E3" w:rsidRDefault="00CA64E3" w:rsidP="00CA64E3">
            <w:r w:rsidRPr="00CA64E3">
              <w:t>- Сивохина И.К. Справочник по лечебному питанию; издательство Новая волна, 2016;</w:t>
            </w:r>
          </w:p>
          <w:p w:rsidR="00CA64E3" w:rsidRPr="00CA64E3" w:rsidRDefault="00CA64E3" w:rsidP="00CA64E3">
            <w:r w:rsidRPr="00CA64E3">
              <w:t>- Смолева Э.В. Рецептурный справочник фельдшера: изд.4; издательство Феникс, 201</w:t>
            </w:r>
            <w:r w:rsidR="00236071">
              <w:t>7</w:t>
            </w:r>
            <w:r w:rsidRPr="00CA64E3">
              <w:t>;</w:t>
            </w:r>
          </w:p>
          <w:p w:rsidR="00CA64E3" w:rsidRPr="00CA64E3" w:rsidRDefault="00CA64E3" w:rsidP="00CA64E3">
            <w:pPr>
              <w:jc w:val="both"/>
            </w:pPr>
            <w:r w:rsidRPr="00CA64E3">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 Персональный сайт –Сестринское дело в терапии с курсом ПМП;</w:t>
            </w:r>
          </w:p>
          <w:p w:rsidR="00CA64E3" w:rsidRDefault="00CA64E3" w:rsidP="00CA64E3">
            <w:pPr>
              <w:jc w:val="both"/>
              <w:rPr>
                <w:b/>
                <w:bCs/>
              </w:rPr>
            </w:pPr>
            <w:r w:rsidRPr="00CA64E3">
              <w:t>- Электронная библиотечная система (ЭБС) «Консультант студента» (</w:t>
            </w:r>
            <w:r w:rsidRPr="00CA64E3">
              <w:rPr>
                <w:lang w:val="en-US"/>
              </w:rPr>
              <w:t>www</w:t>
            </w:r>
            <w:r w:rsidRPr="00CA64E3">
              <w:t xml:space="preserve">. </w:t>
            </w:r>
            <w:r w:rsidRPr="00CA64E3">
              <w:rPr>
                <w:lang w:val="en-US"/>
              </w:rPr>
              <w:t>medcollegelib</w:t>
            </w:r>
            <w:r w:rsidRPr="00CA64E3">
              <w:t>.</w:t>
            </w:r>
            <w:r w:rsidRPr="00CA64E3">
              <w:rPr>
                <w:lang w:val="en-US"/>
              </w:rPr>
              <w:t>ru</w:t>
            </w:r>
            <w:r w:rsidRPr="00CA64E3">
              <w:t>).</w:t>
            </w:r>
          </w:p>
        </w:tc>
      </w:tr>
      <w:tr w:rsidR="00CA64E3" w:rsidRPr="00D373EC" w:rsidTr="00A34A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CA64E3" w:rsidRPr="00A34AB0" w:rsidRDefault="00A34AB0" w:rsidP="00256615">
            <w:pPr>
              <w:rPr>
                <w:b/>
              </w:rPr>
            </w:pPr>
            <w:r w:rsidRPr="00A34AB0">
              <w:rPr>
                <w:b/>
              </w:rPr>
              <w:t xml:space="preserve">Тема 1.4.3. </w:t>
            </w:r>
            <w:r w:rsidRPr="00A34AB0">
              <w:t>Сестринск</w:t>
            </w:r>
            <w:r w:rsidR="00256615">
              <w:t>ая</w:t>
            </w:r>
            <w:r w:rsidRPr="00A34AB0">
              <w:t xml:space="preserve"> </w:t>
            </w:r>
            <w:r w:rsidR="00256615">
              <w:t>помощь</w:t>
            </w:r>
            <w:r w:rsidRPr="00A34AB0">
              <w:t xml:space="preserve"> при раке желудка.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A64E3" w:rsidRDefault="00A34AB0" w:rsidP="00410B10">
            <w:pPr>
              <w:jc w:val="center"/>
              <w:outlineLvl w:val="0"/>
              <w:rPr>
                <w:b/>
                <w:bCs/>
              </w:rPr>
            </w:pPr>
            <w:r>
              <w:rPr>
                <w:b/>
                <w:bCs/>
              </w:rPr>
              <w:t>1</w:t>
            </w:r>
          </w:p>
          <w:p w:rsidR="00093CAE" w:rsidRDefault="00093CAE" w:rsidP="00410B10">
            <w:pPr>
              <w:jc w:val="center"/>
              <w:outlineLvl w:val="0"/>
              <w:rPr>
                <w:b/>
                <w:bCs/>
              </w:rPr>
            </w:pPr>
          </w:p>
          <w:p w:rsidR="00093CAE" w:rsidRDefault="00093CAE" w:rsidP="00410B10">
            <w:pPr>
              <w:jc w:val="center"/>
              <w:outlineLvl w:val="0"/>
              <w:rPr>
                <w:b/>
                <w:bCs/>
              </w:rPr>
            </w:pPr>
          </w:p>
          <w:p w:rsidR="00093CAE" w:rsidRDefault="00093CAE" w:rsidP="00410B10">
            <w:pPr>
              <w:jc w:val="center"/>
              <w:outlineLvl w:val="0"/>
              <w:rPr>
                <w:b/>
                <w:bCs/>
              </w:rPr>
            </w:pPr>
          </w:p>
          <w:p w:rsidR="00093CAE" w:rsidRDefault="00093CAE" w:rsidP="00410B10">
            <w:pPr>
              <w:jc w:val="center"/>
              <w:outlineLvl w:val="0"/>
              <w:rPr>
                <w:b/>
                <w:bCs/>
              </w:rPr>
            </w:pPr>
          </w:p>
          <w:p w:rsidR="00093CAE" w:rsidRDefault="00093CAE" w:rsidP="00410B10">
            <w:pPr>
              <w:jc w:val="center"/>
              <w:outlineLvl w:val="0"/>
              <w:rPr>
                <w:b/>
                <w:bCs/>
              </w:rPr>
            </w:pPr>
          </w:p>
          <w:p w:rsidR="00093CAE" w:rsidRDefault="00093CAE" w:rsidP="00410B10">
            <w:pPr>
              <w:jc w:val="center"/>
              <w:outlineLvl w:val="0"/>
              <w:rPr>
                <w:b/>
                <w:bCs/>
              </w:rPr>
            </w:pPr>
          </w:p>
          <w:p w:rsidR="00093CAE" w:rsidRDefault="00093CAE" w:rsidP="00410B10">
            <w:pPr>
              <w:jc w:val="center"/>
              <w:outlineLvl w:val="0"/>
              <w:rPr>
                <w:b/>
                <w:bCs/>
              </w:rPr>
            </w:pPr>
            <w:r>
              <w:rPr>
                <w:b/>
                <w:bCs/>
              </w:rPr>
              <w:t>6</w:t>
            </w:r>
          </w:p>
          <w:p w:rsidR="00093CAE" w:rsidRDefault="00093CAE" w:rsidP="00410B10">
            <w:pPr>
              <w:jc w:val="center"/>
              <w:outlineLvl w:val="0"/>
              <w:rPr>
                <w:b/>
                <w:bCs/>
              </w:rPr>
            </w:pPr>
          </w:p>
          <w:p w:rsidR="00093CAE" w:rsidRDefault="00093CAE" w:rsidP="00410B10">
            <w:pPr>
              <w:jc w:val="center"/>
              <w:outlineLvl w:val="0"/>
              <w:rPr>
                <w:b/>
                <w:bCs/>
              </w:rPr>
            </w:pPr>
          </w:p>
          <w:p w:rsidR="00093CAE" w:rsidRDefault="00093CAE" w:rsidP="00410B10">
            <w:pPr>
              <w:jc w:val="center"/>
              <w:outlineLvl w:val="0"/>
              <w:rPr>
                <w:b/>
                <w:bCs/>
              </w:rPr>
            </w:pPr>
          </w:p>
          <w:p w:rsidR="00093CAE" w:rsidRDefault="00093CAE" w:rsidP="00410B10">
            <w:pPr>
              <w:jc w:val="center"/>
              <w:outlineLvl w:val="0"/>
              <w:rPr>
                <w:b/>
                <w:bCs/>
              </w:rPr>
            </w:pPr>
          </w:p>
          <w:p w:rsidR="00093CAE" w:rsidRDefault="00093CAE" w:rsidP="00410B10">
            <w:pPr>
              <w:jc w:val="center"/>
              <w:outlineLvl w:val="0"/>
              <w:rPr>
                <w:b/>
                <w:bCs/>
              </w:rPr>
            </w:pPr>
          </w:p>
          <w:p w:rsidR="00093CAE" w:rsidRDefault="00093CAE" w:rsidP="00410B10">
            <w:pPr>
              <w:jc w:val="center"/>
              <w:outlineLvl w:val="0"/>
              <w:rPr>
                <w:b/>
                <w:bCs/>
              </w:rPr>
            </w:pPr>
          </w:p>
          <w:p w:rsidR="00093CAE" w:rsidRDefault="00093CAE" w:rsidP="00410B10">
            <w:pPr>
              <w:jc w:val="center"/>
              <w:outlineLvl w:val="0"/>
              <w:rPr>
                <w:b/>
                <w:bCs/>
              </w:rPr>
            </w:pPr>
          </w:p>
          <w:p w:rsidR="00093CAE" w:rsidRDefault="00093CAE" w:rsidP="00410B10">
            <w:pPr>
              <w:jc w:val="center"/>
              <w:outlineLvl w:val="0"/>
              <w:rPr>
                <w:b/>
                <w:bCs/>
              </w:rPr>
            </w:pPr>
          </w:p>
          <w:p w:rsidR="00093CAE" w:rsidRDefault="00093CAE" w:rsidP="00410B10">
            <w:pPr>
              <w:jc w:val="center"/>
              <w:outlineLvl w:val="0"/>
              <w:rPr>
                <w:b/>
                <w:bCs/>
              </w:rPr>
            </w:pPr>
            <w:r>
              <w:rPr>
                <w:b/>
                <w:bCs/>
              </w:rPr>
              <w:t>3</w:t>
            </w:r>
          </w:p>
          <w:p w:rsidR="00093CAE" w:rsidRDefault="00093CAE" w:rsidP="00410B10">
            <w:pPr>
              <w:jc w:val="center"/>
              <w:outlineLvl w:val="0"/>
              <w:rPr>
                <w:b/>
                <w:bCs/>
              </w:rPr>
            </w:pPr>
          </w:p>
          <w:p w:rsidR="00093CAE" w:rsidRDefault="00093CAE" w:rsidP="00410B10">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CA64E3" w:rsidRDefault="00CA64E3" w:rsidP="00CA64E3">
            <w:pPr>
              <w:jc w:val="both"/>
              <w:rPr>
                <w:b/>
                <w:bCs/>
              </w:rPr>
            </w:pPr>
            <w:r>
              <w:rPr>
                <w:b/>
                <w:bCs/>
              </w:rPr>
              <w:t>Лекция</w:t>
            </w:r>
          </w:p>
          <w:p w:rsidR="00A34AB0" w:rsidRPr="00A34AB0" w:rsidRDefault="00A34AB0" w:rsidP="00A34AB0">
            <w:pPr>
              <w:jc w:val="both"/>
            </w:pPr>
            <w:r w:rsidRPr="00A34AB0">
              <w:t>Рак желудка. Определение понятия «рак желудка». Причины, клинические проявления, возможные осложнения. Методы диагностики проблем пациента. Принципы организации и способы</w:t>
            </w:r>
          </w:p>
          <w:p w:rsidR="00A34AB0" w:rsidRPr="00A34AB0" w:rsidRDefault="00A34AB0" w:rsidP="00CA64E3">
            <w:pPr>
              <w:jc w:val="both"/>
            </w:pPr>
            <w:r w:rsidRPr="00A34AB0">
              <w:t>оказания сестринской помощи. Особенности ухода за пациентами пожилого и старческого возраста. Принципы применения лекарственных средств. Паллиативная помощь.</w:t>
            </w:r>
          </w:p>
          <w:p w:rsidR="00CA64E3" w:rsidRPr="00A34AB0" w:rsidRDefault="00A34AB0" w:rsidP="00CA64E3">
            <w:pPr>
              <w:jc w:val="both"/>
              <w:rPr>
                <w:b/>
                <w:bCs/>
              </w:rPr>
            </w:pPr>
            <w:r w:rsidRPr="00A34AB0">
              <w:rPr>
                <w:b/>
                <w:bCs/>
              </w:rPr>
              <w:t>Пр</w:t>
            </w:r>
            <w:r w:rsidR="00CA64E3" w:rsidRPr="00A34AB0">
              <w:rPr>
                <w:b/>
                <w:bCs/>
              </w:rPr>
              <w:t>актическое занятие</w:t>
            </w:r>
          </w:p>
          <w:p w:rsidR="00A34AB0" w:rsidRPr="00A34AB0" w:rsidRDefault="00A34AB0" w:rsidP="00A34AB0">
            <w:pPr>
              <w:jc w:val="both"/>
            </w:pPr>
            <w:r w:rsidRPr="00A34AB0">
              <w:t>Участие в лечебно</w:t>
            </w:r>
            <w:r w:rsidR="00C77381">
              <w:t>-</w:t>
            </w:r>
            <w:r w:rsidRPr="00A34AB0">
              <w:t>диагностическом процессе при раке желудка. Сестринское обследование пациента с раком желудка. Распознавание клинических симптомов. Анализ полученной информации. Планирование сестринских вмешательств и участие в уходе за пациентом, оказание паллиативной помощи. Отработка практических манипуляций на посту  и в процедурном кабинете под контролем медсестры. Проведение фармакотерапии по назначению врача. Соблюдение инфекционной безопасности пациента и медсестры. Решение проблемно-ситуационных задач. Осуществление тестового контроля усвоения темы занятия.</w:t>
            </w:r>
          </w:p>
          <w:p w:rsidR="00A34AB0" w:rsidRPr="00A34AB0" w:rsidRDefault="00A34AB0" w:rsidP="00A34AB0">
            <w:pPr>
              <w:jc w:val="both"/>
              <w:rPr>
                <w:b/>
                <w:u w:val="single"/>
              </w:rPr>
            </w:pPr>
            <w:r w:rsidRPr="00A34AB0">
              <w:rPr>
                <w:b/>
                <w:u w:val="single"/>
              </w:rPr>
              <w:t>Самостоятельная работа:</w:t>
            </w:r>
          </w:p>
          <w:p w:rsidR="00A34AB0" w:rsidRPr="00A34AB0" w:rsidRDefault="00A34AB0" w:rsidP="00A34AB0">
            <w:pPr>
              <w:jc w:val="both"/>
            </w:pPr>
            <w:r w:rsidRPr="00A34AB0">
              <w:t>- Изучение конспекта лекции, учебного материала по теме;</w:t>
            </w:r>
          </w:p>
          <w:p w:rsidR="00A34AB0" w:rsidRPr="00A34AB0" w:rsidRDefault="00A34AB0" w:rsidP="00A34AB0">
            <w:pPr>
              <w:jc w:val="both"/>
            </w:pPr>
            <w:r w:rsidRPr="00A34AB0">
              <w:t>- Подготовка опорного конспекта, тезисов ответа;</w:t>
            </w:r>
          </w:p>
          <w:p w:rsidR="00A34AB0" w:rsidRPr="00A34AB0" w:rsidRDefault="00A34AB0" w:rsidP="00A34AB0">
            <w:pPr>
              <w:jc w:val="both"/>
            </w:pPr>
            <w:r w:rsidRPr="00A34AB0">
              <w:t>- Составление плана сестринских вмешательств при возможных проблемах пациентов с данной патологией;</w:t>
            </w:r>
          </w:p>
          <w:p w:rsidR="00A34AB0" w:rsidRPr="00A34AB0" w:rsidRDefault="00A34AB0" w:rsidP="00A34AB0">
            <w:pPr>
              <w:jc w:val="both"/>
            </w:pPr>
            <w:r w:rsidRPr="00A34AB0">
              <w:t>- Составление схемы алгоритма действий медицинской сестры при подготовке к ФГС;</w:t>
            </w:r>
          </w:p>
          <w:p w:rsidR="00A34AB0" w:rsidRPr="00A34AB0" w:rsidRDefault="00A34AB0" w:rsidP="00A34AB0">
            <w:pPr>
              <w:jc w:val="both"/>
            </w:pPr>
            <w:r w:rsidRPr="00A34AB0">
              <w:t>- Выполнение тестовых заданий;</w:t>
            </w:r>
          </w:p>
          <w:p w:rsidR="00A34AB0" w:rsidRPr="00A34AB0" w:rsidRDefault="00A34AB0" w:rsidP="00A34AB0">
            <w:pPr>
              <w:jc w:val="both"/>
            </w:pPr>
            <w:r w:rsidRPr="00A34AB0">
              <w:t>- Решение проблемно-ситуационных задач по теме;</w:t>
            </w:r>
          </w:p>
          <w:p w:rsidR="00A34AB0" w:rsidRPr="00A34AB0" w:rsidRDefault="00A34AB0" w:rsidP="00A34AB0">
            <w:pPr>
              <w:jc w:val="both"/>
            </w:pPr>
            <w:r w:rsidRPr="00A34AB0">
              <w:t>- Подготовка сообщения о методах диагностики рака желудка.</w:t>
            </w:r>
          </w:p>
          <w:p w:rsidR="00A34AB0" w:rsidRPr="00A34AB0" w:rsidRDefault="00A34AB0" w:rsidP="00A34AB0">
            <w:pPr>
              <w:jc w:val="both"/>
              <w:rPr>
                <w:b/>
                <w:u w:val="single"/>
              </w:rPr>
            </w:pPr>
            <w:r w:rsidRPr="00A34AB0">
              <w:rPr>
                <w:b/>
                <w:u w:val="single"/>
              </w:rPr>
              <w:t>Методическое обеспечение:</w:t>
            </w:r>
          </w:p>
          <w:p w:rsidR="00A34AB0" w:rsidRPr="00A34AB0" w:rsidRDefault="00A34AB0" w:rsidP="00A34AB0">
            <w:pPr>
              <w:jc w:val="both"/>
            </w:pPr>
            <w:r w:rsidRPr="00A34AB0">
              <w:t>- Лекция № 18;</w:t>
            </w:r>
          </w:p>
          <w:p w:rsidR="00A34AB0" w:rsidRPr="00A34AB0" w:rsidRDefault="00A34AB0" w:rsidP="00A34AB0">
            <w:pPr>
              <w:jc w:val="both"/>
            </w:pPr>
            <w:r w:rsidRPr="00A34AB0">
              <w:t>- учебник В.Г.Лычева, В.К.Карманова «Сестринское дело в терапии с курсом ПМП» – М.20</w:t>
            </w:r>
            <w:r w:rsidR="00E50E1A">
              <w:t>20</w:t>
            </w:r>
            <w:r w:rsidRPr="00A34AB0">
              <w:t>г. стр.257-266.</w:t>
            </w:r>
          </w:p>
          <w:p w:rsidR="00A34AB0" w:rsidRPr="00A34AB0" w:rsidRDefault="00A34AB0" w:rsidP="00A34AB0">
            <w:pPr>
              <w:jc w:val="both"/>
              <w:rPr>
                <w:b/>
                <w:u w:val="single"/>
              </w:rPr>
            </w:pPr>
            <w:r w:rsidRPr="00A34AB0">
              <w:rPr>
                <w:b/>
                <w:u w:val="single"/>
              </w:rPr>
              <w:t>Дополнительная литература:</w:t>
            </w:r>
          </w:p>
          <w:p w:rsidR="00A34AB0" w:rsidRPr="00A34AB0" w:rsidRDefault="00A34AB0" w:rsidP="00A34AB0">
            <w:r w:rsidRPr="00A34AB0">
              <w:t>- Лычёв В.Г. Основы сестринского дела в терапии: пособие для студентов факультетов высшего сестринского образования медицинских университетов – Изд. Ростов на Дону: Феникс, 20</w:t>
            </w:r>
            <w:r w:rsidR="00AD42ED">
              <w:t>20</w:t>
            </w:r>
            <w:r w:rsidRPr="00A34AB0">
              <w:t>;</w:t>
            </w:r>
          </w:p>
          <w:p w:rsidR="00A34AB0" w:rsidRPr="00A34AB0" w:rsidRDefault="00A34AB0" w:rsidP="00A34AB0">
            <w:r w:rsidRPr="00A34AB0">
              <w:t>- Обуховец Т.П.: Сестринское дело в терапии с курсом ПМСП (практикум) – 3-е издание – среднемедицинское образование: Феникс, 201</w:t>
            </w:r>
            <w:r w:rsidR="00236071">
              <w:t>7</w:t>
            </w:r>
            <w:r w:rsidRPr="00A34AB0">
              <w:t>;</w:t>
            </w:r>
          </w:p>
          <w:p w:rsidR="00A34AB0" w:rsidRPr="00A34AB0" w:rsidRDefault="00A34AB0" w:rsidP="00A34AB0">
            <w:r w:rsidRPr="00A34AB0">
              <w:t>- Двуреченская В.М., Каплина А.А., Чуприна Р.Н. Подготовка пациентов к исследованиям; Технологии сестринских манипуляций. Изд.Феникс, 201</w:t>
            </w:r>
            <w:r w:rsidR="00236071">
              <w:t>7</w:t>
            </w:r>
            <w:r w:rsidRPr="00A34AB0">
              <w:t>;</w:t>
            </w:r>
          </w:p>
          <w:p w:rsidR="00A34AB0" w:rsidRPr="00A34AB0" w:rsidRDefault="00A34AB0" w:rsidP="00A34AB0">
            <w:pPr>
              <w:jc w:val="both"/>
            </w:pPr>
            <w:r w:rsidRPr="00A34AB0">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 Персональный сайт –Сестринское дело в терапии с курсом ПМП;</w:t>
            </w:r>
          </w:p>
          <w:p w:rsidR="00A34AB0" w:rsidRDefault="00A34AB0" w:rsidP="00A34AB0">
            <w:pPr>
              <w:jc w:val="both"/>
              <w:rPr>
                <w:b/>
                <w:bCs/>
              </w:rPr>
            </w:pPr>
            <w:r w:rsidRPr="00A34AB0">
              <w:t>- Электронная библиотечная система (ЭБС) «Консультант студента» (</w:t>
            </w:r>
            <w:r w:rsidRPr="00A34AB0">
              <w:rPr>
                <w:lang w:val="en-US"/>
              </w:rPr>
              <w:t>www</w:t>
            </w:r>
            <w:r w:rsidRPr="00A34AB0">
              <w:t xml:space="preserve">. </w:t>
            </w:r>
            <w:r w:rsidRPr="00A34AB0">
              <w:rPr>
                <w:lang w:val="en-US"/>
              </w:rPr>
              <w:t>medcollegelib</w:t>
            </w:r>
            <w:r w:rsidRPr="00A34AB0">
              <w:t>.</w:t>
            </w:r>
            <w:r w:rsidRPr="00A34AB0">
              <w:rPr>
                <w:lang w:val="en-US"/>
              </w:rPr>
              <w:t>ru</w:t>
            </w:r>
            <w:r w:rsidRPr="00A34AB0">
              <w:t>).</w:t>
            </w:r>
          </w:p>
        </w:tc>
      </w:tr>
      <w:tr w:rsidR="00A34AB0" w:rsidRPr="00D373EC" w:rsidTr="00B24489">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A34AB0" w:rsidRDefault="00B24489" w:rsidP="00256615">
            <w:pPr>
              <w:rPr>
                <w:b/>
                <w:sz w:val="28"/>
              </w:rPr>
            </w:pPr>
            <w:r w:rsidRPr="00B24489">
              <w:rPr>
                <w:b/>
              </w:rPr>
              <w:t xml:space="preserve">Тема 1.4.4. </w:t>
            </w:r>
            <w:r w:rsidRPr="00B24489">
              <w:t>Сестринск</w:t>
            </w:r>
            <w:r w:rsidR="00256615">
              <w:t>ая</w:t>
            </w:r>
            <w:r w:rsidRPr="00B24489">
              <w:t xml:space="preserve"> </w:t>
            </w:r>
            <w:r w:rsidR="00256615">
              <w:t>помощь</w:t>
            </w:r>
            <w:r w:rsidRPr="00B24489">
              <w:t xml:space="preserve"> при заболеваниях</w:t>
            </w:r>
            <w:r w:rsidR="00256615">
              <w:t xml:space="preserve"> </w:t>
            </w:r>
            <w:r w:rsidRPr="00B24489">
              <w:t>кишечника.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A34AB0" w:rsidRDefault="002F099A" w:rsidP="00410B10">
            <w:pPr>
              <w:jc w:val="center"/>
              <w:outlineLvl w:val="0"/>
              <w:rPr>
                <w:b/>
                <w:bCs/>
              </w:rPr>
            </w:pPr>
            <w:r>
              <w:rPr>
                <w:b/>
                <w:bCs/>
              </w:rPr>
              <w:t>1</w:t>
            </w:r>
          </w:p>
          <w:p w:rsidR="002F099A" w:rsidRDefault="002F099A" w:rsidP="00410B10">
            <w:pPr>
              <w:jc w:val="center"/>
              <w:outlineLvl w:val="0"/>
              <w:rPr>
                <w:b/>
                <w:bCs/>
              </w:rPr>
            </w:pPr>
          </w:p>
          <w:p w:rsidR="002F099A" w:rsidRDefault="002F099A" w:rsidP="00410B10">
            <w:pPr>
              <w:jc w:val="center"/>
              <w:outlineLvl w:val="0"/>
              <w:rPr>
                <w:b/>
                <w:bCs/>
              </w:rPr>
            </w:pPr>
          </w:p>
          <w:p w:rsidR="002F099A" w:rsidRDefault="002F099A" w:rsidP="00410B10">
            <w:pPr>
              <w:jc w:val="center"/>
              <w:outlineLvl w:val="0"/>
              <w:rPr>
                <w:b/>
                <w:bCs/>
              </w:rPr>
            </w:pPr>
          </w:p>
          <w:p w:rsidR="002F099A" w:rsidRDefault="002F099A" w:rsidP="00410B10">
            <w:pPr>
              <w:jc w:val="center"/>
              <w:outlineLvl w:val="0"/>
              <w:rPr>
                <w:b/>
                <w:bCs/>
              </w:rPr>
            </w:pPr>
          </w:p>
          <w:p w:rsidR="002F099A" w:rsidRDefault="002F099A" w:rsidP="00410B10">
            <w:pPr>
              <w:jc w:val="center"/>
              <w:outlineLvl w:val="0"/>
              <w:rPr>
                <w:b/>
                <w:bCs/>
              </w:rPr>
            </w:pPr>
          </w:p>
          <w:p w:rsidR="002F099A" w:rsidRDefault="002F099A" w:rsidP="00410B10">
            <w:pPr>
              <w:jc w:val="center"/>
              <w:outlineLvl w:val="0"/>
              <w:rPr>
                <w:b/>
                <w:bCs/>
              </w:rPr>
            </w:pPr>
            <w:r>
              <w:rPr>
                <w:b/>
                <w:bCs/>
              </w:rPr>
              <w:t>6</w:t>
            </w:r>
          </w:p>
          <w:p w:rsidR="002F099A" w:rsidRDefault="002F099A" w:rsidP="00410B10">
            <w:pPr>
              <w:jc w:val="center"/>
              <w:outlineLvl w:val="0"/>
              <w:rPr>
                <w:b/>
                <w:bCs/>
              </w:rPr>
            </w:pPr>
          </w:p>
          <w:p w:rsidR="002F099A" w:rsidRDefault="002F099A" w:rsidP="00410B10">
            <w:pPr>
              <w:jc w:val="center"/>
              <w:outlineLvl w:val="0"/>
              <w:rPr>
                <w:b/>
                <w:bCs/>
              </w:rPr>
            </w:pPr>
          </w:p>
          <w:p w:rsidR="002F099A" w:rsidRDefault="002F099A" w:rsidP="00410B10">
            <w:pPr>
              <w:jc w:val="center"/>
              <w:outlineLvl w:val="0"/>
              <w:rPr>
                <w:b/>
                <w:bCs/>
              </w:rPr>
            </w:pPr>
          </w:p>
          <w:p w:rsidR="002F099A" w:rsidRDefault="002F099A" w:rsidP="00410B10">
            <w:pPr>
              <w:jc w:val="center"/>
              <w:outlineLvl w:val="0"/>
              <w:rPr>
                <w:b/>
                <w:bCs/>
              </w:rPr>
            </w:pPr>
          </w:p>
          <w:p w:rsidR="002F099A" w:rsidRDefault="002F099A" w:rsidP="00410B10">
            <w:pPr>
              <w:jc w:val="center"/>
              <w:outlineLvl w:val="0"/>
              <w:rPr>
                <w:b/>
                <w:bCs/>
              </w:rPr>
            </w:pPr>
          </w:p>
          <w:p w:rsidR="002F099A" w:rsidRDefault="002F099A" w:rsidP="00410B10">
            <w:pPr>
              <w:jc w:val="center"/>
              <w:outlineLvl w:val="0"/>
              <w:rPr>
                <w:b/>
                <w:bCs/>
              </w:rPr>
            </w:pPr>
          </w:p>
          <w:p w:rsidR="002F099A" w:rsidRDefault="002F099A" w:rsidP="00410B10">
            <w:pPr>
              <w:jc w:val="center"/>
              <w:outlineLvl w:val="0"/>
              <w:rPr>
                <w:b/>
                <w:bCs/>
              </w:rPr>
            </w:pPr>
          </w:p>
          <w:p w:rsidR="002F099A" w:rsidRDefault="002F099A" w:rsidP="00410B10">
            <w:pPr>
              <w:jc w:val="center"/>
              <w:outlineLvl w:val="0"/>
              <w:rPr>
                <w:b/>
                <w:bCs/>
              </w:rPr>
            </w:pPr>
          </w:p>
          <w:p w:rsidR="002F099A" w:rsidRDefault="002F099A" w:rsidP="00410B10">
            <w:pPr>
              <w:jc w:val="center"/>
              <w:outlineLvl w:val="0"/>
              <w:rPr>
                <w:b/>
                <w:bCs/>
              </w:rPr>
            </w:pPr>
            <w:r>
              <w:rPr>
                <w:b/>
                <w:bCs/>
              </w:rPr>
              <w:t>3</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A34AB0" w:rsidRDefault="00A34AB0" w:rsidP="00A34AB0">
            <w:pPr>
              <w:jc w:val="both"/>
              <w:rPr>
                <w:b/>
                <w:bCs/>
              </w:rPr>
            </w:pPr>
            <w:r>
              <w:rPr>
                <w:b/>
                <w:bCs/>
              </w:rPr>
              <w:t>Лекция</w:t>
            </w:r>
          </w:p>
          <w:p w:rsidR="00B24489" w:rsidRPr="00B24489" w:rsidRDefault="00B24489" w:rsidP="00B24489">
            <w:pPr>
              <w:jc w:val="both"/>
            </w:pPr>
            <w:r w:rsidRPr="00B24489">
              <w:t>Заболевания кишечника. Определение понятий «хронический «энтерит», «колит». Причины, клинические проявления, возможные осложнения. Методы диагностики проблем пациента. Принципы организации и способы оказания сестринской помощи. Особенности ухода за пациентами пожилого и старческого возраста. Принципы применения лекарственных средств.</w:t>
            </w:r>
          </w:p>
          <w:p w:rsidR="00A34AB0" w:rsidRDefault="00A34AB0" w:rsidP="00A34AB0">
            <w:pPr>
              <w:jc w:val="both"/>
              <w:rPr>
                <w:b/>
                <w:bCs/>
              </w:rPr>
            </w:pPr>
            <w:r>
              <w:rPr>
                <w:b/>
                <w:bCs/>
              </w:rPr>
              <w:t>Практическое занятие</w:t>
            </w:r>
          </w:p>
          <w:p w:rsidR="00B24489" w:rsidRPr="00B24489" w:rsidRDefault="00B24489" w:rsidP="00B24489">
            <w:pPr>
              <w:jc w:val="both"/>
            </w:pPr>
            <w:r w:rsidRPr="00B24489">
              <w:t>Участие в лечебно диагностическом процессе при раке желудка. Сестринское обследование пациента с раком желудка. Распознавание клинических симптомов. Анализ полученной информации. Планирование сестринских вмешательств и участие в уходе за пациентом, оказание паллиативной помощи. Отработка практических манипуляций на посту  и в процедурном кабинете под контролем медсестры. Проведение фармакотерапии по назначению врача. Соблюдение инфекционной безопасности пациента и медсестры. Решение проблемно-ситуационных задач. Осуществление тестового контроля усвоения темы занятия.</w:t>
            </w:r>
          </w:p>
          <w:p w:rsidR="00B24489" w:rsidRPr="00B24489" w:rsidRDefault="00B24489" w:rsidP="00B24489">
            <w:pPr>
              <w:jc w:val="both"/>
              <w:rPr>
                <w:b/>
                <w:u w:val="single"/>
              </w:rPr>
            </w:pPr>
            <w:r w:rsidRPr="00B24489">
              <w:rPr>
                <w:b/>
                <w:u w:val="single"/>
              </w:rPr>
              <w:t>Самостоятельная работа:</w:t>
            </w:r>
          </w:p>
          <w:p w:rsidR="00B24489" w:rsidRPr="00B24489" w:rsidRDefault="00B24489" w:rsidP="00B24489">
            <w:pPr>
              <w:jc w:val="both"/>
            </w:pPr>
            <w:r w:rsidRPr="00B24489">
              <w:t>- Изучение конспекта лекции, учебного материала по теме;</w:t>
            </w:r>
          </w:p>
          <w:p w:rsidR="00B24489" w:rsidRPr="00B24489" w:rsidRDefault="00B24489" w:rsidP="00B24489">
            <w:pPr>
              <w:jc w:val="both"/>
            </w:pPr>
            <w:r w:rsidRPr="00B24489">
              <w:t>- Подготовка опорного конспекта, тезисов ответа;</w:t>
            </w:r>
          </w:p>
          <w:p w:rsidR="00B24489" w:rsidRPr="00B24489" w:rsidRDefault="00B24489" w:rsidP="00B24489">
            <w:pPr>
              <w:jc w:val="both"/>
            </w:pPr>
            <w:r w:rsidRPr="00B24489">
              <w:t>- Составление плана сестринских вмешательств при возможных проблемах пациентов с данной патологией;</w:t>
            </w:r>
          </w:p>
          <w:p w:rsidR="00B24489" w:rsidRPr="00B24489" w:rsidRDefault="00B24489" w:rsidP="00B24489">
            <w:pPr>
              <w:jc w:val="both"/>
            </w:pPr>
            <w:r w:rsidRPr="00B24489">
              <w:t>- Составление схемы алгоритма действий медицинской сестры при подготовке к ФГС;</w:t>
            </w:r>
          </w:p>
          <w:p w:rsidR="00B24489" w:rsidRPr="00B24489" w:rsidRDefault="00B24489" w:rsidP="00B24489">
            <w:pPr>
              <w:jc w:val="both"/>
            </w:pPr>
            <w:r w:rsidRPr="00B24489">
              <w:t>- Выполнение тестовых заданий;</w:t>
            </w:r>
          </w:p>
          <w:p w:rsidR="00B24489" w:rsidRPr="00B24489" w:rsidRDefault="00B24489" w:rsidP="00B24489">
            <w:pPr>
              <w:jc w:val="both"/>
            </w:pPr>
            <w:r w:rsidRPr="00B24489">
              <w:t>- Решение проблемно-ситуационных задач по теме;</w:t>
            </w:r>
          </w:p>
          <w:p w:rsidR="00B24489" w:rsidRPr="00B24489" w:rsidRDefault="00B24489" w:rsidP="00B24489">
            <w:pPr>
              <w:jc w:val="both"/>
            </w:pPr>
            <w:r w:rsidRPr="00B24489">
              <w:t>- Подготовка сообщения о методах диагностики рака желудка.</w:t>
            </w:r>
          </w:p>
          <w:p w:rsidR="00B24489" w:rsidRPr="00B24489" w:rsidRDefault="00B24489" w:rsidP="00B24489">
            <w:pPr>
              <w:jc w:val="both"/>
              <w:rPr>
                <w:b/>
                <w:u w:val="single"/>
              </w:rPr>
            </w:pPr>
            <w:r w:rsidRPr="00B24489">
              <w:rPr>
                <w:b/>
                <w:u w:val="single"/>
              </w:rPr>
              <w:t>Методическое обеспечение:</w:t>
            </w:r>
          </w:p>
          <w:p w:rsidR="00B24489" w:rsidRPr="00B24489" w:rsidRDefault="00B24489" w:rsidP="00B24489">
            <w:pPr>
              <w:jc w:val="both"/>
            </w:pPr>
            <w:r w:rsidRPr="00B24489">
              <w:t>- Лекция № 18;</w:t>
            </w:r>
          </w:p>
          <w:p w:rsidR="00B24489" w:rsidRPr="00B24489" w:rsidRDefault="00B24489" w:rsidP="00B24489">
            <w:pPr>
              <w:jc w:val="both"/>
            </w:pPr>
            <w:r w:rsidRPr="00B24489">
              <w:t>- учебник В.Г.Лычева, В.К.Карманова «Сестринское дело в терапии с курсом ПМП» – М.20</w:t>
            </w:r>
            <w:r w:rsidR="00AD42ED">
              <w:t>20</w:t>
            </w:r>
            <w:r w:rsidRPr="00B24489">
              <w:t>г. стр.257-266.</w:t>
            </w:r>
          </w:p>
          <w:p w:rsidR="00B24489" w:rsidRPr="00B24489" w:rsidRDefault="00B24489" w:rsidP="00B24489">
            <w:pPr>
              <w:jc w:val="both"/>
              <w:rPr>
                <w:b/>
                <w:u w:val="single"/>
              </w:rPr>
            </w:pPr>
            <w:r w:rsidRPr="00B24489">
              <w:rPr>
                <w:b/>
                <w:u w:val="single"/>
              </w:rPr>
              <w:t>Дополнительная литература:</w:t>
            </w:r>
          </w:p>
          <w:p w:rsidR="00B24489" w:rsidRPr="00B24489" w:rsidRDefault="00B24489" w:rsidP="00B24489">
            <w:r w:rsidRPr="00B24489">
              <w:t>- Лычёв В.Г. Основы сестринского дела в терапии: пособие для студентов факультетов высшего сестринского образования медицинских университетов – Изд. Ростов на Дону: Феникс, 20</w:t>
            </w:r>
            <w:r w:rsidR="00AD42ED">
              <w:t>20</w:t>
            </w:r>
            <w:r w:rsidRPr="00B24489">
              <w:t>;</w:t>
            </w:r>
          </w:p>
          <w:p w:rsidR="00B24489" w:rsidRPr="00B24489" w:rsidRDefault="00B24489" w:rsidP="00B24489">
            <w:r w:rsidRPr="00B24489">
              <w:t>- Обуховец Т.П.: Сестринское дело в терапии с курсом ПМСП (практикум) – 3-е издание – среднемедицинское образование: Феникс, 201</w:t>
            </w:r>
            <w:r w:rsidR="002261E1">
              <w:t>7</w:t>
            </w:r>
            <w:r w:rsidRPr="00B24489">
              <w:t>;</w:t>
            </w:r>
          </w:p>
          <w:p w:rsidR="00B24489" w:rsidRPr="00B24489" w:rsidRDefault="00B24489" w:rsidP="00B24489">
            <w:r w:rsidRPr="00B24489">
              <w:t>- Двуреченская В.М., Каплина А.А., Чуприна Р.Н. Подготовка пациентов к исследованиям; Технологии сестринских манипуляций. Изд.Феникс, 201</w:t>
            </w:r>
            <w:r w:rsidR="002261E1">
              <w:t>7</w:t>
            </w:r>
            <w:r w:rsidRPr="00B24489">
              <w:t>;</w:t>
            </w:r>
          </w:p>
          <w:p w:rsidR="00B24489" w:rsidRPr="00B24489" w:rsidRDefault="00B24489" w:rsidP="00B24489">
            <w:pPr>
              <w:jc w:val="both"/>
            </w:pPr>
            <w:r w:rsidRPr="00B24489">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 Персональный сайт –Сестринское дело в терапии с курсом ПМП;</w:t>
            </w:r>
          </w:p>
          <w:p w:rsidR="00B24489" w:rsidRDefault="00B24489" w:rsidP="00B24489">
            <w:pPr>
              <w:jc w:val="both"/>
              <w:rPr>
                <w:b/>
                <w:bCs/>
              </w:rPr>
            </w:pPr>
            <w:r w:rsidRPr="00B24489">
              <w:t>- Электронная библиотечная система (ЭБС) «Консультант студента» (</w:t>
            </w:r>
            <w:r w:rsidRPr="00B24489">
              <w:rPr>
                <w:lang w:val="en-US"/>
              </w:rPr>
              <w:t>www</w:t>
            </w:r>
            <w:r w:rsidRPr="00B24489">
              <w:t xml:space="preserve">. </w:t>
            </w:r>
            <w:r w:rsidRPr="00B24489">
              <w:rPr>
                <w:lang w:val="en-US"/>
              </w:rPr>
              <w:t>medcollegelib</w:t>
            </w:r>
            <w:r w:rsidRPr="00B24489">
              <w:t>.</w:t>
            </w:r>
            <w:r w:rsidRPr="00B24489">
              <w:rPr>
                <w:lang w:val="en-US"/>
              </w:rPr>
              <w:t>ru</w:t>
            </w:r>
            <w:r w:rsidRPr="00B24489">
              <w:t>).</w:t>
            </w:r>
          </w:p>
        </w:tc>
      </w:tr>
      <w:tr w:rsidR="00B24489" w:rsidRPr="00D373EC" w:rsidTr="00EA39F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B24489" w:rsidRPr="00FE7D63" w:rsidRDefault="00FE7D63" w:rsidP="007D06AB">
            <w:pPr>
              <w:rPr>
                <w:b/>
              </w:rPr>
            </w:pPr>
            <w:r w:rsidRPr="00FE7D63">
              <w:rPr>
                <w:b/>
              </w:rPr>
              <w:t xml:space="preserve">Тема 1.4.5. </w:t>
            </w:r>
            <w:r w:rsidRPr="00FE7D63">
              <w:t>Сестринск</w:t>
            </w:r>
            <w:r w:rsidR="007D06AB">
              <w:t>ая</w:t>
            </w:r>
            <w:r w:rsidRPr="00FE7D63">
              <w:t xml:space="preserve"> </w:t>
            </w:r>
            <w:r w:rsidR="007D06AB">
              <w:t>помощь</w:t>
            </w:r>
            <w:r w:rsidRPr="00FE7D63">
              <w:t xml:space="preserve"> при заболеваниях желчевыводящих путей.</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24489" w:rsidRDefault="0041554C" w:rsidP="00410B10">
            <w:pPr>
              <w:jc w:val="center"/>
              <w:outlineLvl w:val="0"/>
              <w:rPr>
                <w:b/>
                <w:bCs/>
              </w:rPr>
            </w:pPr>
            <w:r>
              <w:rPr>
                <w:b/>
                <w:bCs/>
              </w:rPr>
              <w:t>2</w:t>
            </w:r>
          </w:p>
          <w:p w:rsidR="0041554C" w:rsidRDefault="0041554C" w:rsidP="00410B10">
            <w:pPr>
              <w:jc w:val="center"/>
              <w:outlineLvl w:val="0"/>
              <w:rPr>
                <w:b/>
                <w:bCs/>
              </w:rPr>
            </w:pPr>
          </w:p>
          <w:p w:rsidR="0041554C" w:rsidRDefault="0041554C" w:rsidP="00410B10">
            <w:pPr>
              <w:jc w:val="center"/>
              <w:outlineLvl w:val="0"/>
              <w:rPr>
                <w:b/>
                <w:bCs/>
              </w:rPr>
            </w:pPr>
          </w:p>
          <w:p w:rsidR="0041554C" w:rsidRDefault="0041554C" w:rsidP="00410B10">
            <w:pPr>
              <w:jc w:val="center"/>
              <w:outlineLvl w:val="0"/>
              <w:rPr>
                <w:b/>
                <w:bCs/>
              </w:rPr>
            </w:pPr>
          </w:p>
          <w:p w:rsidR="0041554C" w:rsidRDefault="0041554C" w:rsidP="00410B10">
            <w:pPr>
              <w:jc w:val="center"/>
              <w:outlineLvl w:val="0"/>
              <w:rPr>
                <w:b/>
                <w:bCs/>
              </w:rPr>
            </w:pPr>
          </w:p>
          <w:p w:rsidR="0041554C" w:rsidRDefault="0041554C" w:rsidP="00410B10">
            <w:pPr>
              <w:jc w:val="center"/>
              <w:outlineLvl w:val="0"/>
              <w:rPr>
                <w:b/>
                <w:bCs/>
              </w:rPr>
            </w:pPr>
          </w:p>
          <w:p w:rsidR="0041554C" w:rsidRDefault="0041554C" w:rsidP="00410B10">
            <w:pPr>
              <w:jc w:val="center"/>
              <w:outlineLvl w:val="0"/>
              <w:rPr>
                <w:b/>
                <w:bCs/>
              </w:rPr>
            </w:pPr>
          </w:p>
          <w:p w:rsidR="0041554C" w:rsidRDefault="0041554C" w:rsidP="00410B10">
            <w:pPr>
              <w:jc w:val="center"/>
              <w:outlineLvl w:val="0"/>
              <w:rPr>
                <w:b/>
                <w:bCs/>
              </w:rPr>
            </w:pPr>
            <w:r>
              <w:rPr>
                <w:b/>
                <w:bCs/>
              </w:rPr>
              <w:t>6</w:t>
            </w:r>
          </w:p>
          <w:p w:rsidR="0041554C" w:rsidRDefault="0041554C" w:rsidP="00410B10">
            <w:pPr>
              <w:jc w:val="center"/>
              <w:outlineLvl w:val="0"/>
              <w:rPr>
                <w:b/>
                <w:bCs/>
              </w:rPr>
            </w:pPr>
          </w:p>
          <w:p w:rsidR="0041554C" w:rsidRDefault="0041554C" w:rsidP="00410B10">
            <w:pPr>
              <w:jc w:val="center"/>
              <w:outlineLvl w:val="0"/>
              <w:rPr>
                <w:b/>
                <w:bCs/>
              </w:rPr>
            </w:pPr>
          </w:p>
          <w:p w:rsidR="0041554C" w:rsidRDefault="0041554C" w:rsidP="00410B10">
            <w:pPr>
              <w:jc w:val="center"/>
              <w:outlineLvl w:val="0"/>
              <w:rPr>
                <w:b/>
                <w:bCs/>
              </w:rPr>
            </w:pPr>
          </w:p>
          <w:p w:rsidR="0041554C" w:rsidRDefault="0041554C" w:rsidP="00410B10">
            <w:pPr>
              <w:jc w:val="center"/>
              <w:outlineLvl w:val="0"/>
              <w:rPr>
                <w:b/>
                <w:bCs/>
              </w:rPr>
            </w:pPr>
          </w:p>
          <w:p w:rsidR="0041554C" w:rsidRDefault="0041554C" w:rsidP="00410B10">
            <w:pPr>
              <w:jc w:val="center"/>
              <w:outlineLvl w:val="0"/>
              <w:rPr>
                <w:b/>
                <w:bCs/>
              </w:rPr>
            </w:pPr>
          </w:p>
          <w:p w:rsidR="0041554C" w:rsidRDefault="0041554C" w:rsidP="00410B10">
            <w:pPr>
              <w:jc w:val="center"/>
              <w:outlineLvl w:val="0"/>
              <w:rPr>
                <w:b/>
                <w:bCs/>
              </w:rPr>
            </w:pPr>
          </w:p>
          <w:p w:rsidR="0041554C" w:rsidRDefault="0041554C" w:rsidP="00410B10">
            <w:pPr>
              <w:jc w:val="center"/>
              <w:outlineLvl w:val="0"/>
              <w:rPr>
                <w:b/>
                <w:bCs/>
              </w:rPr>
            </w:pPr>
          </w:p>
          <w:p w:rsidR="0041554C" w:rsidRDefault="0041554C" w:rsidP="00410B10">
            <w:pPr>
              <w:jc w:val="center"/>
              <w:outlineLvl w:val="0"/>
              <w:rPr>
                <w:b/>
                <w:bCs/>
              </w:rPr>
            </w:pPr>
          </w:p>
          <w:p w:rsidR="0041554C" w:rsidRDefault="0041554C" w:rsidP="00410B10">
            <w:pPr>
              <w:jc w:val="center"/>
              <w:outlineLvl w:val="0"/>
              <w:rPr>
                <w:b/>
                <w:bCs/>
              </w:rPr>
            </w:pPr>
          </w:p>
          <w:p w:rsidR="0041554C" w:rsidRDefault="0041554C" w:rsidP="00410B10">
            <w:pPr>
              <w:jc w:val="center"/>
              <w:outlineLvl w:val="0"/>
              <w:rPr>
                <w:b/>
                <w:bCs/>
              </w:rPr>
            </w:pPr>
          </w:p>
          <w:p w:rsidR="0041554C" w:rsidRDefault="0041554C" w:rsidP="00410B10">
            <w:pPr>
              <w:jc w:val="center"/>
              <w:outlineLvl w:val="0"/>
              <w:rPr>
                <w:b/>
                <w:bCs/>
              </w:rPr>
            </w:pPr>
            <w:r>
              <w:rPr>
                <w:b/>
                <w:bCs/>
              </w:rPr>
              <w:t>3</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B24489" w:rsidRDefault="00B24489" w:rsidP="00BD4FB7">
            <w:pPr>
              <w:jc w:val="both"/>
              <w:rPr>
                <w:b/>
                <w:bCs/>
              </w:rPr>
            </w:pPr>
            <w:r>
              <w:rPr>
                <w:b/>
                <w:bCs/>
              </w:rPr>
              <w:t>Лекция</w:t>
            </w:r>
          </w:p>
          <w:p w:rsidR="0041554C" w:rsidRPr="0041554C" w:rsidRDefault="0041554C" w:rsidP="00BD4FB7">
            <w:pPr>
              <w:jc w:val="both"/>
            </w:pPr>
            <w:r w:rsidRPr="0041554C">
              <w:t>Заболевания желчевыводящих путей. Определение понятий «хронический холецистит», «дискинезия желчевыводящих путей», «желчнокаменная болезнь». Причины, клинические проявления хронического холецистита, дискинезии желчевыводящих путей, ЖКБ. Возможные осложнения. Методы диагностики проблем пациента. Принципы организации и способы оказания сестринской помощи. Принципы применения лекарственных средств.</w:t>
            </w:r>
          </w:p>
          <w:p w:rsidR="00B24489" w:rsidRDefault="00B24489" w:rsidP="00BD4FB7">
            <w:pPr>
              <w:jc w:val="both"/>
              <w:rPr>
                <w:b/>
                <w:bCs/>
              </w:rPr>
            </w:pPr>
            <w:r>
              <w:rPr>
                <w:b/>
                <w:bCs/>
              </w:rPr>
              <w:t>Практическое занятие</w:t>
            </w:r>
          </w:p>
          <w:p w:rsidR="0041554C" w:rsidRPr="0041554C" w:rsidRDefault="0041554C" w:rsidP="0041554C">
            <w:pPr>
              <w:jc w:val="both"/>
            </w:pPr>
            <w:r w:rsidRPr="0041554C">
              <w:t>Участие в лечебно-диагностическом процессе при заболеваниях желчевыводящих путей. Сестринское обследование пациента с хроническим холециститом, желчнокаменной болезнью. Распознавание клинических симптомов. Анализ полученной информации. Планирование сестринских вмешательств и участие в уходе за пациентом. Отработка алгоритма действий медсестры по оказанию доврачебной помощи при приступе желчной колики.  Отработка практических манипуляций на посту и в процедурном кабинете под контролем медсестры. Проведение фармакотерапии по назначению врача. Соблюдение инфекционной безопасности пациента и медсестры. Решение проблемно-ситуационных задач. Осуществление тестового контроля усвоения темы занятия.</w:t>
            </w:r>
          </w:p>
          <w:p w:rsidR="0041554C" w:rsidRPr="0041554C" w:rsidRDefault="0041554C" w:rsidP="0041554C">
            <w:pPr>
              <w:jc w:val="both"/>
              <w:rPr>
                <w:b/>
                <w:u w:val="single"/>
              </w:rPr>
            </w:pPr>
            <w:r w:rsidRPr="0041554C">
              <w:rPr>
                <w:b/>
                <w:u w:val="single"/>
              </w:rPr>
              <w:t>Самостоятельная работа:</w:t>
            </w:r>
          </w:p>
          <w:p w:rsidR="0041554C" w:rsidRPr="0041554C" w:rsidRDefault="0041554C" w:rsidP="0041554C">
            <w:pPr>
              <w:jc w:val="both"/>
            </w:pPr>
            <w:r w:rsidRPr="0041554C">
              <w:t>- Изучение конспекта лекции, материала учебника и дополнительной литературы;</w:t>
            </w:r>
          </w:p>
          <w:p w:rsidR="0041554C" w:rsidRPr="0041554C" w:rsidRDefault="0041554C" w:rsidP="0041554C">
            <w:pPr>
              <w:jc w:val="both"/>
            </w:pPr>
            <w:r w:rsidRPr="0041554C">
              <w:t>- Подготовка опорного конспекта, тезисов ответа;</w:t>
            </w:r>
          </w:p>
          <w:p w:rsidR="0041554C" w:rsidRPr="0041554C" w:rsidRDefault="0041554C" w:rsidP="0041554C">
            <w:pPr>
              <w:jc w:val="both"/>
            </w:pPr>
            <w:r w:rsidRPr="0041554C">
              <w:t>- Составление плана сестринских вмешательств при возможных проблемах пациентов с заболеванием желчевыводящих путей;</w:t>
            </w:r>
          </w:p>
          <w:p w:rsidR="0041554C" w:rsidRPr="0041554C" w:rsidRDefault="0041554C" w:rsidP="0041554C">
            <w:pPr>
              <w:jc w:val="both"/>
            </w:pPr>
            <w:r w:rsidRPr="0041554C">
              <w:t>- Составление схемы алгоритма действий м\с при приступе желчной колики;</w:t>
            </w:r>
          </w:p>
          <w:p w:rsidR="0041554C" w:rsidRPr="0041554C" w:rsidRDefault="0041554C" w:rsidP="0041554C">
            <w:pPr>
              <w:jc w:val="both"/>
            </w:pPr>
            <w:r w:rsidRPr="0041554C">
              <w:t>- Подготовка плана бесед с пациентами о необходимости диетотерапии (стол № 5), «Профилактика обострений хр. холецистита»;</w:t>
            </w:r>
          </w:p>
          <w:p w:rsidR="0041554C" w:rsidRPr="0041554C" w:rsidRDefault="0041554C" w:rsidP="0041554C">
            <w:pPr>
              <w:jc w:val="both"/>
            </w:pPr>
            <w:r w:rsidRPr="0041554C">
              <w:t>- Выполнение тестовых заданий;</w:t>
            </w:r>
          </w:p>
          <w:p w:rsidR="0041554C" w:rsidRPr="0041554C" w:rsidRDefault="0041554C" w:rsidP="0041554C">
            <w:pPr>
              <w:jc w:val="both"/>
            </w:pPr>
            <w:r w:rsidRPr="0041554C">
              <w:t>- Решение проблемно-ситуационных задач и задач по неотложной помощи.</w:t>
            </w:r>
          </w:p>
          <w:p w:rsidR="0041554C" w:rsidRPr="0041554C" w:rsidRDefault="0041554C" w:rsidP="0041554C">
            <w:pPr>
              <w:jc w:val="both"/>
              <w:rPr>
                <w:b/>
                <w:u w:val="single"/>
              </w:rPr>
            </w:pPr>
            <w:r w:rsidRPr="0041554C">
              <w:rPr>
                <w:b/>
                <w:u w:val="single"/>
              </w:rPr>
              <w:t>Дополнительная литература:</w:t>
            </w:r>
          </w:p>
          <w:p w:rsidR="0041554C" w:rsidRPr="0041554C" w:rsidRDefault="0041554C" w:rsidP="0041554C">
            <w:r w:rsidRPr="0041554C">
              <w:t>- Красильникова И.М., Моисеева Е.Г. Неотложная доврачебная медицинская помощь; учебное пособие – М. ГЭОТАР-Медиа, 2016;</w:t>
            </w:r>
          </w:p>
          <w:p w:rsidR="0041554C" w:rsidRPr="0041554C" w:rsidRDefault="0041554C" w:rsidP="0041554C">
            <w:r w:rsidRPr="0041554C">
              <w:t>- Ослопов В.Н., Богоявлинская О.В.: Общий уход за больными в терапевтической клинике – М: ГЭОТАР – Медиа, 2016;</w:t>
            </w:r>
          </w:p>
          <w:p w:rsidR="0041554C" w:rsidRPr="0041554C" w:rsidRDefault="0041554C" w:rsidP="0041554C">
            <w:r w:rsidRPr="0041554C">
              <w:t>- Сивохина И.К. Справочник по лечебному питанию; издательство Новая волна, 2016;</w:t>
            </w:r>
          </w:p>
          <w:p w:rsidR="0041554C" w:rsidRPr="0041554C" w:rsidRDefault="0041554C" w:rsidP="0041554C">
            <w:r w:rsidRPr="0041554C">
              <w:t>- Смолева Э.В. Рецептурный справочник фельдшера: изд.4; издательство Феникс, 201</w:t>
            </w:r>
            <w:r w:rsidR="002261E1">
              <w:t>7</w:t>
            </w:r>
            <w:r w:rsidRPr="0041554C">
              <w:t>;</w:t>
            </w:r>
          </w:p>
          <w:p w:rsidR="0041554C" w:rsidRPr="0041554C" w:rsidRDefault="0041554C" w:rsidP="0041554C">
            <w:pPr>
              <w:jc w:val="both"/>
            </w:pPr>
            <w:r w:rsidRPr="0041554C">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 Персональный сайт –Сестринское дело в терапии с курсом ПМП;</w:t>
            </w:r>
          </w:p>
          <w:p w:rsidR="0041554C" w:rsidRDefault="0041554C" w:rsidP="0041554C">
            <w:pPr>
              <w:jc w:val="both"/>
              <w:rPr>
                <w:b/>
                <w:bCs/>
              </w:rPr>
            </w:pPr>
            <w:r w:rsidRPr="0041554C">
              <w:t>- Электронная библиотечная система (ЭБС) «Консультант студента» (</w:t>
            </w:r>
            <w:r w:rsidRPr="0041554C">
              <w:rPr>
                <w:lang w:val="en-US"/>
              </w:rPr>
              <w:t>www</w:t>
            </w:r>
            <w:r w:rsidRPr="0041554C">
              <w:t xml:space="preserve">. </w:t>
            </w:r>
            <w:r w:rsidRPr="0041554C">
              <w:rPr>
                <w:lang w:val="en-US"/>
              </w:rPr>
              <w:t>medcollegelib</w:t>
            </w:r>
            <w:r w:rsidRPr="0041554C">
              <w:t>.</w:t>
            </w:r>
            <w:r w:rsidRPr="0041554C">
              <w:rPr>
                <w:lang w:val="en-US"/>
              </w:rPr>
              <w:t>ru</w:t>
            </w:r>
            <w:r w:rsidRPr="0041554C">
              <w:t>).</w:t>
            </w:r>
          </w:p>
        </w:tc>
      </w:tr>
      <w:tr w:rsidR="00EA39F0" w:rsidRPr="00D373EC" w:rsidTr="00196E3A">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EA39F0" w:rsidRPr="00196E3A" w:rsidRDefault="00196E3A" w:rsidP="007D06AB">
            <w:pPr>
              <w:rPr>
                <w:b/>
              </w:rPr>
            </w:pPr>
            <w:r w:rsidRPr="00196E3A">
              <w:rPr>
                <w:b/>
              </w:rPr>
              <w:t xml:space="preserve">Тема 1.4.6. </w:t>
            </w:r>
            <w:r w:rsidRPr="00196E3A">
              <w:t>Сестринск</w:t>
            </w:r>
            <w:r w:rsidR="007D06AB">
              <w:t>ая</w:t>
            </w:r>
            <w:r w:rsidRPr="00196E3A">
              <w:t xml:space="preserve"> </w:t>
            </w:r>
            <w:r w:rsidR="007D06AB">
              <w:t>помощь</w:t>
            </w:r>
            <w:r w:rsidRPr="00196E3A">
              <w:t xml:space="preserve"> при хронических гепатитах, циррозах печени.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A39F0" w:rsidRDefault="00ED5AF0" w:rsidP="00410B10">
            <w:pPr>
              <w:jc w:val="center"/>
              <w:outlineLvl w:val="0"/>
              <w:rPr>
                <w:b/>
                <w:bCs/>
              </w:rPr>
            </w:pPr>
            <w:r>
              <w:rPr>
                <w:b/>
                <w:bCs/>
              </w:rPr>
              <w:t>2</w:t>
            </w:r>
          </w:p>
          <w:p w:rsidR="00ED5AF0" w:rsidRDefault="00ED5AF0" w:rsidP="00410B10">
            <w:pPr>
              <w:jc w:val="center"/>
              <w:outlineLvl w:val="0"/>
              <w:rPr>
                <w:b/>
                <w:bCs/>
              </w:rPr>
            </w:pPr>
          </w:p>
          <w:p w:rsidR="00ED5AF0" w:rsidRDefault="00ED5AF0" w:rsidP="00410B10">
            <w:pPr>
              <w:jc w:val="center"/>
              <w:outlineLvl w:val="0"/>
              <w:rPr>
                <w:b/>
                <w:bCs/>
              </w:rPr>
            </w:pPr>
          </w:p>
          <w:p w:rsidR="00ED5AF0" w:rsidRDefault="00ED5AF0" w:rsidP="00410B10">
            <w:pPr>
              <w:jc w:val="center"/>
              <w:outlineLvl w:val="0"/>
              <w:rPr>
                <w:b/>
                <w:bCs/>
              </w:rPr>
            </w:pPr>
          </w:p>
          <w:p w:rsidR="00ED5AF0" w:rsidRDefault="00ED5AF0" w:rsidP="00410B10">
            <w:pPr>
              <w:jc w:val="center"/>
              <w:outlineLvl w:val="0"/>
              <w:rPr>
                <w:b/>
                <w:bCs/>
              </w:rPr>
            </w:pPr>
          </w:p>
          <w:p w:rsidR="00ED5AF0" w:rsidRDefault="00ED5AF0" w:rsidP="00410B10">
            <w:pPr>
              <w:jc w:val="center"/>
              <w:outlineLvl w:val="0"/>
              <w:rPr>
                <w:b/>
                <w:bCs/>
              </w:rPr>
            </w:pPr>
          </w:p>
          <w:p w:rsidR="00ED5AF0" w:rsidRDefault="00ED5AF0" w:rsidP="00410B10">
            <w:pPr>
              <w:jc w:val="center"/>
              <w:outlineLvl w:val="0"/>
              <w:rPr>
                <w:b/>
                <w:bCs/>
              </w:rPr>
            </w:pPr>
            <w:r>
              <w:rPr>
                <w:b/>
                <w:bCs/>
              </w:rPr>
              <w:t>2</w:t>
            </w:r>
          </w:p>
          <w:p w:rsidR="00ED5AF0" w:rsidRDefault="00ED5AF0" w:rsidP="00410B10">
            <w:pPr>
              <w:jc w:val="center"/>
              <w:outlineLvl w:val="0"/>
              <w:rPr>
                <w:b/>
                <w:bCs/>
              </w:rPr>
            </w:pPr>
          </w:p>
          <w:p w:rsidR="00ED5AF0" w:rsidRDefault="00ED5AF0" w:rsidP="00410B10">
            <w:pPr>
              <w:jc w:val="center"/>
              <w:outlineLvl w:val="0"/>
              <w:rPr>
                <w:b/>
                <w:bCs/>
              </w:rPr>
            </w:pPr>
          </w:p>
          <w:p w:rsidR="00ED5AF0" w:rsidRDefault="00ED5AF0" w:rsidP="00410B10">
            <w:pPr>
              <w:jc w:val="center"/>
              <w:outlineLvl w:val="0"/>
              <w:rPr>
                <w:b/>
                <w:bCs/>
              </w:rPr>
            </w:pPr>
          </w:p>
          <w:p w:rsidR="00ED5AF0" w:rsidRDefault="00ED5AF0" w:rsidP="00410B10">
            <w:pPr>
              <w:jc w:val="center"/>
              <w:outlineLvl w:val="0"/>
              <w:rPr>
                <w:b/>
                <w:bCs/>
              </w:rPr>
            </w:pPr>
          </w:p>
          <w:p w:rsidR="00ED5AF0" w:rsidRDefault="00ED5AF0" w:rsidP="00410B10">
            <w:pPr>
              <w:jc w:val="center"/>
              <w:outlineLvl w:val="0"/>
              <w:rPr>
                <w:b/>
                <w:bCs/>
              </w:rPr>
            </w:pPr>
          </w:p>
          <w:p w:rsidR="00ED5AF0" w:rsidRDefault="00ED5AF0" w:rsidP="00410B10">
            <w:pPr>
              <w:jc w:val="center"/>
              <w:outlineLvl w:val="0"/>
              <w:rPr>
                <w:b/>
                <w:bCs/>
              </w:rPr>
            </w:pPr>
            <w:r>
              <w:rPr>
                <w:b/>
                <w:bCs/>
              </w:rPr>
              <w:t>4</w:t>
            </w:r>
          </w:p>
          <w:p w:rsidR="00ED5AF0" w:rsidRDefault="00ED5AF0" w:rsidP="00410B10">
            <w:pPr>
              <w:jc w:val="center"/>
              <w:outlineLvl w:val="0"/>
              <w:rPr>
                <w:b/>
                <w:bCs/>
              </w:rPr>
            </w:pPr>
          </w:p>
          <w:p w:rsidR="00ED5AF0" w:rsidRDefault="00ED5AF0" w:rsidP="00410B10">
            <w:pPr>
              <w:jc w:val="center"/>
              <w:outlineLvl w:val="0"/>
              <w:rPr>
                <w:b/>
                <w:bCs/>
              </w:rPr>
            </w:pPr>
          </w:p>
          <w:p w:rsidR="00ED5AF0" w:rsidRDefault="00ED5AF0" w:rsidP="00410B10">
            <w:pPr>
              <w:jc w:val="center"/>
              <w:outlineLvl w:val="0"/>
              <w:rPr>
                <w:b/>
                <w:bCs/>
              </w:rPr>
            </w:pPr>
          </w:p>
          <w:p w:rsidR="00ED5AF0" w:rsidRDefault="00ED5AF0" w:rsidP="00410B10">
            <w:pPr>
              <w:jc w:val="center"/>
              <w:outlineLvl w:val="0"/>
              <w:rPr>
                <w:b/>
                <w:bCs/>
              </w:rPr>
            </w:pPr>
          </w:p>
          <w:p w:rsidR="00ED5AF0" w:rsidRDefault="00ED5AF0" w:rsidP="00410B10">
            <w:pPr>
              <w:jc w:val="center"/>
              <w:outlineLvl w:val="0"/>
              <w:rPr>
                <w:b/>
                <w:bCs/>
              </w:rPr>
            </w:pPr>
          </w:p>
          <w:p w:rsidR="00ED5AF0" w:rsidRDefault="00ED5AF0" w:rsidP="00410B10">
            <w:pPr>
              <w:jc w:val="center"/>
              <w:outlineLvl w:val="0"/>
              <w:rPr>
                <w:b/>
                <w:bCs/>
              </w:rPr>
            </w:pPr>
          </w:p>
          <w:p w:rsidR="00ED5AF0" w:rsidRDefault="00ED5AF0" w:rsidP="00410B10">
            <w:pPr>
              <w:jc w:val="center"/>
              <w:outlineLvl w:val="0"/>
              <w:rPr>
                <w:b/>
                <w:bCs/>
              </w:rPr>
            </w:pPr>
          </w:p>
          <w:p w:rsidR="00ED5AF0" w:rsidRDefault="00ED5AF0" w:rsidP="00410B10">
            <w:pPr>
              <w:jc w:val="center"/>
              <w:outlineLvl w:val="0"/>
              <w:rPr>
                <w:b/>
                <w:bCs/>
              </w:rPr>
            </w:pPr>
          </w:p>
          <w:p w:rsidR="00ED5AF0" w:rsidRDefault="00ED5AF0" w:rsidP="00410B10">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EA39F0" w:rsidRDefault="00EA39F0" w:rsidP="00EA39F0">
            <w:pPr>
              <w:jc w:val="both"/>
              <w:rPr>
                <w:b/>
                <w:bCs/>
              </w:rPr>
            </w:pPr>
            <w:r>
              <w:rPr>
                <w:b/>
                <w:bCs/>
              </w:rPr>
              <w:t>Лекция</w:t>
            </w:r>
          </w:p>
          <w:p w:rsidR="00AC6478" w:rsidRPr="00AC6478" w:rsidRDefault="00AC6478" w:rsidP="00AC6478">
            <w:pPr>
              <w:jc w:val="both"/>
            </w:pPr>
            <w:r w:rsidRPr="00AC6478">
              <w:t>Определение понятия «гепатит», «цирроз печени». Причины, клинические проявления гепатитов, циррозов печени. Возможные осложнения. Методы диагностики проблем пациента. Принципы организации и способы оказания сестринской помощи. Принципы применения лекарственных средств. Паллиативная помощь пациентам в терминальной стадии цирроза печени.</w:t>
            </w:r>
          </w:p>
          <w:p w:rsidR="00EA39F0" w:rsidRDefault="00EA39F0" w:rsidP="00EA39F0">
            <w:pPr>
              <w:jc w:val="both"/>
              <w:rPr>
                <w:b/>
                <w:bCs/>
              </w:rPr>
            </w:pPr>
            <w:r>
              <w:rPr>
                <w:b/>
                <w:bCs/>
              </w:rPr>
              <w:t>Семинарское занятие</w:t>
            </w:r>
          </w:p>
          <w:p w:rsidR="00AC6478" w:rsidRPr="00AC6478" w:rsidRDefault="00AC6478" w:rsidP="00EA39F0">
            <w:pPr>
              <w:jc w:val="both"/>
            </w:pPr>
            <w:r w:rsidRPr="00AC6478">
              <w:t>Определение понятия «гепатит», «цирроз печени». Предрасполагающие факторы. Социальная значимость. Причины, клинические проявления. Возможные осложнения. Методы диагностики проблем пациента. Принципы организации и способы оказания сестринской помощи. Принципы применения лекарственных средств. Паллиативная помощь пациентам в терм</w:t>
            </w:r>
            <w:r>
              <w:t>инальной стадии цирроза печени.</w:t>
            </w:r>
          </w:p>
          <w:p w:rsidR="00EA39F0" w:rsidRDefault="00EA39F0" w:rsidP="00EA39F0">
            <w:pPr>
              <w:jc w:val="both"/>
              <w:rPr>
                <w:b/>
                <w:bCs/>
              </w:rPr>
            </w:pPr>
            <w:r>
              <w:rPr>
                <w:b/>
                <w:bCs/>
              </w:rPr>
              <w:t>Практическое занятие</w:t>
            </w:r>
          </w:p>
          <w:p w:rsidR="00196E3A" w:rsidRPr="00196E3A" w:rsidRDefault="00196E3A" w:rsidP="00196E3A">
            <w:pPr>
              <w:jc w:val="both"/>
            </w:pPr>
            <w:r w:rsidRPr="00196E3A">
              <w:t xml:space="preserve">Участие в лечебно-диагностическом процессе при заболеваниях печени. Сестринское обследование пациентов с хроническими гепатитами, циррозами печени. Распознавание клинических симптомов. Анализ полученной информации. Планирование сестринских вмешательств и участие в уходе за пациентом. Оказание паллиативной помощи в терминальной стадии цирроза. Выполнение манипуляций и процедур по назначению врача. Решение проблемно-ситуационных задач. Осуществление тестового </w:t>
            </w:r>
          </w:p>
          <w:p w:rsidR="00196E3A" w:rsidRPr="00196E3A" w:rsidRDefault="00196E3A" w:rsidP="00196E3A">
            <w:pPr>
              <w:jc w:val="both"/>
            </w:pPr>
            <w:r w:rsidRPr="00196E3A">
              <w:t>контроля усвоения темы занятия.</w:t>
            </w:r>
          </w:p>
          <w:p w:rsidR="00196E3A" w:rsidRPr="00196E3A" w:rsidRDefault="00196E3A" w:rsidP="00196E3A">
            <w:pPr>
              <w:jc w:val="both"/>
              <w:rPr>
                <w:b/>
                <w:u w:val="single"/>
              </w:rPr>
            </w:pPr>
            <w:r w:rsidRPr="00196E3A">
              <w:rPr>
                <w:b/>
                <w:u w:val="single"/>
              </w:rPr>
              <w:t>Самостоятельная работа:</w:t>
            </w:r>
          </w:p>
          <w:p w:rsidR="00196E3A" w:rsidRPr="00196E3A" w:rsidRDefault="00196E3A" w:rsidP="00196E3A">
            <w:pPr>
              <w:jc w:val="both"/>
            </w:pPr>
            <w:r w:rsidRPr="00196E3A">
              <w:t>- Изучение конспекта лекции, учебника и дополнительной литературы по теме;</w:t>
            </w:r>
          </w:p>
          <w:p w:rsidR="00196E3A" w:rsidRPr="00196E3A" w:rsidRDefault="00196E3A" w:rsidP="00196E3A">
            <w:pPr>
              <w:jc w:val="both"/>
            </w:pPr>
            <w:r w:rsidRPr="00196E3A">
              <w:t>- Составление плана сестринских вмешательств при возможных проблемах пациентов с заболеваниями печени;</w:t>
            </w:r>
          </w:p>
          <w:p w:rsidR="00196E3A" w:rsidRPr="00196E3A" w:rsidRDefault="00196E3A" w:rsidP="00196E3A">
            <w:pPr>
              <w:jc w:val="both"/>
            </w:pPr>
            <w:r w:rsidRPr="00196E3A">
              <w:t>- Составление схемы алгоритма действий м/с при проведении абдоминальной пункции;</w:t>
            </w:r>
          </w:p>
          <w:p w:rsidR="00196E3A" w:rsidRPr="00196E3A" w:rsidRDefault="00196E3A" w:rsidP="00196E3A">
            <w:pPr>
              <w:jc w:val="both"/>
            </w:pPr>
            <w:r w:rsidRPr="00196E3A">
              <w:t>- Подготовка конспекта беседы о диетотерапии при циррозе печени;</w:t>
            </w:r>
          </w:p>
          <w:p w:rsidR="00196E3A" w:rsidRPr="00196E3A" w:rsidRDefault="00196E3A" w:rsidP="00196E3A">
            <w:pPr>
              <w:jc w:val="both"/>
            </w:pPr>
            <w:r w:rsidRPr="00196E3A">
              <w:t>- Оформление карты оценки приёма лекарственных средств;</w:t>
            </w:r>
          </w:p>
          <w:p w:rsidR="00196E3A" w:rsidRPr="00196E3A" w:rsidRDefault="00196E3A" w:rsidP="00196E3A">
            <w:pPr>
              <w:jc w:val="both"/>
            </w:pPr>
            <w:r w:rsidRPr="00196E3A">
              <w:t>- Решение проблемно-ситуационных задач.</w:t>
            </w:r>
          </w:p>
          <w:p w:rsidR="00196E3A" w:rsidRPr="00196E3A" w:rsidRDefault="00196E3A" w:rsidP="00196E3A">
            <w:pPr>
              <w:jc w:val="both"/>
              <w:rPr>
                <w:b/>
                <w:u w:val="single"/>
              </w:rPr>
            </w:pPr>
            <w:r w:rsidRPr="00196E3A">
              <w:rPr>
                <w:b/>
                <w:u w:val="single"/>
              </w:rPr>
              <w:t>Методическое обеспечение:</w:t>
            </w:r>
          </w:p>
          <w:p w:rsidR="00196E3A" w:rsidRPr="00196E3A" w:rsidRDefault="00196E3A" w:rsidP="00196E3A">
            <w:pPr>
              <w:jc w:val="both"/>
            </w:pPr>
            <w:r w:rsidRPr="00196E3A">
              <w:t>- Лекция № 16;</w:t>
            </w:r>
          </w:p>
          <w:p w:rsidR="00196E3A" w:rsidRPr="00196E3A" w:rsidRDefault="00196E3A" w:rsidP="00196E3A">
            <w:pPr>
              <w:jc w:val="both"/>
            </w:pPr>
            <w:r w:rsidRPr="00196E3A">
              <w:t>- учебник В.Г.Лычева, В.К.Карманова «Сестринское дело в терапии с курсом ПМП» – М.20</w:t>
            </w:r>
            <w:r w:rsidR="00AD42ED">
              <w:t>20</w:t>
            </w:r>
            <w:r w:rsidRPr="00196E3A">
              <w:t>г. стр.288-298.</w:t>
            </w:r>
          </w:p>
          <w:p w:rsidR="00196E3A" w:rsidRPr="00196E3A" w:rsidRDefault="00196E3A" w:rsidP="00196E3A">
            <w:pPr>
              <w:jc w:val="both"/>
              <w:rPr>
                <w:b/>
                <w:u w:val="single"/>
              </w:rPr>
            </w:pPr>
            <w:r w:rsidRPr="00196E3A">
              <w:rPr>
                <w:b/>
                <w:u w:val="single"/>
              </w:rPr>
              <w:t>Дополнительная литература:</w:t>
            </w:r>
          </w:p>
          <w:p w:rsidR="00196E3A" w:rsidRPr="00196E3A" w:rsidRDefault="00196E3A" w:rsidP="00196E3A">
            <w:r w:rsidRPr="00196E3A">
              <w:t>- Лычёв В.Г. Основы сестринского дела в терапии: пособие для студентов факультетов высшего сестринского образования медицинских университетов – Изд. Ростов на Дону: Феникс, 20</w:t>
            </w:r>
            <w:r w:rsidR="00AD42ED">
              <w:t>20</w:t>
            </w:r>
            <w:r w:rsidRPr="00196E3A">
              <w:t>;</w:t>
            </w:r>
          </w:p>
          <w:p w:rsidR="00196E3A" w:rsidRPr="00196E3A" w:rsidRDefault="00196E3A" w:rsidP="00196E3A">
            <w:r w:rsidRPr="00196E3A">
              <w:t>- Обуховец Т.П.: Сестринское дело в терапии с курсом ПМСП (практикум) – 3-е издание – среднемедицинское образование: Феникс, 201</w:t>
            </w:r>
            <w:r w:rsidR="00E945F2">
              <w:t>7</w:t>
            </w:r>
            <w:r w:rsidRPr="00196E3A">
              <w:t>;</w:t>
            </w:r>
          </w:p>
          <w:p w:rsidR="00196E3A" w:rsidRPr="00196E3A" w:rsidRDefault="00196E3A" w:rsidP="00196E3A">
            <w:r w:rsidRPr="00196E3A">
              <w:t>- Двуреченская В.М., Каплина А.А., Чуприна Р.Н. Подготовка пациентов к исследованиям; Технологии сестринских манипуляций. Изд.Феникс, 201</w:t>
            </w:r>
            <w:r w:rsidR="00E945F2">
              <w:t>7</w:t>
            </w:r>
            <w:r w:rsidRPr="00196E3A">
              <w:t>;</w:t>
            </w:r>
          </w:p>
          <w:p w:rsidR="00196E3A" w:rsidRPr="00196E3A" w:rsidRDefault="00196E3A" w:rsidP="00196E3A">
            <w:pPr>
              <w:jc w:val="both"/>
            </w:pPr>
            <w:r w:rsidRPr="00196E3A">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 Персональный сайт –Сестринское дело в терапии с курсом ПМП;</w:t>
            </w:r>
          </w:p>
          <w:p w:rsidR="00196E3A" w:rsidRDefault="00196E3A" w:rsidP="00196E3A">
            <w:pPr>
              <w:jc w:val="both"/>
              <w:rPr>
                <w:b/>
                <w:bCs/>
              </w:rPr>
            </w:pPr>
            <w:r w:rsidRPr="00196E3A">
              <w:t>- Электронная библиотечная система (ЭБС) «Консультант студента» (</w:t>
            </w:r>
            <w:r w:rsidRPr="00196E3A">
              <w:rPr>
                <w:lang w:val="en-US"/>
              </w:rPr>
              <w:t>www</w:t>
            </w:r>
            <w:r w:rsidRPr="00196E3A">
              <w:t xml:space="preserve">. </w:t>
            </w:r>
            <w:r w:rsidRPr="00196E3A">
              <w:rPr>
                <w:lang w:val="en-US"/>
              </w:rPr>
              <w:t>medcollegelib</w:t>
            </w:r>
            <w:r w:rsidRPr="00196E3A">
              <w:t>.</w:t>
            </w:r>
            <w:r w:rsidRPr="00196E3A">
              <w:rPr>
                <w:lang w:val="en-US"/>
              </w:rPr>
              <w:t>ru</w:t>
            </w:r>
            <w:r w:rsidRPr="00196E3A">
              <w:t>).</w:t>
            </w:r>
          </w:p>
        </w:tc>
      </w:tr>
      <w:tr w:rsidR="00FF23E4" w:rsidRPr="00D373EC" w:rsidTr="008F2058">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FF23E4" w:rsidRPr="00D35A1C" w:rsidRDefault="00FF23E4" w:rsidP="007D06AB">
            <w:r w:rsidRPr="00D35A1C">
              <w:rPr>
                <w:b/>
              </w:rPr>
              <w:t xml:space="preserve">Тема 1.4.7. </w:t>
            </w:r>
            <w:r w:rsidRPr="00D35A1C">
              <w:t>Особенности сестринско</w:t>
            </w:r>
            <w:r w:rsidR="007D06AB">
              <w:t>й</w:t>
            </w:r>
            <w:r w:rsidRPr="00D35A1C">
              <w:t xml:space="preserve"> </w:t>
            </w:r>
            <w:r w:rsidR="007D06AB">
              <w:t>помощи</w:t>
            </w:r>
            <w:r w:rsidRPr="00D35A1C">
              <w:t xml:space="preserve"> пациентам пожилого и старческого возраста при заболеваниях органов пищеварения.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F23E4" w:rsidRDefault="00FF23E4" w:rsidP="00410B10">
            <w:pPr>
              <w:jc w:val="center"/>
              <w:outlineLvl w:val="0"/>
              <w:rPr>
                <w:b/>
                <w:bCs/>
              </w:rPr>
            </w:pPr>
            <w:r>
              <w:rPr>
                <w:b/>
                <w:bCs/>
              </w:rPr>
              <w:t>2</w:t>
            </w:r>
          </w:p>
          <w:p w:rsidR="00FF23E4" w:rsidRDefault="00FF23E4" w:rsidP="00410B10">
            <w:pPr>
              <w:jc w:val="center"/>
              <w:outlineLvl w:val="0"/>
              <w:rPr>
                <w:b/>
                <w:bCs/>
              </w:rPr>
            </w:pPr>
          </w:p>
          <w:p w:rsidR="00FF23E4" w:rsidRDefault="00FF23E4" w:rsidP="00410B10">
            <w:pPr>
              <w:jc w:val="center"/>
              <w:outlineLvl w:val="0"/>
              <w:rPr>
                <w:b/>
                <w:bCs/>
              </w:rPr>
            </w:pPr>
          </w:p>
          <w:p w:rsidR="00FF23E4" w:rsidRDefault="00FF23E4" w:rsidP="00410B10">
            <w:pPr>
              <w:jc w:val="center"/>
              <w:outlineLvl w:val="0"/>
              <w:rPr>
                <w:b/>
                <w:bCs/>
              </w:rPr>
            </w:pPr>
          </w:p>
          <w:p w:rsidR="00FF23E4" w:rsidRDefault="00FF23E4" w:rsidP="00410B10">
            <w:pPr>
              <w:jc w:val="center"/>
              <w:outlineLvl w:val="0"/>
              <w:rPr>
                <w:b/>
                <w:bCs/>
              </w:rPr>
            </w:pPr>
          </w:p>
          <w:p w:rsidR="00FF23E4" w:rsidRDefault="00FF23E4" w:rsidP="00410B10">
            <w:pPr>
              <w:jc w:val="center"/>
              <w:outlineLvl w:val="0"/>
              <w:rPr>
                <w:b/>
                <w:bCs/>
              </w:rPr>
            </w:pPr>
          </w:p>
          <w:p w:rsidR="00FF23E4" w:rsidRDefault="00FF23E4" w:rsidP="00410B10">
            <w:pPr>
              <w:jc w:val="center"/>
              <w:outlineLvl w:val="0"/>
              <w:rPr>
                <w:b/>
                <w:bCs/>
              </w:rPr>
            </w:pPr>
          </w:p>
          <w:p w:rsidR="00FF23E4" w:rsidRDefault="00FF23E4" w:rsidP="00410B10">
            <w:pPr>
              <w:jc w:val="center"/>
              <w:outlineLvl w:val="0"/>
              <w:rPr>
                <w:b/>
                <w:bCs/>
              </w:rPr>
            </w:pPr>
          </w:p>
          <w:p w:rsidR="00FF23E4" w:rsidRDefault="00FF23E4" w:rsidP="00410B10">
            <w:pPr>
              <w:jc w:val="center"/>
              <w:outlineLvl w:val="0"/>
              <w:rPr>
                <w:b/>
                <w:bCs/>
              </w:rPr>
            </w:pPr>
          </w:p>
          <w:p w:rsidR="00FF23E4" w:rsidRDefault="00FF23E4" w:rsidP="00410B10">
            <w:pPr>
              <w:jc w:val="center"/>
              <w:outlineLvl w:val="0"/>
              <w:rPr>
                <w:b/>
                <w:bCs/>
              </w:rPr>
            </w:pPr>
            <w:r>
              <w:rPr>
                <w:b/>
                <w:bCs/>
              </w:rPr>
              <w:t>4</w:t>
            </w:r>
          </w:p>
          <w:p w:rsidR="00E05244" w:rsidRDefault="00E05244" w:rsidP="00410B10">
            <w:pPr>
              <w:jc w:val="center"/>
              <w:outlineLvl w:val="0"/>
              <w:rPr>
                <w:b/>
                <w:bCs/>
              </w:rPr>
            </w:pPr>
          </w:p>
          <w:p w:rsidR="00E05244" w:rsidRDefault="00E05244" w:rsidP="00410B10">
            <w:pPr>
              <w:jc w:val="center"/>
              <w:outlineLvl w:val="0"/>
              <w:rPr>
                <w:b/>
                <w:bCs/>
              </w:rPr>
            </w:pPr>
          </w:p>
          <w:p w:rsidR="00E05244" w:rsidRDefault="00E05244" w:rsidP="00410B10">
            <w:pPr>
              <w:jc w:val="center"/>
              <w:outlineLvl w:val="0"/>
              <w:rPr>
                <w:b/>
                <w:bCs/>
              </w:rPr>
            </w:pPr>
          </w:p>
          <w:p w:rsidR="00E05244" w:rsidRDefault="00E05244" w:rsidP="00410B10">
            <w:pPr>
              <w:jc w:val="center"/>
              <w:outlineLvl w:val="0"/>
              <w:rPr>
                <w:b/>
                <w:bCs/>
              </w:rPr>
            </w:pPr>
          </w:p>
          <w:p w:rsidR="00E05244" w:rsidRDefault="00E05244" w:rsidP="00410B10">
            <w:pPr>
              <w:jc w:val="center"/>
              <w:outlineLvl w:val="0"/>
              <w:rPr>
                <w:b/>
                <w:bCs/>
              </w:rPr>
            </w:pPr>
          </w:p>
          <w:p w:rsidR="00E05244" w:rsidRDefault="00E05244" w:rsidP="00410B10">
            <w:pPr>
              <w:jc w:val="center"/>
              <w:outlineLvl w:val="0"/>
              <w:rPr>
                <w:b/>
                <w:bCs/>
              </w:rPr>
            </w:pPr>
          </w:p>
          <w:p w:rsidR="00E05244" w:rsidRDefault="00E05244" w:rsidP="00410B10">
            <w:pPr>
              <w:jc w:val="center"/>
              <w:outlineLvl w:val="0"/>
              <w:rPr>
                <w:b/>
                <w:bCs/>
              </w:rPr>
            </w:pPr>
          </w:p>
          <w:p w:rsidR="00A979E2" w:rsidRDefault="00A979E2" w:rsidP="00410B10">
            <w:pPr>
              <w:jc w:val="center"/>
              <w:outlineLvl w:val="0"/>
              <w:rPr>
                <w:b/>
                <w:bCs/>
              </w:rPr>
            </w:pPr>
          </w:p>
          <w:p w:rsidR="00A979E2" w:rsidRDefault="00A979E2" w:rsidP="00410B10">
            <w:pPr>
              <w:jc w:val="center"/>
              <w:outlineLvl w:val="0"/>
              <w:rPr>
                <w:b/>
                <w:bCs/>
              </w:rPr>
            </w:pPr>
          </w:p>
          <w:p w:rsidR="00E05244" w:rsidRDefault="00E05244" w:rsidP="00410B10">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FF23E4" w:rsidRDefault="00FF23E4" w:rsidP="00BD4FB7">
            <w:pPr>
              <w:jc w:val="both"/>
              <w:rPr>
                <w:b/>
                <w:bCs/>
              </w:rPr>
            </w:pPr>
            <w:r>
              <w:rPr>
                <w:b/>
                <w:bCs/>
              </w:rPr>
              <w:t>Семинарское занятие</w:t>
            </w:r>
          </w:p>
          <w:p w:rsidR="00FF23E4" w:rsidRPr="00FF23E4" w:rsidRDefault="00FF23E4" w:rsidP="00BD4FB7">
            <w:pPr>
              <w:jc w:val="both"/>
            </w:pPr>
            <w:r w:rsidRPr="00FF23E4">
              <w:t xml:space="preserve">Возрастные особенности пищеварительной системы, их роль в формировании патологии. Особенности возникновения, течения, клинической картины хронических гастритов, язвенной болезни, рака желудка и кишечника, заболеваний гепатобилиарной системы и поджелудочной железы у лиц пожилого и старческого возраста. Проблема запоров в гериатрии. Признаки дестабилизации состояния. Принципы диагностики, ухода, лечения, реабилитации, профилактики заболеваний органов пищеварения у пожилых. Потребности и проблемы лиц старших возрастных групп с заболеваниями органов пищеварения. </w:t>
            </w:r>
          </w:p>
          <w:p w:rsidR="00FF23E4" w:rsidRDefault="00FF23E4" w:rsidP="00BD4FB7">
            <w:pPr>
              <w:jc w:val="both"/>
              <w:rPr>
                <w:b/>
                <w:bCs/>
              </w:rPr>
            </w:pPr>
            <w:r>
              <w:rPr>
                <w:b/>
                <w:bCs/>
              </w:rPr>
              <w:t>Практическое занятие</w:t>
            </w:r>
          </w:p>
          <w:p w:rsidR="00583C48" w:rsidRPr="00583C48" w:rsidRDefault="00583C48" w:rsidP="00583C48">
            <w:pPr>
              <w:jc w:val="both"/>
            </w:pPr>
            <w:r w:rsidRPr="00583C48">
              <w:t>Проведение сестринского обследования и распознавание клинических симптомов заболеваний у пациентов пожилого и старческого возраста в гастроэнтерологическом отделении. Осуществление подготовки к лечебно-диагностическим процедурам. Отработка навыков ухода за пациентами пожилого и старческого возраста при заболеваниях органов пищеварения. Проведение бесед с пациентами и родственниками о диетотерапии, о приёме назначенных лекарственных средств, профилактике осложнений; обучение методам контроля за заболеванием и простейшим методам ухода. Работа под контролем медсестры на посту и в процедурном кабинете. Ведение документации. Выполнение врачебных назначений.</w:t>
            </w:r>
          </w:p>
          <w:p w:rsidR="00583C48" w:rsidRPr="00583C48" w:rsidRDefault="00583C48" w:rsidP="00583C48">
            <w:pPr>
              <w:jc w:val="both"/>
              <w:rPr>
                <w:b/>
                <w:u w:val="single"/>
              </w:rPr>
            </w:pPr>
            <w:r w:rsidRPr="00583C48">
              <w:rPr>
                <w:b/>
                <w:u w:val="single"/>
              </w:rPr>
              <w:t>Самостоятельная работа:</w:t>
            </w:r>
          </w:p>
          <w:p w:rsidR="00583C48" w:rsidRPr="00583C48" w:rsidRDefault="00583C48" w:rsidP="00583C48">
            <w:pPr>
              <w:jc w:val="both"/>
            </w:pPr>
            <w:r w:rsidRPr="00583C48">
              <w:t>- Изучение материала учебника «основы гериатрии» Т.П.Журавлевой;</w:t>
            </w:r>
          </w:p>
          <w:p w:rsidR="00583C48" w:rsidRPr="00583C48" w:rsidRDefault="00583C48" w:rsidP="00583C48">
            <w:pPr>
              <w:jc w:val="both"/>
            </w:pPr>
            <w:r w:rsidRPr="00583C48">
              <w:t>- Работа с дополнительной литературой;</w:t>
            </w:r>
          </w:p>
          <w:p w:rsidR="00583C48" w:rsidRPr="00583C48" w:rsidRDefault="00583C48" w:rsidP="00583C48">
            <w:pPr>
              <w:jc w:val="both"/>
            </w:pPr>
            <w:r w:rsidRPr="00583C48">
              <w:t>- Решение проблемно-ситуационных задач по теме;</w:t>
            </w:r>
          </w:p>
          <w:p w:rsidR="00583C48" w:rsidRPr="00583C48" w:rsidRDefault="00583C48" w:rsidP="00583C48">
            <w:pPr>
              <w:jc w:val="both"/>
            </w:pPr>
            <w:r w:rsidRPr="00583C48">
              <w:t>- Составление плана сестринских вмешательств при возможных проблемах пациентов пожилого и старческого возраста с заболеваниями органов пищеварения;</w:t>
            </w:r>
          </w:p>
          <w:p w:rsidR="00583C48" w:rsidRPr="00583C48" w:rsidRDefault="00583C48" w:rsidP="00583C48">
            <w:pPr>
              <w:jc w:val="both"/>
            </w:pPr>
            <w:r w:rsidRPr="00583C48">
              <w:t>- Оформление карт оценки приёма лекарственных средств;</w:t>
            </w:r>
          </w:p>
          <w:p w:rsidR="00583C48" w:rsidRPr="00583C48" w:rsidRDefault="00583C48" w:rsidP="00583C48">
            <w:pPr>
              <w:jc w:val="both"/>
            </w:pPr>
            <w:r w:rsidRPr="00583C48">
              <w:t>- Подготовка конспекта беседы с родственниками об особенностях наблюдения и ухода за пациентами старших возрастных групп.</w:t>
            </w:r>
          </w:p>
          <w:p w:rsidR="00583C48" w:rsidRPr="00583C48" w:rsidRDefault="00583C48" w:rsidP="00583C48">
            <w:pPr>
              <w:jc w:val="both"/>
              <w:rPr>
                <w:b/>
                <w:u w:val="single"/>
              </w:rPr>
            </w:pPr>
            <w:r w:rsidRPr="00583C48">
              <w:t xml:space="preserve"> </w:t>
            </w:r>
            <w:r w:rsidRPr="00583C48">
              <w:rPr>
                <w:b/>
                <w:u w:val="single"/>
              </w:rPr>
              <w:t>Методическое обеспечение:</w:t>
            </w:r>
          </w:p>
          <w:p w:rsidR="00583C48" w:rsidRPr="00583C48" w:rsidRDefault="00583C48" w:rsidP="00583C48">
            <w:pPr>
              <w:jc w:val="both"/>
            </w:pPr>
            <w:r w:rsidRPr="00583C48">
              <w:t>- учебник Т.П.Журавлёвой «Основы гериатрии» - М.ФОРУМ: ИНФРА-М.201</w:t>
            </w:r>
            <w:r w:rsidR="008B0C1E">
              <w:t>7</w:t>
            </w:r>
            <w:r w:rsidRPr="00583C48">
              <w:t>; стр 112-113; 122-132; 162-171.</w:t>
            </w:r>
          </w:p>
          <w:p w:rsidR="00583C48" w:rsidRPr="00583C48" w:rsidRDefault="00583C48" w:rsidP="00583C48">
            <w:pPr>
              <w:jc w:val="both"/>
              <w:rPr>
                <w:b/>
                <w:u w:val="single"/>
              </w:rPr>
            </w:pPr>
            <w:r w:rsidRPr="00583C48">
              <w:rPr>
                <w:b/>
                <w:u w:val="single"/>
              </w:rPr>
              <w:t>Дополнительная литература:</w:t>
            </w:r>
          </w:p>
          <w:p w:rsidR="00583C48" w:rsidRPr="00583C48" w:rsidRDefault="00583C48" w:rsidP="00583C48">
            <w:r w:rsidRPr="00583C48">
              <w:t>- Кофтун Е.И., Шепелева А.А. Сестринское дело в гериатрии. Средне-профессиональное образование: Феникс, 2016;</w:t>
            </w:r>
          </w:p>
          <w:p w:rsidR="00583C48" w:rsidRPr="00583C48" w:rsidRDefault="00583C48" w:rsidP="00583C48">
            <w:r w:rsidRPr="00583C48">
              <w:t>- С.А.Филатова, Л.П.Безденежная, Л.С.Андреева «Геронтология» - Ростов н/Д:Феникс 2016;</w:t>
            </w:r>
          </w:p>
          <w:p w:rsidR="00583C48" w:rsidRPr="00583C48" w:rsidRDefault="00583C48" w:rsidP="00583C48">
            <w:pPr>
              <w:jc w:val="both"/>
            </w:pPr>
            <w:r w:rsidRPr="00583C48">
              <w:t xml:space="preserve"> - О.Н.Страцкевич, И.Ф.Богданова «Сестринское дело в гериатрии» (практикум): высшая школа, 2016;</w:t>
            </w:r>
          </w:p>
          <w:p w:rsidR="00FF23E4" w:rsidRDefault="00583C48" w:rsidP="00583C48">
            <w:pPr>
              <w:jc w:val="both"/>
              <w:rPr>
                <w:b/>
                <w:bCs/>
              </w:rPr>
            </w:pPr>
            <w:r w:rsidRPr="00583C48">
              <w:t>- Электронная библиотечная система (ЭБС) «Консультант студента» (</w:t>
            </w:r>
            <w:r w:rsidRPr="00583C48">
              <w:rPr>
                <w:lang w:val="en-US"/>
              </w:rPr>
              <w:t>www</w:t>
            </w:r>
            <w:r w:rsidRPr="00583C48">
              <w:t xml:space="preserve">. </w:t>
            </w:r>
            <w:r w:rsidRPr="00583C48">
              <w:rPr>
                <w:lang w:val="en-US"/>
              </w:rPr>
              <w:t>medcollegelib</w:t>
            </w:r>
            <w:r w:rsidRPr="00583C48">
              <w:t>.</w:t>
            </w:r>
            <w:r w:rsidRPr="00583C48">
              <w:rPr>
                <w:lang w:val="en-US"/>
              </w:rPr>
              <w:t>ru</w:t>
            </w:r>
            <w:r w:rsidRPr="00583C48">
              <w:t>).</w:t>
            </w:r>
          </w:p>
        </w:tc>
      </w:tr>
      <w:tr w:rsidR="006C69CF" w:rsidRPr="00D373EC" w:rsidTr="00670B17">
        <w:trPr>
          <w:trHeight w:val="418"/>
        </w:trPr>
        <w:tc>
          <w:tcPr>
            <w:tcW w:w="4644" w:type="dxa"/>
            <w:tcBorders>
              <w:top w:val="single" w:sz="4" w:space="0" w:color="auto"/>
              <w:left w:val="single" w:sz="4" w:space="0" w:color="auto"/>
              <w:right w:val="single" w:sz="4" w:space="0" w:color="auto"/>
            </w:tcBorders>
            <w:shd w:val="clear" w:color="auto" w:fill="FFFFFF"/>
          </w:tcPr>
          <w:p w:rsidR="006C69CF" w:rsidRPr="006C69CF" w:rsidRDefault="006C69CF" w:rsidP="007D06AB">
            <w:pPr>
              <w:rPr>
                <w:b/>
              </w:rPr>
            </w:pPr>
            <w:r w:rsidRPr="006C69CF">
              <w:rPr>
                <w:b/>
              </w:rPr>
              <w:t>1.5. Сестринск</w:t>
            </w:r>
            <w:r w:rsidR="007D06AB">
              <w:rPr>
                <w:b/>
              </w:rPr>
              <w:t>ая</w:t>
            </w:r>
            <w:r w:rsidRPr="006C69CF">
              <w:rPr>
                <w:b/>
              </w:rPr>
              <w:t xml:space="preserve"> </w:t>
            </w:r>
            <w:r w:rsidR="007D06AB">
              <w:rPr>
                <w:b/>
              </w:rPr>
              <w:t>помощь</w:t>
            </w:r>
            <w:r w:rsidRPr="006C69CF">
              <w:rPr>
                <w:b/>
              </w:rPr>
              <w:t xml:space="preserve"> при заболеваниях почек.</w:t>
            </w:r>
          </w:p>
        </w:tc>
        <w:tc>
          <w:tcPr>
            <w:tcW w:w="993" w:type="dxa"/>
            <w:tcBorders>
              <w:top w:val="single" w:sz="4" w:space="0" w:color="auto"/>
              <w:left w:val="single" w:sz="4" w:space="0" w:color="auto"/>
              <w:right w:val="single" w:sz="4" w:space="0" w:color="auto"/>
            </w:tcBorders>
            <w:shd w:val="clear" w:color="auto" w:fill="auto"/>
          </w:tcPr>
          <w:p w:rsidR="006C69CF" w:rsidRDefault="006C69CF" w:rsidP="00410B10">
            <w:pPr>
              <w:jc w:val="center"/>
              <w:outlineLvl w:val="0"/>
              <w:rPr>
                <w:b/>
                <w:bCs/>
              </w:rPr>
            </w:pPr>
            <w:r>
              <w:rPr>
                <w:b/>
                <w:bCs/>
              </w:rPr>
              <w:t>30</w:t>
            </w:r>
          </w:p>
        </w:tc>
        <w:tc>
          <w:tcPr>
            <w:tcW w:w="9149" w:type="dxa"/>
            <w:tcBorders>
              <w:top w:val="single" w:sz="4" w:space="0" w:color="auto"/>
              <w:left w:val="single" w:sz="4" w:space="0" w:color="auto"/>
              <w:right w:val="single" w:sz="4" w:space="0" w:color="auto"/>
            </w:tcBorders>
            <w:shd w:val="clear" w:color="auto" w:fill="auto"/>
          </w:tcPr>
          <w:p w:rsidR="006C69CF" w:rsidRDefault="006C69CF" w:rsidP="008F2058">
            <w:pPr>
              <w:jc w:val="both"/>
              <w:rPr>
                <w:b/>
                <w:bCs/>
              </w:rPr>
            </w:pPr>
          </w:p>
        </w:tc>
      </w:tr>
      <w:tr w:rsidR="006C69CF" w:rsidRPr="00D373EC" w:rsidTr="00D341AA">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C69CF" w:rsidRPr="006C69CF" w:rsidRDefault="006C69CF" w:rsidP="007D06AB">
            <w:pPr>
              <w:rPr>
                <w:b/>
              </w:rPr>
            </w:pPr>
            <w:r w:rsidRPr="006C69CF">
              <w:rPr>
                <w:b/>
              </w:rPr>
              <w:t xml:space="preserve">Тема 1.5.1. </w:t>
            </w:r>
            <w:r w:rsidRPr="006C69CF">
              <w:t>Сестринск</w:t>
            </w:r>
            <w:r w:rsidR="007D06AB">
              <w:t>ая</w:t>
            </w:r>
            <w:r w:rsidRPr="006C69CF">
              <w:t xml:space="preserve"> </w:t>
            </w:r>
            <w:r w:rsidR="007D06AB">
              <w:t>помощь</w:t>
            </w:r>
            <w:r w:rsidRPr="006C69CF">
              <w:t xml:space="preserve"> при гломерулонефритах.</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C69CF" w:rsidRDefault="008F713B" w:rsidP="00410B10">
            <w:pPr>
              <w:jc w:val="center"/>
              <w:outlineLvl w:val="0"/>
              <w:rPr>
                <w:b/>
                <w:bCs/>
              </w:rPr>
            </w:pPr>
            <w:r>
              <w:rPr>
                <w:b/>
                <w:bCs/>
              </w:rPr>
              <w:t>2</w:t>
            </w: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r>
              <w:rPr>
                <w:b/>
                <w:bCs/>
              </w:rPr>
              <w:t>2</w:t>
            </w: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r>
              <w:rPr>
                <w:b/>
                <w:bCs/>
              </w:rPr>
              <w:t>4</w:t>
            </w: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r>
              <w:rPr>
                <w:b/>
                <w:bCs/>
              </w:rPr>
              <w:t>4</w:t>
            </w: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p>
          <w:p w:rsidR="00EA1173" w:rsidRDefault="00EA1173" w:rsidP="00410B10">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C69CF" w:rsidRDefault="006C69CF" w:rsidP="008F2058">
            <w:pPr>
              <w:jc w:val="both"/>
              <w:rPr>
                <w:b/>
                <w:bCs/>
              </w:rPr>
            </w:pPr>
            <w:r>
              <w:rPr>
                <w:b/>
                <w:bCs/>
              </w:rPr>
              <w:t>Лекция</w:t>
            </w:r>
          </w:p>
          <w:p w:rsidR="008F713B" w:rsidRPr="00531D9C" w:rsidRDefault="00531D9C" w:rsidP="008F2058">
            <w:pPr>
              <w:jc w:val="both"/>
            </w:pPr>
            <w:r w:rsidRPr="00531D9C">
              <w:t>Определение понятия «гломерулонефрит». Причины, клинические проявления вариантов течения острого и хронического гломерулонефритов. Возможные осложнения. Методы диагностики проблем пациента. Принципы организации и способы оказания сестринской помощи. Принципы применения лекарственных средств.</w:t>
            </w:r>
          </w:p>
          <w:p w:rsidR="006C69CF" w:rsidRDefault="006C69CF" w:rsidP="008F2058">
            <w:pPr>
              <w:jc w:val="both"/>
              <w:rPr>
                <w:b/>
                <w:bCs/>
              </w:rPr>
            </w:pPr>
            <w:r>
              <w:rPr>
                <w:b/>
                <w:bCs/>
              </w:rPr>
              <w:t>Семинарское занятие</w:t>
            </w:r>
          </w:p>
          <w:p w:rsidR="00531D9C" w:rsidRPr="00531D9C" w:rsidRDefault="00531D9C" w:rsidP="00531D9C">
            <w:pPr>
              <w:jc w:val="both"/>
            </w:pPr>
            <w:r w:rsidRPr="00531D9C">
              <w:t>«Гломерулонефрит» - определение. Острые и хронические гломерулонефриты. Актуальность, распространённость заболевания. Причины, клинические проявления  острых и хронических гломерулонефритов. Варианты течения, осложнения. Методы диагностики проблем пациента. Принципы организации и способы оказания сестринской помощи. Принципы применения лекарственных средств.</w:t>
            </w:r>
          </w:p>
          <w:p w:rsidR="006C69CF" w:rsidRDefault="006C69CF" w:rsidP="008F2058">
            <w:pPr>
              <w:jc w:val="both"/>
              <w:rPr>
                <w:b/>
                <w:bCs/>
              </w:rPr>
            </w:pPr>
            <w:r>
              <w:rPr>
                <w:b/>
                <w:bCs/>
              </w:rPr>
              <w:t>Практическое занятие</w:t>
            </w:r>
          </w:p>
          <w:p w:rsidR="008F713B" w:rsidRPr="008F713B" w:rsidRDefault="008F713B" w:rsidP="008F713B">
            <w:pPr>
              <w:jc w:val="both"/>
            </w:pPr>
            <w:r w:rsidRPr="008F713B">
              <w:t>Участие в лечебно-диагностическом процессе при гломерулонефритах. Проведение сестринского обследования, распознавание клинических симптомов острого и хронического пиелонефритов. Анализ собранной информации. Планирование сестринских вмешательств и участие в уходе за пациентом. Информирование пациентов, родственников об особенностях диеты, приёме назначенных лекарств, подсчете водного баланса. Отработка практических манипуляций на посту и в процедурном кабинете. Проведение фармакотерапии по назначению врача. Соблюдение инфекционной безопасности пациента и медсестры. Решение проблемно-ситуационных задач. Осуществление тестового контроля усвоения темы занятия.</w:t>
            </w:r>
          </w:p>
          <w:p w:rsidR="008F713B" w:rsidRPr="008F713B" w:rsidRDefault="008F713B" w:rsidP="008F713B">
            <w:pPr>
              <w:jc w:val="both"/>
              <w:rPr>
                <w:b/>
                <w:u w:val="single"/>
              </w:rPr>
            </w:pPr>
            <w:r w:rsidRPr="008F713B">
              <w:rPr>
                <w:b/>
                <w:u w:val="single"/>
              </w:rPr>
              <w:t>Самостоятельная работа:</w:t>
            </w:r>
          </w:p>
          <w:p w:rsidR="008F713B" w:rsidRPr="008F713B" w:rsidRDefault="008F713B" w:rsidP="008F713B">
            <w:pPr>
              <w:jc w:val="both"/>
            </w:pPr>
            <w:r w:rsidRPr="008F713B">
              <w:t>- Работа над учебным материалом;</w:t>
            </w:r>
          </w:p>
          <w:p w:rsidR="008F713B" w:rsidRPr="008F713B" w:rsidRDefault="008F713B" w:rsidP="008F713B">
            <w:pPr>
              <w:jc w:val="both"/>
            </w:pPr>
            <w:r w:rsidRPr="008F713B">
              <w:t>- Составление плана сестринских вмешательств при возможных проблемах пациентов с гломерулонефритами;</w:t>
            </w:r>
          </w:p>
          <w:p w:rsidR="008F713B" w:rsidRPr="008F713B" w:rsidRDefault="008F713B" w:rsidP="008F713B">
            <w:pPr>
              <w:jc w:val="both"/>
            </w:pPr>
            <w:r w:rsidRPr="008F713B">
              <w:t>- Составление карт по фармакотерапии;</w:t>
            </w:r>
          </w:p>
          <w:p w:rsidR="008F713B" w:rsidRPr="008F713B" w:rsidRDefault="008F713B" w:rsidP="008F713B">
            <w:pPr>
              <w:jc w:val="both"/>
            </w:pPr>
            <w:r w:rsidRPr="008F713B">
              <w:t>- Составление плана инструктажа пациента при подготовке к лабораторным и инструментальным методам исследования;</w:t>
            </w:r>
          </w:p>
          <w:p w:rsidR="008F713B" w:rsidRPr="008F713B" w:rsidRDefault="008F713B" w:rsidP="008F713B">
            <w:pPr>
              <w:jc w:val="both"/>
            </w:pPr>
            <w:r w:rsidRPr="008F713B">
              <w:t>- Подготовка плана беседы с родственниками об особенностях диеты стола № 7;</w:t>
            </w:r>
          </w:p>
          <w:p w:rsidR="008F713B" w:rsidRPr="008F713B" w:rsidRDefault="008F713B" w:rsidP="008F713B">
            <w:pPr>
              <w:jc w:val="both"/>
            </w:pPr>
            <w:r w:rsidRPr="008F713B">
              <w:t>- Решение проблемно-ситуационных задач по теме.</w:t>
            </w:r>
          </w:p>
          <w:p w:rsidR="008F713B" w:rsidRPr="008F713B" w:rsidRDefault="008F713B" w:rsidP="008F713B">
            <w:pPr>
              <w:jc w:val="both"/>
              <w:rPr>
                <w:b/>
                <w:u w:val="single"/>
              </w:rPr>
            </w:pPr>
            <w:r w:rsidRPr="008F713B">
              <w:rPr>
                <w:b/>
                <w:u w:val="single"/>
              </w:rPr>
              <w:t>Методическое обеспечение:</w:t>
            </w:r>
          </w:p>
          <w:p w:rsidR="008F713B" w:rsidRPr="008F713B" w:rsidRDefault="008F713B" w:rsidP="008F713B">
            <w:pPr>
              <w:jc w:val="both"/>
            </w:pPr>
            <w:r w:rsidRPr="008F713B">
              <w:t>- Лекция № 21;</w:t>
            </w:r>
          </w:p>
          <w:p w:rsidR="008F713B" w:rsidRPr="008F713B" w:rsidRDefault="008F713B" w:rsidP="008F713B">
            <w:pPr>
              <w:jc w:val="both"/>
            </w:pPr>
            <w:r w:rsidRPr="008F713B">
              <w:t>- учебник В.Г.Лычева, В.К.Карманова «Сестринское дело в терапии с курсом ПМП» – М.20</w:t>
            </w:r>
            <w:r w:rsidR="00AD42ED">
              <w:t>20</w:t>
            </w:r>
            <w:r w:rsidRPr="008F713B">
              <w:t>г. стр.309-291.</w:t>
            </w:r>
          </w:p>
          <w:p w:rsidR="008F713B" w:rsidRPr="008F713B" w:rsidRDefault="008F713B" w:rsidP="008F713B">
            <w:pPr>
              <w:jc w:val="both"/>
              <w:rPr>
                <w:b/>
                <w:u w:val="single"/>
              </w:rPr>
            </w:pPr>
            <w:r w:rsidRPr="008F713B">
              <w:rPr>
                <w:b/>
                <w:u w:val="single"/>
              </w:rPr>
              <w:t>Дополнительная литература:</w:t>
            </w:r>
          </w:p>
          <w:p w:rsidR="008F713B" w:rsidRPr="008F713B" w:rsidRDefault="008F713B" w:rsidP="008F713B">
            <w:r w:rsidRPr="008F713B">
              <w:t>- Смолева Э.В. Сестринское дело в терапии – Ростов на Дону: Феникс 2016;</w:t>
            </w:r>
          </w:p>
          <w:p w:rsidR="008F713B" w:rsidRPr="008F713B" w:rsidRDefault="008F713B" w:rsidP="008F713B">
            <w:r w:rsidRPr="008F713B">
              <w:t>- Ослопов В.Н., Богоявлинская О.В.: Общий уход за больными в терапевтической клинике – М: ГЭОТАР – Медиа, 2016;</w:t>
            </w:r>
          </w:p>
          <w:p w:rsidR="008F713B" w:rsidRPr="008F713B" w:rsidRDefault="008F713B" w:rsidP="008F713B">
            <w:r w:rsidRPr="008F713B">
              <w:t>- Обуховец Т.П., Чернова О.В. Карманный справочник медсестры: книга – изд.8. Подготовка пациентов и техника выполнения клинико-лабораторных и инструментальных исследований. Ред. Кузнецова В.И.: издат.Феникс, 201</w:t>
            </w:r>
            <w:r w:rsidR="008D5253">
              <w:t>7</w:t>
            </w:r>
            <w:r w:rsidRPr="008F713B">
              <w:t>;</w:t>
            </w:r>
          </w:p>
          <w:p w:rsidR="008F713B" w:rsidRPr="008F713B" w:rsidRDefault="008F713B" w:rsidP="008F713B">
            <w:r w:rsidRPr="008F713B">
              <w:t>- Смолева Э.В. Рецептурный справочник фельдшера: изд.4; издательство Феникс, 201</w:t>
            </w:r>
            <w:r w:rsidR="008D5253">
              <w:t>7</w:t>
            </w:r>
            <w:r w:rsidRPr="008F713B">
              <w:t>;</w:t>
            </w:r>
          </w:p>
          <w:p w:rsidR="008F713B" w:rsidRPr="008F713B" w:rsidRDefault="008F713B" w:rsidP="008F713B">
            <w:pPr>
              <w:jc w:val="both"/>
            </w:pPr>
            <w:r w:rsidRPr="008F713B">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 Персональный сайт –Сестринское дело в терапии с курсом ПМП;</w:t>
            </w:r>
          </w:p>
          <w:p w:rsidR="008F713B" w:rsidRDefault="008F713B" w:rsidP="008F713B">
            <w:pPr>
              <w:jc w:val="both"/>
              <w:rPr>
                <w:b/>
                <w:bCs/>
              </w:rPr>
            </w:pPr>
            <w:r w:rsidRPr="008F713B">
              <w:t>- Электронная библиотечная система (ЭБС) «Консультант студента» (</w:t>
            </w:r>
            <w:r w:rsidRPr="008F713B">
              <w:rPr>
                <w:lang w:val="en-US"/>
              </w:rPr>
              <w:t>www</w:t>
            </w:r>
            <w:r w:rsidRPr="008F713B">
              <w:t xml:space="preserve">. </w:t>
            </w:r>
            <w:r w:rsidRPr="008F713B">
              <w:rPr>
                <w:lang w:val="en-US"/>
              </w:rPr>
              <w:t>medcollegelib</w:t>
            </w:r>
            <w:r w:rsidRPr="008F713B">
              <w:t>.</w:t>
            </w:r>
            <w:r w:rsidRPr="008F713B">
              <w:rPr>
                <w:lang w:val="en-US"/>
              </w:rPr>
              <w:t>ru</w:t>
            </w:r>
            <w:r w:rsidRPr="008F713B">
              <w:t>).</w:t>
            </w:r>
          </w:p>
        </w:tc>
      </w:tr>
      <w:tr w:rsidR="00D341AA" w:rsidRPr="00D373EC" w:rsidTr="00D341AA">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D341AA" w:rsidRPr="00D341AA" w:rsidRDefault="00D341AA" w:rsidP="007D06AB">
            <w:pPr>
              <w:rPr>
                <w:b/>
              </w:rPr>
            </w:pPr>
            <w:r w:rsidRPr="00D341AA">
              <w:rPr>
                <w:b/>
              </w:rPr>
              <w:t xml:space="preserve">Тема 1.5.2. </w:t>
            </w:r>
            <w:r w:rsidRPr="00D341AA">
              <w:t>Сестринск</w:t>
            </w:r>
            <w:r w:rsidR="007D06AB">
              <w:t>ая</w:t>
            </w:r>
            <w:r w:rsidRPr="00D341AA">
              <w:t xml:space="preserve"> </w:t>
            </w:r>
            <w:r w:rsidR="007D06AB">
              <w:t>помощь</w:t>
            </w:r>
            <w:r w:rsidRPr="00D341AA">
              <w:t xml:space="preserve"> при пиелонефритах, мочекаменной болезни.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341AA" w:rsidRDefault="00D341AA" w:rsidP="00410B10">
            <w:pPr>
              <w:jc w:val="center"/>
              <w:outlineLvl w:val="0"/>
              <w:rPr>
                <w:b/>
                <w:bCs/>
              </w:rPr>
            </w:pPr>
            <w:r>
              <w:rPr>
                <w:b/>
                <w:bCs/>
              </w:rPr>
              <w:t>2</w:t>
            </w:r>
          </w:p>
          <w:p w:rsidR="00B56A42" w:rsidRDefault="00B56A42" w:rsidP="00410B10">
            <w:pPr>
              <w:jc w:val="center"/>
              <w:outlineLvl w:val="0"/>
              <w:rPr>
                <w:b/>
                <w:bCs/>
              </w:rPr>
            </w:pPr>
          </w:p>
          <w:p w:rsidR="00B56A42" w:rsidRDefault="00B56A42" w:rsidP="00410B10">
            <w:pPr>
              <w:jc w:val="center"/>
              <w:outlineLvl w:val="0"/>
              <w:rPr>
                <w:b/>
                <w:bCs/>
              </w:rPr>
            </w:pPr>
          </w:p>
          <w:p w:rsidR="00B56A42" w:rsidRDefault="00B56A42" w:rsidP="00410B10">
            <w:pPr>
              <w:jc w:val="center"/>
              <w:outlineLvl w:val="0"/>
              <w:rPr>
                <w:b/>
                <w:bCs/>
              </w:rPr>
            </w:pPr>
          </w:p>
          <w:p w:rsidR="00B56A42" w:rsidRDefault="00B56A42" w:rsidP="00410B10">
            <w:pPr>
              <w:jc w:val="center"/>
              <w:outlineLvl w:val="0"/>
              <w:rPr>
                <w:b/>
                <w:bCs/>
              </w:rPr>
            </w:pPr>
          </w:p>
          <w:p w:rsidR="00B56A42" w:rsidRDefault="00B56A42" w:rsidP="00410B10">
            <w:pPr>
              <w:jc w:val="center"/>
              <w:outlineLvl w:val="0"/>
              <w:rPr>
                <w:b/>
                <w:bCs/>
              </w:rPr>
            </w:pPr>
          </w:p>
          <w:p w:rsidR="00B56A42" w:rsidRDefault="00B56A42" w:rsidP="00410B10">
            <w:pPr>
              <w:jc w:val="center"/>
              <w:outlineLvl w:val="0"/>
              <w:rPr>
                <w:b/>
                <w:bCs/>
              </w:rPr>
            </w:pPr>
          </w:p>
          <w:p w:rsidR="00B56A42" w:rsidRDefault="00B56A42" w:rsidP="00410B10">
            <w:pPr>
              <w:jc w:val="center"/>
              <w:outlineLvl w:val="0"/>
              <w:rPr>
                <w:b/>
                <w:bCs/>
              </w:rPr>
            </w:pPr>
            <w:r>
              <w:rPr>
                <w:b/>
                <w:bCs/>
              </w:rPr>
              <w:t>6</w:t>
            </w:r>
          </w:p>
          <w:p w:rsidR="00B56A42" w:rsidRDefault="00B56A42" w:rsidP="00410B10">
            <w:pPr>
              <w:jc w:val="center"/>
              <w:outlineLvl w:val="0"/>
              <w:rPr>
                <w:b/>
                <w:bCs/>
              </w:rPr>
            </w:pPr>
          </w:p>
          <w:p w:rsidR="00B56A42" w:rsidRDefault="00B56A42" w:rsidP="00410B10">
            <w:pPr>
              <w:jc w:val="center"/>
              <w:outlineLvl w:val="0"/>
              <w:rPr>
                <w:b/>
                <w:bCs/>
              </w:rPr>
            </w:pPr>
          </w:p>
          <w:p w:rsidR="00B56A42" w:rsidRDefault="00B56A42" w:rsidP="00410B10">
            <w:pPr>
              <w:jc w:val="center"/>
              <w:outlineLvl w:val="0"/>
              <w:rPr>
                <w:b/>
                <w:bCs/>
              </w:rPr>
            </w:pPr>
          </w:p>
          <w:p w:rsidR="00B56A42" w:rsidRDefault="00B56A42" w:rsidP="00410B10">
            <w:pPr>
              <w:jc w:val="center"/>
              <w:outlineLvl w:val="0"/>
              <w:rPr>
                <w:b/>
                <w:bCs/>
              </w:rPr>
            </w:pPr>
          </w:p>
          <w:p w:rsidR="00B56A42" w:rsidRDefault="00B56A42" w:rsidP="00410B10">
            <w:pPr>
              <w:jc w:val="center"/>
              <w:outlineLvl w:val="0"/>
              <w:rPr>
                <w:b/>
                <w:bCs/>
              </w:rPr>
            </w:pPr>
          </w:p>
          <w:p w:rsidR="00B56A42" w:rsidRDefault="00B56A42" w:rsidP="00410B10">
            <w:pPr>
              <w:jc w:val="center"/>
              <w:outlineLvl w:val="0"/>
              <w:rPr>
                <w:b/>
                <w:bCs/>
              </w:rPr>
            </w:pPr>
          </w:p>
          <w:p w:rsidR="00B56A42" w:rsidRDefault="00B56A42" w:rsidP="00410B10">
            <w:pPr>
              <w:jc w:val="center"/>
              <w:outlineLvl w:val="0"/>
              <w:rPr>
                <w:b/>
                <w:bCs/>
              </w:rPr>
            </w:pPr>
          </w:p>
          <w:p w:rsidR="00B56A42" w:rsidRDefault="00B56A42" w:rsidP="00410B10">
            <w:pPr>
              <w:jc w:val="center"/>
              <w:outlineLvl w:val="0"/>
              <w:rPr>
                <w:b/>
                <w:bCs/>
              </w:rPr>
            </w:pPr>
          </w:p>
          <w:p w:rsidR="00B56A42" w:rsidRDefault="00B56A42" w:rsidP="00410B10">
            <w:pPr>
              <w:jc w:val="center"/>
              <w:outlineLvl w:val="0"/>
              <w:rPr>
                <w:b/>
                <w:bCs/>
              </w:rPr>
            </w:pPr>
          </w:p>
          <w:p w:rsidR="00B56A42" w:rsidRDefault="00B56A42" w:rsidP="00410B10">
            <w:pPr>
              <w:jc w:val="center"/>
              <w:outlineLvl w:val="0"/>
              <w:rPr>
                <w:b/>
                <w:bCs/>
              </w:rPr>
            </w:pPr>
            <w:r>
              <w:rPr>
                <w:b/>
                <w:bCs/>
              </w:rPr>
              <w:t>4</w:t>
            </w:r>
          </w:p>
          <w:p w:rsidR="00B56A42" w:rsidRDefault="00B56A42" w:rsidP="00410B10">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D341AA" w:rsidRDefault="00D341AA" w:rsidP="008F2058">
            <w:pPr>
              <w:jc w:val="both"/>
              <w:rPr>
                <w:b/>
                <w:bCs/>
              </w:rPr>
            </w:pPr>
            <w:r>
              <w:rPr>
                <w:b/>
                <w:bCs/>
              </w:rPr>
              <w:t>Лекция</w:t>
            </w:r>
          </w:p>
          <w:p w:rsidR="00D341AA" w:rsidRPr="00D341AA" w:rsidRDefault="00D341AA" w:rsidP="008F2058">
            <w:pPr>
              <w:jc w:val="both"/>
            </w:pPr>
            <w:r w:rsidRPr="00D341AA">
              <w:t>Определение понятий «пиелонефрит», «мочекаменная болезнь». Причины. Клинические проявления острого и хронического пиелонефритов, мочекаменной болезни. Возможные осложнения. Методы диагностики проблем пациента. Принципы организации и способы оказания сестринской помощи. Особенности ухода за пациентами пожилого и старческого возраста. Принципы пр</w:t>
            </w:r>
            <w:r>
              <w:t>именения лекарственных средств.</w:t>
            </w:r>
          </w:p>
          <w:p w:rsidR="00D341AA" w:rsidRDefault="00D341AA" w:rsidP="008F2058">
            <w:pPr>
              <w:jc w:val="both"/>
              <w:rPr>
                <w:b/>
                <w:bCs/>
              </w:rPr>
            </w:pPr>
            <w:r>
              <w:rPr>
                <w:b/>
                <w:bCs/>
              </w:rPr>
              <w:t>Практическое занятие</w:t>
            </w:r>
          </w:p>
          <w:p w:rsidR="00B56A42" w:rsidRPr="00B56A42" w:rsidRDefault="00B56A42" w:rsidP="00B56A42">
            <w:pPr>
              <w:jc w:val="both"/>
            </w:pPr>
            <w:r w:rsidRPr="00B56A42">
              <w:t xml:space="preserve">Проведение сестринского обследования при пиелонефритах, мочекаменной болезни. Распознавание клинических симптомов заболеваний. Анализ собранной информации. Планирование сестринских вмешательств и  участие в уходе за пациентом. Отработка алгоритма действий медсестры по оказанию доврачебной помощи при приступе почечной колики. Выполнение манипуляций и процедур по назначению врача. Отработка универсальных и стандартных мер предосторожности медсестры на рабочем месте. Решение проблемно-ситуационных задач. Осуществление тестового контроля усвоения темы. </w:t>
            </w:r>
          </w:p>
          <w:p w:rsidR="00B56A42" w:rsidRPr="00B56A42" w:rsidRDefault="00B56A42" w:rsidP="00B56A42">
            <w:pPr>
              <w:jc w:val="both"/>
              <w:rPr>
                <w:b/>
                <w:u w:val="single"/>
              </w:rPr>
            </w:pPr>
            <w:r w:rsidRPr="00B56A42">
              <w:rPr>
                <w:b/>
                <w:u w:val="single"/>
              </w:rPr>
              <w:t>Самостоятельная работа:</w:t>
            </w:r>
          </w:p>
          <w:p w:rsidR="00B56A42" w:rsidRPr="00B56A42" w:rsidRDefault="00B56A42" w:rsidP="00B56A42">
            <w:pPr>
              <w:jc w:val="both"/>
            </w:pPr>
            <w:r w:rsidRPr="00B56A42">
              <w:t>- Изучение конспекта лекций по теме, материала учебников и дополнительной литературы;</w:t>
            </w:r>
          </w:p>
          <w:p w:rsidR="00B56A42" w:rsidRPr="00B56A42" w:rsidRDefault="00B56A42" w:rsidP="00B56A42">
            <w:pPr>
              <w:jc w:val="both"/>
            </w:pPr>
            <w:r w:rsidRPr="00B56A42">
              <w:t>- Подготовка опорного конспекта, тезисов ответа;</w:t>
            </w:r>
          </w:p>
          <w:p w:rsidR="00B56A42" w:rsidRPr="00B56A42" w:rsidRDefault="00B56A42" w:rsidP="00B56A42">
            <w:pPr>
              <w:jc w:val="both"/>
            </w:pPr>
            <w:r w:rsidRPr="00B56A42">
              <w:t>- Составление плана сестринских вмешательств при возможных проблемах пациентов с пиелонефритами;</w:t>
            </w:r>
          </w:p>
          <w:p w:rsidR="00B56A42" w:rsidRPr="00B56A42" w:rsidRDefault="00B56A42" w:rsidP="00B56A42">
            <w:pPr>
              <w:jc w:val="both"/>
            </w:pPr>
            <w:r w:rsidRPr="00B56A42">
              <w:t>- Составление схемы алгоритма действий м/с при приступе почечной колики;</w:t>
            </w:r>
          </w:p>
          <w:p w:rsidR="00B56A42" w:rsidRPr="00B56A42" w:rsidRDefault="00B56A42" w:rsidP="00B56A42">
            <w:pPr>
              <w:jc w:val="both"/>
            </w:pPr>
            <w:r w:rsidRPr="00B56A42">
              <w:t>- Выполнение тестовых заданий;</w:t>
            </w:r>
          </w:p>
          <w:p w:rsidR="00B56A42" w:rsidRPr="00B56A42" w:rsidRDefault="00B56A42" w:rsidP="00B56A42">
            <w:pPr>
              <w:jc w:val="both"/>
            </w:pPr>
            <w:r w:rsidRPr="00B56A42">
              <w:t>- Решение проблемно-ситуационных задач и задач по неотложной помощи по теме.</w:t>
            </w:r>
          </w:p>
          <w:p w:rsidR="00B56A42" w:rsidRPr="00B56A42" w:rsidRDefault="00B56A42" w:rsidP="00B56A42">
            <w:pPr>
              <w:jc w:val="both"/>
              <w:rPr>
                <w:b/>
                <w:u w:val="single"/>
              </w:rPr>
            </w:pPr>
            <w:r w:rsidRPr="00B56A42">
              <w:rPr>
                <w:b/>
                <w:u w:val="single"/>
              </w:rPr>
              <w:t>Методическое обеспечение:</w:t>
            </w:r>
          </w:p>
          <w:p w:rsidR="00B56A42" w:rsidRPr="00B56A42" w:rsidRDefault="00B56A42" w:rsidP="00B56A42">
            <w:pPr>
              <w:jc w:val="both"/>
            </w:pPr>
            <w:r w:rsidRPr="00B56A42">
              <w:t>- Лекция № 22;</w:t>
            </w:r>
          </w:p>
          <w:p w:rsidR="00B56A42" w:rsidRPr="00B56A42" w:rsidRDefault="00B56A42" w:rsidP="00B56A42">
            <w:pPr>
              <w:jc w:val="both"/>
            </w:pPr>
            <w:r w:rsidRPr="00B56A42">
              <w:t>- учебник В.Г.Лычева, В.К.Карманова «Сестринское дело в терапии с курсом ПМП» – М.20</w:t>
            </w:r>
            <w:r w:rsidR="00AD42ED">
              <w:t>20</w:t>
            </w:r>
            <w:r w:rsidRPr="00B56A42">
              <w:t>г. стр.321-334..</w:t>
            </w:r>
          </w:p>
          <w:p w:rsidR="00B56A42" w:rsidRPr="00B56A42" w:rsidRDefault="00B56A42" w:rsidP="00B56A42">
            <w:pPr>
              <w:jc w:val="both"/>
              <w:rPr>
                <w:b/>
                <w:u w:val="single"/>
              </w:rPr>
            </w:pPr>
            <w:r w:rsidRPr="00B56A42">
              <w:rPr>
                <w:b/>
                <w:u w:val="single"/>
              </w:rPr>
              <w:t>Дополнительная литература:</w:t>
            </w:r>
          </w:p>
          <w:p w:rsidR="00B56A42" w:rsidRPr="00B56A42" w:rsidRDefault="00B56A42" w:rsidP="00B56A42">
            <w:r w:rsidRPr="00B56A42">
              <w:t>- Ослопов В.Н., Богоявлинская О.В. Общий уход за больными в терапевтической клинике. Учебное пособие 3-е изд. – М.,ГЭОТАР-Медиа, 201</w:t>
            </w:r>
            <w:r w:rsidR="005E25DB">
              <w:t>8</w:t>
            </w:r>
            <w:r w:rsidRPr="00B56A42">
              <w:t>;</w:t>
            </w:r>
          </w:p>
          <w:p w:rsidR="00B56A42" w:rsidRPr="00B56A42" w:rsidRDefault="00B56A42" w:rsidP="00B56A42">
            <w:r w:rsidRPr="00B56A42">
              <w:t>- Красильникова И.М., Моисеева Е.Г. Неотложная доврачебная медицинская помощь; учебное пособие – М. ГЭОТАР-Медиа, 2016;</w:t>
            </w:r>
          </w:p>
          <w:p w:rsidR="00B56A42" w:rsidRPr="00B56A42" w:rsidRDefault="00B56A42" w:rsidP="00B56A42">
            <w:r w:rsidRPr="00B56A42">
              <w:t>- Сивохина И.К. Справочник по лечебному питанию; издательство Новая волна, 2016;</w:t>
            </w:r>
          </w:p>
          <w:p w:rsidR="00B56A42" w:rsidRPr="00B56A42" w:rsidRDefault="00B56A42" w:rsidP="00B56A42">
            <w:pPr>
              <w:jc w:val="both"/>
            </w:pPr>
            <w:r w:rsidRPr="00B56A42">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 Персональный сайт –Сестринское дело в терапии с курсом ПМП;</w:t>
            </w:r>
          </w:p>
          <w:p w:rsidR="00B56A42" w:rsidRDefault="00B56A42" w:rsidP="00B56A42">
            <w:pPr>
              <w:jc w:val="both"/>
              <w:rPr>
                <w:b/>
                <w:bCs/>
              </w:rPr>
            </w:pPr>
            <w:r w:rsidRPr="00B56A42">
              <w:t>- Электронная библиотечная система (ЭБС) «Консультант студента» (</w:t>
            </w:r>
            <w:r w:rsidRPr="00B56A42">
              <w:rPr>
                <w:lang w:val="en-US"/>
              </w:rPr>
              <w:t>www</w:t>
            </w:r>
            <w:r w:rsidRPr="00B56A42">
              <w:t xml:space="preserve">. </w:t>
            </w:r>
            <w:r w:rsidRPr="00B56A42">
              <w:rPr>
                <w:lang w:val="en-US"/>
              </w:rPr>
              <w:t>medcollegelib</w:t>
            </w:r>
            <w:r w:rsidRPr="00B56A42">
              <w:t>.</w:t>
            </w:r>
            <w:r w:rsidRPr="00B56A42">
              <w:rPr>
                <w:lang w:val="en-US"/>
              </w:rPr>
              <w:t>ru</w:t>
            </w:r>
            <w:r w:rsidRPr="00B56A42">
              <w:t>).</w:t>
            </w:r>
          </w:p>
        </w:tc>
      </w:tr>
      <w:tr w:rsidR="00D341AA" w:rsidRPr="00D373EC" w:rsidTr="00440BEC">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D341AA" w:rsidRPr="006E7458" w:rsidRDefault="006E7458" w:rsidP="007D06AB">
            <w:pPr>
              <w:rPr>
                <w:b/>
              </w:rPr>
            </w:pPr>
            <w:r w:rsidRPr="006E7458">
              <w:rPr>
                <w:b/>
              </w:rPr>
              <w:t xml:space="preserve">Тема 1.5.3. </w:t>
            </w:r>
            <w:r w:rsidRPr="006E7458">
              <w:t>Сестринск</w:t>
            </w:r>
            <w:r w:rsidR="007D06AB">
              <w:t>ая</w:t>
            </w:r>
            <w:r w:rsidRPr="006E7458">
              <w:t xml:space="preserve"> </w:t>
            </w:r>
            <w:r w:rsidR="007D06AB">
              <w:t>помощь</w:t>
            </w:r>
            <w:r w:rsidRPr="006E7458">
              <w:t xml:space="preserve"> при хронической почечной недостаточности.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341AA" w:rsidRDefault="000560D5" w:rsidP="00410B10">
            <w:pPr>
              <w:jc w:val="center"/>
              <w:outlineLvl w:val="0"/>
              <w:rPr>
                <w:b/>
                <w:bCs/>
              </w:rPr>
            </w:pPr>
            <w:r>
              <w:rPr>
                <w:b/>
                <w:bCs/>
              </w:rPr>
              <w:t>2</w:t>
            </w:r>
          </w:p>
          <w:p w:rsidR="000560D5" w:rsidRDefault="000560D5" w:rsidP="00410B10">
            <w:pPr>
              <w:jc w:val="center"/>
              <w:outlineLvl w:val="0"/>
              <w:rPr>
                <w:b/>
                <w:bCs/>
              </w:rPr>
            </w:pPr>
          </w:p>
          <w:p w:rsidR="000560D5" w:rsidRDefault="000560D5" w:rsidP="00410B10">
            <w:pPr>
              <w:jc w:val="center"/>
              <w:outlineLvl w:val="0"/>
              <w:rPr>
                <w:b/>
                <w:bCs/>
              </w:rPr>
            </w:pPr>
          </w:p>
          <w:p w:rsidR="000560D5" w:rsidRDefault="000560D5" w:rsidP="00410B10">
            <w:pPr>
              <w:jc w:val="center"/>
              <w:outlineLvl w:val="0"/>
              <w:rPr>
                <w:b/>
                <w:bCs/>
              </w:rPr>
            </w:pPr>
          </w:p>
          <w:p w:rsidR="000560D5" w:rsidRDefault="000560D5" w:rsidP="00410B10">
            <w:pPr>
              <w:jc w:val="center"/>
              <w:outlineLvl w:val="0"/>
              <w:rPr>
                <w:b/>
                <w:bCs/>
              </w:rPr>
            </w:pPr>
          </w:p>
          <w:p w:rsidR="000560D5" w:rsidRDefault="000560D5" w:rsidP="00410B10">
            <w:pPr>
              <w:jc w:val="center"/>
              <w:outlineLvl w:val="0"/>
              <w:rPr>
                <w:b/>
                <w:bCs/>
              </w:rPr>
            </w:pPr>
            <w:r>
              <w:rPr>
                <w:b/>
                <w:bCs/>
              </w:rPr>
              <w:t>6</w:t>
            </w:r>
          </w:p>
          <w:p w:rsidR="000560D5" w:rsidRDefault="000560D5" w:rsidP="00410B10">
            <w:pPr>
              <w:jc w:val="center"/>
              <w:outlineLvl w:val="0"/>
              <w:rPr>
                <w:b/>
                <w:bCs/>
              </w:rPr>
            </w:pPr>
          </w:p>
          <w:p w:rsidR="000560D5" w:rsidRDefault="000560D5" w:rsidP="00410B10">
            <w:pPr>
              <w:jc w:val="center"/>
              <w:outlineLvl w:val="0"/>
              <w:rPr>
                <w:b/>
                <w:bCs/>
              </w:rPr>
            </w:pPr>
          </w:p>
          <w:p w:rsidR="000560D5" w:rsidRDefault="000560D5" w:rsidP="00410B10">
            <w:pPr>
              <w:jc w:val="center"/>
              <w:outlineLvl w:val="0"/>
              <w:rPr>
                <w:b/>
                <w:bCs/>
              </w:rPr>
            </w:pPr>
          </w:p>
          <w:p w:rsidR="000560D5" w:rsidRDefault="000560D5" w:rsidP="00410B10">
            <w:pPr>
              <w:jc w:val="center"/>
              <w:outlineLvl w:val="0"/>
              <w:rPr>
                <w:b/>
                <w:bCs/>
              </w:rPr>
            </w:pPr>
          </w:p>
          <w:p w:rsidR="000560D5" w:rsidRDefault="000560D5" w:rsidP="00410B10">
            <w:pPr>
              <w:jc w:val="center"/>
              <w:outlineLvl w:val="0"/>
              <w:rPr>
                <w:b/>
                <w:bCs/>
              </w:rPr>
            </w:pPr>
          </w:p>
          <w:p w:rsidR="000560D5" w:rsidRDefault="000560D5" w:rsidP="00410B10">
            <w:pPr>
              <w:jc w:val="center"/>
              <w:outlineLvl w:val="0"/>
              <w:rPr>
                <w:b/>
                <w:bCs/>
              </w:rPr>
            </w:pPr>
          </w:p>
          <w:p w:rsidR="000560D5" w:rsidRDefault="000560D5" w:rsidP="00410B10">
            <w:pPr>
              <w:jc w:val="center"/>
              <w:outlineLvl w:val="0"/>
              <w:rPr>
                <w:b/>
                <w:bCs/>
              </w:rPr>
            </w:pPr>
          </w:p>
          <w:p w:rsidR="000560D5" w:rsidRDefault="000560D5" w:rsidP="00410B10">
            <w:pPr>
              <w:jc w:val="center"/>
              <w:outlineLvl w:val="0"/>
              <w:rPr>
                <w:b/>
                <w:bCs/>
              </w:rPr>
            </w:pPr>
          </w:p>
          <w:p w:rsidR="000560D5" w:rsidRDefault="000560D5" w:rsidP="00410B10">
            <w:pPr>
              <w:jc w:val="center"/>
              <w:outlineLvl w:val="0"/>
              <w:rPr>
                <w:b/>
                <w:bCs/>
              </w:rPr>
            </w:pPr>
          </w:p>
          <w:p w:rsidR="000560D5" w:rsidRDefault="000560D5" w:rsidP="00410B10">
            <w:pPr>
              <w:jc w:val="center"/>
              <w:outlineLvl w:val="0"/>
              <w:rPr>
                <w:b/>
                <w:bCs/>
              </w:rPr>
            </w:pPr>
            <w:r>
              <w:rPr>
                <w:b/>
                <w:bCs/>
              </w:rPr>
              <w:t>4</w:t>
            </w:r>
          </w:p>
          <w:p w:rsidR="000560D5" w:rsidRDefault="000560D5" w:rsidP="00410B10">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D341AA" w:rsidRDefault="00CB7AC8" w:rsidP="008F2058">
            <w:pPr>
              <w:jc w:val="both"/>
              <w:rPr>
                <w:b/>
                <w:bCs/>
              </w:rPr>
            </w:pPr>
            <w:r>
              <w:rPr>
                <w:b/>
                <w:bCs/>
              </w:rPr>
              <w:t>Лекции</w:t>
            </w:r>
          </w:p>
          <w:p w:rsidR="00236621" w:rsidRPr="00236621" w:rsidRDefault="00236621" w:rsidP="008F2058">
            <w:pPr>
              <w:jc w:val="both"/>
            </w:pPr>
            <w:r w:rsidRPr="00236621">
              <w:t>Определение понятий «ХПН», «уремия». Причины ХПН. Клинические проявления. Возможные осложнения. Методы диагностики проблем пациента. Принципы организации и оказания сестринской помощи. Принципы применения лекарственных средств. Паллиативная помощь в терминальной стадии.</w:t>
            </w:r>
          </w:p>
          <w:p w:rsidR="00CB7AC8" w:rsidRDefault="00CB7AC8" w:rsidP="008F2058">
            <w:pPr>
              <w:jc w:val="both"/>
              <w:rPr>
                <w:b/>
                <w:bCs/>
              </w:rPr>
            </w:pPr>
            <w:r>
              <w:rPr>
                <w:b/>
                <w:bCs/>
              </w:rPr>
              <w:t>Практическое занятие</w:t>
            </w:r>
          </w:p>
          <w:p w:rsidR="00CE6316" w:rsidRPr="00CE6316" w:rsidRDefault="00CE6316" w:rsidP="00CE6316">
            <w:pPr>
              <w:jc w:val="both"/>
            </w:pPr>
            <w:r w:rsidRPr="00CE6316">
              <w:t>Сестринское обследование пациентов с ХПН. Распознавание клинических проявлений хронической почечной недостаточности. Анализ полученной информации. Планирование сестринских вмешательств и участие в уходе за пациентом. Информирование его о режиме, питании, водного баланса. Обучение родственников уходу за тяжелобольными. Оказание паллиативной помощи пациентам в терминальной стадии ХПН. Отработка практических манипуляций на посту и в процедурном кабинете под контролем медсестры. Обеспечение инфекционной безопасности пациента и медсестры. Решение проблемно-ситуационных задач. Осуществление тестового контроля усвоения темы.</w:t>
            </w:r>
          </w:p>
          <w:p w:rsidR="00CE6316" w:rsidRPr="00CE6316" w:rsidRDefault="00CE6316" w:rsidP="00CE6316">
            <w:pPr>
              <w:jc w:val="both"/>
              <w:rPr>
                <w:b/>
                <w:u w:val="single"/>
              </w:rPr>
            </w:pPr>
            <w:r w:rsidRPr="00CE6316">
              <w:rPr>
                <w:b/>
                <w:u w:val="single"/>
              </w:rPr>
              <w:t>Самостоятельная работа:</w:t>
            </w:r>
          </w:p>
          <w:p w:rsidR="00CE6316" w:rsidRPr="00CE6316" w:rsidRDefault="00CE6316" w:rsidP="00CE6316">
            <w:pPr>
              <w:jc w:val="both"/>
            </w:pPr>
            <w:r w:rsidRPr="00CE6316">
              <w:t>- Изучение конспекта лекции по теме, материала учебников и дополнительной литературы;</w:t>
            </w:r>
          </w:p>
          <w:p w:rsidR="00CE6316" w:rsidRPr="00CE6316" w:rsidRDefault="00CE6316" w:rsidP="00CE6316">
            <w:pPr>
              <w:jc w:val="both"/>
            </w:pPr>
            <w:r w:rsidRPr="00CE6316">
              <w:t>- Подготовка опорного конспекта, тезисов ответов;</w:t>
            </w:r>
          </w:p>
          <w:p w:rsidR="00CE6316" w:rsidRPr="00CE6316" w:rsidRDefault="00CE6316" w:rsidP="00CE6316">
            <w:pPr>
              <w:jc w:val="both"/>
            </w:pPr>
            <w:r w:rsidRPr="00CE6316">
              <w:t>- Составление плана сестринских вмешательств при возможных проблемах пациента с ХПН;</w:t>
            </w:r>
          </w:p>
          <w:p w:rsidR="00CE6316" w:rsidRPr="00CE6316" w:rsidRDefault="00CE6316" w:rsidP="00CE6316">
            <w:pPr>
              <w:jc w:val="both"/>
            </w:pPr>
            <w:r w:rsidRPr="00CE6316">
              <w:t>- Выполнение тестовых заданий;</w:t>
            </w:r>
          </w:p>
          <w:p w:rsidR="00CE6316" w:rsidRPr="00CE6316" w:rsidRDefault="00CE6316" w:rsidP="00CE6316">
            <w:pPr>
              <w:jc w:val="both"/>
            </w:pPr>
            <w:r w:rsidRPr="00CE6316">
              <w:t>- Решение проблемно-ситуационных задач по теме;</w:t>
            </w:r>
          </w:p>
          <w:p w:rsidR="00CE6316" w:rsidRPr="00CE6316" w:rsidRDefault="00CE6316" w:rsidP="00CE6316">
            <w:pPr>
              <w:jc w:val="both"/>
            </w:pPr>
            <w:r w:rsidRPr="00CE6316">
              <w:t>- Составление плана бесед с родственниками по уходу за тяжелобольными пациентами.</w:t>
            </w:r>
          </w:p>
          <w:p w:rsidR="00CE6316" w:rsidRPr="00CE6316" w:rsidRDefault="00CE6316" w:rsidP="00CE6316">
            <w:pPr>
              <w:jc w:val="both"/>
              <w:rPr>
                <w:b/>
                <w:u w:val="single"/>
              </w:rPr>
            </w:pPr>
            <w:r w:rsidRPr="00CE6316">
              <w:rPr>
                <w:b/>
                <w:u w:val="single"/>
              </w:rPr>
              <w:t>Методическое обеспечение:</w:t>
            </w:r>
          </w:p>
          <w:p w:rsidR="00CE6316" w:rsidRPr="00CE6316" w:rsidRDefault="00CE6316" w:rsidP="00CE6316">
            <w:pPr>
              <w:jc w:val="both"/>
            </w:pPr>
            <w:r w:rsidRPr="00CE6316">
              <w:t>- Лекция № 23;</w:t>
            </w:r>
          </w:p>
          <w:p w:rsidR="00CE6316" w:rsidRPr="00CE6316" w:rsidRDefault="00CE6316" w:rsidP="00CE6316">
            <w:pPr>
              <w:jc w:val="both"/>
            </w:pPr>
            <w:r w:rsidRPr="00CE6316">
              <w:t>- учебник В.Г.Лычева, В.К.Карманова «Сестринское дело в терапии с курсом ПМП» – М.20</w:t>
            </w:r>
            <w:r w:rsidR="00AD42ED">
              <w:t>20</w:t>
            </w:r>
            <w:r w:rsidRPr="00CE6316">
              <w:t>г. стр.334-341.</w:t>
            </w:r>
          </w:p>
          <w:p w:rsidR="00CE6316" w:rsidRPr="00CE6316" w:rsidRDefault="00CE6316" w:rsidP="00CE6316">
            <w:pPr>
              <w:jc w:val="both"/>
              <w:rPr>
                <w:b/>
                <w:u w:val="single"/>
              </w:rPr>
            </w:pPr>
            <w:r w:rsidRPr="00CE6316">
              <w:rPr>
                <w:b/>
                <w:u w:val="single"/>
              </w:rPr>
              <w:t>Дополнительная литература:</w:t>
            </w:r>
          </w:p>
          <w:p w:rsidR="00CE6316" w:rsidRPr="00CE6316" w:rsidRDefault="00CE6316" w:rsidP="00CE6316">
            <w:r w:rsidRPr="00CE6316">
              <w:t>- Ослопов В.Н., Богоявлинская О.В. Общий уход за больными в терапевтической клинике. Учебное пособие 3-е изд. – М.,ГЭОТАР-Медиа, 201</w:t>
            </w:r>
            <w:r w:rsidR="005E25DB">
              <w:t>8</w:t>
            </w:r>
            <w:r w:rsidRPr="00CE6316">
              <w:t>;</w:t>
            </w:r>
          </w:p>
          <w:p w:rsidR="00CE6316" w:rsidRPr="00CE6316" w:rsidRDefault="00CE6316" w:rsidP="00CE6316">
            <w:r w:rsidRPr="00CE6316">
              <w:t>- Красильникова И.М., Моисеева Е.Г. Неотложная доврачебная медицинская помощь; учебное пособие – М. ГЭОТАР-Медиа, 2016;</w:t>
            </w:r>
          </w:p>
          <w:p w:rsidR="00CE6316" w:rsidRPr="00CE6316" w:rsidRDefault="00CE6316" w:rsidP="00CE6316">
            <w:r w:rsidRPr="00CE6316">
              <w:t>- Сивохина И.К. Справочник по лечебному питанию; издательство Новая волна, 2016;</w:t>
            </w:r>
          </w:p>
          <w:p w:rsidR="00CE6316" w:rsidRPr="00CE6316" w:rsidRDefault="00CE6316" w:rsidP="00CE6316">
            <w:pPr>
              <w:jc w:val="both"/>
            </w:pPr>
            <w:r w:rsidRPr="00CE6316">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 Персональный сайт –Сестринское дело в терапии с курсом ПМП;</w:t>
            </w:r>
          </w:p>
          <w:p w:rsidR="00CE6316" w:rsidRDefault="00CE6316" w:rsidP="00CE6316">
            <w:pPr>
              <w:jc w:val="both"/>
              <w:rPr>
                <w:b/>
                <w:bCs/>
              </w:rPr>
            </w:pPr>
            <w:r w:rsidRPr="00CE6316">
              <w:t>- Электронная библиотечная система (ЭБС) «Консультант студента» (</w:t>
            </w:r>
            <w:r w:rsidRPr="00CE6316">
              <w:rPr>
                <w:lang w:val="en-US"/>
              </w:rPr>
              <w:t>www</w:t>
            </w:r>
            <w:r w:rsidRPr="00CE6316">
              <w:t xml:space="preserve">. </w:t>
            </w:r>
            <w:r w:rsidRPr="00CE6316">
              <w:rPr>
                <w:lang w:val="en-US"/>
              </w:rPr>
              <w:t>medcollegelib</w:t>
            </w:r>
            <w:r w:rsidRPr="00CE6316">
              <w:t>.</w:t>
            </w:r>
            <w:r w:rsidRPr="00CE6316">
              <w:rPr>
                <w:lang w:val="en-US"/>
              </w:rPr>
              <w:t>ru</w:t>
            </w:r>
            <w:r w:rsidRPr="00CE6316">
              <w:t>).</w:t>
            </w:r>
          </w:p>
        </w:tc>
      </w:tr>
      <w:tr w:rsidR="00440BEC" w:rsidRPr="00D373EC" w:rsidTr="00D35A1C">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40BEC" w:rsidRPr="00D35A1C" w:rsidRDefault="00D35A1C" w:rsidP="008F713B">
            <w:pPr>
              <w:rPr>
                <w:b/>
              </w:rPr>
            </w:pPr>
            <w:r w:rsidRPr="00D35A1C">
              <w:rPr>
                <w:b/>
              </w:rPr>
              <w:t xml:space="preserve">Тема 1.5.4. </w:t>
            </w:r>
            <w:r w:rsidRPr="00D35A1C">
              <w:t>Особенности сестринской помощи пациентам пожилого и старческого возраста при заболеваниях мочевыделительной системы.</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40BEC" w:rsidRDefault="00951C42" w:rsidP="00410B10">
            <w:pPr>
              <w:jc w:val="center"/>
              <w:outlineLvl w:val="0"/>
              <w:rPr>
                <w:b/>
                <w:bCs/>
              </w:rPr>
            </w:pPr>
            <w:r>
              <w:rPr>
                <w:b/>
                <w:bCs/>
              </w:rPr>
              <w:t>2</w:t>
            </w:r>
          </w:p>
          <w:p w:rsidR="00951C42" w:rsidRDefault="00951C42" w:rsidP="00410B10">
            <w:pPr>
              <w:jc w:val="center"/>
              <w:outlineLvl w:val="0"/>
              <w:rPr>
                <w:b/>
                <w:bCs/>
              </w:rPr>
            </w:pPr>
          </w:p>
          <w:p w:rsidR="00951C42" w:rsidRDefault="00951C42" w:rsidP="00410B10">
            <w:pPr>
              <w:jc w:val="center"/>
              <w:outlineLvl w:val="0"/>
              <w:rPr>
                <w:b/>
                <w:bCs/>
              </w:rPr>
            </w:pPr>
          </w:p>
          <w:p w:rsidR="00951C42" w:rsidRDefault="00951C42" w:rsidP="00410B10">
            <w:pPr>
              <w:jc w:val="center"/>
              <w:outlineLvl w:val="0"/>
              <w:rPr>
                <w:b/>
                <w:bCs/>
              </w:rPr>
            </w:pPr>
          </w:p>
          <w:p w:rsidR="00951C42" w:rsidRDefault="00951C42" w:rsidP="00410B10">
            <w:pPr>
              <w:jc w:val="center"/>
              <w:outlineLvl w:val="0"/>
              <w:rPr>
                <w:b/>
                <w:bCs/>
              </w:rPr>
            </w:pPr>
          </w:p>
          <w:p w:rsidR="00951C42" w:rsidRDefault="00951C42" w:rsidP="00410B10">
            <w:pPr>
              <w:jc w:val="center"/>
              <w:outlineLvl w:val="0"/>
              <w:rPr>
                <w:b/>
                <w:bCs/>
              </w:rPr>
            </w:pPr>
          </w:p>
          <w:p w:rsidR="00951C42" w:rsidRDefault="00951C42" w:rsidP="00410B10">
            <w:pPr>
              <w:jc w:val="center"/>
              <w:outlineLvl w:val="0"/>
              <w:rPr>
                <w:b/>
                <w:bCs/>
              </w:rPr>
            </w:pPr>
          </w:p>
          <w:p w:rsidR="00951C42" w:rsidRDefault="00951C42" w:rsidP="00410B10">
            <w:pPr>
              <w:jc w:val="center"/>
              <w:outlineLvl w:val="0"/>
              <w:rPr>
                <w:b/>
                <w:bCs/>
              </w:rPr>
            </w:pPr>
          </w:p>
          <w:p w:rsidR="00951C42" w:rsidRDefault="00951C42" w:rsidP="00410B10">
            <w:pPr>
              <w:jc w:val="center"/>
              <w:outlineLvl w:val="0"/>
              <w:rPr>
                <w:b/>
                <w:bCs/>
              </w:rPr>
            </w:pPr>
            <w:r>
              <w:rPr>
                <w:b/>
                <w:bCs/>
              </w:rPr>
              <w:t>4</w:t>
            </w:r>
          </w:p>
          <w:p w:rsidR="00861192" w:rsidRDefault="00861192" w:rsidP="00410B10">
            <w:pPr>
              <w:jc w:val="center"/>
              <w:outlineLvl w:val="0"/>
              <w:rPr>
                <w:b/>
                <w:bCs/>
              </w:rPr>
            </w:pPr>
          </w:p>
          <w:p w:rsidR="00861192" w:rsidRDefault="00861192" w:rsidP="00410B10">
            <w:pPr>
              <w:jc w:val="center"/>
              <w:outlineLvl w:val="0"/>
              <w:rPr>
                <w:b/>
                <w:bCs/>
              </w:rPr>
            </w:pPr>
          </w:p>
          <w:p w:rsidR="00861192" w:rsidRDefault="00861192" w:rsidP="00410B10">
            <w:pPr>
              <w:jc w:val="center"/>
              <w:outlineLvl w:val="0"/>
              <w:rPr>
                <w:b/>
                <w:bCs/>
              </w:rPr>
            </w:pPr>
          </w:p>
          <w:p w:rsidR="00861192" w:rsidRDefault="00861192" w:rsidP="00410B10">
            <w:pPr>
              <w:jc w:val="center"/>
              <w:outlineLvl w:val="0"/>
              <w:rPr>
                <w:b/>
                <w:bCs/>
              </w:rPr>
            </w:pPr>
          </w:p>
          <w:p w:rsidR="00861192" w:rsidRDefault="00861192" w:rsidP="00410B10">
            <w:pPr>
              <w:jc w:val="center"/>
              <w:outlineLvl w:val="0"/>
              <w:rPr>
                <w:b/>
                <w:bCs/>
              </w:rPr>
            </w:pPr>
          </w:p>
          <w:p w:rsidR="00861192" w:rsidRDefault="00861192" w:rsidP="00410B10">
            <w:pPr>
              <w:jc w:val="center"/>
              <w:outlineLvl w:val="0"/>
              <w:rPr>
                <w:b/>
                <w:bCs/>
              </w:rPr>
            </w:pPr>
          </w:p>
          <w:p w:rsidR="00861192" w:rsidRDefault="00861192" w:rsidP="00410B10">
            <w:pPr>
              <w:jc w:val="center"/>
              <w:outlineLvl w:val="0"/>
              <w:rPr>
                <w:b/>
                <w:bCs/>
              </w:rPr>
            </w:pPr>
          </w:p>
          <w:p w:rsidR="00861192" w:rsidRDefault="00861192" w:rsidP="00410B10">
            <w:pPr>
              <w:jc w:val="center"/>
              <w:outlineLvl w:val="0"/>
              <w:rPr>
                <w:b/>
                <w:bCs/>
              </w:rPr>
            </w:pPr>
          </w:p>
          <w:p w:rsidR="00861192" w:rsidRDefault="00861192" w:rsidP="00410B10">
            <w:pPr>
              <w:jc w:val="center"/>
              <w:outlineLvl w:val="0"/>
              <w:rPr>
                <w:b/>
                <w:bCs/>
              </w:rPr>
            </w:pPr>
          </w:p>
          <w:p w:rsidR="00861192" w:rsidRDefault="00861192" w:rsidP="00410B10">
            <w:pPr>
              <w:jc w:val="center"/>
              <w:outlineLvl w:val="0"/>
              <w:rPr>
                <w:b/>
                <w:bCs/>
              </w:rPr>
            </w:pPr>
            <w:r>
              <w:rPr>
                <w:b/>
                <w:bCs/>
              </w:rPr>
              <w:t>3</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40BEC" w:rsidRDefault="00440BEC" w:rsidP="00440BEC">
            <w:pPr>
              <w:jc w:val="both"/>
              <w:rPr>
                <w:b/>
                <w:bCs/>
              </w:rPr>
            </w:pPr>
            <w:r>
              <w:rPr>
                <w:b/>
                <w:bCs/>
              </w:rPr>
              <w:t>Семинарское занятие</w:t>
            </w:r>
          </w:p>
          <w:p w:rsidR="00951C42" w:rsidRPr="00951C42" w:rsidRDefault="00951C42" w:rsidP="00440BEC">
            <w:pPr>
              <w:jc w:val="both"/>
              <w:rPr>
                <w:b/>
                <w:bCs/>
              </w:rPr>
            </w:pPr>
            <w:r w:rsidRPr="00951C42">
              <w:t>Возрастные особенности почек и мочевыводящих путей, их роль в формировании патологии. Проблемы инфекции мочевыводящих путей в пожилом возрасте. Особенности возникновения, течения, клинических проявлений пиелонефритов, мочекаменной болезни у гериатрических пациентов. Принципы диагностики, ухода и лечения, реабилитации, профилактика заболеваний мочевыделительной системы у пожилых. Потребности и проблемы (никтурия, недержание мочи и др.) лиц старших возрастных групп с заболеваниями мочевыделительной системы.</w:t>
            </w:r>
          </w:p>
          <w:p w:rsidR="00440BEC" w:rsidRDefault="00440BEC" w:rsidP="00440BEC">
            <w:pPr>
              <w:jc w:val="both"/>
              <w:rPr>
                <w:b/>
                <w:bCs/>
              </w:rPr>
            </w:pPr>
            <w:r>
              <w:rPr>
                <w:b/>
                <w:bCs/>
              </w:rPr>
              <w:t>Практическое занятие</w:t>
            </w:r>
          </w:p>
          <w:p w:rsidR="00951C42" w:rsidRPr="00951C42" w:rsidRDefault="00951C42" w:rsidP="00951C42">
            <w:pPr>
              <w:jc w:val="both"/>
            </w:pPr>
            <w:r w:rsidRPr="00951C42">
              <w:t>Проведение сестринского обследования и распознавание клинических симптомов заболеваний у пациентов пожилого и старческого возраста в нефрологическом отделении. Осуществление подготовки к лечебно-диагностическим процедурам. Отработка навыков по уходу за пациентами пожилого и старческого возраста при заболеваниях мочевыделительной системы. Проведение бесед с пациентами и родственниками о диетотерапии, о приёме назначенных лекарственных средств, профилактике осложнений; обучение методам контроля за заболеванием и простейшим методам ухода. Работа под контролем медсестры на посту и в процедурном кабинете. Ведение документации. Выполнение врачебных назначений.</w:t>
            </w:r>
          </w:p>
          <w:p w:rsidR="00951C42" w:rsidRPr="00951C42" w:rsidRDefault="00951C42" w:rsidP="00951C42">
            <w:pPr>
              <w:jc w:val="both"/>
              <w:rPr>
                <w:b/>
                <w:u w:val="single"/>
              </w:rPr>
            </w:pPr>
            <w:r w:rsidRPr="00951C42">
              <w:rPr>
                <w:b/>
                <w:u w:val="single"/>
              </w:rPr>
              <w:t>Самостоятельная работа:</w:t>
            </w:r>
          </w:p>
          <w:p w:rsidR="00951C42" w:rsidRPr="00951C42" w:rsidRDefault="00951C42" w:rsidP="00951C42">
            <w:pPr>
              <w:jc w:val="both"/>
            </w:pPr>
            <w:r w:rsidRPr="00951C42">
              <w:t>- Изучение материала учебника «Основы гериатрии» Т.П.Журавлевой;</w:t>
            </w:r>
          </w:p>
          <w:p w:rsidR="00951C42" w:rsidRPr="00951C42" w:rsidRDefault="00951C42" w:rsidP="00951C42">
            <w:pPr>
              <w:jc w:val="both"/>
            </w:pPr>
            <w:r w:rsidRPr="00951C42">
              <w:t>- Работа с дополнительной литературой;</w:t>
            </w:r>
          </w:p>
          <w:p w:rsidR="00951C42" w:rsidRPr="00951C42" w:rsidRDefault="00951C42" w:rsidP="00951C42">
            <w:pPr>
              <w:jc w:val="both"/>
            </w:pPr>
            <w:r w:rsidRPr="00951C42">
              <w:t>- Решение проблемно-ситуационных задач по теме;</w:t>
            </w:r>
          </w:p>
          <w:p w:rsidR="00951C42" w:rsidRPr="00951C42" w:rsidRDefault="00951C42" w:rsidP="00951C42">
            <w:pPr>
              <w:jc w:val="both"/>
            </w:pPr>
            <w:r w:rsidRPr="00951C42">
              <w:t>- Составление плана сестринских вмешательств при возможных проблемах пациентов пожилого и старческого возраста с заболеваниями мочевыделительной системы;</w:t>
            </w:r>
          </w:p>
          <w:p w:rsidR="00951C42" w:rsidRPr="00951C42" w:rsidRDefault="00951C42" w:rsidP="00951C42">
            <w:pPr>
              <w:jc w:val="both"/>
            </w:pPr>
            <w:r w:rsidRPr="00951C42">
              <w:t>- Оформление карт оценки приёма лекарственных средств;</w:t>
            </w:r>
          </w:p>
          <w:p w:rsidR="00951C42" w:rsidRPr="00951C42" w:rsidRDefault="00951C42" w:rsidP="00951C42">
            <w:pPr>
              <w:jc w:val="both"/>
            </w:pPr>
            <w:r w:rsidRPr="00951C42">
              <w:t>- Подготовка конспекта беседы с родственниками об особенностях наблюдения и ухода за пациентами старших возрастных групп.</w:t>
            </w:r>
          </w:p>
          <w:p w:rsidR="00951C42" w:rsidRPr="00951C42" w:rsidRDefault="00951C42" w:rsidP="00951C42">
            <w:pPr>
              <w:jc w:val="both"/>
              <w:rPr>
                <w:b/>
                <w:u w:val="single"/>
              </w:rPr>
            </w:pPr>
            <w:r w:rsidRPr="00951C42">
              <w:rPr>
                <w:b/>
                <w:u w:val="single"/>
              </w:rPr>
              <w:t>Методическое обеспечение:</w:t>
            </w:r>
          </w:p>
          <w:p w:rsidR="00951C42" w:rsidRPr="00951C42" w:rsidRDefault="00951C42" w:rsidP="00951C42">
            <w:pPr>
              <w:jc w:val="both"/>
            </w:pPr>
            <w:r w:rsidRPr="00951C42">
              <w:t>- учебник Т.П.Журавлёвой «Основы гериатрии» - М.ФОРУМ: ИНФРА-М.201</w:t>
            </w:r>
            <w:r w:rsidR="005B02A6">
              <w:t>7</w:t>
            </w:r>
            <w:r w:rsidRPr="00951C42">
              <w:t>; стр 172-199.</w:t>
            </w:r>
          </w:p>
          <w:p w:rsidR="00951C42" w:rsidRPr="00951C42" w:rsidRDefault="00951C42" w:rsidP="00951C42">
            <w:pPr>
              <w:jc w:val="both"/>
              <w:rPr>
                <w:b/>
                <w:u w:val="single"/>
              </w:rPr>
            </w:pPr>
            <w:r w:rsidRPr="00951C42">
              <w:rPr>
                <w:b/>
                <w:u w:val="single"/>
              </w:rPr>
              <w:t>Дополнительная литература:</w:t>
            </w:r>
          </w:p>
          <w:p w:rsidR="00951C42" w:rsidRPr="00951C42" w:rsidRDefault="00951C42" w:rsidP="00951C42">
            <w:r w:rsidRPr="00951C42">
              <w:t>- Кофтун Е.И., Шепелева А.А. Сестринское дело в гериатрии. Средне-профессиональное образование: Феникс, 2016;</w:t>
            </w:r>
          </w:p>
          <w:p w:rsidR="00951C42" w:rsidRPr="00951C42" w:rsidRDefault="00951C42" w:rsidP="00951C42">
            <w:r w:rsidRPr="00951C42">
              <w:t>- С.А.Филатова, Л.П.Безденежная, Л.С.Андреева «Геронтология» - Ростов н/Д:Феникс 2016;</w:t>
            </w:r>
          </w:p>
          <w:p w:rsidR="00951C42" w:rsidRPr="00951C42" w:rsidRDefault="00951C42" w:rsidP="00951C42">
            <w:pPr>
              <w:jc w:val="both"/>
            </w:pPr>
            <w:r w:rsidRPr="00951C42">
              <w:t xml:space="preserve"> - О.Н.Страцкевич, И.Ф.Богданова «Сестринское дело в гериатрии» (практикум): высшая школа, 2016;</w:t>
            </w:r>
          </w:p>
          <w:p w:rsidR="00951C42" w:rsidRDefault="00951C42" w:rsidP="00951C42">
            <w:pPr>
              <w:jc w:val="both"/>
              <w:rPr>
                <w:b/>
                <w:bCs/>
              </w:rPr>
            </w:pPr>
            <w:r w:rsidRPr="00951C42">
              <w:t>- Электронная библиотечная система (ЭБС) «Консультант студента» (</w:t>
            </w:r>
            <w:r w:rsidRPr="00951C42">
              <w:rPr>
                <w:lang w:val="en-US"/>
              </w:rPr>
              <w:t>www</w:t>
            </w:r>
            <w:r w:rsidRPr="00951C42">
              <w:t xml:space="preserve">. </w:t>
            </w:r>
            <w:r w:rsidRPr="00951C42">
              <w:rPr>
                <w:lang w:val="en-US"/>
              </w:rPr>
              <w:t>medcollegelib</w:t>
            </w:r>
            <w:r w:rsidRPr="00951C42">
              <w:t>.</w:t>
            </w:r>
            <w:r w:rsidRPr="00951C42">
              <w:rPr>
                <w:lang w:val="en-US"/>
              </w:rPr>
              <w:t>ru</w:t>
            </w:r>
            <w:r w:rsidRPr="00951C42">
              <w:t>).</w:t>
            </w:r>
          </w:p>
        </w:tc>
      </w:tr>
      <w:tr w:rsidR="005F3A07" w:rsidRPr="00D373EC" w:rsidTr="005F3A07">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5F3A07" w:rsidRPr="005F3A07" w:rsidRDefault="005F3A07" w:rsidP="007D06AB">
            <w:pPr>
              <w:rPr>
                <w:b/>
              </w:rPr>
            </w:pPr>
            <w:r w:rsidRPr="005F3A07">
              <w:rPr>
                <w:b/>
              </w:rPr>
              <w:t>1.6. Сестринск</w:t>
            </w:r>
            <w:r w:rsidR="007D06AB">
              <w:rPr>
                <w:b/>
              </w:rPr>
              <w:t>ая</w:t>
            </w:r>
            <w:r w:rsidRPr="005F3A07">
              <w:rPr>
                <w:b/>
              </w:rPr>
              <w:t xml:space="preserve"> </w:t>
            </w:r>
            <w:r w:rsidR="007D06AB">
              <w:rPr>
                <w:b/>
              </w:rPr>
              <w:t>помощь</w:t>
            </w:r>
            <w:r w:rsidRPr="005F3A07">
              <w:rPr>
                <w:b/>
              </w:rPr>
              <w:t xml:space="preserve"> при заболеваниях крови.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F3A07" w:rsidRDefault="005F3A07" w:rsidP="00410B10">
            <w:pPr>
              <w:jc w:val="center"/>
              <w:outlineLvl w:val="0"/>
              <w:rPr>
                <w:b/>
                <w:bCs/>
              </w:rPr>
            </w:pPr>
            <w:r>
              <w:rPr>
                <w:b/>
                <w:bCs/>
              </w:rPr>
              <w:t>16</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5F3A07" w:rsidRDefault="005F3A07" w:rsidP="00440BEC">
            <w:pPr>
              <w:jc w:val="both"/>
              <w:rPr>
                <w:b/>
                <w:bCs/>
              </w:rPr>
            </w:pPr>
          </w:p>
        </w:tc>
      </w:tr>
      <w:tr w:rsidR="005F3A07" w:rsidRPr="00D373EC" w:rsidTr="000121C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5F3A07" w:rsidRPr="00654FC9" w:rsidRDefault="00654FC9" w:rsidP="00BD386F">
            <w:pPr>
              <w:rPr>
                <w:b/>
              </w:rPr>
            </w:pPr>
            <w:r w:rsidRPr="00654FC9">
              <w:rPr>
                <w:b/>
              </w:rPr>
              <w:t xml:space="preserve">Тема 1.6.1. </w:t>
            </w:r>
            <w:r w:rsidRPr="00654FC9">
              <w:t>Сестринск</w:t>
            </w:r>
            <w:r w:rsidR="00BD386F">
              <w:t>ая</w:t>
            </w:r>
            <w:r w:rsidRPr="00654FC9">
              <w:t xml:space="preserve"> </w:t>
            </w:r>
            <w:r w:rsidR="00BD386F">
              <w:t>помощь</w:t>
            </w:r>
            <w:r w:rsidRPr="00654FC9">
              <w:t xml:space="preserve"> при анемиях.</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F3A07" w:rsidRDefault="00654FC9" w:rsidP="00410B10">
            <w:pPr>
              <w:jc w:val="center"/>
              <w:outlineLvl w:val="0"/>
              <w:rPr>
                <w:b/>
                <w:bCs/>
              </w:rPr>
            </w:pPr>
            <w:r>
              <w:rPr>
                <w:b/>
                <w:bCs/>
              </w:rPr>
              <w:t>2</w:t>
            </w:r>
          </w:p>
          <w:p w:rsidR="004E748A" w:rsidRDefault="004E748A" w:rsidP="00410B10">
            <w:pPr>
              <w:jc w:val="center"/>
              <w:outlineLvl w:val="0"/>
              <w:rPr>
                <w:b/>
                <w:bCs/>
              </w:rPr>
            </w:pPr>
          </w:p>
          <w:p w:rsidR="004E748A" w:rsidRDefault="004E748A" w:rsidP="00410B10">
            <w:pPr>
              <w:jc w:val="center"/>
              <w:outlineLvl w:val="0"/>
              <w:rPr>
                <w:b/>
                <w:bCs/>
              </w:rPr>
            </w:pPr>
          </w:p>
          <w:p w:rsidR="004E748A" w:rsidRDefault="004E748A" w:rsidP="00410B10">
            <w:pPr>
              <w:jc w:val="center"/>
              <w:outlineLvl w:val="0"/>
              <w:rPr>
                <w:b/>
                <w:bCs/>
              </w:rPr>
            </w:pPr>
          </w:p>
          <w:p w:rsidR="004E748A" w:rsidRDefault="004E748A" w:rsidP="00410B10">
            <w:pPr>
              <w:jc w:val="center"/>
              <w:outlineLvl w:val="0"/>
              <w:rPr>
                <w:b/>
                <w:bCs/>
              </w:rPr>
            </w:pPr>
          </w:p>
          <w:p w:rsidR="004E748A" w:rsidRDefault="004E748A" w:rsidP="00410B10">
            <w:pPr>
              <w:jc w:val="center"/>
              <w:outlineLvl w:val="0"/>
              <w:rPr>
                <w:b/>
                <w:bCs/>
              </w:rPr>
            </w:pPr>
            <w:r>
              <w:rPr>
                <w:b/>
                <w:bCs/>
              </w:rPr>
              <w:t>2</w:t>
            </w:r>
          </w:p>
          <w:p w:rsidR="004E748A" w:rsidRDefault="004E748A" w:rsidP="00410B10">
            <w:pPr>
              <w:jc w:val="center"/>
              <w:outlineLvl w:val="0"/>
              <w:rPr>
                <w:b/>
                <w:bCs/>
              </w:rPr>
            </w:pPr>
          </w:p>
          <w:p w:rsidR="004E748A" w:rsidRDefault="004E748A" w:rsidP="00410B10">
            <w:pPr>
              <w:jc w:val="center"/>
              <w:outlineLvl w:val="0"/>
              <w:rPr>
                <w:b/>
                <w:bCs/>
              </w:rPr>
            </w:pPr>
          </w:p>
          <w:p w:rsidR="004E748A" w:rsidRDefault="004E748A" w:rsidP="00410B10">
            <w:pPr>
              <w:jc w:val="center"/>
              <w:outlineLvl w:val="0"/>
              <w:rPr>
                <w:b/>
                <w:bCs/>
              </w:rPr>
            </w:pPr>
          </w:p>
          <w:p w:rsidR="004E748A" w:rsidRDefault="004E748A" w:rsidP="00410B10">
            <w:pPr>
              <w:jc w:val="center"/>
              <w:outlineLvl w:val="0"/>
              <w:rPr>
                <w:b/>
                <w:bCs/>
              </w:rPr>
            </w:pPr>
          </w:p>
          <w:p w:rsidR="004E748A" w:rsidRDefault="004E748A" w:rsidP="00410B10">
            <w:pPr>
              <w:jc w:val="center"/>
              <w:outlineLvl w:val="0"/>
              <w:rPr>
                <w:b/>
                <w:bCs/>
              </w:rPr>
            </w:pPr>
          </w:p>
          <w:p w:rsidR="004E748A" w:rsidRDefault="004E748A" w:rsidP="00410B10">
            <w:pPr>
              <w:jc w:val="center"/>
              <w:outlineLvl w:val="0"/>
              <w:rPr>
                <w:b/>
                <w:bCs/>
              </w:rPr>
            </w:pPr>
          </w:p>
          <w:p w:rsidR="004E748A" w:rsidRDefault="004E748A" w:rsidP="00410B10">
            <w:pPr>
              <w:jc w:val="center"/>
              <w:outlineLvl w:val="0"/>
              <w:rPr>
                <w:b/>
                <w:bCs/>
              </w:rPr>
            </w:pPr>
          </w:p>
          <w:p w:rsidR="004E748A" w:rsidRDefault="004E748A" w:rsidP="00410B10">
            <w:pPr>
              <w:jc w:val="center"/>
              <w:outlineLvl w:val="0"/>
              <w:rPr>
                <w:b/>
                <w:bCs/>
              </w:rPr>
            </w:pPr>
          </w:p>
          <w:p w:rsidR="004E748A" w:rsidRDefault="004E748A" w:rsidP="00410B10">
            <w:pPr>
              <w:jc w:val="center"/>
              <w:outlineLvl w:val="0"/>
              <w:rPr>
                <w:b/>
                <w:bCs/>
              </w:rPr>
            </w:pPr>
            <w:r>
              <w:rPr>
                <w:b/>
                <w:bCs/>
              </w:rPr>
              <w:t>4</w:t>
            </w:r>
          </w:p>
          <w:p w:rsidR="004E748A" w:rsidRDefault="004E748A" w:rsidP="00410B10">
            <w:pPr>
              <w:jc w:val="center"/>
              <w:outlineLvl w:val="0"/>
              <w:rPr>
                <w:b/>
                <w:bCs/>
              </w:rPr>
            </w:pPr>
          </w:p>
          <w:p w:rsidR="004E748A" w:rsidRDefault="004E748A" w:rsidP="00410B10">
            <w:pPr>
              <w:jc w:val="center"/>
              <w:outlineLvl w:val="0"/>
              <w:rPr>
                <w:b/>
                <w:bCs/>
              </w:rPr>
            </w:pPr>
          </w:p>
          <w:p w:rsidR="004E748A" w:rsidRDefault="004E748A" w:rsidP="00410B10">
            <w:pPr>
              <w:jc w:val="center"/>
              <w:outlineLvl w:val="0"/>
              <w:rPr>
                <w:b/>
                <w:bCs/>
              </w:rPr>
            </w:pPr>
          </w:p>
          <w:p w:rsidR="004E748A" w:rsidRDefault="004E748A" w:rsidP="00410B10">
            <w:pPr>
              <w:jc w:val="center"/>
              <w:outlineLvl w:val="0"/>
              <w:rPr>
                <w:b/>
                <w:bCs/>
              </w:rPr>
            </w:pPr>
          </w:p>
          <w:p w:rsidR="004E748A" w:rsidRDefault="004E748A" w:rsidP="00410B10">
            <w:pPr>
              <w:jc w:val="center"/>
              <w:outlineLvl w:val="0"/>
              <w:rPr>
                <w:b/>
                <w:bCs/>
              </w:rPr>
            </w:pPr>
          </w:p>
          <w:p w:rsidR="004E748A" w:rsidRDefault="004E748A" w:rsidP="00410B10">
            <w:pPr>
              <w:jc w:val="center"/>
              <w:outlineLvl w:val="0"/>
              <w:rPr>
                <w:b/>
                <w:bCs/>
              </w:rPr>
            </w:pPr>
          </w:p>
          <w:p w:rsidR="004E748A" w:rsidRDefault="004E748A" w:rsidP="00410B10">
            <w:pPr>
              <w:jc w:val="center"/>
              <w:outlineLvl w:val="0"/>
              <w:rPr>
                <w:b/>
                <w:bCs/>
              </w:rPr>
            </w:pPr>
          </w:p>
          <w:p w:rsidR="004E748A" w:rsidRDefault="004E748A" w:rsidP="00410B10">
            <w:pPr>
              <w:jc w:val="center"/>
              <w:outlineLvl w:val="0"/>
              <w:rPr>
                <w:b/>
                <w:bCs/>
              </w:rPr>
            </w:pPr>
            <w:r>
              <w:rPr>
                <w:b/>
                <w:bCs/>
              </w:rPr>
              <w:t>4</w:t>
            </w:r>
          </w:p>
          <w:p w:rsidR="004E748A" w:rsidRDefault="004E748A" w:rsidP="00410B10">
            <w:pPr>
              <w:jc w:val="center"/>
              <w:outlineLvl w:val="0"/>
              <w:rPr>
                <w:b/>
                <w:bCs/>
              </w:rPr>
            </w:pPr>
          </w:p>
          <w:p w:rsidR="004E748A" w:rsidRDefault="004E748A" w:rsidP="00410B10">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5F3A07" w:rsidRDefault="005F3A07" w:rsidP="00440BEC">
            <w:pPr>
              <w:jc w:val="both"/>
              <w:rPr>
                <w:b/>
                <w:bCs/>
              </w:rPr>
            </w:pPr>
            <w:r>
              <w:rPr>
                <w:b/>
                <w:bCs/>
              </w:rPr>
              <w:t>Лекция</w:t>
            </w:r>
          </w:p>
          <w:p w:rsidR="00654FC9" w:rsidRPr="0079576C" w:rsidRDefault="0079576C" w:rsidP="00440BEC">
            <w:pPr>
              <w:jc w:val="both"/>
            </w:pPr>
            <w:r w:rsidRPr="0079576C">
              <w:t>Определение понятия «анемия». Причины, клинические проявления железодефицитной, В</w:t>
            </w:r>
            <w:r w:rsidRPr="0079576C">
              <w:rPr>
                <w:vertAlign w:val="subscript"/>
              </w:rPr>
              <w:t>12</w:t>
            </w:r>
            <w:r w:rsidRPr="0079576C">
              <w:t>-дефицитной анемий. Методы диагностики проблем пациента. Принципы организации и способы оказания сестринской помощи. Принципы применения лекарственных средств.</w:t>
            </w:r>
          </w:p>
          <w:p w:rsidR="005F3A07" w:rsidRDefault="005F3A07" w:rsidP="00440BEC">
            <w:pPr>
              <w:jc w:val="both"/>
              <w:rPr>
                <w:b/>
                <w:bCs/>
              </w:rPr>
            </w:pPr>
            <w:r>
              <w:rPr>
                <w:b/>
                <w:bCs/>
              </w:rPr>
              <w:t>Семинарское занятие</w:t>
            </w:r>
          </w:p>
          <w:p w:rsidR="000A2CA0" w:rsidRPr="000A2CA0" w:rsidRDefault="000A2CA0" w:rsidP="000A2CA0">
            <w:pPr>
              <w:jc w:val="both"/>
            </w:pPr>
            <w:r w:rsidRPr="000A2CA0">
              <w:t>Заболевания крови: анемии, лейкозы. Сущность заболеваний. Актуальность проблемы. Причины возникновения болезней крови. Клинические проявления железодефицитной; В</w:t>
            </w:r>
            <w:r w:rsidRPr="000A2CA0">
              <w:rPr>
                <w:vertAlign w:val="subscript"/>
              </w:rPr>
              <w:t>12</w:t>
            </w:r>
            <w:r w:rsidRPr="000A2CA0">
              <w:t>-дефицитной анемий. Клинические симптомы острого и хронических миелолейкоза и лимфолейкоза. Возможные осложнения при заболеваниях крови. Методы диагностики проблем пациента. Принципы организации и способы оказания сестринской помощи. Особенности ухода за пациентами пожилого и старческого возраста. Принципы применения лекарственных средств. Паллиативная помощь пациентам в терминальной стадии лейкоза.</w:t>
            </w:r>
          </w:p>
          <w:p w:rsidR="005F3A07" w:rsidRDefault="005F3A07" w:rsidP="00440BEC">
            <w:pPr>
              <w:jc w:val="both"/>
              <w:rPr>
                <w:b/>
                <w:bCs/>
              </w:rPr>
            </w:pPr>
            <w:r>
              <w:rPr>
                <w:b/>
                <w:bCs/>
              </w:rPr>
              <w:t>Практическое занятие</w:t>
            </w:r>
          </w:p>
          <w:p w:rsidR="00654FC9" w:rsidRPr="00654FC9" w:rsidRDefault="00654FC9" w:rsidP="00654FC9">
            <w:pPr>
              <w:jc w:val="both"/>
            </w:pPr>
            <w:r w:rsidRPr="00654FC9">
              <w:t>Сестринское обследование пациентов с анемиями. Распознавание клинических симптомов заболеваний. Анализ полученной информации. Планирование сестринских вмешательств и участие в уходе за пациентом. Отработка практических манипуляций на посту и в процедурном кабинете под контролем медсестры. Проведение фармакотерапии по назначению врача. Отработка универсальных и стандартных мер предосторожности медсестры на рабочем месте. Решение проблемно-ситуационных задач. Осуществление тестового контроля усвоения темы.</w:t>
            </w:r>
          </w:p>
          <w:p w:rsidR="00654FC9" w:rsidRPr="00654FC9" w:rsidRDefault="00654FC9" w:rsidP="00654FC9">
            <w:pPr>
              <w:jc w:val="both"/>
              <w:rPr>
                <w:b/>
                <w:u w:val="single"/>
              </w:rPr>
            </w:pPr>
            <w:r w:rsidRPr="00654FC9">
              <w:rPr>
                <w:b/>
                <w:u w:val="single"/>
              </w:rPr>
              <w:t>Самостоятельная работа:</w:t>
            </w:r>
          </w:p>
          <w:p w:rsidR="00654FC9" w:rsidRPr="00654FC9" w:rsidRDefault="00654FC9" w:rsidP="00654FC9">
            <w:pPr>
              <w:jc w:val="both"/>
            </w:pPr>
            <w:r w:rsidRPr="00654FC9">
              <w:t>- Работа над учебным материалом;</w:t>
            </w:r>
          </w:p>
          <w:p w:rsidR="00654FC9" w:rsidRPr="00654FC9" w:rsidRDefault="00654FC9" w:rsidP="00654FC9">
            <w:pPr>
              <w:jc w:val="both"/>
            </w:pPr>
            <w:r w:rsidRPr="00654FC9">
              <w:t>- Составление плана сестринских вмешательств при возможных проблемах пациентов с анемиями;</w:t>
            </w:r>
          </w:p>
          <w:p w:rsidR="00654FC9" w:rsidRPr="00654FC9" w:rsidRDefault="00654FC9" w:rsidP="00654FC9">
            <w:pPr>
              <w:jc w:val="both"/>
            </w:pPr>
            <w:r w:rsidRPr="00654FC9">
              <w:t>- Решение проблемно-ситуационных задач по теме;</w:t>
            </w:r>
          </w:p>
          <w:p w:rsidR="00654FC9" w:rsidRPr="00654FC9" w:rsidRDefault="00654FC9" w:rsidP="00654FC9">
            <w:pPr>
              <w:jc w:val="both"/>
            </w:pPr>
            <w:r w:rsidRPr="00654FC9">
              <w:t>- Оформление карт используемых лекарств. препаратов для лечения анемий;</w:t>
            </w:r>
          </w:p>
          <w:p w:rsidR="00654FC9" w:rsidRPr="00654FC9" w:rsidRDefault="00654FC9" w:rsidP="00654FC9">
            <w:pPr>
              <w:jc w:val="both"/>
            </w:pPr>
            <w:r w:rsidRPr="00654FC9">
              <w:t>- Составление кроссвордов с использованием мед. терминов по изучаемой теме.</w:t>
            </w:r>
          </w:p>
          <w:p w:rsidR="00654FC9" w:rsidRPr="00654FC9" w:rsidRDefault="00654FC9" w:rsidP="00654FC9">
            <w:pPr>
              <w:jc w:val="both"/>
              <w:rPr>
                <w:b/>
                <w:u w:val="single"/>
              </w:rPr>
            </w:pPr>
            <w:r w:rsidRPr="00654FC9">
              <w:rPr>
                <w:b/>
                <w:u w:val="single"/>
              </w:rPr>
              <w:t>Методическое обеспечение:</w:t>
            </w:r>
          </w:p>
          <w:p w:rsidR="00654FC9" w:rsidRPr="00654FC9" w:rsidRDefault="00654FC9" w:rsidP="00654FC9">
            <w:pPr>
              <w:jc w:val="both"/>
            </w:pPr>
            <w:r w:rsidRPr="00654FC9">
              <w:t>- Лекции № 24, 25;</w:t>
            </w:r>
          </w:p>
          <w:p w:rsidR="00654FC9" w:rsidRPr="00654FC9" w:rsidRDefault="00654FC9" w:rsidP="00654FC9">
            <w:pPr>
              <w:jc w:val="both"/>
            </w:pPr>
            <w:r w:rsidRPr="00654FC9">
              <w:t>- учебник В.Г.Лычева, В.К.Карманова «Сестринское дело в терапии с курсом ПМП» – М.20</w:t>
            </w:r>
            <w:r w:rsidR="00AD42ED">
              <w:t>20</w:t>
            </w:r>
            <w:r w:rsidRPr="00654FC9">
              <w:t>г. стр.344-359.</w:t>
            </w:r>
          </w:p>
          <w:p w:rsidR="00654FC9" w:rsidRPr="00654FC9" w:rsidRDefault="00654FC9" w:rsidP="00654FC9">
            <w:pPr>
              <w:jc w:val="both"/>
              <w:rPr>
                <w:b/>
                <w:u w:val="single"/>
              </w:rPr>
            </w:pPr>
            <w:r w:rsidRPr="00654FC9">
              <w:rPr>
                <w:b/>
                <w:u w:val="single"/>
              </w:rPr>
              <w:t>Дополнительная литература:</w:t>
            </w:r>
          </w:p>
          <w:p w:rsidR="00654FC9" w:rsidRPr="00654FC9" w:rsidRDefault="00654FC9" w:rsidP="00654FC9">
            <w:r w:rsidRPr="00654FC9">
              <w:t>- Ослопов В.Н., Богоявлинская О.В. Общий уход за больными в терапевтической клинике. Учебное пособие 3-е изд. – М.,ГЭОТАР-Медиа, 201</w:t>
            </w:r>
            <w:r w:rsidR="00A53657">
              <w:t>8</w:t>
            </w:r>
            <w:r w:rsidRPr="00654FC9">
              <w:t>;</w:t>
            </w:r>
          </w:p>
          <w:p w:rsidR="00654FC9" w:rsidRPr="00654FC9" w:rsidRDefault="00654FC9" w:rsidP="00654FC9">
            <w:r w:rsidRPr="00654FC9">
              <w:t>- Обуховец Т.П., Чернова О.В. Карманный справочник медсестры: книга – изд.8. Подготовка пациентов и техника выполнения клинико-лабораторных и инструментальных исследований. Ред. Кузнецова В.И.: издат.Феникс, 201</w:t>
            </w:r>
            <w:r w:rsidR="00A53657">
              <w:t>7</w:t>
            </w:r>
            <w:r w:rsidRPr="00654FC9">
              <w:t>;</w:t>
            </w:r>
          </w:p>
          <w:p w:rsidR="00654FC9" w:rsidRPr="00654FC9" w:rsidRDefault="00654FC9" w:rsidP="00654FC9">
            <w:r w:rsidRPr="00654FC9">
              <w:t>- Смолева Э.В. Рецептурный справочник фельдшера: изд.4; издательство Феникс, 201</w:t>
            </w:r>
            <w:r w:rsidR="00A53657">
              <w:t>7</w:t>
            </w:r>
            <w:r w:rsidRPr="00654FC9">
              <w:t>;</w:t>
            </w:r>
          </w:p>
          <w:p w:rsidR="00654FC9" w:rsidRPr="00654FC9" w:rsidRDefault="00654FC9" w:rsidP="00654FC9">
            <w:r w:rsidRPr="00654FC9">
              <w:t>- Сивохина И.К. Справочник по лечебному питанию; издательство Новая волна, 2016;</w:t>
            </w:r>
          </w:p>
          <w:p w:rsidR="00654FC9" w:rsidRPr="00654FC9" w:rsidRDefault="00654FC9" w:rsidP="00654FC9">
            <w:pPr>
              <w:jc w:val="both"/>
            </w:pPr>
            <w:r w:rsidRPr="00654FC9">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 Персональный сайт –Сестринское дело в терапии с курсом ПМП;</w:t>
            </w:r>
          </w:p>
          <w:p w:rsidR="00654FC9" w:rsidRDefault="00654FC9" w:rsidP="00654FC9">
            <w:pPr>
              <w:jc w:val="both"/>
              <w:rPr>
                <w:b/>
                <w:bCs/>
              </w:rPr>
            </w:pPr>
            <w:r w:rsidRPr="00654FC9">
              <w:t>- Электронная библиотечная система (ЭБС) «Консультант студента» (</w:t>
            </w:r>
            <w:r w:rsidRPr="00654FC9">
              <w:rPr>
                <w:lang w:val="en-US"/>
              </w:rPr>
              <w:t>www</w:t>
            </w:r>
            <w:r w:rsidRPr="00654FC9">
              <w:t xml:space="preserve">. </w:t>
            </w:r>
            <w:r w:rsidRPr="00654FC9">
              <w:rPr>
                <w:lang w:val="en-US"/>
              </w:rPr>
              <w:t>medcollegelib</w:t>
            </w:r>
            <w:r w:rsidRPr="00654FC9">
              <w:t>.</w:t>
            </w:r>
            <w:r w:rsidRPr="00654FC9">
              <w:rPr>
                <w:lang w:val="en-US"/>
              </w:rPr>
              <w:t>ru</w:t>
            </w:r>
            <w:r w:rsidRPr="00654FC9">
              <w:t>).</w:t>
            </w:r>
          </w:p>
        </w:tc>
      </w:tr>
      <w:tr w:rsidR="000121C0" w:rsidRPr="00D373EC" w:rsidTr="000121C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0121C0" w:rsidRPr="000121C0" w:rsidRDefault="000121C0" w:rsidP="00BD386F">
            <w:pPr>
              <w:rPr>
                <w:b/>
              </w:rPr>
            </w:pPr>
            <w:r w:rsidRPr="000121C0">
              <w:rPr>
                <w:b/>
              </w:rPr>
              <w:t xml:space="preserve">Тема 1.6.2. </w:t>
            </w:r>
            <w:r w:rsidRPr="000121C0">
              <w:t>Сестринск</w:t>
            </w:r>
            <w:r w:rsidR="00BD386F">
              <w:t>ая</w:t>
            </w:r>
            <w:r w:rsidRPr="000121C0">
              <w:t xml:space="preserve"> </w:t>
            </w:r>
            <w:r w:rsidR="00BD386F">
              <w:t>помощь</w:t>
            </w:r>
            <w:r w:rsidRPr="000121C0">
              <w:t xml:space="preserve"> при лейкозах.</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121C0" w:rsidRDefault="00C8515A" w:rsidP="00410B10">
            <w:pPr>
              <w:jc w:val="center"/>
              <w:outlineLvl w:val="0"/>
              <w:rPr>
                <w:b/>
                <w:bCs/>
              </w:rPr>
            </w:pPr>
            <w:r>
              <w:rPr>
                <w:b/>
                <w:bCs/>
              </w:rPr>
              <w:t>2</w:t>
            </w:r>
          </w:p>
          <w:p w:rsidR="007A17A1" w:rsidRDefault="007A17A1" w:rsidP="00410B10">
            <w:pPr>
              <w:jc w:val="center"/>
              <w:outlineLvl w:val="0"/>
              <w:rPr>
                <w:b/>
                <w:bCs/>
              </w:rPr>
            </w:pPr>
          </w:p>
          <w:p w:rsidR="007A17A1" w:rsidRDefault="007A17A1" w:rsidP="00410B10">
            <w:pPr>
              <w:jc w:val="center"/>
              <w:outlineLvl w:val="0"/>
              <w:rPr>
                <w:b/>
                <w:bCs/>
              </w:rPr>
            </w:pPr>
          </w:p>
          <w:p w:rsidR="007A17A1" w:rsidRDefault="007A17A1" w:rsidP="00410B10">
            <w:pPr>
              <w:jc w:val="center"/>
              <w:outlineLvl w:val="0"/>
              <w:rPr>
                <w:b/>
                <w:bCs/>
              </w:rPr>
            </w:pPr>
          </w:p>
          <w:p w:rsidR="007A17A1" w:rsidRDefault="007A17A1" w:rsidP="00410B10">
            <w:pPr>
              <w:jc w:val="center"/>
              <w:outlineLvl w:val="0"/>
              <w:rPr>
                <w:b/>
                <w:bCs/>
              </w:rPr>
            </w:pPr>
          </w:p>
          <w:p w:rsidR="007A17A1" w:rsidRDefault="007A17A1" w:rsidP="00410B10">
            <w:pPr>
              <w:jc w:val="center"/>
              <w:outlineLvl w:val="0"/>
              <w:rPr>
                <w:b/>
                <w:bCs/>
              </w:rPr>
            </w:pPr>
          </w:p>
          <w:p w:rsidR="007A17A1" w:rsidRDefault="007A17A1" w:rsidP="00410B10">
            <w:pPr>
              <w:jc w:val="center"/>
              <w:outlineLvl w:val="0"/>
              <w:rPr>
                <w:b/>
                <w:bCs/>
              </w:rPr>
            </w:pPr>
            <w:r>
              <w:rPr>
                <w:b/>
                <w:bCs/>
              </w:rPr>
              <w:t>6</w:t>
            </w:r>
          </w:p>
          <w:p w:rsidR="007A17A1" w:rsidRDefault="007A17A1" w:rsidP="00410B10">
            <w:pPr>
              <w:jc w:val="center"/>
              <w:outlineLvl w:val="0"/>
              <w:rPr>
                <w:b/>
                <w:bCs/>
              </w:rPr>
            </w:pPr>
          </w:p>
          <w:p w:rsidR="007A17A1" w:rsidRDefault="007A17A1" w:rsidP="00410B10">
            <w:pPr>
              <w:jc w:val="center"/>
              <w:outlineLvl w:val="0"/>
              <w:rPr>
                <w:b/>
                <w:bCs/>
              </w:rPr>
            </w:pPr>
          </w:p>
          <w:p w:rsidR="007A17A1" w:rsidRDefault="007A17A1" w:rsidP="00410B10">
            <w:pPr>
              <w:jc w:val="center"/>
              <w:outlineLvl w:val="0"/>
              <w:rPr>
                <w:b/>
                <w:bCs/>
              </w:rPr>
            </w:pPr>
          </w:p>
          <w:p w:rsidR="007A17A1" w:rsidRDefault="007A17A1" w:rsidP="00410B10">
            <w:pPr>
              <w:jc w:val="center"/>
              <w:outlineLvl w:val="0"/>
              <w:rPr>
                <w:b/>
                <w:bCs/>
              </w:rPr>
            </w:pPr>
          </w:p>
          <w:p w:rsidR="007A17A1" w:rsidRDefault="007A17A1" w:rsidP="00410B10">
            <w:pPr>
              <w:jc w:val="center"/>
              <w:outlineLvl w:val="0"/>
              <w:rPr>
                <w:b/>
                <w:bCs/>
              </w:rPr>
            </w:pPr>
          </w:p>
          <w:p w:rsidR="007A17A1" w:rsidRDefault="007A17A1" w:rsidP="00410B10">
            <w:pPr>
              <w:jc w:val="center"/>
              <w:outlineLvl w:val="0"/>
              <w:rPr>
                <w:b/>
                <w:bCs/>
              </w:rPr>
            </w:pPr>
          </w:p>
          <w:p w:rsidR="007A17A1" w:rsidRDefault="007A17A1" w:rsidP="00410B10">
            <w:pPr>
              <w:jc w:val="center"/>
              <w:outlineLvl w:val="0"/>
              <w:rPr>
                <w:b/>
                <w:bCs/>
              </w:rPr>
            </w:pPr>
          </w:p>
          <w:p w:rsidR="007A17A1" w:rsidRDefault="007A17A1" w:rsidP="00410B10">
            <w:pPr>
              <w:jc w:val="center"/>
              <w:outlineLvl w:val="0"/>
              <w:rPr>
                <w:b/>
                <w:bCs/>
              </w:rPr>
            </w:pPr>
            <w:r>
              <w:rPr>
                <w:b/>
                <w:bCs/>
              </w:rPr>
              <w:t>4</w:t>
            </w:r>
          </w:p>
          <w:p w:rsidR="007A17A1" w:rsidRDefault="007A17A1" w:rsidP="00410B10">
            <w:pPr>
              <w:jc w:val="center"/>
              <w:outlineLvl w:val="0"/>
              <w:rPr>
                <w:b/>
                <w:bCs/>
              </w:rPr>
            </w:pPr>
          </w:p>
          <w:p w:rsidR="007A17A1" w:rsidRDefault="007A17A1" w:rsidP="00410B10">
            <w:pPr>
              <w:jc w:val="center"/>
              <w:outlineLvl w:val="0"/>
              <w:rPr>
                <w:b/>
                <w:bCs/>
              </w:rPr>
            </w:pPr>
          </w:p>
          <w:p w:rsidR="007A17A1" w:rsidRDefault="007A17A1" w:rsidP="00410B10">
            <w:pPr>
              <w:jc w:val="center"/>
              <w:outlineLvl w:val="0"/>
              <w:rPr>
                <w:b/>
                <w:bCs/>
              </w:rPr>
            </w:pPr>
          </w:p>
          <w:p w:rsidR="007A17A1" w:rsidRDefault="007A17A1" w:rsidP="00410B10">
            <w:pPr>
              <w:jc w:val="center"/>
              <w:outlineLvl w:val="0"/>
              <w:rPr>
                <w:b/>
                <w:bCs/>
              </w:rPr>
            </w:pPr>
          </w:p>
          <w:p w:rsidR="007A17A1" w:rsidRDefault="007A17A1" w:rsidP="00410B10">
            <w:pPr>
              <w:jc w:val="center"/>
              <w:outlineLvl w:val="0"/>
              <w:rPr>
                <w:b/>
                <w:bCs/>
              </w:rPr>
            </w:pPr>
          </w:p>
          <w:p w:rsidR="007A17A1" w:rsidRDefault="007A17A1" w:rsidP="00410B10">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0121C0" w:rsidRDefault="00C8515A" w:rsidP="00440BEC">
            <w:pPr>
              <w:jc w:val="both"/>
              <w:rPr>
                <w:b/>
                <w:bCs/>
              </w:rPr>
            </w:pPr>
            <w:r>
              <w:rPr>
                <w:b/>
                <w:bCs/>
              </w:rPr>
              <w:t>Лекция</w:t>
            </w:r>
          </w:p>
          <w:p w:rsidR="00C8515A" w:rsidRPr="00C8515A" w:rsidRDefault="00C8515A" w:rsidP="00440BEC">
            <w:pPr>
              <w:jc w:val="both"/>
              <w:rPr>
                <w:b/>
                <w:bCs/>
              </w:rPr>
            </w:pPr>
            <w:r w:rsidRPr="00C8515A">
              <w:t>Определение понятий «лейкозы». Клинические проявления острого лейкоза, хронического миелолейкоза и лимфолейкоза. Возможные осложнения при лейкозах. Методы диагностики проблем пациента. Принципы организации и способы оказания сестринской помощи. Принципы применения лекарственных средств. Паллиативная помощь а терминальной стадии.</w:t>
            </w:r>
          </w:p>
          <w:p w:rsidR="00C8515A" w:rsidRDefault="00C8515A" w:rsidP="00440BEC">
            <w:pPr>
              <w:jc w:val="both"/>
              <w:rPr>
                <w:b/>
                <w:bCs/>
              </w:rPr>
            </w:pPr>
            <w:r>
              <w:rPr>
                <w:b/>
                <w:bCs/>
              </w:rPr>
              <w:t>Практическое занятие</w:t>
            </w:r>
          </w:p>
          <w:p w:rsidR="007A17A1" w:rsidRPr="007A17A1" w:rsidRDefault="007A17A1" w:rsidP="007A17A1">
            <w:pPr>
              <w:jc w:val="both"/>
            </w:pPr>
            <w:r w:rsidRPr="007A17A1">
              <w:t>Сестринское обследование пациентов с лейкозами. Распознавание клинических симптомов заболеваний. Анализ полученной информации. Планирование действий медсестры по психологической поддержке пациента и семьи. Участие в уходе за пациентом. Паллиативная помощь в терминальной стадии. Выполнение манипуляций и процедур, назначенных врачом. Обеспечение инфекционной безопасности пациента и медсестры. Решение проблемно-ситуационных задач. Осуществление тестового контроля усвоения темы занятия.</w:t>
            </w:r>
          </w:p>
          <w:p w:rsidR="007A17A1" w:rsidRPr="007A17A1" w:rsidRDefault="007A17A1" w:rsidP="007A17A1">
            <w:pPr>
              <w:jc w:val="both"/>
              <w:rPr>
                <w:b/>
                <w:u w:val="single"/>
              </w:rPr>
            </w:pPr>
            <w:r w:rsidRPr="007A17A1">
              <w:rPr>
                <w:b/>
                <w:u w:val="single"/>
              </w:rPr>
              <w:t>Самостоятельная работа:</w:t>
            </w:r>
          </w:p>
          <w:p w:rsidR="007A17A1" w:rsidRPr="007A17A1" w:rsidRDefault="007A17A1" w:rsidP="007A17A1">
            <w:pPr>
              <w:jc w:val="both"/>
            </w:pPr>
            <w:r w:rsidRPr="007A17A1">
              <w:t>- Изучение конспекта лекций, материала учебников, дополнительной литературы;</w:t>
            </w:r>
          </w:p>
          <w:p w:rsidR="007A17A1" w:rsidRPr="007A17A1" w:rsidRDefault="007A17A1" w:rsidP="007A17A1">
            <w:pPr>
              <w:jc w:val="both"/>
            </w:pPr>
            <w:r w:rsidRPr="007A17A1">
              <w:t>- Подготовка опорных конспектов, тезисов ответа;</w:t>
            </w:r>
          </w:p>
          <w:p w:rsidR="007A17A1" w:rsidRPr="007A17A1" w:rsidRDefault="007A17A1" w:rsidP="007A17A1">
            <w:pPr>
              <w:jc w:val="both"/>
            </w:pPr>
            <w:r w:rsidRPr="007A17A1">
              <w:t>- Составление плана сестринских вмешательств при возможных проблемах пациентов с лейкозами;</w:t>
            </w:r>
          </w:p>
          <w:p w:rsidR="007A17A1" w:rsidRPr="007A17A1" w:rsidRDefault="007A17A1" w:rsidP="007A17A1">
            <w:pPr>
              <w:jc w:val="both"/>
            </w:pPr>
            <w:r w:rsidRPr="007A17A1">
              <w:t>- Составление плана-инструктажа по подготовке к клинико-лабораторным методам исследования пациентов в гематологии;</w:t>
            </w:r>
          </w:p>
          <w:p w:rsidR="007A17A1" w:rsidRPr="007A17A1" w:rsidRDefault="007A17A1" w:rsidP="007A17A1">
            <w:pPr>
              <w:jc w:val="both"/>
            </w:pPr>
            <w:r w:rsidRPr="007A17A1">
              <w:t>- Подготовка бесед с родственниками: «Психологическая поддержка пациента в семье», «Особенности наблюдения и ухода за тяжелобольными пациентами»;</w:t>
            </w:r>
          </w:p>
          <w:p w:rsidR="007A17A1" w:rsidRPr="007A17A1" w:rsidRDefault="007A17A1" w:rsidP="007A17A1">
            <w:pPr>
              <w:jc w:val="both"/>
            </w:pPr>
            <w:r w:rsidRPr="007A17A1">
              <w:t>- Решение проблемно-ситуационных задач.</w:t>
            </w:r>
          </w:p>
          <w:p w:rsidR="007A17A1" w:rsidRPr="007A17A1" w:rsidRDefault="007A17A1" w:rsidP="007A17A1">
            <w:pPr>
              <w:jc w:val="both"/>
              <w:rPr>
                <w:b/>
                <w:u w:val="single"/>
              </w:rPr>
            </w:pPr>
            <w:r w:rsidRPr="007A17A1">
              <w:rPr>
                <w:b/>
                <w:u w:val="single"/>
              </w:rPr>
              <w:t>Методическое обеспечение:</w:t>
            </w:r>
          </w:p>
          <w:p w:rsidR="007A17A1" w:rsidRPr="007A17A1" w:rsidRDefault="007A17A1" w:rsidP="007A17A1">
            <w:pPr>
              <w:jc w:val="both"/>
            </w:pPr>
            <w:r w:rsidRPr="007A17A1">
              <w:t>- Лекция № 25;</w:t>
            </w:r>
          </w:p>
          <w:p w:rsidR="007A17A1" w:rsidRPr="007A17A1" w:rsidRDefault="007A17A1" w:rsidP="007A17A1">
            <w:pPr>
              <w:jc w:val="both"/>
            </w:pPr>
            <w:r w:rsidRPr="007A17A1">
              <w:t>- учебник В.Г.Лычева, В.К.Карманова «Сестринское дело в терапии с курсом ПМП» – М.20</w:t>
            </w:r>
            <w:r w:rsidR="00AD42ED">
              <w:t>20</w:t>
            </w:r>
            <w:r w:rsidRPr="007A17A1">
              <w:t>г. стр.352-359.</w:t>
            </w:r>
          </w:p>
          <w:p w:rsidR="007A17A1" w:rsidRPr="007A17A1" w:rsidRDefault="007A17A1" w:rsidP="007A17A1">
            <w:pPr>
              <w:jc w:val="both"/>
              <w:rPr>
                <w:b/>
                <w:u w:val="single"/>
              </w:rPr>
            </w:pPr>
            <w:r w:rsidRPr="007A17A1">
              <w:rPr>
                <w:b/>
                <w:u w:val="single"/>
              </w:rPr>
              <w:t>Дополнительная литература:</w:t>
            </w:r>
          </w:p>
          <w:p w:rsidR="007A17A1" w:rsidRPr="007A17A1" w:rsidRDefault="007A17A1" w:rsidP="007A17A1">
            <w:r w:rsidRPr="007A17A1">
              <w:t>- Ослопов В.Н., Богоявлинская О.В. Общий уход за больными в терапевтической клинике. Учебное пособие 3-е изд. – М.,ГЭОТАР-Медиа, 201</w:t>
            </w:r>
            <w:r w:rsidR="00E25DBE">
              <w:t>8</w:t>
            </w:r>
            <w:r w:rsidRPr="007A17A1">
              <w:t>;</w:t>
            </w:r>
          </w:p>
          <w:p w:rsidR="007A17A1" w:rsidRPr="007A17A1" w:rsidRDefault="007A17A1" w:rsidP="007A17A1">
            <w:r w:rsidRPr="007A17A1">
              <w:t>- Обуховец Т.П., Чернова О.В. Карманный справочник медсестры: книга – изд.8. Подготовка пациентов и техника выполнения клинико-лабораторных и инструментальных исследований. Ред. Кузнецова В.И.: издат.Феникс, 201</w:t>
            </w:r>
            <w:r w:rsidR="00E25DBE">
              <w:t>7</w:t>
            </w:r>
            <w:r w:rsidRPr="007A17A1">
              <w:t>;</w:t>
            </w:r>
          </w:p>
          <w:p w:rsidR="007A17A1" w:rsidRPr="007A17A1" w:rsidRDefault="007A17A1" w:rsidP="007A17A1">
            <w:r w:rsidRPr="007A17A1">
              <w:t>- Смолева Э.В. Рецептурный справочник фельдшера: изд.4; издательство Феникс, 201</w:t>
            </w:r>
            <w:r w:rsidR="00E25DBE">
              <w:t>7</w:t>
            </w:r>
            <w:r w:rsidRPr="007A17A1">
              <w:t>;</w:t>
            </w:r>
          </w:p>
          <w:p w:rsidR="007A17A1" w:rsidRPr="007A17A1" w:rsidRDefault="007A17A1" w:rsidP="007A17A1">
            <w:r w:rsidRPr="007A17A1">
              <w:t>- Сивохина И.К. Справочник по лечебному питанию; издательство Новая волна, 2016;</w:t>
            </w:r>
          </w:p>
          <w:p w:rsidR="007A17A1" w:rsidRPr="007A17A1" w:rsidRDefault="007A17A1" w:rsidP="007A17A1">
            <w:pPr>
              <w:jc w:val="both"/>
            </w:pPr>
            <w:r w:rsidRPr="007A17A1">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 Персональный сайт –Сестринское дело в терапии с курсом ПМП;</w:t>
            </w:r>
          </w:p>
          <w:p w:rsidR="007A17A1" w:rsidRDefault="007A17A1" w:rsidP="007A17A1">
            <w:pPr>
              <w:jc w:val="both"/>
              <w:rPr>
                <w:b/>
                <w:bCs/>
              </w:rPr>
            </w:pPr>
            <w:r w:rsidRPr="007A17A1">
              <w:t>- Электронная библиотечная система (ЭБС) «Консультант студента» (</w:t>
            </w:r>
            <w:r w:rsidRPr="007A17A1">
              <w:rPr>
                <w:lang w:val="en-US"/>
              </w:rPr>
              <w:t>www</w:t>
            </w:r>
            <w:r w:rsidRPr="007A17A1">
              <w:t xml:space="preserve">. </w:t>
            </w:r>
            <w:r w:rsidRPr="007A17A1">
              <w:rPr>
                <w:lang w:val="en-US"/>
              </w:rPr>
              <w:t>medcollegelib</w:t>
            </w:r>
            <w:r w:rsidRPr="007A17A1">
              <w:t>.</w:t>
            </w:r>
            <w:r w:rsidRPr="007A17A1">
              <w:rPr>
                <w:lang w:val="en-US"/>
              </w:rPr>
              <w:t>ru</w:t>
            </w:r>
            <w:r w:rsidRPr="007A17A1">
              <w:t>).</w:t>
            </w:r>
          </w:p>
        </w:tc>
      </w:tr>
      <w:tr w:rsidR="000121C0" w:rsidRPr="00D373EC" w:rsidTr="005C5A0E">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0121C0" w:rsidRPr="005C5A0E" w:rsidRDefault="005C5A0E" w:rsidP="00BD386F">
            <w:pPr>
              <w:rPr>
                <w:b/>
              </w:rPr>
            </w:pPr>
            <w:r w:rsidRPr="005C5A0E">
              <w:rPr>
                <w:b/>
              </w:rPr>
              <w:t>1.7. Сестринск</w:t>
            </w:r>
            <w:r w:rsidR="00BD386F">
              <w:rPr>
                <w:b/>
              </w:rPr>
              <w:t>ая</w:t>
            </w:r>
            <w:r w:rsidRPr="005C5A0E">
              <w:rPr>
                <w:b/>
              </w:rPr>
              <w:t xml:space="preserve"> </w:t>
            </w:r>
            <w:r w:rsidR="00BD386F">
              <w:rPr>
                <w:b/>
              </w:rPr>
              <w:t>помощь</w:t>
            </w:r>
            <w:r w:rsidRPr="005C5A0E">
              <w:rPr>
                <w:b/>
              </w:rPr>
              <w:t xml:space="preserve"> при заболеваниях эндокринной системы.</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121C0" w:rsidRDefault="005C5A0E" w:rsidP="00410B10">
            <w:pPr>
              <w:jc w:val="center"/>
              <w:outlineLvl w:val="0"/>
              <w:rPr>
                <w:b/>
                <w:bCs/>
              </w:rPr>
            </w:pPr>
            <w:r>
              <w:rPr>
                <w:b/>
                <w:bCs/>
              </w:rPr>
              <w:t>22</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0121C0" w:rsidRDefault="000121C0" w:rsidP="00440BEC">
            <w:pPr>
              <w:jc w:val="both"/>
              <w:rPr>
                <w:b/>
                <w:bCs/>
              </w:rPr>
            </w:pPr>
          </w:p>
        </w:tc>
      </w:tr>
      <w:tr w:rsidR="005C5A0E" w:rsidRPr="00D373EC" w:rsidTr="00F65275">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5C5A0E" w:rsidRPr="00F65275" w:rsidRDefault="00F65275" w:rsidP="00BD386F">
            <w:pPr>
              <w:rPr>
                <w:b/>
              </w:rPr>
            </w:pPr>
            <w:r w:rsidRPr="00F65275">
              <w:rPr>
                <w:b/>
              </w:rPr>
              <w:t xml:space="preserve">Тема 1.7.1. </w:t>
            </w:r>
            <w:r w:rsidRPr="00F65275">
              <w:t>Сестринск</w:t>
            </w:r>
            <w:r w:rsidR="00BD386F">
              <w:t>ая</w:t>
            </w:r>
            <w:r w:rsidRPr="00F65275">
              <w:t xml:space="preserve"> </w:t>
            </w:r>
            <w:r w:rsidR="00BD386F">
              <w:t>помощь</w:t>
            </w:r>
            <w:r w:rsidRPr="00F65275">
              <w:t xml:space="preserve"> при заболеваниях щитовидной железы.</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C5A0E" w:rsidRDefault="00F65275" w:rsidP="00410B10">
            <w:pPr>
              <w:jc w:val="center"/>
              <w:outlineLvl w:val="0"/>
              <w:rPr>
                <w:b/>
                <w:bCs/>
              </w:rPr>
            </w:pPr>
            <w:r>
              <w:rPr>
                <w:b/>
                <w:bCs/>
              </w:rPr>
              <w:t>2</w:t>
            </w:r>
          </w:p>
          <w:p w:rsidR="00F65275" w:rsidRDefault="00F65275" w:rsidP="00410B10">
            <w:pPr>
              <w:jc w:val="center"/>
              <w:outlineLvl w:val="0"/>
              <w:rPr>
                <w:b/>
                <w:bCs/>
              </w:rPr>
            </w:pPr>
          </w:p>
          <w:p w:rsidR="00F65275" w:rsidRDefault="00F65275" w:rsidP="00410B10">
            <w:pPr>
              <w:jc w:val="center"/>
              <w:outlineLvl w:val="0"/>
              <w:rPr>
                <w:b/>
                <w:bCs/>
              </w:rPr>
            </w:pPr>
          </w:p>
          <w:p w:rsidR="00F65275" w:rsidRDefault="00F65275" w:rsidP="00410B10">
            <w:pPr>
              <w:jc w:val="center"/>
              <w:outlineLvl w:val="0"/>
              <w:rPr>
                <w:b/>
                <w:bCs/>
              </w:rPr>
            </w:pPr>
          </w:p>
          <w:p w:rsidR="00F65275" w:rsidRDefault="00F65275" w:rsidP="00410B10">
            <w:pPr>
              <w:jc w:val="center"/>
              <w:outlineLvl w:val="0"/>
              <w:rPr>
                <w:b/>
                <w:bCs/>
              </w:rPr>
            </w:pPr>
          </w:p>
          <w:p w:rsidR="00F65275" w:rsidRDefault="00F65275" w:rsidP="00410B10">
            <w:pPr>
              <w:jc w:val="center"/>
              <w:outlineLvl w:val="0"/>
              <w:rPr>
                <w:b/>
                <w:bCs/>
              </w:rPr>
            </w:pPr>
          </w:p>
          <w:p w:rsidR="00F65275" w:rsidRDefault="00F65275" w:rsidP="00410B10">
            <w:pPr>
              <w:jc w:val="center"/>
              <w:outlineLvl w:val="0"/>
              <w:rPr>
                <w:b/>
                <w:bCs/>
              </w:rPr>
            </w:pPr>
            <w:r>
              <w:rPr>
                <w:b/>
                <w:bCs/>
              </w:rPr>
              <w:t>2</w:t>
            </w:r>
          </w:p>
          <w:p w:rsidR="00F65275" w:rsidRDefault="00F65275" w:rsidP="00410B10">
            <w:pPr>
              <w:jc w:val="center"/>
              <w:outlineLvl w:val="0"/>
              <w:rPr>
                <w:b/>
                <w:bCs/>
              </w:rPr>
            </w:pPr>
          </w:p>
          <w:p w:rsidR="00F65275" w:rsidRDefault="00F65275" w:rsidP="00410B10">
            <w:pPr>
              <w:jc w:val="center"/>
              <w:outlineLvl w:val="0"/>
              <w:rPr>
                <w:b/>
                <w:bCs/>
              </w:rPr>
            </w:pPr>
          </w:p>
          <w:p w:rsidR="00F65275" w:rsidRDefault="00F65275" w:rsidP="00410B10">
            <w:pPr>
              <w:jc w:val="center"/>
              <w:outlineLvl w:val="0"/>
              <w:rPr>
                <w:b/>
                <w:bCs/>
              </w:rPr>
            </w:pPr>
          </w:p>
          <w:p w:rsidR="00F65275" w:rsidRDefault="00F65275" w:rsidP="00410B10">
            <w:pPr>
              <w:jc w:val="center"/>
              <w:outlineLvl w:val="0"/>
              <w:rPr>
                <w:b/>
                <w:bCs/>
              </w:rPr>
            </w:pPr>
          </w:p>
          <w:p w:rsidR="00F65275" w:rsidRDefault="00F65275" w:rsidP="00410B10">
            <w:pPr>
              <w:jc w:val="center"/>
              <w:outlineLvl w:val="0"/>
              <w:rPr>
                <w:b/>
                <w:bCs/>
              </w:rPr>
            </w:pPr>
          </w:p>
          <w:p w:rsidR="00F65275" w:rsidRDefault="00F65275" w:rsidP="00410B10">
            <w:pPr>
              <w:jc w:val="center"/>
              <w:outlineLvl w:val="0"/>
              <w:rPr>
                <w:b/>
                <w:bCs/>
              </w:rPr>
            </w:pPr>
            <w:r>
              <w:rPr>
                <w:b/>
                <w:bCs/>
              </w:rPr>
              <w:t>4</w:t>
            </w:r>
          </w:p>
          <w:p w:rsidR="00F65275" w:rsidRDefault="00F65275" w:rsidP="00410B10">
            <w:pPr>
              <w:jc w:val="center"/>
              <w:outlineLvl w:val="0"/>
              <w:rPr>
                <w:b/>
                <w:bCs/>
              </w:rPr>
            </w:pPr>
          </w:p>
          <w:p w:rsidR="00F65275" w:rsidRDefault="00F65275" w:rsidP="00410B10">
            <w:pPr>
              <w:jc w:val="center"/>
              <w:outlineLvl w:val="0"/>
              <w:rPr>
                <w:b/>
                <w:bCs/>
              </w:rPr>
            </w:pPr>
          </w:p>
          <w:p w:rsidR="00F65275" w:rsidRDefault="00F65275" w:rsidP="00410B10">
            <w:pPr>
              <w:jc w:val="center"/>
              <w:outlineLvl w:val="0"/>
              <w:rPr>
                <w:b/>
                <w:bCs/>
              </w:rPr>
            </w:pPr>
          </w:p>
          <w:p w:rsidR="00F65275" w:rsidRDefault="00F65275" w:rsidP="00410B10">
            <w:pPr>
              <w:jc w:val="center"/>
              <w:outlineLvl w:val="0"/>
              <w:rPr>
                <w:b/>
                <w:bCs/>
              </w:rPr>
            </w:pPr>
          </w:p>
          <w:p w:rsidR="00F65275" w:rsidRDefault="00F65275" w:rsidP="00410B10">
            <w:pPr>
              <w:jc w:val="center"/>
              <w:outlineLvl w:val="0"/>
              <w:rPr>
                <w:b/>
                <w:bCs/>
              </w:rPr>
            </w:pPr>
          </w:p>
          <w:p w:rsidR="00F65275" w:rsidRDefault="00F65275" w:rsidP="00410B10">
            <w:pPr>
              <w:jc w:val="center"/>
              <w:outlineLvl w:val="0"/>
              <w:rPr>
                <w:b/>
                <w:bCs/>
              </w:rPr>
            </w:pPr>
          </w:p>
          <w:p w:rsidR="00F65275" w:rsidRDefault="00F65275" w:rsidP="00410B10">
            <w:pPr>
              <w:jc w:val="center"/>
              <w:outlineLvl w:val="0"/>
              <w:rPr>
                <w:b/>
                <w:bCs/>
              </w:rPr>
            </w:pPr>
          </w:p>
          <w:p w:rsidR="00F65275" w:rsidRDefault="00F65275" w:rsidP="00410B10">
            <w:pPr>
              <w:jc w:val="center"/>
              <w:outlineLvl w:val="0"/>
              <w:rPr>
                <w:b/>
                <w:bCs/>
              </w:rPr>
            </w:pPr>
          </w:p>
          <w:p w:rsidR="00F65275" w:rsidRDefault="00F65275" w:rsidP="00410B10">
            <w:pPr>
              <w:jc w:val="center"/>
              <w:outlineLvl w:val="0"/>
              <w:rPr>
                <w:b/>
                <w:bCs/>
              </w:rPr>
            </w:pPr>
          </w:p>
          <w:p w:rsidR="00F65275" w:rsidRDefault="00F65275" w:rsidP="00410B10">
            <w:pPr>
              <w:jc w:val="center"/>
              <w:outlineLvl w:val="0"/>
              <w:rPr>
                <w:b/>
                <w:bCs/>
              </w:rPr>
            </w:pPr>
          </w:p>
          <w:p w:rsidR="00F65275" w:rsidRDefault="00F65275" w:rsidP="00410B10">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5C5A0E" w:rsidRDefault="00F65275" w:rsidP="00440BEC">
            <w:pPr>
              <w:jc w:val="both"/>
              <w:rPr>
                <w:b/>
                <w:bCs/>
              </w:rPr>
            </w:pPr>
            <w:r>
              <w:rPr>
                <w:b/>
                <w:bCs/>
              </w:rPr>
              <w:t>Лекция</w:t>
            </w:r>
          </w:p>
          <w:p w:rsidR="00F65275" w:rsidRPr="00F65275" w:rsidRDefault="00F65275" w:rsidP="00440BEC">
            <w:pPr>
              <w:jc w:val="both"/>
            </w:pPr>
            <w:r w:rsidRPr="00F65275">
              <w:t>Определение понятий «гипертиреоз», «гипотиреоз», «микседема», «эндемический зоб». Причины.  Клинические проявления</w:t>
            </w:r>
            <w:r w:rsidR="00FF0A55">
              <w:t xml:space="preserve"> </w:t>
            </w:r>
            <w:r w:rsidRPr="00F65275">
              <w:t>гипертиреоза, микседемы, эндемического зоба. Возможные осложнения при заболеваниях щитовидной железы. Методы диагностики проблем пациента. Принципы организации и способы оказания сестринской помощи. Принципы применения лекарственных средств.</w:t>
            </w:r>
          </w:p>
          <w:p w:rsidR="00F65275" w:rsidRDefault="00F65275" w:rsidP="00440BEC">
            <w:pPr>
              <w:jc w:val="both"/>
              <w:rPr>
                <w:b/>
                <w:bCs/>
              </w:rPr>
            </w:pPr>
            <w:r>
              <w:rPr>
                <w:b/>
                <w:bCs/>
              </w:rPr>
              <w:t>Семинарское занятие</w:t>
            </w:r>
          </w:p>
          <w:p w:rsidR="00F65275" w:rsidRPr="00F65275" w:rsidRDefault="00F65275" w:rsidP="00440BEC">
            <w:pPr>
              <w:jc w:val="both"/>
            </w:pPr>
            <w:r w:rsidRPr="00F65275">
              <w:t>Определения «диффузный токсический зоб», «гипотиреоз», «эндемический зоб». Распространённость заболеваний. Причины, клинические проявления заболеваний щитовидной железы. Осложнения. Методы диагностики проблем пациента. Принципы организации и способы оказания сестринской помощи. Принципы применения лекарственных средств.</w:t>
            </w:r>
          </w:p>
          <w:p w:rsidR="00F65275" w:rsidRDefault="00F65275" w:rsidP="00440BEC">
            <w:pPr>
              <w:jc w:val="both"/>
              <w:rPr>
                <w:b/>
                <w:bCs/>
              </w:rPr>
            </w:pPr>
            <w:r>
              <w:rPr>
                <w:b/>
                <w:bCs/>
              </w:rPr>
              <w:t>Практическое занятие</w:t>
            </w:r>
          </w:p>
          <w:p w:rsidR="00F65275" w:rsidRPr="00F65275" w:rsidRDefault="00F65275" w:rsidP="00F65275">
            <w:pPr>
              <w:jc w:val="both"/>
            </w:pPr>
            <w:r w:rsidRPr="00F65275">
              <w:t>Участие в лечебно-диагностическом процессе при заболеваниях щитовидной железы. Сестринское обследование пациентов с диффузным токсическим зобом, гипотериозом. Распознавание клинических симптомов этих заболеваний. Анализ полученной информации. Планирование сестринских вмешательств и участие в уходе за пациентом. Отработка практических манипуляций на посту и в процедурном кабинете под контролем медсестры (термометрия,</w:t>
            </w:r>
          </w:p>
          <w:p w:rsidR="00F65275" w:rsidRPr="00F65275" w:rsidRDefault="00F65275" w:rsidP="00F65275">
            <w:pPr>
              <w:jc w:val="both"/>
            </w:pPr>
            <w:r w:rsidRPr="00F65275">
              <w:t>измерение ЧДД; исследование пульса, измерение АД, определение массы тела; взятие крови на исследование Т</w:t>
            </w:r>
            <w:r w:rsidRPr="00F65275">
              <w:rPr>
                <w:vertAlign w:val="subscript"/>
              </w:rPr>
              <w:t>-3</w:t>
            </w:r>
            <w:r w:rsidRPr="00F65275">
              <w:t>; Т</w:t>
            </w:r>
            <w:r w:rsidRPr="00F65275">
              <w:rPr>
                <w:vertAlign w:val="subscript"/>
              </w:rPr>
              <w:t>-4</w:t>
            </w:r>
            <w:r w:rsidRPr="00F65275">
              <w:t>; ТТГ и др). Проведение фармакотерапии по назначению врача. Решение проблемно-ситуационных задач. Осуществление тестового контроля усвоения темы занятия.</w:t>
            </w:r>
          </w:p>
          <w:p w:rsidR="00F65275" w:rsidRPr="00F65275" w:rsidRDefault="00F65275" w:rsidP="00F65275">
            <w:pPr>
              <w:jc w:val="both"/>
              <w:rPr>
                <w:b/>
                <w:u w:val="single"/>
              </w:rPr>
            </w:pPr>
            <w:r w:rsidRPr="00F65275">
              <w:rPr>
                <w:b/>
                <w:u w:val="single"/>
              </w:rPr>
              <w:t>Самостоятельная работа:</w:t>
            </w:r>
          </w:p>
          <w:p w:rsidR="00F65275" w:rsidRPr="00F65275" w:rsidRDefault="00F65275" w:rsidP="00F65275">
            <w:pPr>
              <w:jc w:val="both"/>
            </w:pPr>
            <w:r w:rsidRPr="00F65275">
              <w:t>- Работа над учебным материалом;</w:t>
            </w:r>
          </w:p>
          <w:p w:rsidR="00F65275" w:rsidRPr="00F65275" w:rsidRDefault="00F65275" w:rsidP="00F65275">
            <w:pPr>
              <w:jc w:val="both"/>
            </w:pPr>
            <w:r w:rsidRPr="00F65275">
              <w:t>- Составление плана сестринских вмешательств при возможных проблемах пациентов с заболеваниями щитовидной железы;</w:t>
            </w:r>
          </w:p>
          <w:p w:rsidR="00F65275" w:rsidRPr="00F65275" w:rsidRDefault="00F65275" w:rsidP="00F65275">
            <w:pPr>
              <w:jc w:val="both"/>
            </w:pPr>
            <w:r w:rsidRPr="00F65275">
              <w:t>- Решение проблемно-ситуационных задач по теме;</w:t>
            </w:r>
          </w:p>
          <w:p w:rsidR="00F65275" w:rsidRPr="00F65275" w:rsidRDefault="00F65275" w:rsidP="00F65275">
            <w:pPr>
              <w:jc w:val="both"/>
            </w:pPr>
            <w:r w:rsidRPr="00F65275">
              <w:t>- Оформление карт оценки принимаемых лекарственных препаратов;</w:t>
            </w:r>
          </w:p>
          <w:p w:rsidR="00F65275" w:rsidRPr="00F65275" w:rsidRDefault="00F65275" w:rsidP="00F65275">
            <w:pPr>
              <w:jc w:val="both"/>
            </w:pPr>
            <w:r w:rsidRPr="00F65275">
              <w:t>- Составление схемы алгоритма действий м/с при взятии крови из вены;</w:t>
            </w:r>
          </w:p>
          <w:p w:rsidR="00F65275" w:rsidRPr="00F65275" w:rsidRDefault="00F65275" w:rsidP="00F65275">
            <w:pPr>
              <w:jc w:val="both"/>
              <w:rPr>
                <w:b/>
                <w:u w:val="single"/>
              </w:rPr>
            </w:pPr>
            <w:r w:rsidRPr="00F65275">
              <w:rPr>
                <w:b/>
                <w:u w:val="single"/>
              </w:rPr>
              <w:t>Методическое обеспечение:</w:t>
            </w:r>
          </w:p>
          <w:p w:rsidR="00F65275" w:rsidRPr="00F65275" w:rsidRDefault="00F65275" w:rsidP="00F65275">
            <w:pPr>
              <w:jc w:val="both"/>
            </w:pPr>
            <w:r w:rsidRPr="00F65275">
              <w:t>- Лекция № 26;</w:t>
            </w:r>
          </w:p>
          <w:p w:rsidR="00F65275" w:rsidRPr="00F65275" w:rsidRDefault="00F65275" w:rsidP="00F65275">
            <w:pPr>
              <w:jc w:val="both"/>
            </w:pPr>
            <w:r w:rsidRPr="00F65275">
              <w:t>- учебник В.Г.Лычева, В.К.Карманова «Сестринское дело в терапии с курсом ПМП» – М.20</w:t>
            </w:r>
            <w:r w:rsidR="00AD42ED">
              <w:t>20</w:t>
            </w:r>
            <w:r w:rsidRPr="00F65275">
              <w:t>г. стр.368-379.</w:t>
            </w:r>
          </w:p>
          <w:p w:rsidR="00F65275" w:rsidRPr="00F65275" w:rsidRDefault="00F65275" w:rsidP="00F65275">
            <w:pPr>
              <w:jc w:val="both"/>
              <w:rPr>
                <w:b/>
                <w:u w:val="single"/>
              </w:rPr>
            </w:pPr>
            <w:r w:rsidRPr="00F65275">
              <w:rPr>
                <w:b/>
                <w:u w:val="single"/>
              </w:rPr>
              <w:t>Дополнительная литература:</w:t>
            </w:r>
          </w:p>
          <w:p w:rsidR="00F65275" w:rsidRPr="00F65275" w:rsidRDefault="00F65275" w:rsidP="00F65275">
            <w:r w:rsidRPr="00F65275">
              <w:t>- Обуховец Т.П.: Сестринское дело в терапии с курсом ПМСП (практикум) – 3-е издание – среднемедицинское образование: Феникс, 201</w:t>
            </w:r>
            <w:r w:rsidR="00F96686">
              <w:t>7</w:t>
            </w:r>
            <w:r w:rsidRPr="00F65275">
              <w:t>;</w:t>
            </w:r>
          </w:p>
          <w:p w:rsidR="00F65275" w:rsidRPr="00F65275" w:rsidRDefault="00F65275" w:rsidP="00F65275">
            <w:r w:rsidRPr="00F65275">
              <w:t>- Щукин Ю.В. Методы исследования пациентов: учебное пособие - издательство Феникс, 201</w:t>
            </w:r>
            <w:r w:rsidR="00F96686">
              <w:t>8</w:t>
            </w:r>
            <w:r w:rsidRPr="00F65275">
              <w:t>;</w:t>
            </w:r>
          </w:p>
          <w:p w:rsidR="00F65275" w:rsidRPr="00F65275" w:rsidRDefault="00F65275" w:rsidP="00F65275">
            <w:r w:rsidRPr="00F65275">
              <w:t>- Смолева Э.В. Рецептурный справочник фельдшера: изд.4; издательство Феникс, 201</w:t>
            </w:r>
            <w:r w:rsidR="00F96686">
              <w:t>7</w:t>
            </w:r>
            <w:r w:rsidRPr="00F65275">
              <w:t>;</w:t>
            </w:r>
          </w:p>
          <w:p w:rsidR="00F65275" w:rsidRPr="00F65275" w:rsidRDefault="00F65275" w:rsidP="00F65275">
            <w:r w:rsidRPr="00F65275">
              <w:t>- Сединикина Р.Г., Игнатюк Л.Ю. Сестринская помощь при заболеваниях эндокринной системы и обмена веществ: учебное пособие для мед.колледжей; ГЭОТАР-Медиа, 201</w:t>
            </w:r>
            <w:r w:rsidR="00F96686">
              <w:t>8</w:t>
            </w:r>
            <w:r w:rsidRPr="00F65275">
              <w:t>;</w:t>
            </w:r>
          </w:p>
          <w:p w:rsidR="00F65275" w:rsidRPr="00F65275" w:rsidRDefault="00F65275" w:rsidP="00F65275">
            <w:pPr>
              <w:jc w:val="both"/>
            </w:pPr>
            <w:r w:rsidRPr="00F65275">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 Персональный сайт –Сестринское дело в терапии с курсом ПМП;</w:t>
            </w:r>
          </w:p>
          <w:p w:rsidR="00F65275" w:rsidRDefault="00F65275" w:rsidP="00F65275">
            <w:pPr>
              <w:jc w:val="both"/>
              <w:rPr>
                <w:b/>
                <w:bCs/>
              </w:rPr>
            </w:pPr>
            <w:r w:rsidRPr="00F65275">
              <w:t>- Электронная библиотечная система (ЭБС) «Консультант студента» (</w:t>
            </w:r>
            <w:r w:rsidRPr="00F65275">
              <w:rPr>
                <w:lang w:val="en-US"/>
              </w:rPr>
              <w:t>www</w:t>
            </w:r>
            <w:r w:rsidRPr="00F65275">
              <w:t xml:space="preserve">. </w:t>
            </w:r>
            <w:r w:rsidRPr="00F65275">
              <w:rPr>
                <w:lang w:val="en-US"/>
              </w:rPr>
              <w:t>medcollegelib</w:t>
            </w:r>
            <w:r w:rsidRPr="00F65275">
              <w:t>.</w:t>
            </w:r>
            <w:r w:rsidRPr="00F65275">
              <w:rPr>
                <w:lang w:val="en-US"/>
              </w:rPr>
              <w:t>ru</w:t>
            </w:r>
            <w:r w:rsidRPr="00F65275">
              <w:t>).</w:t>
            </w:r>
          </w:p>
        </w:tc>
      </w:tr>
      <w:tr w:rsidR="00F65275" w:rsidRPr="002C4BE7" w:rsidTr="00FF0A55">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F65275" w:rsidRPr="009557A6" w:rsidRDefault="0097078C" w:rsidP="00BD386F">
            <w:pPr>
              <w:rPr>
                <w:b/>
              </w:rPr>
            </w:pPr>
            <w:r w:rsidRPr="009557A6">
              <w:rPr>
                <w:b/>
              </w:rPr>
              <w:t xml:space="preserve">Тема 1.7.2. </w:t>
            </w:r>
            <w:r w:rsidRPr="009557A6">
              <w:t>Сестринск</w:t>
            </w:r>
            <w:r w:rsidR="00BD386F">
              <w:t>ая</w:t>
            </w:r>
            <w:r w:rsidRPr="009557A6">
              <w:t xml:space="preserve"> </w:t>
            </w:r>
            <w:r w:rsidR="00BD386F">
              <w:t>помощь</w:t>
            </w:r>
            <w:r w:rsidRPr="009557A6">
              <w:t xml:space="preserve"> при сахарном диабете, ожирении.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65275" w:rsidRDefault="008E5D74" w:rsidP="00410B10">
            <w:pPr>
              <w:jc w:val="center"/>
              <w:outlineLvl w:val="0"/>
              <w:rPr>
                <w:b/>
                <w:bCs/>
              </w:rPr>
            </w:pPr>
            <w:r>
              <w:rPr>
                <w:b/>
                <w:bCs/>
              </w:rPr>
              <w:t>2</w:t>
            </w:r>
          </w:p>
          <w:p w:rsidR="008E5D74" w:rsidRDefault="008E5D74" w:rsidP="00410B10">
            <w:pPr>
              <w:jc w:val="center"/>
              <w:outlineLvl w:val="0"/>
              <w:rPr>
                <w:b/>
                <w:bCs/>
              </w:rPr>
            </w:pPr>
          </w:p>
          <w:p w:rsidR="008E5D74" w:rsidRDefault="008E5D74" w:rsidP="00410B10">
            <w:pPr>
              <w:jc w:val="center"/>
              <w:outlineLvl w:val="0"/>
              <w:rPr>
                <w:b/>
                <w:bCs/>
              </w:rPr>
            </w:pPr>
          </w:p>
          <w:p w:rsidR="008E5D74" w:rsidRDefault="008E5D74" w:rsidP="00410B10">
            <w:pPr>
              <w:jc w:val="center"/>
              <w:outlineLvl w:val="0"/>
              <w:rPr>
                <w:b/>
                <w:bCs/>
              </w:rPr>
            </w:pPr>
          </w:p>
          <w:p w:rsidR="008E5D74" w:rsidRDefault="008E5D74" w:rsidP="00410B10">
            <w:pPr>
              <w:jc w:val="center"/>
              <w:outlineLvl w:val="0"/>
              <w:rPr>
                <w:b/>
                <w:bCs/>
              </w:rPr>
            </w:pPr>
          </w:p>
          <w:p w:rsidR="008E5D74" w:rsidRDefault="008E5D74" w:rsidP="00410B10">
            <w:pPr>
              <w:jc w:val="center"/>
              <w:outlineLvl w:val="0"/>
              <w:rPr>
                <w:b/>
                <w:bCs/>
              </w:rPr>
            </w:pPr>
          </w:p>
          <w:p w:rsidR="008E5D74" w:rsidRDefault="008E5D74" w:rsidP="00410B10">
            <w:pPr>
              <w:jc w:val="center"/>
              <w:outlineLvl w:val="0"/>
              <w:rPr>
                <w:b/>
                <w:bCs/>
              </w:rPr>
            </w:pPr>
          </w:p>
          <w:p w:rsidR="008E5D74" w:rsidRDefault="008E5D74" w:rsidP="00410B10">
            <w:pPr>
              <w:jc w:val="center"/>
              <w:outlineLvl w:val="0"/>
              <w:rPr>
                <w:b/>
                <w:bCs/>
              </w:rPr>
            </w:pPr>
          </w:p>
          <w:p w:rsidR="008E5D74" w:rsidRDefault="008E5D74" w:rsidP="00410B10">
            <w:pPr>
              <w:jc w:val="center"/>
              <w:outlineLvl w:val="0"/>
              <w:rPr>
                <w:b/>
                <w:bCs/>
              </w:rPr>
            </w:pPr>
            <w:r>
              <w:rPr>
                <w:b/>
                <w:bCs/>
              </w:rPr>
              <w:t>2</w:t>
            </w:r>
          </w:p>
          <w:p w:rsidR="008E5D74" w:rsidRDefault="008E5D74" w:rsidP="00410B10">
            <w:pPr>
              <w:jc w:val="center"/>
              <w:outlineLvl w:val="0"/>
              <w:rPr>
                <w:b/>
                <w:bCs/>
              </w:rPr>
            </w:pPr>
          </w:p>
          <w:p w:rsidR="008E5D74" w:rsidRDefault="008E5D74" w:rsidP="00410B10">
            <w:pPr>
              <w:jc w:val="center"/>
              <w:outlineLvl w:val="0"/>
              <w:rPr>
                <w:b/>
                <w:bCs/>
              </w:rPr>
            </w:pPr>
          </w:p>
          <w:p w:rsidR="008E5D74" w:rsidRDefault="008E5D74" w:rsidP="00410B10">
            <w:pPr>
              <w:jc w:val="center"/>
              <w:outlineLvl w:val="0"/>
              <w:rPr>
                <w:b/>
                <w:bCs/>
              </w:rPr>
            </w:pPr>
          </w:p>
          <w:p w:rsidR="008E5D74" w:rsidRDefault="008E5D74" w:rsidP="00410B10">
            <w:pPr>
              <w:jc w:val="center"/>
              <w:outlineLvl w:val="0"/>
              <w:rPr>
                <w:b/>
                <w:bCs/>
              </w:rPr>
            </w:pPr>
          </w:p>
          <w:p w:rsidR="008E5D74" w:rsidRDefault="008E5D74" w:rsidP="00410B10">
            <w:pPr>
              <w:jc w:val="center"/>
              <w:outlineLvl w:val="0"/>
              <w:rPr>
                <w:b/>
                <w:bCs/>
              </w:rPr>
            </w:pPr>
          </w:p>
          <w:p w:rsidR="008E5D74" w:rsidRDefault="008E5D74" w:rsidP="00410B10">
            <w:pPr>
              <w:jc w:val="center"/>
              <w:outlineLvl w:val="0"/>
              <w:rPr>
                <w:b/>
                <w:bCs/>
              </w:rPr>
            </w:pPr>
          </w:p>
          <w:p w:rsidR="008E5D74" w:rsidRDefault="008E5D74" w:rsidP="00410B10">
            <w:pPr>
              <w:jc w:val="center"/>
              <w:outlineLvl w:val="0"/>
              <w:rPr>
                <w:b/>
                <w:bCs/>
              </w:rPr>
            </w:pPr>
          </w:p>
          <w:p w:rsidR="008E5D74" w:rsidRDefault="008E5D74" w:rsidP="00410B10">
            <w:pPr>
              <w:jc w:val="center"/>
              <w:outlineLvl w:val="0"/>
              <w:rPr>
                <w:b/>
                <w:bCs/>
              </w:rPr>
            </w:pPr>
          </w:p>
          <w:p w:rsidR="008E5D74" w:rsidRDefault="008E5D74" w:rsidP="00410B10">
            <w:pPr>
              <w:jc w:val="center"/>
              <w:outlineLvl w:val="0"/>
              <w:rPr>
                <w:b/>
                <w:bCs/>
              </w:rPr>
            </w:pPr>
            <w:r>
              <w:rPr>
                <w:b/>
                <w:bCs/>
              </w:rPr>
              <w:t>4</w:t>
            </w:r>
          </w:p>
          <w:p w:rsidR="008E5D74" w:rsidRDefault="008E5D74" w:rsidP="00410B10">
            <w:pPr>
              <w:jc w:val="center"/>
              <w:outlineLvl w:val="0"/>
              <w:rPr>
                <w:b/>
                <w:bCs/>
              </w:rPr>
            </w:pPr>
          </w:p>
          <w:p w:rsidR="008E5D74" w:rsidRDefault="008E5D74" w:rsidP="00410B10">
            <w:pPr>
              <w:jc w:val="center"/>
              <w:outlineLvl w:val="0"/>
              <w:rPr>
                <w:b/>
                <w:bCs/>
              </w:rPr>
            </w:pPr>
          </w:p>
          <w:p w:rsidR="008E5D74" w:rsidRDefault="008E5D74" w:rsidP="00410B10">
            <w:pPr>
              <w:jc w:val="center"/>
              <w:outlineLvl w:val="0"/>
              <w:rPr>
                <w:b/>
                <w:bCs/>
              </w:rPr>
            </w:pPr>
          </w:p>
          <w:p w:rsidR="008E5D74" w:rsidRDefault="008E5D74" w:rsidP="00410B10">
            <w:pPr>
              <w:jc w:val="center"/>
              <w:outlineLvl w:val="0"/>
              <w:rPr>
                <w:b/>
                <w:bCs/>
              </w:rPr>
            </w:pPr>
          </w:p>
          <w:p w:rsidR="008E5D74" w:rsidRDefault="008E5D74" w:rsidP="00410B10">
            <w:pPr>
              <w:jc w:val="center"/>
              <w:outlineLvl w:val="0"/>
              <w:rPr>
                <w:b/>
                <w:bCs/>
              </w:rPr>
            </w:pPr>
          </w:p>
          <w:p w:rsidR="008E5D74" w:rsidRDefault="008E5D74" w:rsidP="00410B10">
            <w:pPr>
              <w:jc w:val="center"/>
              <w:outlineLvl w:val="0"/>
              <w:rPr>
                <w:b/>
                <w:bCs/>
              </w:rPr>
            </w:pPr>
          </w:p>
          <w:p w:rsidR="008E5D74" w:rsidRDefault="008E5D74" w:rsidP="00410B10">
            <w:pPr>
              <w:jc w:val="center"/>
              <w:outlineLvl w:val="0"/>
              <w:rPr>
                <w:b/>
                <w:bCs/>
              </w:rPr>
            </w:pPr>
          </w:p>
          <w:p w:rsidR="008E5D74" w:rsidRDefault="008E5D74" w:rsidP="00410B10">
            <w:pPr>
              <w:jc w:val="center"/>
              <w:outlineLvl w:val="0"/>
              <w:rPr>
                <w:b/>
                <w:bCs/>
              </w:rPr>
            </w:pPr>
          </w:p>
          <w:p w:rsidR="008E5D74" w:rsidRDefault="008E5D74" w:rsidP="00410B10">
            <w:pPr>
              <w:jc w:val="center"/>
              <w:outlineLvl w:val="0"/>
              <w:rPr>
                <w:b/>
                <w:bCs/>
              </w:rPr>
            </w:pPr>
          </w:p>
          <w:p w:rsidR="008E5D74" w:rsidRDefault="008E5D74" w:rsidP="00410B10">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F65275" w:rsidRDefault="00F65275" w:rsidP="00F65275">
            <w:pPr>
              <w:jc w:val="both"/>
              <w:rPr>
                <w:b/>
                <w:bCs/>
              </w:rPr>
            </w:pPr>
            <w:r>
              <w:rPr>
                <w:b/>
                <w:bCs/>
              </w:rPr>
              <w:t>Лекция</w:t>
            </w:r>
          </w:p>
          <w:p w:rsidR="009557A6" w:rsidRPr="009557A6" w:rsidRDefault="009557A6" w:rsidP="00F65275">
            <w:pPr>
              <w:jc w:val="both"/>
            </w:pPr>
            <w:r w:rsidRPr="009557A6">
              <w:t xml:space="preserve">Определение понятий «сахарный диабет», «диабет </w:t>
            </w:r>
            <w:r w:rsidRPr="009557A6">
              <w:rPr>
                <w:lang w:val="en-US"/>
              </w:rPr>
              <w:t>I</w:t>
            </w:r>
            <w:r w:rsidRPr="009557A6">
              <w:t xml:space="preserve"> типа», «диабет </w:t>
            </w:r>
            <w:r w:rsidRPr="009557A6">
              <w:rPr>
                <w:lang w:val="en-US"/>
              </w:rPr>
              <w:t>II</w:t>
            </w:r>
            <w:r w:rsidRPr="009557A6">
              <w:t xml:space="preserve"> типа». Причины возникновения. Факторы риска. Ожирение – как фактор риска сахарного диабета (степени ожирения). Клинические проявления сахарного диабета. Возможные острые осложнения: диабетический кетоацидоз, гипогликемическое состояние, гипогликемическая кома; хронические осложнения СД. Методы диагностики проблем пациентов. Принципы оказания и способы оказания сестринской помощи. Принципы применения лекарственных средств.</w:t>
            </w:r>
          </w:p>
          <w:p w:rsidR="00F65275" w:rsidRDefault="00F65275" w:rsidP="00F65275">
            <w:pPr>
              <w:jc w:val="both"/>
              <w:rPr>
                <w:b/>
                <w:bCs/>
              </w:rPr>
            </w:pPr>
            <w:r>
              <w:rPr>
                <w:b/>
                <w:bCs/>
              </w:rPr>
              <w:t>Семинарское занятие</w:t>
            </w:r>
          </w:p>
          <w:p w:rsidR="009557A6" w:rsidRPr="009557A6" w:rsidRDefault="009557A6" w:rsidP="00F65275">
            <w:pPr>
              <w:jc w:val="both"/>
            </w:pPr>
            <w:r w:rsidRPr="009557A6">
              <w:t xml:space="preserve">Определение понятий - «диабет </w:t>
            </w:r>
            <w:r w:rsidRPr="009557A6">
              <w:rPr>
                <w:lang w:val="en-US"/>
              </w:rPr>
              <w:t>I</w:t>
            </w:r>
            <w:r w:rsidRPr="009557A6">
              <w:t xml:space="preserve"> типа», «диабет </w:t>
            </w:r>
            <w:r w:rsidRPr="009557A6">
              <w:rPr>
                <w:lang w:val="en-US"/>
              </w:rPr>
              <w:t>II</w:t>
            </w:r>
            <w:r w:rsidRPr="009557A6">
              <w:t xml:space="preserve"> типа». Причины возникновения. Факторы риска. Ожирение – как фактор риска сахарного диабета (степени ожирения). Клинические проявления сахарного диабета. Возможные острые осложнения: диабетический кетоацидоз, гипогликемическое состояние, гипогликемическая кома. Алгоритм действия м\с при острых осложнениях сахарного диабета. Хронические осложнения СД. Методы диагностики проблем пациента. Принципы организации и способы оказания сестринской помощи. Особенности ухода за пациентами пожилого и старческого возраста. Принципы пр</w:t>
            </w:r>
            <w:r>
              <w:t>именения лекарственных средств.</w:t>
            </w:r>
          </w:p>
          <w:p w:rsidR="00F65275" w:rsidRDefault="00F65275" w:rsidP="00F65275">
            <w:pPr>
              <w:jc w:val="both"/>
              <w:rPr>
                <w:b/>
                <w:bCs/>
              </w:rPr>
            </w:pPr>
            <w:r>
              <w:rPr>
                <w:b/>
                <w:bCs/>
              </w:rPr>
              <w:t>Практическое занятие</w:t>
            </w:r>
          </w:p>
          <w:p w:rsidR="009557A6" w:rsidRPr="009557A6" w:rsidRDefault="009557A6" w:rsidP="009557A6">
            <w:pPr>
              <w:jc w:val="both"/>
            </w:pPr>
            <w:r w:rsidRPr="009557A6">
              <w:t>Участие в лечебно-диагностическом процессе при сахарном диабете, ожирении. Проведение сестринского обследования,       распознавание клинических симптомов заболеваний. Анализ полученной информации. Планирование сестринских вмешательств и участие в уходе за пациентом. Отработка практических манипуляций на посту и в процедурном кабинете под контролем медицинской сестры: п\к введение инсулина, взятие крови из вены; в\в капельное введение лекарств, экспресс-диагностика мочи на глюкозу и ацетон. Соблюдение инфекционной безопасности пациента и медсестры. Решение проблемно-ситуационных задач. Осуществление тестового контроля усвоения полученной информации.</w:t>
            </w:r>
          </w:p>
          <w:p w:rsidR="009557A6" w:rsidRPr="009557A6" w:rsidRDefault="009557A6" w:rsidP="009557A6">
            <w:pPr>
              <w:jc w:val="both"/>
              <w:rPr>
                <w:b/>
                <w:u w:val="single"/>
              </w:rPr>
            </w:pPr>
            <w:r w:rsidRPr="009557A6">
              <w:rPr>
                <w:b/>
                <w:u w:val="single"/>
              </w:rPr>
              <w:t>Самостоятельная работа:</w:t>
            </w:r>
          </w:p>
          <w:p w:rsidR="009557A6" w:rsidRPr="009557A6" w:rsidRDefault="009557A6" w:rsidP="009557A6">
            <w:pPr>
              <w:jc w:val="both"/>
            </w:pPr>
            <w:r w:rsidRPr="009557A6">
              <w:t>- Работа над учебным материалом;</w:t>
            </w:r>
          </w:p>
          <w:p w:rsidR="009557A6" w:rsidRPr="009557A6" w:rsidRDefault="009557A6" w:rsidP="009557A6">
            <w:pPr>
              <w:jc w:val="both"/>
            </w:pPr>
            <w:r w:rsidRPr="009557A6">
              <w:t>- Решение проблемно-ситуационных задач по теме;</w:t>
            </w:r>
          </w:p>
          <w:p w:rsidR="009557A6" w:rsidRPr="009557A6" w:rsidRDefault="009557A6" w:rsidP="009557A6">
            <w:pPr>
              <w:jc w:val="both"/>
            </w:pPr>
            <w:r w:rsidRPr="009557A6">
              <w:t>- Составление плана сестринских вмешательств при возможных проблемах пациентов, страдающих сахарным диабетом;</w:t>
            </w:r>
          </w:p>
          <w:p w:rsidR="009557A6" w:rsidRPr="009557A6" w:rsidRDefault="009557A6" w:rsidP="009557A6">
            <w:pPr>
              <w:jc w:val="both"/>
            </w:pPr>
            <w:r w:rsidRPr="009557A6">
              <w:t>- Оформление карт оценки принимаемых лекарств;</w:t>
            </w:r>
          </w:p>
          <w:p w:rsidR="009557A6" w:rsidRPr="009557A6" w:rsidRDefault="009557A6" w:rsidP="009557A6">
            <w:pPr>
              <w:jc w:val="both"/>
            </w:pPr>
            <w:r w:rsidRPr="009557A6">
              <w:t>- Составление плана бесед с пациентами по обучению методам самоконтроля, правил лечебного питания (стол № 9);</w:t>
            </w:r>
          </w:p>
          <w:p w:rsidR="009557A6" w:rsidRPr="009557A6" w:rsidRDefault="009557A6" w:rsidP="009557A6">
            <w:pPr>
              <w:jc w:val="both"/>
            </w:pPr>
            <w:r w:rsidRPr="009557A6">
              <w:t>- Ведение дневника самонаблюдения.</w:t>
            </w:r>
          </w:p>
          <w:p w:rsidR="009557A6" w:rsidRPr="009557A6" w:rsidRDefault="009557A6" w:rsidP="009557A6">
            <w:pPr>
              <w:jc w:val="both"/>
              <w:rPr>
                <w:b/>
                <w:u w:val="single"/>
              </w:rPr>
            </w:pPr>
            <w:r w:rsidRPr="009557A6">
              <w:rPr>
                <w:b/>
                <w:u w:val="single"/>
              </w:rPr>
              <w:t>Методическое обеспечение:</w:t>
            </w:r>
          </w:p>
          <w:p w:rsidR="009557A6" w:rsidRPr="009557A6" w:rsidRDefault="009557A6" w:rsidP="009557A6">
            <w:pPr>
              <w:jc w:val="both"/>
            </w:pPr>
            <w:r w:rsidRPr="009557A6">
              <w:t>- Лекция № 27;</w:t>
            </w:r>
          </w:p>
          <w:p w:rsidR="009557A6" w:rsidRPr="009557A6" w:rsidRDefault="009557A6" w:rsidP="009557A6">
            <w:pPr>
              <w:jc w:val="both"/>
            </w:pPr>
            <w:r w:rsidRPr="009557A6">
              <w:t>- учебник В.Г.Лычева, В.К.Карманова «Сестринское дело в терапии с курсом ПМП» – М.20</w:t>
            </w:r>
            <w:r w:rsidR="00AD42ED">
              <w:t>20</w:t>
            </w:r>
            <w:r w:rsidRPr="009557A6">
              <w:t>г. стр.379-401.</w:t>
            </w:r>
          </w:p>
          <w:p w:rsidR="009557A6" w:rsidRPr="009557A6" w:rsidRDefault="009557A6" w:rsidP="009557A6">
            <w:pPr>
              <w:jc w:val="both"/>
              <w:rPr>
                <w:b/>
                <w:u w:val="single"/>
              </w:rPr>
            </w:pPr>
            <w:r w:rsidRPr="009557A6">
              <w:rPr>
                <w:b/>
                <w:u w:val="single"/>
              </w:rPr>
              <w:t>Дополнительная литература:</w:t>
            </w:r>
          </w:p>
          <w:p w:rsidR="009557A6" w:rsidRPr="009557A6" w:rsidRDefault="009557A6" w:rsidP="009557A6">
            <w:r w:rsidRPr="009557A6">
              <w:t>- Дедов И.И., Шестаков М.В. Сахарный диабет: диагционное агенство – М.2016;</w:t>
            </w:r>
          </w:p>
          <w:p w:rsidR="009557A6" w:rsidRPr="009557A6" w:rsidRDefault="009557A6" w:rsidP="009557A6">
            <w:r w:rsidRPr="009557A6">
              <w:t>- Сединикина Р.Г., Игнатюк Л.Ю. Сестринская помощь при заболеваниях эндокринной системы и обмена веществ: учебное пособие для мед.колледжей; ГЭОТАР-Медиа, 201</w:t>
            </w:r>
            <w:r w:rsidR="00F12185">
              <w:t>8</w:t>
            </w:r>
            <w:r w:rsidRPr="009557A6">
              <w:t>;</w:t>
            </w:r>
          </w:p>
          <w:p w:rsidR="009557A6" w:rsidRPr="009557A6" w:rsidRDefault="009557A6" w:rsidP="009557A6">
            <w:r w:rsidRPr="009557A6">
              <w:t>- Сивохина И.К. Справочник по лечебному питанию; издательство Новая волна, 2016;</w:t>
            </w:r>
          </w:p>
          <w:p w:rsidR="009557A6" w:rsidRPr="009557A6" w:rsidRDefault="009557A6" w:rsidP="009557A6">
            <w:r w:rsidRPr="009557A6">
              <w:t>- Красильникова И.М., Моисеева Е.Г. Неотложная доврачебная медицинская помощь; учебное пособие – М. ГЭОТАР-Медиа, 2016;</w:t>
            </w:r>
          </w:p>
          <w:p w:rsidR="009557A6" w:rsidRPr="009557A6" w:rsidRDefault="009557A6" w:rsidP="009557A6">
            <w:r w:rsidRPr="009557A6">
              <w:t>-  Смолева Э.В. Рецептурный справочник фельдшера: изд.4; издательство Феникс, 201</w:t>
            </w:r>
            <w:r w:rsidR="00F12185">
              <w:t>7</w:t>
            </w:r>
            <w:r w:rsidRPr="009557A6">
              <w:t>;</w:t>
            </w:r>
          </w:p>
          <w:p w:rsidR="009557A6" w:rsidRPr="009557A6" w:rsidRDefault="009557A6" w:rsidP="009557A6">
            <w:pPr>
              <w:jc w:val="both"/>
            </w:pPr>
            <w:r w:rsidRPr="009557A6">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 Персональный сайт –Сестринское дело в терапии с курсом ПМП;</w:t>
            </w:r>
          </w:p>
          <w:p w:rsidR="00F65275" w:rsidRPr="009557A6" w:rsidRDefault="009557A6" w:rsidP="009557A6">
            <w:pPr>
              <w:jc w:val="both"/>
              <w:rPr>
                <w:b/>
                <w:bCs/>
                <w:lang w:val="en-US"/>
              </w:rPr>
            </w:pPr>
            <w:r w:rsidRPr="009557A6">
              <w:rPr>
                <w:lang w:val="en-US"/>
              </w:rPr>
              <w:t xml:space="preserve">- </w:t>
            </w:r>
            <w:hyperlink r:id="rId9" w:history="1">
              <w:r w:rsidRPr="009557A6">
                <w:rPr>
                  <w:rStyle w:val="aa"/>
                  <w:b/>
                  <w:lang w:val="en-US"/>
                </w:rPr>
                <w:t>http://xn--80achgm</w:t>
              </w:r>
            </w:hyperlink>
            <w:r w:rsidRPr="009557A6">
              <w:rPr>
                <w:b/>
                <w:lang w:val="en-US"/>
              </w:rPr>
              <w:t xml:space="preserve"> 7d.xn--plai/about-diabetes/prevention-diabetes</w:t>
            </w:r>
          </w:p>
        </w:tc>
      </w:tr>
      <w:tr w:rsidR="00FF0A55" w:rsidRPr="002C4BE7" w:rsidTr="00294A99">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FF0A55" w:rsidRPr="00294A99" w:rsidRDefault="00294A99" w:rsidP="00BD386F">
            <w:pPr>
              <w:rPr>
                <w:b/>
              </w:rPr>
            </w:pPr>
            <w:r w:rsidRPr="00294A99">
              <w:rPr>
                <w:b/>
              </w:rPr>
              <w:t xml:space="preserve">Тема 1.7.3. </w:t>
            </w:r>
            <w:r w:rsidRPr="00294A99">
              <w:t>Сестринск</w:t>
            </w:r>
            <w:r w:rsidR="00BD386F">
              <w:t>ая</w:t>
            </w:r>
            <w:r w:rsidRPr="00294A99">
              <w:t xml:space="preserve"> </w:t>
            </w:r>
            <w:r w:rsidR="00BD386F">
              <w:t>помощь</w:t>
            </w:r>
            <w:r w:rsidRPr="00294A99">
              <w:t xml:space="preserve"> при осложнениях сахарного диабета.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F0A55" w:rsidRDefault="00294A99" w:rsidP="00410B10">
            <w:pPr>
              <w:jc w:val="center"/>
              <w:outlineLvl w:val="0"/>
              <w:rPr>
                <w:b/>
                <w:bCs/>
              </w:rPr>
            </w:pPr>
            <w:r>
              <w:rPr>
                <w:b/>
                <w:bCs/>
              </w:rPr>
              <w:t>6</w:t>
            </w:r>
          </w:p>
          <w:p w:rsidR="005354F1" w:rsidRDefault="005354F1" w:rsidP="00410B10">
            <w:pPr>
              <w:jc w:val="center"/>
              <w:outlineLvl w:val="0"/>
              <w:rPr>
                <w:b/>
                <w:bCs/>
              </w:rPr>
            </w:pPr>
          </w:p>
          <w:p w:rsidR="005354F1" w:rsidRDefault="005354F1" w:rsidP="00410B10">
            <w:pPr>
              <w:jc w:val="center"/>
              <w:outlineLvl w:val="0"/>
              <w:rPr>
                <w:b/>
                <w:bCs/>
              </w:rPr>
            </w:pPr>
          </w:p>
          <w:p w:rsidR="005354F1" w:rsidRDefault="005354F1" w:rsidP="00410B10">
            <w:pPr>
              <w:jc w:val="center"/>
              <w:outlineLvl w:val="0"/>
              <w:rPr>
                <w:b/>
                <w:bCs/>
              </w:rPr>
            </w:pPr>
          </w:p>
          <w:p w:rsidR="005354F1" w:rsidRDefault="005354F1" w:rsidP="00410B10">
            <w:pPr>
              <w:jc w:val="center"/>
              <w:outlineLvl w:val="0"/>
              <w:rPr>
                <w:b/>
                <w:bCs/>
              </w:rPr>
            </w:pPr>
          </w:p>
          <w:p w:rsidR="005354F1" w:rsidRDefault="005354F1" w:rsidP="00410B10">
            <w:pPr>
              <w:jc w:val="center"/>
              <w:outlineLvl w:val="0"/>
              <w:rPr>
                <w:b/>
                <w:bCs/>
              </w:rPr>
            </w:pPr>
          </w:p>
          <w:p w:rsidR="005354F1" w:rsidRDefault="005354F1" w:rsidP="00410B10">
            <w:pPr>
              <w:jc w:val="center"/>
              <w:outlineLvl w:val="0"/>
              <w:rPr>
                <w:b/>
                <w:bCs/>
              </w:rPr>
            </w:pPr>
          </w:p>
          <w:p w:rsidR="005354F1" w:rsidRDefault="005354F1" w:rsidP="00410B10">
            <w:pPr>
              <w:jc w:val="center"/>
              <w:outlineLvl w:val="0"/>
              <w:rPr>
                <w:b/>
                <w:bCs/>
              </w:rPr>
            </w:pPr>
          </w:p>
          <w:p w:rsidR="005354F1" w:rsidRDefault="005354F1" w:rsidP="00410B10">
            <w:pPr>
              <w:jc w:val="center"/>
              <w:outlineLvl w:val="0"/>
              <w:rPr>
                <w:b/>
                <w:bCs/>
              </w:rPr>
            </w:pPr>
          </w:p>
          <w:p w:rsidR="005354F1" w:rsidRDefault="005354F1" w:rsidP="00410B10">
            <w:pPr>
              <w:jc w:val="center"/>
              <w:outlineLvl w:val="0"/>
              <w:rPr>
                <w:b/>
                <w:bCs/>
              </w:rPr>
            </w:pPr>
          </w:p>
          <w:p w:rsidR="005354F1" w:rsidRDefault="005354F1" w:rsidP="00410B10">
            <w:pPr>
              <w:jc w:val="center"/>
              <w:outlineLvl w:val="0"/>
              <w:rPr>
                <w:b/>
                <w:bCs/>
              </w:rPr>
            </w:pPr>
          </w:p>
          <w:p w:rsidR="005354F1" w:rsidRPr="00294A99" w:rsidRDefault="005354F1" w:rsidP="00410B10">
            <w:pPr>
              <w:jc w:val="center"/>
              <w:outlineLvl w:val="0"/>
              <w:rPr>
                <w:b/>
                <w:bCs/>
              </w:rPr>
            </w:pPr>
            <w:r>
              <w:rPr>
                <w:b/>
                <w:bCs/>
              </w:rPr>
              <w:t>3</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FF0A55" w:rsidRDefault="00FF0A55" w:rsidP="00F65275">
            <w:pPr>
              <w:jc w:val="both"/>
              <w:rPr>
                <w:b/>
                <w:bCs/>
              </w:rPr>
            </w:pPr>
            <w:r>
              <w:rPr>
                <w:b/>
                <w:bCs/>
              </w:rPr>
              <w:t>Практическое занятие</w:t>
            </w:r>
          </w:p>
          <w:p w:rsidR="00294A99" w:rsidRPr="00294A99" w:rsidRDefault="00294A99" w:rsidP="00294A99">
            <w:pPr>
              <w:jc w:val="both"/>
            </w:pPr>
            <w:r w:rsidRPr="00294A99">
              <w:t>Сестринское обследование пациента с возникшими осложнениями сахарного диабета. Распознавание клинических симптомов. Анализ полученной информации. Планирование сестринских вмешательств и участие в уходе за пациентом. Обучение пациента методам самоконтроля, правилам лечебного питания, ведению дневника, уходу за ногами. Информирование пациента и родственников о возможном развитии неотложных состояний сахарного диабета. Отработка алгоритма действий медсестры по оказанию доврачебной помощи при гипогликемическом состоянии, гипогликемической коме, диабетическом кетоацидозе. Проведение фармакотерапии по назначению врача. Решение проблемно-ситуационных задач. Осуществление тестового контроля усвоения полученной информации.</w:t>
            </w:r>
          </w:p>
          <w:p w:rsidR="00294A99" w:rsidRPr="00294A99" w:rsidRDefault="00294A99" w:rsidP="00294A99">
            <w:pPr>
              <w:jc w:val="both"/>
              <w:rPr>
                <w:b/>
                <w:u w:val="single"/>
              </w:rPr>
            </w:pPr>
            <w:r w:rsidRPr="00294A99">
              <w:rPr>
                <w:b/>
                <w:u w:val="single"/>
              </w:rPr>
              <w:t>Самостоятельная работа:</w:t>
            </w:r>
          </w:p>
          <w:p w:rsidR="00294A99" w:rsidRPr="00294A99" w:rsidRDefault="00294A99" w:rsidP="00294A99">
            <w:pPr>
              <w:jc w:val="both"/>
            </w:pPr>
            <w:r w:rsidRPr="00294A99">
              <w:t>- Изучение конспекта лекций, материала учебников, дополнительной литературы;</w:t>
            </w:r>
          </w:p>
          <w:p w:rsidR="00294A99" w:rsidRPr="00294A99" w:rsidRDefault="00294A99" w:rsidP="00294A99">
            <w:pPr>
              <w:jc w:val="both"/>
            </w:pPr>
            <w:r w:rsidRPr="00294A99">
              <w:t>- Подготовка опорного конспекта, тезисов ответа;</w:t>
            </w:r>
          </w:p>
          <w:p w:rsidR="00294A99" w:rsidRPr="00294A99" w:rsidRDefault="00294A99" w:rsidP="00294A99">
            <w:pPr>
              <w:jc w:val="both"/>
            </w:pPr>
            <w:r w:rsidRPr="00294A99">
              <w:t>- Составление плана сестринских вмешательств при хронических осложнениях сахарного диабета;</w:t>
            </w:r>
          </w:p>
          <w:p w:rsidR="00294A99" w:rsidRPr="00294A99" w:rsidRDefault="00294A99" w:rsidP="00294A99">
            <w:pPr>
              <w:jc w:val="both"/>
            </w:pPr>
            <w:r w:rsidRPr="00294A99">
              <w:t>- Составление алгоритма действий м\с по оказанию доврачебной помощи при острых осложнениях сахарного диабета (гипогликемической, диабетической комах);</w:t>
            </w:r>
          </w:p>
          <w:p w:rsidR="00294A99" w:rsidRPr="00294A99" w:rsidRDefault="00294A99" w:rsidP="00294A99">
            <w:pPr>
              <w:jc w:val="both"/>
            </w:pPr>
            <w:r w:rsidRPr="00294A99">
              <w:t>- Выполнение тестовых заданий;</w:t>
            </w:r>
          </w:p>
          <w:p w:rsidR="00294A99" w:rsidRPr="00294A99" w:rsidRDefault="00294A99" w:rsidP="00294A99">
            <w:pPr>
              <w:jc w:val="both"/>
            </w:pPr>
            <w:r w:rsidRPr="00294A99">
              <w:t>- Решение проблемно-ситуационных задач по теме;</w:t>
            </w:r>
          </w:p>
          <w:p w:rsidR="00294A99" w:rsidRPr="00294A99" w:rsidRDefault="00294A99" w:rsidP="00294A99">
            <w:pPr>
              <w:jc w:val="both"/>
            </w:pPr>
            <w:r w:rsidRPr="00294A99">
              <w:t>- Подготовка информации для пациентов и родственников о возможном развитии неотложных состояний сахарного диабета, помощи при них, особенностях ухода за ногами, необходимости посещения школ сахарного диабета.</w:t>
            </w:r>
          </w:p>
          <w:p w:rsidR="00294A99" w:rsidRPr="00294A99" w:rsidRDefault="00294A99" w:rsidP="00294A99">
            <w:pPr>
              <w:jc w:val="both"/>
              <w:rPr>
                <w:b/>
                <w:u w:val="single"/>
              </w:rPr>
            </w:pPr>
            <w:r w:rsidRPr="00294A99">
              <w:rPr>
                <w:b/>
                <w:u w:val="single"/>
              </w:rPr>
              <w:t>Методическое обеспечение:</w:t>
            </w:r>
          </w:p>
          <w:p w:rsidR="00294A99" w:rsidRPr="00294A99" w:rsidRDefault="00294A99" w:rsidP="00294A99">
            <w:pPr>
              <w:jc w:val="both"/>
            </w:pPr>
            <w:r w:rsidRPr="00294A99">
              <w:t>- Лекция № 27;</w:t>
            </w:r>
          </w:p>
          <w:p w:rsidR="00294A99" w:rsidRPr="00294A99" w:rsidRDefault="00294A99" w:rsidP="00294A99">
            <w:pPr>
              <w:jc w:val="both"/>
            </w:pPr>
            <w:r w:rsidRPr="00294A99">
              <w:t>- учебник В.Г.Лычева, В.К.Карманова «Сестринское дело в терапии с курсом ПМП» – М.20</w:t>
            </w:r>
            <w:r w:rsidR="00AD42ED">
              <w:t>20</w:t>
            </w:r>
            <w:r w:rsidRPr="00294A99">
              <w:t>г. стр.379-401.</w:t>
            </w:r>
          </w:p>
          <w:p w:rsidR="00294A99" w:rsidRPr="00294A99" w:rsidRDefault="00294A99" w:rsidP="00294A99">
            <w:pPr>
              <w:jc w:val="both"/>
              <w:rPr>
                <w:b/>
                <w:u w:val="single"/>
              </w:rPr>
            </w:pPr>
            <w:r w:rsidRPr="00294A99">
              <w:rPr>
                <w:b/>
                <w:u w:val="single"/>
              </w:rPr>
              <w:t>Дополнительная литература:</w:t>
            </w:r>
          </w:p>
          <w:p w:rsidR="00294A99" w:rsidRPr="00294A99" w:rsidRDefault="00294A99" w:rsidP="00294A99">
            <w:r w:rsidRPr="00294A99">
              <w:t>- Дедов И.И., Шестаков М.В. Сахарный диабет: диагционное агенство – М.2016;</w:t>
            </w:r>
          </w:p>
          <w:p w:rsidR="00294A99" w:rsidRPr="00294A99" w:rsidRDefault="00294A99" w:rsidP="00294A99">
            <w:r w:rsidRPr="00294A99">
              <w:t>- Сединикина Р.Г., Игнатюк Л.Ю. Сестринская помощь при заболеваниях эндокринной системы и обмена веществ: учебное пособие для мед.колледжей; ГЭОТАР-Медиа, 201</w:t>
            </w:r>
            <w:r w:rsidR="00BB6AC5">
              <w:t>8</w:t>
            </w:r>
            <w:r w:rsidRPr="00294A99">
              <w:t>;</w:t>
            </w:r>
          </w:p>
          <w:p w:rsidR="00294A99" w:rsidRPr="00294A99" w:rsidRDefault="00294A99" w:rsidP="00294A99">
            <w:r w:rsidRPr="00294A99">
              <w:t>- Сивохина И.К. Справочник по лечебному питанию; издательство Новая волна, 2016;</w:t>
            </w:r>
          </w:p>
          <w:p w:rsidR="00294A99" w:rsidRPr="00294A99" w:rsidRDefault="00294A99" w:rsidP="00294A99">
            <w:r w:rsidRPr="00294A99">
              <w:t>- Красильникова И.М., Моисеева Е.Г. Неотложная доврачебная медицинская помощь; учебное пособие – М. ГЭОТАР-Медиа, 2016;</w:t>
            </w:r>
          </w:p>
          <w:p w:rsidR="00294A99" w:rsidRPr="00294A99" w:rsidRDefault="00294A99" w:rsidP="00294A99">
            <w:r w:rsidRPr="00294A99">
              <w:t>-  Смолева Э.В. Рецептурный справочник фельдшера: изд.4; издательство Феникс, 201</w:t>
            </w:r>
            <w:r w:rsidR="00BB6AC5">
              <w:t>7</w:t>
            </w:r>
            <w:r w:rsidRPr="00294A99">
              <w:t>;</w:t>
            </w:r>
          </w:p>
          <w:p w:rsidR="00294A99" w:rsidRPr="00294A99" w:rsidRDefault="00294A99" w:rsidP="00294A99">
            <w:pPr>
              <w:jc w:val="both"/>
            </w:pPr>
            <w:r w:rsidRPr="00294A99">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 Персональный сайт –Сестринское дело в терапии с курсом ПМП;</w:t>
            </w:r>
          </w:p>
          <w:p w:rsidR="00294A99" w:rsidRPr="00294A99" w:rsidRDefault="00294A99" w:rsidP="00294A99">
            <w:pPr>
              <w:jc w:val="both"/>
              <w:rPr>
                <w:b/>
                <w:bCs/>
                <w:lang w:val="en-US"/>
              </w:rPr>
            </w:pPr>
            <w:r w:rsidRPr="00294A99">
              <w:rPr>
                <w:lang w:val="en-US"/>
              </w:rPr>
              <w:t xml:space="preserve">- </w:t>
            </w:r>
            <w:hyperlink r:id="rId10" w:history="1">
              <w:r w:rsidRPr="00294A99">
                <w:rPr>
                  <w:rStyle w:val="aa"/>
                  <w:b/>
                  <w:lang w:val="en-US"/>
                </w:rPr>
                <w:t>http://xn--80achgm</w:t>
              </w:r>
            </w:hyperlink>
            <w:r w:rsidRPr="00294A99">
              <w:rPr>
                <w:b/>
                <w:lang w:val="en-US"/>
              </w:rPr>
              <w:t xml:space="preserve"> 7d.xn--plai/about-diabetes/prevention-diabetes</w:t>
            </w:r>
          </w:p>
        </w:tc>
      </w:tr>
      <w:tr w:rsidR="00294A99" w:rsidRPr="00692145" w:rsidTr="00692145">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294A99" w:rsidRPr="00692145" w:rsidRDefault="00692145" w:rsidP="00BD386F">
            <w:pPr>
              <w:rPr>
                <w:b/>
              </w:rPr>
            </w:pPr>
            <w:r w:rsidRPr="00692145">
              <w:rPr>
                <w:b/>
              </w:rPr>
              <w:t>1.8. Сестринск</w:t>
            </w:r>
            <w:r w:rsidR="00BD386F">
              <w:rPr>
                <w:b/>
              </w:rPr>
              <w:t>ая</w:t>
            </w:r>
            <w:r w:rsidRPr="00692145">
              <w:rPr>
                <w:b/>
              </w:rPr>
              <w:t xml:space="preserve"> </w:t>
            </w:r>
            <w:r w:rsidR="00BD386F">
              <w:rPr>
                <w:b/>
              </w:rPr>
              <w:t>помощь</w:t>
            </w:r>
            <w:r w:rsidRPr="00692145">
              <w:rPr>
                <w:b/>
              </w:rPr>
              <w:t xml:space="preserve"> пациентам при заболеваниях костно-мышечной системы.</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94A99" w:rsidRPr="00692145" w:rsidRDefault="00692145" w:rsidP="00410B10">
            <w:pPr>
              <w:jc w:val="center"/>
              <w:outlineLvl w:val="0"/>
              <w:rPr>
                <w:b/>
                <w:bCs/>
              </w:rPr>
            </w:pPr>
            <w:r>
              <w:rPr>
                <w:b/>
                <w:bCs/>
              </w:rPr>
              <w:t>14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294A99" w:rsidRPr="00692145" w:rsidRDefault="00294A99" w:rsidP="00FF0A55">
            <w:pPr>
              <w:jc w:val="both"/>
              <w:rPr>
                <w:b/>
                <w:bCs/>
              </w:rPr>
            </w:pPr>
          </w:p>
        </w:tc>
      </w:tr>
      <w:tr w:rsidR="00692145" w:rsidRPr="00692145" w:rsidTr="005B1DF5">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92145" w:rsidRPr="00BD738A" w:rsidRDefault="00BD738A" w:rsidP="00BD386F">
            <w:pPr>
              <w:rPr>
                <w:b/>
              </w:rPr>
            </w:pPr>
            <w:r w:rsidRPr="00BD738A">
              <w:rPr>
                <w:b/>
              </w:rPr>
              <w:t xml:space="preserve">Тема 1.8.1. </w:t>
            </w:r>
            <w:r w:rsidRPr="00BD738A">
              <w:t>Сестринск</w:t>
            </w:r>
            <w:r w:rsidR="00BD386F">
              <w:t>ая</w:t>
            </w:r>
            <w:r w:rsidRPr="00BD738A">
              <w:t xml:space="preserve"> </w:t>
            </w:r>
            <w:r w:rsidR="00BD386F">
              <w:t>помощь</w:t>
            </w:r>
            <w:r w:rsidRPr="00BD738A">
              <w:t xml:space="preserve"> при ревматоидном полиартрите, деформирующем остеоартрозе.</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92145" w:rsidRDefault="007F19C9" w:rsidP="00410B10">
            <w:pPr>
              <w:jc w:val="center"/>
              <w:outlineLvl w:val="0"/>
              <w:rPr>
                <w:b/>
                <w:bCs/>
              </w:rPr>
            </w:pPr>
            <w:r>
              <w:rPr>
                <w:b/>
                <w:bCs/>
              </w:rPr>
              <w:t>2</w:t>
            </w:r>
          </w:p>
          <w:p w:rsidR="007F19C9" w:rsidRDefault="007F19C9" w:rsidP="00410B10">
            <w:pPr>
              <w:jc w:val="center"/>
              <w:outlineLvl w:val="0"/>
              <w:rPr>
                <w:b/>
                <w:bCs/>
              </w:rPr>
            </w:pPr>
          </w:p>
          <w:p w:rsidR="007F19C9" w:rsidRDefault="007F19C9" w:rsidP="00410B10">
            <w:pPr>
              <w:jc w:val="center"/>
              <w:outlineLvl w:val="0"/>
              <w:rPr>
                <w:b/>
                <w:bCs/>
              </w:rPr>
            </w:pPr>
          </w:p>
          <w:p w:rsidR="007F19C9" w:rsidRDefault="007F19C9" w:rsidP="00410B10">
            <w:pPr>
              <w:jc w:val="center"/>
              <w:outlineLvl w:val="0"/>
              <w:rPr>
                <w:b/>
                <w:bCs/>
              </w:rPr>
            </w:pPr>
          </w:p>
          <w:p w:rsidR="007F19C9" w:rsidRDefault="007F19C9" w:rsidP="00410B10">
            <w:pPr>
              <w:jc w:val="center"/>
              <w:outlineLvl w:val="0"/>
              <w:rPr>
                <w:b/>
                <w:bCs/>
              </w:rPr>
            </w:pPr>
          </w:p>
          <w:p w:rsidR="007F19C9" w:rsidRDefault="007F19C9" w:rsidP="00410B10">
            <w:pPr>
              <w:jc w:val="center"/>
              <w:outlineLvl w:val="0"/>
              <w:rPr>
                <w:b/>
                <w:bCs/>
              </w:rPr>
            </w:pPr>
          </w:p>
          <w:p w:rsidR="007F19C9" w:rsidRDefault="007F19C9" w:rsidP="00410B10">
            <w:pPr>
              <w:jc w:val="center"/>
              <w:outlineLvl w:val="0"/>
              <w:rPr>
                <w:b/>
                <w:bCs/>
              </w:rPr>
            </w:pPr>
          </w:p>
          <w:p w:rsidR="007F19C9" w:rsidRDefault="007F19C9" w:rsidP="00410B10">
            <w:pPr>
              <w:jc w:val="center"/>
              <w:outlineLvl w:val="0"/>
              <w:rPr>
                <w:b/>
                <w:bCs/>
              </w:rPr>
            </w:pPr>
            <w:r>
              <w:rPr>
                <w:b/>
                <w:bCs/>
              </w:rPr>
              <w:t>2</w:t>
            </w:r>
          </w:p>
          <w:p w:rsidR="007F19C9" w:rsidRDefault="007F19C9" w:rsidP="00410B10">
            <w:pPr>
              <w:jc w:val="center"/>
              <w:outlineLvl w:val="0"/>
              <w:rPr>
                <w:b/>
                <w:bCs/>
              </w:rPr>
            </w:pPr>
          </w:p>
          <w:p w:rsidR="007F19C9" w:rsidRDefault="007F19C9" w:rsidP="00410B10">
            <w:pPr>
              <w:jc w:val="center"/>
              <w:outlineLvl w:val="0"/>
              <w:rPr>
                <w:b/>
                <w:bCs/>
              </w:rPr>
            </w:pPr>
          </w:p>
          <w:p w:rsidR="007F19C9" w:rsidRDefault="007F19C9" w:rsidP="00410B10">
            <w:pPr>
              <w:jc w:val="center"/>
              <w:outlineLvl w:val="0"/>
              <w:rPr>
                <w:b/>
                <w:bCs/>
              </w:rPr>
            </w:pPr>
          </w:p>
          <w:p w:rsidR="007F19C9" w:rsidRDefault="007F19C9" w:rsidP="00410B10">
            <w:pPr>
              <w:jc w:val="center"/>
              <w:outlineLvl w:val="0"/>
              <w:rPr>
                <w:b/>
                <w:bCs/>
              </w:rPr>
            </w:pPr>
          </w:p>
          <w:p w:rsidR="007F19C9" w:rsidRDefault="007F19C9" w:rsidP="00410B10">
            <w:pPr>
              <w:jc w:val="center"/>
              <w:outlineLvl w:val="0"/>
              <w:rPr>
                <w:b/>
                <w:bCs/>
              </w:rPr>
            </w:pPr>
          </w:p>
          <w:p w:rsidR="007F19C9" w:rsidRDefault="007F19C9" w:rsidP="00410B10">
            <w:pPr>
              <w:jc w:val="center"/>
              <w:outlineLvl w:val="0"/>
              <w:rPr>
                <w:b/>
                <w:bCs/>
              </w:rPr>
            </w:pPr>
            <w:r>
              <w:rPr>
                <w:b/>
                <w:bCs/>
              </w:rPr>
              <w:t>4</w:t>
            </w:r>
          </w:p>
          <w:p w:rsidR="007F19C9" w:rsidRDefault="007F19C9" w:rsidP="00410B10">
            <w:pPr>
              <w:jc w:val="center"/>
              <w:outlineLvl w:val="0"/>
              <w:rPr>
                <w:b/>
                <w:bCs/>
              </w:rPr>
            </w:pPr>
          </w:p>
          <w:p w:rsidR="007F19C9" w:rsidRDefault="007F19C9" w:rsidP="00410B10">
            <w:pPr>
              <w:jc w:val="center"/>
              <w:outlineLvl w:val="0"/>
              <w:rPr>
                <w:b/>
                <w:bCs/>
              </w:rPr>
            </w:pPr>
          </w:p>
          <w:p w:rsidR="007F19C9" w:rsidRDefault="007F19C9" w:rsidP="00410B10">
            <w:pPr>
              <w:jc w:val="center"/>
              <w:outlineLvl w:val="0"/>
              <w:rPr>
                <w:b/>
                <w:bCs/>
              </w:rPr>
            </w:pPr>
          </w:p>
          <w:p w:rsidR="007F19C9" w:rsidRDefault="007F19C9" w:rsidP="00410B10">
            <w:pPr>
              <w:jc w:val="center"/>
              <w:outlineLvl w:val="0"/>
              <w:rPr>
                <w:b/>
                <w:bCs/>
              </w:rPr>
            </w:pPr>
          </w:p>
          <w:p w:rsidR="007F19C9" w:rsidRDefault="007F19C9" w:rsidP="00410B10">
            <w:pPr>
              <w:jc w:val="center"/>
              <w:outlineLvl w:val="0"/>
              <w:rPr>
                <w:b/>
                <w:bCs/>
              </w:rPr>
            </w:pPr>
          </w:p>
          <w:p w:rsidR="007F19C9" w:rsidRDefault="007F19C9" w:rsidP="00410B10">
            <w:pPr>
              <w:jc w:val="center"/>
              <w:outlineLvl w:val="0"/>
              <w:rPr>
                <w:b/>
                <w:bCs/>
              </w:rPr>
            </w:pPr>
          </w:p>
          <w:p w:rsidR="007F19C9" w:rsidRDefault="007F19C9" w:rsidP="00410B10">
            <w:pPr>
              <w:jc w:val="center"/>
              <w:outlineLvl w:val="0"/>
              <w:rPr>
                <w:b/>
                <w:bCs/>
              </w:rPr>
            </w:pPr>
          </w:p>
          <w:p w:rsidR="007F19C9" w:rsidRDefault="007F19C9" w:rsidP="00410B10">
            <w:pPr>
              <w:jc w:val="center"/>
              <w:outlineLvl w:val="0"/>
              <w:rPr>
                <w:b/>
                <w:bCs/>
              </w:rPr>
            </w:pPr>
          </w:p>
          <w:p w:rsidR="007F19C9" w:rsidRDefault="007F19C9" w:rsidP="00410B10">
            <w:pPr>
              <w:jc w:val="center"/>
              <w:outlineLvl w:val="0"/>
              <w:rPr>
                <w:b/>
                <w:bCs/>
              </w:rPr>
            </w:pPr>
          </w:p>
          <w:p w:rsidR="007F19C9" w:rsidRDefault="007F19C9" w:rsidP="00410B10">
            <w:pPr>
              <w:jc w:val="center"/>
              <w:outlineLvl w:val="0"/>
              <w:rPr>
                <w:b/>
                <w:bCs/>
              </w:rPr>
            </w:pPr>
          </w:p>
          <w:p w:rsidR="007F19C9" w:rsidRDefault="007F19C9" w:rsidP="00410B10">
            <w:pPr>
              <w:jc w:val="center"/>
              <w:outlineLvl w:val="0"/>
              <w:rPr>
                <w:b/>
                <w:bCs/>
              </w:rPr>
            </w:pPr>
            <w:r>
              <w:rPr>
                <w:b/>
                <w:bCs/>
              </w:rPr>
              <w:t>4</w:t>
            </w:r>
          </w:p>
          <w:p w:rsidR="007F19C9" w:rsidRPr="00692145" w:rsidRDefault="007F19C9" w:rsidP="00410B10">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92145" w:rsidRDefault="00BD738A" w:rsidP="00FF0A55">
            <w:pPr>
              <w:jc w:val="both"/>
              <w:rPr>
                <w:b/>
                <w:bCs/>
              </w:rPr>
            </w:pPr>
            <w:r>
              <w:rPr>
                <w:b/>
                <w:bCs/>
              </w:rPr>
              <w:t>Лекция</w:t>
            </w:r>
          </w:p>
          <w:p w:rsidR="00426DBD" w:rsidRPr="00716156" w:rsidRDefault="00716156" w:rsidP="00FF0A55">
            <w:pPr>
              <w:jc w:val="both"/>
            </w:pPr>
            <w:r w:rsidRPr="00716156">
              <w:t>Определение понятий «ревматоидный артрит», «деформирующий остеоартроз». Причины, клинические проявления ревматоидного полиартрита, деформирующего остеоартроза. Возможные осложнения. Методы диагностики проблем пациента. Принципы организации и способы оказания сестринской помощи. Особенности ухода за пациентами пожилого и старческого возраста. Принципы применения лекарственных средств.</w:t>
            </w:r>
          </w:p>
          <w:p w:rsidR="00BD738A" w:rsidRDefault="00BD738A" w:rsidP="00FF0A55">
            <w:pPr>
              <w:jc w:val="both"/>
              <w:rPr>
                <w:b/>
                <w:bCs/>
              </w:rPr>
            </w:pPr>
            <w:r>
              <w:rPr>
                <w:b/>
                <w:bCs/>
              </w:rPr>
              <w:t>Семинарское занятие</w:t>
            </w:r>
          </w:p>
          <w:p w:rsidR="00426DBD" w:rsidRPr="00426DBD" w:rsidRDefault="00426DBD" w:rsidP="00FF0A55">
            <w:pPr>
              <w:jc w:val="both"/>
            </w:pPr>
            <w:r w:rsidRPr="00426DBD">
              <w:t>Определение понятий «ревматоидный полиартрит», «деформирующий остеоартроз». Актуальность проблемы. Причины, предрасполагающие факторы. Клинические проявления.  Возможные осложнения. Методы диагностики проблем пациента. Принципы организации и способы оказания сестринской помощи.  Принципы применения лекарственных средств.</w:t>
            </w:r>
          </w:p>
          <w:p w:rsidR="00BD738A" w:rsidRDefault="00BD738A" w:rsidP="00FF0A55">
            <w:pPr>
              <w:jc w:val="both"/>
              <w:rPr>
                <w:b/>
                <w:bCs/>
              </w:rPr>
            </w:pPr>
            <w:r>
              <w:rPr>
                <w:b/>
                <w:bCs/>
              </w:rPr>
              <w:t>Практическое занятие</w:t>
            </w:r>
          </w:p>
          <w:p w:rsidR="00BD738A" w:rsidRPr="00BD738A" w:rsidRDefault="00BD738A" w:rsidP="00BD738A">
            <w:pPr>
              <w:tabs>
                <w:tab w:val="left" w:pos="7384"/>
              </w:tabs>
              <w:jc w:val="both"/>
            </w:pPr>
            <w:r w:rsidRPr="00BD738A">
              <w:t>Участие в лечебно-диагностическом процессе при заболеваниях костно-мышечной системы. Сестринское обследование пациентов. Распознавание клинических симптомов ревматоидного полиартрита, деформирующего остеоартроза. Анализ полученной информации. Планирование сестринских вмешательств и участие в уходе за пациентами. Отработка практических манипуляций на посту и в процедурном кабинете под контролем медсестры. Ведение документации, проведение фармакотерапии по назначению врача. Отработка универсальных и стандартных мер предосторожности медсестры на рабочем месте и в отделении терапии. Решение проблемно-ситуационных задач, осуществление тестового контроля усвоения темы занятия.</w:t>
            </w:r>
          </w:p>
          <w:p w:rsidR="00BD738A" w:rsidRPr="00BD738A" w:rsidRDefault="00BD738A" w:rsidP="00BD738A">
            <w:pPr>
              <w:jc w:val="both"/>
              <w:rPr>
                <w:b/>
                <w:u w:val="single"/>
              </w:rPr>
            </w:pPr>
            <w:r w:rsidRPr="00BD738A">
              <w:rPr>
                <w:b/>
                <w:u w:val="single"/>
              </w:rPr>
              <w:t>Самостоятельная работа:</w:t>
            </w:r>
          </w:p>
          <w:p w:rsidR="00BD738A" w:rsidRPr="00BD738A" w:rsidRDefault="00BD738A" w:rsidP="00BD738A">
            <w:pPr>
              <w:tabs>
                <w:tab w:val="left" w:pos="7384"/>
              </w:tabs>
              <w:jc w:val="both"/>
            </w:pPr>
            <w:r w:rsidRPr="00BD738A">
              <w:t>- Работа над учебным материалом;</w:t>
            </w:r>
          </w:p>
          <w:p w:rsidR="00BD738A" w:rsidRPr="00BD738A" w:rsidRDefault="00BD738A" w:rsidP="00BD738A">
            <w:pPr>
              <w:tabs>
                <w:tab w:val="left" w:pos="7384"/>
              </w:tabs>
              <w:jc w:val="both"/>
            </w:pPr>
            <w:r w:rsidRPr="00BD738A">
              <w:t>- Составление плана сестринских вмешательств при возможных проблемах пациентов при ревматоидном полиартрите, деформирующем остеоартрозе;</w:t>
            </w:r>
          </w:p>
          <w:p w:rsidR="00BD738A" w:rsidRPr="00BD738A" w:rsidRDefault="00BD738A" w:rsidP="00BD738A">
            <w:pPr>
              <w:tabs>
                <w:tab w:val="left" w:pos="7384"/>
              </w:tabs>
              <w:jc w:val="both"/>
            </w:pPr>
            <w:r w:rsidRPr="00BD738A">
              <w:t>- Решение проблемных ситуационных задач по теме;</w:t>
            </w:r>
          </w:p>
          <w:p w:rsidR="00BD738A" w:rsidRPr="00BD738A" w:rsidRDefault="00BD738A" w:rsidP="00BD738A">
            <w:pPr>
              <w:tabs>
                <w:tab w:val="left" w:pos="7384"/>
              </w:tabs>
              <w:jc w:val="both"/>
            </w:pPr>
            <w:r w:rsidRPr="00BD738A">
              <w:t>- Составление алгоритма действий м\с при постановке согревающего компресса;</w:t>
            </w:r>
          </w:p>
          <w:p w:rsidR="00BD738A" w:rsidRPr="00BD738A" w:rsidRDefault="00BD738A" w:rsidP="00BD738A">
            <w:pPr>
              <w:tabs>
                <w:tab w:val="left" w:pos="7384"/>
              </w:tabs>
              <w:jc w:val="both"/>
            </w:pPr>
            <w:r w:rsidRPr="00BD738A">
              <w:t>- Оформление карт-оценки принимаемых лекарств.</w:t>
            </w:r>
          </w:p>
          <w:p w:rsidR="00BD738A" w:rsidRPr="00BD738A" w:rsidRDefault="00BD738A" w:rsidP="00BD738A">
            <w:pPr>
              <w:jc w:val="both"/>
              <w:rPr>
                <w:b/>
                <w:u w:val="single"/>
              </w:rPr>
            </w:pPr>
            <w:r w:rsidRPr="00BD738A">
              <w:rPr>
                <w:b/>
                <w:u w:val="single"/>
              </w:rPr>
              <w:t>Методическое обеспечение:</w:t>
            </w:r>
          </w:p>
          <w:p w:rsidR="00BD738A" w:rsidRPr="00BD738A" w:rsidRDefault="00BD738A" w:rsidP="00BD738A">
            <w:pPr>
              <w:jc w:val="both"/>
            </w:pPr>
            <w:r w:rsidRPr="00BD738A">
              <w:t>- Лекция № 28;</w:t>
            </w:r>
          </w:p>
          <w:p w:rsidR="00BD738A" w:rsidRPr="00BD738A" w:rsidRDefault="00BD738A" w:rsidP="00BD738A">
            <w:pPr>
              <w:jc w:val="both"/>
            </w:pPr>
            <w:r w:rsidRPr="00BD738A">
              <w:t>- учебник В.Г.Лычева, В.К.Карманова «Сестринское дело в терапии с курсом ПМП» – М.20</w:t>
            </w:r>
            <w:r w:rsidR="00AD42ED">
              <w:t>20</w:t>
            </w:r>
            <w:r w:rsidRPr="00BD738A">
              <w:t>г. стр.403-411.</w:t>
            </w:r>
          </w:p>
          <w:p w:rsidR="00BD738A" w:rsidRPr="00BD738A" w:rsidRDefault="00BD738A" w:rsidP="00BD738A">
            <w:pPr>
              <w:jc w:val="both"/>
              <w:rPr>
                <w:b/>
                <w:u w:val="single"/>
              </w:rPr>
            </w:pPr>
            <w:r w:rsidRPr="00BD738A">
              <w:rPr>
                <w:b/>
                <w:u w:val="single"/>
              </w:rPr>
              <w:t>Дополнительная литература:</w:t>
            </w:r>
          </w:p>
          <w:p w:rsidR="00BD738A" w:rsidRPr="00BD738A" w:rsidRDefault="00BD738A" w:rsidP="00BD738A">
            <w:r w:rsidRPr="00BD738A">
              <w:t>- Ослопов В.Н., Богоявлинская О.В. Общий уход за больными в терапевтической клинике. Учебное пособие 3-е изд. – М.,ГЭОТАР-Медиа, 201</w:t>
            </w:r>
            <w:r w:rsidR="002D6D5A">
              <w:t>8</w:t>
            </w:r>
            <w:r w:rsidRPr="00BD738A">
              <w:t>;</w:t>
            </w:r>
          </w:p>
          <w:p w:rsidR="00BD738A" w:rsidRPr="00BD738A" w:rsidRDefault="00BD738A" w:rsidP="00BD738A">
            <w:r w:rsidRPr="00BD738A">
              <w:t>- Машковский М.Д. Лекарственные средства; 16 издание- М: Новая волна, 2016;</w:t>
            </w:r>
          </w:p>
          <w:p w:rsidR="00BD738A" w:rsidRPr="00BD738A" w:rsidRDefault="00BD738A" w:rsidP="00BD738A">
            <w:r w:rsidRPr="00BD738A">
              <w:t>- Щукин Ю.В. Методы исследования пациентов: учебное пособие - издательство Феникс, 201</w:t>
            </w:r>
            <w:r w:rsidR="002D6D5A">
              <w:t>8</w:t>
            </w:r>
            <w:r w:rsidRPr="00BD738A">
              <w:t>;</w:t>
            </w:r>
          </w:p>
          <w:p w:rsidR="00BD738A" w:rsidRPr="00BD738A" w:rsidRDefault="00BD738A" w:rsidP="00BD738A">
            <w:pPr>
              <w:jc w:val="both"/>
            </w:pPr>
            <w:r w:rsidRPr="00BD738A">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 Персональный сайт –Сестринское дело в терапии с курсом ПМП;</w:t>
            </w:r>
          </w:p>
          <w:p w:rsidR="00BD738A" w:rsidRPr="00692145" w:rsidRDefault="00BD738A" w:rsidP="00BD738A">
            <w:pPr>
              <w:jc w:val="both"/>
              <w:rPr>
                <w:b/>
                <w:bCs/>
              </w:rPr>
            </w:pPr>
            <w:r w:rsidRPr="00BD738A">
              <w:t>- Электронная библиотечная система (ЭБС) «Консультант студента» (</w:t>
            </w:r>
            <w:r w:rsidRPr="00BD738A">
              <w:rPr>
                <w:lang w:val="en-US"/>
              </w:rPr>
              <w:t>www</w:t>
            </w:r>
            <w:r w:rsidRPr="00BD738A">
              <w:t xml:space="preserve">. </w:t>
            </w:r>
            <w:r w:rsidRPr="00BD738A">
              <w:rPr>
                <w:lang w:val="en-US"/>
              </w:rPr>
              <w:t>medcollegelib</w:t>
            </w:r>
            <w:r w:rsidRPr="00BD738A">
              <w:t>.</w:t>
            </w:r>
            <w:r w:rsidRPr="00BD738A">
              <w:rPr>
                <w:lang w:val="en-US"/>
              </w:rPr>
              <w:t>ru</w:t>
            </w:r>
            <w:r w:rsidRPr="00BD738A">
              <w:t>).</w:t>
            </w:r>
          </w:p>
        </w:tc>
      </w:tr>
      <w:tr w:rsidR="005B1DF5" w:rsidRPr="00692145" w:rsidTr="005B1DF5">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D164D" w:rsidRPr="006D164D" w:rsidRDefault="006D164D" w:rsidP="006D164D">
            <w:r w:rsidRPr="006D164D">
              <w:rPr>
                <w:b/>
              </w:rPr>
              <w:t xml:space="preserve">Тема 1.8.2. </w:t>
            </w:r>
            <w:r w:rsidRPr="006D164D">
              <w:t>Особенности сестринско</w:t>
            </w:r>
            <w:r w:rsidR="00BD386F">
              <w:t>й</w:t>
            </w:r>
            <w:r w:rsidRPr="006D164D">
              <w:t xml:space="preserve"> </w:t>
            </w:r>
            <w:r w:rsidR="00BD386F">
              <w:t>помощи</w:t>
            </w:r>
            <w:r>
              <w:t xml:space="preserve"> </w:t>
            </w:r>
            <w:r w:rsidRPr="006D164D">
              <w:t>пациентам пожилого и</w:t>
            </w:r>
          </w:p>
          <w:p w:rsidR="005B1DF5" w:rsidRPr="006D164D" w:rsidRDefault="006D164D" w:rsidP="006D164D">
            <w:pPr>
              <w:rPr>
                <w:b/>
              </w:rPr>
            </w:pPr>
            <w:r w:rsidRPr="006D164D">
              <w:t>старческого возраста при заболеваниях опорно-двигательного аппарата.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B1DF5" w:rsidRDefault="0083552A" w:rsidP="00410B10">
            <w:pPr>
              <w:jc w:val="center"/>
              <w:outlineLvl w:val="0"/>
              <w:rPr>
                <w:b/>
                <w:bCs/>
              </w:rPr>
            </w:pPr>
            <w:r>
              <w:rPr>
                <w:b/>
                <w:bCs/>
              </w:rPr>
              <w:t>2</w:t>
            </w:r>
          </w:p>
          <w:p w:rsidR="005003B0" w:rsidRDefault="005003B0" w:rsidP="00410B10">
            <w:pPr>
              <w:jc w:val="center"/>
              <w:outlineLvl w:val="0"/>
              <w:rPr>
                <w:b/>
                <w:bCs/>
              </w:rPr>
            </w:pPr>
          </w:p>
          <w:p w:rsidR="005003B0" w:rsidRDefault="005003B0" w:rsidP="00410B10">
            <w:pPr>
              <w:jc w:val="center"/>
              <w:outlineLvl w:val="0"/>
              <w:rPr>
                <w:b/>
                <w:bCs/>
              </w:rPr>
            </w:pPr>
          </w:p>
          <w:p w:rsidR="005003B0" w:rsidRDefault="005003B0" w:rsidP="00410B10">
            <w:pPr>
              <w:jc w:val="center"/>
              <w:outlineLvl w:val="0"/>
              <w:rPr>
                <w:b/>
                <w:bCs/>
              </w:rPr>
            </w:pPr>
          </w:p>
          <w:p w:rsidR="005003B0" w:rsidRDefault="005003B0" w:rsidP="00410B10">
            <w:pPr>
              <w:jc w:val="center"/>
              <w:outlineLvl w:val="0"/>
              <w:rPr>
                <w:b/>
                <w:bCs/>
              </w:rPr>
            </w:pPr>
          </w:p>
          <w:p w:rsidR="005003B0" w:rsidRDefault="005003B0" w:rsidP="00410B10">
            <w:pPr>
              <w:jc w:val="center"/>
              <w:outlineLvl w:val="0"/>
              <w:rPr>
                <w:b/>
                <w:bCs/>
              </w:rPr>
            </w:pPr>
          </w:p>
          <w:p w:rsidR="005003B0" w:rsidRDefault="005003B0" w:rsidP="00410B10">
            <w:pPr>
              <w:jc w:val="center"/>
              <w:outlineLvl w:val="0"/>
              <w:rPr>
                <w:b/>
                <w:bCs/>
              </w:rPr>
            </w:pPr>
          </w:p>
          <w:p w:rsidR="005003B0" w:rsidRDefault="005003B0" w:rsidP="00410B10">
            <w:pPr>
              <w:jc w:val="center"/>
              <w:outlineLvl w:val="0"/>
              <w:rPr>
                <w:b/>
                <w:bCs/>
              </w:rPr>
            </w:pPr>
          </w:p>
          <w:p w:rsidR="005003B0" w:rsidRDefault="005003B0" w:rsidP="00410B10">
            <w:pPr>
              <w:jc w:val="center"/>
              <w:outlineLvl w:val="0"/>
              <w:rPr>
                <w:b/>
                <w:bCs/>
              </w:rPr>
            </w:pPr>
          </w:p>
          <w:p w:rsidR="005003B0" w:rsidRDefault="005003B0" w:rsidP="00410B10">
            <w:pPr>
              <w:jc w:val="center"/>
              <w:outlineLvl w:val="0"/>
              <w:rPr>
                <w:b/>
                <w:bCs/>
              </w:rPr>
            </w:pPr>
            <w:r>
              <w:rPr>
                <w:b/>
                <w:bCs/>
              </w:rPr>
              <w:t>4</w:t>
            </w:r>
          </w:p>
          <w:p w:rsidR="005003B0" w:rsidRDefault="005003B0" w:rsidP="00410B10">
            <w:pPr>
              <w:jc w:val="center"/>
              <w:outlineLvl w:val="0"/>
              <w:rPr>
                <w:b/>
                <w:bCs/>
              </w:rPr>
            </w:pPr>
          </w:p>
          <w:p w:rsidR="005003B0" w:rsidRDefault="005003B0" w:rsidP="00410B10">
            <w:pPr>
              <w:jc w:val="center"/>
              <w:outlineLvl w:val="0"/>
              <w:rPr>
                <w:b/>
                <w:bCs/>
              </w:rPr>
            </w:pPr>
          </w:p>
          <w:p w:rsidR="005003B0" w:rsidRDefault="005003B0" w:rsidP="00410B10">
            <w:pPr>
              <w:jc w:val="center"/>
              <w:outlineLvl w:val="0"/>
              <w:rPr>
                <w:b/>
                <w:bCs/>
              </w:rPr>
            </w:pPr>
          </w:p>
          <w:p w:rsidR="005003B0" w:rsidRDefault="005003B0" w:rsidP="00410B10">
            <w:pPr>
              <w:jc w:val="center"/>
              <w:outlineLvl w:val="0"/>
              <w:rPr>
                <w:b/>
                <w:bCs/>
              </w:rPr>
            </w:pPr>
          </w:p>
          <w:p w:rsidR="005003B0" w:rsidRDefault="005003B0" w:rsidP="00410B10">
            <w:pPr>
              <w:jc w:val="center"/>
              <w:outlineLvl w:val="0"/>
              <w:rPr>
                <w:b/>
                <w:bCs/>
              </w:rPr>
            </w:pPr>
          </w:p>
          <w:p w:rsidR="005003B0" w:rsidRDefault="005003B0" w:rsidP="00410B10">
            <w:pPr>
              <w:jc w:val="center"/>
              <w:outlineLvl w:val="0"/>
              <w:rPr>
                <w:b/>
                <w:bCs/>
              </w:rPr>
            </w:pPr>
          </w:p>
          <w:p w:rsidR="005003B0" w:rsidRDefault="005003B0" w:rsidP="00410B10">
            <w:pPr>
              <w:jc w:val="center"/>
              <w:outlineLvl w:val="0"/>
              <w:rPr>
                <w:b/>
                <w:bCs/>
              </w:rPr>
            </w:pPr>
          </w:p>
          <w:p w:rsidR="005003B0" w:rsidRDefault="005003B0" w:rsidP="00410B10">
            <w:pPr>
              <w:jc w:val="center"/>
              <w:outlineLvl w:val="0"/>
              <w:rPr>
                <w:b/>
                <w:bCs/>
              </w:rPr>
            </w:pPr>
          </w:p>
          <w:p w:rsidR="005003B0" w:rsidRDefault="005003B0" w:rsidP="00410B10">
            <w:pPr>
              <w:jc w:val="center"/>
              <w:outlineLvl w:val="0"/>
              <w:rPr>
                <w:b/>
                <w:bCs/>
              </w:rPr>
            </w:pPr>
          </w:p>
          <w:p w:rsidR="005003B0" w:rsidRDefault="005003B0" w:rsidP="00410B10">
            <w:pPr>
              <w:jc w:val="center"/>
              <w:outlineLvl w:val="0"/>
              <w:rPr>
                <w:b/>
                <w:bCs/>
              </w:rPr>
            </w:pPr>
          </w:p>
          <w:p w:rsidR="005003B0" w:rsidRDefault="005003B0" w:rsidP="00410B10">
            <w:pPr>
              <w:jc w:val="center"/>
              <w:outlineLvl w:val="0"/>
              <w:rPr>
                <w:b/>
                <w:bCs/>
              </w:rPr>
            </w:pPr>
            <w:r>
              <w:rPr>
                <w:b/>
                <w:bCs/>
              </w:rPr>
              <w:t>3</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5B1DF5" w:rsidRDefault="006D164D" w:rsidP="00FF0A55">
            <w:pPr>
              <w:jc w:val="both"/>
              <w:rPr>
                <w:b/>
                <w:bCs/>
              </w:rPr>
            </w:pPr>
            <w:r>
              <w:rPr>
                <w:b/>
                <w:bCs/>
              </w:rPr>
              <w:t>Семинарское занятие</w:t>
            </w:r>
          </w:p>
          <w:p w:rsidR="0083552A" w:rsidRPr="0083552A" w:rsidRDefault="0083552A" w:rsidP="00FF0A55">
            <w:pPr>
              <w:jc w:val="both"/>
            </w:pPr>
            <w:r w:rsidRPr="0083552A">
              <w:t>Возрастные особенности опорно-двигательного аппарата, их роль в формировании патологии. Проблема остеопароза в пожилом и старческом возрасте. Причины, факторы риска, диагностика.</w:t>
            </w:r>
            <w:r>
              <w:t xml:space="preserve"> </w:t>
            </w:r>
            <w:r w:rsidRPr="0083552A">
              <w:t>Принципы ухода, лечение и профилактика. Понятие об остеоартрозе и остеохондрозе позвоночника у гериатрических пациентов. Причины возникновения, клинические симптомы, принципы лечения и ухода. Особенности наблюдения, ухода и реабилитации лиц пожилого и старческого возраста с нарушениями функции опорно-двигательного аппарата в амбулаторно-поликлини</w:t>
            </w:r>
            <w:r>
              <w:t>ческих и стационарных условиях.</w:t>
            </w:r>
          </w:p>
          <w:p w:rsidR="006D164D" w:rsidRDefault="006D164D" w:rsidP="00FF0A55">
            <w:pPr>
              <w:jc w:val="both"/>
              <w:rPr>
                <w:b/>
                <w:bCs/>
              </w:rPr>
            </w:pPr>
            <w:r>
              <w:rPr>
                <w:b/>
                <w:bCs/>
              </w:rPr>
              <w:t>Практическое занятие</w:t>
            </w:r>
          </w:p>
          <w:p w:rsidR="005003B0" w:rsidRPr="005003B0" w:rsidRDefault="005003B0" w:rsidP="005003B0">
            <w:pPr>
              <w:jc w:val="both"/>
            </w:pPr>
            <w:r w:rsidRPr="005003B0">
              <w:t>Проведение сестринского обследования пациентов пожилого и старческого возраста при заболеваниях опорно-двигательного аппарата. Распознавание клинических симптомов заболеваний, участие в лечебно-диагностическом процессе. Отработка навыков по уходу за пациентами старших возрастных групп при заболеваниях опорно-двигательного аппарата (осуществление ухода за кожей, полостью рта, кормление тяжелобольных). Обучение родственников методам контроля за заболеванием и простейшим методам ухода за пациентом. Работа под контролем медсестры на посту и в процедурном кабинете. Ведение документации. Выполнение врачебных назначений. Решение проблемно-ситуационных задач. Осуществление тестового контроля усвоения темы занятия.</w:t>
            </w:r>
          </w:p>
          <w:p w:rsidR="005003B0" w:rsidRPr="005003B0" w:rsidRDefault="005003B0" w:rsidP="005003B0">
            <w:pPr>
              <w:jc w:val="both"/>
              <w:rPr>
                <w:b/>
                <w:u w:val="single"/>
              </w:rPr>
            </w:pPr>
            <w:r w:rsidRPr="005003B0">
              <w:rPr>
                <w:b/>
                <w:u w:val="single"/>
              </w:rPr>
              <w:t>Самостоятельная работа:</w:t>
            </w:r>
          </w:p>
          <w:p w:rsidR="005003B0" w:rsidRPr="005003B0" w:rsidRDefault="005003B0" w:rsidP="005003B0">
            <w:pPr>
              <w:jc w:val="both"/>
            </w:pPr>
            <w:r w:rsidRPr="005003B0">
              <w:t>- Изучение материала учебника «Основы гериатрии» Т.П.Журавлёвой;</w:t>
            </w:r>
          </w:p>
          <w:p w:rsidR="005003B0" w:rsidRPr="005003B0" w:rsidRDefault="005003B0" w:rsidP="005003B0">
            <w:pPr>
              <w:jc w:val="both"/>
            </w:pPr>
            <w:r w:rsidRPr="005003B0">
              <w:t>- Работа с дополнительной литературой;</w:t>
            </w:r>
          </w:p>
          <w:p w:rsidR="005003B0" w:rsidRPr="005003B0" w:rsidRDefault="005003B0" w:rsidP="005003B0">
            <w:pPr>
              <w:jc w:val="both"/>
            </w:pPr>
            <w:r w:rsidRPr="005003B0">
              <w:t>- Решение проблемно-ситуационных задач по теме;</w:t>
            </w:r>
          </w:p>
          <w:p w:rsidR="005003B0" w:rsidRPr="005003B0" w:rsidRDefault="005003B0" w:rsidP="005003B0">
            <w:pPr>
              <w:jc w:val="both"/>
            </w:pPr>
            <w:r w:rsidRPr="005003B0">
              <w:t>- Составление плана сестринских вмешательств при возможных проблемах пациентов пожилого и старческого возраста с заболеванием опорно-двигательного аппарата;</w:t>
            </w:r>
          </w:p>
          <w:p w:rsidR="005003B0" w:rsidRPr="005003B0" w:rsidRDefault="005003B0" w:rsidP="005003B0">
            <w:pPr>
              <w:jc w:val="both"/>
            </w:pPr>
            <w:r w:rsidRPr="005003B0">
              <w:t>- Составление алгоритма действий м\с при перекладывании и изменении положения в постели гериатрических пациентов;</w:t>
            </w:r>
          </w:p>
          <w:p w:rsidR="005003B0" w:rsidRPr="005003B0" w:rsidRDefault="005003B0" w:rsidP="005003B0">
            <w:pPr>
              <w:jc w:val="both"/>
            </w:pPr>
            <w:r w:rsidRPr="005003B0">
              <w:t>- Подготовка информации родственникам об особенностях наблюдения и ухода за пациентами старших возрастных групп.</w:t>
            </w:r>
          </w:p>
          <w:p w:rsidR="005003B0" w:rsidRPr="005003B0" w:rsidRDefault="005003B0" w:rsidP="005003B0">
            <w:pPr>
              <w:jc w:val="both"/>
              <w:rPr>
                <w:b/>
                <w:u w:val="single"/>
              </w:rPr>
            </w:pPr>
            <w:r w:rsidRPr="005003B0">
              <w:rPr>
                <w:b/>
                <w:u w:val="single"/>
              </w:rPr>
              <w:t>Методическое обеспечение:</w:t>
            </w:r>
          </w:p>
          <w:p w:rsidR="005003B0" w:rsidRPr="005003B0" w:rsidRDefault="005003B0" w:rsidP="005003B0">
            <w:pPr>
              <w:jc w:val="both"/>
            </w:pPr>
            <w:r w:rsidRPr="005003B0">
              <w:t>- учебник Т.П.Журавлёвой «Основы гериатрии» - М.ФОРУМ: ИНФРА-М.201</w:t>
            </w:r>
            <w:r w:rsidR="00FE06EF">
              <w:t>7</w:t>
            </w:r>
            <w:r w:rsidRPr="005003B0">
              <w:t>; стр. 244-263.</w:t>
            </w:r>
          </w:p>
          <w:p w:rsidR="005003B0" w:rsidRPr="005003B0" w:rsidRDefault="005003B0" w:rsidP="005003B0">
            <w:pPr>
              <w:jc w:val="both"/>
              <w:rPr>
                <w:b/>
                <w:u w:val="single"/>
              </w:rPr>
            </w:pPr>
            <w:r w:rsidRPr="005003B0">
              <w:rPr>
                <w:b/>
                <w:u w:val="single"/>
              </w:rPr>
              <w:t>Дополнительная литература:</w:t>
            </w:r>
          </w:p>
          <w:p w:rsidR="005003B0" w:rsidRPr="005003B0" w:rsidRDefault="005003B0" w:rsidP="005003B0">
            <w:r w:rsidRPr="005003B0">
              <w:t>- Кофтун Е.И., Шепелева А.А. Сестринское дело в гериатрии. Средне-профессиональное образование: Феникс, 2016;</w:t>
            </w:r>
          </w:p>
          <w:p w:rsidR="005003B0" w:rsidRPr="005003B0" w:rsidRDefault="005003B0" w:rsidP="005003B0">
            <w:r w:rsidRPr="005003B0">
              <w:t>- С.А.Филатова, Л.П.Безденежная, Л.С.Андреева «Геронтология» - Ростов н/Д:Феникс 2016;</w:t>
            </w:r>
          </w:p>
          <w:p w:rsidR="005003B0" w:rsidRPr="005003B0" w:rsidRDefault="005003B0" w:rsidP="005003B0">
            <w:pPr>
              <w:jc w:val="both"/>
            </w:pPr>
            <w:r w:rsidRPr="005003B0">
              <w:t xml:space="preserve"> - О.Н.Страцкевич, И.Ф.Богданова «Сестринское дело в гериатрии» (практикум): высшая школа, 2016;</w:t>
            </w:r>
          </w:p>
          <w:p w:rsidR="0083552A" w:rsidRDefault="005003B0" w:rsidP="005003B0">
            <w:pPr>
              <w:jc w:val="both"/>
              <w:rPr>
                <w:b/>
                <w:bCs/>
              </w:rPr>
            </w:pPr>
            <w:r w:rsidRPr="005003B0">
              <w:t>- Электронная библиотечная система (ЭБС) «Консультант студента» (</w:t>
            </w:r>
            <w:r w:rsidRPr="005003B0">
              <w:rPr>
                <w:lang w:val="en-US"/>
              </w:rPr>
              <w:t>www</w:t>
            </w:r>
            <w:r w:rsidRPr="005003B0">
              <w:t xml:space="preserve">. </w:t>
            </w:r>
            <w:r w:rsidRPr="005003B0">
              <w:rPr>
                <w:lang w:val="en-US"/>
              </w:rPr>
              <w:t>medcollegelib</w:t>
            </w:r>
            <w:r w:rsidRPr="005003B0">
              <w:t>.</w:t>
            </w:r>
            <w:r w:rsidRPr="005003B0">
              <w:rPr>
                <w:lang w:val="en-US"/>
              </w:rPr>
              <w:t>ru</w:t>
            </w:r>
            <w:r w:rsidRPr="005003B0">
              <w:t>).</w:t>
            </w:r>
          </w:p>
        </w:tc>
      </w:tr>
      <w:tr w:rsidR="005B1DF5" w:rsidRPr="00692145" w:rsidTr="004160E1">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5B1DF5" w:rsidRPr="00B07919" w:rsidRDefault="00B07919" w:rsidP="00BD386F">
            <w:pPr>
              <w:rPr>
                <w:b/>
              </w:rPr>
            </w:pPr>
            <w:r w:rsidRPr="00B07919">
              <w:rPr>
                <w:b/>
              </w:rPr>
              <w:t>1.9. Сестринск</w:t>
            </w:r>
            <w:r w:rsidR="00BD386F">
              <w:rPr>
                <w:b/>
              </w:rPr>
              <w:t>ая</w:t>
            </w:r>
            <w:r w:rsidRPr="00B07919">
              <w:rPr>
                <w:b/>
              </w:rPr>
              <w:t xml:space="preserve"> </w:t>
            </w:r>
            <w:r w:rsidR="00BD386F">
              <w:rPr>
                <w:b/>
              </w:rPr>
              <w:t>помощь</w:t>
            </w:r>
            <w:r w:rsidRPr="00B07919">
              <w:rPr>
                <w:b/>
              </w:rPr>
              <w:t xml:space="preserve">  при острых ал</w:t>
            </w:r>
            <w:r w:rsidRPr="00B07919">
              <w:rPr>
                <w:b/>
              </w:rPr>
              <w:softHyphen/>
              <w:t>лергических заболеваниях.</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B1DF5" w:rsidRDefault="00B07919" w:rsidP="00410B10">
            <w:pPr>
              <w:jc w:val="center"/>
              <w:outlineLvl w:val="0"/>
              <w:rPr>
                <w:b/>
                <w:bCs/>
              </w:rPr>
            </w:pPr>
            <w:r>
              <w:rPr>
                <w:b/>
                <w:bCs/>
              </w:rPr>
              <w:t>8</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5B1DF5" w:rsidRDefault="005B1DF5" w:rsidP="00FF0A55">
            <w:pPr>
              <w:jc w:val="both"/>
              <w:rPr>
                <w:b/>
                <w:bCs/>
              </w:rPr>
            </w:pPr>
          </w:p>
        </w:tc>
      </w:tr>
      <w:tr w:rsidR="004160E1" w:rsidRPr="00692145" w:rsidTr="000B03C9">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160E1" w:rsidRPr="004160E1" w:rsidRDefault="004160E1" w:rsidP="00BD386F">
            <w:pPr>
              <w:rPr>
                <w:b/>
              </w:rPr>
            </w:pPr>
            <w:r w:rsidRPr="004160E1">
              <w:rPr>
                <w:b/>
              </w:rPr>
              <w:t xml:space="preserve">Тема 1.9.1. </w:t>
            </w:r>
            <w:r w:rsidRPr="004160E1">
              <w:t>Сестринск</w:t>
            </w:r>
            <w:r w:rsidR="00BD386F">
              <w:t>ая</w:t>
            </w:r>
            <w:r w:rsidRPr="004160E1">
              <w:t xml:space="preserve"> </w:t>
            </w:r>
            <w:r w:rsidR="00BD386F">
              <w:t>помощь</w:t>
            </w:r>
            <w:r w:rsidRPr="004160E1">
              <w:t xml:space="preserve"> при крапивнице, отёке Квинке, анафилактическом шоке.</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160E1" w:rsidRDefault="00581C49" w:rsidP="00410B10">
            <w:pPr>
              <w:jc w:val="center"/>
              <w:outlineLvl w:val="0"/>
              <w:rPr>
                <w:b/>
                <w:bCs/>
              </w:rPr>
            </w:pPr>
            <w:r>
              <w:rPr>
                <w:b/>
                <w:bCs/>
              </w:rPr>
              <w:t>2</w:t>
            </w:r>
          </w:p>
          <w:p w:rsidR="00581C49" w:rsidRDefault="00581C49" w:rsidP="00410B10">
            <w:pPr>
              <w:jc w:val="center"/>
              <w:outlineLvl w:val="0"/>
              <w:rPr>
                <w:b/>
                <w:bCs/>
              </w:rPr>
            </w:pPr>
          </w:p>
          <w:p w:rsidR="00581C49" w:rsidRDefault="00581C49" w:rsidP="00410B10">
            <w:pPr>
              <w:jc w:val="center"/>
              <w:outlineLvl w:val="0"/>
              <w:rPr>
                <w:b/>
                <w:bCs/>
              </w:rPr>
            </w:pPr>
          </w:p>
          <w:p w:rsidR="00581C49" w:rsidRDefault="00581C49" w:rsidP="00410B10">
            <w:pPr>
              <w:jc w:val="center"/>
              <w:outlineLvl w:val="0"/>
              <w:rPr>
                <w:b/>
                <w:bCs/>
              </w:rPr>
            </w:pPr>
          </w:p>
          <w:p w:rsidR="00581C49" w:rsidRDefault="00581C49" w:rsidP="00410B10">
            <w:pPr>
              <w:jc w:val="center"/>
              <w:outlineLvl w:val="0"/>
              <w:rPr>
                <w:b/>
                <w:bCs/>
              </w:rPr>
            </w:pPr>
          </w:p>
          <w:p w:rsidR="00581C49" w:rsidRDefault="00581C49" w:rsidP="00410B10">
            <w:pPr>
              <w:jc w:val="center"/>
              <w:outlineLvl w:val="0"/>
              <w:rPr>
                <w:b/>
                <w:bCs/>
              </w:rPr>
            </w:pPr>
          </w:p>
          <w:p w:rsidR="00581C49" w:rsidRDefault="00581C49" w:rsidP="00410B10">
            <w:pPr>
              <w:jc w:val="center"/>
              <w:outlineLvl w:val="0"/>
              <w:rPr>
                <w:b/>
                <w:bCs/>
              </w:rPr>
            </w:pPr>
            <w:r>
              <w:rPr>
                <w:b/>
                <w:bCs/>
              </w:rPr>
              <w:t>6</w:t>
            </w:r>
          </w:p>
          <w:p w:rsidR="00581C49" w:rsidRDefault="00581C49" w:rsidP="00410B10">
            <w:pPr>
              <w:jc w:val="center"/>
              <w:outlineLvl w:val="0"/>
              <w:rPr>
                <w:b/>
                <w:bCs/>
              </w:rPr>
            </w:pPr>
          </w:p>
          <w:p w:rsidR="00581C49" w:rsidRDefault="00581C49" w:rsidP="00410B10">
            <w:pPr>
              <w:jc w:val="center"/>
              <w:outlineLvl w:val="0"/>
              <w:rPr>
                <w:b/>
                <w:bCs/>
              </w:rPr>
            </w:pPr>
          </w:p>
          <w:p w:rsidR="00581C49" w:rsidRDefault="00581C49" w:rsidP="00410B10">
            <w:pPr>
              <w:jc w:val="center"/>
              <w:outlineLvl w:val="0"/>
              <w:rPr>
                <w:b/>
                <w:bCs/>
              </w:rPr>
            </w:pPr>
          </w:p>
          <w:p w:rsidR="00581C49" w:rsidRDefault="00581C49" w:rsidP="00410B10">
            <w:pPr>
              <w:jc w:val="center"/>
              <w:outlineLvl w:val="0"/>
              <w:rPr>
                <w:b/>
                <w:bCs/>
              </w:rPr>
            </w:pPr>
          </w:p>
          <w:p w:rsidR="00581C49" w:rsidRDefault="00581C49" w:rsidP="00410B10">
            <w:pPr>
              <w:jc w:val="center"/>
              <w:outlineLvl w:val="0"/>
              <w:rPr>
                <w:b/>
                <w:bCs/>
              </w:rPr>
            </w:pPr>
          </w:p>
          <w:p w:rsidR="00581C49" w:rsidRDefault="00581C49" w:rsidP="00410B10">
            <w:pPr>
              <w:jc w:val="center"/>
              <w:outlineLvl w:val="0"/>
              <w:rPr>
                <w:b/>
                <w:bCs/>
              </w:rPr>
            </w:pPr>
          </w:p>
          <w:p w:rsidR="00581C49" w:rsidRDefault="00581C49" w:rsidP="00410B10">
            <w:pPr>
              <w:jc w:val="center"/>
              <w:outlineLvl w:val="0"/>
              <w:rPr>
                <w:b/>
                <w:bCs/>
              </w:rPr>
            </w:pPr>
          </w:p>
          <w:p w:rsidR="00581C49" w:rsidRDefault="00581C49" w:rsidP="00410B10">
            <w:pPr>
              <w:jc w:val="center"/>
              <w:outlineLvl w:val="0"/>
              <w:rPr>
                <w:b/>
                <w:bCs/>
              </w:rPr>
            </w:pPr>
          </w:p>
          <w:p w:rsidR="00581C49" w:rsidRDefault="00581C49" w:rsidP="00410B10">
            <w:pPr>
              <w:jc w:val="center"/>
              <w:outlineLvl w:val="0"/>
              <w:rPr>
                <w:b/>
                <w:bCs/>
              </w:rPr>
            </w:pPr>
          </w:p>
          <w:p w:rsidR="00581C49" w:rsidRDefault="00581C49" w:rsidP="00410B10">
            <w:pPr>
              <w:jc w:val="center"/>
              <w:outlineLvl w:val="0"/>
              <w:rPr>
                <w:b/>
                <w:bCs/>
              </w:rPr>
            </w:pPr>
          </w:p>
          <w:p w:rsidR="00581C49" w:rsidRDefault="00581C49" w:rsidP="00410B10">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160E1" w:rsidRDefault="004160E1" w:rsidP="00FF0A55">
            <w:pPr>
              <w:jc w:val="both"/>
              <w:rPr>
                <w:b/>
                <w:bCs/>
              </w:rPr>
            </w:pPr>
            <w:r>
              <w:rPr>
                <w:b/>
                <w:bCs/>
              </w:rPr>
              <w:t>Лекция</w:t>
            </w:r>
          </w:p>
          <w:p w:rsidR="004160E1" w:rsidRPr="00773CD0" w:rsidRDefault="00773CD0" w:rsidP="00FF0A55">
            <w:pPr>
              <w:jc w:val="both"/>
            </w:pPr>
            <w:r w:rsidRPr="00773CD0">
              <w:t>Определение понятия «острые аллергические заболевания». Причины, клинические проявления крапивницы, отёка Квинке, анафилактического шока. Возможные осложнения острых аллергических заболеваний. Методы диагностики проблем пациентов. Принципы организации и способы оказания сестринской помощи. Принципы пр</w:t>
            </w:r>
            <w:r>
              <w:t>именения лекарственных средств.</w:t>
            </w:r>
          </w:p>
          <w:p w:rsidR="004160E1" w:rsidRDefault="004160E1" w:rsidP="00FF0A55">
            <w:pPr>
              <w:jc w:val="both"/>
              <w:rPr>
                <w:b/>
                <w:bCs/>
              </w:rPr>
            </w:pPr>
            <w:r>
              <w:rPr>
                <w:b/>
                <w:bCs/>
              </w:rPr>
              <w:t>Практическое занятие</w:t>
            </w:r>
          </w:p>
          <w:p w:rsidR="004160E1" w:rsidRPr="004160E1" w:rsidRDefault="004160E1" w:rsidP="004160E1">
            <w:pPr>
              <w:jc w:val="both"/>
            </w:pPr>
            <w:r w:rsidRPr="004160E1">
              <w:t>Сестринское обследование пациента с аллергическими заболеваниями. Решение проблемно-ситуационных задач. Распознавание клинических проявлений острых аллергических заболеваний. Планирование действий медсестры по уходу за пациентом. Информирование пациента о профилактике острых аллергических заболеваниях. Отработка алгоритма действий медсестры по оказанию доврачебной помощи при отёке Квинке, анафилактическом шоке. Отработка практических манипуляций и процедур по назначению врача: в\м; в\в инъекции; оксигенотерапия; измерение ЧДД; АД; исследование пульса и др. Обеспечение инфекционной безопасности медсестры и пациента. Осуществление тестового контроля усвоения темы занятия.</w:t>
            </w:r>
          </w:p>
          <w:p w:rsidR="004160E1" w:rsidRPr="004160E1" w:rsidRDefault="004160E1" w:rsidP="004160E1">
            <w:pPr>
              <w:jc w:val="both"/>
              <w:rPr>
                <w:b/>
                <w:u w:val="single"/>
              </w:rPr>
            </w:pPr>
            <w:r w:rsidRPr="004160E1">
              <w:rPr>
                <w:b/>
                <w:u w:val="single"/>
              </w:rPr>
              <w:t>Самостоятельная работа:</w:t>
            </w:r>
          </w:p>
          <w:p w:rsidR="004160E1" w:rsidRPr="004160E1" w:rsidRDefault="004160E1" w:rsidP="004160E1">
            <w:pPr>
              <w:jc w:val="both"/>
            </w:pPr>
            <w:r w:rsidRPr="004160E1">
              <w:t>- Изучение конспекта лекции, учебного материала, дополнительной литературы по теме;</w:t>
            </w:r>
          </w:p>
          <w:p w:rsidR="004160E1" w:rsidRPr="004160E1" w:rsidRDefault="004160E1" w:rsidP="004160E1">
            <w:pPr>
              <w:jc w:val="both"/>
            </w:pPr>
            <w:r w:rsidRPr="004160E1">
              <w:t>- Подготовка опорного конспекта, тезисов ответа;</w:t>
            </w:r>
          </w:p>
          <w:p w:rsidR="004160E1" w:rsidRPr="004160E1" w:rsidRDefault="004160E1" w:rsidP="004160E1">
            <w:pPr>
              <w:jc w:val="both"/>
            </w:pPr>
            <w:r w:rsidRPr="004160E1">
              <w:t>- Составление плана сестринских вмешательств при возможных проблемах пациентов при крапивнице;</w:t>
            </w:r>
          </w:p>
          <w:p w:rsidR="004160E1" w:rsidRPr="004160E1" w:rsidRDefault="004160E1" w:rsidP="004160E1">
            <w:pPr>
              <w:jc w:val="both"/>
            </w:pPr>
            <w:r w:rsidRPr="004160E1">
              <w:t>- Составление алгоритма действий м\с при оказании неотложной помощи при отеке Квинке, анафилактическом шоке;</w:t>
            </w:r>
          </w:p>
          <w:p w:rsidR="004160E1" w:rsidRPr="004160E1" w:rsidRDefault="004160E1" w:rsidP="004160E1">
            <w:pPr>
              <w:jc w:val="both"/>
            </w:pPr>
            <w:r w:rsidRPr="004160E1">
              <w:t>- Составление карт по фармакотерапии;</w:t>
            </w:r>
          </w:p>
          <w:p w:rsidR="004160E1" w:rsidRPr="004160E1" w:rsidRDefault="004160E1" w:rsidP="004160E1">
            <w:pPr>
              <w:jc w:val="both"/>
            </w:pPr>
            <w:r w:rsidRPr="004160E1">
              <w:t>- Подготовка информации для пациентов о профилактике острых аллергических заболеваний;</w:t>
            </w:r>
          </w:p>
          <w:p w:rsidR="004160E1" w:rsidRPr="004160E1" w:rsidRDefault="004160E1" w:rsidP="004160E1">
            <w:pPr>
              <w:jc w:val="both"/>
            </w:pPr>
            <w:r w:rsidRPr="004160E1">
              <w:t>- Выполнение тестовых заданий;</w:t>
            </w:r>
          </w:p>
          <w:p w:rsidR="004160E1" w:rsidRPr="004160E1" w:rsidRDefault="004160E1" w:rsidP="004160E1">
            <w:pPr>
              <w:jc w:val="both"/>
            </w:pPr>
            <w:r w:rsidRPr="004160E1">
              <w:t>- Решение проблемно-ситуационных задач и задач по неотложной помощи.</w:t>
            </w:r>
          </w:p>
          <w:p w:rsidR="004160E1" w:rsidRPr="004160E1" w:rsidRDefault="004160E1" w:rsidP="004160E1">
            <w:pPr>
              <w:jc w:val="both"/>
              <w:rPr>
                <w:b/>
                <w:u w:val="single"/>
              </w:rPr>
            </w:pPr>
            <w:r w:rsidRPr="004160E1">
              <w:rPr>
                <w:b/>
                <w:u w:val="single"/>
              </w:rPr>
              <w:t>Методическое обеспечение:</w:t>
            </w:r>
          </w:p>
          <w:p w:rsidR="004160E1" w:rsidRPr="004160E1" w:rsidRDefault="004160E1" w:rsidP="004160E1">
            <w:pPr>
              <w:jc w:val="both"/>
            </w:pPr>
            <w:r w:rsidRPr="004160E1">
              <w:t>- Лекция № 29;</w:t>
            </w:r>
          </w:p>
          <w:p w:rsidR="004160E1" w:rsidRPr="004160E1" w:rsidRDefault="004160E1" w:rsidP="004160E1">
            <w:pPr>
              <w:jc w:val="both"/>
            </w:pPr>
            <w:r w:rsidRPr="004160E1">
              <w:t>- учебник В.Г.Лычева, В.К.Карманова «Сестринское дело в терапии с курсом ПМП» – М.20</w:t>
            </w:r>
            <w:r w:rsidR="00AD42ED">
              <w:t>20</w:t>
            </w:r>
            <w:r w:rsidRPr="004160E1">
              <w:t>г. стр.413-422.</w:t>
            </w:r>
          </w:p>
          <w:p w:rsidR="004160E1" w:rsidRPr="004160E1" w:rsidRDefault="004160E1" w:rsidP="004160E1">
            <w:pPr>
              <w:jc w:val="both"/>
              <w:rPr>
                <w:b/>
                <w:u w:val="single"/>
              </w:rPr>
            </w:pPr>
            <w:r w:rsidRPr="004160E1">
              <w:rPr>
                <w:b/>
                <w:u w:val="single"/>
              </w:rPr>
              <w:t>Дополнительная литература:</w:t>
            </w:r>
          </w:p>
          <w:p w:rsidR="004160E1" w:rsidRPr="004160E1" w:rsidRDefault="004160E1" w:rsidP="004160E1">
            <w:r w:rsidRPr="004160E1">
              <w:t>- Красильникова И.М., Моисеева Е.Г. Неотложная доврачебная медицинская помощь; учебное пособие – М. ГЭОТАР-Медиа, 201</w:t>
            </w:r>
            <w:r w:rsidR="00AD42ED">
              <w:t>6</w:t>
            </w:r>
            <w:r w:rsidRPr="004160E1">
              <w:t>;</w:t>
            </w:r>
          </w:p>
          <w:p w:rsidR="004160E1" w:rsidRPr="004160E1" w:rsidRDefault="004160E1" w:rsidP="004160E1">
            <w:r w:rsidRPr="004160E1">
              <w:t>- Сивохина И.К. Справочник по лечебному питанию; издательство Новая волна, 2016;</w:t>
            </w:r>
          </w:p>
          <w:p w:rsidR="004160E1" w:rsidRPr="004160E1" w:rsidRDefault="004160E1" w:rsidP="004160E1">
            <w:r w:rsidRPr="004160E1">
              <w:t>- Смолева Э.В. Рецептурный справочник фельдшера: изд.4; издательство Феникс, 201</w:t>
            </w:r>
            <w:r w:rsidR="00B648DB">
              <w:t>7</w:t>
            </w:r>
            <w:r w:rsidRPr="004160E1">
              <w:t>;</w:t>
            </w:r>
          </w:p>
          <w:p w:rsidR="004160E1" w:rsidRPr="004160E1" w:rsidRDefault="004160E1" w:rsidP="004160E1">
            <w:pPr>
              <w:jc w:val="both"/>
            </w:pPr>
            <w:r w:rsidRPr="004160E1">
              <w:t>- Сборник тестовых заданий и сборник клинических задач по специальности «сестринское дело» ВУНМЦ по непрерывному мед. и фарм. образованию Минздрава России - Персональный сайт –Сестринское дело в терапии с курсом ПМП;</w:t>
            </w:r>
          </w:p>
          <w:p w:rsidR="008145A1" w:rsidRPr="008145A1" w:rsidRDefault="004160E1" w:rsidP="004160E1">
            <w:pPr>
              <w:jc w:val="both"/>
            </w:pPr>
            <w:r w:rsidRPr="004160E1">
              <w:t>- Электронная библиотечная система (ЭБС) «Консультант студента» (</w:t>
            </w:r>
            <w:r w:rsidRPr="004160E1">
              <w:rPr>
                <w:lang w:val="en-US"/>
              </w:rPr>
              <w:t>www</w:t>
            </w:r>
            <w:r w:rsidRPr="004160E1">
              <w:t xml:space="preserve">. </w:t>
            </w:r>
            <w:r w:rsidRPr="004160E1">
              <w:rPr>
                <w:lang w:val="en-US"/>
              </w:rPr>
              <w:t>medcollegelib</w:t>
            </w:r>
            <w:r w:rsidRPr="004160E1">
              <w:t>.</w:t>
            </w:r>
            <w:r w:rsidRPr="004160E1">
              <w:rPr>
                <w:lang w:val="en-US"/>
              </w:rPr>
              <w:t>ru</w:t>
            </w:r>
            <w:r w:rsidRPr="004160E1">
              <w:t>).</w:t>
            </w:r>
          </w:p>
        </w:tc>
      </w:tr>
      <w:tr w:rsidR="000B03C9" w:rsidRPr="00692145" w:rsidTr="000B03C9">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0B03C9" w:rsidRDefault="000B03C9" w:rsidP="00BD4FB7">
            <w:pPr>
              <w:outlineLvl w:val="0"/>
              <w:rPr>
                <w:b/>
                <w:bCs/>
                <w:u w:val="single"/>
              </w:rPr>
            </w:pPr>
          </w:p>
          <w:p w:rsidR="000B03C9" w:rsidRDefault="000B03C9" w:rsidP="00BD4FB7">
            <w:pPr>
              <w:outlineLvl w:val="0"/>
              <w:rPr>
                <w:b/>
                <w:bCs/>
                <w:u w:val="single"/>
              </w:rPr>
            </w:pPr>
            <w:r w:rsidRPr="00163166">
              <w:rPr>
                <w:b/>
                <w:bCs/>
                <w:u w:val="single"/>
              </w:rPr>
              <w:t xml:space="preserve">Раздел </w:t>
            </w:r>
            <w:r>
              <w:rPr>
                <w:b/>
                <w:bCs/>
                <w:u w:val="single"/>
              </w:rPr>
              <w:t>2</w:t>
            </w:r>
            <w:r w:rsidRPr="00163166">
              <w:rPr>
                <w:b/>
                <w:bCs/>
                <w:u w:val="single"/>
              </w:rPr>
              <w:t>. Сестринск</w:t>
            </w:r>
            <w:r w:rsidR="008145A1">
              <w:rPr>
                <w:b/>
                <w:bCs/>
                <w:u w:val="single"/>
              </w:rPr>
              <w:t>ая</w:t>
            </w:r>
            <w:r w:rsidRPr="00163166">
              <w:rPr>
                <w:b/>
                <w:bCs/>
                <w:u w:val="single"/>
              </w:rPr>
              <w:t xml:space="preserve"> </w:t>
            </w:r>
            <w:r w:rsidR="008145A1">
              <w:rPr>
                <w:b/>
                <w:bCs/>
                <w:u w:val="single"/>
              </w:rPr>
              <w:t>помощь</w:t>
            </w:r>
            <w:r w:rsidRPr="00163166">
              <w:rPr>
                <w:b/>
                <w:bCs/>
                <w:u w:val="single"/>
              </w:rPr>
              <w:t xml:space="preserve"> в </w:t>
            </w:r>
            <w:r>
              <w:rPr>
                <w:b/>
                <w:bCs/>
                <w:u w:val="single"/>
              </w:rPr>
              <w:t>педиатрии</w:t>
            </w:r>
          </w:p>
          <w:p w:rsidR="000B03C9" w:rsidRPr="00163166" w:rsidRDefault="000B03C9" w:rsidP="00BD4FB7">
            <w:pPr>
              <w:outlineLvl w:val="0"/>
              <w:rPr>
                <w:b/>
                <w:bCs/>
                <w:u w:val="single"/>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B03C9" w:rsidRDefault="000B03C9" w:rsidP="00BD4FB7">
            <w:pPr>
              <w:jc w:val="center"/>
              <w:outlineLvl w:val="0"/>
              <w:rPr>
                <w:b/>
                <w:bCs/>
              </w:rPr>
            </w:pPr>
          </w:p>
          <w:p w:rsidR="000B03C9" w:rsidRPr="00A52426" w:rsidRDefault="00A52426" w:rsidP="00A52426">
            <w:pPr>
              <w:jc w:val="center"/>
              <w:outlineLvl w:val="0"/>
              <w:rPr>
                <w:b/>
                <w:bCs/>
              </w:rPr>
            </w:pPr>
            <w:r>
              <w:rPr>
                <w:b/>
                <w:bCs/>
              </w:rPr>
              <w:t>198</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0B03C9" w:rsidRDefault="000B03C9" w:rsidP="00FF0A55">
            <w:pPr>
              <w:jc w:val="both"/>
              <w:rPr>
                <w:b/>
                <w:bCs/>
              </w:rPr>
            </w:pPr>
          </w:p>
        </w:tc>
      </w:tr>
      <w:tr w:rsidR="000B03C9" w:rsidRPr="00692145" w:rsidTr="000B03C9">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0B03C9" w:rsidRPr="00A52426" w:rsidRDefault="00A52426" w:rsidP="008145A1">
            <w:pPr>
              <w:outlineLvl w:val="0"/>
              <w:rPr>
                <w:b/>
                <w:bCs/>
              </w:rPr>
            </w:pPr>
            <w:r>
              <w:rPr>
                <w:b/>
                <w:bCs/>
              </w:rPr>
              <w:t>2.1.</w:t>
            </w:r>
            <w:r w:rsidR="008145A1">
              <w:rPr>
                <w:b/>
                <w:bCs/>
              </w:rPr>
              <w:t xml:space="preserve"> </w:t>
            </w:r>
            <w:r w:rsidR="000B03C9" w:rsidRPr="00A52426">
              <w:rPr>
                <w:b/>
                <w:bCs/>
              </w:rPr>
              <w:t>Сестринск</w:t>
            </w:r>
            <w:r w:rsidR="008145A1">
              <w:rPr>
                <w:b/>
                <w:bCs/>
              </w:rPr>
              <w:t>ая</w:t>
            </w:r>
            <w:r w:rsidR="000B03C9" w:rsidRPr="00A52426">
              <w:rPr>
                <w:b/>
                <w:bCs/>
              </w:rPr>
              <w:t xml:space="preserve"> </w:t>
            </w:r>
            <w:r w:rsidR="008145A1">
              <w:rPr>
                <w:b/>
                <w:bCs/>
              </w:rPr>
              <w:t>помощь</w:t>
            </w:r>
            <w:r>
              <w:rPr>
                <w:b/>
                <w:bCs/>
              </w:rPr>
              <w:t xml:space="preserve"> дет</w:t>
            </w:r>
            <w:r w:rsidR="008145A1">
              <w:rPr>
                <w:b/>
                <w:bCs/>
              </w:rPr>
              <w:t>ям</w:t>
            </w:r>
            <w:r>
              <w:rPr>
                <w:b/>
                <w:bCs/>
              </w:rPr>
              <w:t xml:space="preserve"> до 1 года.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B03C9" w:rsidRPr="0065188F" w:rsidRDefault="00BD4FB7" w:rsidP="00BD4FB7">
            <w:pPr>
              <w:jc w:val="center"/>
              <w:outlineLvl w:val="0"/>
              <w:rPr>
                <w:b/>
                <w:bCs/>
              </w:rPr>
            </w:pPr>
            <w:r>
              <w:rPr>
                <w:b/>
                <w:bCs/>
              </w:rPr>
              <w:t>12</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0B03C9" w:rsidRDefault="000B03C9" w:rsidP="00FF0A55">
            <w:pPr>
              <w:jc w:val="both"/>
              <w:rPr>
                <w:b/>
                <w:bCs/>
              </w:rPr>
            </w:pPr>
          </w:p>
        </w:tc>
      </w:tr>
      <w:tr w:rsidR="000B03C9" w:rsidRPr="00692145" w:rsidTr="00EC7EFA">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0B03C9" w:rsidRPr="00D373EC" w:rsidRDefault="000B03C9" w:rsidP="00BD4FB7">
            <w:pPr>
              <w:outlineLvl w:val="0"/>
              <w:rPr>
                <w:b/>
                <w:bCs/>
              </w:rPr>
            </w:pPr>
            <w:r w:rsidRPr="00D373EC">
              <w:rPr>
                <w:b/>
              </w:rPr>
              <w:t xml:space="preserve">Тема </w:t>
            </w:r>
            <w:r w:rsidR="00BD4FB7">
              <w:rPr>
                <w:b/>
              </w:rPr>
              <w:t>2</w:t>
            </w:r>
            <w:r w:rsidRPr="00D373EC">
              <w:rPr>
                <w:b/>
              </w:rPr>
              <w:t xml:space="preserve">.1.1. </w:t>
            </w:r>
            <w:r w:rsidRPr="00D373EC">
              <w:t xml:space="preserve"> </w:t>
            </w:r>
            <w:r w:rsidR="00BD4FB7">
              <w:t>Сестринское обследование новорожденных и уход за ними.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B03C9" w:rsidRPr="00D373EC" w:rsidRDefault="00447C12" w:rsidP="00BD4FB7">
            <w:pPr>
              <w:jc w:val="center"/>
              <w:outlineLvl w:val="0"/>
              <w:rPr>
                <w:b/>
                <w:bCs/>
              </w:rPr>
            </w:pPr>
            <w:r>
              <w:rPr>
                <w:b/>
                <w:bCs/>
              </w:rPr>
              <w:t>6</w:t>
            </w:r>
          </w:p>
          <w:p w:rsidR="000B03C9" w:rsidRPr="00D373EC" w:rsidRDefault="000B03C9" w:rsidP="00BD4FB7">
            <w:pPr>
              <w:jc w:val="center"/>
              <w:outlineLvl w:val="0"/>
              <w:rPr>
                <w:b/>
                <w:bCs/>
              </w:rPr>
            </w:pPr>
          </w:p>
          <w:p w:rsidR="000B03C9" w:rsidRPr="00D373EC" w:rsidRDefault="000B03C9" w:rsidP="00BD4FB7">
            <w:pPr>
              <w:jc w:val="center"/>
              <w:outlineLvl w:val="0"/>
              <w:rPr>
                <w:b/>
                <w:bCs/>
              </w:rPr>
            </w:pPr>
          </w:p>
          <w:p w:rsidR="000B03C9" w:rsidRPr="00D373EC" w:rsidRDefault="000B03C9" w:rsidP="00BD4FB7">
            <w:pPr>
              <w:jc w:val="center"/>
              <w:outlineLvl w:val="0"/>
              <w:rPr>
                <w:b/>
                <w:bCs/>
              </w:rPr>
            </w:pPr>
          </w:p>
          <w:p w:rsidR="000B03C9" w:rsidRPr="00D373EC" w:rsidRDefault="000B03C9" w:rsidP="00BD4FB7">
            <w:pPr>
              <w:jc w:val="center"/>
              <w:outlineLvl w:val="0"/>
              <w:rPr>
                <w:b/>
                <w:bCs/>
              </w:rPr>
            </w:pPr>
          </w:p>
          <w:p w:rsidR="000B03C9" w:rsidRPr="00D373EC" w:rsidRDefault="000B03C9" w:rsidP="00BD4FB7">
            <w:pPr>
              <w:jc w:val="center"/>
              <w:outlineLvl w:val="0"/>
              <w:rPr>
                <w:b/>
                <w:bCs/>
              </w:rPr>
            </w:pPr>
          </w:p>
          <w:p w:rsidR="000B03C9" w:rsidRPr="00D373EC" w:rsidRDefault="000B03C9" w:rsidP="00BD4FB7">
            <w:pPr>
              <w:jc w:val="center"/>
              <w:outlineLvl w:val="0"/>
              <w:rPr>
                <w:b/>
                <w:bCs/>
              </w:rPr>
            </w:pPr>
          </w:p>
          <w:p w:rsidR="000B03C9" w:rsidRPr="00D373EC" w:rsidRDefault="000B03C9" w:rsidP="00BD4FB7">
            <w:pPr>
              <w:jc w:val="center"/>
              <w:outlineLvl w:val="0"/>
              <w:rPr>
                <w:b/>
                <w:bCs/>
              </w:rPr>
            </w:pPr>
          </w:p>
          <w:p w:rsidR="000B03C9" w:rsidRPr="00D373EC" w:rsidRDefault="000B03C9" w:rsidP="00BD4FB7">
            <w:pPr>
              <w:jc w:val="center"/>
              <w:outlineLvl w:val="0"/>
              <w:rPr>
                <w:b/>
                <w:bCs/>
              </w:rPr>
            </w:pPr>
          </w:p>
          <w:p w:rsidR="000B03C9" w:rsidRPr="00D373EC" w:rsidRDefault="000B03C9" w:rsidP="00BD4FB7">
            <w:pPr>
              <w:jc w:val="center"/>
              <w:outlineLvl w:val="0"/>
              <w:rPr>
                <w:b/>
                <w:bCs/>
              </w:rPr>
            </w:pPr>
          </w:p>
          <w:p w:rsidR="000B03C9" w:rsidRPr="00D373EC" w:rsidRDefault="00C56D27" w:rsidP="00BD4FB7">
            <w:pPr>
              <w:jc w:val="center"/>
              <w:outlineLvl w:val="0"/>
              <w:rPr>
                <w:b/>
                <w:bCs/>
              </w:rPr>
            </w:pPr>
            <w:r>
              <w:rPr>
                <w:b/>
                <w:bCs/>
              </w:rPr>
              <w:t>3</w:t>
            </w:r>
          </w:p>
          <w:p w:rsidR="000B03C9" w:rsidRDefault="000B03C9" w:rsidP="00BD4FB7">
            <w:pPr>
              <w:jc w:val="center"/>
              <w:outlineLvl w:val="0"/>
              <w:rPr>
                <w:b/>
                <w:bCs/>
              </w:rPr>
            </w:pPr>
          </w:p>
          <w:p w:rsidR="000B03C9" w:rsidRDefault="000B03C9" w:rsidP="00BD4FB7">
            <w:pPr>
              <w:jc w:val="center"/>
              <w:outlineLvl w:val="0"/>
              <w:rPr>
                <w:b/>
                <w:bCs/>
              </w:rPr>
            </w:pPr>
          </w:p>
          <w:p w:rsidR="000B03C9" w:rsidRDefault="000B03C9" w:rsidP="00BD4FB7">
            <w:pPr>
              <w:jc w:val="center"/>
              <w:outlineLvl w:val="0"/>
              <w:rPr>
                <w:b/>
                <w:bCs/>
              </w:rPr>
            </w:pPr>
          </w:p>
          <w:p w:rsidR="000B03C9" w:rsidRDefault="000B03C9" w:rsidP="00BD4FB7">
            <w:pPr>
              <w:jc w:val="center"/>
              <w:outlineLvl w:val="0"/>
              <w:rPr>
                <w:b/>
                <w:bCs/>
              </w:rPr>
            </w:pPr>
          </w:p>
          <w:p w:rsidR="000B03C9" w:rsidRDefault="000B03C9" w:rsidP="00BD4FB7">
            <w:pPr>
              <w:jc w:val="center"/>
              <w:outlineLvl w:val="0"/>
              <w:rPr>
                <w:b/>
                <w:bCs/>
              </w:rPr>
            </w:pPr>
          </w:p>
          <w:p w:rsidR="000B03C9" w:rsidRPr="00D373EC" w:rsidRDefault="000B03C9" w:rsidP="00BD4FB7">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0B03C9" w:rsidRDefault="00447C12" w:rsidP="00FF0A55">
            <w:pPr>
              <w:jc w:val="both"/>
              <w:rPr>
                <w:b/>
                <w:bCs/>
              </w:rPr>
            </w:pPr>
            <w:r>
              <w:rPr>
                <w:b/>
                <w:bCs/>
              </w:rPr>
              <w:t>Практическое занятие</w:t>
            </w:r>
          </w:p>
          <w:p w:rsidR="00447C12" w:rsidRDefault="00447C12" w:rsidP="00447C12">
            <w:pPr>
              <w:jc w:val="both"/>
            </w:pPr>
            <w:r w:rsidRPr="00447C12">
              <w:t>№1.Блиц-контроль знания терминов и понятий темы. Разбор вопросов темы в ходе опроса.</w:t>
            </w:r>
            <w:r>
              <w:t xml:space="preserve"> </w:t>
            </w:r>
            <w:r w:rsidRPr="00447C12">
              <w:t>Демонстрация выполнения манипуляций  преподавателем.</w:t>
            </w:r>
            <w:r>
              <w:t xml:space="preserve"> </w:t>
            </w:r>
            <w:r w:rsidRPr="00447C12">
              <w:t>Решение ситуационных задач индивидуально /в малой группе.</w:t>
            </w:r>
            <w:r>
              <w:t xml:space="preserve"> </w:t>
            </w:r>
            <w:r w:rsidRPr="00447C12">
              <w:t>Выполнение изучаемых практи</w:t>
            </w:r>
            <w:r>
              <w:t xml:space="preserve">ческих манипуляций  на фантомах. </w:t>
            </w:r>
            <w:r w:rsidRPr="00447C12">
              <w:t xml:space="preserve">Демонстрация преподавателем сестринского обследования </w:t>
            </w:r>
            <w:r w:rsidRPr="00447C12">
              <w:rPr>
                <w:i/>
              </w:rPr>
              <w:t>новорождённого</w:t>
            </w:r>
            <w:r w:rsidRPr="00447C12">
              <w:t xml:space="preserve"> (методов диагностики проблем, связанных с уходом), с  вовлечением студентов в активное выявление проблем, постановку целей, планирования сестринских вмешательств, их осуществления и оценки результата.</w:t>
            </w:r>
            <w:r>
              <w:t xml:space="preserve"> </w:t>
            </w:r>
            <w:r w:rsidRPr="00447C12">
              <w:t>Оценка ухода за новорождённым.</w:t>
            </w:r>
            <w:r>
              <w:t xml:space="preserve"> </w:t>
            </w:r>
            <w:r w:rsidRPr="00447C12">
              <w:t xml:space="preserve">Заполнение мед. документации ( </w:t>
            </w:r>
            <w:r w:rsidRPr="00447C12">
              <w:rPr>
                <w:i/>
              </w:rPr>
              <w:t>ф.097</w:t>
            </w:r>
            <w:r w:rsidRPr="00447C12">
              <w:t xml:space="preserve">, ф.003, сестринский лист, </w:t>
            </w:r>
            <w:r w:rsidRPr="00447C12">
              <w:rPr>
                <w:i/>
              </w:rPr>
              <w:t>ф.112 /патронаж новорождённого/</w:t>
            </w:r>
            <w:r w:rsidRPr="00447C12">
              <w:t xml:space="preserve">, </w:t>
            </w:r>
            <w:r w:rsidRPr="00447C12">
              <w:rPr>
                <w:i/>
              </w:rPr>
              <w:t>ф.063</w:t>
            </w:r>
            <w:r w:rsidRPr="00447C12">
              <w:t>)</w:t>
            </w:r>
          </w:p>
          <w:p w:rsidR="00AC3665" w:rsidRPr="004160E1" w:rsidRDefault="00AC3665" w:rsidP="00AC3665">
            <w:pPr>
              <w:jc w:val="both"/>
              <w:rPr>
                <w:b/>
                <w:u w:val="single"/>
              </w:rPr>
            </w:pPr>
            <w:r w:rsidRPr="004160E1">
              <w:rPr>
                <w:b/>
                <w:u w:val="single"/>
              </w:rPr>
              <w:t>Самостоятельная работа:</w:t>
            </w:r>
          </w:p>
          <w:p w:rsidR="006F156D" w:rsidRPr="004B3635" w:rsidRDefault="006F156D" w:rsidP="006F156D">
            <w:pPr>
              <w:rPr>
                <w:sz w:val="20"/>
                <w:szCs w:val="20"/>
              </w:rPr>
            </w:pPr>
            <w:r w:rsidRPr="004B3635">
              <w:rPr>
                <w:sz w:val="20"/>
                <w:szCs w:val="20"/>
              </w:rPr>
              <w:t>изучение материала по учебному пособию Н.Соколовой с соавт. «Сестринское дело в педиатрии. Практикум», «Феникс», 201</w:t>
            </w:r>
            <w:r w:rsidR="00807729">
              <w:rPr>
                <w:sz w:val="20"/>
                <w:szCs w:val="20"/>
              </w:rPr>
              <w:t>9</w:t>
            </w:r>
            <w:r w:rsidRPr="004B3635">
              <w:rPr>
                <w:sz w:val="20"/>
                <w:szCs w:val="20"/>
              </w:rPr>
              <w:t>г. стр. 49-63, 259-267.</w:t>
            </w:r>
          </w:p>
          <w:p w:rsidR="006F156D" w:rsidRPr="004B3635" w:rsidRDefault="006F156D" w:rsidP="006F156D">
            <w:pPr>
              <w:rPr>
                <w:sz w:val="20"/>
                <w:szCs w:val="20"/>
              </w:rPr>
            </w:pPr>
            <w:r w:rsidRPr="004B3635">
              <w:rPr>
                <w:sz w:val="20"/>
                <w:szCs w:val="20"/>
              </w:rPr>
              <w:t>Учебное пособие В. Тульчинской с соавт. «Сестринское дело в педиатрии»,Ростов-на-Дону, «Феникс»;201</w:t>
            </w:r>
            <w:r w:rsidR="00807729">
              <w:rPr>
                <w:sz w:val="20"/>
                <w:szCs w:val="20"/>
              </w:rPr>
              <w:t>9</w:t>
            </w:r>
            <w:r w:rsidRPr="004B3635">
              <w:rPr>
                <w:sz w:val="20"/>
                <w:szCs w:val="20"/>
              </w:rPr>
              <w:t>г. стр. 278, 282287, 290-298,300-307,</w:t>
            </w:r>
          </w:p>
          <w:p w:rsidR="006F156D" w:rsidRPr="004B3635" w:rsidRDefault="006F156D" w:rsidP="006F156D">
            <w:pPr>
              <w:rPr>
                <w:sz w:val="20"/>
                <w:szCs w:val="20"/>
              </w:rPr>
            </w:pPr>
            <w:r w:rsidRPr="004B3635">
              <w:rPr>
                <w:sz w:val="20"/>
                <w:szCs w:val="20"/>
              </w:rPr>
              <w:t xml:space="preserve"> ----повторение по ПМ 01.01 раздел Период новорождённости. АФО. Вскармливание.Уход.</w:t>
            </w:r>
          </w:p>
          <w:p w:rsidR="006F156D" w:rsidRPr="004B3635" w:rsidRDefault="006F156D" w:rsidP="006F156D">
            <w:pPr>
              <w:rPr>
                <w:sz w:val="20"/>
                <w:szCs w:val="20"/>
              </w:rPr>
            </w:pPr>
            <w:r w:rsidRPr="004B3635">
              <w:rPr>
                <w:sz w:val="20"/>
                <w:szCs w:val="20"/>
              </w:rPr>
              <w:t xml:space="preserve">-----по ПМ 04. Сестринский процесс. Потребности человека. Функциональные обязанности палатной м/с. </w:t>
            </w:r>
          </w:p>
          <w:p w:rsidR="006F156D" w:rsidRPr="004B3635" w:rsidRDefault="006F156D" w:rsidP="006F156D">
            <w:pPr>
              <w:rPr>
                <w:sz w:val="20"/>
                <w:szCs w:val="20"/>
              </w:rPr>
            </w:pPr>
            <w:r w:rsidRPr="004B3635">
              <w:rPr>
                <w:sz w:val="20"/>
                <w:szCs w:val="20"/>
              </w:rPr>
              <w:t>-----по ПМ 01.01.  Период новорождённости.</w:t>
            </w:r>
          </w:p>
          <w:p w:rsidR="006F156D" w:rsidRPr="004B3635" w:rsidRDefault="006F156D" w:rsidP="006F156D">
            <w:pPr>
              <w:rPr>
                <w:sz w:val="20"/>
                <w:szCs w:val="20"/>
              </w:rPr>
            </w:pPr>
            <w:r w:rsidRPr="004B3635">
              <w:rPr>
                <w:sz w:val="20"/>
                <w:szCs w:val="20"/>
              </w:rPr>
              <w:t xml:space="preserve">                ----знакомство с  нормативными документами:</w:t>
            </w:r>
          </w:p>
          <w:p w:rsidR="006F156D" w:rsidRPr="004B3635" w:rsidRDefault="006F156D" w:rsidP="006F156D">
            <w:pPr>
              <w:rPr>
                <w:sz w:val="20"/>
                <w:szCs w:val="20"/>
              </w:rPr>
            </w:pPr>
            <w:r w:rsidRPr="004B3635">
              <w:rPr>
                <w:sz w:val="20"/>
                <w:szCs w:val="20"/>
              </w:rPr>
              <w:t>СанПиН 2.1.3. 2630-10 «Санитарно-эпидемиологические требования к организациям, осуществляющим медицинскую деятельность».Утвержден постановлением Главного санитарного врача РФ от 18 мая 2010 года № 58.</w:t>
            </w:r>
          </w:p>
          <w:p w:rsidR="006F156D" w:rsidRPr="004B3635" w:rsidRDefault="006F156D" w:rsidP="006F156D">
            <w:pPr>
              <w:rPr>
                <w:sz w:val="20"/>
                <w:szCs w:val="20"/>
              </w:rPr>
            </w:pPr>
            <w:r w:rsidRPr="004B3635">
              <w:rPr>
                <w:sz w:val="20"/>
                <w:szCs w:val="20"/>
              </w:rPr>
              <w:t xml:space="preserve">  Приказ МЗ РФ №125н (ВГВ, БЦЖ), 345, 440</w:t>
            </w:r>
          </w:p>
          <w:p w:rsidR="006F156D" w:rsidRPr="004B3635" w:rsidRDefault="006F156D" w:rsidP="006F156D">
            <w:pPr>
              <w:rPr>
                <w:sz w:val="20"/>
                <w:szCs w:val="20"/>
              </w:rPr>
            </w:pPr>
            <w:r w:rsidRPr="004B3635">
              <w:rPr>
                <w:sz w:val="20"/>
                <w:szCs w:val="20"/>
              </w:rPr>
              <w:t xml:space="preserve">                ----заполнение словаря терминов и понятий темы,</w:t>
            </w:r>
          </w:p>
          <w:p w:rsidR="006F156D" w:rsidRPr="004B3635" w:rsidRDefault="006F156D" w:rsidP="006F156D">
            <w:pPr>
              <w:rPr>
                <w:sz w:val="20"/>
                <w:szCs w:val="20"/>
              </w:rPr>
            </w:pPr>
            <w:r w:rsidRPr="004B3635">
              <w:rPr>
                <w:sz w:val="20"/>
                <w:szCs w:val="20"/>
              </w:rPr>
              <w:t xml:space="preserve">                ----составление анкеты для оценки ухода за новорождённым,</w:t>
            </w:r>
          </w:p>
          <w:p w:rsidR="006F156D" w:rsidRPr="004B3635" w:rsidRDefault="006F156D" w:rsidP="006F156D">
            <w:pPr>
              <w:rPr>
                <w:sz w:val="20"/>
                <w:szCs w:val="20"/>
              </w:rPr>
            </w:pPr>
            <w:r w:rsidRPr="004B3635">
              <w:rPr>
                <w:sz w:val="20"/>
                <w:szCs w:val="20"/>
                <w:u w:val="single"/>
              </w:rPr>
              <w:t>Методическое обеспечение</w:t>
            </w:r>
            <w:r w:rsidRPr="004B3635">
              <w:rPr>
                <w:sz w:val="20"/>
                <w:szCs w:val="20"/>
              </w:rPr>
              <w:t>:</w:t>
            </w:r>
          </w:p>
          <w:p w:rsidR="006F156D" w:rsidRPr="004B3635" w:rsidRDefault="006F156D" w:rsidP="006F156D">
            <w:pPr>
              <w:rPr>
                <w:sz w:val="20"/>
                <w:szCs w:val="20"/>
              </w:rPr>
            </w:pPr>
            <w:r w:rsidRPr="004B3635">
              <w:rPr>
                <w:sz w:val="20"/>
                <w:szCs w:val="20"/>
              </w:rPr>
              <w:t>Учебное пособие Н.Соколовой с соавт. «Сестринское дело в педиатрии. Практикум», «Феникс», 201</w:t>
            </w:r>
            <w:r w:rsidR="00807729">
              <w:rPr>
                <w:sz w:val="20"/>
                <w:szCs w:val="20"/>
              </w:rPr>
              <w:t>9</w:t>
            </w:r>
            <w:r w:rsidRPr="004B3635">
              <w:rPr>
                <w:sz w:val="20"/>
                <w:szCs w:val="20"/>
              </w:rPr>
              <w:t>г. стр. 49-63, 259-267.</w:t>
            </w:r>
          </w:p>
          <w:p w:rsidR="006F156D" w:rsidRPr="004B3635" w:rsidRDefault="006F156D" w:rsidP="006F156D">
            <w:pPr>
              <w:rPr>
                <w:sz w:val="20"/>
                <w:szCs w:val="20"/>
              </w:rPr>
            </w:pPr>
            <w:r w:rsidRPr="004B3635">
              <w:rPr>
                <w:sz w:val="20"/>
                <w:szCs w:val="20"/>
              </w:rPr>
              <w:t>Учебное пособие В. Тульчинской с соавт. «Сестринское дело в педиатрии»,Ростов-на-Дону, «Феникс»;201</w:t>
            </w:r>
            <w:r w:rsidR="00807729">
              <w:rPr>
                <w:sz w:val="20"/>
                <w:szCs w:val="20"/>
              </w:rPr>
              <w:t>9</w:t>
            </w:r>
            <w:r w:rsidRPr="004B3635">
              <w:rPr>
                <w:sz w:val="20"/>
                <w:szCs w:val="20"/>
              </w:rPr>
              <w:t>г., 278, 282-287, 290-298,300-307,</w:t>
            </w:r>
          </w:p>
          <w:p w:rsidR="006F156D" w:rsidRPr="004B3635" w:rsidRDefault="006F156D" w:rsidP="006F156D">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consultant</w:t>
            </w:r>
            <w:r w:rsidRPr="004B3635">
              <w:rPr>
                <w:sz w:val="20"/>
                <w:szCs w:val="20"/>
              </w:rPr>
              <w:t>.</w:t>
            </w:r>
            <w:r w:rsidRPr="004B3635">
              <w:rPr>
                <w:sz w:val="20"/>
                <w:szCs w:val="20"/>
                <w:lang w:val="en-US"/>
              </w:rPr>
              <w:t>ru</w:t>
            </w:r>
            <w:r w:rsidRPr="004B3635">
              <w:rPr>
                <w:sz w:val="20"/>
                <w:szCs w:val="20"/>
              </w:rPr>
              <w:t>/- нормативные документы,</w:t>
            </w:r>
          </w:p>
          <w:p w:rsidR="006F156D" w:rsidRPr="004B3635" w:rsidRDefault="006F156D" w:rsidP="006F156D">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ru</w:t>
            </w:r>
            <w:r w:rsidRPr="004B3635">
              <w:rPr>
                <w:sz w:val="20"/>
                <w:szCs w:val="20"/>
              </w:rPr>
              <w:t>/-нормативные документы:</w:t>
            </w:r>
          </w:p>
          <w:p w:rsidR="006F156D" w:rsidRPr="004B3635" w:rsidRDefault="006F156D" w:rsidP="006F156D">
            <w:pPr>
              <w:rPr>
                <w:sz w:val="20"/>
                <w:szCs w:val="20"/>
              </w:rPr>
            </w:pPr>
            <w:r w:rsidRPr="004B3635">
              <w:rPr>
                <w:sz w:val="20"/>
                <w:szCs w:val="20"/>
              </w:rPr>
              <w:t>СанПиН 2.1.3. 2630-10 «Санитарно-эпидемиологические требования к организациям, осуществляющим медицинскую деятельность».</w:t>
            </w:r>
            <w:r>
              <w:rPr>
                <w:sz w:val="20"/>
                <w:szCs w:val="20"/>
              </w:rPr>
              <w:t xml:space="preserve"> </w:t>
            </w:r>
            <w:r w:rsidRPr="004B3635">
              <w:rPr>
                <w:sz w:val="20"/>
                <w:szCs w:val="20"/>
              </w:rPr>
              <w:t>Утвержден постановлением Главного санитарного врача РФ от 18 мая 2010 года № 58.</w:t>
            </w:r>
          </w:p>
          <w:p w:rsidR="006F156D" w:rsidRPr="004B3635" w:rsidRDefault="006F156D" w:rsidP="006F156D">
            <w:pPr>
              <w:rPr>
                <w:sz w:val="20"/>
                <w:szCs w:val="20"/>
              </w:rPr>
            </w:pPr>
            <w:r w:rsidRPr="004B3635">
              <w:rPr>
                <w:sz w:val="20"/>
                <w:szCs w:val="20"/>
              </w:rPr>
              <w:t>Приказ МЗ РФ №125н,  "Об утверждении национального календаря профилактических прививок и календаря профилактических прививок по эпидемическим показаниям" (АКДС, АДС-М);</w:t>
            </w:r>
          </w:p>
          <w:p w:rsidR="006F156D" w:rsidRPr="004B3635" w:rsidRDefault="006F156D" w:rsidP="006F156D">
            <w:pPr>
              <w:jc w:val="both"/>
              <w:rPr>
                <w:sz w:val="20"/>
                <w:szCs w:val="20"/>
              </w:rPr>
            </w:pPr>
            <w:r w:rsidRPr="004B3635">
              <w:rPr>
                <w:sz w:val="20"/>
                <w:szCs w:val="20"/>
              </w:rPr>
              <w:t xml:space="preserve">Приказ МЗ РФ № 345 от 26.11. 97г. «О совершенствовании мероприятий по профилактике ВБИ в акушерских стационарах», </w:t>
            </w:r>
          </w:p>
          <w:p w:rsidR="006F156D" w:rsidRPr="004B3635" w:rsidRDefault="006F156D" w:rsidP="006F156D">
            <w:pPr>
              <w:rPr>
                <w:sz w:val="20"/>
                <w:szCs w:val="20"/>
              </w:rPr>
            </w:pPr>
            <w:r w:rsidRPr="004B3635">
              <w:rPr>
                <w:sz w:val="20"/>
                <w:szCs w:val="20"/>
              </w:rPr>
              <w:t>Приказ МЗ СССР № 440 от 20.04.83г. «О дополнительных мерах по совершенствованию мед. помощи новорождённым детям»,</w:t>
            </w:r>
          </w:p>
          <w:p w:rsidR="006F156D" w:rsidRPr="004B3635" w:rsidRDefault="006F156D" w:rsidP="006F156D">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AC3665" w:rsidRDefault="006F156D" w:rsidP="006F156D">
            <w:pPr>
              <w:jc w:val="both"/>
              <w:rPr>
                <w:b/>
                <w:bCs/>
              </w:rPr>
            </w:pPr>
            <w:r w:rsidRPr="004B3635">
              <w:rPr>
                <w:bCs/>
                <w:sz w:val="20"/>
                <w:szCs w:val="20"/>
              </w:rPr>
              <w:t>Электронная библиотечная система «Консультант студента»</w:t>
            </w:r>
          </w:p>
        </w:tc>
      </w:tr>
      <w:tr w:rsidR="00EC7EFA" w:rsidRPr="00692145" w:rsidTr="00EC7EFA">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857DFD" w:rsidRPr="0001278A" w:rsidRDefault="00857DFD" w:rsidP="00857DFD">
            <w:r w:rsidRPr="00D373EC">
              <w:rPr>
                <w:b/>
              </w:rPr>
              <w:t xml:space="preserve">Тема </w:t>
            </w:r>
            <w:r>
              <w:rPr>
                <w:b/>
              </w:rPr>
              <w:t>2</w:t>
            </w:r>
            <w:r w:rsidRPr="00D373EC">
              <w:rPr>
                <w:b/>
              </w:rPr>
              <w:t>.1.</w:t>
            </w:r>
            <w:r w:rsidR="0001278A">
              <w:rPr>
                <w:b/>
              </w:rPr>
              <w:t>2</w:t>
            </w:r>
            <w:r w:rsidRPr="00D373EC">
              <w:rPr>
                <w:b/>
              </w:rPr>
              <w:t>.</w:t>
            </w:r>
            <w:r w:rsidRPr="0001278A">
              <w:t xml:space="preserve"> Организация сестринского ухода и вскармливания грудных детей</w:t>
            </w:r>
            <w:r w:rsidR="0001278A">
              <w:t>.</w:t>
            </w:r>
          </w:p>
          <w:p w:rsidR="00EC7EFA" w:rsidRPr="00D373EC" w:rsidRDefault="00EC7EFA" w:rsidP="00BD4FB7">
            <w:pPr>
              <w:outlineLvl w:val="0"/>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C7EFA" w:rsidRDefault="0001278A" w:rsidP="00BD4FB7">
            <w:pPr>
              <w:jc w:val="center"/>
              <w:outlineLvl w:val="0"/>
              <w:rPr>
                <w:b/>
                <w:bCs/>
              </w:rPr>
            </w:pPr>
            <w:r>
              <w:rPr>
                <w:b/>
                <w:bCs/>
              </w:rPr>
              <w:t>6</w:t>
            </w:r>
          </w:p>
          <w:p w:rsidR="00D4052B" w:rsidRDefault="00D4052B" w:rsidP="00BD4FB7">
            <w:pPr>
              <w:jc w:val="center"/>
              <w:outlineLvl w:val="0"/>
              <w:rPr>
                <w:b/>
                <w:bCs/>
              </w:rPr>
            </w:pPr>
          </w:p>
          <w:p w:rsidR="00D4052B" w:rsidRDefault="00D4052B" w:rsidP="00BD4FB7">
            <w:pPr>
              <w:jc w:val="center"/>
              <w:outlineLvl w:val="0"/>
              <w:rPr>
                <w:b/>
                <w:bCs/>
              </w:rPr>
            </w:pPr>
          </w:p>
          <w:p w:rsidR="00D4052B" w:rsidRDefault="00D4052B" w:rsidP="00BD4FB7">
            <w:pPr>
              <w:jc w:val="center"/>
              <w:outlineLvl w:val="0"/>
              <w:rPr>
                <w:b/>
                <w:bCs/>
              </w:rPr>
            </w:pPr>
          </w:p>
          <w:p w:rsidR="00D4052B" w:rsidRDefault="00D4052B" w:rsidP="00BD4FB7">
            <w:pPr>
              <w:jc w:val="center"/>
              <w:outlineLvl w:val="0"/>
              <w:rPr>
                <w:b/>
                <w:bCs/>
              </w:rPr>
            </w:pPr>
          </w:p>
          <w:p w:rsidR="00D4052B" w:rsidRDefault="00D4052B" w:rsidP="00BD4FB7">
            <w:pPr>
              <w:jc w:val="center"/>
              <w:outlineLvl w:val="0"/>
              <w:rPr>
                <w:b/>
                <w:bCs/>
              </w:rPr>
            </w:pPr>
          </w:p>
          <w:p w:rsidR="00D4052B" w:rsidRDefault="00D4052B" w:rsidP="00BD4FB7">
            <w:pPr>
              <w:jc w:val="center"/>
              <w:outlineLvl w:val="0"/>
              <w:rPr>
                <w:b/>
                <w:bCs/>
              </w:rPr>
            </w:pPr>
          </w:p>
          <w:p w:rsidR="00D4052B" w:rsidRDefault="00D4052B" w:rsidP="00BD4FB7">
            <w:pPr>
              <w:jc w:val="center"/>
              <w:outlineLvl w:val="0"/>
              <w:rPr>
                <w:b/>
                <w:bCs/>
              </w:rPr>
            </w:pPr>
          </w:p>
          <w:p w:rsidR="00D4052B" w:rsidRDefault="00D4052B" w:rsidP="00BD4FB7">
            <w:pPr>
              <w:jc w:val="center"/>
              <w:outlineLvl w:val="0"/>
              <w:rPr>
                <w:b/>
                <w:bCs/>
              </w:rPr>
            </w:pPr>
          </w:p>
          <w:p w:rsidR="00D4052B" w:rsidRDefault="00D4052B" w:rsidP="00BD4FB7">
            <w:pPr>
              <w:jc w:val="center"/>
              <w:outlineLvl w:val="0"/>
              <w:rPr>
                <w:b/>
                <w:bCs/>
              </w:rPr>
            </w:pPr>
          </w:p>
          <w:p w:rsidR="00D4052B" w:rsidRDefault="00D4052B" w:rsidP="00BD4FB7">
            <w:pPr>
              <w:jc w:val="center"/>
              <w:outlineLvl w:val="0"/>
              <w:rPr>
                <w:b/>
                <w:bCs/>
              </w:rPr>
            </w:pPr>
          </w:p>
          <w:p w:rsidR="00D4052B" w:rsidRDefault="00D4052B" w:rsidP="00BD4FB7">
            <w:pPr>
              <w:jc w:val="center"/>
              <w:outlineLvl w:val="0"/>
              <w:rPr>
                <w:b/>
                <w:bCs/>
              </w:rPr>
            </w:pPr>
          </w:p>
          <w:p w:rsidR="00D4052B" w:rsidRDefault="00D4052B" w:rsidP="00BD4FB7">
            <w:pPr>
              <w:jc w:val="center"/>
              <w:outlineLvl w:val="0"/>
              <w:rPr>
                <w:b/>
                <w:bCs/>
              </w:rPr>
            </w:pPr>
          </w:p>
          <w:p w:rsidR="00D4052B" w:rsidRDefault="00D4052B" w:rsidP="00BD4FB7">
            <w:pPr>
              <w:jc w:val="center"/>
              <w:outlineLvl w:val="0"/>
              <w:rPr>
                <w:b/>
                <w:bCs/>
              </w:rPr>
            </w:pPr>
            <w:r>
              <w:rPr>
                <w:b/>
                <w:bCs/>
              </w:rPr>
              <w:t>3</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EC7EFA" w:rsidRDefault="00857DFD" w:rsidP="00FF0A55">
            <w:pPr>
              <w:jc w:val="both"/>
              <w:rPr>
                <w:b/>
                <w:bCs/>
              </w:rPr>
            </w:pPr>
            <w:r>
              <w:rPr>
                <w:b/>
                <w:bCs/>
              </w:rPr>
              <w:t>Практическое занятие</w:t>
            </w:r>
          </w:p>
          <w:p w:rsidR="00857DFD" w:rsidRPr="0001278A" w:rsidRDefault="0001278A" w:rsidP="0001278A">
            <w:pPr>
              <w:jc w:val="both"/>
              <w:rPr>
                <w:b/>
                <w:bCs/>
              </w:rPr>
            </w:pPr>
            <w:r w:rsidRPr="0001278A">
              <w:t>№2.Блиц-контроль знания терминов и понятий темы. Разбор вопросов темы в ходе опроса. Решение ситуационных задач индивидуально /в малой группе. Демонстрация преподавателем выполнения манипуляций.</w:t>
            </w:r>
            <w:r w:rsidR="00F3302E">
              <w:t xml:space="preserve"> </w:t>
            </w:r>
            <w:r w:rsidRPr="0001278A">
              <w:t>Выполнение изучаемых практических манипуляций  на фантомах.</w:t>
            </w:r>
            <w:r w:rsidR="00F3302E">
              <w:t xml:space="preserve"> </w:t>
            </w:r>
            <w:r w:rsidRPr="0001278A">
              <w:t xml:space="preserve">Демонстрация методов диагностики проблем при оценке качества ухода и вскармливания </w:t>
            </w:r>
            <w:r w:rsidRPr="0001278A">
              <w:rPr>
                <w:i/>
              </w:rPr>
              <w:t>грудного ребёнка</w:t>
            </w:r>
            <w:r w:rsidRPr="0001278A">
              <w:t>, с вовлечением студентов в активное выявление проблем, постановку целей, планирования сестринских вмешательств, их осуществления и оценки результата.</w:t>
            </w:r>
            <w:r w:rsidR="00F3302E">
              <w:t xml:space="preserve"> </w:t>
            </w:r>
            <w:r w:rsidRPr="0001278A">
              <w:t xml:space="preserve">Работа у постели больного (сестринское обследование, проведение мероприятий по сохранению и улучшению качества жизни пациента,  уход за ребёнком, кормление,  выполнение манипуляций, консультирование пациента и родителей по применению средств для ухода за ребёнком). Заполнение мед. документации ( ф.003, сестринский лист, </w:t>
            </w:r>
            <w:r w:rsidRPr="0001278A">
              <w:rPr>
                <w:i/>
              </w:rPr>
              <w:t>лист питания</w:t>
            </w:r>
            <w:r w:rsidRPr="0001278A">
              <w:t>, ф.112)</w:t>
            </w:r>
            <w:r w:rsidR="00D4052B">
              <w:t>.</w:t>
            </w:r>
          </w:p>
          <w:p w:rsidR="00857DFD" w:rsidRDefault="00857DFD" w:rsidP="00857DFD">
            <w:pPr>
              <w:jc w:val="both"/>
              <w:rPr>
                <w:b/>
                <w:u w:val="single"/>
              </w:rPr>
            </w:pPr>
            <w:r w:rsidRPr="004160E1">
              <w:rPr>
                <w:b/>
                <w:u w:val="single"/>
              </w:rPr>
              <w:t>Самостоятельная работа:</w:t>
            </w:r>
          </w:p>
          <w:p w:rsidR="00D4052B" w:rsidRPr="004B3635" w:rsidRDefault="00D4052B" w:rsidP="00D4052B">
            <w:pPr>
              <w:rPr>
                <w:sz w:val="20"/>
                <w:szCs w:val="20"/>
              </w:rPr>
            </w:pPr>
            <w:r w:rsidRPr="004B3635">
              <w:rPr>
                <w:sz w:val="20"/>
                <w:szCs w:val="20"/>
              </w:rPr>
              <w:t>Изучение материала по учебному пособию Н.Соколовой с соавт. «Сестринское дело в педиатрии. Практикум»,  «Феникс», 201</w:t>
            </w:r>
            <w:r w:rsidR="00807729">
              <w:rPr>
                <w:sz w:val="20"/>
                <w:szCs w:val="20"/>
              </w:rPr>
              <w:t>9</w:t>
            </w:r>
            <w:r w:rsidRPr="004B3635">
              <w:rPr>
                <w:sz w:val="20"/>
                <w:szCs w:val="20"/>
              </w:rPr>
              <w:t>г. стр. 55-60, 65-66, 70-73, 78.</w:t>
            </w:r>
          </w:p>
          <w:p w:rsidR="00D4052B" w:rsidRPr="004B3635" w:rsidRDefault="00D4052B" w:rsidP="00D4052B">
            <w:pPr>
              <w:rPr>
                <w:sz w:val="20"/>
                <w:szCs w:val="20"/>
              </w:rPr>
            </w:pPr>
            <w:r w:rsidRPr="004B3635">
              <w:rPr>
                <w:sz w:val="20"/>
                <w:szCs w:val="20"/>
              </w:rPr>
              <w:t>Учебное пособие В. Тульчинской с соавт. «Сестринское дело в педиатрии»,Ростов-на-Дону, «Феникс»;201</w:t>
            </w:r>
            <w:r w:rsidR="00807729">
              <w:rPr>
                <w:sz w:val="20"/>
                <w:szCs w:val="20"/>
              </w:rPr>
              <w:t>9</w:t>
            </w:r>
            <w:r w:rsidRPr="004B3635">
              <w:rPr>
                <w:sz w:val="20"/>
                <w:szCs w:val="20"/>
              </w:rPr>
              <w:t>г стр. 311-315,</w:t>
            </w:r>
          </w:p>
          <w:p w:rsidR="00D4052B" w:rsidRPr="004B3635" w:rsidRDefault="00D4052B" w:rsidP="00D4052B">
            <w:pPr>
              <w:rPr>
                <w:sz w:val="20"/>
                <w:szCs w:val="20"/>
              </w:rPr>
            </w:pPr>
            <w:r w:rsidRPr="004B3635">
              <w:rPr>
                <w:sz w:val="20"/>
                <w:szCs w:val="20"/>
              </w:rPr>
              <w:t>Повторение: по ПМ 01.01. Грудной период. АФО кожи и  жкт. Вскармливание, НПР.</w:t>
            </w:r>
          </w:p>
          <w:p w:rsidR="00D4052B" w:rsidRPr="004B3635" w:rsidRDefault="00D4052B" w:rsidP="00D4052B">
            <w:pPr>
              <w:rPr>
                <w:sz w:val="20"/>
                <w:szCs w:val="20"/>
              </w:rPr>
            </w:pPr>
            <w:r w:rsidRPr="004B3635">
              <w:rPr>
                <w:sz w:val="20"/>
                <w:szCs w:val="20"/>
              </w:rPr>
              <w:t xml:space="preserve">                ----заполнение словаря терминов и понятий темы,</w:t>
            </w:r>
          </w:p>
          <w:p w:rsidR="00D4052B" w:rsidRPr="004B3635" w:rsidRDefault="00D4052B" w:rsidP="00D4052B">
            <w:pPr>
              <w:rPr>
                <w:sz w:val="20"/>
                <w:szCs w:val="20"/>
              </w:rPr>
            </w:pPr>
            <w:r w:rsidRPr="004B3635">
              <w:rPr>
                <w:sz w:val="20"/>
                <w:szCs w:val="20"/>
              </w:rPr>
              <w:t xml:space="preserve">                ----решение задачи по вскармливанию.</w:t>
            </w:r>
          </w:p>
          <w:p w:rsidR="00D4052B" w:rsidRPr="004B3635" w:rsidRDefault="00D4052B" w:rsidP="00D4052B">
            <w:pPr>
              <w:rPr>
                <w:sz w:val="20"/>
                <w:szCs w:val="20"/>
              </w:rPr>
            </w:pPr>
            <w:r w:rsidRPr="004B3635">
              <w:rPr>
                <w:sz w:val="20"/>
                <w:szCs w:val="20"/>
                <w:u w:val="single"/>
              </w:rPr>
              <w:t>Методическое обеспечение</w:t>
            </w:r>
            <w:r w:rsidRPr="004B3635">
              <w:rPr>
                <w:sz w:val="20"/>
                <w:szCs w:val="20"/>
              </w:rPr>
              <w:t>:</w:t>
            </w:r>
          </w:p>
          <w:p w:rsidR="00D4052B" w:rsidRPr="004B3635" w:rsidRDefault="00D4052B" w:rsidP="00D4052B">
            <w:pPr>
              <w:rPr>
                <w:sz w:val="20"/>
                <w:szCs w:val="20"/>
              </w:rPr>
            </w:pPr>
            <w:r w:rsidRPr="004B3635">
              <w:rPr>
                <w:sz w:val="20"/>
                <w:szCs w:val="20"/>
              </w:rPr>
              <w:t>Учебное пособие Н.Соколовой с соавт. «Сестринское дело в педиатрии. Практикум», «Феникс», 201</w:t>
            </w:r>
            <w:r w:rsidR="00807729">
              <w:rPr>
                <w:sz w:val="20"/>
                <w:szCs w:val="20"/>
              </w:rPr>
              <w:t>9</w:t>
            </w:r>
            <w:r w:rsidRPr="004B3635">
              <w:rPr>
                <w:sz w:val="20"/>
                <w:szCs w:val="20"/>
              </w:rPr>
              <w:t xml:space="preserve">г. </w:t>
            </w:r>
          </w:p>
          <w:p w:rsidR="00D4052B" w:rsidRPr="004B3635" w:rsidRDefault="00D4052B" w:rsidP="00D4052B">
            <w:pPr>
              <w:rPr>
                <w:sz w:val="20"/>
                <w:szCs w:val="20"/>
              </w:rPr>
            </w:pPr>
            <w:r w:rsidRPr="004B3635">
              <w:rPr>
                <w:sz w:val="20"/>
                <w:szCs w:val="20"/>
              </w:rPr>
              <w:t>стр. 55-60, 65-66, 70-73, 78.</w:t>
            </w:r>
          </w:p>
          <w:p w:rsidR="00D4052B" w:rsidRPr="004B3635" w:rsidRDefault="00D4052B" w:rsidP="00D4052B">
            <w:pPr>
              <w:rPr>
                <w:sz w:val="20"/>
                <w:szCs w:val="20"/>
              </w:rPr>
            </w:pPr>
            <w:r w:rsidRPr="004B3635">
              <w:rPr>
                <w:sz w:val="20"/>
                <w:szCs w:val="20"/>
              </w:rPr>
              <w:t>Учебное пособие В. Тульчинской с соавт. «Сестринское дело в педиатрии»,Ростов-на-Дону, «Феникс»;201</w:t>
            </w:r>
            <w:r w:rsidR="00807729">
              <w:rPr>
                <w:sz w:val="20"/>
                <w:szCs w:val="20"/>
              </w:rPr>
              <w:t>9</w:t>
            </w:r>
            <w:r w:rsidRPr="004B3635">
              <w:rPr>
                <w:sz w:val="20"/>
                <w:szCs w:val="20"/>
              </w:rPr>
              <w:t>г стр. 311-315,</w:t>
            </w:r>
          </w:p>
          <w:p w:rsidR="00D4052B" w:rsidRPr="004B3635" w:rsidRDefault="00D4052B" w:rsidP="00D4052B">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consultant</w:t>
            </w:r>
            <w:r w:rsidRPr="004B3635">
              <w:rPr>
                <w:sz w:val="20"/>
                <w:szCs w:val="20"/>
              </w:rPr>
              <w:t>.</w:t>
            </w:r>
            <w:r w:rsidRPr="004B3635">
              <w:rPr>
                <w:sz w:val="20"/>
                <w:szCs w:val="20"/>
                <w:lang w:val="en-US"/>
              </w:rPr>
              <w:t>ru</w:t>
            </w:r>
            <w:r w:rsidRPr="004B3635">
              <w:rPr>
                <w:sz w:val="20"/>
                <w:szCs w:val="20"/>
              </w:rPr>
              <w:t>/- нормативные документы,</w:t>
            </w:r>
          </w:p>
          <w:p w:rsidR="00D4052B" w:rsidRPr="004B3635" w:rsidRDefault="00D4052B" w:rsidP="00D4052B">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ru</w:t>
            </w:r>
            <w:r w:rsidRPr="004B3635">
              <w:rPr>
                <w:sz w:val="20"/>
                <w:szCs w:val="20"/>
              </w:rPr>
              <w:t>/-нормативные документы:</w:t>
            </w:r>
          </w:p>
          <w:p w:rsidR="00D4052B" w:rsidRPr="004B3635" w:rsidRDefault="00D4052B" w:rsidP="00D4052B">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857DFD" w:rsidRPr="00FD5742" w:rsidRDefault="00D4052B" w:rsidP="00FF0A55">
            <w:pPr>
              <w:jc w:val="both"/>
              <w:rPr>
                <w:b/>
                <w:u w:val="single"/>
              </w:rPr>
            </w:pPr>
            <w:r w:rsidRPr="004B3635">
              <w:rPr>
                <w:bCs/>
                <w:sz w:val="20"/>
                <w:szCs w:val="20"/>
              </w:rPr>
              <w:t>Электронная библиотечная система «Консультант студента»</w:t>
            </w:r>
          </w:p>
        </w:tc>
      </w:tr>
      <w:tr w:rsidR="00565D55" w:rsidRPr="00692145" w:rsidTr="00565D55">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565D55" w:rsidRPr="00D373EC" w:rsidRDefault="00565D55" w:rsidP="00565D55">
            <w:pPr>
              <w:outlineLvl w:val="0"/>
              <w:rPr>
                <w:b/>
              </w:rPr>
            </w:pPr>
            <w:r>
              <w:rPr>
                <w:b/>
                <w:bCs/>
              </w:rPr>
              <w:t>2.2.</w:t>
            </w:r>
            <w:r w:rsidR="008145A1">
              <w:rPr>
                <w:b/>
                <w:bCs/>
              </w:rPr>
              <w:t xml:space="preserve"> </w:t>
            </w:r>
            <w:r>
              <w:rPr>
                <w:b/>
                <w:bCs/>
              </w:rPr>
              <w:t>Подготовка детей к лечебно-диагностическим вмешательствам.</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65D55" w:rsidRDefault="00565D55" w:rsidP="00BD4FB7">
            <w:pPr>
              <w:jc w:val="center"/>
              <w:outlineLvl w:val="0"/>
              <w:rPr>
                <w:b/>
                <w:bCs/>
              </w:rPr>
            </w:pPr>
            <w:r>
              <w:rPr>
                <w:b/>
                <w:bCs/>
              </w:rPr>
              <w:t>12</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565D55" w:rsidRDefault="00565D55" w:rsidP="0001278A">
            <w:pPr>
              <w:jc w:val="both"/>
              <w:rPr>
                <w:b/>
                <w:bCs/>
              </w:rPr>
            </w:pPr>
          </w:p>
        </w:tc>
      </w:tr>
      <w:tr w:rsidR="00EC7EFA" w:rsidRPr="00692145" w:rsidTr="00565D55">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EC7EFA" w:rsidRPr="00D373EC" w:rsidRDefault="0001278A" w:rsidP="00CE3B0B">
            <w:pPr>
              <w:outlineLvl w:val="0"/>
              <w:rPr>
                <w:b/>
              </w:rPr>
            </w:pPr>
            <w:r w:rsidRPr="00D373EC">
              <w:rPr>
                <w:b/>
              </w:rPr>
              <w:t xml:space="preserve">Тема </w:t>
            </w:r>
            <w:r>
              <w:rPr>
                <w:b/>
              </w:rPr>
              <w:t>2</w:t>
            </w:r>
            <w:r w:rsidRPr="00D373EC">
              <w:rPr>
                <w:b/>
              </w:rPr>
              <w:t>.</w:t>
            </w:r>
            <w:r w:rsidR="00CE3B0B">
              <w:rPr>
                <w:b/>
              </w:rPr>
              <w:t>2</w:t>
            </w:r>
            <w:r w:rsidRPr="00D373EC">
              <w:rPr>
                <w:b/>
              </w:rPr>
              <w:t>.</w:t>
            </w:r>
            <w:r w:rsidR="00CE3B0B">
              <w:rPr>
                <w:b/>
              </w:rPr>
              <w:t>1</w:t>
            </w:r>
            <w:r w:rsidRPr="00D373EC">
              <w:rPr>
                <w:b/>
              </w:rPr>
              <w:t>.</w:t>
            </w:r>
            <w:r w:rsidR="00CE3B0B">
              <w:rPr>
                <w:b/>
              </w:rPr>
              <w:t xml:space="preserve"> </w:t>
            </w:r>
            <w:r w:rsidR="00CE3B0B" w:rsidRPr="00CE3B0B">
              <w:t>Подготовка детей к лечебным вмешательствам и их осуществление.</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C7EFA" w:rsidRDefault="0045753E" w:rsidP="00BD4FB7">
            <w:pPr>
              <w:jc w:val="center"/>
              <w:outlineLvl w:val="0"/>
              <w:rPr>
                <w:b/>
                <w:bCs/>
              </w:rPr>
            </w:pPr>
            <w:r>
              <w:rPr>
                <w:b/>
                <w:bCs/>
              </w:rPr>
              <w:t>6</w:t>
            </w:r>
          </w:p>
          <w:p w:rsidR="006C4AD2" w:rsidRDefault="006C4AD2" w:rsidP="00BD4FB7">
            <w:pPr>
              <w:jc w:val="center"/>
              <w:outlineLvl w:val="0"/>
              <w:rPr>
                <w:b/>
                <w:bCs/>
              </w:rPr>
            </w:pPr>
          </w:p>
          <w:p w:rsidR="006C4AD2" w:rsidRDefault="006C4AD2" w:rsidP="00BD4FB7">
            <w:pPr>
              <w:jc w:val="center"/>
              <w:outlineLvl w:val="0"/>
              <w:rPr>
                <w:b/>
                <w:bCs/>
              </w:rPr>
            </w:pPr>
          </w:p>
          <w:p w:rsidR="006C4AD2" w:rsidRDefault="006C4AD2" w:rsidP="00BD4FB7">
            <w:pPr>
              <w:jc w:val="center"/>
              <w:outlineLvl w:val="0"/>
              <w:rPr>
                <w:b/>
                <w:bCs/>
              </w:rPr>
            </w:pPr>
          </w:p>
          <w:p w:rsidR="006C4AD2" w:rsidRDefault="006C4AD2" w:rsidP="00BD4FB7">
            <w:pPr>
              <w:jc w:val="center"/>
              <w:outlineLvl w:val="0"/>
              <w:rPr>
                <w:b/>
                <w:bCs/>
              </w:rPr>
            </w:pPr>
          </w:p>
          <w:p w:rsidR="006C4AD2" w:rsidRDefault="006C4AD2" w:rsidP="00BD4FB7">
            <w:pPr>
              <w:jc w:val="center"/>
              <w:outlineLvl w:val="0"/>
              <w:rPr>
                <w:b/>
                <w:bCs/>
              </w:rPr>
            </w:pPr>
          </w:p>
          <w:p w:rsidR="006C4AD2" w:rsidRDefault="006C4AD2" w:rsidP="00BD4FB7">
            <w:pPr>
              <w:jc w:val="center"/>
              <w:outlineLvl w:val="0"/>
              <w:rPr>
                <w:b/>
                <w:bCs/>
              </w:rPr>
            </w:pPr>
          </w:p>
          <w:p w:rsidR="006C4AD2" w:rsidRDefault="006C4AD2" w:rsidP="00BD4FB7">
            <w:pPr>
              <w:jc w:val="center"/>
              <w:outlineLvl w:val="0"/>
              <w:rPr>
                <w:b/>
                <w:bCs/>
              </w:rPr>
            </w:pPr>
          </w:p>
          <w:p w:rsidR="006C4AD2" w:rsidRDefault="006C4AD2" w:rsidP="00BD4FB7">
            <w:pPr>
              <w:jc w:val="center"/>
              <w:outlineLvl w:val="0"/>
              <w:rPr>
                <w:b/>
                <w:bCs/>
              </w:rPr>
            </w:pPr>
          </w:p>
          <w:p w:rsidR="006C4AD2" w:rsidRDefault="006C4AD2" w:rsidP="00BD4FB7">
            <w:pPr>
              <w:jc w:val="center"/>
              <w:outlineLvl w:val="0"/>
              <w:rPr>
                <w:b/>
                <w:bCs/>
              </w:rPr>
            </w:pPr>
          </w:p>
          <w:p w:rsidR="006C4AD2" w:rsidRDefault="006C4AD2" w:rsidP="00BD4FB7">
            <w:pPr>
              <w:jc w:val="center"/>
              <w:outlineLvl w:val="0"/>
              <w:rPr>
                <w:b/>
                <w:bCs/>
              </w:rPr>
            </w:pPr>
          </w:p>
          <w:p w:rsidR="006C4AD2" w:rsidRDefault="006C4AD2" w:rsidP="00BD4FB7">
            <w:pPr>
              <w:jc w:val="center"/>
              <w:outlineLvl w:val="0"/>
              <w:rPr>
                <w:b/>
                <w:bCs/>
              </w:rPr>
            </w:pPr>
            <w:r>
              <w:rPr>
                <w:b/>
                <w:bCs/>
              </w:rPr>
              <w:t>3</w:t>
            </w:r>
          </w:p>
          <w:p w:rsidR="006C4AD2" w:rsidRDefault="006C4AD2" w:rsidP="00BD4FB7">
            <w:pPr>
              <w:jc w:val="center"/>
              <w:outlineLvl w:val="0"/>
              <w:rPr>
                <w:b/>
                <w:bCs/>
              </w:rPr>
            </w:pPr>
          </w:p>
          <w:p w:rsidR="006C4AD2" w:rsidRDefault="006C4AD2" w:rsidP="00BD4FB7">
            <w:pPr>
              <w:jc w:val="center"/>
              <w:outlineLvl w:val="0"/>
              <w:rPr>
                <w:b/>
                <w:bCs/>
              </w:rPr>
            </w:pPr>
          </w:p>
          <w:p w:rsidR="006C4AD2" w:rsidRDefault="006C4AD2" w:rsidP="00BD4FB7">
            <w:pPr>
              <w:jc w:val="center"/>
              <w:outlineLvl w:val="0"/>
              <w:rPr>
                <w:b/>
                <w:bCs/>
              </w:rPr>
            </w:pPr>
          </w:p>
          <w:p w:rsidR="006C4AD2" w:rsidRDefault="006C4AD2" w:rsidP="00BD4FB7">
            <w:pPr>
              <w:jc w:val="center"/>
              <w:outlineLvl w:val="0"/>
              <w:rPr>
                <w:b/>
                <w:bCs/>
              </w:rPr>
            </w:pPr>
          </w:p>
          <w:p w:rsidR="006C4AD2" w:rsidRDefault="006C4AD2" w:rsidP="00BD4FB7">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01278A" w:rsidRDefault="0001278A" w:rsidP="0001278A">
            <w:pPr>
              <w:jc w:val="both"/>
              <w:rPr>
                <w:b/>
                <w:bCs/>
              </w:rPr>
            </w:pPr>
            <w:r>
              <w:rPr>
                <w:b/>
                <w:bCs/>
              </w:rPr>
              <w:t>Практическое занятие</w:t>
            </w:r>
          </w:p>
          <w:p w:rsidR="0001278A" w:rsidRPr="0045753E" w:rsidRDefault="0045753E" w:rsidP="00D35631">
            <w:pPr>
              <w:jc w:val="both"/>
              <w:rPr>
                <w:b/>
                <w:bCs/>
              </w:rPr>
            </w:pPr>
            <w:r w:rsidRPr="0045753E">
              <w:t>№3.Блиц-контроль знания терминов и понятий темы. Тест-контроль исходного уровня знаний по теме.</w:t>
            </w:r>
            <w:r w:rsidR="00D35631">
              <w:t xml:space="preserve"> </w:t>
            </w:r>
            <w:r w:rsidRPr="0045753E">
              <w:t xml:space="preserve">Демонстрация методов диагностики проблем при </w:t>
            </w:r>
            <w:r w:rsidRPr="0045753E">
              <w:rPr>
                <w:i/>
              </w:rPr>
              <w:t>подготовке ребёнка</w:t>
            </w:r>
            <w:r w:rsidRPr="0045753E">
              <w:t xml:space="preserve"> </w:t>
            </w:r>
            <w:r w:rsidRPr="0045753E">
              <w:rPr>
                <w:i/>
              </w:rPr>
              <w:t>к лечебным вмешательствам</w:t>
            </w:r>
            <w:r w:rsidRPr="0045753E">
              <w:t xml:space="preserve"> с вовлечением студентов в активное выявление проблем, постановку целей, планирования сестринских вмешательств, их осуществления и оценки результата.</w:t>
            </w:r>
            <w:r w:rsidR="00D35631">
              <w:t xml:space="preserve"> </w:t>
            </w:r>
            <w:r w:rsidRPr="0045753E">
              <w:t>Демонстрация преподавателем выполнения лечебных манипуляций.</w:t>
            </w:r>
            <w:r w:rsidR="00D35631">
              <w:t xml:space="preserve"> </w:t>
            </w:r>
            <w:r w:rsidRPr="0045753E">
              <w:t>Решение ситуационных задач индивидуально /в малой группе (по консультированию родителей по применению лекарственных препаратов)</w:t>
            </w:r>
            <w:r w:rsidR="000E020E">
              <w:t xml:space="preserve"> </w:t>
            </w:r>
            <w:r w:rsidRPr="0045753E">
              <w:t>Выполнение изучаемых практических манипуляций на фантомах.</w:t>
            </w:r>
            <w:r w:rsidR="00D35631">
              <w:t xml:space="preserve"> </w:t>
            </w:r>
            <w:r w:rsidRPr="0045753E">
              <w:t xml:space="preserve">Заполнение мед. документации (ф.097, ф.003, сестринский лист/палатный дневник, </w:t>
            </w:r>
            <w:r w:rsidRPr="0045753E">
              <w:rPr>
                <w:i/>
              </w:rPr>
              <w:t>процедурный журнал</w:t>
            </w:r>
            <w:r w:rsidRPr="0045753E">
              <w:t>).</w:t>
            </w:r>
          </w:p>
          <w:p w:rsidR="0001278A" w:rsidRDefault="0001278A" w:rsidP="0001278A">
            <w:pPr>
              <w:jc w:val="both"/>
              <w:rPr>
                <w:b/>
                <w:u w:val="single"/>
              </w:rPr>
            </w:pPr>
            <w:r w:rsidRPr="004160E1">
              <w:rPr>
                <w:b/>
                <w:u w:val="single"/>
              </w:rPr>
              <w:t>Самостоятельная работа:</w:t>
            </w:r>
          </w:p>
          <w:p w:rsidR="003A57A4" w:rsidRPr="004B3635" w:rsidRDefault="003A57A4" w:rsidP="003A57A4">
            <w:pPr>
              <w:rPr>
                <w:sz w:val="20"/>
                <w:szCs w:val="20"/>
              </w:rPr>
            </w:pPr>
            <w:r w:rsidRPr="004B3635">
              <w:rPr>
                <w:sz w:val="20"/>
                <w:szCs w:val="20"/>
              </w:rPr>
              <w:t>----- изучение материала по учебному пособию Н.Соколовой с соавт. «Сестринское дело в педиатрии. Практикум», «Феникс», 201</w:t>
            </w:r>
            <w:r w:rsidR="00807729">
              <w:rPr>
                <w:sz w:val="20"/>
                <w:szCs w:val="20"/>
              </w:rPr>
              <w:t>9</w:t>
            </w:r>
            <w:r w:rsidRPr="004B3635">
              <w:rPr>
                <w:sz w:val="20"/>
                <w:szCs w:val="20"/>
              </w:rPr>
              <w:t>г., стр. 105-113, 143-146, 126-128, 97-99.</w:t>
            </w:r>
          </w:p>
          <w:p w:rsidR="003A57A4" w:rsidRPr="004B3635" w:rsidRDefault="003A57A4" w:rsidP="003A57A4">
            <w:pPr>
              <w:rPr>
                <w:sz w:val="20"/>
                <w:szCs w:val="20"/>
              </w:rPr>
            </w:pPr>
            <w:r w:rsidRPr="004B3635">
              <w:rPr>
                <w:sz w:val="20"/>
                <w:szCs w:val="20"/>
              </w:rPr>
              <w:t>по  В. Тульчинской с соавт. «Сестринское дело в педиатрии»,Ростов-на-Дону, «Феникс»;201</w:t>
            </w:r>
            <w:r w:rsidR="00807729">
              <w:rPr>
                <w:sz w:val="20"/>
                <w:szCs w:val="20"/>
              </w:rPr>
              <w:t>9</w:t>
            </w:r>
            <w:r w:rsidRPr="004B3635">
              <w:rPr>
                <w:sz w:val="20"/>
                <w:szCs w:val="20"/>
              </w:rPr>
              <w:t>г., стр. 333-340, 342-346, 349,</w:t>
            </w:r>
          </w:p>
          <w:p w:rsidR="003A57A4" w:rsidRPr="004B3635" w:rsidRDefault="003A57A4" w:rsidP="003A57A4">
            <w:pPr>
              <w:rPr>
                <w:sz w:val="20"/>
                <w:szCs w:val="20"/>
              </w:rPr>
            </w:pPr>
            <w:r w:rsidRPr="004B3635">
              <w:rPr>
                <w:sz w:val="20"/>
                <w:szCs w:val="20"/>
              </w:rPr>
              <w:t>Изучение материала по учебнику Н.Г Севостьяновой «Сестринское дело в педиатрии», часть 1, 120-129, стр.167-170</w:t>
            </w:r>
          </w:p>
          <w:p w:rsidR="003A57A4" w:rsidRPr="004B3635" w:rsidRDefault="003A57A4" w:rsidP="003A57A4">
            <w:pPr>
              <w:rPr>
                <w:sz w:val="20"/>
                <w:szCs w:val="20"/>
              </w:rPr>
            </w:pPr>
            <w:r w:rsidRPr="004B3635">
              <w:rPr>
                <w:sz w:val="20"/>
                <w:szCs w:val="20"/>
              </w:rPr>
              <w:t>---повторение:</w:t>
            </w:r>
          </w:p>
          <w:p w:rsidR="003A57A4" w:rsidRPr="004B3635" w:rsidRDefault="003A57A4" w:rsidP="003A57A4">
            <w:pPr>
              <w:rPr>
                <w:sz w:val="20"/>
                <w:szCs w:val="20"/>
              </w:rPr>
            </w:pPr>
            <w:r w:rsidRPr="004B3635">
              <w:rPr>
                <w:sz w:val="20"/>
                <w:szCs w:val="20"/>
              </w:rPr>
              <w:t>-----по ПМ 04.  Содержание ф.003(«История болезни»).</w:t>
            </w:r>
          </w:p>
          <w:p w:rsidR="003A57A4" w:rsidRPr="004B3635" w:rsidRDefault="003A57A4" w:rsidP="003A57A4">
            <w:pPr>
              <w:rPr>
                <w:sz w:val="20"/>
                <w:szCs w:val="20"/>
              </w:rPr>
            </w:pPr>
            <w:r w:rsidRPr="004B3635">
              <w:rPr>
                <w:sz w:val="20"/>
                <w:szCs w:val="20"/>
              </w:rPr>
              <w:t xml:space="preserve">                         Функциональные обязанности постовой м/с и процедурной м/с.</w:t>
            </w:r>
          </w:p>
          <w:p w:rsidR="003A57A4" w:rsidRPr="004B3635" w:rsidRDefault="003A57A4" w:rsidP="003A57A4">
            <w:pPr>
              <w:rPr>
                <w:sz w:val="20"/>
                <w:szCs w:val="20"/>
              </w:rPr>
            </w:pPr>
            <w:r w:rsidRPr="004B3635">
              <w:rPr>
                <w:sz w:val="20"/>
                <w:szCs w:val="20"/>
              </w:rPr>
              <w:t>-----по ПМ 01.01. АФО ЦНС. АФО жкт.</w:t>
            </w:r>
          </w:p>
          <w:p w:rsidR="003A57A4" w:rsidRPr="004B3635" w:rsidRDefault="003A57A4" w:rsidP="003A57A4">
            <w:pPr>
              <w:rPr>
                <w:sz w:val="20"/>
                <w:szCs w:val="20"/>
              </w:rPr>
            </w:pPr>
            <w:r w:rsidRPr="004B3635">
              <w:rPr>
                <w:sz w:val="20"/>
                <w:szCs w:val="20"/>
              </w:rPr>
              <w:t xml:space="preserve">             ----изучение нормативного документа Приказ ГУЗ ВО от 30.07.02г. «О введении в учреждениях </w:t>
            </w:r>
          </w:p>
          <w:p w:rsidR="003A57A4" w:rsidRPr="004B3635" w:rsidRDefault="003A57A4" w:rsidP="003A57A4">
            <w:pPr>
              <w:jc w:val="center"/>
              <w:rPr>
                <w:sz w:val="20"/>
                <w:szCs w:val="20"/>
              </w:rPr>
            </w:pPr>
            <w:r w:rsidRPr="004B3635">
              <w:rPr>
                <w:sz w:val="20"/>
                <w:szCs w:val="20"/>
              </w:rPr>
              <w:t>ЗО предметно-количественного учёта медикаментов».</w:t>
            </w:r>
          </w:p>
          <w:p w:rsidR="003A57A4" w:rsidRPr="004B3635" w:rsidRDefault="003A57A4" w:rsidP="003A57A4">
            <w:pPr>
              <w:jc w:val="center"/>
              <w:rPr>
                <w:sz w:val="20"/>
                <w:szCs w:val="20"/>
              </w:rPr>
            </w:pPr>
            <w:r w:rsidRPr="004B3635">
              <w:rPr>
                <w:sz w:val="20"/>
                <w:szCs w:val="20"/>
              </w:rPr>
              <w:t>ФЗ-323 статья 20 (Информированное добровольное</w:t>
            </w:r>
          </w:p>
          <w:p w:rsidR="003A57A4" w:rsidRPr="004B3635" w:rsidRDefault="003A57A4" w:rsidP="003A57A4">
            <w:pPr>
              <w:jc w:val="center"/>
              <w:rPr>
                <w:sz w:val="20"/>
                <w:szCs w:val="20"/>
              </w:rPr>
            </w:pPr>
            <w:r w:rsidRPr="004B3635">
              <w:rPr>
                <w:sz w:val="20"/>
                <w:szCs w:val="20"/>
              </w:rPr>
              <w:t>согласие на медицинское вмешательство или отказ от него).</w:t>
            </w:r>
          </w:p>
          <w:p w:rsidR="003A57A4" w:rsidRPr="004B3635" w:rsidRDefault="003A57A4" w:rsidP="003A57A4">
            <w:pPr>
              <w:rPr>
                <w:sz w:val="20"/>
                <w:szCs w:val="20"/>
              </w:rPr>
            </w:pPr>
            <w:r w:rsidRPr="004B3635">
              <w:rPr>
                <w:sz w:val="20"/>
                <w:szCs w:val="20"/>
              </w:rPr>
              <w:t xml:space="preserve">             ----заполнение словаря терминов и понятий темы,</w:t>
            </w:r>
          </w:p>
          <w:p w:rsidR="003A57A4" w:rsidRPr="004B3635" w:rsidRDefault="003A57A4" w:rsidP="003A57A4">
            <w:pPr>
              <w:rPr>
                <w:sz w:val="20"/>
                <w:szCs w:val="20"/>
              </w:rPr>
            </w:pPr>
            <w:r w:rsidRPr="004B3635">
              <w:rPr>
                <w:sz w:val="20"/>
                <w:szCs w:val="20"/>
              </w:rPr>
              <w:t xml:space="preserve">             ----составление базисного  плана консультирования  родителей по вопросам </w:t>
            </w:r>
          </w:p>
          <w:p w:rsidR="003A57A4" w:rsidRPr="004B3635" w:rsidRDefault="003A57A4" w:rsidP="003A57A4">
            <w:pPr>
              <w:rPr>
                <w:sz w:val="20"/>
                <w:szCs w:val="20"/>
              </w:rPr>
            </w:pPr>
            <w:r w:rsidRPr="004B3635">
              <w:rPr>
                <w:sz w:val="20"/>
                <w:szCs w:val="20"/>
              </w:rPr>
              <w:t xml:space="preserve">                                                                                          фармакотерапии</w:t>
            </w:r>
          </w:p>
          <w:p w:rsidR="003A57A4" w:rsidRPr="004B3635" w:rsidRDefault="003A57A4" w:rsidP="003A57A4">
            <w:pPr>
              <w:rPr>
                <w:sz w:val="20"/>
                <w:szCs w:val="20"/>
              </w:rPr>
            </w:pPr>
            <w:r w:rsidRPr="004B3635">
              <w:rPr>
                <w:sz w:val="20"/>
                <w:szCs w:val="20"/>
                <w:u w:val="single"/>
              </w:rPr>
              <w:t>Методическое обеспечение</w:t>
            </w:r>
            <w:r w:rsidRPr="004B3635">
              <w:rPr>
                <w:sz w:val="20"/>
                <w:szCs w:val="20"/>
              </w:rPr>
              <w:t>:</w:t>
            </w:r>
          </w:p>
          <w:p w:rsidR="003A57A4" w:rsidRPr="004B3635" w:rsidRDefault="003A57A4" w:rsidP="003A57A4">
            <w:pPr>
              <w:rPr>
                <w:sz w:val="20"/>
                <w:szCs w:val="20"/>
              </w:rPr>
            </w:pPr>
            <w:r w:rsidRPr="004B3635">
              <w:rPr>
                <w:sz w:val="20"/>
                <w:szCs w:val="20"/>
              </w:rPr>
              <w:t>Учебное пособие Н.Соколовой с соавт. «Сестринское дело в педиатрии. Практикум», «Феникс», 201</w:t>
            </w:r>
            <w:r w:rsidR="00807729">
              <w:rPr>
                <w:sz w:val="20"/>
                <w:szCs w:val="20"/>
              </w:rPr>
              <w:t>9</w:t>
            </w:r>
            <w:r w:rsidRPr="004B3635">
              <w:rPr>
                <w:sz w:val="20"/>
                <w:szCs w:val="20"/>
              </w:rPr>
              <w:t xml:space="preserve">г. </w:t>
            </w:r>
          </w:p>
          <w:p w:rsidR="003A57A4" w:rsidRPr="004B3635" w:rsidRDefault="003A57A4" w:rsidP="003A57A4">
            <w:pPr>
              <w:rPr>
                <w:sz w:val="20"/>
                <w:szCs w:val="20"/>
              </w:rPr>
            </w:pPr>
            <w:r w:rsidRPr="004B3635">
              <w:rPr>
                <w:sz w:val="20"/>
                <w:szCs w:val="20"/>
              </w:rPr>
              <w:t>стр. стр. 105-113, 143-146, 126-128, 97-99.</w:t>
            </w:r>
          </w:p>
          <w:p w:rsidR="003A57A4" w:rsidRPr="004B3635" w:rsidRDefault="003A57A4" w:rsidP="003A57A4">
            <w:pPr>
              <w:rPr>
                <w:sz w:val="20"/>
                <w:szCs w:val="20"/>
              </w:rPr>
            </w:pPr>
            <w:r w:rsidRPr="004B3635">
              <w:rPr>
                <w:sz w:val="20"/>
                <w:szCs w:val="20"/>
              </w:rPr>
              <w:t>Учебник Н.Г Севостьяновой» Сестринское дело в педиатрии», М. «АНМИ», 20</w:t>
            </w:r>
            <w:r w:rsidR="004A77F5">
              <w:rPr>
                <w:sz w:val="20"/>
                <w:szCs w:val="20"/>
              </w:rPr>
              <w:t>2</w:t>
            </w:r>
            <w:r w:rsidRPr="004B3635">
              <w:rPr>
                <w:sz w:val="20"/>
                <w:szCs w:val="20"/>
              </w:rPr>
              <w:t>0г.,  часть 1,  стр.120-129, 167-170.</w:t>
            </w:r>
          </w:p>
          <w:p w:rsidR="003A57A4" w:rsidRPr="004B3635" w:rsidRDefault="003A57A4" w:rsidP="003A57A4">
            <w:pPr>
              <w:rPr>
                <w:sz w:val="20"/>
                <w:szCs w:val="20"/>
              </w:rPr>
            </w:pPr>
            <w:r w:rsidRPr="004B3635">
              <w:rPr>
                <w:sz w:val="20"/>
                <w:szCs w:val="20"/>
              </w:rPr>
              <w:t>Учебное пособие В. Тульчинской с соавт. «Сестринское дело в педиатрии»,Ростов-на-Дону, «Феникс»;201</w:t>
            </w:r>
            <w:r w:rsidR="004A77F5">
              <w:rPr>
                <w:sz w:val="20"/>
                <w:szCs w:val="20"/>
              </w:rPr>
              <w:t>9</w:t>
            </w:r>
            <w:r w:rsidRPr="004B3635">
              <w:rPr>
                <w:sz w:val="20"/>
                <w:szCs w:val="20"/>
              </w:rPr>
              <w:t>г., стр. 333-340, 342-346, 349</w:t>
            </w:r>
          </w:p>
          <w:p w:rsidR="003A57A4" w:rsidRPr="004B3635" w:rsidRDefault="003A57A4" w:rsidP="003A57A4">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consultant</w:t>
            </w:r>
            <w:r w:rsidRPr="004B3635">
              <w:rPr>
                <w:sz w:val="20"/>
                <w:szCs w:val="20"/>
              </w:rPr>
              <w:t>.</w:t>
            </w:r>
            <w:r w:rsidRPr="004B3635">
              <w:rPr>
                <w:sz w:val="20"/>
                <w:szCs w:val="20"/>
                <w:lang w:val="en-US"/>
              </w:rPr>
              <w:t>ru</w:t>
            </w:r>
            <w:r w:rsidRPr="004B3635">
              <w:rPr>
                <w:sz w:val="20"/>
                <w:szCs w:val="20"/>
              </w:rPr>
              <w:t>/- нормативные документы,</w:t>
            </w:r>
          </w:p>
          <w:p w:rsidR="003A57A4" w:rsidRPr="004B3635" w:rsidRDefault="003A57A4" w:rsidP="003A57A4">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ru</w:t>
            </w:r>
            <w:r w:rsidRPr="004B3635">
              <w:rPr>
                <w:sz w:val="20"/>
                <w:szCs w:val="20"/>
              </w:rPr>
              <w:t>/-нормативные документы:</w:t>
            </w:r>
          </w:p>
          <w:p w:rsidR="003A57A4" w:rsidRPr="004B3635" w:rsidRDefault="003A57A4" w:rsidP="003A57A4">
            <w:pPr>
              <w:rPr>
                <w:sz w:val="20"/>
                <w:szCs w:val="20"/>
              </w:rPr>
            </w:pPr>
            <w:r w:rsidRPr="004B3635">
              <w:rPr>
                <w:sz w:val="20"/>
                <w:szCs w:val="20"/>
              </w:rPr>
              <w:t xml:space="preserve">Приказ ГУЗ ВО от 30.07.02г. «О введении в учреждениях ЗО предметно-количественного учёта медикаментов». </w:t>
            </w:r>
          </w:p>
          <w:p w:rsidR="003A57A4" w:rsidRPr="004B3635" w:rsidRDefault="003A57A4" w:rsidP="003A57A4">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xml:space="preserve">- архив патологии.                                                                                                         </w:t>
            </w:r>
          </w:p>
          <w:p w:rsidR="00EC7EFA" w:rsidRPr="003A57A4" w:rsidRDefault="003A57A4" w:rsidP="003A57A4">
            <w:pPr>
              <w:rPr>
                <w:sz w:val="20"/>
                <w:szCs w:val="20"/>
              </w:rPr>
            </w:pPr>
            <w:r w:rsidRPr="004B3635">
              <w:rPr>
                <w:bCs/>
                <w:sz w:val="20"/>
                <w:szCs w:val="20"/>
              </w:rPr>
              <w:t>Электронная библиотечная система «Консультант студента»</w:t>
            </w:r>
            <w:r>
              <w:rPr>
                <w:sz w:val="20"/>
                <w:szCs w:val="20"/>
              </w:rPr>
              <w:t xml:space="preserve"> . </w:t>
            </w:r>
          </w:p>
        </w:tc>
      </w:tr>
      <w:tr w:rsidR="00565D55" w:rsidRPr="00692145" w:rsidTr="00F602D6">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565D55" w:rsidRPr="00D373EC" w:rsidRDefault="00565D55" w:rsidP="00CE3B0B">
            <w:pPr>
              <w:outlineLvl w:val="0"/>
              <w:rPr>
                <w:b/>
              </w:rPr>
            </w:pPr>
            <w:r w:rsidRPr="00D373EC">
              <w:rPr>
                <w:b/>
              </w:rPr>
              <w:t xml:space="preserve">Тема </w:t>
            </w:r>
            <w:r>
              <w:rPr>
                <w:b/>
              </w:rPr>
              <w:t>2</w:t>
            </w:r>
            <w:r w:rsidRPr="00D373EC">
              <w:rPr>
                <w:b/>
              </w:rPr>
              <w:t>.</w:t>
            </w:r>
            <w:r w:rsidR="00CE3B0B">
              <w:rPr>
                <w:b/>
              </w:rPr>
              <w:t>2</w:t>
            </w:r>
            <w:r w:rsidRPr="00D373EC">
              <w:rPr>
                <w:b/>
              </w:rPr>
              <w:t>.</w:t>
            </w:r>
            <w:r>
              <w:rPr>
                <w:b/>
              </w:rPr>
              <w:t>2</w:t>
            </w:r>
            <w:r w:rsidRPr="00D373EC">
              <w:rPr>
                <w:b/>
              </w:rPr>
              <w:t>.</w:t>
            </w:r>
            <w:r w:rsidR="00F602D6">
              <w:rPr>
                <w:b/>
              </w:rPr>
              <w:t xml:space="preserve"> </w:t>
            </w:r>
            <w:r w:rsidR="00F602D6" w:rsidRPr="00F602D6">
              <w:t>Подготовка детей к диагностическим вмешательствам и  их осуществление.</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65D55" w:rsidRDefault="005E11A0" w:rsidP="005F2789">
            <w:pPr>
              <w:jc w:val="center"/>
              <w:outlineLvl w:val="0"/>
              <w:rPr>
                <w:b/>
                <w:bCs/>
              </w:rPr>
            </w:pPr>
            <w:r>
              <w:rPr>
                <w:b/>
                <w:bCs/>
              </w:rPr>
              <w:t>6</w:t>
            </w:r>
          </w:p>
          <w:p w:rsidR="001100E7" w:rsidRDefault="001100E7" w:rsidP="005F2789">
            <w:pPr>
              <w:jc w:val="center"/>
              <w:outlineLvl w:val="0"/>
              <w:rPr>
                <w:b/>
                <w:bCs/>
              </w:rPr>
            </w:pPr>
          </w:p>
          <w:p w:rsidR="001100E7" w:rsidRDefault="001100E7" w:rsidP="005F2789">
            <w:pPr>
              <w:jc w:val="center"/>
              <w:outlineLvl w:val="0"/>
              <w:rPr>
                <w:b/>
                <w:bCs/>
              </w:rPr>
            </w:pPr>
          </w:p>
          <w:p w:rsidR="001100E7" w:rsidRDefault="001100E7" w:rsidP="005F2789">
            <w:pPr>
              <w:jc w:val="center"/>
              <w:outlineLvl w:val="0"/>
              <w:rPr>
                <w:b/>
                <w:bCs/>
              </w:rPr>
            </w:pPr>
          </w:p>
          <w:p w:rsidR="001100E7" w:rsidRDefault="001100E7" w:rsidP="005F2789">
            <w:pPr>
              <w:jc w:val="center"/>
              <w:outlineLvl w:val="0"/>
              <w:rPr>
                <w:b/>
                <w:bCs/>
              </w:rPr>
            </w:pPr>
          </w:p>
          <w:p w:rsidR="001100E7" w:rsidRDefault="001100E7" w:rsidP="005F2789">
            <w:pPr>
              <w:jc w:val="center"/>
              <w:outlineLvl w:val="0"/>
              <w:rPr>
                <w:b/>
                <w:bCs/>
              </w:rPr>
            </w:pPr>
          </w:p>
          <w:p w:rsidR="001100E7" w:rsidRDefault="001100E7" w:rsidP="005F2789">
            <w:pPr>
              <w:jc w:val="center"/>
              <w:outlineLvl w:val="0"/>
              <w:rPr>
                <w:b/>
                <w:bCs/>
              </w:rPr>
            </w:pPr>
          </w:p>
          <w:p w:rsidR="001100E7" w:rsidRDefault="001100E7" w:rsidP="005F2789">
            <w:pPr>
              <w:jc w:val="center"/>
              <w:outlineLvl w:val="0"/>
              <w:rPr>
                <w:b/>
                <w:bCs/>
              </w:rPr>
            </w:pPr>
          </w:p>
          <w:p w:rsidR="001100E7" w:rsidRDefault="001100E7" w:rsidP="005F2789">
            <w:pPr>
              <w:jc w:val="center"/>
              <w:outlineLvl w:val="0"/>
              <w:rPr>
                <w:b/>
                <w:bCs/>
              </w:rPr>
            </w:pPr>
          </w:p>
          <w:p w:rsidR="001100E7" w:rsidRDefault="001100E7" w:rsidP="005F2789">
            <w:pPr>
              <w:jc w:val="center"/>
              <w:outlineLvl w:val="0"/>
              <w:rPr>
                <w:b/>
                <w:bCs/>
              </w:rPr>
            </w:pPr>
          </w:p>
          <w:p w:rsidR="001100E7" w:rsidRDefault="001100E7" w:rsidP="005F2789">
            <w:pPr>
              <w:jc w:val="center"/>
              <w:outlineLvl w:val="0"/>
              <w:rPr>
                <w:b/>
                <w:bCs/>
              </w:rPr>
            </w:pPr>
          </w:p>
          <w:p w:rsidR="001100E7" w:rsidRDefault="001100E7" w:rsidP="005F2789">
            <w:pPr>
              <w:jc w:val="center"/>
              <w:outlineLvl w:val="0"/>
              <w:rPr>
                <w:b/>
                <w:bCs/>
              </w:rPr>
            </w:pPr>
            <w:r>
              <w:rPr>
                <w:b/>
                <w:bCs/>
              </w:rPr>
              <w:t>3</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565D55" w:rsidRDefault="00565D55" w:rsidP="005F2789">
            <w:pPr>
              <w:jc w:val="both"/>
              <w:rPr>
                <w:b/>
                <w:bCs/>
              </w:rPr>
            </w:pPr>
            <w:r>
              <w:rPr>
                <w:b/>
                <w:bCs/>
              </w:rPr>
              <w:t>Практическое занятие</w:t>
            </w:r>
          </w:p>
          <w:p w:rsidR="000E020E" w:rsidRPr="000E020E" w:rsidRDefault="000E020E" w:rsidP="000E020E">
            <w:pPr>
              <w:jc w:val="both"/>
            </w:pPr>
            <w:r w:rsidRPr="000E020E">
              <w:t>№4.Блиц-контроль знания терминов и понятий темы. Тест-контроль исходного уровня знаний по теме.</w:t>
            </w:r>
            <w:r>
              <w:t xml:space="preserve"> </w:t>
            </w:r>
            <w:r w:rsidRPr="000E020E">
              <w:t>Решение ситуационных задач индивидуально /в малой группе.</w:t>
            </w:r>
          </w:p>
          <w:p w:rsidR="00565D55" w:rsidRPr="000E020E" w:rsidRDefault="000E020E" w:rsidP="000E020E">
            <w:pPr>
              <w:jc w:val="both"/>
              <w:rPr>
                <w:b/>
                <w:bCs/>
              </w:rPr>
            </w:pPr>
            <w:r w:rsidRPr="000E020E">
              <w:t>Демонстрация преподавателем манипуляций.</w:t>
            </w:r>
            <w:r>
              <w:t xml:space="preserve"> </w:t>
            </w:r>
            <w:r w:rsidRPr="000E020E">
              <w:t>Выполнение изучаемых практических манипуляций  на фантомах, у постели больного.</w:t>
            </w:r>
            <w:r>
              <w:t xml:space="preserve"> </w:t>
            </w:r>
            <w:r w:rsidRPr="000E020E">
              <w:t>Демонстрация сестринского обследования пациентов, с вовлечением студентов в активное выявление проблем, постановку целей, планирования сестринских вмешательств, их осуществления и оценки результата.</w:t>
            </w:r>
            <w:r>
              <w:t xml:space="preserve"> </w:t>
            </w:r>
            <w:r w:rsidRPr="000E020E">
              <w:t>Работа у постели больного (сестринское обследование, проведение мероприятий по сохранению и улучшению качества жизни пациента,  выполнение манипуляций, подготовка к лечебно-диагностическим вмешательствам).</w:t>
            </w:r>
            <w:r>
              <w:t xml:space="preserve"> </w:t>
            </w:r>
            <w:r w:rsidRPr="000E020E">
              <w:t>Заполнение мед. документации ( ф.003, ф.112, направлений на исследования).</w:t>
            </w:r>
          </w:p>
          <w:p w:rsidR="00565D55" w:rsidRPr="004160E1" w:rsidRDefault="00565D55" w:rsidP="005F2789">
            <w:pPr>
              <w:jc w:val="both"/>
              <w:rPr>
                <w:b/>
                <w:u w:val="single"/>
              </w:rPr>
            </w:pPr>
            <w:r w:rsidRPr="004160E1">
              <w:rPr>
                <w:b/>
                <w:u w:val="single"/>
              </w:rPr>
              <w:t>Самостоятельная работа:</w:t>
            </w:r>
          </w:p>
          <w:p w:rsidR="00C268D8" w:rsidRPr="004B3635" w:rsidRDefault="00C268D8" w:rsidP="00C268D8">
            <w:pPr>
              <w:rPr>
                <w:sz w:val="20"/>
                <w:szCs w:val="20"/>
              </w:rPr>
            </w:pPr>
            <w:r w:rsidRPr="004B3635">
              <w:rPr>
                <w:sz w:val="20"/>
                <w:szCs w:val="20"/>
              </w:rPr>
              <w:t>Изучение материала по учебному пособию  Н.Соколовой с соавт. «Сестринское дело в педиатрии. Практикум», «Феникс», 201</w:t>
            </w:r>
            <w:r w:rsidR="004A77F5">
              <w:rPr>
                <w:sz w:val="20"/>
                <w:szCs w:val="20"/>
              </w:rPr>
              <w:t>9</w:t>
            </w:r>
            <w:r w:rsidRPr="004B3635">
              <w:rPr>
                <w:sz w:val="20"/>
                <w:szCs w:val="20"/>
              </w:rPr>
              <w:t>г. стр. 15-22, 161- 182, 119-124, 129—132,</w:t>
            </w:r>
          </w:p>
          <w:p w:rsidR="00C268D8" w:rsidRPr="004B3635" w:rsidRDefault="00C268D8" w:rsidP="00C268D8">
            <w:pPr>
              <w:rPr>
                <w:sz w:val="20"/>
                <w:szCs w:val="20"/>
              </w:rPr>
            </w:pPr>
            <w:r w:rsidRPr="004B3635">
              <w:rPr>
                <w:sz w:val="20"/>
                <w:szCs w:val="20"/>
              </w:rPr>
              <w:t>по В. Тульчинской с соавт. «Сестринское дело в педиатрии»,Ростов-на-Дону, «Феникс»;201</w:t>
            </w:r>
            <w:r w:rsidR="004A77F5">
              <w:rPr>
                <w:sz w:val="20"/>
                <w:szCs w:val="20"/>
              </w:rPr>
              <w:t>9</w:t>
            </w:r>
            <w:r w:rsidRPr="004B3635">
              <w:rPr>
                <w:sz w:val="20"/>
                <w:szCs w:val="20"/>
              </w:rPr>
              <w:t>г., стр. 280, 283, 347, 361-362.</w:t>
            </w:r>
          </w:p>
          <w:p w:rsidR="00C268D8" w:rsidRPr="004B3635" w:rsidRDefault="00C268D8" w:rsidP="00C268D8">
            <w:pPr>
              <w:rPr>
                <w:sz w:val="20"/>
                <w:szCs w:val="20"/>
              </w:rPr>
            </w:pPr>
            <w:r w:rsidRPr="004B3635">
              <w:rPr>
                <w:sz w:val="20"/>
                <w:szCs w:val="20"/>
              </w:rPr>
              <w:t xml:space="preserve"> по учебнику Н.Г Севостьяновой «Сестринское дело в педиатрии», часть 1,  стр.167-170</w:t>
            </w:r>
          </w:p>
          <w:p w:rsidR="00C268D8" w:rsidRPr="004B3635" w:rsidRDefault="00C268D8" w:rsidP="00C268D8">
            <w:pPr>
              <w:rPr>
                <w:sz w:val="20"/>
                <w:szCs w:val="20"/>
              </w:rPr>
            </w:pPr>
            <w:r w:rsidRPr="004B3635">
              <w:rPr>
                <w:sz w:val="20"/>
                <w:szCs w:val="20"/>
              </w:rPr>
              <w:t xml:space="preserve"> ----составление конспекта/ тезисов темы по материалам литературы (терапевтическая игра),</w:t>
            </w:r>
          </w:p>
          <w:p w:rsidR="00C268D8" w:rsidRPr="004B3635" w:rsidRDefault="00C268D8" w:rsidP="00C268D8">
            <w:pPr>
              <w:rPr>
                <w:sz w:val="20"/>
                <w:szCs w:val="20"/>
              </w:rPr>
            </w:pPr>
            <w:r w:rsidRPr="004B3635">
              <w:rPr>
                <w:sz w:val="20"/>
                <w:szCs w:val="20"/>
              </w:rPr>
              <w:t>-----по ПМ 01.01. АФО ЦНС, алгоритмы изучаемых манипуляций</w:t>
            </w:r>
          </w:p>
          <w:p w:rsidR="00C268D8" w:rsidRPr="004B3635" w:rsidRDefault="00C268D8" w:rsidP="004100A9">
            <w:pPr>
              <w:rPr>
                <w:sz w:val="20"/>
                <w:szCs w:val="20"/>
              </w:rPr>
            </w:pPr>
            <w:r w:rsidRPr="004B3635">
              <w:rPr>
                <w:sz w:val="20"/>
                <w:szCs w:val="20"/>
              </w:rPr>
              <w:t xml:space="preserve">               ----изучение нормативного документа ФЗ-323, статья 20 (Информированное добровольное</w:t>
            </w:r>
          </w:p>
          <w:p w:rsidR="00C268D8" w:rsidRPr="004B3635" w:rsidRDefault="00C268D8" w:rsidP="00C268D8">
            <w:pPr>
              <w:jc w:val="center"/>
              <w:rPr>
                <w:sz w:val="20"/>
                <w:szCs w:val="20"/>
              </w:rPr>
            </w:pPr>
            <w:r w:rsidRPr="004B3635">
              <w:rPr>
                <w:sz w:val="20"/>
                <w:szCs w:val="20"/>
              </w:rPr>
              <w:t>согласие на медицинское вмешательство или отказ от него),</w:t>
            </w:r>
          </w:p>
          <w:p w:rsidR="00C268D8" w:rsidRPr="004B3635" w:rsidRDefault="00C268D8" w:rsidP="00C268D8">
            <w:pPr>
              <w:rPr>
                <w:sz w:val="20"/>
                <w:szCs w:val="20"/>
              </w:rPr>
            </w:pPr>
            <w:r w:rsidRPr="004B3635">
              <w:rPr>
                <w:sz w:val="20"/>
                <w:szCs w:val="20"/>
              </w:rPr>
              <w:t xml:space="preserve">                ----заполнение словаря терминов и понятий темы,</w:t>
            </w:r>
          </w:p>
          <w:p w:rsidR="00C268D8" w:rsidRPr="004B3635" w:rsidRDefault="00C268D8" w:rsidP="00C268D8">
            <w:pPr>
              <w:rPr>
                <w:sz w:val="20"/>
                <w:szCs w:val="20"/>
              </w:rPr>
            </w:pPr>
            <w:r w:rsidRPr="004B3635">
              <w:rPr>
                <w:sz w:val="20"/>
                <w:szCs w:val="20"/>
                <w:u w:val="single"/>
              </w:rPr>
              <w:t>Методическое обеспечение</w:t>
            </w:r>
            <w:r w:rsidRPr="004B3635">
              <w:rPr>
                <w:sz w:val="20"/>
                <w:szCs w:val="20"/>
              </w:rPr>
              <w:t>:</w:t>
            </w:r>
          </w:p>
          <w:p w:rsidR="00C268D8" w:rsidRPr="004B3635" w:rsidRDefault="00C268D8" w:rsidP="00C268D8">
            <w:pPr>
              <w:rPr>
                <w:sz w:val="20"/>
                <w:szCs w:val="20"/>
              </w:rPr>
            </w:pPr>
            <w:r w:rsidRPr="004B3635">
              <w:rPr>
                <w:sz w:val="20"/>
                <w:szCs w:val="20"/>
              </w:rPr>
              <w:t>Изучение материала по учебнику Н.Г Севостьяновой «Сестринское дело в педиатрии», часть 1,  стр.167-170</w:t>
            </w:r>
          </w:p>
          <w:p w:rsidR="00C268D8" w:rsidRPr="004B3635" w:rsidRDefault="00C268D8" w:rsidP="00C268D8">
            <w:pPr>
              <w:rPr>
                <w:sz w:val="20"/>
                <w:szCs w:val="20"/>
              </w:rPr>
            </w:pPr>
            <w:r w:rsidRPr="004B3635">
              <w:rPr>
                <w:sz w:val="20"/>
                <w:szCs w:val="20"/>
              </w:rPr>
              <w:t>Учебное пособие Н.Соколовой с соавт. «Сестринское дело в педиатрии. Практикум», «Феникс», 201</w:t>
            </w:r>
            <w:r w:rsidR="004A77F5">
              <w:rPr>
                <w:sz w:val="20"/>
                <w:szCs w:val="20"/>
              </w:rPr>
              <w:t>9</w:t>
            </w:r>
            <w:r w:rsidRPr="004B3635">
              <w:rPr>
                <w:sz w:val="20"/>
                <w:szCs w:val="20"/>
              </w:rPr>
              <w:t xml:space="preserve">г. </w:t>
            </w:r>
          </w:p>
          <w:p w:rsidR="00C268D8" w:rsidRPr="004B3635" w:rsidRDefault="00C268D8" w:rsidP="00C268D8">
            <w:pPr>
              <w:rPr>
                <w:sz w:val="20"/>
                <w:szCs w:val="20"/>
              </w:rPr>
            </w:pPr>
            <w:r w:rsidRPr="004B3635">
              <w:rPr>
                <w:sz w:val="20"/>
                <w:szCs w:val="20"/>
              </w:rPr>
              <w:t>стр. стр. 15-22, 161- 182, 119-124, 129--132</w:t>
            </w:r>
          </w:p>
          <w:p w:rsidR="00C268D8" w:rsidRPr="004B3635" w:rsidRDefault="00C268D8" w:rsidP="00C268D8">
            <w:pPr>
              <w:rPr>
                <w:sz w:val="20"/>
                <w:szCs w:val="20"/>
              </w:rPr>
            </w:pPr>
            <w:r w:rsidRPr="004B3635">
              <w:rPr>
                <w:sz w:val="20"/>
                <w:szCs w:val="20"/>
              </w:rPr>
              <w:t>Учебник Н.Г Севостьяновой» Сестринское дело в педиатрии», М. «АНМИ», 20</w:t>
            </w:r>
            <w:r w:rsidR="004A77F5">
              <w:rPr>
                <w:sz w:val="20"/>
                <w:szCs w:val="20"/>
              </w:rPr>
              <w:t>2</w:t>
            </w:r>
            <w:r w:rsidRPr="004B3635">
              <w:rPr>
                <w:sz w:val="20"/>
                <w:szCs w:val="20"/>
              </w:rPr>
              <w:t xml:space="preserve">0г.,  часть 1, стр.167-170  </w:t>
            </w:r>
          </w:p>
          <w:p w:rsidR="00C268D8" w:rsidRPr="004B3635" w:rsidRDefault="00C268D8" w:rsidP="00C268D8">
            <w:pPr>
              <w:rPr>
                <w:sz w:val="20"/>
                <w:szCs w:val="20"/>
              </w:rPr>
            </w:pPr>
            <w:r w:rsidRPr="004B3635">
              <w:rPr>
                <w:sz w:val="20"/>
                <w:szCs w:val="20"/>
              </w:rPr>
              <w:t>Учебное пособие В. Тульчинской с соавт. «Сестринское дело в педиатрии»,Ростов-на-Дону, «Феникс»;201</w:t>
            </w:r>
            <w:r w:rsidR="004A77F5">
              <w:rPr>
                <w:sz w:val="20"/>
                <w:szCs w:val="20"/>
              </w:rPr>
              <w:t>9</w:t>
            </w:r>
            <w:r w:rsidRPr="004B3635">
              <w:rPr>
                <w:sz w:val="20"/>
                <w:szCs w:val="20"/>
              </w:rPr>
              <w:t>г., стр. 280, 283, 347, 361-362.</w:t>
            </w:r>
          </w:p>
          <w:p w:rsidR="00C268D8" w:rsidRPr="004B3635" w:rsidRDefault="00C268D8" w:rsidP="00C268D8">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consultant</w:t>
            </w:r>
            <w:r w:rsidRPr="004B3635">
              <w:rPr>
                <w:sz w:val="20"/>
                <w:szCs w:val="20"/>
              </w:rPr>
              <w:t>.</w:t>
            </w:r>
            <w:r w:rsidRPr="004B3635">
              <w:rPr>
                <w:sz w:val="20"/>
                <w:szCs w:val="20"/>
                <w:lang w:val="en-US"/>
              </w:rPr>
              <w:t>ru</w:t>
            </w:r>
            <w:r w:rsidRPr="004B3635">
              <w:rPr>
                <w:sz w:val="20"/>
                <w:szCs w:val="20"/>
              </w:rPr>
              <w:t>/- нормативные документы,</w:t>
            </w:r>
          </w:p>
          <w:p w:rsidR="00C268D8" w:rsidRPr="004B3635" w:rsidRDefault="00C268D8" w:rsidP="00C268D8">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ru</w:t>
            </w:r>
            <w:r w:rsidRPr="004B3635">
              <w:rPr>
                <w:sz w:val="20"/>
                <w:szCs w:val="20"/>
              </w:rPr>
              <w:t>/-нормативные документы:</w:t>
            </w:r>
          </w:p>
          <w:p w:rsidR="00C268D8" w:rsidRPr="004B3635" w:rsidRDefault="00C268D8" w:rsidP="00C268D8">
            <w:pPr>
              <w:rPr>
                <w:sz w:val="20"/>
                <w:szCs w:val="20"/>
              </w:rPr>
            </w:pPr>
            <w:r w:rsidRPr="004B3635">
              <w:rPr>
                <w:sz w:val="20"/>
                <w:szCs w:val="20"/>
              </w:rPr>
              <w:t>ФЗ-323, ст.20,</w:t>
            </w:r>
          </w:p>
          <w:p w:rsidR="00C268D8" w:rsidRPr="004B3635" w:rsidRDefault="00C268D8" w:rsidP="00C268D8">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565D55" w:rsidRPr="00C268D8" w:rsidRDefault="00C268D8" w:rsidP="00C268D8">
            <w:pPr>
              <w:rPr>
                <w:sz w:val="20"/>
                <w:szCs w:val="20"/>
              </w:rPr>
            </w:pPr>
            <w:r w:rsidRPr="004B3635">
              <w:rPr>
                <w:bCs/>
                <w:sz w:val="20"/>
                <w:szCs w:val="20"/>
              </w:rPr>
              <w:t>Электронная библиотечная система «Консультант студента»</w:t>
            </w:r>
            <w:r>
              <w:rPr>
                <w:bCs/>
                <w:sz w:val="20"/>
                <w:szCs w:val="20"/>
              </w:rPr>
              <w:t>.</w:t>
            </w:r>
            <w:r>
              <w:rPr>
                <w:sz w:val="20"/>
                <w:szCs w:val="20"/>
              </w:rPr>
              <w:t xml:space="preserve">      </w:t>
            </w:r>
          </w:p>
        </w:tc>
      </w:tr>
      <w:tr w:rsidR="006B0D6E" w:rsidRPr="00692145" w:rsidTr="00F602D6">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B0D6E" w:rsidRPr="00D373EC" w:rsidRDefault="006B0D6E" w:rsidP="006B0D6E">
            <w:pPr>
              <w:outlineLvl w:val="0"/>
              <w:rPr>
                <w:b/>
              </w:rPr>
            </w:pPr>
            <w:r>
              <w:rPr>
                <w:b/>
                <w:bCs/>
              </w:rPr>
              <w:t>2.3.</w:t>
            </w:r>
            <w:r w:rsidR="00762BB5">
              <w:rPr>
                <w:b/>
                <w:bCs/>
              </w:rPr>
              <w:t xml:space="preserve"> </w:t>
            </w:r>
            <w:r>
              <w:rPr>
                <w:b/>
                <w:bCs/>
              </w:rPr>
              <w:t>Сестринское обследование детей разного возраста.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B0D6E" w:rsidRDefault="006B0D6E" w:rsidP="005F2789">
            <w:pPr>
              <w:jc w:val="center"/>
              <w:outlineLvl w:val="0"/>
              <w:rPr>
                <w:b/>
                <w:bCs/>
              </w:rPr>
            </w:pPr>
            <w:r>
              <w:rPr>
                <w:b/>
                <w:bCs/>
              </w:rPr>
              <w:t>6</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B0D6E" w:rsidRDefault="006B0D6E" w:rsidP="005F2789">
            <w:pPr>
              <w:jc w:val="both"/>
              <w:rPr>
                <w:b/>
                <w:bCs/>
              </w:rPr>
            </w:pPr>
          </w:p>
        </w:tc>
      </w:tr>
      <w:tr w:rsidR="006B0D6E" w:rsidRPr="00692145" w:rsidTr="00B44E35">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B0D6E" w:rsidRPr="00D373EC" w:rsidRDefault="006B0D6E" w:rsidP="0011491B">
            <w:pPr>
              <w:outlineLvl w:val="0"/>
              <w:rPr>
                <w:b/>
              </w:rPr>
            </w:pPr>
            <w:r w:rsidRPr="00D373EC">
              <w:rPr>
                <w:b/>
              </w:rPr>
              <w:t xml:space="preserve">Тема </w:t>
            </w:r>
            <w:r>
              <w:rPr>
                <w:b/>
              </w:rPr>
              <w:t>2</w:t>
            </w:r>
            <w:r w:rsidRPr="00D373EC">
              <w:rPr>
                <w:b/>
              </w:rPr>
              <w:t>.</w:t>
            </w:r>
            <w:r w:rsidR="0011491B">
              <w:rPr>
                <w:b/>
              </w:rPr>
              <w:t>3</w:t>
            </w:r>
            <w:r w:rsidRPr="00D373EC">
              <w:rPr>
                <w:b/>
              </w:rPr>
              <w:t>.</w:t>
            </w:r>
            <w:r w:rsidR="0011491B">
              <w:rPr>
                <w:b/>
              </w:rPr>
              <w:t>1</w:t>
            </w:r>
            <w:r w:rsidRPr="00D373EC">
              <w:rPr>
                <w:b/>
              </w:rPr>
              <w:t>.</w:t>
            </w:r>
            <w:r w:rsidR="00644649">
              <w:rPr>
                <w:b/>
              </w:rPr>
              <w:t xml:space="preserve"> </w:t>
            </w:r>
            <w:r w:rsidR="00644649" w:rsidRPr="00644649">
              <w:t>Сестринское обследование детей.</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B0D6E" w:rsidRDefault="00644649" w:rsidP="005F2789">
            <w:pPr>
              <w:jc w:val="center"/>
              <w:outlineLvl w:val="0"/>
              <w:rPr>
                <w:b/>
                <w:bCs/>
              </w:rPr>
            </w:pPr>
            <w:r>
              <w:rPr>
                <w:b/>
                <w:bCs/>
              </w:rPr>
              <w:t>6</w:t>
            </w:r>
          </w:p>
          <w:p w:rsidR="008525BE" w:rsidRDefault="008525BE" w:rsidP="005F2789">
            <w:pPr>
              <w:jc w:val="center"/>
              <w:outlineLvl w:val="0"/>
              <w:rPr>
                <w:b/>
                <w:bCs/>
              </w:rPr>
            </w:pPr>
          </w:p>
          <w:p w:rsidR="008525BE" w:rsidRDefault="008525BE" w:rsidP="005F2789">
            <w:pPr>
              <w:jc w:val="center"/>
              <w:outlineLvl w:val="0"/>
              <w:rPr>
                <w:b/>
                <w:bCs/>
              </w:rPr>
            </w:pPr>
          </w:p>
          <w:p w:rsidR="008525BE" w:rsidRDefault="008525BE" w:rsidP="005F2789">
            <w:pPr>
              <w:jc w:val="center"/>
              <w:outlineLvl w:val="0"/>
              <w:rPr>
                <w:b/>
                <w:bCs/>
              </w:rPr>
            </w:pPr>
          </w:p>
          <w:p w:rsidR="008525BE" w:rsidRDefault="008525BE" w:rsidP="005F2789">
            <w:pPr>
              <w:jc w:val="center"/>
              <w:outlineLvl w:val="0"/>
              <w:rPr>
                <w:b/>
                <w:bCs/>
              </w:rPr>
            </w:pPr>
          </w:p>
          <w:p w:rsidR="008525BE" w:rsidRDefault="008525BE" w:rsidP="005F2789">
            <w:pPr>
              <w:jc w:val="center"/>
              <w:outlineLvl w:val="0"/>
              <w:rPr>
                <w:b/>
                <w:bCs/>
              </w:rPr>
            </w:pPr>
          </w:p>
          <w:p w:rsidR="008525BE" w:rsidRDefault="008525BE" w:rsidP="005F2789">
            <w:pPr>
              <w:jc w:val="center"/>
              <w:outlineLvl w:val="0"/>
              <w:rPr>
                <w:b/>
                <w:bCs/>
              </w:rPr>
            </w:pPr>
          </w:p>
          <w:p w:rsidR="008525BE" w:rsidRDefault="008525BE" w:rsidP="005F2789">
            <w:pPr>
              <w:jc w:val="center"/>
              <w:outlineLvl w:val="0"/>
              <w:rPr>
                <w:b/>
                <w:bCs/>
              </w:rPr>
            </w:pPr>
          </w:p>
          <w:p w:rsidR="008525BE" w:rsidRDefault="008525BE" w:rsidP="005F2789">
            <w:pPr>
              <w:jc w:val="center"/>
              <w:outlineLvl w:val="0"/>
              <w:rPr>
                <w:b/>
                <w:bCs/>
              </w:rPr>
            </w:pPr>
          </w:p>
          <w:p w:rsidR="008525BE" w:rsidRDefault="008525BE" w:rsidP="005F2789">
            <w:pPr>
              <w:jc w:val="center"/>
              <w:outlineLvl w:val="0"/>
              <w:rPr>
                <w:b/>
                <w:bCs/>
              </w:rPr>
            </w:pPr>
          </w:p>
          <w:p w:rsidR="008525BE" w:rsidRDefault="008525BE" w:rsidP="005F2789">
            <w:pPr>
              <w:jc w:val="center"/>
              <w:outlineLvl w:val="0"/>
              <w:rPr>
                <w:b/>
                <w:bCs/>
              </w:rPr>
            </w:pPr>
            <w:r>
              <w:rPr>
                <w:b/>
                <w:bCs/>
              </w:rPr>
              <w:t>3</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B0D6E" w:rsidRDefault="006B0D6E" w:rsidP="005F2789">
            <w:pPr>
              <w:jc w:val="both"/>
              <w:rPr>
                <w:b/>
                <w:bCs/>
              </w:rPr>
            </w:pPr>
            <w:r>
              <w:rPr>
                <w:b/>
                <w:bCs/>
              </w:rPr>
              <w:t>Практическое занятие</w:t>
            </w:r>
          </w:p>
          <w:p w:rsidR="006B0D6E" w:rsidRPr="00644649" w:rsidRDefault="00644649" w:rsidP="00644649">
            <w:pPr>
              <w:jc w:val="both"/>
              <w:rPr>
                <w:b/>
                <w:bCs/>
              </w:rPr>
            </w:pPr>
            <w:r w:rsidRPr="00644649">
              <w:t>№5.Блиц-контроль знания терминов и понятий темы. Разбор вопросов темы в ходе опроса. Решение ситуационных задач индивидуально /в малой группе. Демонстрация преподавателем манипуляций.</w:t>
            </w:r>
            <w:r>
              <w:t xml:space="preserve"> </w:t>
            </w:r>
            <w:r w:rsidRPr="00644649">
              <w:t>Выполнение изучаемых практических манипуляций  на фантомах, у постели больного. Демонстрация с/обследования пациентов, с вовлечением студентов в активное выявление проблем, постановку целей, планирования сестринских вмешательств, их осуществления и оценки результата. Работа у постели больного (сестринское обследование, проведение мероприятий по сохранению и улучшению качества жизни пациента,  выполнение манипуляций). Заполнение мед. документации (ф.003, ф.112/у, ф.026).</w:t>
            </w:r>
          </w:p>
          <w:p w:rsidR="006B0D6E" w:rsidRPr="004160E1" w:rsidRDefault="006B0D6E" w:rsidP="005F2789">
            <w:pPr>
              <w:jc w:val="both"/>
              <w:rPr>
                <w:b/>
                <w:u w:val="single"/>
              </w:rPr>
            </w:pPr>
            <w:r w:rsidRPr="004160E1">
              <w:rPr>
                <w:b/>
                <w:u w:val="single"/>
              </w:rPr>
              <w:t>Самостоятельная работа:</w:t>
            </w:r>
          </w:p>
          <w:p w:rsidR="00ED52FE" w:rsidRPr="004B3635" w:rsidRDefault="00ED52FE" w:rsidP="00ED52FE">
            <w:pPr>
              <w:rPr>
                <w:sz w:val="20"/>
                <w:szCs w:val="20"/>
              </w:rPr>
            </w:pPr>
            <w:r w:rsidRPr="004B3635">
              <w:rPr>
                <w:sz w:val="20"/>
                <w:szCs w:val="20"/>
              </w:rPr>
              <w:t>Изучение материала по учебнику Н.Г Севостьяновой «Сестринское дело в педиатрии», часть 1,  стр.167-170</w:t>
            </w:r>
          </w:p>
          <w:p w:rsidR="00ED52FE" w:rsidRPr="004B3635" w:rsidRDefault="00ED52FE" w:rsidP="00ED52FE">
            <w:pPr>
              <w:rPr>
                <w:sz w:val="20"/>
                <w:szCs w:val="20"/>
              </w:rPr>
            </w:pPr>
            <w:r w:rsidRPr="004B3635">
              <w:rPr>
                <w:sz w:val="20"/>
                <w:szCs w:val="20"/>
              </w:rPr>
              <w:t>по учебному пособию  Н.Соколовой с соавт. «Сестринское дело в педиатрии. Практикум», «Феникс», 201</w:t>
            </w:r>
            <w:r w:rsidR="004A77F5">
              <w:rPr>
                <w:sz w:val="20"/>
                <w:szCs w:val="20"/>
              </w:rPr>
              <w:t>9</w:t>
            </w:r>
            <w:r w:rsidRPr="004B3635">
              <w:rPr>
                <w:sz w:val="20"/>
                <w:szCs w:val="20"/>
              </w:rPr>
              <w:t xml:space="preserve">г. стр.15-34, 259-267 </w:t>
            </w:r>
          </w:p>
          <w:p w:rsidR="00ED52FE" w:rsidRPr="004B3635" w:rsidRDefault="00ED52FE" w:rsidP="00ED52FE">
            <w:pPr>
              <w:rPr>
                <w:sz w:val="20"/>
                <w:szCs w:val="20"/>
              </w:rPr>
            </w:pPr>
            <w:r w:rsidRPr="004B3635">
              <w:rPr>
                <w:sz w:val="20"/>
                <w:szCs w:val="20"/>
              </w:rPr>
              <w:t xml:space="preserve">------повторить по ПМ 04. Потребности человека. Сестринский процесс. </w:t>
            </w:r>
          </w:p>
          <w:p w:rsidR="00ED52FE" w:rsidRPr="004B3635" w:rsidRDefault="00ED52FE" w:rsidP="00ED52FE">
            <w:pPr>
              <w:rPr>
                <w:sz w:val="20"/>
                <w:szCs w:val="20"/>
              </w:rPr>
            </w:pPr>
            <w:r w:rsidRPr="004B3635">
              <w:rPr>
                <w:sz w:val="20"/>
                <w:szCs w:val="20"/>
              </w:rPr>
              <w:t xml:space="preserve">--------------------по ПМ 01.01.АФО органов и систем; </w:t>
            </w:r>
          </w:p>
          <w:p w:rsidR="00ED52FE" w:rsidRPr="004B3635" w:rsidRDefault="00ED52FE" w:rsidP="00ED52FE">
            <w:pPr>
              <w:rPr>
                <w:sz w:val="20"/>
                <w:szCs w:val="20"/>
              </w:rPr>
            </w:pPr>
            <w:r w:rsidRPr="004B3635">
              <w:rPr>
                <w:sz w:val="20"/>
                <w:szCs w:val="20"/>
              </w:rPr>
              <w:t>----- ----- по ПМ 02. МДК 02.01. разделу 2  материалы темы 1 и 2</w:t>
            </w:r>
          </w:p>
          <w:p w:rsidR="00ED52FE" w:rsidRPr="004B3635" w:rsidRDefault="00ED52FE" w:rsidP="00ED52FE">
            <w:pPr>
              <w:rPr>
                <w:sz w:val="20"/>
                <w:szCs w:val="20"/>
              </w:rPr>
            </w:pPr>
            <w:r w:rsidRPr="004B3635">
              <w:rPr>
                <w:sz w:val="20"/>
                <w:szCs w:val="20"/>
              </w:rPr>
              <w:t xml:space="preserve"> ----составление конспекта темы по материалам учебника  (особенности подготовки детей разного </w:t>
            </w:r>
          </w:p>
          <w:p w:rsidR="00ED52FE" w:rsidRPr="004B3635" w:rsidRDefault="00ED52FE" w:rsidP="00ED52FE">
            <w:pPr>
              <w:jc w:val="center"/>
              <w:rPr>
                <w:sz w:val="20"/>
                <w:szCs w:val="20"/>
              </w:rPr>
            </w:pPr>
            <w:r w:rsidRPr="004B3635">
              <w:rPr>
                <w:sz w:val="20"/>
                <w:szCs w:val="20"/>
              </w:rPr>
              <w:t>возраста к мед вмешательствам);</w:t>
            </w:r>
          </w:p>
          <w:p w:rsidR="00ED52FE" w:rsidRPr="004B3635" w:rsidRDefault="00ED52FE" w:rsidP="00460B79">
            <w:pPr>
              <w:rPr>
                <w:sz w:val="20"/>
                <w:szCs w:val="20"/>
              </w:rPr>
            </w:pPr>
            <w:r w:rsidRPr="004B3635">
              <w:rPr>
                <w:sz w:val="20"/>
                <w:szCs w:val="20"/>
              </w:rPr>
              <w:t>----заполнение словаря терминов и понятий темы,</w:t>
            </w:r>
          </w:p>
          <w:p w:rsidR="00ED52FE" w:rsidRPr="004B3635" w:rsidRDefault="00ED52FE" w:rsidP="00ED52FE">
            <w:pPr>
              <w:rPr>
                <w:sz w:val="20"/>
                <w:szCs w:val="20"/>
              </w:rPr>
            </w:pPr>
            <w:r w:rsidRPr="004B3635">
              <w:rPr>
                <w:sz w:val="20"/>
                <w:szCs w:val="20"/>
                <w:u w:val="single"/>
              </w:rPr>
              <w:t>Методическое обеспечение</w:t>
            </w:r>
            <w:r w:rsidRPr="004B3635">
              <w:rPr>
                <w:sz w:val="20"/>
                <w:szCs w:val="20"/>
              </w:rPr>
              <w:t>:</w:t>
            </w:r>
          </w:p>
          <w:p w:rsidR="00ED52FE" w:rsidRPr="004B3635" w:rsidRDefault="00ED52FE" w:rsidP="00ED52FE">
            <w:pPr>
              <w:rPr>
                <w:sz w:val="20"/>
                <w:szCs w:val="20"/>
              </w:rPr>
            </w:pPr>
            <w:r w:rsidRPr="004B3635">
              <w:rPr>
                <w:sz w:val="20"/>
                <w:szCs w:val="20"/>
              </w:rPr>
              <w:t>Учебное пособие Н.Соколовой с соавт. «Сестринское дело в педиатрии. Практикум», «Феникс», 201</w:t>
            </w:r>
            <w:r w:rsidR="004A77F5">
              <w:rPr>
                <w:sz w:val="20"/>
                <w:szCs w:val="20"/>
              </w:rPr>
              <w:t>9</w:t>
            </w:r>
            <w:r w:rsidRPr="004B3635">
              <w:rPr>
                <w:sz w:val="20"/>
                <w:szCs w:val="20"/>
              </w:rPr>
              <w:t xml:space="preserve">г. </w:t>
            </w:r>
          </w:p>
          <w:p w:rsidR="00ED52FE" w:rsidRPr="004B3635" w:rsidRDefault="00ED52FE" w:rsidP="00ED52FE">
            <w:pPr>
              <w:rPr>
                <w:sz w:val="20"/>
                <w:szCs w:val="20"/>
              </w:rPr>
            </w:pPr>
            <w:r w:rsidRPr="004B3635">
              <w:rPr>
                <w:sz w:val="20"/>
                <w:szCs w:val="20"/>
              </w:rPr>
              <w:t xml:space="preserve">стр. стр. 15-34, 259-267  </w:t>
            </w:r>
          </w:p>
          <w:p w:rsidR="00ED52FE" w:rsidRPr="004B3635" w:rsidRDefault="00ED52FE" w:rsidP="00ED52FE">
            <w:pPr>
              <w:rPr>
                <w:sz w:val="20"/>
                <w:szCs w:val="20"/>
              </w:rPr>
            </w:pPr>
            <w:r w:rsidRPr="004B3635">
              <w:rPr>
                <w:sz w:val="20"/>
                <w:szCs w:val="20"/>
              </w:rPr>
              <w:t>Учебник Н.Г Севостьяновой» Сестринское дело в педиатрии», М. «АНМИ», 20</w:t>
            </w:r>
            <w:r w:rsidR="004A77F5">
              <w:rPr>
                <w:sz w:val="20"/>
                <w:szCs w:val="20"/>
              </w:rPr>
              <w:t>2</w:t>
            </w:r>
            <w:r w:rsidRPr="004B3635">
              <w:rPr>
                <w:sz w:val="20"/>
                <w:szCs w:val="20"/>
              </w:rPr>
              <w:t xml:space="preserve">0г.,  часть 1, стр.167-170  </w:t>
            </w:r>
          </w:p>
          <w:p w:rsidR="00ED52FE" w:rsidRPr="004B3635" w:rsidRDefault="00ED52FE" w:rsidP="00ED52FE">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6B0D6E" w:rsidRPr="00ED52FE" w:rsidRDefault="00ED52FE" w:rsidP="00B44E35">
            <w:pPr>
              <w:rPr>
                <w:sz w:val="20"/>
                <w:szCs w:val="20"/>
              </w:rPr>
            </w:pPr>
            <w:r w:rsidRPr="004B3635">
              <w:rPr>
                <w:bCs/>
                <w:sz w:val="20"/>
                <w:szCs w:val="20"/>
              </w:rPr>
              <w:t>Электронная библиотечная система «Консультант студента»</w:t>
            </w:r>
            <w:r w:rsidR="00B44E35">
              <w:rPr>
                <w:sz w:val="20"/>
                <w:szCs w:val="20"/>
              </w:rPr>
              <w:t>.</w:t>
            </w:r>
            <w:r>
              <w:rPr>
                <w:sz w:val="20"/>
                <w:szCs w:val="20"/>
              </w:rPr>
              <w:t xml:space="preserve">     </w:t>
            </w:r>
          </w:p>
        </w:tc>
      </w:tr>
      <w:tr w:rsidR="00B44E35" w:rsidRPr="00692145" w:rsidTr="00B44E35">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B44E35" w:rsidRPr="00D373EC" w:rsidRDefault="00B44E35" w:rsidP="00762BB5">
            <w:pPr>
              <w:outlineLvl w:val="0"/>
              <w:rPr>
                <w:b/>
              </w:rPr>
            </w:pPr>
            <w:r>
              <w:rPr>
                <w:b/>
                <w:bCs/>
              </w:rPr>
              <w:t>2.4.</w:t>
            </w:r>
            <w:r w:rsidR="00762BB5">
              <w:rPr>
                <w:b/>
                <w:bCs/>
              </w:rPr>
              <w:t xml:space="preserve"> </w:t>
            </w:r>
            <w:r>
              <w:rPr>
                <w:b/>
                <w:bCs/>
              </w:rPr>
              <w:t>Сестринск</w:t>
            </w:r>
            <w:r w:rsidR="00762BB5">
              <w:rPr>
                <w:b/>
                <w:bCs/>
              </w:rPr>
              <w:t>ая</w:t>
            </w:r>
            <w:r>
              <w:rPr>
                <w:b/>
                <w:bCs/>
              </w:rPr>
              <w:t xml:space="preserve"> </w:t>
            </w:r>
            <w:r w:rsidR="00762BB5">
              <w:rPr>
                <w:b/>
                <w:bCs/>
              </w:rPr>
              <w:t>помощь</w:t>
            </w:r>
            <w:r>
              <w:rPr>
                <w:b/>
                <w:bCs/>
              </w:rPr>
              <w:t xml:space="preserve"> дет</w:t>
            </w:r>
            <w:r w:rsidR="00762BB5">
              <w:rPr>
                <w:b/>
                <w:bCs/>
              </w:rPr>
              <w:t>ям</w:t>
            </w:r>
            <w:r>
              <w:rPr>
                <w:b/>
                <w:bCs/>
              </w:rPr>
              <w:t xml:space="preserve"> при фоновых состояниях и соматических заболеваниях.</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44E35" w:rsidRDefault="00B44E35" w:rsidP="005F2789">
            <w:pPr>
              <w:jc w:val="center"/>
              <w:outlineLvl w:val="0"/>
              <w:rPr>
                <w:b/>
                <w:bCs/>
              </w:rPr>
            </w:pPr>
            <w:r>
              <w:rPr>
                <w:b/>
                <w:bCs/>
              </w:rPr>
              <w:t>122</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B44E35" w:rsidRDefault="00B44E35" w:rsidP="005F2789">
            <w:pPr>
              <w:jc w:val="both"/>
              <w:rPr>
                <w:b/>
                <w:bCs/>
              </w:rPr>
            </w:pPr>
          </w:p>
        </w:tc>
      </w:tr>
      <w:tr w:rsidR="00B44E35" w:rsidRPr="00692145" w:rsidTr="009B2CAE">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B44E35" w:rsidRPr="00D373EC" w:rsidRDefault="005F3A97" w:rsidP="00762BB5">
            <w:pPr>
              <w:outlineLvl w:val="0"/>
              <w:rPr>
                <w:b/>
              </w:rPr>
            </w:pPr>
            <w:r w:rsidRPr="00D373EC">
              <w:rPr>
                <w:b/>
              </w:rPr>
              <w:t xml:space="preserve">Тема </w:t>
            </w:r>
            <w:r>
              <w:rPr>
                <w:b/>
              </w:rPr>
              <w:t>2</w:t>
            </w:r>
            <w:r w:rsidRPr="00D373EC">
              <w:rPr>
                <w:b/>
              </w:rPr>
              <w:t>.</w:t>
            </w:r>
            <w:r>
              <w:rPr>
                <w:b/>
              </w:rPr>
              <w:t>4</w:t>
            </w:r>
            <w:r w:rsidRPr="00D373EC">
              <w:rPr>
                <w:b/>
              </w:rPr>
              <w:t>.</w:t>
            </w:r>
            <w:r>
              <w:rPr>
                <w:b/>
              </w:rPr>
              <w:t>1</w:t>
            </w:r>
            <w:r w:rsidRPr="00D373EC">
              <w:rPr>
                <w:b/>
              </w:rPr>
              <w:t>.</w:t>
            </w:r>
            <w:r>
              <w:rPr>
                <w:b/>
              </w:rPr>
              <w:t xml:space="preserve"> </w:t>
            </w:r>
            <w:r w:rsidRPr="00644649">
              <w:t>Сестринск</w:t>
            </w:r>
            <w:r w:rsidR="00762BB5">
              <w:t>ая</w:t>
            </w:r>
            <w:r>
              <w:t xml:space="preserve"> </w:t>
            </w:r>
            <w:r w:rsidR="00762BB5">
              <w:t>помощь</w:t>
            </w:r>
            <w:r>
              <w:t xml:space="preserve">  недоношенным дет</w:t>
            </w:r>
            <w:r w:rsidR="00762BB5">
              <w:t>ям</w:t>
            </w:r>
            <w: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44E35" w:rsidRDefault="000E372A" w:rsidP="005F2789">
            <w:pPr>
              <w:jc w:val="center"/>
              <w:outlineLvl w:val="0"/>
              <w:rPr>
                <w:b/>
                <w:bCs/>
              </w:rPr>
            </w:pPr>
            <w:r>
              <w:rPr>
                <w:b/>
                <w:bCs/>
              </w:rPr>
              <w:t>2</w:t>
            </w:r>
          </w:p>
          <w:p w:rsidR="00872B2C" w:rsidRDefault="00872B2C" w:rsidP="005F2789">
            <w:pPr>
              <w:jc w:val="center"/>
              <w:outlineLvl w:val="0"/>
              <w:rPr>
                <w:b/>
                <w:bCs/>
              </w:rPr>
            </w:pPr>
          </w:p>
          <w:p w:rsidR="00872B2C" w:rsidRDefault="00872B2C" w:rsidP="005F2789">
            <w:pPr>
              <w:jc w:val="center"/>
              <w:outlineLvl w:val="0"/>
              <w:rPr>
                <w:b/>
                <w:bCs/>
              </w:rPr>
            </w:pPr>
          </w:p>
          <w:p w:rsidR="00872B2C" w:rsidRDefault="00872B2C" w:rsidP="005F2789">
            <w:pPr>
              <w:jc w:val="center"/>
              <w:outlineLvl w:val="0"/>
              <w:rPr>
                <w:b/>
                <w:bCs/>
              </w:rPr>
            </w:pPr>
          </w:p>
          <w:p w:rsidR="00872B2C" w:rsidRDefault="00872B2C" w:rsidP="005F2789">
            <w:pPr>
              <w:jc w:val="center"/>
              <w:outlineLvl w:val="0"/>
              <w:rPr>
                <w:b/>
                <w:bCs/>
              </w:rPr>
            </w:pPr>
          </w:p>
          <w:p w:rsidR="00872B2C" w:rsidRDefault="00872B2C" w:rsidP="005F2789">
            <w:pPr>
              <w:jc w:val="center"/>
              <w:outlineLvl w:val="0"/>
              <w:rPr>
                <w:b/>
                <w:bCs/>
              </w:rPr>
            </w:pPr>
          </w:p>
          <w:p w:rsidR="00872B2C" w:rsidRDefault="00872B2C" w:rsidP="005F2789">
            <w:pPr>
              <w:jc w:val="center"/>
              <w:outlineLvl w:val="0"/>
              <w:rPr>
                <w:b/>
                <w:bCs/>
              </w:rPr>
            </w:pPr>
          </w:p>
          <w:p w:rsidR="00872B2C" w:rsidRDefault="00872B2C" w:rsidP="005F2789">
            <w:pPr>
              <w:jc w:val="center"/>
              <w:outlineLvl w:val="0"/>
              <w:rPr>
                <w:b/>
                <w:bCs/>
              </w:rPr>
            </w:pPr>
          </w:p>
          <w:p w:rsidR="00872B2C" w:rsidRDefault="00872B2C" w:rsidP="005F2789">
            <w:pPr>
              <w:jc w:val="center"/>
              <w:outlineLvl w:val="0"/>
              <w:rPr>
                <w:b/>
                <w:bCs/>
              </w:rPr>
            </w:pPr>
          </w:p>
          <w:p w:rsidR="00872B2C" w:rsidRDefault="00872B2C" w:rsidP="005F2789">
            <w:pPr>
              <w:jc w:val="center"/>
              <w:outlineLvl w:val="0"/>
              <w:rPr>
                <w:b/>
                <w:bCs/>
              </w:rPr>
            </w:pPr>
          </w:p>
          <w:p w:rsidR="00872B2C" w:rsidRDefault="00872B2C" w:rsidP="005F2789">
            <w:pPr>
              <w:jc w:val="center"/>
              <w:outlineLvl w:val="0"/>
              <w:rPr>
                <w:b/>
                <w:bCs/>
              </w:rPr>
            </w:pPr>
          </w:p>
          <w:p w:rsidR="00872B2C" w:rsidRDefault="00872B2C" w:rsidP="005F2789">
            <w:pPr>
              <w:jc w:val="center"/>
              <w:outlineLvl w:val="0"/>
              <w:rPr>
                <w:b/>
                <w:bCs/>
              </w:rPr>
            </w:pPr>
          </w:p>
          <w:p w:rsidR="00872B2C" w:rsidRDefault="00872B2C" w:rsidP="005F2789">
            <w:pPr>
              <w:jc w:val="center"/>
              <w:outlineLvl w:val="0"/>
              <w:rPr>
                <w:b/>
                <w:bCs/>
              </w:rPr>
            </w:pPr>
          </w:p>
          <w:p w:rsidR="00872B2C" w:rsidRDefault="00872B2C" w:rsidP="005F2789">
            <w:pPr>
              <w:jc w:val="center"/>
              <w:outlineLvl w:val="0"/>
              <w:rPr>
                <w:b/>
                <w:bCs/>
              </w:rPr>
            </w:pPr>
          </w:p>
          <w:p w:rsidR="00872B2C" w:rsidRDefault="00872B2C" w:rsidP="005F2789">
            <w:pPr>
              <w:jc w:val="center"/>
              <w:outlineLvl w:val="0"/>
              <w:rPr>
                <w:b/>
                <w:bCs/>
              </w:rPr>
            </w:pPr>
          </w:p>
          <w:p w:rsidR="00872B2C" w:rsidRDefault="00872B2C" w:rsidP="005F2789">
            <w:pPr>
              <w:jc w:val="center"/>
              <w:outlineLvl w:val="0"/>
              <w:rPr>
                <w:b/>
                <w:bCs/>
              </w:rPr>
            </w:pPr>
          </w:p>
          <w:p w:rsidR="00872B2C" w:rsidRDefault="00872B2C" w:rsidP="005F2789">
            <w:pPr>
              <w:jc w:val="center"/>
              <w:outlineLvl w:val="0"/>
              <w:rPr>
                <w:b/>
                <w:bCs/>
              </w:rPr>
            </w:pPr>
          </w:p>
          <w:p w:rsidR="000E372A" w:rsidRDefault="000E372A" w:rsidP="005F2789">
            <w:pPr>
              <w:jc w:val="center"/>
              <w:outlineLvl w:val="0"/>
              <w:rPr>
                <w:b/>
                <w:bCs/>
              </w:rPr>
            </w:pPr>
            <w:r>
              <w:rPr>
                <w:b/>
                <w:bCs/>
              </w:rPr>
              <w:t>2</w:t>
            </w:r>
          </w:p>
          <w:p w:rsidR="00872B2C" w:rsidRDefault="00872B2C" w:rsidP="005F2789">
            <w:pPr>
              <w:jc w:val="center"/>
              <w:outlineLvl w:val="0"/>
              <w:rPr>
                <w:b/>
                <w:bCs/>
              </w:rPr>
            </w:pPr>
          </w:p>
          <w:p w:rsidR="00872B2C" w:rsidRDefault="00872B2C" w:rsidP="005F2789">
            <w:pPr>
              <w:jc w:val="center"/>
              <w:outlineLvl w:val="0"/>
              <w:rPr>
                <w:b/>
                <w:bCs/>
              </w:rPr>
            </w:pPr>
          </w:p>
          <w:p w:rsidR="000E372A" w:rsidRDefault="000E372A" w:rsidP="005F2789">
            <w:pPr>
              <w:jc w:val="center"/>
              <w:outlineLvl w:val="0"/>
              <w:rPr>
                <w:b/>
                <w:bCs/>
              </w:rPr>
            </w:pPr>
            <w:r>
              <w:rPr>
                <w:b/>
                <w:bCs/>
              </w:rPr>
              <w:t>4</w:t>
            </w:r>
          </w:p>
          <w:p w:rsidR="002655BB" w:rsidRDefault="002655BB" w:rsidP="005F2789">
            <w:pPr>
              <w:jc w:val="center"/>
              <w:outlineLvl w:val="0"/>
              <w:rPr>
                <w:b/>
                <w:bCs/>
              </w:rPr>
            </w:pPr>
          </w:p>
          <w:p w:rsidR="002655BB" w:rsidRDefault="002655BB" w:rsidP="005F2789">
            <w:pPr>
              <w:jc w:val="center"/>
              <w:outlineLvl w:val="0"/>
              <w:rPr>
                <w:b/>
                <w:bCs/>
              </w:rPr>
            </w:pPr>
          </w:p>
          <w:p w:rsidR="002655BB" w:rsidRDefault="002655BB" w:rsidP="005F2789">
            <w:pPr>
              <w:jc w:val="center"/>
              <w:outlineLvl w:val="0"/>
              <w:rPr>
                <w:b/>
                <w:bCs/>
              </w:rPr>
            </w:pPr>
          </w:p>
          <w:p w:rsidR="002655BB" w:rsidRDefault="002655BB" w:rsidP="005F2789">
            <w:pPr>
              <w:jc w:val="center"/>
              <w:outlineLvl w:val="0"/>
              <w:rPr>
                <w:b/>
                <w:bCs/>
              </w:rPr>
            </w:pPr>
          </w:p>
          <w:p w:rsidR="002655BB" w:rsidRDefault="002655BB" w:rsidP="005F2789">
            <w:pPr>
              <w:jc w:val="center"/>
              <w:outlineLvl w:val="0"/>
              <w:rPr>
                <w:b/>
                <w:bCs/>
              </w:rPr>
            </w:pPr>
          </w:p>
          <w:p w:rsidR="002655BB" w:rsidRDefault="002655BB" w:rsidP="005F2789">
            <w:pPr>
              <w:jc w:val="center"/>
              <w:outlineLvl w:val="0"/>
              <w:rPr>
                <w:b/>
                <w:bCs/>
              </w:rPr>
            </w:pPr>
          </w:p>
          <w:p w:rsidR="002655BB" w:rsidRDefault="002655BB" w:rsidP="005F2789">
            <w:pPr>
              <w:jc w:val="center"/>
              <w:outlineLvl w:val="0"/>
              <w:rPr>
                <w:b/>
                <w:bCs/>
              </w:rPr>
            </w:pPr>
          </w:p>
          <w:p w:rsidR="002655BB" w:rsidRDefault="002655BB" w:rsidP="005F2789">
            <w:pPr>
              <w:jc w:val="center"/>
              <w:outlineLvl w:val="0"/>
              <w:rPr>
                <w:b/>
                <w:bCs/>
              </w:rPr>
            </w:pPr>
          </w:p>
          <w:p w:rsidR="002655BB" w:rsidRDefault="002655BB" w:rsidP="005F2789">
            <w:pPr>
              <w:jc w:val="center"/>
              <w:outlineLvl w:val="0"/>
              <w:rPr>
                <w:b/>
                <w:bCs/>
              </w:rPr>
            </w:pPr>
          </w:p>
          <w:p w:rsidR="002655BB" w:rsidRDefault="002655BB" w:rsidP="005F2789">
            <w:pPr>
              <w:jc w:val="center"/>
              <w:outlineLvl w:val="0"/>
              <w:rPr>
                <w:b/>
                <w:bCs/>
              </w:rPr>
            </w:pPr>
          </w:p>
          <w:p w:rsidR="000E372A" w:rsidRDefault="000E372A" w:rsidP="005F2789">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B44E35" w:rsidRDefault="005F3A97" w:rsidP="005F2789">
            <w:pPr>
              <w:jc w:val="both"/>
              <w:rPr>
                <w:b/>
                <w:bCs/>
              </w:rPr>
            </w:pPr>
            <w:r>
              <w:rPr>
                <w:b/>
                <w:bCs/>
              </w:rPr>
              <w:t>Лекция</w:t>
            </w:r>
          </w:p>
          <w:p w:rsidR="000E372A" w:rsidRPr="000E372A" w:rsidRDefault="000E372A" w:rsidP="005F2789">
            <w:pPr>
              <w:jc w:val="both"/>
            </w:pPr>
            <w:r w:rsidRPr="000E372A">
              <w:t xml:space="preserve">Причины невынашивания беременности. Критерии недоношенности ВОЗ, степени недоношенности. Исходы и прогноз для жизни и здоровья  в зависимости от степени недоношенности.  Понятие зрелости новорождённого. АФО недоношенного новорождённого. Особенности течения пограничных состояний новорождённых.  Организация и оказание сестринской помощи (особенности ухода за недоношенным в родзале, ПИТ, детском отделении роддома.). Применение кувеза, грелок для согревания. Особенности вскармливания (показания к кормлению через зонд, с ложки, пипетки, из бутылочки, грудью). Важность сохранения естественного вскармливания. Профилактика срыгиваний, аспирации, апноэ. Особенности осуществления фармакотерапии (пути введения лекарственных препаратов).  </w:t>
            </w:r>
            <w:r w:rsidRPr="000E372A">
              <w:rPr>
                <w:b/>
                <w:i/>
              </w:rPr>
              <w:t xml:space="preserve">Методы диагностики проблем пациента.  Мероприятия по сохранению и улучшению качества жизни пациента. </w:t>
            </w:r>
            <w:r w:rsidRPr="000E372A">
              <w:t>Особенности вакцинации недоношенных.</w:t>
            </w:r>
            <w:r w:rsidRPr="000E372A">
              <w:rPr>
                <w:b/>
                <w:i/>
              </w:rPr>
              <w:t xml:space="preserve"> </w:t>
            </w:r>
            <w:r w:rsidRPr="000E372A">
              <w:t>Особенности подготовки к лечебно-диагностическим вмешательствам. Особенности патронажной работы с недоношенными в детской поликлинике и на ФАПе. Утверждённая медицинская документация (ф.097, ф.003/лист назначений, лист питания,  ф.112, ф.063). Роль м/с в организации и осуществлении надлежащей сестринской помощи недоношенным.</w:t>
            </w:r>
          </w:p>
          <w:p w:rsidR="005F3A97" w:rsidRDefault="005F3A97" w:rsidP="005F2789">
            <w:pPr>
              <w:jc w:val="both"/>
              <w:rPr>
                <w:b/>
                <w:bCs/>
              </w:rPr>
            </w:pPr>
            <w:r>
              <w:rPr>
                <w:b/>
                <w:bCs/>
              </w:rPr>
              <w:t>Семинарское занятие</w:t>
            </w:r>
          </w:p>
          <w:p w:rsidR="00872B2C" w:rsidRPr="00872B2C" w:rsidRDefault="00872B2C" w:rsidP="00872B2C">
            <w:r w:rsidRPr="00872B2C">
              <w:t>Блиц-опрос на знание терминов и понятий темы. Обсуждение вопросов темы в ходе семинара. Итоговый тестовый контроль.</w:t>
            </w:r>
          </w:p>
          <w:p w:rsidR="005F3A97" w:rsidRDefault="005F3A97" w:rsidP="005F2789">
            <w:pPr>
              <w:jc w:val="both"/>
              <w:rPr>
                <w:b/>
                <w:bCs/>
              </w:rPr>
            </w:pPr>
            <w:r>
              <w:rPr>
                <w:b/>
                <w:bCs/>
              </w:rPr>
              <w:t>Практическое занятие</w:t>
            </w:r>
          </w:p>
          <w:p w:rsidR="00872B2C" w:rsidRPr="00872B2C" w:rsidRDefault="00872B2C" w:rsidP="00872B2C">
            <w:pPr>
              <w:jc w:val="both"/>
              <w:rPr>
                <w:b/>
                <w:bCs/>
              </w:rPr>
            </w:pPr>
            <w:r w:rsidRPr="00872B2C">
              <w:t xml:space="preserve">№6.Блиц-контроль знания терминов и понятий темы. Разбор вопросов темы в ходе опроса. Демонстрация с/обследования (методов диагностики проблем  </w:t>
            </w:r>
            <w:r w:rsidRPr="00872B2C">
              <w:rPr>
                <w:i/>
              </w:rPr>
              <w:t>недоношенного),</w:t>
            </w:r>
            <w:r w:rsidRPr="00872B2C">
              <w:t xml:space="preserve"> с вовлечением студентов в активное выявление проблем, постановку целей, планирования сестринских вмешательств, их осуществления и оценки результата. Решение ситуационных задач индивидуально /в малой группе. Демонстрация преподавателем манипуляций. Выполнение практических манипуляций на фантомах, у постели больного. Работа у постели больного (сестринское обследование, проведение мероприятий по сохранению и улучшению качества жизни пациента,  уход за недоношенным ребёнком, кормление,  выполнение манипуляций). Заполнение мед. документации ( ф.097, ф.003, лист питания, ф.112, ф.063).</w:t>
            </w:r>
          </w:p>
          <w:p w:rsidR="005F3A97" w:rsidRPr="004160E1" w:rsidRDefault="005F3A97" w:rsidP="005F3A97">
            <w:pPr>
              <w:jc w:val="both"/>
              <w:rPr>
                <w:b/>
                <w:u w:val="single"/>
              </w:rPr>
            </w:pPr>
            <w:r w:rsidRPr="004160E1">
              <w:rPr>
                <w:b/>
                <w:u w:val="single"/>
              </w:rPr>
              <w:t>Самостоятельная работа:</w:t>
            </w:r>
          </w:p>
          <w:p w:rsidR="002655BB" w:rsidRPr="004B3635" w:rsidRDefault="002655BB" w:rsidP="002655BB">
            <w:pPr>
              <w:rPr>
                <w:sz w:val="20"/>
                <w:szCs w:val="20"/>
              </w:rPr>
            </w:pPr>
            <w:r w:rsidRPr="004B3635">
              <w:rPr>
                <w:sz w:val="20"/>
                <w:szCs w:val="20"/>
              </w:rPr>
              <w:t>Изучение конспекта лекции №1 и материала  учебника НГ Севостьяновой «Сестринское дело в педиатрии» , ч.1.стр. 171-179</w:t>
            </w:r>
          </w:p>
          <w:p w:rsidR="002655BB" w:rsidRPr="004B3635" w:rsidRDefault="002655BB" w:rsidP="002655BB">
            <w:pPr>
              <w:rPr>
                <w:sz w:val="20"/>
                <w:szCs w:val="20"/>
              </w:rPr>
            </w:pPr>
            <w:r w:rsidRPr="004B3635">
              <w:rPr>
                <w:sz w:val="20"/>
                <w:szCs w:val="20"/>
                <w:u w:val="single"/>
              </w:rPr>
              <w:t>Методическое обеспечение</w:t>
            </w:r>
            <w:r w:rsidRPr="004B3635">
              <w:rPr>
                <w:sz w:val="20"/>
                <w:szCs w:val="20"/>
              </w:rPr>
              <w:t>:</w:t>
            </w:r>
          </w:p>
          <w:p w:rsidR="002655BB" w:rsidRPr="004B3635" w:rsidRDefault="002655BB" w:rsidP="002655BB">
            <w:pPr>
              <w:rPr>
                <w:sz w:val="20"/>
                <w:szCs w:val="20"/>
              </w:rPr>
            </w:pPr>
            <w:r w:rsidRPr="004B3635">
              <w:rPr>
                <w:sz w:val="20"/>
                <w:szCs w:val="20"/>
              </w:rPr>
              <w:t>Лекция №1.</w:t>
            </w:r>
          </w:p>
          <w:p w:rsidR="002655BB" w:rsidRPr="004B3635" w:rsidRDefault="002655BB" w:rsidP="002655BB">
            <w:pPr>
              <w:rPr>
                <w:sz w:val="20"/>
                <w:szCs w:val="20"/>
              </w:rPr>
            </w:pPr>
            <w:r w:rsidRPr="004B3635">
              <w:rPr>
                <w:sz w:val="20"/>
                <w:szCs w:val="20"/>
              </w:rPr>
              <w:t>Учебник Н.Г Севостьяновой» Сестринское дело в педиатрии», М. «АНМИ», 20</w:t>
            </w:r>
            <w:r w:rsidR="004A77F5">
              <w:rPr>
                <w:sz w:val="20"/>
                <w:szCs w:val="20"/>
              </w:rPr>
              <w:t>2</w:t>
            </w:r>
            <w:r w:rsidRPr="004B3635">
              <w:rPr>
                <w:sz w:val="20"/>
                <w:szCs w:val="20"/>
              </w:rPr>
              <w:t>0г., часть 1,  стр.171- 191</w:t>
            </w:r>
          </w:p>
          <w:p w:rsidR="002655BB" w:rsidRPr="004B3635" w:rsidRDefault="002655BB" w:rsidP="002655BB">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2655BB" w:rsidRDefault="002655BB" w:rsidP="002655BB">
            <w:pPr>
              <w:rPr>
                <w:bCs/>
                <w:sz w:val="20"/>
                <w:szCs w:val="20"/>
              </w:rPr>
            </w:pPr>
            <w:r w:rsidRPr="004B3635">
              <w:rPr>
                <w:bCs/>
                <w:sz w:val="20"/>
                <w:szCs w:val="20"/>
              </w:rPr>
              <w:t>Электронная библиотечная система «Консультант студента»</w:t>
            </w:r>
          </w:p>
          <w:p w:rsidR="002655BB" w:rsidRPr="004B3635" w:rsidRDefault="002655BB" w:rsidP="002655BB">
            <w:pPr>
              <w:rPr>
                <w:sz w:val="20"/>
                <w:szCs w:val="20"/>
              </w:rPr>
            </w:pPr>
            <w:r w:rsidRPr="004B3635">
              <w:rPr>
                <w:sz w:val="20"/>
                <w:szCs w:val="20"/>
              </w:rPr>
              <w:t>---заполнение словаря терминов темы.</w:t>
            </w:r>
          </w:p>
          <w:p w:rsidR="002655BB" w:rsidRPr="004B3635" w:rsidRDefault="002655BB" w:rsidP="002655BB">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consultant</w:t>
            </w:r>
            <w:r w:rsidRPr="004B3635">
              <w:rPr>
                <w:sz w:val="20"/>
                <w:szCs w:val="20"/>
              </w:rPr>
              <w:t>.</w:t>
            </w:r>
            <w:r w:rsidRPr="004B3635">
              <w:rPr>
                <w:sz w:val="20"/>
                <w:szCs w:val="20"/>
                <w:lang w:val="en-US"/>
              </w:rPr>
              <w:t>ru</w:t>
            </w:r>
            <w:r w:rsidRPr="004B3635">
              <w:rPr>
                <w:sz w:val="20"/>
                <w:szCs w:val="20"/>
              </w:rPr>
              <w:t>/- нормативные документы,</w:t>
            </w:r>
          </w:p>
          <w:p w:rsidR="002655BB" w:rsidRPr="004B3635" w:rsidRDefault="002655BB" w:rsidP="002655BB">
            <w:pPr>
              <w:rPr>
                <w:b/>
                <w:i/>
                <w:sz w:val="28"/>
                <w:szCs w:val="28"/>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ru</w:t>
            </w:r>
            <w:r w:rsidRPr="004B3635">
              <w:rPr>
                <w:sz w:val="20"/>
                <w:szCs w:val="20"/>
              </w:rPr>
              <w:t>/-нормативные документы</w:t>
            </w:r>
          </w:p>
          <w:p w:rsidR="002655BB" w:rsidRPr="004B3635" w:rsidRDefault="002655BB" w:rsidP="002655BB">
            <w:pPr>
              <w:rPr>
                <w:sz w:val="20"/>
                <w:szCs w:val="20"/>
              </w:rPr>
            </w:pPr>
            <w:r w:rsidRPr="004B3635">
              <w:rPr>
                <w:sz w:val="20"/>
                <w:szCs w:val="20"/>
              </w:rPr>
              <w:t>Изучение конспекта лекции и материала по учебному пособию  Н.Соколовой с соавт. «Сестринское дело в педиатрии. Практикум», «Феникс», 201</w:t>
            </w:r>
            <w:r w:rsidR="004A77F5">
              <w:rPr>
                <w:sz w:val="20"/>
                <w:szCs w:val="20"/>
              </w:rPr>
              <w:t>9</w:t>
            </w:r>
            <w:r w:rsidRPr="004B3635">
              <w:rPr>
                <w:sz w:val="20"/>
                <w:szCs w:val="20"/>
              </w:rPr>
              <w:t>г. стр. 74-7782-83, 100-104,</w:t>
            </w:r>
          </w:p>
          <w:p w:rsidR="002655BB" w:rsidRPr="004B3635" w:rsidRDefault="002655BB" w:rsidP="002655BB">
            <w:pPr>
              <w:rPr>
                <w:sz w:val="20"/>
                <w:szCs w:val="20"/>
              </w:rPr>
            </w:pPr>
            <w:r w:rsidRPr="004B3635">
              <w:rPr>
                <w:sz w:val="20"/>
                <w:szCs w:val="20"/>
              </w:rPr>
              <w:t>по  В. Тульчинской с соавт. «Сестринское дело в педиатрии»,Ростов-на-Дону, «Феникс»;201</w:t>
            </w:r>
            <w:r w:rsidR="004A77F5">
              <w:rPr>
                <w:sz w:val="20"/>
                <w:szCs w:val="20"/>
              </w:rPr>
              <w:t>9</w:t>
            </w:r>
            <w:r w:rsidRPr="004B3635">
              <w:rPr>
                <w:sz w:val="20"/>
                <w:szCs w:val="20"/>
              </w:rPr>
              <w:t xml:space="preserve">г,316-318, 307-309, </w:t>
            </w:r>
          </w:p>
          <w:p w:rsidR="002655BB" w:rsidRPr="004B3635" w:rsidRDefault="002655BB" w:rsidP="002655BB">
            <w:pPr>
              <w:rPr>
                <w:sz w:val="20"/>
                <w:szCs w:val="20"/>
              </w:rPr>
            </w:pPr>
            <w:r w:rsidRPr="004B3635">
              <w:rPr>
                <w:sz w:val="20"/>
                <w:szCs w:val="20"/>
              </w:rPr>
              <w:t xml:space="preserve">-----повторение по ПМ 01.01. Период новорождённости. Вскармливание.  </w:t>
            </w:r>
          </w:p>
          <w:p w:rsidR="002655BB" w:rsidRDefault="002655BB" w:rsidP="002655BB">
            <w:pPr>
              <w:rPr>
                <w:sz w:val="20"/>
                <w:szCs w:val="20"/>
              </w:rPr>
            </w:pPr>
            <w:r w:rsidRPr="004B3635">
              <w:rPr>
                <w:sz w:val="20"/>
                <w:szCs w:val="20"/>
              </w:rPr>
              <w:t xml:space="preserve">знакомство с СанПиН 2.1.3.1375-03 «Гигиенические требования к размещению, устройству, оборудованию  и эксплуатации больниц, родильных домов  </w:t>
            </w:r>
            <w:r w:rsidR="0069411A">
              <w:rPr>
                <w:sz w:val="20"/>
                <w:szCs w:val="20"/>
              </w:rPr>
              <w:t>и других лечебных стационаров»,</w:t>
            </w:r>
            <w:r w:rsidRPr="004B3635">
              <w:rPr>
                <w:sz w:val="20"/>
                <w:szCs w:val="20"/>
              </w:rPr>
              <w:t xml:space="preserve">  </w:t>
            </w:r>
          </w:p>
          <w:p w:rsidR="002655BB" w:rsidRPr="002655BB" w:rsidRDefault="002655BB" w:rsidP="002655BB">
            <w:pPr>
              <w:rPr>
                <w:sz w:val="20"/>
                <w:szCs w:val="20"/>
              </w:rPr>
            </w:pPr>
            <w:r w:rsidRPr="004B3635">
              <w:rPr>
                <w:sz w:val="20"/>
                <w:szCs w:val="20"/>
              </w:rPr>
              <w:t xml:space="preserve"> ----заполнение словаря терминов и понятий темы</w:t>
            </w:r>
            <w:r w:rsidRPr="004B3635">
              <w:rPr>
                <w:sz w:val="20"/>
                <w:szCs w:val="20"/>
              </w:rPr>
              <w:tab/>
            </w:r>
          </w:p>
          <w:p w:rsidR="005F3A97" w:rsidRPr="00EF1172" w:rsidRDefault="002655BB" w:rsidP="00EF1172">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00EF1172">
              <w:rPr>
                <w:sz w:val="20"/>
                <w:szCs w:val="20"/>
              </w:rPr>
              <w:t>- архив патологии.</w:t>
            </w:r>
          </w:p>
        </w:tc>
      </w:tr>
      <w:tr w:rsidR="009B2CAE" w:rsidRPr="00692145" w:rsidTr="00994693">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994693" w:rsidRPr="00994693" w:rsidRDefault="009B2CAE" w:rsidP="00994693">
            <w:r w:rsidRPr="00994693">
              <w:rPr>
                <w:b/>
              </w:rPr>
              <w:t xml:space="preserve">Тема 2.4.2. </w:t>
            </w:r>
            <w:r w:rsidRPr="00994693">
              <w:t>Сестринск</w:t>
            </w:r>
            <w:r w:rsidR="00762BB5">
              <w:t>ая</w:t>
            </w:r>
            <w:r w:rsidRPr="00994693">
              <w:t xml:space="preserve"> </w:t>
            </w:r>
            <w:r w:rsidR="00762BB5">
              <w:t>помощь</w:t>
            </w:r>
            <w:r w:rsidRPr="00994693">
              <w:t xml:space="preserve"> </w:t>
            </w:r>
            <w:r w:rsidR="00994693" w:rsidRPr="00994693">
              <w:t>при гипоксически-травматических поражениях ЦНС новорождённых.</w:t>
            </w:r>
          </w:p>
          <w:p w:rsidR="009B2CAE" w:rsidRPr="00D373EC" w:rsidRDefault="009B2CAE" w:rsidP="009B2CAE">
            <w:pPr>
              <w:outlineLvl w:val="0"/>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2CAE" w:rsidRDefault="004E1FE0" w:rsidP="005F2789">
            <w:pPr>
              <w:jc w:val="center"/>
              <w:outlineLvl w:val="0"/>
              <w:rPr>
                <w:b/>
                <w:bCs/>
              </w:rPr>
            </w:pPr>
            <w:r>
              <w:rPr>
                <w:b/>
                <w:bCs/>
              </w:rPr>
              <w:t>2</w:t>
            </w:r>
          </w:p>
          <w:p w:rsidR="00B96129" w:rsidRDefault="00B96129" w:rsidP="005F2789">
            <w:pPr>
              <w:jc w:val="center"/>
              <w:outlineLvl w:val="0"/>
              <w:rPr>
                <w:b/>
                <w:bCs/>
              </w:rPr>
            </w:pPr>
          </w:p>
          <w:p w:rsidR="00B96129" w:rsidRDefault="00B96129" w:rsidP="005F2789">
            <w:pPr>
              <w:jc w:val="center"/>
              <w:outlineLvl w:val="0"/>
              <w:rPr>
                <w:b/>
                <w:bCs/>
              </w:rPr>
            </w:pPr>
          </w:p>
          <w:p w:rsidR="00B96129" w:rsidRDefault="00B96129" w:rsidP="005F2789">
            <w:pPr>
              <w:jc w:val="center"/>
              <w:outlineLvl w:val="0"/>
              <w:rPr>
                <w:b/>
                <w:bCs/>
              </w:rPr>
            </w:pPr>
          </w:p>
          <w:p w:rsidR="00B96129" w:rsidRDefault="00B96129" w:rsidP="005F2789">
            <w:pPr>
              <w:jc w:val="center"/>
              <w:outlineLvl w:val="0"/>
              <w:rPr>
                <w:b/>
                <w:bCs/>
              </w:rPr>
            </w:pPr>
          </w:p>
          <w:p w:rsidR="00B96129" w:rsidRDefault="00B96129" w:rsidP="005F2789">
            <w:pPr>
              <w:jc w:val="center"/>
              <w:outlineLvl w:val="0"/>
              <w:rPr>
                <w:b/>
                <w:bCs/>
              </w:rPr>
            </w:pPr>
          </w:p>
          <w:p w:rsidR="00B96129" w:rsidRDefault="00B96129" w:rsidP="005F2789">
            <w:pPr>
              <w:jc w:val="center"/>
              <w:outlineLvl w:val="0"/>
              <w:rPr>
                <w:b/>
                <w:bCs/>
              </w:rPr>
            </w:pPr>
          </w:p>
          <w:p w:rsidR="00B96129" w:rsidRDefault="00B96129" w:rsidP="005F2789">
            <w:pPr>
              <w:jc w:val="center"/>
              <w:outlineLvl w:val="0"/>
              <w:rPr>
                <w:b/>
                <w:bCs/>
              </w:rPr>
            </w:pPr>
          </w:p>
          <w:p w:rsidR="00B96129" w:rsidRDefault="00B96129" w:rsidP="005F2789">
            <w:pPr>
              <w:jc w:val="center"/>
              <w:outlineLvl w:val="0"/>
              <w:rPr>
                <w:b/>
                <w:bCs/>
              </w:rPr>
            </w:pPr>
          </w:p>
          <w:p w:rsidR="00B96129" w:rsidRDefault="00B96129" w:rsidP="005F2789">
            <w:pPr>
              <w:jc w:val="center"/>
              <w:outlineLvl w:val="0"/>
              <w:rPr>
                <w:b/>
                <w:bCs/>
              </w:rPr>
            </w:pPr>
          </w:p>
          <w:p w:rsidR="00B96129" w:rsidRDefault="00B96129" w:rsidP="005F2789">
            <w:pPr>
              <w:jc w:val="center"/>
              <w:outlineLvl w:val="0"/>
              <w:rPr>
                <w:b/>
                <w:bCs/>
              </w:rPr>
            </w:pPr>
          </w:p>
          <w:p w:rsidR="00B96129" w:rsidRDefault="00B96129" w:rsidP="005F2789">
            <w:pPr>
              <w:jc w:val="center"/>
              <w:outlineLvl w:val="0"/>
              <w:rPr>
                <w:b/>
                <w:bCs/>
              </w:rPr>
            </w:pPr>
          </w:p>
          <w:p w:rsidR="00B96129" w:rsidRDefault="00B96129" w:rsidP="005F2789">
            <w:pPr>
              <w:jc w:val="center"/>
              <w:outlineLvl w:val="0"/>
              <w:rPr>
                <w:b/>
                <w:bCs/>
              </w:rPr>
            </w:pPr>
          </w:p>
          <w:p w:rsidR="00B96129" w:rsidRDefault="00B96129" w:rsidP="005F2789">
            <w:pPr>
              <w:jc w:val="center"/>
              <w:outlineLvl w:val="0"/>
              <w:rPr>
                <w:b/>
                <w:bCs/>
              </w:rPr>
            </w:pPr>
          </w:p>
          <w:p w:rsidR="00B96129" w:rsidRDefault="00B96129" w:rsidP="005F2789">
            <w:pPr>
              <w:jc w:val="center"/>
              <w:outlineLvl w:val="0"/>
              <w:rPr>
                <w:b/>
                <w:bCs/>
              </w:rPr>
            </w:pPr>
          </w:p>
          <w:p w:rsidR="00B96129" w:rsidRDefault="00B96129" w:rsidP="005F2789">
            <w:pPr>
              <w:jc w:val="center"/>
              <w:outlineLvl w:val="0"/>
              <w:rPr>
                <w:b/>
                <w:bCs/>
              </w:rPr>
            </w:pPr>
          </w:p>
          <w:p w:rsidR="004E1FE0" w:rsidRDefault="004E1FE0" w:rsidP="005F2789">
            <w:pPr>
              <w:jc w:val="center"/>
              <w:outlineLvl w:val="0"/>
              <w:rPr>
                <w:b/>
                <w:bCs/>
              </w:rPr>
            </w:pPr>
            <w:r>
              <w:rPr>
                <w:b/>
                <w:bCs/>
              </w:rPr>
              <w:t>2</w:t>
            </w:r>
          </w:p>
          <w:p w:rsidR="004165F8" w:rsidRDefault="004165F8" w:rsidP="005F2789">
            <w:pPr>
              <w:jc w:val="center"/>
              <w:outlineLvl w:val="0"/>
              <w:rPr>
                <w:b/>
                <w:bCs/>
              </w:rPr>
            </w:pPr>
          </w:p>
          <w:p w:rsidR="004165F8" w:rsidRDefault="004165F8" w:rsidP="005F2789">
            <w:pPr>
              <w:jc w:val="center"/>
              <w:outlineLvl w:val="0"/>
              <w:rPr>
                <w:b/>
                <w:bCs/>
              </w:rPr>
            </w:pPr>
          </w:p>
          <w:p w:rsidR="004E1FE0" w:rsidRDefault="004E1FE0" w:rsidP="005F2789">
            <w:pPr>
              <w:jc w:val="center"/>
              <w:outlineLvl w:val="0"/>
              <w:rPr>
                <w:b/>
                <w:bCs/>
              </w:rPr>
            </w:pPr>
            <w:r>
              <w:rPr>
                <w:b/>
                <w:bCs/>
              </w:rPr>
              <w:t>4</w:t>
            </w:r>
          </w:p>
          <w:p w:rsidR="00F15680" w:rsidRDefault="00F15680" w:rsidP="005F2789">
            <w:pPr>
              <w:jc w:val="center"/>
              <w:outlineLvl w:val="0"/>
              <w:rPr>
                <w:b/>
                <w:bCs/>
              </w:rPr>
            </w:pPr>
          </w:p>
          <w:p w:rsidR="00F15680" w:rsidRDefault="00F15680" w:rsidP="005F2789">
            <w:pPr>
              <w:jc w:val="center"/>
              <w:outlineLvl w:val="0"/>
              <w:rPr>
                <w:b/>
                <w:bCs/>
              </w:rPr>
            </w:pPr>
          </w:p>
          <w:p w:rsidR="00F15680" w:rsidRDefault="00F15680" w:rsidP="005F2789">
            <w:pPr>
              <w:jc w:val="center"/>
              <w:outlineLvl w:val="0"/>
              <w:rPr>
                <w:b/>
                <w:bCs/>
              </w:rPr>
            </w:pPr>
          </w:p>
          <w:p w:rsidR="00F15680" w:rsidRDefault="00F15680" w:rsidP="005F2789">
            <w:pPr>
              <w:jc w:val="center"/>
              <w:outlineLvl w:val="0"/>
              <w:rPr>
                <w:b/>
                <w:bCs/>
              </w:rPr>
            </w:pPr>
          </w:p>
          <w:p w:rsidR="00F15680" w:rsidRDefault="00F15680" w:rsidP="005F2789">
            <w:pPr>
              <w:jc w:val="center"/>
              <w:outlineLvl w:val="0"/>
              <w:rPr>
                <w:b/>
                <w:bCs/>
              </w:rPr>
            </w:pPr>
          </w:p>
          <w:p w:rsidR="00F15680" w:rsidRDefault="00F15680" w:rsidP="005F2789">
            <w:pPr>
              <w:jc w:val="center"/>
              <w:outlineLvl w:val="0"/>
              <w:rPr>
                <w:b/>
                <w:bCs/>
              </w:rPr>
            </w:pPr>
          </w:p>
          <w:p w:rsidR="00F15680" w:rsidRDefault="00F15680" w:rsidP="005F2789">
            <w:pPr>
              <w:jc w:val="center"/>
              <w:outlineLvl w:val="0"/>
              <w:rPr>
                <w:b/>
                <w:bCs/>
              </w:rPr>
            </w:pPr>
          </w:p>
          <w:p w:rsidR="00F15680" w:rsidRDefault="00F15680" w:rsidP="005F2789">
            <w:pPr>
              <w:jc w:val="center"/>
              <w:outlineLvl w:val="0"/>
              <w:rPr>
                <w:b/>
                <w:bCs/>
              </w:rPr>
            </w:pPr>
          </w:p>
          <w:p w:rsidR="00F15680" w:rsidRDefault="00F15680" w:rsidP="005F2789">
            <w:pPr>
              <w:jc w:val="center"/>
              <w:outlineLvl w:val="0"/>
              <w:rPr>
                <w:b/>
                <w:bCs/>
              </w:rPr>
            </w:pPr>
          </w:p>
          <w:p w:rsidR="00F15680" w:rsidRDefault="00F15680" w:rsidP="005F2789">
            <w:pPr>
              <w:jc w:val="center"/>
              <w:outlineLvl w:val="0"/>
              <w:rPr>
                <w:b/>
                <w:bCs/>
              </w:rPr>
            </w:pPr>
          </w:p>
          <w:p w:rsidR="00F15680" w:rsidRDefault="00F15680" w:rsidP="005F2789">
            <w:pPr>
              <w:jc w:val="center"/>
              <w:outlineLvl w:val="0"/>
              <w:rPr>
                <w:b/>
                <w:bCs/>
              </w:rPr>
            </w:pPr>
          </w:p>
          <w:p w:rsidR="004E1FE0" w:rsidRDefault="004E1FE0" w:rsidP="005F2789">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9B2CAE" w:rsidRDefault="009B2CAE" w:rsidP="005F2789">
            <w:pPr>
              <w:jc w:val="both"/>
              <w:rPr>
                <w:b/>
                <w:bCs/>
              </w:rPr>
            </w:pPr>
            <w:r>
              <w:rPr>
                <w:b/>
                <w:bCs/>
              </w:rPr>
              <w:t>Лекция</w:t>
            </w:r>
          </w:p>
          <w:p w:rsidR="00635F54" w:rsidRPr="00B96129" w:rsidRDefault="00635F54" w:rsidP="00635F54">
            <w:pPr>
              <w:jc w:val="both"/>
            </w:pPr>
            <w:r w:rsidRPr="00635F54">
              <w:t>Причины и сущность гипоксически-травматических поражений ЦНС у новорождённых. Шкала для оценки состояния ЦНС новорождённого. Асфиксия новорождённого. Степени. Клинические проявления. Исходы и прогноз для жизни и здоровья. Этапы выхаживания. Организация и оказание сестринской помощи (особенности ухода, наблюдения, фармакотерапии по назначению врача /введения лекарственных препаратов, вскармливания). Особенности подготовки  ребёнка к лечебно-диагностическим вмешательствам. Консультирование родителей пациента по применению лекарственных средств.</w:t>
            </w:r>
            <w:r w:rsidR="00183FC9">
              <w:t xml:space="preserve"> </w:t>
            </w:r>
            <w:r w:rsidRPr="00635F54">
              <w:t xml:space="preserve"> </w:t>
            </w:r>
            <w:r w:rsidRPr="00635F54">
              <w:rPr>
                <w:b/>
                <w:i/>
              </w:rPr>
              <w:t>Методы диагностики проблем пациента. Мероприятия по сохранению и улучшению качества жизни пациента.</w:t>
            </w:r>
            <w:r w:rsidR="00183FC9">
              <w:t xml:space="preserve"> </w:t>
            </w:r>
            <w:r w:rsidRPr="00635F54">
              <w:t>Роль м/с в реализации реабилитационных мероприятий  в условиях первичной медико-санитарной помощи и стационара.</w:t>
            </w:r>
            <w:r w:rsidR="00183FC9">
              <w:t xml:space="preserve"> </w:t>
            </w:r>
            <w:r w:rsidRPr="00635F54">
              <w:t>Особенности вакцинации.</w:t>
            </w:r>
            <w:r w:rsidR="00183FC9">
              <w:t xml:space="preserve"> </w:t>
            </w:r>
            <w:r w:rsidRPr="00635F54">
              <w:t>Утверждённая медицинская документация. (ф.097, ф.003/лист назначений, направления на исследования,  лист питания,  ф.112, ф.063, ф.30).</w:t>
            </w:r>
            <w:r w:rsidR="00183FC9">
              <w:t xml:space="preserve"> </w:t>
            </w:r>
            <w:r w:rsidRPr="00635F54">
              <w:t>Роль м/с в организации и осуществлении надлежащей сестринской помощи новорождённым при гипоксически-травматических поражениях ЦНС.</w:t>
            </w:r>
          </w:p>
          <w:p w:rsidR="009B2CAE" w:rsidRDefault="009B2CAE" w:rsidP="005F2789">
            <w:pPr>
              <w:jc w:val="both"/>
              <w:rPr>
                <w:b/>
                <w:bCs/>
              </w:rPr>
            </w:pPr>
            <w:r>
              <w:rPr>
                <w:b/>
                <w:bCs/>
              </w:rPr>
              <w:t>Семинарское занятие</w:t>
            </w:r>
          </w:p>
          <w:p w:rsidR="00B96129" w:rsidRPr="004165F8" w:rsidRDefault="00B96129" w:rsidP="00940580">
            <w:pPr>
              <w:jc w:val="both"/>
            </w:pPr>
            <w:r w:rsidRPr="00B96129">
              <w:t>Блиц-опрос на знание терминов и понятий темы. Обсуждение вопросов темы в ходе семинара.</w:t>
            </w:r>
            <w:r>
              <w:t xml:space="preserve"> </w:t>
            </w:r>
            <w:r w:rsidRPr="00B96129">
              <w:t xml:space="preserve">Решение задачи (оценка по Апгар). </w:t>
            </w:r>
            <w:r w:rsidR="004165F8">
              <w:t>Итоговый тестовый контроль.</w:t>
            </w:r>
          </w:p>
          <w:p w:rsidR="009B2CAE" w:rsidRDefault="009B2CAE" w:rsidP="005F2789">
            <w:pPr>
              <w:jc w:val="both"/>
              <w:rPr>
                <w:b/>
                <w:bCs/>
              </w:rPr>
            </w:pPr>
            <w:r>
              <w:rPr>
                <w:b/>
                <w:bCs/>
              </w:rPr>
              <w:t>Практическое занятие</w:t>
            </w:r>
          </w:p>
          <w:p w:rsidR="004165F8" w:rsidRPr="00F15680" w:rsidRDefault="00940580" w:rsidP="005F2789">
            <w:pPr>
              <w:jc w:val="both"/>
            </w:pPr>
            <w:r w:rsidRPr="00940580">
              <w:t>№7.Блиц-контроль знания терминов и понятий темы. Разбор вопросов темы в ходе опроса.</w:t>
            </w:r>
            <w:r>
              <w:t xml:space="preserve"> </w:t>
            </w:r>
            <w:r w:rsidRPr="00940580">
              <w:t>Решение ситуационных задач индивидуально /в малой группе. Демонстрация преподавателем манипуляций.</w:t>
            </w:r>
            <w:r>
              <w:t xml:space="preserve"> </w:t>
            </w:r>
            <w:r w:rsidRPr="00940580">
              <w:t>Выполнение практических манипуляций на фантомах, у постели больного.</w:t>
            </w:r>
            <w:r>
              <w:t xml:space="preserve"> </w:t>
            </w:r>
            <w:r w:rsidRPr="00940580">
              <w:t xml:space="preserve">Демонстрация с/обследования (методов диагностики проблем детей </w:t>
            </w:r>
            <w:r w:rsidRPr="00940580">
              <w:rPr>
                <w:i/>
              </w:rPr>
              <w:t>при ГТПЦНС.),</w:t>
            </w:r>
            <w:r w:rsidRPr="00940580">
              <w:t xml:space="preserve"> с вовлечением студентов в активное выявление проблем, постановку целей, планирования сестринских вмешательств, их осуществления и оценки результата.</w:t>
            </w:r>
            <w:r>
              <w:t xml:space="preserve"> </w:t>
            </w:r>
            <w:r w:rsidRPr="00940580">
              <w:t>Работа у постели больного (сестринское обследование, проведение мероприятий по сохранению и улучшению качества жизни пациента,  уход за ребёнком при данной патологии,  выполнение манипуляций, консультирование родителей по применению лекарственных препаратов).</w:t>
            </w:r>
            <w:r>
              <w:t xml:space="preserve"> </w:t>
            </w:r>
            <w:r w:rsidRPr="00940580">
              <w:t>Заполнение мед. документации ( ф.097, ф.003, лист пита</w:t>
            </w:r>
            <w:r w:rsidR="00F15680">
              <w:t>ния, ф.112, ф.063)</w:t>
            </w:r>
          </w:p>
          <w:p w:rsidR="009B2CAE" w:rsidRDefault="009B2CAE" w:rsidP="005F2789">
            <w:pPr>
              <w:jc w:val="both"/>
              <w:rPr>
                <w:b/>
                <w:u w:val="single"/>
              </w:rPr>
            </w:pPr>
            <w:r w:rsidRPr="004160E1">
              <w:rPr>
                <w:b/>
                <w:u w:val="single"/>
              </w:rPr>
              <w:t>Самостоятельная работа:</w:t>
            </w:r>
          </w:p>
          <w:p w:rsidR="00B47849" w:rsidRPr="004B3635" w:rsidRDefault="00B47849" w:rsidP="00B47849">
            <w:pPr>
              <w:rPr>
                <w:sz w:val="20"/>
                <w:szCs w:val="20"/>
              </w:rPr>
            </w:pPr>
            <w:r w:rsidRPr="004B3635">
              <w:rPr>
                <w:sz w:val="20"/>
                <w:szCs w:val="20"/>
              </w:rPr>
              <w:t xml:space="preserve">Изучение конспекта лекции №2 и материала  учебника по теме  Н.Г Севостьяновой «Сестринское дело в педиатрии», часть 1,  стр.192-204 </w:t>
            </w:r>
          </w:p>
          <w:p w:rsidR="00B47849" w:rsidRPr="004B3635" w:rsidRDefault="00B47849" w:rsidP="00B47849">
            <w:pPr>
              <w:rPr>
                <w:sz w:val="20"/>
                <w:szCs w:val="20"/>
              </w:rPr>
            </w:pPr>
            <w:r w:rsidRPr="004B3635">
              <w:rPr>
                <w:sz w:val="20"/>
                <w:szCs w:val="20"/>
              </w:rPr>
              <w:t xml:space="preserve"> </w:t>
            </w:r>
            <w:r w:rsidRPr="004B3635">
              <w:rPr>
                <w:sz w:val="20"/>
                <w:szCs w:val="20"/>
                <w:u w:val="single"/>
              </w:rPr>
              <w:t>Методическое обеспечение</w:t>
            </w:r>
            <w:r w:rsidRPr="004B3635">
              <w:rPr>
                <w:sz w:val="20"/>
                <w:szCs w:val="20"/>
              </w:rPr>
              <w:t>:</w:t>
            </w:r>
          </w:p>
          <w:p w:rsidR="00B47849" w:rsidRPr="004B3635" w:rsidRDefault="00B47849" w:rsidP="00B47849">
            <w:pPr>
              <w:rPr>
                <w:sz w:val="20"/>
                <w:szCs w:val="20"/>
              </w:rPr>
            </w:pPr>
            <w:r w:rsidRPr="004B3635">
              <w:rPr>
                <w:sz w:val="20"/>
                <w:szCs w:val="20"/>
              </w:rPr>
              <w:t>Лекция №2</w:t>
            </w:r>
          </w:p>
          <w:p w:rsidR="00B47849" w:rsidRPr="004B3635" w:rsidRDefault="00B47849" w:rsidP="00B47849">
            <w:pPr>
              <w:rPr>
                <w:sz w:val="20"/>
                <w:szCs w:val="20"/>
              </w:rPr>
            </w:pPr>
            <w:r w:rsidRPr="004B3635">
              <w:rPr>
                <w:sz w:val="20"/>
                <w:szCs w:val="20"/>
              </w:rPr>
              <w:t>Учебник Н.Г Севостьяновой» Сестринское дело в педиатрии», М. «АНМИ», 20</w:t>
            </w:r>
            <w:r w:rsidR="004A77F5">
              <w:rPr>
                <w:sz w:val="20"/>
                <w:szCs w:val="20"/>
              </w:rPr>
              <w:t>2</w:t>
            </w:r>
            <w:r w:rsidRPr="004B3635">
              <w:rPr>
                <w:sz w:val="20"/>
                <w:szCs w:val="20"/>
              </w:rPr>
              <w:t>0г., часть 1,  стр.192-204</w:t>
            </w:r>
          </w:p>
          <w:p w:rsidR="00B47849" w:rsidRPr="004B3635" w:rsidRDefault="00B47849" w:rsidP="00B47849">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B47849" w:rsidRDefault="00B47849" w:rsidP="00B47849">
            <w:pPr>
              <w:rPr>
                <w:sz w:val="20"/>
                <w:szCs w:val="20"/>
              </w:rPr>
            </w:pPr>
            <w:r w:rsidRPr="004B3635">
              <w:rPr>
                <w:bCs/>
                <w:sz w:val="20"/>
                <w:szCs w:val="20"/>
              </w:rPr>
              <w:t>Электронная библиотечная система «Консультант студента»</w:t>
            </w:r>
            <w:r w:rsidRPr="004B3635">
              <w:rPr>
                <w:sz w:val="20"/>
                <w:szCs w:val="20"/>
              </w:rPr>
              <w:t xml:space="preserve">                                                                                                                                                          </w:t>
            </w:r>
          </w:p>
          <w:p w:rsidR="00B47849" w:rsidRPr="004B3635" w:rsidRDefault="00B47849" w:rsidP="00B47849">
            <w:pPr>
              <w:rPr>
                <w:sz w:val="20"/>
                <w:szCs w:val="20"/>
              </w:rPr>
            </w:pPr>
            <w:r w:rsidRPr="004B3635">
              <w:rPr>
                <w:sz w:val="20"/>
                <w:szCs w:val="20"/>
              </w:rPr>
              <w:t>-----изучение нормативного документа (ФЗ 323, глава 66, п.6 (3),</w:t>
            </w:r>
          </w:p>
          <w:p w:rsidR="00B47849" w:rsidRPr="004B3635" w:rsidRDefault="00B47849" w:rsidP="00B47849">
            <w:pPr>
              <w:rPr>
                <w:sz w:val="20"/>
                <w:szCs w:val="20"/>
              </w:rPr>
            </w:pPr>
            <w:r w:rsidRPr="004B3635">
              <w:rPr>
                <w:sz w:val="20"/>
                <w:szCs w:val="20"/>
              </w:rPr>
              <w:t>-----заполнение словаря терминов.</w:t>
            </w:r>
          </w:p>
          <w:p w:rsidR="00B47849" w:rsidRPr="004B3635" w:rsidRDefault="00B47849" w:rsidP="00B47849">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consultant</w:t>
            </w:r>
            <w:r w:rsidRPr="004B3635">
              <w:rPr>
                <w:sz w:val="20"/>
                <w:szCs w:val="20"/>
              </w:rPr>
              <w:t>.</w:t>
            </w:r>
            <w:r w:rsidRPr="004B3635">
              <w:rPr>
                <w:sz w:val="20"/>
                <w:szCs w:val="20"/>
                <w:lang w:val="en-US"/>
              </w:rPr>
              <w:t>ru</w:t>
            </w:r>
            <w:r w:rsidRPr="004B3635">
              <w:rPr>
                <w:sz w:val="20"/>
                <w:szCs w:val="20"/>
              </w:rPr>
              <w:t xml:space="preserve">-ФЗ.323, </w:t>
            </w:r>
          </w:p>
          <w:p w:rsidR="00B47849" w:rsidRDefault="00B47849" w:rsidP="00B47849">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ru</w:t>
            </w:r>
            <w:r w:rsidRPr="004B3635">
              <w:rPr>
                <w:sz w:val="20"/>
                <w:szCs w:val="20"/>
              </w:rPr>
              <w:t xml:space="preserve">/-нормативные документы                                                                                                                                                                                                             </w:t>
            </w:r>
          </w:p>
          <w:p w:rsidR="00B47849" w:rsidRPr="004B3635" w:rsidRDefault="00B47849" w:rsidP="00B47849">
            <w:pPr>
              <w:rPr>
                <w:sz w:val="20"/>
                <w:szCs w:val="20"/>
              </w:rPr>
            </w:pPr>
            <w:r w:rsidRPr="004B3635">
              <w:rPr>
                <w:sz w:val="20"/>
                <w:szCs w:val="20"/>
              </w:rPr>
              <w:t>Изучение конспекта лекции и учебного пособия  Н.Соколовой с соавт. «Сестринское дело в педиатрии. Практикум», «Феникс», 201</w:t>
            </w:r>
            <w:r w:rsidR="004A77F5">
              <w:rPr>
                <w:sz w:val="20"/>
                <w:szCs w:val="20"/>
              </w:rPr>
              <w:t>9</w:t>
            </w:r>
            <w:r w:rsidRPr="004B3635">
              <w:rPr>
                <w:sz w:val="20"/>
                <w:szCs w:val="20"/>
              </w:rPr>
              <w:t xml:space="preserve">г. стр.25-28, 45, 83-85, 100-104, </w:t>
            </w:r>
          </w:p>
          <w:p w:rsidR="00B47849" w:rsidRPr="004B3635" w:rsidRDefault="00B47849" w:rsidP="00B47849">
            <w:pPr>
              <w:rPr>
                <w:sz w:val="20"/>
                <w:szCs w:val="20"/>
              </w:rPr>
            </w:pPr>
            <w:r w:rsidRPr="004B3635">
              <w:rPr>
                <w:sz w:val="20"/>
                <w:szCs w:val="20"/>
              </w:rPr>
              <w:t>по В. Тульчинской с соавт. «Сестринское дело в педиатрии»,Ростов-на-Дону, «Феникс»;201</w:t>
            </w:r>
            <w:r w:rsidR="004A77F5">
              <w:rPr>
                <w:sz w:val="20"/>
                <w:szCs w:val="20"/>
              </w:rPr>
              <w:t>9</w:t>
            </w:r>
            <w:r w:rsidRPr="004B3635">
              <w:rPr>
                <w:sz w:val="20"/>
                <w:szCs w:val="20"/>
              </w:rPr>
              <w:t xml:space="preserve">г, 321-323., 235. </w:t>
            </w:r>
          </w:p>
          <w:p w:rsidR="00B47849" w:rsidRPr="004B3635" w:rsidRDefault="00B47849" w:rsidP="00B47849">
            <w:pPr>
              <w:rPr>
                <w:sz w:val="20"/>
                <w:szCs w:val="20"/>
              </w:rPr>
            </w:pPr>
            <w:r w:rsidRPr="004B3635">
              <w:rPr>
                <w:sz w:val="20"/>
                <w:szCs w:val="20"/>
              </w:rPr>
              <w:t>----- повторить по ПМ. 01.01. Период новорождённости. АФО ЦНС.</w:t>
            </w:r>
          </w:p>
          <w:p w:rsidR="00B47849" w:rsidRPr="004B3635" w:rsidRDefault="00B47849" w:rsidP="00944F7A">
            <w:pPr>
              <w:rPr>
                <w:sz w:val="20"/>
                <w:szCs w:val="20"/>
              </w:rPr>
            </w:pPr>
            <w:r w:rsidRPr="004B3635">
              <w:rPr>
                <w:sz w:val="20"/>
                <w:szCs w:val="20"/>
              </w:rPr>
              <w:t>----изучение нормативного документа ФЗ-323, статья 32,34,46,66 п.6(3).</w:t>
            </w:r>
          </w:p>
          <w:p w:rsidR="00B47849" w:rsidRPr="004B3635" w:rsidRDefault="00B47849" w:rsidP="00944F7A">
            <w:pPr>
              <w:rPr>
                <w:sz w:val="20"/>
                <w:szCs w:val="20"/>
              </w:rPr>
            </w:pPr>
            <w:r w:rsidRPr="004B3635">
              <w:rPr>
                <w:sz w:val="20"/>
                <w:szCs w:val="20"/>
              </w:rPr>
              <w:t>----знакомство с  Приказом  МЗ РФ №345 от 26.11.97г. «О совершенствовании</w:t>
            </w:r>
          </w:p>
          <w:p w:rsidR="00B47849" w:rsidRPr="004B3635" w:rsidRDefault="00B47849" w:rsidP="00B47849">
            <w:pPr>
              <w:jc w:val="center"/>
              <w:rPr>
                <w:sz w:val="20"/>
                <w:szCs w:val="20"/>
              </w:rPr>
            </w:pPr>
            <w:r w:rsidRPr="004B3635">
              <w:rPr>
                <w:sz w:val="20"/>
                <w:szCs w:val="20"/>
              </w:rPr>
              <w:t>мероприятий по профилактике ВБИ в акушерских стационарах»,</w:t>
            </w:r>
          </w:p>
          <w:p w:rsidR="00B47849" w:rsidRPr="004B3635" w:rsidRDefault="00B47849" w:rsidP="00944F7A">
            <w:pPr>
              <w:rPr>
                <w:sz w:val="20"/>
                <w:szCs w:val="20"/>
              </w:rPr>
            </w:pPr>
            <w:r w:rsidRPr="004B3635">
              <w:rPr>
                <w:sz w:val="20"/>
                <w:szCs w:val="20"/>
              </w:rPr>
              <w:t>----заполнение словаря терминов и понятий темы,</w:t>
            </w:r>
          </w:p>
          <w:p w:rsidR="00B47849" w:rsidRPr="004B3635" w:rsidRDefault="00B47849" w:rsidP="00944F7A">
            <w:pPr>
              <w:rPr>
                <w:sz w:val="20"/>
                <w:szCs w:val="20"/>
              </w:rPr>
            </w:pPr>
            <w:r w:rsidRPr="004B3635">
              <w:rPr>
                <w:sz w:val="20"/>
                <w:szCs w:val="20"/>
              </w:rPr>
              <w:t>----составление рекомендаций пациентам / плана консультирования  родителей по вопросам</w:t>
            </w:r>
          </w:p>
          <w:p w:rsidR="00B47849" w:rsidRPr="004B3635" w:rsidRDefault="00B47849" w:rsidP="00B47849">
            <w:pPr>
              <w:jc w:val="center"/>
              <w:rPr>
                <w:sz w:val="20"/>
                <w:szCs w:val="20"/>
              </w:rPr>
            </w:pPr>
            <w:r w:rsidRPr="004B3635">
              <w:rPr>
                <w:sz w:val="20"/>
                <w:szCs w:val="20"/>
              </w:rPr>
              <w:t>фармакотерапии ,</w:t>
            </w:r>
          </w:p>
          <w:p w:rsidR="00B47849" w:rsidRPr="004B3635" w:rsidRDefault="00B47849" w:rsidP="00B47849">
            <w:pPr>
              <w:rPr>
                <w:sz w:val="20"/>
                <w:szCs w:val="20"/>
              </w:rPr>
            </w:pPr>
            <w:r w:rsidRPr="004B3635">
              <w:rPr>
                <w:sz w:val="20"/>
                <w:szCs w:val="20"/>
              </w:rPr>
              <w:t xml:space="preserve"> «Медицинская сестра» №5-2012.Стр. 22   «ДЦП: реабилитация».  В.В. Петрова с соавт)</w:t>
            </w:r>
          </w:p>
          <w:p w:rsidR="009B2CAE" w:rsidRPr="00B47849" w:rsidRDefault="00B47849" w:rsidP="005F2789">
            <w:pPr>
              <w:jc w:val="both"/>
              <w:rPr>
                <w:b/>
                <w:u w:val="single"/>
              </w:rPr>
            </w:pPr>
            <w:r w:rsidRPr="004B3635">
              <w:rPr>
                <w:sz w:val="20"/>
                <w:szCs w:val="20"/>
              </w:rPr>
              <w:t>Приказ МЗ РФ №345 от 26.11.97г. «О совершенствовании мероприятий по профилактике ВБИ в акушерских стационарах»</w:t>
            </w:r>
            <w:r>
              <w:rPr>
                <w:sz w:val="20"/>
                <w:szCs w:val="20"/>
              </w:rPr>
              <w:t>.</w:t>
            </w:r>
          </w:p>
        </w:tc>
      </w:tr>
      <w:tr w:rsidR="00994693" w:rsidRPr="00692145" w:rsidTr="00E17E8C">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E17E8C" w:rsidRDefault="00994693" w:rsidP="00E17E8C">
            <w:pPr>
              <w:rPr>
                <w:sz w:val="28"/>
                <w:szCs w:val="28"/>
              </w:rPr>
            </w:pPr>
            <w:r w:rsidRPr="00D373EC">
              <w:rPr>
                <w:b/>
              </w:rPr>
              <w:t xml:space="preserve">Тема </w:t>
            </w:r>
            <w:r>
              <w:rPr>
                <w:b/>
              </w:rPr>
              <w:t>2</w:t>
            </w:r>
            <w:r w:rsidRPr="00D373EC">
              <w:rPr>
                <w:b/>
              </w:rPr>
              <w:t>.</w:t>
            </w:r>
            <w:r>
              <w:rPr>
                <w:b/>
              </w:rPr>
              <w:t>4</w:t>
            </w:r>
            <w:r w:rsidRPr="00D373EC">
              <w:rPr>
                <w:b/>
              </w:rPr>
              <w:t>.</w:t>
            </w:r>
            <w:r w:rsidR="00E17E8C">
              <w:rPr>
                <w:b/>
              </w:rPr>
              <w:t>3</w:t>
            </w:r>
            <w:r w:rsidRPr="00D373EC">
              <w:rPr>
                <w:b/>
              </w:rPr>
              <w:t>.</w:t>
            </w:r>
            <w:r w:rsidRPr="00E17E8C">
              <w:rPr>
                <w:b/>
              </w:rPr>
              <w:t xml:space="preserve"> </w:t>
            </w:r>
            <w:r w:rsidRPr="00E17E8C">
              <w:t>Сестринск</w:t>
            </w:r>
            <w:r w:rsidR="00762BB5">
              <w:t>ая</w:t>
            </w:r>
            <w:r w:rsidRPr="00E17E8C">
              <w:t xml:space="preserve"> </w:t>
            </w:r>
            <w:r w:rsidR="00762BB5">
              <w:t>помощь</w:t>
            </w:r>
            <w:r w:rsidR="00E17E8C" w:rsidRPr="00E17E8C">
              <w:t xml:space="preserve"> при ГБН, физиологической желтухе, молочнице.</w:t>
            </w:r>
          </w:p>
          <w:p w:rsidR="00994693" w:rsidRPr="00D373EC" w:rsidRDefault="00994693" w:rsidP="00E17E8C">
            <w:pPr>
              <w:outlineLvl w:val="0"/>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94693" w:rsidRDefault="00692008" w:rsidP="005F2789">
            <w:pPr>
              <w:jc w:val="center"/>
              <w:outlineLvl w:val="0"/>
              <w:rPr>
                <w:b/>
                <w:bCs/>
              </w:rPr>
            </w:pPr>
            <w:r>
              <w:rPr>
                <w:b/>
                <w:bCs/>
              </w:rPr>
              <w:t>2</w:t>
            </w:r>
          </w:p>
          <w:p w:rsidR="00692008" w:rsidRDefault="00692008" w:rsidP="005F2789">
            <w:pPr>
              <w:jc w:val="center"/>
              <w:outlineLvl w:val="0"/>
              <w:rPr>
                <w:b/>
                <w:bCs/>
              </w:rPr>
            </w:pPr>
          </w:p>
          <w:p w:rsidR="002A5D68" w:rsidRDefault="002A5D68" w:rsidP="005F2789">
            <w:pPr>
              <w:jc w:val="center"/>
              <w:outlineLvl w:val="0"/>
              <w:rPr>
                <w:b/>
                <w:bCs/>
              </w:rPr>
            </w:pPr>
          </w:p>
          <w:p w:rsidR="002A5D68" w:rsidRDefault="002A5D68" w:rsidP="005F2789">
            <w:pPr>
              <w:jc w:val="center"/>
              <w:outlineLvl w:val="0"/>
              <w:rPr>
                <w:b/>
                <w:bCs/>
              </w:rPr>
            </w:pPr>
          </w:p>
          <w:p w:rsidR="002A5D68" w:rsidRDefault="002A5D68" w:rsidP="005F2789">
            <w:pPr>
              <w:jc w:val="center"/>
              <w:outlineLvl w:val="0"/>
              <w:rPr>
                <w:b/>
                <w:bCs/>
              </w:rPr>
            </w:pPr>
          </w:p>
          <w:p w:rsidR="002A5D68" w:rsidRDefault="002A5D68" w:rsidP="005F2789">
            <w:pPr>
              <w:jc w:val="center"/>
              <w:outlineLvl w:val="0"/>
              <w:rPr>
                <w:b/>
                <w:bCs/>
              </w:rPr>
            </w:pPr>
          </w:p>
          <w:p w:rsidR="002A5D68" w:rsidRDefault="002A5D68" w:rsidP="005F2789">
            <w:pPr>
              <w:jc w:val="center"/>
              <w:outlineLvl w:val="0"/>
              <w:rPr>
                <w:b/>
                <w:bCs/>
              </w:rPr>
            </w:pPr>
          </w:p>
          <w:p w:rsidR="002A5D68" w:rsidRDefault="002A5D68" w:rsidP="005F2789">
            <w:pPr>
              <w:jc w:val="center"/>
              <w:outlineLvl w:val="0"/>
              <w:rPr>
                <w:b/>
                <w:bCs/>
              </w:rPr>
            </w:pPr>
          </w:p>
          <w:p w:rsidR="002A5D68" w:rsidRDefault="002A5D68" w:rsidP="005F2789">
            <w:pPr>
              <w:jc w:val="center"/>
              <w:outlineLvl w:val="0"/>
              <w:rPr>
                <w:b/>
                <w:bCs/>
              </w:rPr>
            </w:pPr>
          </w:p>
          <w:p w:rsidR="002A5D68" w:rsidRDefault="002A5D68" w:rsidP="005F2789">
            <w:pPr>
              <w:jc w:val="center"/>
              <w:outlineLvl w:val="0"/>
              <w:rPr>
                <w:b/>
                <w:bCs/>
              </w:rPr>
            </w:pPr>
          </w:p>
          <w:p w:rsidR="002A5D68" w:rsidRDefault="002A5D68" w:rsidP="005F2789">
            <w:pPr>
              <w:jc w:val="center"/>
              <w:outlineLvl w:val="0"/>
              <w:rPr>
                <w:b/>
                <w:bCs/>
              </w:rPr>
            </w:pPr>
          </w:p>
          <w:p w:rsidR="002A5D68" w:rsidRDefault="002A5D68" w:rsidP="005F2789">
            <w:pPr>
              <w:jc w:val="center"/>
              <w:outlineLvl w:val="0"/>
              <w:rPr>
                <w:b/>
                <w:bCs/>
              </w:rPr>
            </w:pPr>
          </w:p>
          <w:p w:rsidR="002A5D68" w:rsidRDefault="002A5D68" w:rsidP="005F2789">
            <w:pPr>
              <w:jc w:val="center"/>
              <w:outlineLvl w:val="0"/>
              <w:rPr>
                <w:b/>
                <w:bCs/>
              </w:rPr>
            </w:pPr>
          </w:p>
          <w:p w:rsidR="002A5D68" w:rsidRDefault="002A5D68" w:rsidP="005F2789">
            <w:pPr>
              <w:jc w:val="center"/>
              <w:outlineLvl w:val="0"/>
              <w:rPr>
                <w:b/>
                <w:bCs/>
              </w:rPr>
            </w:pPr>
          </w:p>
          <w:p w:rsidR="002A5D68" w:rsidRDefault="002A5D68" w:rsidP="005F2789">
            <w:pPr>
              <w:jc w:val="center"/>
              <w:outlineLvl w:val="0"/>
              <w:rPr>
                <w:b/>
                <w:bCs/>
              </w:rPr>
            </w:pPr>
          </w:p>
          <w:p w:rsidR="002A5D68" w:rsidRDefault="002A5D68" w:rsidP="005F2789">
            <w:pPr>
              <w:jc w:val="center"/>
              <w:outlineLvl w:val="0"/>
              <w:rPr>
                <w:b/>
                <w:bCs/>
              </w:rPr>
            </w:pPr>
          </w:p>
          <w:p w:rsidR="002A5D68" w:rsidRDefault="002A5D68" w:rsidP="005F2789">
            <w:pPr>
              <w:jc w:val="center"/>
              <w:outlineLvl w:val="0"/>
              <w:rPr>
                <w:b/>
                <w:bCs/>
              </w:rPr>
            </w:pPr>
          </w:p>
          <w:p w:rsidR="002A5D68" w:rsidRDefault="002A5D68" w:rsidP="005F2789">
            <w:pPr>
              <w:jc w:val="center"/>
              <w:outlineLvl w:val="0"/>
              <w:rPr>
                <w:b/>
                <w:bCs/>
              </w:rPr>
            </w:pPr>
          </w:p>
          <w:p w:rsidR="002A5D68" w:rsidRDefault="002A5D68" w:rsidP="005F2789">
            <w:pPr>
              <w:jc w:val="center"/>
              <w:outlineLvl w:val="0"/>
              <w:rPr>
                <w:b/>
                <w:bCs/>
              </w:rPr>
            </w:pPr>
          </w:p>
          <w:p w:rsidR="002A5D68" w:rsidRDefault="002A5D68" w:rsidP="005F2789">
            <w:pPr>
              <w:jc w:val="center"/>
              <w:outlineLvl w:val="0"/>
              <w:rPr>
                <w:b/>
                <w:bCs/>
              </w:rPr>
            </w:pPr>
          </w:p>
          <w:p w:rsidR="002A5D68" w:rsidRDefault="002A5D68" w:rsidP="005F2789">
            <w:pPr>
              <w:jc w:val="center"/>
              <w:outlineLvl w:val="0"/>
              <w:rPr>
                <w:b/>
                <w:bCs/>
              </w:rPr>
            </w:pPr>
          </w:p>
          <w:p w:rsidR="002A5D68" w:rsidRDefault="002A5D68" w:rsidP="005F2789">
            <w:pPr>
              <w:jc w:val="center"/>
              <w:outlineLvl w:val="0"/>
              <w:rPr>
                <w:b/>
                <w:bCs/>
              </w:rPr>
            </w:pPr>
          </w:p>
          <w:p w:rsidR="002A5D68" w:rsidRDefault="002A5D68" w:rsidP="005F2789">
            <w:pPr>
              <w:jc w:val="center"/>
              <w:outlineLvl w:val="0"/>
              <w:rPr>
                <w:b/>
                <w:bCs/>
              </w:rPr>
            </w:pPr>
          </w:p>
          <w:p w:rsidR="002A5D68" w:rsidRDefault="002A5D68" w:rsidP="005F2789">
            <w:pPr>
              <w:jc w:val="center"/>
              <w:outlineLvl w:val="0"/>
              <w:rPr>
                <w:b/>
                <w:bCs/>
              </w:rPr>
            </w:pPr>
          </w:p>
          <w:p w:rsidR="002A5D68" w:rsidRDefault="002A5D68" w:rsidP="005F2789">
            <w:pPr>
              <w:jc w:val="center"/>
              <w:outlineLvl w:val="0"/>
              <w:rPr>
                <w:b/>
                <w:bCs/>
              </w:rPr>
            </w:pPr>
          </w:p>
          <w:p w:rsidR="00692008" w:rsidRDefault="00692008" w:rsidP="005F2789">
            <w:pPr>
              <w:jc w:val="center"/>
              <w:outlineLvl w:val="0"/>
              <w:rPr>
                <w:b/>
                <w:bCs/>
              </w:rPr>
            </w:pPr>
            <w:r>
              <w:rPr>
                <w:b/>
                <w:bCs/>
              </w:rPr>
              <w:t>2</w:t>
            </w:r>
          </w:p>
          <w:p w:rsidR="002A5D68" w:rsidRDefault="002A5D68" w:rsidP="005F2789">
            <w:pPr>
              <w:jc w:val="center"/>
              <w:outlineLvl w:val="0"/>
              <w:rPr>
                <w:b/>
                <w:bCs/>
              </w:rPr>
            </w:pPr>
          </w:p>
          <w:p w:rsidR="002A5D68" w:rsidRDefault="002A5D68" w:rsidP="005F2789">
            <w:pPr>
              <w:jc w:val="center"/>
              <w:outlineLvl w:val="0"/>
              <w:rPr>
                <w:b/>
                <w:bCs/>
              </w:rPr>
            </w:pPr>
          </w:p>
          <w:p w:rsidR="00692008" w:rsidRDefault="00692008" w:rsidP="005F2789">
            <w:pPr>
              <w:jc w:val="center"/>
              <w:outlineLvl w:val="0"/>
              <w:rPr>
                <w:b/>
                <w:bCs/>
              </w:rPr>
            </w:pPr>
            <w:r>
              <w:rPr>
                <w:b/>
                <w:bCs/>
              </w:rPr>
              <w:t>4</w:t>
            </w:r>
          </w:p>
          <w:p w:rsidR="005374F7" w:rsidRDefault="005374F7" w:rsidP="005F2789">
            <w:pPr>
              <w:jc w:val="center"/>
              <w:outlineLvl w:val="0"/>
              <w:rPr>
                <w:b/>
                <w:bCs/>
              </w:rPr>
            </w:pPr>
          </w:p>
          <w:p w:rsidR="005374F7" w:rsidRDefault="005374F7" w:rsidP="005F2789">
            <w:pPr>
              <w:jc w:val="center"/>
              <w:outlineLvl w:val="0"/>
              <w:rPr>
                <w:b/>
                <w:bCs/>
              </w:rPr>
            </w:pPr>
          </w:p>
          <w:p w:rsidR="005374F7" w:rsidRDefault="005374F7" w:rsidP="005F2789">
            <w:pPr>
              <w:jc w:val="center"/>
              <w:outlineLvl w:val="0"/>
              <w:rPr>
                <w:b/>
                <w:bCs/>
              </w:rPr>
            </w:pPr>
          </w:p>
          <w:p w:rsidR="005374F7" w:rsidRDefault="005374F7" w:rsidP="005F2789">
            <w:pPr>
              <w:jc w:val="center"/>
              <w:outlineLvl w:val="0"/>
              <w:rPr>
                <w:b/>
                <w:bCs/>
              </w:rPr>
            </w:pPr>
          </w:p>
          <w:p w:rsidR="005374F7" w:rsidRDefault="005374F7" w:rsidP="005F2789">
            <w:pPr>
              <w:jc w:val="center"/>
              <w:outlineLvl w:val="0"/>
              <w:rPr>
                <w:b/>
                <w:bCs/>
              </w:rPr>
            </w:pPr>
          </w:p>
          <w:p w:rsidR="005374F7" w:rsidRDefault="005374F7" w:rsidP="005F2789">
            <w:pPr>
              <w:jc w:val="center"/>
              <w:outlineLvl w:val="0"/>
              <w:rPr>
                <w:b/>
                <w:bCs/>
              </w:rPr>
            </w:pPr>
          </w:p>
          <w:p w:rsidR="005374F7" w:rsidRDefault="005374F7" w:rsidP="005F2789">
            <w:pPr>
              <w:jc w:val="center"/>
              <w:outlineLvl w:val="0"/>
              <w:rPr>
                <w:b/>
                <w:bCs/>
              </w:rPr>
            </w:pPr>
          </w:p>
          <w:p w:rsidR="005374F7" w:rsidRDefault="005374F7" w:rsidP="005F2789">
            <w:pPr>
              <w:jc w:val="center"/>
              <w:outlineLvl w:val="0"/>
              <w:rPr>
                <w:b/>
                <w:bCs/>
              </w:rPr>
            </w:pPr>
          </w:p>
          <w:p w:rsidR="005374F7" w:rsidRDefault="005374F7" w:rsidP="005F2789">
            <w:pPr>
              <w:jc w:val="center"/>
              <w:outlineLvl w:val="0"/>
              <w:rPr>
                <w:b/>
                <w:bCs/>
              </w:rPr>
            </w:pPr>
          </w:p>
          <w:p w:rsidR="005374F7" w:rsidRDefault="005374F7" w:rsidP="005F2789">
            <w:pPr>
              <w:jc w:val="center"/>
              <w:outlineLvl w:val="0"/>
              <w:rPr>
                <w:b/>
                <w:bCs/>
              </w:rPr>
            </w:pPr>
          </w:p>
          <w:p w:rsidR="005374F7" w:rsidRDefault="005374F7" w:rsidP="005F2789">
            <w:pPr>
              <w:jc w:val="center"/>
              <w:outlineLvl w:val="0"/>
              <w:rPr>
                <w:b/>
                <w:bCs/>
              </w:rPr>
            </w:pPr>
          </w:p>
          <w:p w:rsidR="005374F7" w:rsidRDefault="005374F7" w:rsidP="005F2789">
            <w:pPr>
              <w:jc w:val="center"/>
              <w:outlineLvl w:val="0"/>
              <w:rPr>
                <w:b/>
                <w:bCs/>
              </w:rPr>
            </w:pPr>
          </w:p>
          <w:p w:rsidR="00692008" w:rsidRDefault="00692008" w:rsidP="005F2789">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994693" w:rsidRDefault="00994693" w:rsidP="00994693">
            <w:pPr>
              <w:jc w:val="both"/>
              <w:rPr>
                <w:b/>
                <w:bCs/>
              </w:rPr>
            </w:pPr>
            <w:r>
              <w:rPr>
                <w:b/>
                <w:bCs/>
              </w:rPr>
              <w:t>Лекция</w:t>
            </w:r>
          </w:p>
          <w:p w:rsidR="00692008" w:rsidRPr="00692008" w:rsidRDefault="00692008" w:rsidP="00692008">
            <w:pPr>
              <w:jc w:val="both"/>
            </w:pPr>
            <w:r w:rsidRPr="00692008">
              <w:t>ГБН: определение.</w:t>
            </w:r>
            <w:r>
              <w:t xml:space="preserve"> </w:t>
            </w:r>
            <w:r w:rsidRPr="00692008">
              <w:t>Причины, клинические проявления, возможные осложнения. Организация и оказание сестринской помощи  (особенности ухода, наблюдения, фармакотерапии по назначению врача /введения лекарственных препаратов, фототерапии, ЗПК; питьевого режима и вскармливания). Консультирование родителей пациента по применению лекарственных средств.  Особенности подготовки  ребёнка к лечебно-диагностическим вмешательствам</w:t>
            </w:r>
            <w:r>
              <w:t xml:space="preserve">. </w:t>
            </w:r>
            <w:r w:rsidRPr="00692008">
              <w:t xml:space="preserve"> </w:t>
            </w:r>
            <w:r w:rsidRPr="00692008">
              <w:rPr>
                <w:b/>
                <w:i/>
              </w:rPr>
              <w:t>Методы диагностики проблем пациента. Мероприятия по сохранению и улучшению качества жизни пациента.</w:t>
            </w:r>
            <w:r w:rsidRPr="00692008">
              <w:t xml:space="preserve">  </w:t>
            </w:r>
          </w:p>
          <w:p w:rsidR="00692008" w:rsidRPr="00692008" w:rsidRDefault="00692008" w:rsidP="00692008">
            <w:pPr>
              <w:jc w:val="both"/>
            </w:pPr>
            <w:r w:rsidRPr="00692008">
              <w:t>Роль м/с в реализации реабилитационных мероприятий  в условиях первичной медико-санитарной помощи и стационара.</w:t>
            </w:r>
            <w:r>
              <w:t xml:space="preserve"> </w:t>
            </w:r>
            <w:r w:rsidRPr="00692008">
              <w:t>Особенности вакцинации.</w:t>
            </w:r>
            <w:r>
              <w:t xml:space="preserve"> </w:t>
            </w:r>
            <w:r w:rsidRPr="00692008">
              <w:t>Утверждённая медицинская документация (ф.097, ф.003/лист назначений, лист питания,  ф.112).</w:t>
            </w:r>
          </w:p>
          <w:p w:rsidR="00692008" w:rsidRDefault="00692008" w:rsidP="00692008">
            <w:pPr>
              <w:jc w:val="both"/>
            </w:pPr>
            <w:r w:rsidRPr="00692008">
              <w:rPr>
                <w:i/>
              </w:rPr>
              <w:t xml:space="preserve">  Физиологическая желтуха</w:t>
            </w:r>
            <w:r w:rsidRPr="00692008">
              <w:t>: определение, сущность, клинические проявления, отличие от патологической желтухи;  организация и оказание сестринской помощи</w:t>
            </w:r>
          </w:p>
          <w:p w:rsidR="00692008" w:rsidRPr="00692008" w:rsidRDefault="00692008" w:rsidP="00692008">
            <w:pPr>
              <w:jc w:val="both"/>
            </w:pPr>
            <w:r w:rsidRPr="00692008">
              <w:t xml:space="preserve">  (тактика м/с при выявлении желтухи у новорождённого, особенности ухода, наблюдения, фармакотерапии по назначению врача /введения лекарственных препаратов, питьевого режима,  вскармливания).</w:t>
            </w:r>
            <w:r>
              <w:t xml:space="preserve"> </w:t>
            </w:r>
            <w:r w:rsidRPr="00692008">
              <w:rPr>
                <w:i/>
              </w:rPr>
              <w:t xml:space="preserve">  Молочница</w:t>
            </w:r>
            <w:r w:rsidRPr="00692008">
              <w:t>. Определение. Причины, клинические проявления, организация и оказание сестринской помощи ( особенности ухода, соблюдения инфекционной безопасности, наблюдения, фармакотерапии по назначению врача /введения лекарственных средств, вскармливания). Консультирование родителей пациента по применению лекарственных средств.  Особенности подготовки  ребёнка к лечебно-диагностическим вмешательствам.</w:t>
            </w:r>
            <w:r>
              <w:t xml:space="preserve"> </w:t>
            </w:r>
            <w:r w:rsidRPr="00692008">
              <w:t xml:space="preserve"> </w:t>
            </w:r>
            <w:r w:rsidRPr="00692008">
              <w:rPr>
                <w:b/>
                <w:i/>
              </w:rPr>
              <w:t>Методы диагностики проблем пациента.  Мероприятия по сохранению и улучшению качества жизни пациента.</w:t>
            </w:r>
            <w:r w:rsidRPr="00692008">
              <w:t xml:space="preserve">  Роль м/с в организации и осуществлении надлежащей сестринской помощи новорождённым при ГБН, физиологической желтухе, молочнице.</w:t>
            </w:r>
          </w:p>
          <w:p w:rsidR="00994693" w:rsidRDefault="00994693" w:rsidP="00994693">
            <w:pPr>
              <w:jc w:val="both"/>
              <w:rPr>
                <w:b/>
                <w:bCs/>
              </w:rPr>
            </w:pPr>
            <w:r>
              <w:rPr>
                <w:b/>
                <w:bCs/>
              </w:rPr>
              <w:t>Семинарское занятие</w:t>
            </w:r>
          </w:p>
          <w:p w:rsidR="002A5D68" w:rsidRPr="002A5D68" w:rsidRDefault="002A5D68" w:rsidP="00994693">
            <w:pPr>
              <w:jc w:val="both"/>
            </w:pPr>
            <w:r w:rsidRPr="002A5D68">
              <w:t>Блиц-опрос на знание терминов и понятий темы. Обсуждение вопросов темы в ходе семинара. Итоговый тестовый контроль.</w:t>
            </w:r>
          </w:p>
          <w:p w:rsidR="00994693" w:rsidRDefault="00994693" w:rsidP="00994693">
            <w:pPr>
              <w:jc w:val="both"/>
              <w:rPr>
                <w:b/>
                <w:bCs/>
              </w:rPr>
            </w:pPr>
            <w:r>
              <w:rPr>
                <w:b/>
                <w:bCs/>
              </w:rPr>
              <w:t>Практическое занятие</w:t>
            </w:r>
          </w:p>
          <w:p w:rsidR="002A5D68" w:rsidRPr="005374F7" w:rsidRDefault="005374F7" w:rsidP="005374F7">
            <w:pPr>
              <w:jc w:val="both"/>
              <w:rPr>
                <w:b/>
                <w:bCs/>
              </w:rPr>
            </w:pPr>
            <w:r w:rsidRPr="005374F7">
              <w:t>№8.Блиц-контроль знания терминов и понятий темы. Разбор вопросов темы в ходе опроса. Решение ситуационных задач индивидуально /в малой группе. Демонстрация преподавателем манипуляций.</w:t>
            </w:r>
            <w:r>
              <w:t xml:space="preserve"> </w:t>
            </w:r>
            <w:r w:rsidRPr="005374F7">
              <w:t>Выполнение практических манипуляций на фантомах, у постели больного.</w:t>
            </w:r>
            <w:r>
              <w:t xml:space="preserve"> </w:t>
            </w:r>
            <w:r w:rsidRPr="005374F7">
              <w:t xml:space="preserve">Демонстрация сестринского обследования (методов диагностики проблем детей </w:t>
            </w:r>
            <w:r w:rsidRPr="005374F7">
              <w:rPr>
                <w:i/>
              </w:rPr>
              <w:t>при  ГБН.),</w:t>
            </w:r>
            <w:r w:rsidRPr="005374F7">
              <w:t xml:space="preserve"> с вовлечением студентов в активное выявление проблем, постановку целей, планирования сестринских вмешательств, их осуществления и оценки результата.</w:t>
            </w:r>
            <w:r>
              <w:t xml:space="preserve"> </w:t>
            </w:r>
            <w:r w:rsidRPr="005374F7">
              <w:t>Работа у постели больного (</w:t>
            </w:r>
            <w:r w:rsidR="009B54D8">
              <w:t>с</w:t>
            </w:r>
            <w:r w:rsidRPr="005374F7">
              <w:t>естринское обследование, проведение мероприятий по сохранению и улучшению качества жизни пациента,  уход за грудным  ребёнком, кормление,  выполнение манипуляций, подготовка к лечебно-диагностическим вмешательствам, консультирование родителей по применению лекарственных средств). Работа на посту.</w:t>
            </w:r>
            <w:r>
              <w:t xml:space="preserve"> </w:t>
            </w:r>
            <w:r w:rsidRPr="005374F7">
              <w:t>Заполнение мед. документации (ф.097, ф.003, лист питания, ф.112, ф.063, направлений на исследования).</w:t>
            </w:r>
          </w:p>
          <w:p w:rsidR="00994693" w:rsidRDefault="00994693" w:rsidP="005F2789">
            <w:pPr>
              <w:jc w:val="both"/>
              <w:rPr>
                <w:b/>
                <w:u w:val="single"/>
              </w:rPr>
            </w:pPr>
            <w:r>
              <w:rPr>
                <w:b/>
                <w:u w:val="single"/>
              </w:rPr>
              <w:t>Самостоятельная работа:</w:t>
            </w:r>
          </w:p>
          <w:p w:rsidR="004F6BF6" w:rsidRPr="004B3635" w:rsidRDefault="004F6BF6" w:rsidP="004F6BF6">
            <w:pPr>
              <w:rPr>
                <w:sz w:val="20"/>
                <w:szCs w:val="20"/>
              </w:rPr>
            </w:pPr>
            <w:r w:rsidRPr="004B3635">
              <w:rPr>
                <w:sz w:val="20"/>
                <w:szCs w:val="20"/>
              </w:rPr>
              <w:t xml:space="preserve">Изучение конспекта лекции №3 и материала  учебника по теме  Н.Г Севостьяновой» Сестринское дело в педиатрии», часть 1,  стр.227-236, часть 2, стр.248-256  </w:t>
            </w:r>
          </w:p>
          <w:p w:rsidR="004F6BF6" w:rsidRPr="004B3635" w:rsidRDefault="004F6BF6" w:rsidP="004F6BF6">
            <w:pPr>
              <w:rPr>
                <w:sz w:val="20"/>
                <w:szCs w:val="20"/>
              </w:rPr>
            </w:pPr>
            <w:r w:rsidRPr="004B3635">
              <w:rPr>
                <w:sz w:val="20"/>
                <w:szCs w:val="20"/>
                <w:u w:val="single"/>
              </w:rPr>
              <w:t>Методическое обеспечение</w:t>
            </w:r>
            <w:r w:rsidRPr="004B3635">
              <w:rPr>
                <w:sz w:val="20"/>
                <w:szCs w:val="20"/>
              </w:rPr>
              <w:t>:</w:t>
            </w:r>
          </w:p>
          <w:p w:rsidR="004F6BF6" w:rsidRPr="004B3635" w:rsidRDefault="004F6BF6" w:rsidP="004F6BF6">
            <w:pPr>
              <w:rPr>
                <w:sz w:val="20"/>
                <w:szCs w:val="20"/>
              </w:rPr>
            </w:pPr>
            <w:r w:rsidRPr="004B3635">
              <w:rPr>
                <w:sz w:val="20"/>
                <w:szCs w:val="20"/>
              </w:rPr>
              <w:t>Лекция №.3</w:t>
            </w:r>
          </w:p>
          <w:p w:rsidR="004F6BF6" w:rsidRPr="004B3635" w:rsidRDefault="004F6BF6" w:rsidP="004F6BF6">
            <w:pPr>
              <w:rPr>
                <w:sz w:val="20"/>
                <w:szCs w:val="20"/>
              </w:rPr>
            </w:pPr>
            <w:r w:rsidRPr="004B3635">
              <w:rPr>
                <w:sz w:val="20"/>
                <w:szCs w:val="20"/>
              </w:rPr>
              <w:t>Учебник Н.Г Севостьяновой» Сестринское дело в педиатрии», М. «АНМИ», 20</w:t>
            </w:r>
            <w:r w:rsidR="004A77F5">
              <w:rPr>
                <w:sz w:val="20"/>
                <w:szCs w:val="20"/>
              </w:rPr>
              <w:t>2</w:t>
            </w:r>
            <w:r w:rsidRPr="004B3635">
              <w:rPr>
                <w:sz w:val="20"/>
                <w:szCs w:val="20"/>
              </w:rPr>
              <w:t>0г., часть 1,  стр.227-236, ч.2. 248-256</w:t>
            </w:r>
          </w:p>
          <w:p w:rsidR="004F6BF6" w:rsidRPr="004B3635" w:rsidRDefault="004F6BF6" w:rsidP="004F6BF6">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4F6BF6" w:rsidRDefault="004F6BF6" w:rsidP="004F6BF6">
            <w:pPr>
              <w:rPr>
                <w:sz w:val="20"/>
                <w:szCs w:val="20"/>
              </w:rPr>
            </w:pPr>
            <w:r w:rsidRPr="004B3635">
              <w:rPr>
                <w:bCs/>
                <w:sz w:val="20"/>
                <w:szCs w:val="20"/>
              </w:rPr>
              <w:t>Электронная библиотечная система «Консультант студента»</w:t>
            </w:r>
            <w:r w:rsidRPr="004B3635">
              <w:rPr>
                <w:sz w:val="20"/>
                <w:szCs w:val="20"/>
              </w:rPr>
              <w:t xml:space="preserve">                                                                                                                                                                                                                                                                                                                                      </w:t>
            </w:r>
          </w:p>
          <w:p w:rsidR="004F6BF6" w:rsidRPr="004B3635" w:rsidRDefault="004F6BF6" w:rsidP="004F6BF6">
            <w:pPr>
              <w:rPr>
                <w:sz w:val="20"/>
                <w:szCs w:val="20"/>
              </w:rPr>
            </w:pPr>
            <w:r w:rsidRPr="004B3635">
              <w:rPr>
                <w:sz w:val="20"/>
                <w:szCs w:val="20"/>
              </w:rPr>
              <w:t>Изучение конспекта лекции и учебного пособия  Н.Соколовой с соавт. «Сестринское дело в педиатрии. Практикум», «Феникс», 201</w:t>
            </w:r>
            <w:r w:rsidR="004A77F5">
              <w:rPr>
                <w:sz w:val="20"/>
                <w:szCs w:val="20"/>
              </w:rPr>
              <w:t>9</w:t>
            </w:r>
            <w:r w:rsidRPr="004B3635">
              <w:rPr>
                <w:sz w:val="20"/>
                <w:szCs w:val="20"/>
              </w:rPr>
              <w:t xml:space="preserve">г. стр.100-104, </w:t>
            </w:r>
          </w:p>
          <w:p w:rsidR="004F6BF6" w:rsidRPr="004B3635" w:rsidRDefault="004F6BF6" w:rsidP="004F6BF6">
            <w:pPr>
              <w:rPr>
                <w:sz w:val="20"/>
                <w:szCs w:val="20"/>
              </w:rPr>
            </w:pPr>
            <w:r w:rsidRPr="004B3635">
              <w:rPr>
                <w:sz w:val="20"/>
                <w:szCs w:val="20"/>
              </w:rPr>
              <w:t>по В. Тульчинской с соавт. «Сестринское дело в педиатрии»,Ростов-на-Дону, «Феникс»;201</w:t>
            </w:r>
            <w:r w:rsidR="004A77F5">
              <w:rPr>
                <w:sz w:val="20"/>
                <w:szCs w:val="20"/>
              </w:rPr>
              <w:t>9</w:t>
            </w:r>
            <w:r w:rsidRPr="004B3635">
              <w:rPr>
                <w:sz w:val="20"/>
                <w:szCs w:val="20"/>
              </w:rPr>
              <w:t xml:space="preserve">г.; стр.23-27, 234-235, </w:t>
            </w:r>
          </w:p>
          <w:p w:rsidR="004F6BF6" w:rsidRPr="004B3635" w:rsidRDefault="004F6BF6" w:rsidP="004F6BF6">
            <w:pPr>
              <w:rPr>
                <w:sz w:val="20"/>
                <w:szCs w:val="20"/>
              </w:rPr>
            </w:pPr>
            <w:r w:rsidRPr="004B3635">
              <w:rPr>
                <w:sz w:val="20"/>
                <w:szCs w:val="20"/>
              </w:rPr>
              <w:t>------повторить по ПМ 01.01. АФО органов кроветворения.,физиологическая желтуха.</w:t>
            </w:r>
          </w:p>
          <w:p w:rsidR="004F6BF6" w:rsidRPr="004B3635" w:rsidRDefault="004F6BF6" w:rsidP="004F6BF6">
            <w:pPr>
              <w:rPr>
                <w:sz w:val="20"/>
                <w:szCs w:val="20"/>
              </w:rPr>
            </w:pPr>
            <w:r w:rsidRPr="004B3635">
              <w:rPr>
                <w:sz w:val="20"/>
                <w:szCs w:val="20"/>
              </w:rPr>
              <w:t>----- ----- по ПМ 02. МДК 02.01. разделу 2  материалы темы 1, 3,4, 5,</w:t>
            </w:r>
          </w:p>
          <w:p w:rsidR="004F6BF6" w:rsidRPr="004B3635" w:rsidRDefault="004F6BF6" w:rsidP="004F6BF6">
            <w:pPr>
              <w:rPr>
                <w:sz w:val="20"/>
                <w:szCs w:val="20"/>
              </w:rPr>
            </w:pPr>
            <w:r w:rsidRPr="004B3635">
              <w:rPr>
                <w:sz w:val="20"/>
                <w:szCs w:val="20"/>
              </w:rPr>
              <w:t>знакомство с  Приказом  МЗ СССР №440 от 20.04.83г. «О дополнительных мерах посовершенствованию мед. помощи новорождённым  детям»</w:t>
            </w:r>
          </w:p>
          <w:p w:rsidR="004F6BF6" w:rsidRPr="004B3635" w:rsidRDefault="004F6BF6" w:rsidP="004F6BF6">
            <w:pPr>
              <w:rPr>
                <w:sz w:val="20"/>
                <w:szCs w:val="20"/>
              </w:rPr>
            </w:pPr>
            <w:r w:rsidRPr="004B3635">
              <w:rPr>
                <w:sz w:val="20"/>
                <w:szCs w:val="20"/>
              </w:rPr>
              <w:t xml:space="preserve">                ----заполнение словаря терминов и понятий темы,</w:t>
            </w:r>
          </w:p>
          <w:p w:rsidR="004F6BF6" w:rsidRPr="004B3635" w:rsidRDefault="004F6BF6" w:rsidP="004F6BF6">
            <w:pPr>
              <w:rPr>
                <w:sz w:val="20"/>
                <w:szCs w:val="20"/>
              </w:rPr>
            </w:pPr>
            <w:r w:rsidRPr="004B3635">
              <w:rPr>
                <w:sz w:val="20"/>
                <w:szCs w:val="20"/>
              </w:rPr>
              <w:t xml:space="preserve">                ----составление рекомендаций пациентам / плана консультирования  родителей по вопросам </w:t>
            </w:r>
          </w:p>
          <w:p w:rsidR="004F6BF6" w:rsidRPr="004B3635" w:rsidRDefault="004F6BF6" w:rsidP="004F6BF6">
            <w:pPr>
              <w:rPr>
                <w:sz w:val="28"/>
                <w:szCs w:val="28"/>
              </w:rPr>
            </w:pPr>
            <w:r w:rsidRPr="004B3635">
              <w:rPr>
                <w:sz w:val="20"/>
                <w:szCs w:val="20"/>
              </w:rPr>
              <w:t xml:space="preserve">                                                                                          фармакотерапии</w:t>
            </w:r>
            <w:r w:rsidRPr="004B3635">
              <w:rPr>
                <w:sz w:val="28"/>
                <w:szCs w:val="28"/>
              </w:rPr>
              <w:t xml:space="preserve"> </w:t>
            </w:r>
          </w:p>
          <w:p w:rsidR="004F6BF6" w:rsidRPr="004B3635" w:rsidRDefault="004F6BF6" w:rsidP="004F6BF6">
            <w:pPr>
              <w:rPr>
                <w:sz w:val="20"/>
                <w:szCs w:val="20"/>
              </w:rPr>
            </w:pPr>
            <w:r w:rsidRPr="004B3635">
              <w:rPr>
                <w:sz w:val="20"/>
                <w:szCs w:val="20"/>
              </w:rPr>
              <w:t>Учебное пособие Н.Соколовой с соавт. «Сестринское дело в педиатрии. Практикум», «Феникс», 201</w:t>
            </w:r>
            <w:r w:rsidR="004A77F5">
              <w:rPr>
                <w:sz w:val="20"/>
                <w:szCs w:val="20"/>
              </w:rPr>
              <w:t>9</w:t>
            </w:r>
            <w:r w:rsidRPr="004B3635">
              <w:rPr>
                <w:sz w:val="20"/>
                <w:szCs w:val="20"/>
              </w:rPr>
              <w:t xml:space="preserve">г. </w:t>
            </w:r>
          </w:p>
          <w:p w:rsidR="004F6BF6" w:rsidRPr="004B3635" w:rsidRDefault="004F6BF6" w:rsidP="004F6BF6">
            <w:pPr>
              <w:rPr>
                <w:sz w:val="20"/>
                <w:szCs w:val="20"/>
              </w:rPr>
            </w:pPr>
            <w:r w:rsidRPr="004B3635">
              <w:rPr>
                <w:sz w:val="20"/>
                <w:szCs w:val="20"/>
              </w:rPr>
              <w:t>стр. стр.100-104,</w:t>
            </w:r>
          </w:p>
          <w:p w:rsidR="004F6BF6" w:rsidRPr="004B3635" w:rsidRDefault="004F6BF6" w:rsidP="004F6BF6">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consultant</w:t>
            </w:r>
            <w:r w:rsidRPr="004B3635">
              <w:rPr>
                <w:sz w:val="20"/>
                <w:szCs w:val="20"/>
              </w:rPr>
              <w:t>.</w:t>
            </w:r>
            <w:r w:rsidRPr="004B3635">
              <w:rPr>
                <w:sz w:val="20"/>
                <w:szCs w:val="20"/>
                <w:lang w:val="en-US"/>
              </w:rPr>
              <w:t>ru</w:t>
            </w:r>
            <w:r w:rsidRPr="004B3635">
              <w:rPr>
                <w:sz w:val="20"/>
                <w:szCs w:val="20"/>
              </w:rPr>
              <w:t>/- нормативные документы,</w:t>
            </w:r>
          </w:p>
          <w:p w:rsidR="004F6BF6" w:rsidRPr="004B3635" w:rsidRDefault="004F6BF6" w:rsidP="004F6BF6">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ru</w:t>
            </w:r>
            <w:r w:rsidRPr="004B3635">
              <w:rPr>
                <w:sz w:val="20"/>
                <w:szCs w:val="20"/>
              </w:rPr>
              <w:t>/-нормативные документы:</w:t>
            </w:r>
          </w:p>
          <w:p w:rsidR="004F6BF6" w:rsidRPr="004B3635" w:rsidRDefault="004F6BF6" w:rsidP="004F6BF6">
            <w:pPr>
              <w:jc w:val="center"/>
              <w:rPr>
                <w:sz w:val="20"/>
                <w:szCs w:val="20"/>
              </w:rPr>
            </w:pPr>
            <w:r w:rsidRPr="004B3635">
              <w:rPr>
                <w:sz w:val="20"/>
                <w:szCs w:val="20"/>
              </w:rPr>
              <w:t>Приказ МЗ СССР №440 от 20.04.83г. «О дополнительных мерах по совершенствованию мед. помощи</w:t>
            </w:r>
          </w:p>
          <w:p w:rsidR="004F6BF6" w:rsidRPr="004B3635" w:rsidRDefault="004F6BF6" w:rsidP="004F6BF6">
            <w:pPr>
              <w:jc w:val="center"/>
              <w:rPr>
                <w:sz w:val="20"/>
                <w:szCs w:val="20"/>
              </w:rPr>
            </w:pPr>
            <w:r w:rsidRPr="004B3635">
              <w:rPr>
                <w:sz w:val="20"/>
                <w:szCs w:val="20"/>
              </w:rPr>
              <w:t>новорождённым  детям»</w:t>
            </w:r>
          </w:p>
          <w:p w:rsidR="004F6BF6" w:rsidRPr="004B3635" w:rsidRDefault="004F6BF6" w:rsidP="004F6BF6">
            <w:pPr>
              <w:jc w:val="cente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4F6BF6" w:rsidRDefault="004F6BF6" w:rsidP="004F6BF6">
            <w:pPr>
              <w:rPr>
                <w:sz w:val="20"/>
                <w:szCs w:val="20"/>
              </w:rPr>
            </w:pPr>
            <w:r w:rsidRPr="004B3635">
              <w:rPr>
                <w:bCs/>
                <w:sz w:val="20"/>
                <w:szCs w:val="20"/>
              </w:rPr>
              <w:t>Электронная библиотечная система «Консультант студента»</w:t>
            </w:r>
            <w:r w:rsidRPr="004B3635">
              <w:rPr>
                <w:sz w:val="20"/>
                <w:szCs w:val="20"/>
              </w:rPr>
              <w:t xml:space="preserve">   </w:t>
            </w:r>
          </w:p>
          <w:p w:rsidR="004F6BF6" w:rsidRPr="004B3635" w:rsidRDefault="004F6BF6" w:rsidP="004F6BF6">
            <w:pPr>
              <w:rPr>
                <w:sz w:val="20"/>
                <w:szCs w:val="20"/>
              </w:rPr>
            </w:pPr>
            <w:r w:rsidRPr="004B3635">
              <w:rPr>
                <w:sz w:val="20"/>
                <w:szCs w:val="20"/>
              </w:rPr>
              <w:t>-----изучение конспекта лекции по теме, материала темы  по учебнику;</w:t>
            </w:r>
          </w:p>
          <w:p w:rsidR="004F6BF6" w:rsidRPr="004B3635" w:rsidRDefault="004F6BF6" w:rsidP="004F6BF6">
            <w:pPr>
              <w:rPr>
                <w:sz w:val="20"/>
                <w:szCs w:val="20"/>
              </w:rPr>
            </w:pPr>
            <w:r w:rsidRPr="004B3635">
              <w:rPr>
                <w:sz w:val="20"/>
                <w:szCs w:val="20"/>
              </w:rPr>
              <w:t>-----по учебнику:Н.Г Севостьяновой» Сестринское дело в педиатрии», ч.1, стр.227-236,ч.2, стр. 248-256</w:t>
            </w:r>
          </w:p>
          <w:p w:rsidR="004F6BF6" w:rsidRPr="004B3635" w:rsidRDefault="004F6BF6" w:rsidP="004F6BF6">
            <w:pPr>
              <w:rPr>
                <w:sz w:val="20"/>
                <w:szCs w:val="20"/>
              </w:rPr>
            </w:pPr>
            <w:r w:rsidRPr="004B3635">
              <w:rPr>
                <w:sz w:val="20"/>
                <w:szCs w:val="20"/>
              </w:rPr>
              <w:t>-----заполнение словаря терминов и понятий темы.</w:t>
            </w:r>
          </w:p>
          <w:p w:rsidR="005374F7" w:rsidRPr="00994693" w:rsidRDefault="004F6BF6" w:rsidP="004F6BF6">
            <w:pPr>
              <w:jc w:val="both"/>
              <w:rPr>
                <w:b/>
                <w:u w:val="single"/>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tc>
      </w:tr>
      <w:tr w:rsidR="00E17E8C" w:rsidRPr="00692145" w:rsidTr="00922A3F">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922A3F" w:rsidRPr="00922A3F" w:rsidRDefault="00E17E8C" w:rsidP="00922A3F">
            <w:r w:rsidRPr="00D373EC">
              <w:rPr>
                <w:b/>
              </w:rPr>
              <w:t xml:space="preserve">Тема </w:t>
            </w:r>
            <w:r>
              <w:rPr>
                <w:b/>
              </w:rPr>
              <w:t>2</w:t>
            </w:r>
            <w:r w:rsidRPr="00D373EC">
              <w:rPr>
                <w:b/>
              </w:rPr>
              <w:t>.</w:t>
            </w:r>
            <w:r>
              <w:rPr>
                <w:b/>
              </w:rPr>
              <w:t>4</w:t>
            </w:r>
            <w:r w:rsidRPr="00D373EC">
              <w:rPr>
                <w:b/>
              </w:rPr>
              <w:t>.</w:t>
            </w:r>
            <w:r w:rsidR="00922A3F">
              <w:rPr>
                <w:b/>
              </w:rPr>
              <w:t>4</w:t>
            </w:r>
            <w:r w:rsidRPr="00D373EC">
              <w:rPr>
                <w:b/>
              </w:rPr>
              <w:t>.</w:t>
            </w:r>
            <w:r>
              <w:rPr>
                <w:b/>
              </w:rPr>
              <w:t xml:space="preserve"> </w:t>
            </w:r>
            <w:r w:rsidRPr="00644649">
              <w:t>Сестринск</w:t>
            </w:r>
            <w:r w:rsidR="004D1725">
              <w:t>ая</w:t>
            </w:r>
            <w:r>
              <w:t xml:space="preserve"> </w:t>
            </w:r>
            <w:r w:rsidR="004D1725">
              <w:t>помощь</w:t>
            </w:r>
            <w:r w:rsidR="00922A3F" w:rsidRPr="00922A3F">
              <w:t xml:space="preserve"> при гнойно-септических заболеваниях новорождённых.</w:t>
            </w:r>
          </w:p>
          <w:p w:rsidR="00E17E8C" w:rsidRPr="00D373EC" w:rsidRDefault="00E17E8C" w:rsidP="00922A3F">
            <w:pPr>
              <w:outlineLvl w:val="0"/>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17E8C" w:rsidRDefault="00604260" w:rsidP="005F2789">
            <w:pPr>
              <w:jc w:val="center"/>
              <w:outlineLvl w:val="0"/>
              <w:rPr>
                <w:b/>
                <w:bCs/>
              </w:rPr>
            </w:pPr>
            <w:r>
              <w:rPr>
                <w:b/>
                <w:bCs/>
              </w:rPr>
              <w:t>2</w:t>
            </w:r>
          </w:p>
          <w:p w:rsidR="00604260" w:rsidRDefault="00604260" w:rsidP="005F2789">
            <w:pPr>
              <w:jc w:val="center"/>
              <w:outlineLvl w:val="0"/>
              <w:rPr>
                <w:b/>
                <w:bCs/>
              </w:rPr>
            </w:pPr>
          </w:p>
          <w:p w:rsidR="00604260" w:rsidRDefault="00604260" w:rsidP="005F2789">
            <w:pPr>
              <w:jc w:val="center"/>
              <w:outlineLvl w:val="0"/>
              <w:rPr>
                <w:b/>
                <w:bCs/>
              </w:rPr>
            </w:pPr>
          </w:p>
          <w:p w:rsidR="00604260" w:rsidRDefault="00604260" w:rsidP="005F2789">
            <w:pPr>
              <w:jc w:val="center"/>
              <w:outlineLvl w:val="0"/>
              <w:rPr>
                <w:b/>
                <w:bCs/>
              </w:rPr>
            </w:pPr>
          </w:p>
          <w:p w:rsidR="00604260" w:rsidRDefault="00604260" w:rsidP="005F2789">
            <w:pPr>
              <w:jc w:val="center"/>
              <w:outlineLvl w:val="0"/>
              <w:rPr>
                <w:b/>
                <w:bCs/>
              </w:rPr>
            </w:pPr>
          </w:p>
          <w:p w:rsidR="00604260" w:rsidRDefault="00604260" w:rsidP="005F2789">
            <w:pPr>
              <w:jc w:val="center"/>
              <w:outlineLvl w:val="0"/>
              <w:rPr>
                <w:b/>
                <w:bCs/>
              </w:rPr>
            </w:pPr>
          </w:p>
          <w:p w:rsidR="00604260" w:rsidRDefault="00604260" w:rsidP="005F2789">
            <w:pPr>
              <w:jc w:val="center"/>
              <w:outlineLvl w:val="0"/>
              <w:rPr>
                <w:b/>
                <w:bCs/>
              </w:rPr>
            </w:pPr>
          </w:p>
          <w:p w:rsidR="00604260" w:rsidRDefault="00604260" w:rsidP="005F2789">
            <w:pPr>
              <w:jc w:val="center"/>
              <w:outlineLvl w:val="0"/>
              <w:rPr>
                <w:b/>
                <w:bCs/>
              </w:rPr>
            </w:pPr>
          </w:p>
          <w:p w:rsidR="00604260" w:rsidRDefault="00604260" w:rsidP="005F2789">
            <w:pPr>
              <w:jc w:val="center"/>
              <w:outlineLvl w:val="0"/>
              <w:rPr>
                <w:b/>
                <w:bCs/>
              </w:rPr>
            </w:pPr>
          </w:p>
          <w:p w:rsidR="00604260" w:rsidRDefault="00604260" w:rsidP="005F2789">
            <w:pPr>
              <w:jc w:val="center"/>
              <w:outlineLvl w:val="0"/>
              <w:rPr>
                <w:b/>
                <w:bCs/>
              </w:rPr>
            </w:pPr>
          </w:p>
          <w:p w:rsidR="00604260" w:rsidRDefault="00604260" w:rsidP="005F2789">
            <w:pPr>
              <w:jc w:val="center"/>
              <w:outlineLvl w:val="0"/>
              <w:rPr>
                <w:b/>
                <w:bCs/>
              </w:rPr>
            </w:pPr>
          </w:p>
          <w:p w:rsidR="00604260" w:rsidRDefault="00604260" w:rsidP="005F2789">
            <w:pPr>
              <w:jc w:val="center"/>
              <w:outlineLvl w:val="0"/>
              <w:rPr>
                <w:b/>
                <w:bCs/>
              </w:rPr>
            </w:pPr>
          </w:p>
          <w:p w:rsidR="00604260" w:rsidRDefault="00604260" w:rsidP="005F2789">
            <w:pPr>
              <w:jc w:val="center"/>
              <w:outlineLvl w:val="0"/>
              <w:rPr>
                <w:b/>
                <w:bCs/>
              </w:rPr>
            </w:pPr>
          </w:p>
          <w:p w:rsidR="00604260" w:rsidRDefault="00604260" w:rsidP="005F2789">
            <w:pPr>
              <w:jc w:val="center"/>
              <w:outlineLvl w:val="0"/>
              <w:rPr>
                <w:b/>
                <w:bCs/>
              </w:rPr>
            </w:pPr>
          </w:p>
          <w:p w:rsidR="00604260" w:rsidRDefault="00604260" w:rsidP="005F2789">
            <w:pPr>
              <w:jc w:val="center"/>
              <w:outlineLvl w:val="0"/>
              <w:rPr>
                <w:b/>
                <w:bCs/>
              </w:rPr>
            </w:pPr>
          </w:p>
          <w:p w:rsidR="00604260" w:rsidRDefault="00604260" w:rsidP="005F2789">
            <w:pPr>
              <w:jc w:val="center"/>
              <w:outlineLvl w:val="0"/>
              <w:rPr>
                <w:b/>
                <w:bCs/>
              </w:rPr>
            </w:pPr>
          </w:p>
          <w:p w:rsidR="00604260" w:rsidRDefault="00604260" w:rsidP="005F2789">
            <w:pPr>
              <w:jc w:val="center"/>
              <w:outlineLvl w:val="0"/>
              <w:rPr>
                <w:b/>
                <w:bCs/>
              </w:rPr>
            </w:pPr>
          </w:p>
          <w:p w:rsidR="00604260" w:rsidRDefault="00604260" w:rsidP="005F2789">
            <w:pPr>
              <w:jc w:val="center"/>
              <w:outlineLvl w:val="0"/>
              <w:rPr>
                <w:b/>
                <w:bCs/>
              </w:rPr>
            </w:pPr>
          </w:p>
          <w:p w:rsidR="00604260" w:rsidRDefault="00604260" w:rsidP="005F2789">
            <w:pPr>
              <w:jc w:val="center"/>
              <w:outlineLvl w:val="0"/>
              <w:rPr>
                <w:b/>
                <w:bCs/>
              </w:rPr>
            </w:pPr>
          </w:p>
          <w:p w:rsidR="00604260" w:rsidRDefault="00604260" w:rsidP="005F2789">
            <w:pPr>
              <w:jc w:val="center"/>
              <w:outlineLvl w:val="0"/>
              <w:rPr>
                <w:b/>
                <w:bCs/>
              </w:rPr>
            </w:pPr>
          </w:p>
          <w:p w:rsidR="00604260" w:rsidRDefault="00604260" w:rsidP="005F2789">
            <w:pPr>
              <w:jc w:val="center"/>
              <w:outlineLvl w:val="0"/>
              <w:rPr>
                <w:b/>
                <w:bCs/>
              </w:rPr>
            </w:pPr>
            <w:r>
              <w:rPr>
                <w:b/>
                <w:bCs/>
              </w:rPr>
              <w:t>2</w:t>
            </w:r>
          </w:p>
          <w:p w:rsidR="005003A7" w:rsidRDefault="005003A7" w:rsidP="005F2789">
            <w:pPr>
              <w:jc w:val="center"/>
              <w:outlineLvl w:val="0"/>
              <w:rPr>
                <w:b/>
                <w:bCs/>
              </w:rPr>
            </w:pPr>
          </w:p>
          <w:p w:rsidR="005003A7" w:rsidRDefault="005003A7" w:rsidP="005F2789">
            <w:pPr>
              <w:jc w:val="center"/>
              <w:outlineLvl w:val="0"/>
              <w:rPr>
                <w:b/>
                <w:bCs/>
              </w:rPr>
            </w:pPr>
          </w:p>
          <w:p w:rsidR="005003A7" w:rsidRDefault="005003A7" w:rsidP="005F2789">
            <w:pPr>
              <w:jc w:val="center"/>
              <w:outlineLvl w:val="0"/>
              <w:rPr>
                <w:b/>
                <w:bCs/>
              </w:rPr>
            </w:pPr>
            <w:r>
              <w:rPr>
                <w:b/>
                <w:bCs/>
              </w:rPr>
              <w:t>4</w:t>
            </w:r>
          </w:p>
          <w:p w:rsidR="005003A7" w:rsidRDefault="005003A7" w:rsidP="005F2789">
            <w:pPr>
              <w:jc w:val="center"/>
              <w:outlineLvl w:val="0"/>
              <w:rPr>
                <w:b/>
                <w:bCs/>
              </w:rPr>
            </w:pPr>
          </w:p>
          <w:p w:rsidR="00604260" w:rsidRDefault="00604260" w:rsidP="005F2789">
            <w:pPr>
              <w:jc w:val="center"/>
              <w:outlineLvl w:val="0"/>
              <w:rPr>
                <w:b/>
                <w:bCs/>
              </w:rPr>
            </w:pPr>
          </w:p>
          <w:p w:rsidR="00604260" w:rsidRDefault="00604260" w:rsidP="005F2789">
            <w:pPr>
              <w:jc w:val="center"/>
              <w:outlineLvl w:val="0"/>
              <w:rPr>
                <w:b/>
                <w:bCs/>
              </w:rPr>
            </w:pPr>
          </w:p>
          <w:p w:rsidR="00604260" w:rsidRDefault="00604260" w:rsidP="005F2789">
            <w:pPr>
              <w:jc w:val="center"/>
              <w:outlineLvl w:val="0"/>
              <w:rPr>
                <w:b/>
                <w:bCs/>
              </w:rPr>
            </w:pPr>
          </w:p>
          <w:p w:rsidR="008472F2" w:rsidRDefault="008472F2" w:rsidP="005F2789">
            <w:pPr>
              <w:jc w:val="center"/>
              <w:outlineLvl w:val="0"/>
              <w:rPr>
                <w:b/>
                <w:bCs/>
              </w:rPr>
            </w:pPr>
          </w:p>
          <w:p w:rsidR="008472F2" w:rsidRDefault="008472F2" w:rsidP="005F2789">
            <w:pPr>
              <w:jc w:val="center"/>
              <w:outlineLvl w:val="0"/>
              <w:rPr>
                <w:b/>
                <w:bCs/>
              </w:rPr>
            </w:pPr>
          </w:p>
          <w:p w:rsidR="008472F2" w:rsidRDefault="008472F2" w:rsidP="005F2789">
            <w:pPr>
              <w:jc w:val="center"/>
              <w:outlineLvl w:val="0"/>
              <w:rPr>
                <w:b/>
                <w:bCs/>
              </w:rPr>
            </w:pPr>
          </w:p>
          <w:p w:rsidR="008472F2" w:rsidRDefault="008472F2" w:rsidP="005F2789">
            <w:pPr>
              <w:jc w:val="center"/>
              <w:outlineLvl w:val="0"/>
              <w:rPr>
                <w:b/>
                <w:bCs/>
              </w:rPr>
            </w:pPr>
          </w:p>
          <w:p w:rsidR="008472F2" w:rsidRDefault="008472F2" w:rsidP="005F2789">
            <w:pPr>
              <w:jc w:val="center"/>
              <w:outlineLvl w:val="0"/>
              <w:rPr>
                <w:b/>
                <w:bCs/>
              </w:rPr>
            </w:pPr>
          </w:p>
          <w:p w:rsidR="008472F2" w:rsidRDefault="008472F2" w:rsidP="005F2789">
            <w:pPr>
              <w:jc w:val="center"/>
              <w:outlineLvl w:val="0"/>
              <w:rPr>
                <w:b/>
                <w:bCs/>
              </w:rPr>
            </w:pPr>
          </w:p>
          <w:p w:rsidR="008472F2" w:rsidRDefault="008472F2" w:rsidP="005F2789">
            <w:pPr>
              <w:jc w:val="center"/>
              <w:outlineLvl w:val="0"/>
              <w:rPr>
                <w:b/>
                <w:bCs/>
              </w:rPr>
            </w:pPr>
          </w:p>
          <w:p w:rsidR="008472F2" w:rsidRDefault="008472F2" w:rsidP="005F2789">
            <w:pPr>
              <w:jc w:val="center"/>
              <w:outlineLvl w:val="0"/>
              <w:rPr>
                <w:b/>
                <w:bCs/>
              </w:rPr>
            </w:pPr>
          </w:p>
          <w:p w:rsidR="008472F2" w:rsidRDefault="008472F2" w:rsidP="005F2789">
            <w:pPr>
              <w:jc w:val="center"/>
              <w:outlineLvl w:val="0"/>
              <w:rPr>
                <w:b/>
                <w:bCs/>
              </w:rPr>
            </w:pPr>
          </w:p>
          <w:p w:rsidR="008472F2" w:rsidRDefault="008472F2" w:rsidP="005F2789">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E17E8C" w:rsidRDefault="00E17E8C" w:rsidP="005F2789">
            <w:pPr>
              <w:jc w:val="both"/>
              <w:rPr>
                <w:b/>
                <w:bCs/>
              </w:rPr>
            </w:pPr>
            <w:r>
              <w:rPr>
                <w:b/>
                <w:bCs/>
              </w:rPr>
              <w:t>Лекция</w:t>
            </w:r>
          </w:p>
          <w:p w:rsidR="00604260" w:rsidRPr="00604260" w:rsidRDefault="00604260" w:rsidP="00604260">
            <w:pPr>
              <w:jc w:val="both"/>
            </w:pPr>
            <w:r w:rsidRPr="00604260">
              <w:rPr>
                <w:i/>
              </w:rPr>
              <w:t>Небактериальные поражение кожи (потница, опрелость 1 степени):</w:t>
            </w:r>
            <w:r w:rsidRPr="00604260">
              <w:t xml:space="preserve"> определение, причины, клинические проявления, возможные осложнения.</w:t>
            </w:r>
            <w:r>
              <w:t xml:space="preserve"> </w:t>
            </w:r>
            <w:r w:rsidRPr="00604260">
              <w:rPr>
                <w:i/>
              </w:rPr>
              <w:t>Бактериальные поражения кожи (опрелости 2-3 степени, везикулопустулёз, пузырчатка, омфалиты)</w:t>
            </w:r>
            <w:r w:rsidRPr="00604260">
              <w:t>: определения, причины, клинические проявления, возможные осложнения.</w:t>
            </w:r>
            <w:r>
              <w:t xml:space="preserve"> </w:t>
            </w:r>
            <w:r w:rsidRPr="00604260">
              <w:rPr>
                <w:i/>
              </w:rPr>
              <w:t>Понятие о сепсисе,</w:t>
            </w:r>
            <w:r w:rsidRPr="00604260">
              <w:t xml:space="preserve">  определение, причины, предвестники, клинические проявления, осложнения.</w:t>
            </w:r>
            <w:r>
              <w:t xml:space="preserve"> </w:t>
            </w:r>
            <w:r w:rsidRPr="00604260">
              <w:t>Организация и оказание сестринской помощи  (особенности ухода, соблюдения инфекционной безопасности, случаи необходимости передачи ф.058 в ЦГСН, наблюдения, особенности подготовки и осуществления  фармакотерапии по назначению врача /введения лекарственных препаратов, питьевого режима и вскармливания). Консультирование родителей пациента по применению лекарственных средств. Особенности подготовки к диагностическим вмешательствам. Особенности вакцинации.</w:t>
            </w:r>
            <w:r>
              <w:t xml:space="preserve"> </w:t>
            </w:r>
            <w:r w:rsidRPr="00604260">
              <w:rPr>
                <w:b/>
                <w:i/>
              </w:rPr>
              <w:t>Методы диагностики проблем пациента. Мероприятия по сохранению и улучшению качества жизни пациента.</w:t>
            </w:r>
            <w:r w:rsidRPr="00604260">
              <w:t xml:space="preserve"> </w:t>
            </w:r>
          </w:p>
          <w:p w:rsidR="00604260" w:rsidRPr="00604260" w:rsidRDefault="00604260" w:rsidP="005F2789">
            <w:pPr>
              <w:jc w:val="both"/>
            </w:pPr>
            <w:r w:rsidRPr="00604260">
              <w:t>Роль м/с в реализации реабилитационных мероприятий при сепсисе у ребёнка  в условиях первичной медико-санитарной помощи и стационара.</w:t>
            </w:r>
            <w:r>
              <w:t xml:space="preserve"> </w:t>
            </w:r>
            <w:r w:rsidRPr="00604260">
              <w:t>Утверждённая медицинская документация (ф.097, ф.003/лист назначений, лист питания, палатный дневник, направления на исследования,  ф.112, ф.058, ф.063).</w:t>
            </w:r>
            <w:r>
              <w:t xml:space="preserve"> </w:t>
            </w:r>
            <w:r w:rsidRPr="00604260">
              <w:t>Роль м/с в организации и осуществлении надлежащей сестринской помощи новорождённым при гнойно-септических заболеваниях новорождённых.</w:t>
            </w:r>
          </w:p>
          <w:p w:rsidR="00E17E8C" w:rsidRDefault="00E17E8C" w:rsidP="005F2789">
            <w:pPr>
              <w:jc w:val="both"/>
              <w:rPr>
                <w:b/>
                <w:bCs/>
              </w:rPr>
            </w:pPr>
            <w:r>
              <w:rPr>
                <w:b/>
                <w:bCs/>
              </w:rPr>
              <w:t>Семинарское занятие</w:t>
            </w:r>
          </w:p>
          <w:p w:rsidR="00604260" w:rsidRPr="00604260" w:rsidRDefault="00604260" w:rsidP="00604260">
            <w:pPr>
              <w:jc w:val="both"/>
            </w:pPr>
            <w:r w:rsidRPr="00604260">
              <w:t>Блиц-опрос на знание терминов и понятий темы или решение кроссворда. Обсуждение вопросов темы в ходе семинара. Итоговый тестовый контроль.</w:t>
            </w:r>
          </w:p>
          <w:p w:rsidR="00E17E8C" w:rsidRDefault="00E17E8C" w:rsidP="005F2789">
            <w:pPr>
              <w:jc w:val="both"/>
              <w:rPr>
                <w:b/>
                <w:bCs/>
              </w:rPr>
            </w:pPr>
            <w:r>
              <w:rPr>
                <w:b/>
                <w:bCs/>
              </w:rPr>
              <w:t>Практическое занятие</w:t>
            </w:r>
          </w:p>
          <w:p w:rsidR="005003A7" w:rsidRPr="005003A7" w:rsidRDefault="005003A7" w:rsidP="005003A7">
            <w:pPr>
              <w:jc w:val="both"/>
              <w:rPr>
                <w:b/>
                <w:bCs/>
              </w:rPr>
            </w:pPr>
            <w:r w:rsidRPr="005003A7">
              <w:t>№9.Блиц-контроль знания терминов и понятий темы. Разбор вопросов темы в ходе опроса. Решение ситуационных задач индивидуально /в малой группе. Демонстрация преподавателем манипуляций.</w:t>
            </w:r>
            <w:r>
              <w:t xml:space="preserve"> </w:t>
            </w:r>
            <w:r w:rsidRPr="005003A7">
              <w:t>Выполнение практических манипуляций на фантомах, у постели больного.</w:t>
            </w:r>
            <w:r>
              <w:t xml:space="preserve"> </w:t>
            </w:r>
            <w:r w:rsidRPr="005003A7">
              <w:t xml:space="preserve">Демонстрация сестринского обследования (методов диагностики проблем детей </w:t>
            </w:r>
            <w:r w:rsidRPr="005003A7">
              <w:rPr>
                <w:i/>
              </w:rPr>
              <w:t>при гнойно-септических заболеваниях</w:t>
            </w:r>
            <w:r w:rsidRPr="005003A7">
              <w:t>), с вовлечением студентов в активное выявление проблем, постановку целей, планирования сестринских вмешательств, их осуществления и оценки результата.</w:t>
            </w:r>
            <w:r>
              <w:t xml:space="preserve"> </w:t>
            </w:r>
            <w:r w:rsidRPr="005003A7">
              <w:t>Работа у постели больного (сестринское обследование, проведение мероприятий по сохранению и улучшению качества жизни пациента,  уход за грудным ребёнком,  выполнение манипуляций, подготовка к лечебно-диагностическим вмешательствам, консультирование родителей по применению лекарственных средств).</w:t>
            </w:r>
            <w:r>
              <w:t xml:space="preserve"> </w:t>
            </w:r>
            <w:r w:rsidRPr="005003A7">
              <w:t>Работа на посту.</w:t>
            </w:r>
            <w:r>
              <w:t xml:space="preserve"> </w:t>
            </w:r>
            <w:r w:rsidRPr="005003A7">
              <w:t>Работа в процедурном кабинете (под контролем проц. м/с и преподавателя).</w:t>
            </w:r>
            <w:r>
              <w:t xml:space="preserve"> </w:t>
            </w:r>
            <w:r w:rsidRPr="005003A7">
              <w:t>Заполнение мед. документации</w:t>
            </w:r>
            <w:r>
              <w:t xml:space="preserve"> </w:t>
            </w:r>
            <w:r w:rsidRPr="005003A7">
              <w:t xml:space="preserve"> (ф.097, ф.003, ф.112, ф.063, ф. 058, направлений на исследования).</w:t>
            </w:r>
          </w:p>
          <w:p w:rsidR="00E17E8C" w:rsidRDefault="00E17E8C" w:rsidP="005F2789">
            <w:pPr>
              <w:jc w:val="both"/>
              <w:rPr>
                <w:b/>
                <w:u w:val="single"/>
              </w:rPr>
            </w:pPr>
            <w:r>
              <w:rPr>
                <w:b/>
                <w:u w:val="single"/>
              </w:rPr>
              <w:t>Самостоятельная работа:</w:t>
            </w:r>
          </w:p>
          <w:p w:rsidR="008472F2" w:rsidRPr="004B3635" w:rsidRDefault="008472F2" w:rsidP="008472F2">
            <w:pPr>
              <w:rPr>
                <w:sz w:val="20"/>
                <w:szCs w:val="20"/>
              </w:rPr>
            </w:pPr>
            <w:r w:rsidRPr="004B3635">
              <w:rPr>
                <w:sz w:val="20"/>
                <w:szCs w:val="20"/>
              </w:rPr>
              <w:t>Изучение конспекта лекции № 4 и материала  учебника по теме  Н.Г Севостьяновой» Сестринское дело в педиатрии», часть 1,  стр. 237-253</w:t>
            </w:r>
          </w:p>
          <w:p w:rsidR="008472F2" w:rsidRPr="004B3635" w:rsidRDefault="008472F2" w:rsidP="008472F2">
            <w:pPr>
              <w:rPr>
                <w:sz w:val="20"/>
                <w:szCs w:val="20"/>
              </w:rPr>
            </w:pPr>
            <w:r w:rsidRPr="004B3635">
              <w:rPr>
                <w:sz w:val="20"/>
                <w:szCs w:val="20"/>
                <w:u w:val="single"/>
              </w:rPr>
              <w:t>Методическое обеспечение</w:t>
            </w:r>
            <w:r w:rsidRPr="004B3635">
              <w:rPr>
                <w:sz w:val="20"/>
                <w:szCs w:val="20"/>
              </w:rPr>
              <w:t>:</w:t>
            </w:r>
          </w:p>
          <w:p w:rsidR="008472F2" w:rsidRPr="004B3635" w:rsidRDefault="008472F2" w:rsidP="008472F2">
            <w:pPr>
              <w:rPr>
                <w:sz w:val="20"/>
                <w:szCs w:val="20"/>
              </w:rPr>
            </w:pPr>
            <w:r w:rsidRPr="004B3635">
              <w:rPr>
                <w:sz w:val="20"/>
                <w:szCs w:val="20"/>
              </w:rPr>
              <w:t>Лекция №4</w:t>
            </w:r>
          </w:p>
          <w:p w:rsidR="008472F2" w:rsidRPr="004B3635" w:rsidRDefault="008472F2" w:rsidP="008472F2">
            <w:pPr>
              <w:rPr>
                <w:sz w:val="20"/>
                <w:szCs w:val="20"/>
              </w:rPr>
            </w:pPr>
            <w:r w:rsidRPr="004B3635">
              <w:rPr>
                <w:sz w:val="20"/>
                <w:szCs w:val="20"/>
              </w:rPr>
              <w:t>Учебник Н.Г Севостьяновой» Сестринское дело в педиатрии», М. «АНМИ», 20</w:t>
            </w:r>
            <w:r w:rsidR="004A77F5">
              <w:rPr>
                <w:sz w:val="20"/>
                <w:szCs w:val="20"/>
              </w:rPr>
              <w:t>2</w:t>
            </w:r>
            <w:r w:rsidRPr="004B3635">
              <w:rPr>
                <w:sz w:val="20"/>
                <w:szCs w:val="20"/>
              </w:rPr>
              <w:t>0г., часть 1,  стр.237-253</w:t>
            </w:r>
          </w:p>
          <w:p w:rsidR="008472F2" w:rsidRPr="004B3635" w:rsidRDefault="008472F2" w:rsidP="008472F2">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8472F2" w:rsidRPr="004B3635" w:rsidRDefault="008472F2" w:rsidP="008472F2">
            <w:pPr>
              <w:rPr>
                <w:b/>
                <w:i/>
                <w:sz w:val="28"/>
                <w:szCs w:val="28"/>
              </w:rPr>
            </w:pPr>
            <w:r w:rsidRPr="004B3635">
              <w:rPr>
                <w:bCs/>
                <w:sz w:val="20"/>
                <w:szCs w:val="20"/>
              </w:rPr>
              <w:t>Электронная библиотечная система «Консультант студента»</w:t>
            </w:r>
            <w:r w:rsidRPr="004B3635">
              <w:rPr>
                <w:sz w:val="20"/>
                <w:szCs w:val="20"/>
              </w:rPr>
              <w:t xml:space="preserve">                                                                                                                                                               </w:t>
            </w:r>
          </w:p>
          <w:p w:rsidR="008472F2" w:rsidRPr="004B3635" w:rsidRDefault="008472F2" w:rsidP="008472F2">
            <w:pPr>
              <w:rPr>
                <w:sz w:val="20"/>
                <w:szCs w:val="20"/>
              </w:rPr>
            </w:pPr>
            <w:r w:rsidRPr="004B3635">
              <w:rPr>
                <w:sz w:val="20"/>
                <w:szCs w:val="20"/>
              </w:rPr>
              <w:t>Изучение конспекта лекции и учебного пособия  Н.Соколовой с соавт. «Сестринское дело в педиатрии. Практикум», «Феникс», 201</w:t>
            </w:r>
            <w:r w:rsidR="004A77F5">
              <w:rPr>
                <w:sz w:val="20"/>
                <w:szCs w:val="20"/>
              </w:rPr>
              <w:t>9</w:t>
            </w:r>
            <w:r w:rsidRPr="004B3635">
              <w:rPr>
                <w:sz w:val="20"/>
                <w:szCs w:val="20"/>
              </w:rPr>
              <w:t>г. стр.143-150, 109-111, 52-54.,</w:t>
            </w:r>
          </w:p>
          <w:p w:rsidR="008472F2" w:rsidRDefault="008472F2" w:rsidP="008472F2">
            <w:pPr>
              <w:rPr>
                <w:sz w:val="20"/>
                <w:szCs w:val="20"/>
              </w:rPr>
            </w:pPr>
            <w:r w:rsidRPr="004B3635">
              <w:rPr>
                <w:sz w:val="20"/>
                <w:szCs w:val="20"/>
              </w:rPr>
              <w:t>по В. Тульчинской с соавт. «Сестринское дело в педиатрии»,Ростов-на-Дону, «Феникс»;201</w:t>
            </w:r>
            <w:r w:rsidR="004A77F5">
              <w:rPr>
                <w:sz w:val="20"/>
                <w:szCs w:val="20"/>
              </w:rPr>
              <w:t>9</w:t>
            </w:r>
            <w:r w:rsidRPr="004B3635">
              <w:rPr>
                <w:sz w:val="20"/>
                <w:szCs w:val="20"/>
              </w:rPr>
              <w:t>г.;27-37,335-338,</w:t>
            </w:r>
          </w:p>
          <w:p w:rsidR="008472F2" w:rsidRPr="004B3635" w:rsidRDefault="008472F2" w:rsidP="008472F2">
            <w:pPr>
              <w:rPr>
                <w:sz w:val="20"/>
                <w:szCs w:val="20"/>
              </w:rPr>
            </w:pPr>
            <w:r w:rsidRPr="004B3635">
              <w:rPr>
                <w:sz w:val="20"/>
                <w:szCs w:val="20"/>
              </w:rPr>
              <w:t>-----изучение конспекта лекции по теме, материала темы по учебнику;</w:t>
            </w:r>
          </w:p>
          <w:p w:rsidR="008472F2" w:rsidRPr="004B3635" w:rsidRDefault="008472F2" w:rsidP="008472F2">
            <w:pPr>
              <w:rPr>
                <w:sz w:val="20"/>
                <w:szCs w:val="20"/>
              </w:rPr>
            </w:pPr>
            <w:r w:rsidRPr="004B3635">
              <w:rPr>
                <w:sz w:val="20"/>
                <w:szCs w:val="20"/>
              </w:rPr>
              <w:t>----заполнение словаря терминов и понятий темы</w:t>
            </w:r>
          </w:p>
          <w:p w:rsidR="008472F2" w:rsidRPr="004B3635" w:rsidRDefault="008472F2" w:rsidP="008472F2">
            <w:pPr>
              <w:rPr>
                <w:sz w:val="20"/>
                <w:szCs w:val="20"/>
              </w:rPr>
            </w:pPr>
            <w:r w:rsidRPr="004B3635">
              <w:rPr>
                <w:sz w:val="20"/>
                <w:szCs w:val="20"/>
              </w:rPr>
              <w:t xml:space="preserve">------знакомство с  приказом  МЗ СССР № 720 от 31.07.78г. «Об улучшении мед. </w:t>
            </w:r>
          </w:p>
          <w:p w:rsidR="008472F2" w:rsidRPr="004B3635" w:rsidRDefault="008472F2" w:rsidP="008472F2">
            <w:pPr>
              <w:rPr>
                <w:sz w:val="20"/>
                <w:szCs w:val="20"/>
              </w:rPr>
            </w:pPr>
            <w:r w:rsidRPr="004B3635">
              <w:rPr>
                <w:sz w:val="20"/>
                <w:szCs w:val="20"/>
              </w:rPr>
              <w:t xml:space="preserve">   помощи  больным с гнойно-хирургическими заболеваниями и усилении мероприятий по борьбе с ВБИ»</w:t>
            </w:r>
          </w:p>
          <w:p w:rsidR="008472F2" w:rsidRPr="004B3635" w:rsidRDefault="008472F2" w:rsidP="008472F2">
            <w:pPr>
              <w:rPr>
                <w:sz w:val="20"/>
                <w:szCs w:val="20"/>
              </w:rPr>
            </w:pPr>
            <w:r w:rsidRPr="004B3635">
              <w:rPr>
                <w:sz w:val="20"/>
                <w:szCs w:val="20"/>
              </w:rPr>
              <w:t>----заполнение словаря терминов и понятий темы,</w:t>
            </w:r>
          </w:p>
          <w:p w:rsidR="008472F2" w:rsidRPr="004B3635" w:rsidRDefault="008472F2" w:rsidP="008472F2">
            <w:pPr>
              <w:jc w:val="center"/>
              <w:rPr>
                <w:sz w:val="20"/>
                <w:szCs w:val="20"/>
              </w:rPr>
            </w:pPr>
            <w:r w:rsidRPr="004B3635">
              <w:rPr>
                <w:sz w:val="20"/>
                <w:szCs w:val="20"/>
              </w:rPr>
              <w:t>----составление плана консульт</w:t>
            </w:r>
            <w:r>
              <w:rPr>
                <w:sz w:val="20"/>
                <w:szCs w:val="20"/>
              </w:rPr>
              <w:t>ирования  родителей по вопросам</w:t>
            </w:r>
            <w:r w:rsidRPr="004B3635">
              <w:rPr>
                <w:sz w:val="20"/>
                <w:szCs w:val="20"/>
              </w:rPr>
              <w:t xml:space="preserve">                                                                                         фармакотерапии заболевания.</w:t>
            </w:r>
          </w:p>
          <w:p w:rsidR="008472F2" w:rsidRPr="004B3635" w:rsidRDefault="008472F2" w:rsidP="008472F2">
            <w:pPr>
              <w:rPr>
                <w:sz w:val="20"/>
                <w:szCs w:val="20"/>
              </w:rPr>
            </w:pPr>
            <w:r w:rsidRPr="004B3635">
              <w:rPr>
                <w:sz w:val="20"/>
                <w:szCs w:val="20"/>
              </w:rPr>
              <w:t>Учебное пособие Н.Соколовой с соавт. «Сестринское дело в педиатрии. Практикум», «Феникс», 201</w:t>
            </w:r>
            <w:r w:rsidR="004A77F5">
              <w:rPr>
                <w:sz w:val="20"/>
                <w:szCs w:val="20"/>
              </w:rPr>
              <w:t>9</w:t>
            </w:r>
            <w:r w:rsidRPr="004B3635">
              <w:rPr>
                <w:sz w:val="20"/>
                <w:szCs w:val="20"/>
              </w:rPr>
              <w:t xml:space="preserve">г. </w:t>
            </w:r>
          </w:p>
          <w:p w:rsidR="008472F2" w:rsidRPr="004B3635" w:rsidRDefault="008472F2" w:rsidP="008472F2">
            <w:pPr>
              <w:rPr>
                <w:sz w:val="20"/>
                <w:szCs w:val="20"/>
              </w:rPr>
            </w:pPr>
            <w:r w:rsidRPr="004B3635">
              <w:rPr>
                <w:sz w:val="20"/>
                <w:szCs w:val="20"/>
              </w:rPr>
              <w:t>стр. стр. 143-150, 109-111, 52-54.</w:t>
            </w:r>
          </w:p>
          <w:p w:rsidR="008472F2" w:rsidRPr="004B3635" w:rsidRDefault="008472F2" w:rsidP="008472F2">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consultant</w:t>
            </w:r>
            <w:r w:rsidRPr="004B3635">
              <w:rPr>
                <w:sz w:val="20"/>
                <w:szCs w:val="20"/>
              </w:rPr>
              <w:t>.</w:t>
            </w:r>
            <w:r w:rsidRPr="004B3635">
              <w:rPr>
                <w:sz w:val="20"/>
                <w:szCs w:val="20"/>
                <w:lang w:val="en-US"/>
              </w:rPr>
              <w:t>ru</w:t>
            </w:r>
            <w:r w:rsidRPr="004B3635">
              <w:rPr>
                <w:sz w:val="20"/>
                <w:szCs w:val="20"/>
              </w:rPr>
              <w:t>/- нормативные документы,</w:t>
            </w:r>
          </w:p>
          <w:p w:rsidR="008472F2" w:rsidRPr="00994693" w:rsidRDefault="008472F2" w:rsidP="008472F2">
            <w:pPr>
              <w:jc w:val="both"/>
              <w:rPr>
                <w:b/>
                <w:u w:val="single"/>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ru</w:t>
            </w:r>
            <w:r w:rsidRPr="004B3635">
              <w:rPr>
                <w:sz w:val="20"/>
                <w:szCs w:val="20"/>
              </w:rPr>
              <w:t>/-нор</w:t>
            </w:r>
            <w:r>
              <w:rPr>
                <w:sz w:val="20"/>
                <w:szCs w:val="20"/>
              </w:rPr>
              <w:t>мативные документы.</w:t>
            </w:r>
          </w:p>
        </w:tc>
      </w:tr>
      <w:tr w:rsidR="00922A3F" w:rsidRPr="00692145" w:rsidTr="009B54D8">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06717A" w:rsidRDefault="00922A3F" w:rsidP="0006717A">
            <w:pPr>
              <w:rPr>
                <w:sz w:val="28"/>
                <w:szCs w:val="28"/>
              </w:rPr>
            </w:pPr>
            <w:r w:rsidRPr="00D373EC">
              <w:rPr>
                <w:b/>
              </w:rPr>
              <w:t xml:space="preserve">Тема </w:t>
            </w:r>
            <w:r>
              <w:rPr>
                <w:b/>
              </w:rPr>
              <w:t>2</w:t>
            </w:r>
            <w:r w:rsidRPr="00D373EC">
              <w:rPr>
                <w:b/>
              </w:rPr>
              <w:t>.</w:t>
            </w:r>
            <w:r>
              <w:rPr>
                <w:b/>
              </w:rPr>
              <w:t>4</w:t>
            </w:r>
            <w:r w:rsidRPr="00D373EC">
              <w:rPr>
                <w:b/>
              </w:rPr>
              <w:t>.</w:t>
            </w:r>
            <w:r w:rsidR="009B54D8">
              <w:rPr>
                <w:b/>
              </w:rPr>
              <w:t>5</w:t>
            </w:r>
            <w:r w:rsidRPr="00D373EC">
              <w:rPr>
                <w:b/>
              </w:rPr>
              <w:t>.</w:t>
            </w:r>
            <w:r>
              <w:rPr>
                <w:b/>
              </w:rPr>
              <w:t xml:space="preserve"> </w:t>
            </w:r>
            <w:r w:rsidRPr="00644649">
              <w:t>Сестринск</w:t>
            </w:r>
            <w:r w:rsidR="004D1725">
              <w:t>ая</w:t>
            </w:r>
            <w:r>
              <w:t xml:space="preserve"> </w:t>
            </w:r>
            <w:r w:rsidR="004D1725">
              <w:t>помощь</w:t>
            </w:r>
            <w:r w:rsidR="0006717A">
              <w:t xml:space="preserve"> </w:t>
            </w:r>
            <w:r w:rsidR="0006717A" w:rsidRPr="0006717A">
              <w:t xml:space="preserve">при функциональных </w:t>
            </w:r>
            <w:r w:rsidR="0006717A">
              <w:t>заболеваниях</w:t>
            </w:r>
            <w:r w:rsidR="0006717A" w:rsidRPr="0006717A">
              <w:t xml:space="preserve"> желудочно-кишечного тракта.</w:t>
            </w:r>
          </w:p>
          <w:p w:rsidR="00922A3F" w:rsidRPr="00D373EC" w:rsidRDefault="00922A3F" w:rsidP="009B54D8">
            <w:pPr>
              <w:outlineLvl w:val="0"/>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22A3F" w:rsidRDefault="007246D3" w:rsidP="005F2789">
            <w:pPr>
              <w:jc w:val="center"/>
              <w:outlineLvl w:val="0"/>
              <w:rPr>
                <w:b/>
                <w:bCs/>
              </w:rPr>
            </w:pPr>
            <w:r>
              <w:rPr>
                <w:b/>
                <w:bCs/>
              </w:rPr>
              <w:t>2</w:t>
            </w:r>
          </w:p>
          <w:p w:rsidR="000037C5" w:rsidRDefault="000037C5" w:rsidP="005F2789">
            <w:pPr>
              <w:jc w:val="center"/>
              <w:outlineLvl w:val="0"/>
              <w:rPr>
                <w:b/>
                <w:bCs/>
              </w:rPr>
            </w:pPr>
          </w:p>
          <w:p w:rsidR="000037C5" w:rsidRDefault="000037C5" w:rsidP="005F2789">
            <w:pPr>
              <w:jc w:val="center"/>
              <w:outlineLvl w:val="0"/>
              <w:rPr>
                <w:b/>
                <w:bCs/>
              </w:rPr>
            </w:pPr>
          </w:p>
          <w:p w:rsidR="000037C5" w:rsidRDefault="000037C5" w:rsidP="005F2789">
            <w:pPr>
              <w:jc w:val="center"/>
              <w:outlineLvl w:val="0"/>
              <w:rPr>
                <w:b/>
                <w:bCs/>
              </w:rPr>
            </w:pPr>
          </w:p>
          <w:p w:rsidR="000037C5" w:rsidRDefault="000037C5" w:rsidP="005F2789">
            <w:pPr>
              <w:jc w:val="center"/>
              <w:outlineLvl w:val="0"/>
              <w:rPr>
                <w:b/>
                <w:bCs/>
              </w:rPr>
            </w:pPr>
          </w:p>
          <w:p w:rsidR="000037C5" w:rsidRDefault="000037C5" w:rsidP="005F2789">
            <w:pPr>
              <w:jc w:val="center"/>
              <w:outlineLvl w:val="0"/>
              <w:rPr>
                <w:b/>
                <w:bCs/>
              </w:rPr>
            </w:pPr>
          </w:p>
          <w:p w:rsidR="000037C5" w:rsidRDefault="000037C5" w:rsidP="005F2789">
            <w:pPr>
              <w:jc w:val="center"/>
              <w:outlineLvl w:val="0"/>
              <w:rPr>
                <w:b/>
                <w:bCs/>
              </w:rPr>
            </w:pPr>
          </w:p>
          <w:p w:rsidR="000037C5" w:rsidRDefault="000037C5" w:rsidP="005F2789">
            <w:pPr>
              <w:jc w:val="center"/>
              <w:outlineLvl w:val="0"/>
              <w:rPr>
                <w:b/>
                <w:bCs/>
              </w:rPr>
            </w:pPr>
          </w:p>
          <w:p w:rsidR="000037C5" w:rsidRDefault="000037C5" w:rsidP="005F2789">
            <w:pPr>
              <w:jc w:val="center"/>
              <w:outlineLvl w:val="0"/>
              <w:rPr>
                <w:b/>
                <w:bCs/>
              </w:rPr>
            </w:pPr>
          </w:p>
          <w:p w:rsidR="000037C5" w:rsidRDefault="000037C5" w:rsidP="005F2789">
            <w:pPr>
              <w:jc w:val="center"/>
              <w:outlineLvl w:val="0"/>
              <w:rPr>
                <w:b/>
                <w:bCs/>
              </w:rPr>
            </w:pPr>
          </w:p>
          <w:p w:rsidR="000037C5" w:rsidRDefault="000037C5" w:rsidP="005F2789">
            <w:pPr>
              <w:jc w:val="center"/>
              <w:outlineLvl w:val="0"/>
              <w:rPr>
                <w:b/>
                <w:bCs/>
              </w:rPr>
            </w:pPr>
          </w:p>
          <w:p w:rsidR="000037C5" w:rsidRDefault="000037C5" w:rsidP="005F2789">
            <w:pPr>
              <w:jc w:val="center"/>
              <w:outlineLvl w:val="0"/>
              <w:rPr>
                <w:b/>
                <w:bCs/>
              </w:rPr>
            </w:pPr>
          </w:p>
          <w:p w:rsidR="000037C5" w:rsidRDefault="000037C5" w:rsidP="005F2789">
            <w:pPr>
              <w:jc w:val="center"/>
              <w:outlineLvl w:val="0"/>
              <w:rPr>
                <w:b/>
                <w:bCs/>
              </w:rPr>
            </w:pPr>
          </w:p>
          <w:p w:rsidR="000037C5" w:rsidRDefault="000037C5" w:rsidP="005F2789">
            <w:pPr>
              <w:jc w:val="center"/>
              <w:outlineLvl w:val="0"/>
              <w:rPr>
                <w:b/>
                <w:bCs/>
              </w:rPr>
            </w:pPr>
          </w:p>
          <w:p w:rsidR="000037C5" w:rsidRDefault="000037C5" w:rsidP="005F2789">
            <w:pPr>
              <w:jc w:val="center"/>
              <w:outlineLvl w:val="0"/>
              <w:rPr>
                <w:b/>
                <w:bCs/>
              </w:rPr>
            </w:pPr>
            <w:r>
              <w:rPr>
                <w:b/>
                <w:bCs/>
              </w:rPr>
              <w:t>6</w:t>
            </w:r>
          </w:p>
          <w:p w:rsidR="0017606C" w:rsidRDefault="0017606C" w:rsidP="005F2789">
            <w:pPr>
              <w:jc w:val="center"/>
              <w:outlineLvl w:val="0"/>
              <w:rPr>
                <w:b/>
                <w:bCs/>
              </w:rPr>
            </w:pPr>
          </w:p>
          <w:p w:rsidR="0017606C" w:rsidRDefault="0017606C" w:rsidP="005F2789">
            <w:pPr>
              <w:jc w:val="center"/>
              <w:outlineLvl w:val="0"/>
              <w:rPr>
                <w:b/>
                <w:bCs/>
              </w:rPr>
            </w:pPr>
          </w:p>
          <w:p w:rsidR="0017606C" w:rsidRDefault="0017606C" w:rsidP="005F2789">
            <w:pPr>
              <w:jc w:val="center"/>
              <w:outlineLvl w:val="0"/>
              <w:rPr>
                <w:b/>
                <w:bCs/>
              </w:rPr>
            </w:pPr>
          </w:p>
          <w:p w:rsidR="0017606C" w:rsidRDefault="0017606C" w:rsidP="005F2789">
            <w:pPr>
              <w:jc w:val="center"/>
              <w:outlineLvl w:val="0"/>
              <w:rPr>
                <w:b/>
                <w:bCs/>
              </w:rPr>
            </w:pPr>
          </w:p>
          <w:p w:rsidR="0017606C" w:rsidRDefault="0017606C" w:rsidP="005F2789">
            <w:pPr>
              <w:jc w:val="center"/>
              <w:outlineLvl w:val="0"/>
              <w:rPr>
                <w:b/>
                <w:bCs/>
              </w:rPr>
            </w:pPr>
          </w:p>
          <w:p w:rsidR="0017606C" w:rsidRDefault="0017606C" w:rsidP="005F2789">
            <w:pPr>
              <w:jc w:val="center"/>
              <w:outlineLvl w:val="0"/>
              <w:rPr>
                <w:b/>
                <w:bCs/>
              </w:rPr>
            </w:pPr>
          </w:p>
          <w:p w:rsidR="0017606C" w:rsidRDefault="0017606C" w:rsidP="005F2789">
            <w:pPr>
              <w:jc w:val="center"/>
              <w:outlineLvl w:val="0"/>
              <w:rPr>
                <w:b/>
                <w:bCs/>
              </w:rPr>
            </w:pPr>
          </w:p>
          <w:p w:rsidR="0017606C" w:rsidRDefault="0017606C" w:rsidP="005F2789">
            <w:pPr>
              <w:jc w:val="center"/>
              <w:outlineLvl w:val="0"/>
              <w:rPr>
                <w:b/>
                <w:bCs/>
              </w:rPr>
            </w:pPr>
          </w:p>
          <w:p w:rsidR="0017606C" w:rsidRDefault="0017606C" w:rsidP="005F2789">
            <w:pPr>
              <w:jc w:val="center"/>
              <w:outlineLvl w:val="0"/>
              <w:rPr>
                <w:b/>
                <w:bCs/>
              </w:rPr>
            </w:pPr>
          </w:p>
          <w:p w:rsidR="0017606C" w:rsidRDefault="0017606C" w:rsidP="005F2789">
            <w:pPr>
              <w:jc w:val="center"/>
              <w:outlineLvl w:val="0"/>
              <w:rPr>
                <w:b/>
                <w:bCs/>
              </w:rPr>
            </w:pPr>
          </w:p>
          <w:p w:rsidR="0017606C" w:rsidRDefault="0017606C" w:rsidP="005F2789">
            <w:pPr>
              <w:jc w:val="center"/>
              <w:outlineLvl w:val="0"/>
              <w:rPr>
                <w:b/>
                <w:bCs/>
              </w:rPr>
            </w:pPr>
          </w:p>
          <w:p w:rsidR="0017606C" w:rsidRDefault="0017606C" w:rsidP="005F2789">
            <w:pPr>
              <w:jc w:val="center"/>
              <w:outlineLvl w:val="0"/>
              <w:rPr>
                <w:b/>
                <w:bCs/>
              </w:rPr>
            </w:pPr>
          </w:p>
          <w:p w:rsidR="0017606C" w:rsidRDefault="0017606C" w:rsidP="005F2789">
            <w:pPr>
              <w:jc w:val="center"/>
              <w:outlineLvl w:val="0"/>
              <w:rPr>
                <w:b/>
                <w:bCs/>
              </w:rPr>
            </w:pPr>
          </w:p>
          <w:p w:rsidR="0017606C" w:rsidRDefault="0017606C" w:rsidP="005F2789">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922A3F" w:rsidRDefault="00922A3F" w:rsidP="005F2789">
            <w:pPr>
              <w:jc w:val="both"/>
              <w:rPr>
                <w:b/>
                <w:bCs/>
              </w:rPr>
            </w:pPr>
            <w:r>
              <w:rPr>
                <w:b/>
                <w:bCs/>
              </w:rPr>
              <w:t>Лекция</w:t>
            </w:r>
          </w:p>
          <w:p w:rsidR="007246D3" w:rsidRPr="007246D3" w:rsidRDefault="007246D3" w:rsidP="007246D3">
            <w:pPr>
              <w:jc w:val="both"/>
            </w:pPr>
            <w:r w:rsidRPr="007246D3">
              <w:t>Функциональные нарушения ж.к.т. новорождённых и грудных детей: современные представления о классификации (срыгивания, кишечные колики, функциональная задержка стула и запор), причины,  клинические проявления, осложнения.</w:t>
            </w:r>
          </w:p>
          <w:p w:rsidR="007246D3" w:rsidRPr="007246D3" w:rsidRDefault="007246D3" w:rsidP="007246D3">
            <w:pPr>
              <w:jc w:val="both"/>
            </w:pPr>
            <w:r w:rsidRPr="007246D3">
              <w:t xml:space="preserve">Организация и оказание сестринской помощи  (особенности ухода, наблюдения, особенности подготовки и осуществления  фармакотерапии по назначению врача /введения лекарственных препаратов, питьевого режима и вскармливания).  </w:t>
            </w:r>
            <w:r w:rsidRPr="007246D3">
              <w:rPr>
                <w:b/>
                <w:i/>
              </w:rPr>
              <w:t>Методы диагностики проблем пациента. Мероприятия по сохранению и улучшению качества жизни пациента.</w:t>
            </w:r>
            <w:r w:rsidRPr="007246D3">
              <w:t xml:space="preserve"> Консультирование родителей пациента по применению лекарственных средств.</w:t>
            </w:r>
            <w:r>
              <w:t xml:space="preserve"> </w:t>
            </w:r>
            <w:r w:rsidRPr="007246D3">
              <w:t xml:space="preserve">Особенности подготовки к диагностическим вмешательствам. </w:t>
            </w:r>
          </w:p>
          <w:p w:rsidR="007246D3" w:rsidRPr="007246D3" w:rsidRDefault="007246D3" w:rsidP="007246D3">
            <w:pPr>
              <w:jc w:val="both"/>
              <w:rPr>
                <w:b/>
              </w:rPr>
            </w:pPr>
            <w:r w:rsidRPr="007246D3">
              <w:t>Утверждённая медицинская документация (ф.097, ф.003/лист назначений, палатный дневник, лист питания, направления на исследования,  ф.112).</w:t>
            </w:r>
            <w:r>
              <w:t xml:space="preserve"> </w:t>
            </w:r>
            <w:r w:rsidRPr="007246D3">
              <w:t>Роль м/с в организации и осуществлении надлежащей сестринской помощи новорождённым при функциональных нарушениях ж.к.т. у младенцев.</w:t>
            </w:r>
          </w:p>
          <w:p w:rsidR="00922A3F" w:rsidRDefault="00922A3F" w:rsidP="005F2789">
            <w:pPr>
              <w:jc w:val="both"/>
              <w:rPr>
                <w:b/>
                <w:bCs/>
              </w:rPr>
            </w:pPr>
            <w:r>
              <w:rPr>
                <w:b/>
                <w:bCs/>
              </w:rPr>
              <w:t>Практическое занятие</w:t>
            </w:r>
          </w:p>
          <w:p w:rsidR="000037C5" w:rsidRPr="000037C5" w:rsidRDefault="000037C5" w:rsidP="000037C5">
            <w:pPr>
              <w:jc w:val="both"/>
            </w:pPr>
            <w:r w:rsidRPr="000037C5">
              <w:t>№10.Блиц-контроль знания терминов и понятий темы. Разбор вопросов темы в ходе опроса / входящий  тест-контроль знаний по теме.</w:t>
            </w:r>
            <w:r>
              <w:t xml:space="preserve"> </w:t>
            </w:r>
            <w:r w:rsidRPr="000037C5">
              <w:t xml:space="preserve">Демонстрация сестринского обследования (методов диагностики проблем детей </w:t>
            </w:r>
            <w:r w:rsidRPr="000037C5">
              <w:rPr>
                <w:i/>
              </w:rPr>
              <w:t>при функциональных нарушениях ж.к.т.),</w:t>
            </w:r>
            <w:r w:rsidRPr="000037C5">
              <w:t xml:space="preserve"> с вовлечением студентов в активное выявление проблем, постановку целей , планирования сестринских вмешательств, их осуществления и оценки результата.</w:t>
            </w:r>
          </w:p>
          <w:p w:rsidR="000037C5" w:rsidRPr="000037C5" w:rsidRDefault="000037C5" w:rsidP="000037C5">
            <w:pPr>
              <w:jc w:val="both"/>
              <w:rPr>
                <w:b/>
                <w:bCs/>
              </w:rPr>
            </w:pPr>
            <w:r w:rsidRPr="000037C5">
              <w:t>Решение ситуационных задач индивидуально /в малой группе. Демонстрация преподавателем манипуляций.</w:t>
            </w:r>
            <w:r>
              <w:t xml:space="preserve"> </w:t>
            </w:r>
            <w:r w:rsidRPr="000037C5">
              <w:t>Выполнение практических манипуляций на фантомах, у постели больного.</w:t>
            </w:r>
            <w:r>
              <w:t xml:space="preserve"> </w:t>
            </w:r>
            <w:r w:rsidRPr="000037C5">
              <w:t>Работа у постели больного (сестринское обследование, проведение мероприятий по сохранению и улучшению качества жизни пациента,  уход за грудным ребёнком, кормление,  выполнение манипуляций, подготовка к диагностическим исследованиям, консультирование пациента и родителей по применению лекарственных препаратов).</w:t>
            </w:r>
            <w:r>
              <w:t xml:space="preserve"> </w:t>
            </w:r>
            <w:r w:rsidRPr="000037C5">
              <w:t>Работа на посту.</w:t>
            </w:r>
            <w:r>
              <w:t xml:space="preserve"> </w:t>
            </w:r>
            <w:r w:rsidRPr="000037C5">
              <w:t>Заполнение мед. документации ( ф.003, лист питания, ф.112, направлений на исследования).</w:t>
            </w:r>
          </w:p>
          <w:p w:rsidR="00922A3F" w:rsidRDefault="00922A3F" w:rsidP="005F2789">
            <w:pPr>
              <w:jc w:val="both"/>
              <w:rPr>
                <w:b/>
                <w:u w:val="single"/>
              </w:rPr>
            </w:pPr>
            <w:r>
              <w:rPr>
                <w:b/>
                <w:u w:val="single"/>
              </w:rPr>
              <w:t>Самостоятельная работа:</w:t>
            </w:r>
          </w:p>
          <w:p w:rsidR="0017606C" w:rsidRPr="004B3635" w:rsidRDefault="0017606C" w:rsidP="0017606C">
            <w:pPr>
              <w:rPr>
                <w:sz w:val="20"/>
                <w:szCs w:val="20"/>
              </w:rPr>
            </w:pPr>
            <w:r w:rsidRPr="004B3635">
              <w:rPr>
                <w:sz w:val="20"/>
                <w:szCs w:val="20"/>
              </w:rPr>
              <w:t>Изучение конспекта лекции № 5 и материала  учебника по теме  Н.Г Севостьяновой» Сестринское дело в педиатрии», часть 1,  стр. 482</w:t>
            </w:r>
          </w:p>
          <w:p w:rsidR="0017606C" w:rsidRPr="004B3635" w:rsidRDefault="0017606C" w:rsidP="0017606C">
            <w:pPr>
              <w:rPr>
                <w:sz w:val="20"/>
                <w:szCs w:val="20"/>
              </w:rPr>
            </w:pPr>
            <w:r w:rsidRPr="004B3635">
              <w:rPr>
                <w:sz w:val="20"/>
                <w:szCs w:val="20"/>
                <w:u w:val="single"/>
              </w:rPr>
              <w:t>Методическое обеспечение</w:t>
            </w:r>
            <w:r w:rsidRPr="004B3635">
              <w:rPr>
                <w:sz w:val="20"/>
                <w:szCs w:val="20"/>
              </w:rPr>
              <w:t>:</w:t>
            </w:r>
          </w:p>
          <w:p w:rsidR="0017606C" w:rsidRPr="004B3635" w:rsidRDefault="0017606C" w:rsidP="0017606C">
            <w:pPr>
              <w:rPr>
                <w:sz w:val="20"/>
                <w:szCs w:val="20"/>
              </w:rPr>
            </w:pPr>
            <w:r w:rsidRPr="004B3635">
              <w:rPr>
                <w:sz w:val="20"/>
                <w:szCs w:val="20"/>
              </w:rPr>
              <w:t>Лекция №5.</w:t>
            </w:r>
          </w:p>
          <w:p w:rsidR="0017606C" w:rsidRPr="004B3635" w:rsidRDefault="0017606C" w:rsidP="0017606C">
            <w:pPr>
              <w:rPr>
                <w:sz w:val="20"/>
                <w:szCs w:val="20"/>
              </w:rPr>
            </w:pPr>
            <w:r w:rsidRPr="004B3635">
              <w:rPr>
                <w:sz w:val="20"/>
                <w:szCs w:val="20"/>
              </w:rPr>
              <w:t>Учебник Н.Г Севостьяновой» Сестринское дело в педиатрии», М. «АНМИ», 20</w:t>
            </w:r>
            <w:r w:rsidR="004A77F5">
              <w:rPr>
                <w:sz w:val="20"/>
                <w:szCs w:val="20"/>
              </w:rPr>
              <w:t>2</w:t>
            </w:r>
            <w:r w:rsidRPr="004B3635">
              <w:rPr>
                <w:sz w:val="20"/>
                <w:szCs w:val="20"/>
              </w:rPr>
              <w:t>0г., часть 1,  стр.482</w:t>
            </w:r>
          </w:p>
          <w:p w:rsidR="0017606C" w:rsidRPr="004B3635" w:rsidRDefault="0017606C" w:rsidP="0017606C">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17606C" w:rsidRDefault="0017606C" w:rsidP="0017606C">
            <w:pPr>
              <w:rPr>
                <w:sz w:val="20"/>
                <w:szCs w:val="20"/>
              </w:rPr>
            </w:pPr>
            <w:r w:rsidRPr="004B3635">
              <w:rPr>
                <w:bCs/>
                <w:sz w:val="20"/>
                <w:szCs w:val="20"/>
              </w:rPr>
              <w:t>Электронная библиотечная система «Консультант студента»</w:t>
            </w:r>
            <w:r w:rsidRPr="004B3635">
              <w:rPr>
                <w:sz w:val="20"/>
                <w:szCs w:val="20"/>
              </w:rPr>
              <w:t xml:space="preserve">                                                                                                                                                               </w:t>
            </w:r>
          </w:p>
          <w:p w:rsidR="0017606C" w:rsidRPr="004B3635" w:rsidRDefault="0017606C" w:rsidP="0017606C">
            <w:pPr>
              <w:rPr>
                <w:sz w:val="20"/>
                <w:szCs w:val="20"/>
              </w:rPr>
            </w:pPr>
            <w:r w:rsidRPr="004B3635">
              <w:rPr>
                <w:sz w:val="20"/>
                <w:szCs w:val="20"/>
              </w:rPr>
              <w:t>Изучение конспекта лекции по теме и учебного пособия  Н.Соколовой с соавт. «Сестринское дело в педиатрии. Практикум», «Феникс», 201</w:t>
            </w:r>
            <w:r w:rsidR="004A77F5">
              <w:rPr>
                <w:sz w:val="20"/>
                <w:szCs w:val="20"/>
              </w:rPr>
              <w:t>9</w:t>
            </w:r>
            <w:r w:rsidRPr="004B3635">
              <w:rPr>
                <w:sz w:val="20"/>
                <w:szCs w:val="20"/>
              </w:rPr>
              <w:t>г. стр.119-121, 126-128, 207.</w:t>
            </w:r>
          </w:p>
          <w:p w:rsidR="0017606C" w:rsidRPr="004B3635" w:rsidRDefault="0017606C" w:rsidP="0017606C">
            <w:pPr>
              <w:rPr>
                <w:sz w:val="20"/>
                <w:szCs w:val="20"/>
              </w:rPr>
            </w:pPr>
            <w:r w:rsidRPr="004B3635">
              <w:rPr>
                <w:sz w:val="20"/>
                <w:szCs w:val="20"/>
              </w:rPr>
              <w:t>по В. Тульчинской с соавт. «Сестринское дело в педиатрии»,Ростов-на-Дону, «Феникс»;201</w:t>
            </w:r>
            <w:r w:rsidR="004A77F5">
              <w:rPr>
                <w:sz w:val="20"/>
                <w:szCs w:val="20"/>
              </w:rPr>
              <w:t>9</w:t>
            </w:r>
            <w:r w:rsidRPr="004B3635">
              <w:rPr>
                <w:sz w:val="20"/>
                <w:szCs w:val="20"/>
              </w:rPr>
              <w:t>г., 346-352.</w:t>
            </w:r>
          </w:p>
          <w:p w:rsidR="0017606C" w:rsidRPr="00153281" w:rsidRDefault="0017606C" w:rsidP="00153281">
            <w:pPr>
              <w:rPr>
                <w:sz w:val="20"/>
                <w:szCs w:val="20"/>
              </w:rPr>
            </w:pPr>
            <w:r w:rsidRPr="004B3635">
              <w:rPr>
                <w:sz w:val="20"/>
                <w:szCs w:val="20"/>
              </w:rPr>
              <w:t>----заполнение с</w:t>
            </w:r>
            <w:r w:rsidR="00153281">
              <w:rPr>
                <w:sz w:val="20"/>
                <w:szCs w:val="20"/>
              </w:rPr>
              <w:t>ловаря терминов и понятий темы.</w:t>
            </w:r>
          </w:p>
        </w:tc>
      </w:tr>
      <w:tr w:rsidR="009B54D8" w:rsidRPr="00692145" w:rsidTr="00A85DC9">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9B54D8" w:rsidRPr="00812199" w:rsidRDefault="009B54D8" w:rsidP="004D1725">
            <w:pPr>
              <w:outlineLvl w:val="0"/>
              <w:rPr>
                <w:b/>
              </w:rPr>
            </w:pPr>
            <w:r w:rsidRPr="00812199">
              <w:rPr>
                <w:b/>
              </w:rPr>
              <w:t>Тема 2.4.</w:t>
            </w:r>
            <w:r w:rsidR="00A85DC9" w:rsidRPr="00812199">
              <w:rPr>
                <w:b/>
              </w:rPr>
              <w:t>6</w:t>
            </w:r>
            <w:r w:rsidRPr="00812199">
              <w:rPr>
                <w:b/>
              </w:rPr>
              <w:t xml:space="preserve">. </w:t>
            </w:r>
            <w:r w:rsidRPr="00812199">
              <w:t>Сестринск</w:t>
            </w:r>
            <w:r w:rsidR="004D1725">
              <w:t>ая</w:t>
            </w:r>
            <w:r w:rsidRPr="00812199">
              <w:t xml:space="preserve"> </w:t>
            </w:r>
            <w:r w:rsidR="004D1725">
              <w:t>помощь</w:t>
            </w:r>
            <w:r w:rsidR="00812199" w:rsidRPr="00812199">
              <w:t xml:space="preserve"> при хронических расстройствах питания (гипотрофии и паратрофии).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54D8" w:rsidRDefault="00A85DC9" w:rsidP="005F2789">
            <w:pPr>
              <w:jc w:val="center"/>
              <w:outlineLvl w:val="0"/>
              <w:rPr>
                <w:b/>
                <w:bCs/>
              </w:rPr>
            </w:pPr>
            <w:r>
              <w:rPr>
                <w:b/>
                <w:bCs/>
              </w:rPr>
              <w:t>2</w:t>
            </w: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r>
              <w:rPr>
                <w:b/>
                <w:bCs/>
              </w:rPr>
              <w:t>6</w:t>
            </w: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p>
          <w:p w:rsidR="000A7344" w:rsidRDefault="000A7344" w:rsidP="005F2789">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9B54D8" w:rsidRDefault="009B54D8" w:rsidP="005F2789">
            <w:pPr>
              <w:jc w:val="both"/>
              <w:rPr>
                <w:b/>
                <w:bCs/>
              </w:rPr>
            </w:pPr>
            <w:r>
              <w:rPr>
                <w:b/>
                <w:bCs/>
              </w:rPr>
              <w:t>Лекция</w:t>
            </w:r>
          </w:p>
          <w:p w:rsidR="00264D96" w:rsidRPr="00264D96" w:rsidRDefault="00264D96" w:rsidP="00264D96">
            <w:pPr>
              <w:jc w:val="both"/>
            </w:pPr>
            <w:r w:rsidRPr="00264D96">
              <w:rPr>
                <w:i/>
              </w:rPr>
              <w:t>Дистрофия</w:t>
            </w:r>
            <w:r w:rsidRPr="00264D96">
              <w:t xml:space="preserve"> определение. </w:t>
            </w:r>
            <w:r w:rsidRPr="00264D96">
              <w:rPr>
                <w:i/>
              </w:rPr>
              <w:t>Гипотрофия</w:t>
            </w:r>
            <w:r w:rsidRPr="00264D96">
              <w:t xml:space="preserve"> : определение, виды, причины, степени, оценка ФР по центильным таблицам, клинические проявления, осложнения.</w:t>
            </w:r>
            <w:r>
              <w:t xml:space="preserve"> </w:t>
            </w:r>
            <w:r w:rsidRPr="00264D96">
              <w:t>Организация и оказание сестринской помощи  (особенности ухода,  наблюдения, особенности подготовки и осуществления  фармакотерапии по назначению врача /введения лекарственных препаратов, питьевого режима и лечебного питания). Консультирование родителей пациента по применению лекарственных средств. Особенности подготовки к диагностическим вмешательствам. Особенности вакцинации.</w:t>
            </w:r>
            <w:r>
              <w:t xml:space="preserve"> </w:t>
            </w:r>
            <w:r w:rsidRPr="00264D96">
              <w:rPr>
                <w:b/>
                <w:i/>
              </w:rPr>
              <w:t>Методы диагностики проблем пациента. Мероприятия по сохранению и улучшению качества жизни пациента.</w:t>
            </w:r>
            <w:r w:rsidRPr="00264D96">
              <w:t xml:space="preserve"> Роль м/с в реализации реабилитационных мероприятий при гипотрофии у ребёнка  в условиях первичной медико-санитарной помощи и стационара.</w:t>
            </w:r>
            <w:r>
              <w:t xml:space="preserve"> </w:t>
            </w:r>
            <w:r w:rsidRPr="00264D96">
              <w:t>Утверждённая медицинская документация (ф.097, ф.003/лист назначений, лист питания, направления на исследования,  ф.112, ф.026, ф.030, ф.063).</w:t>
            </w:r>
            <w:r>
              <w:t xml:space="preserve"> </w:t>
            </w:r>
            <w:r w:rsidRPr="00264D96">
              <w:t xml:space="preserve">Роль м/с в организации и осуществлении надлежащей сестринской помощи новорождённым при гипотрофии.     </w:t>
            </w:r>
            <w:r w:rsidRPr="00264D96">
              <w:rPr>
                <w:i/>
              </w:rPr>
              <w:t>Паратрофия</w:t>
            </w:r>
            <w:r w:rsidRPr="00264D96">
              <w:t xml:space="preserve"> : определение, виды, причины, степени, оценка ФР по центильным таблицам, клинические проявления, осложнения.</w:t>
            </w:r>
            <w:r>
              <w:t xml:space="preserve"> </w:t>
            </w:r>
            <w:r w:rsidRPr="00264D96">
              <w:t xml:space="preserve">Организация и оказание сестринской помощи  (особенности ухода,  наблюдения, особенности подготовки и осуществления  фармакотерапии по назначению врача /введения лекарственных препаратов, физической активности, питьевого режима и лечебного питания).  Особенности подготовки к диагностическим вмешательствам. </w:t>
            </w:r>
            <w:r w:rsidRPr="00264D96">
              <w:rPr>
                <w:b/>
                <w:i/>
              </w:rPr>
              <w:t>Методы диагностики проблем пациента. Мероприятия по сохранению и улучшению качества жизни пациента.</w:t>
            </w:r>
            <w:r w:rsidRPr="00264D96">
              <w:t xml:space="preserve"> Роль м/с в реализации реабилитационных мероприятий при паратрофии у ребёнка  в условиях первичной медико-санитарной помощи и стационара.</w:t>
            </w:r>
            <w:r>
              <w:t xml:space="preserve"> </w:t>
            </w:r>
            <w:r w:rsidRPr="00264D96">
              <w:t>Утверждённая медицинская документация (ф.003/лист назначений, лист питания, палатный дневник, направления на исследования,  ф.112, ф.026,  ф.030).</w:t>
            </w:r>
            <w:r>
              <w:t xml:space="preserve"> </w:t>
            </w:r>
            <w:r w:rsidRPr="00264D96">
              <w:t>Роль м/с в организации и осуществлении надлежащей сестринской помощи пациентам при паратрофии.</w:t>
            </w:r>
          </w:p>
          <w:p w:rsidR="009B54D8" w:rsidRDefault="009B54D8" w:rsidP="005F2789">
            <w:pPr>
              <w:jc w:val="both"/>
              <w:rPr>
                <w:b/>
                <w:bCs/>
              </w:rPr>
            </w:pPr>
            <w:r>
              <w:rPr>
                <w:b/>
                <w:bCs/>
              </w:rPr>
              <w:t>Практическое занятие</w:t>
            </w:r>
          </w:p>
          <w:p w:rsidR="000A7344" w:rsidRPr="000A7344" w:rsidRDefault="000A7344" w:rsidP="000A7344">
            <w:pPr>
              <w:jc w:val="both"/>
              <w:rPr>
                <w:b/>
                <w:bCs/>
              </w:rPr>
            </w:pPr>
            <w:r w:rsidRPr="000A7344">
              <w:t>№11.Блиц-контроль знания терминов и понятий темы. Разбор вопросов темы в ходе опроса / входящий  тест-контроль знаний по теме.  Решение ситуационных задач индивидуально /в малой группе. Демонстрация преподавателем манипуляций.</w:t>
            </w:r>
            <w:r>
              <w:t xml:space="preserve"> </w:t>
            </w:r>
            <w:r w:rsidRPr="000A7344">
              <w:t>Выполнение практических манипуляций на фантомах, у постели больного.</w:t>
            </w:r>
            <w:r>
              <w:t xml:space="preserve"> </w:t>
            </w:r>
            <w:r w:rsidRPr="000A7344">
              <w:t xml:space="preserve">Демонстрация сестринского обследования пациентов (методов диагностики проблем детей </w:t>
            </w:r>
            <w:r w:rsidRPr="000A7344">
              <w:rPr>
                <w:i/>
              </w:rPr>
              <w:t>при дистрофиях),</w:t>
            </w:r>
            <w:r w:rsidRPr="000A7344">
              <w:t xml:space="preserve"> с вовлечением студентов в активное выявление проблем, постановку целей, планирования сестринских вмешательств, их осуществления и оценки результата.</w:t>
            </w:r>
            <w:r>
              <w:t xml:space="preserve"> </w:t>
            </w:r>
            <w:r w:rsidRPr="000A7344">
              <w:t>Работа у постели больного (сестринское обследование, проведение мероприятий по сохранению и улучшению качества жизни пациента,  уход за ребёнком при дистрофии, кормление,  выполнение манипуляций, подготовка к лечебно-диагностическим вмешательствам, консультирование пациента и родителей по применению лекарственных средств).</w:t>
            </w:r>
            <w:r>
              <w:t xml:space="preserve"> </w:t>
            </w:r>
            <w:r w:rsidRPr="000A7344">
              <w:t>Заполнение мед. документации (ф.097, ф.003, лист питания, ф.112, ф.026, направлений на исследовании.</w:t>
            </w:r>
          </w:p>
          <w:p w:rsidR="009B54D8" w:rsidRDefault="009B54D8" w:rsidP="005F2789">
            <w:pPr>
              <w:jc w:val="both"/>
              <w:rPr>
                <w:b/>
                <w:u w:val="single"/>
              </w:rPr>
            </w:pPr>
            <w:r>
              <w:rPr>
                <w:b/>
                <w:u w:val="single"/>
              </w:rPr>
              <w:t>Самостоятельная работа:</w:t>
            </w:r>
          </w:p>
          <w:p w:rsidR="000A7344" w:rsidRPr="004B3635" w:rsidRDefault="000A7344" w:rsidP="000A7344">
            <w:pPr>
              <w:rPr>
                <w:sz w:val="20"/>
                <w:szCs w:val="20"/>
              </w:rPr>
            </w:pPr>
            <w:r w:rsidRPr="004B3635">
              <w:rPr>
                <w:sz w:val="20"/>
                <w:szCs w:val="20"/>
              </w:rPr>
              <w:t>Изучение конспекта лекции № 6  и материала  учебника по теме  Н.Г Севостьяновой» Сестринское дело в педиатрии», часть 1,  стр.326-342</w:t>
            </w:r>
          </w:p>
          <w:p w:rsidR="000A7344" w:rsidRPr="004B3635" w:rsidRDefault="000A7344" w:rsidP="000A7344">
            <w:pPr>
              <w:rPr>
                <w:sz w:val="20"/>
                <w:szCs w:val="20"/>
              </w:rPr>
            </w:pPr>
            <w:r w:rsidRPr="004B3635">
              <w:rPr>
                <w:sz w:val="20"/>
                <w:szCs w:val="20"/>
                <w:u w:val="single"/>
              </w:rPr>
              <w:t>Методическое обеспечение</w:t>
            </w:r>
            <w:r w:rsidRPr="004B3635">
              <w:rPr>
                <w:sz w:val="20"/>
                <w:szCs w:val="20"/>
              </w:rPr>
              <w:t>:</w:t>
            </w:r>
          </w:p>
          <w:p w:rsidR="000A7344" w:rsidRPr="004B3635" w:rsidRDefault="000A7344" w:rsidP="000A7344">
            <w:pPr>
              <w:rPr>
                <w:sz w:val="20"/>
                <w:szCs w:val="20"/>
              </w:rPr>
            </w:pPr>
            <w:r w:rsidRPr="004B3635">
              <w:rPr>
                <w:sz w:val="20"/>
                <w:szCs w:val="20"/>
              </w:rPr>
              <w:t>Лекция №.6.</w:t>
            </w:r>
          </w:p>
          <w:p w:rsidR="000A7344" w:rsidRPr="004B3635" w:rsidRDefault="000A7344" w:rsidP="000A7344">
            <w:pPr>
              <w:rPr>
                <w:sz w:val="20"/>
                <w:szCs w:val="20"/>
              </w:rPr>
            </w:pPr>
            <w:r w:rsidRPr="004B3635">
              <w:rPr>
                <w:sz w:val="20"/>
                <w:szCs w:val="20"/>
              </w:rPr>
              <w:t>Учебник Н.Г Севостьяновой» Сестринское дело в педиатрии», М. «АНМИ», 20</w:t>
            </w:r>
            <w:r w:rsidR="004A77F5">
              <w:rPr>
                <w:sz w:val="20"/>
                <w:szCs w:val="20"/>
              </w:rPr>
              <w:t>2</w:t>
            </w:r>
            <w:r w:rsidRPr="004B3635">
              <w:rPr>
                <w:sz w:val="20"/>
                <w:szCs w:val="20"/>
              </w:rPr>
              <w:t>0г., часть 1,  стр.326-342</w:t>
            </w:r>
          </w:p>
          <w:p w:rsidR="000A7344" w:rsidRPr="004B3635" w:rsidRDefault="000A7344" w:rsidP="000A7344">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0A7344" w:rsidRPr="004B3635" w:rsidRDefault="000A7344" w:rsidP="000A7344">
            <w:pPr>
              <w:rPr>
                <w:b/>
                <w:i/>
                <w:sz w:val="28"/>
                <w:szCs w:val="28"/>
              </w:rPr>
            </w:pPr>
            <w:r w:rsidRPr="004B3635">
              <w:rPr>
                <w:bCs/>
                <w:sz w:val="20"/>
                <w:szCs w:val="20"/>
              </w:rPr>
              <w:t>Электронная библиотечная система «Консультант студента»</w:t>
            </w:r>
            <w:r w:rsidRPr="004B3635">
              <w:rPr>
                <w:sz w:val="20"/>
                <w:szCs w:val="20"/>
              </w:rPr>
              <w:t xml:space="preserve">                                                                                                                                                               </w:t>
            </w:r>
          </w:p>
          <w:p w:rsidR="000A7344" w:rsidRPr="004B3635" w:rsidRDefault="000A7344" w:rsidP="000A7344">
            <w:pPr>
              <w:rPr>
                <w:sz w:val="20"/>
                <w:szCs w:val="20"/>
              </w:rPr>
            </w:pPr>
            <w:r w:rsidRPr="004B3635">
              <w:rPr>
                <w:sz w:val="20"/>
                <w:szCs w:val="20"/>
              </w:rPr>
              <w:t>Изучение конспекта лекции и учебного пособия  Н.Соколовой с соавт. «Сестринское дело в педиатрии. Практикум», «Феникс», 201</w:t>
            </w:r>
            <w:r w:rsidR="004A77F5">
              <w:rPr>
                <w:sz w:val="20"/>
                <w:szCs w:val="20"/>
              </w:rPr>
              <w:t>9</w:t>
            </w:r>
            <w:r w:rsidRPr="004B3635">
              <w:rPr>
                <w:sz w:val="20"/>
                <w:szCs w:val="20"/>
              </w:rPr>
              <w:t>г. стр. 38-39, 41-42, 213, 312.</w:t>
            </w:r>
          </w:p>
          <w:p w:rsidR="000A7344" w:rsidRPr="004B3635" w:rsidRDefault="000A7344" w:rsidP="000A7344">
            <w:pPr>
              <w:rPr>
                <w:sz w:val="20"/>
                <w:szCs w:val="20"/>
              </w:rPr>
            </w:pPr>
            <w:r w:rsidRPr="004B3635">
              <w:rPr>
                <w:sz w:val="20"/>
                <w:szCs w:val="20"/>
              </w:rPr>
              <w:t>по В. Тульчинской с соавт. «Сестринское дело в педиатрии»,Ростов-на-Дону, «Феникс»;201</w:t>
            </w:r>
            <w:r w:rsidR="004A77F5">
              <w:rPr>
                <w:sz w:val="20"/>
                <w:szCs w:val="20"/>
              </w:rPr>
              <w:t>9</w:t>
            </w:r>
            <w:r w:rsidRPr="004B3635">
              <w:rPr>
                <w:sz w:val="20"/>
                <w:szCs w:val="20"/>
              </w:rPr>
              <w:t>г; 311-313,</w:t>
            </w:r>
          </w:p>
          <w:p w:rsidR="000A7344" w:rsidRPr="00A01E1A" w:rsidRDefault="000A7344" w:rsidP="00A01E1A">
            <w:pPr>
              <w:rPr>
                <w:sz w:val="20"/>
                <w:szCs w:val="20"/>
              </w:rPr>
            </w:pPr>
            <w:r w:rsidRPr="004B3635">
              <w:rPr>
                <w:sz w:val="20"/>
                <w:szCs w:val="20"/>
              </w:rPr>
              <w:t>----заполнение с</w:t>
            </w:r>
            <w:r w:rsidR="00A01E1A">
              <w:rPr>
                <w:sz w:val="20"/>
                <w:szCs w:val="20"/>
              </w:rPr>
              <w:t>ловаря терминов и понятий темы.</w:t>
            </w:r>
          </w:p>
        </w:tc>
      </w:tr>
      <w:tr w:rsidR="00A85DC9" w:rsidRPr="00692145" w:rsidTr="00564AE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A85DC9" w:rsidRPr="00D373EC" w:rsidRDefault="00A85DC9" w:rsidP="004D1725">
            <w:pPr>
              <w:outlineLvl w:val="0"/>
              <w:rPr>
                <w:b/>
              </w:rPr>
            </w:pPr>
            <w:r w:rsidRPr="00D373EC">
              <w:rPr>
                <w:b/>
              </w:rPr>
              <w:t xml:space="preserve">Тема </w:t>
            </w:r>
            <w:r>
              <w:rPr>
                <w:b/>
              </w:rPr>
              <w:t>2</w:t>
            </w:r>
            <w:r w:rsidRPr="00D373EC">
              <w:rPr>
                <w:b/>
              </w:rPr>
              <w:t>.</w:t>
            </w:r>
            <w:r>
              <w:rPr>
                <w:b/>
              </w:rPr>
              <w:t>4</w:t>
            </w:r>
            <w:r w:rsidRPr="00D373EC">
              <w:rPr>
                <w:b/>
              </w:rPr>
              <w:t>.</w:t>
            </w:r>
            <w:r w:rsidR="00564AE0">
              <w:rPr>
                <w:b/>
              </w:rPr>
              <w:t>7</w:t>
            </w:r>
            <w:r w:rsidRPr="00D373EC">
              <w:rPr>
                <w:b/>
              </w:rPr>
              <w:t>.</w:t>
            </w:r>
            <w:r>
              <w:rPr>
                <w:b/>
              </w:rPr>
              <w:t xml:space="preserve"> </w:t>
            </w:r>
            <w:r w:rsidRPr="00644649">
              <w:t>Сестринск</w:t>
            </w:r>
            <w:r w:rsidR="004D1725">
              <w:t>ая</w:t>
            </w:r>
            <w:r>
              <w:t xml:space="preserve"> </w:t>
            </w:r>
            <w:r w:rsidR="004D1725">
              <w:t>помощь</w:t>
            </w:r>
            <w:r w:rsidR="00564AE0">
              <w:t xml:space="preserve"> при рахите.</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A85DC9" w:rsidRDefault="00564AE0" w:rsidP="005F2789">
            <w:pPr>
              <w:jc w:val="center"/>
              <w:outlineLvl w:val="0"/>
              <w:rPr>
                <w:b/>
                <w:bCs/>
              </w:rPr>
            </w:pPr>
            <w:r>
              <w:rPr>
                <w:b/>
                <w:bCs/>
              </w:rPr>
              <w:t>2</w:t>
            </w:r>
          </w:p>
          <w:p w:rsidR="00564AE0" w:rsidRDefault="00564AE0" w:rsidP="005F2789">
            <w:pPr>
              <w:jc w:val="center"/>
              <w:outlineLvl w:val="0"/>
              <w:rPr>
                <w:b/>
                <w:bCs/>
              </w:rPr>
            </w:pPr>
          </w:p>
          <w:p w:rsidR="00564AE0" w:rsidRDefault="00564AE0" w:rsidP="005F2789">
            <w:pPr>
              <w:jc w:val="center"/>
              <w:outlineLvl w:val="0"/>
              <w:rPr>
                <w:b/>
                <w:bCs/>
              </w:rPr>
            </w:pPr>
          </w:p>
          <w:p w:rsidR="00564AE0" w:rsidRDefault="00564AE0" w:rsidP="005F2789">
            <w:pPr>
              <w:jc w:val="center"/>
              <w:outlineLvl w:val="0"/>
              <w:rPr>
                <w:b/>
                <w:bCs/>
              </w:rPr>
            </w:pPr>
          </w:p>
          <w:p w:rsidR="00564AE0" w:rsidRDefault="00564AE0" w:rsidP="005F2789">
            <w:pPr>
              <w:jc w:val="center"/>
              <w:outlineLvl w:val="0"/>
              <w:rPr>
                <w:b/>
                <w:bCs/>
              </w:rPr>
            </w:pPr>
          </w:p>
          <w:p w:rsidR="00564AE0" w:rsidRDefault="00564AE0" w:rsidP="005F2789">
            <w:pPr>
              <w:jc w:val="center"/>
              <w:outlineLvl w:val="0"/>
              <w:rPr>
                <w:b/>
                <w:bCs/>
              </w:rPr>
            </w:pPr>
          </w:p>
          <w:p w:rsidR="00564AE0" w:rsidRDefault="00564AE0" w:rsidP="005F2789">
            <w:pPr>
              <w:jc w:val="center"/>
              <w:outlineLvl w:val="0"/>
              <w:rPr>
                <w:b/>
                <w:bCs/>
              </w:rPr>
            </w:pPr>
          </w:p>
          <w:p w:rsidR="00564AE0" w:rsidRDefault="00564AE0" w:rsidP="005F2789">
            <w:pPr>
              <w:jc w:val="center"/>
              <w:outlineLvl w:val="0"/>
              <w:rPr>
                <w:b/>
                <w:bCs/>
              </w:rPr>
            </w:pPr>
          </w:p>
          <w:p w:rsidR="00564AE0" w:rsidRDefault="00564AE0" w:rsidP="005F2789">
            <w:pPr>
              <w:jc w:val="center"/>
              <w:outlineLvl w:val="0"/>
              <w:rPr>
                <w:b/>
                <w:bCs/>
              </w:rPr>
            </w:pPr>
          </w:p>
          <w:p w:rsidR="00564AE0" w:rsidRDefault="00564AE0" w:rsidP="005F2789">
            <w:pPr>
              <w:jc w:val="center"/>
              <w:outlineLvl w:val="0"/>
              <w:rPr>
                <w:b/>
                <w:bCs/>
              </w:rPr>
            </w:pPr>
          </w:p>
          <w:p w:rsidR="00564AE0" w:rsidRDefault="00564AE0" w:rsidP="005F2789">
            <w:pPr>
              <w:jc w:val="center"/>
              <w:outlineLvl w:val="0"/>
              <w:rPr>
                <w:b/>
                <w:bCs/>
              </w:rPr>
            </w:pPr>
          </w:p>
          <w:p w:rsidR="00564AE0" w:rsidRDefault="00564AE0" w:rsidP="005F2789">
            <w:pPr>
              <w:jc w:val="center"/>
              <w:outlineLvl w:val="0"/>
              <w:rPr>
                <w:b/>
                <w:bCs/>
              </w:rPr>
            </w:pPr>
          </w:p>
          <w:p w:rsidR="00564AE0" w:rsidRDefault="00564AE0" w:rsidP="005F2789">
            <w:pPr>
              <w:jc w:val="center"/>
              <w:outlineLvl w:val="0"/>
              <w:rPr>
                <w:b/>
                <w:bCs/>
              </w:rPr>
            </w:pPr>
          </w:p>
          <w:p w:rsidR="00564AE0" w:rsidRDefault="00564AE0" w:rsidP="005F2789">
            <w:pPr>
              <w:jc w:val="center"/>
              <w:outlineLvl w:val="0"/>
              <w:rPr>
                <w:b/>
                <w:bCs/>
              </w:rPr>
            </w:pPr>
          </w:p>
          <w:p w:rsidR="00564AE0" w:rsidRDefault="00564AE0" w:rsidP="005F2789">
            <w:pPr>
              <w:jc w:val="center"/>
              <w:outlineLvl w:val="0"/>
              <w:rPr>
                <w:b/>
                <w:bCs/>
              </w:rPr>
            </w:pPr>
          </w:p>
          <w:p w:rsidR="00564AE0" w:rsidRDefault="00564AE0" w:rsidP="005F2789">
            <w:pPr>
              <w:jc w:val="center"/>
              <w:outlineLvl w:val="0"/>
              <w:rPr>
                <w:b/>
                <w:bCs/>
              </w:rPr>
            </w:pPr>
          </w:p>
          <w:p w:rsidR="00564AE0" w:rsidRDefault="00564AE0" w:rsidP="005F2789">
            <w:pPr>
              <w:jc w:val="center"/>
              <w:outlineLvl w:val="0"/>
              <w:rPr>
                <w:b/>
                <w:bCs/>
              </w:rPr>
            </w:pPr>
          </w:p>
          <w:p w:rsidR="00564AE0" w:rsidRDefault="00564AE0" w:rsidP="005F2789">
            <w:pPr>
              <w:jc w:val="center"/>
              <w:outlineLvl w:val="0"/>
              <w:rPr>
                <w:b/>
                <w:bCs/>
              </w:rPr>
            </w:pPr>
          </w:p>
          <w:p w:rsidR="00564AE0" w:rsidRDefault="00564AE0" w:rsidP="005F2789">
            <w:pPr>
              <w:jc w:val="center"/>
              <w:outlineLvl w:val="0"/>
              <w:rPr>
                <w:b/>
                <w:bCs/>
              </w:rPr>
            </w:pPr>
          </w:p>
          <w:p w:rsidR="00564AE0" w:rsidRDefault="00564AE0" w:rsidP="005F2789">
            <w:pPr>
              <w:jc w:val="center"/>
              <w:outlineLvl w:val="0"/>
              <w:rPr>
                <w:b/>
                <w:bCs/>
              </w:rPr>
            </w:pPr>
          </w:p>
          <w:p w:rsidR="00564AE0" w:rsidRDefault="00564AE0" w:rsidP="005F2789">
            <w:pPr>
              <w:jc w:val="center"/>
              <w:outlineLvl w:val="0"/>
              <w:rPr>
                <w:b/>
                <w:bCs/>
              </w:rPr>
            </w:pPr>
          </w:p>
          <w:p w:rsidR="00564AE0" w:rsidRDefault="00564AE0" w:rsidP="005F2789">
            <w:pPr>
              <w:jc w:val="center"/>
              <w:outlineLvl w:val="0"/>
              <w:rPr>
                <w:b/>
                <w:bCs/>
              </w:rPr>
            </w:pPr>
          </w:p>
          <w:p w:rsidR="00564AE0" w:rsidRDefault="00564AE0" w:rsidP="005F2789">
            <w:pPr>
              <w:jc w:val="center"/>
              <w:outlineLvl w:val="0"/>
              <w:rPr>
                <w:b/>
                <w:bCs/>
              </w:rPr>
            </w:pPr>
          </w:p>
          <w:p w:rsidR="00564AE0" w:rsidRDefault="00564AE0" w:rsidP="005F2789">
            <w:pPr>
              <w:jc w:val="center"/>
              <w:outlineLvl w:val="0"/>
              <w:rPr>
                <w:b/>
                <w:bCs/>
              </w:rPr>
            </w:pPr>
          </w:p>
          <w:p w:rsidR="00564AE0" w:rsidRDefault="00564AE0" w:rsidP="005F2789">
            <w:pPr>
              <w:jc w:val="center"/>
              <w:outlineLvl w:val="0"/>
              <w:rPr>
                <w:b/>
                <w:bCs/>
              </w:rPr>
            </w:pPr>
          </w:p>
          <w:p w:rsidR="00564AE0" w:rsidRDefault="00564AE0" w:rsidP="005F2789">
            <w:pPr>
              <w:jc w:val="center"/>
              <w:outlineLvl w:val="0"/>
              <w:rPr>
                <w:b/>
                <w:bCs/>
              </w:rPr>
            </w:pPr>
          </w:p>
          <w:p w:rsidR="00564AE0" w:rsidRDefault="00564AE0" w:rsidP="005F2789">
            <w:pPr>
              <w:jc w:val="center"/>
              <w:outlineLvl w:val="0"/>
              <w:rPr>
                <w:b/>
                <w:bCs/>
              </w:rPr>
            </w:pPr>
            <w:r>
              <w:rPr>
                <w:b/>
                <w:bCs/>
              </w:rPr>
              <w:t>2</w:t>
            </w:r>
          </w:p>
          <w:p w:rsidR="00735F3D" w:rsidRDefault="00735F3D" w:rsidP="005F2789">
            <w:pPr>
              <w:jc w:val="center"/>
              <w:outlineLvl w:val="0"/>
              <w:rPr>
                <w:b/>
                <w:bCs/>
              </w:rPr>
            </w:pPr>
          </w:p>
          <w:p w:rsidR="00735F3D" w:rsidRDefault="00735F3D" w:rsidP="005F2789">
            <w:pPr>
              <w:jc w:val="center"/>
              <w:outlineLvl w:val="0"/>
              <w:rPr>
                <w:b/>
                <w:bCs/>
              </w:rPr>
            </w:pPr>
          </w:p>
          <w:p w:rsidR="00735F3D" w:rsidRDefault="00735F3D" w:rsidP="005F2789">
            <w:pPr>
              <w:jc w:val="center"/>
              <w:outlineLvl w:val="0"/>
              <w:rPr>
                <w:b/>
                <w:bCs/>
              </w:rPr>
            </w:pPr>
            <w:r>
              <w:rPr>
                <w:b/>
                <w:bCs/>
              </w:rPr>
              <w:t>4</w:t>
            </w:r>
          </w:p>
          <w:p w:rsidR="008C0A92" w:rsidRDefault="008C0A92" w:rsidP="005F2789">
            <w:pPr>
              <w:jc w:val="center"/>
              <w:outlineLvl w:val="0"/>
              <w:rPr>
                <w:b/>
                <w:bCs/>
              </w:rPr>
            </w:pPr>
          </w:p>
          <w:p w:rsidR="008C0A92" w:rsidRDefault="008C0A92" w:rsidP="005F2789">
            <w:pPr>
              <w:jc w:val="center"/>
              <w:outlineLvl w:val="0"/>
              <w:rPr>
                <w:b/>
                <w:bCs/>
              </w:rPr>
            </w:pPr>
          </w:p>
          <w:p w:rsidR="008C0A92" w:rsidRDefault="008C0A92" w:rsidP="005F2789">
            <w:pPr>
              <w:jc w:val="center"/>
              <w:outlineLvl w:val="0"/>
              <w:rPr>
                <w:b/>
                <w:bCs/>
              </w:rPr>
            </w:pPr>
          </w:p>
          <w:p w:rsidR="008C0A92" w:rsidRDefault="008C0A92" w:rsidP="005F2789">
            <w:pPr>
              <w:jc w:val="center"/>
              <w:outlineLvl w:val="0"/>
              <w:rPr>
                <w:b/>
                <w:bCs/>
              </w:rPr>
            </w:pPr>
          </w:p>
          <w:p w:rsidR="008C0A92" w:rsidRDefault="008C0A92" w:rsidP="005F2789">
            <w:pPr>
              <w:jc w:val="center"/>
              <w:outlineLvl w:val="0"/>
              <w:rPr>
                <w:b/>
                <w:bCs/>
              </w:rPr>
            </w:pPr>
          </w:p>
          <w:p w:rsidR="008C0A92" w:rsidRDefault="008C0A92" w:rsidP="005F2789">
            <w:pPr>
              <w:jc w:val="center"/>
              <w:outlineLvl w:val="0"/>
              <w:rPr>
                <w:b/>
                <w:bCs/>
              </w:rPr>
            </w:pPr>
          </w:p>
          <w:p w:rsidR="008C0A92" w:rsidRDefault="008C0A92" w:rsidP="005F2789">
            <w:pPr>
              <w:jc w:val="center"/>
              <w:outlineLvl w:val="0"/>
              <w:rPr>
                <w:b/>
                <w:bCs/>
              </w:rPr>
            </w:pPr>
          </w:p>
          <w:p w:rsidR="008C0A92" w:rsidRDefault="008C0A92" w:rsidP="005F2789">
            <w:pPr>
              <w:jc w:val="center"/>
              <w:outlineLvl w:val="0"/>
              <w:rPr>
                <w:b/>
                <w:bCs/>
              </w:rPr>
            </w:pPr>
          </w:p>
          <w:p w:rsidR="008C0A92" w:rsidRDefault="008C0A92" w:rsidP="005F2789">
            <w:pPr>
              <w:jc w:val="center"/>
              <w:outlineLvl w:val="0"/>
              <w:rPr>
                <w:b/>
                <w:bCs/>
              </w:rPr>
            </w:pPr>
          </w:p>
          <w:p w:rsidR="008C0A92" w:rsidRDefault="008C0A92" w:rsidP="005F2789">
            <w:pPr>
              <w:jc w:val="center"/>
              <w:outlineLvl w:val="0"/>
              <w:rPr>
                <w:b/>
                <w:bCs/>
              </w:rPr>
            </w:pPr>
          </w:p>
          <w:p w:rsidR="008C0A92" w:rsidRDefault="008C0A92" w:rsidP="005F2789">
            <w:pPr>
              <w:jc w:val="center"/>
              <w:outlineLvl w:val="0"/>
              <w:rPr>
                <w:b/>
                <w:bCs/>
              </w:rPr>
            </w:pPr>
          </w:p>
          <w:p w:rsidR="008C0A92" w:rsidRDefault="008C0A92" w:rsidP="005F2789">
            <w:pPr>
              <w:jc w:val="center"/>
              <w:outlineLvl w:val="0"/>
              <w:rPr>
                <w:b/>
                <w:bCs/>
              </w:rPr>
            </w:pPr>
          </w:p>
          <w:p w:rsidR="008C0A92" w:rsidRDefault="008C0A92" w:rsidP="005F2789">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A85DC9" w:rsidRDefault="00A85DC9" w:rsidP="005F2789">
            <w:pPr>
              <w:jc w:val="both"/>
              <w:rPr>
                <w:b/>
                <w:bCs/>
              </w:rPr>
            </w:pPr>
            <w:r>
              <w:rPr>
                <w:b/>
                <w:bCs/>
              </w:rPr>
              <w:t>Лекция</w:t>
            </w:r>
          </w:p>
          <w:p w:rsidR="00564AE0" w:rsidRPr="00564AE0" w:rsidRDefault="00564AE0" w:rsidP="00564AE0">
            <w:pPr>
              <w:jc w:val="both"/>
              <w:rPr>
                <w:b/>
                <w:i/>
              </w:rPr>
            </w:pPr>
            <w:r w:rsidRPr="00564AE0">
              <w:rPr>
                <w:i/>
              </w:rPr>
              <w:t>Рахит</w:t>
            </w:r>
            <w:r w:rsidRPr="00564AE0">
              <w:t>: определение, виды, причины, течение, степени, периоды, клинические проявления, осложнения.</w:t>
            </w:r>
            <w:r>
              <w:t xml:space="preserve"> </w:t>
            </w:r>
            <w:r w:rsidRPr="00564AE0">
              <w:t xml:space="preserve">Организация и оказание сестринской помощи  при рахите (особенности ухода,  наблюдения, особенности подготовки и осуществления  фармакотерапии по назначению врача / препаратов витамина Д, лечебного питания /продукты, богатые витамином Д, кальцием, особенности введения прикормов/ и физического воспитания /прогулок, массажа, гимнастики).  Консультирование родителей пациента по применению лекарственных средств (препаратов витамина Д, кальция). Особенности подготовки к диагностическим вмешательствам (пробе Сулковича,  б/х исследованию крови, рентгенографии). Правила применения УФО с лечебной и профилактической целью... </w:t>
            </w:r>
            <w:r w:rsidRPr="00564AE0">
              <w:rPr>
                <w:b/>
                <w:i/>
              </w:rPr>
              <w:t>Методы диагностики проблем пациента. Мероприятия по сохранению и улучшению качества жизни пациента.</w:t>
            </w:r>
          </w:p>
          <w:p w:rsidR="00564AE0" w:rsidRPr="00564AE0" w:rsidRDefault="00564AE0" w:rsidP="00564AE0">
            <w:pPr>
              <w:jc w:val="both"/>
            </w:pPr>
            <w:r w:rsidRPr="00564AE0">
              <w:rPr>
                <w:i/>
              </w:rPr>
              <w:t>Гипокальциемический синдром</w:t>
            </w:r>
            <w:r w:rsidRPr="00564AE0">
              <w:t>: определение, причины, клинические проявления, осложнения.</w:t>
            </w:r>
            <w:r>
              <w:t xml:space="preserve"> </w:t>
            </w:r>
            <w:r w:rsidRPr="00564AE0">
              <w:t>Организация и оказание сестринской помощи  при гипокальциемическом синдроме (особенности ухода,  наблюдения, особенности подготовки и осуществления  фармакотерапии по назначению врача</w:t>
            </w:r>
            <w:r w:rsidRPr="00564AE0">
              <w:rPr>
                <w:b/>
                <w:i/>
              </w:rPr>
              <w:t>, неотложной помощи?</w:t>
            </w:r>
            <w:r w:rsidRPr="00564AE0">
              <w:t>, лечебного питания и физического воспитания). Консультирование родителей пациента по применению лекарственных средств. Особенности подготовки к диагностическим вмешательствам.</w:t>
            </w:r>
            <w:r>
              <w:t xml:space="preserve"> </w:t>
            </w:r>
            <w:r w:rsidRPr="00564AE0">
              <w:t xml:space="preserve"> </w:t>
            </w:r>
            <w:r w:rsidRPr="00564AE0">
              <w:rPr>
                <w:b/>
                <w:i/>
              </w:rPr>
              <w:t>Методы диагностики проблем пациента. Мероприятия по сохранению и улучшению качества жизни пациента.</w:t>
            </w:r>
            <w:r w:rsidRPr="00564AE0">
              <w:t xml:space="preserve"> Роль м/с в реализации реабилитационных мероприятий при  рахите и гипокальциемическом синдроме у ребёнка  в условиях первичной медико-санитарной помощи и стационара.</w:t>
            </w:r>
          </w:p>
          <w:p w:rsidR="00564AE0" w:rsidRDefault="00564AE0" w:rsidP="005F2789">
            <w:pPr>
              <w:jc w:val="both"/>
              <w:rPr>
                <w:b/>
                <w:bCs/>
              </w:rPr>
            </w:pPr>
            <w:r w:rsidRPr="00564AE0">
              <w:t>Утверждённая медицинская документация (ф.003/лист назначений, лист питания, палатный дневник, направления на исследования,  ф.112, ф.026).</w:t>
            </w:r>
            <w:r>
              <w:t xml:space="preserve"> </w:t>
            </w:r>
            <w:r w:rsidRPr="00564AE0">
              <w:t>Роль м/с в организации и осуществлении надлежащей сестринской помощи  при рахите, при гипокальциемическом синдроме.</w:t>
            </w:r>
            <w:r>
              <w:t xml:space="preserve"> </w:t>
            </w:r>
          </w:p>
          <w:p w:rsidR="00A85DC9" w:rsidRDefault="00A85DC9" w:rsidP="005F2789">
            <w:pPr>
              <w:jc w:val="both"/>
              <w:rPr>
                <w:b/>
                <w:bCs/>
              </w:rPr>
            </w:pPr>
            <w:r>
              <w:rPr>
                <w:b/>
                <w:bCs/>
              </w:rPr>
              <w:t>Семинарское занятие</w:t>
            </w:r>
          </w:p>
          <w:p w:rsidR="00564AE0" w:rsidRPr="00564AE0" w:rsidRDefault="00564AE0" w:rsidP="00564AE0">
            <w:pPr>
              <w:jc w:val="both"/>
            </w:pPr>
            <w:r w:rsidRPr="00564AE0">
              <w:t>Блиц-опрос на знание терминов и понятий темы. Обсуждение вопросов темы в ходе семинара. Итоговый тестовый контроль.</w:t>
            </w:r>
          </w:p>
          <w:p w:rsidR="00A85DC9" w:rsidRDefault="00A85DC9" w:rsidP="005F2789">
            <w:pPr>
              <w:jc w:val="both"/>
              <w:rPr>
                <w:b/>
                <w:bCs/>
              </w:rPr>
            </w:pPr>
            <w:r>
              <w:rPr>
                <w:b/>
                <w:bCs/>
              </w:rPr>
              <w:t>Практическое занятие</w:t>
            </w:r>
          </w:p>
          <w:p w:rsidR="00564AE0" w:rsidRPr="00C66AB5" w:rsidRDefault="00735F3D" w:rsidP="00C66AB5">
            <w:pPr>
              <w:jc w:val="both"/>
              <w:rPr>
                <w:b/>
                <w:bCs/>
              </w:rPr>
            </w:pPr>
            <w:r w:rsidRPr="00C66AB5">
              <w:t>№12.Блиц-контроль знания терминов и понятий темы. Разбор вопросов темы в ходе опроса.</w:t>
            </w:r>
            <w:r w:rsidR="00C66AB5">
              <w:t xml:space="preserve"> </w:t>
            </w:r>
            <w:r w:rsidRPr="00C66AB5">
              <w:t>Решение ситуационных задач индивидуально /в малой группе. Демонстрация преподавателем манипуляций.</w:t>
            </w:r>
            <w:r w:rsidR="00C66AB5">
              <w:t xml:space="preserve"> </w:t>
            </w:r>
            <w:r w:rsidRPr="00C66AB5">
              <w:t>Выполнение практических манипуляций на фантомах, у постели больного.</w:t>
            </w:r>
            <w:r w:rsidR="00C66AB5">
              <w:t xml:space="preserve"> </w:t>
            </w:r>
            <w:r w:rsidRPr="00C66AB5">
              <w:t xml:space="preserve">Демонстрация с/обследования пациентов (методов диагностики проблем детей </w:t>
            </w:r>
            <w:r w:rsidRPr="00C66AB5">
              <w:rPr>
                <w:i/>
              </w:rPr>
              <w:t>при  рахите),</w:t>
            </w:r>
            <w:r w:rsidRPr="00C66AB5">
              <w:t xml:space="preserve"> с вовлечением студентов в активное выявление проблем, постановку целей, планирования сестринских вмешательств, их осуществления и оценки результатов.</w:t>
            </w:r>
            <w:r w:rsidR="00C66AB5">
              <w:t xml:space="preserve"> </w:t>
            </w:r>
            <w:r w:rsidRPr="00C66AB5">
              <w:t>Работа у постели больного (сестринское обследование, проведение мероприятий по сохранению и улучшению качества жизни пациента,  уход за ребёнком при рахите,  выполнение манипуляций, подготовка к лечебно-диагностическим вмешательствам, консультирование пациента и родителей по применению витамина Д).</w:t>
            </w:r>
            <w:r w:rsidR="00C66AB5">
              <w:t xml:space="preserve"> </w:t>
            </w:r>
            <w:r w:rsidRPr="00C66AB5">
              <w:t>Работа на посту</w:t>
            </w:r>
            <w:r w:rsidR="00C66AB5">
              <w:t xml:space="preserve">. </w:t>
            </w:r>
            <w:r w:rsidRPr="00C66AB5">
              <w:t>Заполнение мед. документации (ф.003, ф.112, направлений на исследования)</w:t>
            </w:r>
            <w:r w:rsidR="00C66AB5">
              <w:t>.</w:t>
            </w:r>
          </w:p>
          <w:p w:rsidR="00A85DC9" w:rsidRDefault="00A85DC9" w:rsidP="005F2789">
            <w:pPr>
              <w:jc w:val="both"/>
              <w:rPr>
                <w:b/>
                <w:u w:val="single"/>
              </w:rPr>
            </w:pPr>
            <w:r>
              <w:rPr>
                <w:b/>
                <w:u w:val="single"/>
              </w:rPr>
              <w:t>Самостоятельная работа:</w:t>
            </w:r>
          </w:p>
          <w:p w:rsidR="000D05F8" w:rsidRPr="004B3635" w:rsidRDefault="000D05F8" w:rsidP="000D05F8">
            <w:pPr>
              <w:rPr>
                <w:sz w:val="20"/>
                <w:szCs w:val="20"/>
              </w:rPr>
            </w:pPr>
            <w:r w:rsidRPr="004B3635">
              <w:rPr>
                <w:sz w:val="20"/>
                <w:szCs w:val="20"/>
              </w:rPr>
              <w:t>Изучение конспекта лекции № 7 и материала  учебника по теме  Н.Г Севостьяновой» Сестринское дело в педиатрии», часть 1,  стр.302-318</w:t>
            </w:r>
          </w:p>
          <w:p w:rsidR="000D05F8" w:rsidRPr="004B3635" w:rsidRDefault="000D05F8" w:rsidP="000D05F8">
            <w:pPr>
              <w:rPr>
                <w:sz w:val="20"/>
                <w:szCs w:val="20"/>
              </w:rPr>
            </w:pPr>
            <w:r w:rsidRPr="004B3635">
              <w:rPr>
                <w:sz w:val="20"/>
                <w:szCs w:val="20"/>
                <w:u w:val="single"/>
              </w:rPr>
              <w:t>Методическое обеспечение</w:t>
            </w:r>
            <w:r w:rsidRPr="004B3635">
              <w:rPr>
                <w:sz w:val="20"/>
                <w:szCs w:val="20"/>
              </w:rPr>
              <w:t>:</w:t>
            </w:r>
          </w:p>
          <w:p w:rsidR="000D05F8" w:rsidRPr="004B3635" w:rsidRDefault="000D05F8" w:rsidP="000D05F8">
            <w:pPr>
              <w:rPr>
                <w:sz w:val="20"/>
                <w:szCs w:val="20"/>
              </w:rPr>
            </w:pPr>
            <w:r w:rsidRPr="004B3635">
              <w:rPr>
                <w:sz w:val="20"/>
                <w:szCs w:val="20"/>
              </w:rPr>
              <w:t>Лекция №7.</w:t>
            </w:r>
          </w:p>
          <w:p w:rsidR="000D05F8" w:rsidRPr="004B3635" w:rsidRDefault="000D05F8" w:rsidP="000D05F8">
            <w:pPr>
              <w:rPr>
                <w:sz w:val="20"/>
                <w:szCs w:val="20"/>
              </w:rPr>
            </w:pPr>
            <w:r w:rsidRPr="004B3635">
              <w:rPr>
                <w:sz w:val="20"/>
                <w:szCs w:val="20"/>
              </w:rPr>
              <w:t>Учебник Н.Г Севостьяновой» Сестринское дело в педиатрии», М. «АНМИ», 20</w:t>
            </w:r>
            <w:r w:rsidR="004A77F5">
              <w:rPr>
                <w:sz w:val="20"/>
                <w:szCs w:val="20"/>
              </w:rPr>
              <w:t>20</w:t>
            </w:r>
            <w:r w:rsidRPr="004B3635">
              <w:rPr>
                <w:sz w:val="20"/>
                <w:szCs w:val="20"/>
              </w:rPr>
              <w:t>г., часть 1,  стр.302-318</w:t>
            </w:r>
          </w:p>
          <w:p w:rsidR="000D05F8" w:rsidRPr="004B3635" w:rsidRDefault="000D05F8" w:rsidP="000D05F8">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0D05F8" w:rsidRDefault="000D05F8" w:rsidP="000D05F8">
            <w:pPr>
              <w:rPr>
                <w:sz w:val="20"/>
                <w:szCs w:val="20"/>
              </w:rPr>
            </w:pPr>
            <w:r w:rsidRPr="004B3635">
              <w:rPr>
                <w:bCs/>
                <w:sz w:val="20"/>
                <w:szCs w:val="20"/>
              </w:rPr>
              <w:t>Электронная библиотечная система «Консультант студента»</w:t>
            </w:r>
            <w:r w:rsidRPr="004B3635">
              <w:rPr>
                <w:sz w:val="20"/>
                <w:szCs w:val="20"/>
              </w:rPr>
              <w:t xml:space="preserve">       </w:t>
            </w:r>
          </w:p>
          <w:p w:rsidR="000D05F8" w:rsidRPr="004B3635" w:rsidRDefault="000D05F8" w:rsidP="000D05F8">
            <w:pPr>
              <w:rPr>
                <w:sz w:val="20"/>
                <w:szCs w:val="20"/>
              </w:rPr>
            </w:pPr>
            <w:r w:rsidRPr="004B3635">
              <w:rPr>
                <w:sz w:val="20"/>
                <w:szCs w:val="20"/>
              </w:rPr>
              <w:t>-----изучение конспекта лекции по теме, материала темы по учебнику;</w:t>
            </w:r>
          </w:p>
          <w:p w:rsidR="000D05F8" w:rsidRPr="004B3635" w:rsidRDefault="000D05F8" w:rsidP="000D05F8">
            <w:pPr>
              <w:rPr>
                <w:sz w:val="20"/>
                <w:szCs w:val="20"/>
              </w:rPr>
            </w:pPr>
            <w:r w:rsidRPr="004B3635">
              <w:rPr>
                <w:sz w:val="20"/>
                <w:szCs w:val="20"/>
              </w:rPr>
              <w:t>-----составление краткой схемы «Уход при рахите»,</w:t>
            </w:r>
          </w:p>
          <w:p w:rsidR="000D05F8" w:rsidRDefault="000D05F8" w:rsidP="000D05F8">
            <w:pPr>
              <w:rPr>
                <w:sz w:val="20"/>
                <w:szCs w:val="20"/>
              </w:rPr>
            </w:pPr>
            <w:r w:rsidRPr="004B3635">
              <w:rPr>
                <w:sz w:val="20"/>
                <w:szCs w:val="20"/>
              </w:rPr>
              <w:t xml:space="preserve">-----заполнение словаря терминов и понятий темы.                                                                             </w:t>
            </w:r>
          </w:p>
          <w:p w:rsidR="000D05F8" w:rsidRPr="004B3635" w:rsidRDefault="000D05F8" w:rsidP="000D05F8">
            <w:pPr>
              <w:rPr>
                <w:sz w:val="20"/>
                <w:szCs w:val="20"/>
              </w:rPr>
            </w:pPr>
            <w:r w:rsidRPr="004B3635">
              <w:rPr>
                <w:sz w:val="20"/>
                <w:szCs w:val="20"/>
              </w:rPr>
              <w:t>Изучение конспекта лекции и учебного пособия  Н.Соколовой с соавт. «Сестринское дело в педиатрии. Практикум», «Феникс», 201</w:t>
            </w:r>
            <w:r w:rsidR="004A77F5">
              <w:rPr>
                <w:sz w:val="20"/>
                <w:szCs w:val="20"/>
              </w:rPr>
              <w:t>9</w:t>
            </w:r>
            <w:r w:rsidRPr="004B3635">
              <w:rPr>
                <w:sz w:val="20"/>
                <w:szCs w:val="20"/>
              </w:rPr>
              <w:t>г. стр.25, 28, 195, 305,</w:t>
            </w:r>
          </w:p>
          <w:p w:rsidR="000D05F8" w:rsidRPr="004B3635" w:rsidRDefault="000D05F8" w:rsidP="000D05F8">
            <w:pPr>
              <w:rPr>
                <w:sz w:val="20"/>
                <w:szCs w:val="20"/>
              </w:rPr>
            </w:pPr>
            <w:r w:rsidRPr="004B3635">
              <w:rPr>
                <w:sz w:val="20"/>
                <w:szCs w:val="20"/>
              </w:rPr>
              <w:t>по В. Тульчинской с соавт. «Сестринское дело в педиатрии»,Ростов-на-Дону, «Феникс»;201</w:t>
            </w:r>
            <w:r w:rsidR="004A77F5">
              <w:rPr>
                <w:sz w:val="20"/>
                <w:szCs w:val="20"/>
              </w:rPr>
              <w:t>9</w:t>
            </w:r>
            <w:r w:rsidRPr="004B3635">
              <w:rPr>
                <w:sz w:val="20"/>
                <w:szCs w:val="20"/>
              </w:rPr>
              <w:t>г., 332-333,</w:t>
            </w:r>
          </w:p>
          <w:p w:rsidR="000D05F8" w:rsidRPr="004B3635" w:rsidRDefault="000D05F8" w:rsidP="000D05F8">
            <w:pPr>
              <w:rPr>
                <w:sz w:val="20"/>
                <w:szCs w:val="20"/>
              </w:rPr>
            </w:pPr>
            <w:r w:rsidRPr="004B3635">
              <w:rPr>
                <w:sz w:val="20"/>
                <w:szCs w:val="20"/>
              </w:rPr>
              <w:t xml:space="preserve">-----повторить по ПМ 01.01. АФО опорно-двигательного аппарата. </w:t>
            </w:r>
          </w:p>
          <w:p w:rsidR="000D05F8" w:rsidRPr="004B3635" w:rsidRDefault="000D05F8" w:rsidP="000D05F8">
            <w:pPr>
              <w:rPr>
                <w:sz w:val="20"/>
                <w:szCs w:val="20"/>
              </w:rPr>
            </w:pPr>
            <w:r w:rsidRPr="004B3635">
              <w:rPr>
                <w:sz w:val="20"/>
                <w:szCs w:val="20"/>
              </w:rPr>
              <w:t xml:space="preserve">                ----заполнение словаря терминов и понятий темы,</w:t>
            </w:r>
          </w:p>
          <w:p w:rsidR="000D05F8" w:rsidRPr="004B3635" w:rsidRDefault="000D05F8" w:rsidP="000D05F8">
            <w:pPr>
              <w:rPr>
                <w:sz w:val="20"/>
                <w:szCs w:val="20"/>
              </w:rPr>
            </w:pPr>
            <w:r w:rsidRPr="004B3635">
              <w:rPr>
                <w:sz w:val="20"/>
                <w:szCs w:val="20"/>
              </w:rPr>
              <w:t xml:space="preserve">                ----составление рекомендаций пациентам / плана консультирования  родителей по вопросам </w:t>
            </w:r>
          </w:p>
          <w:p w:rsidR="008C0A92" w:rsidRPr="00994693" w:rsidRDefault="000D05F8" w:rsidP="000D05F8">
            <w:pPr>
              <w:jc w:val="center"/>
              <w:rPr>
                <w:b/>
                <w:u w:val="single"/>
              </w:rPr>
            </w:pPr>
            <w:r w:rsidRPr="004B3635">
              <w:rPr>
                <w:sz w:val="20"/>
                <w:szCs w:val="20"/>
              </w:rPr>
              <w:t>фармакотерапии рахита и ухода при рахите.</w:t>
            </w:r>
          </w:p>
        </w:tc>
      </w:tr>
      <w:tr w:rsidR="00564AE0" w:rsidRPr="00692145" w:rsidTr="00845C28">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564AE0" w:rsidRPr="00D373EC" w:rsidRDefault="00564AE0" w:rsidP="004D1725">
            <w:pPr>
              <w:outlineLvl w:val="0"/>
              <w:rPr>
                <w:b/>
              </w:rPr>
            </w:pPr>
            <w:r w:rsidRPr="00D373EC">
              <w:rPr>
                <w:b/>
              </w:rPr>
              <w:t xml:space="preserve">Тема </w:t>
            </w:r>
            <w:r>
              <w:rPr>
                <w:b/>
              </w:rPr>
              <w:t>2</w:t>
            </w:r>
            <w:r w:rsidRPr="00D373EC">
              <w:rPr>
                <w:b/>
              </w:rPr>
              <w:t>.</w:t>
            </w:r>
            <w:r>
              <w:rPr>
                <w:b/>
              </w:rPr>
              <w:t>4</w:t>
            </w:r>
            <w:r w:rsidRPr="00D373EC">
              <w:rPr>
                <w:b/>
              </w:rPr>
              <w:t>.</w:t>
            </w:r>
            <w:r w:rsidR="00845C28">
              <w:rPr>
                <w:b/>
              </w:rPr>
              <w:t>8</w:t>
            </w:r>
            <w:r w:rsidRPr="00D373EC">
              <w:rPr>
                <w:b/>
              </w:rPr>
              <w:t>.</w:t>
            </w:r>
            <w:r>
              <w:rPr>
                <w:b/>
              </w:rPr>
              <w:t xml:space="preserve"> </w:t>
            </w:r>
            <w:r w:rsidRPr="00644649">
              <w:t>Сестринск</w:t>
            </w:r>
            <w:r w:rsidR="004D1725">
              <w:t>ая</w:t>
            </w:r>
            <w:r>
              <w:t xml:space="preserve"> </w:t>
            </w:r>
            <w:r w:rsidR="004D1725">
              <w:t>помощь</w:t>
            </w:r>
            <w:r w:rsidR="00845C28">
              <w:t xml:space="preserve"> при аномалиях конституции.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64AE0" w:rsidRDefault="002A2DB1" w:rsidP="005F2789">
            <w:pPr>
              <w:jc w:val="center"/>
              <w:outlineLvl w:val="0"/>
              <w:rPr>
                <w:b/>
                <w:bCs/>
              </w:rPr>
            </w:pPr>
            <w:r>
              <w:rPr>
                <w:b/>
                <w:bCs/>
              </w:rPr>
              <w:t>2</w:t>
            </w: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p>
          <w:p w:rsidR="002A2DB1" w:rsidRDefault="002A2DB1" w:rsidP="005F2789">
            <w:pPr>
              <w:jc w:val="center"/>
              <w:outlineLvl w:val="0"/>
              <w:rPr>
                <w:b/>
                <w:bCs/>
              </w:rPr>
            </w:pPr>
            <w:r>
              <w:rPr>
                <w:b/>
                <w:bCs/>
              </w:rPr>
              <w:t>2</w:t>
            </w:r>
          </w:p>
          <w:p w:rsidR="00BC24E6" w:rsidRDefault="00BC24E6" w:rsidP="005F2789">
            <w:pPr>
              <w:jc w:val="center"/>
              <w:outlineLvl w:val="0"/>
              <w:rPr>
                <w:b/>
                <w:bCs/>
              </w:rPr>
            </w:pPr>
          </w:p>
          <w:p w:rsidR="00BC24E6" w:rsidRDefault="00BC24E6" w:rsidP="005F2789">
            <w:pPr>
              <w:jc w:val="center"/>
              <w:outlineLvl w:val="0"/>
              <w:rPr>
                <w:b/>
                <w:bCs/>
              </w:rPr>
            </w:pPr>
          </w:p>
          <w:p w:rsidR="00BC24E6" w:rsidRDefault="00BC24E6" w:rsidP="005F2789">
            <w:pPr>
              <w:jc w:val="center"/>
              <w:outlineLvl w:val="0"/>
              <w:rPr>
                <w:b/>
                <w:bCs/>
              </w:rPr>
            </w:pPr>
            <w:r>
              <w:rPr>
                <w:b/>
                <w:bCs/>
              </w:rPr>
              <w:t>4</w:t>
            </w:r>
          </w:p>
          <w:p w:rsidR="00AF587C" w:rsidRDefault="00AF587C" w:rsidP="005F2789">
            <w:pPr>
              <w:jc w:val="center"/>
              <w:outlineLvl w:val="0"/>
              <w:rPr>
                <w:b/>
                <w:bCs/>
              </w:rPr>
            </w:pPr>
          </w:p>
          <w:p w:rsidR="00AF587C" w:rsidRDefault="00AF587C" w:rsidP="005F2789">
            <w:pPr>
              <w:jc w:val="center"/>
              <w:outlineLvl w:val="0"/>
              <w:rPr>
                <w:b/>
                <w:bCs/>
              </w:rPr>
            </w:pPr>
          </w:p>
          <w:p w:rsidR="00AF587C" w:rsidRDefault="00AF587C" w:rsidP="005F2789">
            <w:pPr>
              <w:jc w:val="center"/>
              <w:outlineLvl w:val="0"/>
              <w:rPr>
                <w:b/>
                <w:bCs/>
              </w:rPr>
            </w:pPr>
          </w:p>
          <w:p w:rsidR="00AF587C" w:rsidRDefault="00AF587C" w:rsidP="005F2789">
            <w:pPr>
              <w:jc w:val="center"/>
              <w:outlineLvl w:val="0"/>
              <w:rPr>
                <w:b/>
                <w:bCs/>
              </w:rPr>
            </w:pPr>
          </w:p>
          <w:p w:rsidR="00AF587C" w:rsidRDefault="00AF587C" w:rsidP="005F2789">
            <w:pPr>
              <w:jc w:val="center"/>
              <w:outlineLvl w:val="0"/>
              <w:rPr>
                <w:b/>
                <w:bCs/>
              </w:rPr>
            </w:pPr>
          </w:p>
          <w:p w:rsidR="00AF587C" w:rsidRDefault="00AF587C" w:rsidP="005F2789">
            <w:pPr>
              <w:jc w:val="center"/>
              <w:outlineLvl w:val="0"/>
              <w:rPr>
                <w:b/>
                <w:bCs/>
              </w:rPr>
            </w:pPr>
          </w:p>
          <w:p w:rsidR="00AF587C" w:rsidRDefault="00AF587C" w:rsidP="005F2789">
            <w:pPr>
              <w:jc w:val="center"/>
              <w:outlineLvl w:val="0"/>
              <w:rPr>
                <w:b/>
                <w:bCs/>
              </w:rPr>
            </w:pPr>
          </w:p>
          <w:p w:rsidR="00AF587C" w:rsidRDefault="00AF587C" w:rsidP="005F2789">
            <w:pPr>
              <w:jc w:val="center"/>
              <w:outlineLvl w:val="0"/>
              <w:rPr>
                <w:b/>
                <w:bCs/>
              </w:rPr>
            </w:pPr>
          </w:p>
          <w:p w:rsidR="00AF587C" w:rsidRDefault="00AF587C" w:rsidP="005F2789">
            <w:pPr>
              <w:jc w:val="center"/>
              <w:outlineLvl w:val="0"/>
              <w:rPr>
                <w:b/>
                <w:bCs/>
              </w:rPr>
            </w:pPr>
          </w:p>
          <w:p w:rsidR="00AF587C" w:rsidRDefault="00AF587C" w:rsidP="005F2789">
            <w:pPr>
              <w:jc w:val="center"/>
              <w:outlineLvl w:val="0"/>
              <w:rPr>
                <w:b/>
                <w:bCs/>
              </w:rPr>
            </w:pPr>
          </w:p>
          <w:p w:rsidR="00AF587C" w:rsidRDefault="00AF587C" w:rsidP="005F2789">
            <w:pPr>
              <w:jc w:val="center"/>
              <w:outlineLvl w:val="0"/>
              <w:rPr>
                <w:b/>
                <w:bCs/>
              </w:rPr>
            </w:pPr>
          </w:p>
          <w:p w:rsidR="00AF587C" w:rsidRDefault="00AF587C" w:rsidP="005F2789">
            <w:pPr>
              <w:jc w:val="center"/>
              <w:outlineLvl w:val="0"/>
              <w:rPr>
                <w:b/>
                <w:bCs/>
              </w:rPr>
            </w:pPr>
          </w:p>
          <w:p w:rsidR="00AF587C" w:rsidRDefault="00AF587C" w:rsidP="005F2789">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564AE0" w:rsidRDefault="00564AE0" w:rsidP="005F2789">
            <w:pPr>
              <w:jc w:val="both"/>
              <w:rPr>
                <w:b/>
                <w:bCs/>
              </w:rPr>
            </w:pPr>
            <w:r>
              <w:rPr>
                <w:b/>
                <w:bCs/>
              </w:rPr>
              <w:t>Лекция</w:t>
            </w:r>
          </w:p>
          <w:p w:rsidR="002A2DB1" w:rsidRPr="002A2DB1" w:rsidRDefault="002A2DB1" w:rsidP="002A2DB1">
            <w:pPr>
              <w:jc w:val="both"/>
            </w:pPr>
            <w:r w:rsidRPr="002A2DB1">
              <w:rPr>
                <w:i/>
              </w:rPr>
              <w:t>Аномалии конституции</w:t>
            </w:r>
            <w:r w:rsidRPr="002A2DB1">
              <w:t>: определение, виды.</w:t>
            </w:r>
            <w:r>
              <w:t xml:space="preserve"> </w:t>
            </w:r>
            <w:r w:rsidRPr="002A2DB1">
              <w:rPr>
                <w:i/>
              </w:rPr>
              <w:t>Аллергический диатез</w:t>
            </w:r>
            <w:r w:rsidRPr="002A2DB1">
              <w:t>. Экссудативно-катаральный диатез. Причины,  (сущность патологического процесса, группы аллергенов, облигатные и причинно-значимые аллергены), клинические проявления, осложнения.</w:t>
            </w:r>
            <w:r>
              <w:t xml:space="preserve"> </w:t>
            </w:r>
            <w:r w:rsidRPr="002A2DB1">
              <w:t>Организация и оказание сестринской помощи  при аллергическом и экссудативно-катаральном диатезе (особенности ухода,  наблюдения, правила ведения пищевого дневника, особенности подготовки и осуществления  фармакотерапии по назначению врача, лечебного питания). Консультирование пациента и его родителей  по применению лекарственных средств. Особенности подготовки к диагностическим вмешательствам.</w:t>
            </w:r>
            <w:r>
              <w:t xml:space="preserve"> </w:t>
            </w:r>
            <w:r w:rsidRPr="002A2DB1">
              <w:rPr>
                <w:i/>
              </w:rPr>
              <w:t>Лимфатико-гипопластический диатез</w:t>
            </w:r>
            <w:r w:rsidRPr="002A2DB1">
              <w:t>. Причины,  (сущность патологического процесса), клинические проявления, осложнения.</w:t>
            </w:r>
            <w:r>
              <w:t xml:space="preserve"> </w:t>
            </w:r>
            <w:r w:rsidRPr="002A2DB1">
              <w:t>Организация и оказание сестринской помощи при лимфатико-гипопластическом диатезе (особенности ухода,  наблюдения, особенности подготовки и осуществления  фармакотерапии по назначению врача, лечебного питания). Консультирование родителей пациента по применению лекарственных средств. Особенности подготовки к диагностическим вмешательствам.</w:t>
            </w:r>
            <w:r>
              <w:t xml:space="preserve"> </w:t>
            </w:r>
            <w:r w:rsidRPr="002A2DB1">
              <w:rPr>
                <w:i/>
              </w:rPr>
              <w:t>Нервно-артритический диатез</w:t>
            </w:r>
            <w:r w:rsidRPr="002A2DB1">
              <w:t>.  Причины,  (сущность патологического процесса), клинические проявления, осложнения.</w:t>
            </w:r>
          </w:p>
          <w:p w:rsidR="002A2DB1" w:rsidRPr="002A2DB1" w:rsidRDefault="002A2DB1" w:rsidP="002A2DB1">
            <w:pPr>
              <w:jc w:val="both"/>
            </w:pPr>
            <w:r w:rsidRPr="002A2DB1">
              <w:t>Организация и оказание сестринской помощи  при нервно-артритическом диатезе (особенности ухода,  наблюдения, особенности подготовки и осуществления  фармакотерапии по назначению врача, лечебного питания). Консультирование пациента и его  родителей  по применению лекарственных средств. Особенности подготовки к диагностическим вмешательствам.</w:t>
            </w:r>
            <w:r>
              <w:t xml:space="preserve"> </w:t>
            </w:r>
            <w:r w:rsidRPr="002A2DB1">
              <w:t xml:space="preserve"> </w:t>
            </w:r>
            <w:r w:rsidRPr="002A2DB1">
              <w:rPr>
                <w:b/>
                <w:i/>
              </w:rPr>
              <w:t>Методы диагностики проблем пациента. Мероприятия по сохранению и улучшению качества жизни пациента.</w:t>
            </w:r>
            <w:r w:rsidRPr="002A2DB1">
              <w:t xml:space="preserve"> </w:t>
            </w:r>
          </w:p>
          <w:p w:rsidR="002A2DB1" w:rsidRPr="002A2DB1" w:rsidRDefault="002A2DB1" w:rsidP="005F2789">
            <w:pPr>
              <w:jc w:val="both"/>
            </w:pPr>
            <w:r w:rsidRPr="002A2DB1">
              <w:t>Роль м/с в реализации реабилитационных мероприятий при аномалиях конституции у детей  в условиях первичной медико-санитарной помощи и стационара.</w:t>
            </w:r>
            <w:r>
              <w:t xml:space="preserve"> </w:t>
            </w:r>
            <w:r w:rsidRPr="002A2DB1">
              <w:t>Особенности вакцинации.</w:t>
            </w:r>
            <w:r>
              <w:t xml:space="preserve"> </w:t>
            </w:r>
            <w:r w:rsidRPr="002A2DB1">
              <w:t>Утверждённая медицинская документация (ф.003/лист назначений, палатный дневник, направления на исследования,  ф.112, ф.026, ф.063).</w:t>
            </w:r>
            <w:r>
              <w:t xml:space="preserve"> </w:t>
            </w:r>
            <w:r w:rsidRPr="002A2DB1">
              <w:t>Роль м/с в организации и осуществлении надлежащей сестринской помощи  при аномалиях конституции.</w:t>
            </w:r>
          </w:p>
          <w:p w:rsidR="00564AE0" w:rsidRDefault="00564AE0" w:rsidP="005F2789">
            <w:pPr>
              <w:jc w:val="both"/>
              <w:rPr>
                <w:b/>
                <w:bCs/>
              </w:rPr>
            </w:pPr>
            <w:r>
              <w:rPr>
                <w:b/>
                <w:bCs/>
              </w:rPr>
              <w:t>Семинарское занятие</w:t>
            </w:r>
          </w:p>
          <w:p w:rsidR="002A2DB1" w:rsidRPr="00BC24E6" w:rsidRDefault="002750AB" w:rsidP="005F2789">
            <w:pPr>
              <w:jc w:val="both"/>
            </w:pPr>
            <w:r w:rsidRPr="002750AB">
              <w:t>Блиц-опрос на знание терминов и понятий темы или решение кроссворда. Обсуждение вопросов темы в ходе семинара. Итоговый тестовый контроль.</w:t>
            </w:r>
          </w:p>
          <w:p w:rsidR="00564AE0" w:rsidRDefault="00564AE0" w:rsidP="005F2789">
            <w:pPr>
              <w:jc w:val="both"/>
              <w:rPr>
                <w:b/>
                <w:bCs/>
              </w:rPr>
            </w:pPr>
            <w:r>
              <w:rPr>
                <w:b/>
                <w:bCs/>
              </w:rPr>
              <w:t>Практическое занятие</w:t>
            </w:r>
          </w:p>
          <w:p w:rsidR="00AF587C" w:rsidRPr="00AF587C" w:rsidRDefault="00AF587C" w:rsidP="00AF587C">
            <w:pPr>
              <w:jc w:val="both"/>
              <w:rPr>
                <w:b/>
                <w:bCs/>
              </w:rPr>
            </w:pPr>
            <w:r w:rsidRPr="00AF587C">
              <w:t>№13.Блиц-контроль знания терминов и понятий темы. Разбор вопросов темы в ходе опроса.</w:t>
            </w:r>
            <w:r>
              <w:t xml:space="preserve"> </w:t>
            </w:r>
            <w:r w:rsidRPr="00AF587C">
              <w:t>Решение ситуационных задач</w:t>
            </w:r>
            <w:r>
              <w:t xml:space="preserve"> индивидуально /в малой группе. Д</w:t>
            </w:r>
            <w:r w:rsidRPr="00AF587C">
              <w:t>емонстрация преподавателем манипуляций.</w:t>
            </w:r>
            <w:r>
              <w:t xml:space="preserve"> </w:t>
            </w:r>
            <w:r w:rsidRPr="00AF587C">
              <w:t>Выполнение практических манипуляций на фантомах, у постели больного.</w:t>
            </w:r>
            <w:r>
              <w:t xml:space="preserve"> </w:t>
            </w:r>
            <w:r w:rsidRPr="00AF587C">
              <w:t xml:space="preserve">Демонстрация с/обследования  (методов диагностики проблем детей </w:t>
            </w:r>
            <w:r w:rsidRPr="00AF587C">
              <w:rPr>
                <w:i/>
              </w:rPr>
              <w:t>при аномалиях конституции),</w:t>
            </w:r>
            <w:r w:rsidRPr="00AF587C">
              <w:t xml:space="preserve"> с вовлечением студентов в активное выявление проблем, постановку целей, планирования сестринских вмешательств, их осуществления и оценки результата.</w:t>
            </w:r>
            <w:r>
              <w:t xml:space="preserve"> </w:t>
            </w:r>
            <w:r w:rsidRPr="00AF587C">
              <w:t xml:space="preserve">Работа у постели больного (сестринское обследование, проведение мероприятий по сохранению и улучшению качества жизни пациента,  уход за ребёнком при  </w:t>
            </w:r>
            <w:r w:rsidRPr="00AF587C">
              <w:rPr>
                <w:i/>
              </w:rPr>
              <w:t>аллергическом диатезе</w:t>
            </w:r>
            <w:r w:rsidRPr="00AF587C">
              <w:t>, кормление,  выполнение манипуляций, консультирование  родителей по правилам ведения пищевого дневника). Работа на посту.</w:t>
            </w:r>
            <w:r>
              <w:t xml:space="preserve"> </w:t>
            </w:r>
            <w:r w:rsidRPr="00AF587C">
              <w:t>Заполнение мед. документации ( ф.097, ф.003, лист питания, ф.112, ф.026, ф.063).</w:t>
            </w:r>
          </w:p>
          <w:p w:rsidR="00564AE0" w:rsidRDefault="00564AE0" w:rsidP="005F2789">
            <w:pPr>
              <w:jc w:val="both"/>
              <w:rPr>
                <w:b/>
                <w:u w:val="single"/>
              </w:rPr>
            </w:pPr>
            <w:r>
              <w:rPr>
                <w:b/>
                <w:u w:val="single"/>
              </w:rPr>
              <w:t>Самостоятельная работа:</w:t>
            </w:r>
          </w:p>
          <w:p w:rsidR="00AF587C" w:rsidRPr="004B3635" w:rsidRDefault="00AF587C" w:rsidP="00AF587C">
            <w:pPr>
              <w:rPr>
                <w:sz w:val="20"/>
                <w:szCs w:val="20"/>
              </w:rPr>
            </w:pPr>
            <w:r w:rsidRPr="004B3635">
              <w:rPr>
                <w:sz w:val="20"/>
                <w:szCs w:val="20"/>
              </w:rPr>
              <w:t>Изучение конспекта лекции № 8  и материала  учебника. по теме  Г Севостьяновой  «Сестринское дело в педиатрии», часть 1,  стр.287-301</w:t>
            </w:r>
          </w:p>
          <w:p w:rsidR="00AF587C" w:rsidRPr="004B3635" w:rsidRDefault="00AF587C" w:rsidP="00AF587C">
            <w:pPr>
              <w:rPr>
                <w:sz w:val="20"/>
                <w:szCs w:val="20"/>
              </w:rPr>
            </w:pPr>
            <w:r w:rsidRPr="004B3635">
              <w:rPr>
                <w:sz w:val="20"/>
                <w:szCs w:val="20"/>
                <w:u w:val="single"/>
              </w:rPr>
              <w:t>Методическое обеспечение</w:t>
            </w:r>
            <w:r w:rsidRPr="004B3635">
              <w:rPr>
                <w:sz w:val="20"/>
                <w:szCs w:val="20"/>
              </w:rPr>
              <w:t>:</w:t>
            </w:r>
          </w:p>
          <w:p w:rsidR="00AF587C" w:rsidRPr="004B3635" w:rsidRDefault="00AF587C" w:rsidP="00AF587C">
            <w:pPr>
              <w:rPr>
                <w:sz w:val="20"/>
                <w:szCs w:val="20"/>
              </w:rPr>
            </w:pPr>
            <w:r w:rsidRPr="004B3635">
              <w:rPr>
                <w:sz w:val="20"/>
                <w:szCs w:val="20"/>
              </w:rPr>
              <w:t>Лекция №.8</w:t>
            </w:r>
          </w:p>
          <w:p w:rsidR="00AF587C" w:rsidRPr="004B3635" w:rsidRDefault="00AF587C" w:rsidP="00AF587C">
            <w:pPr>
              <w:rPr>
                <w:sz w:val="20"/>
                <w:szCs w:val="20"/>
              </w:rPr>
            </w:pPr>
            <w:r w:rsidRPr="004B3635">
              <w:rPr>
                <w:sz w:val="20"/>
                <w:szCs w:val="20"/>
              </w:rPr>
              <w:t>Учебник Н.Г Севостьяновой» Сестринское дело в педиатрии», М. «АНМИ», 20</w:t>
            </w:r>
            <w:r w:rsidR="004A77F5">
              <w:rPr>
                <w:sz w:val="20"/>
                <w:szCs w:val="20"/>
              </w:rPr>
              <w:t>2</w:t>
            </w:r>
            <w:r w:rsidRPr="004B3635">
              <w:rPr>
                <w:sz w:val="20"/>
                <w:szCs w:val="20"/>
              </w:rPr>
              <w:t>0г., часть 1,  стр.287-301</w:t>
            </w:r>
          </w:p>
          <w:p w:rsidR="00AF587C" w:rsidRPr="004B3635" w:rsidRDefault="00AF587C" w:rsidP="00AF587C">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AF587C" w:rsidRDefault="00AF587C" w:rsidP="00AF587C">
            <w:pPr>
              <w:rPr>
                <w:sz w:val="20"/>
                <w:szCs w:val="20"/>
              </w:rPr>
            </w:pPr>
            <w:r w:rsidRPr="004B3635">
              <w:rPr>
                <w:bCs/>
                <w:sz w:val="20"/>
                <w:szCs w:val="20"/>
              </w:rPr>
              <w:t>Электронная библиотечная система «Консультант студента»</w:t>
            </w:r>
            <w:r w:rsidRPr="004B3635">
              <w:rPr>
                <w:sz w:val="20"/>
                <w:szCs w:val="20"/>
              </w:rPr>
              <w:t xml:space="preserve">                                                                                                                                                               </w:t>
            </w:r>
          </w:p>
          <w:p w:rsidR="00AF587C" w:rsidRPr="004B3635" w:rsidRDefault="00AF587C" w:rsidP="00AF587C">
            <w:pPr>
              <w:rPr>
                <w:sz w:val="20"/>
                <w:szCs w:val="20"/>
              </w:rPr>
            </w:pPr>
            <w:r w:rsidRPr="004B3635">
              <w:rPr>
                <w:sz w:val="20"/>
                <w:szCs w:val="20"/>
              </w:rPr>
              <w:t>-----изучение конспекта лекции по теме, материала темы по учебнику;</w:t>
            </w:r>
          </w:p>
          <w:p w:rsidR="00AF587C" w:rsidRPr="004B3635" w:rsidRDefault="00AF587C" w:rsidP="00AF587C">
            <w:pPr>
              <w:rPr>
                <w:sz w:val="20"/>
                <w:szCs w:val="20"/>
              </w:rPr>
            </w:pPr>
            <w:r w:rsidRPr="004B3635">
              <w:rPr>
                <w:sz w:val="20"/>
                <w:szCs w:val="20"/>
              </w:rPr>
              <w:t>-----заполнение словаря терминов и понятий темы;</w:t>
            </w:r>
          </w:p>
          <w:p w:rsidR="00AF587C" w:rsidRPr="004B3635" w:rsidRDefault="00AF587C" w:rsidP="00AF587C">
            <w:pPr>
              <w:rPr>
                <w:sz w:val="20"/>
                <w:szCs w:val="20"/>
              </w:rPr>
            </w:pPr>
            <w:r w:rsidRPr="004B3635">
              <w:rPr>
                <w:sz w:val="20"/>
                <w:szCs w:val="20"/>
              </w:rPr>
              <w:t>Изучение конспекта лекции и учебного пособия  Н.Соколовой с соавт. «Сестринское дело в педиатрии. Практикум», «Феникс», 201</w:t>
            </w:r>
            <w:r w:rsidR="004A77F5">
              <w:rPr>
                <w:sz w:val="20"/>
                <w:szCs w:val="20"/>
              </w:rPr>
              <w:t>9</w:t>
            </w:r>
            <w:r w:rsidRPr="004B3635">
              <w:rPr>
                <w:sz w:val="20"/>
                <w:szCs w:val="20"/>
              </w:rPr>
              <w:t>г. стр. 64;</w:t>
            </w:r>
          </w:p>
          <w:p w:rsidR="00AF587C" w:rsidRPr="004B3635" w:rsidRDefault="00AF587C" w:rsidP="00AF587C">
            <w:pPr>
              <w:rPr>
                <w:sz w:val="20"/>
                <w:szCs w:val="20"/>
              </w:rPr>
            </w:pPr>
            <w:r w:rsidRPr="004B3635">
              <w:rPr>
                <w:sz w:val="20"/>
                <w:szCs w:val="20"/>
              </w:rPr>
              <w:t>по В. Тульчинской с соавт. «Сестринское дело в педиатрии»,</w:t>
            </w:r>
          </w:p>
          <w:p w:rsidR="00705F15" w:rsidRDefault="00AF587C" w:rsidP="00AF587C">
            <w:pPr>
              <w:rPr>
                <w:sz w:val="20"/>
                <w:szCs w:val="20"/>
              </w:rPr>
            </w:pPr>
            <w:r w:rsidRPr="004B3635">
              <w:rPr>
                <w:sz w:val="20"/>
                <w:szCs w:val="20"/>
              </w:rPr>
              <w:t>------повторить по ПМ 01.01.</w:t>
            </w:r>
            <w:r w:rsidR="00705F15">
              <w:rPr>
                <w:sz w:val="20"/>
                <w:szCs w:val="20"/>
              </w:rPr>
              <w:t xml:space="preserve"> Грудной возраст. Вскармливание</w:t>
            </w:r>
          </w:p>
          <w:p w:rsidR="00AF587C" w:rsidRPr="004B3635" w:rsidRDefault="00AF587C" w:rsidP="00AF587C">
            <w:pPr>
              <w:rPr>
                <w:sz w:val="20"/>
                <w:szCs w:val="20"/>
              </w:rPr>
            </w:pPr>
            <w:r w:rsidRPr="004B3635">
              <w:rPr>
                <w:sz w:val="20"/>
                <w:szCs w:val="20"/>
              </w:rPr>
              <w:t xml:space="preserve">                ----заполнение словаря терминов и понятий темы,</w:t>
            </w:r>
          </w:p>
          <w:p w:rsidR="00AF587C" w:rsidRPr="004B3635" w:rsidRDefault="00AF587C" w:rsidP="00AF587C">
            <w:pPr>
              <w:rPr>
                <w:sz w:val="20"/>
                <w:szCs w:val="20"/>
              </w:rPr>
            </w:pPr>
            <w:r w:rsidRPr="004B3635">
              <w:rPr>
                <w:sz w:val="20"/>
                <w:szCs w:val="20"/>
              </w:rPr>
              <w:t xml:space="preserve">                ----составление рекомендаций пациентам / плана консультирования  родителей по вопросам </w:t>
            </w:r>
          </w:p>
          <w:p w:rsidR="00AF587C" w:rsidRPr="00994693" w:rsidRDefault="00AF587C" w:rsidP="00AF587C">
            <w:pPr>
              <w:jc w:val="center"/>
              <w:rPr>
                <w:b/>
                <w:u w:val="single"/>
              </w:rPr>
            </w:pPr>
            <w:r w:rsidRPr="004B3635">
              <w:rPr>
                <w:sz w:val="20"/>
                <w:szCs w:val="20"/>
              </w:rPr>
              <w:t>гипоаллергенной диеты гипоаллергенного быта.</w:t>
            </w:r>
          </w:p>
        </w:tc>
      </w:tr>
      <w:tr w:rsidR="00845C28" w:rsidRPr="00692145" w:rsidTr="00564EB6">
        <w:trPr>
          <w:trHeight w:val="7505"/>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845C28" w:rsidRPr="00D373EC" w:rsidRDefault="00845C28" w:rsidP="00BB785D">
            <w:pPr>
              <w:outlineLvl w:val="0"/>
              <w:rPr>
                <w:b/>
              </w:rPr>
            </w:pPr>
            <w:r w:rsidRPr="00D373EC">
              <w:rPr>
                <w:b/>
              </w:rPr>
              <w:t xml:space="preserve">Тема </w:t>
            </w:r>
            <w:r>
              <w:rPr>
                <w:b/>
              </w:rPr>
              <w:t>2</w:t>
            </w:r>
            <w:r w:rsidRPr="00D373EC">
              <w:rPr>
                <w:b/>
              </w:rPr>
              <w:t>.</w:t>
            </w:r>
            <w:r>
              <w:rPr>
                <w:b/>
              </w:rPr>
              <w:t>4</w:t>
            </w:r>
            <w:r w:rsidRPr="00D373EC">
              <w:rPr>
                <w:b/>
              </w:rPr>
              <w:t>.</w:t>
            </w:r>
            <w:r w:rsidR="00C7218B">
              <w:rPr>
                <w:b/>
              </w:rPr>
              <w:t>9</w:t>
            </w:r>
            <w:r w:rsidRPr="00D373EC">
              <w:rPr>
                <w:b/>
              </w:rPr>
              <w:t>.</w:t>
            </w:r>
            <w:r>
              <w:rPr>
                <w:b/>
              </w:rPr>
              <w:t xml:space="preserve"> </w:t>
            </w:r>
            <w:r w:rsidRPr="00644649">
              <w:t>Сестринск</w:t>
            </w:r>
            <w:r w:rsidR="00BB785D">
              <w:t>ая</w:t>
            </w:r>
            <w:r>
              <w:t xml:space="preserve"> </w:t>
            </w:r>
            <w:r w:rsidR="00BB785D">
              <w:t>помощь</w:t>
            </w:r>
            <w:r w:rsidR="00C7218B">
              <w:t xml:space="preserve"> при заболеваниях крови (ЖДА, </w:t>
            </w:r>
            <w:r w:rsidR="00C7218B" w:rsidRPr="00C7218B">
              <w:t>геморрагическом васкулите).</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845C28" w:rsidRDefault="00C7218B" w:rsidP="005F2789">
            <w:pPr>
              <w:jc w:val="center"/>
              <w:outlineLvl w:val="0"/>
              <w:rPr>
                <w:b/>
                <w:bCs/>
              </w:rPr>
            </w:pPr>
            <w:r>
              <w:rPr>
                <w:b/>
                <w:bCs/>
              </w:rPr>
              <w:t>2</w:t>
            </w: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r>
              <w:rPr>
                <w:b/>
                <w:bCs/>
              </w:rPr>
              <w:t>2</w:t>
            </w: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r>
              <w:rPr>
                <w:b/>
                <w:bCs/>
              </w:rPr>
              <w:t>4</w:t>
            </w:r>
          </w:p>
          <w:p w:rsidR="00E4664B" w:rsidRDefault="00E4664B" w:rsidP="005F2789">
            <w:pPr>
              <w:jc w:val="center"/>
              <w:outlineLvl w:val="0"/>
              <w:rPr>
                <w:b/>
                <w:bCs/>
              </w:rPr>
            </w:pPr>
          </w:p>
          <w:p w:rsidR="00E4664B" w:rsidRDefault="00E4664B" w:rsidP="005F2789">
            <w:pPr>
              <w:jc w:val="center"/>
              <w:outlineLvl w:val="0"/>
              <w:rPr>
                <w:b/>
                <w:bCs/>
              </w:rPr>
            </w:pPr>
          </w:p>
          <w:p w:rsidR="00E4664B" w:rsidRDefault="00E4664B" w:rsidP="005F2789">
            <w:pPr>
              <w:jc w:val="center"/>
              <w:outlineLvl w:val="0"/>
              <w:rPr>
                <w:b/>
                <w:bCs/>
              </w:rPr>
            </w:pPr>
          </w:p>
          <w:p w:rsidR="00E4664B" w:rsidRDefault="00E4664B" w:rsidP="005F2789">
            <w:pPr>
              <w:jc w:val="center"/>
              <w:outlineLvl w:val="0"/>
              <w:rPr>
                <w:b/>
                <w:bCs/>
              </w:rPr>
            </w:pPr>
          </w:p>
          <w:p w:rsidR="00E4664B" w:rsidRDefault="00E4664B" w:rsidP="005F2789">
            <w:pPr>
              <w:jc w:val="center"/>
              <w:outlineLvl w:val="0"/>
              <w:rPr>
                <w:b/>
                <w:bCs/>
              </w:rPr>
            </w:pPr>
          </w:p>
          <w:p w:rsidR="00E4664B" w:rsidRDefault="00E4664B" w:rsidP="005F2789">
            <w:pPr>
              <w:jc w:val="center"/>
              <w:outlineLvl w:val="0"/>
              <w:rPr>
                <w:b/>
                <w:bCs/>
              </w:rPr>
            </w:pPr>
          </w:p>
          <w:p w:rsidR="00E4664B" w:rsidRDefault="00E4664B" w:rsidP="005F2789">
            <w:pPr>
              <w:jc w:val="center"/>
              <w:outlineLvl w:val="0"/>
              <w:rPr>
                <w:b/>
                <w:bCs/>
              </w:rPr>
            </w:pPr>
          </w:p>
          <w:p w:rsidR="00E4664B" w:rsidRDefault="00E4664B" w:rsidP="005F2789">
            <w:pPr>
              <w:jc w:val="center"/>
              <w:outlineLvl w:val="0"/>
              <w:rPr>
                <w:b/>
                <w:bCs/>
              </w:rPr>
            </w:pPr>
          </w:p>
          <w:p w:rsidR="00E4664B" w:rsidRDefault="00E4664B" w:rsidP="005F2789">
            <w:pPr>
              <w:jc w:val="center"/>
              <w:outlineLvl w:val="0"/>
              <w:rPr>
                <w:b/>
                <w:bCs/>
              </w:rPr>
            </w:pPr>
          </w:p>
          <w:p w:rsidR="00E4664B" w:rsidRDefault="00E4664B" w:rsidP="005F2789">
            <w:pPr>
              <w:jc w:val="center"/>
              <w:outlineLvl w:val="0"/>
              <w:rPr>
                <w:b/>
                <w:bCs/>
              </w:rPr>
            </w:pPr>
          </w:p>
          <w:p w:rsidR="00E4664B" w:rsidRDefault="00E4664B" w:rsidP="005F2789">
            <w:pPr>
              <w:jc w:val="center"/>
              <w:outlineLvl w:val="0"/>
              <w:rPr>
                <w:b/>
                <w:bCs/>
              </w:rPr>
            </w:pPr>
          </w:p>
          <w:p w:rsidR="00E4664B" w:rsidRDefault="00E4664B" w:rsidP="005F2789">
            <w:pPr>
              <w:jc w:val="center"/>
              <w:outlineLvl w:val="0"/>
              <w:rPr>
                <w:b/>
                <w:bCs/>
              </w:rPr>
            </w:pPr>
          </w:p>
          <w:p w:rsidR="00E4664B" w:rsidRDefault="00E4664B" w:rsidP="005F2789">
            <w:pPr>
              <w:jc w:val="center"/>
              <w:outlineLvl w:val="0"/>
              <w:rPr>
                <w:b/>
                <w:bCs/>
              </w:rPr>
            </w:pPr>
          </w:p>
          <w:p w:rsidR="00E4664B" w:rsidRDefault="00E4664B" w:rsidP="005F2789">
            <w:pPr>
              <w:jc w:val="center"/>
              <w:outlineLvl w:val="0"/>
              <w:rPr>
                <w:b/>
                <w:bCs/>
              </w:rPr>
            </w:pPr>
            <w:r>
              <w:rPr>
                <w:b/>
                <w:bCs/>
              </w:rPr>
              <w:t>4</w:t>
            </w: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p w:rsidR="00B82A8C" w:rsidRDefault="00B82A8C" w:rsidP="005F2789">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845C28" w:rsidRDefault="00845C28" w:rsidP="005F2789">
            <w:pPr>
              <w:jc w:val="both"/>
              <w:rPr>
                <w:b/>
                <w:bCs/>
              </w:rPr>
            </w:pPr>
            <w:r>
              <w:rPr>
                <w:b/>
                <w:bCs/>
              </w:rPr>
              <w:t>Лекция</w:t>
            </w:r>
          </w:p>
          <w:p w:rsidR="00B82A8C" w:rsidRPr="00B82A8C" w:rsidRDefault="00B82A8C" w:rsidP="00B82A8C">
            <w:pPr>
              <w:jc w:val="both"/>
            </w:pPr>
            <w:r w:rsidRPr="00B82A8C">
              <w:rPr>
                <w:i/>
              </w:rPr>
              <w:t>Анемия</w:t>
            </w:r>
            <w:r w:rsidRPr="00B82A8C">
              <w:t xml:space="preserve">: определение, виды. </w:t>
            </w:r>
            <w:r w:rsidRPr="00B82A8C">
              <w:rPr>
                <w:i/>
              </w:rPr>
              <w:t>ЖДА</w:t>
            </w:r>
            <w:r w:rsidRPr="00B82A8C">
              <w:t>: определение, причины, степени, клинические проявления, осложнения.</w:t>
            </w:r>
            <w:r>
              <w:t xml:space="preserve"> </w:t>
            </w:r>
            <w:r w:rsidRPr="00B82A8C">
              <w:t xml:space="preserve">Организация и оказание сестринской помощи  при ЖДА (особенности ухода,  наблюдения, особенности подготовки и осуществления  фармакотерапии по назначению врача / препаратов  железа, витаминов, лечебного питания /продукты, богатые железом, белком, витаминами, особенности введения прикормов/ и физического воспитания /значение прогулок, массажа, гимнастики).  </w:t>
            </w:r>
          </w:p>
          <w:p w:rsidR="00B82A8C" w:rsidRPr="00B82A8C" w:rsidRDefault="00B82A8C" w:rsidP="00B82A8C">
            <w:pPr>
              <w:jc w:val="both"/>
            </w:pPr>
            <w:r w:rsidRPr="00B82A8C">
              <w:t>Консультирование родителей пациента по применению лекарственных средств (препаратов железа). Особенности подготовки к диагностическим вмешательствам (ОАК, б/х крови).</w:t>
            </w:r>
            <w:r>
              <w:t xml:space="preserve"> </w:t>
            </w:r>
            <w:r w:rsidRPr="00B82A8C">
              <w:t xml:space="preserve"> </w:t>
            </w:r>
            <w:r w:rsidRPr="00B82A8C">
              <w:rPr>
                <w:b/>
                <w:i/>
              </w:rPr>
              <w:t>Методы диагностики проблем пациента. Мероприятия по сохранению и улучшению качества жизни пациента.</w:t>
            </w:r>
            <w:r>
              <w:rPr>
                <w:b/>
                <w:i/>
              </w:rPr>
              <w:t xml:space="preserve"> </w:t>
            </w:r>
            <w:r w:rsidRPr="00B82A8C">
              <w:rPr>
                <w:i/>
              </w:rPr>
              <w:t>Геморрагическй  васкулит</w:t>
            </w:r>
            <w:r w:rsidRPr="00B82A8C">
              <w:t>: определение, причины, сущность патологического процесса, клинические проявления, осложнения.</w:t>
            </w:r>
            <w:r>
              <w:t xml:space="preserve"> </w:t>
            </w:r>
            <w:r w:rsidRPr="00B82A8C">
              <w:t>Организация и оказание сестринской помощи  при геморрагическом васкулите (особенности ухода,  наблюдения, особенности подготовки и осуществления  фармакотерапии по назначению врача</w:t>
            </w:r>
            <w:r w:rsidRPr="00B82A8C">
              <w:rPr>
                <w:b/>
                <w:i/>
              </w:rPr>
              <w:t>, неотложной помощи при носовом кровотечении, гемартрозе???</w:t>
            </w:r>
            <w:r w:rsidRPr="00B82A8C">
              <w:t>, значение соблюдения постельного режима и  гипоаллергенной диеты). Консультирование родителей пациента по применению лекарственных средств. Особенности подготовки к диагностическим вмешательствам.</w:t>
            </w:r>
          </w:p>
          <w:p w:rsidR="00B82A8C" w:rsidRPr="00B82A8C" w:rsidRDefault="00B82A8C" w:rsidP="005F2789">
            <w:pPr>
              <w:jc w:val="both"/>
              <w:rPr>
                <w:b/>
                <w:i/>
              </w:rPr>
            </w:pPr>
            <w:r w:rsidRPr="00B82A8C">
              <w:t xml:space="preserve"> </w:t>
            </w:r>
            <w:r w:rsidRPr="00B82A8C">
              <w:rPr>
                <w:b/>
                <w:i/>
              </w:rPr>
              <w:t>Методы диагностики проблем пациента. Мероприятия по сохранению и улучшению качества жизни пациента.</w:t>
            </w:r>
            <w:r>
              <w:t xml:space="preserve"> </w:t>
            </w:r>
            <w:r w:rsidRPr="00B82A8C">
              <w:t>Роль м/с в реализации реабилитационных мероприятий при геморрагическом васкулите у ребёнка  в условиях первичной медико-санитарной помощи и стационара.</w:t>
            </w:r>
            <w:r>
              <w:t xml:space="preserve"> </w:t>
            </w:r>
            <w:r w:rsidRPr="00B82A8C">
              <w:t>Утверждённая медицинская документация (ф.003/лист назначений, палатный дневник, направления на исследования,  ф.112, ф.026).</w:t>
            </w:r>
            <w:r>
              <w:t xml:space="preserve"> </w:t>
            </w:r>
            <w:r w:rsidRPr="00B82A8C">
              <w:t xml:space="preserve">Роль м/с в организации и осуществлении надлежащей сестринской помощи  при рахите, при гипокальциемическом синдроме. </w:t>
            </w:r>
            <w:r w:rsidRPr="00B82A8C">
              <w:rPr>
                <w:b/>
                <w:i/>
              </w:rPr>
              <w:t xml:space="preserve">   </w:t>
            </w:r>
          </w:p>
          <w:p w:rsidR="00845C28" w:rsidRDefault="00845C28" w:rsidP="005F2789">
            <w:pPr>
              <w:jc w:val="both"/>
              <w:rPr>
                <w:b/>
                <w:bCs/>
              </w:rPr>
            </w:pPr>
            <w:r>
              <w:rPr>
                <w:b/>
                <w:bCs/>
              </w:rPr>
              <w:t>Семинарское занятие</w:t>
            </w:r>
          </w:p>
          <w:p w:rsidR="00B82A8C" w:rsidRPr="00B82A8C" w:rsidRDefault="00B82A8C" w:rsidP="005F2789">
            <w:pPr>
              <w:jc w:val="both"/>
            </w:pPr>
            <w:r w:rsidRPr="00B82A8C">
              <w:t>Блиц-опрос на знание терминов и понятий темы. Обсуждение вопросов темы в ходе семинара. Итоговый тестовый контроль.</w:t>
            </w:r>
            <w:r w:rsidRPr="00B82A8C">
              <w:rPr>
                <w:b/>
                <w:i/>
              </w:rPr>
              <w:t xml:space="preserve">            </w:t>
            </w:r>
          </w:p>
          <w:p w:rsidR="00845C28" w:rsidRDefault="00845C28" w:rsidP="005F2789">
            <w:pPr>
              <w:jc w:val="both"/>
              <w:rPr>
                <w:b/>
                <w:bCs/>
              </w:rPr>
            </w:pPr>
            <w:r>
              <w:rPr>
                <w:b/>
                <w:bCs/>
              </w:rPr>
              <w:t>Практическое занятие</w:t>
            </w:r>
          </w:p>
          <w:p w:rsidR="00564EB6" w:rsidRDefault="00B82A8C" w:rsidP="00B82A8C">
            <w:pPr>
              <w:jc w:val="both"/>
            </w:pPr>
            <w:r w:rsidRPr="00B82A8C">
              <w:t>№14.Блиц-контроль знания терминов и понятий темы. Разбор вопросов темы в ходе опроса. Решение ситуационных задач индивидуально /в малой группе. Демонстрация преподавателем манипуляций.</w:t>
            </w:r>
            <w:r>
              <w:t xml:space="preserve"> </w:t>
            </w:r>
            <w:r w:rsidRPr="00B82A8C">
              <w:t>Выполнение практических манипуляций на фантомах, у постели больного.</w:t>
            </w:r>
            <w:r>
              <w:t xml:space="preserve"> </w:t>
            </w:r>
            <w:r w:rsidRPr="00B82A8C">
              <w:t xml:space="preserve">Демонстрация сестринского обследования (методов диагностики проблем детей </w:t>
            </w:r>
            <w:r w:rsidRPr="00B82A8C">
              <w:rPr>
                <w:i/>
              </w:rPr>
              <w:t>при заболеваниях крови),</w:t>
            </w:r>
            <w:r w:rsidRPr="00B82A8C">
              <w:t xml:space="preserve"> с вовлечением студентов в активное выявление проблем, постановку целей, планирования сестринских вмешательств, их осуществления и оценки результата.</w:t>
            </w:r>
            <w:r>
              <w:t xml:space="preserve"> </w:t>
            </w:r>
            <w:r w:rsidRPr="00B82A8C">
              <w:t xml:space="preserve">Работа у постели больного </w:t>
            </w:r>
          </w:p>
          <w:p w:rsidR="00B82A8C" w:rsidRDefault="00B82A8C" w:rsidP="00B82A8C">
            <w:pPr>
              <w:jc w:val="both"/>
            </w:pPr>
            <w:r w:rsidRPr="00B82A8C">
              <w:t>(сестринское обследование, проведение мероприятий по сохранению и улучшению качества жизни пациента,  уход за ребёнком, кормление,   выполнение манипуляций, подготовка к диагностическим исследованиям, консультирование пациента и родителей по применению препаратов железа). Работа на посту.</w:t>
            </w:r>
            <w:r>
              <w:t xml:space="preserve"> </w:t>
            </w:r>
            <w:r w:rsidRPr="00B82A8C">
              <w:t>Заполнение мед. документации (ф.003, сестринский лист/палатный дневник, лист питания, ф.112, ф.026, ф.063, направлений на исследования).</w:t>
            </w:r>
            <w:r>
              <w:t xml:space="preserve"> </w:t>
            </w:r>
          </w:p>
          <w:p w:rsidR="00845C28" w:rsidRDefault="00845C28" w:rsidP="00B82A8C">
            <w:pPr>
              <w:jc w:val="both"/>
              <w:rPr>
                <w:b/>
                <w:u w:val="single"/>
              </w:rPr>
            </w:pPr>
            <w:r>
              <w:rPr>
                <w:b/>
                <w:u w:val="single"/>
              </w:rPr>
              <w:t>Самостоятельная работа:</w:t>
            </w:r>
          </w:p>
          <w:p w:rsidR="00E4664B" w:rsidRPr="004B3635" w:rsidRDefault="00E4664B" w:rsidP="00E4664B">
            <w:pPr>
              <w:rPr>
                <w:sz w:val="20"/>
                <w:szCs w:val="20"/>
              </w:rPr>
            </w:pPr>
            <w:r w:rsidRPr="004B3635">
              <w:rPr>
                <w:sz w:val="20"/>
                <w:szCs w:val="20"/>
              </w:rPr>
              <w:t>Изучение конспекта лекции №9  и материала  учебника по теме  Н.Г Севостьяновой» Сестринское дело в педиатрии», часть 1,  стр.319-325,  стр. 399-403</w:t>
            </w:r>
          </w:p>
          <w:p w:rsidR="00E4664B" w:rsidRPr="004B3635" w:rsidRDefault="00E4664B" w:rsidP="00E4664B">
            <w:pPr>
              <w:rPr>
                <w:sz w:val="20"/>
                <w:szCs w:val="20"/>
              </w:rPr>
            </w:pPr>
            <w:r w:rsidRPr="004B3635">
              <w:rPr>
                <w:sz w:val="20"/>
                <w:szCs w:val="20"/>
                <w:u w:val="single"/>
              </w:rPr>
              <w:t>Методическое обеспечение</w:t>
            </w:r>
            <w:r w:rsidRPr="004B3635">
              <w:rPr>
                <w:sz w:val="20"/>
                <w:szCs w:val="20"/>
              </w:rPr>
              <w:t>:</w:t>
            </w:r>
          </w:p>
          <w:p w:rsidR="00E4664B" w:rsidRPr="004B3635" w:rsidRDefault="00E4664B" w:rsidP="00E4664B">
            <w:pPr>
              <w:rPr>
                <w:sz w:val="20"/>
                <w:szCs w:val="20"/>
              </w:rPr>
            </w:pPr>
            <w:r w:rsidRPr="004B3635">
              <w:rPr>
                <w:sz w:val="20"/>
                <w:szCs w:val="20"/>
              </w:rPr>
              <w:t>Лекция №.9</w:t>
            </w:r>
          </w:p>
          <w:p w:rsidR="00E4664B" w:rsidRPr="004B3635" w:rsidRDefault="00E4664B" w:rsidP="00E4664B">
            <w:pPr>
              <w:rPr>
                <w:sz w:val="20"/>
                <w:szCs w:val="20"/>
              </w:rPr>
            </w:pPr>
            <w:r w:rsidRPr="004B3635">
              <w:rPr>
                <w:sz w:val="20"/>
                <w:szCs w:val="20"/>
              </w:rPr>
              <w:t>Учебник Н.Г Севостьяновой» Сестринское дело в педиатрии», М. «АНМИ», 20</w:t>
            </w:r>
            <w:r w:rsidR="004A77F5">
              <w:rPr>
                <w:sz w:val="20"/>
                <w:szCs w:val="20"/>
              </w:rPr>
              <w:t>2</w:t>
            </w:r>
            <w:r w:rsidRPr="004B3635">
              <w:rPr>
                <w:sz w:val="20"/>
                <w:szCs w:val="20"/>
              </w:rPr>
              <w:t>0г., часть 1,  стр.319-325, 399-403</w:t>
            </w:r>
          </w:p>
          <w:p w:rsidR="00E4664B" w:rsidRPr="004B3635" w:rsidRDefault="00E4664B" w:rsidP="00E4664B">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E4664B" w:rsidRPr="004B3635" w:rsidRDefault="00E4664B" w:rsidP="00E4664B">
            <w:pPr>
              <w:rPr>
                <w:sz w:val="20"/>
                <w:szCs w:val="20"/>
              </w:rPr>
            </w:pPr>
            <w:r w:rsidRPr="004B3635">
              <w:rPr>
                <w:sz w:val="20"/>
                <w:szCs w:val="20"/>
              </w:rPr>
              <w:t>-----изучение конспекта лекции по теме, материала темы по учебнику;</w:t>
            </w:r>
          </w:p>
          <w:p w:rsidR="00E4664B" w:rsidRPr="004B3635" w:rsidRDefault="00E4664B" w:rsidP="00E4664B">
            <w:pPr>
              <w:rPr>
                <w:sz w:val="20"/>
                <w:szCs w:val="20"/>
              </w:rPr>
            </w:pPr>
            <w:r w:rsidRPr="004B3635">
              <w:rPr>
                <w:sz w:val="20"/>
                <w:szCs w:val="20"/>
              </w:rPr>
              <w:t>-----заполнение словаря терминов и понятий темы;</w:t>
            </w:r>
          </w:p>
          <w:p w:rsidR="00E4664B" w:rsidRDefault="00E4664B" w:rsidP="00E4664B">
            <w:pPr>
              <w:rPr>
                <w:sz w:val="20"/>
                <w:szCs w:val="20"/>
              </w:rPr>
            </w:pPr>
            <w:r w:rsidRPr="004B3635">
              <w:rPr>
                <w:bCs/>
                <w:sz w:val="20"/>
                <w:szCs w:val="20"/>
              </w:rPr>
              <w:t>Электронная библиотечная система «Консультант студента»</w:t>
            </w:r>
            <w:r w:rsidRPr="004B3635">
              <w:rPr>
                <w:sz w:val="20"/>
                <w:szCs w:val="20"/>
              </w:rPr>
              <w:t xml:space="preserve">   </w:t>
            </w:r>
            <w:r w:rsidRPr="004B3635">
              <w:rPr>
                <w:bCs/>
                <w:sz w:val="20"/>
                <w:szCs w:val="20"/>
              </w:rPr>
              <w:t>Электронная библиотечная система «Консультант студента»</w:t>
            </w:r>
            <w:r w:rsidRPr="004B3635">
              <w:rPr>
                <w:sz w:val="20"/>
                <w:szCs w:val="20"/>
              </w:rPr>
              <w:t xml:space="preserve">                                                                                                                                                               </w:t>
            </w:r>
          </w:p>
          <w:p w:rsidR="00E4664B" w:rsidRPr="004B3635" w:rsidRDefault="00E4664B" w:rsidP="00E4664B">
            <w:pPr>
              <w:rPr>
                <w:sz w:val="20"/>
                <w:szCs w:val="20"/>
              </w:rPr>
            </w:pPr>
            <w:r w:rsidRPr="004B3635">
              <w:rPr>
                <w:sz w:val="20"/>
                <w:szCs w:val="20"/>
              </w:rPr>
              <w:t>Изучение конспекта лекции и учебного пособия  Н.Соколовой с соавт. «Сестринское дело в педиатрии. Практикум», «Феникс», 201</w:t>
            </w:r>
            <w:r w:rsidR="004A77F5">
              <w:rPr>
                <w:sz w:val="20"/>
                <w:szCs w:val="20"/>
              </w:rPr>
              <w:t>9</w:t>
            </w:r>
            <w:r w:rsidRPr="004B3635">
              <w:rPr>
                <w:sz w:val="20"/>
                <w:szCs w:val="20"/>
              </w:rPr>
              <w:t xml:space="preserve">г. стр.200, </w:t>
            </w:r>
          </w:p>
          <w:p w:rsidR="00E4664B" w:rsidRPr="004B3635" w:rsidRDefault="00E4664B" w:rsidP="00E4664B">
            <w:pPr>
              <w:rPr>
                <w:sz w:val="20"/>
                <w:szCs w:val="20"/>
              </w:rPr>
            </w:pPr>
            <w:r w:rsidRPr="004B3635">
              <w:rPr>
                <w:sz w:val="20"/>
                <w:szCs w:val="20"/>
              </w:rPr>
              <w:t>В. Тульчинской с соавт. «Сестринское дело в педиатрии»,Ростов-на-Дону, «Феникс»;201</w:t>
            </w:r>
            <w:r w:rsidR="004A77F5">
              <w:rPr>
                <w:sz w:val="20"/>
                <w:szCs w:val="20"/>
              </w:rPr>
              <w:t>9</w:t>
            </w:r>
            <w:r w:rsidRPr="004B3635">
              <w:rPr>
                <w:sz w:val="20"/>
                <w:szCs w:val="20"/>
              </w:rPr>
              <w:t xml:space="preserve">г., 227-228, </w:t>
            </w:r>
          </w:p>
          <w:p w:rsidR="00E4664B" w:rsidRPr="004B3635" w:rsidRDefault="00E4664B" w:rsidP="00E4664B">
            <w:pPr>
              <w:rPr>
                <w:sz w:val="20"/>
                <w:szCs w:val="20"/>
              </w:rPr>
            </w:pPr>
            <w:r w:rsidRPr="004B3635">
              <w:rPr>
                <w:sz w:val="20"/>
                <w:szCs w:val="20"/>
              </w:rPr>
              <w:t xml:space="preserve">------повторить по ПМ 01.01. АФО кроветворения. </w:t>
            </w:r>
          </w:p>
          <w:p w:rsidR="00564EB6" w:rsidRPr="00E4664B" w:rsidRDefault="00E4664B" w:rsidP="00E4664B">
            <w:pPr>
              <w:rPr>
                <w:sz w:val="20"/>
                <w:szCs w:val="20"/>
              </w:rPr>
            </w:pPr>
            <w:r w:rsidRPr="004B3635">
              <w:rPr>
                <w:sz w:val="20"/>
                <w:szCs w:val="20"/>
              </w:rPr>
              <w:t>----заполнение словаря терминов и понятий темы</w:t>
            </w:r>
            <w:r w:rsidR="000F45E6">
              <w:rPr>
                <w:sz w:val="20"/>
                <w:szCs w:val="20"/>
              </w:rPr>
              <w:t>.</w:t>
            </w:r>
          </w:p>
        </w:tc>
      </w:tr>
      <w:tr w:rsidR="00BB3335" w:rsidRPr="00692145" w:rsidTr="00564EB6">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BB3335" w:rsidRPr="006E32A6" w:rsidRDefault="00BB3335" w:rsidP="00BB785D">
            <w:r w:rsidRPr="00D373EC">
              <w:rPr>
                <w:b/>
              </w:rPr>
              <w:t xml:space="preserve">Тема </w:t>
            </w:r>
            <w:r>
              <w:rPr>
                <w:b/>
              </w:rPr>
              <w:t>2</w:t>
            </w:r>
            <w:r w:rsidRPr="00D373EC">
              <w:rPr>
                <w:b/>
              </w:rPr>
              <w:t>.</w:t>
            </w:r>
            <w:r>
              <w:rPr>
                <w:b/>
              </w:rPr>
              <w:t>4</w:t>
            </w:r>
            <w:r w:rsidRPr="00D373EC">
              <w:rPr>
                <w:b/>
              </w:rPr>
              <w:t>.</w:t>
            </w:r>
            <w:r w:rsidR="00564EB6">
              <w:rPr>
                <w:b/>
              </w:rPr>
              <w:t>10</w:t>
            </w:r>
            <w:r w:rsidRPr="00D373EC">
              <w:rPr>
                <w:b/>
              </w:rPr>
              <w:t>.</w:t>
            </w:r>
            <w:r>
              <w:rPr>
                <w:b/>
              </w:rPr>
              <w:t xml:space="preserve"> </w:t>
            </w:r>
            <w:r w:rsidRPr="00564EB6">
              <w:t>Сестринск</w:t>
            </w:r>
            <w:r w:rsidR="00BB785D">
              <w:t>ая</w:t>
            </w:r>
            <w:r w:rsidRPr="00564EB6">
              <w:t xml:space="preserve"> </w:t>
            </w:r>
            <w:r w:rsidR="00BB785D">
              <w:t>помощь</w:t>
            </w:r>
            <w:r w:rsidR="00564EB6" w:rsidRPr="00564EB6">
              <w:t xml:space="preserve"> при лейкозе.</w:t>
            </w:r>
            <w:r w:rsidR="00BB785D">
              <w:t xml:space="preserve"> </w:t>
            </w:r>
            <w:r w:rsidR="00564EB6" w:rsidRPr="00564EB6">
              <w:t>Роль мед</w:t>
            </w:r>
            <w:r w:rsidR="006E32A6">
              <w:t>ицинской сестры</w:t>
            </w:r>
            <w:r w:rsidR="00564EB6" w:rsidRPr="00564EB6">
              <w:t xml:space="preserve"> в оказании  паллиативной помощи детям.</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B3335" w:rsidRDefault="00A12E88" w:rsidP="005F2789">
            <w:pPr>
              <w:jc w:val="center"/>
              <w:outlineLvl w:val="0"/>
              <w:rPr>
                <w:b/>
                <w:bCs/>
              </w:rPr>
            </w:pPr>
            <w:r>
              <w:rPr>
                <w:b/>
                <w:bCs/>
              </w:rPr>
              <w:t>2</w:t>
            </w: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r>
              <w:rPr>
                <w:b/>
                <w:bCs/>
              </w:rPr>
              <w:t>2</w:t>
            </w: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r>
              <w:rPr>
                <w:b/>
                <w:bCs/>
              </w:rPr>
              <w:t>4</w:t>
            </w: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5F2789">
            <w:pPr>
              <w:jc w:val="center"/>
              <w:outlineLvl w:val="0"/>
              <w:rPr>
                <w:b/>
                <w:bCs/>
              </w:rPr>
            </w:pPr>
          </w:p>
          <w:p w:rsidR="00821887" w:rsidRDefault="00821887" w:rsidP="00821887">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BB3335" w:rsidRDefault="00BB3335" w:rsidP="005F2789">
            <w:pPr>
              <w:jc w:val="both"/>
              <w:rPr>
                <w:b/>
                <w:bCs/>
              </w:rPr>
            </w:pPr>
            <w:r>
              <w:rPr>
                <w:b/>
                <w:bCs/>
              </w:rPr>
              <w:t>Лекция</w:t>
            </w:r>
          </w:p>
          <w:p w:rsidR="00A12E88" w:rsidRPr="00A12E88" w:rsidRDefault="00A12E88" w:rsidP="005F2789">
            <w:pPr>
              <w:jc w:val="both"/>
              <w:rPr>
                <w:b/>
                <w:i/>
              </w:rPr>
            </w:pPr>
            <w:r w:rsidRPr="00A12E88">
              <w:rPr>
                <w:i/>
              </w:rPr>
              <w:t>Лейкоз</w:t>
            </w:r>
            <w:r w:rsidRPr="00A12E88">
              <w:t>: определение, причины, сущность патологического процесса, клинические проявления, осложнения.</w:t>
            </w:r>
            <w:r>
              <w:t xml:space="preserve"> </w:t>
            </w:r>
            <w:r w:rsidRPr="00A12E88">
              <w:t>Организация и оказание сестринской помощи  при лейкозе (особенности ухода, наблюдения, особенности подготовки и осуществления  фармакотерапии по назначению врача /применения глюкокортикоидов,  цитостатиков; значение соблюдения строгой инфекционной безопасности и психологической поддержки пациента и его окружения, организации досуга). Консультирование родителей пациента по применению лекарственных средств. Особенности подготовки к лечебно- диагностическим вмешательствам.</w:t>
            </w:r>
            <w:r>
              <w:t xml:space="preserve"> </w:t>
            </w:r>
            <w:r w:rsidRPr="00A12E88">
              <w:t>Особенности вакцинации.</w:t>
            </w:r>
            <w:r>
              <w:t xml:space="preserve"> </w:t>
            </w:r>
            <w:r w:rsidRPr="00A12E88">
              <w:t xml:space="preserve"> </w:t>
            </w:r>
            <w:r w:rsidRPr="00A12E88">
              <w:rPr>
                <w:b/>
                <w:i/>
              </w:rPr>
              <w:t>Методы диагностики проблем пациента. Мероприятия по сохранению и улучшению качества жизни пациента.</w:t>
            </w:r>
            <w:r w:rsidRPr="00A12E88">
              <w:t xml:space="preserve"> Роль м/с в реализации реабилитационных мероприятий при лейкозе у ребёнка  в условиях первичной медико-санитарной помощи и стационара.</w:t>
            </w:r>
            <w:r>
              <w:t xml:space="preserve"> </w:t>
            </w:r>
            <w:r w:rsidRPr="00A12E88">
              <w:t xml:space="preserve">Утверждённая медицинская документация (ф.003/лист назначений, палатный дневник, направления на исследования,  ф.112, ф.026, ф.030, ф.063). Роль м/с в организации и осуществлении надлежащей сестринской помощи  при лейкозе. </w:t>
            </w:r>
            <w:r w:rsidRPr="00A12E88">
              <w:rPr>
                <w:i/>
              </w:rPr>
              <w:t>Паллиативная помощь</w:t>
            </w:r>
            <w:r w:rsidRPr="00A12E88">
              <w:t>: понятие. Возможности, цели и задачи паллиативной помощи детям. История и особенности паллиативной педиатрии. Вопросы организации паллиативной помощи детям в России. Детский хоспис. Роль медсестры в  оказании паллиативной помощи детям.</w:t>
            </w:r>
            <w:r w:rsidRPr="00A12E88">
              <w:rPr>
                <w:b/>
                <w:i/>
              </w:rPr>
              <w:t xml:space="preserve">             </w:t>
            </w:r>
          </w:p>
          <w:p w:rsidR="00BB3335" w:rsidRDefault="00BB3335" w:rsidP="005F2789">
            <w:pPr>
              <w:jc w:val="both"/>
              <w:rPr>
                <w:b/>
                <w:bCs/>
              </w:rPr>
            </w:pPr>
            <w:r>
              <w:rPr>
                <w:b/>
                <w:bCs/>
              </w:rPr>
              <w:t>Семинарское занятие</w:t>
            </w:r>
          </w:p>
          <w:p w:rsidR="00821887" w:rsidRPr="00821887" w:rsidRDefault="00821887" w:rsidP="005F2789">
            <w:pPr>
              <w:jc w:val="both"/>
            </w:pPr>
            <w:r w:rsidRPr="00821887">
              <w:t>Блиц-опрос на знание терминов и понятий темы. Обсуждение вопросов темы в ходе семинара. Итоговый тестовый контроль.</w:t>
            </w:r>
            <w:r w:rsidRPr="00821887">
              <w:rPr>
                <w:b/>
                <w:i/>
              </w:rPr>
              <w:t xml:space="preserve">             </w:t>
            </w:r>
          </w:p>
          <w:p w:rsidR="00BB3335" w:rsidRDefault="00BB3335" w:rsidP="005F2789">
            <w:pPr>
              <w:jc w:val="both"/>
              <w:rPr>
                <w:b/>
                <w:bCs/>
              </w:rPr>
            </w:pPr>
            <w:r>
              <w:rPr>
                <w:b/>
                <w:bCs/>
              </w:rPr>
              <w:t>Практическое занятие</w:t>
            </w:r>
          </w:p>
          <w:p w:rsidR="00821887" w:rsidRPr="00821887" w:rsidRDefault="00821887" w:rsidP="00821887">
            <w:pPr>
              <w:jc w:val="both"/>
            </w:pPr>
            <w:r w:rsidRPr="00821887">
              <w:t>№15.Блиц-контроль знания терминов и понятий темы. Разбор вопросов темы в ходе опроса.</w:t>
            </w:r>
            <w:r>
              <w:t xml:space="preserve"> </w:t>
            </w:r>
            <w:r w:rsidRPr="00821887">
              <w:t>Решение ситуационных задач индивидуально /в малой группе. Демонстрация преподавателем манипуляций.</w:t>
            </w:r>
            <w:r>
              <w:t xml:space="preserve"> </w:t>
            </w:r>
            <w:r w:rsidRPr="00821887">
              <w:t>Выполнение практических манипуляций на фантомах, у постели больного.</w:t>
            </w:r>
            <w:r>
              <w:t xml:space="preserve"> </w:t>
            </w:r>
            <w:r w:rsidRPr="00821887">
              <w:t>Демонстрация особенностей сестринского обследования в детском хосписе (методов диагностики проблем пациентов</w:t>
            </w:r>
            <w:r w:rsidRPr="00821887">
              <w:rPr>
                <w:i/>
              </w:rPr>
              <w:t>),</w:t>
            </w:r>
            <w:r w:rsidRPr="00821887">
              <w:t xml:space="preserve"> с вовлечением студентов в активное выявление проблем, постановку целей, планирования сестринских вмешательств, их осуществления и оценки результата.</w:t>
            </w:r>
          </w:p>
          <w:p w:rsidR="00821887" w:rsidRPr="00821887" w:rsidRDefault="00821887" w:rsidP="00821887">
            <w:pPr>
              <w:jc w:val="both"/>
            </w:pPr>
            <w:r w:rsidRPr="00821887">
              <w:t>Работа у постели больного (сестринское обследование, проведение мероприятий по сохранению и улучшению качества жизни пациента,  уход за ребёнком, кормление, выполнение манипуляций, подготовка к диагностическим исследованиям, консультирование пациента и родителей по применению лекарственных препаратов).</w:t>
            </w:r>
          </w:p>
          <w:p w:rsidR="00821887" w:rsidRPr="00821887" w:rsidRDefault="00821887" w:rsidP="00821887">
            <w:pPr>
              <w:jc w:val="both"/>
            </w:pPr>
            <w:r w:rsidRPr="00821887">
              <w:t>Работа на посту.</w:t>
            </w:r>
            <w:r>
              <w:t xml:space="preserve"> </w:t>
            </w:r>
            <w:r w:rsidRPr="00821887">
              <w:t>Работа в процедурном кабинете (под контролем процедурной м/с и преподавателя).</w:t>
            </w:r>
            <w:r>
              <w:t xml:space="preserve"> </w:t>
            </w:r>
            <w:r w:rsidRPr="00821887">
              <w:t>Заполнение мед. документации (ф.003, лист питания, ф.063, направлений на исследования).</w:t>
            </w:r>
          </w:p>
          <w:p w:rsidR="006E32A6" w:rsidRDefault="006E32A6" w:rsidP="005F2789">
            <w:pPr>
              <w:jc w:val="both"/>
              <w:rPr>
                <w:b/>
                <w:u w:val="single"/>
              </w:rPr>
            </w:pPr>
            <w:r>
              <w:rPr>
                <w:b/>
                <w:u w:val="single"/>
              </w:rPr>
              <w:t>Самостоятельная работа:</w:t>
            </w:r>
          </w:p>
          <w:p w:rsidR="00821887" w:rsidRPr="004B3635" w:rsidRDefault="00821887" w:rsidP="00821887">
            <w:pPr>
              <w:rPr>
                <w:sz w:val="20"/>
                <w:szCs w:val="20"/>
              </w:rPr>
            </w:pPr>
            <w:r w:rsidRPr="004B3635">
              <w:rPr>
                <w:sz w:val="20"/>
                <w:szCs w:val="20"/>
              </w:rPr>
              <w:t xml:space="preserve">Изучение конспекта лекции №10 и материала  учебника по теме  </w:t>
            </w:r>
          </w:p>
          <w:p w:rsidR="00821887" w:rsidRPr="004B3635" w:rsidRDefault="00821887" w:rsidP="00821887">
            <w:pPr>
              <w:rPr>
                <w:sz w:val="20"/>
                <w:szCs w:val="20"/>
              </w:rPr>
            </w:pPr>
            <w:r w:rsidRPr="004B3635">
              <w:rPr>
                <w:sz w:val="20"/>
                <w:szCs w:val="20"/>
              </w:rPr>
              <w:t>Н.Г Севостьяновой» Сестринское дело в педиатрии», часть 1,  стр. 418</w:t>
            </w:r>
          </w:p>
          <w:p w:rsidR="00821887" w:rsidRPr="004B3635" w:rsidRDefault="00821887" w:rsidP="00821887">
            <w:pPr>
              <w:rPr>
                <w:sz w:val="20"/>
                <w:szCs w:val="20"/>
              </w:rPr>
            </w:pPr>
            <w:r w:rsidRPr="004B3635">
              <w:rPr>
                <w:sz w:val="20"/>
                <w:szCs w:val="20"/>
                <w:u w:val="single"/>
              </w:rPr>
              <w:t>Методическое обеспечение</w:t>
            </w:r>
            <w:r w:rsidRPr="004B3635">
              <w:rPr>
                <w:sz w:val="20"/>
                <w:szCs w:val="20"/>
              </w:rPr>
              <w:t>:</w:t>
            </w:r>
          </w:p>
          <w:p w:rsidR="00821887" w:rsidRPr="004B3635" w:rsidRDefault="00821887" w:rsidP="00821887">
            <w:pPr>
              <w:rPr>
                <w:sz w:val="20"/>
                <w:szCs w:val="20"/>
              </w:rPr>
            </w:pPr>
            <w:r w:rsidRPr="004B3635">
              <w:rPr>
                <w:sz w:val="20"/>
                <w:szCs w:val="20"/>
              </w:rPr>
              <w:t>Лекция №10</w:t>
            </w:r>
          </w:p>
          <w:p w:rsidR="00821887" w:rsidRPr="004B3635" w:rsidRDefault="00821887" w:rsidP="00821887">
            <w:pPr>
              <w:rPr>
                <w:sz w:val="20"/>
                <w:szCs w:val="20"/>
              </w:rPr>
            </w:pPr>
            <w:r w:rsidRPr="004B3635">
              <w:rPr>
                <w:sz w:val="20"/>
                <w:szCs w:val="20"/>
              </w:rPr>
              <w:t>Учебник Н.Г Севостьяновой» Сестринское дело в педиатрии», М. «АНМИ», 20</w:t>
            </w:r>
            <w:r w:rsidR="004A77F5">
              <w:rPr>
                <w:sz w:val="20"/>
                <w:szCs w:val="20"/>
              </w:rPr>
              <w:t>2</w:t>
            </w:r>
            <w:r w:rsidRPr="004B3635">
              <w:rPr>
                <w:sz w:val="20"/>
                <w:szCs w:val="20"/>
              </w:rPr>
              <w:t>0г., часть 1,  стр.418</w:t>
            </w:r>
          </w:p>
          <w:p w:rsidR="00821887" w:rsidRPr="004B3635" w:rsidRDefault="00821887" w:rsidP="00821887">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821887" w:rsidRDefault="00821887" w:rsidP="00821887">
            <w:pPr>
              <w:rPr>
                <w:sz w:val="20"/>
                <w:szCs w:val="20"/>
              </w:rPr>
            </w:pPr>
            <w:r w:rsidRPr="004B3635">
              <w:rPr>
                <w:bCs/>
                <w:sz w:val="20"/>
                <w:szCs w:val="20"/>
              </w:rPr>
              <w:t>Электронная библиотечная система «Консультант студента»</w:t>
            </w:r>
            <w:r w:rsidRPr="004B3635">
              <w:rPr>
                <w:sz w:val="20"/>
                <w:szCs w:val="20"/>
              </w:rPr>
              <w:t xml:space="preserve">                                                    </w:t>
            </w:r>
          </w:p>
          <w:p w:rsidR="00821887" w:rsidRPr="004B3635" w:rsidRDefault="00821887" w:rsidP="00821887">
            <w:pPr>
              <w:rPr>
                <w:sz w:val="20"/>
                <w:szCs w:val="20"/>
              </w:rPr>
            </w:pPr>
            <w:r w:rsidRPr="004B3635">
              <w:rPr>
                <w:sz w:val="20"/>
                <w:szCs w:val="20"/>
              </w:rPr>
              <w:t>-----изучение конспекта лекции по теме, материала темы по учебнику;</w:t>
            </w:r>
          </w:p>
          <w:p w:rsidR="00821887" w:rsidRPr="004B3635" w:rsidRDefault="00821887" w:rsidP="00821887">
            <w:pPr>
              <w:rPr>
                <w:sz w:val="20"/>
                <w:szCs w:val="20"/>
              </w:rPr>
            </w:pPr>
            <w:r w:rsidRPr="004B3635">
              <w:rPr>
                <w:sz w:val="20"/>
                <w:szCs w:val="20"/>
              </w:rPr>
              <w:t>-----изучение нормативного документа:  ФЗ-323 , статья 32,п.2; статья 36.</w:t>
            </w:r>
          </w:p>
          <w:p w:rsidR="00821887" w:rsidRPr="004B3635" w:rsidRDefault="00821887" w:rsidP="00821887">
            <w:pPr>
              <w:rPr>
                <w:sz w:val="20"/>
                <w:szCs w:val="20"/>
              </w:rPr>
            </w:pPr>
            <w:r w:rsidRPr="004B3635">
              <w:rPr>
                <w:sz w:val="20"/>
                <w:szCs w:val="20"/>
              </w:rPr>
              <w:t>-----заполнение словаря терминов и понятий темы;</w:t>
            </w:r>
          </w:p>
          <w:p w:rsidR="00821887" w:rsidRPr="004B3635" w:rsidRDefault="00821887" w:rsidP="00821887">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consultant</w:t>
            </w:r>
            <w:r w:rsidRPr="004B3635">
              <w:rPr>
                <w:sz w:val="20"/>
                <w:szCs w:val="20"/>
              </w:rPr>
              <w:t>.</w:t>
            </w:r>
            <w:r w:rsidRPr="004B3635">
              <w:rPr>
                <w:sz w:val="20"/>
                <w:szCs w:val="20"/>
                <w:lang w:val="en-US"/>
              </w:rPr>
              <w:t>ru</w:t>
            </w:r>
            <w:r w:rsidRPr="004B3635">
              <w:rPr>
                <w:sz w:val="20"/>
                <w:szCs w:val="20"/>
              </w:rPr>
              <w:t>/- нормативные документы,</w:t>
            </w:r>
          </w:p>
          <w:p w:rsidR="00821887" w:rsidRPr="004B3635" w:rsidRDefault="00821887" w:rsidP="00821887">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ru</w:t>
            </w:r>
            <w:r w:rsidRPr="004B3635">
              <w:rPr>
                <w:sz w:val="20"/>
                <w:szCs w:val="20"/>
              </w:rPr>
              <w:t>/-нормативные документы</w:t>
            </w:r>
          </w:p>
          <w:p w:rsidR="00821887" w:rsidRPr="004B3635" w:rsidRDefault="00821887" w:rsidP="00821887">
            <w:pPr>
              <w:rPr>
                <w:sz w:val="20"/>
                <w:szCs w:val="20"/>
              </w:rPr>
            </w:pPr>
            <w:r w:rsidRPr="004B3635">
              <w:rPr>
                <w:sz w:val="20"/>
                <w:szCs w:val="20"/>
              </w:rPr>
              <w:t>Изучение конспекта лекции и учебного пособия  Н.Соколовой с соавт. «Сестринское дело в педиатрии. Практикум», «Феникс», 201</w:t>
            </w:r>
            <w:r w:rsidR="004A77F5">
              <w:rPr>
                <w:sz w:val="20"/>
                <w:szCs w:val="20"/>
              </w:rPr>
              <w:t>9</w:t>
            </w:r>
            <w:r w:rsidRPr="004B3635">
              <w:rPr>
                <w:sz w:val="20"/>
                <w:szCs w:val="20"/>
              </w:rPr>
              <w:t xml:space="preserve">г. стр. 200, 30-34, </w:t>
            </w:r>
          </w:p>
          <w:p w:rsidR="00821887" w:rsidRPr="004B3635" w:rsidRDefault="00821887" w:rsidP="00821887">
            <w:pPr>
              <w:rPr>
                <w:sz w:val="20"/>
                <w:szCs w:val="20"/>
              </w:rPr>
            </w:pPr>
            <w:r w:rsidRPr="004B3635">
              <w:rPr>
                <w:sz w:val="20"/>
                <w:szCs w:val="20"/>
              </w:rPr>
              <w:t>по  В. Тульчинской с соавт. «Сестринское дело в педиатрии»,Ростов-на-Дону, «Феникс»;201</w:t>
            </w:r>
            <w:r w:rsidR="004A77F5">
              <w:rPr>
                <w:sz w:val="20"/>
                <w:szCs w:val="20"/>
              </w:rPr>
              <w:t>9</w:t>
            </w:r>
            <w:r w:rsidRPr="004B3635">
              <w:rPr>
                <w:sz w:val="20"/>
                <w:szCs w:val="20"/>
              </w:rPr>
              <w:t xml:space="preserve">г., 227-228, </w:t>
            </w:r>
          </w:p>
          <w:p w:rsidR="00821887" w:rsidRPr="004B3635" w:rsidRDefault="00821887" w:rsidP="00821887">
            <w:pPr>
              <w:rPr>
                <w:sz w:val="20"/>
                <w:szCs w:val="20"/>
              </w:rPr>
            </w:pPr>
            <w:r w:rsidRPr="004B3635">
              <w:rPr>
                <w:sz w:val="20"/>
                <w:szCs w:val="20"/>
              </w:rPr>
              <w:t>------повторить по ПМ 04. Уход за умирающим пациентом.</w:t>
            </w:r>
          </w:p>
          <w:p w:rsidR="00821887" w:rsidRPr="004B3635" w:rsidRDefault="00821887" w:rsidP="00821887">
            <w:pPr>
              <w:rPr>
                <w:sz w:val="20"/>
                <w:szCs w:val="20"/>
              </w:rPr>
            </w:pPr>
            <w:r w:rsidRPr="004B3635">
              <w:rPr>
                <w:sz w:val="20"/>
                <w:szCs w:val="20"/>
              </w:rPr>
              <w:t>------------------- по ПМ 01.01. АФО кроветворения.</w:t>
            </w:r>
          </w:p>
          <w:p w:rsidR="00096950" w:rsidRDefault="00821887" w:rsidP="00096950">
            <w:pPr>
              <w:rPr>
                <w:sz w:val="20"/>
                <w:szCs w:val="20"/>
              </w:rPr>
            </w:pPr>
            <w:r w:rsidRPr="004B3635">
              <w:rPr>
                <w:sz w:val="20"/>
                <w:szCs w:val="20"/>
              </w:rPr>
              <w:t>-----изучение нормативного документа:  ФЗ-</w:t>
            </w:r>
            <w:r w:rsidR="00096950">
              <w:rPr>
                <w:sz w:val="20"/>
                <w:szCs w:val="20"/>
              </w:rPr>
              <w:t>323 , статья 32,п.2; статья 36.</w:t>
            </w:r>
          </w:p>
          <w:p w:rsidR="00821887" w:rsidRPr="00096950" w:rsidRDefault="00821887" w:rsidP="00096950">
            <w:pPr>
              <w:rPr>
                <w:sz w:val="20"/>
                <w:szCs w:val="20"/>
              </w:rPr>
            </w:pPr>
            <w:r w:rsidRPr="004B3635">
              <w:rPr>
                <w:sz w:val="20"/>
                <w:szCs w:val="20"/>
              </w:rPr>
              <w:t>----заполнение словаря терминов и понятий темы</w:t>
            </w:r>
            <w:r>
              <w:rPr>
                <w:sz w:val="20"/>
                <w:szCs w:val="20"/>
              </w:rPr>
              <w:t>.</w:t>
            </w:r>
          </w:p>
        </w:tc>
      </w:tr>
      <w:tr w:rsidR="00564EB6" w:rsidRPr="00692145" w:rsidTr="009C7423">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9C7423" w:rsidRPr="009C7423" w:rsidRDefault="00564EB6" w:rsidP="009C7423">
            <w:r w:rsidRPr="00D373EC">
              <w:rPr>
                <w:b/>
              </w:rPr>
              <w:t xml:space="preserve">Тема </w:t>
            </w:r>
            <w:r>
              <w:rPr>
                <w:b/>
              </w:rPr>
              <w:t>2</w:t>
            </w:r>
            <w:r w:rsidRPr="00D373EC">
              <w:rPr>
                <w:b/>
              </w:rPr>
              <w:t>.</w:t>
            </w:r>
            <w:r>
              <w:rPr>
                <w:b/>
              </w:rPr>
              <w:t>4</w:t>
            </w:r>
            <w:r w:rsidRPr="00D373EC">
              <w:rPr>
                <w:b/>
              </w:rPr>
              <w:t>.</w:t>
            </w:r>
            <w:r w:rsidR="009C7423">
              <w:rPr>
                <w:b/>
              </w:rPr>
              <w:t>11</w:t>
            </w:r>
            <w:r w:rsidRPr="00D373EC">
              <w:rPr>
                <w:b/>
              </w:rPr>
              <w:t>.</w:t>
            </w:r>
            <w:r>
              <w:rPr>
                <w:b/>
              </w:rPr>
              <w:t xml:space="preserve"> </w:t>
            </w:r>
            <w:r w:rsidRPr="00644649">
              <w:t>Сестринск</w:t>
            </w:r>
            <w:r w:rsidR="00BB785D">
              <w:t>ая</w:t>
            </w:r>
            <w:r>
              <w:t xml:space="preserve"> </w:t>
            </w:r>
            <w:r w:rsidR="00BB785D">
              <w:t>помощь</w:t>
            </w:r>
            <w:r w:rsidR="009C7423">
              <w:t xml:space="preserve"> </w:t>
            </w:r>
            <w:r w:rsidR="009C7423" w:rsidRPr="009C7423">
              <w:t xml:space="preserve"> при заболеваниях органов дыхания (бронхите, пневмонии).</w:t>
            </w:r>
          </w:p>
          <w:p w:rsidR="00564EB6" w:rsidRPr="00D373EC" w:rsidRDefault="00564EB6" w:rsidP="009C7423">
            <w:pPr>
              <w:outlineLvl w:val="0"/>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64EB6" w:rsidRDefault="00497B5B" w:rsidP="005F2789">
            <w:pPr>
              <w:jc w:val="center"/>
              <w:outlineLvl w:val="0"/>
              <w:rPr>
                <w:b/>
                <w:bCs/>
              </w:rPr>
            </w:pPr>
            <w:r>
              <w:rPr>
                <w:b/>
                <w:bCs/>
              </w:rPr>
              <w:t>1</w:t>
            </w: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r>
              <w:rPr>
                <w:b/>
                <w:bCs/>
              </w:rPr>
              <w:t>6</w:t>
            </w: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p>
          <w:p w:rsidR="00497B5B" w:rsidRDefault="00497B5B" w:rsidP="005F2789">
            <w:pPr>
              <w:jc w:val="center"/>
              <w:outlineLvl w:val="0"/>
              <w:rPr>
                <w:b/>
                <w:bCs/>
              </w:rPr>
            </w:pPr>
            <w:r>
              <w:rPr>
                <w:b/>
                <w:bCs/>
              </w:rPr>
              <w:t>3</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564EB6" w:rsidRDefault="00564EB6" w:rsidP="005F2789">
            <w:pPr>
              <w:jc w:val="both"/>
              <w:rPr>
                <w:b/>
                <w:bCs/>
              </w:rPr>
            </w:pPr>
            <w:r>
              <w:rPr>
                <w:b/>
                <w:bCs/>
              </w:rPr>
              <w:t>Лекция</w:t>
            </w:r>
          </w:p>
          <w:p w:rsidR="00497B5B" w:rsidRPr="00497B5B" w:rsidRDefault="00497B5B" w:rsidP="00497B5B">
            <w:pPr>
              <w:jc w:val="both"/>
            </w:pPr>
            <w:r w:rsidRPr="00497B5B">
              <w:rPr>
                <w:i/>
              </w:rPr>
              <w:t>Бронхит</w:t>
            </w:r>
            <w:r w:rsidRPr="00497B5B">
              <w:t>: определение, причины, клинические проявления, возможные осложнения.</w:t>
            </w:r>
          </w:p>
          <w:p w:rsidR="00497B5B" w:rsidRPr="00497B5B" w:rsidRDefault="00497B5B" w:rsidP="00497B5B">
            <w:pPr>
              <w:jc w:val="both"/>
              <w:rPr>
                <w:b/>
                <w:i/>
              </w:rPr>
            </w:pPr>
            <w:r w:rsidRPr="00497B5B">
              <w:rPr>
                <w:i/>
              </w:rPr>
              <w:t>Пневмония</w:t>
            </w:r>
            <w:r w:rsidRPr="00497B5B">
              <w:t>: определение, причины, клинические проявления, особенности клиники у новорождённых и недоношенных, возможные осложнения.</w:t>
            </w:r>
            <w:r>
              <w:t xml:space="preserve"> </w:t>
            </w:r>
            <w:r w:rsidRPr="00497B5B">
              <w:t xml:space="preserve">Организация и оказание сестринской помощи  при бронхите и пневмонии у детей (особенности ухода, наблюдения, особенности подготовки и осуществления  фармакотерапии по назначению врача /применения антибиотиков, кислорода, ингаляций, отвлекающих процедур/; значение соблюдения режима, постурального лечения,  инфекционной безопасности, режима проветривания палаты, прогулок, температурного и влажностного режима, диеты и ЛФК). Консультирование родителей пациента по применению лекарственных средств. Особенности подготовки к лечебно- диагностическим вмешательствам. </w:t>
            </w:r>
            <w:r w:rsidRPr="00497B5B">
              <w:rPr>
                <w:b/>
                <w:i/>
              </w:rPr>
              <w:t>Методы диагностики проблем пациента. Мероприятия по сохранению и улучшению качества жизни пациента.</w:t>
            </w:r>
            <w:r w:rsidRPr="00497B5B">
              <w:t xml:space="preserve"> </w:t>
            </w:r>
          </w:p>
          <w:p w:rsidR="00497B5B" w:rsidRPr="00497B5B" w:rsidRDefault="00497B5B" w:rsidP="00497B5B">
            <w:pPr>
              <w:jc w:val="both"/>
            </w:pPr>
            <w:r w:rsidRPr="00497B5B">
              <w:t>Роль м/с в реализации реабилитационных мероприятий при бронхите и пневмонии у ребёнка  в условиях первичной медико-санитарной помощи и стационара. Особенности вакцинации.</w:t>
            </w:r>
            <w:r>
              <w:t xml:space="preserve"> </w:t>
            </w:r>
            <w:r w:rsidRPr="00497B5B">
              <w:t>Утверждённая медицинская документация (ф.097, ф.003/лист назначений, палатный дневник, лист питания, направления на исследования, на ФТЛ,  ф.112, ф.026, ф.030, ф.063). Роль м/с в организации и осуществлении надлежащей сестринской помощи  при  бронхите и пневмонии.</w:t>
            </w:r>
          </w:p>
          <w:p w:rsidR="00564EB6" w:rsidRDefault="00564EB6" w:rsidP="005F2789">
            <w:pPr>
              <w:jc w:val="both"/>
              <w:rPr>
                <w:b/>
                <w:bCs/>
              </w:rPr>
            </w:pPr>
            <w:r>
              <w:rPr>
                <w:b/>
                <w:bCs/>
              </w:rPr>
              <w:t>Практическое занятие</w:t>
            </w:r>
          </w:p>
          <w:p w:rsidR="00497B5B" w:rsidRPr="00497B5B" w:rsidRDefault="00497B5B" w:rsidP="00497B5B">
            <w:pPr>
              <w:jc w:val="both"/>
              <w:rPr>
                <w:b/>
                <w:bCs/>
              </w:rPr>
            </w:pPr>
            <w:r w:rsidRPr="00497B5B">
              <w:t>№16.Блиц-контроль знания терминов и понятий темы. Разбор вопросов темы в ходе опроса.</w:t>
            </w:r>
            <w:r>
              <w:t xml:space="preserve"> </w:t>
            </w:r>
            <w:r w:rsidRPr="00497B5B">
              <w:t>Решение ситуационных задач индивидуально /в малой группе. Демонстрация преподавателем манипуляций.</w:t>
            </w:r>
            <w:r>
              <w:t xml:space="preserve"> </w:t>
            </w:r>
            <w:r w:rsidRPr="00497B5B">
              <w:t>Выполнение практических манипуляций на фантомах, у постели больного.</w:t>
            </w:r>
            <w:r>
              <w:t xml:space="preserve"> </w:t>
            </w:r>
            <w:r w:rsidRPr="00497B5B">
              <w:t xml:space="preserve">Демонстрация сестринского обследования (методов диагностики проблем детей </w:t>
            </w:r>
            <w:r w:rsidRPr="00497B5B">
              <w:rPr>
                <w:i/>
              </w:rPr>
              <w:t>при заболеваниях органов дыхания),</w:t>
            </w:r>
            <w:r w:rsidRPr="00497B5B">
              <w:t xml:space="preserve"> с вовлечением студентов в активное выявление проблем, постановку целей, планирования сестринских вмешательств, их осуществления и оценки результата.</w:t>
            </w:r>
            <w:r>
              <w:t xml:space="preserve"> </w:t>
            </w:r>
            <w:r w:rsidRPr="00497B5B">
              <w:t>Работа у постели больного (сестринское обследование, проведение мероприятий по сохранению и улучшению качества жизни пациента,  уход за ребёнком при бронхите, пневмонии,  выполнение манипуляций, подготовка к лечебно-диагностическим вмешательствам, консультирование пациента и родителей по применению антибиотиков). Работа на посту.</w:t>
            </w:r>
            <w:r>
              <w:t xml:space="preserve"> </w:t>
            </w:r>
            <w:r w:rsidRPr="00497B5B">
              <w:t>Работа в процедурном кабинете (под контролем процедурной м/с и преподавателя).</w:t>
            </w:r>
            <w:r>
              <w:t xml:space="preserve"> </w:t>
            </w:r>
            <w:r w:rsidRPr="00497B5B">
              <w:t>Заполнение мед.</w:t>
            </w:r>
            <w:r w:rsidR="00F3198B">
              <w:t xml:space="preserve"> </w:t>
            </w:r>
            <w:r w:rsidRPr="00497B5B">
              <w:t>документации (ф.003, ф.112, ф.026, ф.030, ф.063, направлений на исследования).</w:t>
            </w:r>
          </w:p>
          <w:p w:rsidR="00564EB6" w:rsidRDefault="00564EB6" w:rsidP="005F2789">
            <w:pPr>
              <w:jc w:val="both"/>
              <w:rPr>
                <w:b/>
                <w:u w:val="single"/>
              </w:rPr>
            </w:pPr>
            <w:r>
              <w:rPr>
                <w:b/>
                <w:u w:val="single"/>
              </w:rPr>
              <w:t>Самостоятельная работа:</w:t>
            </w:r>
          </w:p>
          <w:p w:rsidR="00497B5B" w:rsidRPr="004B3635" w:rsidRDefault="00497B5B" w:rsidP="00497B5B">
            <w:pPr>
              <w:rPr>
                <w:sz w:val="20"/>
                <w:szCs w:val="20"/>
              </w:rPr>
            </w:pPr>
            <w:r w:rsidRPr="004B3635">
              <w:rPr>
                <w:sz w:val="20"/>
                <w:szCs w:val="20"/>
              </w:rPr>
              <w:t>Изучение конспекта лекции № 11 и материала  учебника по теме  Н.Г Севостьяновой» Сестринское дело в педиатрии», часть 1, стр.   354-358, 380-397</w:t>
            </w:r>
          </w:p>
          <w:p w:rsidR="00497B5B" w:rsidRPr="004B3635" w:rsidRDefault="00497B5B" w:rsidP="00497B5B">
            <w:pPr>
              <w:rPr>
                <w:sz w:val="20"/>
                <w:szCs w:val="20"/>
              </w:rPr>
            </w:pPr>
            <w:r w:rsidRPr="004B3635">
              <w:rPr>
                <w:sz w:val="20"/>
                <w:szCs w:val="20"/>
                <w:u w:val="single"/>
              </w:rPr>
              <w:t>Методическое обеспечение</w:t>
            </w:r>
            <w:r w:rsidRPr="004B3635">
              <w:rPr>
                <w:sz w:val="20"/>
                <w:szCs w:val="20"/>
              </w:rPr>
              <w:t>:</w:t>
            </w:r>
          </w:p>
          <w:p w:rsidR="00497B5B" w:rsidRPr="004B3635" w:rsidRDefault="00497B5B" w:rsidP="00497B5B">
            <w:pPr>
              <w:rPr>
                <w:sz w:val="20"/>
                <w:szCs w:val="20"/>
              </w:rPr>
            </w:pPr>
            <w:r w:rsidRPr="004B3635">
              <w:rPr>
                <w:sz w:val="20"/>
                <w:szCs w:val="20"/>
              </w:rPr>
              <w:t>Лекция №11</w:t>
            </w:r>
          </w:p>
          <w:p w:rsidR="00497B5B" w:rsidRPr="004B3635" w:rsidRDefault="00497B5B" w:rsidP="00497B5B">
            <w:pPr>
              <w:rPr>
                <w:sz w:val="20"/>
                <w:szCs w:val="20"/>
              </w:rPr>
            </w:pPr>
            <w:r w:rsidRPr="004B3635">
              <w:rPr>
                <w:sz w:val="20"/>
                <w:szCs w:val="20"/>
              </w:rPr>
              <w:t>Учебник Н.Г Севостьяновой» Сестринское дело в педиатрии», М. «АНМИ», 20</w:t>
            </w:r>
            <w:r w:rsidR="004A77F5">
              <w:rPr>
                <w:sz w:val="20"/>
                <w:szCs w:val="20"/>
              </w:rPr>
              <w:t>2</w:t>
            </w:r>
            <w:r w:rsidRPr="004B3635">
              <w:rPr>
                <w:sz w:val="20"/>
                <w:szCs w:val="20"/>
              </w:rPr>
              <w:t>0г., часть 1,  стр.354-358, 380-397</w:t>
            </w:r>
          </w:p>
          <w:p w:rsidR="00497B5B" w:rsidRPr="004B3635" w:rsidRDefault="00497B5B" w:rsidP="00497B5B">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497B5B" w:rsidRDefault="00497B5B" w:rsidP="00497B5B">
            <w:pPr>
              <w:rPr>
                <w:sz w:val="20"/>
                <w:szCs w:val="20"/>
              </w:rPr>
            </w:pPr>
            <w:r w:rsidRPr="004B3635">
              <w:rPr>
                <w:bCs/>
                <w:sz w:val="20"/>
                <w:szCs w:val="20"/>
              </w:rPr>
              <w:t>Электронная библиотечная система «Консультант студента»</w:t>
            </w:r>
            <w:r w:rsidRPr="004B3635">
              <w:rPr>
                <w:sz w:val="20"/>
                <w:szCs w:val="20"/>
              </w:rPr>
              <w:t xml:space="preserve">                                                                                                                                                               </w:t>
            </w:r>
          </w:p>
          <w:p w:rsidR="00497B5B" w:rsidRPr="004B3635" w:rsidRDefault="00497B5B" w:rsidP="00497B5B">
            <w:pPr>
              <w:rPr>
                <w:sz w:val="20"/>
                <w:szCs w:val="20"/>
              </w:rPr>
            </w:pPr>
            <w:r w:rsidRPr="004B3635">
              <w:rPr>
                <w:sz w:val="20"/>
                <w:szCs w:val="20"/>
              </w:rPr>
              <w:t>Изучение конспекта лекции и учебного пособия  Н.Соколовой с соавт. «Сестринское дело в педиатрии. Практикум», «Феникс», 201</w:t>
            </w:r>
            <w:r w:rsidR="004A77F5">
              <w:rPr>
                <w:sz w:val="20"/>
                <w:szCs w:val="20"/>
              </w:rPr>
              <w:t>9</w:t>
            </w:r>
            <w:r w:rsidRPr="004B3635">
              <w:rPr>
                <w:sz w:val="20"/>
                <w:szCs w:val="20"/>
              </w:rPr>
              <w:t xml:space="preserve">г. стр. 100-104, 114, 191-194, </w:t>
            </w:r>
          </w:p>
          <w:p w:rsidR="00497B5B" w:rsidRPr="004B3635" w:rsidRDefault="00497B5B" w:rsidP="00497B5B">
            <w:pPr>
              <w:rPr>
                <w:sz w:val="20"/>
                <w:szCs w:val="20"/>
              </w:rPr>
            </w:pPr>
            <w:r w:rsidRPr="004B3635">
              <w:rPr>
                <w:sz w:val="20"/>
                <w:szCs w:val="20"/>
              </w:rPr>
              <w:t>по В. Тульчинской с соавт. «Сестринское дело в педиатрии»,Ростов-на</w:t>
            </w:r>
          </w:p>
          <w:p w:rsidR="00497B5B" w:rsidRPr="004B3635" w:rsidRDefault="00497B5B" w:rsidP="00497B5B">
            <w:pPr>
              <w:rPr>
                <w:sz w:val="20"/>
                <w:szCs w:val="20"/>
              </w:rPr>
            </w:pPr>
            <w:r w:rsidRPr="004B3635">
              <w:rPr>
                <w:sz w:val="20"/>
                <w:szCs w:val="20"/>
              </w:rPr>
              <w:t xml:space="preserve">------повторить  по ПМ 01. 01. АФО органов дыхания, </w:t>
            </w:r>
          </w:p>
          <w:p w:rsidR="00497B5B" w:rsidRPr="004B3635" w:rsidRDefault="00497B5B" w:rsidP="00497B5B">
            <w:pPr>
              <w:jc w:val="center"/>
              <w:rPr>
                <w:sz w:val="20"/>
                <w:szCs w:val="20"/>
              </w:rPr>
            </w:pPr>
            <w:r w:rsidRPr="004B3635">
              <w:rPr>
                <w:sz w:val="20"/>
                <w:szCs w:val="20"/>
              </w:rPr>
              <w:t>----заполнение словаря терминов и понятий темы,</w:t>
            </w:r>
          </w:p>
          <w:p w:rsidR="00497B5B" w:rsidRPr="004B3635" w:rsidRDefault="00497B5B" w:rsidP="00497B5B">
            <w:pPr>
              <w:jc w:val="center"/>
              <w:rPr>
                <w:sz w:val="20"/>
                <w:szCs w:val="20"/>
              </w:rPr>
            </w:pPr>
            <w:r w:rsidRPr="004B3635">
              <w:rPr>
                <w:sz w:val="20"/>
                <w:szCs w:val="20"/>
              </w:rPr>
              <w:t>----составление плана консультирования  родителей по вопросам</w:t>
            </w:r>
          </w:p>
          <w:p w:rsidR="00497B5B" w:rsidRPr="004B3635" w:rsidRDefault="00497B5B" w:rsidP="00497B5B">
            <w:pPr>
              <w:jc w:val="center"/>
              <w:rPr>
                <w:sz w:val="20"/>
                <w:szCs w:val="20"/>
              </w:rPr>
            </w:pPr>
            <w:r w:rsidRPr="004B3635">
              <w:rPr>
                <w:sz w:val="20"/>
                <w:szCs w:val="20"/>
              </w:rPr>
              <w:t>фармакотерапии,</w:t>
            </w:r>
          </w:p>
          <w:p w:rsidR="00497B5B" w:rsidRPr="004B3635" w:rsidRDefault="00497B5B" w:rsidP="00497B5B">
            <w:pPr>
              <w:rPr>
                <w:sz w:val="20"/>
                <w:szCs w:val="20"/>
              </w:rPr>
            </w:pPr>
            <w:r w:rsidRPr="004B3635">
              <w:rPr>
                <w:sz w:val="20"/>
                <w:szCs w:val="20"/>
              </w:rPr>
              <w:t>Учебное пособие Н.Соколовой с соавт. «Сестринское дело в педиатрии. Практикум», «Феникс», 201</w:t>
            </w:r>
            <w:r w:rsidR="004A77F5">
              <w:rPr>
                <w:sz w:val="20"/>
                <w:szCs w:val="20"/>
              </w:rPr>
              <w:t>9</w:t>
            </w:r>
            <w:r w:rsidRPr="004B3635">
              <w:rPr>
                <w:sz w:val="20"/>
                <w:szCs w:val="20"/>
              </w:rPr>
              <w:t xml:space="preserve">г. </w:t>
            </w:r>
          </w:p>
          <w:p w:rsidR="00497B5B" w:rsidRPr="00994693" w:rsidRDefault="00497B5B" w:rsidP="00A4345E">
            <w:pPr>
              <w:rPr>
                <w:b/>
                <w:u w:val="single"/>
              </w:rPr>
            </w:pPr>
            <w:r w:rsidRPr="004B3635">
              <w:rPr>
                <w:sz w:val="20"/>
                <w:szCs w:val="20"/>
              </w:rPr>
              <w:t>с</w:t>
            </w:r>
            <w:r w:rsidR="00A4345E">
              <w:rPr>
                <w:sz w:val="20"/>
                <w:szCs w:val="20"/>
              </w:rPr>
              <w:t>тр. стр. 100-104, 114, 191-194.</w:t>
            </w:r>
          </w:p>
        </w:tc>
      </w:tr>
      <w:tr w:rsidR="009C7423" w:rsidRPr="00692145" w:rsidTr="0031270C">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9C7423" w:rsidRPr="00D373EC" w:rsidRDefault="009C7423" w:rsidP="00BB785D">
            <w:pPr>
              <w:outlineLvl w:val="0"/>
              <w:rPr>
                <w:b/>
              </w:rPr>
            </w:pPr>
            <w:r w:rsidRPr="00D373EC">
              <w:rPr>
                <w:b/>
              </w:rPr>
              <w:t xml:space="preserve">Тема </w:t>
            </w:r>
            <w:r>
              <w:rPr>
                <w:b/>
              </w:rPr>
              <w:t>2</w:t>
            </w:r>
            <w:r w:rsidRPr="00D373EC">
              <w:rPr>
                <w:b/>
              </w:rPr>
              <w:t>.</w:t>
            </w:r>
            <w:r>
              <w:rPr>
                <w:b/>
              </w:rPr>
              <w:t>4</w:t>
            </w:r>
            <w:r w:rsidRPr="00D373EC">
              <w:rPr>
                <w:b/>
              </w:rPr>
              <w:t>.</w:t>
            </w:r>
            <w:r w:rsidR="0031270C">
              <w:rPr>
                <w:b/>
              </w:rPr>
              <w:t>12</w:t>
            </w:r>
            <w:r w:rsidRPr="00D373EC">
              <w:rPr>
                <w:b/>
              </w:rPr>
              <w:t>.</w:t>
            </w:r>
            <w:r>
              <w:rPr>
                <w:b/>
              </w:rPr>
              <w:t xml:space="preserve"> </w:t>
            </w:r>
            <w:r w:rsidRPr="00644649">
              <w:t>Сестринск</w:t>
            </w:r>
            <w:r w:rsidR="00BB785D">
              <w:t>ая</w:t>
            </w:r>
            <w:r>
              <w:t xml:space="preserve"> </w:t>
            </w:r>
            <w:r w:rsidR="00BB785D">
              <w:t>помощь</w:t>
            </w:r>
            <w:r w:rsidR="0031270C">
              <w:t xml:space="preserve"> </w:t>
            </w:r>
            <w:r w:rsidR="0031270C" w:rsidRPr="0031270C">
              <w:t>при остром стенозирующем ларинготрахеите, бронхиальной астме.</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C7423" w:rsidRDefault="005E3A79" w:rsidP="005F2789">
            <w:pPr>
              <w:jc w:val="center"/>
              <w:outlineLvl w:val="0"/>
              <w:rPr>
                <w:b/>
                <w:bCs/>
              </w:rPr>
            </w:pPr>
            <w:r>
              <w:rPr>
                <w:b/>
                <w:bCs/>
              </w:rPr>
              <w:t>1</w:t>
            </w: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r>
              <w:rPr>
                <w:b/>
                <w:bCs/>
              </w:rPr>
              <w:t>2</w:t>
            </w:r>
          </w:p>
          <w:p w:rsidR="00485C91" w:rsidRDefault="00485C91" w:rsidP="005F2789">
            <w:pPr>
              <w:jc w:val="center"/>
              <w:outlineLvl w:val="0"/>
              <w:rPr>
                <w:b/>
                <w:bCs/>
              </w:rPr>
            </w:pPr>
          </w:p>
          <w:p w:rsidR="00485C91" w:rsidRDefault="00485C91" w:rsidP="005F2789">
            <w:pPr>
              <w:jc w:val="center"/>
              <w:outlineLvl w:val="0"/>
              <w:rPr>
                <w:b/>
                <w:bCs/>
              </w:rPr>
            </w:pPr>
          </w:p>
          <w:p w:rsidR="00485C91" w:rsidRDefault="00485C91" w:rsidP="005F2789">
            <w:pPr>
              <w:jc w:val="center"/>
              <w:outlineLvl w:val="0"/>
              <w:rPr>
                <w:b/>
                <w:bCs/>
              </w:rPr>
            </w:pPr>
            <w:r>
              <w:rPr>
                <w:b/>
                <w:bCs/>
              </w:rPr>
              <w:t>4</w:t>
            </w:r>
          </w:p>
          <w:p w:rsidR="008F4417" w:rsidRDefault="008F4417" w:rsidP="005F2789">
            <w:pPr>
              <w:jc w:val="center"/>
              <w:outlineLvl w:val="0"/>
              <w:rPr>
                <w:b/>
                <w:bCs/>
              </w:rPr>
            </w:pPr>
          </w:p>
          <w:p w:rsidR="008F4417" w:rsidRDefault="008F4417" w:rsidP="005F2789">
            <w:pPr>
              <w:jc w:val="center"/>
              <w:outlineLvl w:val="0"/>
              <w:rPr>
                <w:b/>
                <w:bCs/>
              </w:rPr>
            </w:pPr>
          </w:p>
          <w:p w:rsidR="008F4417" w:rsidRDefault="008F4417" w:rsidP="005F2789">
            <w:pPr>
              <w:jc w:val="center"/>
              <w:outlineLvl w:val="0"/>
              <w:rPr>
                <w:b/>
                <w:bCs/>
              </w:rPr>
            </w:pPr>
          </w:p>
          <w:p w:rsidR="008F4417" w:rsidRDefault="008F4417" w:rsidP="005F2789">
            <w:pPr>
              <w:jc w:val="center"/>
              <w:outlineLvl w:val="0"/>
              <w:rPr>
                <w:b/>
                <w:bCs/>
              </w:rPr>
            </w:pPr>
          </w:p>
          <w:p w:rsidR="008F4417" w:rsidRDefault="008F4417" w:rsidP="005F2789">
            <w:pPr>
              <w:jc w:val="center"/>
              <w:outlineLvl w:val="0"/>
              <w:rPr>
                <w:b/>
                <w:bCs/>
              </w:rPr>
            </w:pPr>
          </w:p>
          <w:p w:rsidR="008F4417" w:rsidRDefault="008F4417" w:rsidP="005F2789">
            <w:pPr>
              <w:jc w:val="center"/>
              <w:outlineLvl w:val="0"/>
              <w:rPr>
                <w:b/>
                <w:bCs/>
              </w:rPr>
            </w:pPr>
          </w:p>
          <w:p w:rsidR="008F4417" w:rsidRDefault="008F4417" w:rsidP="005F2789">
            <w:pPr>
              <w:jc w:val="center"/>
              <w:outlineLvl w:val="0"/>
              <w:rPr>
                <w:b/>
                <w:bCs/>
              </w:rPr>
            </w:pPr>
          </w:p>
          <w:p w:rsidR="008F4417" w:rsidRDefault="008F4417" w:rsidP="005F2789">
            <w:pPr>
              <w:jc w:val="center"/>
              <w:outlineLvl w:val="0"/>
              <w:rPr>
                <w:b/>
                <w:bCs/>
              </w:rPr>
            </w:pPr>
          </w:p>
          <w:p w:rsidR="008F4417" w:rsidRDefault="008F4417" w:rsidP="005F2789">
            <w:pPr>
              <w:jc w:val="center"/>
              <w:outlineLvl w:val="0"/>
              <w:rPr>
                <w:b/>
                <w:bCs/>
              </w:rPr>
            </w:pPr>
          </w:p>
          <w:p w:rsidR="008F4417" w:rsidRDefault="008F4417" w:rsidP="005F2789">
            <w:pPr>
              <w:jc w:val="center"/>
              <w:outlineLvl w:val="0"/>
              <w:rPr>
                <w:b/>
                <w:bCs/>
              </w:rPr>
            </w:pPr>
          </w:p>
          <w:p w:rsidR="008F4417" w:rsidRDefault="008F4417" w:rsidP="005F2789">
            <w:pPr>
              <w:jc w:val="center"/>
              <w:outlineLvl w:val="0"/>
              <w:rPr>
                <w:b/>
                <w:bCs/>
              </w:rPr>
            </w:pPr>
          </w:p>
          <w:p w:rsidR="008F4417" w:rsidRDefault="008F4417" w:rsidP="005F2789">
            <w:pPr>
              <w:jc w:val="center"/>
              <w:outlineLvl w:val="0"/>
              <w:rPr>
                <w:b/>
                <w:bCs/>
              </w:rPr>
            </w:pPr>
          </w:p>
          <w:p w:rsidR="008F4417" w:rsidRDefault="008F4417" w:rsidP="005F2789">
            <w:pPr>
              <w:jc w:val="center"/>
              <w:outlineLvl w:val="0"/>
              <w:rPr>
                <w:b/>
                <w:bCs/>
              </w:rPr>
            </w:pPr>
          </w:p>
          <w:p w:rsidR="008F4417" w:rsidRDefault="008F4417" w:rsidP="005F2789">
            <w:pPr>
              <w:jc w:val="center"/>
              <w:outlineLvl w:val="0"/>
              <w:rPr>
                <w:b/>
                <w:bCs/>
              </w:rPr>
            </w:pPr>
            <w:r>
              <w:rPr>
                <w:b/>
                <w:bCs/>
              </w:rPr>
              <w:t>4</w:t>
            </w:r>
          </w:p>
          <w:p w:rsidR="008F4417" w:rsidRDefault="008F4417" w:rsidP="008F4417">
            <w:pP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9C7423" w:rsidRDefault="009C7423" w:rsidP="005F2789">
            <w:pPr>
              <w:jc w:val="both"/>
              <w:rPr>
                <w:b/>
                <w:bCs/>
              </w:rPr>
            </w:pPr>
            <w:r>
              <w:rPr>
                <w:b/>
                <w:bCs/>
              </w:rPr>
              <w:t>Лекция</w:t>
            </w:r>
          </w:p>
          <w:p w:rsidR="00485C91" w:rsidRPr="00485C91" w:rsidRDefault="00485C91" w:rsidP="00485C91">
            <w:pPr>
              <w:jc w:val="both"/>
            </w:pPr>
            <w:r w:rsidRPr="00485C91">
              <w:rPr>
                <w:i/>
              </w:rPr>
              <w:t>Острый стенозирующий ларинготрахеит</w:t>
            </w:r>
            <w:r w:rsidRPr="00485C91">
              <w:t>: определение, причины, клинические проявления, возможные осложнения.</w:t>
            </w:r>
            <w:r>
              <w:t xml:space="preserve"> </w:t>
            </w:r>
            <w:r w:rsidRPr="00485C91">
              <w:t>Организация и оказание сестринской помощи  при стенозирующем ларигнотрахеите и ложом крупе (особенности ухода, наблюдения, подготовки и осуществления  фармакотерапии по назначению врача /примения  кислорода, ингаляций, отвлекающих процедур, глюкокортикоидов/; значение обязательной госпитализации, соблюдения постурального лечения, режима проветривания палаты, температурного и влажностного режима, гипоаллергенной диеты). Консультирование родителей пациента по применению лекарственных средств. Особенности подготовки к лечебно-диагностическим вмешательствам.</w:t>
            </w:r>
          </w:p>
          <w:p w:rsidR="005E3A79" w:rsidRPr="00485C91" w:rsidRDefault="00485C91" w:rsidP="00485C91">
            <w:pPr>
              <w:jc w:val="both"/>
            </w:pPr>
            <w:r w:rsidRPr="00485C91">
              <w:t xml:space="preserve"> </w:t>
            </w:r>
            <w:r w:rsidRPr="00485C91">
              <w:rPr>
                <w:b/>
                <w:i/>
              </w:rPr>
              <w:t>Методы диагностики проблем пациента. Мероприятия по сохранению и улучшению качества жизни пациента.</w:t>
            </w:r>
            <w:r w:rsidRPr="00485C91">
              <w:t xml:space="preserve"> </w:t>
            </w:r>
            <w:r w:rsidRPr="00485C91">
              <w:rPr>
                <w:i/>
              </w:rPr>
              <w:t>Бронхиальная астма</w:t>
            </w:r>
            <w:r w:rsidRPr="00485C91">
              <w:t>: определение, причины, клинические проявления, возможные осложнения.</w:t>
            </w:r>
            <w:r>
              <w:t xml:space="preserve"> </w:t>
            </w:r>
            <w:r w:rsidRPr="00485C91">
              <w:t xml:space="preserve">Организация и оказание сестринской помощи  при  бронхиальной астме у детей (особенности ухода, наблюдения, особенности подготовки и осуществления  фармакотерапии по назначению врача /примения бронхолитиков с помощью карманного ингалятора, внутрь, парентерпльно; глюкокортикоидов аэрозольно, внутрь, парентерально/; значение психологической поддержки семьи,  соблюдения режима, режима проветривания палаты, прогулок, гипоаллергенного быта и гипоаллергенной диеты и ЛФК; важность посещения школы астмы пациентом и его родителями, профориентирования). Консультирование родителей пациента по применению лекарственных средств. Особенности подготовки и осуществления  диагностических вмешательств (пикфлоуметрии). </w:t>
            </w:r>
            <w:r w:rsidRPr="00485C91">
              <w:rPr>
                <w:b/>
                <w:i/>
              </w:rPr>
              <w:t>Методы диагностики проблем пациента. Мероприятия по сохранению и улучшению качества жизни пациента.</w:t>
            </w:r>
            <w:r w:rsidRPr="00485C91">
              <w:t xml:space="preserve"> Роль м/с в реализации реабилитационных мероприятий при бронхиальной астме у ребёнка  в условиях первичной медико-санитарной помощи  и стационара. Особенности вакцинации.</w:t>
            </w:r>
            <w:r>
              <w:t xml:space="preserve"> </w:t>
            </w:r>
            <w:r w:rsidRPr="00485C91">
              <w:t>Утверждённая медицинская документация (ф.003/лист назначений, палатный дневник, дневник пикфлоуметрии направления на исследования, на ФТЛ,  ф.112, ф.026, ф.030, ф.063).</w:t>
            </w:r>
            <w:r>
              <w:t xml:space="preserve"> </w:t>
            </w:r>
            <w:r w:rsidRPr="00485C91">
              <w:t>Роль м/с в организации и осуществлении надлежащей сестринской помощи  при  ОСЛТ и бронхиальной астме.</w:t>
            </w:r>
          </w:p>
          <w:p w:rsidR="009C7423" w:rsidRDefault="009C7423" w:rsidP="005F2789">
            <w:pPr>
              <w:jc w:val="both"/>
              <w:rPr>
                <w:b/>
                <w:bCs/>
              </w:rPr>
            </w:pPr>
            <w:r>
              <w:rPr>
                <w:b/>
                <w:bCs/>
              </w:rPr>
              <w:t>Семинарское занятие</w:t>
            </w:r>
          </w:p>
          <w:p w:rsidR="00485C91" w:rsidRPr="00485C91" w:rsidRDefault="00485C91" w:rsidP="00485C91">
            <w:pPr>
              <w:jc w:val="both"/>
            </w:pPr>
            <w:r w:rsidRPr="00485C91">
              <w:t>Блиц-опрос на знание терминов и понятий темы. Обсуждение вопросов темы в ходе семинара. Итоговый тестовый контроль.</w:t>
            </w:r>
          </w:p>
          <w:p w:rsidR="009C7423" w:rsidRDefault="009C7423" w:rsidP="005F2789">
            <w:pPr>
              <w:jc w:val="both"/>
              <w:rPr>
                <w:b/>
                <w:bCs/>
              </w:rPr>
            </w:pPr>
            <w:r>
              <w:rPr>
                <w:b/>
                <w:bCs/>
              </w:rPr>
              <w:t>Практическое занятие</w:t>
            </w:r>
          </w:p>
          <w:p w:rsidR="00485C91" w:rsidRPr="00485C91" w:rsidRDefault="00485C91" w:rsidP="00485C91">
            <w:pPr>
              <w:jc w:val="both"/>
              <w:rPr>
                <w:b/>
                <w:bCs/>
              </w:rPr>
            </w:pPr>
            <w:r w:rsidRPr="00485C91">
              <w:t>№17.Блиц-контроль знания терминов и понятий темы. Разбор вопросов темы в ходе опроса. Решение ситуационных задач индивидуально /в малой группе. Демонстрация преподавателем манипуляций.</w:t>
            </w:r>
            <w:r w:rsidR="008F4417">
              <w:t xml:space="preserve"> </w:t>
            </w:r>
            <w:r w:rsidRPr="00485C91">
              <w:t>Выполнение практических манипуляций на фантомах, у постели больного.</w:t>
            </w:r>
            <w:r w:rsidR="008F4417">
              <w:t xml:space="preserve"> </w:t>
            </w:r>
            <w:r w:rsidRPr="00485C91">
              <w:t xml:space="preserve">Демонстрация сестринского обследования (методов диагностики проблем детей </w:t>
            </w:r>
            <w:r w:rsidRPr="00485C91">
              <w:rPr>
                <w:i/>
              </w:rPr>
              <w:t>при бронхиальной астме),</w:t>
            </w:r>
            <w:r w:rsidRPr="00485C91">
              <w:t xml:space="preserve"> с вовлечением студентов в активное выявление проблем, постановку целей, планирования сестринских вмешательств, их осуществления и оценки результата.</w:t>
            </w:r>
            <w:r w:rsidR="008F4417">
              <w:t xml:space="preserve"> </w:t>
            </w:r>
            <w:r w:rsidRPr="00485C91">
              <w:t>Работа у постели больного (сестринское обследование, проведение мероприятий по сохранению и улучшению качества жизни пациента,  уход за ребёнком при болезнях органов дыхания,  выполнение манипуляций, консультирование пациента и родителей по применению лекарственных препаратов).</w:t>
            </w:r>
            <w:r w:rsidR="008F4417">
              <w:t xml:space="preserve"> </w:t>
            </w:r>
            <w:r w:rsidRPr="00485C91">
              <w:t>Работа на посту.</w:t>
            </w:r>
            <w:r w:rsidR="008F4417">
              <w:t xml:space="preserve"> </w:t>
            </w:r>
            <w:r w:rsidRPr="00485C91">
              <w:t>Работа в процедурном кабинете (под контролем процедурной  м/с и преподавателя).</w:t>
            </w:r>
            <w:r w:rsidR="008F4417">
              <w:t xml:space="preserve"> </w:t>
            </w:r>
            <w:r w:rsidRPr="00485C91">
              <w:t>Заполнение мед. документации ( ф.003, ф.112, ф.030, ф.063).</w:t>
            </w:r>
          </w:p>
          <w:p w:rsidR="009C7423" w:rsidRDefault="009C7423" w:rsidP="005F2789">
            <w:pPr>
              <w:jc w:val="both"/>
              <w:rPr>
                <w:b/>
                <w:u w:val="single"/>
              </w:rPr>
            </w:pPr>
            <w:r>
              <w:rPr>
                <w:b/>
                <w:u w:val="single"/>
              </w:rPr>
              <w:t>Самостоятельная работа:</w:t>
            </w:r>
          </w:p>
          <w:p w:rsidR="008F4417" w:rsidRPr="004B3635" w:rsidRDefault="008F4417" w:rsidP="008F4417">
            <w:pPr>
              <w:rPr>
                <w:sz w:val="20"/>
                <w:szCs w:val="20"/>
              </w:rPr>
            </w:pPr>
            <w:r w:rsidRPr="004B3635">
              <w:rPr>
                <w:sz w:val="20"/>
                <w:szCs w:val="20"/>
              </w:rPr>
              <w:t>Изучение конспекта лекции № 11 и материала  учебника по теме  Н.Г Севостьяновой» Сестринское дело в педиатрии», часть 1,  стр.359-379</w:t>
            </w:r>
          </w:p>
          <w:p w:rsidR="008F4417" w:rsidRPr="004B3635" w:rsidRDefault="008F4417" w:rsidP="008F4417">
            <w:pPr>
              <w:rPr>
                <w:sz w:val="20"/>
                <w:szCs w:val="20"/>
              </w:rPr>
            </w:pPr>
            <w:r w:rsidRPr="004B3635">
              <w:rPr>
                <w:sz w:val="20"/>
                <w:szCs w:val="20"/>
                <w:u w:val="single"/>
              </w:rPr>
              <w:t>Методическое обеспечение</w:t>
            </w:r>
            <w:r w:rsidRPr="004B3635">
              <w:rPr>
                <w:sz w:val="20"/>
                <w:szCs w:val="20"/>
              </w:rPr>
              <w:t>:</w:t>
            </w:r>
          </w:p>
          <w:p w:rsidR="008F4417" w:rsidRPr="004B3635" w:rsidRDefault="008F4417" w:rsidP="008F4417">
            <w:pPr>
              <w:rPr>
                <w:sz w:val="20"/>
                <w:szCs w:val="20"/>
              </w:rPr>
            </w:pPr>
            <w:r w:rsidRPr="004B3635">
              <w:rPr>
                <w:sz w:val="20"/>
                <w:szCs w:val="20"/>
              </w:rPr>
              <w:t>Лекция №11</w:t>
            </w:r>
          </w:p>
          <w:p w:rsidR="008F4417" w:rsidRPr="004B3635" w:rsidRDefault="008F4417" w:rsidP="008F4417">
            <w:pPr>
              <w:rPr>
                <w:sz w:val="20"/>
                <w:szCs w:val="20"/>
              </w:rPr>
            </w:pPr>
            <w:r w:rsidRPr="004B3635">
              <w:rPr>
                <w:sz w:val="20"/>
                <w:szCs w:val="20"/>
              </w:rPr>
              <w:t>Учебник Н.Г Севостьяновой» Сестринское дело в педиатрии», М. «АНМИ», 20</w:t>
            </w:r>
            <w:r w:rsidR="00E45E93">
              <w:rPr>
                <w:sz w:val="20"/>
                <w:szCs w:val="20"/>
              </w:rPr>
              <w:t>2</w:t>
            </w:r>
            <w:r w:rsidRPr="004B3635">
              <w:rPr>
                <w:sz w:val="20"/>
                <w:szCs w:val="20"/>
              </w:rPr>
              <w:t>0г., часть 1,  стр.359-379</w:t>
            </w:r>
          </w:p>
          <w:p w:rsidR="008F4417" w:rsidRPr="004B3635" w:rsidRDefault="008F4417" w:rsidP="008F4417">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8F4417" w:rsidRDefault="008F4417" w:rsidP="008F4417">
            <w:pPr>
              <w:rPr>
                <w:sz w:val="20"/>
                <w:szCs w:val="20"/>
              </w:rPr>
            </w:pPr>
            <w:r w:rsidRPr="004B3635">
              <w:rPr>
                <w:bCs/>
                <w:sz w:val="20"/>
                <w:szCs w:val="20"/>
              </w:rPr>
              <w:t>Электронная библиотечная система «Консультант студента»</w:t>
            </w:r>
            <w:r w:rsidRPr="004B3635">
              <w:rPr>
                <w:sz w:val="20"/>
                <w:szCs w:val="20"/>
              </w:rPr>
              <w:t xml:space="preserve">                                                                                                                                                               </w:t>
            </w:r>
          </w:p>
          <w:p w:rsidR="008F4417" w:rsidRPr="004B3635" w:rsidRDefault="008F4417" w:rsidP="008F4417">
            <w:pPr>
              <w:rPr>
                <w:sz w:val="20"/>
                <w:szCs w:val="20"/>
              </w:rPr>
            </w:pPr>
            <w:r w:rsidRPr="004B3635">
              <w:rPr>
                <w:sz w:val="20"/>
                <w:szCs w:val="20"/>
              </w:rPr>
              <w:t>-----изучение конспекта лекции по теме, материала темы по учебнику;</w:t>
            </w:r>
          </w:p>
          <w:p w:rsidR="008F4417" w:rsidRPr="004B3635" w:rsidRDefault="008F4417" w:rsidP="008F4417">
            <w:pPr>
              <w:rPr>
                <w:sz w:val="20"/>
                <w:szCs w:val="20"/>
              </w:rPr>
            </w:pPr>
            <w:r w:rsidRPr="004B3635">
              <w:rPr>
                <w:sz w:val="20"/>
                <w:szCs w:val="20"/>
              </w:rPr>
              <w:t>-----изучение нормативного документа:  ФЗ -323, статья 46 п.5.</w:t>
            </w:r>
          </w:p>
          <w:p w:rsidR="008F4417" w:rsidRPr="004B3635" w:rsidRDefault="008F4417" w:rsidP="008F4417">
            <w:pPr>
              <w:rPr>
                <w:sz w:val="20"/>
                <w:szCs w:val="20"/>
              </w:rPr>
            </w:pPr>
            <w:r w:rsidRPr="004B3635">
              <w:rPr>
                <w:sz w:val="20"/>
                <w:szCs w:val="20"/>
              </w:rPr>
              <w:t>-----заполнение словаря терминов и понятий темы.</w:t>
            </w:r>
          </w:p>
          <w:p w:rsidR="008F4417" w:rsidRPr="004B3635" w:rsidRDefault="008F4417" w:rsidP="008F4417">
            <w:pPr>
              <w:rPr>
                <w:sz w:val="20"/>
                <w:szCs w:val="20"/>
              </w:rPr>
            </w:pPr>
            <w:r w:rsidRPr="004B3635">
              <w:rPr>
                <w:sz w:val="20"/>
                <w:szCs w:val="20"/>
              </w:rPr>
              <w:t>ФЗ-323:</w:t>
            </w:r>
          </w:p>
          <w:p w:rsidR="008F4417" w:rsidRPr="004B3635" w:rsidRDefault="008F4417" w:rsidP="008F4417">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consultant</w:t>
            </w:r>
            <w:r w:rsidRPr="004B3635">
              <w:rPr>
                <w:sz w:val="20"/>
                <w:szCs w:val="20"/>
              </w:rPr>
              <w:t>.</w:t>
            </w:r>
            <w:r w:rsidRPr="004B3635">
              <w:rPr>
                <w:sz w:val="20"/>
                <w:szCs w:val="20"/>
                <w:lang w:val="en-US"/>
              </w:rPr>
              <w:t>ru</w:t>
            </w:r>
            <w:r w:rsidRPr="004B3635">
              <w:rPr>
                <w:sz w:val="20"/>
                <w:szCs w:val="20"/>
              </w:rPr>
              <w:t>/- нормативные документы,</w:t>
            </w:r>
          </w:p>
          <w:p w:rsidR="008F4417" w:rsidRPr="004B3635" w:rsidRDefault="008F4417" w:rsidP="008F4417">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ru</w:t>
            </w:r>
            <w:r w:rsidRPr="004B3635">
              <w:rPr>
                <w:sz w:val="20"/>
                <w:szCs w:val="20"/>
              </w:rPr>
              <w:t>/-нормативные документы</w:t>
            </w:r>
          </w:p>
          <w:p w:rsidR="008F4417" w:rsidRPr="004B3635" w:rsidRDefault="008F4417" w:rsidP="008F4417">
            <w:pPr>
              <w:rPr>
                <w:sz w:val="20"/>
                <w:szCs w:val="20"/>
              </w:rPr>
            </w:pPr>
            <w:r w:rsidRPr="004B3635">
              <w:rPr>
                <w:sz w:val="20"/>
                <w:szCs w:val="20"/>
              </w:rPr>
              <w:t>Изучение конспекта лекции и учебного пособия  Н.Соколовой с соавт. «Сестринское дело в педиатрии. Практикум», «Феникс», 201</w:t>
            </w:r>
            <w:r w:rsidR="00E45E93">
              <w:rPr>
                <w:sz w:val="20"/>
                <w:szCs w:val="20"/>
              </w:rPr>
              <w:t>9</w:t>
            </w:r>
            <w:r w:rsidRPr="004B3635">
              <w:rPr>
                <w:sz w:val="20"/>
                <w:szCs w:val="20"/>
              </w:rPr>
              <w:t>г. стр.198, 100-104,</w:t>
            </w:r>
          </w:p>
          <w:p w:rsidR="008F4417" w:rsidRPr="004B3635" w:rsidRDefault="008F4417" w:rsidP="008F4417">
            <w:pPr>
              <w:rPr>
                <w:sz w:val="20"/>
                <w:szCs w:val="20"/>
              </w:rPr>
            </w:pPr>
            <w:r w:rsidRPr="004B3635">
              <w:rPr>
                <w:sz w:val="20"/>
                <w:szCs w:val="20"/>
              </w:rPr>
              <w:t>по В. Тульчинской с соавт. «Сестринское дело в педиатрии»,Ростов-на-Дону, «Феникс»;201</w:t>
            </w:r>
            <w:r w:rsidR="00E45E93">
              <w:rPr>
                <w:sz w:val="20"/>
                <w:szCs w:val="20"/>
              </w:rPr>
              <w:t>9</w:t>
            </w:r>
            <w:r w:rsidRPr="004B3635">
              <w:rPr>
                <w:sz w:val="20"/>
                <w:szCs w:val="20"/>
              </w:rPr>
              <w:t>г., 266-267</w:t>
            </w:r>
          </w:p>
          <w:p w:rsidR="008F4417" w:rsidRPr="004B3635" w:rsidRDefault="008F4417" w:rsidP="008F4417">
            <w:pPr>
              <w:rPr>
                <w:sz w:val="20"/>
                <w:szCs w:val="20"/>
              </w:rPr>
            </w:pPr>
            <w:r w:rsidRPr="004B3635">
              <w:rPr>
                <w:sz w:val="20"/>
                <w:szCs w:val="20"/>
              </w:rPr>
              <w:t>----изучение нормативного документа ФЗ -323, статья 32, 34, 46 п.5,</w:t>
            </w:r>
          </w:p>
          <w:p w:rsidR="008F4417" w:rsidRPr="004B3635" w:rsidRDefault="008F4417" w:rsidP="008F4417">
            <w:pPr>
              <w:rPr>
                <w:sz w:val="20"/>
                <w:szCs w:val="20"/>
              </w:rPr>
            </w:pPr>
            <w:r w:rsidRPr="004B3635">
              <w:rPr>
                <w:sz w:val="20"/>
                <w:szCs w:val="20"/>
              </w:rPr>
              <w:t>----заполнение словаря терминов и понятий темы,</w:t>
            </w:r>
          </w:p>
          <w:p w:rsidR="008F4417" w:rsidRPr="004B3635" w:rsidRDefault="008F4417" w:rsidP="008F4417">
            <w:pPr>
              <w:rPr>
                <w:sz w:val="20"/>
                <w:szCs w:val="20"/>
              </w:rPr>
            </w:pPr>
            <w:r w:rsidRPr="004B3635">
              <w:rPr>
                <w:sz w:val="20"/>
                <w:szCs w:val="20"/>
              </w:rPr>
              <w:t xml:space="preserve">----составление рекомендаций пациентам / плана консультирования  родителей по вопросам </w:t>
            </w:r>
          </w:p>
          <w:p w:rsidR="008F4417" w:rsidRPr="00994693" w:rsidRDefault="008F4417" w:rsidP="008F4417">
            <w:pPr>
              <w:jc w:val="center"/>
              <w:rPr>
                <w:b/>
                <w:u w:val="single"/>
              </w:rPr>
            </w:pPr>
            <w:r w:rsidRPr="004B3635">
              <w:rPr>
                <w:sz w:val="20"/>
                <w:szCs w:val="20"/>
              </w:rPr>
              <w:t>фармакотерапии бронхиальной астмы</w:t>
            </w:r>
            <w:r>
              <w:rPr>
                <w:sz w:val="20"/>
                <w:szCs w:val="20"/>
              </w:rPr>
              <w:t>.</w:t>
            </w:r>
          </w:p>
        </w:tc>
      </w:tr>
      <w:tr w:rsidR="0031270C" w:rsidRPr="00692145" w:rsidTr="006859A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859A0" w:rsidRDefault="0031270C" w:rsidP="006859A0">
            <w:pPr>
              <w:rPr>
                <w:sz w:val="28"/>
                <w:szCs w:val="28"/>
              </w:rPr>
            </w:pPr>
            <w:r w:rsidRPr="00D373EC">
              <w:rPr>
                <w:b/>
              </w:rPr>
              <w:t xml:space="preserve">Тема </w:t>
            </w:r>
            <w:r>
              <w:rPr>
                <w:b/>
              </w:rPr>
              <w:t>2</w:t>
            </w:r>
            <w:r w:rsidRPr="00D373EC">
              <w:rPr>
                <w:b/>
              </w:rPr>
              <w:t>.</w:t>
            </w:r>
            <w:r>
              <w:rPr>
                <w:b/>
              </w:rPr>
              <w:t>4</w:t>
            </w:r>
            <w:r w:rsidRPr="00D373EC">
              <w:rPr>
                <w:b/>
              </w:rPr>
              <w:t>.</w:t>
            </w:r>
            <w:r w:rsidR="006859A0">
              <w:rPr>
                <w:b/>
              </w:rPr>
              <w:t>13</w:t>
            </w:r>
            <w:r w:rsidRPr="00D373EC">
              <w:rPr>
                <w:b/>
              </w:rPr>
              <w:t>.</w:t>
            </w:r>
            <w:r>
              <w:rPr>
                <w:b/>
              </w:rPr>
              <w:t xml:space="preserve"> </w:t>
            </w:r>
            <w:r w:rsidRPr="00644649">
              <w:t>Сестринск</w:t>
            </w:r>
            <w:r w:rsidR="00BB785D">
              <w:t>ая</w:t>
            </w:r>
            <w:r>
              <w:t xml:space="preserve"> </w:t>
            </w:r>
            <w:r w:rsidR="00BB785D">
              <w:t>помощь</w:t>
            </w:r>
            <w:r w:rsidR="006859A0">
              <w:t xml:space="preserve"> </w:t>
            </w:r>
            <w:r w:rsidR="006859A0" w:rsidRPr="006859A0">
              <w:t>при заболеваниях органов кровообращения (ВПС, ревматизме).</w:t>
            </w:r>
          </w:p>
          <w:p w:rsidR="0031270C" w:rsidRPr="00D373EC" w:rsidRDefault="0031270C" w:rsidP="006859A0">
            <w:pPr>
              <w:outlineLvl w:val="0"/>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1270C" w:rsidRDefault="00945279" w:rsidP="005F2789">
            <w:pPr>
              <w:jc w:val="center"/>
              <w:outlineLvl w:val="0"/>
              <w:rPr>
                <w:b/>
                <w:bCs/>
              </w:rPr>
            </w:pPr>
            <w:r>
              <w:rPr>
                <w:b/>
                <w:bCs/>
              </w:rPr>
              <w:t>6</w:t>
            </w:r>
          </w:p>
          <w:p w:rsidR="00945279" w:rsidRDefault="00945279" w:rsidP="005F2789">
            <w:pPr>
              <w:jc w:val="center"/>
              <w:outlineLvl w:val="0"/>
              <w:rPr>
                <w:b/>
                <w:bCs/>
              </w:rPr>
            </w:pPr>
          </w:p>
          <w:p w:rsidR="00945279" w:rsidRDefault="00945279" w:rsidP="005F2789">
            <w:pPr>
              <w:jc w:val="center"/>
              <w:outlineLvl w:val="0"/>
              <w:rPr>
                <w:b/>
                <w:bCs/>
              </w:rPr>
            </w:pPr>
          </w:p>
          <w:p w:rsidR="00945279" w:rsidRDefault="00945279" w:rsidP="005F2789">
            <w:pPr>
              <w:jc w:val="center"/>
              <w:outlineLvl w:val="0"/>
              <w:rPr>
                <w:b/>
                <w:bCs/>
              </w:rPr>
            </w:pPr>
          </w:p>
          <w:p w:rsidR="00945279" w:rsidRDefault="00945279" w:rsidP="005F2789">
            <w:pPr>
              <w:jc w:val="center"/>
              <w:outlineLvl w:val="0"/>
              <w:rPr>
                <w:b/>
                <w:bCs/>
              </w:rPr>
            </w:pPr>
          </w:p>
          <w:p w:rsidR="00945279" w:rsidRDefault="00945279" w:rsidP="005F2789">
            <w:pPr>
              <w:jc w:val="center"/>
              <w:outlineLvl w:val="0"/>
              <w:rPr>
                <w:b/>
                <w:bCs/>
              </w:rPr>
            </w:pPr>
          </w:p>
          <w:p w:rsidR="00945279" w:rsidRDefault="00945279" w:rsidP="005F2789">
            <w:pPr>
              <w:jc w:val="center"/>
              <w:outlineLvl w:val="0"/>
              <w:rPr>
                <w:b/>
                <w:bCs/>
              </w:rPr>
            </w:pPr>
          </w:p>
          <w:p w:rsidR="00945279" w:rsidRDefault="00945279" w:rsidP="005F2789">
            <w:pPr>
              <w:jc w:val="center"/>
              <w:outlineLvl w:val="0"/>
              <w:rPr>
                <w:b/>
                <w:bCs/>
              </w:rPr>
            </w:pPr>
          </w:p>
          <w:p w:rsidR="00945279" w:rsidRDefault="00945279" w:rsidP="005F2789">
            <w:pPr>
              <w:jc w:val="center"/>
              <w:outlineLvl w:val="0"/>
              <w:rPr>
                <w:b/>
                <w:bCs/>
              </w:rPr>
            </w:pPr>
          </w:p>
          <w:p w:rsidR="00945279" w:rsidRDefault="00945279" w:rsidP="005F2789">
            <w:pPr>
              <w:jc w:val="center"/>
              <w:outlineLvl w:val="0"/>
              <w:rPr>
                <w:b/>
                <w:bCs/>
              </w:rPr>
            </w:pPr>
          </w:p>
          <w:p w:rsidR="00945279" w:rsidRDefault="00945279" w:rsidP="005F2789">
            <w:pPr>
              <w:jc w:val="center"/>
              <w:outlineLvl w:val="0"/>
              <w:rPr>
                <w:b/>
                <w:bCs/>
              </w:rPr>
            </w:pPr>
          </w:p>
          <w:p w:rsidR="00945279" w:rsidRDefault="00945279" w:rsidP="005F2789">
            <w:pPr>
              <w:jc w:val="center"/>
              <w:outlineLvl w:val="0"/>
              <w:rPr>
                <w:b/>
                <w:bCs/>
              </w:rPr>
            </w:pPr>
          </w:p>
          <w:p w:rsidR="00945279" w:rsidRDefault="00945279" w:rsidP="005F2789">
            <w:pPr>
              <w:jc w:val="center"/>
              <w:outlineLvl w:val="0"/>
              <w:rPr>
                <w:b/>
                <w:bCs/>
              </w:rPr>
            </w:pPr>
          </w:p>
          <w:p w:rsidR="00945279" w:rsidRDefault="00945279" w:rsidP="005F2789">
            <w:pPr>
              <w:jc w:val="center"/>
              <w:outlineLvl w:val="0"/>
              <w:rPr>
                <w:b/>
                <w:bCs/>
              </w:rPr>
            </w:pPr>
          </w:p>
          <w:p w:rsidR="00945279" w:rsidRDefault="00945279" w:rsidP="005F2789">
            <w:pPr>
              <w:jc w:val="center"/>
              <w:outlineLvl w:val="0"/>
              <w:rPr>
                <w:b/>
                <w:bCs/>
              </w:rPr>
            </w:pPr>
          </w:p>
          <w:p w:rsidR="00945279" w:rsidRDefault="00945279" w:rsidP="005F2789">
            <w:pPr>
              <w:jc w:val="center"/>
              <w:outlineLvl w:val="0"/>
              <w:rPr>
                <w:b/>
                <w:bCs/>
              </w:rPr>
            </w:pPr>
            <w:r>
              <w:rPr>
                <w:b/>
                <w:bCs/>
              </w:rPr>
              <w:t>3</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31270C" w:rsidRDefault="0031270C" w:rsidP="005F2789">
            <w:pPr>
              <w:jc w:val="both"/>
              <w:rPr>
                <w:b/>
                <w:bCs/>
              </w:rPr>
            </w:pPr>
            <w:r>
              <w:rPr>
                <w:b/>
                <w:bCs/>
              </w:rPr>
              <w:t>Практическое занятие</w:t>
            </w:r>
          </w:p>
          <w:p w:rsidR="00945279" w:rsidRPr="00945279" w:rsidRDefault="00945279" w:rsidP="00945279">
            <w:pPr>
              <w:jc w:val="both"/>
              <w:rPr>
                <w:b/>
                <w:bCs/>
              </w:rPr>
            </w:pPr>
            <w:r w:rsidRPr="00945279">
              <w:t>№18.Блиц-контроль знания терминов и понятий темы. Разбор вопросов темы в ходе опроса. Решение ситуационных задач индивидуально /в малой группе.</w:t>
            </w:r>
            <w:r>
              <w:t xml:space="preserve"> </w:t>
            </w:r>
            <w:r w:rsidRPr="00945279">
              <w:t>Демонстрация преподавателем манипуляций.</w:t>
            </w:r>
            <w:r>
              <w:t xml:space="preserve"> </w:t>
            </w:r>
            <w:r w:rsidRPr="00945279">
              <w:t>Выполнение практических манипуляций на фантомах.</w:t>
            </w:r>
            <w:r>
              <w:t xml:space="preserve"> </w:t>
            </w:r>
            <w:r w:rsidRPr="00945279">
              <w:t xml:space="preserve">Демонстрация сестринского обследования (методов диагностики проблем детей </w:t>
            </w:r>
            <w:r w:rsidRPr="00945279">
              <w:rPr>
                <w:i/>
              </w:rPr>
              <w:t>при заболеваниях органов кровообращения),</w:t>
            </w:r>
            <w:r w:rsidRPr="00945279">
              <w:t xml:space="preserve"> с вовлечением студентов в активное выявление проблем, постановку целей, планирования сестринских вмешательств, их осуществления и оценки результата.</w:t>
            </w:r>
            <w:r>
              <w:t xml:space="preserve"> </w:t>
            </w:r>
            <w:r w:rsidRPr="00945279">
              <w:t>Работа у постели больного (сестринское обследование, проведение мероприятий по сохранению и улучшению качества жизни пациента,  уход за ребёнком,  выполнение манипуляций, подготовка к лечебно-диагностическим вмешательствам, консультирование пациента и родителей по применению лекарственных препаратов).</w:t>
            </w:r>
            <w:r>
              <w:t xml:space="preserve"> </w:t>
            </w:r>
            <w:r w:rsidRPr="00945279">
              <w:t>Работа на посту под контролем постовой м/с.</w:t>
            </w:r>
            <w:r>
              <w:t xml:space="preserve"> </w:t>
            </w:r>
            <w:r w:rsidRPr="00945279">
              <w:t>Работа в процедурном кабинете (под контролем процедурной м/с и преподавателя).</w:t>
            </w:r>
            <w:r>
              <w:t xml:space="preserve"> </w:t>
            </w:r>
            <w:r w:rsidRPr="00945279">
              <w:t>Заполнение мед. документации (ф.003, процедурный журнал, ф.112, ф.030, ф.063, направлений на исследования).</w:t>
            </w:r>
          </w:p>
          <w:p w:rsidR="0031270C" w:rsidRDefault="0031270C" w:rsidP="005F2789">
            <w:pPr>
              <w:jc w:val="both"/>
              <w:rPr>
                <w:b/>
                <w:u w:val="single"/>
              </w:rPr>
            </w:pPr>
            <w:r>
              <w:rPr>
                <w:b/>
                <w:u w:val="single"/>
              </w:rPr>
              <w:t>Самостоятельная работа:</w:t>
            </w:r>
          </w:p>
          <w:p w:rsidR="00945279" w:rsidRPr="004B3635" w:rsidRDefault="00945279" w:rsidP="00945279">
            <w:pPr>
              <w:rPr>
                <w:sz w:val="20"/>
                <w:szCs w:val="20"/>
              </w:rPr>
            </w:pPr>
            <w:r w:rsidRPr="004B3635">
              <w:rPr>
                <w:sz w:val="20"/>
                <w:szCs w:val="20"/>
              </w:rPr>
              <w:t>Изучение материала учебного пособия  Н.Соколовой с соавт. «Сестринское дело в педи</w:t>
            </w:r>
            <w:r w:rsidR="00E45E93">
              <w:rPr>
                <w:sz w:val="20"/>
                <w:szCs w:val="20"/>
              </w:rPr>
              <w:t>атрии. Практикум», «Феникс», 2019</w:t>
            </w:r>
            <w:r w:rsidRPr="004B3635">
              <w:rPr>
                <w:sz w:val="20"/>
                <w:szCs w:val="20"/>
              </w:rPr>
              <w:t>г. стр.100-104, 199-, 201-202, 284-285,</w:t>
            </w:r>
          </w:p>
          <w:p w:rsidR="00945279" w:rsidRPr="004B3635" w:rsidRDefault="00945279" w:rsidP="00945279">
            <w:pPr>
              <w:rPr>
                <w:sz w:val="20"/>
                <w:szCs w:val="20"/>
              </w:rPr>
            </w:pPr>
            <w:r w:rsidRPr="004B3635">
              <w:rPr>
                <w:sz w:val="20"/>
                <w:szCs w:val="20"/>
              </w:rPr>
              <w:t>по В. Тульчинской с соавт. «Сестринское дело в педиатрии»,Ростов-на-Дону, «Феникс»;201</w:t>
            </w:r>
            <w:r w:rsidR="00E45E93">
              <w:rPr>
                <w:sz w:val="20"/>
                <w:szCs w:val="20"/>
              </w:rPr>
              <w:t>9</w:t>
            </w:r>
            <w:r w:rsidRPr="004B3635">
              <w:rPr>
                <w:sz w:val="20"/>
                <w:szCs w:val="20"/>
              </w:rPr>
              <w:t>г., 268-271.228-229.</w:t>
            </w:r>
          </w:p>
          <w:p w:rsidR="00945279" w:rsidRPr="004B3635" w:rsidRDefault="00945279" w:rsidP="00945279">
            <w:pPr>
              <w:rPr>
                <w:sz w:val="20"/>
                <w:szCs w:val="20"/>
              </w:rPr>
            </w:pPr>
            <w:r w:rsidRPr="004B3635">
              <w:rPr>
                <w:sz w:val="20"/>
                <w:szCs w:val="20"/>
              </w:rPr>
              <w:t xml:space="preserve"> ----составление конспекта темы по материалам литературы,</w:t>
            </w:r>
          </w:p>
          <w:p w:rsidR="00945279" w:rsidRPr="004B3635" w:rsidRDefault="00945279" w:rsidP="00945279">
            <w:pPr>
              <w:rPr>
                <w:sz w:val="20"/>
                <w:szCs w:val="20"/>
              </w:rPr>
            </w:pPr>
            <w:r w:rsidRPr="004B3635">
              <w:rPr>
                <w:sz w:val="20"/>
                <w:szCs w:val="20"/>
              </w:rPr>
              <w:t>-----составление  схемы первичной и вторичной профилактики  ревматизма;</w:t>
            </w:r>
          </w:p>
          <w:p w:rsidR="00945279" w:rsidRPr="004B3635" w:rsidRDefault="00945279" w:rsidP="00945279">
            <w:pPr>
              <w:rPr>
                <w:sz w:val="20"/>
                <w:szCs w:val="20"/>
              </w:rPr>
            </w:pPr>
            <w:r w:rsidRPr="004B3635">
              <w:rPr>
                <w:sz w:val="20"/>
                <w:szCs w:val="20"/>
              </w:rPr>
              <w:t xml:space="preserve">-----знакомство с  нормативным документом Методические рекомендации Минздравасоцразвития России от 3 февраля 2005 «Организация лечебного питания в лечебно-профилактических учреждениях». </w:t>
            </w:r>
          </w:p>
          <w:p w:rsidR="00945279" w:rsidRPr="004B3635" w:rsidRDefault="00945279" w:rsidP="00945279">
            <w:pPr>
              <w:rPr>
                <w:sz w:val="20"/>
                <w:szCs w:val="20"/>
              </w:rPr>
            </w:pPr>
            <w:r w:rsidRPr="004B3635">
              <w:rPr>
                <w:sz w:val="20"/>
                <w:szCs w:val="20"/>
              </w:rPr>
              <w:t>------повторить по ПМ 04. Лечебные столы (№10)</w:t>
            </w:r>
          </w:p>
          <w:p w:rsidR="00945279" w:rsidRPr="004B3635" w:rsidRDefault="00945279" w:rsidP="00945279">
            <w:pPr>
              <w:rPr>
                <w:sz w:val="20"/>
                <w:szCs w:val="20"/>
              </w:rPr>
            </w:pPr>
            <w:r w:rsidRPr="004B3635">
              <w:rPr>
                <w:sz w:val="20"/>
                <w:szCs w:val="20"/>
              </w:rPr>
              <w:t xml:space="preserve">                           по ПМ 01. 01. АФО органов кровообращения, </w:t>
            </w:r>
          </w:p>
          <w:p w:rsidR="00945279" w:rsidRPr="004B3635" w:rsidRDefault="00945279" w:rsidP="00945279">
            <w:pPr>
              <w:rPr>
                <w:sz w:val="20"/>
                <w:szCs w:val="20"/>
              </w:rPr>
            </w:pPr>
            <w:r w:rsidRPr="004B3635">
              <w:rPr>
                <w:sz w:val="20"/>
                <w:szCs w:val="20"/>
              </w:rPr>
              <w:t xml:space="preserve">                ----изучение нормативного документа ФЗ -323, статья 32, 34, 46 п.5,</w:t>
            </w:r>
          </w:p>
          <w:p w:rsidR="00945279" w:rsidRPr="004B3635" w:rsidRDefault="00945279" w:rsidP="00945279">
            <w:pPr>
              <w:tabs>
                <w:tab w:val="left" w:pos="6945"/>
              </w:tabs>
              <w:rPr>
                <w:sz w:val="20"/>
                <w:szCs w:val="20"/>
              </w:rPr>
            </w:pPr>
            <w:r w:rsidRPr="004B3635">
              <w:rPr>
                <w:sz w:val="20"/>
                <w:szCs w:val="20"/>
              </w:rPr>
              <w:t xml:space="preserve">                ----заполнение словаря терминов и понятий темы,  </w:t>
            </w:r>
          </w:p>
          <w:p w:rsidR="00945279" w:rsidRPr="004B3635" w:rsidRDefault="00945279" w:rsidP="00945279">
            <w:pPr>
              <w:rPr>
                <w:sz w:val="20"/>
                <w:szCs w:val="20"/>
              </w:rPr>
            </w:pPr>
            <w:r w:rsidRPr="004B3635">
              <w:rPr>
                <w:sz w:val="20"/>
                <w:szCs w:val="20"/>
                <w:u w:val="single"/>
              </w:rPr>
              <w:t>Методическое обеспечение</w:t>
            </w:r>
            <w:r w:rsidRPr="004B3635">
              <w:rPr>
                <w:sz w:val="20"/>
                <w:szCs w:val="20"/>
              </w:rPr>
              <w:t>:</w:t>
            </w:r>
          </w:p>
          <w:p w:rsidR="00945279" w:rsidRPr="004B3635" w:rsidRDefault="00945279" w:rsidP="00945279">
            <w:pPr>
              <w:rPr>
                <w:sz w:val="20"/>
                <w:szCs w:val="20"/>
              </w:rPr>
            </w:pPr>
            <w:r w:rsidRPr="004B3635">
              <w:rPr>
                <w:sz w:val="20"/>
                <w:szCs w:val="20"/>
              </w:rPr>
              <w:t>Учебное пособие Н.Соколовой с соавт. «Сестринское дело в педиатрии. Практикум», «Феникс», 201</w:t>
            </w:r>
            <w:r w:rsidR="00E45E93">
              <w:rPr>
                <w:sz w:val="20"/>
                <w:szCs w:val="20"/>
              </w:rPr>
              <w:t>9</w:t>
            </w:r>
            <w:r w:rsidRPr="004B3635">
              <w:rPr>
                <w:sz w:val="20"/>
                <w:szCs w:val="20"/>
              </w:rPr>
              <w:t xml:space="preserve">г. </w:t>
            </w:r>
          </w:p>
          <w:p w:rsidR="00945279" w:rsidRPr="004B3635" w:rsidRDefault="00945279" w:rsidP="00945279">
            <w:pPr>
              <w:rPr>
                <w:sz w:val="20"/>
                <w:szCs w:val="20"/>
              </w:rPr>
            </w:pPr>
            <w:r w:rsidRPr="004B3635">
              <w:rPr>
                <w:sz w:val="20"/>
                <w:szCs w:val="20"/>
              </w:rPr>
              <w:t>стр. стр. 100-104, 199-, 201-202, 284-285,</w:t>
            </w:r>
          </w:p>
          <w:p w:rsidR="00945279" w:rsidRPr="004B3635" w:rsidRDefault="00945279" w:rsidP="00945279">
            <w:pPr>
              <w:rPr>
                <w:sz w:val="20"/>
                <w:szCs w:val="20"/>
              </w:rPr>
            </w:pPr>
            <w:r w:rsidRPr="004B3635">
              <w:rPr>
                <w:sz w:val="20"/>
                <w:szCs w:val="20"/>
              </w:rPr>
              <w:t>Учебное пособие В. Тульчинской с соавт. «Сестринское дело в педиатрии»,Ростов-на-Дону, «Феникс»;201</w:t>
            </w:r>
            <w:r w:rsidR="00E45E93">
              <w:rPr>
                <w:sz w:val="20"/>
                <w:szCs w:val="20"/>
              </w:rPr>
              <w:t>9</w:t>
            </w:r>
            <w:r w:rsidRPr="004B3635">
              <w:rPr>
                <w:sz w:val="20"/>
                <w:szCs w:val="20"/>
              </w:rPr>
              <w:t>г., 268-271.228-229.</w:t>
            </w:r>
          </w:p>
          <w:p w:rsidR="00945279" w:rsidRPr="004B3635" w:rsidRDefault="00945279" w:rsidP="00945279">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consultant</w:t>
            </w:r>
            <w:r w:rsidRPr="004B3635">
              <w:rPr>
                <w:sz w:val="20"/>
                <w:szCs w:val="20"/>
              </w:rPr>
              <w:t>.</w:t>
            </w:r>
            <w:r w:rsidRPr="004B3635">
              <w:rPr>
                <w:sz w:val="20"/>
                <w:szCs w:val="20"/>
                <w:lang w:val="en-US"/>
              </w:rPr>
              <w:t>ru</w:t>
            </w:r>
            <w:r w:rsidRPr="004B3635">
              <w:rPr>
                <w:sz w:val="20"/>
                <w:szCs w:val="20"/>
              </w:rPr>
              <w:t>/- нормативные документы,</w:t>
            </w:r>
          </w:p>
          <w:p w:rsidR="00945279" w:rsidRPr="004B3635" w:rsidRDefault="00945279" w:rsidP="00945279">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ru</w:t>
            </w:r>
            <w:r w:rsidRPr="004B3635">
              <w:rPr>
                <w:sz w:val="20"/>
                <w:szCs w:val="20"/>
              </w:rPr>
              <w:t>/-нормативные документы:</w:t>
            </w:r>
          </w:p>
          <w:p w:rsidR="00945279" w:rsidRPr="004B3635" w:rsidRDefault="00945279" w:rsidP="00945279">
            <w:pPr>
              <w:rPr>
                <w:sz w:val="20"/>
                <w:szCs w:val="20"/>
              </w:rPr>
            </w:pPr>
            <w:r w:rsidRPr="004B3635">
              <w:rPr>
                <w:sz w:val="20"/>
                <w:szCs w:val="20"/>
              </w:rPr>
              <w:t>ФЗ -323, статья 32, 34, 46 п.5,</w:t>
            </w:r>
          </w:p>
          <w:p w:rsidR="00945279" w:rsidRPr="004B3635" w:rsidRDefault="00945279" w:rsidP="00945279">
            <w:pPr>
              <w:pStyle w:val="ConsTitle"/>
              <w:widowControl/>
              <w:jc w:val="both"/>
              <w:rPr>
                <w:rFonts w:ascii="Times New Roman" w:hAnsi="Times New Roman" w:cs="Times New Roman"/>
                <w:b w:val="0"/>
                <w:sz w:val="20"/>
                <w:szCs w:val="20"/>
              </w:rPr>
            </w:pPr>
            <w:r w:rsidRPr="004B3635">
              <w:rPr>
                <w:rFonts w:ascii="Times New Roman" w:hAnsi="Times New Roman" w:cs="Times New Roman"/>
                <w:b w:val="0"/>
                <w:sz w:val="20"/>
                <w:szCs w:val="20"/>
              </w:rPr>
              <w:t xml:space="preserve">Методические рекомендации Минздравасоцразвития России от 3 февраля 2005 «Организация лечебного питания в лечебно-профилактических учреждениях». </w:t>
            </w:r>
          </w:p>
          <w:p w:rsidR="00945279" w:rsidRPr="004B3635" w:rsidRDefault="00945279" w:rsidP="00945279">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945279" w:rsidRPr="00994693" w:rsidRDefault="00945279" w:rsidP="00945279">
            <w:pPr>
              <w:jc w:val="both"/>
              <w:rPr>
                <w:b/>
                <w:u w:val="single"/>
              </w:rPr>
            </w:pPr>
            <w:r w:rsidRPr="004B3635">
              <w:rPr>
                <w:bCs/>
                <w:sz w:val="20"/>
                <w:szCs w:val="20"/>
              </w:rPr>
              <w:t>Электронная библиотечная система «Консультант студента»</w:t>
            </w:r>
            <w:r>
              <w:rPr>
                <w:bCs/>
                <w:sz w:val="20"/>
                <w:szCs w:val="20"/>
              </w:rPr>
              <w:t>.</w:t>
            </w:r>
          </w:p>
        </w:tc>
      </w:tr>
      <w:tr w:rsidR="006859A0" w:rsidRPr="00692145" w:rsidTr="00D262D4">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859A0" w:rsidRPr="00D373EC" w:rsidRDefault="006859A0" w:rsidP="00BB785D">
            <w:pPr>
              <w:outlineLvl w:val="0"/>
              <w:rPr>
                <w:b/>
              </w:rPr>
            </w:pPr>
            <w:r w:rsidRPr="00D373EC">
              <w:rPr>
                <w:b/>
              </w:rPr>
              <w:t xml:space="preserve">Тема </w:t>
            </w:r>
            <w:r>
              <w:rPr>
                <w:b/>
              </w:rPr>
              <w:t>2</w:t>
            </w:r>
            <w:r w:rsidRPr="00D373EC">
              <w:rPr>
                <w:b/>
              </w:rPr>
              <w:t>.</w:t>
            </w:r>
            <w:r>
              <w:rPr>
                <w:b/>
              </w:rPr>
              <w:t>4</w:t>
            </w:r>
            <w:r w:rsidRPr="00D373EC">
              <w:rPr>
                <w:b/>
              </w:rPr>
              <w:t>.</w:t>
            </w:r>
            <w:r w:rsidR="00D262D4">
              <w:rPr>
                <w:b/>
              </w:rPr>
              <w:t>14</w:t>
            </w:r>
            <w:r w:rsidRPr="00D373EC">
              <w:rPr>
                <w:b/>
              </w:rPr>
              <w:t>.</w:t>
            </w:r>
            <w:r>
              <w:rPr>
                <w:b/>
              </w:rPr>
              <w:t xml:space="preserve"> </w:t>
            </w:r>
            <w:r w:rsidRPr="00644649">
              <w:t>Сестринск</w:t>
            </w:r>
            <w:r w:rsidR="00BB785D">
              <w:t>ая</w:t>
            </w:r>
            <w:r>
              <w:t xml:space="preserve"> </w:t>
            </w:r>
            <w:r w:rsidR="00BB785D">
              <w:t>помощь</w:t>
            </w:r>
            <w:r w:rsidR="00D262D4">
              <w:t xml:space="preserve"> </w:t>
            </w:r>
            <w:r w:rsidR="00D262D4" w:rsidRPr="00D262D4">
              <w:t>при заболеваниях органов мочевыделения.</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859A0" w:rsidRDefault="00B5159C" w:rsidP="005F2789">
            <w:pPr>
              <w:jc w:val="center"/>
              <w:outlineLvl w:val="0"/>
              <w:rPr>
                <w:b/>
                <w:bCs/>
              </w:rPr>
            </w:pPr>
            <w:r>
              <w:rPr>
                <w:b/>
                <w:bCs/>
              </w:rPr>
              <w:t>6</w:t>
            </w:r>
          </w:p>
          <w:p w:rsidR="00B5159C" w:rsidRDefault="00B5159C" w:rsidP="005F2789">
            <w:pPr>
              <w:jc w:val="center"/>
              <w:outlineLvl w:val="0"/>
              <w:rPr>
                <w:b/>
                <w:bCs/>
              </w:rPr>
            </w:pPr>
          </w:p>
          <w:p w:rsidR="00B5159C" w:rsidRDefault="00B5159C" w:rsidP="005F2789">
            <w:pPr>
              <w:jc w:val="center"/>
              <w:outlineLvl w:val="0"/>
              <w:rPr>
                <w:b/>
                <w:bCs/>
              </w:rPr>
            </w:pPr>
          </w:p>
          <w:p w:rsidR="00B5159C" w:rsidRDefault="00B5159C" w:rsidP="005F2789">
            <w:pPr>
              <w:jc w:val="center"/>
              <w:outlineLvl w:val="0"/>
              <w:rPr>
                <w:b/>
                <w:bCs/>
              </w:rPr>
            </w:pPr>
          </w:p>
          <w:p w:rsidR="00B5159C" w:rsidRDefault="00B5159C" w:rsidP="005F2789">
            <w:pPr>
              <w:jc w:val="center"/>
              <w:outlineLvl w:val="0"/>
              <w:rPr>
                <w:b/>
                <w:bCs/>
              </w:rPr>
            </w:pPr>
          </w:p>
          <w:p w:rsidR="00B5159C" w:rsidRDefault="00B5159C" w:rsidP="005F2789">
            <w:pPr>
              <w:jc w:val="center"/>
              <w:outlineLvl w:val="0"/>
              <w:rPr>
                <w:b/>
                <w:bCs/>
              </w:rPr>
            </w:pPr>
          </w:p>
          <w:p w:rsidR="00B5159C" w:rsidRDefault="00B5159C" w:rsidP="005F2789">
            <w:pPr>
              <w:jc w:val="center"/>
              <w:outlineLvl w:val="0"/>
              <w:rPr>
                <w:b/>
                <w:bCs/>
              </w:rPr>
            </w:pPr>
          </w:p>
          <w:p w:rsidR="00B5159C" w:rsidRDefault="00B5159C" w:rsidP="005F2789">
            <w:pPr>
              <w:jc w:val="center"/>
              <w:outlineLvl w:val="0"/>
              <w:rPr>
                <w:b/>
                <w:bCs/>
              </w:rPr>
            </w:pPr>
          </w:p>
          <w:p w:rsidR="00B5159C" w:rsidRDefault="00B5159C" w:rsidP="005F2789">
            <w:pPr>
              <w:jc w:val="center"/>
              <w:outlineLvl w:val="0"/>
              <w:rPr>
                <w:b/>
                <w:bCs/>
              </w:rPr>
            </w:pPr>
          </w:p>
          <w:p w:rsidR="00B5159C" w:rsidRDefault="00B5159C" w:rsidP="005F2789">
            <w:pPr>
              <w:jc w:val="center"/>
              <w:outlineLvl w:val="0"/>
              <w:rPr>
                <w:b/>
                <w:bCs/>
              </w:rPr>
            </w:pPr>
          </w:p>
          <w:p w:rsidR="00B5159C" w:rsidRDefault="00B5159C" w:rsidP="005F2789">
            <w:pPr>
              <w:jc w:val="center"/>
              <w:outlineLvl w:val="0"/>
              <w:rPr>
                <w:b/>
                <w:bCs/>
              </w:rPr>
            </w:pPr>
          </w:p>
          <w:p w:rsidR="00B5159C" w:rsidRDefault="00B5159C" w:rsidP="005F2789">
            <w:pPr>
              <w:jc w:val="center"/>
              <w:outlineLvl w:val="0"/>
              <w:rPr>
                <w:b/>
                <w:bCs/>
              </w:rPr>
            </w:pPr>
          </w:p>
          <w:p w:rsidR="00B5159C" w:rsidRDefault="00B5159C" w:rsidP="005F2789">
            <w:pPr>
              <w:jc w:val="center"/>
              <w:outlineLvl w:val="0"/>
              <w:rPr>
                <w:b/>
                <w:bCs/>
              </w:rPr>
            </w:pPr>
          </w:p>
          <w:p w:rsidR="00B5159C" w:rsidRDefault="00B5159C" w:rsidP="005F2789">
            <w:pPr>
              <w:jc w:val="center"/>
              <w:outlineLvl w:val="0"/>
              <w:rPr>
                <w:b/>
                <w:bCs/>
              </w:rPr>
            </w:pPr>
          </w:p>
          <w:p w:rsidR="00B5159C" w:rsidRDefault="00B5159C" w:rsidP="005F2789">
            <w:pPr>
              <w:jc w:val="center"/>
              <w:outlineLvl w:val="0"/>
              <w:rPr>
                <w:b/>
                <w:bCs/>
              </w:rPr>
            </w:pPr>
          </w:p>
          <w:p w:rsidR="00B5159C" w:rsidRDefault="00B5159C" w:rsidP="005F2789">
            <w:pPr>
              <w:jc w:val="center"/>
              <w:outlineLvl w:val="0"/>
              <w:rPr>
                <w:b/>
                <w:bCs/>
              </w:rPr>
            </w:pPr>
            <w:r>
              <w:rPr>
                <w:b/>
                <w:bCs/>
              </w:rPr>
              <w:t>3</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859A0" w:rsidRDefault="006859A0" w:rsidP="005F2789">
            <w:pPr>
              <w:jc w:val="both"/>
              <w:rPr>
                <w:b/>
                <w:bCs/>
              </w:rPr>
            </w:pPr>
            <w:r>
              <w:rPr>
                <w:b/>
                <w:bCs/>
              </w:rPr>
              <w:t>Практическое занятие</w:t>
            </w:r>
          </w:p>
          <w:p w:rsidR="00B5159C" w:rsidRPr="00B5159C" w:rsidRDefault="00B5159C" w:rsidP="00B5159C">
            <w:pPr>
              <w:jc w:val="both"/>
              <w:rPr>
                <w:b/>
                <w:bCs/>
              </w:rPr>
            </w:pPr>
            <w:r w:rsidRPr="00B5159C">
              <w:t>№19.Блиц-контроль знания терминов и понятий темы. Разбор вопросов темы в ходе опроса.</w:t>
            </w:r>
            <w:r>
              <w:t xml:space="preserve"> </w:t>
            </w:r>
            <w:r w:rsidRPr="00B5159C">
              <w:t xml:space="preserve">Демонстрация сестринского обследования (методов диагностики проблем детей </w:t>
            </w:r>
            <w:r w:rsidRPr="00B5159C">
              <w:rPr>
                <w:i/>
              </w:rPr>
              <w:t>при заболеваниях органов мочевыделения),</w:t>
            </w:r>
            <w:r w:rsidRPr="00B5159C">
              <w:t xml:space="preserve"> с вовлечением студентов в активное выявление проблем, постановку целей, планирования сестринских вмешательств, их осуществления и оценки результата. Решение ситуационных задач индивидуально /в малой группе. Демонстрация преподавателем манипуляций.</w:t>
            </w:r>
            <w:r>
              <w:t xml:space="preserve"> </w:t>
            </w:r>
            <w:r w:rsidRPr="00B5159C">
              <w:t>Выполнение практических манипуляций на фантомах.</w:t>
            </w:r>
            <w:r>
              <w:t xml:space="preserve"> </w:t>
            </w:r>
            <w:r w:rsidRPr="00B5159C">
              <w:t>Работа у постели больного (сестринское обследование, проведение мероприятий по сохранению и улучшению качества жизни пациента,  уход за ребёнком,  выполнение манипуляций, подготовка к лечебно-диагностическим вмешательствам, консультирование пациента и родителей по применению лекарственных средств, определению водного баланса).</w:t>
            </w:r>
            <w:r>
              <w:t xml:space="preserve"> </w:t>
            </w:r>
            <w:r w:rsidRPr="00B5159C">
              <w:t>Работа на посту под контролем постовой м/с.</w:t>
            </w:r>
            <w:r>
              <w:t xml:space="preserve"> </w:t>
            </w:r>
            <w:r w:rsidRPr="00B5159C">
              <w:t>Работа в процедурном кабинете под контролем процедурной  м/с и преподавателя.</w:t>
            </w:r>
            <w:r>
              <w:t xml:space="preserve"> </w:t>
            </w:r>
            <w:r w:rsidRPr="00B5159C">
              <w:t>Заполнение мед. документации ( ф.003, процедурный журнал, ф.112, ф.026, ф.030, ф.063, направлений на исследования).</w:t>
            </w:r>
          </w:p>
          <w:p w:rsidR="006859A0" w:rsidRDefault="006859A0" w:rsidP="005F2789">
            <w:pPr>
              <w:jc w:val="both"/>
              <w:rPr>
                <w:b/>
                <w:u w:val="single"/>
              </w:rPr>
            </w:pPr>
            <w:r>
              <w:rPr>
                <w:b/>
                <w:u w:val="single"/>
              </w:rPr>
              <w:t>Самостоятельная работа:</w:t>
            </w:r>
          </w:p>
          <w:p w:rsidR="00B5159C" w:rsidRPr="004B3635" w:rsidRDefault="00B5159C" w:rsidP="00B5159C">
            <w:pPr>
              <w:rPr>
                <w:sz w:val="20"/>
                <w:szCs w:val="20"/>
              </w:rPr>
            </w:pPr>
            <w:r w:rsidRPr="004B3635">
              <w:rPr>
                <w:sz w:val="20"/>
                <w:szCs w:val="20"/>
              </w:rPr>
              <w:t>Изучение  материала учебного пособия  Н.Соколовой с соавт. «Сестринское дело в педиатрии. Практикум», «Феникс», 201</w:t>
            </w:r>
            <w:r w:rsidR="00E45E93">
              <w:rPr>
                <w:sz w:val="20"/>
                <w:szCs w:val="20"/>
              </w:rPr>
              <w:t>9</w:t>
            </w:r>
            <w:r w:rsidRPr="004B3635">
              <w:rPr>
                <w:sz w:val="20"/>
                <w:szCs w:val="20"/>
              </w:rPr>
              <w:t>г. стр. 286, 177-178,</w:t>
            </w:r>
          </w:p>
          <w:p w:rsidR="00B5159C" w:rsidRPr="004B3635" w:rsidRDefault="00B5159C" w:rsidP="00B5159C">
            <w:pPr>
              <w:rPr>
                <w:sz w:val="20"/>
                <w:szCs w:val="20"/>
              </w:rPr>
            </w:pPr>
            <w:r w:rsidRPr="004B3635">
              <w:rPr>
                <w:sz w:val="20"/>
                <w:szCs w:val="20"/>
              </w:rPr>
              <w:t>по В. Тульчинской с соавт. «Сестринское дело в педиатрии»,Ростов-на-Дону, «Феникс»;201</w:t>
            </w:r>
            <w:r w:rsidR="00E45E93">
              <w:rPr>
                <w:sz w:val="20"/>
                <w:szCs w:val="20"/>
              </w:rPr>
              <w:t>9</w:t>
            </w:r>
            <w:r w:rsidRPr="004B3635">
              <w:rPr>
                <w:sz w:val="20"/>
                <w:szCs w:val="20"/>
              </w:rPr>
              <w:t>г., 223-224,</w:t>
            </w:r>
          </w:p>
          <w:p w:rsidR="00B5159C" w:rsidRPr="004B3635" w:rsidRDefault="00B5159C" w:rsidP="00B5159C">
            <w:pPr>
              <w:rPr>
                <w:sz w:val="20"/>
                <w:szCs w:val="20"/>
              </w:rPr>
            </w:pPr>
            <w:r w:rsidRPr="004B3635">
              <w:rPr>
                <w:sz w:val="20"/>
                <w:szCs w:val="20"/>
              </w:rPr>
              <w:t xml:space="preserve"> ----составление конспекта темы по материалам литературы,</w:t>
            </w:r>
          </w:p>
          <w:p w:rsidR="00B5159C" w:rsidRPr="004B3635" w:rsidRDefault="00B5159C" w:rsidP="00B5159C">
            <w:pPr>
              <w:rPr>
                <w:sz w:val="20"/>
                <w:szCs w:val="20"/>
              </w:rPr>
            </w:pPr>
            <w:r w:rsidRPr="004B3635">
              <w:rPr>
                <w:sz w:val="20"/>
                <w:szCs w:val="20"/>
              </w:rPr>
              <w:t>------повторить по ПМ 04.  Лечебные столы (№7)</w:t>
            </w:r>
          </w:p>
          <w:p w:rsidR="00B5159C" w:rsidRPr="004B3635" w:rsidRDefault="00B5159C" w:rsidP="00B5159C">
            <w:pPr>
              <w:rPr>
                <w:sz w:val="20"/>
                <w:szCs w:val="20"/>
              </w:rPr>
            </w:pPr>
            <w:r w:rsidRPr="004B3635">
              <w:rPr>
                <w:sz w:val="20"/>
                <w:szCs w:val="20"/>
              </w:rPr>
              <w:t xml:space="preserve">                            по ПМ 01. 01. АФО органов мочевыделения.</w:t>
            </w:r>
          </w:p>
          <w:p w:rsidR="00B5159C" w:rsidRPr="004B3635" w:rsidRDefault="00B5159C" w:rsidP="00B5159C">
            <w:pPr>
              <w:rPr>
                <w:sz w:val="20"/>
                <w:szCs w:val="20"/>
              </w:rPr>
            </w:pPr>
            <w:r w:rsidRPr="004B3635">
              <w:rPr>
                <w:sz w:val="20"/>
                <w:szCs w:val="20"/>
              </w:rPr>
              <w:t xml:space="preserve"> ----изучение нормативных документов: ФЗ -323, статья 32, 34, 46 п.5,</w:t>
            </w:r>
          </w:p>
          <w:p w:rsidR="00B5159C" w:rsidRPr="004B3635" w:rsidRDefault="00B5159C" w:rsidP="00B5159C">
            <w:pPr>
              <w:pStyle w:val="ConsTitle"/>
              <w:widowControl/>
              <w:jc w:val="both"/>
              <w:rPr>
                <w:rFonts w:ascii="Times New Roman" w:hAnsi="Times New Roman" w:cs="Times New Roman"/>
                <w:b w:val="0"/>
                <w:sz w:val="20"/>
                <w:szCs w:val="20"/>
              </w:rPr>
            </w:pPr>
            <w:r w:rsidRPr="004B3635">
              <w:rPr>
                <w:rFonts w:ascii="Times New Roman" w:hAnsi="Times New Roman" w:cs="Times New Roman"/>
                <w:b w:val="0"/>
                <w:sz w:val="20"/>
                <w:szCs w:val="20"/>
              </w:rPr>
              <w:t>------Методические указания «Техника сбора и транспортирования биоматериалов в микробиологические лаборатории. МУ 4.2.2039-05 (сбор мочи на бакпосев);</w:t>
            </w:r>
          </w:p>
          <w:p w:rsidR="00B5159C" w:rsidRPr="004B3635" w:rsidRDefault="00B5159C" w:rsidP="00B5159C">
            <w:pPr>
              <w:pStyle w:val="ConsTitle"/>
              <w:widowControl/>
              <w:jc w:val="both"/>
              <w:rPr>
                <w:rFonts w:ascii="Times New Roman" w:hAnsi="Times New Roman" w:cs="Times New Roman"/>
                <w:b w:val="0"/>
                <w:sz w:val="20"/>
                <w:szCs w:val="20"/>
              </w:rPr>
            </w:pPr>
            <w:r w:rsidRPr="004B3635">
              <w:rPr>
                <w:rFonts w:ascii="Times New Roman" w:hAnsi="Times New Roman" w:cs="Times New Roman"/>
                <w:b w:val="0"/>
                <w:sz w:val="20"/>
                <w:szCs w:val="20"/>
              </w:rPr>
              <w:t xml:space="preserve">-----Методические рекомендации Минздравасоцразвития России от 3 февраля 2005 «Организация лечебного питания в лечебно-профилактических учреждениях». </w:t>
            </w:r>
          </w:p>
          <w:p w:rsidR="00B5159C" w:rsidRPr="004B3635" w:rsidRDefault="00B5159C" w:rsidP="00B5159C">
            <w:pPr>
              <w:rPr>
                <w:sz w:val="20"/>
                <w:szCs w:val="20"/>
              </w:rPr>
            </w:pPr>
            <w:r w:rsidRPr="004B3635">
              <w:rPr>
                <w:sz w:val="20"/>
                <w:szCs w:val="20"/>
              </w:rPr>
              <w:t xml:space="preserve">  ----заполнение словаря терминов и понятий темы,</w:t>
            </w:r>
          </w:p>
          <w:p w:rsidR="00B5159C" w:rsidRPr="004B3635" w:rsidRDefault="00B5159C" w:rsidP="00B5159C">
            <w:pPr>
              <w:rPr>
                <w:sz w:val="20"/>
                <w:szCs w:val="20"/>
              </w:rPr>
            </w:pPr>
            <w:r w:rsidRPr="004B3635">
              <w:rPr>
                <w:sz w:val="20"/>
                <w:szCs w:val="20"/>
              </w:rPr>
              <w:t xml:space="preserve">                ----составление кроссворда по теме «Пиелонефрит, гломерулонефрит».</w:t>
            </w:r>
          </w:p>
          <w:p w:rsidR="00B5159C" w:rsidRPr="004B3635" w:rsidRDefault="00B5159C" w:rsidP="00B5159C">
            <w:pPr>
              <w:rPr>
                <w:sz w:val="20"/>
                <w:szCs w:val="20"/>
              </w:rPr>
            </w:pPr>
            <w:r w:rsidRPr="004B3635">
              <w:rPr>
                <w:sz w:val="20"/>
                <w:szCs w:val="20"/>
                <w:u w:val="single"/>
              </w:rPr>
              <w:t>Методическое обеспечение</w:t>
            </w:r>
            <w:r w:rsidRPr="004B3635">
              <w:rPr>
                <w:sz w:val="20"/>
                <w:szCs w:val="20"/>
              </w:rPr>
              <w:t>:</w:t>
            </w:r>
          </w:p>
          <w:p w:rsidR="00B5159C" w:rsidRPr="004B3635" w:rsidRDefault="00B5159C" w:rsidP="00B5159C">
            <w:pPr>
              <w:rPr>
                <w:sz w:val="20"/>
                <w:szCs w:val="20"/>
              </w:rPr>
            </w:pPr>
            <w:r w:rsidRPr="004B3635">
              <w:rPr>
                <w:sz w:val="20"/>
                <w:szCs w:val="20"/>
              </w:rPr>
              <w:t>Учебное пособие Н.Соколовой с соавт. «Сестринское дело в педиатрии. Практикум», «Феникс», 201</w:t>
            </w:r>
            <w:r w:rsidR="00E45E93">
              <w:rPr>
                <w:sz w:val="20"/>
                <w:szCs w:val="20"/>
              </w:rPr>
              <w:t>9</w:t>
            </w:r>
            <w:r w:rsidRPr="004B3635">
              <w:rPr>
                <w:sz w:val="20"/>
                <w:szCs w:val="20"/>
              </w:rPr>
              <w:t xml:space="preserve">г. </w:t>
            </w:r>
          </w:p>
          <w:p w:rsidR="00B5159C" w:rsidRPr="004B3635" w:rsidRDefault="00B5159C" w:rsidP="00B5159C">
            <w:pPr>
              <w:rPr>
                <w:sz w:val="20"/>
                <w:szCs w:val="20"/>
              </w:rPr>
            </w:pPr>
            <w:r w:rsidRPr="004B3635">
              <w:rPr>
                <w:sz w:val="20"/>
                <w:szCs w:val="20"/>
              </w:rPr>
              <w:t xml:space="preserve">стр. стр. 286, 177-178, </w:t>
            </w:r>
          </w:p>
          <w:p w:rsidR="00B5159C" w:rsidRPr="004B3635" w:rsidRDefault="00B5159C" w:rsidP="00B5159C">
            <w:pPr>
              <w:rPr>
                <w:sz w:val="20"/>
                <w:szCs w:val="20"/>
              </w:rPr>
            </w:pPr>
            <w:r w:rsidRPr="004B3635">
              <w:rPr>
                <w:sz w:val="20"/>
                <w:szCs w:val="20"/>
              </w:rPr>
              <w:t>Учебное пособие В. Тульчинской с соавт. «Сестринское дело в педиатрии»,Ростов-на-Дону, «Феникс»;201</w:t>
            </w:r>
            <w:r w:rsidR="00E45E93">
              <w:rPr>
                <w:sz w:val="20"/>
                <w:szCs w:val="20"/>
              </w:rPr>
              <w:t>9</w:t>
            </w:r>
            <w:r w:rsidRPr="004B3635">
              <w:rPr>
                <w:sz w:val="20"/>
                <w:szCs w:val="20"/>
              </w:rPr>
              <w:t>г., 223-224,</w:t>
            </w:r>
          </w:p>
          <w:p w:rsidR="00B5159C" w:rsidRPr="004B3635" w:rsidRDefault="00B5159C" w:rsidP="00B5159C">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consultant</w:t>
            </w:r>
            <w:r w:rsidRPr="004B3635">
              <w:rPr>
                <w:sz w:val="20"/>
                <w:szCs w:val="20"/>
              </w:rPr>
              <w:t>.</w:t>
            </w:r>
            <w:r w:rsidRPr="004B3635">
              <w:rPr>
                <w:sz w:val="20"/>
                <w:szCs w:val="20"/>
                <w:lang w:val="en-US"/>
              </w:rPr>
              <w:t>ru</w:t>
            </w:r>
            <w:r w:rsidRPr="004B3635">
              <w:rPr>
                <w:sz w:val="20"/>
                <w:szCs w:val="20"/>
              </w:rPr>
              <w:t>/- нормативные документы,</w:t>
            </w:r>
          </w:p>
          <w:p w:rsidR="00B5159C" w:rsidRPr="004B3635" w:rsidRDefault="00B5159C" w:rsidP="00B5159C">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ru</w:t>
            </w:r>
            <w:r w:rsidRPr="004B3635">
              <w:rPr>
                <w:sz w:val="20"/>
                <w:szCs w:val="20"/>
              </w:rPr>
              <w:t>/-нормативные документы: ФЗ-323, ст. 32, 34, 46, п.5.</w:t>
            </w:r>
          </w:p>
          <w:p w:rsidR="00B5159C" w:rsidRPr="004B3635" w:rsidRDefault="00B5159C" w:rsidP="00B5159C">
            <w:pPr>
              <w:pStyle w:val="ConsTitle"/>
              <w:widowControl/>
              <w:jc w:val="both"/>
              <w:rPr>
                <w:rFonts w:ascii="Times New Roman" w:hAnsi="Times New Roman" w:cs="Times New Roman"/>
                <w:b w:val="0"/>
                <w:sz w:val="20"/>
                <w:szCs w:val="20"/>
              </w:rPr>
            </w:pPr>
            <w:r w:rsidRPr="004B3635">
              <w:rPr>
                <w:rFonts w:ascii="Times New Roman" w:hAnsi="Times New Roman" w:cs="Times New Roman"/>
                <w:b w:val="0"/>
                <w:sz w:val="20"/>
                <w:szCs w:val="20"/>
              </w:rPr>
              <w:t>Методические указания «Техника сбора и транспортирования биоматериалов в микробиологические лаборатории. МУ 4.2.2039-05</w:t>
            </w:r>
          </w:p>
          <w:p w:rsidR="00B5159C" w:rsidRPr="004B3635" w:rsidRDefault="00B5159C" w:rsidP="00B5159C">
            <w:pPr>
              <w:pStyle w:val="ConsTitle"/>
              <w:widowControl/>
              <w:jc w:val="both"/>
              <w:rPr>
                <w:rFonts w:ascii="Times New Roman" w:hAnsi="Times New Roman" w:cs="Times New Roman"/>
                <w:b w:val="0"/>
                <w:sz w:val="20"/>
                <w:szCs w:val="20"/>
              </w:rPr>
            </w:pPr>
            <w:r w:rsidRPr="004B3635">
              <w:rPr>
                <w:rFonts w:ascii="Times New Roman" w:hAnsi="Times New Roman" w:cs="Times New Roman"/>
                <w:b w:val="0"/>
                <w:sz w:val="20"/>
                <w:szCs w:val="20"/>
              </w:rPr>
              <w:t xml:space="preserve">Методические рекомендации Минздравасоцразвития России от 3 февраля 2005 «Организация лечебного питания в лечебно-профилактических учреждениях». </w:t>
            </w:r>
          </w:p>
          <w:p w:rsidR="00B5159C" w:rsidRPr="004B3635" w:rsidRDefault="00B5159C" w:rsidP="00B5159C">
            <w:pPr>
              <w:rPr>
                <w:sz w:val="20"/>
                <w:szCs w:val="20"/>
              </w:rPr>
            </w:pPr>
            <w:r w:rsidRPr="004B3635">
              <w:rPr>
                <w:lang w:val="en-US"/>
              </w:rPr>
              <w:t>http</w:t>
            </w:r>
            <w:r w:rsidRPr="004B3635">
              <w:t>//</w:t>
            </w:r>
            <w:r w:rsidRPr="004B3635">
              <w:rPr>
                <w:lang w:val="en-US"/>
              </w:rPr>
              <w:t>wwwmedlit</w:t>
            </w:r>
            <w:r w:rsidRPr="004B3635">
              <w:t>.</w:t>
            </w:r>
            <w:r w:rsidRPr="004B3635">
              <w:rPr>
                <w:lang w:val="en-US"/>
              </w:rPr>
              <w:t>ru</w:t>
            </w:r>
            <w:r w:rsidRPr="004B3635">
              <w:t>/</w:t>
            </w:r>
            <w:r w:rsidRPr="004B3635">
              <w:rPr>
                <w:lang w:val="en-US"/>
              </w:rPr>
              <w:t>medrus</w:t>
            </w:r>
            <w:r w:rsidRPr="004B3635">
              <w:t>/</w:t>
            </w:r>
            <w:r w:rsidRPr="004B3635">
              <w:rPr>
                <w:lang w:val="en-US"/>
              </w:rPr>
              <w:t>arhpat</w:t>
            </w:r>
            <w:r w:rsidRPr="004B3635">
              <w:t>.</w:t>
            </w:r>
            <w:r w:rsidRPr="004B3635">
              <w:rPr>
                <w:lang w:val="en-US"/>
              </w:rPr>
              <w:t>htm</w:t>
            </w:r>
            <w:r w:rsidRPr="004B3635">
              <w:t>- архив патологии.</w:t>
            </w:r>
          </w:p>
          <w:p w:rsidR="00B5159C" w:rsidRPr="00994693" w:rsidRDefault="00B5159C" w:rsidP="00B5159C">
            <w:pPr>
              <w:jc w:val="both"/>
              <w:rPr>
                <w:b/>
                <w:u w:val="single"/>
              </w:rPr>
            </w:pPr>
            <w:r w:rsidRPr="004B3635">
              <w:rPr>
                <w:bCs/>
                <w:sz w:val="20"/>
                <w:szCs w:val="20"/>
              </w:rPr>
              <w:t>Электронная библиотечная система «Консультант студента»</w:t>
            </w:r>
            <w:r>
              <w:rPr>
                <w:bCs/>
                <w:sz w:val="20"/>
                <w:szCs w:val="20"/>
              </w:rPr>
              <w:t>.</w:t>
            </w:r>
          </w:p>
        </w:tc>
      </w:tr>
      <w:tr w:rsidR="00D262D4" w:rsidRPr="00692145" w:rsidTr="00532FE9">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D262D4" w:rsidRPr="00D373EC" w:rsidRDefault="00D262D4" w:rsidP="00532FE9">
            <w:pPr>
              <w:outlineLvl w:val="0"/>
              <w:rPr>
                <w:b/>
              </w:rPr>
            </w:pPr>
            <w:r w:rsidRPr="00D373EC">
              <w:rPr>
                <w:b/>
              </w:rPr>
              <w:t xml:space="preserve">Тема </w:t>
            </w:r>
            <w:r>
              <w:rPr>
                <w:b/>
              </w:rPr>
              <w:t>2</w:t>
            </w:r>
            <w:r w:rsidRPr="00D373EC">
              <w:rPr>
                <w:b/>
              </w:rPr>
              <w:t>.</w:t>
            </w:r>
            <w:r>
              <w:rPr>
                <w:b/>
              </w:rPr>
              <w:t>4</w:t>
            </w:r>
            <w:r w:rsidRPr="00D373EC">
              <w:rPr>
                <w:b/>
              </w:rPr>
              <w:t>.</w:t>
            </w:r>
            <w:r w:rsidR="00532FE9">
              <w:rPr>
                <w:b/>
              </w:rPr>
              <w:t>15</w:t>
            </w:r>
            <w:r w:rsidRPr="00D373EC">
              <w:rPr>
                <w:b/>
              </w:rPr>
              <w:t>.</w:t>
            </w:r>
            <w:r>
              <w:rPr>
                <w:b/>
              </w:rPr>
              <w:t xml:space="preserve"> </w:t>
            </w:r>
            <w:r w:rsidRPr="00644649">
              <w:t>Сестринск</w:t>
            </w:r>
            <w:r w:rsidR="00FD352B">
              <w:t>ая помощь при хронических заболеваниях желудочно-кишечного тракта (гастрите, гастродуодените, язвенной болезни) и при гельминтозах.</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262D4" w:rsidRDefault="00532FE9" w:rsidP="005F2789">
            <w:pPr>
              <w:jc w:val="center"/>
              <w:outlineLvl w:val="0"/>
              <w:rPr>
                <w:b/>
                <w:bCs/>
              </w:rPr>
            </w:pPr>
            <w:r>
              <w:rPr>
                <w:b/>
                <w:bCs/>
              </w:rPr>
              <w:t>2</w:t>
            </w: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r>
              <w:rPr>
                <w:b/>
                <w:bCs/>
              </w:rPr>
              <w:t>2</w:t>
            </w:r>
          </w:p>
          <w:p w:rsidR="001D3D25" w:rsidRDefault="001D3D25" w:rsidP="005F2789">
            <w:pPr>
              <w:jc w:val="center"/>
              <w:outlineLvl w:val="0"/>
              <w:rPr>
                <w:b/>
                <w:bCs/>
              </w:rPr>
            </w:pPr>
          </w:p>
          <w:p w:rsidR="001D3D25" w:rsidRDefault="001D3D25" w:rsidP="005F2789">
            <w:pPr>
              <w:jc w:val="center"/>
              <w:outlineLvl w:val="0"/>
              <w:rPr>
                <w:b/>
                <w:bCs/>
              </w:rPr>
            </w:pPr>
          </w:p>
          <w:p w:rsidR="001D3D25" w:rsidRDefault="001D3D25" w:rsidP="005F2789">
            <w:pPr>
              <w:jc w:val="center"/>
              <w:outlineLvl w:val="0"/>
              <w:rPr>
                <w:b/>
                <w:bCs/>
              </w:rPr>
            </w:pPr>
            <w:r>
              <w:rPr>
                <w:b/>
                <w:bCs/>
              </w:rPr>
              <w:t>4</w:t>
            </w:r>
          </w:p>
          <w:p w:rsidR="00F05564" w:rsidRDefault="00F05564" w:rsidP="005F2789">
            <w:pPr>
              <w:jc w:val="center"/>
              <w:outlineLvl w:val="0"/>
              <w:rPr>
                <w:b/>
                <w:bCs/>
              </w:rPr>
            </w:pPr>
          </w:p>
          <w:p w:rsidR="00F05564" w:rsidRDefault="00F05564" w:rsidP="005F2789">
            <w:pPr>
              <w:jc w:val="center"/>
              <w:outlineLvl w:val="0"/>
              <w:rPr>
                <w:b/>
                <w:bCs/>
              </w:rPr>
            </w:pPr>
          </w:p>
          <w:p w:rsidR="00F05564" w:rsidRDefault="00F05564" w:rsidP="005F2789">
            <w:pPr>
              <w:jc w:val="center"/>
              <w:outlineLvl w:val="0"/>
              <w:rPr>
                <w:b/>
                <w:bCs/>
              </w:rPr>
            </w:pPr>
          </w:p>
          <w:p w:rsidR="00F05564" w:rsidRDefault="00F05564" w:rsidP="005F2789">
            <w:pPr>
              <w:jc w:val="center"/>
              <w:outlineLvl w:val="0"/>
              <w:rPr>
                <w:b/>
                <w:bCs/>
              </w:rPr>
            </w:pPr>
          </w:p>
          <w:p w:rsidR="00F05564" w:rsidRDefault="00F05564" w:rsidP="005F2789">
            <w:pPr>
              <w:jc w:val="center"/>
              <w:outlineLvl w:val="0"/>
              <w:rPr>
                <w:b/>
                <w:bCs/>
              </w:rPr>
            </w:pPr>
          </w:p>
          <w:p w:rsidR="00F05564" w:rsidRDefault="00F05564" w:rsidP="005F2789">
            <w:pPr>
              <w:jc w:val="center"/>
              <w:outlineLvl w:val="0"/>
              <w:rPr>
                <w:b/>
                <w:bCs/>
              </w:rPr>
            </w:pPr>
          </w:p>
          <w:p w:rsidR="00F05564" w:rsidRDefault="00F05564" w:rsidP="005F2789">
            <w:pPr>
              <w:jc w:val="center"/>
              <w:outlineLvl w:val="0"/>
              <w:rPr>
                <w:b/>
                <w:bCs/>
              </w:rPr>
            </w:pPr>
          </w:p>
          <w:p w:rsidR="00F05564" w:rsidRDefault="00F05564" w:rsidP="005F2789">
            <w:pPr>
              <w:jc w:val="center"/>
              <w:outlineLvl w:val="0"/>
              <w:rPr>
                <w:b/>
                <w:bCs/>
              </w:rPr>
            </w:pPr>
          </w:p>
          <w:p w:rsidR="00F05564" w:rsidRDefault="00F05564" w:rsidP="005F2789">
            <w:pPr>
              <w:jc w:val="center"/>
              <w:outlineLvl w:val="0"/>
              <w:rPr>
                <w:b/>
                <w:bCs/>
              </w:rPr>
            </w:pPr>
          </w:p>
          <w:p w:rsidR="00F05564" w:rsidRDefault="00F05564" w:rsidP="005F2789">
            <w:pPr>
              <w:jc w:val="center"/>
              <w:outlineLvl w:val="0"/>
              <w:rPr>
                <w:b/>
                <w:bCs/>
              </w:rPr>
            </w:pPr>
          </w:p>
          <w:p w:rsidR="00F05564" w:rsidRDefault="00F05564" w:rsidP="005F2789">
            <w:pPr>
              <w:jc w:val="center"/>
              <w:outlineLvl w:val="0"/>
              <w:rPr>
                <w:b/>
                <w:bCs/>
              </w:rPr>
            </w:pPr>
          </w:p>
          <w:p w:rsidR="00F05564" w:rsidRDefault="00F05564" w:rsidP="005F2789">
            <w:pPr>
              <w:jc w:val="center"/>
              <w:outlineLvl w:val="0"/>
              <w:rPr>
                <w:b/>
                <w:bCs/>
              </w:rPr>
            </w:pPr>
          </w:p>
          <w:p w:rsidR="00F05564" w:rsidRDefault="00F05564" w:rsidP="005F2789">
            <w:pPr>
              <w:jc w:val="center"/>
              <w:outlineLvl w:val="0"/>
              <w:rPr>
                <w:b/>
                <w:bCs/>
              </w:rPr>
            </w:pPr>
          </w:p>
          <w:p w:rsidR="00F05564" w:rsidRDefault="00F05564" w:rsidP="005F2789">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D262D4" w:rsidRDefault="00D262D4" w:rsidP="005F2789">
            <w:pPr>
              <w:jc w:val="both"/>
              <w:rPr>
                <w:b/>
                <w:bCs/>
              </w:rPr>
            </w:pPr>
            <w:r>
              <w:rPr>
                <w:b/>
                <w:bCs/>
              </w:rPr>
              <w:t>Лекция</w:t>
            </w:r>
          </w:p>
          <w:p w:rsidR="00532FE9" w:rsidRPr="00532FE9" w:rsidRDefault="00532FE9" w:rsidP="00532FE9">
            <w:pPr>
              <w:jc w:val="both"/>
            </w:pPr>
            <w:r w:rsidRPr="00532FE9">
              <w:t>Хронические заболевания ж.к.т.: определение, сущность изменений.</w:t>
            </w:r>
            <w:r>
              <w:t xml:space="preserve"> </w:t>
            </w:r>
            <w:r w:rsidRPr="00532FE9">
              <w:rPr>
                <w:i/>
              </w:rPr>
              <w:t>Хронический гастрит</w:t>
            </w:r>
            <w:r w:rsidRPr="00532FE9">
              <w:t>: определение, причины, клинические проявления, возможные осложнения.</w:t>
            </w:r>
          </w:p>
          <w:p w:rsidR="00532FE9" w:rsidRPr="00532FE9" w:rsidRDefault="00532FE9" w:rsidP="00532FE9">
            <w:pPr>
              <w:jc w:val="both"/>
            </w:pPr>
            <w:r w:rsidRPr="00532FE9">
              <w:rPr>
                <w:i/>
              </w:rPr>
              <w:t>Хронический гастродуденит</w:t>
            </w:r>
            <w:r w:rsidRPr="00532FE9">
              <w:t>: определение, причины, клинические проявления, возможные осложнения.</w:t>
            </w:r>
            <w:r>
              <w:t xml:space="preserve"> </w:t>
            </w:r>
            <w:r w:rsidRPr="00532FE9">
              <w:rPr>
                <w:i/>
              </w:rPr>
              <w:t>Язвенная болезнь</w:t>
            </w:r>
            <w:r w:rsidRPr="00532FE9">
              <w:t>: определение, причины, клинические проявления, возможные осложнения.</w:t>
            </w:r>
            <w:r>
              <w:t xml:space="preserve"> </w:t>
            </w:r>
            <w:r w:rsidRPr="00532FE9">
              <w:t>Организация и оказание сестринской помощи  при  хронической патологии ж.к.т. у детей (особенности ухода, наблюдения, особенности подготовки и осуществления  фармакотерапии по назначению врача /применения антацидов, антибактериальных средств, блокаторов протонной помпы, фитопрепаратов, минеральных вод, спазмолитиков/; значение соблюдения режима, диетотерапии и ЛФК). Консультирование родителей пациента по применению лекарственных средств. Особенности подготовки и осуществления  диагностических вмешательств (УЗИ, ФГДЗ).</w:t>
            </w:r>
            <w:r>
              <w:t xml:space="preserve"> </w:t>
            </w:r>
            <w:r w:rsidRPr="00532FE9">
              <w:t xml:space="preserve"> </w:t>
            </w:r>
            <w:r w:rsidRPr="00532FE9">
              <w:rPr>
                <w:b/>
                <w:i/>
              </w:rPr>
              <w:t>Методы диагностики проблем пациента. Мероприятия по сохранению и улучшению качества жизни пациента.</w:t>
            </w:r>
            <w:r w:rsidRPr="00532FE9">
              <w:t xml:space="preserve"> Роль м/с в реализации реабилитационных мероприятий при  хронических заболеваниях ж.к.т. у детей  в условиях первичной медико-санитарной помощи  и стационара.</w:t>
            </w:r>
            <w:r>
              <w:t xml:space="preserve"> </w:t>
            </w:r>
            <w:r w:rsidRPr="00532FE9">
              <w:t>Утверждённая медицинская документация (ф.003/лист назначений, палатный дневник,  направления на исследования, на ФТЛ,  ф.112, ф.026, ф.030). Роль м/с в организации и осуществлении надлежащей сестринской помощи  при хронических заболеваниях ж.к.т. у детей.</w:t>
            </w:r>
            <w:r>
              <w:t xml:space="preserve"> </w:t>
            </w:r>
            <w:r w:rsidRPr="00532FE9">
              <w:t xml:space="preserve"> </w:t>
            </w:r>
            <w:r w:rsidRPr="00532FE9">
              <w:rPr>
                <w:i/>
              </w:rPr>
              <w:t>Гельминтозы</w:t>
            </w:r>
            <w:r w:rsidRPr="00532FE9">
              <w:t>: определение.</w:t>
            </w:r>
            <w:r>
              <w:t xml:space="preserve"> </w:t>
            </w:r>
            <w:r w:rsidRPr="00532FE9">
              <w:rPr>
                <w:i/>
              </w:rPr>
              <w:t xml:space="preserve"> Аскаридоз</w:t>
            </w:r>
            <w:r w:rsidRPr="00532FE9">
              <w:t xml:space="preserve">: определение, причины, клинические проявления, возможные осложнения.                      </w:t>
            </w:r>
          </w:p>
          <w:p w:rsidR="00532FE9" w:rsidRPr="00532FE9" w:rsidRDefault="00532FE9" w:rsidP="00532FE9">
            <w:pPr>
              <w:jc w:val="both"/>
              <w:rPr>
                <w:b/>
                <w:i/>
              </w:rPr>
            </w:pPr>
            <w:r w:rsidRPr="00532FE9">
              <w:t>Энтеробиоз:</w:t>
            </w:r>
            <w:r>
              <w:t xml:space="preserve"> </w:t>
            </w:r>
            <w:r w:rsidRPr="00532FE9">
              <w:t>определение, причины, клинические пр</w:t>
            </w:r>
            <w:r>
              <w:t xml:space="preserve">оявления, возможные осложнения. </w:t>
            </w:r>
            <w:r w:rsidRPr="00532FE9">
              <w:t>Организация и оказание сестринской помощи  при  аскаридозе и энтеробиозе (особенности ухода особенности подготовки и осуществления  фармакотерапии по назначению врача /применения  пирантела, организации проведения генеральной уборки, обследования контактных, санпросветработы в очаге энтеробиоза).</w:t>
            </w:r>
            <w:r>
              <w:t xml:space="preserve"> </w:t>
            </w:r>
            <w:r w:rsidRPr="00532FE9">
              <w:t>Консультирование родителей пациента по применению лекарственных средств. Особенности подготовки и осуществления  диагностических вмешательств (кал на яйца аскарид, соскоб на энтеробиоз).</w:t>
            </w:r>
            <w:r>
              <w:t xml:space="preserve"> </w:t>
            </w:r>
            <w:r w:rsidRPr="00532FE9">
              <w:t xml:space="preserve"> </w:t>
            </w:r>
            <w:r w:rsidRPr="00532FE9">
              <w:rPr>
                <w:b/>
                <w:i/>
              </w:rPr>
              <w:t>Методы диагностики проблем пациента. Мероприятия по сохранению и улучшению качества жизни пациента.</w:t>
            </w:r>
            <w:r w:rsidRPr="00532FE9">
              <w:t xml:space="preserve"> </w:t>
            </w:r>
          </w:p>
          <w:p w:rsidR="00532FE9" w:rsidRPr="00532FE9" w:rsidRDefault="00532FE9" w:rsidP="005F2789">
            <w:pPr>
              <w:jc w:val="both"/>
            </w:pPr>
            <w:r w:rsidRPr="00532FE9">
              <w:t>Утверждённая медицинская документация (ф.003/лист назначений,  направления на исследования,  ф.112, ф.026). Роль м/с в организации и осуществлении надлежащей сестринской по</w:t>
            </w:r>
            <w:r>
              <w:t>мощи  при гельминтозах у детей.</w:t>
            </w:r>
          </w:p>
          <w:p w:rsidR="00D262D4" w:rsidRDefault="00D262D4" w:rsidP="005F2789">
            <w:pPr>
              <w:jc w:val="both"/>
              <w:rPr>
                <w:b/>
                <w:bCs/>
              </w:rPr>
            </w:pPr>
            <w:r>
              <w:rPr>
                <w:b/>
                <w:bCs/>
              </w:rPr>
              <w:t>Семинарское занятие</w:t>
            </w:r>
          </w:p>
          <w:p w:rsidR="001D3D25" w:rsidRPr="001D3D25" w:rsidRDefault="001D3D25" w:rsidP="005F2789">
            <w:pPr>
              <w:jc w:val="both"/>
            </w:pPr>
            <w:r w:rsidRPr="001D3D25">
              <w:t xml:space="preserve">Блиц-опрос на знание терминов и понятий темы или решение кроссворда. Обсуждение вопросов темы в ходе семинара. Итоговый тестовый контроль.                                    </w:t>
            </w:r>
          </w:p>
          <w:p w:rsidR="00D262D4" w:rsidRDefault="00D262D4" w:rsidP="005F2789">
            <w:pPr>
              <w:jc w:val="both"/>
              <w:rPr>
                <w:b/>
                <w:bCs/>
              </w:rPr>
            </w:pPr>
            <w:r>
              <w:rPr>
                <w:b/>
                <w:bCs/>
              </w:rPr>
              <w:t>Практическое занятие</w:t>
            </w:r>
          </w:p>
          <w:p w:rsidR="001D3D25" w:rsidRPr="001D3D25" w:rsidRDefault="001D3D25" w:rsidP="001D3D25">
            <w:pPr>
              <w:jc w:val="both"/>
              <w:rPr>
                <w:b/>
                <w:bCs/>
              </w:rPr>
            </w:pPr>
            <w:r w:rsidRPr="001D3D25">
              <w:t>№20.Блиц-контроль знания терминов и понятий темы. Разбор вопросов темы в ходе опроса. Решение ситуационных задач индивидуально /в малой группе. Демонстрация преподавателем манипуляций.</w:t>
            </w:r>
            <w:r>
              <w:t xml:space="preserve"> </w:t>
            </w:r>
            <w:r w:rsidRPr="001D3D25">
              <w:t>Выполнение практических манипуляций на фантомах.</w:t>
            </w:r>
            <w:r>
              <w:t xml:space="preserve"> </w:t>
            </w:r>
            <w:r w:rsidRPr="001D3D25">
              <w:t xml:space="preserve">Демонстрация сестринского обследования (методов диагностики проблем детей </w:t>
            </w:r>
            <w:r w:rsidRPr="001D3D25">
              <w:rPr>
                <w:i/>
              </w:rPr>
              <w:t>при  хронических заболеваниях ж.к.т.),</w:t>
            </w:r>
            <w:r w:rsidRPr="001D3D25">
              <w:t xml:space="preserve"> с вовлечением студентов в активное выявление проблем, постановку целей, планирования сестринских вмешательств, их осуществления и оценки результата.</w:t>
            </w:r>
            <w:r>
              <w:t xml:space="preserve"> </w:t>
            </w:r>
            <w:r w:rsidRPr="001D3D25">
              <w:t>Работа у постели больного ( сестринское обследование, проведение мероприятий по сохранению и улучшению качества жизни пациента,  уход за ребёнком,  выполнение манипуляций, подготовка к лечебно-диагностическим вмешательствам, консультирование пациента и родителей по применению лекарственных препаратов). Работа на посту под контролем постовой м/с.</w:t>
            </w:r>
            <w:r>
              <w:t xml:space="preserve"> </w:t>
            </w:r>
            <w:r w:rsidRPr="001D3D25">
              <w:t>Заполнение мед. документации (ф.003, ф.112, ф.026, ф.030, направлений на исследования).</w:t>
            </w:r>
          </w:p>
          <w:p w:rsidR="00D262D4" w:rsidRDefault="00D262D4" w:rsidP="005F2789">
            <w:pPr>
              <w:jc w:val="both"/>
              <w:rPr>
                <w:b/>
                <w:u w:val="single"/>
              </w:rPr>
            </w:pPr>
            <w:r>
              <w:rPr>
                <w:b/>
                <w:u w:val="single"/>
              </w:rPr>
              <w:t>Самостоятельная работа:</w:t>
            </w:r>
          </w:p>
          <w:p w:rsidR="00F05564" w:rsidRPr="004B3635" w:rsidRDefault="00F05564" w:rsidP="00F05564">
            <w:pPr>
              <w:rPr>
                <w:sz w:val="20"/>
                <w:szCs w:val="20"/>
              </w:rPr>
            </w:pPr>
            <w:r w:rsidRPr="004B3635">
              <w:rPr>
                <w:sz w:val="20"/>
                <w:szCs w:val="20"/>
              </w:rPr>
              <w:t>Изучение конспекта лекции №12  и материала  учебника по теме  Н.Г Севостьяновой» Сестринское дело в педиатрии», часть 1,  стр.486-503, часть 2 стр.227-234</w:t>
            </w:r>
          </w:p>
          <w:p w:rsidR="00F05564" w:rsidRPr="004B3635" w:rsidRDefault="00F05564" w:rsidP="00F05564">
            <w:pPr>
              <w:rPr>
                <w:sz w:val="20"/>
                <w:szCs w:val="20"/>
              </w:rPr>
            </w:pPr>
            <w:r w:rsidRPr="004B3635">
              <w:rPr>
                <w:sz w:val="20"/>
                <w:szCs w:val="20"/>
                <w:u w:val="single"/>
              </w:rPr>
              <w:t>Методическое обеспечение</w:t>
            </w:r>
            <w:r w:rsidRPr="004B3635">
              <w:rPr>
                <w:sz w:val="20"/>
                <w:szCs w:val="20"/>
              </w:rPr>
              <w:t>:</w:t>
            </w:r>
          </w:p>
          <w:p w:rsidR="00F05564" w:rsidRPr="004B3635" w:rsidRDefault="00F05564" w:rsidP="00F05564">
            <w:pPr>
              <w:rPr>
                <w:sz w:val="20"/>
                <w:szCs w:val="20"/>
              </w:rPr>
            </w:pPr>
            <w:r w:rsidRPr="004B3635">
              <w:rPr>
                <w:sz w:val="20"/>
                <w:szCs w:val="20"/>
              </w:rPr>
              <w:t>Лекция №12.</w:t>
            </w:r>
          </w:p>
          <w:p w:rsidR="00F05564" w:rsidRPr="004B3635" w:rsidRDefault="00F05564" w:rsidP="00F05564">
            <w:pPr>
              <w:rPr>
                <w:sz w:val="20"/>
                <w:szCs w:val="20"/>
              </w:rPr>
            </w:pPr>
            <w:r w:rsidRPr="004B3635">
              <w:rPr>
                <w:sz w:val="20"/>
                <w:szCs w:val="20"/>
              </w:rPr>
              <w:t>Учебник Н.Г Севостьяновой» Сестринское дело в педиатрии», М. «АНМИ», 20</w:t>
            </w:r>
            <w:r w:rsidR="00E45E93">
              <w:rPr>
                <w:sz w:val="20"/>
                <w:szCs w:val="20"/>
              </w:rPr>
              <w:t>2</w:t>
            </w:r>
            <w:r w:rsidRPr="004B3635">
              <w:rPr>
                <w:sz w:val="20"/>
                <w:szCs w:val="20"/>
              </w:rPr>
              <w:t>0г., часть 1, стр. 486-503, ч.2 стр. 227-234</w:t>
            </w:r>
          </w:p>
          <w:p w:rsidR="00F05564" w:rsidRPr="004B3635" w:rsidRDefault="00F05564" w:rsidP="00F05564">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F05564" w:rsidRDefault="00F05564" w:rsidP="00F05564">
            <w:pPr>
              <w:rPr>
                <w:sz w:val="20"/>
                <w:szCs w:val="20"/>
              </w:rPr>
            </w:pPr>
            <w:r w:rsidRPr="004B3635">
              <w:rPr>
                <w:bCs/>
                <w:sz w:val="20"/>
                <w:szCs w:val="20"/>
              </w:rPr>
              <w:t>Электронная библиотечная система «Консультант студента»</w:t>
            </w:r>
            <w:r w:rsidRPr="004B3635">
              <w:rPr>
                <w:sz w:val="20"/>
                <w:szCs w:val="20"/>
              </w:rPr>
              <w:t xml:space="preserve">                                                                                                                                                               </w:t>
            </w:r>
          </w:p>
          <w:p w:rsidR="00F05564" w:rsidRPr="004B3635" w:rsidRDefault="00F05564" w:rsidP="00F05564">
            <w:pPr>
              <w:rPr>
                <w:sz w:val="20"/>
                <w:szCs w:val="20"/>
              </w:rPr>
            </w:pPr>
            <w:r w:rsidRPr="004B3635">
              <w:rPr>
                <w:sz w:val="20"/>
                <w:szCs w:val="20"/>
              </w:rPr>
              <w:t>Изучение конспекта лекции и учебного пособия  Н.Соколовой с соавт. «Сестринское дело в педиатрии. Практикум», «Феникс», 201</w:t>
            </w:r>
            <w:r w:rsidR="00E45E93">
              <w:rPr>
                <w:sz w:val="20"/>
                <w:szCs w:val="20"/>
              </w:rPr>
              <w:t>9</w:t>
            </w:r>
            <w:r w:rsidRPr="004B3635">
              <w:rPr>
                <w:sz w:val="20"/>
                <w:szCs w:val="20"/>
              </w:rPr>
              <w:t xml:space="preserve">г. стр.172-173, 205, </w:t>
            </w:r>
          </w:p>
          <w:p w:rsidR="00F05564" w:rsidRPr="004B3635" w:rsidRDefault="00F05564" w:rsidP="00F05564">
            <w:pPr>
              <w:rPr>
                <w:sz w:val="20"/>
                <w:szCs w:val="20"/>
              </w:rPr>
            </w:pPr>
            <w:r w:rsidRPr="004B3635">
              <w:rPr>
                <w:sz w:val="20"/>
                <w:szCs w:val="20"/>
              </w:rPr>
              <w:t>по В. Тульчинской с соавт. «Сестринское дело в педиатрии»,Ростов-на-Дону, «Феникс»;201</w:t>
            </w:r>
            <w:r w:rsidR="00E45E93">
              <w:rPr>
                <w:sz w:val="20"/>
                <w:szCs w:val="20"/>
              </w:rPr>
              <w:t>9</w:t>
            </w:r>
            <w:r w:rsidRPr="004B3635">
              <w:rPr>
                <w:sz w:val="20"/>
                <w:szCs w:val="20"/>
              </w:rPr>
              <w:t>г., 226-227.,</w:t>
            </w:r>
          </w:p>
          <w:p w:rsidR="00F05564" w:rsidRPr="004B3635" w:rsidRDefault="00F05564" w:rsidP="00F05564">
            <w:pPr>
              <w:rPr>
                <w:sz w:val="20"/>
                <w:szCs w:val="20"/>
              </w:rPr>
            </w:pPr>
            <w:r w:rsidRPr="004B3635">
              <w:rPr>
                <w:sz w:val="20"/>
                <w:szCs w:val="20"/>
              </w:rPr>
              <w:t>------повторить по ПМ 04.  Лечебные столы (стол №1 и 5)</w:t>
            </w:r>
          </w:p>
          <w:p w:rsidR="00F05564" w:rsidRPr="004B3635" w:rsidRDefault="00F05564" w:rsidP="00F05564">
            <w:pPr>
              <w:rPr>
                <w:sz w:val="20"/>
                <w:szCs w:val="20"/>
              </w:rPr>
            </w:pPr>
            <w:r w:rsidRPr="004B3635">
              <w:rPr>
                <w:sz w:val="20"/>
                <w:szCs w:val="20"/>
              </w:rPr>
              <w:t xml:space="preserve">                           по ПМ 01. 01. АФО органов пищеварения детей.</w:t>
            </w:r>
          </w:p>
          <w:p w:rsidR="00F05564" w:rsidRPr="004B3635" w:rsidRDefault="00F05564" w:rsidP="00F05564">
            <w:pPr>
              <w:rPr>
                <w:sz w:val="20"/>
                <w:szCs w:val="20"/>
              </w:rPr>
            </w:pPr>
            <w:r w:rsidRPr="004B3635">
              <w:rPr>
                <w:sz w:val="20"/>
                <w:szCs w:val="20"/>
              </w:rPr>
              <w:t>----повторение материала нормативногых документов:ФЗ -323, статья 32, 34, 46 п.5,</w:t>
            </w:r>
          </w:p>
          <w:p w:rsidR="00F05564" w:rsidRPr="004B3635" w:rsidRDefault="00F05564" w:rsidP="00F05564">
            <w:pPr>
              <w:pStyle w:val="ConsTitle"/>
              <w:widowControl/>
              <w:jc w:val="both"/>
              <w:rPr>
                <w:rFonts w:ascii="Times New Roman" w:hAnsi="Times New Roman" w:cs="Times New Roman"/>
                <w:b w:val="0"/>
                <w:sz w:val="20"/>
                <w:szCs w:val="20"/>
              </w:rPr>
            </w:pPr>
            <w:r w:rsidRPr="004B3635">
              <w:rPr>
                <w:rFonts w:ascii="Times New Roman" w:hAnsi="Times New Roman" w:cs="Times New Roman"/>
                <w:b w:val="0"/>
                <w:sz w:val="20"/>
                <w:szCs w:val="20"/>
              </w:rPr>
              <w:t>------------------Методические указания «Техника сбора и транспортирования биоматериалов в микробиологические лаборатории. МУ 4.2.2039-05 (забор кала на бакпосев);</w:t>
            </w:r>
          </w:p>
          <w:p w:rsidR="00F05564" w:rsidRPr="00F05564" w:rsidRDefault="00F05564" w:rsidP="00F05564">
            <w:pPr>
              <w:pStyle w:val="ConsTitle"/>
              <w:widowControl/>
              <w:jc w:val="both"/>
              <w:rPr>
                <w:rFonts w:ascii="Times New Roman" w:hAnsi="Times New Roman" w:cs="Times New Roman"/>
                <w:b w:val="0"/>
                <w:sz w:val="20"/>
                <w:szCs w:val="20"/>
              </w:rPr>
            </w:pPr>
            <w:r w:rsidRPr="004B3635">
              <w:rPr>
                <w:rFonts w:ascii="Times New Roman" w:hAnsi="Times New Roman" w:cs="Times New Roman"/>
                <w:b w:val="0"/>
                <w:sz w:val="20"/>
                <w:szCs w:val="20"/>
              </w:rPr>
              <w:t>------------------Методические рекомендации Минздравасоцразвития России от 3 февраля 2005 «Организация лечебного питания в лечебно-</w:t>
            </w:r>
            <w:r>
              <w:rPr>
                <w:rFonts w:ascii="Times New Roman" w:hAnsi="Times New Roman" w:cs="Times New Roman"/>
                <w:b w:val="0"/>
                <w:sz w:val="20"/>
                <w:szCs w:val="20"/>
              </w:rPr>
              <w:t xml:space="preserve">профилактических учреждениях». </w:t>
            </w:r>
          </w:p>
          <w:p w:rsidR="00F05564" w:rsidRPr="00994693" w:rsidRDefault="00F05564" w:rsidP="00F05564">
            <w:pPr>
              <w:jc w:val="both"/>
              <w:rPr>
                <w:b/>
                <w:u w:val="single"/>
              </w:rPr>
            </w:pPr>
            <w:r w:rsidRPr="004B3635">
              <w:rPr>
                <w:sz w:val="20"/>
                <w:szCs w:val="20"/>
              </w:rPr>
              <w:t xml:space="preserve">                ----заполнение </w:t>
            </w:r>
            <w:r>
              <w:rPr>
                <w:sz w:val="20"/>
                <w:szCs w:val="20"/>
              </w:rPr>
              <w:t>словаря терминов и понятий темы.</w:t>
            </w:r>
          </w:p>
        </w:tc>
      </w:tr>
      <w:tr w:rsidR="00532FE9" w:rsidRPr="00692145" w:rsidTr="00803D0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532FE9" w:rsidRPr="00D373EC" w:rsidRDefault="00532FE9" w:rsidP="00F542D8">
            <w:pPr>
              <w:outlineLvl w:val="0"/>
              <w:rPr>
                <w:b/>
              </w:rPr>
            </w:pPr>
            <w:r w:rsidRPr="00D373EC">
              <w:rPr>
                <w:b/>
              </w:rPr>
              <w:t xml:space="preserve">Тема </w:t>
            </w:r>
            <w:r>
              <w:rPr>
                <w:b/>
              </w:rPr>
              <w:t>2</w:t>
            </w:r>
            <w:r w:rsidRPr="00D373EC">
              <w:rPr>
                <w:b/>
              </w:rPr>
              <w:t>.</w:t>
            </w:r>
            <w:r>
              <w:rPr>
                <w:b/>
              </w:rPr>
              <w:t>4</w:t>
            </w:r>
            <w:r w:rsidRPr="00D373EC">
              <w:rPr>
                <w:b/>
              </w:rPr>
              <w:t>.</w:t>
            </w:r>
            <w:r w:rsidR="00803D00">
              <w:rPr>
                <w:b/>
              </w:rPr>
              <w:t>16</w:t>
            </w:r>
            <w:r w:rsidRPr="00D373EC">
              <w:rPr>
                <w:b/>
              </w:rPr>
              <w:t>.</w:t>
            </w:r>
            <w:r>
              <w:rPr>
                <w:b/>
              </w:rPr>
              <w:t xml:space="preserve"> </w:t>
            </w:r>
            <w:r w:rsidRPr="00644649">
              <w:t>Сестринск</w:t>
            </w:r>
            <w:r w:rsidR="00F542D8">
              <w:t>ая</w:t>
            </w:r>
            <w:r>
              <w:t xml:space="preserve"> </w:t>
            </w:r>
            <w:r w:rsidR="00F542D8">
              <w:t>помощь</w:t>
            </w:r>
            <w:r w:rsidR="00803D00">
              <w:t xml:space="preserve"> </w:t>
            </w:r>
            <w:r w:rsidR="00803D00" w:rsidRPr="00803D00">
              <w:t>при сахарном диабете.</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2FE9" w:rsidRDefault="00803D00" w:rsidP="005F2789">
            <w:pPr>
              <w:jc w:val="center"/>
              <w:outlineLvl w:val="0"/>
              <w:rPr>
                <w:b/>
                <w:bCs/>
              </w:rPr>
            </w:pPr>
            <w:r>
              <w:rPr>
                <w:b/>
                <w:bCs/>
              </w:rPr>
              <w:t>2</w:t>
            </w: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r>
              <w:rPr>
                <w:b/>
                <w:bCs/>
              </w:rPr>
              <w:t>2</w:t>
            </w: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r>
              <w:rPr>
                <w:b/>
                <w:bCs/>
              </w:rPr>
              <w:t>4</w:t>
            </w: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5F2789">
            <w:pPr>
              <w:jc w:val="center"/>
              <w:outlineLvl w:val="0"/>
              <w:rPr>
                <w:b/>
                <w:bCs/>
              </w:rPr>
            </w:pPr>
          </w:p>
          <w:p w:rsidR="001E7DED" w:rsidRDefault="001E7DED" w:rsidP="001E7DED">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532FE9" w:rsidRDefault="00532FE9" w:rsidP="005F2789">
            <w:pPr>
              <w:jc w:val="both"/>
              <w:rPr>
                <w:b/>
                <w:bCs/>
              </w:rPr>
            </w:pPr>
            <w:r>
              <w:rPr>
                <w:b/>
                <w:bCs/>
              </w:rPr>
              <w:t>Лекция</w:t>
            </w:r>
          </w:p>
          <w:p w:rsidR="003932D4" w:rsidRPr="003932D4" w:rsidRDefault="003932D4" w:rsidP="003932D4">
            <w:pPr>
              <w:jc w:val="both"/>
            </w:pPr>
            <w:r w:rsidRPr="003932D4">
              <w:rPr>
                <w:i/>
              </w:rPr>
              <w:t>Сахарный диабет</w:t>
            </w:r>
            <w:r w:rsidRPr="003932D4">
              <w:t>: определение, причины, клинические проявления, возможные осложнения.</w:t>
            </w:r>
            <w:r>
              <w:t xml:space="preserve"> </w:t>
            </w:r>
            <w:r w:rsidRPr="003932D4">
              <w:t>Организация и оказание сестринской помощи  при  сахарном диабете у детей (особенности ухода, наблюдения, особенности подготовки и осуществления  фармакотерапии по назначению врача /применения инсулина, правила использования шприца-ручки, инсулинового шприца; липотропных, сахароснижающих средств/; значение психологической поддержки, соблюдения режима, диеты, дозированных физических нагрузок, предупреждения повреждений кожи/самообследования; важность регулярной глюкометрии, посещения школы  диабета пациентом и его родителями, профориентирования). Консультирование родителей пациента по применению лекарственных средств. Особенности подготовки и осуществления  диагностических вмешательств (применения глюкометра, определения уровня глюкозы, ацетона в моче экспресс-методом, к забору крови на глюкозу, мочи на сахар).</w:t>
            </w:r>
            <w:r>
              <w:t xml:space="preserve"> </w:t>
            </w:r>
            <w:r w:rsidRPr="003932D4">
              <w:t xml:space="preserve"> </w:t>
            </w:r>
            <w:r w:rsidRPr="003932D4">
              <w:rPr>
                <w:b/>
                <w:i/>
              </w:rPr>
              <w:t>Методы диагностики проблем пациента. Мероприятия по сохранению и улучшению качества жизни пациента.</w:t>
            </w:r>
            <w:r w:rsidRPr="003932D4">
              <w:t xml:space="preserve"> Роль м/с в реализации реабилитационных мероприятий при сахарном диабете у ребёнка  в условиях первичной медико-санитарной помощи  и стационара. Особенности вакцинации.</w:t>
            </w:r>
            <w:r>
              <w:t xml:space="preserve"> </w:t>
            </w:r>
            <w:r w:rsidRPr="003932D4">
              <w:t xml:space="preserve">Утверждённая медицинская документация (ф.003/лист назначений, палатный дневник, направления на исследования, на ФТЛ,  ф.112, ф.026, ф.030, ф.063). </w:t>
            </w:r>
          </w:p>
          <w:p w:rsidR="00803D00" w:rsidRPr="001E7DED" w:rsidRDefault="003932D4" w:rsidP="005F2789">
            <w:pPr>
              <w:jc w:val="both"/>
            </w:pPr>
            <w:r w:rsidRPr="003932D4">
              <w:t>Роль м/с в организации и осуществлении надлежащей сестринской помощи  при  сахарном диабете.</w:t>
            </w:r>
          </w:p>
          <w:p w:rsidR="00532FE9" w:rsidRDefault="00532FE9" w:rsidP="005F2789">
            <w:pPr>
              <w:jc w:val="both"/>
              <w:rPr>
                <w:b/>
                <w:bCs/>
              </w:rPr>
            </w:pPr>
            <w:r>
              <w:rPr>
                <w:b/>
                <w:bCs/>
              </w:rPr>
              <w:t>Семинарское занятие</w:t>
            </w:r>
          </w:p>
          <w:p w:rsidR="001E7DED" w:rsidRPr="001E7DED" w:rsidRDefault="001E7DED" w:rsidP="001E7DED">
            <w:pPr>
              <w:jc w:val="both"/>
            </w:pPr>
            <w:r w:rsidRPr="001E7DED">
              <w:t>Блиц-опрос на знание терминов и понятий темы. Обсуждение вопросов темы в ходе семинара. Решение задачи (набор дозы инсулина в шприц).  Итоговый тестовый контроль.</w:t>
            </w:r>
          </w:p>
          <w:p w:rsidR="00532FE9" w:rsidRDefault="00532FE9" w:rsidP="005F2789">
            <w:pPr>
              <w:jc w:val="both"/>
              <w:rPr>
                <w:b/>
                <w:bCs/>
              </w:rPr>
            </w:pPr>
            <w:r>
              <w:rPr>
                <w:b/>
                <w:bCs/>
              </w:rPr>
              <w:t>Практическое занятие</w:t>
            </w:r>
          </w:p>
          <w:p w:rsidR="001E7DED" w:rsidRPr="001E7DED" w:rsidRDefault="001E7DED" w:rsidP="001E7DED">
            <w:pPr>
              <w:jc w:val="both"/>
              <w:rPr>
                <w:b/>
                <w:bCs/>
              </w:rPr>
            </w:pPr>
            <w:r w:rsidRPr="001E7DED">
              <w:t>№21.Блиц-контроль знания терминов и понятий темы. Разбор вопросов темы в ходе опроса.</w:t>
            </w:r>
            <w:r>
              <w:t xml:space="preserve"> </w:t>
            </w:r>
            <w:r w:rsidRPr="001E7DED">
              <w:t>Решение ситуационных задач индивидуально /в малой группе. Демонстрация преподавателем манипуляций.</w:t>
            </w:r>
            <w:r>
              <w:t xml:space="preserve"> </w:t>
            </w:r>
            <w:r w:rsidRPr="001E7DED">
              <w:t>Выполнение практических манипуляций на фантомах.</w:t>
            </w:r>
            <w:r>
              <w:t xml:space="preserve"> </w:t>
            </w:r>
            <w:r w:rsidRPr="001E7DED">
              <w:t xml:space="preserve"> Демонстрация с/обследования (методов диагностики проблем детей </w:t>
            </w:r>
            <w:r w:rsidRPr="001E7DED">
              <w:rPr>
                <w:i/>
              </w:rPr>
              <w:t>при  сахарном диабете),</w:t>
            </w:r>
            <w:r w:rsidRPr="001E7DED">
              <w:t xml:space="preserve"> с вовлечением студентов в активное выявление проблем, постановку целей с/вмешательств, планирования сестринских вмешательств, их осуществления и оценки результата.</w:t>
            </w:r>
            <w:r>
              <w:t xml:space="preserve"> </w:t>
            </w:r>
            <w:r w:rsidRPr="001E7DED">
              <w:t>Работа у постели больного (сестринское обследование, проведение мероприятий по сохранению и улучшению качества жизни пациента,  уход за ребёнком при,  выполнение манипуляций, подготовка к лечебно-диагностическим вмешательствам, консультирование пациента и родителей по применению инсулина).</w:t>
            </w:r>
            <w:r>
              <w:t xml:space="preserve"> </w:t>
            </w:r>
            <w:r w:rsidRPr="001E7DED">
              <w:t>Работа в процедурном кабинете (под контролем процедурной м/с и преподавателя).</w:t>
            </w:r>
            <w:r>
              <w:t xml:space="preserve"> </w:t>
            </w:r>
            <w:r w:rsidRPr="001E7DED">
              <w:t>Заполнение мед. документации ( ф.003, ф.112, ф.026, ф.030, направлений на исследования).</w:t>
            </w:r>
          </w:p>
          <w:p w:rsidR="00532FE9" w:rsidRDefault="00532FE9" w:rsidP="005F2789">
            <w:pPr>
              <w:jc w:val="both"/>
              <w:rPr>
                <w:b/>
                <w:u w:val="single"/>
              </w:rPr>
            </w:pPr>
            <w:r>
              <w:rPr>
                <w:b/>
                <w:u w:val="single"/>
              </w:rPr>
              <w:t>Самостоятельная работа:</w:t>
            </w:r>
          </w:p>
          <w:p w:rsidR="00AE2476" w:rsidRPr="004B3635" w:rsidRDefault="00AE2476" w:rsidP="00AE2476">
            <w:pPr>
              <w:rPr>
                <w:sz w:val="20"/>
                <w:szCs w:val="20"/>
              </w:rPr>
            </w:pPr>
            <w:r w:rsidRPr="004B3635">
              <w:rPr>
                <w:sz w:val="20"/>
                <w:szCs w:val="20"/>
              </w:rPr>
              <w:t>Изучение конспекта лекции № 13 и материала  учебника по теме  Н.Г Севостьяновой» Сестринское дело в педиатрии», часть 1,  стр.573-594</w:t>
            </w:r>
          </w:p>
          <w:p w:rsidR="00AE2476" w:rsidRPr="004B3635" w:rsidRDefault="00AE2476" w:rsidP="00AE2476">
            <w:pPr>
              <w:rPr>
                <w:sz w:val="20"/>
                <w:szCs w:val="20"/>
              </w:rPr>
            </w:pPr>
            <w:r w:rsidRPr="004B3635">
              <w:rPr>
                <w:sz w:val="20"/>
                <w:szCs w:val="20"/>
                <w:u w:val="single"/>
              </w:rPr>
              <w:t>Методическое обеспечение</w:t>
            </w:r>
            <w:r w:rsidRPr="004B3635">
              <w:rPr>
                <w:sz w:val="20"/>
                <w:szCs w:val="20"/>
              </w:rPr>
              <w:t>:</w:t>
            </w:r>
          </w:p>
          <w:p w:rsidR="00AE2476" w:rsidRPr="004B3635" w:rsidRDefault="00AE2476" w:rsidP="00AE2476">
            <w:pPr>
              <w:rPr>
                <w:sz w:val="20"/>
                <w:szCs w:val="20"/>
              </w:rPr>
            </w:pPr>
            <w:r w:rsidRPr="004B3635">
              <w:rPr>
                <w:sz w:val="20"/>
                <w:szCs w:val="20"/>
              </w:rPr>
              <w:t>Лекция №13</w:t>
            </w:r>
          </w:p>
          <w:p w:rsidR="00AE2476" w:rsidRPr="004B3635" w:rsidRDefault="00AE2476" w:rsidP="00AE2476">
            <w:pPr>
              <w:rPr>
                <w:sz w:val="20"/>
                <w:szCs w:val="20"/>
              </w:rPr>
            </w:pPr>
            <w:r w:rsidRPr="004B3635">
              <w:rPr>
                <w:sz w:val="20"/>
                <w:szCs w:val="20"/>
              </w:rPr>
              <w:t>Учебник Н.Г Севостьяновой» Сестринское дело в педиатрии», М. «АНМИ», 20</w:t>
            </w:r>
            <w:r w:rsidR="00E45E93">
              <w:rPr>
                <w:sz w:val="20"/>
                <w:szCs w:val="20"/>
              </w:rPr>
              <w:t>2</w:t>
            </w:r>
            <w:r w:rsidRPr="004B3635">
              <w:rPr>
                <w:sz w:val="20"/>
                <w:szCs w:val="20"/>
              </w:rPr>
              <w:t>0г., часть 1,  стр.573-594</w:t>
            </w:r>
          </w:p>
          <w:p w:rsidR="00AE2476" w:rsidRPr="004B3635" w:rsidRDefault="00AE2476" w:rsidP="00AE2476">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AE2476" w:rsidRDefault="00AE2476" w:rsidP="00AE2476">
            <w:pPr>
              <w:rPr>
                <w:sz w:val="20"/>
                <w:szCs w:val="20"/>
              </w:rPr>
            </w:pPr>
            <w:r w:rsidRPr="004B3635">
              <w:rPr>
                <w:bCs/>
                <w:sz w:val="20"/>
                <w:szCs w:val="20"/>
              </w:rPr>
              <w:t>Электронная библиотечная система «Консультант студента»</w:t>
            </w:r>
            <w:r w:rsidRPr="004B3635">
              <w:rPr>
                <w:sz w:val="20"/>
                <w:szCs w:val="20"/>
              </w:rPr>
              <w:t xml:space="preserve">                                                                                                                                                               </w:t>
            </w:r>
          </w:p>
          <w:p w:rsidR="00AE2476" w:rsidRPr="004B3635" w:rsidRDefault="00AE2476" w:rsidP="00AE2476">
            <w:pPr>
              <w:rPr>
                <w:sz w:val="20"/>
                <w:szCs w:val="20"/>
              </w:rPr>
            </w:pPr>
            <w:r w:rsidRPr="004B3635">
              <w:rPr>
                <w:sz w:val="20"/>
                <w:szCs w:val="20"/>
              </w:rPr>
              <w:t>-----изучение конспекта лекции по теме, материала темы по учебнику;</w:t>
            </w:r>
          </w:p>
          <w:p w:rsidR="00AE2476" w:rsidRPr="004B3635" w:rsidRDefault="00AE2476" w:rsidP="00AE2476">
            <w:pPr>
              <w:rPr>
                <w:sz w:val="20"/>
                <w:szCs w:val="20"/>
              </w:rPr>
            </w:pPr>
            <w:r w:rsidRPr="004B3635">
              <w:rPr>
                <w:sz w:val="20"/>
                <w:szCs w:val="20"/>
              </w:rPr>
              <w:t>------изучение нормативного документа:  ФЗ -323, статья 34; статья  46, п.5; статья 70, п.4.</w:t>
            </w:r>
          </w:p>
          <w:p w:rsidR="00AE2476" w:rsidRPr="004B3635" w:rsidRDefault="00AE2476" w:rsidP="00AE2476">
            <w:pPr>
              <w:rPr>
                <w:sz w:val="20"/>
                <w:szCs w:val="20"/>
              </w:rPr>
            </w:pPr>
            <w:r w:rsidRPr="004B3635">
              <w:rPr>
                <w:sz w:val="20"/>
                <w:szCs w:val="20"/>
              </w:rPr>
              <w:t>Учебник Ежовой Н.В. «Педиатрия», М</w:t>
            </w:r>
          </w:p>
          <w:p w:rsidR="00AE2476" w:rsidRPr="004B3635" w:rsidRDefault="00AE2476" w:rsidP="00AE2476">
            <w:pPr>
              <w:rPr>
                <w:sz w:val="20"/>
                <w:szCs w:val="20"/>
              </w:rPr>
            </w:pPr>
            <w:r w:rsidRPr="004B3635">
              <w:rPr>
                <w:sz w:val="20"/>
                <w:szCs w:val="20"/>
              </w:rPr>
              <w:t>ФЗ-323:</w:t>
            </w:r>
          </w:p>
          <w:p w:rsidR="00AE2476" w:rsidRPr="004B3635" w:rsidRDefault="00AE2476" w:rsidP="00AE2476">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consultant</w:t>
            </w:r>
            <w:r w:rsidRPr="004B3635">
              <w:rPr>
                <w:sz w:val="20"/>
                <w:szCs w:val="20"/>
              </w:rPr>
              <w:t>.</w:t>
            </w:r>
            <w:r w:rsidRPr="004B3635">
              <w:rPr>
                <w:sz w:val="20"/>
                <w:szCs w:val="20"/>
                <w:lang w:val="en-US"/>
              </w:rPr>
              <w:t>ru</w:t>
            </w:r>
            <w:r w:rsidRPr="004B3635">
              <w:rPr>
                <w:sz w:val="20"/>
                <w:szCs w:val="20"/>
              </w:rPr>
              <w:t>/- нормативные документы,</w:t>
            </w:r>
          </w:p>
          <w:p w:rsidR="00AE2476" w:rsidRPr="004B3635" w:rsidRDefault="00AE2476" w:rsidP="00AE2476">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ru</w:t>
            </w:r>
            <w:r w:rsidRPr="004B3635">
              <w:rPr>
                <w:sz w:val="20"/>
                <w:szCs w:val="20"/>
              </w:rPr>
              <w:t>/-нормативные документы</w:t>
            </w:r>
          </w:p>
          <w:p w:rsidR="00AE2476" w:rsidRPr="004B3635" w:rsidRDefault="00AE2476" w:rsidP="00AE2476">
            <w:pPr>
              <w:rPr>
                <w:sz w:val="20"/>
                <w:szCs w:val="20"/>
              </w:rPr>
            </w:pPr>
            <w:r w:rsidRPr="004B3635">
              <w:rPr>
                <w:sz w:val="20"/>
                <w:szCs w:val="20"/>
              </w:rPr>
              <w:t>Изучение конспекта лекции и учебного пособия  Н.Соколовой с соавт. «Сестринское дело в педиатрии. Практикум», «Феникс», 201</w:t>
            </w:r>
            <w:r w:rsidR="00E45E93">
              <w:rPr>
                <w:sz w:val="20"/>
                <w:szCs w:val="20"/>
              </w:rPr>
              <w:t>9</w:t>
            </w:r>
            <w:r w:rsidRPr="004B3635">
              <w:rPr>
                <w:sz w:val="20"/>
                <w:szCs w:val="20"/>
              </w:rPr>
              <w:t xml:space="preserve">г. стр.308, 306, </w:t>
            </w:r>
          </w:p>
          <w:p w:rsidR="00AE2476" w:rsidRPr="004B3635" w:rsidRDefault="00AE2476" w:rsidP="00AE2476">
            <w:pPr>
              <w:rPr>
                <w:sz w:val="20"/>
                <w:szCs w:val="20"/>
              </w:rPr>
            </w:pPr>
            <w:r w:rsidRPr="004B3635">
              <w:rPr>
                <w:sz w:val="20"/>
                <w:szCs w:val="20"/>
              </w:rPr>
              <w:t>по В. Тульчинской с соавт. «Сестринское дело в педиатрии»,Ростов-на-Дону, «Феникс»;201</w:t>
            </w:r>
            <w:r w:rsidR="00E45E93">
              <w:rPr>
                <w:sz w:val="20"/>
                <w:szCs w:val="20"/>
              </w:rPr>
              <w:t>9</w:t>
            </w:r>
            <w:r w:rsidRPr="004B3635">
              <w:rPr>
                <w:sz w:val="20"/>
                <w:szCs w:val="20"/>
              </w:rPr>
              <w:t>г, 222-223.</w:t>
            </w:r>
          </w:p>
          <w:p w:rsidR="00AE2476" w:rsidRPr="004B3635" w:rsidRDefault="00AE2476" w:rsidP="00AE2476">
            <w:pPr>
              <w:rPr>
                <w:sz w:val="20"/>
                <w:szCs w:val="20"/>
              </w:rPr>
            </w:pPr>
            <w:r w:rsidRPr="004B3635">
              <w:rPr>
                <w:sz w:val="20"/>
                <w:szCs w:val="20"/>
              </w:rPr>
              <w:t xml:space="preserve"> ----тезисов темы по материалам литературы,</w:t>
            </w:r>
          </w:p>
          <w:p w:rsidR="00AE2476" w:rsidRPr="004B3635" w:rsidRDefault="00AE2476" w:rsidP="00AE2476">
            <w:pPr>
              <w:rPr>
                <w:sz w:val="20"/>
                <w:szCs w:val="20"/>
              </w:rPr>
            </w:pPr>
            <w:r w:rsidRPr="004B3635">
              <w:rPr>
                <w:sz w:val="20"/>
                <w:szCs w:val="20"/>
              </w:rPr>
              <w:t>------повторить по ПМ 04.  Лечебны столы (стол №9)</w:t>
            </w:r>
          </w:p>
          <w:p w:rsidR="00AE2476" w:rsidRPr="004B3635" w:rsidRDefault="00AE2476" w:rsidP="00AE2476">
            <w:pPr>
              <w:rPr>
                <w:sz w:val="20"/>
                <w:szCs w:val="20"/>
              </w:rPr>
            </w:pPr>
            <w:r w:rsidRPr="004B3635">
              <w:rPr>
                <w:sz w:val="20"/>
                <w:szCs w:val="20"/>
              </w:rPr>
              <w:t xml:space="preserve">                           по ПМ 01. 01. АФО эндокринной системы..</w:t>
            </w:r>
          </w:p>
          <w:p w:rsidR="00AE2476" w:rsidRPr="004B3635" w:rsidRDefault="00AE2476" w:rsidP="00AE2476">
            <w:pPr>
              <w:rPr>
                <w:sz w:val="20"/>
                <w:szCs w:val="20"/>
              </w:rPr>
            </w:pPr>
            <w:r w:rsidRPr="004B3635">
              <w:t xml:space="preserve">                </w:t>
            </w:r>
            <w:r w:rsidRPr="004B3635">
              <w:rPr>
                <w:sz w:val="20"/>
                <w:szCs w:val="20"/>
              </w:rPr>
              <w:t>----повторение материала нормативного документа ФЗ -32</w:t>
            </w:r>
            <w:r w:rsidR="00AA72CD">
              <w:rPr>
                <w:sz w:val="20"/>
                <w:szCs w:val="20"/>
              </w:rPr>
              <w:t>3, статья 27,32, 34, 39, 46 п.5.</w:t>
            </w:r>
          </w:p>
          <w:p w:rsidR="001E7DED" w:rsidRPr="00AE2476" w:rsidRDefault="001E7DED" w:rsidP="00AE2476">
            <w:pPr>
              <w:pStyle w:val="ConsTitle"/>
              <w:widowControl/>
              <w:jc w:val="both"/>
              <w:rPr>
                <w:rFonts w:ascii="Times New Roman" w:hAnsi="Times New Roman" w:cs="Times New Roman"/>
                <w:b w:val="0"/>
                <w:sz w:val="20"/>
                <w:szCs w:val="20"/>
              </w:rPr>
            </w:pPr>
          </w:p>
        </w:tc>
      </w:tr>
      <w:tr w:rsidR="00F3198B" w:rsidRPr="00692145" w:rsidTr="00670B17">
        <w:trPr>
          <w:trHeight w:val="418"/>
        </w:trPr>
        <w:tc>
          <w:tcPr>
            <w:tcW w:w="4644" w:type="dxa"/>
            <w:tcBorders>
              <w:top w:val="single" w:sz="4" w:space="0" w:color="auto"/>
              <w:left w:val="single" w:sz="4" w:space="0" w:color="auto"/>
              <w:right w:val="single" w:sz="4" w:space="0" w:color="auto"/>
            </w:tcBorders>
            <w:shd w:val="clear" w:color="auto" w:fill="FFFFFF"/>
          </w:tcPr>
          <w:p w:rsidR="00F3198B" w:rsidRPr="00D373EC" w:rsidRDefault="00F3198B" w:rsidP="00F542D8">
            <w:pPr>
              <w:rPr>
                <w:b/>
              </w:rPr>
            </w:pPr>
            <w:r>
              <w:rPr>
                <w:b/>
                <w:bCs/>
              </w:rPr>
              <w:t>2.5.</w:t>
            </w:r>
            <w:r w:rsidR="00F542D8">
              <w:rPr>
                <w:b/>
                <w:bCs/>
              </w:rPr>
              <w:t xml:space="preserve"> </w:t>
            </w:r>
            <w:r w:rsidRPr="00A52426">
              <w:rPr>
                <w:b/>
                <w:bCs/>
              </w:rPr>
              <w:t>Сестринск</w:t>
            </w:r>
            <w:r w:rsidR="00F542D8">
              <w:rPr>
                <w:b/>
                <w:bCs/>
              </w:rPr>
              <w:t>ая</w:t>
            </w:r>
            <w:r w:rsidRPr="00A52426">
              <w:rPr>
                <w:b/>
                <w:bCs/>
              </w:rPr>
              <w:t xml:space="preserve"> </w:t>
            </w:r>
            <w:r w:rsidR="00F542D8">
              <w:rPr>
                <w:b/>
                <w:bCs/>
              </w:rPr>
              <w:t>помощь</w:t>
            </w:r>
            <w:r>
              <w:rPr>
                <w:b/>
                <w:bCs/>
              </w:rPr>
              <w:t xml:space="preserve"> дет</w:t>
            </w:r>
            <w:r w:rsidR="00F542D8">
              <w:rPr>
                <w:b/>
                <w:bCs/>
              </w:rPr>
              <w:t>ям</w:t>
            </w:r>
            <w:r>
              <w:rPr>
                <w:b/>
                <w:bCs/>
              </w:rPr>
              <w:t xml:space="preserve"> </w:t>
            </w:r>
            <w:r w:rsidRPr="00F3198B">
              <w:rPr>
                <w:b/>
              </w:rPr>
              <w:t>в учреждениях перв</w:t>
            </w:r>
            <w:r>
              <w:rPr>
                <w:b/>
              </w:rPr>
              <w:t>ичной медико-санитарной помощи.</w:t>
            </w:r>
          </w:p>
        </w:tc>
        <w:tc>
          <w:tcPr>
            <w:tcW w:w="993" w:type="dxa"/>
            <w:tcBorders>
              <w:top w:val="single" w:sz="4" w:space="0" w:color="auto"/>
              <w:left w:val="single" w:sz="4" w:space="0" w:color="auto"/>
              <w:right w:val="single" w:sz="4" w:space="0" w:color="auto"/>
            </w:tcBorders>
            <w:shd w:val="clear" w:color="auto" w:fill="auto"/>
          </w:tcPr>
          <w:p w:rsidR="00F3198B" w:rsidRDefault="00F3198B" w:rsidP="005F2789">
            <w:pPr>
              <w:jc w:val="center"/>
              <w:outlineLvl w:val="0"/>
              <w:rPr>
                <w:b/>
                <w:bCs/>
              </w:rPr>
            </w:pPr>
            <w:r>
              <w:rPr>
                <w:b/>
                <w:bCs/>
              </w:rPr>
              <w:t>6</w:t>
            </w:r>
          </w:p>
        </w:tc>
        <w:tc>
          <w:tcPr>
            <w:tcW w:w="9149" w:type="dxa"/>
            <w:tcBorders>
              <w:top w:val="single" w:sz="4" w:space="0" w:color="auto"/>
              <w:left w:val="single" w:sz="4" w:space="0" w:color="auto"/>
              <w:right w:val="single" w:sz="4" w:space="0" w:color="auto"/>
            </w:tcBorders>
            <w:shd w:val="clear" w:color="auto" w:fill="auto"/>
          </w:tcPr>
          <w:p w:rsidR="00F3198B" w:rsidRDefault="00F3198B" w:rsidP="005F2789">
            <w:pPr>
              <w:jc w:val="both"/>
              <w:rPr>
                <w:b/>
                <w:bCs/>
              </w:rPr>
            </w:pPr>
          </w:p>
        </w:tc>
      </w:tr>
      <w:tr w:rsidR="00803D00" w:rsidRPr="00692145" w:rsidTr="004632FE">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803D00" w:rsidRPr="00D373EC" w:rsidRDefault="00803D00" w:rsidP="004632FE">
            <w:pPr>
              <w:outlineLvl w:val="0"/>
              <w:rPr>
                <w:b/>
              </w:rPr>
            </w:pPr>
            <w:r w:rsidRPr="00D373EC">
              <w:rPr>
                <w:b/>
              </w:rPr>
              <w:t xml:space="preserve">Тема </w:t>
            </w:r>
            <w:r>
              <w:rPr>
                <w:b/>
              </w:rPr>
              <w:t>2</w:t>
            </w:r>
            <w:r w:rsidRPr="00D373EC">
              <w:rPr>
                <w:b/>
              </w:rPr>
              <w:t>.</w:t>
            </w:r>
            <w:r w:rsidR="004632FE">
              <w:rPr>
                <w:b/>
              </w:rPr>
              <w:t>5</w:t>
            </w:r>
            <w:r w:rsidRPr="00D373EC">
              <w:rPr>
                <w:b/>
              </w:rPr>
              <w:t>.</w:t>
            </w:r>
            <w:r w:rsidR="004632FE">
              <w:rPr>
                <w:b/>
              </w:rPr>
              <w:t>1</w:t>
            </w:r>
            <w:r w:rsidRPr="00D373EC">
              <w:rPr>
                <w:b/>
              </w:rPr>
              <w:t>.</w:t>
            </w:r>
            <w:r w:rsidR="004632FE">
              <w:rPr>
                <w:b/>
              </w:rPr>
              <w:t xml:space="preserve"> </w:t>
            </w:r>
            <w:r w:rsidR="004632FE" w:rsidRPr="004632FE">
              <w:t>Организация сестринской помощи детям в детской поликлинике и на ФАПе</w:t>
            </w:r>
            <w:r w:rsidR="004632FE">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803D00" w:rsidRDefault="004632FE" w:rsidP="005F2789">
            <w:pPr>
              <w:jc w:val="center"/>
              <w:outlineLvl w:val="0"/>
              <w:rPr>
                <w:b/>
                <w:bCs/>
              </w:rPr>
            </w:pPr>
            <w:r>
              <w:rPr>
                <w:b/>
                <w:bCs/>
              </w:rPr>
              <w:t>2</w:t>
            </w: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r>
              <w:rPr>
                <w:b/>
                <w:bCs/>
              </w:rPr>
              <w:t>4</w:t>
            </w: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p>
          <w:p w:rsidR="004912C3" w:rsidRDefault="004912C3" w:rsidP="005F2789">
            <w:pPr>
              <w:jc w:val="center"/>
              <w:outlineLvl w:val="0"/>
              <w:rPr>
                <w:b/>
                <w:bCs/>
              </w:rPr>
            </w:pPr>
            <w:r>
              <w:rPr>
                <w:b/>
                <w:bCs/>
              </w:rPr>
              <w:t>4</w:t>
            </w:r>
          </w:p>
          <w:p w:rsidR="004912C3" w:rsidRDefault="004912C3" w:rsidP="005F2789">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803D00" w:rsidRDefault="00803D00" w:rsidP="005F2789">
            <w:pPr>
              <w:jc w:val="both"/>
              <w:rPr>
                <w:b/>
                <w:bCs/>
              </w:rPr>
            </w:pPr>
            <w:r>
              <w:rPr>
                <w:b/>
                <w:bCs/>
              </w:rPr>
              <w:t>Семинарское занятие</w:t>
            </w:r>
          </w:p>
          <w:p w:rsidR="004632FE" w:rsidRPr="004632FE" w:rsidRDefault="004632FE" w:rsidP="004632FE">
            <w:pPr>
              <w:jc w:val="both"/>
              <w:rPr>
                <w:b/>
                <w:i/>
              </w:rPr>
            </w:pPr>
            <w:r w:rsidRPr="004632FE">
              <w:t xml:space="preserve">Особенности организации медицинского обслуживания </w:t>
            </w:r>
            <w:r w:rsidRPr="004632FE">
              <w:rPr>
                <w:i/>
              </w:rPr>
              <w:t xml:space="preserve">больных </w:t>
            </w:r>
            <w:r w:rsidRPr="004632FE">
              <w:t xml:space="preserve">детей в учреждениях ПМСП. Организация и оказание сестринской помощи </w:t>
            </w:r>
            <w:r w:rsidRPr="004632FE">
              <w:rPr>
                <w:i/>
              </w:rPr>
              <w:t>больным</w:t>
            </w:r>
            <w:r w:rsidRPr="004632FE">
              <w:t xml:space="preserve">  детям в разных подразделениях детской поликлиники (патронажной м/с,  участковой м/с, процедурной м\с, м/с инфекционного кабинета, м/с ФТО,  старшей м/с, м/с ДШО, м/с узких специалистов). Реализация преемственности в работе м/с и врачей.</w:t>
            </w:r>
            <w:r>
              <w:t xml:space="preserve"> </w:t>
            </w:r>
            <w:r w:rsidRPr="004632FE">
              <w:t>Особенности организации сестринской помощи  детям на ФАПе.</w:t>
            </w:r>
            <w:r>
              <w:t xml:space="preserve"> </w:t>
            </w:r>
            <w:r w:rsidRPr="004632FE">
              <w:t>Лече</w:t>
            </w:r>
            <w:r>
              <w:t xml:space="preserve">бно-диагностическая работа  м/с. </w:t>
            </w:r>
            <w:r w:rsidRPr="004632FE">
              <w:t>Участие м/с в организации и осуществлении фармакотерапии по назначению врача (фельдшера) и диагностических мероприятий, консультирование пациентов и их родителей по применению лекарственных средств.</w:t>
            </w:r>
            <w:r>
              <w:t xml:space="preserve"> </w:t>
            </w:r>
            <w:r w:rsidRPr="004632FE">
              <w:rPr>
                <w:b/>
                <w:i/>
              </w:rPr>
              <w:t>Методы диагностики проблем пациента. Мероприятия по сохранению и улучшению качества жизни пациента.</w:t>
            </w:r>
          </w:p>
          <w:p w:rsidR="004632FE" w:rsidRPr="004632FE" w:rsidRDefault="004632FE" w:rsidP="005F2789">
            <w:pPr>
              <w:jc w:val="both"/>
            </w:pPr>
            <w:r w:rsidRPr="004632FE">
              <w:t>Важность патронажной работы в ранней диагностике соматических и инфекционных заболеваний и состояний (пограничных, фоновых) у неорганизованных детей.</w:t>
            </w:r>
            <w:r>
              <w:t xml:space="preserve"> </w:t>
            </w:r>
            <w:r w:rsidRPr="004632FE">
              <w:t xml:space="preserve">Диспансеризация </w:t>
            </w:r>
            <w:r w:rsidRPr="004632FE">
              <w:rPr>
                <w:i/>
              </w:rPr>
              <w:t>больных</w:t>
            </w:r>
            <w:r>
              <w:t xml:space="preserve"> детей. </w:t>
            </w:r>
            <w:r w:rsidRPr="004632FE">
              <w:t>Роль м/с в реализации реабилитационных мероприятий при различных заболеваниях детей  в условиях первичной медико-санитарной помощи. Документирование изменений в индивидуальном календаре профпрививок. Роль участковой м/с в осуществлении преемственности медицинского обслуживания между детской поликлиникой (ФАПом) и ДДУ,  школой.</w:t>
            </w:r>
            <w:r>
              <w:t xml:space="preserve"> </w:t>
            </w:r>
            <w:r w:rsidRPr="004632FE">
              <w:t>Утверждённая медицинская документация (направления на исследования, в процедурный кабинет, на ФТЛ</w:t>
            </w:r>
            <w:r>
              <w:t xml:space="preserve">,  ф.112, ф.026, ф.030, ф.063). </w:t>
            </w:r>
            <w:r w:rsidRPr="004632FE">
              <w:t>Роль м/с в организации и осуществлении лечебно-диагностических  и реабилитационных мероприятий детям в учреждениях ПМСП.</w:t>
            </w:r>
            <w:r w:rsidR="002F2706">
              <w:t xml:space="preserve"> </w:t>
            </w:r>
            <w:r w:rsidRPr="004632FE">
              <w:t>Блиц-опрос на знание терминов и понятий темы. Обсуждение вопросов темы в ходе семинара.</w:t>
            </w:r>
            <w:r>
              <w:t xml:space="preserve"> </w:t>
            </w:r>
            <w:r w:rsidRPr="004632FE">
              <w:t>Решение задачи (на определение группы здоровья детей).</w:t>
            </w:r>
            <w:r>
              <w:t xml:space="preserve"> </w:t>
            </w:r>
            <w:r w:rsidRPr="004632FE">
              <w:t>Итоговый тестовый контроль.</w:t>
            </w:r>
          </w:p>
          <w:p w:rsidR="00803D00" w:rsidRDefault="00803D00" w:rsidP="005F2789">
            <w:pPr>
              <w:jc w:val="both"/>
              <w:rPr>
                <w:b/>
                <w:bCs/>
              </w:rPr>
            </w:pPr>
            <w:r>
              <w:rPr>
                <w:b/>
                <w:bCs/>
              </w:rPr>
              <w:t>Практическое занятие</w:t>
            </w:r>
          </w:p>
          <w:p w:rsidR="004912C3" w:rsidRPr="004912C3" w:rsidRDefault="004912C3" w:rsidP="004912C3">
            <w:pPr>
              <w:jc w:val="both"/>
              <w:rPr>
                <w:b/>
                <w:bCs/>
              </w:rPr>
            </w:pPr>
            <w:r w:rsidRPr="004912C3">
              <w:t>№22.Блиц-контроль знания терминов и понятий темы. Разбор вопросов темы в ходе опроса. Решение ситуационных задач индивидуально /в малой группе. Выполнение патронажа ребёнка первого года жизни (сестринское обследование, оценка НПР, качества ухода, вскармливания, проведение мероприятий по сохранению и улучшению качества жизни пациента/консультирование  родителей по режиму, уходу, вскармливанию, НПР, ФВ, по применению витамина Д). Работа на педиатрическом участке и  на приёме педиатра (под контролем участковой м/с): антропометрия, оценка ФР подсчёт ЧСС, ЧД, измерение АД, консультирование пациентов и родителей в пределах компетенции медсестры. Заполнение мед. документации (ф.112, направления на исследования).</w:t>
            </w:r>
          </w:p>
          <w:p w:rsidR="00803D00" w:rsidRDefault="00803D00" w:rsidP="005F2789">
            <w:pPr>
              <w:jc w:val="both"/>
              <w:rPr>
                <w:b/>
                <w:u w:val="single"/>
              </w:rPr>
            </w:pPr>
            <w:r>
              <w:rPr>
                <w:b/>
                <w:u w:val="single"/>
              </w:rPr>
              <w:t>Самостоятельная работа:</w:t>
            </w:r>
          </w:p>
          <w:p w:rsidR="004912C3" w:rsidRPr="004B3635" w:rsidRDefault="004912C3" w:rsidP="004912C3">
            <w:pPr>
              <w:rPr>
                <w:sz w:val="20"/>
                <w:szCs w:val="20"/>
              </w:rPr>
            </w:pPr>
            <w:r w:rsidRPr="004B3635">
              <w:rPr>
                <w:sz w:val="20"/>
                <w:szCs w:val="20"/>
              </w:rPr>
              <w:t>----- изучение материала темы по учебнику Н.Г Севостьяновой» Сестринское дело в педиатрии», часть 1,  стр. 29-35</w:t>
            </w:r>
          </w:p>
          <w:p w:rsidR="004912C3" w:rsidRPr="004B3635" w:rsidRDefault="004912C3" w:rsidP="004912C3">
            <w:pPr>
              <w:rPr>
                <w:sz w:val="20"/>
                <w:szCs w:val="20"/>
              </w:rPr>
            </w:pPr>
            <w:r w:rsidRPr="004B3635">
              <w:rPr>
                <w:sz w:val="20"/>
                <w:szCs w:val="20"/>
              </w:rPr>
              <w:t xml:space="preserve">-----составление конспекта темы по материалам литературы, </w:t>
            </w:r>
          </w:p>
          <w:p w:rsidR="004912C3" w:rsidRPr="004B3635" w:rsidRDefault="004912C3" w:rsidP="004912C3">
            <w:pPr>
              <w:rPr>
                <w:sz w:val="20"/>
                <w:szCs w:val="20"/>
              </w:rPr>
            </w:pPr>
            <w:r w:rsidRPr="004B3635">
              <w:rPr>
                <w:sz w:val="20"/>
                <w:szCs w:val="20"/>
              </w:rPr>
              <w:t xml:space="preserve">-----повторить по ПМ 01.01. Диспансеризация детей.              </w:t>
            </w:r>
          </w:p>
          <w:p w:rsidR="004912C3" w:rsidRPr="004B3635" w:rsidRDefault="004912C3" w:rsidP="004912C3">
            <w:pPr>
              <w:rPr>
                <w:sz w:val="20"/>
                <w:szCs w:val="20"/>
              </w:rPr>
            </w:pPr>
            <w:r w:rsidRPr="004B3635">
              <w:rPr>
                <w:sz w:val="20"/>
                <w:szCs w:val="20"/>
              </w:rPr>
              <w:t>-----изучение нормативных документов: ФЗ 323 статья  12; статья 21; статья 30; статья 3</w:t>
            </w:r>
            <w:r>
              <w:rPr>
                <w:sz w:val="20"/>
                <w:szCs w:val="20"/>
              </w:rPr>
              <w:t>2; статья 46, п.</w:t>
            </w:r>
            <w:r w:rsidRPr="004B3635">
              <w:rPr>
                <w:sz w:val="20"/>
                <w:szCs w:val="20"/>
              </w:rPr>
              <w:t xml:space="preserve">      Приказ МЗ РФ №125н </w:t>
            </w:r>
          </w:p>
          <w:p w:rsidR="004912C3" w:rsidRPr="004B3635" w:rsidRDefault="004912C3" w:rsidP="004912C3">
            <w:pPr>
              <w:rPr>
                <w:sz w:val="20"/>
                <w:szCs w:val="20"/>
              </w:rPr>
            </w:pPr>
            <w:r w:rsidRPr="004B3635">
              <w:rPr>
                <w:sz w:val="20"/>
                <w:szCs w:val="20"/>
                <w:u w:val="single"/>
              </w:rPr>
              <w:t>Методическое обеспечение</w:t>
            </w:r>
            <w:r w:rsidRPr="004B3635">
              <w:rPr>
                <w:sz w:val="20"/>
                <w:szCs w:val="20"/>
              </w:rPr>
              <w:t>:</w:t>
            </w:r>
          </w:p>
          <w:p w:rsidR="004912C3" w:rsidRPr="004B3635" w:rsidRDefault="004912C3" w:rsidP="004912C3">
            <w:pPr>
              <w:rPr>
                <w:sz w:val="20"/>
                <w:szCs w:val="20"/>
              </w:rPr>
            </w:pPr>
            <w:r w:rsidRPr="004B3635">
              <w:rPr>
                <w:sz w:val="20"/>
                <w:szCs w:val="20"/>
              </w:rPr>
              <w:t>Учебник Н.Г Севостьяновой» Сестринское дело в педиатрии», М. «АНМИ», 20</w:t>
            </w:r>
            <w:r w:rsidR="00E45E93">
              <w:rPr>
                <w:sz w:val="20"/>
                <w:szCs w:val="20"/>
              </w:rPr>
              <w:t>2</w:t>
            </w:r>
            <w:r w:rsidRPr="004B3635">
              <w:rPr>
                <w:sz w:val="20"/>
                <w:szCs w:val="20"/>
              </w:rPr>
              <w:t>0г., часть 1,  стр.29-35</w:t>
            </w:r>
          </w:p>
          <w:p w:rsidR="004912C3" w:rsidRPr="004B3635" w:rsidRDefault="004912C3" w:rsidP="004912C3">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consultant</w:t>
            </w:r>
            <w:r w:rsidRPr="004B3635">
              <w:rPr>
                <w:sz w:val="20"/>
                <w:szCs w:val="20"/>
              </w:rPr>
              <w:t>.</w:t>
            </w:r>
            <w:r w:rsidRPr="004B3635">
              <w:rPr>
                <w:sz w:val="20"/>
                <w:szCs w:val="20"/>
                <w:lang w:val="en-US"/>
              </w:rPr>
              <w:t>ru</w:t>
            </w:r>
            <w:r w:rsidRPr="004B3635">
              <w:rPr>
                <w:sz w:val="20"/>
                <w:szCs w:val="20"/>
              </w:rPr>
              <w:t>/- нормативные документы,</w:t>
            </w:r>
          </w:p>
          <w:p w:rsidR="004912C3" w:rsidRPr="004B3635" w:rsidRDefault="004912C3" w:rsidP="004912C3">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ru</w:t>
            </w:r>
            <w:r w:rsidRPr="004B3635">
              <w:rPr>
                <w:sz w:val="20"/>
                <w:szCs w:val="20"/>
              </w:rPr>
              <w:t>/-нормативные документы:</w:t>
            </w:r>
          </w:p>
          <w:p w:rsidR="004912C3" w:rsidRPr="004B3635" w:rsidRDefault="004912C3" w:rsidP="004912C3">
            <w:pPr>
              <w:rPr>
                <w:sz w:val="20"/>
                <w:szCs w:val="20"/>
              </w:rPr>
            </w:pPr>
            <w:r w:rsidRPr="004B3635">
              <w:rPr>
                <w:sz w:val="20"/>
                <w:szCs w:val="20"/>
              </w:rPr>
              <w:t>ФЗ-323</w:t>
            </w:r>
          </w:p>
          <w:p w:rsidR="004912C3" w:rsidRPr="004B3635" w:rsidRDefault="004912C3" w:rsidP="004912C3">
            <w:pPr>
              <w:rPr>
                <w:sz w:val="20"/>
                <w:szCs w:val="20"/>
              </w:rPr>
            </w:pPr>
            <w:r w:rsidRPr="004B3635">
              <w:rPr>
                <w:sz w:val="20"/>
                <w:szCs w:val="20"/>
              </w:rPr>
              <w:t>Приказ МЗ РФ №125н "Об утверждении национального календаря профилактических прививок и календаря профилактических прививок по эпидемическим показаниям"</w:t>
            </w:r>
          </w:p>
          <w:p w:rsidR="004912C3" w:rsidRPr="004B3635" w:rsidRDefault="004912C3" w:rsidP="004912C3">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4912C3" w:rsidRDefault="004912C3" w:rsidP="004912C3">
            <w:pPr>
              <w:rPr>
                <w:sz w:val="20"/>
                <w:szCs w:val="20"/>
              </w:rPr>
            </w:pPr>
            <w:r w:rsidRPr="004B3635">
              <w:rPr>
                <w:bCs/>
                <w:sz w:val="20"/>
                <w:szCs w:val="20"/>
              </w:rPr>
              <w:t>Электронная библиотечная система «Консультант студента»</w:t>
            </w:r>
            <w:r w:rsidRPr="004B3635">
              <w:rPr>
                <w:sz w:val="20"/>
                <w:szCs w:val="20"/>
              </w:rPr>
              <w:t xml:space="preserve">   </w:t>
            </w:r>
          </w:p>
          <w:p w:rsidR="004912C3" w:rsidRPr="004B3635" w:rsidRDefault="004912C3" w:rsidP="004912C3">
            <w:pPr>
              <w:rPr>
                <w:sz w:val="20"/>
                <w:szCs w:val="20"/>
              </w:rPr>
            </w:pPr>
            <w:r w:rsidRPr="004B3635">
              <w:rPr>
                <w:sz w:val="20"/>
                <w:szCs w:val="20"/>
              </w:rPr>
              <w:t>Изучение материала учебного пособия  Н.Соколовой с соавт. «Сестринское дело в педиатрии. Практикум», «Феникс», 201</w:t>
            </w:r>
            <w:r w:rsidR="00E45E93">
              <w:rPr>
                <w:sz w:val="20"/>
                <w:szCs w:val="20"/>
              </w:rPr>
              <w:t>9</w:t>
            </w:r>
            <w:r w:rsidRPr="004B3635">
              <w:rPr>
                <w:sz w:val="20"/>
                <w:szCs w:val="20"/>
              </w:rPr>
              <w:t>г. стр.210-211, 23-237.</w:t>
            </w:r>
          </w:p>
          <w:p w:rsidR="004912C3" w:rsidRPr="004B3635" w:rsidRDefault="004912C3" w:rsidP="004912C3">
            <w:pPr>
              <w:rPr>
                <w:sz w:val="20"/>
                <w:szCs w:val="20"/>
              </w:rPr>
            </w:pPr>
            <w:r w:rsidRPr="004B3635">
              <w:rPr>
                <w:sz w:val="20"/>
                <w:szCs w:val="20"/>
              </w:rPr>
              <w:t>---знакомство с нормативными документами : ФЗ-323 статья 21, 32, 33.</w:t>
            </w:r>
          </w:p>
          <w:p w:rsidR="004912C3" w:rsidRPr="004B3635" w:rsidRDefault="004912C3" w:rsidP="004912C3">
            <w:pPr>
              <w:rPr>
                <w:sz w:val="20"/>
                <w:szCs w:val="20"/>
              </w:rPr>
            </w:pPr>
            <w:r w:rsidRPr="004B3635">
              <w:rPr>
                <w:sz w:val="20"/>
                <w:szCs w:val="20"/>
              </w:rPr>
              <w:t xml:space="preserve"> ---------------- Приказа МЗ РФ № 869 «Квалификационные характеристики должностей работников в сфере здравоохранения» : Должностные обязанности участковой, патронажной м/с. и м/с прививочного кабинета.</w:t>
            </w:r>
          </w:p>
          <w:p w:rsidR="004912C3" w:rsidRPr="004B3635" w:rsidRDefault="004912C3" w:rsidP="004912C3">
            <w:pPr>
              <w:rPr>
                <w:sz w:val="20"/>
                <w:szCs w:val="20"/>
              </w:rPr>
            </w:pPr>
            <w:r w:rsidRPr="004B3635">
              <w:rPr>
                <w:sz w:val="20"/>
                <w:szCs w:val="20"/>
              </w:rPr>
              <w:t>--------- ------- Приказа МЗ №125н "Об утверждении национального календаря профилактических прививок и календаря профилактических прививок по эпидемическим показаниям" (обязательные прививки до 18 лет);</w:t>
            </w:r>
          </w:p>
          <w:p w:rsidR="004912C3" w:rsidRPr="004B3635" w:rsidRDefault="004912C3" w:rsidP="004912C3">
            <w:pPr>
              <w:rPr>
                <w:sz w:val="20"/>
                <w:szCs w:val="20"/>
              </w:rPr>
            </w:pPr>
            <w:r w:rsidRPr="004B3635">
              <w:rPr>
                <w:sz w:val="20"/>
                <w:szCs w:val="20"/>
              </w:rPr>
              <w:t>------------   МУ 3.3.1891-04 «Организация работы прививочного кабинета детской поликлиники, кабинета иммунопрофилактики и прививочных бригад»,</w:t>
            </w:r>
          </w:p>
          <w:p w:rsidR="004912C3" w:rsidRPr="004B3635" w:rsidRDefault="004912C3" w:rsidP="004912C3">
            <w:pPr>
              <w:rPr>
                <w:sz w:val="20"/>
                <w:szCs w:val="20"/>
              </w:rPr>
            </w:pPr>
            <w:r w:rsidRPr="004B3635">
              <w:rPr>
                <w:sz w:val="20"/>
                <w:szCs w:val="20"/>
              </w:rPr>
              <w:t xml:space="preserve"> -----------МУ 3.3.1.889-04 «Мониторинг поствакцинальных осложнений и их профилактика. «Порядок проведения профилактических прививок.»</w:t>
            </w:r>
          </w:p>
          <w:p w:rsidR="004912C3" w:rsidRPr="004B3635" w:rsidRDefault="004912C3" w:rsidP="004912C3">
            <w:pPr>
              <w:rPr>
                <w:sz w:val="20"/>
                <w:szCs w:val="20"/>
              </w:rPr>
            </w:pPr>
            <w:r w:rsidRPr="004B3635">
              <w:rPr>
                <w:sz w:val="20"/>
                <w:szCs w:val="20"/>
              </w:rPr>
              <w:t xml:space="preserve"> -----------МУ 3.3.1.1095-02 «Медицинские противопоказания к проведению проф. прививок».</w:t>
            </w:r>
          </w:p>
          <w:p w:rsidR="004912C3" w:rsidRPr="004B3635" w:rsidRDefault="004912C3" w:rsidP="004912C3">
            <w:pPr>
              <w:rPr>
                <w:sz w:val="28"/>
                <w:szCs w:val="28"/>
              </w:rPr>
            </w:pPr>
            <w:r w:rsidRPr="004B3635">
              <w:rPr>
                <w:sz w:val="20"/>
                <w:szCs w:val="20"/>
              </w:rPr>
              <w:t xml:space="preserve"> ----заполнение словаря терминов и понятий темы.</w:t>
            </w:r>
            <w:r w:rsidRPr="004B3635">
              <w:rPr>
                <w:sz w:val="28"/>
                <w:szCs w:val="28"/>
              </w:rPr>
              <w:t xml:space="preserve"> </w:t>
            </w:r>
          </w:p>
          <w:p w:rsidR="004912C3" w:rsidRPr="004B3635" w:rsidRDefault="004912C3" w:rsidP="004912C3">
            <w:pPr>
              <w:rPr>
                <w:sz w:val="20"/>
                <w:szCs w:val="20"/>
              </w:rPr>
            </w:pPr>
            <w:r w:rsidRPr="004B3635">
              <w:rPr>
                <w:sz w:val="20"/>
                <w:szCs w:val="20"/>
                <w:u w:val="single"/>
              </w:rPr>
              <w:t>Методическое обеспечение</w:t>
            </w:r>
            <w:r w:rsidRPr="004B3635">
              <w:rPr>
                <w:sz w:val="20"/>
                <w:szCs w:val="20"/>
              </w:rPr>
              <w:t>:</w:t>
            </w:r>
          </w:p>
          <w:p w:rsidR="004912C3" w:rsidRPr="004B3635" w:rsidRDefault="004912C3" w:rsidP="004912C3">
            <w:pPr>
              <w:rPr>
                <w:sz w:val="20"/>
                <w:szCs w:val="20"/>
              </w:rPr>
            </w:pPr>
            <w:r w:rsidRPr="004B3635">
              <w:rPr>
                <w:sz w:val="20"/>
                <w:szCs w:val="20"/>
              </w:rPr>
              <w:t>Учебное пособие Н.Соколовой с соавт. «Сестринское дело в педиатрии. Практикум», «Феникс», 201</w:t>
            </w:r>
            <w:r w:rsidR="00E45E93">
              <w:rPr>
                <w:sz w:val="20"/>
                <w:szCs w:val="20"/>
              </w:rPr>
              <w:t>9</w:t>
            </w:r>
            <w:r w:rsidRPr="004B3635">
              <w:rPr>
                <w:sz w:val="20"/>
                <w:szCs w:val="20"/>
              </w:rPr>
              <w:t xml:space="preserve">г. </w:t>
            </w:r>
          </w:p>
          <w:p w:rsidR="004912C3" w:rsidRPr="004B3635" w:rsidRDefault="004912C3" w:rsidP="004912C3">
            <w:pPr>
              <w:rPr>
                <w:sz w:val="20"/>
                <w:szCs w:val="20"/>
              </w:rPr>
            </w:pPr>
            <w:r w:rsidRPr="004B3635">
              <w:rPr>
                <w:sz w:val="20"/>
                <w:szCs w:val="20"/>
              </w:rPr>
              <w:t>стр. стр. 210-211, 23-237.</w:t>
            </w:r>
          </w:p>
          <w:p w:rsidR="004912C3" w:rsidRPr="004B3635" w:rsidRDefault="004912C3" w:rsidP="004912C3">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consultant</w:t>
            </w:r>
            <w:r w:rsidRPr="004B3635">
              <w:rPr>
                <w:sz w:val="20"/>
                <w:szCs w:val="20"/>
              </w:rPr>
              <w:t>.</w:t>
            </w:r>
            <w:r w:rsidRPr="004B3635">
              <w:rPr>
                <w:sz w:val="20"/>
                <w:szCs w:val="20"/>
                <w:lang w:val="en-US"/>
              </w:rPr>
              <w:t>ru</w:t>
            </w:r>
            <w:r w:rsidRPr="004B3635">
              <w:rPr>
                <w:sz w:val="20"/>
                <w:szCs w:val="20"/>
              </w:rPr>
              <w:t>/- нормативные документы,</w:t>
            </w:r>
          </w:p>
          <w:p w:rsidR="004912C3" w:rsidRPr="004B3635" w:rsidRDefault="004912C3" w:rsidP="004912C3">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ru</w:t>
            </w:r>
            <w:r w:rsidRPr="004B3635">
              <w:rPr>
                <w:sz w:val="20"/>
                <w:szCs w:val="20"/>
              </w:rPr>
              <w:t>/-нормативные документы:</w:t>
            </w:r>
          </w:p>
          <w:p w:rsidR="004912C3" w:rsidRPr="004B3635" w:rsidRDefault="004912C3" w:rsidP="004912C3">
            <w:pPr>
              <w:rPr>
                <w:sz w:val="20"/>
                <w:szCs w:val="20"/>
              </w:rPr>
            </w:pPr>
            <w:r w:rsidRPr="004B3635">
              <w:rPr>
                <w:sz w:val="20"/>
                <w:szCs w:val="20"/>
              </w:rPr>
              <w:t>ФЗ-323 статья 21, 32, 33.</w:t>
            </w:r>
          </w:p>
          <w:p w:rsidR="004912C3" w:rsidRPr="004B3635" w:rsidRDefault="004912C3" w:rsidP="004912C3">
            <w:pPr>
              <w:rPr>
                <w:sz w:val="20"/>
                <w:szCs w:val="20"/>
              </w:rPr>
            </w:pPr>
            <w:r w:rsidRPr="004B3635">
              <w:rPr>
                <w:sz w:val="20"/>
                <w:szCs w:val="20"/>
              </w:rPr>
              <w:t>Приказ МЗ №125н "Об утверждении национального календаря профилактических прививок и календаря профилактических прививок по эпидемическим показаниям" (обязательные прививки до 18 лет);</w:t>
            </w:r>
          </w:p>
          <w:p w:rsidR="004912C3" w:rsidRPr="004B3635" w:rsidRDefault="004912C3" w:rsidP="004912C3">
            <w:pPr>
              <w:jc w:val="center"/>
              <w:rPr>
                <w:sz w:val="20"/>
                <w:szCs w:val="20"/>
              </w:rPr>
            </w:pPr>
            <w:r w:rsidRPr="004B3635">
              <w:rPr>
                <w:sz w:val="20"/>
                <w:szCs w:val="20"/>
              </w:rPr>
              <w:t>Приказ МЗ РФ № 869 «Квалификационные характеристики должностей работников в сфере</w:t>
            </w:r>
          </w:p>
          <w:p w:rsidR="004912C3" w:rsidRPr="004B3635" w:rsidRDefault="004912C3" w:rsidP="004912C3">
            <w:pPr>
              <w:jc w:val="center"/>
              <w:rPr>
                <w:sz w:val="20"/>
                <w:szCs w:val="20"/>
              </w:rPr>
            </w:pPr>
            <w:r w:rsidRPr="004B3635">
              <w:rPr>
                <w:sz w:val="20"/>
                <w:szCs w:val="20"/>
              </w:rPr>
              <w:t>здравоохранения» :Должностные обязанности.</w:t>
            </w:r>
          </w:p>
          <w:p w:rsidR="004912C3" w:rsidRPr="004B3635" w:rsidRDefault="004912C3" w:rsidP="004912C3">
            <w:pPr>
              <w:rPr>
                <w:sz w:val="20"/>
                <w:szCs w:val="20"/>
              </w:rPr>
            </w:pPr>
            <w:r w:rsidRPr="004B3635">
              <w:rPr>
                <w:sz w:val="20"/>
                <w:szCs w:val="20"/>
              </w:rPr>
              <w:t xml:space="preserve">   МУ 3.3.1891-04 «Организация работы прививочного кабинета детской поликлиники, кабинета иммунопрофилактики и прививочных бригад.»</w:t>
            </w:r>
          </w:p>
          <w:p w:rsidR="004912C3" w:rsidRPr="004B3635" w:rsidRDefault="004912C3" w:rsidP="004912C3">
            <w:pPr>
              <w:rPr>
                <w:sz w:val="20"/>
                <w:szCs w:val="20"/>
              </w:rPr>
            </w:pPr>
            <w:r w:rsidRPr="004B3635">
              <w:rPr>
                <w:sz w:val="20"/>
                <w:szCs w:val="20"/>
              </w:rPr>
              <w:t xml:space="preserve">   МУ 3.3.1.889-04 «Мониторинг поствакцинальных осложнений и их профилактика. «Порядок проведения профилактических прививок.»</w:t>
            </w:r>
          </w:p>
          <w:p w:rsidR="004912C3" w:rsidRPr="00994693" w:rsidRDefault="004912C3" w:rsidP="004912C3">
            <w:pPr>
              <w:jc w:val="both"/>
              <w:rPr>
                <w:b/>
                <w:u w:val="single"/>
              </w:rPr>
            </w:pPr>
            <w:r w:rsidRPr="004B3635">
              <w:rPr>
                <w:sz w:val="20"/>
                <w:szCs w:val="20"/>
              </w:rPr>
              <w:t xml:space="preserve">   МУ 3.3.1.1095-02 «Медицинские противопоказания к проведению проф. прививок».</w:t>
            </w:r>
          </w:p>
        </w:tc>
      </w:tr>
      <w:tr w:rsidR="004632FE" w:rsidRPr="00692145" w:rsidTr="004632FE">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632FE" w:rsidRPr="00D373EC" w:rsidRDefault="0080601B" w:rsidP="00F542D8">
            <w:pPr>
              <w:outlineLvl w:val="0"/>
              <w:rPr>
                <w:b/>
              </w:rPr>
            </w:pPr>
            <w:r>
              <w:rPr>
                <w:b/>
                <w:bCs/>
              </w:rPr>
              <w:t>2.6.</w:t>
            </w:r>
            <w:r w:rsidR="00F542D8">
              <w:rPr>
                <w:b/>
                <w:bCs/>
              </w:rPr>
              <w:t xml:space="preserve"> </w:t>
            </w:r>
            <w:r w:rsidRPr="00A52426">
              <w:rPr>
                <w:b/>
                <w:bCs/>
              </w:rPr>
              <w:t>Сестринск</w:t>
            </w:r>
            <w:r w:rsidR="00F542D8">
              <w:rPr>
                <w:b/>
                <w:bCs/>
              </w:rPr>
              <w:t>ая</w:t>
            </w:r>
            <w:r w:rsidRPr="00A52426">
              <w:rPr>
                <w:b/>
                <w:bCs/>
              </w:rPr>
              <w:t xml:space="preserve"> </w:t>
            </w:r>
            <w:r w:rsidR="00F542D8">
              <w:rPr>
                <w:b/>
                <w:bCs/>
              </w:rPr>
              <w:t>помощь</w:t>
            </w:r>
            <w:r>
              <w:rPr>
                <w:b/>
                <w:bCs/>
              </w:rPr>
              <w:t xml:space="preserve"> дет</w:t>
            </w:r>
            <w:r w:rsidR="00F542D8">
              <w:rPr>
                <w:b/>
                <w:bCs/>
              </w:rPr>
              <w:t>ям</w:t>
            </w:r>
            <w:r>
              <w:rPr>
                <w:b/>
                <w:bCs/>
              </w:rPr>
              <w:t xml:space="preserve"> при инфекционных заболеваниях.</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632FE" w:rsidRDefault="0080601B" w:rsidP="005F2789">
            <w:pPr>
              <w:jc w:val="center"/>
              <w:outlineLvl w:val="0"/>
              <w:rPr>
                <w:b/>
                <w:bCs/>
              </w:rPr>
            </w:pPr>
            <w:r>
              <w:rPr>
                <w:b/>
                <w:bCs/>
              </w:rPr>
              <w:t>40</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632FE" w:rsidRDefault="004632FE" w:rsidP="005F2789">
            <w:pPr>
              <w:jc w:val="both"/>
              <w:rPr>
                <w:b/>
                <w:bCs/>
              </w:rPr>
            </w:pPr>
          </w:p>
        </w:tc>
      </w:tr>
      <w:tr w:rsidR="004632FE" w:rsidRPr="00692145" w:rsidTr="0011384F">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632FE" w:rsidRPr="00D373EC" w:rsidRDefault="004632FE" w:rsidP="00F542D8">
            <w:pPr>
              <w:outlineLvl w:val="0"/>
              <w:rPr>
                <w:b/>
              </w:rPr>
            </w:pPr>
            <w:r w:rsidRPr="00D373EC">
              <w:rPr>
                <w:b/>
              </w:rPr>
              <w:t xml:space="preserve">Тема </w:t>
            </w:r>
            <w:r>
              <w:rPr>
                <w:b/>
              </w:rPr>
              <w:t>2</w:t>
            </w:r>
            <w:r w:rsidRPr="00D373EC">
              <w:rPr>
                <w:b/>
              </w:rPr>
              <w:t>.</w:t>
            </w:r>
            <w:r w:rsidR="0011384F">
              <w:rPr>
                <w:b/>
              </w:rPr>
              <w:t>6</w:t>
            </w:r>
            <w:r w:rsidRPr="00D373EC">
              <w:rPr>
                <w:b/>
              </w:rPr>
              <w:t>.</w:t>
            </w:r>
            <w:r w:rsidR="0011384F">
              <w:rPr>
                <w:b/>
              </w:rPr>
              <w:t>1</w:t>
            </w:r>
            <w:r w:rsidRPr="00D373EC">
              <w:rPr>
                <w:b/>
              </w:rPr>
              <w:t>.</w:t>
            </w:r>
            <w:r>
              <w:rPr>
                <w:b/>
              </w:rPr>
              <w:t xml:space="preserve"> </w:t>
            </w:r>
            <w:r w:rsidRPr="00644649">
              <w:t>Сестринск</w:t>
            </w:r>
            <w:r w:rsidR="00F542D8">
              <w:t>ая</w:t>
            </w:r>
            <w:r>
              <w:t xml:space="preserve"> </w:t>
            </w:r>
            <w:r w:rsidR="00F542D8">
              <w:t>помощь</w:t>
            </w:r>
            <w:r w:rsidR="0011384F">
              <w:t xml:space="preserve"> дет</w:t>
            </w:r>
            <w:r w:rsidR="00F542D8">
              <w:t>ям</w:t>
            </w:r>
            <w:r w:rsidR="0011384F">
              <w:t xml:space="preserve"> при туберкулёзе.</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632FE" w:rsidRDefault="0011384F" w:rsidP="005F2789">
            <w:pPr>
              <w:jc w:val="center"/>
              <w:outlineLvl w:val="0"/>
              <w:rPr>
                <w:b/>
                <w:bCs/>
              </w:rPr>
            </w:pPr>
            <w:r>
              <w:rPr>
                <w:b/>
                <w:bCs/>
              </w:rPr>
              <w:t>2</w:t>
            </w: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r>
              <w:rPr>
                <w:b/>
                <w:bCs/>
              </w:rPr>
              <w:t>2</w:t>
            </w: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r>
              <w:rPr>
                <w:b/>
                <w:bCs/>
              </w:rPr>
              <w:t>4</w:t>
            </w: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p>
          <w:p w:rsidR="0011384F" w:rsidRDefault="0011384F" w:rsidP="005F2789">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632FE" w:rsidRDefault="004632FE" w:rsidP="005F2789">
            <w:pPr>
              <w:jc w:val="both"/>
              <w:rPr>
                <w:b/>
                <w:bCs/>
              </w:rPr>
            </w:pPr>
            <w:r>
              <w:rPr>
                <w:b/>
                <w:bCs/>
              </w:rPr>
              <w:t>Лекция</w:t>
            </w:r>
          </w:p>
          <w:p w:rsidR="0011384F" w:rsidRPr="0011384F" w:rsidRDefault="0011384F" w:rsidP="0011384F">
            <w:pPr>
              <w:jc w:val="both"/>
            </w:pPr>
            <w:r w:rsidRPr="0011384F">
              <w:rPr>
                <w:i/>
              </w:rPr>
              <w:t>Туберкулёз</w:t>
            </w:r>
            <w:r w:rsidRPr="0011384F">
              <w:t>: определение, причины, эпидемиология, клинические проявления, возможные осложнения.</w:t>
            </w:r>
            <w:r>
              <w:t xml:space="preserve"> </w:t>
            </w:r>
            <w:r w:rsidRPr="0011384F">
              <w:t>Организация и оказание сестринской помощи  при  туберкулёзе у детей (особенности ухода, наблюдения, особенности подготовки и осуществления  фармакотерапии по назначению врача /важность непрерывности лечения; соблюдения санэпидрежима, диеты, пребывания на свежем воздухе, проветривания палаты, дозированных физических нагрузок, проф.ориентирования; работа в очагах дома и в ДДУ). Консультирование родителей пациента по применению лекарственных средств. Особенности подготовки и осуществления  диагностических вмешательств (реакции Манту с туберкулином и с препаратом «Диаскинтест», сбора биологического материала на БК, флюорографии, рентгенографии).</w:t>
            </w:r>
            <w:r>
              <w:t xml:space="preserve"> </w:t>
            </w:r>
            <w:r w:rsidRPr="0011384F">
              <w:t xml:space="preserve"> </w:t>
            </w:r>
            <w:r w:rsidRPr="0011384F">
              <w:rPr>
                <w:b/>
                <w:i/>
              </w:rPr>
              <w:t>Методы диагностики проблем пациента. Мероприятия по сохранению и улучшению качества жизни пациента.</w:t>
            </w:r>
            <w:r w:rsidRPr="0011384F">
              <w:t xml:space="preserve"> Роль м/с в реализации реабилитационных мероприятий при туберкулёзе  у детей, при вираже РМ  в условиях первичной медико-санитарной помощи  и стационара. Особенности вакцинации.</w:t>
            </w:r>
          </w:p>
          <w:p w:rsidR="0011384F" w:rsidRPr="0011384F" w:rsidRDefault="0011384F" w:rsidP="0011384F">
            <w:pPr>
              <w:jc w:val="both"/>
            </w:pPr>
            <w:r w:rsidRPr="0011384F">
              <w:t>Утверждённая медицинская документация (ф.003/лист назначений, палатный дневник, направления на исследования, на ФТЛ,  ф.112, ф.026, ф.058, ф.030, ф.063). Роль м/с в организации и осуществлении надлежащей сестринской помощи  при  туберкулёзе у детей.</w:t>
            </w:r>
          </w:p>
          <w:p w:rsidR="004632FE" w:rsidRDefault="004632FE" w:rsidP="005F2789">
            <w:pPr>
              <w:jc w:val="both"/>
              <w:rPr>
                <w:b/>
                <w:bCs/>
              </w:rPr>
            </w:pPr>
            <w:r>
              <w:rPr>
                <w:b/>
                <w:bCs/>
              </w:rPr>
              <w:t>Семинарское занятие</w:t>
            </w:r>
          </w:p>
          <w:p w:rsidR="0011384F" w:rsidRPr="0011384F" w:rsidRDefault="0011384F" w:rsidP="005F2789">
            <w:pPr>
              <w:jc w:val="both"/>
            </w:pPr>
            <w:r w:rsidRPr="0011384F">
              <w:t>Блиц-опрос на знание терминов и понятий темы. Обсуждение вопросов темы в ходе семинара.  Итоговый тестовый контроль.</w:t>
            </w:r>
          </w:p>
          <w:p w:rsidR="004632FE" w:rsidRDefault="004632FE" w:rsidP="005F2789">
            <w:pPr>
              <w:jc w:val="both"/>
              <w:rPr>
                <w:b/>
                <w:bCs/>
              </w:rPr>
            </w:pPr>
            <w:r>
              <w:rPr>
                <w:b/>
                <w:bCs/>
              </w:rPr>
              <w:t>Практическое занятие</w:t>
            </w:r>
          </w:p>
          <w:p w:rsidR="0011384F" w:rsidRPr="0011384F" w:rsidRDefault="0011384F" w:rsidP="0011384F">
            <w:pPr>
              <w:jc w:val="both"/>
              <w:rPr>
                <w:b/>
                <w:bCs/>
              </w:rPr>
            </w:pPr>
            <w:r w:rsidRPr="0011384F">
              <w:t>№23.Блиц-контроль знания терминов и понятий темы. Разб</w:t>
            </w:r>
            <w:r>
              <w:t>ор вопросов темы в ходе опроса.</w:t>
            </w:r>
            <w:r w:rsidRPr="0011384F">
              <w:t xml:space="preserve"> Решение ситуационных задач индивидуально /в малой группе. Демонстрация преподавателем оценки результата реакции Манту, результата вакцинации БЦЖ, изучаемых манипуляций и особенности организации санэпидрежима в инфекционном отделении.</w:t>
            </w:r>
            <w:r>
              <w:t xml:space="preserve"> </w:t>
            </w:r>
            <w:r w:rsidRPr="0011384F">
              <w:t>Выполнение практических манипуляций на фантомах.</w:t>
            </w:r>
            <w:r>
              <w:t xml:space="preserve"> </w:t>
            </w:r>
            <w:r w:rsidRPr="0011384F">
              <w:t>Работа на посту под контролем постовой медсестры.</w:t>
            </w:r>
            <w:r>
              <w:t xml:space="preserve"> </w:t>
            </w:r>
            <w:r w:rsidRPr="0011384F">
              <w:t>Работа в процедурном кабинете под контролем процедурной м/с и преподавателя.</w:t>
            </w:r>
            <w:r>
              <w:t xml:space="preserve"> </w:t>
            </w:r>
            <w:r w:rsidRPr="0011384F">
              <w:t>Заполнение мед. документации (ф.097, паспорт новорождённого, ф.003, ф.112, ф.030, ф.063/прививочного сертификата, ф.058).</w:t>
            </w:r>
          </w:p>
          <w:p w:rsidR="004632FE" w:rsidRDefault="004632FE" w:rsidP="005F2789">
            <w:pPr>
              <w:jc w:val="both"/>
              <w:rPr>
                <w:b/>
                <w:u w:val="single"/>
              </w:rPr>
            </w:pPr>
            <w:r>
              <w:rPr>
                <w:b/>
                <w:u w:val="single"/>
              </w:rPr>
              <w:t>Самостоятельная работа:</w:t>
            </w:r>
          </w:p>
          <w:p w:rsidR="001B1597" w:rsidRPr="004B3635" w:rsidRDefault="001B1597" w:rsidP="001B1597">
            <w:pPr>
              <w:rPr>
                <w:sz w:val="20"/>
                <w:szCs w:val="20"/>
              </w:rPr>
            </w:pPr>
            <w:r w:rsidRPr="004B3635">
              <w:rPr>
                <w:sz w:val="20"/>
                <w:szCs w:val="20"/>
              </w:rPr>
              <w:t>Изучение конспекта лекции №14  и материала  учебника по теме  Н.Г Севостьяновой» Сестринское дело в педиатрии», часть 2,  стр.201-223</w:t>
            </w:r>
          </w:p>
          <w:p w:rsidR="001B1597" w:rsidRPr="004B3635" w:rsidRDefault="001B1597" w:rsidP="001B1597">
            <w:pPr>
              <w:rPr>
                <w:sz w:val="20"/>
                <w:szCs w:val="20"/>
              </w:rPr>
            </w:pPr>
            <w:r w:rsidRPr="004B3635">
              <w:rPr>
                <w:sz w:val="20"/>
                <w:szCs w:val="20"/>
                <w:u w:val="single"/>
              </w:rPr>
              <w:t>Методическое обеспечение</w:t>
            </w:r>
            <w:r w:rsidRPr="004B3635">
              <w:rPr>
                <w:sz w:val="20"/>
                <w:szCs w:val="20"/>
              </w:rPr>
              <w:t>:</w:t>
            </w:r>
          </w:p>
          <w:p w:rsidR="001B1597" w:rsidRPr="004B3635" w:rsidRDefault="001B1597" w:rsidP="001B1597">
            <w:pPr>
              <w:rPr>
                <w:sz w:val="20"/>
                <w:szCs w:val="20"/>
              </w:rPr>
            </w:pPr>
            <w:r w:rsidRPr="004B3635">
              <w:rPr>
                <w:sz w:val="20"/>
                <w:szCs w:val="20"/>
              </w:rPr>
              <w:t>Лекция №14.</w:t>
            </w:r>
          </w:p>
          <w:p w:rsidR="001B1597" w:rsidRPr="004B3635" w:rsidRDefault="001B1597" w:rsidP="001B1597">
            <w:pPr>
              <w:rPr>
                <w:sz w:val="20"/>
                <w:szCs w:val="20"/>
              </w:rPr>
            </w:pPr>
            <w:r w:rsidRPr="004B3635">
              <w:rPr>
                <w:sz w:val="20"/>
                <w:szCs w:val="20"/>
              </w:rPr>
              <w:t>Учебник Н.Г Севостьяновой» Сестринское дело в педиатрии», М. «АНМИ», 20</w:t>
            </w:r>
            <w:r w:rsidR="00E45E93">
              <w:rPr>
                <w:sz w:val="20"/>
                <w:szCs w:val="20"/>
              </w:rPr>
              <w:t>2</w:t>
            </w:r>
            <w:r w:rsidRPr="004B3635">
              <w:rPr>
                <w:sz w:val="20"/>
                <w:szCs w:val="20"/>
              </w:rPr>
              <w:t>0г., часть 1,  стр.201-223</w:t>
            </w:r>
          </w:p>
          <w:p w:rsidR="001B1597" w:rsidRPr="004B3635" w:rsidRDefault="001B1597" w:rsidP="001B1597">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1B1597" w:rsidRDefault="001B1597" w:rsidP="001B1597">
            <w:pPr>
              <w:rPr>
                <w:sz w:val="20"/>
                <w:szCs w:val="20"/>
              </w:rPr>
            </w:pPr>
            <w:r w:rsidRPr="004B3635">
              <w:rPr>
                <w:bCs/>
                <w:sz w:val="20"/>
                <w:szCs w:val="20"/>
              </w:rPr>
              <w:t>Электронная библиотечная система «Консультант студента»</w:t>
            </w:r>
            <w:r w:rsidRPr="004B3635">
              <w:rPr>
                <w:sz w:val="20"/>
                <w:szCs w:val="20"/>
              </w:rPr>
              <w:t xml:space="preserve">                                                                                                                                                               </w:t>
            </w:r>
          </w:p>
          <w:p w:rsidR="001B1597" w:rsidRPr="004B3635" w:rsidRDefault="001B1597" w:rsidP="001B1597">
            <w:pPr>
              <w:rPr>
                <w:sz w:val="20"/>
                <w:szCs w:val="20"/>
              </w:rPr>
            </w:pPr>
            <w:r w:rsidRPr="004B3635">
              <w:rPr>
                <w:sz w:val="20"/>
                <w:szCs w:val="20"/>
              </w:rPr>
              <w:t xml:space="preserve">-----изучение конспекта лекции по теме, материала темы по учебнику; </w:t>
            </w:r>
          </w:p>
          <w:p w:rsidR="001B1597" w:rsidRPr="004B3635" w:rsidRDefault="001B1597" w:rsidP="001B1597">
            <w:pPr>
              <w:rPr>
                <w:sz w:val="20"/>
                <w:szCs w:val="20"/>
              </w:rPr>
            </w:pPr>
            <w:r w:rsidRPr="004B3635">
              <w:rPr>
                <w:sz w:val="20"/>
                <w:szCs w:val="20"/>
              </w:rPr>
              <w:t>-----заполнение словаря терминов и понятий темы,</w:t>
            </w:r>
          </w:p>
          <w:p w:rsidR="001B1597" w:rsidRPr="004B3635" w:rsidRDefault="001B1597" w:rsidP="001B1597">
            <w:pPr>
              <w:rPr>
                <w:sz w:val="20"/>
                <w:szCs w:val="20"/>
              </w:rPr>
            </w:pPr>
            <w:r w:rsidRPr="004B3635">
              <w:rPr>
                <w:sz w:val="20"/>
                <w:szCs w:val="20"/>
              </w:rPr>
              <w:t xml:space="preserve"> ----знакомство с приказом МЗ РФ 1224н  от  29.12.2010г. «Об утверждении порядка оказания   медицинской помощи больным туберкулёзом в РФ»</w:t>
            </w:r>
          </w:p>
          <w:p w:rsidR="001B1597" w:rsidRPr="004B3635" w:rsidRDefault="001B1597" w:rsidP="001B1597">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consultant</w:t>
            </w:r>
            <w:r w:rsidRPr="004B3635">
              <w:rPr>
                <w:sz w:val="20"/>
                <w:szCs w:val="20"/>
              </w:rPr>
              <w:t>.</w:t>
            </w:r>
            <w:r w:rsidRPr="004B3635">
              <w:rPr>
                <w:sz w:val="20"/>
                <w:szCs w:val="20"/>
                <w:lang w:val="en-US"/>
              </w:rPr>
              <w:t>ru</w:t>
            </w:r>
            <w:r w:rsidRPr="004B3635">
              <w:rPr>
                <w:sz w:val="20"/>
                <w:szCs w:val="20"/>
              </w:rPr>
              <w:t>/- нормативные документы,</w:t>
            </w:r>
          </w:p>
          <w:p w:rsidR="001B1597" w:rsidRPr="004B3635" w:rsidRDefault="001B1597" w:rsidP="001B1597">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ru</w:t>
            </w:r>
            <w:r w:rsidRPr="004B3635">
              <w:rPr>
                <w:sz w:val="20"/>
                <w:szCs w:val="20"/>
              </w:rPr>
              <w:t>/-нормативные документы:</w:t>
            </w:r>
          </w:p>
          <w:p w:rsidR="001B1597" w:rsidRPr="004B3635" w:rsidRDefault="001B1597" w:rsidP="001B1597">
            <w:pPr>
              <w:rPr>
                <w:sz w:val="20"/>
                <w:szCs w:val="20"/>
              </w:rPr>
            </w:pPr>
            <w:r w:rsidRPr="004B3635">
              <w:rPr>
                <w:sz w:val="20"/>
                <w:szCs w:val="20"/>
              </w:rPr>
              <w:t>ФЗ-323 статья 27(1,2,3), статья 32,</w:t>
            </w:r>
          </w:p>
          <w:p w:rsidR="001B1597" w:rsidRPr="004B3635" w:rsidRDefault="001B1597" w:rsidP="001B1597">
            <w:pPr>
              <w:rPr>
                <w:sz w:val="20"/>
                <w:szCs w:val="20"/>
              </w:rPr>
            </w:pPr>
            <w:r w:rsidRPr="004B3635">
              <w:rPr>
                <w:sz w:val="20"/>
                <w:szCs w:val="20"/>
              </w:rPr>
              <w:t>Изучение учебного пособия  Н.Соколовой с соавт. «Сестринское дело в педиатрии. Практикум», «Феникс», 201</w:t>
            </w:r>
            <w:r w:rsidR="00E45E93">
              <w:rPr>
                <w:sz w:val="20"/>
                <w:szCs w:val="20"/>
              </w:rPr>
              <w:t>9</w:t>
            </w:r>
            <w:r w:rsidRPr="004B3635">
              <w:rPr>
                <w:sz w:val="20"/>
                <w:szCs w:val="20"/>
              </w:rPr>
              <w:t>г. стр. 240-244,</w:t>
            </w:r>
          </w:p>
          <w:p w:rsidR="001B1597" w:rsidRPr="004B3635" w:rsidRDefault="001B1597" w:rsidP="001B1597">
            <w:pPr>
              <w:rPr>
                <w:sz w:val="20"/>
                <w:szCs w:val="20"/>
              </w:rPr>
            </w:pPr>
            <w:r w:rsidRPr="004B3635">
              <w:rPr>
                <w:sz w:val="20"/>
                <w:szCs w:val="20"/>
              </w:rPr>
              <w:t>по В. Тульчинской с соавт. «Сестринское дело в педиатрии»,Ростов-на-Дону, «Феникс»;201</w:t>
            </w:r>
            <w:r w:rsidR="00E45E93">
              <w:rPr>
                <w:sz w:val="20"/>
                <w:szCs w:val="20"/>
              </w:rPr>
              <w:t>9</w:t>
            </w:r>
            <w:r w:rsidRPr="004B3635">
              <w:rPr>
                <w:sz w:val="20"/>
                <w:szCs w:val="20"/>
              </w:rPr>
              <w:t>г., стр. 236-237, 365-370.</w:t>
            </w:r>
          </w:p>
          <w:p w:rsidR="001B1597" w:rsidRPr="004B3635" w:rsidRDefault="00A72EB4" w:rsidP="001B1597">
            <w:pPr>
              <w:rPr>
                <w:sz w:val="20"/>
                <w:szCs w:val="20"/>
              </w:rPr>
            </w:pPr>
            <w:r>
              <w:rPr>
                <w:sz w:val="20"/>
                <w:szCs w:val="20"/>
              </w:rPr>
              <w:t>И</w:t>
            </w:r>
            <w:r w:rsidR="001B1597" w:rsidRPr="004B3635">
              <w:rPr>
                <w:sz w:val="20"/>
                <w:szCs w:val="20"/>
              </w:rPr>
              <w:t>зучение нормативных документов:</w:t>
            </w:r>
          </w:p>
          <w:p w:rsidR="001B1597" w:rsidRPr="004B3635" w:rsidRDefault="001B1597" w:rsidP="001B1597">
            <w:pPr>
              <w:rPr>
                <w:sz w:val="20"/>
                <w:szCs w:val="20"/>
              </w:rPr>
            </w:pPr>
            <w:r w:rsidRPr="004B3635">
              <w:rPr>
                <w:sz w:val="20"/>
                <w:szCs w:val="20"/>
              </w:rPr>
              <w:t>------Приказ 1224н  от 29.12.2010г. «Об утверждении порядка оказания   медицинской помощи больным туберкулёзом в РФ»</w:t>
            </w:r>
          </w:p>
          <w:p w:rsidR="001B1597" w:rsidRPr="004B3635" w:rsidRDefault="001B1597" w:rsidP="001B1597">
            <w:pPr>
              <w:pStyle w:val="ConsTitle"/>
              <w:widowControl/>
              <w:jc w:val="both"/>
              <w:rPr>
                <w:rFonts w:ascii="Times New Roman" w:hAnsi="Times New Roman" w:cs="Times New Roman"/>
                <w:b w:val="0"/>
                <w:sz w:val="20"/>
                <w:szCs w:val="20"/>
              </w:rPr>
            </w:pPr>
            <w:r w:rsidRPr="004B3635">
              <w:rPr>
                <w:rFonts w:ascii="Times New Roman" w:hAnsi="Times New Roman" w:cs="Times New Roman"/>
                <w:b w:val="0"/>
                <w:sz w:val="20"/>
                <w:szCs w:val="20"/>
              </w:rPr>
              <w:t>------Методические указания «Техника сбора и транспортирования биоматериалов в микробиологические лаборатории. МУ 4.2.2039-05 (забор мокроты на бакпосев);</w:t>
            </w:r>
          </w:p>
          <w:p w:rsidR="001B1597" w:rsidRPr="004B3635" w:rsidRDefault="001B1597" w:rsidP="001B1597">
            <w:pPr>
              <w:pStyle w:val="ConsTitle"/>
              <w:widowControl/>
              <w:jc w:val="both"/>
              <w:rPr>
                <w:rFonts w:ascii="Times New Roman" w:hAnsi="Times New Roman" w:cs="Times New Roman"/>
                <w:b w:val="0"/>
                <w:sz w:val="20"/>
                <w:szCs w:val="20"/>
              </w:rPr>
            </w:pPr>
            <w:r w:rsidRPr="004B3635">
              <w:rPr>
                <w:rFonts w:ascii="Times New Roman" w:hAnsi="Times New Roman" w:cs="Times New Roman"/>
                <w:b w:val="0"/>
                <w:sz w:val="20"/>
                <w:szCs w:val="20"/>
              </w:rPr>
              <w:t xml:space="preserve">------Методические рекомендации Минздравасоцразвития России от 3 февраля 2005 «Организация лечебного питания в лечебно-профилактических учреждениях».      </w:t>
            </w:r>
          </w:p>
          <w:p w:rsidR="001B1597" w:rsidRPr="004B3635" w:rsidRDefault="001B1597" w:rsidP="001B1597">
            <w:pPr>
              <w:rPr>
                <w:sz w:val="20"/>
                <w:szCs w:val="20"/>
              </w:rPr>
            </w:pPr>
            <w:r w:rsidRPr="004B3635">
              <w:rPr>
                <w:sz w:val="20"/>
                <w:szCs w:val="20"/>
              </w:rPr>
              <w:t>----заполнение словаря терминов и понятий темы,</w:t>
            </w:r>
          </w:p>
          <w:p w:rsidR="001B1597" w:rsidRPr="004B3635" w:rsidRDefault="001B1597" w:rsidP="001B1597">
            <w:pPr>
              <w:rPr>
                <w:sz w:val="20"/>
                <w:szCs w:val="20"/>
              </w:rPr>
            </w:pPr>
            <w:r w:rsidRPr="004B3635">
              <w:rPr>
                <w:sz w:val="20"/>
                <w:szCs w:val="20"/>
              </w:rPr>
              <w:t xml:space="preserve">----анализ сведений о  РМ и БЦЖ собственного прививочного сертификата ( или своего ребёнка)                                                                                                                                                        </w:t>
            </w:r>
          </w:p>
          <w:p w:rsidR="0011384F" w:rsidRPr="00390B8C" w:rsidRDefault="001B1597" w:rsidP="00390B8C">
            <w:pPr>
              <w:rPr>
                <w:sz w:val="20"/>
                <w:szCs w:val="20"/>
              </w:rPr>
            </w:pPr>
            <w:r w:rsidRPr="004B3635">
              <w:rPr>
                <w:sz w:val="20"/>
                <w:szCs w:val="20"/>
              </w:rPr>
              <w:t>Учебное пособие В. Тульчинской с соавт. «Сестринское дело в педиатрии»,Ростов-на-Дону, «Феникс»</w:t>
            </w:r>
            <w:r w:rsidR="00390B8C">
              <w:rPr>
                <w:sz w:val="20"/>
                <w:szCs w:val="20"/>
              </w:rPr>
              <w:t>;2013г., стр. 236-237, 365-370.</w:t>
            </w:r>
          </w:p>
        </w:tc>
      </w:tr>
      <w:tr w:rsidR="0011384F" w:rsidRPr="00692145" w:rsidTr="00FC582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11384F" w:rsidRPr="00FC5820" w:rsidRDefault="0011384F" w:rsidP="00F542D8">
            <w:pPr>
              <w:outlineLvl w:val="0"/>
              <w:rPr>
                <w:b/>
              </w:rPr>
            </w:pPr>
            <w:r w:rsidRPr="00FC5820">
              <w:rPr>
                <w:b/>
              </w:rPr>
              <w:t>Тема 2.6.</w:t>
            </w:r>
            <w:r w:rsidR="00FC5820" w:rsidRPr="00FC5820">
              <w:rPr>
                <w:b/>
              </w:rPr>
              <w:t>2</w:t>
            </w:r>
            <w:r w:rsidRPr="00FC5820">
              <w:rPr>
                <w:b/>
              </w:rPr>
              <w:t xml:space="preserve">. </w:t>
            </w:r>
            <w:r w:rsidRPr="00FC5820">
              <w:t>Сестринск</w:t>
            </w:r>
            <w:r w:rsidR="00F542D8">
              <w:t>ая</w:t>
            </w:r>
            <w:r w:rsidRPr="00FC5820">
              <w:t xml:space="preserve"> </w:t>
            </w:r>
            <w:r w:rsidR="00F542D8">
              <w:t>помощь</w:t>
            </w:r>
            <w:r w:rsidR="00FC5820" w:rsidRPr="00FC5820">
              <w:t xml:space="preserve"> при ОРВИ, коклюше, менингококковой инфекции.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1384F" w:rsidRDefault="00FC5820" w:rsidP="005F2789">
            <w:pPr>
              <w:jc w:val="center"/>
              <w:outlineLvl w:val="0"/>
              <w:rPr>
                <w:b/>
                <w:bCs/>
              </w:rPr>
            </w:pPr>
            <w:r>
              <w:rPr>
                <w:b/>
                <w:bCs/>
              </w:rPr>
              <w:t>2</w:t>
            </w: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r>
              <w:rPr>
                <w:b/>
                <w:bCs/>
              </w:rPr>
              <w:t>6</w:t>
            </w: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p>
          <w:p w:rsidR="00BE3C9E" w:rsidRDefault="00BE3C9E" w:rsidP="005F2789">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11384F" w:rsidRDefault="0011384F" w:rsidP="005F2789">
            <w:pPr>
              <w:jc w:val="both"/>
              <w:rPr>
                <w:b/>
                <w:bCs/>
              </w:rPr>
            </w:pPr>
            <w:r>
              <w:rPr>
                <w:b/>
                <w:bCs/>
              </w:rPr>
              <w:t>Лекция</w:t>
            </w:r>
          </w:p>
          <w:p w:rsidR="00FC5820" w:rsidRPr="00FC5820" w:rsidRDefault="00FC5820" w:rsidP="00FC5820">
            <w:pPr>
              <w:jc w:val="both"/>
            </w:pPr>
            <w:r w:rsidRPr="00FC5820">
              <w:rPr>
                <w:i/>
              </w:rPr>
              <w:t>ОРВИ</w:t>
            </w:r>
            <w:r w:rsidRPr="00FC5820">
              <w:t>: определение, причины, эпидемиология, клинические проявления, возможные осложнения.</w:t>
            </w:r>
            <w:r w:rsidR="00E53D46">
              <w:t xml:space="preserve"> </w:t>
            </w:r>
            <w:r w:rsidRPr="00FC5820">
              <w:t>Организация и оказание сестринской помощи  при  ОРВИ у детей (особенности санэпидрежима при ОРВИ дома, в стационаре и ДДУ, ухода, наблюдения, питания,  особенности подготовки и осуществления  фармакотерапии по назначению врача /противовирусных препаратов, симптоматического лечения, отвлекающих процедур, ингаляций, закапывания капель в нос).</w:t>
            </w:r>
            <w:r w:rsidR="00E53D46">
              <w:t xml:space="preserve"> </w:t>
            </w:r>
            <w:r w:rsidRPr="00FC5820">
              <w:t>Консультирование родителей пациента по применению лекарственных средств. Особенности подготовки и осуществления  диагностических вмешательств (взятия мазков на вирусы).</w:t>
            </w:r>
            <w:r w:rsidR="00E53D46">
              <w:t xml:space="preserve"> </w:t>
            </w:r>
            <w:r w:rsidRPr="00FC5820">
              <w:t xml:space="preserve"> </w:t>
            </w:r>
            <w:r w:rsidRPr="00FC5820">
              <w:rPr>
                <w:b/>
                <w:i/>
              </w:rPr>
              <w:t>Методы диагностики проблем пациента. Мероприятия по сохранению и улучшению качества жизни пациента.</w:t>
            </w:r>
            <w:r w:rsidRPr="00FC5820">
              <w:t xml:space="preserve">  </w:t>
            </w:r>
            <w:r w:rsidRPr="00FC5820">
              <w:rPr>
                <w:i/>
              </w:rPr>
              <w:t>Коклюш</w:t>
            </w:r>
            <w:r w:rsidRPr="00FC5820">
              <w:t>: определение, причины, эпидемиология, периоды, клинические проявления, возможные осложнения.</w:t>
            </w:r>
            <w:r w:rsidR="00E53D46">
              <w:t xml:space="preserve"> </w:t>
            </w:r>
            <w:r w:rsidRPr="00FC5820">
              <w:t xml:space="preserve">Организация и оказание сестринской помощи  при  коклюше у детей (особенности работы в очагах  дома, в стационаре и ДДУ, ухода, наблюдения, питания,  особенности подготовки и осуществления  фармакотерапии по назначению врача /антибиотиков, симптоматического лечения, отвлекающих процедур, ингаляций). </w:t>
            </w:r>
          </w:p>
          <w:p w:rsidR="00FC5820" w:rsidRPr="00FC5820" w:rsidRDefault="00FC5820" w:rsidP="00FC5820">
            <w:pPr>
              <w:jc w:val="both"/>
              <w:rPr>
                <w:b/>
                <w:i/>
              </w:rPr>
            </w:pPr>
            <w:r w:rsidRPr="00FC5820">
              <w:t>Работа в очагах дома и в ДДУ.</w:t>
            </w:r>
            <w:r w:rsidR="00E53D46">
              <w:t xml:space="preserve"> </w:t>
            </w:r>
            <w:r w:rsidRPr="00FC5820">
              <w:t>Консультирование родителей пациента по применению лекарственных средств. Особенности подготовки и осуществления  диагностических вмешательств (взятия мазков на коклюш).</w:t>
            </w:r>
            <w:r w:rsidR="00E53D46">
              <w:t xml:space="preserve"> </w:t>
            </w:r>
            <w:r w:rsidRPr="00FC5820">
              <w:t xml:space="preserve"> </w:t>
            </w:r>
            <w:r w:rsidRPr="00FC5820">
              <w:rPr>
                <w:b/>
                <w:i/>
              </w:rPr>
              <w:t>Методы диагностики проблем пациента. Мероприятия по сохранению и улучшению качества жизни пациента.</w:t>
            </w:r>
            <w:r w:rsidRPr="00FC5820">
              <w:t xml:space="preserve"> </w:t>
            </w:r>
          </w:p>
          <w:p w:rsidR="00FC5820" w:rsidRPr="00FC5820" w:rsidRDefault="00FC5820" w:rsidP="00FC5820">
            <w:pPr>
              <w:jc w:val="both"/>
            </w:pPr>
            <w:r w:rsidRPr="00FC5820">
              <w:rPr>
                <w:i/>
              </w:rPr>
              <w:t>Менингококковая инфекция</w:t>
            </w:r>
            <w:r w:rsidRPr="00FC5820">
              <w:t>: определение, причины, эпидемиология, формы, клинические проявления, возможные осложнения.</w:t>
            </w:r>
            <w:r w:rsidR="00E53D46">
              <w:t xml:space="preserve"> </w:t>
            </w:r>
            <w:r w:rsidRPr="00FC5820">
              <w:t>Организация и оказание сестринской помощи  при  менингококковой инфекции у детей (особенности санэпидрежима, ухода, наблюдения, питания,  особенности подготовки и осуществления  фармакотерапии по назначению врача). Работа в очагах дома и в ДДУ. Консультирование родителей пациента по применению лекарственных средств. Особенности подготовки и осуществления  диагностических вмешательств (взятия мазка на менингококк).</w:t>
            </w:r>
            <w:r w:rsidR="00E53D46">
              <w:t xml:space="preserve"> </w:t>
            </w:r>
            <w:r w:rsidRPr="00FC5820">
              <w:t xml:space="preserve"> </w:t>
            </w:r>
            <w:r w:rsidRPr="00FC5820">
              <w:rPr>
                <w:b/>
                <w:i/>
              </w:rPr>
              <w:t>Методы диагностики проблем пациента. Мероприятия по сохранению и улучшению качества жизни пациента.</w:t>
            </w:r>
            <w:r w:rsidR="00E53D46">
              <w:rPr>
                <w:b/>
                <w:i/>
              </w:rPr>
              <w:t xml:space="preserve"> </w:t>
            </w:r>
            <w:r w:rsidRPr="00FC5820">
              <w:t>Роль м/с в реализации реабилитационных мероприятий при  генерализованных формах менингококковой инфекции  у детей  в условиях первичной медико-санитарной помощи  и стационара. Особенности вакцинации. Утверждённая медицинская документация (ф.003/лист назначений, палатный дневник, направления на исследования, на ФТЛ,  ф.112, ф.058,  ф.063, ф.030). Роль м/с в организации и осуществлении надлежащей сестринской помощи  при  ОРВИ, коклюше, менингококковой инфекции у детей.</w:t>
            </w:r>
          </w:p>
          <w:p w:rsidR="0011384F" w:rsidRDefault="0011384F" w:rsidP="005F2789">
            <w:pPr>
              <w:jc w:val="both"/>
              <w:rPr>
                <w:b/>
                <w:bCs/>
              </w:rPr>
            </w:pPr>
            <w:r>
              <w:rPr>
                <w:b/>
                <w:bCs/>
              </w:rPr>
              <w:t>Практическое занятие</w:t>
            </w:r>
          </w:p>
          <w:p w:rsidR="00BE3C9E" w:rsidRPr="00BE3C9E" w:rsidRDefault="00BE3C9E" w:rsidP="00BE3C9E">
            <w:pPr>
              <w:jc w:val="both"/>
              <w:rPr>
                <w:b/>
                <w:bCs/>
              </w:rPr>
            </w:pPr>
            <w:r w:rsidRPr="00BE3C9E">
              <w:t>№24.Блиц-контроль знания терминов и понятий темы. Разбор вопросов темы в ходе опроса.</w:t>
            </w:r>
            <w:r>
              <w:t xml:space="preserve"> </w:t>
            </w:r>
            <w:r w:rsidRPr="00BE3C9E">
              <w:t>Решение ситуационных задач индивидуально /в малой группе. Демонстрация преподавателем манипуляций.</w:t>
            </w:r>
            <w:r>
              <w:t xml:space="preserve"> </w:t>
            </w:r>
            <w:r w:rsidRPr="00BE3C9E">
              <w:t>Выполнение практических манипуляций на фантомах.</w:t>
            </w:r>
            <w:r>
              <w:t xml:space="preserve"> </w:t>
            </w:r>
            <w:r w:rsidRPr="00BE3C9E">
              <w:t xml:space="preserve">Демонстрация сестринского обследования ребёнка в боксе (методов диагностики проблем детей </w:t>
            </w:r>
            <w:r w:rsidRPr="00BE3C9E">
              <w:rPr>
                <w:i/>
              </w:rPr>
              <w:t>при воздушно-капельных инфекциях),</w:t>
            </w:r>
            <w:r w:rsidRPr="00BE3C9E">
              <w:t xml:space="preserve"> с вовлечением студентов в активное выявление проблем, постановку целей, планирования сестринских вмешательств, их осуществления и оценки результата.</w:t>
            </w:r>
            <w:r>
              <w:t xml:space="preserve"> </w:t>
            </w:r>
            <w:r w:rsidRPr="00BE3C9E">
              <w:t>Работа у постели больного (сестринское обследование, проведение мероприятий по сохранению и улучшению качества жизни пациента, контроль соблюдения санэпидрежима,   уход за ребёнком при ОРВИ,  выполнение манипуляций, подготовка к лечебно-диагностическим вмешательствам, консультирование пациента и родителей по применению лекарственных препаратов). Работа на посту под контролем постовой медсестры.</w:t>
            </w:r>
            <w:r>
              <w:t xml:space="preserve"> </w:t>
            </w:r>
            <w:r w:rsidRPr="00BE3C9E">
              <w:t>Работа в процедурном кабинете (под контролем процедурной м/с и преподавателя)</w:t>
            </w:r>
            <w:r>
              <w:t xml:space="preserve">. </w:t>
            </w:r>
            <w:r w:rsidRPr="00BE3C9E">
              <w:t>Заполнение мед. документации (ф.003,  ф.112, ф.026, ф.063/прививочного сертификата, ф.058, направлений на исследования).</w:t>
            </w:r>
          </w:p>
          <w:p w:rsidR="0011384F" w:rsidRDefault="0011384F" w:rsidP="005F2789">
            <w:pPr>
              <w:jc w:val="both"/>
              <w:rPr>
                <w:b/>
                <w:u w:val="single"/>
              </w:rPr>
            </w:pPr>
            <w:r>
              <w:rPr>
                <w:b/>
                <w:u w:val="single"/>
              </w:rPr>
              <w:t>Самостоятельная работа:</w:t>
            </w:r>
          </w:p>
          <w:p w:rsidR="00BE3C9E" w:rsidRPr="004B3635" w:rsidRDefault="00BE3C9E" w:rsidP="00BE3C9E">
            <w:pPr>
              <w:rPr>
                <w:sz w:val="20"/>
                <w:szCs w:val="20"/>
              </w:rPr>
            </w:pPr>
            <w:r w:rsidRPr="004B3635">
              <w:rPr>
                <w:sz w:val="20"/>
                <w:szCs w:val="20"/>
              </w:rPr>
              <w:t>Изучение конспекта лекции № 15 и материала  учебника по теме  Н.Г Севостьяновой» Сестринское дело в педиатрии», часть 2 стр. 286-310, 176- 200</w:t>
            </w:r>
          </w:p>
          <w:p w:rsidR="00BE3C9E" w:rsidRPr="004B3635" w:rsidRDefault="00BE3C9E" w:rsidP="00BE3C9E">
            <w:pPr>
              <w:rPr>
                <w:sz w:val="20"/>
                <w:szCs w:val="20"/>
              </w:rPr>
            </w:pPr>
            <w:r w:rsidRPr="004B3635">
              <w:rPr>
                <w:sz w:val="20"/>
                <w:szCs w:val="20"/>
                <w:u w:val="single"/>
              </w:rPr>
              <w:t>Методическое обеспечение</w:t>
            </w:r>
            <w:r w:rsidRPr="004B3635">
              <w:rPr>
                <w:sz w:val="20"/>
                <w:szCs w:val="20"/>
              </w:rPr>
              <w:t>:</w:t>
            </w:r>
          </w:p>
          <w:p w:rsidR="00BE3C9E" w:rsidRPr="004B3635" w:rsidRDefault="00BE3C9E" w:rsidP="00BE3C9E">
            <w:pPr>
              <w:rPr>
                <w:sz w:val="20"/>
                <w:szCs w:val="20"/>
              </w:rPr>
            </w:pPr>
            <w:r w:rsidRPr="004B3635">
              <w:rPr>
                <w:sz w:val="20"/>
                <w:szCs w:val="20"/>
              </w:rPr>
              <w:t>Лекция №15</w:t>
            </w:r>
          </w:p>
          <w:p w:rsidR="00BE3C9E" w:rsidRPr="004B3635" w:rsidRDefault="00BE3C9E" w:rsidP="00BE3C9E">
            <w:pPr>
              <w:rPr>
                <w:sz w:val="20"/>
                <w:szCs w:val="20"/>
              </w:rPr>
            </w:pPr>
            <w:r w:rsidRPr="004B3635">
              <w:rPr>
                <w:sz w:val="20"/>
                <w:szCs w:val="20"/>
              </w:rPr>
              <w:t>Учебник Н.Г Севостьяновой» Сестринское дело в педиатрии», М. «АНМИ», 20</w:t>
            </w:r>
            <w:r w:rsidR="00E45E93">
              <w:rPr>
                <w:sz w:val="20"/>
                <w:szCs w:val="20"/>
              </w:rPr>
              <w:t>2</w:t>
            </w:r>
            <w:r w:rsidRPr="004B3635">
              <w:rPr>
                <w:sz w:val="20"/>
                <w:szCs w:val="20"/>
              </w:rPr>
              <w:t>0г., часть 2, стр.286-310, 176-200</w:t>
            </w:r>
          </w:p>
          <w:p w:rsidR="00BE3C9E" w:rsidRPr="004B3635" w:rsidRDefault="00BE3C9E" w:rsidP="00BE3C9E">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BE3C9E" w:rsidRDefault="00BE3C9E" w:rsidP="00BE3C9E">
            <w:pPr>
              <w:rPr>
                <w:sz w:val="20"/>
                <w:szCs w:val="20"/>
              </w:rPr>
            </w:pPr>
            <w:r w:rsidRPr="004B3635">
              <w:rPr>
                <w:bCs/>
                <w:sz w:val="20"/>
                <w:szCs w:val="20"/>
              </w:rPr>
              <w:t>Электронная библиотечная система «Консультант студента»</w:t>
            </w:r>
            <w:r w:rsidRPr="004B3635">
              <w:rPr>
                <w:sz w:val="20"/>
                <w:szCs w:val="20"/>
              </w:rPr>
              <w:t xml:space="preserve">                                                                                                                                                               </w:t>
            </w:r>
          </w:p>
          <w:p w:rsidR="00BE3C9E" w:rsidRPr="004B3635" w:rsidRDefault="00BE3C9E" w:rsidP="00BE3C9E">
            <w:pPr>
              <w:rPr>
                <w:sz w:val="20"/>
                <w:szCs w:val="20"/>
              </w:rPr>
            </w:pPr>
            <w:r w:rsidRPr="004B3635">
              <w:rPr>
                <w:sz w:val="20"/>
                <w:szCs w:val="20"/>
              </w:rPr>
              <w:t>Изучение конспекта лекции и учебного пособия  Н.Соколовой с соавт. «Сестринское дело в педиатрии. Практикум», «Феникс», 201</w:t>
            </w:r>
            <w:r w:rsidR="00E45E93">
              <w:rPr>
                <w:sz w:val="20"/>
                <w:szCs w:val="20"/>
              </w:rPr>
              <w:t>9</w:t>
            </w:r>
            <w:r w:rsidRPr="004B3635">
              <w:rPr>
                <w:sz w:val="20"/>
                <w:szCs w:val="20"/>
              </w:rPr>
              <w:t xml:space="preserve">г. стр. 114, 105-113, 168-171,192-194.245-247, 255-256, </w:t>
            </w:r>
          </w:p>
          <w:p w:rsidR="00BE3C9E" w:rsidRPr="004B3635" w:rsidRDefault="00BE3C9E" w:rsidP="00BE3C9E">
            <w:pPr>
              <w:rPr>
                <w:sz w:val="20"/>
                <w:szCs w:val="20"/>
              </w:rPr>
            </w:pPr>
            <w:r w:rsidRPr="004B3635">
              <w:rPr>
                <w:sz w:val="20"/>
                <w:szCs w:val="20"/>
              </w:rPr>
              <w:t>по В. Тульчинской с соавт. «Сестринское дело в педиатрии»,Ростов-на-Дону, «Феникс»;201</w:t>
            </w:r>
            <w:r w:rsidR="00E45E93">
              <w:rPr>
                <w:sz w:val="20"/>
                <w:szCs w:val="20"/>
              </w:rPr>
              <w:t>9</w:t>
            </w:r>
            <w:r w:rsidRPr="004B3635">
              <w:rPr>
                <w:sz w:val="20"/>
                <w:szCs w:val="20"/>
              </w:rPr>
              <w:t>г., стр. 230, 242, 244-245.</w:t>
            </w:r>
          </w:p>
          <w:p w:rsidR="00BE3C9E" w:rsidRPr="004B3635" w:rsidRDefault="00BE3C9E" w:rsidP="00BE3C9E">
            <w:pPr>
              <w:rPr>
                <w:sz w:val="20"/>
                <w:szCs w:val="20"/>
              </w:rPr>
            </w:pPr>
            <w:r w:rsidRPr="004B3635">
              <w:rPr>
                <w:sz w:val="20"/>
                <w:szCs w:val="20"/>
              </w:rPr>
              <w:t xml:space="preserve"> ---изучение нормативных  документов: повторение Приказ МЗ №125н "Об утверждении национального календаря профилактических прививок и календаря профилактических прививок по эпидемическим показаниям" (АКДС)</w:t>
            </w:r>
          </w:p>
          <w:p w:rsidR="00BE3C9E" w:rsidRPr="004B3635" w:rsidRDefault="00BE3C9E" w:rsidP="00BE3C9E">
            <w:pPr>
              <w:rPr>
                <w:sz w:val="20"/>
                <w:szCs w:val="20"/>
              </w:rPr>
            </w:pPr>
            <w:r w:rsidRPr="004B3635">
              <w:rPr>
                <w:sz w:val="20"/>
                <w:szCs w:val="20"/>
              </w:rPr>
              <w:t>------знакомство с  СП-3.1.2.2512-09 от 18.05.2009 № 33 «Профилактика менингококковой инфекции»,</w:t>
            </w:r>
          </w:p>
          <w:p w:rsidR="00BE3C9E" w:rsidRPr="004B3635" w:rsidRDefault="00BE3C9E" w:rsidP="00BE3C9E">
            <w:pPr>
              <w:pStyle w:val="ConsTitle"/>
              <w:widowControl/>
              <w:jc w:val="both"/>
              <w:rPr>
                <w:rFonts w:ascii="Times New Roman" w:hAnsi="Times New Roman" w:cs="Times New Roman"/>
                <w:b w:val="0"/>
                <w:sz w:val="20"/>
                <w:szCs w:val="20"/>
              </w:rPr>
            </w:pPr>
            <w:r w:rsidRPr="004B3635">
              <w:rPr>
                <w:rFonts w:ascii="Times New Roman" w:hAnsi="Times New Roman" w:cs="Times New Roman"/>
                <w:b w:val="0"/>
                <w:sz w:val="20"/>
                <w:szCs w:val="20"/>
              </w:rPr>
              <w:t>------знакомство с МУ «Техника сбора и транспортирования биоматериалов в микробиологические лаборатории. МУ 4.2.2039-05 (забор слизи из зева на менингококк, вирусы)</w:t>
            </w:r>
          </w:p>
          <w:p w:rsidR="00BE3C9E" w:rsidRPr="004B3635" w:rsidRDefault="00BE3C9E" w:rsidP="00BE3C9E">
            <w:pPr>
              <w:rPr>
                <w:sz w:val="20"/>
                <w:szCs w:val="20"/>
              </w:rPr>
            </w:pPr>
            <w:r w:rsidRPr="004B3635">
              <w:rPr>
                <w:sz w:val="20"/>
                <w:szCs w:val="20"/>
              </w:rPr>
              <w:t>-----изучение ФЗ-323: статья 27(1,2,3), статья 32,</w:t>
            </w:r>
          </w:p>
          <w:p w:rsidR="00BE3C9E" w:rsidRPr="004B3635" w:rsidRDefault="00BE3C9E" w:rsidP="00BE3C9E">
            <w:pPr>
              <w:rPr>
                <w:sz w:val="20"/>
                <w:szCs w:val="20"/>
              </w:rPr>
            </w:pPr>
            <w:r w:rsidRPr="004B3635">
              <w:rPr>
                <w:sz w:val="20"/>
                <w:szCs w:val="20"/>
              </w:rPr>
              <w:t xml:space="preserve">                ----заполнение словаря терминов и понятий темы,</w:t>
            </w:r>
          </w:p>
          <w:p w:rsidR="00BE3C9E" w:rsidRPr="004B3635" w:rsidRDefault="00BE3C9E" w:rsidP="00BE3C9E">
            <w:pPr>
              <w:rPr>
                <w:sz w:val="20"/>
                <w:szCs w:val="20"/>
              </w:rPr>
            </w:pPr>
            <w:r w:rsidRPr="004B3635">
              <w:rPr>
                <w:sz w:val="20"/>
                <w:szCs w:val="20"/>
              </w:rPr>
              <w:t xml:space="preserve">                ----составление плана консультирования  родителей по вопросам </w:t>
            </w:r>
          </w:p>
          <w:p w:rsidR="00BE3C9E" w:rsidRPr="004B3635" w:rsidRDefault="00BE3C9E" w:rsidP="00BE3C9E">
            <w:pPr>
              <w:rPr>
                <w:sz w:val="20"/>
                <w:szCs w:val="20"/>
              </w:rPr>
            </w:pPr>
            <w:r w:rsidRPr="004B3635">
              <w:rPr>
                <w:sz w:val="20"/>
                <w:szCs w:val="20"/>
              </w:rPr>
              <w:t xml:space="preserve">                                                                                          фармакотерапии гриппа;</w:t>
            </w:r>
          </w:p>
          <w:p w:rsidR="00BE3C9E" w:rsidRPr="004B3635" w:rsidRDefault="00BE3C9E" w:rsidP="00BE3C9E">
            <w:pPr>
              <w:rPr>
                <w:sz w:val="20"/>
                <w:szCs w:val="20"/>
              </w:rPr>
            </w:pPr>
            <w:r w:rsidRPr="004B3635">
              <w:rPr>
                <w:sz w:val="20"/>
                <w:szCs w:val="20"/>
              </w:rPr>
              <w:t>Учебное пособие Н.Соколовой с соавт. «Сестринское дело в педиатрии. Практикум», «Феникс», 201</w:t>
            </w:r>
            <w:r w:rsidR="00E45E93">
              <w:rPr>
                <w:sz w:val="20"/>
                <w:szCs w:val="20"/>
              </w:rPr>
              <w:t>9</w:t>
            </w:r>
            <w:r w:rsidRPr="004B3635">
              <w:rPr>
                <w:sz w:val="20"/>
                <w:szCs w:val="20"/>
              </w:rPr>
              <w:t xml:space="preserve">г. </w:t>
            </w:r>
          </w:p>
          <w:p w:rsidR="00BE3C9E" w:rsidRPr="004B3635" w:rsidRDefault="00BE3C9E" w:rsidP="00BE3C9E">
            <w:pPr>
              <w:rPr>
                <w:sz w:val="20"/>
                <w:szCs w:val="20"/>
              </w:rPr>
            </w:pPr>
            <w:r w:rsidRPr="004B3635">
              <w:rPr>
                <w:sz w:val="20"/>
                <w:szCs w:val="20"/>
              </w:rPr>
              <w:t xml:space="preserve">стр. стр. 114, 105-113, 168-171,192-194.245-247, 255-256, </w:t>
            </w:r>
          </w:p>
          <w:p w:rsidR="00BE3C9E" w:rsidRPr="004B3635" w:rsidRDefault="00BE3C9E" w:rsidP="00BE3C9E">
            <w:pPr>
              <w:rPr>
                <w:sz w:val="20"/>
                <w:szCs w:val="20"/>
              </w:rPr>
            </w:pPr>
            <w:r w:rsidRPr="004B3635">
              <w:rPr>
                <w:sz w:val="20"/>
                <w:szCs w:val="20"/>
              </w:rPr>
              <w:t>Учебное пособие В. Тульчинской с соавт. «Сестринское дело в педиатрии»,Ростов-на-Дону, «Феникс»;201</w:t>
            </w:r>
            <w:r w:rsidR="00E45E93">
              <w:rPr>
                <w:sz w:val="20"/>
                <w:szCs w:val="20"/>
              </w:rPr>
              <w:t>9</w:t>
            </w:r>
            <w:r w:rsidRPr="004B3635">
              <w:rPr>
                <w:sz w:val="20"/>
                <w:szCs w:val="20"/>
              </w:rPr>
              <w:t>г., стр. 230, 242, 244-245.</w:t>
            </w:r>
          </w:p>
          <w:p w:rsidR="00BE3C9E" w:rsidRPr="004B3635" w:rsidRDefault="00BE3C9E" w:rsidP="00BE3C9E">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consultant</w:t>
            </w:r>
            <w:r w:rsidRPr="004B3635">
              <w:rPr>
                <w:sz w:val="20"/>
                <w:szCs w:val="20"/>
              </w:rPr>
              <w:t>.</w:t>
            </w:r>
            <w:r w:rsidRPr="004B3635">
              <w:rPr>
                <w:sz w:val="20"/>
                <w:szCs w:val="20"/>
                <w:lang w:val="en-US"/>
              </w:rPr>
              <w:t>ru</w:t>
            </w:r>
            <w:r w:rsidRPr="004B3635">
              <w:rPr>
                <w:sz w:val="20"/>
                <w:szCs w:val="20"/>
              </w:rPr>
              <w:t>/- нормативные документы,</w:t>
            </w:r>
          </w:p>
          <w:p w:rsidR="00BE3C9E" w:rsidRPr="004B3635" w:rsidRDefault="00BE3C9E" w:rsidP="00BE3C9E">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ru</w:t>
            </w:r>
            <w:r w:rsidRPr="004B3635">
              <w:rPr>
                <w:sz w:val="20"/>
                <w:szCs w:val="20"/>
              </w:rPr>
              <w:t>/-нормативные документы:</w:t>
            </w:r>
          </w:p>
          <w:p w:rsidR="00BE3C9E" w:rsidRPr="004B3635" w:rsidRDefault="00BE3C9E" w:rsidP="00BE3C9E">
            <w:pPr>
              <w:rPr>
                <w:sz w:val="20"/>
                <w:szCs w:val="20"/>
              </w:rPr>
            </w:pPr>
            <w:r w:rsidRPr="004B3635">
              <w:rPr>
                <w:sz w:val="20"/>
                <w:szCs w:val="20"/>
              </w:rPr>
              <w:t>Приказ МЗ №125н "Об утверждении национального календаря профилактических прививок и календаря профилактических прививок по эпидемическим показаниям";</w:t>
            </w:r>
          </w:p>
          <w:p w:rsidR="00BE3C9E" w:rsidRPr="004B3635" w:rsidRDefault="00BE3C9E" w:rsidP="00BE3C9E">
            <w:pPr>
              <w:rPr>
                <w:sz w:val="20"/>
                <w:szCs w:val="20"/>
              </w:rPr>
            </w:pPr>
            <w:r w:rsidRPr="004B3635">
              <w:rPr>
                <w:sz w:val="20"/>
                <w:szCs w:val="20"/>
              </w:rPr>
              <w:t>СП-3.1.2.2512-09 от 18.05.2009 № 33 «Профилактика менингококковой инфекции»,</w:t>
            </w:r>
          </w:p>
          <w:p w:rsidR="00BE3C9E" w:rsidRPr="004B3635" w:rsidRDefault="00BE3C9E" w:rsidP="00BE3C9E">
            <w:pPr>
              <w:pStyle w:val="ConsTitle"/>
              <w:widowControl/>
              <w:jc w:val="both"/>
              <w:rPr>
                <w:rFonts w:ascii="Times New Roman" w:hAnsi="Times New Roman" w:cs="Times New Roman"/>
                <w:b w:val="0"/>
                <w:sz w:val="20"/>
                <w:szCs w:val="20"/>
              </w:rPr>
            </w:pPr>
            <w:r w:rsidRPr="004B3635">
              <w:rPr>
                <w:rFonts w:ascii="Times New Roman" w:hAnsi="Times New Roman" w:cs="Times New Roman"/>
                <w:b w:val="0"/>
                <w:sz w:val="20"/>
                <w:szCs w:val="20"/>
              </w:rPr>
              <w:t>Методические указания «Техника сбора и транспортирования биоматериалов в микробиологические лаборатории. МУ 4.2.2039-05</w:t>
            </w:r>
          </w:p>
          <w:p w:rsidR="00BE3C9E" w:rsidRPr="00994693" w:rsidRDefault="00BE3C9E" w:rsidP="00BE3C9E">
            <w:pPr>
              <w:jc w:val="both"/>
              <w:rPr>
                <w:b/>
                <w:u w:val="single"/>
              </w:rPr>
            </w:pPr>
            <w:r w:rsidRPr="004B3635">
              <w:rPr>
                <w:sz w:val="20"/>
                <w:szCs w:val="20"/>
              </w:rPr>
              <w:t xml:space="preserve"> ФЗ-323 статья 27(1,2,3), статья 32</w:t>
            </w:r>
            <w:r>
              <w:rPr>
                <w:sz w:val="20"/>
                <w:szCs w:val="20"/>
              </w:rPr>
              <w:t>.</w:t>
            </w:r>
          </w:p>
        </w:tc>
      </w:tr>
      <w:tr w:rsidR="00FC5820" w:rsidRPr="00692145" w:rsidTr="0022639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909FD" w:rsidRDefault="00FC5820" w:rsidP="006909FD">
            <w:pPr>
              <w:rPr>
                <w:sz w:val="28"/>
                <w:szCs w:val="28"/>
              </w:rPr>
            </w:pPr>
            <w:r w:rsidRPr="00D373EC">
              <w:rPr>
                <w:b/>
              </w:rPr>
              <w:t xml:space="preserve">Тема </w:t>
            </w:r>
            <w:r>
              <w:rPr>
                <w:b/>
              </w:rPr>
              <w:t>2</w:t>
            </w:r>
            <w:r w:rsidRPr="00D373EC">
              <w:rPr>
                <w:b/>
              </w:rPr>
              <w:t>.</w:t>
            </w:r>
            <w:r>
              <w:rPr>
                <w:b/>
              </w:rPr>
              <w:t>6</w:t>
            </w:r>
            <w:r w:rsidRPr="00D373EC">
              <w:rPr>
                <w:b/>
              </w:rPr>
              <w:t>.</w:t>
            </w:r>
            <w:r w:rsidR="006909FD">
              <w:rPr>
                <w:b/>
              </w:rPr>
              <w:t>3</w:t>
            </w:r>
            <w:r w:rsidRPr="00D373EC">
              <w:rPr>
                <w:b/>
              </w:rPr>
              <w:t>.</w:t>
            </w:r>
            <w:r>
              <w:rPr>
                <w:b/>
              </w:rPr>
              <w:t xml:space="preserve"> </w:t>
            </w:r>
            <w:r w:rsidRPr="00644649">
              <w:t>Сестринск</w:t>
            </w:r>
            <w:r w:rsidR="00F542D8">
              <w:t>ая</w:t>
            </w:r>
            <w:r>
              <w:t xml:space="preserve"> </w:t>
            </w:r>
            <w:r w:rsidR="00F542D8">
              <w:t>помощь</w:t>
            </w:r>
            <w:r w:rsidR="006909FD">
              <w:t xml:space="preserve"> </w:t>
            </w:r>
            <w:r w:rsidR="006909FD" w:rsidRPr="006909FD">
              <w:t>при кори, краснухе, ветряной оспе, эпидемическом паротите.</w:t>
            </w:r>
          </w:p>
          <w:p w:rsidR="00FC5820" w:rsidRPr="00D373EC" w:rsidRDefault="00FC5820" w:rsidP="006909FD">
            <w:pPr>
              <w:outlineLvl w:val="0"/>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C5820" w:rsidRDefault="006909FD" w:rsidP="005F2789">
            <w:pPr>
              <w:jc w:val="center"/>
              <w:outlineLvl w:val="0"/>
              <w:rPr>
                <w:b/>
                <w:bCs/>
              </w:rPr>
            </w:pPr>
            <w:r>
              <w:rPr>
                <w:b/>
                <w:bCs/>
              </w:rPr>
              <w:t>2</w:t>
            </w: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r>
              <w:rPr>
                <w:b/>
                <w:bCs/>
              </w:rPr>
              <w:t>6</w:t>
            </w: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p>
          <w:p w:rsidR="0022794D" w:rsidRDefault="0022794D" w:rsidP="005F2789">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FC5820" w:rsidRDefault="00FC5820" w:rsidP="005F2789">
            <w:pPr>
              <w:jc w:val="both"/>
              <w:rPr>
                <w:b/>
                <w:bCs/>
              </w:rPr>
            </w:pPr>
            <w:r>
              <w:rPr>
                <w:b/>
                <w:bCs/>
              </w:rPr>
              <w:t>Лекция</w:t>
            </w:r>
          </w:p>
          <w:p w:rsidR="006909FD" w:rsidRPr="006909FD" w:rsidRDefault="006909FD" w:rsidP="006909FD">
            <w:pPr>
              <w:jc w:val="both"/>
              <w:rPr>
                <w:b/>
                <w:i/>
              </w:rPr>
            </w:pPr>
            <w:r w:rsidRPr="006909FD">
              <w:rPr>
                <w:i/>
              </w:rPr>
              <w:t>Корь</w:t>
            </w:r>
            <w:r w:rsidRPr="006909FD">
              <w:t>: определение, причины, эпидемиология, клинические проявления, возможные осложнения.</w:t>
            </w:r>
            <w:r>
              <w:t xml:space="preserve"> </w:t>
            </w:r>
            <w:r w:rsidRPr="006909FD">
              <w:t>Организация и оказание сестринской помощи  при  кори у детей (особенности санэпидрежима, ухода, наблюдения, питания,  особенности подготовки и осуществления  фармакотерапии по назначению врача). Работа в очагах дома и в ДДУ. Консультирование родителей пациента по применению лекарственных средств. Особенности подготовки и осуществления  диагностических вмешательств.</w:t>
            </w:r>
            <w:r>
              <w:t xml:space="preserve"> </w:t>
            </w:r>
            <w:r w:rsidRPr="006909FD">
              <w:t xml:space="preserve"> </w:t>
            </w:r>
            <w:r w:rsidRPr="006909FD">
              <w:rPr>
                <w:b/>
                <w:i/>
              </w:rPr>
              <w:t>Методы диагностики проблем пациента. Мероприятия по сохранению и улучшению качества жизни пациента.</w:t>
            </w:r>
            <w:r>
              <w:rPr>
                <w:b/>
                <w:i/>
              </w:rPr>
              <w:t xml:space="preserve"> </w:t>
            </w:r>
            <w:r w:rsidRPr="006909FD">
              <w:t xml:space="preserve"> </w:t>
            </w:r>
            <w:r w:rsidRPr="006909FD">
              <w:rPr>
                <w:i/>
              </w:rPr>
              <w:t>Краснуха:</w:t>
            </w:r>
            <w:r w:rsidRPr="006909FD">
              <w:t xml:space="preserve"> определение, причины, эпидемиология, клинические проявления, возможные осложнения.</w:t>
            </w:r>
            <w:r>
              <w:t xml:space="preserve"> </w:t>
            </w:r>
            <w:r w:rsidRPr="006909FD">
              <w:t>Организация и оказание сестринской помощи  при  краснухе у детей (особенности санэпидрежима, ухода, наблюдения, питания,  особенности подготовки и осуществления  фармакотерапии по назначению врача). Работа в очагах дома и в ДДУ. Консультирование родителей пациента по применению лекарственных средств. Особенности подготовки и осуществления  диагностических вмешательств.</w:t>
            </w:r>
            <w:r>
              <w:t xml:space="preserve"> </w:t>
            </w:r>
            <w:r w:rsidRPr="006909FD">
              <w:t xml:space="preserve"> </w:t>
            </w:r>
            <w:r w:rsidRPr="006909FD">
              <w:rPr>
                <w:b/>
                <w:i/>
              </w:rPr>
              <w:t>Методы диагностики проблем пациента. Мероприятия по сохранению и улучшению качества жизни пациента.</w:t>
            </w:r>
          </w:p>
          <w:p w:rsidR="006909FD" w:rsidRPr="006909FD" w:rsidRDefault="006909FD" w:rsidP="006909FD">
            <w:pPr>
              <w:jc w:val="both"/>
            </w:pPr>
            <w:r w:rsidRPr="006909FD">
              <w:rPr>
                <w:i/>
              </w:rPr>
              <w:t>Ветряная оспа</w:t>
            </w:r>
            <w:r w:rsidRPr="006909FD">
              <w:t>: определение, причины, эпидемиология, клинические проявления, возможные осложнения.</w:t>
            </w:r>
            <w:r>
              <w:t xml:space="preserve"> </w:t>
            </w:r>
            <w:r w:rsidRPr="006909FD">
              <w:t>Организация и оказание сестринской помощи  при ветряной оспе у детей (особенности санэпидрежима, ухода, наблюдения, питания,  особенности подготовки и осуществления  фармакотерапии по назначению врача). Работа в очагах дома и в ДДУ. Консультирование родителей пациента по применению лекарственных средств. Особенности подготовки и осуществления  диагностических вмешательств.</w:t>
            </w:r>
          </w:p>
          <w:p w:rsidR="006909FD" w:rsidRDefault="006909FD" w:rsidP="005F2789">
            <w:pPr>
              <w:jc w:val="both"/>
              <w:rPr>
                <w:b/>
                <w:bCs/>
              </w:rPr>
            </w:pPr>
            <w:r w:rsidRPr="006909FD">
              <w:t xml:space="preserve"> </w:t>
            </w:r>
            <w:r w:rsidRPr="006909FD">
              <w:rPr>
                <w:b/>
                <w:i/>
              </w:rPr>
              <w:t>Методы диагностики проблем пациента. Мероприятия по сохранению и улучшению качества жизни пациента.</w:t>
            </w:r>
            <w:r>
              <w:rPr>
                <w:b/>
                <w:i/>
              </w:rPr>
              <w:t xml:space="preserve"> </w:t>
            </w:r>
            <w:r w:rsidRPr="006909FD">
              <w:rPr>
                <w:i/>
              </w:rPr>
              <w:t>Эпидпаротит</w:t>
            </w:r>
            <w:r w:rsidRPr="006909FD">
              <w:t>: определение, причины, эпидемиология, клинические проявления, возможные осложнения.</w:t>
            </w:r>
            <w:r>
              <w:t xml:space="preserve"> </w:t>
            </w:r>
            <w:r w:rsidRPr="006909FD">
              <w:t>Организация и оказание сестринской помощи  при  эпидпаротите у детей (особенности санэпидрежима, ухода, наблюдения, питания,  особенности подготовки и осуществления  фармакотерапии по назначению врача, значение тепловых процедур). Работа в очагах дома и в ДДУ. Консультирование родителей пациента по применению лекарственных средств. Особенности подготовки и осуществления  диагностических вмешательств.</w:t>
            </w:r>
            <w:r>
              <w:t xml:space="preserve"> </w:t>
            </w:r>
            <w:r w:rsidRPr="006909FD">
              <w:t xml:space="preserve"> </w:t>
            </w:r>
            <w:r w:rsidRPr="006909FD">
              <w:rPr>
                <w:b/>
                <w:i/>
              </w:rPr>
              <w:t>Методы диагностики проблем пациента. Мероприятия по сохранению и улучшению качества жизни пациента.</w:t>
            </w:r>
            <w:r>
              <w:rPr>
                <w:b/>
                <w:i/>
              </w:rPr>
              <w:t xml:space="preserve"> </w:t>
            </w:r>
            <w:r w:rsidRPr="006909FD">
              <w:t>Особенности вакцинации после перенесенных инфекций.</w:t>
            </w:r>
            <w:r>
              <w:t xml:space="preserve"> </w:t>
            </w:r>
            <w:r w:rsidRPr="006909FD">
              <w:t>Утверждённая медицинская документация (ф.003/лист назначений, палатный дневник, направления на исследования, на ФТЛ,  ф.112, ф.058,  ф.063). Роль м/с в организации и осуществлении надлежащей сестринской помощи  при кори, краснухе, ветряной оспе, эпид. паротите у детей.</w:t>
            </w:r>
            <w:r>
              <w:t xml:space="preserve"> </w:t>
            </w:r>
          </w:p>
          <w:p w:rsidR="00FC5820" w:rsidRDefault="00FC5820" w:rsidP="005F2789">
            <w:pPr>
              <w:jc w:val="both"/>
              <w:rPr>
                <w:b/>
                <w:bCs/>
              </w:rPr>
            </w:pPr>
            <w:r>
              <w:rPr>
                <w:b/>
                <w:bCs/>
              </w:rPr>
              <w:t>Практическое занятие</w:t>
            </w:r>
          </w:p>
          <w:p w:rsidR="0022794D" w:rsidRPr="0022794D" w:rsidRDefault="0022794D" w:rsidP="0022794D">
            <w:pPr>
              <w:jc w:val="both"/>
              <w:rPr>
                <w:b/>
                <w:bCs/>
              </w:rPr>
            </w:pPr>
            <w:r w:rsidRPr="0022794D">
              <w:t>19.03.№25.Блиц-контроль знания терминов и понятий темы. Разбор вопросов темы в ходе опроса. Решение ситуационных задач индивидуально /в малой группе. Демонстрация преподавателем манипуляций.</w:t>
            </w:r>
            <w:r>
              <w:t xml:space="preserve"> </w:t>
            </w:r>
            <w:r w:rsidRPr="0022794D">
              <w:t>Выполнение практических манипуляций на фантомах.</w:t>
            </w:r>
            <w:r>
              <w:t xml:space="preserve"> </w:t>
            </w:r>
            <w:r w:rsidRPr="0022794D">
              <w:t xml:space="preserve">Демонстрация сестринского обследования (методов диагностики проблем детей </w:t>
            </w:r>
            <w:r w:rsidRPr="0022794D">
              <w:rPr>
                <w:i/>
              </w:rPr>
              <w:t>при воздушно-капельных инфекциях),</w:t>
            </w:r>
            <w:r w:rsidRPr="0022794D">
              <w:t xml:space="preserve"> с вовлечением студентов в активное выявление проблем, постановку целей вмешательств, планирования сестринских вмешательств, их осуществления и оценки результата.</w:t>
            </w:r>
            <w:r>
              <w:t xml:space="preserve"> </w:t>
            </w:r>
            <w:r w:rsidRPr="0022794D">
              <w:t>Работа у постели больного (сестринское обследование, проведение мероприятий по сохранению и улучшению качества жизни пациента, контроль соблюдения санэпидрежима,   уход за ребёнком в боксе, кормление,  выполнение манипуляций, консультирование пациента и родителей по применению лекарственных препаратов). Работа на посту под контролем постовой медсестры.</w:t>
            </w:r>
            <w:r>
              <w:t xml:space="preserve"> </w:t>
            </w:r>
            <w:r w:rsidRPr="0022794D">
              <w:t>Работа в процедурном кабинете (под контролем процедурной  м/с и преподавателя).</w:t>
            </w:r>
            <w:r>
              <w:t xml:space="preserve"> </w:t>
            </w:r>
            <w:r w:rsidRPr="0022794D">
              <w:t>Заполнение мед. документации (ф.003, лист питания, ф.112, ф.063/ прививочного сертификата, ф.058, направлений на исследования).</w:t>
            </w:r>
          </w:p>
          <w:p w:rsidR="00FC5820" w:rsidRDefault="00FC5820" w:rsidP="005F2789">
            <w:pPr>
              <w:jc w:val="both"/>
              <w:rPr>
                <w:b/>
                <w:u w:val="single"/>
              </w:rPr>
            </w:pPr>
            <w:r>
              <w:rPr>
                <w:b/>
                <w:u w:val="single"/>
              </w:rPr>
              <w:t>Самостоятельная работа:</w:t>
            </w:r>
          </w:p>
          <w:p w:rsidR="0022794D" w:rsidRPr="004B3635" w:rsidRDefault="0022794D" w:rsidP="0022794D">
            <w:pPr>
              <w:rPr>
                <w:sz w:val="20"/>
                <w:szCs w:val="20"/>
              </w:rPr>
            </w:pPr>
            <w:r w:rsidRPr="004B3635">
              <w:rPr>
                <w:sz w:val="20"/>
                <w:szCs w:val="20"/>
              </w:rPr>
              <w:t>Изучение конспекта лекции №  и материала  учебника по теме  Н.Г Севостьяновой» Сестринское дело в педиатрии», часть 2,  стр.111-145</w:t>
            </w:r>
          </w:p>
          <w:p w:rsidR="0022794D" w:rsidRPr="004B3635" w:rsidRDefault="0022794D" w:rsidP="0022794D">
            <w:pPr>
              <w:rPr>
                <w:sz w:val="20"/>
                <w:szCs w:val="20"/>
              </w:rPr>
            </w:pPr>
            <w:r w:rsidRPr="004B3635">
              <w:rPr>
                <w:sz w:val="20"/>
                <w:szCs w:val="20"/>
                <w:u w:val="single"/>
              </w:rPr>
              <w:t>Методическое обеспечение</w:t>
            </w:r>
            <w:r w:rsidRPr="004B3635">
              <w:rPr>
                <w:sz w:val="20"/>
                <w:szCs w:val="20"/>
              </w:rPr>
              <w:t>:</w:t>
            </w:r>
          </w:p>
          <w:p w:rsidR="0022794D" w:rsidRPr="004B3635" w:rsidRDefault="0022794D" w:rsidP="0022794D">
            <w:pPr>
              <w:rPr>
                <w:sz w:val="20"/>
                <w:szCs w:val="20"/>
              </w:rPr>
            </w:pPr>
            <w:r w:rsidRPr="004B3635">
              <w:rPr>
                <w:sz w:val="20"/>
                <w:szCs w:val="20"/>
              </w:rPr>
              <w:t>Лекция №16</w:t>
            </w:r>
          </w:p>
          <w:p w:rsidR="0022794D" w:rsidRPr="004B3635" w:rsidRDefault="0022794D" w:rsidP="0022794D">
            <w:pPr>
              <w:rPr>
                <w:sz w:val="20"/>
                <w:szCs w:val="20"/>
              </w:rPr>
            </w:pPr>
            <w:r w:rsidRPr="004B3635">
              <w:rPr>
                <w:sz w:val="20"/>
                <w:szCs w:val="20"/>
              </w:rPr>
              <w:t>Учебник Н.Г Севостьяновой» Сестринское дело в педиатрии», М. «АНМИ», 20</w:t>
            </w:r>
            <w:r w:rsidR="00E45E93">
              <w:rPr>
                <w:sz w:val="20"/>
                <w:szCs w:val="20"/>
              </w:rPr>
              <w:t>2</w:t>
            </w:r>
            <w:r w:rsidRPr="004B3635">
              <w:rPr>
                <w:sz w:val="20"/>
                <w:szCs w:val="20"/>
              </w:rPr>
              <w:t>0г., часть 1,  стр.111-145</w:t>
            </w:r>
          </w:p>
          <w:p w:rsidR="0022794D" w:rsidRPr="004B3635" w:rsidRDefault="0022794D" w:rsidP="0022794D">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22794D" w:rsidRPr="004B3635" w:rsidRDefault="0022794D" w:rsidP="0022794D">
            <w:pPr>
              <w:rPr>
                <w:sz w:val="20"/>
                <w:szCs w:val="20"/>
              </w:rPr>
            </w:pPr>
            <w:r w:rsidRPr="004B3635">
              <w:rPr>
                <w:bCs/>
                <w:sz w:val="20"/>
                <w:szCs w:val="20"/>
              </w:rPr>
              <w:t>Электронная библиотечная система «Консультант студента»</w:t>
            </w:r>
            <w:r w:rsidRPr="004B3635">
              <w:rPr>
                <w:sz w:val="20"/>
                <w:szCs w:val="20"/>
              </w:rPr>
              <w:t xml:space="preserve">                                                                                                                                                               Изучение конспекта лекции и учебного пособия  Н.Соколовой с соавт. «Сестринское дело в педиатрии. Практикум», «Феникс», 201</w:t>
            </w:r>
            <w:r w:rsidR="00E45E93">
              <w:rPr>
                <w:sz w:val="20"/>
                <w:szCs w:val="20"/>
              </w:rPr>
              <w:t>9</w:t>
            </w:r>
            <w:r w:rsidRPr="004B3635">
              <w:rPr>
                <w:sz w:val="20"/>
                <w:szCs w:val="20"/>
              </w:rPr>
              <w:t xml:space="preserve">г. стр.249-252, 294, 255-256, </w:t>
            </w:r>
          </w:p>
          <w:p w:rsidR="0022794D" w:rsidRPr="004B3635" w:rsidRDefault="0022794D" w:rsidP="00A0387F">
            <w:pPr>
              <w:rPr>
                <w:sz w:val="20"/>
                <w:szCs w:val="20"/>
              </w:rPr>
            </w:pPr>
            <w:r w:rsidRPr="004B3635">
              <w:rPr>
                <w:sz w:val="20"/>
                <w:szCs w:val="20"/>
              </w:rPr>
              <w:t>по В. Тульчинской с соавт. «Сестринское дело в педиатрии»,Ростов-на-Дону, «Феникс»;201</w:t>
            </w:r>
            <w:r w:rsidR="00E45E93">
              <w:rPr>
                <w:sz w:val="20"/>
                <w:szCs w:val="20"/>
              </w:rPr>
              <w:t>9</w:t>
            </w:r>
            <w:r w:rsidRPr="004B3635">
              <w:rPr>
                <w:sz w:val="20"/>
                <w:szCs w:val="20"/>
              </w:rPr>
              <w:t>г</w:t>
            </w:r>
            <w:r w:rsidR="00A0387F">
              <w:rPr>
                <w:sz w:val="20"/>
                <w:szCs w:val="20"/>
              </w:rPr>
              <w:t>, стр. 241-242, 243-, 245- 246.</w:t>
            </w:r>
            <w:r w:rsidRPr="004B3635">
              <w:rPr>
                <w:sz w:val="20"/>
                <w:szCs w:val="20"/>
              </w:rPr>
              <w:t xml:space="preserve">              </w:t>
            </w:r>
          </w:p>
          <w:p w:rsidR="0022794D" w:rsidRPr="004B3635" w:rsidRDefault="0022794D" w:rsidP="0022794D">
            <w:pPr>
              <w:rPr>
                <w:sz w:val="20"/>
                <w:szCs w:val="20"/>
              </w:rPr>
            </w:pPr>
            <w:r w:rsidRPr="004B3635">
              <w:rPr>
                <w:sz w:val="20"/>
                <w:szCs w:val="20"/>
              </w:rPr>
              <w:t xml:space="preserve">                ----повторение : Приказ МЗ РФ № 125н. "Об утверждении национального календаря профилактических прививок и календаря профилактических прививок по эпидемическим показаниям" (Против кори, краснухи, эпидпаротита)</w:t>
            </w:r>
          </w:p>
          <w:p w:rsidR="0022794D" w:rsidRPr="004B3635" w:rsidRDefault="0022794D" w:rsidP="0022794D">
            <w:pPr>
              <w:rPr>
                <w:sz w:val="20"/>
                <w:szCs w:val="20"/>
              </w:rPr>
            </w:pPr>
            <w:r w:rsidRPr="004B3635">
              <w:rPr>
                <w:sz w:val="20"/>
                <w:szCs w:val="20"/>
              </w:rPr>
              <w:t xml:space="preserve">                                            ФЗ-323 статья 27(1,2,3), статья 32,</w:t>
            </w:r>
          </w:p>
          <w:p w:rsidR="0022794D" w:rsidRPr="004B3635" w:rsidRDefault="0022794D" w:rsidP="0022794D">
            <w:pPr>
              <w:rPr>
                <w:sz w:val="20"/>
                <w:szCs w:val="20"/>
              </w:rPr>
            </w:pPr>
            <w:r w:rsidRPr="004B3635">
              <w:rPr>
                <w:sz w:val="20"/>
                <w:szCs w:val="20"/>
              </w:rPr>
              <w:t xml:space="preserve">                ----заполнение словаря терминов и понятий темы,</w:t>
            </w:r>
          </w:p>
          <w:p w:rsidR="0022794D" w:rsidRPr="004B3635" w:rsidRDefault="0022794D" w:rsidP="0022794D">
            <w:pPr>
              <w:jc w:val="center"/>
              <w:rPr>
                <w:sz w:val="20"/>
                <w:szCs w:val="20"/>
              </w:rPr>
            </w:pPr>
            <w:r w:rsidRPr="004B3635">
              <w:rPr>
                <w:sz w:val="20"/>
                <w:szCs w:val="20"/>
              </w:rPr>
              <w:t>----составление рекомендаций пациентам / плана консультирования  родителей по вопросам</w:t>
            </w:r>
          </w:p>
          <w:p w:rsidR="0022794D" w:rsidRPr="004B3635" w:rsidRDefault="0022794D" w:rsidP="0022794D">
            <w:pPr>
              <w:jc w:val="center"/>
              <w:rPr>
                <w:sz w:val="20"/>
                <w:szCs w:val="20"/>
              </w:rPr>
            </w:pPr>
            <w:r w:rsidRPr="004B3635">
              <w:rPr>
                <w:sz w:val="20"/>
                <w:szCs w:val="20"/>
              </w:rPr>
              <w:t>ухода и фармакотерапии ветряной оспы;</w:t>
            </w:r>
          </w:p>
          <w:p w:rsidR="0022794D" w:rsidRPr="004B3635" w:rsidRDefault="0022794D" w:rsidP="0022794D">
            <w:pPr>
              <w:jc w:val="center"/>
              <w:rPr>
                <w:sz w:val="20"/>
                <w:szCs w:val="20"/>
              </w:rPr>
            </w:pPr>
            <w:r w:rsidRPr="004B3635">
              <w:rPr>
                <w:sz w:val="20"/>
                <w:szCs w:val="20"/>
              </w:rPr>
              <w:t>----анализ данных о вакцинациях против кори, краснухи, эпидпаротита  собственного</w:t>
            </w:r>
          </w:p>
          <w:p w:rsidR="0022794D" w:rsidRPr="004B3635" w:rsidRDefault="0022794D" w:rsidP="0022794D">
            <w:pPr>
              <w:jc w:val="center"/>
              <w:rPr>
                <w:sz w:val="20"/>
                <w:szCs w:val="20"/>
              </w:rPr>
            </w:pPr>
            <w:r w:rsidRPr="004B3635">
              <w:rPr>
                <w:sz w:val="20"/>
                <w:szCs w:val="20"/>
              </w:rPr>
              <w:t>прививочного сертификата ( или своего ребёнка);</w:t>
            </w:r>
          </w:p>
          <w:p w:rsidR="0022794D" w:rsidRPr="004B3635" w:rsidRDefault="0022794D" w:rsidP="0022794D">
            <w:pPr>
              <w:rPr>
                <w:sz w:val="20"/>
                <w:szCs w:val="20"/>
              </w:rPr>
            </w:pPr>
            <w:r w:rsidRPr="004B3635">
              <w:rPr>
                <w:sz w:val="20"/>
                <w:szCs w:val="20"/>
              </w:rPr>
              <w:t>Учебное пособие Н.Соколовой с соавт. «Сестринское дело в педиатрии. Практикум», «Феникс», 201</w:t>
            </w:r>
            <w:r w:rsidR="00E45E93">
              <w:rPr>
                <w:sz w:val="20"/>
                <w:szCs w:val="20"/>
              </w:rPr>
              <w:t>9</w:t>
            </w:r>
            <w:r w:rsidRPr="004B3635">
              <w:rPr>
                <w:sz w:val="20"/>
                <w:szCs w:val="20"/>
              </w:rPr>
              <w:t xml:space="preserve">г. </w:t>
            </w:r>
          </w:p>
          <w:p w:rsidR="0022794D" w:rsidRPr="004B3635" w:rsidRDefault="0022794D" w:rsidP="0022794D">
            <w:pPr>
              <w:rPr>
                <w:sz w:val="20"/>
                <w:szCs w:val="20"/>
              </w:rPr>
            </w:pPr>
            <w:r w:rsidRPr="004B3635">
              <w:rPr>
                <w:sz w:val="20"/>
                <w:szCs w:val="20"/>
              </w:rPr>
              <w:t xml:space="preserve">стр. стр. 249-252, 294, 255-256, </w:t>
            </w:r>
          </w:p>
          <w:p w:rsidR="0022794D" w:rsidRPr="004B3635" w:rsidRDefault="0022794D" w:rsidP="0022794D">
            <w:pPr>
              <w:rPr>
                <w:sz w:val="20"/>
                <w:szCs w:val="20"/>
              </w:rPr>
            </w:pPr>
            <w:r w:rsidRPr="004B3635">
              <w:rPr>
                <w:sz w:val="20"/>
                <w:szCs w:val="20"/>
              </w:rPr>
              <w:t>Учебное пособие В. Тульчинской с соавт. «Сестринское дело в педиатрии»,Ростов-на-Дону, «Феникс»;201</w:t>
            </w:r>
            <w:r w:rsidR="00E45E93">
              <w:rPr>
                <w:sz w:val="20"/>
                <w:szCs w:val="20"/>
              </w:rPr>
              <w:t>9</w:t>
            </w:r>
            <w:r w:rsidRPr="004B3635">
              <w:rPr>
                <w:sz w:val="20"/>
                <w:szCs w:val="20"/>
              </w:rPr>
              <w:t>г, стр. 241-242, 243-, 245- 246.</w:t>
            </w:r>
          </w:p>
          <w:p w:rsidR="0022794D" w:rsidRPr="004B3635" w:rsidRDefault="0022794D" w:rsidP="0022794D">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consultant</w:t>
            </w:r>
            <w:r w:rsidRPr="004B3635">
              <w:rPr>
                <w:sz w:val="20"/>
                <w:szCs w:val="20"/>
              </w:rPr>
              <w:t>.</w:t>
            </w:r>
            <w:r w:rsidRPr="004B3635">
              <w:rPr>
                <w:sz w:val="20"/>
                <w:szCs w:val="20"/>
                <w:lang w:val="en-US"/>
              </w:rPr>
              <w:t>ru</w:t>
            </w:r>
            <w:r w:rsidRPr="004B3635">
              <w:rPr>
                <w:sz w:val="20"/>
                <w:szCs w:val="20"/>
              </w:rPr>
              <w:t>/- нормативные документы,</w:t>
            </w:r>
          </w:p>
          <w:p w:rsidR="0022794D" w:rsidRPr="004B3635" w:rsidRDefault="0022794D" w:rsidP="0022794D">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ru</w:t>
            </w:r>
            <w:r w:rsidRPr="004B3635">
              <w:rPr>
                <w:sz w:val="20"/>
                <w:szCs w:val="20"/>
              </w:rPr>
              <w:t>/-нормативные документы:</w:t>
            </w:r>
          </w:p>
          <w:p w:rsidR="0022794D" w:rsidRPr="0022794D" w:rsidRDefault="0022794D" w:rsidP="0022794D">
            <w:pPr>
              <w:rPr>
                <w:sz w:val="20"/>
                <w:szCs w:val="20"/>
              </w:rPr>
            </w:pPr>
            <w:r w:rsidRPr="004B3635">
              <w:rPr>
                <w:sz w:val="20"/>
                <w:szCs w:val="20"/>
              </w:rPr>
              <w:t xml:space="preserve">Приказ МЗ РФ № 125н. "Об утверждении национального календаря профилактических прививок и календаря профилактических прививок по эпидемическим показаниям" (Против кори, </w:t>
            </w:r>
            <w:r>
              <w:rPr>
                <w:sz w:val="20"/>
                <w:szCs w:val="20"/>
              </w:rPr>
              <w:t xml:space="preserve">краснухи, </w:t>
            </w:r>
            <w:r w:rsidRPr="004B3635">
              <w:rPr>
                <w:sz w:val="20"/>
                <w:szCs w:val="20"/>
              </w:rPr>
              <w:t xml:space="preserve">    эпидпаротита) ФЗ-323 статья 27(1,2,3), статья 32</w:t>
            </w:r>
            <w:r>
              <w:rPr>
                <w:sz w:val="20"/>
                <w:szCs w:val="20"/>
              </w:rPr>
              <w:t>.</w:t>
            </w:r>
          </w:p>
        </w:tc>
      </w:tr>
      <w:tr w:rsidR="00226390"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226390" w:rsidRPr="00D373EC" w:rsidRDefault="00226390" w:rsidP="00F542D8">
            <w:pPr>
              <w:outlineLvl w:val="0"/>
              <w:rPr>
                <w:b/>
              </w:rPr>
            </w:pPr>
            <w:r w:rsidRPr="00D373EC">
              <w:rPr>
                <w:b/>
              </w:rPr>
              <w:t xml:space="preserve">Тема </w:t>
            </w:r>
            <w:r>
              <w:rPr>
                <w:b/>
              </w:rPr>
              <w:t>2</w:t>
            </w:r>
            <w:r w:rsidRPr="00D373EC">
              <w:rPr>
                <w:b/>
              </w:rPr>
              <w:t>.</w:t>
            </w:r>
            <w:r>
              <w:rPr>
                <w:b/>
              </w:rPr>
              <w:t>6</w:t>
            </w:r>
            <w:r w:rsidRPr="00D373EC">
              <w:rPr>
                <w:b/>
              </w:rPr>
              <w:t>.</w:t>
            </w:r>
            <w:r w:rsidR="008732B0">
              <w:rPr>
                <w:b/>
              </w:rPr>
              <w:t>4</w:t>
            </w:r>
            <w:r w:rsidRPr="00D373EC">
              <w:rPr>
                <w:b/>
              </w:rPr>
              <w:t>.</w:t>
            </w:r>
            <w:r>
              <w:rPr>
                <w:b/>
              </w:rPr>
              <w:t xml:space="preserve"> </w:t>
            </w:r>
            <w:r w:rsidRPr="00644649">
              <w:t>Сестринск</w:t>
            </w:r>
            <w:r w:rsidR="00F542D8">
              <w:t>ая</w:t>
            </w:r>
            <w:r>
              <w:t xml:space="preserve"> </w:t>
            </w:r>
            <w:r w:rsidR="00F542D8">
              <w:t>помощь при</w:t>
            </w:r>
            <w:r w:rsidR="008732B0">
              <w:t xml:space="preserve"> </w:t>
            </w:r>
            <w:r w:rsidR="008732B0" w:rsidRPr="008732B0">
              <w:t>дифтерии, скарлатине.</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26390" w:rsidRDefault="008732B0" w:rsidP="005F2789">
            <w:pPr>
              <w:jc w:val="center"/>
              <w:outlineLvl w:val="0"/>
              <w:rPr>
                <w:b/>
                <w:bCs/>
              </w:rPr>
            </w:pPr>
            <w:r>
              <w:rPr>
                <w:b/>
                <w:bCs/>
              </w:rPr>
              <w:t>2</w:t>
            </w: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r>
              <w:rPr>
                <w:b/>
                <w:bCs/>
              </w:rPr>
              <w:t>2</w:t>
            </w: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r>
              <w:rPr>
                <w:b/>
                <w:bCs/>
              </w:rPr>
              <w:t>4</w:t>
            </w: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p>
          <w:p w:rsidR="00F8277D" w:rsidRDefault="00F8277D" w:rsidP="005F2789">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226390" w:rsidRDefault="00226390" w:rsidP="005F2789">
            <w:pPr>
              <w:jc w:val="both"/>
              <w:rPr>
                <w:b/>
                <w:bCs/>
              </w:rPr>
            </w:pPr>
            <w:r>
              <w:rPr>
                <w:b/>
                <w:bCs/>
              </w:rPr>
              <w:t>Лекция</w:t>
            </w:r>
          </w:p>
          <w:p w:rsidR="008732B0" w:rsidRPr="008732B0" w:rsidRDefault="008732B0" w:rsidP="008732B0">
            <w:pPr>
              <w:jc w:val="both"/>
            </w:pPr>
            <w:r w:rsidRPr="008732B0">
              <w:t>Дифтерия: определение, причины, эпидемиология,формы, клинические проявления, возможные осложнения.</w:t>
            </w:r>
            <w:r>
              <w:t xml:space="preserve"> </w:t>
            </w:r>
            <w:r w:rsidRPr="008732B0">
              <w:t>Организация и оказание сестринской помощи  при дифтерии у детей (особенности санэпидрежима, ухода, наблюдения, питания,  особенности подготовки и осуществления  фармакотерапии по назначению врача). Работа в очагах дома и в ДДУ. Консультирование родителей пациента по применению лекарственных средств. Особенности подготовки и осуществления  диагностических вмешательств (правила введения противодифтерийной сыворотки, мазков на БЛ из зева и носа).</w:t>
            </w:r>
          </w:p>
          <w:p w:rsidR="008732B0" w:rsidRPr="008732B0" w:rsidRDefault="008732B0" w:rsidP="008732B0">
            <w:pPr>
              <w:jc w:val="both"/>
              <w:rPr>
                <w:b/>
                <w:i/>
              </w:rPr>
            </w:pPr>
            <w:r w:rsidRPr="008732B0">
              <w:t xml:space="preserve"> </w:t>
            </w:r>
            <w:r w:rsidRPr="008732B0">
              <w:rPr>
                <w:b/>
                <w:i/>
              </w:rPr>
              <w:t>Методы диагностики проблем пациента. Мероприятия по сохранению и улучшению качества жизни пациента.</w:t>
            </w:r>
            <w:r>
              <w:rPr>
                <w:b/>
                <w:i/>
              </w:rPr>
              <w:t xml:space="preserve"> </w:t>
            </w:r>
            <w:r w:rsidRPr="008732B0">
              <w:rPr>
                <w:i/>
              </w:rPr>
              <w:t>Скарлатина</w:t>
            </w:r>
            <w:r w:rsidRPr="008732B0">
              <w:t>: определение, причины, эпидемиология, формы, клинические проявления, возможные осложнения.</w:t>
            </w:r>
          </w:p>
          <w:p w:rsidR="008732B0" w:rsidRPr="008732B0" w:rsidRDefault="008732B0" w:rsidP="008732B0">
            <w:pPr>
              <w:jc w:val="both"/>
            </w:pPr>
            <w:r w:rsidRPr="008732B0">
              <w:t>Организация и оказание сестринской помощи  при  скарлатине у детей (особенности санэпидрежима, ухода, наблюдения, питания,  особенности подготовки и осуществления  фармакотерапии по назначению врача, важность соблюдения постельного режима, антибиотикотерапии). Работа в очагах дома и в ДДУ. Консультирование родителей пациента по применению лекарственных средств. Особенности подготовки и осуществления  диагностических вмешательств ( ОАК, ОА).</w:t>
            </w:r>
            <w:r>
              <w:t xml:space="preserve"> </w:t>
            </w:r>
            <w:r w:rsidRPr="008732B0">
              <w:t xml:space="preserve"> </w:t>
            </w:r>
            <w:r w:rsidRPr="008732B0">
              <w:rPr>
                <w:b/>
                <w:i/>
              </w:rPr>
              <w:t>Методы диагностики проблем пациента. Мероприятия по сохранению и улучшению качества жизни пациента.</w:t>
            </w:r>
            <w:r w:rsidRPr="008732B0">
              <w:t>Особенности вакцинации после перенесенных инфекций.</w:t>
            </w:r>
            <w:r>
              <w:t xml:space="preserve"> </w:t>
            </w:r>
            <w:r w:rsidRPr="008732B0">
              <w:t xml:space="preserve">Утверждённая медицинская документация (ф.003/лист назначений, палатный дневник, направления на исследования,  ф.112, ф.058,  ф.063). </w:t>
            </w:r>
          </w:p>
          <w:p w:rsidR="008732B0" w:rsidRPr="008732B0" w:rsidRDefault="008732B0" w:rsidP="005F2789">
            <w:pPr>
              <w:jc w:val="both"/>
            </w:pPr>
            <w:r w:rsidRPr="008732B0">
              <w:t>Роль м/с в организации и осуществлении надлежащей сестринской помощи  при дифтерии и скарлатине у детей.</w:t>
            </w:r>
          </w:p>
          <w:p w:rsidR="00226390" w:rsidRDefault="00226390" w:rsidP="005F2789">
            <w:pPr>
              <w:jc w:val="both"/>
              <w:rPr>
                <w:b/>
                <w:bCs/>
              </w:rPr>
            </w:pPr>
            <w:r>
              <w:rPr>
                <w:b/>
                <w:bCs/>
              </w:rPr>
              <w:t>Семинарское занятие</w:t>
            </w:r>
          </w:p>
          <w:p w:rsidR="00F8277D" w:rsidRPr="00F8277D" w:rsidRDefault="00F8277D" w:rsidP="00F8277D">
            <w:pPr>
              <w:jc w:val="both"/>
            </w:pPr>
            <w:r w:rsidRPr="00F8277D">
              <w:t>Блиц-опрос на знание терминов и понятий темы. Обсуждение вопросов темы в ходе семинара. Итоговый тестовый контроль.</w:t>
            </w:r>
          </w:p>
          <w:p w:rsidR="00226390" w:rsidRDefault="00226390" w:rsidP="005F2789">
            <w:pPr>
              <w:jc w:val="both"/>
              <w:rPr>
                <w:b/>
                <w:bCs/>
              </w:rPr>
            </w:pPr>
            <w:r>
              <w:rPr>
                <w:b/>
                <w:bCs/>
              </w:rPr>
              <w:t>Практическое занятие</w:t>
            </w:r>
          </w:p>
          <w:p w:rsidR="00F8277D" w:rsidRPr="00F8277D" w:rsidRDefault="00F8277D" w:rsidP="00F8277D">
            <w:pPr>
              <w:jc w:val="both"/>
              <w:rPr>
                <w:b/>
                <w:bCs/>
              </w:rPr>
            </w:pPr>
            <w:r w:rsidRPr="00F8277D">
              <w:t>№26.Блиц-контроль знания терминов и понятий темы. Разбор вопросов темы в ходе опроса.</w:t>
            </w:r>
            <w:r>
              <w:t xml:space="preserve"> </w:t>
            </w:r>
            <w:r w:rsidRPr="00F8277D">
              <w:t>Решение ситуационных задач индивидуально /в малой группе. Демонстрация преподавателем манипуляций.</w:t>
            </w:r>
            <w:r>
              <w:t xml:space="preserve"> </w:t>
            </w:r>
            <w:r w:rsidRPr="00F8277D">
              <w:t>Выполнение практических манипуляций на фантомах.</w:t>
            </w:r>
            <w:r>
              <w:t xml:space="preserve"> </w:t>
            </w:r>
            <w:r w:rsidRPr="00F8277D">
              <w:t>Работа у постели больного (сестринское обследование, проведение мероприятий по сохранению и улучшению качества жизни пациента, контроль соблюдения санэпидрежима,  уход за ребёнком,  выполнение манипуляций, подготовка к лечебно-диагностическим вмешательствам, консультирование пациента и родителей по применению антибиотиков). Работа на посту под контролем постовой медсестры. Работа в процедурном кабинете (под контролем процедурной м/с и преподавателя).</w:t>
            </w:r>
            <w:r>
              <w:t xml:space="preserve"> </w:t>
            </w:r>
            <w:r w:rsidRPr="00F8277D">
              <w:t>Заполнение мед. документации ( ф.003, ф.112, ф.063/прививочный сертификата, ф.058, направлений на исследования).</w:t>
            </w:r>
          </w:p>
          <w:p w:rsidR="00226390" w:rsidRDefault="00226390" w:rsidP="005F2789">
            <w:pPr>
              <w:jc w:val="both"/>
              <w:rPr>
                <w:b/>
                <w:u w:val="single"/>
              </w:rPr>
            </w:pPr>
            <w:r>
              <w:rPr>
                <w:b/>
                <w:u w:val="single"/>
              </w:rPr>
              <w:t>Самостоятельная работа:</w:t>
            </w:r>
          </w:p>
          <w:p w:rsidR="00F8277D" w:rsidRPr="004B3635" w:rsidRDefault="00F8277D" w:rsidP="00F8277D">
            <w:pPr>
              <w:rPr>
                <w:sz w:val="20"/>
                <w:szCs w:val="20"/>
              </w:rPr>
            </w:pPr>
            <w:r w:rsidRPr="004B3635">
              <w:rPr>
                <w:sz w:val="20"/>
                <w:szCs w:val="20"/>
              </w:rPr>
              <w:t>Изучение конспекта лекции №17 и материала  учебника по теме  Н.Г Севостьяновой» Сестринское дело в педиатрии», часть 2,  стр.146-168</w:t>
            </w:r>
          </w:p>
          <w:p w:rsidR="00F8277D" w:rsidRPr="004B3635" w:rsidRDefault="00F8277D" w:rsidP="00F8277D">
            <w:pPr>
              <w:rPr>
                <w:sz w:val="20"/>
                <w:szCs w:val="20"/>
              </w:rPr>
            </w:pPr>
            <w:r w:rsidRPr="004B3635">
              <w:rPr>
                <w:sz w:val="20"/>
                <w:szCs w:val="20"/>
                <w:u w:val="single"/>
              </w:rPr>
              <w:t>Методическое обеспечение</w:t>
            </w:r>
            <w:r w:rsidRPr="004B3635">
              <w:rPr>
                <w:sz w:val="20"/>
                <w:szCs w:val="20"/>
              </w:rPr>
              <w:t>:</w:t>
            </w:r>
          </w:p>
          <w:p w:rsidR="00F8277D" w:rsidRPr="004B3635" w:rsidRDefault="00F8277D" w:rsidP="00F8277D">
            <w:pPr>
              <w:rPr>
                <w:sz w:val="20"/>
                <w:szCs w:val="20"/>
              </w:rPr>
            </w:pPr>
            <w:r w:rsidRPr="004B3635">
              <w:rPr>
                <w:sz w:val="20"/>
                <w:szCs w:val="20"/>
              </w:rPr>
              <w:t>Лекция №17</w:t>
            </w:r>
          </w:p>
          <w:p w:rsidR="00F8277D" w:rsidRPr="004B3635" w:rsidRDefault="00F8277D" w:rsidP="00F8277D">
            <w:pPr>
              <w:rPr>
                <w:sz w:val="20"/>
                <w:szCs w:val="20"/>
              </w:rPr>
            </w:pPr>
            <w:r w:rsidRPr="004B3635">
              <w:rPr>
                <w:sz w:val="20"/>
                <w:szCs w:val="20"/>
              </w:rPr>
              <w:t>Учебник Н.Г Севостьяновой» Сестринское дело в педиатрии», М. «АНМИ», 20</w:t>
            </w:r>
            <w:r w:rsidR="00E45E93">
              <w:rPr>
                <w:sz w:val="20"/>
                <w:szCs w:val="20"/>
              </w:rPr>
              <w:t>2</w:t>
            </w:r>
            <w:r w:rsidRPr="004B3635">
              <w:rPr>
                <w:sz w:val="20"/>
                <w:szCs w:val="20"/>
              </w:rPr>
              <w:t>0г., часть 1,  стр. 146-168</w:t>
            </w:r>
          </w:p>
          <w:p w:rsidR="00F8277D" w:rsidRPr="004B3635" w:rsidRDefault="00F8277D" w:rsidP="00F8277D">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F8277D" w:rsidRDefault="00F8277D" w:rsidP="00F8277D">
            <w:pPr>
              <w:rPr>
                <w:sz w:val="20"/>
                <w:szCs w:val="20"/>
              </w:rPr>
            </w:pPr>
            <w:r w:rsidRPr="004B3635">
              <w:rPr>
                <w:bCs/>
                <w:sz w:val="20"/>
                <w:szCs w:val="20"/>
              </w:rPr>
              <w:t>Электронная библиотечная система «Консультант студента»</w:t>
            </w:r>
            <w:r w:rsidRPr="004B3635">
              <w:rPr>
                <w:sz w:val="20"/>
                <w:szCs w:val="20"/>
              </w:rPr>
              <w:t xml:space="preserve">                                                                                                                                                               </w:t>
            </w:r>
          </w:p>
          <w:p w:rsidR="00F8277D" w:rsidRPr="004B3635" w:rsidRDefault="00F8277D" w:rsidP="00F8277D">
            <w:pPr>
              <w:rPr>
                <w:sz w:val="20"/>
                <w:szCs w:val="20"/>
              </w:rPr>
            </w:pPr>
            <w:r w:rsidRPr="004B3635">
              <w:rPr>
                <w:sz w:val="20"/>
                <w:szCs w:val="20"/>
              </w:rPr>
              <w:t xml:space="preserve">-----изучение конспекта лекции по теме, материала  по учебнику; </w:t>
            </w:r>
          </w:p>
          <w:p w:rsidR="00F8277D" w:rsidRPr="004B3635" w:rsidRDefault="00F8277D" w:rsidP="00F8277D">
            <w:pPr>
              <w:rPr>
                <w:sz w:val="28"/>
                <w:szCs w:val="28"/>
              </w:rPr>
            </w:pPr>
            <w:r w:rsidRPr="004B3635">
              <w:rPr>
                <w:sz w:val="20"/>
                <w:szCs w:val="20"/>
              </w:rPr>
              <w:t>-----заполнение словаря терминов темы.</w:t>
            </w:r>
            <w:r w:rsidRPr="004B3635">
              <w:rPr>
                <w:sz w:val="28"/>
                <w:szCs w:val="28"/>
              </w:rPr>
              <w:t xml:space="preserve"> </w:t>
            </w:r>
          </w:p>
          <w:p w:rsidR="00F8277D" w:rsidRPr="004B3635" w:rsidRDefault="00F8277D" w:rsidP="00F8277D">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consultant</w:t>
            </w:r>
            <w:r w:rsidRPr="004B3635">
              <w:rPr>
                <w:sz w:val="20"/>
                <w:szCs w:val="20"/>
              </w:rPr>
              <w:t>.</w:t>
            </w:r>
            <w:r w:rsidRPr="004B3635">
              <w:rPr>
                <w:sz w:val="20"/>
                <w:szCs w:val="20"/>
                <w:lang w:val="en-US"/>
              </w:rPr>
              <w:t>ru</w:t>
            </w:r>
            <w:r w:rsidRPr="004B3635">
              <w:rPr>
                <w:sz w:val="20"/>
                <w:szCs w:val="20"/>
              </w:rPr>
              <w:t>/- нормативные документы,</w:t>
            </w:r>
          </w:p>
          <w:p w:rsidR="00F8277D" w:rsidRPr="004B3635" w:rsidRDefault="00F8277D" w:rsidP="00F8277D">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ru</w:t>
            </w:r>
            <w:r w:rsidRPr="004B3635">
              <w:rPr>
                <w:sz w:val="20"/>
                <w:szCs w:val="20"/>
              </w:rPr>
              <w:t>/-нормативные документы:</w:t>
            </w:r>
          </w:p>
          <w:p w:rsidR="00F8277D" w:rsidRPr="004B3635" w:rsidRDefault="00F8277D" w:rsidP="00F8277D">
            <w:pPr>
              <w:rPr>
                <w:sz w:val="20"/>
                <w:szCs w:val="20"/>
              </w:rPr>
            </w:pPr>
            <w:r w:rsidRPr="004B3635">
              <w:rPr>
                <w:sz w:val="20"/>
                <w:szCs w:val="20"/>
              </w:rPr>
              <w:t>Приказ МЗ РФ №125н "Об утверждении национального календаря профилактических прививок и календаря профилактических прививок по эпидемическим показаниям).</w:t>
            </w:r>
          </w:p>
          <w:p w:rsidR="00F8277D" w:rsidRPr="004B3635" w:rsidRDefault="00F8277D" w:rsidP="00F8277D">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F8277D" w:rsidRDefault="00F8277D" w:rsidP="00F8277D">
            <w:pPr>
              <w:rPr>
                <w:sz w:val="20"/>
                <w:szCs w:val="20"/>
              </w:rPr>
            </w:pPr>
            <w:r w:rsidRPr="004B3635">
              <w:rPr>
                <w:bCs/>
                <w:sz w:val="20"/>
                <w:szCs w:val="20"/>
              </w:rPr>
              <w:t>Электронная библиотечная система «Консультант студента»</w:t>
            </w:r>
            <w:r w:rsidRPr="004B3635">
              <w:rPr>
                <w:sz w:val="20"/>
                <w:szCs w:val="20"/>
              </w:rPr>
              <w:t xml:space="preserve">   </w:t>
            </w:r>
          </w:p>
          <w:p w:rsidR="00F8277D" w:rsidRPr="004B3635" w:rsidRDefault="00F8277D" w:rsidP="00F8277D">
            <w:pPr>
              <w:rPr>
                <w:sz w:val="20"/>
                <w:szCs w:val="20"/>
              </w:rPr>
            </w:pPr>
            <w:r w:rsidRPr="004B3635">
              <w:rPr>
                <w:sz w:val="20"/>
                <w:szCs w:val="20"/>
              </w:rPr>
              <w:t>Изучение конспекта лекции и учебного пособия  Н.Соколовой с соавт. «Сестринское дело в педиатрии. Практикум», «Феникс», 20</w:t>
            </w:r>
            <w:r w:rsidR="00E45E93">
              <w:rPr>
                <w:sz w:val="20"/>
                <w:szCs w:val="20"/>
              </w:rPr>
              <w:t>19</w:t>
            </w:r>
            <w:r w:rsidRPr="004B3635">
              <w:rPr>
                <w:sz w:val="20"/>
                <w:szCs w:val="20"/>
              </w:rPr>
              <w:t xml:space="preserve">г. стр.154-158, 255-256, </w:t>
            </w:r>
          </w:p>
          <w:p w:rsidR="00F8277D" w:rsidRPr="004B3635" w:rsidRDefault="00F8277D" w:rsidP="00F8277D">
            <w:pPr>
              <w:rPr>
                <w:sz w:val="20"/>
                <w:szCs w:val="20"/>
              </w:rPr>
            </w:pPr>
            <w:r w:rsidRPr="004B3635">
              <w:rPr>
                <w:sz w:val="20"/>
                <w:szCs w:val="20"/>
              </w:rPr>
              <w:t>по В. Тульчинской с соавт. «Сестринское дело в педиатрии»,Ростов-на-Дону, «Феникс»;201</w:t>
            </w:r>
            <w:r w:rsidR="00E45E93">
              <w:rPr>
                <w:sz w:val="20"/>
                <w:szCs w:val="20"/>
              </w:rPr>
              <w:t>9</w:t>
            </w:r>
            <w:r w:rsidRPr="004B3635">
              <w:rPr>
                <w:sz w:val="20"/>
                <w:szCs w:val="20"/>
              </w:rPr>
              <w:t>г. 237-240, 370-372.</w:t>
            </w:r>
          </w:p>
          <w:p w:rsidR="00F8277D" w:rsidRPr="004B3635" w:rsidRDefault="00F8277D" w:rsidP="00F8277D">
            <w:pPr>
              <w:rPr>
                <w:sz w:val="20"/>
                <w:szCs w:val="20"/>
              </w:rPr>
            </w:pPr>
            <w:r w:rsidRPr="004B3635">
              <w:rPr>
                <w:sz w:val="20"/>
                <w:szCs w:val="20"/>
              </w:rPr>
              <w:t>----повторение: Приказа МЗ РФ №125н "Об утверждении национального календаря профилактических прививок и календаря профилактических прививок по эпидемическим показаниям" (АКДС, АДС-М);</w:t>
            </w:r>
          </w:p>
          <w:p w:rsidR="00F8277D" w:rsidRPr="004B3635" w:rsidRDefault="00F8277D" w:rsidP="00F8277D">
            <w:pPr>
              <w:pStyle w:val="ConsTitle"/>
              <w:widowControl/>
              <w:jc w:val="both"/>
              <w:rPr>
                <w:rFonts w:ascii="Times New Roman" w:hAnsi="Times New Roman" w:cs="Times New Roman"/>
                <w:b w:val="0"/>
                <w:sz w:val="20"/>
                <w:szCs w:val="20"/>
              </w:rPr>
            </w:pPr>
            <w:r w:rsidRPr="004B3635">
              <w:rPr>
                <w:rFonts w:ascii="Times New Roman" w:hAnsi="Times New Roman" w:cs="Times New Roman"/>
                <w:b w:val="0"/>
                <w:sz w:val="20"/>
                <w:szCs w:val="20"/>
              </w:rPr>
              <w:t xml:space="preserve">                           МУ «Техника сбора и транспортирования биоматериалов в микробиологические лаборатории. МУ 4.2.2039-05 (забор материала из носа и зева на БЛ, флору);</w:t>
            </w:r>
          </w:p>
          <w:p w:rsidR="00F8277D" w:rsidRPr="004B3635" w:rsidRDefault="00F8277D" w:rsidP="00F8277D">
            <w:pPr>
              <w:tabs>
                <w:tab w:val="left" w:pos="7410"/>
              </w:tabs>
              <w:rPr>
                <w:sz w:val="20"/>
                <w:szCs w:val="20"/>
              </w:rPr>
            </w:pPr>
            <w:r w:rsidRPr="004B3635">
              <w:rPr>
                <w:sz w:val="20"/>
                <w:szCs w:val="20"/>
              </w:rPr>
              <w:t xml:space="preserve">                           ФЗ-323 статья 27 п.1,2,3, статья 32,</w:t>
            </w:r>
            <w:r w:rsidRPr="004B3635">
              <w:rPr>
                <w:sz w:val="20"/>
                <w:szCs w:val="20"/>
              </w:rPr>
              <w:tab/>
            </w:r>
          </w:p>
          <w:p w:rsidR="00F8277D" w:rsidRPr="004B3635" w:rsidRDefault="00F8277D" w:rsidP="00F8277D">
            <w:pPr>
              <w:rPr>
                <w:sz w:val="20"/>
                <w:szCs w:val="20"/>
              </w:rPr>
            </w:pPr>
            <w:r w:rsidRPr="004B3635">
              <w:rPr>
                <w:sz w:val="20"/>
                <w:szCs w:val="20"/>
              </w:rPr>
              <w:t xml:space="preserve">                ----заполнение словаря терминов и понятий темы,</w:t>
            </w:r>
          </w:p>
          <w:p w:rsidR="00F8277D" w:rsidRPr="004B3635" w:rsidRDefault="00F8277D" w:rsidP="00F8277D">
            <w:pPr>
              <w:jc w:val="center"/>
              <w:rPr>
                <w:sz w:val="20"/>
                <w:szCs w:val="20"/>
              </w:rPr>
            </w:pPr>
            <w:r w:rsidRPr="004B3635">
              <w:rPr>
                <w:sz w:val="20"/>
                <w:szCs w:val="20"/>
              </w:rPr>
              <w:t>----анализ сведений об АКДС и АДС-М собственного прививочного сертификата ( или своего</w:t>
            </w:r>
          </w:p>
          <w:p w:rsidR="00F8277D" w:rsidRPr="004B3635" w:rsidRDefault="00F8277D" w:rsidP="00F8277D">
            <w:pPr>
              <w:jc w:val="center"/>
              <w:rPr>
                <w:sz w:val="20"/>
                <w:szCs w:val="20"/>
              </w:rPr>
            </w:pPr>
            <w:r w:rsidRPr="004B3635">
              <w:rPr>
                <w:sz w:val="20"/>
                <w:szCs w:val="20"/>
              </w:rPr>
              <w:t>ребёнка);</w:t>
            </w:r>
          </w:p>
          <w:p w:rsidR="00F8277D" w:rsidRPr="004B3635" w:rsidRDefault="00F8277D" w:rsidP="00F8277D">
            <w:pPr>
              <w:rPr>
                <w:sz w:val="20"/>
                <w:szCs w:val="20"/>
              </w:rPr>
            </w:pPr>
            <w:r w:rsidRPr="004B3635">
              <w:rPr>
                <w:sz w:val="20"/>
                <w:szCs w:val="20"/>
              </w:rPr>
              <w:t>Учебное пособие Н.Соколовой с соавт. «Сестринское дело в педиатрии. Практикум», «Феникс», 201</w:t>
            </w:r>
            <w:r w:rsidR="00E45E93">
              <w:rPr>
                <w:sz w:val="20"/>
                <w:szCs w:val="20"/>
              </w:rPr>
              <w:t>9</w:t>
            </w:r>
            <w:r w:rsidRPr="004B3635">
              <w:rPr>
                <w:sz w:val="20"/>
                <w:szCs w:val="20"/>
              </w:rPr>
              <w:t xml:space="preserve">г. </w:t>
            </w:r>
          </w:p>
          <w:p w:rsidR="00F8277D" w:rsidRPr="004B3635" w:rsidRDefault="00F8277D" w:rsidP="00F8277D">
            <w:pPr>
              <w:rPr>
                <w:sz w:val="20"/>
                <w:szCs w:val="20"/>
              </w:rPr>
            </w:pPr>
            <w:r w:rsidRPr="004B3635">
              <w:rPr>
                <w:sz w:val="20"/>
                <w:szCs w:val="20"/>
              </w:rPr>
              <w:t xml:space="preserve">стр. стр. 154-158, 255-256, </w:t>
            </w:r>
          </w:p>
          <w:p w:rsidR="00F8277D" w:rsidRPr="004B3635" w:rsidRDefault="00F8277D" w:rsidP="00F8277D">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consultant</w:t>
            </w:r>
            <w:r w:rsidRPr="004B3635">
              <w:rPr>
                <w:sz w:val="20"/>
                <w:szCs w:val="20"/>
              </w:rPr>
              <w:t>.</w:t>
            </w:r>
            <w:r w:rsidRPr="004B3635">
              <w:rPr>
                <w:sz w:val="20"/>
                <w:szCs w:val="20"/>
                <w:lang w:val="en-US"/>
              </w:rPr>
              <w:t>ru</w:t>
            </w:r>
            <w:r w:rsidRPr="004B3635">
              <w:rPr>
                <w:sz w:val="20"/>
                <w:szCs w:val="20"/>
              </w:rPr>
              <w:t>/- нормативные документы,</w:t>
            </w:r>
          </w:p>
          <w:p w:rsidR="00F8277D" w:rsidRPr="004B3635" w:rsidRDefault="00F8277D" w:rsidP="00F8277D">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ru</w:t>
            </w:r>
            <w:r w:rsidRPr="004B3635">
              <w:rPr>
                <w:sz w:val="20"/>
                <w:szCs w:val="20"/>
              </w:rPr>
              <w:t>/-нормативные документы:</w:t>
            </w:r>
          </w:p>
          <w:p w:rsidR="00F8277D" w:rsidRPr="004B3635" w:rsidRDefault="00F8277D" w:rsidP="00F8277D">
            <w:pPr>
              <w:pStyle w:val="ConsTitle"/>
              <w:widowControl/>
              <w:jc w:val="both"/>
              <w:rPr>
                <w:rFonts w:ascii="Times New Roman" w:hAnsi="Times New Roman" w:cs="Times New Roman"/>
                <w:b w:val="0"/>
                <w:sz w:val="20"/>
                <w:szCs w:val="20"/>
              </w:rPr>
            </w:pPr>
            <w:r w:rsidRPr="004B3635">
              <w:rPr>
                <w:rFonts w:ascii="Times New Roman" w:hAnsi="Times New Roman" w:cs="Times New Roman"/>
                <w:b w:val="0"/>
                <w:sz w:val="20"/>
                <w:szCs w:val="20"/>
              </w:rPr>
              <w:t xml:space="preserve">  указания «Техника сбора и транспортирования биоматериалов в микробиологические лаборатории. МУ 4.2.2039-05</w:t>
            </w:r>
          </w:p>
          <w:p w:rsidR="00F8277D" w:rsidRPr="00994693" w:rsidRDefault="00F8277D" w:rsidP="00F8277D">
            <w:pPr>
              <w:jc w:val="both"/>
              <w:rPr>
                <w:b/>
                <w:u w:val="single"/>
              </w:rPr>
            </w:pPr>
            <w:r w:rsidRPr="004B3635">
              <w:rPr>
                <w:sz w:val="20"/>
                <w:szCs w:val="20"/>
              </w:rPr>
              <w:t xml:space="preserve"> ФЗ-323, статья 27(1,2,3), статья 32</w:t>
            </w:r>
            <w:r>
              <w:rPr>
                <w:sz w:val="20"/>
                <w:szCs w:val="20"/>
              </w:rPr>
              <w:t>.</w:t>
            </w:r>
          </w:p>
        </w:tc>
      </w:tr>
      <w:tr w:rsidR="008732B0"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B2649A" w:rsidRDefault="008732B0" w:rsidP="00B2649A">
            <w:pPr>
              <w:rPr>
                <w:sz w:val="28"/>
                <w:szCs w:val="28"/>
              </w:rPr>
            </w:pPr>
            <w:r w:rsidRPr="00D373EC">
              <w:rPr>
                <w:b/>
              </w:rPr>
              <w:t xml:space="preserve">Тема </w:t>
            </w:r>
            <w:r>
              <w:rPr>
                <w:b/>
              </w:rPr>
              <w:t>2</w:t>
            </w:r>
            <w:r w:rsidRPr="00D373EC">
              <w:rPr>
                <w:b/>
              </w:rPr>
              <w:t>.</w:t>
            </w:r>
            <w:r>
              <w:rPr>
                <w:b/>
              </w:rPr>
              <w:t>6</w:t>
            </w:r>
            <w:r w:rsidRPr="00D373EC">
              <w:rPr>
                <w:b/>
              </w:rPr>
              <w:t>.</w:t>
            </w:r>
            <w:r w:rsidR="00B2649A">
              <w:rPr>
                <w:b/>
              </w:rPr>
              <w:t>5</w:t>
            </w:r>
            <w:r w:rsidRPr="00D373EC">
              <w:rPr>
                <w:b/>
              </w:rPr>
              <w:t>.</w:t>
            </w:r>
            <w:r>
              <w:rPr>
                <w:b/>
              </w:rPr>
              <w:t xml:space="preserve"> </w:t>
            </w:r>
            <w:r w:rsidRPr="00644649">
              <w:t>Сестринск</w:t>
            </w:r>
            <w:r w:rsidR="00F542D8">
              <w:t>ая</w:t>
            </w:r>
            <w:r>
              <w:t xml:space="preserve"> </w:t>
            </w:r>
            <w:r w:rsidR="00F542D8">
              <w:t>помощь</w:t>
            </w:r>
            <w:r w:rsidR="00B2649A">
              <w:t xml:space="preserve"> </w:t>
            </w:r>
            <w:r w:rsidR="00B2649A" w:rsidRPr="00B2649A">
              <w:t>при острых кишечных инфекциях.</w:t>
            </w:r>
          </w:p>
          <w:p w:rsidR="008732B0" w:rsidRPr="00D373EC" w:rsidRDefault="008732B0" w:rsidP="00B2649A">
            <w:pPr>
              <w:outlineLvl w:val="0"/>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8732B0" w:rsidRDefault="00B2649A" w:rsidP="005F2789">
            <w:pPr>
              <w:jc w:val="center"/>
              <w:outlineLvl w:val="0"/>
              <w:rPr>
                <w:b/>
                <w:bCs/>
              </w:rPr>
            </w:pPr>
            <w:r>
              <w:rPr>
                <w:b/>
                <w:bCs/>
              </w:rPr>
              <w:t>2</w:t>
            </w:r>
          </w:p>
          <w:p w:rsidR="000371F3" w:rsidRDefault="000371F3" w:rsidP="005F2789">
            <w:pPr>
              <w:jc w:val="center"/>
              <w:outlineLvl w:val="0"/>
              <w:rPr>
                <w:b/>
                <w:bCs/>
              </w:rPr>
            </w:pPr>
          </w:p>
          <w:p w:rsidR="000371F3" w:rsidRDefault="000371F3" w:rsidP="005F2789">
            <w:pPr>
              <w:jc w:val="center"/>
              <w:outlineLvl w:val="0"/>
              <w:rPr>
                <w:b/>
                <w:bCs/>
              </w:rPr>
            </w:pPr>
          </w:p>
          <w:p w:rsidR="000371F3" w:rsidRDefault="000371F3" w:rsidP="005F2789">
            <w:pPr>
              <w:jc w:val="center"/>
              <w:outlineLvl w:val="0"/>
              <w:rPr>
                <w:b/>
                <w:bCs/>
              </w:rPr>
            </w:pPr>
          </w:p>
          <w:p w:rsidR="000371F3" w:rsidRDefault="000371F3" w:rsidP="005F2789">
            <w:pPr>
              <w:jc w:val="center"/>
              <w:outlineLvl w:val="0"/>
              <w:rPr>
                <w:b/>
                <w:bCs/>
              </w:rPr>
            </w:pPr>
          </w:p>
          <w:p w:rsidR="000371F3" w:rsidRDefault="000371F3" w:rsidP="005F2789">
            <w:pPr>
              <w:jc w:val="center"/>
              <w:outlineLvl w:val="0"/>
              <w:rPr>
                <w:b/>
                <w:bCs/>
              </w:rPr>
            </w:pPr>
          </w:p>
          <w:p w:rsidR="000371F3" w:rsidRDefault="000371F3" w:rsidP="005F2789">
            <w:pPr>
              <w:jc w:val="center"/>
              <w:outlineLvl w:val="0"/>
              <w:rPr>
                <w:b/>
                <w:bCs/>
              </w:rPr>
            </w:pPr>
          </w:p>
          <w:p w:rsidR="000371F3" w:rsidRDefault="000371F3" w:rsidP="005F2789">
            <w:pPr>
              <w:jc w:val="center"/>
              <w:outlineLvl w:val="0"/>
              <w:rPr>
                <w:b/>
                <w:bCs/>
              </w:rPr>
            </w:pPr>
          </w:p>
          <w:p w:rsidR="000371F3" w:rsidRDefault="000371F3" w:rsidP="005F2789">
            <w:pPr>
              <w:jc w:val="center"/>
              <w:outlineLvl w:val="0"/>
              <w:rPr>
                <w:b/>
                <w:bCs/>
              </w:rPr>
            </w:pPr>
          </w:p>
          <w:p w:rsidR="000371F3" w:rsidRDefault="000371F3" w:rsidP="005F2789">
            <w:pPr>
              <w:jc w:val="center"/>
              <w:outlineLvl w:val="0"/>
              <w:rPr>
                <w:b/>
                <w:bCs/>
              </w:rPr>
            </w:pPr>
          </w:p>
          <w:p w:rsidR="000371F3" w:rsidRDefault="000371F3" w:rsidP="005F2789">
            <w:pPr>
              <w:jc w:val="center"/>
              <w:outlineLvl w:val="0"/>
              <w:rPr>
                <w:b/>
                <w:bCs/>
              </w:rPr>
            </w:pPr>
          </w:p>
          <w:p w:rsidR="000371F3" w:rsidRDefault="000371F3" w:rsidP="005F2789">
            <w:pPr>
              <w:jc w:val="center"/>
              <w:outlineLvl w:val="0"/>
              <w:rPr>
                <w:b/>
                <w:bCs/>
              </w:rPr>
            </w:pPr>
          </w:p>
          <w:p w:rsidR="000371F3" w:rsidRDefault="000371F3" w:rsidP="005F2789">
            <w:pPr>
              <w:jc w:val="center"/>
              <w:outlineLvl w:val="0"/>
              <w:rPr>
                <w:b/>
                <w:bCs/>
              </w:rPr>
            </w:pPr>
          </w:p>
          <w:p w:rsidR="000371F3" w:rsidRDefault="000371F3" w:rsidP="005F2789">
            <w:pPr>
              <w:jc w:val="center"/>
              <w:outlineLvl w:val="0"/>
              <w:rPr>
                <w:b/>
                <w:bCs/>
              </w:rPr>
            </w:pPr>
            <w:r>
              <w:rPr>
                <w:b/>
                <w:bCs/>
              </w:rPr>
              <w:t>2</w:t>
            </w:r>
          </w:p>
          <w:p w:rsidR="000371F3" w:rsidRDefault="000371F3" w:rsidP="005F2789">
            <w:pPr>
              <w:jc w:val="center"/>
              <w:outlineLvl w:val="0"/>
              <w:rPr>
                <w:b/>
                <w:bCs/>
              </w:rPr>
            </w:pPr>
          </w:p>
          <w:p w:rsidR="000371F3" w:rsidRDefault="000371F3" w:rsidP="005F2789">
            <w:pPr>
              <w:jc w:val="center"/>
              <w:outlineLvl w:val="0"/>
              <w:rPr>
                <w:b/>
                <w:bCs/>
              </w:rPr>
            </w:pPr>
          </w:p>
          <w:p w:rsidR="000371F3" w:rsidRDefault="000371F3" w:rsidP="005F2789">
            <w:pPr>
              <w:jc w:val="center"/>
              <w:outlineLvl w:val="0"/>
              <w:rPr>
                <w:b/>
                <w:bCs/>
              </w:rPr>
            </w:pPr>
            <w:r>
              <w:rPr>
                <w:b/>
                <w:bCs/>
              </w:rPr>
              <w:t>4</w:t>
            </w:r>
          </w:p>
          <w:p w:rsidR="00DA1333" w:rsidRDefault="00DA1333" w:rsidP="005F2789">
            <w:pPr>
              <w:jc w:val="center"/>
              <w:outlineLvl w:val="0"/>
              <w:rPr>
                <w:b/>
                <w:bCs/>
              </w:rPr>
            </w:pPr>
          </w:p>
          <w:p w:rsidR="00DA1333" w:rsidRDefault="00DA1333" w:rsidP="005F2789">
            <w:pPr>
              <w:jc w:val="center"/>
              <w:outlineLvl w:val="0"/>
              <w:rPr>
                <w:b/>
                <w:bCs/>
              </w:rPr>
            </w:pPr>
          </w:p>
          <w:p w:rsidR="00DA1333" w:rsidRDefault="00DA1333" w:rsidP="005F2789">
            <w:pPr>
              <w:jc w:val="center"/>
              <w:outlineLvl w:val="0"/>
              <w:rPr>
                <w:b/>
                <w:bCs/>
              </w:rPr>
            </w:pPr>
          </w:p>
          <w:p w:rsidR="00DA1333" w:rsidRDefault="00DA1333" w:rsidP="005F2789">
            <w:pPr>
              <w:jc w:val="center"/>
              <w:outlineLvl w:val="0"/>
              <w:rPr>
                <w:b/>
                <w:bCs/>
              </w:rPr>
            </w:pPr>
          </w:p>
          <w:p w:rsidR="00DA1333" w:rsidRDefault="00DA1333" w:rsidP="005F2789">
            <w:pPr>
              <w:jc w:val="center"/>
              <w:outlineLvl w:val="0"/>
              <w:rPr>
                <w:b/>
                <w:bCs/>
              </w:rPr>
            </w:pPr>
          </w:p>
          <w:p w:rsidR="00DA1333" w:rsidRDefault="00DA1333" w:rsidP="005F2789">
            <w:pPr>
              <w:jc w:val="center"/>
              <w:outlineLvl w:val="0"/>
              <w:rPr>
                <w:b/>
                <w:bCs/>
              </w:rPr>
            </w:pPr>
          </w:p>
          <w:p w:rsidR="00DA1333" w:rsidRDefault="00DA1333" w:rsidP="005F2789">
            <w:pPr>
              <w:jc w:val="center"/>
              <w:outlineLvl w:val="0"/>
              <w:rPr>
                <w:b/>
                <w:bCs/>
              </w:rPr>
            </w:pPr>
          </w:p>
          <w:p w:rsidR="00DA1333" w:rsidRDefault="00DA1333" w:rsidP="005F2789">
            <w:pPr>
              <w:jc w:val="center"/>
              <w:outlineLvl w:val="0"/>
              <w:rPr>
                <w:b/>
                <w:bCs/>
              </w:rPr>
            </w:pPr>
          </w:p>
          <w:p w:rsidR="00DA1333" w:rsidRDefault="00DA1333" w:rsidP="005F2789">
            <w:pPr>
              <w:jc w:val="center"/>
              <w:outlineLvl w:val="0"/>
              <w:rPr>
                <w:b/>
                <w:bCs/>
              </w:rPr>
            </w:pPr>
          </w:p>
          <w:p w:rsidR="00DA1333" w:rsidRDefault="00DA1333" w:rsidP="005F2789">
            <w:pPr>
              <w:jc w:val="center"/>
              <w:outlineLvl w:val="0"/>
              <w:rPr>
                <w:b/>
                <w:bCs/>
              </w:rPr>
            </w:pPr>
          </w:p>
          <w:p w:rsidR="00DA1333" w:rsidRDefault="00DA1333" w:rsidP="005F2789">
            <w:pPr>
              <w:jc w:val="center"/>
              <w:outlineLvl w:val="0"/>
              <w:rPr>
                <w:b/>
                <w:bCs/>
              </w:rPr>
            </w:pPr>
          </w:p>
          <w:p w:rsidR="00DA1333" w:rsidRDefault="00DA1333" w:rsidP="005F2789">
            <w:pPr>
              <w:jc w:val="center"/>
              <w:outlineLvl w:val="0"/>
              <w:rPr>
                <w:b/>
                <w:bCs/>
              </w:rPr>
            </w:pPr>
          </w:p>
          <w:p w:rsidR="00DA1333" w:rsidRDefault="00DA1333" w:rsidP="005F2789">
            <w:pPr>
              <w:jc w:val="center"/>
              <w:outlineLvl w:val="0"/>
              <w:rPr>
                <w:b/>
                <w:bCs/>
              </w:rPr>
            </w:pPr>
          </w:p>
          <w:p w:rsidR="00DA1333" w:rsidRDefault="00DA1333" w:rsidP="005F2789">
            <w:pPr>
              <w:jc w:val="center"/>
              <w:outlineLvl w:val="0"/>
              <w:rPr>
                <w:b/>
                <w:bCs/>
              </w:rPr>
            </w:pPr>
          </w:p>
          <w:p w:rsidR="00DA1333" w:rsidRDefault="00DA1333" w:rsidP="005F2789">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8732B0" w:rsidRDefault="008732B0" w:rsidP="005F2789">
            <w:pPr>
              <w:jc w:val="both"/>
              <w:rPr>
                <w:b/>
                <w:bCs/>
              </w:rPr>
            </w:pPr>
            <w:r>
              <w:rPr>
                <w:b/>
                <w:bCs/>
              </w:rPr>
              <w:t>Лекция</w:t>
            </w:r>
          </w:p>
          <w:p w:rsidR="00B2649A" w:rsidRPr="00B2649A" w:rsidRDefault="00B2649A" w:rsidP="00B2649A">
            <w:pPr>
              <w:jc w:val="both"/>
            </w:pPr>
            <w:r w:rsidRPr="00B2649A">
              <w:rPr>
                <w:i/>
              </w:rPr>
              <w:t>ОКИ</w:t>
            </w:r>
            <w:r w:rsidRPr="00B2649A">
              <w:t>: определение, причины, эпидемиология, клинические проявления, возможные осложнения.</w:t>
            </w:r>
            <w:r>
              <w:t xml:space="preserve"> </w:t>
            </w:r>
            <w:r w:rsidRPr="00B2649A">
              <w:t>Организация и оказание сестринской помощи  при ОКИ у детей (особенности санэпидрежима, ухода, наблюдения, питания,  особенности подготовки и осуществления  фармакотерапии по назначению врача, инфузионной терапии, значение оральной регидратации). Работа в очагах дома и в ДДУ. Консультирование родителей пациента по применению лекарственных средств. Особенности подготовки и осуществления  диагностических вмешательств (исследование кала на бакпосев и вирусы, на копрограмму).</w:t>
            </w:r>
            <w:r>
              <w:t xml:space="preserve"> </w:t>
            </w:r>
            <w:r w:rsidRPr="00B2649A">
              <w:t xml:space="preserve"> </w:t>
            </w:r>
            <w:r w:rsidRPr="00B2649A">
              <w:rPr>
                <w:b/>
                <w:i/>
              </w:rPr>
              <w:t>Методы диагностики проблем пациента. Мероприятия по сохранению и улучшению качества жизни пациента.</w:t>
            </w:r>
            <w:r>
              <w:rPr>
                <w:b/>
                <w:i/>
              </w:rPr>
              <w:t xml:space="preserve"> </w:t>
            </w:r>
            <w:r w:rsidRPr="00B2649A">
              <w:t>Утверждённая медицинская документация (ф.003/лист назначений, палатный дневник,  направления на исследования,  ф.112, ф.058,  ф.063). Роль м/с в организации и осуществлении надлежащей сестринской помощи  при ОКИ у детей.</w:t>
            </w:r>
          </w:p>
          <w:p w:rsidR="008732B0" w:rsidRDefault="008732B0" w:rsidP="005F2789">
            <w:pPr>
              <w:jc w:val="both"/>
              <w:rPr>
                <w:b/>
                <w:bCs/>
              </w:rPr>
            </w:pPr>
            <w:r>
              <w:rPr>
                <w:b/>
                <w:bCs/>
              </w:rPr>
              <w:t>Семинарское занятие</w:t>
            </w:r>
          </w:p>
          <w:p w:rsidR="000371F3" w:rsidRPr="000371F3" w:rsidRDefault="000371F3" w:rsidP="000371F3">
            <w:pPr>
              <w:jc w:val="both"/>
            </w:pPr>
            <w:r w:rsidRPr="000371F3">
              <w:t>Блиц-опрос на знание терминов и понятий темы или решение кроссворда. Обсуждение вопросов темы в ходе семинара. Итоговый тестовый контроль.</w:t>
            </w:r>
          </w:p>
          <w:p w:rsidR="008732B0" w:rsidRDefault="008732B0" w:rsidP="005F2789">
            <w:pPr>
              <w:jc w:val="both"/>
              <w:rPr>
                <w:b/>
                <w:bCs/>
              </w:rPr>
            </w:pPr>
            <w:r>
              <w:rPr>
                <w:b/>
                <w:bCs/>
              </w:rPr>
              <w:t>Практическое занятие</w:t>
            </w:r>
          </w:p>
          <w:p w:rsidR="000371F3" w:rsidRPr="000371F3" w:rsidRDefault="000371F3" w:rsidP="000371F3">
            <w:pPr>
              <w:jc w:val="both"/>
              <w:rPr>
                <w:b/>
                <w:bCs/>
              </w:rPr>
            </w:pPr>
            <w:r w:rsidRPr="000371F3">
              <w:t>№27.Блиц-контроль знания терминов и понятий темы. Разбор вопросов темы в ходе опроса.</w:t>
            </w:r>
            <w:r>
              <w:t xml:space="preserve"> </w:t>
            </w:r>
            <w:r w:rsidRPr="000371F3">
              <w:t>Решение ситуационных задач индивидуально /в малой группе. Демонстрация преподавателем манипуляций.</w:t>
            </w:r>
            <w:r>
              <w:t xml:space="preserve"> </w:t>
            </w:r>
            <w:r w:rsidRPr="000371F3">
              <w:t>Выполнение практических манипуляций на фантомах.</w:t>
            </w:r>
            <w:r>
              <w:t xml:space="preserve"> </w:t>
            </w:r>
            <w:r w:rsidRPr="000371F3">
              <w:t xml:space="preserve">Демонстрация сестринского обследования (методов диагностики проблем детей </w:t>
            </w:r>
            <w:r w:rsidRPr="000371F3">
              <w:rPr>
                <w:i/>
              </w:rPr>
              <w:t>при ОКИ),</w:t>
            </w:r>
            <w:r w:rsidRPr="000371F3">
              <w:t xml:space="preserve"> с вовлечением студентов в активное выявление проблем, постановку целей вмешательств, планирования сестринских вмешательств, их осуществления и оценки результата.</w:t>
            </w:r>
            <w:r>
              <w:t xml:space="preserve"> </w:t>
            </w:r>
            <w:r w:rsidRPr="000371F3">
              <w:t>Работа у постели больного (сестринское обследование, проведение мероприятий по сохранению и улучшению качества жизни пациента, контроль соблюдения санэпидрежима,  уход за ребёнком при ОКИ,  выполнение манипуляций, подготовка к лечебно-диагностическим вмешательствам, консультирование пациента и родителей по проведению оральной регидратации и определению водного баланса). Работа на посту под контролем постовой медсестры и преподавателя.</w:t>
            </w:r>
            <w:r>
              <w:t xml:space="preserve"> </w:t>
            </w:r>
            <w:r w:rsidRPr="000371F3">
              <w:t>Заполнение мед. документации ( ф.003, ф.112, ф.026, ф.063, ф.058, направлений на исследования).</w:t>
            </w:r>
          </w:p>
          <w:p w:rsidR="008732B0" w:rsidRDefault="008732B0" w:rsidP="005F2789">
            <w:pPr>
              <w:jc w:val="both"/>
              <w:rPr>
                <w:b/>
                <w:u w:val="single"/>
              </w:rPr>
            </w:pPr>
            <w:r>
              <w:rPr>
                <w:b/>
                <w:u w:val="single"/>
              </w:rPr>
              <w:t>Самостоятельная работа:</w:t>
            </w:r>
          </w:p>
          <w:p w:rsidR="00DA1333" w:rsidRPr="004B3635" w:rsidRDefault="00DA1333" w:rsidP="00DA1333">
            <w:pPr>
              <w:rPr>
                <w:sz w:val="20"/>
                <w:szCs w:val="20"/>
              </w:rPr>
            </w:pPr>
            <w:r w:rsidRPr="004B3635">
              <w:rPr>
                <w:sz w:val="20"/>
                <w:szCs w:val="20"/>
              </w:rPr>
              <w:t>Изучение конспекта лекции № 18 и материала  учебника по теме  Н.Г Севостьяновой» Сестринское дело в педиатрии», часть 2,  стр.14-31</w:t>
            </w:r>
          </w:p>
          <w:p w:rsidR="00DA1333" w:rsidRPr="004B3635" w:rsidRDefault="00DA1333" w:rsidP="00DA1333">
            <w:pPr>
              <w:rPr>
                <w:sz w:val="20"/>
                <w:szCs w:val="20"/>
              </w:rPr>
            </w:pPr>
            <w:r w:rsidRPr="004B3635">
              <w:rPr>
                <w:sz w:val="20"/>
                <w:szCs w:val="20"/>
                <w:u w:val="single"/>
              </w:rPr>
              <w:t>Методическое обеспечение</w:t>
            </w:r>
            <w:r w:rsidRPr="004B3635">
              <w:rPr>
                <w:sz w:val="20"/>
                <w:szCs w:val="20"/>
              </w:rPr>
              <w:t>:</w:t>
            </w:r>
          </w:p>
          <w:p w:rsidR="00DA1333" w:rsidRPr="004B3635" w:rsidRDefault="00DA1333" w:rsidP="00DA1333">
            <w:pPr>
              <w:rPr>
                <w:sz w:val="20"/>
                <w:szCs w:val="20"/>
              </w:rPr>
            </w:pPr>
            <w:r w:rsidRPr="004B3635">
              <w:rPr>
                <w:sz w:val="20"/>
                <w:szCs w:val="20"/>
              </w:rPr>
              <w:t>Лекция №18</w:t>
            </w:r>
          </w:p>
          <w:p w:rsidR="00DA1333" w:rsidRPr="004B3635" w:rsidRDefault="00DA1333" w:rsidP="00DA1333">
            <w:pPr>
              <w:rPr>
                <w:sz w:val="20"/>
                <w:szCs w:val="20"/>
              </w:rPr>
            </w:pPr>
            <w:r w:rsidRPr="004B3635">
              <w:rPr>
                <w:sz w:val="20"/>
                <w:szCs w:val="20"/>
              </w:rPr>
              <w:t>Учебник Н.Г Севостьяновой» Сестринское дело в педиатрии», М. «АНМИ», 20</w:t>
            </w:r>
            <w:r w:rsidR="001059CE">
              <w:rPr>
                <w:sz w:val="20"/>
                <w:szCs w:val="20"/>
              </w:rPr>
              <w:t>2</w:t>
            </w:r>
            <w:r w:rsidRPr="004B3635">
              <w:rPr>
                <w:sz w:val="20"/>
                <w:szCs w:val="20"/>
              </w:rPr>
              <w:t>0г., часть 2, стр. 14-31</w:t>
            </w:r>
          </w:p>
          <w:p w:rsidR="00DA1333" w:rsidRPr="004B3635" w:rsidRDefault="00DA1333" w:rsidP="00DA1333">
            <w:pPr>
              <w:rPr>
                <w:sz w:val="20"/>
                <w:szCs w:val="20"/>
              </w:rPr>
            </w:pPr>
            <w:r w:rsidRPr="004B3635">
              <w:rPr>
                <w:sz w:val="20"/>
                <w:szCs w:val="20"/>
                <w:lang w:val="en-US"/>
              </w:rPr>
              <w:t>http</w:t>
            </w:r>
            <w:r w:rsidRPr="004B3635">
              <w:rPr>
                <w:sz w:val="20"/>
                <w:szCs w:val="20"/>
              </w:rPr>
              <w:t>//</w:t>
            </w:r>
            <w:r w:rsidRPr="004B3635">
              <w:rPr>
                <w:sz w:val="20"/>
                <w:szCs w:val="20"/>
                <w:lang w:val="en-US"/>
              </w:rPr>
              <w:t>wwwmedlit</w:t>
            </w:r>
            <w:r w:rsidRPr="004B3635">
              <w:rPr>
                <w:sz w:val="20"/>
                <w:szCs w:val="20"/>
              </w:rPr>
              <w:t>.</w:t>
            </w:r>
            <w:r w:rsidRPr="004B3635">
              <w:rPr>
                <w:sz w:val="20"/>
                <w:szCs w:val="20"/>
                <w:lang w:val="en-US"/>
              </w:rPr>
              <w:t>ru</w:t>
            </w:r>
            <w:r w:rsidRPr="004B3635">
              <w:rPr>
                <w:sz w:val="20"/>
                <w:szCs w:val="20"/>
              </w:rPr>
              <w:t>/</w:t>
            </w:r>
            <w:r w:rsidRPr="004B3635">
              <w:rPr>
                <w:sz w:val="20"/>
                <w:szCs w:val="20"/>
                <w:lang w:val="en-US"/>
              </w:rPr>
              <w:t>medrus</w:t>
            </w:r>
            <w:r w:rsidRPr="004B3635">
              <w:rPr>
                <w:sz w:val="20"/>
                <w:szCs w:val="20"/>
              </w:rPr>
              <w:t>/</w:t>
            </w:r>
            <w:r w:rsidRPr="004B3635">
              <w:rPr>
                <w:sz w:val="20"/>
                <w:szCs w:val="20"/>
                <w:lang w:val="en-US"/>
              </w:rPr>
              <w:t>arhpat</w:t>
            </w:r>
            <w:r w:rsidRPr="004B3635">
              <w:rPr>
                <w:sz w:val="20"/>
                <w:szCs w:val="20"/>
              </w:rPr>
              <w:t>.</w:t>
            </w:r>
            <w:r w:rsidRPr="004B3635">
              <w:rPr>
                <w:sz w:val="20"/>
                <w:szCs w:val="20"/>
                <w:lang w:val="en-US"/>
              </w:rPr>
              <w:t>htm</w:t>
            </w:r>
            <w:r w:rsidRPr="004B3635">
              <w:rPr>
                <w:sz w:val="20"/>
                <w:szCs w:val="20"/>
              </w:rPr>
              <w:t>- архив патологии.</w:t>
            </w:r>
          </w:p>
          <w:p w:rsidR="00DA1333" w:rsidRDefault="00DA1333" w:rsidP="00DA1333">
            <w:pPr>
              <w:rPr>
                <w:sz w:val="20"/>
                <w:szCs w:val="20"/>
              </w:rPr>
            </w:pPr>
            <w:r w:rsidRPr="004B3635">
              <w:rPr>
                <w:bCs/>
                <w:sz w:val="20"/>
                <w:szCs w:val="20"/>
              </w:rPr>
              <w:t>Электронная библиотечная система «Консультант студента»</w:t>
            </w:r>
            <w:r w:rsidRPr="004B3635">
              <w:rPr>
                <w:sz w:val="20"/>
                <w:szCs w:val="20"/>
              </w:rPr>
              <w:t xml:space="preserve">                                                                                                                                                               </w:t>
            </w:r>
          </w:p>
          <w:p w:rsidR="00DA1333" w:rsidRPr="004B3635" w:rsidRDefault="00DA1333" w:rsidP="00DA1333">
            <w:pPr>
              <w:rPr>
                <w:sz w:val="20"/>
                <w:szCs w:val="20"/>
              </w:rPr>
            </w:pPr>
            <w:r w:rsidRPr="004B3635">
              <w:rPr>
                <w:sz w:val="20"/>
                <w:szCs w:val="20"/>
              </w:rPr>
              <w:t xml:space="preserve">-----изучение конспекта лекции по теме, материала по учебнику; </w:t>
            </w:r>
          </w:p>
          <w:p w:rsidR="00DA1333" w:rsidRPr="004B3635" w:rsidRDefault="00DA1333" w:rsidP="00DA1333">
            <w:pPr>
              <w:rPr>
                <w:sz w:val="20"/>
                <w:szCs w:val="20"/>
              </w:rPr>
            </w:pPr>
            <w:r w:rsidRPr="004B3635">
              <w:rPr>
                <w:sz w:val="20"/>
                <w:szCs w:val="20"/>
              </w:rPr>
              <w:t xml:space="preserve">      по учебнику:Н.Г Севостьяновой» Сестринское дело в педиатрии», часть 2,  стр.14-31</w:t>
            </w:r>
          </w:p>
          <w:p w:rsidR="00DA1333" w:rsidRPr="004B3635" w:rsidRDefault="00DA1333" w:rsidP="00DA1333">
            <w:pPr>
              <w:rPr>
                <w:sz w:val="20"/>
                <w:szCs w:val="20"/>
              </w:rPr>
            </w:pPr>
            <w:r w:rsidRPr="004B3635">
              <w:rPr>
                <w:sz w:val="20"/>
                <w:szCs w:val="20"/>
              </w:rPr>
              <w:t xml:space="preserve"> ----заполнение словаря терминов и понятий темы, </w:t>
            </w:r>
          </w:p>
          <w:p w:rsidR="00DA1333" w:rsidRPr="004B3635" w:rsidRDefault="00DA1333" w:rsidP="00DA1333">
            <w:pPr>
              <w:rPr>
                <w:sz w:val="20"/>
                <w:szCs w:val="20"/>
              </w:rPr>
            </w:pPr>
            <w:r w:rsidRPr="004B3635">
              <w:rPr>
                <w:sz w:val="20"/>
                <w:szCs w:val="20"/>
              </w:rPr>
              <w:t>Изучение конспекта лекции и материала учебного пособия  Н.Соколовой с соавт. «Сестринское дело в педиатрии. Практикум», «Феникс», 201</w:t>
            </w:r>
            <w:r w:rsidR="001059CE">
              <w:rPr>
                <w:sz w:val="20"/>
                <w:szCs w:val="20"/>
              </w:rPr>
              <w:t>9</w:t>
            </w:r>
            <w:r w:rsidRPr="004B3635">
              <w:rPr>
                <w:sz w:val="20"/>
                <w:szCs w:val="20"/>
              </w:rPr>
              <w:t>г. стр.307, 255-258,</w:t>
            </w:r>
          </w:p>
          <w:p w:rsidR="00DA1333" w:rsidRPr="004B3635" w:rsidRDefault="00DA1333" w:rsidP="00DA1333">
            <w:pPr>
              <w:rPr>
                <w:sz w:val="20"/>
                <w:szCs w:val="20"/>
              </w:rPr>
            </w:pPr>
            <w:r w:rsidRPr="004B3635">
              <w:rPr>
                <w:sz w:val="20"/>
                <w:szCs w:val="20"/>
              </w:rPr>
              <w:t>учебное пособия В. Тульчинской с соавт. «Сестринское дело в педиатрии»,Ростов-на-Дону, «Феникс»;201</w:t>
            </w:r>
            <w:r w:rsidR="001059CE">
              <w:rPr>
                <w:sz w:val="20"/>
                <w:szCs w:val="20"/>
              </w:rPr>
              <w:t>9</w:t>
            </w:r>
            <w:r w:rsidRPr="004B3635">
              <w:rPr>
                <w:sz w:val="20"/>
                <w:szCs w:val="20"/>
              </w:rPr>
              <w:t>г, 248-249,</w:t>
            </w:r>
          </w:p>
          <w:p w:rsidR="00DA1333" w:rsidRPr="004B3635" w:rsidRDefault="00DA1333" w:rsidP="00DA1333">
            <w:pPr>
              <w:rPr>
                <w:sz w:val="20"/>
                <w:szCs w:val="20"/>
              </w:rPr>
            </w:pPr>
            <w:r w:rsidRPr="004B3635">
              <w:rPr>
                <w:sz w:val="20"/>
                <w:szCs w:val="20"/>
              </w:rPr>
              <w:t xml:space="preserve">----изучение нормативного документа ФЗ-323 статья 27(1,2,3), статья 32, </w:t>
            </w:r>
          </w:p>
          <w:p w:rsidR="00DA1333" w:rsidRPr="004B3635" w:rsidRDefault="00DA1333" w:rsidP="00DA1333">
            <w:pPr>
              <w:pStyle w:val="ConsTitle"/>
              <w:widowControl/>
              <w:jc w:val="both"/>
              <w:rPr>
                <w:rFonts w:ascii="Times New Roman" w:hAnsi="Times New Roman" w:cs="Times New Roman"/>
                <w:b w:val="0"/>
                <w:sz w:val="20"/>
                <w:szCs w:val="20"/>
              </w:rPr>
            </w:pPr>
            <w:r w:rsidRPr="004B3635">
              <w:rPr>
                <w:rFonts w:ascii="Times New Roman" w:hAnsi="Times New Roman" w:cs="Times New Roman"/>
                <w:b w:val="0"/>
                <w:sz w:val="20"/>
                <w:szCs w:val="20"/>
              </w:rPr>
              <w:t>-----------------------Методические указания «Техника сбора и транспортирования биоматериалов в микробиологические лаборатории. МУ 4.2.2039-05(забор кала и рвотных масс на бакпосеви вирусы);</w:t>
            </w:r>
          </w:p>
          <w:p w:rsidR="00DA1333" w:rsidRPr="004B3635" w:rsidRDefault="00DA1333" w:rsidP="00DA1333">
            <w:pPr>
              <w:rPr>
                <w:sz w:val="20"/>
                <w:szCs w:val="20"/>
              </w:rPr>
            </w:pPr>
            <w:r w:rsidRPr="004B3635">
              <w:rPr>
                <w:sz w:val="20"/>
                <w:szCs w:val="20"/>
              </w:rPr>
              <w:t xml:space="preserve"> ----заполнение словаря терминов и понятий темы,</w:t>
            </w:r>
          </w:p>
          <w:p w:rsidR="00DA1333" w:rsidRPr="004B3635" w:rsidRDefault="00DA1333" w:rsidP="00DA1333">
            <w:pPr>
              <w:jc w:val="center"/>
              <w:rPr>
                <w:sz w:val="20"/>
                <w:szCs w:val="20"/>
              </w:rPr>
            </w:pPr>
            <w:r w:rsidRPr="004B3635">
              <w:rPr>
                <w:sz w:val="20"/>
                <w:szCs w:val="20"/>
              </w:rPr>
              <w:t>----составление рекомендаций пациентам / плана консультирования  родителей по вопросам</w:t>
            </w:r>
          </w:p>
          <w:p w:rsidR="00DA1333" w:rsidRPr="004B3635" w:rsidRDefault="00DA1333" w:rsidP="00DA1333">
            <w:pPr>
              <w:jc w:val="center"/>
              <w:rPr>
                <w:sz w:val="28"/>
                <w:szCs w:val="28"/>
              </w:rPr>
            </w:pPr>
            <w:r w:rsidRPr="004B3635">
              <w:rPr>
                <w:sz w:val="20"/>
                <w:szCs w:val="20"/>
              </w:rPr>
              <w:t>оральной регидратации и диетотерапии ОКИ.</w:t>
            </w:r>
          </w:p>
          <w:p w:rsidR="00DA1333" w:rsidRPr="004B3635" w:rsidRDefault="00DA1333" w:rsidP="00DA1333">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consultant</w:t>
            </w:r>
            <w:r w:rsidRPr="004B3635">
              <w:rPr>
                <w:sz w:val="20"/>
                <w:szCs w:val="20"/>
              </w:rPr>
              <w:t>.</w:t>
            </w:r>
            <w:r w:rsidRPr="004B3635">
              <w:rPr>
                <w:sz w:val="20"/>
                <w:szCs w:val="20"/>
                <w:lang w:val="en-US"/>
              </w:rPr>
              <w:t>ru</w:t>
            </w:r>
            <w:r w:rsidRPr="004B3635">
              <w:rPr>
                <w:sz w:val="20"/>
                <w:szCs w:val="20"/>
              </w:rPr>
              <w:t>/- нормативные документы,</w:t>
            </w:r>
          </w:p>
          <w:p w:rsidR="00DA1333" w:rsidRPr="004B3635" w:rsidRDefault="00DA1333" w:rsidP="00DA1333">
            <w:pPr>
              <w:rPr>
                <w:sz w:val="20"/>
                <w:szCs w:val="20"/>
              </w:rPr>
            </w:pPr>
            <w:r w:rsidRPr="004B3635">
              <w:rPr>
                <w:sz w:val="20"/>
                <w:szCs w:val="20"/>
                <w:lang w:val="en-US"/>
              </w:rPr>
              <w:t>http</w:t>
            </w:r>
            <w:r w:rsidRPr="004B3635">
              <w:rPr>
                <w:sz w:val="20"/>
                <w:szCs w:val="20"/>
              </w:rPr>
              <w:t>//</w:t>
            </w:r>
            <w:r w:rsidRPr="004B3635">
              <w:rPr>
                <w:sz w:val="20"/>
                <w:szCs w:val="20"/>
                <w:lang w:val="en-US"/>
              </w:rPr>
              <w:t>www</w:t>
            </w:r>
            <w:r w:rsidRPr="004B3635">
              <w:rPr>
                <w:sz w:val="20"/>
                <w:szCs w:val="20"/>
              </w:rPr>
              <w:t>.</w:t>
            </w:r>
            <w:r w:rsidRPr="004B3635">
              <w:rPr>
                <w:sz w:val="20"/>
                <w:szCs w:val="20"/>
                <w:lang w:val="en-US"/>
              </w:rPr>
              <w:t>ru</w:t>
            </w:r>
            <w:r w:rsidRPr="004B3635">
              <w:rPr>
                <w:sz w:val="20"/>
                <w:szCs w:val="20"/>
              </w:rPr>
              <w:t xml:space="preserve">/-нормативные документы: </w:t>
            </w:r>
          </w:p>
          <w:p w:rsidR="00DA1333" w:rsidRPr="004B3635" w:rsidRDefault="00DA1333" w:rsidP="00DA1333">
            <w:pPr>
              <w:rPr>
                <w:sz w:val="20"/>
                <w:szCs w:val="20"/>
              </w:rPr>
            </w:pPr>
            <w:r w:rsidRPr="004B3635">
              <w:rPr>
                <w:sz w:val="20"/>
                <w:szCs w:val="20"/>
              </w:rPr>
              <w:t>ФЗ-323 статья 27(1,2,3), статья 32,</w:t>
            </w:r>
          </w:p>
          <w:p w:rsidR="00DA1333" w:rsidRPr="00994693" w:rsidRDefault="00DA1333" w:rsidP="00DA1333">
            <w:pPr>
              <w:jc w:val="both"/>
              <w:rPr>
                <w:b/>
                <w:u w:val="single"/>
              </w:rPr>
            </w:pPr>
            <w:r w:rsidRPr="004B3635">
              <w:rPr>
                <w:b/>
                <w:sz w:val="20"/>
                <w:szCs w:val="20"/>
              </w:rPr>
              <w:t>МУ 4.2.2039-05  «Техника сбора и транспортирования биоматериалов в микробиологические лаборатории.</w:t>
            </w:r>
          </w:p>
        </w:tc>
      </w:tr>
      <w:tr w:rsidR="00DB0642"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DB0642" w:rsidRDefault="00DB0642" w:rsidP="005F2789">
            <w:pPr>
              <w:outlineLvl w:val="0"/>
              <w:rPr>
                <w:b/>
                <w:bCs/>
                <w:u w:val="single"/>
              </w:rPr>
            </w:pPr>
          </w:p>
          <w:p w:rsidR="00DB0642" w:rsidRDefault="00DB0642" w:rsidP="005F2789">
            <w:pPr>
              <w:outlineLvl w:val="0"/>
              <w:rPr>
                <w:b/>
                <w:bCs/>
                <w:u w:val="single"/>
              </w:rPr>
            </w:pPr>
            <w:r w:rsidRPr="00163166">
              <w:rPr>
                <w:b/>
                <w:bCs/>
                <w:u w:val="single"/>
              </w:rPr>
              <w:t xml:space="preserve">Раздел </w:t>
            </w:r>
            <w:r>
              <w:rPr>
                <w:b/>
                <w:bCs/>
                <w:u w:val="single"/>
              </w:rPr>
              <w:t>3</w:t>
            </w:r>
            <w:r w:rsidRPr="00163166">
              <w:rPr>
                <w:b/>
                <w:bCs/>
                <w:u w:val="single"/>
              </w:rPr>
              <w:t>. Сестринск</w:t>
            </w:r>
            <w:r w:rsidR="00701C70">
              <w:rPr>
                <w:b/>
                <w:bCs/>
                <w:u w:val="single"/>
              </w:rPr>
              <w:t>ая</w:t>
            </w:r>
            <w:r w:rsidRPr="00163166">
              <w:rPr>
                <w:b/>
                <w:bCs/>
                <w:u w:val="single"/>
              </w:rPr>
              <w:t xml:space="preserve"> </w:t>
            </w:r>
            <w:r w:rsidR="00701C70">
              <w:rPr>
                <w:b/>
                <w:bCs/>
                <w:u w:val="single"/>
              </w:rPr>
              <w:t>помощь</w:t>
            </w:r>
            <w:r w:rsidRPr="00163166">
              <w:rPr>
                <w:b/>
                <w:bCs/>
                <w:u w:val="single"/>
              </w:rPr>
              <w:t xml:space="preserve"> </w:t>
            </w:r>
            <w:r>
              <w:rPr>
                <w:b/>
                <w:bCs/>
                <w:u w:val="single"/>
              </w:rPr>
              <w:t>при инфекционных заболеваниях</w:t>
            </w:r>
          </w:p>
          <w:p w:rsidR="00DB0642" w:rsidRPr="00163166" w:rsidRDefault="00DB0642" w:rsidP="005F2789">
            <w:pPr>
              <w:outlineLvl w:val="0"/>
              <w:rPr>
                <w:b/>
                <w:bCs/>
                <w:u w:val="single"/>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B0642" w:rsidRDefault="00DB0642" w:rsidP="005F2789">
            <w:pPr>
              <w:jc w:val="center"/>
              <w:outlineLvl w:val="0"/>
              <w:rPr>
                <w:b/>
                <w:bCs/>
              </w:rPr>
            </w:pPr>
          </w:p>
          <w:p w:rsidR="00E97705" w:rsidRDefault="00E97705" w:rsidP="005F2789">
            <w:pPr>
              <w:jc w:val="center"/>
              <w:outlineLvl w:val="0"/>
              <w:rPr>
                <w:b/>
                <w:bCs/>
              </w:rPr>
            </w:pPr>
            <w:r>
              <w:rPr>
                <w:b/>
                <w:bCs/>
              </w:rPr>
              <w:t>120</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DB0642" w:rsidRDefault="00DB0642" w:rsidP="005F2789">
            <w:pPr>
              <w:jc w:val="both"/>
              <w:rPr>
                <w:b/>
                <w:bCs/>
              </w:rPr>
            </w:pPr>
          </w:p>
        </w:tc>
      </w:tr>
      <w:tr w:rsidR="00DB0642"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DB0642" w:rsidRPr="00DB0642" w:rsidRDefault="00DB0642" w:rsidP="00DB0642">
            <w:pPr>
              <w:outlineLvl w:val="0"/>
              <w:rPr>
                <w:b/>
                <w:bCs/>
              </w:rPr>
            </w:pPr>
            <w:r>
              <w:rPr>
                <w:b/>
                <w:bCs/>
              </w:rPr>
              <w:t>3.1. Общая патология инфекционных заболеваний.</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B0642" w:rsidRDefault="00DB0642" w:rsidP="005F2789">
            <w:pPr>
              <w:jc w:val="center"/>
              <w:outlineLvl w:val="0"/>
              <w:rPr>
                <w:b/>
                <w:bCs/>
              </w:rPr>
            </w:pPr>
            <w:r>
              <w:rPr>
                <w:b/>
                <w:bCs/>
              </w:rPr>
              <w:t>26</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DB0642" w:rsidRDefault="00DB0642" w:rsidP="005F2789">
            <w:pPr>
              <w:jc w:val="both"/>
              <w:rPr>
                <w:b/>
                <w:bCs/>
              </w:rPr>
            </w:pPr>
          </w:p>
        </w:tc>
      </w:tr>
      <w:tr w:rsidR="00DB0642"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DB0642" w:rsidRPr="00D373EC" w:rsidRDefault="00DB0642" w:rsidP="00DB0642">
            <w:pPr>
              <w:outlineLvl w:val="0"/>
              <w:rPr>
                <w:b/>
                <w:bCs/>
              </w:rPr>
            </w:pPr>
            <w:r w:rsidRPr="00D373EC">
              <w:rPr>
                <w:b/>
              </w:rPr>
              <w:t xml:space="preserve">Тема </w:t>
            </w:r>
            <w:r>
              <w:rPr>
                <w:b/>
              </w:rPr>
              <w:t>3</w:t>
            </w:r>
            <w:r w:rsidRPr="00D373EC">
              <w:rPr>
                <w:b/>
              </w:rPr>
              <w:t xml:space="preserve">.1.1. </w:t>
            </w:r>
            <w:r w:rsidRPr="00D373EC">
              <w:t xml:space="preserve"> </w:t>
            </w:r>
            <w:r>
              <w:t>Введение. Общая патология инфекционных заболеваний.</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B0642" w:rsidRDefault="00E97705" w:rsidP="005F2789">
            <w:pPr>
              <w:jc w:val="center"/>
              <w:outlineLvl w:val="0"/>
              <w:rPr>
                <w:b/>
                <w:bCs/>
              </w:rPr>
            </w:pPr>
            <w:r>
              <w:rPr>
                <w:b/>
                <w:bCs/>
              </w:rPr>
              <w:t>2</w:t>
            </w:r>
          </w:p>
          <w:p w:rsidR="00E97705" w:rsidRDefault="00E97705" w:rsidP="005F2789">
            <w:pPr>
              <w:jc w:val="center"/>
              <w:outlineLvl w:val="0"/>
              <w:rPr>
                <w:b/>
                <w:bCs/>
              </w:rPr>
            </w:pPr>
          </w:p>
          <w:p w:rsidR="00E97705" w:rsidRDefault="00E97705" w:rsidP="005F2789">
            <w:pPr>
              <w:jc w:val="center"/>
              <w:outlineLvl w:val="0"/>
              <w:rPr>
                <w:b/>
                <w:bCs/>
              </w:rPr>
            </w:pPr>
          </w:p>
          <w:p w:rsidR="00E97705" w:rsidRDefault="00E97705" w:rsidP="005F2789">
            <w:pPr>
              <w:jc w:val="center"/>
              <w:outlineLvl w:val="0"/>
              <w:rPr>
                <w:b/>
                <w:bCs/>
              </w:rPr>
            </w:pPr>
            <w:r>
              <w:rPr>
                <w:b/>
                <w:bCs/>
              </w:rPr>
              <w:t>1</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E97705" w:rsidRDefault="00DB0642" w:rsidP="005F2789">
            <w:pPr>
              <w:jc w:val="both"/>
              <w:rPr>
                <w:b/>
                <w:bCs/>
              </w:rPr>
            </w:pPr>
            <w:r>
              <w:rPr>
                <w:b/>
                <w:bCs/>
              </w:rPr>
              <w:t>Лекция</w:t>
            </w:r>
          </w:p>
          <w:p w:rsidR="00DB0642" w:rsidRPr="00E97705" w:rsidRDefault="00E97705" w:rsidP="00E97705">
            <w:pPr>
              <w:pStyle w:val="a3"/>
              <w:ind w:left="33"/>
              <w:jc w:val="both"/>
              <w:rPr>
                <w:sz w:val="24"/>
                <w:u w:val="none"/>
              </w:rPr>
            </w:pPr>
            <w:r w:rsidRPr="00E97705">
              <w:rPr>
                <w:sz w:val="24"/>
                <w:u w:val="none"/>
              </w:rPr>
              <w:t>Понятия: «инфекция», «инфекционный процесс», «инфекционное заболевание. Основные особенности инфекционных заболеваний. Классификация.</w:t>
            </w:r>
          </w:p>
          <w:p w:rsidR="00DB0642" w:rsidRDefault="00DB0642" w:rsidP="005F2789">
            <w:pPr>
              <w:jc w:val="both"/>
              <w:rPr>
                <w:b/>
                <w:bCs/>
              </w:rPr>
            </w:pPr>
            <w:r w:rsidRPr="00DB0642">
              <w:rPr>
                <w:b/>
                <w:bCs/>
                <w:u w:val="single"/>
              </w:rPr>
              <w:t>Самостоятельная работа</w:t>
            </w:r>
            <w:r>
              <w:rPr>
                <w:b/>
                <w:bCs/>
              </w:rPr>
              <w:t>:</w:t>
            </w:r>
          </w:p>
          <w:p w:rsidR="00E97705" w:rsidRPr="00136BA5" w:rsidRDefault="00E97705" w:rsidP="00E97705">
            <w:pPr>
              <w:pStyle w:val="a3"/>
              <w:ind w:left="33"/>
              <w:rPr>
                <w:sz w:val="20"/>
                <w:szCs w:val="20"/>
                <w:u w:val="none"/>
              </w:rPr>
            </w:pPr>
            <w:r w:rsidRPr="00136BA5">
              <w:rPr>
                <w:sz w:val="20"/>
                <w:szCs w:val="20"/>
                <w:u w:val="none"/>
              </w:rPr>
              <w:t>Знакомство с историей развития учения об инфекционных заболеваниях:</w:t>
            </w:r>
          </w:p>
          <w:p w:rsidR="00E97705" w:rsidRPr="00136BA5" w:rsidRDefault="00E97705" w:rsidP="00E97705">
            <w:pPr>
              <w:rPr>
                <w:sz w:val="20"/>
                <w:szCs w:val="20"/>
              </w:rPr>
            </w:pPr>
            <w:r w:rsidRPr="00136BA5">
              <w:rPr>
                <w:sz w:val="20"/>
                <w:szCs w:val="20"/>
              </w:rPr>
              <w:t>-----изучение конспекта лекции и материала учебника по теме, приказа МЗ №220</w:t>
            </w:r>
            <w:r w:rsidR="00316C2C">
              <w:rPr>
                <w:sz w:val="20"/>
                <w:szCs w:val="20"/>
              </w:rPr>
              <w:t>;</w:t>
            </w:r>
          </w:p>
          <w:p w:rsidR="00E97705" w:rsidRPr="00136BA5" w:rsidRDefault="00E97705" w:rsidP="00E97705">
            <w:pPr>
              <w:rPr>
                <w:sz w:val="20"/>
                <w:szCs w:val="20"/>
              </w:rPr>
            </w:pPr>
            <w:r w:rsidRPr="00136BA5">
              <w:rPr>
                <w:sz w:val="20"/>
                <w:szCs w:val="20"/>
              </w:rPr>
              <w:t>----заполнение словаря терминов и понятий темы</w:t>
            </w:r>
            <w:r w:rsidR="00316C2C">
              <w:rPr>
                <w:sz w:val="20"/>
                <w:szCs w:val="20"/>
              </w:rPr>
              <w:t>;</w:t>
            </w:r>
          </w:p>
          <w:p w:rsidR="00E97705" w:rsidRPr="00E97705" w:rsidRDefault="00E97705" w:rsidP="00E97705">
            <w:pPr>
              <w:jc w:val="center"/>
              <w:rPr>
                <w:bCs/>
                <w:u w:val="single"/>
              </w:rPr>
            </w:pPr>
            <w:r w:rsidRPr="00E97705">
              <w:rPr>
                <w:bCs/>
                <w:u w:val="single"/>
              </w:rPr>
              <w:t>Методическое обеспечение</w:t>
            </w:r>
          </w:p>
          <w:p w:rsidR="00E97705" w:rsidRPr="00136BA5" w:rsidRDefault="00E97705" w:rsidP="00E97705">
            <w:pPr>
              <w:rPr>
                <w:bCs/>
                <w:sz w:val="20"/>
                <w:szCs w:val="20"/>
              </w:rPr>
            </w:pPr>
            <w:r w:rsidRPr="00136BA5">
              <w:rPr>
                <w:rFonts w:ascii="Bookman Old Style" w:hAnsi="Bookman Old Style"/>
                <w:bCs/>
                <w:sz w:val="20"/>
                <w:szCs w:val="20"/>
              </w:rPr>
              <w:t xml:space="preserve">Учебник В.А.Малова «Сестринское дело при инфекционных заболеваниях»,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481C1A">
              <w:rPr>
                <w:bCs/>
                <w:sz w:val="20"/>
                <w:szCs w:val="20"/>
              </w:rPr>
              <w:t>7</w:t>
            </w:r>
            <w:r>
              <w:rPr>
                <w:bCs/>
                <w:sz w:val="20"/>
                <w:szCs w:val="20"/>
              </w:rPr>
              <w:t xml:space="preserve"> </w:t>
            </w:r>
            <w:r w:rsidRPr="00136BA5">
              <w:rPr>
                <w:bCs/>
                <w:sz w:val="20"/>
                <w:szCs w:val="20"/>
              </w:rPr>
              <w:t xml:space="preserve">г. </w:t>
            </w:r>
          </w:p>
          <w:p w:rsidR="00E97705" w:rsidRPr="00136BA5" w:rsidRDefault="00E97705" w:rsidP="00E97705">
            <w:pPr>
              <w:rPr>
                <w:bCs/>
                <w:sz w:val="20"/>
                <w:szCs w:val="20"/>
              </w:rPr>
            </w:pPr>
            <w:r w:rsidRPr="00136BA5">
              <w:rPr>
                <w:bCs/>
                <w:sz w:val="20"/>
                <w:szCs w:val="20"/>
              </w:rPr>
              <w:t>Учебник В.А.Малова, Е.Я. Маловой «Инфекционные болезни с курсом ВИЧ-инфекции и эпидемиологии»,</w:t>
            </w:r>
            <w:r w:rsidRPr="00136BA5">
              <w:rPr>
                <w:rFonts w:ascii="Bookman Old Style" w:hAnsi="Bookman Old Style"/>
                <w:bCs/>
                <w:sz w:val="20"/>
                <w:szCs w:val="20"/>
              </w:rPr>
              <w:t xml:space="preserve">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481C1A">
              <w:rPr>
                <w:bCs/>
                <w:sz w:val="20"/>
                <w:szCs w:val="20"/>
              </w:rPr>
              <w:t>7</w:t>
            </w:r>
            <w:r>
              <w:rPr>
                <w:bCs/>
                <w:sz w:val="20"/>
                <w:szCs w:val="20"/>
              </w:rPr>
              <w:t xml:space="preserve"> </w:t>
            </w:r>
            <w:r w:rsidRPr="00136BA5">
              <w:rPr>
                <w:bCs/>
                <w:sz w:val="20"/>
                <w:szCs w:val="20"/>
              </w:rPr>
              <w:t>г.</w:t>
            </w:r>
          </w:p>
          <w:p w:rsidR="00E97705" w:rsidRPr="00136BA5" w:rsidRDefault="00E97705" w:rsidP="00E97705">
            <w:pPr>
              <w:jc w:val="both"/>
              <w:rPr>
                <w:color w:val="000000"/>
                <w:sz w:val="20"/>
                <w:szCs w:val="20"/>
              </w:rPr>
            </w:pPr>
            <w:r w:rsidRPr="00136BA5">
              <w:rPr>
                <w:color w:val="000000"/>
                <w:sz w:val="20"/>
                <w:szCs w:val="20"/>
              </w:rPr>
              <w:t>Приказ Минздрава России № 220 от 17.09.</w:t>
            </w:r>
            <w:r>
              <w:rPr>
                <w:color w:val="000000"/>
                <w:sz w:val="20"/>
                <w:szCs w:val="20"/>
              </w:rPr>
              <w:t>2013</w:t>
            </w:r>
            <w:r w:rsidRPr="00136BA5">
              <w:rPr>
                <w:color w:val="000000"/>
                <w:sz w:val="20"/>
                <w:szCs w:val="20"/>
              </w:rPr>
              <w:t>г. « О мерах по развитию и совершенствованию инфекционной службы в Российской Федерации».</w:t>
            </w:r>
          </w:p>
          <w:p w:rsidR="00E97705" w:rsidRDefault="00E97705" w:rsidP="00E97705">
            <w:pPr>
              <w:jc w:val="both"/>
              <w:rPr>
                <w:b/>
                <w:bCs/>
              </w:rPr>
            </w:pPr>
            <w:r w:rsidRPr="00136BA5">
              <w:rPr>
                <w:bCs/>
                <w:sz w:val="20"/>
                <w:szCs w:val="20"/>
              </w:rPr>
              <w:t>Электронная библиотечная система «Консультант студента»</w:t>
            </w:r>
            <w:r w:rsidR="00316C2C">
              <w:rPr>
                <w:bCs/>
                <w:sz w:val="20"/>
                <w:szCs w:val="20"/>
              </w:rPr>
              <w:t>.</w:t>
            </w:r>
          </w:p>
        </w:tc>
      </w:tr>
      <w:tr w:rsidR="00E97705"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E97705" w:rsidRPr="00D373EC" w:rsidRDefault="00E97705" w:rsidP="00701C70">
            <w:pPr>
              <w:outlineLvl w:val="0"/>
              <w:rPr>
                <w:b/>
                <w:bCs/>
              </w:rPr>
            </w:pPr>
            <w:r w:rsidRPr="00D373EC">
              <w:rPr>
                <w:b/>
              </w:rPr>
              <w:t xml:space="preserve">Тема </w:t>
            </w:r>
            <w:r>
              <w:rPr>
                <w:b/>
              </w:rPr>
              <w:t>3</w:t>
            </w:r>
            <w:r w:rsidRPr="00D373EC">
              <w:rPr>
                <w:b/>
              </w:rPr>
              <w:t>.1.</w:t>
            </w:r>
            <w:r w:rsidR="00980553">
              <w:rPr>
                <w:b/>
              </w:rPr>
              <w:t>2</w:t>
            </w:r>
            <w:r w:rsidRPr="00D373EC">
              <w:rPr>
                <w:b/>
              </w:rPr>
              <w:t xml:space="preserve">. </w:t>
            </w:r>
            <w:r w:rsidRPr="00980553">
              <w:t xml:space="preserve"> </w:t>
            </w:r>
            <w:r w:rsidR="00980553" w:rsidRPr="00980553">
              <w:rPr>
                <w:bCs/>
              </w:rPr>
              <w:t>Основы диагностики инфекционных заболеваний. Принципы лечения. Особенности  сестринско</w:t>
            </w:r>
            <w:r w:rsidR="00701C70">
              <w:rPr>
                <w:bCs/>
              </w:rPr>
              <w:t>й</w:t>
            </w:r>
            <w:r w:rsidR="00980553" w:rsidRPr="00980553">
              <w:rPr>
                <w:bCs/>
              </w:rPr>
              <w:t xml:space="preserve">  </w:t>
            </w:r>
            <w:r w:rsidR="00701C70">
              <w:rPr>
                <w:bCs/>
              </w:rPr>
              <w:t>помощи</w:t>
            </w:r>
            <w:r w:rsidR="00980553" w:rsidRPr="00980553">
              <w:rPr>
                <w:bCs/>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97705" w:rsidRDefault="00980553" w:rsidP="005F2789">
            <w:pPr>
              <w:jc w:val="center"/>
              <w:outlineLvl w:val="0"/>
              <w:rPr>
                <w:b/>
                <w:bCs/>
              </w:rPr>
            </w:pPr>
            <w:r>
              <w:rPr>
                <w:b/>
                <w:bCs/>
              </w:rPr>
              <w:t>2</w:t>
            </w:r>
          </w:p>
          <w:p w:rsidR="00980553" w:rsidRDefault="00980553" w:rsidP="005F2789">
            <w:pPr>
              <w:jc w:val="center"/>
              <w:outlineLvl w:val="0"/>
              <w:rPr>
                <w:b/>
                <w:bCs/>
              </w:rPr>
            </w:pPr>
          </w:p>
          <w:p w:rsidR="00980553" w:rsidRDefault="00980553" w:rsidP="005F2789">
            <w:pPr>
              <w:jc w:val="center"/>
              <w:outlineLvl w:val="0"/>
              <w:rPr>
                <w:b/>
                <w:bCs/>
              </w:rPr>
            </w:pPr>
          </w:p>
          <w:p w:rsidR="00980553" w:rsidRDefault="00980553" w:rsidP="005F2789">
            <w:pPr>
              <w:jc w:val="center"/>
              <w:outlineLvl w:val="0"/>
              <w:rPr>
                <w:b/>
                <w:bCs/>
              </w:rPr>
            </w:pPr>
          </w:p>
          <w:p w:rsidR="00980553" w:rsidRDefault="00980553" w:rsidP="005F2789">
            <w:pPr>
              <w:jc w:val="center"/>
              <w:outlineLvl w:val="0"/>
              <w:rPr>
                <w:b/>
                <w:bCs/>
              </w:rPr>
            </w:pPr>
          </w:p>
          <w:p w:rsidR="00980553" w:rsidRDefault="00980553" w:rsidP="005F2789">
            <w:pPr>
              <w:jc w:val="center"/>
              <w:outlineLvl w:val="0"/>
              <w:rPr>
                <w:b/>
                <w:bCs/>
              </w:rPr>
            </w:pPr>
            <w:r>
              <w:rPr>
                <w:b/>
                <w:bCs/>
              </w:rPr>
              <w:t>6</w:t>
            </w:r>
          </w:p>
          <w:p w:rsidR="00C50106" w:rsidRDefault="00C50106" w:rsidP="005F2789">
            <w:pPr>
              <w:jc w:val="center"/>
              <w:outlineLvl w:val="0"/>
              <w:rPr>
                <w:b/>
                <w:bCs/>
              </w:rPr>
            </w:pPr>
          </w:p>
          <w:p w:rsidR="00C50106" w:rsidRDefault="00C50106" w:rsidP="005F2789">
            <w:pPr>
              <w:jc w:val="center"/>
              <w:outlineLvl w:val="0"/>
              <w:rPr>
                <w:b/>
                <w:bCs/>
              </w:rPr>
            </w:pPr>
          </w:p>
          <w:p w:rsidR="00C50106" w:rsidRDefault="00C50106" w:rsidP="005F2789">
            <w:pPr>
              <w:jc w:val="center"/>
              <w:outlineLvl w:val="0"/>
              <w:rPr>
                <w:b/>
                <w:bCs/>
              </w:rPr>
            </w:pPr>
          </w:p>
          <w:p w:rsidR="00C50106" w:rsidRDefault="00C50106" w:rsidP="005F2789">
            <w:pPr>
              <w:jc w:val="center"/>
              <w:outlineLvl w:val="0"/>
              <w:rPr>
                <w:b/>
                <w:bCs/>
              </w:rPr>
            </w:pPr>
          </w:p>
          <w:p w:rsidR="00C50106" w:rsidRDefault="00C50106" w:rsidP="005F2789">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E97705" w:rsidRDefault="00E97705" w:rsidP="005F2789">
            <w:pPr>
              <w:jc w:val="both"/>
              <w:rPr>
                <w:b/>
                <w:bCs/>
              </w:rPr>
            </w:pPr>
            <w:r>
              <w:rPr>
                <w:b/>
                <w:bCs/>
              </w:rPr>
              <w:t>Лекция</w:t>
            </w:r>
          </w:p>
          <w:p w:rsidR="00980553" w:rsidRPr="00980553" w:rsidRDefault="00980553" w:rsidP="00980553">
            <w:pPr>
              <w:pStyle w:val="a3"/>
              <w:ind w:left="33"/>
              <w:jc w:val="both"/>
              <w:rPr>
                <w:sz w:val="24"/>
                <w:u w:val="none"/>
              </w:rPr>
            </w:pPr>
            <w:r w:rsidRPr="00980553">
              <w:rPr>
                <w:sz w:val="24"/>
                <w:u w:val="none"/>
              </w:rPr>
              <w:t>Значение ранней диагностики инфекционных заболеваний. Методы диагностики: эпидемиологический анамнез,  клинические методы, лабораторные и инструментальные методы исследования. Принципы лечения. Методы диагностики проблем пациента. Особенности сестринского ухода.</w:t>
            </w:r>
          </w:p>
          <w:p w:rsidR="00E97705" w:rsidRDefault="00E97705" w:rsidP="005F2789">
            <w:pPr>
              <w:jc w:val="both"/>
              <w:rPr>
                <w:b/>
                <w:bCs/>
              </w:rPr>
            </w:pPr>
            <w:r>
              <w:rPr>
                <w:b/>
                <w:bCs/>
              </w:rPr>
              <w:t>Практическое занятие</w:t>
            </w:r>
          </w:p>
          <w:p w:rsidR="00980553" w:rsidRPr="00980553" w:rsidRDefault="00980553" w:rsidP="00980553">
            <w:pPr>
              <w:pStyle w:val="a3"/>
              <w:ind w:left="33"/>
              <w:jc w:val="both"/>
              <w:rPr>
                <w:sz w:val="24"/>
                <w:u w:val="none"/>
              </w:rPr>
            </w:pPr>
            <w:r w:rsidRPr="00980553">
              <w:rPr>
                <w:sz w:val="24"/>
                <w:u w:val="none"/>
              </w:rPr>
              <w:t>Сбор анамнеза у пациентов, диагностика проблем пациента, составление плана сестринских вмешательств. Знакомство с лекарственными препаратами, раскладка и раздача лекарств пациентам, разведение антибиотиков, набирание их в шприцы, заполнение капельных систем, уход за тяжелобольными.</w:t>
            </w:r>
          </w:p>
          <w:p w:rsidR="00E97705" w:rsidRDefault="00E97705" w:rsidP="005F2789">
            <w:pPr>
              <w:jc w:val="both"/>
              <w:rPr>
                <w:b/>
                <w:bCs/>
              </w:rPr>
            </w:pPr>
            <w:r w:rsidRPr="00DB0642">
              <w:rPr>
                <w:b/>
                <w:bCs/>
                <w:u w:val="single"/>
              </w:rPr>
              <w:t>Самостоятельная работа</w:t>
            </w:r>
            <w:r>
              <w:rPr>
                <w:b/>
                <w:bCs/>
              </w:rPr>
              <w:t>:</w:t>
            </w:r>
          </w:p>
          <w:p w:rsidR="00C50106" w:rsidRPr="00136BA5" w:rsidRDefault="00C50106" w:rsidP="00C50106">
            <w:pPr>
              <w:rPr>
                <w:sz w:val="20"/>
                <w:szCs w:val="20"/>
              </w:rPr>
            </w:pPr>
            <w:r w:rsidRPr="00136BA5">
              <w:rPr>
                <w:sz w:val="20"/>
                <w:szCs w:val="20"/>
              </w:rPr>
              <w:t>-----изучение конспекта лекции по теме, материала учебника, нормативных документов (см ниже), в т.ч. должностной инструкции м/с инфекционного стационара и КИЗа(см приказ МЗ РФ № 869);</w:t>
            </w:r>
          </w:p>
          <w:p w:rsidR="00C50106" w:rsidRPr="00136BA5" w:rsidRDefault="00C50106" w:rsidP="00C50106">
            <w:pPr>
              <w:rPr>
                <w:sz w:val="20"/>
                <w:szCs w:val="20"/>
              </w:rPr>
            </w:pPr>
            <w:r w:rsidRPr="00136BA5">
              <w:rPr>
                <w:sz w:val="20"/>
                <w:szCs w:val="20"/>
              </w:rPr>
              <w:t>----заполнение словаря терминов и понятий темы,</w:t>
            </w:r>
          </w:p>
          <w:p w:rsidR="00C50106" w:rsidRPr="00136BA5" w:rsidRDefault="00C50106" w:rsidP="00C50106">
            <w:pPr>
              <w:rPr>
                <w:sz w:val="20"/>
                <w:szCs w:val="20"/>
              </w:rPr>
            </w:pPr>
            <w:r w:rsidRPr="00136BA5">
              <w:rPr>
                <w:sz w:val="20"/>
                <w:szCs w:val="20"/>
              </w:rPr>
              <w:t>----составление кроссворда по теме «Диагностика инфекционных заболеваний»</w:t>
            </w:r>
            <w:r w:rsidRPr="00136BA5">
              <w:rPr>
                <w:sz w:val="20"/>
                <w:szCs w:val="20"/>
              </w:rPr>
              <w:tab/>
            </w:r>
          </w:p>
          <w:p w:rsidR="00C50106" w:rsidRPr="00C50106" w:rsidRDefault="00C50106" w:rsidP="00C50106">
            <w:pPr>
              <w:jc w:val="center"/>
              <w:rPr>
                <w:bCs/>
                <w:u w:val="single"/>
              </w:rPr>
            </w:pPr>
            <w:r w:rsidRPr="00C50106">
              <w:rPr>
                <w:bCs/>
                <w:u w:val="single"/>
              </w:rPr>
              <w:t>Методическое обеспечение:</w:t>
            </w:r>
          </w:p>
          <w:p w:rsidR="00C50106" w:rsidRPr="00136BA5" w:rsidRDefault="00C50106" w:rsidP="00C50106">
            <w:pPr>
              <w:rPr>
                <w:bCs/>
                <w:sz w:val="20"/>
                <w:szCs w:val="20"/>
              </w:rPr>
            </w:pPr>
            <w:r w:rsidRPr="00136BA5">
              <w:rPr>
                <w:rFonts w:ascii="Bookman Old Style" w:hAnsi="Bookman Old Style"/>
                <w:bCs/>
                <w:sz w:val="20"/>
                <w:szCs w:val="20"/>
              </w:rPr>
              <w:t xml:space="preserve">Учебник В.А.Малова «Сестринское дело при инфекционных заболеваниях»,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CC3A0D">
              <w:rPr>
                <w:bCs/>
                <w:sz w:val="20"/>
                <w:szCs w:val="20"/>
              </w:rPr>
              <w:t>7</w:t>
            </w:r>
            <w:r w:rsidRPr="00136BA5">
              <w:rPr>
                <w:bCs/>
                <w:sz w:val="20"/>
                <w:szCs w:val="20"/>
              </w:rPr>
              <w:t xml:space="preserve">г. </w:t>
            </w:r>
          </w:p>
          <w:p w:rsidR="00C50106" w:rsidRPr="00136BA5" w:rsidRDefault="00C50106" w:rsidP="00C50106">
            <w:pPr>
              <w:rPr>
                <w:bCs/>
                <w:sz w:val="20"/>
                <w:szCs w:val="20"/>
              </w:rPr>
            </w:pPr>
            <w:r w:rsidRPr="00136BA5">
              <w:rPr>
                <w:bCs/>
                <w:sz w:val="20"/>
                <w:szCs w:val="20"/>
              </w:rPr>
              <w:t>Учебник В.А.Малова, Е.Я. Маловой «Инфекционные болезни с курсом ВИЧ-инфекции и эпидемиологии»,</w:t>
            </w:r>
            <w:r w:rsidRPr="00136BA5">
              <w:rPr>
                <w:rFonts w:ascii="Bookman Old Style" w:hAnsi="Bookman Old Style"/>
                <w:bCs/>
                <w:sz w:val="20"/>
                <w:szCs w:val="20"/>
              </w:rPr>
              <w:t xml:space="preserve">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CC3A0D">
              <w:rPr>
                <w:bCs/>
                <w:sz w:val="20"/>
                <w:szCs w:val="20"/>
              </w:rPr>
              <w:t>7</w:t>
            </w:r>
            <w:r w:rsidRPr="00136BA5">
              <w:rPr>
                <w:bCs/>
                <w:sz w:val="20"/>
                <w:szCs w:val="20"/>
              </w:rPr>
              <w:t>г.</w:t>
            </w:r>
          </w:p>
          <w:p w:rsidR="00C50106" w:rsidRPr="00136BA5" w:rsidRDefault="00C50106" w:rsidP="00C50106">
            <w:pPr>
              <w:rPr>
                <w:bCs/>
                <w:sz w:val="20"/>
                <w:szCs w:val="20"/>
              </w:rPr>
            </w:pPr>
            <w:r w:rsidRPr="00136BA5">
              <w:rPr>
                <w:bCs/>
                <w:sz w:val="20"/>
                <w:szCs w:val="20"/>
              </w:rPr>
              <w:t>323-ФЗ «Об основах охраны  здоровья граждан в РФ» от 23.11.2011г.</w:t>
            </w:r>
          </w:p>
          <w:p w:rsidR="00C50106" w:rsidRDefault="00C50106" w:rsidP="00C50106">
            <w:pPr>
              <w:rPr>
                <w:sz w:val="20"/>
                <w:szCs w:val="20"/>
              </w:rPr>
            </w:pPr>
            <w:r w:rsidRPr="00136BA5">
              <w:rPr>
                <w:sz w:val="20"/>
                <w:szCs w:val="20"/>
              </w:rPr>
              <w:t xml:space="preserve">№869 от 6.11.2009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в сфере здравоохранения»;             </w:t>
            </w:r>
          </w:p>
          <w:p w:rsidR="00C50106" w:rsidRPr="00136BA5" w:rsidRDefault="00C50106" w:rsidP="00C50106">
            <w:pPr>
              <w:rPr>
                <w:color w:val="000000"/>
                <w:sz w:val="20"/>
                <w:szCs w:val="20"/>
              </w:rPr>
            </w:pPr>
            <w:r w:rsidRPr="00136BA5">
              <w:rPr>
                <w:color w:val="000000"/>
                <w:sz w:val="20"/>
                <w:szCs w:val="20"/>
              </w:rPr>
              <w:t>Методические указания «Техника сбора и транспортировка биоматериалов в микробиологические лаборатории МУ 4.2.2039-05.</w:t>
            </w:r>
          </w:p>
          <w:p w:rsidR="00C50106" w:rsidRDefault="00C50106" w:rsidP="00C50106">
            <w:pPr>
              <w:jc w:val="both"/>
              <w:rPr>
                <w:b/>
                <w:bCs/>
              </w:rPr>
            </w:pPr>
            <w:r w:rsidRPr="00136BA5">
              <w:rPr>
                <w:bCs/>
                <w:sz w:val="20"/>
                <w:szCs w:val="20"/>
              </w:rPr>
              <w:t>Электронная библиотечная система «Консультант студента»</w:t>
            </w:r>
            <w:r>
              <w:rPr>
                <w:bCs/>
                <w:sz w:val="20"/>
                <w:szCs w:val="20"/>
              </w:rPr>
              <w:t>.</w:t>
            </w:r>
          </w:p>
        </w:tc>
      </w:tr>
      <w:tr w:rsidR="00980553"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A743C0" w:rsidRDefault="00980553" w:rsidP="00A743C0">
            <w:pPr>
              <w:outlineLvl w:val="0"/>
            </w:pPr>
            <w:r w:rsidRPr="00D373EC">
              <w:rPr>
                <w:b/>
              </w:rPr>
              <w:t xml:space="preserve">Тема </w:t>
            </w:r>
            <w:r>
              <w:rPr>
                <w:b/>
              </w:rPr>
              <w:t>3</w:t>
            </w:r>
            <w:r w:rsidRPr="00D373EC">
              <w:rPr>
                <w:b/>
              </w:rPr>
              <w:t>.1.</w:t>
            </w:r>
            <w:r w:rsidR="00A743C0">
              <w:rPr>
                <w:b/>
              </w:rPr>
              <w:t>3</w:t>
            </w:r>
            <w:r w:rsidRPr="00D373EC">
              <w:rPr>
                <w:b/>
              </w:rPr>
              <w:t xml:space="preserve">. </w:t>
            </w:r>
            <w:r w:rsidR="00A743C0" w:rsidRPr="00A743C0">
              <w:t>Основные эпидемиологичес-</w:t>
            </w:r>
          </w:p>
          <w:p w:rsidR="00980553" w:rsidRPr="00D373EC" w:rsidRDefault="00A743C0" w:rsidP="00A743C0">
            <w:pPr>
              <w:outlineLvl w:val="0"/>
              <w:rPr>
                <w:b/>
                <w:bCs/>
              </w:rPr>
            </w:pPr>
            <w:r w:rsidRPr="00A743C0">
              <w:t>кие понятия. Принципы профилактики инфекционных заболеваний.</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80553" w:rsidRDefault="00A743C0" w:rsidP="005F2789">
            <w:pPr>
              <w:jc w:val="center"/>
              <w:outlineLvl w:val="0"/>
              <w:rPr>
                <w:b/>
                <w:bCs/>
              </w:rPr>
            </w:pPr>
            <w:r>
              <w:rPr>
                <w:b/>
                <w:bCs/>
              </w:rPr>
              <w:t>2</w:t>
            </w:r>
          </w:p>
          <w:p w:rsidR="00FB0D2B" w:rsidRDefault="00FB0D2B" w:rsidP="005F2789">
            <w:pPr>
              <w:jc w:val="center"/>
              <w:outlineLvl w:val="0"/>
              <w:rPr>
                <w:b/>
                <w:bCs/>
              </w:rPr>
            </w:pPr>
          </w:p>
          <w:p w:rsidR="00FB0D2B" w:rsidRDefault="00FB0D2B" w:rsidP="005F2789">
            <w:pPr>
              <w:jc w:val="center"/>
              <w:outlineLvl w:val="0"/>
              <w:rPr>
                <w:b/>
                <w:bCs/>
              </w:rPr>
            </w:pPr>
          </w:p>
          <w:p w:rsidR="00FB0D2B" w:rsidRDefault="00FB0D2B" w:rsidP="005F2789">
            <w:pPr>
              <w:jc w:val="center"/>
              <w:outlineLvl w:val="0"/>
              <w:rPr>
                <w:b/>
                <w:bCs/>
              </w:rPr>
            </w:pPr>
          </w:p>
          <w:p w:rsidR="00FB0D2B" w:rsidRDefault="00FB0D2B" w:rsidP="005F2789">
            <w:pPr>
              <w:jc w:val="center"/>
              <w:outlineLvl w:val="0"/>
              <w:rPr>
                <w:b/>
                <w:bCs/>
              </w:rPr>
            </w:pPr>
            <w:r>
              <w:rPr>
                <w:b/>
                <w:bCs/>
              </w:rPr>
              <w:t>6</w:t>
            </w:r>
          </w:p>
          <w:p w:rsidR="003732C3" w:rsidRDefault="003732C3" w:rsidP="005F2789">
            <w:pPr>
              <w:jc w:val="center"/>
              <w:outlineLvl w:val="0"/>
              <w:rPr>
                <w:b/>
                <w:bCs/>
              </w:rPr>
            </w:pPr>
          </w:p>
          <w:p w:rsidR="003732C3" w:rsidRDefault="003732C3" w:rsidP="005F2789">
            <w:pPr>
              <w:jc w:val="center"/>
              <w:outlineLvl w:val="0"/>
              <w:rPr>
                <w:b/>
                <w:bCs/>
              </w:rPr>
            </w:pPr>
          </w:p>
          <w:p w:rsidR="003732C3" w:rsidRDefault="003732C3" w:rsidP="005F2789">
            <w:pPr>
              <w:jc w:val="center"/>
              <w:outlineLvl w:val="0"/>
              <w:rPr>
                <w:b/>
                <w:bCs/>
              </w:rPr>
            </w:pPr>
          </w:p>
          <w:p w:rsidR="003732C3" w:rsidRDefault="003732C3" w:rsidP="005F2789">
            <w:pPr>
              <w:jc w:val="center"/>
              <w:outlineLvl w:val="0"/>
              <w:rPr>
                <w:b/>
                <w:bCs/>
              </w:rPr>
            </w:pPr>
          </w:p>
          <w:p w:rsidR="003732C3" w:rsidRDefault="003732C3" w:rsidP="005F2789">
            <w:pPr>
              <w:jc w:val="center"/>
              <w:outlineLvl w:val="0"/>
              <w:rPr>
                <w:b/>
                <w:bCs/>
              </w:rPr>
            </w:pPr>
            <w:r>
              <w:rPr>
                <w:b/>
                <w:bCs/>
              </w:rPr>
              <w:t>4</w:t>
            </w:r>
          </w:p>
          <w:p w:rsidR="00FB0D2B" w:rsidRDefault="00FB0D2B" w:rsidP="005F2789">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980553" w:rsidRDefault="00980553" w:rsidP="005F2789">
            <w:pPr>
              <w:jc w:val="both"/>
              <w:rPr>
                <w:b/>
                <w:bCs/>
              </w:rPr>
            </w:pPr>
            <w:r>
              <w:rPr>
                <w:b/>
                <w:bCs/>
              </w:rPr>
              <w:t>Лекция</w:t>
            </w:r>
          </w:p>
          <w:p w:rsidR="00A743C0" w:rsidRPr="00A743C0" w:rsidRDefault="00A743C0" w:rsidP="005F2789">
            <w:pPr>
              <w:jc w:val="both"/>
            </w:pPr>
            <w:r w:rsidRPr="00A743C0">
              <w:t>Понятие об эпидемическом процессе и его 3-х звеньях. Мероприятия, направленные на звенья эпидемического процесса. Понятия о дезинфекции, её виды и способы, Понятия о вакцинах и вакцинации.</w:t>
            </w:r>
          </w:p>
          <w:p w:rsidR="00980553" w:rsidRDefault="00980553" w:rsidP="005F2789">
            <w:pPr>
              <w:jc w:val="both"/>
              <w:rPr>
                <w:b/>
                <w:bCs/>
              </w:rPr>
            </w:pPr>
            <w:r>
              <w:rPr>
                <w:b/>
                <w:bCs/>
              </w:rPr>
              <w:t>Практическое занятие</w:t>
            </w:r>
          </w:p>
          <w:p w:rsidR="00FB0D2B" w:rsidRPr="00FB0D2B" w:rsidRDefault="00FB0D2B" w:rsidP="00FB0D2B">
            <w:pPr>
              <w:jc w:val="both"/>
            </w:pPr>
            <w:r w:rsidRPr="00FB0D2B">
              <w:t>Приготовление дез.растворов, проведение текущей и заключительной дезинфекции в палате, коридоре, в процедурном кабинете. Знакомство с устройством и режимом работы дез.камер, автоклава, сухожарового шкафа. Знакомство с инструкциями по применению вакцин, сывороток. Знакомство с календарём профпрививок.</w:t>
            </w:r>
          </w:p>
          <w:p w:rsidR="00980553" w:rsidRDefault="00980553" w:rsidP="005F2789">
            <w:pPr>
              <w:jc w:val="both"/>
              <w:rPr>
                <w:b/>
                <w:bCs/>
              </w:rPr>
            </w:pPr>
            <w:r w:rsidRPr="00DB0642">
              <w:rPr>
                <w:b/>
                <w:bCs/>
                <w:u w:val="single"/>
              </w:rPr>
              <w:t>Самостоятельная работа</w:t>
            </w:r>
            <w:r>
              <w:rPr>
                <w:b/>
                <w:bCs/>
              </w:rPr>
              <w:t>:</w:t>
            </w:r>
          </w:p>
          <w:p w:rsidR="00FB0D2B" w:rsidRPr="00136BA5" w:rsidRDefault="00FB0D2B" w:rsidP="00FB0D2B">
            <w:pPr>
              <w:rPr>
                <w:sz w:val="20"/>
                <w:szCs w:val="20"/>
              </w:rPr>
            </w:pPr>
            <w:r w:rsidRPr="00136BA5">
              <w:rPr>
                <w:sz w:val="20"/>
                <w:szCs w:val="20"/>
              </w:rPr>
              <w:t>----изучение конспекта лекции по теме, материалов  учебника,  нормативных документов (см ниже), в т.ч. должностной инструкции  м/с-вакцинатора, м\с ЦСО (см приказ МЗ РФ № 869);</w:t>
            </w:r>
          </w:p>
          <w:p w:rsidR="00FB0D2B" w:rsidRPr="00136BA5" w:rsidRDefault="00FB0D2B" w:rsidP="00FB0D2B">
            <w:pPr>
              <w:rPr>
                <w:sz w:val="20"/>
                <w:szCs w:val="20"/>
              </w:rPr>
            </w:pPr>
            <w:r w:rsidRPr="00136BA5">
              <w:rPr>
                <w:sz w:val="20"/>
                <w:szCs w:val="20"/>
              </w:rPr>
              <w:t>----заполнение словаря терминов и понятий темы,</w:t>
            </w:r>
          </w:p>
          <w:p w:rsidR="00FB0D2B" w:rsidRPr="00136BA5" w:rsidRDefault="00FB0D2B" w:rsidP="00FB0D2B">
            <w:pPr>
              <w:rPr>
                <w:sz w:val="20"/>
                <w:szCs w:val="20"/>
              </w:rPr>
            </w:pPr>
            <w:r w:rsidRPr="00136BA5">
              <w:rPr>
                <w:sz w:val="20"/>
                <w:szCs w:val="20"/>
              </w:rPr>
              <w:t>----составление конспекта современного национального календаря проф. прививок (Приказ №51н), и порядка проведения проф. прививок;</w:t>
            </w:r>
          </w:p>
          <w:p w:rsidR="00FB0D2B" w:rsidRPr="00136BA5" w:rsidRDefault="00FB0D2B" w:rsidP="00FB0D2B">
            <w:pPr>
              <w:rPr>
                <w:sz w:val="20"/>
                <w:szCs w:val="20"/>
              </w:rPr>
            </w:pPr>
            <w:r w:rsidRPr="00136BA5">
              <w:rPr>
                <w:sz w:val="20"/>
                <w:szCs w:val="20"/>
              </w:rPr>
              <w:t xml:space="preserve">----составление краткого конспекта «Должностная инструкция  м/с прививочного кабинета» (по </w:t>
            </w:r>
          </w:p>
          <w:p w:rsidR="00FB0D2B" w:rsidRPr="00136BA5" w:rsidRDefault="00FB0D2B" w:rsidP="00FB0D2B">
            <w:pPr>
              <w:rPr>
                <w:sz w:val="20"/>
                <w:szCs w:val="20"/>
              </w:rPr>
            </w:pPr>
            <w:r w:rsidRPr="00136BA5">
              <w:rPr>
                <w:sz w:val="20"/>
                <w:szCs w:val="20"/>
              </w:rPr>
              <w:t xml:space="preserve"> </w:t>
            </w:r>
            <w:r>
              <w:rPr>
                <w:sz w:val="20"/>
                <w:szCs w:val="20"/>
              </w:rPr>
              <w:t xml:space="preserve">   </w:t>
            </w:r>
            <w:r w:rsidRPr="00136BA5">
              <w:rPr>
                <w:sz w:val="20"/>
                <w:szCs w:val="20"/>
              </w:rPr>
              <w:t xml:space="preserve"> приказу  №869 от 6.11.2009 ),             </w:t>
            </w:r>
          </w:p>
          <w:p w:rsidR="00FB0D2B" w:rsidRPr="00136BA5" w:rsidRDefault="00FB0D2B" w:rsidP="00FB0D2B">
            <w:pPr>
              <w:rPr>
                <w:sz w:val="20"/>
                <w:szCs w:val="20"/>
              </w:rPr>
            </w:pPr>
            <w:r w:rsidRPr="00136BA5">
              <w:rPr>
                <w:sz w:val="20"/>
                <w:szCs w:val="20"/>
              </w:rPr>
              <w:t>----составление рекомендаций пациентам при вакцинации,</w:t>
            </w:r>
          </w:p>
          <w:p w:rsidR="00FB0D2B" w:rsidRPr="00136BA5" w:rsidRDefault="00FB0D2B" w:rsidP="00FB0D2B">
            <w:pPr>
              <w:rPr>
                <w:sz w:val="20"/>
                <w:szCs w:val="20"/>
              </w:rPr>
            </w:pPr>
            <w:r w:rsidRPr="00136BA5">
              <w:rPr>
                <w:sz w:val="20"/>
                <w:szCs w:val="20"/>
              </w:rPr>
              <w:t>----анализ данных об иммунизации собственного прививочного сертификата ( или своего ребёнка).</w:t>
            </w:r>
          </w:p>
          <w:p w:rsidR="00FB0D2B" w:rsidRPr="00FB0D2B" w:rsidRDefault="00FB0D2B" w:rsidP="00FB0D2B">
            <w:pPr>
              <w:jc w:val="center"/>
              <w:rPr>
                <w:bCs/>
                <w:u w:val="single"/>
              </w:rPr>
            </w:pPr>
            <w:r w:rsidRPr="00FB0D2B">
              <w:rPr>
                <w:bCs/>
                <w:u w:val="single"/>
              </w:rPr>
              <w:t>Методическое обеспечение:</w:t>
            </w:r>
          </w:p>
          <w:p w:rsidR="00FB0D2B" w:rsidRPr="00136BA5" w:rsidRDefault="00FB0D2B" w:rsidP="00FB0D2B">
            <w:pPr>
              <w:rPr>
                <w:bCs/>
                <w:sz w:val="20"/>
                <w:szCs w:val="20"/>
              </w:rPr>
            </w:pPr>
            <w:r w:rsidRPr="00136BA5">
              <w:rPr>
                <w:rFonts w:ascii="Bookman Old Style" w:hAnsi="Bookman Old Style"/>
                <w:bCs/>
                <w:sz w:val="20"/>
                <w:szCs w:val="20"/>
              </w:rPr>
              <w:t xml:space="preserve">Учебник В.А.Малова «Сестринское дело при инфекционных заболеваниях»,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CC3A0D">
              <w:rPr>
                <w:bCs/>
                <w:sz w:val="20"/>
                <w:szCs w:val="20"/>
              </w:rPr>
              <w:t>7</w:t>
            </w:r>
            <w:r>
              <w:rPr>
                <w:bCs/>
                <w:sz w:val="20"/>
                <w:szCs w:val="20"/>
              </w:rPr>
              <w:t xml:space="preserve"> </w:t>
            </w:r>
            <w:r w:rsidRPr="00136BA5">
              <w:rPr>
                <w:bCs/>
                <w:sz w:val="20"/>
                <w:szCs w:val="20"/>
              </w:rPr>
              <w:t xml:space="preserve">г. </w:t>
            </w:r>
          </w:p>
          <w:p w:rsidR="00FB0D2B" w:rsidRPr="00136BA5" w:rsidRDefault="00FB0D2B" w:rsidP="00FB0D2B">
            <w:pPr>
              <w:rPr>
                <w:bCs/>
                <w:sz w:val="20"/>
                <w:szCs w:val="20"/>
              </w:rPr>
            </w:pPr>
            <w:r w:rsidRPr="00136BA5">
              <w:rPr>
                <w:bCs/>
                <w:sz w:val="20"/>
                <w:szCs w:val="20"/>
              </w:rPr>
              <w:t>Учебник В.А.Малова, Е.Я. Маловой «Инфекционные болезни с курсом ВИЧ-инфекции и эпидемиологии»,</w:t>
            </w:r>
            <w:r w:rsidRPr="00136BA5">
              <w:rPr>
                <w:rFonts w:ascii="Bookman Old Style" w:hAnsi="Bookman Old Style"/>
                <w:bCs/>
                <w:sz w:val="20"/>
                <w:szCs w:val="20"/>
              </w:rPr>
              <w:t xml:space="preserve">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CC3A0D">
              <w:rPr>
                <w:bCs/>
                <w:sz w:val="20"/>
                <w:szCs w:val="20"/>
              </w:rPr>
              <w:t>7</w:t>
            </w:r>
            <w:r>
              <w:rPr>
                <w:bCs/>
                <w:sz w:val="20"/>
                <w:szCs w:val="20"/>
              </w:rPr>
              <w:t xml:space="preserve"> </w:t>
            </w:r>
            <w:r w:rsidRPr="00136BA5">
              <w:rPr>
                <w:bCs/>
                <w:sz w:val="20"/>
                <w:szCs w:val="20"/>
              </w:rPr>
              <w:t>г.</w:t>
            </w:r>
          </w:p>
          <w:p w:rsidR="00FB0D2B" w:rsidRPr="00136BA5" w:rsidRDefault="00FB0D2B" w:rsidP="00FB0D2B">
            <w:pPr>
              <w:rPr>
                <w:sz w:val="20"/>
                <w:szCs w:val="20"/>
              </w:rPr>
            </w:pPr>
            <w:r w:rsidRPr="00136BA5">
              <w:rPr>
                <w:bCs/>
                <w:sz w:val="20"/>
                <w:szCs w:val="20"/>
              </w:rPr>
              <w:t>323-ФЗ «Об основах охраны  здоровья граждан в РФ» от 23.11.2011г.</w:t>
            </w:r>
            <w:r w:rsidRPr="00136BA5">
              <w:rPr>
                <w:sz w:val="20"/>
                <w:szCs w:val="20"/>
              </w:rPr>
              <w:t xml:space="preserve"> </w:t>
            </w:r>
          </w:p>
          <w:p w:rsidR="00FB0D2B" w:rsidRPr="00136BA5" w:rsidRDefault="00FB0D2B" w:rsidP="00FB0D2B">
            <w:pPr>
              <w:rPr>
                <w:sz w:val="20"/>
                <w:szCs w:val="20"/>
              </w:rPr>
            </w:pPr>
            <w:r w:rsidRPr="00136BA5">
              <w:rPr>
                <w:sz w:val="20"/>
                <w:szCs w:val="20"/>
              </w:rPr>
              <w:t xml:space="preserve">Приказ МЗ РФ № 51н.  </w:t>
            </w:r>
          </w:p>
          <w:p w:rsidR="00FB0D2B" w:rsidRPr="00136BA5" w:rsidRDefault="00FB0D2B" w:rsidP="00FB0D2B">
            <w:pPr>
              <w:rPr>
                <w:sz w:val="20"/>
                <w:szCs w:val="20"/>
              </w:rPr>
            </w:pPr>
            <w:r w:rsidRPr="00136BA5">
              <w:rPr>
                <w:sz w:val="20"/>
                <w:szCs w:val="20"/>
              </w:rPr>
              <w:t xml:space="preserve">№869 от 6.11.2009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в сфере здравоохранения».                           </w:t>
            </w:r>
            <w:r w:rsidRPr="00136BA5">
              <w:rPr>
                <w:color w:val="000000"/>
                <w:sz w:val="28"/>
                <w:szCs w:val="28"/>
              </w:rPr>
              <w:t xml:space="preserve"> </w:t>
            </w:r>
          </w:p>
          <w:p w:rsidR="00FB0D2B" w:rsidRPr="00136BA5" w:rsidRDefault="00FB0D2B" w:rsidP="00FB0D2B">
            <w:pPr>
              <w:rPr>
                <w:sz w:val="20"/>
                <w:szCs w:val="20"/>
              </w:rPr>
            </w:pPr>
            <w:r w:rsidRPr="00136BA5">
              <w:rPr>
                <w:sz w:val="20"/>
                <w:szCs w:val="20"/>
              </w:rPr>
              <w:t>Обеспечение безопасности иммунизации. СП 3.3.2342-08»,</w:t>
            </w:r>
          </w:p>
          <w:p w:rsidR="00FB0D2B" w:rsidRPr="00136BA5" w:rsidRDefault="00FB0D2B" w:rsidP="00FB0D2B">
            <w:pPr>
              <w:rPr>
                <w:sz w:val="20"/>
                <w:szCs w:val="20"/>
              </w:rPr>
            </w:pPr>
            <w:r w:rsidRPr="00136BA5">
              <w:rPr>
                <w:sz w:val="20"/>
                <w:szCs w:val="20"/>
              </w:rPr>
              <w:t xml:space="preserve"> «Общие требования к профилактике инфекционных и паразитарных болезней» СП </w:t>
            </w:r>
          </w:p>
          <w:p w:rsidR="00FB0D2B" w:rsidRPr="00136BA5" w:rsidRDefault="00FB0D2B" w:rsidP="00FB0D2B">
            <w:pPr>
              <w:rPr>
                <w:sz w:val="20"/>
                <w:szCs w:val="20"/>
              </w:rPr>
            </w:pPr>
            <w:r w:rsidRPr="00136BA5">
              <w:rPr>
                <w:sz w:val="20"/>
                <w:szCs w:val="20"/>
              </w:rPr>
              <w:t xml:space="preserve">    3.1./3.2.1379-03».</w:t>
            </w:r>
          </w:p>
          <w:p w:rsidR="00FB0D2B" w:rsidRPr="00136BA5" w:rsidRDefault="00FB0D2B" w:rsidP="00FB0D2B">
            <w:pPr>
              <w:rPr>
                <w:sz w:val="20"/>
                <w:szCs w:val="20"/>
              </w:rPr>
            </w:pPr>
            <w:r w:rsidRPr="00136BA5">
              <w:rPr>
                <w:sz w:val="20"/>
                <w:szCs w:val="20"/>
              </w:rPr>
              <w:t xml:space="preserve"> «Условия транспортирования и хранения медицинских иммунобиологических </w:t>
            </w:r>
          </w:p>
          <w:p w:rsidR="00FB0D2B" w:rsidRPr="00136BA5" w:rsidRDefault="00FB0D2B" w:rsidP="00FB0D2B">
            <w:pPr>
              <w:rPr>
                <w:sz w:val="20"/>
                <w:szCs w:val="20"/>
              </w:rPr>
            </w:pPr>
            <w:r w:rsidRPr="00136BA5">
              <w:rPr>
                <w:sz w:val="20"/>
                <w:szCs w:val="20"/>
              </w:rPr>
              <w:t xml:space="preserve">      препаратов. СП 3.3.2.1248-03».</w:t>
            </w:r>
          </w:p>
          <w:p w:rsidR="00FB0D2B" w:rsidRPr="00136BA5" w:rsidRDefault="00FB0D2B" w:rsidP="00FB0D2B">
            <w:pPr>
              <w:rPr>
                <w:sz w:val="20"/>
                <w:szCs w:val="20"/>
              </w:rPr>
            </w:pPr>
            <w:r w:rsidRPr="00136BA5">
              <w:rPr>
                <w:sz w:val="20"/>
                <w:szCs w:val="20"/>
              </w:rPr>
              <w:t xml:space="preserve"> «Изменения и дополнения к санитарно-эпидемиологическим правилам СП 3.3.2.1120-02 «Санитарно-эпидемиологические требования к условиям транспортирования, хранения и отпуску гражданам медицинских иммунобиологических препаратов, используемых для иммунопрофилактики, аптечными учреждениями и учреждениями ЗО. СП 3.3.2.2330-08».</w:t>
            </w:r>
          </w:p>
          <w:p w:rsidR="00FB0D2B" w:rsidRPr="00136BA5" w:rsidRDefault="00FB0D2B" w:rsidP="00FB0D2B">
            <w:pPr>
              <w:rPr>
                <w:sz w:val="20"/>
                <w:szCs w:val="20"/>
              </w:rPr>
            </w:pPr>
            <w:r w:rsidRPr="00136BA5">
              <w:rPr>
                <w:sz w:val="20"/>
                <w:szCs w:val="20"/>
              </w:rPr>
              <w:t>«Мониторинг поствакцинальных осложнений и их профилактика. МУ 3.3.1.1123-02».</w:t>
            </w:r>
          </w:p>
          <w:p w:rsidR="00FB0D2B" w:rsidRPr="00136BA5" w:rsidRDefault="00FB0D2B" w:rsidP="00FB0D2B">
            <w:pPr>
              <w:rPr>
                <w:sz w:val="20"/>
                <w:szCs w:val="20"/>
              </w:rPr>
            </w:pPr>
            <w:r w:rsidRPr="00136BA5">
              <w:rPr>
                <w:sz w:val="20"/>
                <w:szCs w:val="20"/>
              </w:rPr>
              <w:t>«Порядок проведения профилактических прививок. МУ 3.3.1.889-04»</w:t>
            </w:r>
          </w:p>
          <w:p w:rsidR="00FB0D2B" w:rsidRPr="00136BA5" w:rsidRDefault="003732C3" w:rsidP="00FB0D2B">
            <w:pPr>
              <w:rPr>
                <w:sz w:val="20"/>
                <w:szCs w:val="20"/>
              </w:rPr>
            </w:pPr>
            <w:r>
              <w:rPr>
                <w:sz w:val="20"/>
                <w:szCs w:val="20"/>
              </w:rPr>
              <w:t>4</w:t>
            </w:r>
            <w:r w:rsidR="00FB0D2B" w:rsidRPr="00136BA5">
              <w:rPr>
                <w:sz w:val="20"/>
                <w:szCs w:val="20"/>
              </w:rPr>
              <w:t>«Медицинские противопоказания к проведению проф. прививок МУ 3.3.1.1095-02».</w:t>
            </w:r>
          </w:p>
          <w:p w:rsidR="00FB0D2B" w:rsidRPr="00136BA5" w:rsidRDefault="00FB0D2B" w:rsidP="00FB0D2B">
            <w:pPr>
              <w:rPr>
                <w:sz w:val="20"/>
                <w:szCs w:val="20"/>
              </w:rPr>
            </w:pPr>
            <w:r w:rsidRPr="00136BA5">
              <w:rPr>
                <w:sz w:val="20"/>
                <w:szCs w:val="20"/>
              </w:rPr>
              <w:t>«Организация работы прививочного кабинета детской поликлиники, кабинета иммунопрофилактики и прививочных бригад. МУ 3.3.1891-04»</w:t>
            </w:r>
          </w:p>
          <w:p w:rsidR="00FB0D2B" w:rsidRPr="009B0EDC" w:rsidRDefault="00FB0D2B" w:rsidP="009B0EDC">
            <w:pPr>
              <w:rPr>
                <w:bCs/>
                <w:sz w:val="20"/>
                <w:szCs w:val="20"/>
              </w:rPr>
            </w:pPr>
            <w:r w:rsidRPr="00136BA5">
              <w:rPr>
                <w:bCs/>
                <w:sz w:val="20"/>
                <w:szCs w:val="20"/>
              </w:rPr>
              <w:t>Электронная библиотечная система «Консультант студента»</w:t>
            </w:r>
            <w:r w:rsidR="009B0EDC">
              <w:rPr>
                <w:bCs/>
                <w:sz w:val="20"/>
                <w:szCs w:val="20"/>
              </w:rPr>
              <w:t>.</w:t>
            </w:r>
          </w:p>
        </w:tc>
      </w:tr>
      <w:tr w:rsidR="00A743C0"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A743C0" w:rsidRPr="00D373EC" w:rsidRDefault="00A743C0" w:rsidP="003732C3">
            <w:pPr>
              <w:outlineLvl w:val="0"/>
              <w:rPr>
                <w:b/>
                <w:bCs/>
              </w:rPr>
            </w:pPr>
            <w:r w:rsidRPr="00D373EC">
              <w:rPr>
                <w:b/>
              </w:rPr>
              <w:t xml:space="preserve">Тема </w:t>
            </w:r>
            <w:r>
              <w:rPr>
                <w:b/>
              </w:rPr>
              <w:t>3</w:t>
            </w:r>
            <w:r w:rsidRPr="00D373EC">
              <w:rPr>
                <w:b/>
              </w:rPr>
              <w:t>.1.</w:t>
            </w:r>
            <w:r w:rsidR="003732C3">
              <w:rPr>
                <w:b/>
              </w:rPr>
              <w:t xml:space="preserve">4. </w:t>
            </w:r>
            <w:r w:rsidR="003732C3" w:rsidRPr="003732C3">
              <w:t>Организация оказания медпомощи инфекционным больным в лечебных стационарах и КИЗах.</w:t>
            </w:r>
            <w:r w:rsidRPr="003732C3">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A743C0" w:rsidRDefault="003732C3" w:rsidP="005F2789">
            <w:pPr>
              <w:jc w:val="center"/>
              <w:outlineLvl w:val="0"/>
              <w:rPr>
                <w:b/>
                <w:bCs/>
              </w:rPr>
            </w:pPr>
            <w:r>
              <w:rPr>
                <w:b/>
                <w:bCs/>
              </w:rPr>
              <w:t>2</w:t>
            </w:r>
          </w:p>
          <w:p w:rsidR="00B718BD" w:rsidRDefault="00B718BD" w:rsidP="005F2789">
            <w:pPr>
              <w:jc w:val="center"/>
              <w:outlineLvl w:val="0"/>
              <w:rPr>
                <w:b/>
                <w:bCs/>
              </w:rPr>
            </w:pPr>
          </w:p>
          <w:p w:rsidR="00B718BD" w:rsidRDefault="00B718BD" w:rsidP="005F2789">
            <w:pPr>
              <w:jc w:val="center"/>
              <w:outlineLvl w:val="0"/>
              <w:rPr>
                <w:b/>
                <w:bCs/>
              </w:rPr>
            </w:pPr>
          </w:p>
          <w:p w:rsidR="00B718BD" w:rsidRDefault="00B718BD" w:rsidP="005F2789">
            <w:pPr>
              <w:jc w:val="center"/>
              <w:outlineLvl w:val="0"/>
              <w:rPr>
                <w:b/>
                <w:bCs/>
              </w:rPr>
            </w:pPr>
          </w:p>
          <w:p w:rsidR="00B718BD" w:rsidRDefault="00B718BD" w:rsidP="005F2789">
            <w:pPr>
              <w:jc w:val="center"/>
              <w:outlineLvl w:val="0"/>
              <w:rPr>
                <w:b/>
                <w:bCs/>
              </w:rPr>
            </w:pPr>
          </w:p>
          <w:p w:rsidR="00B718BD" w:rsidRDefault="00B718BD" w:rsidP="005F2789">
            <w:pPr>
              <w:jc w:val="center"/>
              <w:outlineLvl w:val="0"/>
              <w:rPr>
                <w:b/>
                <w:bCs/>
              </w:rPr>
            </w:pPr>
            <w:r>
              <w:rPr>
                <w:b/>
                <w:bCs/>
              </w:rPr>
              <w:t>6</w:t>
            </w:r>
          </w:p>
          <w:p w:rsidR="00B718BD" w:rsidRDefault="00B718BD" w:rsidP="005F2789">
            <w:pPr>
              <w:jc w:val="center"/>
              <w:outlineLvl w:val="0"/>
              <w:rPr>
                <w:b/>
                <w:bCs/>
              </w:rPr>
            </w:pPr>
          </w:p>
          <w:p w:rsidR="00B718BD" w:rsidRDefault="00B718BD" w:rsidP="005F2789">
            <w:pPr>
              <w:jc w:val="center"/>
              <w:outlineLvl w:val="0"/>
              <w:rPr>
                <w:b/>
                <w:bCs/>
              </w:rPr>
            </w:pPr>
          </w:p>
          <w:p w:rsidR="00B718BD" w:rsidRDefault="00B718BD" w:rsidP="005F2789">
            <w:pPr>
              <w:jc w:val="center"/>
              <w:outlineLvl w:val="0"/>
              <w:rPr>
                <w:b/>
                <w:bCs/>
              </w:rPr>
            </w:pPr>
          </w:p>
          <w:p w:rsidR="00B718BD" w:rsidRDefault="00B718BD" w:rsidP="005F2789">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A743C0" w:rsidRDefault="00A743C0" w:rsidP="005F2789">
            <w:pPr>
              <w:jc w:val="both"/>
              <w:rPr>
                <w:b/>
                <w:bCs/>
              </w:rPr>
            </w:pPr>
            <w:r>
              <w:rPr>
                <w:b/>
                <w:bCs/>
              </w:rPr>
              <w:t>Лекция</w:t>
            </w:r>
          </w:p>
          <w:p w:rsidR="005534A8" w:rsidRPr="005534A8" w:rsidRDefault="005534A8" w:rsidP="005534A8">
            <w:pPr>
              <w:jc w:val="both"/>
            </w:pPr>
            <w:r w:rsidRPr="005534A8">
              <w:t>Назначение инфекционного стационара. Устройство и задачи приёмного отделения и лечебных отделений. Устройство мельцеровского бокса и показания к госпитализации в бокс. Понятие о внутрибольничной инфекции. Санэпидрежим  в стационаре. Задачи КИЗа.</w:t>
            </w:r>
          </w:p>
          <w:p w:rsidR="00A743C0" w:rsidRDefault="00A743C0" w:rsidP="005F2789">
            <w:pPr>
              <w:jc w:val="both"/>
              <w:rPr>
                <w:b/>
                <w:bCs/>
              </w:rPr>
            </w:pPr>
            <w:r>
              <w:rPr>
                <w:b/>
                <w:bCs/>
              </w:rPr>
              <w:t>Практическое занятие</w:t>
            </w:r>
          </w:p>
          <w:p w:rsidR="00B718BD" w:rsidRPr="00B718BD" w:rsidRDefault="00B718BD" w:rsidP="00B718BD">
            <w:pPr>
              <w:jc w:val="both"/>
            </w:pPr>
            <w:r w:rsidRPr="00B718BD">
              <w:t xml:space="preserve">Знакомство с устройством инфекционного стационара, мельцеровского бокса. Правила работы в палатном и боксовом отделении. Освоение элементов санэпидрежима. </w:t>
            </w:r>
          </w:p>
          <w:p w:rsidR="00A743C0" w:rsidRDefault="00A743C0" w:rsidP="005F2789">
            <w:pPr>
              <w:jc w:val="both"/>
              <w:rPr>
                <w:b/>
                <w:bCs/>
              </w:rPr>
            </w:pPr>
            <w:r w:rsidRPr="00DB0642">
              <w:rPr>
                <w:b/>
                <w:bCs/>
                <w:u w:val="single"/>
              </w:rPr>
              <w:t>Самостоятельная работа</w:t>
            </w:r>
            <w:r>
              <w:rPr>
                <w:b/>
                <w:bCs/>
              </w:rPr>
              <w:t>:</w:t>
            </w:r>
          </w:p>
          <w:p w:rsidR="00B718BD" w:rsidRPr="00136BA5" w:rsidRDefault="00B718BD" w:rsidP="00B718BD">
            <w:pPr>
              <w:rPr>
                <w:sz w:val="20"/>
                <w:szCs w:val="20"/>
              </w:rPr>
            </w:pPr>
            <w:r w:rsidRPr="00136BA5">
              <w:rPr>
                <w:sz w:val="20"/>
                <w:szCs w:val="20"/>
              </w:rPr>
              <w:t>изучение конспекта лекции по теме, материалов  учебника,  нормативных документов (см ниже), в т.ч. должностной инструкции м/с инфекционного стационара и КИЗа(см приказ МЗ РФ № 869);</w:t>
            </w:r>
          </w:p>
          <w:p w:rsidR="00B718BD" w:rsidRPr="00136BA5" w:rsidRDefault="00B718BD" w:rsidP="00B718BD">
            <w:pPr>
              <w:rPr>
                <w:sz w:val="20"/>
                <w:szCs w:val="20"/>
              </w:rPr>
            </w:pPr>
            <w:r w:rsidRPr="00136BA5">
              <w:rPr>
                <w:sz w:val="20"/>
                <w:szCs w:val="20"/>
              </w:rPr>
              <w:t>----заполнение словаря терминов и понятий темы,</w:t>
            </w:r>
          </w:p>
          <w:p w:rsidR="00B718BD" w:rsidRPr="00136BA5" w:rsidRDefault="00B718BD" w:rsidP="00B718BD">
            <w:pPr>
              <w:rPr>
                <w:sz w:val="20"/>
                <w:szCs w:val="20"/>
              </w:rPr>
            </w:pPr>
            <w:r w:rsidRPr="00136BA5">
              <w:rPr>
                <w:sz w:val="20"/>
                <w:szCs w:val="20"/>
              </w:rPr>
              <w:t xml:space="preserve">----составление краткого конспекта «Должностная инструкция м/с КИЗа»(по Приказу МЗ РФ №                                                                                                                                                             869);        </w:t>
            </w:r>
          </w:p>
          <w:p w:rsidR="00B718BD" w:rsidRPr="00136BA5" w:rsidRDefault="00B718BD" w:rsidP="00B718BD">
            <w:pPr>
              <w:rPr>
                <w:sz w:val="20"/>
                <w:szCs w:val="20"/>
              </w:rPr>
            </w:pPr>
            <w:r w:rsidRPr="00136BA5">
              <w:rPr>
                <w:sz w:val="20"/>
                <w:szCs w:val="20"/>
              </w:rPr>
              <w:t>----составление алгоритма оказания медпомощи пациенту с инфекционным заболеванием в РФ;</w:t>
            </w:r>
          </w:p>
          <w:p w:rsidR="00B718BD" w:rsidRPr="00136BA5" w:rsidRDefault="00B718BD" w:rsidP="00B718BD">
            <w:pPr>
              <w:rPr>
                <w:sz w:val="20"/>
                <w:szCs w:val="20"/>
              </w:rPr>
            </w:pPr>
            <w:r w:rsidRPr="00136BA5">
              <w:rPr>
                <w:sz w:val="20"/>
                <w:szCs w:val="20"/>
              </w:rPr>
              <w:t>----составление плана консультирования пациента «Правила пребывания пациента  в боксе».</w:t>
            </w:r>
          </w:p>
          <w:p w:rsidR="00B718BD" w:rsidRPr="00B718BD" w:rsidRDefault="00B718BD" w:rsidP="00B718BD">
            <w:pPr>
              <w:jc w:val="center"/>
              <w:rPr>
                <w:bCs/>
                <w:u w:val="single"/>
              </w:rPr>
            </w:pPr>
            <w:r w:rsidRPr="00B718BD">
              <w:rPr>
                <w:bCs/>
                <w:u w:val="single"/>
              </w:rPr>
              <w:t>Методическое обеспечение:</w:t>
            </w:r>
          </w:p>
          <w:p w:rsidR="00B718BD" w:rsidRPr="00136BA5" w:rsidRDefault="00B718BD" w:rsidP="00B718BD">
            <w:pPr>
              <w:rPr>
                <w:bCs/>
                <w:sz w:val="20"/>
                <w:szCs w:val="20"/>
              </w:rPr>
            </w:pPr>
            <w:r w:rsidRPr="00136BA5">
              <w:rPr>
                <w:rFonts w:ascii="Bookman Old Style" w:hAnsi="Bookman Old Style"/>
                <w:bCs/>
                <w:sz w:val="20"/>
                <w:szCs w:val="20"/>
              </w:rPr>
              <w:t xml:space="preserve">Учебник В.А.Малова «Сестринское дело при инфекционных заболеваниях»,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281E52">
              <w:rPr>
                <w:bCs/>
                <w:sz w:val="20"/>
                <w:szCs w:val="20"/>
              </w:rPr>
              <w:t>7</w:t>
            </w:r>
            <w:r>
              <w:rPr>
                <w:bCs/>
                <w:sz w:val="20"/>
                <w:szCs w:val="20"/>
              </w:rPr>
              <w:t xml:space="preserve"> </w:t>
            </w:r>
            <w:r w:rsidRPr="00136BA5">
              <w:rPr>
                <w:bCs/>
                <w:sz w:val="20"/>
                <w:szCs w:val="20"/>
              </w:rPr>
              <w:t xml:space="preserve">г. </w:t>
            </w:r>
          </w:p>
          <w:p w:rsidR="00B718BD" w:rsidRPr="00136BA5" w:rsidRDefault="00B718BD" w:rsidP="00B718BD">
            <w:pPr>
              <w:rPr>
                <w:bCs/>
                <w:sz w:val="20"/>
                <w:szCs w:val="20"/>
              </w:rPr>
            </w:pPr>
            <w:r w:rsidRPr="00136BA5">
              <w:rPr>
                <w:bCs/>
                <w:sz w:val="20"/>
                <w:szCs w:val="20"/>
              </w:rPr>
              <w:t>Учебник В.А.Малова, Е.Я. Маловой «Инфекционные болезни с курсом ВИЧ-инфекции и эпидемиологии»,</w:t>
            </w:r>
            <w:r w:rsidRPr="00136BA5">
              <w:rPr>
                <w:rFonts w:ascii="Bookman Old Style" w:hAnsi="Bookman Old Style"/>
                <w:bCs/>
                <w:sz w:val="20"/>
                <w:szCs w:val="20"/>
              </w:rPr>
              <w:t xml:space="preserve">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281E52">
              <w:rPr>
                <w:bCs/>
                <w:sz w:val="20"/>
                <w:szCs w:val="20"/>
              </w:rPr>
              <w:t>7</w:t>
            </w:r>
            <w:r>
              <w:rPr>
                <w:bCs/>
                <w:sz w:val="20"/>
                <w:szCs w:val="20"/>
              </w:rPr>
              <w:t>г.</w:t>
            </w:r>
          </w:p>
          <w:p w:rsidR="00B718BD" w:rsidRPr="00136BA5" w:rsidRDefault="00B718BD" w:rsidP="00B718BD">
            <w:pPr>
              <w:rPr>
                <w:bCs/>
                <w:sz w:val="20"/>
                <w:szCs w:val="20"/>
              </w:rPr>
            </w:pPr>
            <w:r w:rsidRPr="00136BA5">
              <w:rPr>
                <w:bCs/>
                <w:sz w:val="20"/>
                <w:szCs w:val="20"/>
              </w:rPr>
              <w:t>323-ФЗ «Об основах охраны  здоровья граждан в РФ» от 23.11.2011г.</w:t>
            </w:r>
          </w:p>
          <w:p w:rsidR="00B718BD" w:rsidRPr="00136BA5" w:rsidRDefault="00B718BD" w:rsidP="00B718BD">
            <w:pPr>
              <w:rPr>
                <w:sz w:val="20"/>
                <w:szCs w:val="20"/>
              </w:rPr>
            </w:pPr>
            <w:r w:rsidRPr="00136BA5">
              <w:rPr>
                <w:sz w:val="20"/>
                <w:szCs w:val="20"/>
              </w:rPr>
              <w:t xml:space="preserve">№ 869 от 6.11.2009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в сфере здравоохранения».              </w:t>
            </w:r>
          </w:p>
          <w:p w:rsidR="00B718BD" w:rsidRPr="00136BA5" w:rsidRDefault="00B718BD" w:rsidP="00B718BD">
            <w:pPr>
              <w:jc w:val="both"/>
              <w:rPr>
                <w:color w:val="000000"/>
                <w:sz w:val="20"/>
                <w:szCs w:val="20"/>
              </w:rPr>
            </w:pPr>
            <w:r w:rsidRPr="00136BA5">
              <w:rPr>
                <w:color w:val="000000"/>
                <w:sz w:val="20"/>
                <w:szCs w:val="20"/>
              </w:rPr>
              <w:t>Приказ Минздрава России № 220 от 17.09.93г. « О мерах по развитию и совершенствованию инфекционной службы в Российской Федерации».</w:t>
            </w:r>
          </w:p>
          <w:p w:rsidR="00B718BD" w:rsidRPr="00136BA5" w:rsidRDefault="00B718BD" w:rsidP="00B718BD">
            <w:pPr>
              <w:rPr>
                <w:color w:val="000000"/>
                <w:sz w:val="20"/>
                <w:szCs w:val="20"/>
              </w:rPr>
            </w:pPr>
            <w:r w:rsidRPr="00136BA5">
              <w:rPr>
                <w:color w:val="000000"/>
                <w:sz w:val="20"/>
                <w:szCs w:val="20"/>
              </w:rPr>
              <w:t>СанПиН 2.1.3. 2630-10 «Санитарно-эпидемиологические требования к организациям, осуществляющим медицинскую деятельность».Утвержден постановлением Главного санитарного врача РФ от 18 мая 2010 года № 58.</w:t>
            </w:r>
          </w:p>
          <w:p w:rsidR="00B718BD" w:rsidRPr="00B718BD" w:rsidRDefault="00B718BD" w:rsidP="00B718BD">
            <w:pPr>
              <w:rPr>
                <w:bCs/>
                <w:sz w:val="20"/>
                <w:szCs w:val="20"/>
              </w:rPr>
            </w:pPr>
            <w:r w:rsidRPr="00136BA5">
              <w:rPr>
                <w:bCs/>
                <w:sz w:val="20"/>
                <w:szCs w:val="20"/>
              </w:rPr>
              <w:t>Электронная библиотечная система «Консультант студента»</w:t>
            </w:r>
            <w:r>
              <w:rPr>
                <w:bCs/>
                <w:sz w:val="20"/>
                <w:szCs w:val="20"/>
              </w:rPr>
              <w:t>.</w:t>
            </w:r>
          </w:p>
        </w:tc>
      </w:tr>
      <w:tr w:rsidR="009C3DEF"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9C3DEF" w:rsidRPr="00D373EC" w:rsidRDefault="009C3DEF" w:rsidP="009C3DEF">
            <w:pPr>
              <w:outlineLvl w:val="0"/>
              <w:rPr>
                <w:b/>
              </w:rPr>
            </w:pPr>
            <w:r>
              <w:rPr>
                <w:b/>
              </w:rPr>
              <w:t>3.2.</w:t>
            </w:r>
            <w:r w:rsidRPr="00136BA5">
              <w:rPr>
                <w:b/>
                <w:i/>
                <w:sz w:val="28"/>
              </w:rPr>
              <w:t xml:space="preserve"> </w:t>
            </w:r>
            <w:r w:rsidRPr="009C3DEF">
              <w:rPr>
                <w:b/>
              </w:rPr>
              <w:t>Клинико-эпидемиологический обзор кишечных инфекций.</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C3DEF" w:rsidRDefault="009C3DEF" w:rsidP="005F2789">
            <w:pPr>
              <w:jc w:val="center"/>
              <w:outlineLvl w:val="0"/>
              <w:rPr>
                <w:b/>
                <w:bCs/>
              </w:rPr>
            </w:pPr>
            <w:r>
              <w:rPr>
                <w:b/>
                <w:bCs/>
              </w:rPr>
              <w:t>34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9C3DEF" w:rsidRDefault="009C3DEF" w:rsidP="005F2789">
            <w:pPr>
              <w:jc w:val="both"/>
              <w:rPr>
                <w:b/>
                <w:bCs/>
              </w:rPr>
            </w:pPr>
          </w:p>
        </w:tc>
      </w:tr>
      <w:tr w:rsidR="003732C3"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3732C3" w:rsidRPr="00D373EC" w:rsidRDefault="003732C3" w:rsidP="00A81584">
            <w:pPr>
              <w:outlineLvl w:val="0"/>
              <w:rPr>
                <w:b/>
                <w:bCs/>
              </w:rPr>
            </w:pPr>
            <w:r w:rsidRPr="00D373EC">
              <w:rPr>
                <w:b/>
              </w:rPr>
              <w:t xml:space="preserve">Тема </w:t>
            </w:r>
            <w:r>
              <w:rPr>
                <w:b/>
              </w:rPr>
              <w:t>3</w:t>
            </w:r>
            <w:r w:rsidRPr="00D373EC">
              <w:rPr>
                <w:b/>
              </w:rPr>
              <w:t>.</w:t>
            </w:r>
            <w:r w:rsidR="00A81584">
              <w:rPr>
                <w:b/>
              </w:rPr>
              <w:t>2</w:t>
            </w:r>
            <w:r w:rsidRPr="00D373EC">
              <w:rPr>
                <w:b/>
              </w:rPr>
              <w:t xml:space="preserve">.1. </w:t>
            </w:r>
            <w:r w:rsidRPr="00D373EC">
              <w:t xml:space="preserve"> </w:t>
            </w:r>
            <w:r w:rsidR="00A81584">
              <w:t>Брюшной тиф.</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732C3" w:rsidRDefault="00A81584" w:rsidP="005F2789">
            <w:pPr>
              <w:jc w:val="center"/>
              <w:outlineLvl w:val="0"/>
              <w:rPr>
                <w:b/>
                <w:bCs/>
              </w:rPr>
            </w:pPr>
            <w:r>
              <w:rPr>
                <w:b/>
                <w:bCs/>
              </w:rPr>
              <w:t>2</w:t>
            </w:r>
          </w:p>
          <w:p w:rsidR="00A81584" w:rsidRDefault="00A81584" w:rsidP="005F2789">
            <w:pPr>
              <w:jc w:val="center"/>
              <w:outlineLvl w:val="0"/>
              <w:rPr>
                <w:b/>
                <w:bCs/>
              </w:rPr>
            </w:pPr>
          </w:p>
          <w:p w:rsidR="00A81584" w:rsidRDefault="00A81584" w:rsidP="005F2789">
            <w:pPr>
              <w:jc w:val="center"/>
              <w:outlineLvl w:val="0"/>
              <w:rPr>
                <w:b/>
                <w:bCs/>
              </w:rPr>
            </w:pPr>
          </w:p>
          <w:p w:rsidR="00A81584" w:rsidRDefault="00A81584" w:rsidP="005F2789">
            <w:pPr>
              <w:jc w:val="center"/>
              <w:outlineLvl w:val="0"/>
              <w:rPr>
                <w:b/>
                <w:bCs/>
              </w:rPr>
            </w:pPr>
          </w:p>
          <w:p w:rsidR="00A81584" w:rsidRDefault="00A81584" w:rsidP="005F2789">
            <w:pPr>
              <w:jc w:val="center"/>
              <w:outlineLvl w:val="0"/>
              <w:rPr>
                <w:b/>
                <w:bCs/>
              </w:rPr>
            </w:pPr>
            <w:r>
              <w:rPr>
                <w:b/>
                <w:bCs/>
              </w:rPr>
              <w:t>2</w:t>
            </w:r>
          </w:p>
          <w:p w:rsidR="00A81584" w:rsidRDefault="00A81584" w:rsidP="005F2789">
            <w:pPr>
              <w:jc w:val="center"/>
              <w:outlineLvl w:val="0"/>
              <w:rPr>
                <w:b/>
                <w:bCs/>
              </w:rPr>
            </w:pPr>
          </w:p>
          <w:p w:rsidR="00A81584" w:rsidRDefault="00A81584" w:rsidP="005F2789">
            <w:pPr>
              <w:jc w:val="center"/>
              <w:outlineLvl w:val="0"/>
              <w:rPr>
                <w:b/>
                <w:bCs/>
              </w:rPr>
            </w:pPr>
            <w:r>
              <w:rPr>
                <w:b/>
                <w:bCs/>
              </w:rPr>
              <w:t>4</w:t>
            </w:r>
          </w:p>
          <w:p w:rsidR="00A81584" w:rsidRDefault="00A81584" w:rsidP="005F2789">
            <w:pPr>
              <w:jc w:val="center"/>
              <w:outlineLvl w:val="0"/>
              <w:rPr>
                <w:b/>
                <w:bCs/>
              </w:rPr>
            </w:pPr>
          </w:p>
          <w:p w:rsidR="00A81584" w:rsidRDefault="00A81584" w:rsidP="005F2789">
            <w:pPr>
              <w:jc w:val="center"/>
              <w:outlineLvl w:val="0"/>
              <w:rPr>
                <w:b/>
                <w:bCs/>
              </w:rPr>
            </w:pPr>
          </w:p>
          <w:p w:rsidR="00A81584" w:rsidRDefault="00A81584" w:rsidP="005F2789">
            <w:pPr>
              <w:jc w:val="center"/>
              <w:outlineLvl w:val="0"/>
              <w:rPr>
                <w:b/>
                <w:bCs/>
              </w:rPr>
            </w:pPr>
          </w:p>
          <w:p w:rsidR="00A81584" w:rsidRDefault="00A81584" w:rsidP="005F2789">
            <w:pPr>
              <w:jc w:val="center"/>
              <w:outlineLvl w:val="0"/>
              <w:rPr>
                <w:b/>
                <w:bCs/>
              </w:rPr>
            </w:pPr>
          </w:p>
          <w:p w:rsidR="00A81584" w:rsidRDefault="00A81584" w:rsidP="005F2789">
            <w:pPr>
              <w:jc w:val="center"/>
              <w:outlineLvl w:val="0"/>
              <w:rPr>
                <w:b/>
                <w:bCs/>
              </w:rPr>
            </w:pPr>
          </w:p>
          <w:p w:rsidR="00A81584" w:rsidRDefault="00A81584" w:rsidP="005F2789">
            <w:pPr>
              <w:jc w:val="center"/>
              <w:outlineLvl w:val="0"/>
              <w:rPr>
                <w:b/>
                <w:bCs/>
              </w:rPr>
            </w:pPr>
            <w:r>
              <w:rPr>
                <w:b/>
                <w:bCs/>
              </w:rPr>
              <w:t>4</w:t>
            </w:r>
          </w:p>
          <w:p w:rsidR="00A81584" w:rsidRDefault="00A81584" w:rsidP="005F2789">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A81584" w:rsidRDefault="003732C3" w:rsidP="005F2789">
            <w:pPr>
              <w:jc w:val="both"/>
              <w:rPr>
                <w:b/>
                <w:bCs/>
              </w:rPr>
            </w:pPr>
            <w:r>
              <w:rPr>
                <w:b/>
                <w:bCs/>
              </w:rPr>
              <w:t>Лекция</w:t>
            </w:r>
          </w:p>
          <w:p w:rsidR="00A81584" w:rsidRPr="00A81584" w:rsidRDefault="00A81584" w:rsidP="005F2789">
            <w:pPr>
              <w:jc w:val="both"/>
            </w:pPr>
            <w:r w:rsidRPr="00A81584">
              <w:t>Этиология, эпидемиология, патогенез. Клиника. Специфические осложнения. Диагностика (клинико-эпидемиологическая, лабораторные методы исследования). Сестринский уход. Профилактика.</w:t>
            </w:r>
          </w:p>
          <w:p w:rsidR="003732C3" w:rsidRDefault="003732C3" w:rsidP="005F2789">
            <w:pPr>
              <w:jc w:val="both"/>
              <w:rPr>
                <w:b/>
                <w:bCs/>
              </w:rPr>
            </w:pPr>
            <w:r>
              <w:rPr>
                <w:b/>
                <w:bCs/>
              </w:rPr>
              <w:t>Семинарское занятие</w:t>
            </w:r>
          </w:p>
          <w:p w:rsidR="00A81584" w:rsidRPr="00A81584" w:rsidRDefault="00A81584" w:rsidP="00A81584">
            <w:r w:rsidRPr="00A81584">
              <w:t>Разбор теоретич</w:t>
            </w:r>
            <w:r>
              <w:t>еского материала, тестирование.</w:t>
            </w:r>
          </w:p>
          <w:p w:rsidR="003732C3" w:rsidRDefault="003732C3" w:rsidP="005F2789">
            <w:pPr>
              <w:jc w:val="both"/>
              <w:rPr>
                <w:b/>
                <w:bCs/>
              </w:rPr>
            </w:pPr>
            <w:r>
              <w:rPr>
                <w:b/>
                <w:bCs/>
              </w:rPr>
              <w:t>Практическое занятие</w:t>
            </w:r>
          </w:p>
          <w:p w:rsidR="00A81584" w:rsidRPr="00A81584" w:rsidRDefault="00A81584" w:rsidP="00A81584">
            <w:pPr>
              <w:jc w:val="both"/>
            </w:pPr>
            <w:r w:rsidRPr="00A81584">
              <w:t>Решение ситуационных задач. Выявление проблем пациента с общетоксическим синдромом. Организация сестринского ухода. Диспансеризация реконвалесцентов. Противоэпидемические мероприятия в очаге. Неотложная помощь при состояниях угрожающих жизни. Алгоритмы выполнения сестринских манипуляций: забор крови на гемокультуру, забор кала, мочи, желчи. Разбор учебной истории болезни.</w:t>
            </w:r>
          </w:p>
          <w:p w:rsidR="003732C3" w:rsidRDefault="003732C3" w:rsidP="005F2789">
            <w:pPr>
              <w:jc w:val="both"/>
              <w:rPr>
                <w:b/>
                <w:bCs/>
              </w:rPr>
            </w:pPr>
            <w:r w:rsidRPr="00DB0642">
              <w:rPr>
                <w:b/>
                <w:bCs/>
                <w:u w:val="single"/>
              </w:rPr>
              <w:t>Самостоятельная работа</w:t>
            </w:r>
            <w:r>
              <w:rPr>
                <w:b/>
                <w:bCs/>
              </w:rPr>
              <w:t>:</w:t>
            </w:r>
          </w:p>
          <w:p w:rsidR="00A81584" w:rsidRPr="00136BA5" w:rsidRDefault="00A81584" w:rsidP="00A81584">
            <w:pPr>
              <w:rPr>
                <w:sz w:val="20"/>
                <w:szCs w:val="20"/>
              </w:rPr>
            </w:pPr>
            <w:r w:rsidRPr="00136BA5">
              <w:rPr>
                <w:sz w:val="20"/>
                <w:szCs w:val="20"/>
              </w:rPr>
              <w:t>-----изучение конспекта лекции по теме, материалов  учебника, периодической литературы (см ниже),  нормативных документов (см ниже),</w:t>
            </w:r>
          </w:p>
          <w:p w:rsidR="00A81584" w:rsidRPr="00136BA5" w:rsidRDefault="00A81584" w:rsidP="00A81584">
            <w:pPr>
              <w:rPr>
                <w:sz w:val="20"/>
                <w:szCs w:val="20"/>
              </w:rPr>
            </w:pPr>
            <w:r w:rsidRPr="00136BA5">
              <w:rPr>
                <w:sz w:val="20"/>
                <w:szCs w:val="20"/>
              </w:rPr>
              <w:t>----заполнение словаря терминов и понятий темы,</w:t>
            </w:r>
          </w:p>
          <w:p w:rsidR="00A81584" w:rsidRPr="00136BA5" w:rsidRDefault="00A81584" w:rsidP="00A81584">
            <w:pPr>
              <w:rPr>
                <w:sz w:val="20"/>
                <w:szCs w:val="20"/>
              </w:rPr>
            </w:pPr>
            <w:r w:rsidRPr="00136BA5">
              <w:rPr>
                <w:sz w:val="20"/>
                <w:szCs w:val="20"/>
              </w:rPr>
              <w:t xml:space="preserve">------подготовка  реферата статьи «Профилактика и лечение брюшного тифа»;               </w:t>
            </w:r>
          </w:p>
          <w:p w:rsidR="00A81584" w:rsidRPr="00136BA5" w:rsidRDefault="00A81584" w:rsidP="00A81584">
            <w:pPr>
              <w:rPr>
                <w:sz w:val="20"/>
                <w:szCs w:val="20"/>
              </w:rPr>
            </w:pPr>
            <w:r w:rsidRPr="00136BA5">
              <w:rPr>
                <w:sz w:val="20"/>
                <w:szCs w:val="20"/>
              </w:rPr>
              <w:t xml:space="preserve">----составление плана консультирования пациента  по санэпидрежиму в инфекционном </w:t>
            </w:r>
          </w:p>
          <w:p w:rsidR="00A81584" w:rsidRPr="00136BA5" w:rsidRDefault="00A81584" w:rsidP="00A81584">
            <w:pPr>
              <w:rPr>
                <w:sz w:val="20"/>
                <w:szCs w:val="20"/>
              </w:rPr>
            </w:pPr>
            <w:r>
              <w:rPr>
                <w:sz w:val="20"/>
                <w:szCs w:val="20"/>
              </w:rPr>
              <w:t xml:space="preserve">    </w:t>
            </w:r>
            <w:r w:rsidRPr="00136BA5">
              <w:rPr>
                <w:sz w:val="20"/>
                <w:szCs w:val="20"/>
              </w:rPr>
              <w:t>стационаре;</w:t>
            </w:r>
          </w:p>
          <w:p w:rsidR="00A81584" w:rsidRPr="00136BA5" w:rsidRDefault="00A81584" w:rsidP="00A81584">
            <w:pPr>
              <w:rPr>
                <w:sz w:val="20"/>
                <w:szCs w:val="20"/>
              </w:rPr>
            </w:pPr>
            <w:r w:rsidRPr="00136BA5">
              <w:rPr>
                <w:sz w:val="20"/>
                <w:szCs w:val="20"/>
              </w:rPr>
              <w:t>----составление плана консультации по фармакотерапии брюшного тифа по назначению врача;</w:t>
            </w:r>
          </w:p>
          <w:p w:rsidR="00A81584" w:rsidRPr="00136BA5" w:rsidRDefault="00A81584" w:rsidP="00A81584">
            <w:pPr>
              <w:rPr>
                <w:sz w:val="20"/>
                <w:szCs w:val="20"/>
              </w:rPr>
            </w:pPr>
            <w:r w:rsidRPr="00136BA5">
              <w:rPr>
                <w:sz w:val="20"/>
                <w:szCs w:val="20"/>
              </w:rPr>
              <w:t>----составление сравнительной  таблицы карантинных мероприятий при брюшном тифе.</w:t>
            </w:r>
          </w:p>
          <w:p w:rsidR="00A81584" w:rsidRPr="00A81584" w:rsidRDefault="00A81584" w:rsidP="00A81584">
            <w:pPr>
              <w:jc w:val="center"/>
              <w:rPr>
                <w:bCs/>
                <w:u w:val="single"/>
              </w:rPr>
            </w:pPr>
            <w:r w:rsidRPr="00A81584">
              <w:rPr>
                <w:bCs/>
                <w:u w:val="single"/>
              </w:rPr>
              <w:t>Методическое обеспечение:</w:t>
            </w:r>
          </w:p>
          <w:p w:rsidR="00A81584" w:rsidRPr="00136BA5" w:rsidRDefault="00A81584" w:rsidP="00A81584">
            <w:pPr>
              <w:rPr>
                <w:bCs/>
                <w:sz w:val="20"/>
                <w:szCs w:val="20"/>
              </w:rPr>
            </w:pPr>
            <w:r w:rsidRPr="00136BA5">
              <w:rPr>
                <w:rFonts w:ascii="Bookman Old Style" w:hAnsi="Bookman Old Style"/>
                <w:bCs/>
                <w:sz w:val="20"/>
                <w:szCs w:val="20"/>
              </w:rPr>
              <w:t xml:space="preserve">Учебник В.А.Малова «Сестринское дело при инфекционных заболеваниях»,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F6417A">
              <w:rPr>
                <w:bCs/>
                <w:sz w:val="20"/>
                <w:szCs w:val="20"/>
              </w:rPr>
              <w:t>7</w:t>
            </w:r>
            <w:r>
              <w:rPr>
                <w:bCs/>
                <w:sz w:val="20"/>
                <w:szCs w:val="20"/>
              </w:rPr>
              <w:t xml:space="preserve"> </w:t>
            </w:r>
            <w:r w:rsidRPr="00136BA5">
              <w:rPr>
                <w:bCs/>
                <w:sz w:val="20"/>
                <w:szCs w:val="20"/>
              </w:rPr>
              <w:t xml:space="preserve">г. </w:t>
            </w:r>
          </w:p>
          <w:p w:rsidR="00A81584" w:rsidRPr="00136BA5" w:rsidRDefault="00A81584" w:rsidP="00A81584">
            <w:pPr>
              <w:rPr>
                <w:bCs/>
                <w:sz w:val="20"/>
                <w:szCs w:val="20"/>
              </w:rPr>
            </w:pPr>
            <w:r w:rsidRPr="00136BA5">
              <w:rPr>
                <w:bCs/>
                <w:sz w:val="20"/>
                <w:szCs w:val="20"/>
              </w:rPr>
              <w:t>Учебник В.А.Малова, Е.Я. Маловой «Инфекционные болезни с курсом ВИЧ-инфекции и эпидемиологии»,</w:t>
            </w:r>
            <w:r w:rsidRPr="00136BA5">
              <w:rPr>
                <w:rFonts w:ascii="Bookman Old Style" w:hAnsi="Bookman Old Style"/>
                <w:bCs/>
                <w:sz w:val="20"/>
                <w:szCs w:val="20"/>
              </w:rPr>
              <w:t xml:space="preserve">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F6417A">
              <w:rPr>
                <w:bCs/>
                <w:sz w:val="20"/>
                <w:szCs w:val="20"/>
              </w:rPr>
              <w:t>7</w:t>
            </w:r>
            <w:r>
              <w:rPr>
                <w:bCs/>
                <w:sz w:val="20"/>
                <w:szCs w:val="20"/>
              </w:rPr>
              <w:t xml:space="preserve"> </w:t>
            </w:r>
            <w:r w:rsidRPr="00136BA5">
              <w:rPr>
                <w:bCs/>
                <w:sz w:val="20"/>
                <w:szCs w:val="20"/>
              </w:rPr>
              <w:t>г.</w:t>
            </w:r>
          </w:p>
          <w:p w:rsidR="00A81584" w:rsidRPr="00136BA5" w:rsidRDefault="00A81584" w:rsidP="00A81584">
            <w:pPr>
              <w:rPr>
                <w:bCs/>
                <w:sz w:val="20"/>
                <w:szCs w:val="20"/>
              </w:rPr>
            </w:pPr>
            <w:r w:rsidRPr="00136BA5">
              <w:rPr>
                <w:bCs/>
                <w:sz w:val="20"/>
                <w:szCs w:val="20"/>
              </w:rPr>
              <w:t>323-ФЗ «Об основах охраны  здоровья граждан в РФ» от 23.11.2011г.</w:t>
            </w:r>
            <w:r w:rsidRPr="00136BA5">
              <w:rPr>
                <w:sz w:val="20"/>
                <w:szCs w:val="20"/>
              </w:rPr>
              <w:t xml:space="preserve">           </w:t>
            </w:r>
          </w:p>
          <w:p w:rsidR="00A81584" w:rsidRPr="00136BA5" w:rsidRDefault="00A81584" w:rsidP="00A81584">
            <w:pPr>
              <w:jc w:val="both"/>
              <w:rPr>
                <w:color w:val="000000"/>
                <w:sz w:val="20"/>
                <w:szCs w:val="20"/>
              </w:rPr>
            </w:pPr>
            <w:r w:rsidRPr="00136BA5">
              <w:rPr>
                <w:color w:val="000000"/>
                <w:sz w:val="20"/>
                <w:szCs w:val="20"/>
              </w:rPr>
              <w:t>Методические указания «Техника сбора и транспортировка биоматериалов в микробиологические лаборатории МУ 4.2.2039-05;</w:t>
            </w:r>
          </w:p>
          <w:p w:rsidR="00A81584" w:rsidRPr="00136BA5" w:rsidRDefault="00A81584" w:rsidP="00A81584">
            <w:pPr>
              <w:rPr>
                <w:sz w:val="20"/>
                <w:szCs w:val="20"/>
              </w:rPr>
            </w:pPr>
            <w:r w:rsidRPr="00136BA5">
              <w:rPr>
                <w:color w:val="000000"/>
                <w:sz w:val="20"/>
                <w:szCs w:val="20"/>
              </w:rPr>
              <w:t>СанПиН 2.1.3. 2630-10 «Санитарно-эпидемиологические требования к организациям, осуществляющим медицинскую деятельность».Утвержден постановлением Главного санитарного врача РФ от 18 мая 2010 года № 58.</w:t>
            </w:r>
            <w:r w:rsidRPr="00136BA5">
              <w:rPr>
                <w:sz w:val="20"/>
                <w:szCs w:val="20"/>
              </w:rPr>
              <w:t xml:space="preserve"> </w:t>
            </w:r>
          </w:p>
          <w:p w:rsidR="00A81584" w:rsidRPr="00136BA5" w:rsidRDefault="00A81584" w:rsidP="00A81584">
            <w:pPr>
              <w:rPr>
                <w:color w:val="000000"/>
                <w:sz w:val="20"/>
                <w:szCs w:val="20"/>
              </w:rPr>
            </w:pPr>
            <w:r w:rsidRPr="00136BA5">
              <w:rPr>
                <w:sz w:val="20"/>
                <w:szCs w:val="20"/>
              </w:rPr>
              <w:t>Приказ МЗ РФ № 51н. (прививки по эпидпоказаниям);</w:t>
            </w:r>
          </w:p>
          <w:p w:rsidR="00A81584" w:rsidRPr="00136BA5" w:rsidRDefault="00A81584" w:rsidP="00A81584">
            <w:pPr>
              <w:rPr>
                <w:sz w:val="20"/>
                <w:szCs w:val="20"/>
              </w:rPr>
            </w:pPr>
            <w:r w:rsidRPr="00136BA5">
              <w:rPr>
                <w:sz w:val="20"/>
                <w:szCs w:val="20"/>
              </w:rPr>
              <w:t>«Справочник фельдшера и акушерки» №10-201</w:t>
            </w:r>
            <w:r>
              <w:rPr>
                <w:sz w:val="20"/>
                <w:szCs w:val="20"/>
              </w:rPr>
              <w:t>6</w:t>
            </w:r>
            <w:r w:rsidRPr="00136BA5">
              <w:rPr>
                <w:sz w:val="20"/>
                <w:szCs w:val="20"/>
              </w:rPr>
              <w:t>г., стр.18 «Лечении е и профилактика брюшного тифа»;</w:t>
            </w:r>
          </w:p>
          <w:p w:rsidR="00A81584" w:rsidRDefault="00A81584" w:rsidP="00A81584">
            <w:pPr>
              <w:jc w:val="both"/>
              <w:rPr>
                <w:b/>
                <w:bCs/>
              </w:rPr>
            </w:pPr>
            <w:r w:rsidRPr="00136BA5">
              <w:rPr>
                <w:bCs/>
                <w:sz w:val="20"/>
                <w:szCs w:val="20"/>
              </w:rPr>
              <w:t>Электронная библиотечная система «Консультант студента»</w:t>
            </w:r>
            <w:r>
              <w:rPr>
                <w:bCs/>
                <w:sz w:val="20"/>
                <w:szCs w:val="20"/>
              </w:rPr>
              <w:t>.</w:t>
            </w:r>
          </w:p>
        </w:tc>
      </w:tr>
      <w:tr w:rsidR="00A81584"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A81584" w:rsidRPr="00D373EC" w:rsidRDefault="00A81584" w:rsidP="00C12C29">
            <w:pPr>
              <w:outlineLvl w:val="0"/>
              <w:rPr>
                <w:b/>
                <w:bCs/>
              </w:rPr>
            </w:pPr>
            <w:r w:rsidRPr="00D373EC">
              <w:rPr>
                <w:b/>
              </w:rPr>
              <w:t xml:space="preserve">Тема </w:t>
            </w:r>
            <w:r>
              <w:rPr>
                <w:b/>
              </w:rPr>
              <w:t>3</w:t>
            </w:r>
            <w:r w:rsidRPr="00D373EC">
              <w:rPr>
                <w:b/>
              </w:rPr>
              <w:t>.</w:t>
            </w:r>
            <w:r>
              <w:rPr>
                <w:b/>
              </w:rPr>
              <w:t>2</w:t>
            </w:r>
            <w:r w:rsidRPr="00D373EC">
              <w:rPr>
                <w:b/>
              </w:rPr>
              <w:t>.</w:t>
            </w:r>
            <w:r w:rsidR="00C12C29">
              <w:rPr>
                <w:b/>
              </w:rPr>
              <w:t>2</w:t>
            </w:r>
            <w:r w:rsidRPr="00D373EC">
              <w:rPr>
                <w:b/>
              </w:rPr>
              <w:t xml:space="preserve">. </w:t>
            </w:r>
            <w:r w:rsidR="00C12C29" w:rsidRPr="00C12C29">
              <w:t>Шигеллёз. Холера.</w:t>
            </w:r>
            <w:r w:rsidRPr="00D373EC">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A81584" w:rsidRDefault="00A81584" w:rsidP="005F2789">
            <w:pPr>
              <w:jc w:val="center"/>
              <w:outlineLvl w:val="0"/>
              <w:rPr>
                <w:b/>
                <w:bCs/>
              </w:rPr>
            </w:pPr>
            <w:r>
              <w:rPr>
                <w:b/>
                <w:bCs/>
              </w:rPr>
              <w:t>2</w:t>
            </w:r>
          </w:p>
          <w:p w:rsidR="00B30B5A" w:rsidRDefault="00B30B5A" w:rsidP="005F2789">
            <w:pPr>
              <w:jc w:val="center"/>
              <w:outlineLvl w:val="0"/>
              <w:rPr>
                <w:b/>
                <w:bCs/>
              </w:rPr>
            </w:pPr>
          </w:p>
          <w:p w:rsidR="00B30B5A" w:rsidRDefault="00B30B5A" w:rsidP="005F2789">
            <w:pPr>
              <w:jc w:val="center"/>
              <w:outlineLvl w:val="0"/>
              <w:rPr>
                <w:b/>
                <w:bCs/>
              </w:rPr>
            </w:pPr>
          </w:p>
          <w:p w:rsidR="00B30B5A" w:rsidRDefault="00B30B5A" w:rsidP="005F2789">
            <w:pPr>
              <w:jc w:val="center"/>
              <w:outlineLvl w:val="0"/>
              <w:rPr>
                <w:b/>
                <w:bCs/>
              </w:rPr>
            </w:pPr>
          </w:p>
          <w:p w:rsidR="00B30B5A" w:rsidRDefault="00B30B5A" w:rsidP="005F2789">
            <w:pPr>
              <w:jc w:val="center"/>
              <w:outlineLvl w:val="0"/>
              <w:rPr>
                <w:b/>
                <w:bCs/>
              </w:rPr>
            </w:pPr>
          </w:p>
          <w:p w:rsidR="00B30B5A" w:rsidRDefault="00B30B5A" w:rsidP="005F2789">
            <w:pPr>
              <w:jc w:val="center"/>
              <w:outlineLvl w:val="0"/>
              <w:rPr>
                <w:b/>
                <w:bCs/>
              </w:rPr>
            </w:pPr>
            <w:r>
              <w:rPr>
                <w:b/>
                <w:bCs/>
              </w:rPr>
              <w:t>2</w:t>
            </w:r>
          </w:p>
          <w:p w:rsidR="00B30B5A" w:rsidRDefault="00B30B5A" w:rsidP="005F2789">
            <w:pPr>
              <w:jc w:val="center"/>
              <w:outlineLvl w:val="0"/>
              <w:rPr>
                <w:b/>
                <w:bCs/>
              </w:rPr>
            </w:pPr>
          </w:p>
          <w:p w:rsidR="00B30B5A" w:rsidRDefault="00B30B5A" w:rsidP="005F2789">
            <w:pPr>
              <w:jc w:val="center"/>
              <w:outlineLvl w:val="0"/>
              <w:rPr>
                <w:b/>
                <w:bCs/>
              </w:rPr>
            </w:pPr>
          </w:p>
          <w:p w:rsidR="00B30B5A" w:rsidRDefault="00B30B5A" w:rsidP="005F2789">
            <w:pPr>
              <w:jc w:val="center"/>
              <w:outlineLvl w:val="0"/>
              <w:rPr>
                <w:b/>
                <w:bCs/>
              </w:rPr>
            </w:pPr>
            <w:r>
              <w:rPr>
                <w:b/>
                <w:bCs/>
              </w:rPr>
              <w:t>4</w:t>
            </w:r>
          </w:p>
          <w:p w:rsidR="00B30B5A" w:rsidRDefault="00B30B5A" w:rsidP="005F2789">
            <w:pPr>
              <w:jc w:val="center"/>
              <w:outlineLvl w:val="0"/>
              <w:rPr>
                <w:b/>
                <w:bCs/>
              </w:rPr>
            </w:pPr>
          </w:p>
          <w:p w:rsidR="00B30B5A" w:rsidRDefault="00B30B5A" w:rsidP="005F2789">
            <w:pPr>
              <w:jc w:val="center"/>
              <w:outlineLvl w:val="0"/>
              <w:rPr>
                <w:b/>
                <w:bCs/>
              </w:rPr>
            </w:pPr>
          </w:p>
          <w:p w:rsidR="00B30B5A" w:rsidRDefault="00B30B5A" w:rsidP="005F2789">
            <w:pPr>
              <w:jc w:val="center"/>
              <w:outlineLvl w:val="0"/>
              <w:rPr>
                <w:b/>
                <w:bCs/>
              </w:rPr>
            </w:pPr>
          </w:p>
          <w:p w:rsidR="00B30B5A" w:rsidRDefault="00B30B5A" w:rsidP="005F2789">
            <w:pPr>
              <w:jc w:val="center"/>
              <w:outlineLvl w:val="0"/>
              <w:rPr>
                <w:b/>
                <w:bCs/>
              </w:rPr>
            </w:pPr>
          </w:p>
          <w:p w:rsidR="00B30B5A" w:rsidRDefault="00B30B5A" w:rsidP="005F2789">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A81584" w:rsidRDefault="00A81584" w:rsidP="005F2789">
            <w:pPr>
              <w:jc w:val="both"/>
              <w:rPr>
                <w:b/>
                <w:bCs/>
              </w:rPr>
            </w:pPr>
            <w:r>
              <w:rPr>
                <w:b/>
                <w:bCs/>
              </w:rPr>
              <w:t>Лекция</w:t>
            </w:r>
          </w:p>
          <w:p w:rsidR="00B30B5A" w:rsidRPr="00B30B5A" w:rsidRDefault="00B30B5A" w:rsidP="00B30B5A">
            <w:pPr>
              <w:jc w:val="both"/>
            </w:pPr>
            <w:r w:rsidRPr="00B30B5A">
              <w:t>Этиология. Эпидемиология. Патогенез. Клиника. Специфические осложнения. Диагностика (клинико-эпидемиологическая, лабораторные методы исследования). Сестринский уход. Профилактика. Роль медсестры при выявлении пациентов подозрительных на особо опасную инфекцию.</w:t>
            </w:r>
          </w:p>
          <w:p w:rsidR="00A81584" w:rsidRDefault="00A81584" w:rsidP="005F2789">
            <w:pPr>
              <w:jc w:val="both"/>
              <w:rPr>
                <w:b/>
                <w:bCs/>
              </w:rPr>
            </w:pPr>
            <w:r>
              <w:rPr>
                <w:b/>
                <w:bCs/>
              </w:rPr>
              <w:t>Семинарское занятие</w:t>
            </w:r>
          </w:p>
          <w:p w:rsidR="00B30B5A" w:rsidRPr="00B30B5A" w:rsidRDefault="00B30B5A" w:rsidP="00B30B5A">
            <w:r w:rsidRPr="00B30B5A">
              <w:t>Разбор теоретического материала, заслушивание и обсуждение рефератов, решен</w:t>
            </w:r>
            <w:r>
              <w:t xml:space="preserve">ие ситуационных задач, тестов. </w:t>
            </w:r>
          </w:p>
          <w:p w:rsidR="00A81584" w:rsidRDefault="00A81584" w:rsidP="005F2789">
            <w:pPr>
              <w:jc w:val="both"/>
              <w:rPr>
                <w:b/>
                <w:bCs/>
              </w:rPr>
            </w:pPr>
            <w:r>
              <w:rPr>
                <w:b/>
                <w:bCs/>
              </w:rPr>
              <w:t>Практическое занятие</w:t>
            </w:r>
          </w:p>
          <w:p w:rsidR="00B30B5A" w:rsidRPr="00B30B5A" w:rsidRDefault="00B30B5A" w:rsidP="00B30B5A">
            <w:pPr>
              <w:jc w:val="both"/>
            </w:pPr>
            <w:r w:rsidRPr="00B30B5A">
              <w:t>Выявление проблем пациента с диареями. Организация сестринского ухода. Диспансеризация реконвалесцентов. Противоэпидемические мероприятия в очаге. Первая помощь при дегидротации и гиповолемии. Алгоритмы выполнения сестринских манипуляций: забор кала, рвотных масс.</w:t>
            </w:r>
          </w:p>
          <w:p w:rsidR="00A81584" w:rsidRDefault="00A81584" w:rsidP="005F2789">
            <w:pPr>
              <w:jc w:val="both"/>
              <w:rPr>
                <w:b/>
                <w:bCs/>
              </w:rPr>
            </w:pPr>
            <w:r w:rsidRPr="00DB0642">
              <w:rPr>
                <w:b/>
                <w:bCs/>
                <w:u w:val="single"/>
              </w:rPr>
              <w:t>Самостоятельная работа</w:t>
            </w:r>
            <w:r>
              <w:rPr>
                <w:b/>
                <w:bCs/>
              </w:rPr>
              <w:t>:</w:t>
            </w:r>
          </w:p>
          <w:p w:rsidR="00B30B5A" w:rsidRPr="00136BA5" w:rsidRDefault="00B30B5A" w:rsidP="00B30B5A">
            <w:pPr>
              <w:rPr>
                <w:sz w:val="20"/>
                <w:szCs w:val="20"/>
              </w:rPr>
            </w:pPr>
            <w:r w:rsidRPr="00136BA5">
              <w:rPr>
                <w:sz w:val="20"/>
                <w:szCs w:val="20"/>
              </w:rPr>
              <w:t>-----изучение конспекта лекции по теме, материалов  учебника,  периодической литературы, нормативных документов (см ниже),</w:t>
            </w:r>
          </w:p>
          <w:p w:rsidR="00B30B5A" w:rsidRPr="00136BA5" w:rsidRDefault="00B30B5A" w:rsidP="00B30B5A">
            <w:pPr>
              <w:rPr>
                <w:sz w:val="20"/>
                <w:szCs w:val="20"/>
              </w:rPr>
            </w:pPr>
            <w:r w:rsidRPr="00136BA5">
              <w:rPr>
                <w:sz w:val="20"/>
                <w:szCs w:val="20"/>
              </w:rPr>
              <w:t>----заполнение словаря терминов и понятий темы,</w:t>
            </w:r>
          </w:p>
          <w:p w:rsidR="00B30B5A" w:rsidRPr="00136BA5" w:rsidRDefault="00B30B5A" w:rsidP="00B30B5A">
            <w:pPr>
              <w:rPr>
                <w:sz w:val="20"/>
                <w:szCs w:val="20"/>
              </w:rPr>
            </w:pPr>
            <w:r w:rsidRPr="00136BA5">
              <w:rPr>
                <w:sz w:val="20"/>
                <w:szCs w:val="20"/>
              </w:rPr>
              <w:t>---подготовка реферата статей на тему</w:t>
            </w:r>
            <w:r>
              <w:rPr>
                <w:sz w:val="20"/>
                <w:szCs w:val="20"/>
              </w:rPr>
              <w:t xml:space="preserve">  «</w:t>
            </w:r>
            <w:r w:rsidRPr="00136BA5">
              <w:rPr>
                <w:sz w:val="20"/>
                <w:szCs w:val="20"/>
              </w:rPr>
              <w:t>Холера»;</w:t>
            </w:r>
          </w:p>
          <w:p w:rsidR="00B30B5A" w:rsidRPr="00136BA5" w:rsidRDefault="00B30B5A" w:rsidP="00B30B5A">
            <w:pPr>
              <w:rPr>
                <w:sz w:val="20"/>
                <w:szCs w:val="20"/>
              </w:rPr>
            </w:pPr>
            <w:r w:rsidRPr="00136BA5">
              <w:rPr>
                <w:sz w:val="20"/>
                <w:szCs w:val="20"/>
              </w:rPr>
              <w:t>----изучение нормативного документа  Приказ МЗ РФ № 51н. (прививки по эпидпоказаниям);</w:t>
            </w:r>
          </w:p>
          <w:p w:rsidR="00B30B5A" w:rsidRPr="00136BA5" w:rsidRDefault="00B30B5A" w:rsidP="00B30B5A">
            <w:pPr>
              <w:rPr>
                <w:sz w:val="20"/>
                <w:szCs w:val="20"/>
              </w:rPr>
            </w:pPr>
            <w:r w:rsidRPr="00136BA5">
              <w:rPr>
                <w:sz w:val="20"/>
                <w:szCs w:val="20"/>
              </w:rPr>
              <w:t xml:space="preserve">----составление плана консультации по фармакотерапии шигеллёза (холеры) по назначению врача;                </w:t>
            </w:r>
          </w:p>
          <w:p w:rsidR="00B30B5A" w:rsidRPr="00136BA5" w:rsidRDefault="00B30B5A" w:rsidP="00B30B5A">
            <w:pPr>
              <w:rPr>
                <w:sz w:val="20"/>
                <w:szCs w:val="20"/>
              </w:rPr>
            </w:pPr>
            <w:r w:rsidRPr="00136BA5">
              <w:rPr>
                <w:sz w:val="20"/>
                <w:szCs w:val="20"/>
              </w:rPr>
              <w:t>----составление рекомендаций пациентам по вопросам оральной регидратации;</w:t>
            </w:r>
          </w:p>
          <w:p w:rsidR="00B30B5A" w:rsidRPr="00136BA5" w:rsidRDefault="00B30B5A" w:rsidP="00B30B5A">
            <w:pPr>
              <w:rPr>
                <w:sz w:val="20"/>
                <w:szCs w:val="20"/>
              </w:rPr>
            </w:pPr>
            <w:r w:rsidRPr="00136BA5">
              <w:rPr>
                <w:sz w:val="20"/>
                <w:szCs w:val="20"/>
              </w:rPr>
              <w:t>----составление плана консультирования пациента по вопросам лечебного питания;</w:t>
            </w:r>
          </w:p>
          <w:p w:rsidR="00B30B5A" w:rsidRPr="00136BA5" w:rsidRDefault="00B30B5A" w:rsidP="00B30B5A">
            <w:pPr>
              <w:rPr>
                <w:sz w:val="20"/>
                <w:szCs w:val="20"/>
              </w:rPr>
            </w:pPr>
            <w:r w:rsidRPr="00136BA5">
              <w:rPr>
                <w:sz w:val="20"/>
                <w:szCs w:val="20"/>
              </w:rPr>
              <w:t>----составление сравнительной  таблицы карантинных мероприятий при дизентерии и холере.</w:t>
            </w:r>
          </w:p>
          <w:p w:rsidR="00B30B5A" w:rsidRPr="00B30B5A" w:rsidRDefault="00B30B5A" w:rsidP="00B30B5A">
            <w:pPr>
              <w:jc w:val="center"/>
              <w:rPr>
                <w:bCs/>
                <w:u w:val="single"/>
              </w:rPr>
            </w:pPr>
            <w:r w:rsidRPr="00B30B5A">
              <w:rPr>
                <w:bCs/>
                <w:u w:val="single"/>
              </w:rPr>
              <w:t>Методическое обеспечение:</w:t>
            </w:r>
          </w:p>
          <w:p w:rsidR="00B30B5A" w:rsidRPr="00136BA5" w:rsidRDefault="00B30B5A" w:rsidP="00B30B5A">
            <w:pPr>
              <w:rPr>
                <w:bCs/>
                <w:sz w:val="20"/>
                <w:szCs w:val="20"/>
              </w:rPr>
            </w:pPr>
            <w:r w:rsidRPr="00136BA5">
              <w:rPr>
                <w:rFonts w:ascii="Bookman Old Style" w:hAnsi="Bookman Old Style"/>
                <w:bCs/>
                <w:sz w:val="20"/>
                <w:szCs w:val="20"/>
              </w:rPr>
              <w:t xml:space="preserve">Учебник В.А.Малова «Сестринское дело при инфекционных заболеваниях»,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F6417A">
              <w:rPr>
                <w:bCs/>
                <w:sz w:val="20"/>
                <w:szCs w:val="20"/>
              </w:rPr>
              <w:t>7</w:t>
            </w:r>
            <w:r>
              <w:rPr>
                <w:bCs/>
                <w:sz w:val="20"/>
                <w:szCs w:val="20"/>
              </w:rPr>
              <w:t xml:space="preserve"> </w:t>
            </w:r>
            <w:r w:rsidRPr="00136BA5">
              <w:rPr>
                <w:bCs/>
                <w:sz w:val="20"/>
                <w:szCs w:val="20"/>
              </w:rPr>
              <w:t xml:space="preserve">г. </w:t>
            </w:r>
          </w:p>
          <w:p w:rsidR="00B30B5A" w:rsidRPr="00136BA5" w:rsidRDefault="00B30B5A" w:rsidP="00B30B5A">
            <w:pPr>
              <w:rPr>
                <w:bCs/>
                <w:sz w:val="20"/>
                <w:szCs w:val="20"/>
              </w:rPr>
            </w:pPr>
            <w:r w:rsidRPr="00136BA5">
              <w:rPr>
                <w:bCs/>
                <w:sz w:val="20"/>
                <w:szCs w:val="20"/>
              </w:rPr>
              <w:t>Учебник В.А.Малова, Е.Я. Маловой «Инфекционные болезни с курсом ВИЧ-инфекции и эпидемиологии»,</w:t>
            </w:r>
            <w:r w:rsidRPr="00136BA5">
              <w:rPr>
                <w:rFonts w:ascii="Bookman Old Style" w:hAnsi="Bookman Old Style"/>
                <w:bCs/>
                <w:sz w:val="20"/>
                <w:szCs w:val="20"/>
              </w:rPr>
              <w:t xml:space="preserve">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F6417A">
              <w:rPr>
                <w:bCs/>
                <w:sz w:val="20"/>
                <w:szCs w:val="20"/>
              </w:rPr>
              <w:t>7</w:t>
            </w:r>
            <w:r>
              <w:rPr>
                <w:bCs/>
                <w:sz w:val="20"/>
                <w:szCs w:val="20"/>
              </w:rPr>
              <w:t xml:space="preserve"> </w:t>
            </w:r>
            <w:r w:rsidRPr="00136BA5">
              <w:rPr>
                <w:bCs/>
                <w:sz w:val="20"/>
                <w:szCs w:val="20"/>
              </w:rPr>
              <w:t>г.</w:t>
            </w:r>
          </w:p>
          <w:p w:rsidR="00B30B5A" w:rsidRPr="00136BA5" w:rsidRDefault="00B30B5A" w:rsidP="00B30B5A">
            <w:pPr>
              <w:rPr>
                <w:bCs/>
                <w:sz w:val="20"/>
                <w:szCs w:val="20"/>
              </w:rPr>
            </w:pPr>
            <w:r w:rsidRPr="00136BA5">
              <w:rPr>
                <w:bCs/>
                <w:sz w:val="20"/>
                <w:szCs w:val="20"/>
              </w:rPr>
              <w:t>323-ФЗ «Об основах охраны  здоровья граждан в РФ» от 23.11.2011г.</w:t>
            </w:r>
          </w:p>
          <w:p w:rsidR="00B30B5A" w:rsidRPr="00136BA5" w:rsidRDefault="00B30B5A" w:rsidP="00B30B5A">
            <w:pPr>
              <w:jc w:val="both"/>
              <w:rPr>
                <w:color w:val="000000"/>
                <w:sz w:val="20"/>
                <w:szCs w:val="20"/>
              </w:rPr>
            </w:pPr>
            <w:r w:rsidRPr="00136BA5">
              <w:rPr>
                <w:color w:val="000000"/>
                <w:sz w:val="20"/>
                <w:szCs w:val="20"/>
              </w:rPr>
              <w:t>Методические указания «Техника сбора и транспортировка биоматериалов в микробиологические лаборатории МУ 4.2.2039-05;</w:t>
            </w:r>
          </w:p>
          <w:p w:rsidR="00B30B5A" w:rsidRPr="00136BA5" w:rsidRDefault="00B30B5A" w:rsidP="00B30B5A">
            <w:pPr>
              <w:rPr>
                <w:color w:val="000000"/>
                <w:sz w:val="20"/>
                <w:szCs w:val="20"/>
              </w:rPr>
            </w:pPr>
            <w:r w:rsidRPr="00136BA5">
              <w:rPr>
                <w:color w:val="000000"/>
                <w:sz w:val="20"/>
                <w:szCs w:val="20"/>
              </w:rPr>
              <w:t>Справоч</w:t>
            </w:r>
            <w:r>
              <w:rPr>
                <w:color w:val="000000"/>
                <w:sz w:val="20"/>
                <w:szCs w:val="20"/>
              </w:rPr>
              <w:t>н</w:t>
            </w:r>
            <w:r w:rsidRPr="00136BA5">
              <w:rPr>
                <w:color w:val="000000"/>
                <w:sz w:val="20"/>
                <w:szCs w:val="20"/>
              </w:rPr>
              <w:t>ик фельдшера и акушерки», №3, стр. 54; №5, стр.65: №6, стр. 69; № 7, стр. 60; № 9, стр. 65 «ООИ:алгоритм выявления, экстренная профилактика, дезинфекционные мероприятия»;</w:t>
            </w:r>
          </w:p>
          <w:p w:rsidR="00B30B5A" w:rsidRDefault="00B30B5A" w:rsidP="00B30B5A">
            <w:pPr>
              <w:jc w:val="both"/>
              <w:rPr>
                <w:b/>
                <w:bCs/>
              </w:rPr>
            </w:pPr>
            <w:r w:rsidRPr="00136BA5">
              <w:rPr>
                <w:bCs/>
                <w:sz w:val="20"/>
                <w:szCs w:val="20"/>
              </w:rPr>
              <w:t>Электронная библиотечная система «Консультант студента»</w:t>
            </w:r>
            <w:r w:rsidR="00601CF7">
              <w:rPr>
                <w:bCs/>
                <w:sz w:val="20"/>
                <w:szCs w:val="20"/>
              </w:rPr>
              <w:t>.</w:t>
            </w:r>
          </w:p>
        </w:tc>
      </w:tr>
      <w:tr w:rsidR="00C12C29"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C12C29" w:rsidRPr="00D373EC" w:rsidRDefault="00C12C29" w:rsidP="00601CF7">
            <w:pPr>
              <w:outlineLvl w:val="0"/>
              <w:rPr>
                <w:b/>
                <w:bCs/>
              </w:rPr>
            </w:pPr>
            <w:r w:rsidRPr="00D373EC">
              <w:rPr>
                <w:b/>
              </w:rPr>
              <w:t xml:space="preserve">Тема </w:t>
            </w:r>
            <w:r>
              <w:rPr>
                <w:b/>
              </w:rPr>
              <w:t>3</w:t>
            </w:r>
            <w:r w:rsidRPr="00D373EC">
              <w:rPr>
                <w:b/>
              </w:rPr>
              <w:t>.</w:t>
            </w:r>
            <w:r>
              <w:rPr>
                <w:b/>
              </w:rPr>
              <w:t>2</w:t>
            </w:r>
            <w:r w:rsidRPr="00D373EC">
              <w:rPr>
                <w:b/>
              </w:rPr>
              <w:t>.</w:t>
            </w:r>
            <w:r w:rsidR="00601CF7">
              <w:rPr>
                <w:b/>
              </w:rPr>
              <w:t>3</w:t>
            </w:r>
            <w:r w:rsidRPr="00D373EC">
              <w:rPr>
                <w:b/>
              </w:rPr>
              <w:t xml:space="preserve">. </w:t>
            </w:r>
            <w:r w:rsidR="00601CF7">
              <w:t>Сальмонеллёз.</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12C29" w:rsidRDefault="00C12C29" w:rsidP="005F2789">
            <w:pPr>
              <w:jc w:val="center"/>
              <w:outlineLvl w:val="0"/>
              <w:rPr>
                <w:b/>
                <w:bCs/>
              </w:rPr>
            </w:pPr>
            <w:r>
              <w:rPr>
                <w:b/>
                <w:bCs/>
              </w:rPr>
              <w:t>2</w:t>
            </w:r>
          </w:p>
          <w:p w:rsidR="006B494D" w:rsidRDefault="006B494D" w:rsidP="005F2789">
            <w:pPr>
              <w:jc w:val="center"/>
              <w:outlineLvl w:val="0"/>
              <w:rPr>
                <w:b/>
                <w:bCs/>
              </w:rPr>
            </w:pPr>
          </w:p>
          <w:p w:rsidR="006B494D" w:rsidRDefault="006B494D" w:rsidP="005F2789">
            <w:pPr>
              <w:jc w:val="center"/>
              <w:outlineLvl w:val="0"/>
              <w:rPr>
                <w:b/>
                <w:bCs/>
              </w:rPr>
            </w:pPr>
          </w:p>
          <w:p w:rsidR="006B494D" w:rsidRDefault="006B494D" w:rsidP="005F2789">
            <w:pPr>
              <w:jc w:val="center"/>
              <w:outlineLvl w:val="0"/>
              <w:rPr>
                <w:b/>
                <w:bCs/>
              </w:rPr>
            </w:pPr>
          </w:p>
          <w:p w:rsidR="006B494D" w:rsidRDefault="006B494D" w:rsidP="005F2789">
            <w:pPr>
              <w:jc w:val="center"/>
              <w:outlineLvl w:val="0"/>
              <w:rPr>
                <w:b/>
                <w:bCs/>
              </w:rPr>
            </w:pPr>
            <w:r>
              <w:rPr>
                <w:b/>
                <w:bCs/>
              </w:rPr>
              <w:t>1</w:t>
            </w:r>
          </w:p>
          <w:p w:rsidR="006B494D" w:rsidRDefault="006B494D" w:rsidP="005F2789">
            <w:pPr>
              <w:jc w:val="center"/>
              <w:outlineLvl w:val="0"/>
              <w:rPr>
                <w:b/>
                <w:bCs/>
              </w:rPr>
            </w:pPr>
          </w:p>
          <w:p w:rsidR="006B494D" w:rsidRDefault="006B494D" w:rsidP="005F2789">
            <w:pPr>
              <w:jc w:val="center"/>
              <w:outlineLvl w:val="0"/>
              <w:rPr>
                <w:b/>
                <w:bCs/>
              </w:rPr>
            </w:pPr>
          </w:p>
          <w:p w:rsidR="006B494D" w:rsidRDefault="006B494D" w:rsidP="005F2789">
            <w:pPr>
              <w:jc w:val="center"/>
              <w:outlineLvl w:val="0"/>
              <w:rPr>
                <w:b/>
                <w:bCs/>
              </w:rPr>
            </w:pPr>
            <w:r>
              <w:rPr>
                <w:b/>
                <w:bCs/>
              </w:rPr>
              <w:t>2</w:t>
            </w:r>
          </w:p>
          <w:p w:rsidR="00C33992" w:rsidRDefault="00C33992" w:rsidP="005F2789">
            <w:pPr>
              <w:jc w:val="center"/>
              <w:outlineLvl w:val="0"/>
              <w:rPr>
                <w:b/>
                <w:bCs/>
              </w:rPr>
            </w:pPr>
          </w:p>
          <w:p w:rsidR="00C33992" w:rsidRDefault="00C33992" w:rsidP="005F2789">
            <w:pPr>
              <w:jc w:val="center"/>
              <w:outlineLvl w:val="0"/>
              <w:rPr>
                <w:b/>
                <w:bCs/>
              </w:rPr>
            </w:pPr>
          </w:p>
          <w:p w:rsidR="00C33992" w:rsidRDefault="00C33992" w:rsidP="005F2789">
            <w:pPr>
              <w:jc w:val="center"/>
              <w:outlineLvl w:val="0"/>
              <w:rPr>
                <w:b/>
                <w:bCs/>
              </w:rPr>
            </w:pPr>
          </w:p>
          <w:p w:rsidR="00C33992" w:rsidRDefault="00C33992" w:rsidP="005F2789">
            <w:pPr>
              <w:jc w:val="center"/>
              <w:outlineLvl w:val="0"/>
              <w:rPr>
                <w:b/>
                <w:bCs/>
              </w:rPr>
            </w:pPr>
          </w:p>
          <w:p w:rsidR="00C33992" w:rsidRDefault="00C33992" w:rsidP="00C33992">
            <w:pPr>
              <w:jc w:val="center"/>
              <w:outlineLvl w:val="0"/>
              <w:rPr>
                <w:b/>
                <w:bCs/>
              </w:rPr>
            </w:pPr>
            <w:r>
              <w:rPr>
                <w:b/>
                <w:bCs/>
              </w:rPr>
              <w:t>2</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C12C29" w:rsidRDefault="00C12C29" w:rsidP="005F2789">
            <w:pPr>
              <w:jc w:val="both"/>
              <w:rPr>
                <w:b/>
                <w:bCs/>
              </w:rPr>
            </w:pPr>
            <w:r>
              <w:rPr>
                <w:b/>
                <w:bCs/>
              </w:rPr>
              <w:t>Лекция</w:t>
            </w:r>
          </w:p>
          <w:p w:rsidR="00601CF7" w:rsidRPr="00601CF7" w:rsidRDefault="00601CF7" w:rsidP="00601CF7">
            <w:pPr>
              <w:jc w:val="both"/>
            </w:pPr>
            <w:r w:rsidRPr="00601CF7">
              <w:t>Этиология</w:t>
            </w:r>
            <w:r>
              <w:t>.</w:t>
            </w:r>
            <w:r w:rsidRPr="00601CF7">
              <w:t xml:space="preserve">  Эпидемиология. Патогенез. Клиника. Специфические осложнения. Диагностика (клинико-эпидемиологическое, лабораторные методы исследования). Сестринский уход. Профилактика.</w:t>
            </w:r>
          </w:p>
          <w:p w:rsidR="00C12C29" w:rsidRDefault="00C12C29" w:rsidP="005F2789">
            <w:pPr>
              <w:jc w:val="both"/>
              <w:rPr>
                <w:b/>
                <w:bCs/>
              </w:rPr>
            </w:pPr>
            <w:r>
              <w:rPr>
                <w:b/>
                <w:bCs/>
              </w:rPr>
              <w:t>Семинарское занятие</w:t>
            </w:r>
          </w:p>
          <w:p w:rsidR="006B494D" w:rsidRPr="006B494D" w:rsidRDefault="006B494D" w:rsidP="006B494D">
            <w:pPr>
              <w:jc w:val="both"/>
            </w:pPr>
            <w:r w:rsidRPr="006B494D">
              <w:t>Разбор теоретического материала, заслушивание и обсуждение рефератов, решение ситуационных задач, тестов. Разбор учебных историй болезни.</w:t>
            </w:r>
          </w:p>
          <w:p w:rsidR="00C12C29" w:rsidRDefault="00C12C29" w:rsidP="005F2789">
            <w:pPr>
              <w:jc w:val="both"/>
              <w:rPr>
                <w:b/>
                <w:bCs/>
              </w:rPr>
            </w:pPr>
            <w:r>
              <w:rPr>
                <w:b/>
                <w:bCs/>
              </w:rPr>
              <w:t>Практическое занятие</w:t>
            </w:r>
          </w:p>
          <w:p w:rsidR="006B494D" w:rsidRPr="006B494D" w:rsidRDefault="006B494D" w:rsidP="006B494D">
            <w:pPr>
              <w:jc w:val="both"/>
            </w:pPr>
            <w:r w:rsidRPr="006B494D">
              <w:t>Выявление проблем пациента с диареями. Организация сестринского ухода. Диспансеризация реконвалесцентов. Противоэпидемические мероприятия в очаге. Первая помощь при дегидратации и гиповолемии. Алгоритмы выполнения сестринских манипуляций: забор кала, рвотных масс.</w:t>
            </w:r>
          </w:p>
          <w:p w:rsidR="00C12C29" w:rsidRDefault="00C12C29" w:rsidP="005F2789">
            <w:pPr>
              <w:jc w:val="both"/>
              <w:rPr>
                <w:b/>
                <w:bCs/>
              </w:rPr>
            </w:pPr>
            <w:r w:rsidRPr="00DB0642">
              <w:rPr>
                <w:b/>
                <w:bCs/>
                <w:u w:val="single"/>
              </w:rPr>
              <w:t>Самостоятельная работа</w:t>
            </w:r>
            <w:r>
              <w:rPr>
                <w:b/>
                <w:bCs/>
              </w:rPr>
              <w:t>:</w:t>
            </w:r>
          </w:p>
          <w:p w:rsidR="00C33992" w:rsidRPr="00136BA5" w:rsidRDefault="00C33992" w:rsidP="00C33992">
            <w:pPr>
              <w:rPr>
                <w:sz w:val="20"/>
                <w:szCs w:val="20"/>
              </w:rPr>
            </w:pPr>
            <w:r w:rsidRPr="00136BA5">
              <w:rPr>
                <w:sz w:val="20"/>
                <w:szCs w:val="20"/>
              </w:rPr>
              <w:t>-----изучение конспекта лекции по теме, материалов  учебника,  нормативных документов (см ниже);</w:t>
            </w:r>
          </w:p>
          <w:p w:rsidR="00C33992" w:rsidRPr="00136BA5" w:rsidRDefault="00C33992" w:rsidP="00C33992">
            <w:pPr>
              <w:rPr>
                <w:sz w:val="20"/>
                <w:szCs w:val="20"/>
              </w:rPr>
            </w:pPr>
            <w:r w:rsidRPr="00136BA5">
              <w:rPr>
                <w:sz w:val="20"/>
                <w:szCs w:val="20"/>
              </w:rPr>
              <w:t xml:space="preserve">----заполнение словаря терминов и понятий темы, </w:t>
            </w:r>
          </w:p>
          <w:p w:rsidR="00C33992" w:rsidRPr="00136BA5" w:rsidRDefault="00C33992" w:rsidP="00C33992">
            <w:pPr>
              <w:rPr>
                <w:sz w:val="20"/>
                <w:szCs w:val="20"/>
              </w:rPr>
            </w:pPr>
            <w:r w:rsidRPr="00136BA5">
              <w:rPr>
                <w:sz w:val="20"/>
                <w:szCs w:val="20"/>
              </w:rPr>
              <w:t>----составление плана консультации по фармакотерапии сальмонеллёза по назначению врача;</w:t>
            </w:r>
          </w:p>
          <w:p w:rsidR="00C33992" w:rsidRPr="00136BA5" w:rsidRDefault="00C33992" w:rsidP="00C33992">
            <w:pPr>
              <w:rPr>
                <w:sz w:val="20"/>
                <w:szCs w:val="20"/>
              </w:rPr>
            </w:pPr>
            <w:r w:rsidRPr="00136BA5">
              <w:rPr>
                <w:sz w:val="20"/>
                <w:szCs w:val="20"/>
              </w:rPr>
              <w:t>----составление рекомендаций пациентам «Лечебное питание при сальмонеллёзе».</w:t>
            </w:r>
          </w:p>
          <w:p w:rsidR="00C33992" w:rsidRPr="00136BA5" w:rsidRDefault="00C33992" w:rsidP="00C33992">
            <w:pPr>
              <w:rPr>
                <w:sz w:val="20"/>
                <w:szCs w:val="20"/>
              </w:rPr>
            </w:pPr>
            <w:r w:rsidRPr="00136BA5">
              <w:rPr>
                <w:sz w:val="20"/>
                <w:szCs w:val="20"/>
              </w:rPr>
              <w:t>----составление сравнительной  таблицы карантинных мероприятий при сальмонеллёзе.</w:t>
            </w:r>
          </w:p>
          <w:p w:rsidR="00C33992" w:rsidRPr="00C33992" w:rsidRDefault="00C33992" w:rsidP="00C33992">
            <w:pPr>
              <w:pStyle w:val="a3"/>
              <w:ind w:left="33"/>
              <w:jc w:val="center"/>
              <w:rPr>
                <w:bCs/>
                <w:sz w:val="24"/>
              </w:rPr>
            </w:pPr>
            <w:r w:rsidRPr="00C33992">
              <w:rPr>
                <w:bCs/>
                <w:sz w:val="24"/>
              </w:rPr>
              <w:t>Методическое обеспечение:</w:t>
            </w:r>
          </w:p>
          <w:p w:rsidR="00C33992" w:rsidRPr="00136BA5" w:rsidRDefault="00C33992" w:rsidP="00C33992">
            <w:pPr>
              <w:rPr>
                <w:bCs/>
                <w:sz w:val="20"/>
                <w:szCs w:val="20"/>
              </w:rPr>
            </w:pPr>
            <w:r w:rsidRPr="00136BA5">
              <w:rPr>
                <w:rFonts w:ascii="Bookman Old Style" w:hAnsi="Bookman Old Style"/>
                <w:bCs/>
                <w:sz w:val="20"/>
                <w:szCs w:val="20"/>
              </w:rPr>
              <w:t xml:space="preserve">Учебник В.А.Малова «Сестринское дело при инфекционных заболеваниях»,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F6417A">
              <w:rPr>
                <w:bCs/>
                <w:sz w:val="20"/>
                <w:szCs w:val="20"/>
              </w:rPr>
              <w:t>7</w:t>
            </w:r>
            <w:r>
              <w:rPr>
                <w:bCs/>
                <w:sz w:val="20"/>
                <w:szCs w:val="20"/>
              </w:rPr>
              <w:t xml:space="preserve"> </w:t>
            </w:r>
            <w:r w:rsidRPr="00136BA5">
              <w:rPr>
                <w:bCs/>
                <w:sz w:val="20"/>
                <w:szCs w:val="20"/>
              </w:rPr>
              <w:t xml:space="preserve">г. </w:t>
            </w:r>
          </w:p>
          <w:p w:rsidR="00C33992" w:rsidRPr="00136BA5" w:rsidRDefault="00C33992" w:rsidP="00C33992">
            <w:pPr>
              <w:rPr>
                <w:bCs/>
                <w:sz w:val="20"/>
                <w:szCs w:val="20"/>
              </w:rPr>
            </w:pPr>
            <w:r w:rsidRPr="00136BA5">
              <w:rPr>
                <w:bCs/>
                <w:sz w:val="20"/>
                <w:szCs w:val="20"/>
              </w:rPr>
              <w:t>Учебник В.А.Малова, Е.Я. Маловой «Инфекционные болезни с курсом ВИЧ-инфекции и эпидемиологии»,</w:t>
            </w:r>
            <w:r w:rsidRPr="00136BA5">
              <w:rPr>
                <w:rFonts w:ascii="Bookman Old Style" w:hAnsi="Bookman Old Style"/>
                <w:bCs/>
                <w:sz w:val="20"/>
                <w:szCs w:val="20"/>
              </w:rPr>
              <w:t xml:space="preserve">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F6417A">
              <w:rPr>
                <w:bCs/>
                <w:sz w:val="20"/>
                <w:szCs w:val="20"/>
              </w:rPr>
              <w:t>7</w:t>
            </w:r>
            <w:r>
              <w:rPr>
                <w:bCs/>
                <w:sz w:val="20"/>
                <w:szCs w:val="20"/>
              </w:rPr>
              <w:t xml:space="preserve"> </w:t>
            </w:r>
            <w:r w:rsidRPr="00136BA5">
              <w:rPr>
                <w:bCs/>
                <w:sz w:val="20"/>
                <w:szCs w:val="20"/>
              </w:rPr>
              <w:t>г.</w:t>
            </w:r>
          </w:p>
          <w:p w:rsidR="00C33992" w:rsidRPr="00136BA5" w:rsidRDefault="00C33992" w:rsidP="00C33992">
            <w:pPr>
              <w:rPr>
                <w:bCs/>
                <w:sz w:val="20"/>
                <w:szCs w:val="20"/>
              </w:rPr>
            </w:pPr>
            <w:r w:rsidRPr="00136BA5">
              <w:rPr>
                <w:bCs/>
                <w:sz w:val="20"/>
                <w:szCs w:val="20"/>
              </w:rPr>
              <w:t>323-ФЗ «Об основах охраны  здоровья граждан в РФ» от 23.11.2011г.</w:t>
            </w:r>
            <w:r w:rsidRPr="00136BA5">
              <w:rPr>
                <w:sz w:val="20"/>
                <w:szCs w:val="20"/>
              </w:rPr>
              <w:t xml:space="preserve">              </w:t>
            </w:r>
          </w:p>
          <w:p w:rsidR="00C33992" w:rsidRPr="00136BA5" w:rsidRDefault="00C33992" w:rsidP="00C33992">
            <w:pPr>
              <w:jc w:val="both"/>
              <w:rPr>
                <w:color w:val="000000"/>
                <w:sz w:val="20"/>
                <w:szCs w:val="20"/>
              </w:rPr>
            </w:pPr>
            <w:r w:rsidRPr="00136BA5">
              <w:rPr>
                <w:color w:val="000000"/>
                <w:sz w:val="20"/>
                <w:szCs w:val="20"/>
              </w:rPr>
              <w:t>Методические указания «Техника сбора и транспортировка биоматериалов в микробиологические лаборатории МУ 4.2.2039-05.</w:t>
            </w:r>
          </w:p>
          <w:p w:rsidR="00C33992" w:rsidRDefault="00C33992" w:rsidP="00C33992">
            <w:pPr>
              <w:jc w:val="both"/>
              <w:rPr>
                <w:b/>
                <w:bCs/>
              </w:rPr>
            </w:pPr>
            <w:r w:rsidRPr="00136BA5">
              <w:rPr>
                <w:bCs/>
                <w:sz w:val="20"/>
                <w:szCs w:val="20"/>
              </w:rPr>
              <w:t>Электронная библиотечная система «Консультант студента»</w:t>
            </w:r>
            <w:r>
              <w:rPr>
                <w:bCs/>
                <w:sz w:val="20"/>
                <w:szCs w:val="20"/>
              </w:rPr>
              <w:t>.</w:t>
            </w:r>
          </w:p>
        </w:tc>
      </w:tr>
      <w:tr w:rsidR="00601CF7"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01CF7" w:rsidRPr="00D373EC" w:rsidRDefault="00601CF7" w:rsidP="00DC23D6">
            <w:pPr>
              <w:outlineLvl w:val="0"/>
              <w:rPr>
                <w:b/>
                <w:bCs/>
              </w:rPr>
            </w:pPr>
            <w:r w:rsidRPr="00D373EC">
              <w:rPr>
                <w:b/>
              </w:rPr>
              <w:t xml:space="preserve">Тема </w:t>
            </w:r>
            <w:r>
              <w:rPr>
                <w:b/>
              </w:rPr>
              <w:t>3</w:t>
            </w:r>
            <w:r w:rsidRPr="00D373EC">
              <w:rPr>
                <w:b/>
              </w:rPr>
              <w:t>.</w:t>
            </w:r>
            <w:r>
              <w:rPr>
                <w:b/>
              </w:rPr>
              <w:t>2</w:t>
            </w:r>
            <w:r w:rsidRPr="00D373EC">
              <w:rPr>
                <w:b/>
              </w:rPr>
              <w:t>.</w:t>
            </w:r>
            <w:r w:rsidR="00DC23D6">
              <w:rPr>
                <w:b/>
              </w:rPr>
              <w:t>4</w:t>
            </w:r>
            <w:r w:rsidRPr="00D373EC">
              <w:rPr>
                <w:b/>
              </w:rPr>
              <w:t xml:space="preserve">. </w:t>
            </w:r>
            <w:r w:rsidRPr="00D373EC">
              <w:t xml:space="preserve"> </w:t>
            </w:r>
            <w:r w:rsidR="00DC23D6">
              <w:t>Пищевые токсикоинфекции. Ботулизм.</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01CF7" w:rsidRDefault="00601CF7" w:rsidP="005F2789">
            <w:pPr>
              <w:jc w:val="center"/>
              <w:outlineLvl w:val="0"/>
              <w:rPr>
                <w:b/>
                <w:bCs/>
              </w:rPr>
            </w:pPr>
            <w:r>
              <w:rPr>
                <w:b/>
                <w:bCs/>
              </w:rPr>
              <w:t>2</w:t>
            </w:r>
          </w:p>
          <w:p w:rsidR="005F2789" w:rsidRDefault="005F2789" w:rsidP="005F2789">
            <w:pPr>
              <w:jc w:val="center"/>
              <w:outlineLvl w:val="0"/>
              <w:rPr>
                <w:b/>
                <w:bCs/>
              </w:rPr>
            </w:pPr>
          </w:p>
          <w:p w:rsidR="005F2789" w:rsidRDefault="005F2789" w:rsidP="005F2789">
            <w:pPr>
              <w:jc w:val="center"/>
              <w:outlineLvl w:val="0"/>
              <w:rPr>
                <w:b/>
                <w:bCs/>
              </w:rPr>
            </w:pPr>
          </w:p>
          <w:p w:rsidR="005F2789" w:rsidRDefault="005F2789" w:rsidP="005F2789">
            <w:pPr>
              <w:jc w:val="center"/>
              <w:outlineLvl w:val="0"/>
              <w:rPr>
                <w:b/>
                <w:bCs/>
              </w:rPr>
            </w:pPr>
          </w:p>
          <w:p w:rsidR="005F2789" w:rsidRDefault="005F2789" w:rsidP="005F2789">
            <w:pPr>
              <w:jc w:val="center"/>
              <w:outlineLvl w:val="0"/>
              <w:rPr>
                <w:b/>
                <w:bCs/>
              </w:rPr>
            </w:pPr>
            <w:r>
              <w:rPr>
                <w:b/>
                <w:bCs/>
              </w:rPr>
              <w:t>1</w:t>
            </w:r>
          </w:p>
          <w:p w:rsidR="00A778C8" w:rsidRDefault="00A778C8" w:rsidP="005F2789">
            <w:pPr>
              <w:jc w:val="center"/>
              <w:outlineLvl w:val="0"/>
              <w:rPr>
                <w:b/>
                <w:bCs/>
              </w:rPr>
            </w:pPr>
          </w:p>
          <w:p w:rsidR="00A778C8" w:rsidRDefault="00A778C8" w:rsidP="005F2789">
            <w:pPr>
              <w:jc w:val="center"/>
              <w:outlineLvl w:val="0"/>
              <w:rPr>
                <w:b/>
                <w:bCs/>
              </w:rPr>
            </w:pPr>
          </w:p>
          <w:p w:rsidR="00A778C8" w:rsidRDefault="00A778C8" w:rsidP="005F2789">
            <w:pPr>
              <w:jc w:val="center"/>
              <w:outlineLvl w:val="0"/>
              <w:rPr>
                <w:b/>
                <w:bCs/>
              </w:rPr>
            </w:pPr>
            <w:r>
              <w:rPr>
                <w:b/>
                <w:bCs/>
              </w:rPr>
              <w:t>2</w:t>
            </w:r>
          </w:p>
          <w:p w:rsidR="00A778C8" w:rsidRDefault="00A778C8" w:rsidP="005F2789">
            <w:pPr>
              <w:jc w:val="center"/>
              <w:outlineLvl w:val="0"/>
              <w:rPr>
                <w:b/>
                <w:bCs/>
              </w:rPr>
            </w:pPr>
          </w:p>
          <w:p w:rsidR="00A778C8" w:rsidRDefault="00A778C8" w:rsidP="005F2789">
            <w:pPr>
              <w:jc w:val="center"/>
              <w:outlineLvl w:val="0"/>
              <w:rPr>
                <w:b/>
                <w:bCs/>
              </w:rPr>
            </w:pPr>
          </w:p>
          <w:p w:rsidR="00A778C8" w:rsidRDefault="00A778C8" w:rsidP="005F2789">
            <w:pPr>
              <w:jc w:val="center"/>
              <w:outlineLvl w:val="0"/>
              <w:rPr>
                <w:b/>
                <w:bCs/>
              </w:rPr>
            </w:pPr>
          </w:p>
          <w:p w:rsidR="00A778C8" w:rsidRDefault="00A778C8" w:rsidP="005F2789">
            <w:pPr>
              <w:jc w:val="center"/>
              <w:outlineLvl w:val="0"/>
              <w:rPr>
                <w:b/>
                <w:bCs/>
              </w:rPr>
            </w:pPr>
          </w:p>
          <w:p w:rsidR="00A778C8" w:rsidRDefault="00A778C8" w:rsidP="005F2789">
            <w:pPr>
              <w:jc w:val="center"/>
              <w:outlineLvl w:val="0"/>
              <w:rPr>
                <w:b/>
                <w:bCs/>
              </w:rPr>
            </w:pPr>
            <w:r>
              <w:rPr>
                <w:b/>
                <w:bCs/>
              </w:rPr>
              <w:t>3</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01CF7" w:rsidRDefault="00601CF7" w:rsidP="005F2789">
            <w:pPr>
              <w:jc w:val="both"/>
              <w:rPr>
                <w:b/>
                <w:bCs/>
              </w:rPr>
            </w:pPr>
            <w:r>
              <w:rPr>
                <w:b/>
                <w:bCs/>
              </w:rPr>
              <w:t>Лекция</w:t>
            </w:r>
          </w:p>
          <w:p w:rsidR="005F2789" w:rsidRPr="005F2789" w:rsidRDefault="005F2789" w:rsidP="005F2789">
            <w:pPr>
              <w:jc w:val="both"/>
            </w:pPr>
            <w:r w:rsidRPr="005F2789">
              <w:t>Этиология. Эпидемиология. Патогенез. Клиника. Специфические осложнения. Диагностика (клинико-эпидемиологическая, лабораторные методы исследования). Сестринский уход. Профилактика.</w:t>
            </w:r>
          </w:p>
          <w:p w:rsidR="00601CF7" w:rsidRDefault="00601CF7" w:rsidP="005F2789">
            <w:pPr>
              <w:jc w:val="both"/>
              <w:rPr>
                <w:b/>
                <w:bCs/>
              </w:rPr>
            </w:pPr>
            <w:r>
              <w:rPr>
                <w:b/>
                <w:bCs/>
              </w:rPr>
              <w:t>Семинарское занятие</w:t>
            </w:r>
          </w:p>
          <w:p w:rsidR="005F2789" w:rsidRPr="005F2789" w:rsidRDefault="005F2789" w:rsidP="005F2789">
            <w:pPr>
              <w:jc w:val="both"/>
            </w:pPr>
            <w:r w:rsidRPr="005F2789">
              <w:t>Разбор теоретического материала, заслушивание и обсуждение рефератов, решение ситуационных задач, тестов. Разбор учебных историй болезни.</w:t>
            </w:r>
          </w:p>
          <w:p w:rsidR="00601CF7" w:rsidRDefault="00601CF7" w:rsidP="005F2789">
            <w:pPr>
              <w:jc w:val="both"/>
              <w:rPr>
                <w:b/>
                <w:bCs/>
              </w:rPr>
            </w:pPr>
            <w:r>
              <w:rPr>
                <w:b/>
                <w:bCs/>
              </w:rPr>
              <w:t>Практическое занятие</w:t>
            </w:r>
          </w:p>
          <w:p w:rsidR="005F2789" w:rsidRPr="00A778C8" w:rsidRDefault="00A778C8" w:rsidP="005F2789">
            <w:pPr>
              <w:jc w:val="both"/>
            </w:pPr>
            <w:r w:rsidRPr="00A778C8">
              <w:t>Выявление проблем пациента. Организация сестринского ухода. Диспансеризация реконвалесцентов. Противоэпидемические мероприятия в очаге. Первая помощь при ботулизме и ПТИ. Введение противоботулинистической антитоксической сыворотки. Алгоритмы выполнения сестринских манипуляций: забор крови.</w:t>
            </w:r>
          </w:p>
          <w:p w:rsidR="00601CF7" w:rsidRDefault="00601CF7" w:rsidP="005F2789">
            <w:pPr>
              <w:jc w:val="both"/>
              <w:rPr>
                <w:b/>
                <w:bCs/>
              </w:rPr>
            </w:pPr>
            <w:r w:rsidRPr="00DB0642">
              <w:rPr>
                <w:b/>
                <w:bCs/>
                <w:u w:val="single"/>
              </w:rPr>
              <w:t>Самостоятельная работа</w:t>
            </w:r>
            <w:r>
              <w:rPr>
                <w:b/>
                <w:bCs/>
              </w:rPr>
              <w:t>:</w:t>
            </w:r>
          </w:p>
          <w:p w:rsidR="00D6117C" w:rsidRPr="00136BA5" w:rsidRDefault="00D6117C" w:rsidP="00D6117C">
            <w:pPr>
              <w:rPr>
                <w:sz w:val="20"/>
                <w:szCs w:val="20"/>
              </w:rPr>
            </w:pPr>
            <w:r w:rsidRPr="00136BA5">
              <w:rPr>
                <w:sz w:val="20"/>
                <w:szCs w:val="20"/>
              </w:rPr>
              <w:t xml:space="preserve">-----изучение конспекта лекции по теме, материалов  учебника,  </w:t>
            </w:r>
            <w:r>
              <w:rPr>
                <w:sz w:val="20"/>
                <w:szCs w:val="20"/>
              </w:rPr>
              <w:t xml:space="preserve">нормативных документов </w:t>
            </w:r>
            <w:r w:rsidRPr="00136BA5">
              <w:rPr>
                <w:sz w:val="20"/>
                <w:szCs w:val="20"/>
              </w:rPr>
              <w:t>,</w:t>
            </w:r>
          </w:p>
          <w:p w:rsidR="00D6117C" w:rsidRPr="00136BA5" w:rsidRDefault="00D6117C" w:rsidP="00D6117C">
            <w:pPr>
              <w:rPr>
                <w:sz w:val="20"/>
                <w:szCs w:val="20"/>
              </w:rPr>
            </w:pPr>
            <w:r w:rsidRPr="00136BA5">
              <w:rPr>
                <w:sz w:val="20"/>
                <w:szCs w:val="20"/>
              </w:rPr>
              <w:t>----заполнение словаря терминов и понятий темы,</w:t>
            </w:r>
          </w:p>
          <w:p w:rsidR="00D6117C" w:rsidRPr="00136BA5" w:rsidRDefault="00D6117C" w:rsidP="00D6117C">
            <w:pPr>
              <w:jc w:val="both"/>
              <w:rPr>
                <w:color w:val="000000"/>
                <w:sz w:val="20"/>
                <w:szCs w:val="20"/>
              </w:rPr>
            </w:pPr>
            <w:r w:rsidRPr="00136BA5">
              <w:rPr>
                <w:sz w:val="20"/>
                <w:szCs w:val="20"/>
              </w:rPr>
              <w:t xml:space="preserve">----составление тезисов статьи </w:t>
            </w:r>
            <w:r w:rsidRPr="00136BA5">
              <w:rPr>
                <w:color w:val="000000"/>
                <w:sz w:val="20"/>
                <w:szCs w:val="20"/>
              </w:rPr>
              <w:t>«Ботулизм: течение, диагностика, неотложная помощь»;</w:t>
            </w:r>
            <w:r w:rsidRPr="00136BA5">
              <w:rPr>
                <w:sz w:val="20"/>
                <w:szCs w:val="20"/>
              </w:rPr>
              <w:t xml:space="preserve"> </w:t>
            </w:r>
          </w:p>
          <w:p w:rsidR="00D6117C" w:rsidRPr="00136BA5" w:rsidRDefault="00D6117C" w:rsidP="00D6117C">
            <w:pPr>
              <w:rPr>
                <w:sz w:val="20"/>
                <w:szCs w:val="20"/>
              </w:rPr>
            </w:pPr>
            <w:r w:rsidRPr="00136BA5">
              <w:rPr>
                <w:sz w:val="20"/>
                <w:szCs w:val="20"/>
              </w:rPr>
              <w:t>----составление рекомендаций пациентам по питанию при ПТИ, ботулизме;</w:t>
            </w:r>
          </w:p>
          <w:p w:rsidR="00D6117C" w:rsidRPr="00136BA5" w:rsidRDefault="00D6117C" w:rsidP="00D6117C">
            <w:pPr>
              <w:rPr>
                <w:sz w:val="20"/>
                <w:szCs w:val="20"/>
              </w:rPr>
            </w:pPr>
            <w:r w:rsidRPr="00136BA5">
              <w:rPr>
                <w:sz w:val="20"/>
                <w:szCs w:val="20"/>
              </w:rPr>
              <w:t>----составление плана консультации по фармакотерапии при  ПТИ, ботулизма;</w:t>
            </w:r>
          </w:p>
          <w:p w:rsidR="00D6117C" w:rsidRPr="00136BA5" w:rsidRDefault="00D6117C" w:rsidP="00D6117C">
            <w:pPr>
              <w:rPr>
                <w:sz w:val="20"/>
                <w:szCs w:val="20"/>
              </w:rPr>
            </w:pPr>
            <w:r w:rsidRPr="00136BA5">
              <w:rPr>
                <w:sz w:val="20"/>
                <w:szCs w:val="20"/>
              </w:rPr>
              <w:t>----составление сравнительной  таблицы карантинных мероприятий при ПТИ, ботулизме;</w:t>
            </w:r>
          </w:p>
          <w:p w:rsidR="00D6117C" w:rsidRPr="00D6117C" w:rsidRDefault="00D6117C" w:rsidP="00D6117C">
            <w:pPr>
              <w:jc w:val="center"/>
              <w:rPr>
                <w:bCs/>
                <w:u w:val="single"/>
              </w:rPr>
            </w:pPr>
            <w:r w:rsidRPr="00D6117C">
              <w:rPr>
                <w:bCs/>
                <w:u w:val="single"/>
              </w:rPr>
              <w:t>Методическое обеспечение:</w:t>
            </w:r>
          </w:p>
          <w:p w:rsidR="00D6117C" w:rsidRPr="00136BA5" w:rsidRDefault="00D6117C" w:rsidP="00D6117C">
            <w:pPr>
              <w:rPr>
                <w:bCs/>
                <w:sz w:val="20"/>
                <w:szCs w:val="20"/>
              </w:rPr>
            </w:pPr>
            <w:r w:rsidRPr="00136BA5">
              <w:rPr>
                <w:rFonts w:ascii="Bookman Old Style" w:hAnsi="Bookman Old Style"/>
                <w:bCs/>
                <w:sz w:val="20"/>
                <w:szCs w:val="20"/>
              </w:rPr>
              <w:t xml:space="preserve">Учебник В.А.Малова «Сестринское дело при инфекционных заболеваниях»,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Pr>
                <w:bCs/>
                <w:sz w:val="20"/>
                <w:szCs w:val="20"/>
              </w:rPr>
              <w:t>201</w:t>
            </w:r>
            <w:r w:rsidR="00F6417A">
              <w:rPr>
                <w:bCs/>
                <w:sz w:val="20"/>
                <w:szCs w:val="20"/>
              </w:rPr>
              <w:t>7</w:t>
            </w:r>
            <w:r>
              <w:rPr>
                <w:bCs/>
                <w:sz w:val="20"/>
                <w:szCs w:val="20"/>
              </w:rPr>
              <w:t xml:space="preserve"> г., </w:t>
            </w:r>
          </w:p>
          <w:p w:rsidR="00D6117C" w:rsidRPr="00136BA5" w:rsidRDefault="00D6117C" w:rsidP="00D6117C">
            <w:pPr>
              <w:rPr>
                <w:bCs/>
                <w:sz w:val="20"/>
                <w:szCs w:val="20"/>
              </w:rPr>
            </w:pPr>
            <w:r w:rsidRPr="00136BA5">
              <w:rPr>
                <w:bCs/>
                <w:sz w:val="20"/>
                <w:szCs w:val="20"/>
              </w:rPr>
              <w:t>Учебник В.А.Малова, Е.Я. Маловой «Инфекционные болезни с курсом ВИЧ-инфекции и эпидемиологии»,</w:t>
            </w:r>
            <w:r w:rsidRPr="00136BA5">
              <w:rPr>
                <w:rFonts w:ascii="Bookman Old Style" w:hAnsi="Bookman Old Style"/>
                <w:bCs/>
                <w:sz w:val="20"/>
                <w:szCs w:val="20"/>
              </w:rPr>
              <w:t xml:space="preserve">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Pr>
                <w:bCs/>
                <w:sz w:val="20"/>
                <w:szCs w:val="20"/>
              </w:rPr>
              <w:t>201</w:t>
            </w:r>
            <w:r w:rsidR="00F6417A">
              <w:rPr>
                <w:bCs/>
                <w:sz w:val="20"/>
                <w:szCs w:val="20"/>
              </w:rPr>
              <w:t>7</w:t>
            </w:r>
            <w:r>
              <w:rPr>
                <w:bCs/>
                <w:sz w:val="20"/>
                <w:szCs w:val="20"/>
              </w:rPr>
              <w:t xml:space="preserve"> г., </w:t>
            </w:r>
          </w:p>
          <w:p w:rsidR="00D6117C" w:rsidRPr="00136BA5" w:rsidRDefault="00D6117C" w:rsidP="00D6117C">
            <w:pPr>
              <w:rPr>
                <w:bCs/>
                <w:sz w:val="20"/>
                <w:szCs w:val="20"/>
              </w:rPr>
            </w:pPr>
            <w:r w:rsidRPr="00136BA5">
              <w:rPr>
                <w:bCs/>
                <w:sz w:val="20"/>
                <w:szCs w:val="20"/>
              </w:rPr>
              <w:t>323-ФЗ «Об основах охраны  здоровья граждан в РФ» от 23.11.2011г.</w:t>
            </w:r>
            <w:r w:rsidRPr="00136BA5">
              <w:rPr>
                <w:sz w:val="20"/>
                <w:szCs w:val="20"/>
              </w:rPr>
              <w:t xml:space="preserve">             </w:t>
            </w:r>
          </w:p>
          <w:p w:rsidR="00D6117C" w:rsidRPr="00136BA5" w:rsidRDefault="00D6117C" w:rsidP="00D6117C">
            <w:pPr>
              <w:jc w:val="both"/>
              <w:rPr>
                <w:color w:val="000000"/>
                <w:sz w:val="20"/>
                <w:szCs w:val="20"/>
              </w:rPr>
            </w:pPr>
            <w:r w:rsidRPr="00136BA5">
              <w:rPr>
                <w:color w:val="000000"/>
                <w:sz w:val="20"/>
                <w:szCs w:val="20"/>
              </w:rPr>
              <w:t>Методические указания «Техника сбора и транспортировка биоматериалов в микробиологические лаборатории МУ 4.2.2039-05.</w:t>
            </w:r>
          </w:p>
          <w:p w:rsidR="00D6117C" w:rsidRPr="00136BA5" w:rsidRDefault="00D6117C" w:rsidP="00D6117C">
            <w:pPr>
              <w:jc w:val="both"/>
              <w:rPr>
                <w:color w:val="000000"/>
                <w:sz w:val="20"/>
                <w:szCs w:val="20"/>
              </w:rPr>
            </w:pPr>
            <w:r w:rsidRPr="00136BA5">
              <w:rPr>
                <w:color w:val="000000"/>
                <w:sz w:val="20"/>
                <w:szCs w:val="20"/>
              </w:rPr>
              <w:t>«Справочник фельдшера и акушерки» №6-201</w:t>
            </w:r>
            <w:r>
              <w:rPr>
                <w:color w:val="000000"/>
                <w:sz w:val="20"/>
                <w:szCs w:val="20"/>
              </w:rPr>
              <w:t>6</w:t>
            </w:r>
            <w:r w:rsidRPr="00136BA5">
              <w:rPr>
                <w:color w:val="000000"/>
                <w:sz w:val="20"/>
                <w:szCs w:val="20"/>
              </w:rPr>
              <w:t>г., стр.12 «Ботулизм: течение, диагностика, неотложная помощь».</w:t>
            </w:r>
          </w:p>
          <w:p w:rsidR="00D6117C" w:rsidRDefault="00D6117C" w:rsidP="00D6117C">
            <w:pPr>
              <w:jc w:val="both"/>
              <w:rPr>
                <w:b/>
                <w:bCs/>
              </w:rPr>
            </w:pPr>
            <w:r w:rsidRPr="00136BA5">
              <w:rPr>
                <w:bCs/>
                <w:sz w:val="20"/>
                <w:szCs w:val="20"/>
              </w:rPr>
              <w:t>Электронная библиотечная система «Консультант студента»</w:t>
            </w:r>
            <w:r>
              <w:rPr>
                <w:bCs/>
                <w:sz w:val="20"/>
                <w:szCs w:val="20"/>
              </w:rPr>
              <w:t>.</w:t>
            </w:r>
          </w:p>
        </w:tc>
      </w:tr>
      <w:tr w:rsidR="00DC23D6"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DC23D6" w:rsidRPr="00D373EC" w:rsidRDefault="00DC23D6" w:rsidP="00591FFD">
            <w:pPr>
              <w:outlineLvl w:val="0"/>
              <w:rPr>
                <w:b/>
                <w:bCs/>
              </w:rPr>
            </w:pPr>
            <w:r w:rsidRPr="00D373EC">
              <w:rPr>
                <w:b/>
              </w:rPr>
              <w:t xml:space="preserve">Тема </w:t>
            </w:r>
            <w:r>
              <w:rPr>
                <w:b/>
              </w:rPr>
              <w:t>3</w:t>
            </w:r>
            <w:r w:rsidRPr="00D373EC">
              <w:rPr>
                <w:b/>
              </w:rPr>
              <w:t>.</w:t>
            </w:r>
            <w:r>
              <w:rPr>
                <w:b/>
              </w:rPr>
              <w:t>2</w:t>
            </w:r>
            <w:r w:rsidRPr="00D373EC">
              <w:rPr>
                <w:b/>
              </w:rPr>
              <w:t>.</w:t>
            </w:r>
            <w:r w:rsidR="00591FFD">
              <w:rPr>
                <w:b/>
              </w:rPr>
              <w:t>5</w:t>
            </w:r>
            <w:r w:rsidRPr="00D373EC">
              <w:rPr>
                <w:b/>
              </w:rPr>
              <w:t xml:space="preserve">. </w:t>
            </w:r>
            <w:r w:rsidRPr="00D373EC">
              <w:t xml:space="preserve"> </w:t>
            </w:r>
            <w:r w:rsidR="00591FFD">
              <w:t>Вирусные гепатиты А, Е.</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C23D6" w:rsidRDefault="00DC23D6" w:rsidP="005F2789">
            <w:pPr>
              <w:jc w:val="center"/>
              <w:outlineLvl w:val="0"/>
              <w:rPr>
                <w:b/>
                <w:bCs/>
              </w:rPr>
            </w:pPr>
            <w:r>
              <w:rPr>
                <w:b/>
                <w:bCs/>
              </w:rPr>
              <w:t>2</w:t>
            </w:r>
          </w:p>
          <w:p w:rsidR="00591FFD" w:rsidRDefault="00591FFD" w:rsidP="005F2789">
            <w:pPr>
              <w:jc w:val="center"/>
              <w:outlineLvl w:val="0"/>
              <w:rPr>
                <w:b/>
                <w:bCs/>
              </w:rPr>
            </w:pPr>
          </w:p>
          <w:p w:rsidR="00591FFD" w:rsidRDefault="00591FFD" w:rsidP="005F2789">
            <w:pPr>
              <w:jc w:val="center"/>
              <w:outlineLvl w:val="0"/>
              <w:rPr>
                <w:b/>
                <w:bCs/>
              </w:rPr>
            </w:pPr>
          </w:p>
          <w:p w:rsidR="00591FFD" w:rsidRDefault="00591FFD" w:rsidP="005F2789">
            <w:pPr>
              <w:jc w:val="center"/>
              <w:outlineLvl w:val="0"/>
              <w:rPr>
                <w:b/>
                <w:bCs/>
              </w:rPr>
            </w:pPr>
          </w:p>
          <w:p w:rsidR="00591FFD" w:rsidRDefault="00591FFD" w:rsidP="005F2789">
            <w:pPr>
              <w:jc w:val="center"/>
              <w:outlineLvl w:val="0"/>
              <w:rPr>
                <w:b/>
                <w:bCs/>
              </w:rPr>
            </w:pPr>
          </w:p>
          <w:p w:rsidR="00591FFD" w:rsidRDefault="00591FFD" w:rsidP="005F2789">
            <w:pPr>
              <w:jc w:val="center"/>
              <w:outlineLvl w:val="0"/>
              <w:rPr>
                <w:b/>
                <w:bCs/>
              </w:rPr>
            </w:pPr>
            <w:r>
              <w:rPr>
                <w:b/>
                <w:bCs/>
              </w:rPr>
              <w:t>2</w:t>
            </w:r>
          </w:p>
          <w:p w:rsidR="00591FFD" w:rsidRDefault="00591FFD" w:rsidP="005F2789">
            <w:pPr>
              <w:jc w:val="center"/>
              <w:outlineLvl w:val="0"/>
              <w:rPr>
                <w:b/>
                <w:bCs/>
              </w:rPr>
            </w:pPr>
          </w:p>
          <w:p w:rsidR="00591FFD" w:rsidRDefault="00591FFD" w:rsidP="005F2789">
            <w:pPr>
              <w:jc w:val="center"/>
              <w:outlineLvl w:val="0"/>
              <w:rPr>
                <w:b/>
                <w:bCs/>
              </w:rPr>
            </w:pPr>
          </w:p>
          <w:p w:rsidR="00591FFD" w:rsidRDefault="00591FFD" w:rsidP="005F2789">
            <w:pPr>
              <w:jc w:val="center"/>
              <w:outlineLvl w:val="0"/>
              <w:rPr>
                <w:b/>
                <w:bCs/>
              </w:rPr>
            </w:pPr>
            <w:r>
              <w:rPr>
                <w:b/>
                <w:bCs/>
              </w:rPr>
              <w:t>4</w:t>
            </w:r>
          </w:p>
          <w:p w:rsidR="00341EC1" w:rsidRDefault="00341EC1" w:rsidP="005F2789">
            <w:pPr>
              <w:jc w:val="center"/>
              <w:outlineLvl w:val="0"/>
              <w:rPr>
                <w:b/>
                <w:bCs/>
              </w:rPr>
            </w:pPr>
          </w:p>
          <w:p w:rsidR="00341EC1" w:rsidRDefault="00341EC1" w:rsidP="005F2789">
            <w:pPr>
              <w:jc w:val="center"/>
              <w:outlineLvl w:val="0"/>
              <w:rPr>
                <w:b/>
                <w:bCs/>
              </w:rPr>
            </w:pPr>
          </w:p>
          <w:p w:rsidR="00341EC1" w:rsidRDefault="00341EC1" w:rsidP="005F2789">
            <w:pPr>
              <w:jc w:val="center"/>
              <w:outlineLvl w:val="0"/>
              <w:rPr>
                <w:b/>
                <w:bCs/>
              </w:rPr>
            </w:pPr>
          </w:p>
          <w:p w:rsidR="00341EC1" w:rsidRDefault="00341EC1" w:rsidP="005F2789">
            <w:pPr>
              <w:jc w:val="center"/>
              <w:outlineLvl w:val="0"/>
              <w:rPr>
                <w:b/>
                <w:bCs/>
              </w:rPr>
            </w:pPr>
          </w:p>
          <w:p w:rsidR="00341EC1" w:rsidRDefault="00341EC1" w:rsidP="005F2789">
            <w:pPr>
              <w:jc w:val="center"/>
              <w:outlineLvl w:val="0"/>
              <w:rPr>
                <w:b/>
                <w:bCs/>
              </w:rPr>
            </w:pPr>
          </w:p>
          <w:p w:rsidR="00341EC1" w:rsidRDefault="00341EC1" w:rsidP="005F2789">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DC23D6" w:rsidRDefault="00DC23D6" w:rsidP="005F2789">
            <w:pPr>
              <w:jc w:val="both"/>
              <w:rPr>
                <w:b/>
                <w:bCs/>
              </w:rPr>
            </w:pPr>
            <w:r>
              <w:rPr>
                <w:b/>
                <w:bCs/>
              </w:rPr>
              <w:t>Лекция</w:t>
            </w:r>
          </w:p>
          <w:p w:rsidR="00591FFD" w:rsidRPr="00591FFD" w:rsidRDefault="00591FFD" w:rsidP="00591FFD">
            <w:pPr>
              <w:jc w:val="both"/>
            </w:pPr>
            <w:r w:rsidRPr="00591FFD">
              <w:t>Гепатиты с фекально-оральным механизмом заражения.</w:t>
            </w:r>
          </w:p>
          <w:p w:rsidR="00591FFD" w:rsidRPr="00591FFD" w:rsidRDefault="00591FFD" w:rsidP="00591FFD">
            <w:pPr>
              <w:jc w:val="both"/>
            </w:pPr>
            <w:r w:rsidRPr="00591FFD">
              <w:t>Этиология. Эпидемиология. Патогенез. Клиника. Специфические осложнения. Диагностика (клинико-эпидемиологическая, лабораторные методы исследования). Сестринский уход. Профилактика.</w:t>
            </w:r>
          </w:p>
          <w:p w:rsidR="00DC23D6" w:rsidRDefault="00DC23D6" w:rsidP="005F2789">
            <w:pPr>
              <w:jc w:val="both"/>
              <w:rPr>
                <w:b/>
                <w:bCs/>
              </w:rPr>
            </w:pPr>
            <w:r>
              <w:rPr>
                <w:b/>
                <w:bCs/>
              </w:rPr>
              <w:t>Семинарское занятие</w:t>
            </w:r>
          </w:p>
          <w:p w:rsidR="00591FFD" w:rsidRPr="00591FFD" w:rsidRDefault="00591FFD" w:rsidP="00591FFD">
            <w:pPr>
              <w:jc w:val="both"/>
            </w:pPr>
            <w:r w:rsidRPr="00591FFD">
              <w:t>Разбор теоретического материала, заслушивание и обсуждение рефератов,  тестирование.</w:t>
            </w:r>
          </w:p>
          <w:p w:rsidR="00DC23D6" w:rsidRDefault="00DC23D6" w:rsidP="005F2789">
            <w:pPr>
              <w:jc w:val="both"/>
              <w:rPr>
                <w:b/>
                <w:bCs/>
              </w:rPr>
            </w:pPr>
            <w:r>
              <w:rPr>
                <w:b/>
                <w:bCs/>
              </w:rPr>
              <w:t>Практическое занятие</w:t>
            </w:r>
          </w:p>
          <w:p w:rsidR="00591FFD" w:rsidRPr="00591FFD" w:rsidRDefault="00591FFD" w:rsidP="00591FFD">
            <w:pPr>
              <w:jc w:val="both"/>
            </w:pPr>
            <w:r w:rsidRPr="00591FFD">
              <w:t>Разбор учебных историй болезни. Решение ситуационных задач. Выявление проблем пациента с желтухой. Организация сестринского ухода. Диспансеризация реконвалесцентов. Противоэпидемические мероприятия в очаге. Выявление проблем пациентов с заболеваниями печени. Алгоритмы выполнения сестринских манипуляций: забор крови на биохимическое исследование.</w:t>
            </w:r>
          </w:p>
          <w:p w:rsidR="00DC23D6" w:rsidRDefault="00DC23D6" w:rsidP="005F2789">
            <w:pPr>
              <w:jc w:val="both"/>
              <w:rPr>
                <w:b/>
                <w:bCs/>
              </w:rPr>
            </w:pPr>
            <w:r w:rsidRPr="00DB0642">
              <w:rPr>
                <w:b/>
                <w:bCs/>
                <w:u w:val="single"/>
              </w:rPr>
              <w:t>Самостоятельная работа</w:t>
            </w:r>
            <w:r>
              <w:rPr>
                <w:b/>
                <w:bCs/>
              </w:rPr>
              <w:t>:</w:t>
            </w:r>
          </w:p>
          <w:p w:rsidR="00341EC1" w:rsidRPr="00136BA5" w:rsidRDefault="00341EC1" w:rsidP="00341EC1">
            <w:pPr>
              <w:rPr>
                <w:sz w:val="20"/>
                <w:szCs w:val="20"/>
              </w:rPr>
            </w:pPr>
            <w:r w:rsidRPr="00136BA5">
              <w:rPr>
                <w:sz w:val="20"/>
                <w:szCs w:val="20"/>
              </w:rPr>
              <w:t>-----изучение конспекта лекции по теме, материалов  учебника, периодической литературы (см ниже),  нормативных документов (см ниже),</w:t>
            </w:r>
          </w:p>
          <w:p w:rsidR="00341EC1" w:rsidRPr="00136BA5" w:rsidRDefault="00341EC1" w:rsidP="00341EC1">
            <w:pPr>
              <w:rPr>
                <w:sz w:val="20"/>
                <w:szCs w:val="20"/>
              </w:rPr>
            </w:pPr>
            <w:r w:rsidRPr="00136BA5">
              <w:rPr>
                <w:sz w:val="20"/>
                <w:szCs w:val="20"/>
              </w:rPr>
              <w:t>----заполнение словаря терминов и понятий темы,</w:t>
            </w:r>
          </w:p>
          <w:p w:rsidR="00341EC1" w:rsidRPr="00136BA5" w:rsidRDefault="00341EC1" w:rsidP="00341EC1">
            <w:pPr>
              <w:rPr>
                <w:sz w:val="20"/>
                <w:szCs w:val="20"/>
              </w:rPr>
            </w:pPr>
            <w:r w:rsidRPr="00136BA5">
              <w:rPr>
                <w:sz w:val="20"/>
                <w:szCs w:val="20"/>
              </w:rPr>
              <w:t>-------------  алгоритмы изучаемых манипуляций.</w:t>
            </w:r>
          </w:p>
          <w:p w:rsidR="00341EC1" w:rsidRPr="00136BA5" w:rsidRDefault="00341EC1" w:rsidP="00341EC1">
            <w:pPr>
              <w:rPr>
                <w:sz w:val="20"/>
                <w:szCs w:val="20"/>
              </w:rPr>
            </w:pPr>
            <w:r w:rsidRPr="00136BA5">
              <w:rPr>
                <w:sz w:val="20"/>
                <w:szCs w:val="20"/>
              </w:rPr>
              <w:t>------подготовка  сообщения по материалу статьи «Ещё раз о гигиене рук»;</w:t>
            </w:r>
          </w:p>
          <w:p w:rsidR="00341EC1" w:rsidRPr="00136BA5" w:rsidRDefault="00341EC1" w:rsidP="00341EC1">
            <w:pPr>
              <w:rPr>
                <w:sz w:val="20"/>
                <w:szCs w:val="20"/>
              </w:rPr>
            </w:pPr>
            <w:r w:rsidRPr="00136BA5">
              <w:rPr>
                <w:sz w:val="20"/>
                <w:szCs w:val="20"/>
              </w:rPr>
              <w:t xml:space="preserve">----изучение нормативного документа  Приказ МЗ РФ № 51н. (Прививки по эпидпоказаниям);      </w:t>
            </w:r>
          </w:p>
          <w:p w:rsidR="00341EC1" w:rsidRPr="00136BA5" w:rsidRDefault="00341EC1" w:rsidP="00341EC1">
            <w:pPr>
              <w:rPr>
                <w:sz w:val="20"/>
                <w:szCs w:val="20"/>
              </w:rPr>
            </w:pPr>
            <w:r w:rsidRPr="00136BA5">
              <w:rPr>
                <w:sz w:val="20"/>
                <w:szCs w:val="20"/>
              </w:rPr>
              <w:t>----составление рекомендаций пациентам по лечебному питанию при ВГА, ВГЕ;</w:t>
            </w:r>
          </w:p>
          <w:p w:rsidR="00341EC1" w:rsidRPr="00136BA5" w:rsidRDefault="00341EC1" w:rsidP="00341EC1">
            <w:pPr>
              <w:rPr>
                <w:sz w:val="20"/>
                <w:szCs w:val="20"/>
              </w:rPr>
            </w:pPr>
            <w:r w:rsidRPr="00136BA5">
              <w:rPr>
                <w:sz w:val="20"/>
                <w:szCs w:val="20"/>
              </w:rPr>
              <w:t>----составление плана консультации по фармакотерапии вирусных</w:t>
            </w:r>
            <w:r>
              <w:rPr>
                <w:sz w:val="20"/>
                <w:szCs w:val="20"/>
              </w:rPr>
              <w:t xml:space="preserve"> гепатитов А, Е  по назначению</w:t>
            </w:r>
            <w:r w:rsidRPr="00136BA5">
              <w:rPr>
                <w:sz w:val="20"/>
                <w:szCs w:val="20"/>
              </w:rPr>
              <w:t xml:space="preserve">          врача;</w:t>
            </w:r>
          </w:p>
          <w:p w:rsidR="00341EC1" w:rsidRPr="00136BA5" w:rsidRDefault="00341EC1" w:rsidP="00341EC1">
            <w:pPr>
              <w:rPr>
                <w:sz w:val="20"/>
                <w:szCs w:val="20"/>
              </w:rPr>
            </w:pPr>
            <w:r w:rsidRPr="00136BA5">
              <w:rPr>
                <w:sz w:val="20"/>
                <w:szCs w:val="20"/>
              </w:rPr>
              <w:t>----составление сравнительной  таблицы карантинных мероприятий при ВГА, ВГЕ.</w:t>
            </w:r>
          </w:p>
          <w:p w:rsidR="00341EC1" w:rsidRPr="008F19FD" w:rsidRDefault="00341EC1" w:rsidP="00341EC1">
            <w:pPr>
              <w:jc w:val="center"/>
              <w:rPr>
                <w:bCs/>
                <w:u w:val="single"/>
              </w:rPr>
            </w:pPr>
            <w:r w:rsidRPr="008F19FD">
              <w:rPr>
                <w:bCs/>
                <w:u w:val="single"/>
              </w:rPr>
              <w:t>Методическое обеспечение:</w:t>
            </w:r>
          </w:p>
          <w:p w:rsidR="00341EC1" w:rsidRPr="00136BA5" w:rsidRDefault="00341EC1" w:rsidP="00341EC1">
            <w:pPr>
              <w:rPr>
                <w:bCs/>
                <w:sz w:val="20"/>
                <w:szCs w:val="20"/>
              </w:rPr>
            </w:pPr>
            <w:r w:rsidRPr="00136BA5">
              <w:rPr>
                <w:rFonts w:ascii="Bookman Old Style" w:hAnsi="Bookman Old Style"/>
                <w:bCs/>
                <w:sz w:val="20"/>
                <w:szCs w:val="20"/>
              </w:rPr>
              <w:t xml:space="preserve">Учебник В.А.Малова «Сестринское дело при инфекционных заболеваниях»,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F6417A">
              <w:rPr>
                <w:bCs/>
                <w:sz w:val="20"/>
                <w:szCs w:val="20"/>
              </w:rPr>
              <w:t>7</w:t>
            </w:r>
            <w:r>
              <w:rPr>
                <w:bCs/>
                <w:sz w:val="20"/>
                <w:szCs w:val="20"/>
              </w:rPr>
              <w:t xml:space="preserve"> </w:t>
            </w:r>
            <w:r w:rsidRPr="00136BA5">
              <w:rPr>
                <w:bCs/>
                <w:sz w:val="20"/>
                <w:szCs w:val="20"/>
              </w:rPr>
              <w:t xml:space="preserve">г., </w:t>
            </w:r>
          </w:p>
          <w:p w:rsidR="00341EC1" w:rsidRPr="00136BA5" w:rsidRDefault="00341EC1" w:rsidP="00341EC1">
            <w:pPr>
              <w:rPr>
                <w:bCs/>
                <w:sz w:val="20"/>
                <w:szCs w:val="20"/>
              </w:rPr>
            </w:pPr>
            <w:r w:rsidRPr="00136BA5">
              <w:rPr>
                <w:bCs/>
                <w:sz w:val="20"/>
                <w:szCs w:val="20"/>
              </w:rPr>
              <w:t>Учебник В.А.Малова, Е.Я. Маловой «Инфекционные болезни с курсом ВИЧ-инфекции и эпидемиологии»,</w:t>
            </w:r>
            <w:r w:rsidRPr="00136BA5">
              <w:rPr>
                <w:rFonts w:ascii="Bookman Old Style" w:hAnsi="Bookman Old Style"/>
                <w:bCs/>
                <w:sz w:val="20"/>
                <w:szCs w:val="20"/>
              </w:rPr>
              <w:t xml:space="preserve">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F6417A">
              <w:rPr>
                <w:bCs/>
                <w:sz w:val="20"/>
                <w:szCs w:val="20"/>
              </w:rPr>
              <w:t>7</w:t>
            </w:r>
            <w:r>
              <w:rPr>
                <w:bCs/>
                <w:sz w:val="20"/>
                <w:szCs w:val="20"/>
              </w:rPr>
              <w:t xml:space="preserve"> </w:t>
            </w:r>
            <w:r w:rsidRPr="00136BA5">
              <w:rPr>
                <w:bCs/>
                <w:sz w:val="20"/>
                <w:szCs w:val="20"/>
              </w:rPr>
              <w:t xml:space="preserve">г., </w:t>
            </w:r>
          </w:p>
          <w:p w:rsidR="00341EC1" w:rsidRPr="00136BA5" w:rsidRDefault="00341EC1" w:rsidP="00341EC1">
            <w:pPr>
              <w:rPr>
                <w:bCs/>
                <w:sz w:val="20"/>
                <w:szCs w:val="20"/>
              </w:rPr>
            </w:pPr>
            <w:r w:rsidRPr="00136BA5">
              <w:rPr>
                <w:bCs/>
                <w:sz w:val="20"/>
                <w:szCs w:val="20"/>
              </w:rPr>
              <w:t>323-ФЗ «Об основах охраны  здоровья граждан в РФ» от 23.11.2011г.</w:t>
            </w:r>
          </w:p>
          <w:p w:rsidR="00341EC1" w:rsidRPr="00136BA5" w:rsidRDefault="00341EC1" w:rsidP="00341EC1">
            <w:pPr>
              <w:jc w:val="both"/>
              <w:rPr>
                <w:color w:val="000000"/>
                <w:sz w:val="20"/>
                <w:szCs w:val="20"/>
              </w:rPr>
            </w:pPr>
            <w:r w:rsidRPr="00136BA5">
              <w:rPr>
                <w:color w:val="000000"/>
                <w:sz w:val="20"/>
                <w:szCs w:val="20"/>
              </w:rPr>
              <w:t>Приказ Минздрава СССР № от 12.07.89. №   408 «О мерах по снижению заболеваемости вирусными гепатитами в стране.</w:t>
            </w:r>
          </w:p>
          <w:p w:rsidR="00341EC1" w:rsidRPr="00136BA5" w:rsidRDefault="00341EC1" w:rsidP="00341EC1">
            <w:pPr>
              <w:jc w:val="both"/>
              <w:rPr>
                <w:color w:val="000000"/>
                <w:sz w:val="20"/>
                <w:szCs w:val="20"/>
              </w:rPr>
            </w:pPr>
            <w:r w:rsidRPr="00136BA5">
              <w:rPr>
                <w:color w:val="000000"/>
                <w:sz w:val="20"/>
                <w:szCs w:val="20"/>
              </w:rPr>
              <w:t>Методические указания «Техника сбора и транспортировка биоматериалов в микробиологические лаборатории МУ 4.2.2039-05.</w:t>
            </w:r>
          </w:p>
          <w:p w:rsidR="00341EC1" w:rsidRPr="00136BA5" w:rsidRDefault="00341EC1" w:rsidP="00341EC1">
            <w:pPr>
              <w:tabs>
                <w:tab w:val="left" w:pos="9240"/>
              </w:tabs>
              <w:rPr>
                <w:sz w:val="20"/>
                <w:szCs w:val="20"/>
              </w:rPr>
            </w:pPr>
            <w:r w:rsidRPr="00136BA5">
              <w:rPr>
                <w:bCs/>
                <w:sz w:val="20"/>
                <w:szCs w:val="20"/>
              </w:rPr>
              <w:t>« Медицинская сестра» №7-201</w:t>
            </w:r>
            <w:r>
              <w:rPr>
                <w:bCs/>
                <w:sz w:val="20"/>
                <w:szCs w:val="20"/>
              </w:rPr>
              <w:t>6</w:t>
            </w:r>
            <w:r w:rsidRPr="00136BA5">
              <w:rPr>
                <w:bCs/>
                <w:sz w:val="20"/>
                <w:szCs w:val="20"/>
              </w:rPr>
              <w:t xml:space="preserve">г. </w:t>
            </w:r>
            <w:r w:rsidRPr="00136BA5">
              <w:rPr>
                <w:sz w:val="20"/>
                <w:szCs w:val="20"/>
              </w:rPr>
              <w:t>Стр.  34</w:t>
            </w:r>
            <w:r>
              <w:rPr>
                <w:sz w:val="20"/>
                <w:szCs w:val="20"/>
              </w:rPr>
              <w:t>.</w:t>
            </w:r>
            <w:r w:rsidRPr="00136BA5">
              <w:rPr>
                <w:sz w:val="20"/>
                <w:szCs w:val="20"/>
              </w:rPr>
              <w:t xml:space="preserve">  Ещё раз о гигиене рук. С.А. Юрченко ;</w:t>
            </w:r>
          </w:p>
          <w:p w:rsidR="00341EC1" w:rsidRDefault="00341EC1" w:rsidP="00341EC1">
            <w:pPr>
              <w:jc w:val="both"/>
              <w:rPr>
                <w:b/>
                <w:bCs/>
              </w:rPr>
            </w:pPr>
            <w:r w:rsidRPr="00136BA5">
              <w:rPr>
                <w:bCs/>
                <w:sz w:val="20"/>
                <w:szCs w:val="20"/>
              </w:rPr>
              <w:t>Электронная библиотечная система «Консультант студента»</w:t>
            </w:r>
            <w:r w:rsidR="00BC0765">
              <w:rPr>
                <w:bCs/>
                <w:sz w:val="20"/>
                <w:szCs w:val="20"/>
              </w:rPr>
              <w:t>.</w:t>
            </w:r>
          </w:p>
        </w:tc>
      </w:tr>
      <w:tr w:rsidR="00591FFD"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0C16E8" w:rsidRPr="00136BA5" w:rsidRDefault="000C16E8" w:rsidP="000C16E8">
            <w:pPr>
              <w:rPr>
                <w:b/>
                <w:i/>
                <w:sz w:val="28"/>
              </w:rPr>
            </w:pPr>
            <w:r>
              <w:rPr>
                <w:b/>
              </w:rPr>
              <w:t>3.3.</w:t>
            </w:r>
            <w:r w:rsidRPr="00136BA5">
              <w:rPr>
                <w:b/>
                <w:i/>
                <w:sz w:val="28"/>
              </w:rPr>
              <w:t xml:space="preserve"> </w:t>
            </w:r>
            <w:r w:rsidRPr="000C16E8">
              <w:rPr>
                <w:b/>
              </w:rPr>
              <w:t>Клинико-эпидемиологический обзор инфекций с гемоконтактным механизмом заражения.</w:t>
            </w:r>
          </w:p>
          <w:p w:rsidR="00591FFD" w:rsidRPr="00D373EC" w:rsidRDefault="00591FFD" w:rsidP="005F2789">
            <w:pPr>
              <w:outlineLvl w:val="0"/>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91FFD" w:rsidRDefault="000C16E8" w:rsidP="005F2789">
            <w:pPr>
              <w:jc w:val="center"/>
              <w:outlineLvl w:val="0"/>
              <w:rPr>
                <w:b/>
                <w:bCs/>
              </w:rPr>
            </w:pPr>
            <w:r>
              <w:rPr>
                <w:b/>
                <w:bCs/>
              </w:rPr>
              <w:t>24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591FFD" w:rsidRDefault="00591FFD" w:rsidP="005F2789">
            <w:pPr>
              <w:jc w:val="both"/>
              <w:rPr>
                <w:b/>
                <w:bCs/>
              </w:rPr>
            </w:pPr>
          </w:p>
        </w:tc>
      </w:tr>
      <w:tr w:rsidR="00591FFD"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591FFD" w:rsidRPr="00D373EC" w:rsidRDefault="00591FFD" w:rsidP="00532A81">
            <w:pPr>
              <w:outlineLvl w:val="0"/>
              <w:rPr>
                <w:b/>
                <w:bCs/>
              </w:rPr>
            </w:pPr>
            <w:r w:rsidRPr="00D373EC">
              <w:rPr>
                <w:b/>
              </w:rPr>
              <w:t xml:space="preserve">Тема </w:t>
            </w:r>
            <w:r>
              <w:rPr>
                <w:b/>
              </w:rPr>
              <w:t>3</w:t>
            </w:r>
            <w:r w:rsidRPr="00D373EC">
              <w:rPr>
                <w:b/>
              </w:rPr>
              <w:t>.</w:t>
            </w:r>
            <w:r w:rsidR="00532A81">
              <w:rPr>
                <w:b/>
              </w:rPr>
              <w:t>3</w:t>
            </w:r>
            <w:r w:rsidRPr="00D373EC">
              <w:rPr>
                <w:b/>
              </w:rPr>
              <w:t xml:space="preserve">.1. </w:t>
            </w:r>
            <w:r w:rsidRPr="00D373EC">
              <w:t xml:space="preserve"> </w:t>
            </w:r>
            <w:r w:rsidR="00532A81">
              <w:t>Вирусные гепатиты В,С,Д.</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91FFD" w:rsidRDefault="00591FFD" w:rsidP="00733AFA">
            <w:pPr>
              <w:jc w:val="center"/>
              <w:outlineLvl w:val="0"/>
              <w:rPr>
                <w:b/>
                <w:bCs/>
              </w:rPr>
            </w:pPr>
            <w:r>
              <w:rPr>
                <w:b/>
                <w:bCs/>
              </w:rPr>
              <w:t>2</w:t>
            </w:r>
          </w:p>
          <w:p w:rsidR="00532A81" w:rsidRDefault="00532A81" w:rsidP="00733AFA">
            <w:pPr>
              <w:jc w:val="center"/>
              <w:outlineLvl w:val="0"/>
              <w:rPr>
                <w:b/>
                <w:bCs/>
              </w:rPr>
            </w:pPr>
          </w:p>
          <w:p w:rsidR="00532A81" w:rsidRDefault="00532A81" w:rsidP="00733AFA">
            <w:pPr>
              <w:jc w:val="center"/>
              <w:outlineLvl w:val="0"/>
              <w:rPr>
                <w:b/>
                <w:bCs/>
              </w:rPr>
            </w:pPr>
          </w:p>
          <w:p w:rsidR="00532A81" w:rsidRDefault="00532A81" w:rsidP="00733AFA">
            <w:pPr>
              <w:jc w:val="center"/>
              <w:outlineLvl w:val="0"/>
              <w:rPr>
                <w:b/>
                <w:bCs/>
              </w:rPr>
            </w:pPr>
          </w:p>
          <w:p w:rsidR="00532A81" w:rsidRDefault="00532A81" w:rsidP="00733AFA">
            <w:pPr>
              <w:jc w:val="center"/>
              <w:outlineLvl w:val="0"/>
              <w:rPr>
                <w:b/>
                <w:bCs/>
              </w:rPr>
            </w:pPr>
          </w:p>
          <w:p w:rsidR="00532A81" w:rsidRDefault="00532A81" w:rsidP="00733AFA">
            <w:pPr>
              <w:jc w:val="center"/>
              <w:outlineLvl w:val="0"/>
              <w:rPr>
                <w:b/>
                <w:bCs/>
              </w:rPr>
            </w:pPr>
            <w:r>
              <w:rPr>
                <w:b/>
                <w:bCs/>
              </w:rPr>
              <w:t>2</w:t>
            </w:r>
          </w:p>
          <w:p w:rsidR="00751CEF" w:rsidRDefault="00751CEF" w:rsidP="00733AFA">
            <w:pPr>
              <w:jc w:val="center"/>
              <w:outlineLvl w:val="0"/>
              <w:rPr>
                <w:b/>
                <w:bCs/>
              </w:rPr>
            </w:pPr>
          </w:p>
          <w:p w:rsidR="00751CEF" w:rsidRDefault="00751CEF" w:rsidP="00733AFA">
            <w:pPr>
              <w:jc w:val="center"/>
              <w:outlineLvl w:val="0"/>
              <w:rPr>
                <w:b/>
                <w:bCs/>
              </w:rPr>
            </w:pPr>
          </w:p>
          <w:p w:rsidR="00751CEF" w:rsidRDefault="00751CEF" w:rsidP="00733AFA">
            <w:pPr>
              <w:jc w:val="center"/>
              <w:outlineLvl w:val="0"/>
              <w:rPr>
                <w:b/>
                <w:bCs/>
              </w:rPr>
            </w:pPr>
            <w:r>
              <w:rPr>
                <w:b/>
                <w:bCs/>
              </w:rPr>
              <w:t>4</w:t>
            </w:r>
          </w:p>
          <w:p w:rsidR="009E2CA9" w:rsidRDefault="009E2CA9" w:rsidP="00733AFA">
            <w:pPr>
              <w:jc w:val="center"/>
              <w:outlineLvl w:val="0"/>
              <w:rPr>
                <w:b/>
                <w:bCs/>
              </w:rPr>
            </w:pPr>
          </w:p>
          <w:p w:rsidR="009E2CA9" w:rsidRDefault="009E2CA9" w:rsidP="00733AFA">
            <w:pPr>
              <w:jc w:val="center"/>
              <w:outlineLvl w:val="0"/>
              <w:rPr>
                <w:b/>
                <w:bCs/>
              </w:rPr>
            </w:pPr>
          </w:p>
          <w:p w:rsidR="009E2CA9" w:rsidRDefault="009E2CA9" w:rsidP="00733AFA">
            <w:pPr>
              <w:jc w:val="center"/>
              <w:outlineLvl w:val="0"/>
              <w:rPr>
                <w:b/>
                <w:bCs/>
              </w:rPr>
            </w:pPr>
          </w:p>
          <w:p w:rsidR="009E2CA9" w:rsidRDefault="009E2CA9" w:rsidP="00733AFA">
            <w:pPr>
              <w:jc w:val="center"/>
              <w:outlineLvl w:val="0"/>
              <w:rPr>
                <w:b/>
                <w:bCs/>
              </w:rPr>
            </w:pPr>
          </w:p>
          <w:p w:rsidR="009E2CA9" w:rsidRDefault="009E2CA9" w:rsidP="00733AFA">
            <w:pPr>
              <w:jc w:val="center"/>
              <w:outlineLvl w:val="0"/>
              <w:rPr>
                <w:b/>
                <w:bCs/>
              </w:rPr>
            </w:pPr>
          </w:p>
          <w:p w:rsidR="009E2CA9" w:rsidRDefault="009E2CA9" w:rsidP="00733AF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591FFD" w:rsidRDefault="00591FFD" w:rsidP="00733AFA">
            <w:pPr>
              <w:jc w:val="both"/>
              <w:rPr>
                <w:b/>
                <w:bCs/>
              </w:rPr>
            </w:pPr>
            <w:r>
              <w:rPr>
                <w:b/>
                <w:bCs/>
              </w:rPr>
              <w:t>Лекция</w:t>
            </w:r>
          </w:p>
          <w:p w:rsidR="00532A81" w:rsidRPr="00532A81" w:rsidRDefault="00532A81" w:rsidP="00532A81">
            <w:pPr>
              <w:jc w:val="both"/>
            </w:pPr>
            <w:r w:rsidRPr="00532A81">
              <w:t>Гепатиты с гемоконтактным механизмом заражения.</w:t>
            </w:r>
          </w:p>
          <w:p w:rsidR="00532A81" w:rsidRPr="00532A81" w:rsidRDefault="00532A81" w:rsidP="00733AFA">
            <w:pPr>
              <w:jc w:val="both"/>
            </w:pPr>
            <w:r w:rsidRPr="00532A81">
              <w:t xml:space="preserve">Этиология. Эпидемиология. Патогенез. Клиника. Специфические осложнения. Диагностика (клинико-эпидемиологическая, лабораторные методы исследования). </w:t>
            </w:r>
            <w:r>
              <w:t>Сестринский уход. Профилактика.</w:t>
            </w:r>
          </w:p>
          <w:p w:rsidR="00591FFD" w:rsidRDefault="00591FFD" w:rsidP="00733AFA">
            <w:pPr>
              <w:jc w:val="both"/>
              <w:rPr>
                <w:b/>
                <w:bCs/>
              </w:rPr>
            </w:pPr>
            <w:r>
              <w:rPr>
                <w:b/>
                <w:bCs/>
              </w:rPr>
              <w:t>Семинарское занятие</w:t>
            </w:r>
          </w:p>
          <w:p w:rsidR="00532A81" w:rsidRPr="00532A81" w:rsidRDefault="00532A81" w:rsidP="00532A81">
            <w:pPr>
              <w:jc w:val="both"/>
            </w:pPr>
            <w:r w:rsidRPr="00532A81">
              <w:t>Разбор теоретического материала, заслушивание и обсуждение рефератов, решение ситуационных задач, тестов. Разбор учебных историй болезни.</w:t>
            </w:r>
          </w:p>
          <w:p w:rsidR="00591FFD" w:rsidRDefault="00591FFD" w:rsidP="00733AFA">
            <w:pPr>
              <w:jc w:val="both"/>
              <w:rPr>
                <w:b/>
                <w:bCs/>
              </w:rPr>
            </w:pPr>
            <w:r>
              <w:rPr>
                <w:b/>
                <w:bCs/>
              </w:rPr>
              <w:t>Практическое занятие</w:t>
            </w:r>
          </w:p>
          <w:p w:rsidR="00751CEF" w:rsidRPr="00751CEF" w:rsidRDefault="00751CEF" w:rsidP="00733AFA">
            <w:pPr>
              <w:jc w:val="both"/>
            </w:pPr>
            <w:r w:rsidRPr="00751CEF">
              <w:t>Курация больных с желтухой. Выявление проблем пациента с желтухой. Организация сестринского ухода. Диспансеризация реконвалесцентов. Противоэпидемические мероприятия в очаге. Выявление проблем пациентов с заболеваниями печени. Алгоритмы выполнения сестринских манипуляций: забор крови на биохимическое исследование.</w:t>
            </w:r>
          </w:p>
          <w:p w:rsidR="00591FFD" w:rsidRDefault="00591FFD" w:rsidP="00733AFA">
            <w:pPr>
              <w:jc w:val="both"/>
              <w:rPr>
                <w:b/>
                <w:bCs/>
              </w:rPr>
            </w:pPr>
            <w:r w:rsidRPr="00DB0642">
              <w:rPr>
                <w:b/>
                <w:bCs/>
                <w:u w:val="single"/>
              </w:rPr>
              <w:t>Самостоятельная работа</w:t>
            </w:r>
            <w:r>
              <w:rPr>
                <w:b/>
                <w:bCs/>
              </w:rPr>
              <w:t>:</w:t>
            </w:r>
          </w:p>
          <w:p w:rsidR="0074677F" w:rsidRPr="00136BA5" w:rsidRDefault="0074677F" w:rsidP="0074677F">
            <w:pPr>
              <w:rPr>
                <w:sz w:val="20"/>
                <w:szCs w:val="20"/>
              </w:rPr>
            </w:pPr>
            <w:r w:rsidRPr="00136BA5">
              <w:rPr>
                <w:sz w:val="20"/>
                <w:szCs w:val="20"/>
              </w:rPr>
              <w:t>-----изучение конспекта лекции по теме, материалов  учебника, периодической литературы (см ниже),  нормативных документов (см ниже);</w:t>
            </w:r>
          </w:p>
          <w:p w:rsidR="0074677F" w:rsidRPr="00136BA5" w:rsidRDefault="0074677F" w:rsidP="0074677F">
            <w:pPr>
              <w:rPr>
                <w:sz w:val="20"/>
                <w:szCs w:val="20"/>
              </w:rPr>
            </w:pPr>
            <w:r w:rsidRPr="00136BA5">
              <w:rPr>
                <w:sz w:val="20"/>
                <w:szCs w:val="20"/>
              </w:rPr>
              <w:t>----заполнение словаря терминов и понятий темы,</w:t>
            </w:r>
          </w:p>
          <w:p w:rsidR="0074677F" w:rsidRPr="00136BA5" w:rsidRDefault="0074677F" w:rsidP="0074677F">
            <w:pPr>
              <w:rPr>
                <w:bCs/>
                <w:sz w:val="20"/>
                <w:szCs w:val="20"/>
              </w:rPr>
            </w:pPr>
            <w:r w:rsidRPr="00136BA5">
              <w:rPr>
                <w:sz w:val="20"/>
                <w:szCs w:val="20"/>
              </w:rPr>
              <w:t>------подготовка  сообщения на тему «</w:t>
            </w:r>
            <w:r w:rsidRPr="00136BA5">
              <w:rPr>
                <w:bCs/>
                <w:sz w:val="20"/>
                <w:szCs w:val="20"/>
              </w:rPr>
              <w:t xml:space="preserve">Безопасность медработников и профессиональный риск при </w:t>
            </w:r>
          </w:p>
          <w:p w:rsidR="0074677F" w:rsidRPr="00136BA5" w:rsidRDefault="0074677F" w:rsidP="0074677F">
            <w:pPr>
              <w:rPr>
                <w:sz w:val="20"/>
                <w:szCs w:val="20"/>
              </w:rPr>
            </w:pPr>
            <w:r w:rsidRPr="00136BA5">
              <w:rPr>
                <w:bCs/>
                <w:sz w:val="20"/>
                <w:szCs w:val="20"/>
              </w:rPr>
              <w:t xml:space="preserve">                                                                                                                                        контакте с кровью»,</w:t>
            </w:r>
          </w:p>
          <w:p w:rsidR="0074677F" w:rsidRPr="00136BA5" w:rsidRDefault="0074677F" w:rsidP="0074677F">
            <w:pPr>
              <w:rPr>
                <w:sz w:val="20"/>
                <w:szCs w:val="20"/>
              </w:rPr>
            </w:pPr>
            <w:r w:rsidRPr="00136BA5">
              <w:rPr>
                <w:sz w:val="20"/>
                <w:szCs w:val="20"/>
              </w:rPr>
              <w:t>----изучение нормативного документа  Приказ МЗ РФ № 51н. (Прививки против ВГВ);</w:t>
            </w:r>
          </w:p>
          <w:p w:rsidR="0074677F" w:rsidRDefault="0074677F" w:rsidP="0074677F">
            <w:pPr>
              <w:rPr>
                <w:sz w:val="20"/>
                <w:szCs w:val="20"/>
              </w:rPr>
            </w:pPr>
            <w:r w:rsidRPr="00136BA5">
              <w:rPr>
                <w:sz w:val="20"/>
                <w:szCs w:val="20"/>
              </w:rPr>
              <w:t>----составление рекомендаций</w:t>
            </w:r>
            <w:r>
              <w:rPr>
                <w:sz w:val="20"/>
                <w:szCs w:val="20"/>
              </w:rPr>
              <w:t xml:space="preserve"> пациентам  по диетотерапии </w:t>
            </w:r>
          </w:p>
          <w:p w:rsidR="0074677F" w:rsidRPr="00136BA5" w:rsidRDefault="0074677F" w:rsidP="0074677F">
            <w:pPr>
              <w:rPr>
                <w:sz w:val="20"/>
                <w:szCs w:val="20"/>
              </w:rPr>
            </w:pPr>
            <w:r w:rsidRPr="00136BA5">
              <w:rPr>
                <w:sz w:val="20"/>
                <w:szCs w:val="20"/>
              </w:rPr>
              <w:t>----составление плана консультации по фармакотерапии вирусны</w:t>
            </w:r>
            <w:r>
              <w:rPr>
                <w:sz w:val="20"/>
                <w:szCs w:val="20"/>
              </w:rPr>
              <w:t xml:space="preserve">х гепатитов В,С,Д </w:t>
            </w:r>
            <w:r w:rsidRPr="00136BA5">
              <w:rPr>
                <w:sz w:val="20"/>
                <w:szCs w:val="20"/>
              </w:rPr>
              <w:t>врача;</w:t>
            </w:r>
          </w:p>
          <w:p w:rsidR="0074677F" w:rsidRPr="00136BA5" w:rsidRDefault="0074677F" w:rsidP="0074677F">
            <w:pPr>
              <w:rPr>
                <w:sz w:val="20"/>
                <w:szCs w:val="20"/>
              </w:rPr>
            </w:pPr>
            <w:r w:rsidRPr="00136BA5">
              <w:rPr>
                <w:sz w:val="20"/>
                <w:szCs w:val="20"/>
              </w:rPr>
              <w:t>----составление сравнительной  таблицы карантинных мероприятий при ВГВ, ВГС.ВГД;</w:t>
            </w:r>
          </w:p>
          <w:p w:rsidR="0074677F" w:rsidRPr="00136BA5" w:rsidRDefault="0074677F" w:rsidP="0074677F">
            <w:pPr>
              <w:rPr>
                <w:sz w:val="20"/>
                <w:szCs w:val="20"/>
              </w:rPr>
            </w:pPr>
            <w:r w:rsidRPr="00136BA5">
              <w:rPr>
                <w:sz w:val="20"/>
                <w:szCs w:val="20"/>
              </w:rPr>
              <w:t>------анализ данных о вакцинациях против ВГВ собственного прививочного сертификата ( или своего ребёнка).</w:t>
            </w:r>
          </w:p>
          <w:p w:rsidR="0074677F" w:rsidRPr="0074677F" w:rsidRDefault="0074677F" w:rsidP="0074677F">
            <w:pPr>
              <w:jc w:val="center"/>
              <w:rPr>
                <w:bCs/>
                <w:u w:val="single"/>
              </w:rPr>
            </w:pPr>
            <w:r>
              <w:rPr>
                <w:bCs/>
                <w:u w:val="single"/>
              </w:rPr>
              <w:t>М</w:t>
            </w:r>
            <w:r w:rsidRPr="0074677F">
              <w:rPr>
                <w:bCs/>
                <w:u w:val="single"/>
              </w:rPr>
              <w:t>етодическое обеспечение:</w:t>
            </w:r>
          </w:p>
          <w:p w:rsidR="0074677F" w:rsidRPr="00136BA5" w:rsidRDefault="0074677F" w:rsidP="0074677F">
            <w:pPr>
              <w:rPr>
                <w:bCs/>
                <w:sz w:val="20"/>
                <w:szCs w:val="20"/>
              </w:rPr>
            </w:pPr>
            <w:r w:rsidRPr="00136BA5">
              <w:rPr>
                <w:rFonts w:ascii="Bookman Old Style" w:hAnsi="Bookman Old Style"/>
                <w:bCs/>
                <w:sz w:val="20"/>
                <w:szCs w:val="20"/>
              </w:rPr>
              <w:t xml:space="preserve">Учебник В.А.Малова «Сестринское дело при инфекционных заболеваниях»,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F6417A">
              <w:rPr>
                <w:bCs/>
                <w:sz w:val="20"/>
                <w:szCs w:val="20"/>
              </w:rPr>
              <w:t>7</w:t>
            </w:r>
            <w:r>
              <w:rPr>
                <w:bCs/>
                <w:sz w:val="20"/>
                <w:szCs w:val="20"/>
              </w:rPr>
              <w:t xml:space="preserve"> </w:t>
            </w:r>
            <w:r w:rsidRPr="00136BA5">
              <w:rPr>
                <w:bCs/>
                <w:sz w:val="20"/>
                <w:szCs w:val="20"/>
              </w:rPr>
              <w:t xml:space="preserve">г. </w:t>
            </w:r>
          </w:p>
          <w:p w:rsidR="0074677F" w:rsidRPr="00136BA5" w:rsidRDefault="0074677F" w:rsidP="0074677F">
            <w:pPr>
              <w:rPr>
                <w:bCs/>
                <w:sz w:val="20"/>
                <w:szCs w:val="20"/>
              </w:rPr>
            </w:pPr>
            <w:r w:rsidRPr="00136BA5">
              <w:rPr>
                <w:bCs/>
                <w:sz w:val="20"/>
                <w:szCs w:val="20"/>
              </w:rPr>
              <w:t>Учебник В.А.Малова, Е.Я. Маловой «Инфекционные болезни с курсом ВИЧ-инфекции и эпидемиологии»,</w:t>
            </w:r>
            <w:r w:rsidRPr="00136BA5">
              <w:rPr>
                <w:rFonts w:ascii="Bookman Old Style" w:hAnsi="Bookman Old Style"/>
                <w:bCs/>
                <w:sz w:val="20"/>
                <w:szCs w:val="20"/>
              </w:rPr>
              <w:t xml:space="preserve">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F6417A">
              <w:rPr>
                <w:bCs/>
                <w:sz w:val="20"/>
                <w:szCs w:val="20"/>
              </w:rPr>
              <w:t>7</w:t>
            </w:r>
            <w:r>
              <w:rPr>
                <w:bCs/>
                <w:sz w:val="20"/>
                <w:szCs w:val="20"/>
              </w:rPr>
              <w:t xml:space="preserve"> </w:t>
            </w:r>
            <w:r w:rsidRPr="00136BA5">
              <w:rPr>
                <w:bCs/>
                <w:sz w:val="20"/>
                <w:szCs w:val="20"/>
              </w:rPr>
              <w:t>г.</w:t>
            </w:r>
          </w:p>
          <w:p w:rsidR="0074677F" w:rsidRPr="00136BA5" w:rsidRDefault="0074677F" w:rsidP="0074677F">
            <w:pPr>
              <w:rPr>
                <w:bCs/>
                <w:sz w:val="20"/>
                <w:szCs w:val="20"/>
              </w:rPr>
            </w:pPr>
            <w:r w:rsidRPr="00136BA5">
              <w:rPr>
                <w:bCs/>
                <w:sz w:val="20"/>
                <w:szCs w:val="20"/>
              </w:rPr>
              <w:t>323-ФЗ «Об основах охраны  здоровья граждан в РФ» от 23.11.2011г.</w:t>
            </w:r>
            <w:r w:rsidRPr="00136BA5">
              <w:rPr>
                <w:sz w:val="20"/>
                <w:szCs w:val="20"/>
              </w:rPr>
              <w:t xml:space="preserve">              </w:t>
            </w:r>
          </w:p>
          <w:p w:rsidR="0074677F" w:rsidRPr="00136BA5" w:rsidRDefault="0074677F" w:rsidP="0074677F">
            <w:pPr>
              <w:jc w:val="both"/>
              <w:rPr>
                <w:color w:val="000000"/>
                <w:sz w:val="20"/>
                <w:szCs w:val="20"/>
              </w:rPr>
            </w:pPr>
            <w:r w:rsidRPr="00136BA5">
              <w:rPr>
                <w:color w:val="000000"/>
                <w:sz w:val="20"/>
                <w:szCs w:val="20"/>
              </w:rPr>
              <w:t>Приказ Минздрава СССР № от 12.07.89. №   408 «О мерах по снижению заболеваемости вирусными гепатитами в стране.</w:t>
            </w:r>
          </w:p>
          <w:p w:rsidR="0074677F" w:rsidRPr="00136BA5" w:rsidRDefault="0074677F" w:rsidP="0074677F">
            <w:pPr>
              <w:jc w:val="both"/>
              <w:rPr>
                <w:color w:val="000000"/>
                <w:sz w:val="20"/>
                <w:szCs w:val="20"/>
              </w:rPr>
            </w:pPr>
            <w:r w:rsidRPr="00136BA5">
              <w:rPr>
                <w:color w:val="000000"/>
                <w:sz w:val="20"/>
                <w:szCs w:val="20"/>
              </w:rPr>
              <w:t>Методические указания «Техника сбора и транспортировка биоматериалов в микробиологические лаборатории МУ 4.2.2039-05.</w:t>
            </w:r>
          </w:p>
          <w:p w:rsidR="0074677F" w:rsidRPr="00136BA5" w:rsidRDefault="0074677F" w:rsidP="0074677F">
            <w:pPr>
              <w:rPr>
                <w:bCs/>
                <w:sz w:val="20"/>
                <w:szCs w:val="20"/>
              </w:rPr>
            </w:pPr>
            <w:r w:rsidRPr="00136BA5">
              <w:rPr>
                <w:bCs/>
                <w:sz w:val="20"/>
                <w:szCs w:val="20"/>
              </w:rPr>
              <w:t xml:space="preserve"> «Медицинская сестра» №7-201</w:t>
            </w:r>
            <w:r>
              <w:rPr>
                <w:bCs/>
                <w:sz w:val="20"/>
                <w:szCs w:val="20"/>
              </w:rPr>
              <w:t>6</w:t>
            </w:r>
            <w:r w:rsidRPr="00136BA5">
              <w:rPr>
                <w:bCs/>
                <w:sz w:val="20"/>
                <w:szCs w:val="20"/>
              </w:rPr>
              <w:t>г.стр. 30, Безопасность медработников и профессиональный риск при контакте с кровью . Т.И. Макарикова.</w:t>
            </w:r>
          </w:p>
          <w:p w:rsidR="0074677F" w:rsidRPr="00136BA5" w:rsidRDefault="0074677F" w:rsidP="0074677F">
            <w:pPr>
              <w:rPr>
                <w:sz w:val="20"/>
                <w:szCs w:val="20"/>
              </w:rPr>
            </w:pPr>
            <w:r w:rsidRPr="00136BA5">
              <w:rPr>
                <w:bCs/>
                <w:sz w:val="20"/>
                <w:szCs w:val="20"/>
              </w:rPr>
              <w:t>«Медицинская сестра» №5-1</w:t>
            </w:r>
            <w:r>
              <w:rPr>
                <w:bCs/>
                <w:sz w:val="20"/>
                <w:szCs w:val="20"/>
              </w:rPr>
              <w:t>6</w:t>
            </w:r>
            <w:r w:rsidRPr="00136BA5">
              <w:rPr>
                <w:bCs/>
                <w:sz w:val="20"/>
                <w:szCs w:val="20"/>
              </w:rPr>
              <w:t xml:space="preserve">г. </w:t>
            </w:r>
            <w:r w:rsidRPr="00136BA5">
              <w:rPr>
                <w:sz w:val="20"/>
                <w:szCs w:val="20"/>
              </w:rPr>
              <w:t>Стр. 17   Профилактика ВБИ при контакте с мед. отходами. , А.Е.Крюков с соавт. М.</w:t>
            </w:r>
          </w:p>
          <w:p w:rsidR="0074677F" w:rsidRPr="00136BA5" w:rsidRDefault="0074677F" w:rsidP="0074677F">
            <w:pPr>
              <w:rPr>
                <w:sz w:val="20"/>
                <w:szCs w:val="20"/>
              </w:rPr>
            </w:pPr>
            <w:r w:rsidRPr="00136BA5">
              <w:rPr>
                <w:sz w:val="20"/>
                <w:szCs w:val="20"/>
              </w:rPr>
              <w:t>«Медицинская сестра» №5-201</w:t>
            </w:r>
            <w:r>
              <w:rPr>
                <w:sz w:val="20"/>
                <w:szCs w:val="20"/>
              </w:rPr>
              <w:t>6</w:t>
            </w:r>
            <w:r w:rsidRPr="00136BA5">
              <w:rPr>
                <w:sz w:val="20"/>
                <w:szCs w:val="20"/>
              </w:rPr>
              <w:t>г. Стр. 21   Меры снижения возникновения инфекционных заболеваний у персонала ЛПУ. М.М. Авраменко. М.</w:t>
            </w:r>
          </w:p>
          <w:p w:rsidR="0074677F" w:rsidRPr="00136BA5" w:rsidRDefault="0074677F" w:rsidP="0074677F">
            <w:pPr>
              <w:rPr>
                <w:sz w:val="20"/>
                <w:szCs w:val="20"/>
              </w:rPr>
            </w:pPr>
            <w:r w:rsidRPr="00136BA5">
              <w:rPr>
                <w:bCs/>
                <w:sz w:val="20"/>
                <w:szCs w:val="20"/>
              </w:rPr>
              <w:t>«Сестринское дело» №4-1</w:t>
            </w:r>
            <w:r w:rsidR="00F6417A">
              <w:rPr>
                <w:bCs/>
                <w:sz w:val="20"/>
                <w:szCs w:val="20"/>
              </w:rPr>
              <w:t>6</w:t>
            </w:r>
            <w:r w:rsidRPr="00136BA5">
              <w:rPr>
                <w:bCs/>
                <w:sz w:val="20"/>
                <w:szCs w:val="20"/>
              </w:rPr>
              <w:t xml:space="preserve">г. </w:t>
            </w:r>
            <w:r w:rsidRPr="00136BA5">
              <w:rPr>
                <w:sz w:val="20"/>
                <w:szCs w:val="20"/>
              </w:rPr>
              <w:t>Стр. 5    Всемирный день борьбы с гепатитом.</w:t>
            </w:r>
          </w:p>
          <w:p w:rsidR="0074677F" w:rsidRPr="00136BA5" w:rsidRDefault="0074677F" w:rsidP="0074677F">
            <w:pPr>
              <w:rPr>
                <w:sz w:val="20"/>
                <w:szCs w:val="20"/>
              </w:rPr>
            </w:pPr>
            <w:r w:rsidRPr="00136BA5">
              <w:rPr>
                <w:bCs/>
                <w:sz w:val="20"/>
                <w:szCs w:val="20"/>
              </w:rPr>
              <w:t>«Сестринское дело» №7-1</w:t>
            </w:r>
            <w:r w:rsidR="00F6417A">
              <w:rPr>
                <w:bCs/>
                <w:sz w:val="20"/>
                <w:szCs w:val="20"/>
              </w:rPr>
              <w:t>6</w:t>
            </w:r>
            <w:r w:rsidRPr="00136BA5">
              <w:rPr>
                <w:bCs/>
                <w:sz w:val="20"/>
                <w:szCs w:val="20"/>
              </w:rPr>
              <w:t>г.</w:t>
            </w:r>
            <w:r w:rsidRPr="00136BA5">
              <w:rPr>
                <w:sz w:val="20"/>
                <w:szCs w:val="20"/>
              </w:rPr>
              <w:t xml:space="preserve"> Стр. 43    Возбудители гемоконтактнных инфекций. Вирус гепатита С.   Е.И. Есин.</w:t>
            </w:r>
          </w:p>
          <w:p w:rsidR="009E2CA9" w:rsidRDefault="0074677F" w:rsidP="0074677F">
            <w:pPr>
              <w:jc w:val="both"/>
              <w:rPr>
                <w:b/>
                <w:bCs/>
              </w:rPr>
            </w:pPr>
            <w:r w:rsidRPr="00136BA5">
              <w:rPr>
                <w:bCs/>
                <w:sz w:val="20"/>
                <w:szCs w:val="20"/>
              </w:rPr>
              <w:t>Электронная библиотечная система «Консультант студента»</w:t>
            </w:r>
            <w:r>
              <w:rPr>
                <w:bCs/>
                <w:sz w:val="20"/>
                <w:szCs w:val="20"/>
              </w:rPr>
              <w:t>.</w:t>
            </w:r>
          </w:p>
        </w:tc>
      </w:tr>
      <w:tr w:rsidR="00532A81"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532A81" w:rsidRPr="00D373EC" w:rsidRDefault="00532A81" w:rsidP="00007875">
            <w:pPr>
              <w:outlineLvl w:val="0"/>
              <w:rPr>
                <w:b/>
                <w:bCs/>
              </w:rPr>
            </w:pPr>
            <w:r w:rsidRPr="00D373EC">
              <w:rPr>
                <w:b/>
              </w:rPr>
              <w:t xml:space="preserve">Тема </w:t>
            </w:r>
            <w:r>
              <w:rPr>
                <w:b/>
              </w:rPr>
              <w:t>3</w:t>
            </w:r>
            <w:r w:rsidRPr="00D373EC">
              <w:rPr>
                <w:b/>
              </w:rPr>
              <w:t>.</w:t>
            </w:r>
            <w:r>
              <w:rPr>
                <w:b/>
              </w:rPr>
              <w:t>3</w:t>
            </w:r>
            <w:r w:rsidRPr="00D373EC">
              <w:rPr>
                <w:b/>
              </w:rPr>
              <w:t>.</w:t>
            </w:r>
            <w:r w:rsidR="00007875">
              <w:rPr>
                <w:b/>
              </w:rPr>
              <w:t>2</w:t>
            </w:r>
            <w:r w:rsidRPr="00D373EC">
              <w:rPr>
                <w:b/>
              </w:rPr>
              <w:t xml:space="preserve">. </w:t>
            </w:r>
            <w:r w:rsidRPr="00D373EC">
              <w:t xml:space="preserve"> </w:t>
            </w:r>
            <w:r>
              <w:t>В</w:t>
            </w:r>
            <w:r w:rsidR="00007875">
              <w:t>ИЧ-инфекция.</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2A81" w:rsidRDefault="00532A81" w:rsidP="00733AFA">
            <w:pPr>
              <w:jc w:val="center"/>
              <w:outlineLvl w:val="0"/>
              <w:rPr>
                <w:b/>
                <w:bCs/>
              </w:rPr>
            </w:pPr>
            <w:r>
              <w:rPr>
                <w:b/>
                <w:bCs/>
              </w:rPr>
              <w:t>2</w:t>
            </w:r>
          </w:p>
          <w:p w:rsidR="00007875" w:rsidRDefault="00007875" w:rsidP="00733AFA">
            <w:pPr>
              <w:jc w:val="center"/>
              <w:outlineLvl w:val="0"/>
              <w:rPr>
                <w:b/>
                <w:bCs/>
              </w:rPr>
            </w:pPr>
          </w:p>
          <w:p w:rsidR="00007875" w:rsidRDefault="00007875" w:rsidP="00733AFA">
            <w:pPr>
              <w:jc w:val="center"/>
              <w:outlineLvl w:val="0"/>
              <w:rPr>
                <w:b/>
                <w:bCs/>
              </w:rPr>
            </w:pPr>
          </w:p>
          <w:p w:rsidR="00007875" w:rsidRDefault="00007875" w:rsidP="00733AFA">
            <w:pPr>
              <w:jc w:val="center"/>
              <w:outlineLvl w:val="0"/>
              <w:rPr>
                <w:b/>
                <w:bCs/>
              </w:rPr>
            </w:pPr>
          </w:p>
          <w:p w:rsidR="00007875" w:rsidRDefault="00007875" w:rsidP="00733AFA">
            <w:pPr>
              <w:jc w:val="center"/>
              <w:outlineLvl w:val="0"/>
              <w:rPr>
                <w:b/>
                <w:bCs/>
              </w:rPr>
            </w:pPr>
            <w:r>
              <w:rPr>
                <w:b/>
                <w:bCs/>
              </w:rPr>
              <w:t>2</w:t>
            </w:r>
          </w:p>
          <w:p w:rsidR="00007875" w:rsidRDefault="00007875" w:rsidP="00733AFA">
            <w:pPr>
              <w:jc w:val="center"/>
              <w:outlineLvl w:val="0"/>
              <w:rPr>
                <w:b/>
                <w:bCs/>
              </w:rPr>
            </w:pPr>
          </w:p>
          <w:p w:rsidR="00007875" w:rsidRDefault="00007875" w:rsidP="00733AFA">
            <w:pPr>
              <w:jc w:val="center"/>
              <w:outlineLvl w:val="0"/>
              <w:rPr>
                <w:b/>
                <w:bCs/>
              </w:rPr>
            </w:pPr>
          </w:p>
          <w:p w:rsidR="00007875" w:rsidRDefault="00007875" w:rsidP="00733AFA">
            <w:pPr>
              <w:jc w:val="center"/>
              <w:outlineLvl w:val="0"/>
              <w:rPr>
                <w:b/>
                <w:bCs/>
              </w:rPr>
            </w:pPr>
            <w:r>
              <w:rPr>
                <w:b/>
                <w:bCs/>
              </w:rPr>
              <w:t>4</w:t>
            </w:r>
          </w:p>
          <w:p w:rsidR="00D21E22" w:rsidRDefault="00D21E22" w:rsidP="00733AFA">
            <w:pPr>
              <w:jc w:val="center"/>
              <w:outlineLvl w:val="0"/>
              <w:rPr>
                <w:b/>
                <w:bCs/>
              </w:rPr>
            </w:pPr>
          </w:p>
          <w:p w:rsidR="00D21E22" w:rsidRDefault="00D21E22" w:rsidP="00733AFA">
            <w:pPr>
              <w:jc w:val="center"/>
              <w:outlineLvl w:val="0"/>
              <w:rPr>
                <w:b/>
                <w:bCs/>
              </w:rPr>
            </w:pPr>
          </w:p>
          <w:p w:rsidR="00D21E22" w:rsidRDefault="00D21E22" w:rsidP="00733AFA">
            <w:pPr>
              <w:jc w:val="center"/>
              <w:outlineLvl w:val="0"/>
              <w:rPr>
                <w:b/>
                <w:bCs/>
              </w:rPr>
            </w:pPr>
          </w:p>
          <w:p w:rsidR="00D21E22" w:rsidRDefault="00D21E22" w:rsidP="00733AFA">
            <w:pPr>
              <w:jc w:val="center"/>
              <w:outlineLvl w:val="0"/>
              <w:rPr>
                <w:b/>
                <w:bCs/>
              </w:rPr>
            </w:pPr>
          </w:p>
          <w:p w:rsidR="00D21E22" w:rsidRDefault="00D21E22" w:rsidP="00733AFA">
            <w:pPr>
              <w:jc w:val="center"/>
              <w:outlineLvl w:val="0"/>
              <w:rPr>
                <w:b/>
                <w:bCs/>
              </w:rPr>
            </w:pPr>
          </w:p>
          <w:p w:rsidR="00D21E22" w:rsidRDefault="00D21E22" w:rsidP="00733AFA">
            <w:pPr>
              <w:jc w:val="center"/>
              <w:outlineLvl w:val="0"/>
              <w:rPr>
                <w:b/>
                <w:bCs/>
              </w:rPr>
            </w:pPr>
          </w:p>
          <w:p w:rsidR="00D21E22" w:rsidRDefault="00D21E22" w:rsidP="00733AF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532A81" w:rsidRDefault="00532A81" w:rsidP="00733AFA">
            <w:pPr>
              <w:jc w:val="both"/>
              <w:rPr>
                <w:b/>
                <w:bCs/>
              </w:rPr>
            </w:pPr>
            <w:r>
              <w:rPr>
                <w:b/>
                <w:bCs/>
              </w:rPr>
              <w:t>Лекция</w:t>
            </w:r>
          </w:p>
          <w:p w:rsidR="00007875" w:rsidRPr="00007875" w:rsidRDefault="00007875" w:rsidP="00733AFA">
            <w:pPr>
              <w:jc w:val="both"/>
            </w:pPr>
            <w:r w:rsidRPr="00007875">
              <w:t>Этиология. Эпидемиология. Патогенез. Клиника. Специфические осложнения. Диагностика (клинико-эпидемиологическая, лабораторные методы исследования). Сестринский уход. Профилактика.</w:t>
            </w:r>
          </w:p>
          <w:p w:rsidR="00532A81" w:rsidRDefault="00532A81" w:rsidP="00733AFA">
            <w:pPr>
              <w:jc w:val="both"/>
              <w:rPr>
                <w:b/>
                <w:bCs/>
              </w:rPr>
            </w:pPr>
            <w:r>
              <w:rPr>
                <w:b/>
                <w:bCs/>
              </w:rPr>
              <w:t>Семинарское занятие</w:t>
            </w:r>
          </w:p>
          <w:p w:rsidR="00007875" w:rsidRPr="00007875" w:rsidRDefault="00007875" w:rsidP="00733AFA">
            <w:pPr>
              <w:jc w:val="both"/>
            </w:pPr>
            <w:r w:rsidRPr="00007875">
              <w:t>Разбор теоретического материала, заслушивание и обсуждение рефератов, решение ситуационных задач, тестов. Разбор учебных историй болезни.</w:t>
            </w:r>
          </w:p>
          <w:p w:rsidR="00532A81" w:rsidRDefault="00532A81" w:rsidP="00733AFA">
            <w:pPr>
              <w:jc w:val="both"/>
              <w:rPr>
                <w:b/>
                <w:bCs/>
              </w:rPr>
            </w:pPr>
            <w:r>
              <w:rPr>
                <w:b/>
                <w:bCs/>
              </w:rPr>
              <w:t>Практическое занятие</w:t>
            </w:r>
          </w:p>
          <w:p w:rsidR="00007875" w:rsidRPr="00007875" w:rsidRDefault="00007875" w:rsidP="00007875">
            <w:pPr>
              <w:jc w:val="both"/>
            </w:pPr>
            <w:r w:rsidRPr="00007875">
              <w:t xml:space="preserve">Выявление проблем пациента. Организация сестринского ухода. Профилактика. Использование набора для оказания помощи в случае возникновения аварийной ситуации на рабочем месте.  Проведение осмотра и опроса пациентов с ВИЧ-инфекцией. Проведение лабораторных методов исследования. Определение тактики ведения пациентов. Оформление документации. Работа с нормативными документами. </w:t>
            </w:r>
          </w:p>
          <w:p w:rsidR="00532A81" w:rsidRDefault="00532A81" w:rsidP="00733AFA">
            <w:pPr>
              <w:jc w:val="both"/>
              <w:rPr>
                <w:b/>
                <w:bCs/>
              </w:rPr>
            </w:pPr>
            <w:r w:rsidRPr="00DB0642">
              <w:rPr>
                <w:b/>
                <w:bCs/>
                <w:u w:val="single"/>
              </w:rPr>
              <w:t>Самостоятельная работа</w:t>
            </w:r>
            <w:r>
              <w:rPr>
                <w:b/>
                <w:bCs/>
              </w:rPr>
              <w:t>:</w:t>
            </w:r>
          </w:p>
          <w:p w:rsidR="00D21E22" w:rsidRPr="00136BA5" w:rsidRDefault="00D21E22" w:rsidP="00D21E22">
            <w:pPr>
              <w:rPr>
                <w:sz w:val="20"/>
                <w:szCs w:val="20"/>
              </w:rPr>
            </w:pPr>
            <w:r w:rsidRPr="00136BA5">
              <w:rPr>
                <w:sz w:val="20"/>
                <w:szCs w:val="20"/>
              </w:rPr>
              <w:t>----изучение конспекта лекции по теме, материалов  учебника, периодической литературы (см ниже),  нормативных документов (см ниже);</w:t>
            </w:r>
          </w:p>
          <w:p w:rsidR="00D21E22" w:rsidRPr="00136BA5" w:rsidRDefault="00D21E22" w:rsidP="00D21E22">
            <w:pPr>
              <w:rPr>
                <w:sz w:val="20"/>
                <w:szCs w:val="20"/>
              </w:rPr>
            </w:pPr>
            <w:r w:rsidRPr="00136BA5">
              <w:rPr>
                <w:sz w:val="20"/>
                <w:szCs w:val="20"/>
              </w:rPr>
              <w:t>----заполнение словаря терминов и понятий темы,</w:t>
            </w:r>
          </w:p>
          <w:p w:rsidR="00D21E22" w:rsidRPr="00136BA5" w:rsidRDefault="00D21E22" w:rsidP="00D21E22">
            <w:pPr>
              <w:rPr>
                <w:sz w:val="20"/>
                <w:szCs w:val="20"/>
              </w:rPr>
            </w:pPr>
            <w:r w:rsidRPr="00136BA5">
              <w:rPr>
                <w:sz w:val="20"/>
                <w:szCs w:val="20"/>
              </w:rPr>
              <w:t>------подготовка  сообщения «Алгоритм транспортировки проб крови на ВИЧ»</w:t>
            </w:r>
          </w:p>
          <w:p w:rsidR="00D21E22" w:rsidRPr="00136BA5" w:rsidRDefault="00D21E22" w:rsidP="00D21E22">
            <w:pPr>
              <w:rPr>
                <w:sz w:val="20"/>
                <w:szCs w:val="20"/>
              </w:rPr>
            </w:pPr>
            <w:r w:rsidRPr="00136BA5">
              <w:rPr>
                <w:sz w:val="20"/>
                <w:szCs w:val="20"/>
              </w:rPr>
              <w:t xml:space="preserve">----составление плана консультации по фармакотерапии  инфекционного заболевания по </w:t>
            </w:r>
          </w:p>
          <w:p w:rsidR="00D21E22" w:rsidRPr="00136BA5" w:rsidRDefault="00D21E22" w:rsidP="00D21E22">
            <w:pPr>
              <w:rPr>
                <w:sz w:val="20"/>
                <w:szCs w:val="20"/>
              </w:rPr>
            </w:pPr>
            <w:r w:rsidRPr="00136BA5">
              <w:rPr>
                <w:sz w:val="20"/>
                <w:szCs w:val="20"/>
              </w:rPr>
              <w:t xml:space="preserve"> назначению врача.</w:t>
            </w:r>
          </w:p>
          <w:p w:rsidR="00D21E22" w:rsidRPr="00D21E22" w:rsidRDefault="00D21E22" w:rsidP="00D21E22">
            <w:pPr>
              <w:jc w:val="center"/>
              <w:rPr>
                <w:bCs/>
                <w:u w:val="single"/>
              </w:rPr>
            </w:pPr>
            <w:r w:rsidRPr="00D21E22">
              <w:rPr>
                <w:bCs/>
                <w:u w:val="single"/>
              </w:rPr>
              <w:t>Методическое обеспечение:</w:t>
            </w:r>
          </w:p>
          <w:p w:rsidR="00D21E22" w:rsidRPr="00136BA5" w:rsidRDefault="00D21E22" w:rsidP="00D21E22">
            <w:pPr>
              <w:rPr>
                <w:bCs/>
                <w:sz w:val="20"/>
                <w:szCs w:val="20"/>
              </w:rPr>
            </w:pPr>
            <w:r w:rsidRPr="00136BA5">
              <w:rPr>
                <w:rFonts w:ascii="Bookman Old Style" w:hAnsi="Bookman Old Style"/>
                <w:bCs/>
                <w:sz w:val="20"/>
                <w:szCs w:val="20"/>
              </w:rPr>
              <w:t xml:space="preserve">Учебник В.А.Малова «Сестринское дело при инфекционных заболеваниях»,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073C55">
              <w:rPr>
                <w:bCs/>
                <w:sz w:val="20"/>
                <w:szCs w:val="20"/>
              </w:rPr>
              <w:t>7</w:t>
            </w:r>
            <w:r>
              <w:rPr>
                <w:bCs/>
                <w:sz w:val="20"/>
                <w:szCs w:val="20"/>
              </w:rPr>
              <w:t xml:space="preserve"> </w:t>
            </w:r>
            <w:r w:rsidRPr="00136BA5">
              <w:rPr>
                <w:bCs/>
                <w:sz w:val="20"/>
                <w:szCs w:val="20"/>
              </w:rPr>
              <w:t xml:space="preserve">г., </w:t>
            </w:r>
          </w:p>
          <w:p w:rsidR="00D21E22" w:rsidRPr="00136BA5" w:rsidRDefault="00D21E22" w:rsidP="00D21E22">
            <w:pPr>
              <w:rPr>
                <w:bCs/>
                <w:sz w:val="20"/>
                <w:szCs w:val="20"/>
              </w:rPr>
            </w:pPr>
            <w:r w:rsidRPr="00136BA5">
              <w:rPr>
                <w:bCs/>
                <w:sz w:val="20"/>
                <w:szCs w:val="20"/>
              </w:rPr>
              <w:t>Учебник В.А.Малова, Е.Я. Маловой «Инфекционные болезни с курсом ВИЧ-инфекции и эпидемиологии»,</w:t>
            </w:r>
            <w:r w:rsidRPr="00136BA5">
              <w:rPr>
                <w:rFonts w:ascii="Bookman Old Style" w:hAnsi="Bookman Old Style"/>
                <w:bCs/>
                <w:sz w:val="20"/>
                <w:szCs w:val="20"/>
              </w:rPr>
              <w:t xml:space="preserve">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073C55">
              <w:rPr>
                <w:bCs/>
                <w:sz w:val="20"/>
                <w:szCs w:val="20"/>
              </w:rPr>
              <w:t>7</w:t>
            </w:r>
            <w:r>
              <w:rPr>
                <w:bCs/>
                <w:sz w:val="20"/>
                <w:szCs w:val="20"/>
              </w:rPr>
              <w:t xml:space="preserve"> </w:t>
            </w:r>
            <w:r w:rsidRPr="00136BA5">
              <w:rPr>
                <w:bCs/>
                <w:sz w:val="20"/>
                <w:szCs w:val="20"/>
              </w:rPr>
              <w:t xml:space="preserve">г., </w:t>
            </w:r>
          </w:p>
          <w:p w:rsidR="00D21E22" w:rsidRPr="00136BA5" w:rsidRDefault="00D21E22" w:rsidP="00D21E22">
            <w:pPr>
              <w:rPr>
                <w:bCs/>
                <w:sz w:val="20"/>
                <w:szCs w:val="20"/>
              </w:rPr>
            </w:pPr>
            <w:r w:rsidRPr="00136BA5">
              <w:rPr>
                <w:bCs/>
                <w:sz w:val="20"/>
                <w:szCs w:val="20"/>
              </w:rPr>
              <w:t>323-ФЗ «Об основах охраны  здоровья граждан в РФ» от 23.11.2011г.</w:t>
            </w:r>
          </w:p>
          <w:p w:rsidR="00D21E22" w:rsidRPr="00136BA5" w:rsidRDefault="00D21E22" w:rsidP="00D21E22">
            <w:pPr>
              <w:rPr>
                <w:sz w:val="20"/>
                <w:szCs w:val="20"/>
              </w:rPr>
            </w:pPr>
            <w:r w:rsidRPr="00136BA5">
              <w:rPr>
                <w:sz w:val="20"/>
                <w:szCs w:val="20"/>
              </w:rPr>
              <w:t>СП  3.1.5. 2826-10 «Профилактика ВИЧ-инфекции»</w:t>
            </w:r>
          </w:p>
          <w:p w:rsidR="00D21E22" w:rsidRPr="00136BA5" w:rsidRDefault="00D21E22" w:rsidP="00D21E22">
            <w:pPr>
              <w:rPr>
                <w:sz w:val="20"/>
                <w:szCs w:val="20"/>
              </w:rPr>
            </w:pPr>
            <w:r w:rsidRPr="00136BA5">
              <w:rPr>
                <w:bCs/>
                <w:sz w:val="20"/>
                <w:szCs w:val="20"/>
              </w:rPr>
              <w:t>«Сестринское дело» №5-201</w:t>
            </w:r>
            <w:r>
              <w:rPr>
                <w:bCs/>
                <w:sz w:val="20"/>
                <w:szCs w:val="20"/>
              </w:rPr>
              <w:t>6</w:t>
            </w:r>
            <w:r w:rsidRPr="00136BA5">
              <w:rPr>
                <w:bCs/>
                <w:sz w:val="20"/>
                <w:szCs w:val="20"/>
              </w:rPr>
              <w:t xml:space="preserve">г. </w:t>
            </w:r>
            <w:r w:rsidRPr="00136BA5">
              <w:rPr>
                <w:sz w:val="20"/>
                <w:szCs w:val="20"/>
              </w:rPr>
              <w:t>Стр. 43 , Алгоритм транспортировки проб крови на ВИЧ (таблица) на основании  СП  3.1.5. 2826-10 «Профилактика ВИЧ-инфекции»</w:t>
            </w:r>
          </w:p>
          <w:p w:rsidR="00D21E22" w:rsidRPr="00136BA5" w:rsidRDefault="00D21E22" w:rsidP="00D21E22">
            <w:pPr>
              <w:rPr>
                <w:sz w:val="20"/>
                <w:szCs w:val="20"/>
              </w:rPr>
            </w:pPr>
            <w:r w:rsidRPr="00136BA5">
              <w:rPr>
                <w:bCs/>
                <w:sz w:val="20"/>
                <w:szCs w:val="20"/>
              </w:rPr>
              <w:t xml:space="preserve">«Справочник фельдшера и акушерки» </w:t>
            </w:r>
            <w:r w:rsidRPr="00136BA5">
              <w:rPr>
                <w:sz w:val="28"/>
                <w:szCs w:val="28"/>
              </w:rPr>
              <w:t xml:space="preserve"> </w:t>
            </w:r>
            <w:r w:rsidRPr="00136BA5">
              <w:rPr>
                <w:sz w:val="20"/>
                <w:szCs w:val="20"/>
              </w:rPr>
              <w:t>№7-201</w:t>
            </w:r>
            <w:r w:rsidR="00073C55">
              <w:rPr>
                <w:sz w:val="20"/>
                <w:szCs w:val="20"/>
              </w:rPr>
              <w:t>8</w:t>
            </w:r>
            <w:r w:rsidRPr="00136BA5">
              <w:rPr>
                <w:sz w:val="20"/>
                <w:szCs w:val="20"/>
              </w:rPr>
              <w:t>г.</w:t>
            </w:r>
          </w:p>
          <w:p w:rsidR="00D21E22" w:rsidRPr="00136BA5" w:rsidRDefault="00D21E22" w:rsidP="00D21E22">
            <w:pPr>
              <w:rPr>
                <w:sz w:val="20"/>
                <w:szCs w:val="20"/>
              </w:rPr>
            </w:pPr>
            <w:r w:rsidRPr="00136BA5">
              <w:rPr>
                <w:sz w:val="20"/>
                <w:szCs w:val="20"/>
              </w:rPr>
              <w:t>Стр. 63   Постановление № 16 от 13.02.1</w:t>
            </w:r>
            <w:r>
              <w:rPr>
                <w:sz w:val="20"/>
                <w:szCs w:val="20"/>
              </w:rPr>
              <w:t>5</w:t>
            </w:r>
            <w:r w:rsidRPr="00136BA5">
              <w:rPr>
                <w:sz w:val="20"/>
                <w:szCs w:val="20"/>
              </w:rPr>
              <w:t>г. главного санитарного врача РФ</w:t>
            </w:r>
          </w:p>
          <w:p w:rsidR="00D21E22" w:rsidRPr="00136BA5" w:rsidRDefault="00D21E22" w:rsidP="00D21E22">
            <w:pPr>
              <w:rPr>
                <w:b/>
                <w:sz w:val="20"/>
                <w:szCs w:val="20"/>
              </w:rPr>
            </w:pPr>
            <w:r w:rsidRPr="00136BA5">
              <w:rPr>
                <w:b/>
                <w:sz w:val="20"/>
                <w:szCs w:val="20"/>
              </w:rPr>
              <w:t xml:space="preserve">               О неотложных мерах по противодействию распространению   </w:t>
            </w:r>
          </w:p>
          <w:p w:rsidR="00D21E22" w:rsidRPr="00136BA5" w:rsidRDefault="00D21E22" w:rsidP="00D21E22">
            <w:pPr>
              <w:rPr>
                <w:b/>
                <w:sz w:val="20"/>
                <w:szCs w:val="20"/>
              </w:rPr>
            </w:pPr>
            <w:r w:rsidRPr="00136BA5">
              <w:rPr>
                <w:b/>
                <w:sz w:val="20"/>
                <w:szCs w:val="20"/>
              </w:rPr>
              <w:t xml:space="preserve">                ВИЧ-инфекции в РФ.</w:t>
            </w:r>
          </w:p>
          <w:p w:rsidR="00D21E22" w:rsidRDefault="00D21E22" w:rsidP="00D21E22">
            <w:pPr>
              <w:jc w:val="both"/>
              <w:rPr>
                <w:b/>
                <w:bCs/>
              </w:rPr>
            </w:pPr>
            <w:r w:rsidRPr="00136BA5">
              <w:rPr>
                <w:bCs/>
                <w:sz w:val="20"/>
                <w:szCs w:val="20"/>
              </w:rPr>
              <w:t>Электронная библиотечная система «Консультант студента»</w:t>
            </w:r>
            <w:r>
              <w:rPr>
                <w:bCs/>
                <w:sz w:val="20"/>
                <w:szCs w:val="20"/>
              </w:rPr>
              <w:t>.</w:t>
            </w:r>
          </w:p>
        </w:tc>
      </w:tr>
      <w:tr w:rsidR="00007875"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007875" w:rsidRPr="00D373EC" w:rsidRDefault="00007875" w:rsidP="00701C70">
            <w:pPr>
              <w:outlineLvl w:val="0"/>
              <w:rPr>
                <w:b/>
                <w:bCs/>
              </w:rPr>
            </w:pPr>
            <w:r w:rsidRPr="00D373EC">
              <w:rPr>
                <w:b/>
              </w:rPr>
              <w:t xml:space="preserve">Тема </w:t>
            </w:r>
            <w:r>
              <w:rPr>
                <w:b/>
              </w:rPr>
              <w:t>3</w:t>
            </w:r>
            <w:r w:rsidRPr="00D373EC">
              <w:rPr>
                <w:b/>
              </w:rPr>
              <w:t>.</w:t>
            </w:r>
            <w:r>
              <w:rPr>
                <w:b/>
              </w:rPr>
              <w:t>3</w:t>
            </w:r>
            <w:r w:rsidRPr="00D373EC">
              <w:rPr>
                <w:b/>
              </w:rPr>
              <w:t>.</w:t>
            </w:r>
            <w:r w:rsidR="00680EAD">
              <w:rPr>
                <w:b/>
              </w:rPr>
              <w:t>3</w:t>
            </w:r>
            <w:r w:rsidRPr="00D373EC">
              <w:rPr>
                <w:b/>
              </w:rPr>
              <w:t xml:space="preserve">. </w:t>
            </w:r>
            <w:r w:rsidRPr="00D373EC">
              <w:t xml:space="preserve"> </w:t>
            </w:r>
            <w:r w:rsidR="00680EAD" w:rsidRPr="00680EAD">
              <w:t>Особенности сестринско</w:t>
            </w:r>
            <w:r w:rsidR="00701C70">
              <w:t>й</w:t>
            </w:r>
            <w:r w:rsidR="00680EAD" w:rsidRPr="00680EAD">
              <w:t xml:space="preserve"> </w:t>
            </w:r>
            <w:r w:rsidR="00701C70">
              <w:t>помощи</w:t>
            </w:r>
            <w:r w:rsidR="00680EAD" w:rsidRPr="00680EAD">
              <w:t xml:space="preserve"> при возникновении ВИЧ-инфекции и СПИД-ассоциированных заболеваний.</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07875" w:rsidRDefault="00007875" w:rsidP="00733AFA">
            <w:pPr>
              <w:jc w:val="center"/>
              <w:outlineLvl w:val="0"/>
              <w:rPr>
                <w:b/>
                <w:bCs/>
              </w:rPr>
            </w:pPr>
            <w:r>
              <w:rPr>
                <w:b/>
                <w:bCs/>
              </w:rPr>
              <w:t>2</w:t>
            </w:r>
          </w:p>
          <w:p w:rsidR="00680EAD" w:rsidRDefault="00680EAD" w:rsidP="00733AFA">
            <w:pPr>
              <w:jc w:val="center"/>
              <w:outlineLvl w:val="0"/>
              <w:rPr>
                <w:b/>
                <w:bCs/>
              </w:rPr>
            </w:pPr>
          </w:p>
          <w:p w:rsidR="00680EAD" w:rsidRDefault="00680EAD" w:rsidP="00733AFA">
            <w:pPr>
              <w:jc w:val="center"/>
              <w:outlineLvl w:val="0"/>
              <w:rPr>
                <w:b/>
                <w:bCs/>
              </w:rPr>
            </w:pPr>
          </w:p>
          <w:p w:rsidR="00680EAD" w:rsidRDefault="00680EAD" w:rsidP="00733AFA">
            <w:pPr>
              <w:jc w:val="center"/>
              <w:outlineLvl w:val="0"/>
              <w:rPr>
                <w:b/>
                <w:bCs/>
              </w:rPr>
            </w:pPr>
          </w:p>
          <w:p w:rsidR="00680EAD" w:rsidRDefault="00680EAD" w:rsidP="00733AFA">
            <w:pPr>
              <w:jc w:val="center"/>
              <w:outlineLvl w:val="0"/>
              <w:rPr>
                <w:b/>
                <w:bCs/>
              </w:rPr>
            </w:pPr>
            <w:r>
              <w:rPr>
                <w:b/>
                <w:bCs/>
              </w:rPr>
              <w:t>2</w:t>
            </w:r>
          </w:p>
          <w:p w:rsidR="00680EAD" w:rsidRDefault="00680EAD" w:rsidP="00733AFA">
            <w:pPr>
              <w:jc w:val="center"/>
              <w:outlineLvl w:val="0"/>
              <w:rPr>
                <w:b/>
                <w:bCs/>
              </w:rPr>
            </w:pPr>
          </w:p>
          <w:p w:rsidR="00680EAD" w:rsidRDefault="00680EAD" w:rsidP="00733AFA">
            <w:pPr>
              <w:jc w:val="center"/>
              <w:outlineLvl w:val="0"/>
              <w:rPr>
                <w:b/>
                <w:bCs/>
              </w:rPr>
            </w:pPr>
          </w:p>
          <w:p w:rsidR="00680EAD" w:rsidRDefault="00680EAD" w:rsidP="00733AFA">
            <w:pPr>
              <w:jc w:val="center"/>
              <w:outlineLvl w:val="0"/>
              <w:rPr>
                <w:b/>
                <w:bCs/>
              </w:rPr>
            </w:pPr>
            <w:r>
              <w:rPr>
                <w:b/>
                <w:bCs/>
              </w:rPr>
              <w:t>4</w:t>
            </w:r>
          </w:p>
          <w:p w:rsidR="00680EAD" w:rsidRDefault="00680EAD" w:rsidP="00733AFA">
            <w:pPr>
              <w:jc w:val="center"/>
              <w:outlineLvl w:val="0"/>
              <w:rPr>
                <w:b/>
                <w:bCs/>
              </w:rPr>
            </w:pPr>
          </w:p>
          <w:p w:rsidR="00680EAD" w:rsidRDefault="00680EAD" w:rsidP="00733AFA">
            <w:pPr>
              <w:jc w:val="center"/>
              <w:outlineLvl w:val="0"/>
              <w:rPr>
                <w:b/>
                <w:bCs/>
              </w:rPr>
            </w:pPr>
          </w:p>
          <w:p w:rsidR="00680EAD" w:rsidRDefault="00680EAD" w:rsidP="00733AF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007875" w:rsidRDefault="00007875" w:rsidP="00733AFA">
            <w:pPr>
              <w:jc w:val="both"/>
              <w:rPr>
                <w:b/>
                <w:bCs/>
              </w:rPr>
            </w:pPr>
            <w:r>
              <w:rPr>
                <w:b/>
                <w:bCs/>
              </w:rPr>
              <w:t>Лекция</w:t>
            </w:r>
          </w:p>
          <w:p w:rsidR="00680EAD" w:rsidRPr="00680EAD" w:rsidRDefault="00680EAD" w:rsidP="00733AFA">
            <w:pPr>
              <w:jc w:val="both"/>
            </w:pPr>
            <w:r w:rsidRPr="00680EAD">
              <w:t>Пять этапов сестринского процесса при возникновении ВИЧ-инфекции. Психологические и юридические консультации. Профилактика оппортунистических  инфекций.</w:t>
            </w:r>
          </w:p>
          <w:p w:rsidR="00007875" w:rsidRDefault="00007875" w:rsidP="00733AFA">
            <w:pPr>
              <w:jc w:val="both"/>
              <w:rPr>
                <w:b/>
                <w:bCs/>
              </w:rPr>
            </w:pPr>
            <w:r>
              <w:rPr>
                <w:b/>
                <w:bCs/>
              </w:rPr>
              <w:t>Семинарское занятие</w:t>
            </w:r>
          </w:p>
          <w:p w:rsidR="00680EAD" w:rsidRPr="00680EAD" w:rsidRDefault="00680EAD" w:rsidP="00733AFA">
            <w:pPr>
              <w:jc w:val="both"/>
            </w:pPr>
            <w:r w:rsidRPr="00680EAD">
              <w:t>Разбор теоретического материала, заслушивание и обсуждение рефератов, решение ситуационных задач, тестов. Разбор учебных историй болезни.</w:t>
            </w:r>
          </w:p>
          <w:p w:rsidR="00007875" w:rsidRDefault="00007875" w:rsidP="00733AFA">
            <w:pPr>
              <w:jc w:val="both"/>
              <w:rPr>
                <w:b/>
                <w:bCs/>
              </w:rPr>
            </w:pPr>
            <w:r>
              <w:rPr>
                <w:b/>
                <w:bCs/>
              </w:rPr>
              <w:t>Практическое занятие</w:t>
            </w:r>
          </w:p>
          <w:p w:rsidR="00680EAD" w:rsidRPr="00680EAD" w:rsidRDefault="00680EAD" w:rsidP="00680EAD">
            <w:pPr>
              <w:jc w:val="both"/>
            </w:pPr>
            <w:r w:rsidRPr="00680EAD">
              <w:t xml:space="preserve">Выявление проблем пациента. Организация сестринского ухода. Определение тактики ведения пациента. Работа с нормативными документами. </w:t>
            </w:r>
          </w:p>
          <w:p w:rsidR="00007875" w:rsidRDefault="00007875" w:rsidP="00733AFA">
            <w:pPr>
              <w:jc w:val="both"/>
              <w:rPr>
                <w:b/>
                <w:bCs/>
              </w:rPr>
            </w:pPr>
            <w:r w:rsidRPr="00DB0642">
              <w:rPr>
                <w:b/>
                <w:bCs/>
                <w:u w:val="single"/>
              </w:rPr>
              <w:t>Самостоятельная работа</w:t>
            </w:r>
            <w:r>
              <w:rPr>
                <w:b/>
                <w:bCs/>
              </w:rPr>
              <w:t>:</w:t>
            </w:r>
          </w:p>
          <w:p w:rsidR="00345AC9" w:rsidRPr="00136BA5" w:rsidRDefault="00345AC9" w:rsidP="00345AC9">
            <w:pPr>
              <w:rPr>
                <w:sz w:val="20"/>
                <w:szCs w:val="20"/>
              </w:rPr>
            </w:pPr>
            <w:r w:rsidRPr="00136BA5">
              <w:rPr>
                <w:sz w:val="20"/>
                <w:szCs w:val="20"/>
              </w:rPr>
              <w:t>-----изучение конспекта лекции по теме, материалов  учебника, периодической литературы (см ниже),  нормативных документов (см ниже);</w:t>
            </w:r>
          </w:p>
          <w:p w:rsidR="00345AC9" w:rsidRPr="00136BA5" w:rsidRDefault="00345AC9" w:rsidP="00345AC9">
            <w:pPr>
              <w:rPr>
                <w:sz w:val="20"/>
                <w:szCs w:val="20"/>
              </w:rPr>
            </w:pPr>
            <w:r w:rsidRPr="00136BA5">
              <w:rPr>
                <w:sz w:val="20"/>
                <w:szCs w:val="20"/>
              </w:rPr>
              <w:t>----заполнение словаря терминов и понятий темы,</w:t>
            </w:r>
          </w:p>
          <w:p w:rsidR="00345AC9" w:rsidRPr="00136BA5" w:rsidRDefault="00345AC9" w:rsidP="00345AC9">
            <w:pPr>
              <w:rPr>
                <w:sz w:val="20"/>
                <w:szCs w:val="20"/>
              </w:rPr>
            </w:pPr>
            <w:r w:rsidRPr="00136BA5">
              <w:rPr>
                <w:sz w:val="20"/>
                <w:szCs w:val="20"/>
              </w:rPr>
              <w:t xml:space="preserve">------подготовка  реферата статьи на тему «Международная образовательная  программа SHE (женщины и ВИЧ)»;              </w:t>
            </w:r>
          </w:p>
          <w:p w:rsidR="00345AC9" w:rsidRPr="00136BA5" w:rsidRDefault="00345AC9" w:rsidP="00345AC9">
            <w:pPr>
              <w:rPr>
                <w:sz w:val="20"/>
                <w:szCs w:val="20"/>
              </w:rPr>
            </w:pPr>
            <w:r w:rsidRPr="00136BA5">
              <w:rPr>
                <w:sz w:val="20"/>
                <w:szCs w:val="20"/>
              </w:rPr>
              <w:t>----составление рекомендаций пациентам  по вопросам антиретровирусной фармакотерапии по назначению врача;</w:t>
            </w:r>
          </w:p>
          <w:p w:rsidR="00345AC9" w:rsidRPr="00136BA5" w:rsidRDefault="00345AC9" w:rsidP="00345AC9">
            <w:pPr>
              <w:rPr>
                <w:sz w:val="20"/>
                <w:szCs w:val="20"/>
              </w:rPr>
            </w:pPr>
            <w:r w:rsidRPr="00136BA5">
              <w:rPr>
                <w:sz w:val="20"/>
                <w:szCs w:val="20"/>
              </w:rPr>
              <w:t>-----составление плана беседы по уходу и самоуходу при ВИЧ-ассоциированных заболеваниях.</w:t>
            </w:r>
          </w:p>
          <w:p w:rsidR="00345AC9" w:rsidRPr="00345AC9" w:rsidRDefault="00345AC9" w:rsidP="00345AC9">
            <w:pPr>
              <w:rPr>
                <w:bCs/>
                <w:u w:val="single"/>
              </w:rPr>
            </w:pPr>
            <w:r w:rsidRPr="00136BA5">
              <w:rPr>
                <w:sz w:val="20"/>
                <w:szCs w:val="20"/>
              </w:rPr>
              <w:t xml:space="preserve">                                                   </w:t>
            </w:r>
            <w:r w:rsidRPr="00345AC9">
              <w:rPr>
                <w:bCs/>
                <w:u w:val="single"/>
              </w:rPr>
              <w:t>Методическое обеспечение:</w:t>
            </w:r>
          </w:p>
          <w:p w:rsidR="00345AC9" w:rsidRPr="00136BA5" w:rsidRDefault="00345AC9" w:rsidP="00345AC9">
            <w:pPr>
              <w:rPr>
                <w:bCs/>
                <w:sz w:val="20"/>
                <w:szCs w:val="20"/>
              </w:rPr>
            </w:pPr>
            <w:r w:rsidRPr="00136BA5">
              <w:rPr>
                <w:rFonts w:ascii="Bookman Old Style" w:hAnsi="Bookman Old Style"/>
                <w:bCs/>
                <w:sz w:val="20"/>
                <w:szCs w:val="20"/>
              </w:rPr>
              <w:t xml:space="preserve">Учебник В.А.Малова «Сестринское дело при инфекционных заболеваниях»,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2D174B">
              <w:rPr>
                <w:bCs/>
                <w:sz w:val="20"/>
                <w:szCs w:val="20"/>
              </w:rPr>
              <w:t>7</w:t>
            </w:r>
            <w:r>
              <w:rPr>
                <w:bCs/>
                <w:sz w:val="20"/>
                <w:szCs w:val="20"/>
              </w:rPr>
              <w:t xml:space="preserve"> </w:t>
            </w:r>
            <w:r w:rsidRPr="00136BA5">
              <w:rPr>
                <w:bCs/>
                <w:sz w:val="20"/>
                <w:szCs w:val="20"/>
              </w:rPr>
              <w:t xml:space="preserve">г., </w:t>
            </w:r>
          </w:p>
          <w:p w:rsidR="00345AC9" w:rsidRPr="00136BA5" w:rsidRDefault="00345AC9" w:rsidP="00345AC9">
            <w:pPr>
              <w:rPr>
                <w:bCs/>
                <w:sz w:val="20"/>
                <w:szCs w:val="20"/>
              </w:rPr>
            </w:pPr>
            <w:r w:rsidRPr="00136BA5">
              <w:rPr>
                <w:bCs/>
                <w:sz w:val="20"/>
                <w:szCs w:val="20"/>
              </w:rPr>
              <w:t>Учебник В.А.Малова, Е.Я. Маловой «Инфекционные болезни с курсом ВИЧ-инфекции и эпидемиологии»,</w:t>
            </w:r>
            <w:r w:rsidRPr="00136BA5">
              <w:rPr>
                <w:rFonts w:ascii="Bookman Old Style" w:hAnsi="Bookman Old Style"/>
                <w:bCs/>
                <w:sz w:val="20"/>
                <w:szCs w:val="20"/>
              </w:rPr>
              <w:t xml:space="preserve">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2D174B">
              <w:rPr>
                <w:bCs/>
                <w:sz w:val="20"/>
                <w:szCs w:val="20"/>
              </w:rPr>
              <w:t>7</w:t>
            </w:r>
            <w:r>
              <w:rPr>
                <w:bCs/>
                <w:sz w:val="20"/>
                <w:szCs w:val="20"/>
              </w:rPr>
              <w:t xml:space="preserve"> </w:t>
            </w:r>
            <w:r w:rsidRPr="00136BA5">
              <w:rPr>
                <w:bCs/>
                <w:sz w:val="20"/>
                <w:szCs w:val="20"/>
              </w:rPr>
              <w:t xml:space="preserve">г., </w:t>
            </w:r>
          </w:p>
          <w:p w:rsidR="00345AC9" w:rsidRPr="00136BA5" w:rsidRDefault="00345AC9" w:rsidP="00345AC9">
            <w:pPr>
              <w:rPr>
                <w:bCs/>
                <w:sz w:val="20"/>
                <w:szCs w:val="20"/>
              </w:rPr>
            </w:pPr>
            <w:r w:rsidRPr="00136BA5">
              <w:rPr>
                <w:bCs/>
                <w:sz w:val="20"/>
                <w:szCs w:val="20"/>
              </w:rPr>
              <w:t>323-ФЗ «Об основах охраны  здоровья граждан в РФ» от 23.11.2011г.</w:t>
            </w:r>
            <w:r w:rsidRPr="00136BA5">
              <w:rPr>
                <w:sz w:val="20"/>
                <w:szCs w:val="20"/>
              </w:rPr>
              <w:t xml:space="preserve">           </w:t>
            </w:r>
          </w:p>
          <w:p w:rsidR="00345AC9" w:rsidRPr="00136BA5" w:rsidRDefault="00345AC9" w:rsidP="00345AC9">
            <w:pPr>
              <w:jc w:val="both"/>
              <w:rPr>
                <w:color w:val="000000"/>
                <w:sz w:val="20"/>
                <w:szCs w:val="20"/>
              </w:rPr>
            </w:pPr>
            <w:r w:rsidRPr="00136BA5">
              <w:rPr>
                <w:sz w:val="20"/>
                <w:szCs w:val="20"/>
              </w:rPr>
              <w:t>СП  3.1.5. 2826-10 «Профилактика ВИЧ-инфекции»;</w:t>
            </w:r>
          </w:p>
          <w:p w:rsidR="00345AC9" w:rsidRPr="00136BA5" w:rsidRDefault="00345AC9" w:rsidP="00345AC9">
            <w:pPr>
              <w:rPr>
                <w:sz w:val="20"/>
                <w:szCs w:val="20"/>
              </w:rPr>
            </w:pPr>
            <w:r w:rsidRPr="00136BA5">
              <w:rPr>
                <w:bCs/>
                <w:sz w:val="20"/>
                <w:szCs w:val="20"/>
              </w:rPr>
              <w:t>« Медицинская сестра» №8-201</w:t>
            </w:r>
            <w:r>
              <w:rPr>
                <w:bCs/>
                <w:sz w:val="20"/>
                <w:szCs w:val="20"/>
              </w:rPr>
              <w:t>6</w:t>
            </w:r>
            <w:r w:rsidRPr="00136BA5">
              <w:rPr>
                <w:bCs/>
                <w:sz w:val="20"/>
                <w:szCs w:val="20"/>
              </w:rPr>
              <w:t>г.</w:t>
            </w:r>
            <w:r w:rsidRPr="00136BA5">
              <w:rPr>
                <w:sz w:val="20"/>
                <w:szCs w:val="20"/>
              </w:rPr>
              <w:t xml:space="preserve"> Стр. 28   Профилактика передачи ВИЧ-инфекции от матери к ребёнку. Е.А. Голдина с соавт.</w:t>
            </w:r>
          </w:p>
          <w:p w:rsidR="00345AC9" w:rsidRPr="00136BA5" w:rsidRDefault="00345AC9" w:rsidP="00345AC9">
            <w:pPr>
              <w:rPr>
                <w:sz w:val="20"/>
                <w:szCs w:val="20"/>
              </w:rPr>
            </w:pPr>
            <w:r>
              <w:rPr>
                <w:bCs/>
                <w:sz w:val="20"/>
                <w:szCs w:val="20"/>
              </w:rPr>
              <w:t>№7-201</w:t>
            </w:r>
            <w:r w:rsidR="002D174B">
              <w:rPr>
                <w:bCs/>
                <w:sz w:val="20"/>
                <w:szCs w:val="20"/>
              </w:rPr>
              <w:t>6</w:t>
            </w:r>
            <w:r w:rsidRPr="00136BA5">
              <w:rPr>
                <w:bCs/>
                <w:sz w:val="20"/>
                <w:szCs w:val="20"/>
              </w:rPr>
              <w:t>г.</w:t>
            </w:r>
            <w:r w:rsidRPr="00136BA5">
              <w:rPr>
                <w:sz w:val="20"/>
                <w:szCs w:val="20"/>
              </w:rPr>
              <w:t xml:space="preserve"> Стр. 54     Женщины и ВИЧ (Междунар. образоват. программа SHE).</w:t>
            </w:r>
          </w:p>
          <w:p w:rsidR="00345AC9" w:rsidRDefault="00345AC9" w:rsidP="00345AC9">
            <w:pPr>
              <w:jc w:val="both"/>
              <w:rPr>
                <w:b/>
                <w:bCs/>
              </w:rPr>
            </w:pPr>
            <w:r w:rsidRPr="00136BA5">
              <w:rPr>
                <w:bCs/>
                <w:sz w:val="20"/>
                <w:szCs w:val="20"/>
              </w:rPr>
              <w:t>Электронная библиотечная система «Консультант студента»</w:t>
            </w:r>
            <w:r>
              <w:rPr>
                <w:bCs/>
                <w:sz w:val="20"/>
                <w:szCs w:val="20"/>
              </w:rPr>
              <w:t>.</w:t>
            </w:r>
          </w:p>
        </w:tc>
      </w:tr>
      <w:tr w:rsidR="00680EAD"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80EAD" w:rsidRPr="002A2106" w:rsidRDefault="002A2106" w:rsidP="002A2106">
            <w:pPr>
              <w:outlineLvl w:val="0"/>
              <w:rPr>
                <w:b/>
              </w:rPr>
            </w:pPr>
            <w:r w:rsidRPr="002A2106">
              <w:rPr>
                <w:b/>
              </w:rPr>
              <w:t>3.4. Клинико-эпидемиологический обзор инфекций дыхательных путей.</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80EAD" w:rsidRDefault="002A2106" w:rsidP="00733AFA">
            <w:pPr>
              <w:jc w:val="center"/>
              <w:outlineLvl w:val="0"/>
              <w:rPr>
                <w:b/>
                <w:bCs/>
              </w:rPr>
            </w:pPr>
            <w:r>
              <w:rPr>
                <w:b/>
                <w:bCs/>
              </w:rPr>
              <w:t>10</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80EAD" w:rsidRDefault="00680EAD" w:rsidP="00733AFA">
            <w:pPr>
              <w:jc w:val="both"/>
              <w:rPr>
                <w:b/>
                <w:bCs/>
              </w:rPr>
            </w:pPr>
          </w:p>
        </w:tc>
      </w:tr>
      <w:tr w:rsidR="00680EAD"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80EAD" w:rsidRPr="00D373EC" w:rsidRDefault="00680EAD" w:rsidP="002A2106">
            <w:pPr>
              <w:outlineLvl w:val="0"/>
              <w:rPr>
                <w:b/>
                <w:bCs/>
              </w:rPr>
            </w:pPr>
            <w:r w:rsidRPr="00D373EC">
              <w:rPr>
                <w:b/>
              </w:rPr>
              <w:t xml:space="preserve">Тема </w:t>
            </w:r>
            <w:r>
              <w:rPr>
                <w:b/>
              </w:rPr>
              <w:t>3</w:t>
            </w:r>
            <w:r w:rsidRPr="00D373EC">
              <w:rPr>
                <w:b/>
              </w:rPr>
              <w:t>.</w:t>
            </w:r>
            <w:r w:rsidR="002A2106">
              <w:rPr>
                <w:b/>
              </w:rPr>
              <w:t>4</w:t>
            </w:r>
            <w:r w:rsidRPr="00D373EC">
              <w:rPr>
                <w:b/>
              </w:rPr>
              <w:t xml:space="preserve">.1. </w:t>
            </w:r>
            <w:r w:rsidRPr="00D373EC">
              <w:t xml:space="preserve"> </w:t>
            </w:r>
            <w:r w:rsidR="002A2106" w:rsidRPr="002A2106">
              <w:t>Грипп. ОРВИ. Менингококковая инфекция.</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80EAD" w:rsidRDefault="00680EAD" w:rsidP="00733AFA">
            <w:pPr>
              <w:jc w:val="center"/>
              <w:outlineLvl w:val="0"/>
              <w:rPr>
                <w:b/>
                <w:bCs/>
              </w:rPr>
            </w:pPr>
            <w:r>
              <w:rPr>
                <w:b/>
                <w:bCs/>
              </w:rPr>
              <w:t>2</w:t>
            </w:r>
          </w:p>
          <w:p w:rsidR="00A31CFD" w:rsidRDefault="00A31CFD" w:rsidP="00733AFA">
            <w:pPr>
              <w:jc w:val="center"/>
              <w:outlineLvl w:val="0"/>
              <w:rPr>
                <w:b/>
                <w:bCs/>
              </w:rPr>
            </w:pPr>
          </w:p>
          <w:p w:rsidR="00A31CFD" w:rsidRDefault="00A31CFD" w:rsidP="00733AFA">
            <w:pPr>
              <w:jc w:val="center"/>
              <w:outlineLvl w:val="0"/>
              <w:rPr>
                <w:b/>
                <w:bCs/>
              </w:rPr>
            </w:pPr>
          </w:p>
          <w:p w:rsidR="00A31CFD" w:rsidRDefault="00A31CFD" w:rsidP="00733AFA">
            <w:pPr>
              <w:jc w:val="center"/>
              <w:outlineLvl w:val="0"/>
              <w:rPr>
                <w:b/>
                <w:bCs/>
              </w:rPr>
            </w:pPr>
          </w:p>
          <w:p w:rsidR="00A31CFD" w:rsidRDefault="00A31CFD" w:rsidP="00733AFA">
            <w:pPr>
              <w:jc w:val="center"/>
              <w:outlineLvl w:val="0"/>
              <w:rPr>
                <w:b/>
                <w:bCs/>
              </w:rPr>
            </w:pPr>
            <w:r>
              <w:rPr>
                <w:b/>
                <w:bCs/>
              </w:rPr>
              <w:t>2</w:t>
            </w:r>
          </w:p>
          <w:p w:rsidR="00A31CFD" w:rsidRDefault="00A31CFD" w:rsidP="00733AFA">
            <w:pPr>
              <w:jc w:val="center"/>
              <w:outlineLvl w:val="0"/>
              <w:rPr>
                <w:b/>
                <w:bCs/>
              </w:rPr>
            </w:pPr>
          </w:p>
          <w:p w:rsidR="00A31CFD" w:rsidRDefault="00A31CFD" w:rsidP="00733AFA">
            <w:pPr>
              <w:jc w:val="center"/>
              <w:outlineLvl w:val="0"/>
              <w:rPr>
                <w:b/>
                <w:bCs/>
              </w:rPr>
            </w:pPr>
          </w:p>
          <w:p w:rsidR="00A31CFD" w:rsidRDefault="00A31CFD" w:rsidP="00733AFA">
            <w:pPr>
              <w:jc w:val="center"/>
              <w:outlineLvl w:val="0"/>
              <w:rPr>
                <w:b/>
                <w:bCs/>
              </w:rPr>
            </w:pPr>
            <w:r>
              <w:rPr>
                <w:b/>
                <w:bCs/>
              </w:rPr>
              <w:t>4</w:t>
            </w:r>
          </w:p>
          <w:p w:rsidR="00752EF7" w:rsidRDefault="00752EF7" w:rsidP="00733AFA">
            <w:pPr>
              <w:jc w:val="center"/>
              <w:outlineLvl w:val="0"/>
              <w:rPr>
                <w:b/>
                <w:bCs/>
              </w:rPr>
            </w:pPr>
          </w:p>
          <w:p w:rsidR="00752EF7" w:rsidRDefault="00752EF7" w:rsidP="00733AFA">
            <w:pPr>
              <w:jc w:val="center"/>
              <w:outlineLvl w:val="0"/>
              <w:rPr>
                <w:b/>
                <w:bCs/>
              </w:rPr>
            </w:pPr>
          </w:p>
          <w:p w:rsidR="00752EF7" w:rsidRDefault="00752EF7" w:rsidP="00733AFA">
            <w:pPr>
              <w:jc w:val="center"/>
              <w:outlineLvl w:val="0"/>
              <w:rPr>
                <w:b/>
                <w:bCs/>
              </w:rPr>
            </w:pPr>
          </w:p>
          <w:p w:rsidR="00752EF7" w:rsidRDefault="00752EF7" w:rsidP="00733AFA">
            <w:pPr>
              <w:jc w:val="center"/>
              <w:outlineLvl w:val="0"/>
              <w:rPr>
                <w:b/>
                <w:bCs/>
              </w:rPr>
            </w:pPr>
          </w:p>
          <w:p w:rsidR="00752EF7" w:rsidRDefault="00752EF7" w:rsidP="00733AFA">
            <w:pPr>
              <w:jc w:val="center"/>
              <w:outlineLvl w:val="0"/>
              <w:rPr>
                <w:b/>
                <w:bCs/>
              </w:rPr>
            </w:pPr>
          </w:p>
          <w:p w:rsidR="00752EF7" w:rsidRDefault="00752EF7" w:rsidP="00733AF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80EAD" w:rsidRDefault="00680EAD" w:rsidP="00733AFA">
            <w:pPr>
              <w:jc w:val="both"/>
              <w:rPr>
                <w:b/>
                <w:bCs/>
              </w:rPr>
            </w:pPr>
            <w:r>
              <w:rPr>
                <w:b/>
                <w:bCs/>
              </w:rPr>
              <w:t>Лекция</w:t>
            </w:r>
          </w:p>
          <w:p w:rsidR="002A2106" w:rsidRPr="000B6AF8" w:rsidRDefault="002A2106" w:rsidP="00733AFA">
            <w:pPr>
              <w:jc w:val="both"/>
            </w:pPr>
            <w:r w:rsidRPr="002A2106">
              <w:t>Этиология. Эпидемиология. Патогенез. Клиника. Специфические осложнения. Диагностика (клинико-эпидемиологическая, лабораторные методы исследования). Сестринский уход. Профилактика.</w:t>
            </w:r>
          </w:p>
          <w:p w:rsidR="00680EAD" w:rsidRDefault="00680EAD" w:rsidP="00733AFA">
            <w:pPr>
              <w:jc w:val="both"/>
              <w:rPr>
                <w:b/>
                <w:bCs/>
              </w:rPr>
            </w:pPr>
            <w:r>
              <w:rPr>
                <w:b/>
                <w:bCs/>
              </w:rPr>
              <w:t>Семинарское занятие</w:t>
            </w:r>
          </w:p>
          <w:p w:rsidR="000B6AF8" w:rsidRPr="000B6AF8" w:rsidRDefault="000B6AF8" w:rsidP="00733AFA">
            <w:pPr>
              <w:jc w:val="both"/>
              <w:rPr>
                <w:b/>
                <w:bCs/>
              </w:rPr>
            </w:pPr>
            <w:r w:rsidRPr="000B6AF8">
              <w:t>Разбор теоретического материала, заслушивание и обсуждение рефератов,  тестирование.</w:t>
            </w:r>
          </w:p>
          <w:p w:rsidR="00680EAD" w:rsidRDefault="00680EAD" w:rsidP="00733AFA">
            <w:pPr>
              <w:jc w:val="both"/>
              <w:rPr>
                <w:b/>
                <w:bCs/>
              </w:rPr>
            </w:pPr>
            <w:r>
              <w:rPr>
                <w:b/>
                <w:bCs/>
              </w:rPr>
              <w:t>Практическое занятие</w:t>
            </w:r>
          </w:p>
          <w:p w:rsidR="00A31CFD" w:rsidRPr="00A31CFD" w:rsidRDefault="00A31CFD" w:rsidP="00A31CFD">
            <w:pPr>
              <w:jc w:val="both"/>
            </w:pPr>
            <w:r w:rsidRPr="00A31CFD">
              <w:t>Разбор учебных историй болезни. Выявление проблем пациента. Решение ситуационных задач. Организация сестринского ухода. Противоэпидемические мероприятия в очаге. Алгоритмы выполнения сестринских манипуляций: забор мазка из носа, зева. Подготовка инструментария к спинно-мозговой пункции. Неотложная помощь при стенозе гортани.</w:t>
            </w:r>
          </w:p>
          <w:p w:rsidR="00680EAD" w:rsidRDefault="00680EAD" w:rsidP="00733AFA">
            <w:pPr>
              <w:jc w:val="both"/>
              <w:rPr>
                <w:b/>
                <w:bCs/>
              </w:rPr>
            </w:pPr>
            <w:r w:rsidRPr="00DB0642">
              <w:rPr>
                <w:b/>
                <w:bCs/>
                <w:u w:val="single"/>
              </w:rPr>
              <w:t>Самостоятельная работа</w:t>
            </w:r>
            <w:r>
              <w:rPr>
                <w:b/>
                <w:bCs/>
              </w:rPr>
              <w:t>:</w:t>
            </w:r>
          </w:p>
          <w:p w:rsidR="00752EF7" w:rsidRPr="00136BA5" w:rsidRDefault="00752EF7" w:rsidP="00752EF7">
            <w:pPr>
              <w:rPr>
                <w:sz w:val="20"/>
                <w:szCs w:val="20"/>
              </w:rPr>
            </w:pPr>
            <w:r w:rsidRPr="00136BA5">
              <w:rPr>
                <w:sz w:val="20"/>
                <w:szCs w:val="20"/>
              </w:rPr>
              <w:t>-----изучение конспекта лекции по теме, материалов  учебника, периодической литературы (см ниже),  нормативных документов (см ниже);</w:t>
            </w:r>
          </w:p>
          <w:p w:rsidR="00752EF7" w:rsidRPr="00136BA5" w:rsidRDefault="00752EF7" w:rsidP="00752EF7">
            <w:pPr>
              <w:rPr>
                <w:sz w:val="20"/>
                <w:szCs w:val="20"/>
              </w:rPr>
            </w:pPr>
            <w:r w:rsidRPr="00136BA5">
              <w:rPr>
                <w:sz w:val="20"/>
                <w:szCs w:val="20"/>
              </w:rPr>
              <w:t>----заполнение словаря терминов и понятий темы,</w:t>
            </w:r>
          </w:p>
          <w:p w:rsidR="00752EF7" w:rsidRPr="00136BA5" w:rsidRDefault="00752EF7" w:rsidP="00752EF7">
            <w:pPr>
              <w:rPr>
                <w:sz w:val="20"/>
                <w:szCs w:val="20"/>
              </w:rPr>
            </w:pPr>
            <w:r w:rsidRPr="00136BA5">
              <w:rPr>
                <w:sz w:val="20"/>
                <w:szCs w:val="20"/>
              </w:rPr>
              <w:t xml:space="preserve">------подготовка краткого  конспекта документа по материалам СП-3.1.2.2512-09 от 18.05.2009 № 33  «Мероприятия в очаге менингококковой инфекции», </w:t>
            </w:r>
          </w:p>
          <w:p w:rsidR="00752EF7" w:rsidRPr="00136BA5" w:rsidRDefault="00752EF7" w:rsidP="00752EF7">
            <w:pPr>
              <w:rPr>
                <w:sz w:val="20"/>
                <w:szCs w:val="20"/>
              </w:rPr>
            </w:pPr>
            <w:r w:rsidRPr="00136BA5">
              <w:rPr>
                <w:sz w:val="20"/>
                <w:szCs w:val="20"/>
              </w:rPr>
              <w:t xml:space="preserve">----изучение нормативного документа  Приказ МЗ РФ № 51н. (Прививки по эпидпоказаниям);                </w:t>
            </w:r>
          </w:p>
          <w:p w:rsidR="00752EF7" w:rsidRPr="00136BA5" w:rsidRDefault="00752EF7" w:rsidP="00752EF7">
            <w:pPr>
              <w:rPr>
                <w:sz w:val="20"/>
                <w:szCs w:val="20"/>
              </w:rPr>
            </w:pPr>
            <w:r w:rsidRPr="00136BA5">
              <w:rPr>
                <w:sz w:val="20"/>
                <w:szCs w:val="20"/>
              </w:rPr>
              <w:t>----составление рекомендаций  по уходу при гриппе;</w:t>
            </w:r>
          </w:p>
          <w:p w:rsidR="00752EF7" w:rsidRPr="00136BA5" w:rsidRDefault="00752EF7" w:rsidP="00752EF7">
            <w:pPr>
              <w:rPr>
                <w:sz w:val="20"/>
                <w:szCs w:val="20"/>
              </w:rPr>
            </w:pPr>
            <w:r w:rsidRPr="00136BA5">
              <w:rPr>
                <w:sz w:val="20"/>
                <w:szCs w:val="20"/>
              </w:rPr>
              <w:t>----составление плана консультации по фармакотерапии гриппа (ОРВИ) по назначению врача;</w:t>
            </w:r>
          </w:p>
          <w:p w:rsidR="00752EF7" w:rsidRPr="00136BA5" w:rsidRDefault="00752EF7" w:rsidP="00752EF7">
            <w:pPr>
              <w:rPr>
                <w:sz w:val="20"/>
                <w:szCs w:val="20"/>
              </w:rPr>
            </w:pPr>
            <w:r w:rsidRPr="00136BA5">
              <w:rPr>
                <w:sz w:val="20"/>
                <w:szCs w:val="20"/>
              </w:rPr>
              <w:t>----составление сравнительной  таблицы карантинных мероприя</w:t>
            </w:r>
            <w:r>
              <w:rPr>
                <w:sz w:val="20"/>
                <w:szCs w:val="20"/>
              </w:rPr>
              <w:t xml:space="preserve">тий при ОРВИ и менингококковой </w:t>
            </w:r>
            <w:r w:rsidRPr="00136BA5">
              <w:rPr>
                <w:sz w:val="20"/>
                <w:szCs w:val="20"/>
              </w:rPr>
              <w:t xml:space="preserve">      инфекции;</w:t>
            </w:r>
          </w:p>
          <w:p w:rsidR="00752EF7" w:rsidRPr="00136BA5" w:rsidRDefault="00752EF7" w:rsidP="00752EF7">
            <w:pPr>
              <w:rPr>
                <w:sz w:val="20"/>
                <w:szCs w:val="20"/>
              </w:rPr>
            </w:pPr>
            <w:r w:rsidRPr="00136BA5">
              <w:t>------</w:t>
            </w:r>
            <w:r w:rsidRPr="00136BA5">
              <w:rPr>
                <w:sz w:val="20"/>
                <w:szCs w:val="20"/>
              </w:rPr>
              <w:t>анализ данных о вакцинациях против гриппа (по данным личного прививочного сертификата).</w:t>
            </w:r>
          </w:p>
          <w:p w:rsidR="00752EF7" w:rsidRPr="00752EF7" w:rsidRDefault="00752EF7" w:rsidP="00752EF7">
            <w:pPr>
              <w:jc w:val="center"/>
              <w:rPr>
                <w:bCs/>
                <w:u w:val="single"/>
              </w:rPr>
            </w:pPr>
            <w:r w:rsidRPr="00752EF7">
              <w:rPr>
                <w:bCs/>
                <w:u w:val="single"/>
              </w:rPr>
              <w:t>Методическое обеспечение:</w:t>
            </w:r>
          </w:p>
          <w:p w:rsidR="00752EF7" w:rsidRPr="00136BA5" w:rsidRDefault="00752EF7" w:rsidP="00752EF7">
            <w:pPr>
              <w:rPr>
                <w:bCs/>
                <w:sz w:val="20"/>
                <w:szCs w:val="20"/>
              </w:rPr>
            </w:pPr>
            <w:r w:rsidRPr="00136BA5">
              <w:rPr>
                <w:rFonts w:ascii="Bookman Old Style" w:hAnsi="Bookman Old Style"/>
                <w:bCs/>
                <w:sz w:val="20"/>
                <w:szCs w:val="20"/>
              </w:rPr>
              <w:t xml:space="preserve">Учебник В.А.Малова «Сестринское дело при инфекционных заболеваниях»,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E83F23">
              <w:rPr>
                <w:bCs/>
                <w:sz w:val="20"/>
                <w:szCs w:val="20"/>
              </w:rPr>
              <w:t>7</w:t>
            </w:r>
            <w:r>
              <w:rPr>
                <w:bCs/>
                <w:sz w:val="20"/>
                <w:szCs w:val="20"/>
              </w:rPr>
              <w:t xml:space="preserve"> </w:t>
            </w:r>
            <w:r w:rsidRPr="00136BA5">
              <w:rPr>
                <w:bCs/>
                <w:sz w:val="20"/>
                <w:szCs w:val="20"/>
              </w:rPr>
              <w:t xml:space="preserve">г.,  </w:t>
            </w:r>
          </w:p>
          <w:p w:rsidR="00752EF7" w:rsidRPr="00136BA5" w:rsidRDefault="00752EF7" w:rsidP="00752EF7">
            <w:pPr>
              <w:rPr>
                <w:bCs/>
                <w:sz w:val="20"/>
                <w:szCs w:val="20"/>
              </w:rPr>
            </w:pPr>
            <w:r w:rsidRPr="00136BA5">
              <w:rPr>
                <w:bCs/>
                <w:sz w:val="20"/>
                <w:szCs w:val="20"/>
              </w:rPr>
              <w:t>Учебник В.А.Малова, Е.Я. Маловой «Инфекционные болезни с курсом ВИЧ-инфекции и эпидемиологии»,</w:t>
            </w:r>
            <w:r w:rsidRPr="00136BA5">
              <w:rPr>
                <w:rFonts w:ascii="Bookman Old Style" w:hAnsi="Bookman Old Style"/>
                <w:bCs/>
                <w:sz w:val="20"/>
                <w:szCs w:val="20"/>
              </w:rPr>
              <w:t xml:space="preserve">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E83F23">
              <w:rPr>
                <w:bCs/>
                <w:sz w:val="20"/>
                <w:szCs w:val="20"/>
              </w:rPr>
              <w:t>7</w:t>
            </w:r>
            <w:r>
              <w:rPr>
                <w:bCs/>
                <w:sz w:val="20"/>
                <w:szCs w:val="20"/>
              </w:rPr>
              <w:t xml:space="preserve"> </w:t>
            </w:r>
            <w:r w:rsidRPr="00136BA5">
              <w:rPr>
                <w:bCs/>
                <w:sz w:val="20"/>
                <w:szCs w:val="20"/>
              </w:rPr>
              <w:t xml:space="preserve">г., </w:t>
            </w:r>
          </w:p>
          <w:p w:rsidR="00752EF7" w:rsidRPr="00136BA5" w:rsidRDefault="00752EF7" w:rsidP="00752EF7">
            <w:pPr>
              <w:rPr>
                <w:bCs/>
                <w:sz w:val="20"/>
                <w:szCs w:val="20"/>
              </w:rPr>
            </w:pPr>
            <w:r w:rsidRPr="00136BA5">
              <w:rPr>
                <w:bCs/>
                <w:sz w:val="20"/>
                <w:szCs w:val="20"/>
              </w:rPr>
              <w:t>323-ФЗ «Об основах охраны  здоровья граждан в РФ» от 23.11.2011г.</w:t>
            </w:r>
          </w:p>
          <w:p w:rsidR="00752EF7" w:rsidRPr="00136BA5" w:rsidRDefault="00752EF7" w:rsidP="00752EF7">
            <w:pPr>
              <w:rPr>
                <w:bCs/>
                <w:sz w:val="20"/>
                <w:szCs w:val="20"/>
              </w:rPr>
            </w:pPr>
            <w:r w:rsidRPr="00136BA5">
              <w:rPr>
                <w:sz w:val="20"/>
                <w:szCs w:val="20"/>
              </w:rPr>
              <w:t>СП-3.1.2.2512-09 от 18.05.2009 № 33 «Профилактика менингококковой инфекции»,</w:t>
            </w:r>
          </w:p>
          <w:p w:rsidR="00752EF7" w:rsidRPr="00136BA5" w:rsidRDefault="00752EF7" w:rsidP="00752EF7">
            <w:pPr>
              <w:jc w:val="both"/>
              <w:rPr>
                <w:color w:val="000000"/>
                <w:sz w:val="20"/>
                <w:szCs w:val="20"/>
              </w:rPr>
            </w:pPr>
            <w:r w:rsidRPr="00136BA5">
              <w:rPr>
                <w:color w:val="000000"/>
                <w:sz w:val="20"/>
                <w:szCs w:val="20"/>
              </w:rPr>
              <w:t>Методические указания «Техника сбора и транспортировка биоматериалов в микробиологические лаборатории МУ 4.2.2039-05.</w:t>
            </w:r>
          </w:p>
          <w:p w:rsidR="00752EF7" w:rsidRDefault="00752EF7" w:rsidP="00752EF7">
            <w:pPr>
              <w:jc w:val="both"/>
              <w:rPr>
                <w:b/>
                <w:bCs/>
              </w:rPr>
            </w:pPr>
            <w:r w:rsidRPr="00136BA5">
              <w:rPr>
                <w:bCs/>
                <w:sz w:val="20"/>
                <w:szCs w:val="20"/>
              </w:rPr>
              <w:t>Электронная библиотечная система «Консультант студента»</w:t>
            </w:r>
            <w:r>
              <w:rPr>
                <w:bCs/>
                <w:sz w:val="20"/>
                <w:szCs w:val="20"/>
              </w:rPr>
              <w:t>.</w:t>
            </w:r>
          </w:p>
        </w:tc>
      </w:tr>
      <w:tr w:rsidR="002A2106"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2A2106" w:rsidRPr="00D373EC" w:rsidRDefault="002A2106" w:rsidP="00F26586">
            <w:pPr>
              <w:outlineLvl w:val="0"/>
              <w:rPr>
                <w:b/>
                <w:bCs/>
              </w:rPr>
            </w:pPr>
            <w:r w:rsidRPr="00D373EC">
              <w:rPr>
                <w:b/>
              </w:rPr>
              <w:t xml:space="preserve">Тема </w:t>
            </w:r>
            <w:r>
              <w:rPr>
                <w:b/>
              </w:rPr>
              <w:t>3</w:t>
            </w:r>
            <w:r w:rsidRPr="00D373EC">
              <w:rPr>
                <w:b/>
              </w:rPr>
              <w:t>.</w:t>
            </w:r>
            <w:r w:rsidR="00F26586">
              <w:rPr>
                <w:b/>
              </w:rPr>
              <w:t>4</w:t>
            </w:r>
            <w:r w:rsidRPr="00D373EC">
              <w:rPr>
                <w:b/>
              </w:rPr>
              <w:t>.</w:t>
            </w:r>
            <w:r w:rsidR="00F26586">
              <w:rPr>
                <w:b/>
              </w:rPr>
              <w:t>2</w:t>
            </w:r>
            <w:r w:rsidRPr="00D373EC">
              <w:rPr>
                <w:b/>
              </w:rPr>
              <w:t xml:space="preserve">. </w:t>
            </w:r>
            <w:r w:rsidRPr="00D373EC">
              <w:t xml:space="preserve"> </w:t>
            </w:r>
            <w:r w:rsidR="00F26586" w:rsidRPr="00F26586">
              <w:t>Инфекционный мононуклеоз. Дифтерия.</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A2106" w:rsidRDefault="002A2106" w:rsidP="00733AFA">
            <w:pPr>
              <w:jc w:val="center"/>
              <w:outlineLvl w:val="0"/>
              <w:rPr>
                <w:b/>
                <w:bCs/>
              </w:rPr>
            </w:pPr>
            <w:r>
              <w:rPr>
                <w:b/>
                <w:bCs/>
              </w:rPr>
              <w:t>2</w:t>
            </w:r>
          </w:p>
          <w:p w:rsidR="00F26586" w:rsidRDefault="00F26586" w:rsidP="00733AFA">
            <w:pPr>
              <w:jc w:val="center"/>
              <w:outlineLvl w:val="0"/>
              <w:rPr>
                <w:b/>
                <w:bCs/>
              </w:rPr>
            </w:pPr>
          </w:p>
          <w:p w:rsidR="00F26586" w:rsidRDefault="00F26586" w:rsidP="00733AFA">
            <w:pPr>
              <w:jc w:val="center"/>
              <w:outlineLvl w:val="0"/>
              <w:rPr>
                <w:b/>
                <w:bCs/>
              </w:rPr>
            </w:pPr>
          </w:p>
          <w:p w:rsidR="00F26586" w:rsidRDefault="00F26586" w:rsidP="00733AFA">
            <w:pPr>
              <w:jc w:val="center"/>
              <w:outlineLvl w:val="0"/>
              <w:rPr>
                <w:b/>
                <w:bCs/>
              </w:rPr>
            </w:pPr>
          </w:p>
          <w:p w:rsidR="00F26586" w:rsidRDefault="00F26586" w:rsidP="00733AFA">
            <w:pPr>
              <w:jc w:val="center"/>
              <w:outlineLvl w:val="0"/>
              <w:rPr>
                <w:b/>
                <w:bCs/>
              </w:rPr>
            </w:pPr>
            <w:r>
              <w:rPr>
                <w:b/>
                <w:bCs/>
              </w:rPr>
              <w:t>1</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2A2106" w:rsidRDefault="002A2106" w:rsidP="00733AFA">
            <w:pPr>
              <w:jc w:val="both"/>
              <w:rPr>
                <w:b/>
                <w:bCs/>
              </w:rPr>
            </w:pPr>
            <w:r>
              <w:rPr>
                <w:b/>
                <w:bCs/>
              </w:rPr>
              <w:t>Лекция</w:t>
            </w:r>
          </w:p>
          <w:p w:rsidR="00F26586" w:rsidRPr="00F26586" w:rsidRDefault="00F26586" w:rsidP="00733AFA">
            <w:pPr>
              <w:jc w:val="both"/>
            </w:pPr>
            <w:r w:rsidRPr="00F26586">
              <w:t>Этиология. Эпидемиология. Патогенез. Клиника. Специфические осложнения. Диагностика (клинико-эпидемиологическая, лабораторные методы исследования). Сестринский уход. Профилактика.</w:t>
            </w:r>
          </w:p>
          <w:p w:rsidR="002A2106" w:rsidRDefault="002A2106" w:rsidP="00733AFA">
            <w:pPr>
              <w:jc w:val="both"/>
              <w:rPr>
                <w:b/>
                <w:bCs/>
              </w:rPr>
            </w:pPr>
            <w:r w:rsidRPr="00DB0642">
              <w:rPr>
                <w:b/>
                <w:bCs/>
                <w:u w:val="single"/>
              </w:rPr>
              <w:t>Самостоятельная работа</w:t>
            </w:r>
            <w:r>
              <w:rPr>
                <w:b/>
                <w:bCs/>
              </w:rPr>
              <w:t>:</w:t>
            </w:r>
          </w:p>
          <w:p w:rsidR="00F26586" w:rsidRPr="00136BA5" w:rsidRDefault="00F26586" w:rsidP="00F26586">
            <w:pPr>
              <w:rPr>
                <w:sz w:val="20"/>
                <w:szCs w:val="20"/>
              </w:rPr>
            </w:pPr>
            <w:r w:rsidRPr="00136BA5">
              <w:rPr>
                <w:sz w:val="20"/>
                <w:szCs w:val="20"/>
              </w:rPr>
              <w:t xml:space="preserve">-----изучение конспекта лекции по теме, материалов  учебника, периодической литературы (см ниже),  нормативных документов (см ниже), </w:t>
            </w:r>
          </w:p>
          <w:p w:rsidR="00F26586" w:rsidRPr="00136BA5" w:rsidRDefault="00F26586" w:rsidP="00F26586">
            <w:pPr>
              <w:rPr>
                <w:sz w:val="20"/>
                <w:szCs w:val="20"/>
              </w:rPr>
            </w:pPr>
            <w:r w:rsidRPr="00136BA5">
              <w:rPr>
                <w:sz w:val="20"/>
                <w:szCs w:val="20"/>
              </w:rPr>
              <w:t>----заполнение словаря терминов и понятий темы,</w:t>
            </w:r>
          </w:p>
          <w:p w:rsidR="00F26586" w:rsidRPr="00136BA5" w:rsidRDefault="00F26586" w:rsidP="00F26586">
            <w:pPr>
              <w:rPr>
                <w:sz w:val="20"/>
                <w:szCs w:val="20"/>
              </w:rPr>
            </w:pPr>
            <w:r w:rsidRPr="00136BA5">
              <w:rPr>
                <w:sz w:val="20"/>
                <w:szCs w:val="20"/>
              </w:rPr>
              <w:t>----изучение нормативного документа  Приказ МЗ РФ № 51н. (прививки против дифтерии);</w:t>
            </w:r>
          </w:p>
          <w:p w:rsidR="00F26586" w:rsidRPr="00136BA5" w:rsidRDefault="00F26586" w:rsidP="00F26586">
            <w:pPr>
              <w:rPr>
                <w:sz w:val="20"/>
                <w:szCs w:val="20"/>
              </w:rPr>
            </w:pPr>
            <w:r w:rsidRPr="00136BA5">
              <w:t>---анализ данных о вакцинациях АКДС и АДС-М собственного прививочного сертификата</w:t>
            </w:r>
            <w:r>
              <w:t xml:space="preserve"> </w:t>
            </w:r>
            <w:r w:rsidRPr="00136BA5">
              <w:t>(или своего ребёнка).</w:t>
            </w:r>
          </w:p>
          <w:p w:rsidR="00F26586" w:rsidRPr="00F26586" w:rsidRDefault="00F26586" w:rsidP="00F26586">
            <w:pPr>
              <w:jc w:val="center"/>
              <w:rPr>
                <w:bCs/>
                <w:u w:val="single"/>
              </w:rPr>
            </w:pPr>
            <w:r w:rsidRPr="00F26586">
              <w:rPr>
                <w:bCs/>
                <w:u w:val="single"/>
              </w:rPr>
              <w:t>Методическое обеспечение:</w:t>
            </w:r>
          </w:p>
          <w:p w:rsidR="00F26586" w:rsidRPr="00136BA5" w:rsidRDefault="00F26586" w:rsidP="00F26586">
            <w:pPr>
              <w:rPr>
                <w:bCs/>
                <w:sz w:val="20"/>
                <w:szCs w:val="20"/>
              </w:rPr>
            </w:pPr>
            <w:r w:rsidRPr="00136BA5">
              <w:rPr>
                <w:rFonts w:ascii="Bookman Old Style" w:hAnsi="Bookman Old Style"/>
                <w:bCs/>
                <w:sz w:val="20"/>
                <w:szCs w:val="20"/>
              </w:rPr>
              <w:t xml:space="preserve">Учебник В.А.Малова «Сестринское дело при инфекционных заболеваниях»,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E83F23">
              <w:rPr>
                <w:bCs/>
                <w:sz w:val="20"/>
                <w:szCs w:val="20"/>
              </w:rPr>
              <w:t>7</w:t>
            </w:r>
            <w:r>
              <w:rPr>
                <w:bCs/>
                <w:sz w:val="20"/>
                <w:szCs w:val="20"/>
              </w:rPr>
              <w:t xml:space="preserve"> </w:t>
            </w:r>
            <w:r w:rsidRPr="00136BA5">
              <w:rPr>
                <w:bCs/>
                <w:sz w:val="20"/>
                <w:szCs w:val="20"/>
              </w:rPr>
              <w:t xml:space="preserve">г.,  </w:t>
            </w:r>
          </w:p>
          <w:p w:rsidR="00F26586" w:rsidRPr="00136BA5" w:rsidRDefault="00F26586" w:rsidP="00F26586">
            <w:pPr>
              <w:rPr>
                <w:bCs/>
                <w:sz w:val="20"/>
                <w:szCs w:val="20"/>
              </w:rPr>
            </w:pPr>
            <w:r w:rsidRPr="00136BA5">
              <w:rPr>
                <w:bCs/>
                <w:sz w:val="20"/>
                <w:szCs w:val="20"/>
              </w:rPr>
              <w:t>Учебник В.А.Малова, Е.Я. Маловой «Инфекционные болезни с курсом ВИЧ-инфекции и эпидемиологии»,</w:t>
            </w:r>
            <w:r w:rsidRPr="00136BA5">
              <w:rPr>
                <w:rFonts w:ascii="Bookman Old Style" w:hAnsi="Bookman Old Style"/>
                <w:bCs/>
                <w:sz w:val="20"/>
                <w:szCs w:val="20"/>
              </w:rPr>
              <w:t xml:space="preserve">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E83F23">
              <w:rPr>
                <w:bCs/>
                <w:sz w:val="20"/>
                <w:szCs w:val="20"/>
              </w:rPr>
              <w:t>7</w:t>
            </w:r>
            <w:r>
              <w:rPr>
                <w:bCs/>
                <w:sz w:val="20"/>
                <w:szCs w:val="20"/>
              </w:rPr>
              <w:t xml:space="preserve"> </w:t>
            </w:r>
            <w:r w:rsidRPr="00136BA5">
              <w:rPr>
                <w:bCs/>
                <w:sz w:val="20"/>
                <w:szCs w:val="20"/>
              </w:rPr>
              <w:t xml:space="preserve">г., </w:t>
            </w:r>
          </w:p>
          <w:p w:rsidR="00F26586" w:rsidRPr="00136BA5" w:rsidRDefault="00F26586" w:rsidP="00F26586">
            <w:pPr>
              <w:rPr>
                <w:bCs/>
                <w:sz w:val="20"/>
                <w:szCs w:val="20"/>
              </w:rPr>
            </w:pPr>
            <w:r w:rsidRPr="00136BA5">
              <w:rPr>
                <w:bCs/>
                <w:sz w:val="20"/>
                <w:szCs w:val="20"/>
              </w:rPr>
              <w:t>323-ФЗ «Об основах охраны  здоровья граждан в РФ» от 23.11.2011г.</w:t>
            </w:r>
          </w:p>
          <w:p w:rsidR="00F26586" w:rsidRPr="00136BA5" w:rsidRDefault="00F26586" w:rsidP="00F26586">
            <w:pPr>
              <w:rPr>
                <w:sz w:val="20"/>
                <w:szCs w:val="20"/>
              </w:rPr>
            </w:pPr>
            <w:r w:rsidRPr="00136BA5">
              <w:rPr>
                <w:sz w:val="20"/>
                <w:szCs w:val="20"/>
              </w:rPr>
              <w:t>Приказ МЗ РФ № 51н.</w:t>
            </w:r>
          </w:p>
          <w:p w:rsidR="00F26586" w:rsidRPr="00136BA5" w:rsidRDefault="00F26586" w:rsidP="00F26586">
            <w:pPr>
              <w:jc w:val="both"/>
              <w:rPr>
                <w:color w:val="000000"/>
                <w:sz w:val="20"/>
                <w:szCs w:val="20"/>
              </w:rPr>
            </w:pPr>
            <w:r w:rsidRPr="00136BA5">
              <w:rPr>
                <w:color w:val="000000"/>
                <w:sz w:val="20"/>
                <w:szCs w:val="20"/>
              </w:rPr>
              <w:t>Методические указания «Техника сбора и транспортировка биоматериалов в микробиологические лаборатории МУ 4.2.2039-05.</w:t>
            </w:r>
          </w:p>
          <w:p w:rsidR="00F26586" w:rsidRDefault="00F26586" w:rsidP="00F26586">
            <w:pPr>
              <w:jc w:val="both"/>
              <w:rPr>
                <w:b/>
                <w:bCs/>
              </w:rPr>
            </w:pPr>
            <w:r w:rsidRPr="00136BA5">
              <w:rPr>
                <w:bCs/>
                <w:sz w:val="20"/>
                <w:szCs w:val="20"/>
              </w:rPr>
              <w:t>Электронная библиотечная система «Консультант студента»</w:t>
            </w:r>
            <w:r>
              <w:rPr>
                <w:bCs/>
                <w:sz w:val="20"/>
                <w:szCs w:val="20"/>
              </w:rPr>
              <w:t>.</w:t>
            </w:r>
          </w:p>
        </w:tc>
      </w:tr>
      <w:tr w:rsidR="00F26586"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B7315C" w:rsidRPr="00136BA5" w:rsidRDefault="00B7315C" w:rsidP="00B7315C">
            <w:pPr>
              <w:rPr>
                <w:b/>
                <w:i/>
                <w:sz w:val="28"/>
              </w:rPr>
            </w:pPr>
            <w:r>
              <w:rPr>
                <w:b/>
              </w:rPr>
              <w:t>3.5.</w:t>
            </w:r>
            <w:r w:rsidRPr="00136BA5">
              <w:rPr>
                <w:b/>
                <w:i/>
                <w:sz w:val="28"/>
              </w:rPr>
              <w:t xml:space="preserve"> </w:t>
            </w:r>
            <w:r w:rsidRPr="00B7315C">
              <w:rPr>
                <w:b/>
              </w:rPr>
              <w:t xml:space="preserve">Клинико-эпидемиологический обзор кровяных инфекций. </w:t>
            </w:r>
          </w:p>
          <w:p w:rsidR="00F26586" w:rsidRPr="00D373EC" w:rsidRDefault="00F26586" w:rsidP="00733AFA">
            <w:pPr>
              <w:outlineLvl w:val="0"/>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26586" w:rsidRDefault="00B7315C" w:rsidP="00733AFA">
            <w:pPr>
              <w:jc w:val="center"/>
              <w:outlineLvl w:val="0"/>
              <w:rPr>
                <w:b/>
                <w:bCs/>
              </w:rPr>
            </w:pPr>
            <w:r>
              <w:rPr>
                <w:b/>
                <w:bCs/>
              </w:rPr>
              <w:t>8</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F26586" w:rsidRDefault="00F26586" w:rsidP="00733AFA">
            <w:pPr>
              <w:jc w:val="both"/>
              <w:rPr>
                <w:b/>
                <w:bCs/>
              </w:rPr>
            </w:pPr>
          </w:p>
        </w:tc>
      </w:tr>
      <w:tr w:rsidR="00F26586"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F26586" w:rsidRPr="00D373EC" w:rsidRDefault="00F26586" w:rsidP="00B7315C">
            <w:pPr>
              <w:outlineLvl w:val="0"/>
              <w:rPr>
                <w:b/>
                <w:bCs/>
              </w:rPr>
            </w:pPr>
            <w:r w:rsidRPr="00D373EC">
              <w:rPr>
                <w:b/>
              </w:rPr>
              <w:t xml:space="preserve">Тема </w:t>
            </w:r>
            <w:r>
              <w:rPr>
                <w:b/>
              </w:rPr>
              <w:t>3</w:t>
            </w:r>
            <w:r w:rsidRPr="00D373EC">
              <w:rPr>
                <w:b/>
              </w:rPr>
              <w:t>.</w:t>
            </w:r>
            <w:r w:rsidR="00B7315C">
              <w:rPr>
                <w:b/>
              </w:rPr>
              <w:t>5</w:t>
            </w:r>
            <w:r w:rsidRPr="00D373EC">
              <w:rPr>
                <w:b/>
              </w:rPr>
              <w:t xml:space="preserve">.1. </w:t>
            </w:r>
            <w:r w:rsidRPr="00D373EC">
              <w:t xml:space="preserve"> </w:t>
            </w:r>
            <w:r w:rsidR="00B7315C" w:rsidRPr="00B7315C">
              <w:t>Сыпной тиф. Болезнь Брилла. Малярия ГЛПС.</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26586" w:rsidRDefault="00F26586" w:rsidP="00733AFA">
            <w:pPr>
              <w:jc w:val="center"/>
              <w:outlineLvl w:val="0"/>
              <w:rPr>
                <w:b/>
                <w:bCs/>
              </w:rPr>
            </w:pPr>
            <w:r>
              <w:rPr>
                <w:b/>
                <w:bCs/>
              </w:rPr>
              <w:t>2</w:t>
            </w:r>
          </w:p>
          <w:p w:rsidR="00B32B74" w:rsidRDefault="00B32B74" w:rsidP="00733AFA">
            <w:pPr>
              <w:jc w:val="center"/>
              <w:outlineLvl w:val="0"/>
              <w:rPr>
                <w:b/>
                <w:bCs/>
              </w:rPr>
            </w:pPr>
          </w:p>
          <w:p w:rsidR="00B32B74" w:rsidRDefault="00B32B74" w:rsidP="00733AFA">
            <w:pPr>
              <w:jc w:val="center"/>
              <w:outlineLvl w:val="0"/>
              <w:rPr>
                <w:b/>
                <w:bCs/>
              </w:rPr>
            </w:pPr>
          </w:p>
          <w:p w:rsidR="00B32B74" w:rsidRDefault="00B32B74" w:rsidP="00733AFA">
            <w:pPr>
              <w:jc w:val="center"/>
              <w:outlineLvl w:val="0"/>
              <w:rPr>
                <w:b/>
                <w:bCs/>
              </w:rPr>
            </w:pPr>
          </w:p>
          <w:p w:rsidR="00B32B74" w:rsidRDefault="00B32B74" w:rsidP="00733AFA">
            <w:pPr>
              <w:jc w:val="center"/>
              <w:outlineLvl w:val="0"/>
              <w:rPr>
                <w:b/>
                <w:bCs/>
              </w:rPr>
            </w:pPr>
            <w:r>
              <w:rPr>
                <w:b/>
                <w:bCs/>
              </w:rPr>
              <w:t>2</w:t>
            </w:r>
          </w:p>
          <w:p w:rsidR="00B32B74" w:rsidRDefault="00B32B74" w:rsidP="00733AFA">
            <w:pPr>
              <w:jc w:val="center"/>
              <w:outlineLvl w:val="0"/>
              <w:rPr>
                <w:b/>
                <w:bCs/>
              </w:rPr>
            </w:pPr>
          </w:p>
          <w:p w:rsidR="00B32B74" w:rsidRDefault="00B32B74" w:rsidP="00733AFA">
            <w:pPr>
              <w:jc w:val="center"/>
              <w:outlineLvl w:val="0"/>
              <w:rPr>
                <w:b/>
                <w:bCs/>
              </w:rPr>
            </w:pPr>
          </w:p>
          <w:p w:rsidR="00B32B74" w:rsidRDefault="00B32B74" w:rsidP="00733AFA">
            <w:pPr>
              <w:jc w:val="center"/>
              <w:outlineLvl w:val="0"/>
              <w:rPr>
                <w:b/>
                <w:bCs/>
              </w:rPr>
            </w:pPr>
            <w:r>
              <w:rPr>
                <w:b/>
                <w:bCs/>
              </w:rPr>
              <w:t>4</w:t>
            </w:r>
          </w:p>
          <w:p w:rsidR="00B32B74" w:rsidRDefault="00B32B74" w:rsidP="00733AFA">
            <w:pPr>
              <w:jc w:val="center"/>
              <w:outlineLvl w:val="0"/>
              <w:rPr>
                <w:b/>
                <w:bCs/>
              </w:rPr>
            </w:pPr>
          </w:p>
          <w:p w:rsidR="00B32B74" w:rsidRDefault="00B32B74" w:rsidP="00733AFA">
            <w:pPr>
              <w:jc w:val="center"/>
              <w:outlineLvl w:val="0"/>
              <w:rPr>
                <w:b/>
                <w:bCs/>
              </w:rPr>
            </w:pPr>
          </w:p>
          <w:p w:rsidR="00B32B74" w:rsidRDefault="00B32B74" w:rsidP="00733AFA">
            <w:pPr>
              <w:jc w:val="center"/>
              <w:outlineLvl w:val="0"/>
              <w:rPr>
                <w:b/>
                <w:bCs/>
              </w:rPr>
            </w:pPr>
          </w:p>
          <w:p w:rsidR="00B32B74" w:rsidRDefault="00B32B74" w:rsidP="00733AFA">
            <w:pPr>
              <w:jc w:val="center"/>
              <w:outlineLvl w:val="0"/>
              <w:rPr>
                <w:b/>
                <w:bCs/>
              </w:rPr>
            </w:pPr>
          </w:p>
          <w:p w:rsidR="00B32B74" w:rsidRDefault="00B32B74" w:rsidP="00733AFA">
            <w:pPr>
              <w:jc w:val="center"/>
              <w:outlineLvl w:val="0"/>
              <w:rPr>
                <w:b/>
                <w:bCs/>
              </w:rPr>
            </w:pPr>
          </w:p>
          <w:p w:rsidR="00B32B74" w:rsidRDefault="00B32B74" w:rsidP="00733AF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F26586" w:rsidRDefault="00F26586" w:rsidP="00733AFA">
            <w:pPr>
              <w:jc w:val="both"/>
              <w:rPr>
                <w:b/>
                <w:bCs/>
              </w:rPr>
            </w:pPr>
            <w:r>
              <w:rPr>
                <w:b/>
                <w:bCs/>
              </w:rPr>
              <w:t>Лекция</w:t>
            </w:r>
          </w:p>
          <w:p w:rsidR="0065688E" w:rsidRPr="0065688E" w:rsidRDefault="0065688E" w:rsidP="0065688E">
            <w:pPr>
              <w:jc w:val="both"/>
            </w:pPr>
            <w:r w:rsidRPr="0065688E">
              <w:t>Этиология. Эпидемиология. Патогенез. Клиника. Специфические осложнения. Диагностика (клинико-эпидемиологическая, лабораторные методы исследования). Сестринский уход. Профилактика.</w:t>
            </w:r>
          </w:p>
          <w:p w:rsidR="00F26586" w:rsidRDefault="00F26586" w:rsidP="00733AFA">
            <w:pPr>
              <w:jc w:val="both"/>
              <w:rPr>
                <w:b/>
                <w:bCs/>
              </w:rPr>
            </w:pPr>
            <w:r>
              <w:rPr>
                <w:b/>
                <w:bCs/>
              </w:rPr>
              <w:t>Семинарское занятие</w:t>
            </w:r>
          </w:p>
          <w:p w:rsidR="00B32B74" w:rsidRPr="00B32B74" w:rsidRDefault="00B32B74" w:rsidP="00733AFA">
            <w:pPr>
              <w:jc w:val="both"/>
            </w:pPr>
            <w:r w:rsidRPr="00B32B74">
              <w:t>Разбор теоретического материала, заслушивание и обсуждение рефератов, тестирование.</w:t>
            </w:r>
          </w:p>
          <w:p w:rsidR="00F26586" w:rsidRDefault="00F26586" w:rsidP="00733AFA">
            <w:pPr>
              <w:jc w:val="both"/>
              <w:rPr>
                <w:b/>
                <w:bCs/>
              </w:rPr>
            </w:pPr>
            <w:r>
              <w:rPr>
                <w:b/>
                <w:bCs/>
              </w:rPr>
              <w:t>Практическое занятие</w:t>
            </w:r>
          </w:p>
          <w:p w:rsidR="00B32B74" w:rsidRPr="00B32B74" w:rsidRDefault="00B32B74" w:rsidP="00733AFA">
            <w:pPr>
              <w:jc w:val="both"/>
            </w:pPr>
            <w:r w:rsidRPr="00B32B74">
              <w:t>Разбор учебных историй болезни. Выявление проблем пациента. Решение ситуационных задач. Организация сестринского ухода. Противоэпидемические мероприятия в очаге. Алгоритмы выполнения сестринских манипуляций: забор крови методом «толстой капли». Осмотр пациентов на педикулёз. Проведение санобработки при педикулёзе.</w:t>
            </w:r>
          </w:p>
          <w:p w:rsidR="00F26586" w:rsidRDefault="00F26586" w:rsidP="00733AFA">
            <w:pPr>
              <w:jc w:val="both"/>
              <w:rPr>
                <w:b/>
                <w:bCs/>
              </w:rPr>
            </w:pPr>
            <w:r w:rsidRPr="00DB0642">
              <w:rPr>
                <w:b/>
                <w:bCs/>
                <w:u w:val="single"/>
              </w:rPr>
              <w:t>Самостоятельная работа</w:t>
            </w:r>
            <w:r>
              <w:rPr>
                <w:b/>
                <w:bCs/>
              </w:rPr>
              <w:t>:</w:t>
            </w:r>
          </w:p>
          <w:p w:rsidR="00B32B74" w:rsidRPr="00136BA5" w:rsidRDefault="00B32B74" w:rsidP="00B32B74">
            <w:pPr>
              <w:rPr>
                <w:sz w:val="20"/>
                <w:szCs w:val="20"/>
              </w:rPr>
            </w:pPr>
            <w:r w:rsidRPr="00136BA5">
              <w:rPr>
                <w:sz w:val="20"/>
                <w:szCs w:val="20"/>
              </w:rPr>
              <w:t>-----изучение конспекта лекции по теме, материалов  учебника, периодической литературы (см ниже),  нормативных документов (см ниже),</w:t>
            </w:r>
          </w:p>
          <w:p w:rsidR="00B32B74" w:rsidRPr="00136BA5" w:rsidRDefault="00B32B74" w:rsidP="00B32B74">
            <w:pPr>
              <w:rPr>
                <w:sz w:val="20"/>
                <w:szCs w:val="20"/>
              </w:rPr>
            </w:pPr>
            <w:r w:rsidRPr="00136BA5">
              <w:rPr>
                <w:sz w:val="20"/>
                <w:szCs w:val="20"/>
              </w:rPr>
              <w:t>----заполнение словаря терминов и понятий темы,</w:t>
            </w:r>
          </w:p>
          <w:p w:rsidR="00B32B74" w:rsidRPr="00136BA5" w:rsidRDefault="00B32B74" w:rsidP="00B32B74">
            <w:pPr>
              <w:rPr>
                <w:sz w:val="20"/>
                <w:szCs w:val="20"/>
              </w:rPr>
            </w:pPr>
            <w:r w:rsidRPr="00136BA5">
              <w:rPr>
                <w:sz w:val="20"/>
                <w:szCs w:val="20"/>
              </w:rPr>
              <w:t>------подготовка реферата статьи «Геморрагическая лихорадка с почечным синдромом»;</w:t>
            </w:r>
          </w:p>
          <w:p w:rsidR="00B32B74" w:rsidRPr="00136BA5" w:rsidRDefault="00B32B74" w:rsidP="00B32B74">
            <w:pPr>
              <w:rPr>
                <w:sz w:val="20"/>
                <w:szCs w:val="20"/>
              </w:rPr>
            </w:pPr>
            <w:r w:rsidRPr="00136BA5">
              <w:rPr>
                <w:sz w:val="20"/>
                <w:szCs w:val="20"/>
              </w:rPr>
              <w:t xml:space="preserve">----изучение нормативного документа  Приказ МЗ РФ № 51н. (прививки по эпидпоказаниям);               </w:t>
            </w:r>
          </w:p>
          <w:p w:rsidR="00B32B74" w:rsidRPr="00136BA5" w:rsidRDefault="00B32B74" w:rsidP="00B32B74">
            <w:pPr>
              <w:rPr>
                <w:sz w:val="20"/>
                <w:szCs w:val="20"/>
              </w:rPr>
            </w:pPr>
            <w:r w:rsidRPr="00136BA5">
              <w:rPr>
                <w:sz w:val="20"/>
                <w:szCs w:val="20"/>
              </w:rPr>
              <w:t>----составление рекомендаций пациентам по фармакотерапии малярии;</w:t>
            </w:r>
          </w:p>
          <w:p w:rsidR="00B32B74" w:rsidRPr="00136BA5" w:rsidRDefault="00B32B74" w:rsidP="00B32B74">
            <w:pPr>
              <w:rPr>
                <w:sz w:val="20"/>
                <w:szCs w:val="20"/>
              </w:rPr>
            </w:pPr>
            <w:r w:rsidRPr="00136BA5">
              <w:rPr>
                <w:sz w:val="20"/>
                <w:szCs w:val="20"/>
              </w:rPr>
              <w:t>----составление плана ухода при сыпном тифе;</w:t>
            </w:r>
          </w:p>
          <w:p w:rsidR="00B32B74" w:rsidRPr="00136BA5" w:rsidRDefault="00B32B74" w:rsidP="00B32B74">
            <w:pPr>
              <w:rPr>
                <w:sz w:val="20"/>
                <w:szCs w:val="20"/>
              </w:rPr>
            </w:pPr>
            <w:r w:rsidRPr="00136BA5">
              <w:rPr>
                <w:sz w:val="20"/>
                <w:szCs w:val="20"/>
              </w:rPr>
              <w:t>----составление сравнительной  таблицы карантинных мероприятий при сыпном тифе, б.Брилля, малярии, ГЛПС.</w:t>
            </w:r>
          </w:p>
          <w:p w:rsidR="00B32B74" w:rsidRPr="00B32B74" w:rsidRDefault="00B32B74" w:rsidP="00B32B74">
            <w:pPr>
              <w:jc w:val="center"/>
              <w:rPr>
                <w:bCs/>
                <w:u w:val="single"/>
              </w:rPr>
            </w:pPr>
            <w:r w:rsidRPr="00B32B74">
              <w:rPr>
                <w:bCs/>
                <w:u w:val="single"/>
              </w:rPr>
              <w:t>Методическое обеспечение:</w:t>
            </w:r>
          </w:p>
          <w:p w:rsidR="00B32B74" w:rsidRPr="00136BA5" w:rsidRDefault="00B32B74" w:rsidP="00B32B74">
            <w:pPr>
              <w:rPr>
                <w:bCs/>
                <w:sz w:val="20"/>
                <w:szCs w:val="20"/>
              </w:rPr>
            </w:pPr>
            <w:r w:rsidRPr="00136BA5">
              <w:rPr>
                <w:rFonts w:ascii="Bookman Old Style" w:hAnsi="Bookman Old Style"/>
                <w:bCs/>
                <w:sz w:val="20"/>
                <w:szCs w:val="20"/>
              </w:rPr>
              <w:t xml:space="preserve">Учебник В.А.Малова «Сестринское дело при инфекционных заболеваниях»,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4C73D8">
              <w:rPr>
                <w:bCs/>
                <w:sz w:val="20"/>
                <w:szCs w:val="20"/>
              </w:rPr>
              <w:t>7</w:t>
            </w:r>
            <w:r>
              <w:rPr>
                <w:bCs/>
                <w:sz w:val="20"/>
                <w:szCs w:val="20"/>
              </w:rPr>
              <w:t xml:space="preserve"> </w:t>
            </w:r>
            <w:r w:rsidRPr="00136BA5">
              <w:rPr>
                <w:bCs/>
                <w:sz w:val="20"/>
                <w:szCs w:val="20"/>
              </w:rPr>
              <w:t xml:space="preserve">г.,  </w:t>
            </w:r>
          </w:p>
          <w:p w:rsidR="00B32B74" w:rsidRPr="00136BA5" w:rsidRDefault="00B32B74" w:rsidP="00B32B74">
            <w:pPr>
              <w:rPr>
                <w:bCs/>
                <w:sz w:val="20"/>
                <w:szCs w:val="20"/>
              </w:rPr>
            </w:pPr>
            <w:r w:rsidRPr="00136BA5">
              <w:rPr>
                <w:bCs/>
                <w:sz w:val="20"/>
                <w:szCs w:val="20"/>
              </w:rPr>
              <w:t>Учебник В.А.Малова, Е.Я. Маловой «Инфекционные болезни с курсом ВИЧ-инфекции и эпидемиологии»,</w:t>
            </w:r>
            <w:r w:rsidRPr="00136BA5">
              <w:rPr>
                <w:rFonts w:ascii="Bookman Old Style" w:hAnsi="Bookman Old Style"/>
                <w:bCs/>
                <w:sz w:val="20"/>
                <w:szCs w:val="20"/>
              </w:rPr>
              <w:t xml:space="preserve">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4C73D8">
              <w:rPr>
                <w:bCs/>
                <w:sz w:val="20"/>
                <w:szCs w:val="20"/>
              </w:rPr>
              <w:t>7</w:t>
            </w:r>
            <w:r>
              <w:rPr>
                <w:bCs/>
                <w:sz w:val="20"/>
                <w:szCs w:val="20"/>
              </w:rPr>
              <w:t xml:space="preserve"> </w:t>
            </w:r>
            <w:r w:rsidRPr="00136BA5">
              <w:rPr>
                <w:bCs/>
                <w:sz w:val="20"/>
                <w:szCs w:val="20"/>
              </w:rPr>
              <w:t xml:space="preserve">г., </w:t>
            </w:r>
          </w:p>
          <w:p w:rsidR="00B32B74" w:rsidRPr="00136BA5" w:rsidRDefault="00B32B74" w:rsidP="00B32B74">
            <w:pPr>
              <w:rPr>
                <w:bCs/>
                <w:sz w:val="20"/>
                <w:szCs w:val="20"/>
              </w:rPr>
            </w:pPr>
            <w:r w:rsidRPr="00136BA5">
              <w:rPr>
                <w:bCs/>
                <w:sz w:val="20"/>
                <w:szCs w:val="20"/>
              </w:rPr>
              <w:t>323-ФЗ «Об основах охраны  здоровья граждан в РФ» от 23.11.2011г.</w:t>
            </w:r>
            <w:r w:rsidRPr="00136BA5">
              <w:rPr>
                <w:sz w:val="20"/>
                <w:szCs w:val="20"/>
              </w:rPr>
              <w:t xml:space="preserve">              </w:t>
            </w:r>
          </w:p>
          <w:p w:rsidR="00B32B74" w:rsidRPr="00136BA5" w:rsidRDefault="00B32B74" w:rsidP="00B32B74">
            <w:pPr>
              <w:jc w:val="both"/>
              <w:rPr>
                <w:color w:val="000000"/>
                <w:sz w:val="20"/>
                <w:szCs w:val="20"/>
              </w:rPr>
            </w:pPr>
            <w:r w:rsidRPr="00136BA5">
              <w:rPr>
                <w:color w:val="000000"/>
                <w:sz w:val="20"/>
                <w:szCs w:val="20"/>
              </w:rPr>
              <w:t>Методические указания «Техника сбора и транспортировка биоматериалов в микробиологические лаборатории МУ 4.2.2039-05.</w:t>
            </w:r>
          </w:p>
          <w:p w:rsidR="00B32B74" w:rsidRPr="00136BA5" w:rsidRDefault="00B32B74" w:rsidP="00B32B74">
            <w:pPr>
              <w:rPr>
                <w:sz w:val="20"/>
                <w:szCs w:val="20"/>
              </w:rPr>
            </w:pPr>
            <w:r w:rsidRPr="00136BA5">
              <w:rPr>
                <w:sz w:val="20"/>
                <w:szCs w:val="20"/>
              </w:rPr>
              <w:t>«Справочник фельдшера и акушерки» №5-201</w:t>
            </w:r>
            <w:r w:rsidR="004C73D8">
              <w:rPr>
                <w:sz w:val="20"/>
                <w:szCs w:val="20"/>
              </w:rPr>
              <w:t>8</w:t>
            </w:r>
            <w:r w:rsidRPr="00136BA5">
              <w:rPr>
                <w:sz w:val="20"/>
                <w:szCs w:val="20"/>
              </w:rPr>
              <w:t>г., стр. 18, Свешников К.А., Якушев Д.Б., «Геморрагическая лихорадка с почечным синдромом»;</w:t>
            </w:r>
          </w:p>
          <w:p w:rsidR="00B32B74" w:rsidRDefault="00B32B74" w:rsidP="00B32B74">
            <w:pPr>
              <w:jc w:val="both"/>
              <w:rPr>
                <w:b/>
                <w:bCs/>
              </w:rPr>
            </w:pPr>
            <w:r w:rsidRPr="00136BA5">
              <w:rPr>
                <w:bCs/>
                <w:sz w:val="20"/>
                <w:szCs w:val="20"/>
              </w:rPr>
              <w:t xml:space="preserve"> Электронная библиотечная система «Консультант студента»</w:t>
            </w:r>
            <w:r>
              <w:rPr>
                <w:bCs/>
                <w:sz w:val="20"/>
                <w:szCs w:val="20"/>
              </w:rPr>
              <w:t>.</w:t>
            </w:r>
          </w:p>
        </w:tc>
      </w:tr>
      <w:tr w:rsidR="00B7315C"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84438D" w:rsidRPr="0084438D" w:rsidRDefault="0084438D" w:rsidP="0084438D">
            <w:pPr>
              <w:rPr>
                <w:b/>
              </w:rPr>
            </w:pPr>
            <w:r w:rsidRPr="0084438D">
              <w:rPr>
                <w:b/>
              </w:rPr>
              <w:t>3.6. Клинико-эпидемиологический обзор зоонозных инфекций.</w:t>
            </w:r>
          </w:p>
          <w:p w:rsidR="00B7315C" w:rsidRPr="0084438D" w:rsidRDefault="00B7315C" w:rsidP="00733AFA">
            <w:pPr>
              <w:outlineLvl w:val="0"/>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7315C" w:rsidRDefault="0084438D" w:rsidP="00733AFA">
            <w:pPr>
              <w:jc w:val="center"/>
              <w:outlineLvl w:val="0"/>
              <w:rPr>
                <w:b/>
                <w:bCs/>
              </w:rPr>
            </w:pPr>
            <w:r>
              <w:rPr>
                <w:b/>
                <w:bCs/>
              </w:rPr>
              <w:t>18</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B7315C" w:rsidRDefault="00B7315C" w:rsidP="00733AFA">
            <w:pPr>
              <w:jc w:val="both"/>
              <w:rPr>
                <w:b/>
                <w:bCs/>
              </w:rPr>
            </w:pPr>
          </w:p>
        </w:tc>
      </w:tr>
      <w:tr w:rsidR="00B7315C"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B7315C" w:rsidRPr="00D373EC" w:rsidRDefault="00B7315C" w:rsidP="00047250">
            <w:pPr>
              <w:outlineLvl w:val="0"/>
              <w:rPr>
                <w:b/>
                <w:bCs/>
              </w:rPr>
            </w:pPr>
            <w:r w:rsidRPr="00D373EC">
              <w:rPr>
                <w:b/>
              </w:rPr>
              <w:t xml:space="preserve">Тема </w:t>
            </w:r>
            <w:r>
              <w:rPr>
                <w:b/>
              </w:rPr>
              <w:t>3</w:t>
            </w:r>
            <w:r w:rsidRPr="00D373EC">
              <w:rPr>
                <w:b/>
              </w:rPr>
              <w:t>.</w:t>
            </w:r>
            <w:r w:rsidR="00047250">
              <w:rPr>
                <w:b/>
              </w:rPr>
              <w:t>6</w:t>
            </w:r>
            <w:r w:rsidRPr="00D373EC">
              <w:rPr>
                <w:b/>
              </w:rPr>
              <w:t xml:space="preserve">.1. </w:t>
            </w:r>
            <w:r w:rsidRPr="00D373EC">
              <w:t xml:space="preserve"> </w:t>
            </w:r>
            <w:r w:rsidR="00047250" w:rsidRPr="00047250">
              <w:t>Чума. Туляремия.</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7315C" w:rsidRDefault="00B7315C" w:rsidP="00733AFA">
            <w:pPr>
              <w:jc w:val="center"/>
              <w:outlineLvl w:val="0"/>
              <w:rPr>
                <w:b/>
                <w:bCs/>
              </w:rPr>
            </w:pPr>
            <w:r>
              <w:rPr>
                <w:b/>
                <w:bCs/>
              </w:rPr>
              <w:t>2</w:t>
            </w:r>
          </w:p>
          <w:p w:rsidR="00047250" w:rsidRDefault="00047250" w:rsidP="00733AFA">
            <w:pPr>
              <w:jc w:val="center"/>
              <w:outlineLvl w:val="0"/>
              <w:rPr>
                <w:b/>
                <w:bCs/>
              </w:rPr>
            </w:pPr>
          </w:p>
          <w:p w:rsidR="00047250" w:rsidRDefault="00047250" w:rsidP="00733AFA">
            <w:pPr>
              <w:jc w:val="center"/>
              <w:outlineLvl w:val="0"/>
              <w:rPr>
                <w:b/>
                <w:bCs/>
              </w:rPr>
            </w:pPr>
          </w:p>
          <w:p w:rsidR="00047250" w:rsidRDefault="00047250" w:rsidP="00733AFA">
            <w:pPr>
              <w:jc w:val="center"/>
              <w:outlineLvl w:val="0"/>
              <w:rPr>
                <w:b/>
                <w:bCs/>
              </w:rPr>
            </w:pPr>
          </w:p>
          <w:p w:rsidR="00047250" w:rsidRDefault="00047250" w:rsidP="00733AFA">
            <w:pPr>
              <w:jc w:val="center"/>
              <w:outlineLvl w:val="0"/>
              <w:rPr>
                <w:b/>
                <w:bCs/>
              </w:rPr>
            </w:pPr>
            <w:r>
              <w:rPr>
                <w:b/>
                <w:bCs/>
              </w:rPr>
              <w:t>2</w:t>
            </w:r>
          </w:p>
          <w:p w:rsidR="00047250" w:rsidRDefault="00047250" w:rsidP="00733AFA">
            <w:pPr>
              <w:jc w:val="center"/>
              <w:outlineLvl w:val="0"/>
              <w:rPr>
                <w:b/>
                <w:bCs/>
              </w:rPr>
            </w:pPr>
          </w:p>
          <w:p w:rsidR="00047250" w:rsidRDefault="00047250" w:rsidP="00733AFA">
            <w:pPr>
              <w:jc w:val="center"/>
              <w:outlineLvl w:val="0"/>
              <w:rPr>
                <w:b/>
                <w:bCs/>
              </w:rPr>
            </w:pPr>
          </w:p>
          <w:p w:rsidR="00047250" w:rsidRDefault="00047250" w:rsidP="00733AFA">
            <w:pPr>
              <w:jc w:val="center"/>
              <w:outlineLvl w:val="0"/>
              <w:rPr>
                <w:b/>
                <w:bCs/>
              </w:rPr>
            </w:pPr>
            <w:r>
              <w:rPr>
                <w:b/>
                <w:bCs/>
              </w:rPr>
              <w:t>4</w:t>
            </w:r>
          </w:p>
          <w:p w:rsidR="00047250" w:rsidRDefault="00047250" w:rsidP="00733AFA">
            <w:pPr>
              <w:jc w:val="center"/>
              <w:outlineLvl w:val="0"/>
              <w:rPr>
                <w:b/>
                <w:bCs/>
              </w:rPr>
            </w:pPr>
          </w:p>
          <w:p w:rsidR="00047250" w:rsidRDefault="00047250" w:rsidP="00733AFA">
            <w:pPr>
              <w:jc w:val="center"/>
              <w:outlineLvl w:val="0"/>
              <w:rPr>
                <w:b/>
                <w:bCs/>
              </w:rPr>
            </w:pPr>
          </w:p>
          <w:p w:rsidR="00047250" w:rsidRDefault="00047250" w:rsidP="00733AFA">
            <w:pPr>
              <w:jc w:val="center"/>
              <w:outlineLvl w:val="0"/>
              <w:rPr>
                <w:b/>
                <w:bCs/>
              </w:rPr>
            </w:pPr>
          </w:p>
          <w:p w:rsidR="00047250" w:rsidRDefault="00047250" w:rsidP="00733AFA">
            <w:pPr>
              <w:jc w:val="center"/>
              <w:outlineLvl w:val="0"/>
              <w:rPr>
                <w:b/>
                <w:bCs/>
              </w:rPr>
            </w:pPr>
          </w:p>
          <w:p w:rsidR="00047250" w:rsidRDefault="00047250" w:rsidP="00733AFA">
            <w:pPr>
              <w:jc w:val="center"/>
              <w:outlineLvl w:val="0"/>
              <w:rPr>
                <w:b/>
                <w:bCs/>
              </w:rPr>
            </w:pPr>
          </w:p>
          <w:p w:rsidR="00047250" w:rsidRDefault="00047250" w:rsidP="00733AF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B7315C" w:rsidRDefault="00B7315C" w:rsidP="00733AFA">
            <w:pPr>
              <w:jc w:val="both"/>
              <w:rPr>
                <w:b/>
                <w:bCs/>
              </w:rPr>
            </w:pPr>
            <w:r>
              <w:rPr>
                <w:b/>
                <w:bCs/>
              </w:rPr>
              <w:t>Лекция</w:t>
            </w:r>
          </w:p>
          <w:p w:rsidR="00047250" w:rsidRPr="00047250" w:rsidRDefault="00047250" w:rsidP="00047250">
            <w:r w:rsidRPr="00047250">
              <w:t>Этиология. Эпидемиология. Патогенез. Клиника. Специфические осложнения. Диагностика (клинико-эпидемиологическая, лабораторные методы исследования). Сестринский уход. Профилактика.</w:t>
            </w:r>
          </w:p>
          <w:p w:rsidR="00B7315C" w:rsidRDefault="00B7315C" w:rsidP="00733AFA">
            <w:pPr>
              <w:jc w:val="both"/>
              <w:rPr>
                <w:b/>
                <w:bCs/>
              </w:rPr>
            </w:pPr>
            <w:r>
              <w:rPr>
                <w:b/>
                <w:bCs/>
              </w:rPr>
              <w:t>Семинарское занятие</w:t>
            </w:r>
          </w:p>
          <w:p w:rsidR="00047250" w:rsidRPr="00047250" w:rsidRDefault="00047250" w:rsidP="00733AFA">
            <w:pPr>
              <w:jc w:val="both"/>
            </w:pPr>
            <w:r w:rsidRPr="00047250">
              <w:t>Разбор теоретического материала, заслушивание и обсуждение рефератов, тестирование.</w:t>
            </w:r>
          </w:p>
          <w:p w:rsidR="00B7315C" w:rsidRDefault="00B7315C" w:rsidP="00733AFA">
            <w:pPr>
              <w:jc w:val="both"/>
              <w:rPr>
                <w:b/>
                <w:bCs/>
              </w:rPr>
            </w:pPr>
            <w:r>
              <w:rPr>
                <w:b/>
                <w:bCs/>
              </w:rPr>
              <w:t>Практическое занятие</w:t>
            </w:r>
          </w:p>
          <w:p w:rsidR="00047250" w:rsidRPr="00047250" w:rsidRDefault="00047250" w:rsidP="00047250">
            <w:pPr>
              <w:jc w:val="both"/>
            </w:pPr>
            <w:r w:rsidRPr="00047250">
              <w:t xml:space="preserve">Разбор учебных историй болезни. Решение ситуационных задач. </w:t>
            </w:r>
          </w:p>
          <w:p w:rsidR="00047250" w:rsidRPr="00047250" w:rsidRDefault="00047250" w:rsidP="00733AFA">
            <w:pPr>
              <w:jc w:val="both"/>
            </w:pPr>
            <w:r w:rsidRPr="00047250">
              <w:t>Выявление проблем пациента. Организация сестринского ухода. Противоэпидемические мероприятия в очаге. Алгоритмы выполнения сестринских манипуляций: забор материала на лабораторное исследование. Одевание и</w:t>
            </w:r>
            <w:r>
              <w:t xml:space="preserve"> снятие противочумного костюма.</w:t>
            </w:r>
          </w:p>
          <w:p w:rsidR="00B7315C" w:rsidRDefault="00B7315C" w:rsidP="00733AFA">
            <w:pPr>
              <w:jc w:val="both"/>
              <w:rPr>
                <w:b/>
                <w:bCs/>
              </w:rPr>
            </w:pPr>
            <w:r w:rsidRPr="00DB0642">
              <w:rPr>
                <w:b/>
                <w:bCs/>
                <w:u w:val="single"/>
              </w:rPr>
              <w:t>Самостоятельная работа</w:t>
            </w:r>
            <w:r>
              <w:rPr>
                <w:b/>
                <w:bCs/>
              </w:rPr>
              <w:t>:</w:t>
            </w:r>
          </w:p>
          <w:p w:rsidR="00047250" w:rsidRPr="00136BA5" w:rsidRDefault="00047250" w:rsidP="00047250">
            <w:pPr>
              <w:rPr>
                <w:sz w:val="20"/>
                <w:szCs w:val="20"/>
              </w:rPr>
            </w:pPr>
            <w:r w:rsidRPr="00136BA5">
              <w:rPr>
                <w:sz w:val="20"/>
                <w:szCs w:val="20"/>
              </w:rPr>
              <w:t>-----изучение конспекта лекции по теме, материалов  учебника, периодической литературы (см ниже),  нормативных документов (см ниже);</w:t>
            </w:r>
          </w:p>
          <w:p w:rsidR="00047250" w:rsidRPr="00136BA5" w:rsidRDefault="00047250" w:rsidP="00047250">
            <w:pPr>
              <w:rPr>
                <w:sz w:val="20"/>
                <w:szCs w:val="20"/>
              </w:rPr>
            </w:pPr>
            <w:r w:rsidRPr="00136BA5">
              <w:rPr>
                <w:sz w:val="20"/>
                <w:szCs w:val="20"/>
              </w:rPr>
              <w:t>----заполнение словаря терминов и понятий темы,</w:t>
            </w:r>
          </w:p>
          <w:p w:rsidR="00047250" w:rsidRPr="00136BA5" w:rsidRDefault="00047250" w:rsidP="00047250">
            <w:pPr>
              <w:rPr>
                <w:sz w:val="20"/>
                <w:szCs w:val="20"/>
              </w:rPr>
            </w:pPr>
            <w:r w:rsidRPr="00136BA5">
              <w:rPr>
                <w:sz w:val="20"/>
                <w:szCs w:val="20"/>
              </w:rPr>
              <w:t>-------------  алгоритмы изучаемых манипуляций.</w:t>
            </w:r>
          </w:p>
          <w:p w:rsidR="00047250" w:rsidRPr="00136BA5" w:rsidRDefault="00047250" w:rsidP="00047250">
            <w:pPr>
              <w:rPr>
                <w:sz w:val="20"/>
                <w:szCs w:val="20"/>
              </w:rPr>
            </w:pPr>
            <w:r w:rsidRPr="00136BA5">
              <w:rPr>
                <w:sz w:val="20"/>
                <w:szCs w:val="20"/>
              </w:rPr>
              <w:t>------подготовка  реферата статьи «Чума: алгоритмы выявления, экстренная профилактика, дезинфекционные мероприятия»</w:t>
            </w:r>
          </w:p>
          <w:p w:rsidR="00047250" w:rsidRPr="00136BA5" w:rsidRDefault="00047250" w:rsidP="00047250">
            <w:pPr>
              <w:rPr>
                <w:sz w:val="20"/>
                <w:szCs w:val="20"/>
              </w:rPr>
            </w:pPr>
            <w:r w:rsidRPr="00136BA5">
              <w:rPr>
                <w:sz w:val="20"/>
                <w:szCs w:val="20"/>
              </w:rPr>
              <w:t xml:space="preserve">----изучение нормативного документа  Приказ МЗ РФ № 51н. (Прививки по эпидпоказаниям);              </w:t>
            </w:r>
          </w:p>
          <w:p w:rsidR="00047250" w:rsidRPr="00136BA5" w:rsidRDefault="00047250" w:rsidP="00047250">
            <w:pPr>
              <w:rPr>
                <w:sz w:val="20"/>
                <w:szCs w:val="20"/>
              </w:rPr>
            </w:pPr>
            <w:r w:rsidRPr="00136BA5">
              <w:rPr>
                <w:sz w:val="20"/>
                <w:szCs w:val="20"/>
              </w:rPr>
              <w:t xml:space="preserve">----составление рекомендаций пациентам / плана консультирования  родителей по вопросам ухода и самоухода;                                                                            </w:t>
            </w:r>
          </w:p>
          <w:p w:rsidR="00047250" w:rsidRPr="00136BA5" w:rsidRDefault="00047250" w:rsidP="00047250">
            <w:pPr>
              <w:rPr>
                <w:sz w:val="20"/>
                <w:szCs w:val="20"/>
              </w:rPr>
            </w:pPr>
            <w:r w:rsidRPr="00136BA5">
              <w:rPr>
                <w:sz w:val="20"/>
                <w:szCs w:val="20"/>
              </w:rPr>
              <w:t>----составление сравнительной  таблицы карантинных мероприятий при чуме и тулчремии;</w:t>
            </w:r>
          </w:p>
          <w:p w:rsidR="00047250" w:rsidRPr="00136BA5" w:rsidRDefault="00047250" w:rsidP="00047250">
            <w:pPr>
              <w:rPr>
                <w:sz w:val="20"/>
                <w:szCs w:val="20"/>
              </w:rPr>
            </w:pPr>
            <w:r w:rsidRPr="00136BA5">
              <w:rPr>
                <w:sz w:val="20"/>
                <w:szCs w:val="20"/>
              </w:rPr>
              <w:t>------анализ данных о вакцинациях против туляремии собственного прививочного сертификата ( или своего ребёнка).</w:t>
            </w:r>
          </w:p>
          <w:p w:rsidR="00047250" w:rsidRPr="00047250" w:rsidRDefault="00047250" w:rsidP="00047250">
            <w:pPr>
              <w:jc w:val="center"/>
              <w:rPr>
                <w:bCs/>
                <w:u w:val="single"/>
              </w:rPr>
            </w:pPr>
            <w:r w:rsidRPr="00047250">
              <w:rPr>
                <w:bCs/>
                <w:u w:val="single"/>
              </w:rPr>
              <w:t>Методическое обеспечение:</w:t>
            </w:r>
          </w:p>
          <w:p w:rsidR="00047250" w:rsidRPr="00136BA5" w:rsidRDefault="00047250" w:rsidP="00047250">
            <w:pPr>
              <w:rPr>
                <w:bCs/>
                <w:sz w:val="20"/>
                <w:szCs w:val="20"/>
              </w:rPr>
            </w:pPr>
            <w:r w:rsidRPr="00136BA5">
              <w:rPr>
                <w:rFonts w:ascii="Bookman Old Style" w:hAnsi="Bookman Old Style"/>
                <w:bCs/>
                <w:sz w:val="20"/>
                <w:szCs w:val="20"/>
              </w:rPr>
              <w:t xml:space="preserve">Учебник В.А.Малова «Сестринское дело при инфекционных заболеваниях»,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EA1604">
              <w:rPr>
                <w:bCs/>
                <w:sz w:val="20"/>
                <w:szCs w:val="20"/>
              </w:rPr>
              <w:t>7</w:t>
            </w:r>
            <w:r>
              <w:rPr>
                <w:bCs/>
                <w:sz w:val="20"/>
                <w:szCs w:val="20"/>
              </w:rPr>
              <w:t xml:space="preserve"> </w:t>
            </w:r>
            <w:r w:rsidRPr="00136BA5">
              <w:rPr>
                <w:bCs/>
                <w:sz w:val="20"/>
                <w:szCs w:val="20"/>
              </w:rPr>
              <w:t xml:space="preserve">г., </w:t>
            </w:r>
          </w:p>
          <w:p w:rsidR="00047250" w:rsidRPr="00136BA5" w:rsidRDefault="00047250" w:rsidP="00047250">
            <w:pPr>
              <w:rPr>
                <w:bCs/>
                <w:sz w:val="20"/>
                <w:szCs w:val="20"/>
              </w:rPr>
            </w:pPr>
            <w:r w:rsidRPr="00136BA5">
              <w:rPr>
                <w:bCs/>
                <w:sz w:val="20"/>
                <w:szCs w:val="20"/>
              </w:rPr>
              <w:t>Учебник В.А.Малова, Е.Я. Маловой «Инфекционные болезни с курсом ВИЧ-инфекции и эпидемиологии»,</w:t>
            </w:r>
            <w:r w:rsidRPr="00136BA5">
              <w:rPr>
                <w:rFonts w:ascii="Bookman Old Style" w:hAnsi="Bookman Old Style"/>
                <w:bCs/>
                <w:sz w:val="20"/>
                <w:szCs w:val="20"/>
              </w:rPr>
              <w:t xml:space="preserve">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EA1604">
              <w:rPr>
                <w:bCs/>
                <w:sz w:val="20"/>
                <w:szCs w:val="20"/>
              </w:rPr>
              <w:t>7</w:t>
            </w:r>
            <w:r>
              <w:rPr>
                <w:bCs/>
                <w:sz w:val="20"/>
                <w:szCs w:val="20"/>
              </w:rPr>
              <w:t xml:space="preserve"> </w:t>
            </w:r>
            <w:r w:rsidRPr="00136BA5">
              <w:rPr>
                <w:bCs/>
                <w:sz w:val="20"/>
                <w:szCs w:val="20"/>
              </w:rPr>
              <w:t xml:space="preserve">г., </w:t>
            </w:r>
          </w:p>
          <w:p w:rsidR="00047250" w:rsidRPr="00136BA5" w:rsidRDefault="00047250" w:rsidP="00047250">
            <w:pPr>
              <w:jc w:val="both"/>
              <w:rPr>
                <w:color w:val="000000"/>
                <w:sz w:val="20"/>
                <w:szCs w:val="20"/>
              </w:rPr>
            </w:pPr>
            <w:r w:rsidRPr="00136BA5">
              <w:rPr>
                <w:color w:val="000000"/>
                <w:sz w:val="20"/>
                <w:szCs w:val="20"/>
              </w:rPr>
              <w:t>Методические указания «Техника сбора и транспортировка биоматериалов в микробиологические лаборатории МУ 4.2.2039-05.</w:t>
            </w:r>
          </w:p>
          <w:p w:rsidR="00047250" w:rsidRPr="00136BA5" w:rsidRDefault="00047250" w:rsidP="00047250">
            <w:pPr>
              <w:rPr>
                <w:sz w:val="20"/>
                <w:szCs w:val="20"/>
              </w:rPr>
            </w:pPr>
            <w:r w:rsidRPr="00136BA5">
              <w:rPr>
                <w:sz w:val="20"/>
                <w:szCs w:val="20"/>
              </w:rPr>
              <w:t>«Справочник фельдшера и акушерки» №3-201</w:t>
            </w:r>
            <w:r w:rsidR="00EA1604">
              <w:rPr>
                <w:sz w:val="20"/>
                <w:szCs w:val="20"/>
              </w:rPr>
              <w:t>8</w:t>
            </w:r>
            <w:r w:rsidRPr="00136BA5">
              <w:rPr>
                <w:sz w:val="20"/>
                <w:szCs w:val="20"/>
              </w:rPr>
              <w:t>г., стр. 54, №5-201</w:t>
            </w:r>
            <w:r>
              <w:rPr>
                <w:sz w:val="20"/>
                <w:szCs w:val="20"/>
              </w:rPr>
              <w:t>5</w:t>
            </w:r>
            <w:r w:rsidRPr="00136BA5">
              <w:rPr>
                <w:sz w:val="20"/>
                <w:szCs w:val="20"/>
              </w:rPr>
              <w:t>г., стр. 65; №6-201</w:t>
            </w:r>
            <w:r>
              <w:rPr>
                <w:sz w:val="20"/>
                <w:szCs w:val="20"/>
              </w:rPr>
              <w:t>5</w:t>
            </w:r>
            <w:r w:rsidRPr="00136BA5">
              <w:rPr>
                <w:sz w:val="20"/>
                <w:szCs w:val="20"/>
              </w:rPr>
              <w:t>г., стр. 69 «ООИ: алгоритмы выявления, экстренная профилактика,</w:t>
            </w:r>
            <w:r>
              <w:rPr>
                <w:sz w:val="20"/>
                <w:szCs w:val="20"/>
              </w:rPr>
              <w:t xml:space="preserve"> дезинфекционные мероприятия»</w:t>
            </w:r>
          </w:p>
          <w:p w:rsidR="00047250" w:rsidRDefault="00047250" w:rsidP="00047250">
            <w:pPr>
              <w:jc w:val="both"/>
              <w:rPr>
                <w:b/>
                <w:bCs/>
              </w:rPr>
            </w:pPr>
            <w:r w:rsidRPr="00136BA5">
              <w:rPr>
                <w:bCs/>
                <w:sz w:val="20"/>
                <w:szCs w:val="20"/>
              </w:rPr>
              <w:t>Электронная библиотечная система «Консультант студента»</w:t>
            </w:r>
            <w:r>
              <w:rPr>
                <w:bCs/>
                <w:sz w:val="20"/>
                <w:szCs w:val="20"/>
              </w:rPr>
              <w:t>.</w:t>
            </w:r>
          </w:p>
        </w:tc>
      </w:tr>
      <w:tr w:rsidR="00047250"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047250" w:rsidRPr="00D373EC" w:rsidRDefault="00047250" w:rsidP="008A28CF">
            <w:pPr>
              <w:outlineLvl w:val="0"/>
              <w:rPr>
                <w:b/>
                <w:bCs/>
              </w:rPr>
            </w:pPr>
            <w:r w:rsidRPr="00D373EC">
              <w:rPr>
                <w:b/>
              </w:rPr>
              <w:t xml:space="preserve">Тема </w:t>
            </w:r>
            <w:r>
              <w:rPr>
                <w:b/>
              </w:rPr>
              <w:t>3</w:t>
            </w:r>
            <w:r w:rsidRPr="00D373EC">
              <w:rPr>
                <w:b/>
              </w:rPr>
              <w:t>.</w:t>
            </w:r>
            <w:r w:rsidR="008A28CF">
              <w:rPr>
                <w:b/>
              </w:rPr>
              <w:t>6</w:t>
            </w:r>
            <w:r w:rsidRPr="00D373EC">
              <w:rPr>
                <w:b/>
              </w:rPr>
              <w:t>.</w:t>
            </w:r>
            <w:r w:rsidR="008A28CF">
              <w:rPr>
                <w:b/>
              </w:rPr>
              <w:t>2</w:t>
            </w:r>
            <w:r w:rsidRPr="00D373EC">
              <w:rPr>
                <w:b/>
              </w:rPr>
              <w:t xml:space="preserve">. </w:t>
            </w:r>
            <w:r w:rsidR="008A28CF" w:rsidRPr="008A28CF">
              <w:t>Бруцеллёз. Лептоспироз.</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47250" w:rsidRDefault="00047250" w:rsidP="00733AFA">
            <w:pPr>
              <w:jc w:val="center"/>
              <w:outlineLvl w:val="0"/>
              <w:rPr>
                <w:b/>
                <w:bCs/>
              </w:rPr>
            </w:pPr>
            <w:r>
              <w:rPr>
                <w:b/>
                <w:bCs/>
              </w:rPr>
              <w:t>2</w:t>
            </w:r>
          </w:p>
          <w:p w:rsidR="00B77CFF" w:rsidRDefault="00B77CFF" w:rsidP="00733AFA">
            <w:pPr>
              <w:jc w:val="center"/>
              <w:outlineLvl w:val="0"/>
              <w:rPr>
                <w:b/>
                <w:bCs/>
              </w:rPr>
            </w:pPr>
          </w:p>
          <w:p w:rsidR="00B77CFF" w:rsidRDefault="00B77CFF" w:rsidP="00733AFA">
            <w:pPr>
              <w:jc w:val="center"/>
              <w:outlineLvl w:val="0"/>
              <w:rPr>
                <w:b/>
                <w:bCs/>
              </w:rPr>
            </w:pPr>
          </w:p>
          <w:p w:rsidR="00B77CFF" w:rsidRDefault="00B77CFF" w:rsidP="00733AFA">
            <w:pPr>
              <w:jc w:val="center"/>
              <w:outlineLvl w:val="0"/>
              <w:rPr>
                <w:b/>
                <w:bCs/>
              </w:rPr>
            </w:pPr>
          </w:p>
          <w:p w:rsidR="00B77CFF" w:rsidRDefault="00B77CFF" w:rsidP="00733AFA">
            <w:pPr>
              <w:jc w:val="center"/>
              <w:outlineLvl w:val="0"/>
              <w:rPr>
                <w:b/>
                <w:bCs/>
              </w:rPr>
            </w:pPr>
            <w:r>
              <w:rPr>
                <w:b/>
                <w:bCs/>
              </w:rPr>
              <w:t>1</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047250" w:rsidRDefault="00047250" w:rsidP="00733AFA">
            <w:pPr>
              <w:jc w:val="both"/>
              <w:rPr>
                <w:b/>
                <w:bCs/>
              </w:rPr>
            </w:pPr>
            <w:r>
              <w:rPr>
                <w:b/>
                <w:bCs/>
              </w:rPr>
              <w:t>Лекция</w:t>
            </w:r>
          </w:p>
          <w:p w:rsidR="00F353C6" w:rsidRPr="00F353C6" w:rsidRDefault="00F353C6" w:rsidP="00F353C6">
            <w:pPr>
              <w:jc w:val="both"/>
            </w:pPr>
            <w:r w:rsidRPr="00F353C6">
              <w:t>Этиология. Эпидемиология. Патогенез. Клиника. Специфические осложнения. Диагностика (клинико-эпидемиологическая, лабораторные методы исследования). Сестринский уход. Профилактика.</w:t>
            </w:r>
          </w:p>
          <w:p w:rsidR="00047250" w:rsidRDefault="00047250" w:rsidP="00733AFA">
            <w:pPr>
              <w:jc w:val="both"/>
              <w:rPr>
                <w:b/>
                <w:bCs/>
              </w:rPr>
            </w:pPr>
            <w:r w:rsidRPr="00DB0642">
              <w:rPr>
                <w:b/>
                <w:bCs/>
                <w:u w:val="single"/>
              </w:rPr>
              <w:t>Самостоятельная работа</w:t>
            </w:r>
            <w:r>
              <w:rPr>
                <w:b/>
                <w:bCs/>
              </w:rPr>
              <w:t>:</w:t>
            </w:r>
          </w:p>
          <w:p w:rsidR="00F353C6" w:rsidRPr="00136BA5" w:rsidRDefault="00F353C6" w:rsidP="00F353C6">
            <w:pPr>
              <w:rPr>
                <w:sz w:val="20"/>
                <w:szCs w:val="20"/>
              </w:rPr>
            </w:pPr>
            <w:r w:rsidRPr="00136BA5">
              <w:rPr>
                <w:sz w:val="20"/>
                <w:szCs w:val="20"/>
              </w:rPr>
              <w:t>-----изучение конспекта лекции п</w:t>
            </w:r>
            <w:r>
              <w:rPr>
                <w:sz w:val="20"/>
                <w:szCs w:val="20"/>
              </w:rPr>
              <w:t xml:space="preserve">о теме, материалов  учебника, </w:t>
            </w:r>
          </w:p>
          <w:p w:rsidR="00F353C6" w:rsidRPr="00136BA5" w:rsidRDefault="00F353C6" w:rsidP="00F353C6">
            <w:pPr>
              <w:rPr>
                <w:sz w:val="20"/>
                <w:szCs w:val="20"/>
              </w:rPr>
            </w:pPr>
            <w:r w:rsidRPr="00136BA5">
              <w:rPr>
                <w:sz w:val="20"/>
                <w:szCs w:val="20"/>
              </w:rPr>
              <w:t>----заполнение словаря терминов и понятий темы.</w:t>
            </w:r>
          </w:p>
          <w:p w:rsidR="00F353C6" w:rsidRPr="00F353C6" w:rsidRDefault="00F353C6" w:rsidP="00F353C6">
            <w:pPr>
              <w:jc w:val="center"/>
              <w:rPr>
                <w:bCs/>
                <w:u w:val="single"/>
              </w:rPr>
            </w:pPr>
            <w:r w:rsidRPr="00F353C6">
              <w:rPr>
                <w:bCs/>
                <w:u w:val="single"/>
              </w:rPr>
              <w:t>Методическое обеспечение:</w:t>
            </w:r>
          </w:p>
          <w:p w:rsidR="00F353C6" w:rsidRPr="00136BA5" w:rsidRDefault="00F353C6" w:rsidP="00F353C6">
            <w:pPr>
              <w:rPr>
                <w:bCs/>
                <w:sz w:val="20"/>
                <w:szCs w:val="20"/>
              </w:rPr>
            </w:pPr>
            <w:r w:rsidRPr="00136BA5">
              <w:rPr>
                <w:rFonts w:ascii="Bookman Old Style" w:hAnsi="Bookman Old Style"/>
                <w:bCs/>
                <w:sz w:val="20"/>
                <w:szCs w:val="20"/>
              </w:rPr>
              <w:t xml:space="preserve">Учебник В.А.Малова «Сестринское дело при инфекционных заболеваниях»,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123211">
              <w:rPr>
                <w:bCs/>
                <w:sz w:val="20"/>
                <w:szCs w:val="20"/>
              </w:rPr>
              <w:t>7</w:t>
            </w:r>
            <w:r>
              <w:rPr>
                <w:bCs/>
                <w:sz w:val="20"/>
                <w:szCs w:val="20"/>
              </w:rPr>
              <w:t xml:space="preserve"> </w:t>
            </w:r>
            <w:r w:rsidRPr="00136BA5">
              <w:rPr>
                <w:bCs/>
                <w:sz w:val="20"/>
                <w:szCs w:val="20"/>
              </w:rPr>
              <w:t xml:space="preserve">г., </w:t>
            </w:r>
          </w:p>
          <w:p w:rsidR="00F353C6" w:rsidRPr="00136BA5" w:rsidRDefault="00F353C6" w:rsidP="00F353C6">
            <w:pPr>
              <w:rPr>
                <w:bCs/>
                <w:sz w:val="20"/>
                <w:szCs w:val="20"/>
              </w:rPr>
            </w:pPr>
            <w:r w:rsidRPr="00136BA5">
              <w:rPr>
                <w:bCs/>
                <w:sz w:val="20"/>
                <w:szCs w:val="20"/>
              </w:rPr>
              <w:t>Учебник В.А.Малова, Е.Я. Маловой «Инфекционные болезни с курсом ВИЧ-инфекции и эпидемиологии»,</w:t>
            </w:r>
            <w:r w:rsidRPr="00136BA5">
              <w:rPr>
                <w:rFonts w:ascii="Bookman Old Style" w:hAnsi="Bookman Old Style"/>
                <w:bCs/>
                <w:sz w:val="20"/>
                <w:szCs w:val="20"/>
              </w:rPr>
              <w:t xml:space="preserve">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123211">
              <w:rPr>
                <w:bCs/>
                <w:sz w:val="20"/>
                <w:szCs w:val="20"/>
              </w:rPr>
              <w:t>7</w:t>
            </w:r>
            <w:r>
              <w:rPr>
                <w:bCs/>
                <w:sz w:val="20"/>
                <w:szCs w:val="20"/>
              </w:rPr>
              <w:t xml:space="preserve"> </w:t>
            </w:r>
            <w:r w:rsidRPr="00136BA5">
              <w:rPr>
                <w:bCs/>
                <w:sz w:val="20"/>
                <w:szCs w:val="20"/>
              </w:rPr>
              <w:t xml:space="preserve">г., </w:t>
            </w:r>
          </w:p>
          <w:p w:rsidR="00F353C6" w:rsidRDefault="00F353C6" w:rsidP="00F353C6">
            <w:pPr>
              <w:jc w:val="both"/>
              <w:rPr>
                <w:b/>
                <w:bCs/>
              </w:rPr>
            </w:pPr>
            <w:r w:rsidRPr="00136BA5">
              <w:rPr>
                <w:bCs/>
                <w:sz w:val="20"/>
                <w:szCs w:val="20"/>
              </w:rPr>
              <w:t>Электронная библиотечная система «Консультант студента»</w:t>
            </w:r>
            <w:r>
              <w:rPr>
                <w:bCs/>
                <w:sz w:val="20"/>
                <w:szCs w:val="20"/>
              </w:rPr>
              <w:t>.</w:t>
            </w:r>
          </w:p>
        </w:tc>
      </w:tr>
      <w:tr w:rsidR="00047250"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047250" w:rsidRPr="00D373EC" w:rsidRDefault="00047250" w:rsidP="00B77CFF">
            <w:pPr>
              <w:outlineLvl w:val="0"/>
              <w:rPr>
                <w:b/>
                <w:bCs/>
              </w:rPr>
            </w:pPr>
            <w:r w:rsidRPr="00D373EC">
              <w:rPr>
                <w:b/>
              </w:rPr>
              <w:t xml:space="preserve">Тема </w:t>
            </w:r>
            <w:r>
              <w:rPr>
                <w:b/>
              </w:rPr>
              <w:t>3</w:t>
            </w:r>
            <w:r w:rsidRPr="00D373EC">
              <w:rPr>
                <w:b/>
              </w:rPr>
              <w:t>.</w:t>
            </w:r>
            <w:r w:rsidR="00B77CFF">
              <w:rPr>
                <w:b/>
              </w:rPr>
              <w:t>6</w:t>
            </w:r>
            <w:r w:rsidRPr="00D373EC">
              <w:rPr>
                <w:b/>
              </w:rPr>
              <w:t>.</w:t>
            </w:r>
            <w:r w:rsidR="00B77CFF">
              <w:rPr>
                <w:b/>
              </w:rPr>
              <w:t>3</w:t>
            </w:r>
            <w:r w:rsidRPr="00D373EC">
              <w:rPr>
                <w:b/>
              </w:rPr>
              <w:t xml:space="preserve">. </w:t>
            </w:r>
            <w:r w:rsidRPr="00D373EC">
              <w:t xml:space="preserve"> </w:t>
            </w:r>
            <w:r w:rsidR="00B77CFF">
              <w:t>С</w:t>
            </w:r>
            <w:r>
              <w:t>и</w:t>
            </w:r>
            <w:r w:rsidR="00B77CFF">
              <w:t>бирская язва. Бешенство.</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047250" w:rsidRDefault="00047250" w:rsidP="00733AFA">
            <w:pPr>
              <w:jc w:val="center"/>
              <w:outlineLvl w:val="0"/>
              <w:rPr>
                <w:b/>
                <w:bCs/>
              </w:rPr>
            </w:pPr>
            <w:r>
              <w:rPr>
                <w:b/>
                <w:bCs/>
              </w:rPr>
              <w:t>2</w:t>
            </w:r>
          </w:p>
          <w:p w:rsidR="009E1CDA" w:rsidRDefault="009E1CDA" w:rsidP="00733AFA">
            <w:pPr>
              <w:jc w:val="center"/>
              <w:outlineLvl w:val="0"/>
              <w:rPr>
                <w:b/>
                <w:bCs/>
              </w:rPr>
            </w:pPr>
          </w:p>
          <w:p w:rsidR="009E1CDA" w:rsidRDefault="009E1CDA" w:rsidP="00733AFA">
            <w:pPr>
              <w:jc w:val="center"/>
              <w:outlineLvl w:val="0"/>
              <w:rPr>
                <w:b/>
                <w:bCs/>
              </w:rPr>
            </w:pPr>
          </w:p>
          <w:p w:rsidR="009E1CDA" w:rsidRDefault="009E1CDA" w:rsidP="00733AFA">
            <w:pPr>
              <w:jc w:val="center"/>
              <w:outlineLvl w:val="0"/>
              <w:rPr>
                <w:b/>
                <w:bCs/>
              </w:rPr>
            </w:pPr>
          </w:p>
          <w:p w:rsidR="009E1CDA" w:rsidRDefault="009E1CDA" w:rsidP="00733AFA">
            <w:pPr>
              <w:jc w:val="center"/>
              <w:outlineLvl w:val="0"/>
              <w:rPr>
                <w:b/>
                <w:bCs/>
              </w:rPr>
            </w:pPr>
            <w:r>
              <w:rPr>
                <w:b/>
                <w:bCs/>
              </w:rPr>
              <w:t>2</w:t>
            </w:r>
          </w:p>
          <w:p w:rsidR="009E1CDA" w:rsidRDefault="009E1CDA" w:rsidP="00733AFA">
            <w:pPr>
              <w:jc w:val="center"/>
              <w:outlineLvl w:val="0"/>
              <w:rPr>
                <w:b/>
                <w:bCs/>
              </w:rPr>
            </w:pPr>
          </w:p>
          <w:p w:rsidR="009E1CDA" w:rsidRDefault="009E1CDA" w:rsidP="00733AFA">
            <w:pPr>
              <w:jc w:val="center"/>
              <w:outlineLvl w:val="0"/>
              <w:rPr>
                <w:b/>
                <w:bCs/>
              </w:rPr>
            </w:pPr>
          </w:p>
          <w:p w:rsidR="009E1CDA" w:rsidRDefault="009E1CDA" w:rsidP="00733AFA">
            <w:pPr>
              <w:jc w:val="center"/>
              <w:outlineLvl w:val="0"/>
              <w:rPr>
                <w:b/>
                <w:bCs/>
              </w:rPr>
            </w:pPr>
            <w:r>
              <w:rPr>
                <w:b/>
                <w:bCs/>
              </w:rPr>
              <w:t>4</w:t>
            </w:r>
          </w:p>
          <w:p w:rsidR="009E1CDA" w:rsidRDefault="009E1CDA" w:rsidP="00733AFA">
            <w:pPr>
              <w:jc w:val="center"/>
              <w:outlineLvl w:val="0"/>
              <w:rPr>
                <w:b/>
                <w:bCs/>
              </w:rPr>
            </w:pPr>
          </w:p>
          <w:p w:rsidR="009E1CDA" w:rsidRDefault="009E1CDA" w:rsidP="00733AFA">
            <w:pPr>
              <w:jc w:val="center"/>
              <w:outlineLvl w:val="0"/>
              <w:rPr>
                <w:b/>
                <w:bCs/>
              </w:rPr>
            </w:pPr>
          </w:p>
          <w:p w:rsidR="009E1CDA" w:rsidRDefault="009E1CDA" w:rsidP="00733AFA">
            <w:pPr>
              <w:jc w:val="center"/>
              <w:outlineLvl w:val="0"/>
              <w:rPr>
                <w:b/>
                <w:bCs/>
              </w:rPr>
            </w:pPr>
          </w:p>
          <w:p w:rsidR="009E1CDA" w:rsidRDefault="009E1CDA" w:rsidP="00733AFA">
            <w:pPr>
              <w:jc w:val="center"/>
              <w:outlineLvl w:val="0"/>
              <w:rPr>
                <w:b/>
                <w:bCs/>
              </w:rPr>
            </w:pPr>
          </w:p>
          <w:p w:rsidR="009E1CDA" w:rsidRDefault="009E1CDA" w:rsidP="00733AFA">
            <w:pPr>
              <w:jc w:val="center"/>
              <w:outlineLvl w:val="0"/>
              <w:rPr>
                <w:b/>
                <w:bCs/>
              </w:rPr>
            </w:pPr>
          </w:p>
          <w:p w:rsidR="009E1CDA" w:rsidRDefault="009E1CDA" w:rsidP="00733AF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047250" w:rsidRDefault="00047250" w:rsidP="00733AFA">
            <w:pPr>
              <w:jc w:val="both"/>
              <w:rPr>
                <w:b/>
                <w:bCs/>
              </w:rPr>
            </w:pPr>
            <w:r>
              <w:rPr>
                <w:b/>
                <w:bCs/>
              </w:rPr>
              <w:t>Лекция</w:t>
            </w:r>
          </w:p>
          <w:p w:rsidR="009E1CDA" w:rsidRPr="009E1CDA" w:rsidRDefault="009E1CDA" w:rsidP="009E1CDA">
            <w:pPr>
              <w:jc w:val="both"/>
            </w:pPr>
            <w:r w:rsidRPr="009E1CDA">
              <w:t xml:space="preserve">Этиология. Эпидемиология. Патогенез. Клиника. Специфические осложнения. Диагностика (клинико-эпидемиологическая, лабораторные методы исследования). </w:t>
            </w:r>
            <w:r>
              <w:t>Сестринский уход. Профилактика.</w:t>
            </w:r>
          </w:p>
          <w:p w:rsidR="00047250" w:rsidRDefault="00047250" w:rsidP="00733AFA">
            <w:pPr>
              <w:jc w:val="both"/>
              <w:rPr>
                <w:b/>
                <w:bCs/>
              </w:rPr>
            </w:pPr>
            <w:r>
              <w:rPr>
                <w:b/>
                <w:bCs/>
              </w:rPr>
              <w:t>Семинарское занятие</w:t>
            </w:r>
          </w:p>
          <w:p w:rsidR="009E1CDA" w:rsidRPr="009E1CDA" w:rsidRDefault="009E1CDA" w:rsidP="00733AFA">
            <w:pPr>
              <w:jc w:val="both"/>
              <w:rPr>
                <w:b/>
                <w:bCs/>
              </w:rPr>
            </w:pPr>
            <w:r w:rsidRPr="009E1CDA">
              <w:t>Разбор теоретического материала, заслушивание и обсуждение рефератов, тестирование.</w:t>
            </w:r>
          </w:p>
          <w:p w:rsidR="00047250" w:rsidRDefault="00047250" w:rsidP="00733AFA">
            <w:pPr>
              <w:jc w:val="both"/>
              <w:rPr>
                <w:b/>
                <w:bCs/>
              </w:rPr>
            </w:pPr>
            <w:r>
              <w:rPr>
                <w:b/>
                <w:bCs/>
              </w:rPr>
              <w:t>Практическое занятие</w:t>
            </w:r>
          </w:p>
          <w:p w:rsidR="009E1CDA" w:rsidRPr="009E1CDA" w:rsidRDefault="009E1CDA" w:rsidP="00733AFA">
            <w:pPr>
              <w:jc w:val="both"/>
            </w:pPr>
            <w:r w:rsidRPr="009E1CDA">
              <w:t>Разбор учебных историй болезни. Решение ситуационных задач. Выявление проблем пациента. Организация сестринского ухода. Противоэпидемические мероприятия в очаге. Алгоритмы выполнения сестринских манипуляций: забор материала на лабораторное исследование. Знакомство с инструкцией по применению антирабической вакцины.</w:t>
            </w:r>
          </w:p>
          <w:p w:rsidR="00047250" w:rsidRDefault="00047250" w:rsidP="00733AFA">
            <w:pPr>
              <w:jc w:val="both"/>
              <w:rPr>
                <w:b/>
                <w:bCs/>
              </w:rPr>
            </w:pPr>
            <w:r w:rsidRPr="00DB0642">
              <w:rPr>
                <w:b/>
                <w:bCs/>
                <w:u w:val="single"/>
              </w:rPr>
              <w:t>Самостоятельная работа</w:t>
            </w:r>
            <w:r>
              <w:rPr>
                <w:b/>
                <w:bCs/>
              </w:rPr>
              <w:t>:</w:t>
            </w:r>
          </w:p>
          <w:p w:rsidR="009E1CDA" w:rsidRPr="00136BA5" w:rsidRDefault="009E1CDA" w:rsidP="009E1CDA">
            <w:pPr>
              <w:rPr>
                <w:sz w:val="20"/>
                <w:szCs w:val="20"/>
              </w:rPr>
            </w:pPr>
            <w:r w:rsidRPr="00136BA5">
              <w:rPr>
                <w:sz w:val="20"/>
                <w:szCs w:val="20"/>
              </w:rPr>
              <w:t>-----изучение конспекта лекции по теме, материалов  учебника, периодической литературы (см ниже),  нормативных документов (см ниже),</w:t>
            </w:r>
          </w:p>
          <w:p w:rsidR="009E1CDA" w:rsidRPr="00136BA5" w:rsidRDefault="009E1CDA" w:rsidP="009E1CDA">
            <w:pPr>
              <w:rPr>
                <w:sz w:val="20"/>
                <w:szCs w:val="20"/>
              </w:rPr>
            </w:pPr>
            <w:r w:rsidRPr="00136BA5">
              <w:rPr>
                <w:sz w:val="20"/>
                <w:szCs w:val="20"/>
              </w:rPr>
              <w:t>----заполнение словаря терминов и понятий темы,</w:t>
            </w:r>
          </w:p>
          <w:p w:rsidR="009E1CDA" w:rsidRPr="00136BA5" w:rsidRDefault="009E1CDA" w:rsidP="009E1CDA">
            <w:pPr>
              <w:rPr>
                <w:sz w:val="20"/>
                <w:szCs w:val="20"/>
              </w:rPr>
            </w:pPr>
            <w:r w:rsidRPr="00136BA5">
              <w:rPr>
                <w:sz w:val="20"/>
                <w:szCs w:val="20"/>
              </w:rPr>
              <w:t>------подготовка реферата статьи  «Сибирская язва» на тему: «Карантинные мероприятия»;</w:t>
            </w:r>
          </w:p>
          <w:p w:rsidR="009E1CDA" w:rsidRPr="00136BA5" w:rsidRDefault="009E1CDA" w:rsidP="009E1CDA">
            <w:pPr>
              <w:rPr>
                <w:sz w:val="20"/>
                <w:szCs w:val="20"/>
              </w:rPr>
            </w:pPr>
            <w:r w:rsidRPr="00136BA5">
              <w:rPr>
                <w:sz w:val="20"/>
                <w:szCs w:val="20"/>
              </w:rPr>
              <w:t>----изучение нормативного документа  Приказ МЗ РФ № 51н. (прививки по эпидпоказаниям);</w:t>
            </w:r>
          </w:p>
          <w:p w:rsidR="009E1CDA" w:rsidRPr="00136BA5" w:rsidRDefault="009E1CDA" w:rsidP="009E1CDA">
            <w:pPr>
              <w:rPr>
                <w:sz w:val="20"/>
                <w:szCs w:val="20"/>
              </w:rPr>
            </w:pPr>
            <w:r w:rsidRPr="00136BA5">
              <w:rPr>
                <w:sz w:val="20"/>
                <w:szCs w:val="20"/>
              </w:rPr>
              <w:t xml:space="preserve">--- составление плана консультирования укушенного пациента по вопросам антирабической </w:t>
            </w:r>
          </w:p>
          <w:p w:rsidR="009E1CDA" w:rsidRPr="00136BA5" w:rsidRDefault="009E1CDA" w:rsidP="009E1CDA">
            <w:pPr>
              <w:rPr>
                <w:sz w:val="20"/>
                <w:szCs w:val="20"/>
              </w:rPr>
            </w:pPr>
            <w:r w:rsidRPr="00136BA5">
              <w:rPr>
                <w:sz w:val="20"/>
                <w:szCs w:val="20"/>
              </w:rPr>
              <w:t xml:space="preserve">     иммунотерапии;</w:t>
            </w:r>
          </w:p>
          <w:p w:rsidR="009E1CDA" w:rsidRPr="00136BA5" w:rsidRDefault="009E1CDA" w:rsidP="009E1CDA">
            <w:pPr>
              <w:rPr>
                <w:sz w:val="20"/>
                <w:szCs w:val="20"/>
              </w:rPr>
            </w:pPr>
            <w:r w:rsidRPr="00136BA5">
              <w:rPr>
                <w:sz w:val="20"/>
                <w:szCs w:val="20"/>
              </w:rPr>
              <w:t>----составление сравнительной  карантинных мероприятий при сибирской язве;</w:t>
            </w:r>
          </w:p>
          <w:p w:rsidR="009E1CDA" w:rsidRDefault="009E1CDA" w:rsidP="009E1CDA">
            <w:pPr>
              <w:rPr>
                <w:sz w:val="20"/>
                <w:szCs w:val="20"/>
              </w:rPr>
            </w:pPr>
            <w:r w:rsidRPr="00136BA5">
              <w:rPr>
                <w:sz w:val="20"/>
                <w:szCs w:val="20"/>
              </w:rPr>
              <w:t>----составление плана консультации по фармакотерапии  инфекционного заболевания по назначению врача;</w:t>
            </w:r>
          </w:p>
          <w:p w:rsidR="009E1CDA" w:rsidRPr="009E1CDA" w:rsidRDefault="009E1CDA" w:rsidP="009E1CDA">
            <w:pPr>
              <w:jc w:val="center"/>
              <w:rPr>
                <w:bCs/>
                <w:u w:val="single"/>
              </w:rPr>
            </w:pPr>
            <w:r w:rsidRPr="009E1CDA">
              <w:rPr>
                <w:bCs/>
                <w:u w:val="single"/>
              </w:rPr>
              <w:t>Методическое обеспечение:</w:t>
            </w:r>
          </w:p>
          <w:p w:rsidR="009E1CDA" w:rsidRPr="00136BA5" w:rsidRDefault="009E1CDA" w:rsidP="009E1CDA">
            <w:pPr>
              <w:rPr>
                <w:bCs/>
                <w:sz w:val="20"/>
                <w:szCs w:val="20"/>
              </w:rPr>
            </w:pPr>
            <w:r w:rsidRPr="00136BA5">
              <w:rPr>
                <w:rFonts w:ascii="Bookman Old Style" w:hAnsi="Bookman Old Style"/>
                <w:bCs/>
                <w:sz w:val="20"/>
                <w:szCs w:val="20"/>
              </w:rPr>
              <w:t xml:space="preserve">Учебник В.А.Малова «Сестринское дело при инфекционных заболеваниях»,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460E05">
              <w:rPr>
                <w:bCs/>
                <w:sz w:val="20"/>
                <w:szCs w:val="20"/>
              </w:rPr>
              <w:t>7</w:t>
            </w:r>
            <w:r>
              <w:rPr>
                <w:bCs/>
                <w:sz w:val="20"/>
                <w:szCs w:val="20"/>
              </w:rPr>
              <w:t xml:space="preserve"> </w:t>
            </w:r>
            <w:r w:rsidRPr="00136BA5">
              <w:rPr>
                <w:bCs/>
                <w:sz w:val="20"/>
                <w:szCs w:val="20"/>
              </w:rPr>
              <w:t>г.</w:t>
            </w:r>
          </w:p>
          <w:p w:rsidR="009E1CDA" w:rsidRPr="00136BA5" w:rsidRDefault="009E1CDA" w:rsidP="009E1CDA">
            <w:pPr>
              <w:rPr>
                <w:bCs/>
                <w:sz w:val="20"/>
                <w:szCs w:val="20"/>
              </w:rPr>
            </w:pPr>
            <w:r w:rsidRPr="00136BA5">
              <w:rPr>
                <w:bCs/>
                <w:sz w:val="20"/>
                <w:szCs w:val="20"/>
              </w:rPr>
              <w:t>Учебник В.А.Малова, Е.Я. Маловой «Инфекционные болезни с курсом ВИЧ-инфекции и эпидемиологии»,</w:t>
            </w:r>
            <w:r w:rsidRPr="00136BA5">
              <w:rPr>
                <w:rFonts w:ascii="Bookman Old Style" w:hAnsi="Bookman Old Style"/>
                <w:bCs/>
                <w:sz w:val="20"/>
                <w:szCs w:val="20"/>
              </w:rPr>
              <w:t xml:space="preserve"> М., </w:t>
            </w:r>
            <w:r w:rsidRPr="00136BA5">
              <w:rPr>
                <w:rFonts w:ascii="Bookman Old Style" w:hAnsi="Bookman Old Style"/>
                <w:bCs/>
                <w:sz w:val="20"/>
                <w:szCs w:val="20"/>
                <w:lang w:val="en-US"/>
              </w:rPr>
              <w:t>Academia</w:t>
            </w:r>
            <w:r w:rsidRPr="00136BA5">
              <w:rPr>
                <w:rFonts w:ascii="Bookman Old Style" w:hAnsi="Bookman Old Style"/>
                <w:bCs/>
                <w:sz w:val="20"/>
                <w:szCs w:val="20"/>
              </w:rPr>
              <w:t xml:space="preserve">, </w:t>
            </w:r>
            <w:r w:rsidRPr="00136BA5">
              <w:rPr>
                <w:bCs/>
                <w:sz w:val="20"/>
                <w:szCs w:val="20"/>
              </w:rPr>
              <w:t>20</w:t>
            </w:r>
            <w:r>
              <w:rPr>
                <w:bCs/>
                <w:sz w:val="20"/>
                <w:szCs w:val="20"/>
              </w:rPr>
              <w:t>1</w:t>
            </w:r>
            <w:r w:rsidR="00460E05">
              <w:rPr>
                <w:bCs/>
                <w:sz w:val="20"/>
                <w:szCs w:val="20"/>
              </w:rPr>
              <w:t>7</w:t>
            </w:r>
            <w:r>
              <w:rPr>
                <w:bCs/>
                <w:sz w:val="20"/>
                <w:szCs w:val="20"/>
              </w:rPr>
              <w:t xml:space="preserve"> </w:t>
            </w:r>
            <w:r w:rsidRPr="00136BA5">
              <w:rPr>
                <w:bCs/>
                <w:sz w:val="20"/>
                <w:szCs w:val="20"/>
              </w:rPr>
              <w:t>г.</w:t>
            </w:r>
          </w:p>
          <w:p w:rsidR="009E1CDA" w:rsidRPr="00136BA5" w:rsidRDefault="009E1CDA" w:rsidP="009E1CDA">
            <w:pPr>
              <w:rPr>
                <w:bCs/>
                <w:sz w:val="20"/>
                <w:szCs w:val="20"/>
              </w:rPr>
            </w:pPr>
            <w:r w:rsidRPr="00136BA5">
              <w:rPr>
                <w:bCs/>
                <w:sz w:val="20"/>
                <w:szCs w:val="20"/>
              </w:rPr>
              <w:t>323-ФЗ «Об основах охраны  здоровья граждан в РФ» от 23.11.2011г.</w:t>
            </w:r>
          </w:p>
          <w:p w:rsidR="009E1CDA" w:rsidRPr="00136BA5" w:rsidRDefault="009E1CDA" w:rsidP="009E1CDA">
            <w:pPr>
              <w:jc w:val="both"/>
              <w:rPr>
                <w:color w:val="000000"/>
                <w:sz w:val="20"/>
                <w:szCs w:val="20"/>
              </w:rPr>
            </w:pPr>
            <w:r w:rsidRPr="00136BA5">
              <w:rPr>
                <w:color w:val="000000"/>
                <w:sz w:val="20"/>
                <w:szCs w:val="20"/>
              </w:rPr>
              <w:t>Методические указания «Техника сбора и транспортировка биоматериалов в микробиологические лаборатории МУ 4.2.2039-05.</w:t>
            </w:r>
          </w:p>
          <w:p w:rsidR="009E1CDA" w:rsidRPr="00136BA5" w:rsidRDefault="009E1CDA" w:rsidP="009E1CDA">
            <w:pPr>
              <w:rPr>
                <w:sz w:val="20"/>
                <w:szCs w:val="20"/>
              </w:rPr>
            </w:pPr>
            <w:r w:rsidRPr="00136BA5">
              <w:rPr>
                <w:sz w:val="20"/>
                <w:szCs w:val="20"/>
              </w:rPr>
              <w:t>«Медицинская сестра»  №7-201</w:t>
            </w:r>
            <w:r>
              <w:rPr>
                <w:sz w:val="20"/>
                <w:szCs w:val="20"/>
              </w:rPr>
              <w:t>6</w:t>
            </w:r>
            <w:r w:rsidRPr="00136BA5">
              <w:rPr>
                <w:sz w:val="20"/>
                <w:szCs w:val="20"/>
              </w:rPr>
              <w:t>г., стр. 14  «Сибирская язва» Е.Г. Симонова</w:t>
            </w:r>
          </w:p>
          <w:p w:rsidR="00EA27DE" w:rsidRPr="00EA27DE" w:rsidRDefault="009E1CDA" w:rsidP="009E1CDA">
            <w:pPr>
              <w:jc w:val="both"/>
              <w:rPr>
                <w:bCs/>
                <w:sz w:val="20"/>
                <w:szCs w:val="20"/>
              </w:rPr>
            </w:pPr>
            <w:r w:rsidRPr="00136BA5">
              <w:rPr>
                <w:bCs/>
                <w:sz w:val="20"/>
                <w:szCs w:val="20"/>
              </w:rPr>
              <w:t>Электронная библиотечная система «Консультант студента»</w:t>
            </w:r>
            <w:r w:rsidR="002A1C11">
              <w:rPr>
                <w:bCs/>
                <w:sz w:val="20"/>
                <w:szCs w:val="20"/>
              </w:rPr>
              <w:t>.</w:t>
            </w:r>
          </w:p>
        </w:tc>
      </w:tr>
      <w:tr w:rsidR="00EA27D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EA27DE" w:rsidRDefault="00EA27DE" w:rsidP="00733AFA">
            <w:pPr>
              <w:outlineLvl w:val="0"/>
              <w:rPr>
                <w:b/>
                <w:bCs/>
                <w:u w:val="single"/>
              </w:rPr>
            </w:pPr>
          </w:p>
          <w:p w:rsidR="00EA27DE" w:rsidRDefault="00EA27DE" w:rsidP="00733AFA">
            <w:pPr>
              <w:outlineLvl w:val="0"/>
              <w:rPr>
                <w:b/>
                <w:bCs/>
                <w:u w:val="single"/>
              </w:rPr>
            </w:pPr>
            <w:r w:rsidRPr="00163166">
              <w:rPr>
                <w:b/>
                <w:bCs/>
                <w:u w:val="single"/>
              </w:rPr>
              <w:t xml:space="preserve">Раздел </w:t>
            </w:r>
            <w:r>
              <w:rPr>
                <w:b/>
                <w:bCs/>
                <w:u w:val="single"/>
              </w:rPr>
              <w:t>4</w:t>
            </w:r>
            <w:r w:rsidRPr="00163166">
              <w:rPr>
                <w:b/>
                <w:bCs/>
                <w:u w:val="single"/>
              </w:rPr>
              <w:t>. Сестринск</w:t>
            </w:r>
            <w:r w:rsidR="0027546B">
              <w:rPr>
                <w:b/>
                <w:bCs/>
                <w:u w:val="single"/>
              </w:rPr>
              <w:t>ая</w:t>
            </w:r>
            <w:r w:rsidRPr="00163166">
              <w:rPr>
                <w:b/>
                <w:bCs/>
                <w:u w:val="single"/>
              </w:rPr>
              <w:t xml:space="preserve"> </w:t>
            </w:r>
            <w:r w:rsidR="0027546B">
              <w:rPr>
                <w:b/>
                <w:bCs/>
                <w:u w:val="single"/>
              </w:rPr>
              <w:t>помощь</w:t>
            </w:r>
            <w:r w:rsidRPr="00163166">
              <w:rPr>
                <w:b/>
                <w:bCs/>
                <w:u w:val="single"/>
              </w:rPr>
              <w:t xml:space="preserve"> </w:t>
            </w:r>
            <w:r>
              <w:rPr>
                <w:b/>
                <w:bCs/>
                <w:u w:val="single"/>
              </w:rPr>
              <w:t>в хирургии</w:t>
            </w:r>
          </w:p>
          <w:p w:rsidR="00EA27DE" w:rsidRPr="00163166" w:rsidRDefault="00EA27DE" w:rsidP="00733AFA">
            <w:pPr>
              <w:outlineLvl w:val="0"/>
              <w:rPr>
                <w:b/>
                <w:bCs/>
                <w:u w:val="single"/>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A27DE" w:rsidRDefault="00EA27DE" w:rsidP="00733AFA">
            <w:pPr>
              <w:jc w:val="center"/>
              <w:outlineLvl w:val="0"/>
              <w:rPr>
                <w:b/>
                <w:bCs/>
              </w:rPr>
            </w:pPr>
          </w:p>
          <w:p w:rsidR="00EA27DE" w:rsidRDefault="00EA27DE" w:rsidP="00EA27DE">
            <w:pPr>
              <w:jc w:val="center"/>
              <w:outlineLvl w:val="0"/>
              <w:rPr>
                <w:b/>
                <w:bCs/>
              </w:rPr>
            </w:pPr>
            <w:r>
              <w:rPr>
                <w:b/>
                <w:bCs/>
              </w:rPr>
              <w:t>173</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EA27DE" w:rsidRDefault="00EA27DE" w:rsidP="00733AFA">
            <w:pPr>
              <w:jc w:val="both"/>
              <w:rPr>
                <w:b/>
                <w:bCs/>
              </w:rPr>
            </w:pPr>
          </w:p>
        </w:tc>
      </w:tr>
      <w:tr w:rsidR="00EA27D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EA27DE" w:rsidRPr="00DB0642" w:rsidRDefault="00EA27DE" w:rsidP="00EA27DE">
            <w:pPr>
              <w:outlineLvl w:val="0"/>
              <w:rPr>
                <w:b/>
                <w:bCs/>
              </w:rPr>
            </w:pPr>
            <w:r>
              <w:rPr>
                <w:b/>
                <w:bCs/>
              </w:rPr>
              <w:t>4.1. Понятие о хирургии и хирургических заболеваниях.</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A27DE" w:rsidRDefault="00EA27DE" w:rsidP="00182D21">
            <w:pPr>
              <w:jc w:val="center"/>
              <w:outlineLvl w:val="0"/>
              <w:rPr>
                <w:b/>
                <w:bCs/>
              </w:rPr>
            </w:pPr>
            <w:r>
              <w:rPr>
                <w:b/>
                <w:bCs/>
              </w:rPr>
              <w:t>2</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EA27DE" w:rsidRDefault="00EA27DE" w:rsidP="00733AFA">
            <w:pPr>
              <w:jc w:val="both"/>
              <w:rPr>
                <w:b/>
                <w:bCs/>
              </w:rPr>
            </w:pPr>
          </w:p>
        </w:tc>
      </w:tr>
      <w:tr w:rsidR="00EA27D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EA27DE" w:rsidRPr="00D373EC" w:rsidRDefault="00EA27DE" w:rsidP="00182D21">
            <w:pPr>
              <w:outlineLvl w:val="0"/>
              <w:rPr>
                <w:b/>
                <w:bCs/>
              </w:rPr>
            </w:pPr>
            <w:r w:rsidRPr="00D373EC">
              <w:rPr>
                <w:b/>
              </w:rPr>
              <w:t xml:space="preserve">Тема </w:t>
            </w:r>
            <w:r w:rsidR="00182D21">
              <w:rPr>
                <w:b/>
              </w:rPr>
              <w:t>4</w:t>
            </w:r>
            <w:r w:rsidRPr="00D373EC">
              <w:rPr>
                <w:b/>
              </w:rPr>
              <w:t xml:space="preserve">.1.1. </w:t>
            </w:r>
            <w:r w:rsidRPr="00D373EC">
              <w:t xml:space="preserve"> </w:t>
            </w:r>
            <w:r>
              <w:t xml:space="preserve">Введение. </w:t>
            </w:r>
            <w:r w:rsidR="00182D21">
              <w:t>История развития хирургии. Оперативная хирургическая техника.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A27DE" w:rsidRDefault="00EA27DE" w:rsidP="00733AFA">
            <w:pPr>
              <w:jc w:val="center"/>
              <w:outlineLvl w:val="0"/>
              <w:rPr>
                <w:b/>
                <w:bCs/>
              </w:rPr>
            </w:pPr>
            <w:r>
              <w:rPr>
                <w:b/>
                <w:bCs/>
              </w:rPr>
              <w:t>2</w:t>
            </w:r>
          </w:p>
          <w:p w:rsidR="00EA27DE" w:rsidRDefault="00EA27DE" w:rsidP="00733AFA">
            <w:pPr>
              <w:jc w:val="center"/>
              <w:outlineLvl w:val="0"/>
              <w:rPr>
                <w:b/>
                <w:bCs/>
              </w:rPr>
            </w:pPr>
          </w:p>
          <w:p w:rsidR="00EA27DE" w:rsidRDefault="00EA27DE" w:rsidP="00733AFA">
            <w:pPr>
              <w:jc w:val="center"/>
              <w:outlineLvl w:val="0"/>
              <w:rPr>
                <w:b/>
                <w:bCs/>
              </w:rPr>
            </w:pPr>
          </w:p>
          <w:p w:rsidR="00182D21" w:rsidRDefault="00182D21" w:rsidP="00733AFA">
            <w:pPr>
              <w:jc w:val="center"/>
              <w:outlineLvl w:val="0"/>
              <w:rPr>
                <w:b/>
                <w:bCs/>
              </w:rPr>
            </w:pPr>
          </w:p>
          <w:p w:rsidR="00182D21" w:rsidRDefault="00182D21" w:rsidP="00733AFA">
            <w:pPr>
              <w:jc w:val="center"/>
              <w:outlineLvl w:val="0"/>
              <w:rPr>
                <w:b/>
                <w:bCs/>
              </w:rPr>
            </w:pPr>
          </w:p>
          <w:p w:rsidR="00182D21" w:rsidRDefault="00182D21" w:rsidP="00733AFA">
            <w:pPr>
              <w:jc w:val="center"/>
              <w:outlineLvl w:val="0"/>
              <w:rPr>
                <w:b/>
                <w:bCs/>
              </w:rPr>
            </w:pPr>
          </w:p>
          <w:p w:rsidR="00182D21" w:rsidRDefault="00182D21" w:rsidP="00733AFA">
            <w:pPr>
              <w:jc w:val="center"/>
              <w:outlineLvl w:val="0"/>
              <w:rPr>
                <w:b/>
                <w:bCs/>
              </w:rPr>
            </w:pPr>
          </w:p>
          <w:p w:rsidR="00182D21" w:rsidRDefault="00182D21" w:rsidP="00733AFA">
            <w:pPr>
              <w:jc w:val="center"/>
              <w:outlineLvl w:val="0"/>
              <w:rPr>
                <w:b/>
                <w:bCs/>
              </w:rPr>
            </w:pPr>
          </w:p>
          <w:p w:rsidR="00182D21" w:rsidRDefault="00182D21" w:rsidP="00733AFA">
            <w:pPr>
              <w:jc w:val="center"/>
              <w:outlineLvl w:val="0"/>
              <w:rPr>
                <w:b/>
                <w:bCs/>
              </w:rPr>
            </w:pPr>
          </w:p>
          <w:p w:rsidR="00EA27DE" w:rsidRDefault="00EA27DE" w:rsidP="00733AFA">
            <w:pPr>
              <w:jc w:val="center"/>
              <w:outlineLvl w:val="0"/>
              <w:rPr>
                <w:b/>
                <w:bCs/>
              </w:rPr>
            </w:pPr>
            <w:r>
              <w:rPr>
                <w:b/>
                <w:bCs/>
              </w:rPr>
              <w:t>1</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EA27DE" w:rsidRDefault="00182D21" w:rsidP="00733AFA">
            <w:pPr>
              <w:jc w:val="both"/>
              <w:rPr>
                <w:b/>
                <w:bCs/>
              </w:rPr>
            </w:pPr>
            <w:r>
              <w:rPr>
                <w:b/>
                <w:bCs/>
              </w:rPr>
              <w:t>Лекция</w:t>
            </w:r>
          </w:p>
          <w:p w:rsidR="00182D21" w:rsidRPr="00182D21" w:rsidRDefault="00182D21" w:rsidP="00182D21">
            <w:pPr>
              <w:jc w:val="both"/>
            </w:pPr>
            <w:r w:rsidRPr="00182D21">
              <w:t xml:space="preserve">Понятие о хирургии как о науке, этапы её развития в целом и в России в частности, основные вехи. Роль Н.И. Пирогова,  А.А. Вишневского и других в становлении и развитии хирургии в России. Организация хирургической службы в России. Хирургическая деятельность медицинской сестры: в поликлинике, хирургическом стационаре, операционном блоке и перевязочной. Понятие о хирургическом инструментарии, деление его на общий и специальный. Основные группы общехирургического инструментария. Наборы инструментов для основных видов операций. </w:t>
            </w:r>
          </w:p>
          <w:p w:rsidR="00182D21" w:rsidRDefault="00182D21" w:rsidP="00733AFA">
            <w:pPr>
              <w:jc w:val="both"/>
              <w:rPr>
                <w:bCs/>
              </w:rPr>
            </w:pPr>
            <w:r>
              <w:rPr>
                <w:b/>
                <w:bCs/>
                <w:u w:val="single"/>
              </w:rPr>
              <w:t>Самостоятельная работа:</w:t>
            </w:r>
          </w:p>
          <w:p w:rsidR="00182D21" w:rsidRPr="001D53DB" w:rsidRDefault="00182D21" w:rsidP="00182D21">
            <w:r w:rsidRPr="001D53DB">
              <w:t>- работа над проблемными вопросами лекции</w:t>
            </w:r>
          </w:p>
          <w:p w:rsidR="00182D21" w:rsidRPr="001D53DB" w:rsidRDefault="00182D21" w:rsidP="00182D21">
            <w:r w:rsidRPr="001D53DB">
              <w:t>- подготовка сообщений на темы «Роль Пирогова Н.И. в развитии хирургии в России», «Организация хирургической помощи в России».</w:t>
            </w:r>
          </w:p>
          <w:p w:rsidR="00182D21" w:rsidRPr="001D53DB" w:rsidRDefault="00182D21" w:rsidP="00182D21">
            <w:r w:rsidRPr="001D53DB">
              <w:t xml:space="preserve">  Методическое обеспечение:</w:t>
            </w:r>
          </w:p>
          <w:p w:rsidR="00182D21" w:rsidRPr="001D53DB" w:rsidRDefault="00182D21" w:rsidP="00182D21">
            <w:r w:rsidRPr="001D53DB">
              <w:t>Э.Д. Рубан « Хирургия»  2016 г.</w:t>
            </w:r>
          </w:p>
          <w:p w:rsidR="00182D21" w:rsidRPr="001D53DB" w:rsidRDefault="00182D21" w:rsidP="00182D21">
            <w:r w:rsidRPr="001D53DB">
              <w:t>А.И. Ковалев «Хирургия» Москва 20</w:t>
            </w:r>
            <w:r w:rsidR="00ED1501">
              <w:t>20</w:t>
            </w:r>
            <w:r w:rsidRPr="001D53DB">
              <w:t>г.</w:t>
            </w:r>
          </w:p>
          <w:p w:rsidR="00182D21" w:rsidRPr="001D53DB" w:rsidRDefault="00182D21" w:rsidP="00182D21">
            <w:r w:rsidRPr="001D53DB">
              <w:t>В.Ф.Пряхин «Хирургия» Москва 20</w:t>
            </w:r>
            <w:r w:rsidR="00ED1501">
              <w:t>20</w:t>
            </w:r>
            <w:r w:rsidRPr="001D53DB">
              <w:t xml:space="preserve"> г.</w:t>
            </w:r>
          </w:p>
          <w:p w:rsidR="00182D21" w:rsidRPr="00182D21" w:rsidRDefault="00182D21" w:rsidP="00182D21">
            <w:pPr>
              <w:jc w:val="both"/>
              <w:rPr>
                <w:bCs/>
              </w:rPr>
            </w:pPr>
            <w:r w:rsidRPr="001D53DB">
              <w:t>Электронная библиотечная система «Консультант студента».</w:t>
            </w:r>
          </w:p>
        </w:tc>
      </w:tr>
      <w:tr w:rsidR="005163B8"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5163B8" w:rsidRPr="00D373EC" w:rsidRDefault="005163B8" w:rsidP="00182D21">
            <w:pPr>
              <w:outlineLvl w:val="0"/>
              <w:rPr>
                <w:b/>
              </w:rPr>
            </w:pPr>
            <w:r>
              <w:rPr>
                <w:b/>
              </w:rPr>
              <w:t>4.2. Элементы хирургической деятельности.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163B8" w:rsidRDefault="005163B8" w:rsidP="00733AFA">
            <w:pPr>
              <w:jc w:val="center"/>
              <w:outlineLvl w:val="0"/>
              <w:rPr>
                <w:b/>
                <w:bCs/>
              </w:rPr>
            </w:pPr>
            <w:r>
              <w:rPr>
                <w:b/>
                <w:bCs/>
              </w:rPr>
              <w:t>61</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5163B8" w:rsidRPr="005163B8" w:rsidRDefault="005163B8" w:rsidP="00733AFA">
            <w:pPr>
              <w:jc w:val="both"/>
              <w:rPr>
                <w:bCs/>
              </w:rPr>
            </w:pPr>
          </w:p>
        </w:tc>
      </w:tr>
      <w:tr w:rsidR="005163B8"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5163B8" w:rsidRDefault="008023FF" w:rsidP="008023FF">
            <w:pPr>
              <w:outlineLvl w:val="0"/>
              <w:rPr>
                <w:b/>
              </w:rPr>
            </w:pPr>
            <w:r w:rsidRPr="00D373EC">
              <w:rPr>
                <w:b/>
              </w:rPr>
              <w:t xml:space="preserve">Тема </w:t>
            </w:r>
            <w:r>
              <w:rPr>
                <w:b/>
              </w:rPr>
              <w:t>4</w:t>
            </w:r>
            <w:r w:rsidRPr="00D373EC">
              <w:rPr>
                <w:b/>
              </w:rPr>
              <w:t>.</w:t>
            </w:r>
            <w:r>
              <w:rPr>
                <w:b/>
              </w:rPr>
              <w:t>2</w:t>
            </w:r>
            <w:r w:rsidRPr="00D373EC">
              <w:rPr>
                <w:b/>
              </w:rPr>
              <w:t xml:space="preserve">.1. </w:t>
            </w:r>
            <w:r w:rsidRPr="00D373EC">
              <w:t xml:space="preserve"> </w:t>
            </w:r>
            <w:r>
              <w:t>Профилактика ВБИ. Асептика и антисептика.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163B8" w:rsidRDefault="000755C6" w:rsidP="00733AFA">
            <w:pPr>
              <w:jc w:val="center"/>
              <w:outlineLvl w:val="0"/>
              <w:rPr>
                <w:b/>
                <w:bCs/>
              </w:rPr>
            </w:pPr>
            <w:r>
              <w:rPr>
                <w:b/>
                <w:bCs/>
              </w:rPr>
              <w:t>2</w:t>
            </w:r>
          </w:p>
          <w:p w:rsidR="00A06F4E" w:rsidRDefault="00A06F4E" w:rsidP="00733AFA">
            <w:pPr>
              <w:jc w:val="center"/>
              <w:outlineLvl w:val="0"/>
              <w:rPr>
                <w:b/>
                <w:bCs/>
              </w:rPr>
            </w:pPr>
            <w:r>
              <w:rPr>
                <w:b/>
                <w:bCs/>
              </w:rPr>
              <w:t>6</w:t>
            </w:r>
          </w:p>
          <w:p w:rsidR="000755C6" w:rsidRDefault="000755C6" w:rsidP="00733AFA">
            <w:pPr>
              <w:jc w:val="center"/>
              <w:outlineLvl w:val="0"/>
              <w:rPr>
                <w:b/>
                <w:bCs/>
              </w:rPr>
            </w:pPr>
          </w:p>
          <w:p w:rsidR="000755C6" w:rsidRDefault="000755C6" w:rsidP="00733AFA">
            <w:pPr>
              <w:jc w:val="center"/>
              <w:outlineLvl w:val="0"/>
              <w:rPr>
                <w:b/>
                <w:bCs/>
              </w:rPr>
            </w:pPr>
          </w:p>
          <w:p w:rsidR="000755C6" w:rsidRDefault="000755C6" w:rsidP="00733AFA">
            <w:pPr>
              <w:jc w:val="center"/>
              <w:outlineLvl w:val="0"/>
              <w:rPr>
                <w:b/>
                <w:bCs/>
              </w:rPr>
            </w:pPr>
          </w:p>
          <w:p w:rsidR="000755C6" w:rsidRDefault="000755C6" w:rsidP="00733AFA">
            <w:pPr>
              <w:jc w:val="center"/>
              <w:outlineLvl w:val="0"/>
              <w:rPr>
                <w:b/>
                <w:bCs/>
              </w:rPr>
            </w:pPr>
          </w:p>
          <w:p w:rsidR="000755C6" w:rsidRDefault="000755C6" w:rsidP="00733AFA">
            <w:pPr>
              <w:jc w:val="center"/>
              <w:outlineLvl w:val="0"/>
              <w:rPr>
                <w:b/>
                <w:bCs/>
              </w:rPr>
            </w:pPr>
          </w:p>
          <w:p w:rsidR="000755C6" w:rsidRDefault="000755C6" w:rsidP="00733AFA">
            <w:pPr>
              <w:jc w:val="center"/>
              <w:outlineLvl w:val="0"/>
              <w:rPr>
                <w:b/>
                <w:bCs/>
              </w:rPr>
            </w:pPr>
          </w:p>
          <w:p w:rsidR="000755C6" w:rsidRDefault="000755C6" w:rsidP="00733AFA">
            <w:pPr>
              <w:jc w:val="center"/>
              <w:outlineLvl w:val="0"/>
              <w:rPr>
                <w:b/>
                <w:bCs/>
              </w:rPr>
            </w:pPr>
          </w:p>
          <w:p w:rsidR="000755C6" w:rsidRDefault="000755C6" w:rsidP="00733AFA">
            <w:pPr>
              <w:jc w:val="center"/>
              <w:outlineLvl w:val="0"/>
              <w:rPr>
                <w:b/>
                <w:bCs/>
              </w:rPr>
            </w:pPr>
          </w:p>
          <w:p w:rsidR="000755C6" w:rsidRDefault="000755C6" w:rsidP="00733AFA">
            <w:pPr>
              <w:jc w:val="center"/>
              <w:outlineLvl w:val="0"/>
              <w:rPr>
                <w:b/>
                <w:bCs/>
              </w:rPr>
            </w:pPr>
          </w:p>
          <w:p w:rsidR="000755C6" w:rsidRDefault="000755C6" w:rsidP="00733AFA">
            <w:pPr>
              <w:jc w:val="center"/>
              <w:outlineLvl w:val="0"/>
              <w:rPr>
                <w:b/>
                <w:bCs/>
              </w:rPr>
            </w:pPr>
          </w:p>
          <w:p w:rsidR="000755C6" w:rsidRDefault="000755C6" w:rsidP="00733AFA">
            <w:pPr>
              <w:jc w:val="center"/>
              <w:outlineLvl w:val="0"/>
              <w:rPr>
                <w:b/>
                <w:bCs/>
              </w:rPr>
            </w:pPr>
          </w:p>
          <w:p w:rsidR="000755C6" w:rsidRDefault="000755C6" w:rsidP="00733AFA">
            <w:pPr>
              <w:jc w:val="center"/>
              <w:outlineLvl w:val="0"/>
              <w:rPr>
                <w:b/>
                <w:bCs/>
              </w:rPr>
            </w:pPr>
          </w:p>
          <w:p w:rsidR="000755C6" w:rsidRDefault="000755C6" w:rsidP="00733AFA">
            <w:pPr>
              <w:jc w:val="center"/>
              <w:outlineLvl w:val="0"/>
              <w:rPr>
                <w:b/>
                <w:bCs/>
              </w:rPr>
            </w:pPr>
          </w:p>
          <w:p w:rsidR="000755C6" w:rsidRDefault="000755C6" w:rsidP="00733AFA">
            <w:pPr>
              <w:jc w:val="center"/>
              <w:outlineLvl w:val="0"/>
              <w:rPr>
                <w:b/>
                <w:bCs/>
              </w:rPr>
            </w:pPr>
          </w:p>
          <w:p w:rsidR="00A06F4E" w:rsidRDefault="00A06F4E" w:rsidP="00733AF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5163B8" w:rsidRDefault="005163B8" w:rsidP="005163B8">
            <w:pPr>
              <w:jc w:val="both"/>
              <w:rPr>
                <w:b/>
                <w:bCs/>
              </w:rPr>
            </w:pPr>
            <w:r>
              <w:rPr>
                <w:b/>
                <w:bCs/>
              </w:rPr>
              <w:t>Лекция</w:t>
            </w:r>
          </w:p>
          <w:p w:rsidR="00A06F4E" w:rsidRDefault="00A06F4E" w:rsidP="00A06F4E">
            <w:pPr>
              <w:jc w:val="both"/>
              <w:rPr>
                <w:b/>
                <w:bCs/>
              </w:rPr>
            </w:pPr>
            <w:r>
              <w:rPr>
                <w:b/>
                <w:bCs/>
              </w:rPr>
              <w:t>Практическое занятие</w:t>
            </w:r>
          </w:p>
          <w:p w:rsidR="000755C6" w:rsidRPr="000755C6" w:rsidRDefault="000755C6" w:rsidP="000755C6">
            <w:pPr>
              <w:jc w:val="both"/>
            </w:pPr>
            <w:r w:rsidRPr="000755C6">
              <w:t>Определение терминов «асептика» и «антисептика». Санитарно-эпидемиологический режим МО. Требования к личной гигиене медперсонала. Определение понятий «дезинфекция « и «стерилизация».  Основные виды и методы дезинфекции и стерилизации, их характеристика. Устройство, принципы работы  автоклава, сухожарового шкафа, понятие о технике безопасности.</w:t>
            </w:r>
          </w:p>
          <w:p w:rsidR="000755C6" w:rsidRPr="000755C6" w:rsidRDefault="000755C6" w:rsidP="000755C6">
            <w:pPr>
              <w:jc w:val="both"/>
            </w:pPr>
            <w:r w:rsidRPr="000755C6">
              <w:t xml:space="preserve"> Роль микробной флоры в развитии инфекции. Пути проникновения инфекции в рану (экзогенный, эндогенный). Методы профилактики экзогенной и эндогенной инфекции. Основные группы химических антисептических средств и способы их применения. Методы стерилизации шовного материала и мытья рук.</w:t>
            </w:r>
          </w:p>
          <w:p w:rsidR="000755C6" w:rsidRPr="000755C6" w:rsidRDefault="000755C6" w:rsidP="005163B8">
            <w:pPr>
              <w:jc w:val="both"/>
            </w:pPr>
            <w:r w:rsidRPr="000755C6">
              <w:t xml:space="preserve">   Знакомство с методами асептики и антисептики. Обучение правилам работы с автоклавом, сухожаровым шкафом, технике безопасности. Проведение контроля стерильности различными способами.  Правила пользования стерильным материалом.   Подготовка инструментов к стерилизации.   Антисептические препараты.  Обработка операционного поля. </w:t>
            </w:r>
          </w:p>
          <w:p w:rsidR="005163B8" w:rsidRDefault="005163B8" w:rsidP="005163B8">
            <w:pPr>
              <w:jc w:val="both"/>
              <w:rPr>
                <w:b/>
                <w:bCs/>
                <w:u w:val="single"/>
              </w:rPr>
            </w:pPr>
            <w:r>
              <w:rPr>
                <w:b/>
                <w:bCs/>
                <w:u w:val="single"/>
              </w:rPr>
              <w:t>Самостоятельная работа:</w:t>
            </w:r>
          </w:p>
          <w:p w:rsidR="00A06F4E" w:rsidRPr="00A06F4E" w:rsidRDefault="00A06F4E" w:rsidP="00A06F4E">
            <w:pPr>
              <w:jc w:val="both"/>
            </w:pPr>
            <w:r w:rsidRPr="00A06F4E">
              <w:t>- Самостоятельная работа:</w:t>
            </w:r>
          </w:p>
          <w:p w:rsidR="00A06F4E" w:rsidRPr="00A06F4E" w:rsidRDefault="00A06F4E" w:rsidP="00A06F4E">
            <w:pPr>
              <w:jc w:val="both"/>
            </w:pPr>
            <w:r w:rsidRPr="00A06F4E">
              <w:t>- работа над проблемными вопросами темы</w:t>
            </w:r>
          </w:p>
          <w:p w:rsidR="00A06F4E" w:rsidRPr="00A06F4E" w:rsidRDefault="00A06F4E" w:rsidP="00A06F4E">
            <w:pPr>
              <w:jc w:val="both"/>
            </w:pPr>
            <w:r w:rsidRPr="00A06F4E">
              <w:t>- подготовка к обсуждению на темы: «Современные антисептические средства», «Профилактика ВБИ»</w:t>
            </w:r>
          </w:p>
          <w:p w:rsidR="00A06F4E" w:rsidRPr="00A06F4E" w:rsidRDefault="00A06F4E" w:rsidP="00A06F4E">
            <w:pPr>
              <w:jc w:val="both"/>
            </w:pPr>
            <w:r w:rsidRPr="00A06F4E">
              <w:t>- составление кроссворда</w:t>
            </w:r>
          </w:p>
          <w:p w:rsidR="00A06F4E" w:rsidRPr="00A06F4E" w:rsidRDefault="00A06F4E" w:rsidP="00A06F4E">
            <w:pPr>
              <w:jc w:val="both"/>
            </w:pPr>
            <w:r w:rsidRPr="00A06F4E">
              <w:t xml:space="preserve">  Методическое обеспечение:</w:t>
            </w:r>
          </w:p>
          <w:p w:rsidR="00A06F4E" w:rsidRPr="00A06F4E" w:rsidRDefault="00A06F4E" w:rsidP="00A06F4E">
            <w:pPr>
              <w:jc w:val="both"/>
            </w:pPr>
            <w:r w:rsidRPr="00A06F4E">
              <w:t>Э.Д. Рубан « Хирургия»  2016 г.</w:t>
            </w:r>
          </w:p>
          <w:p w:rsidR="00A06F4E" w:rsidRPr="00A06F4E" w:rsidRDefault="00A06F4E" w:rsidP="00A06F4E">
            <w:pPr>
              <w:jc w:val="both"/>
            </w:pPr>
            <w:r w:rsidRPr="00A06F4E">
              <w:t>А.И. Ковалев «Хирургия» Москва 20</w:t>
            </w:r>
            <w:r w:rsidR="00ED1501">
              <w:t>20</w:t>
            </w:r>
            <w:r w:rsidRPr="00A06F4E">
              <w:t>г.</w:t>
            </w:r>
          </w:p>
          <w:p w:rsidR="00A06F4E" w:rsidRPr="00A06F4E" w:rsidRDefault="00A06F4E" w:rsidP="00A06F4E">
            <w:pPr>
              <w:jc w:val="both"/>
            </w:pPr>
            <w:r w:rsidRPr="00A06F4E">
              <w:t>В.Ф.Пряхин «Хирургия» Москва 20</w:t>
            </w:r>
            <w:r w:rsidR="00ED1501">
              <w:t>20</w:t>
            </w:r>
            <w:r w:rsidRPr="00A06F4E">
              <w:t xml:space="preserve"> г.</w:t>
            </w:r>
          </w:p>
          <w:p w:rsidR="00A06F4E" w:rsidRPr="00A06F4E" w:rsidRDefault="00A06F4E" w:rsidP="00A06F4E">
            <w:pPr>
              <w:jc w:val="both"/>
            </w:pPr>
            <w:r w:rsidRPr="00A06F4E">
              <w:t>В.А.Василенко «Справочник операционной и перевязочной медсестры»Ростов-Дон  201</w:t>
            </w:r>
            <w:r w:rsidR="00ED1501">
              <w:t>9</w:t>
            </w:r>
            <w:r w:rsidRPr="00A06F4E">
              <w:t xml:space="preserve"> г.</w:t>
            </w:r>
          </w:p>
          <w:p w:rsidR="00A06F4E" w:rsidRPr="009C08BE" w:rsidRDefault="00A06F4E" w:rsidP="005163B8">
            <w:pPr>
              <w:jc w:val="both"/>
            </w:pPr>
            <w:r w:rsidRPr="00A06F4E">
              <w:t>Официальный сайт Минздрава и соцразвития РФ</w:t>
            </w:r>
            <w:r>
              <w:t>.</w:t>
            </w:r>
            <w:r w:rsidRPr="00A06F4E">
              <w:t xml:space="preserve"> </w:t>
            </w:r>
          </w:p>
        </w:tc>
      </w:tr>
      <w:tr w:rsidR="009C08B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9C08BE" w:rsidRPr="00D373EC" w:rsidRDefault="009C08BE" w:rsidP="009C08BE">
            <w:pPr>
              <w:outlineLvl w:val="0"/>
              <w:rPr>
                <w:b/>
              </w:rPr>
            </w:pPr>
            <w:r w:rsidRPr="00D373EC">
              <w:rPr>
                <w:b/>
              </w:rPr>
              <w:t xml:space="preserve">Тема </w:t>
            </w:r>
            <w:r>
              <w:rPr>
                <w:b/>
              </w:rPr>
              <w:t>4</w:t>
            </w:r>
            <w:r w:rsidRPr="00D373EC">
              <w:rPr>
                <w:b/>
              </w:rPr>
              <w:t>.</w:t>
            </w:r>
            <w:r>
              <w:rPr>
                <w:b/>
              </w:rPr>
              <w:t>2</w:t>
            </w:r>
            <w:r w:rsidRPr="00D373EC">
              <w:rPr>
                <w:b/>
              </w:rPr>
              <w:t>.</w:t>
            </w:r>
            <w:r>
              <w:rPr>
                <w:b/>
              </w:rPr>
              <w:t>2</w:t>
            </w:r>
            <w:r w:rsidRPr="00D373EC">
              <w:rPr>
                <w:b/>
              </w:rPr>
              <w:t xml:space="preserve">. </w:t>
            </w:r>
            <w:r>
              <w:t xml:space="preserve"> Профилактика ВБИ. Асептика и антисептика.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C08BE" w:rsidRDefault="009C08BE" w:rsidP="00733AFA">
            <w:pPr>
              <w:jc w:val="center"/>
              <w:outlineLvl w:val="0"/>
              <w:rPr>
                <w:b/>
                <w:bCs/>
              </w:rPr>
            </w:pPr>
            <w:r>
              <w:rPr>
                <w:b/>
                <w:bCs/>
              </w:rPr>
              <w:t>6</w:t>
            </w:r>
          </w:p>
          <w:p w:rsidR="009C08BE" w:rsidRDefault="009C08BE" w:rsidP="00733AFA">
            <w:pPr>
              <w:jc w:val="center"/>
              <w:outlineLvl w:val="0"/>
              <w:rPr>
                <w:b/>
                <w:bCs/>
              </w:rPr>
            </w:pPr>
          </w:p>
          <w:p w:rsidR="009C08BE" w:rsidRDefault="009C08BE" w:rsidP="00733AFA">
            <w:pPr>
              <w:jc w:val="center"/>
              <w:outlineLvl w:val="0"/>
              <w:rPr>
                <w:b/>
                <w:bCs/>
              </w:rPr>
            </w:pPr>
          </w:p>
          <w:p w:rsidR="009C08BE" w:rsidRDefault="009C08BE" w:rsidP="00733AFA">
            <w:pPr>
              <w:jc w:val="center"/>
              <w:outlineLvl w:val="0"/>
              <w:rPr>
                <w:b/>
                <w:bCs/>
              </w:rPr>
            </w:pPr>
          </w:p>
          <w:p w:rsidR="009C08BE" w:rsidRDefault="009C08BE" w:rsidP="00733AFA">
            <w:pPr>
              <w:jc w:val="center"/>
              <w:outlineLvl w:val="0"/>
              <w:rPr>
                <w:b/>
                <w:bCs/>
              </w:rPr>
            </w:pPr>
          </w:p>
          <w:p w:rsidR="009C08BE" w:rsidRDefault="009C08BE" w:rsidP="00733AFA">
            <w:pPr>
              <w:jc w:val="center"/>
              <w:outlineLvl w:val="0"/>
              <w:rPr>
                <w:b/>
                <w:bCs/>
              </w:rPr>
            </w:pPr>
          </w:p>
          <w:p w:rsidR="009C08BE" w:rsidRDefault="009C08BE" w:rsidP="00733AFA">
            <w:pPr>
              <w:jc w:val="center"/>
              <w:outlineLvl w:val="0"/>
              <w:rPr>
                <w:b/>
                <w:bCs/>
              </w:rPr>
            </w:pPr>
          </w:p>
          <w:p w:rsidR="009C08BE" w:rsidRDefault="009C08BE" w:rsidP="00733AFA">
            <w:pPr>
              <w:jc w:val="center"/>
              <w:outlineLvl w:val="0"/>
              <w:rPr>
                <w:b/>
                <w:bCs/>
              </w:rPr>
            </w:pPr>
            <w:r>
              <w:rPr>
                <w:b/>
                <w:bCs/>
              </w:rPr>
              <w:t>3</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9C08BE" w:rsidRDefault="009C08BE" w:rsidP="005163B8">
            <w:pPr>
              <w:jc w:val="both"/>
              <w:rPr>
                <w:b/>
                <w:bCs/>
              </w:rPr>
            </w:pPr>
            <w:r>
              <w:rPr>
                <w:b/>
                <w:bCs/>
              </w:rPr>
              <w:t>Практическое занятие</w:t>
            </w:r>
          </w:p>
          <w:p w:rsidR="009C08BE" w:rsidRPr="009C08BE" w:rsidRDefault="009C08BE" w:rsidP="009C08BE">
            <w:pPr>
              <w:jc w:val="both"/>
            </w:pPr>
            <w:r w:rsidRPr="009C08BE">
              <w:t xml:space="preserve">Хирургический уровень обработки рук, обучение хирургической асептике рук различными методами (выделяются методы обработки рук современными антисептиками). Обучение облачению в стерильную одежду медсестры, хирурга; одеванию стерильных перчаток. Снятие стерильного халата и перчаток после операции. Правила накрытия стерильного стола. </w:t>
            </w:r>
          </w:p>
          <w:p w:rsidR="009C08BE" w:rsidRPr="009C08BE" w:rsidRDefault="009C08BE" w:rsidP="009C08BE">
            <w:pPr>
              <w:jc w:val="both"/>
            </w:pPr>
            <w:r w:rsidRPr="009C08BE">
              <w:t>Методы обработки операционного поля.</w:t>
            </w:r>
          </w:p>
          <w:p w:rsidR="009C08BE" w:rsidRDefault="009C08BE" w:rsidP="009C08BE">
            <w:pPr>
              <w:jc w:val="both"/>
              <w:rPr>
                <w:b/>
                <w:bCs/>
                <w:u w:val="single"/>
              </w:rPr>
            </w:pPr>
            <w:r>
              <w:rPr>
                <w:b/>
                <w:bCs/>
                <w:u w:val="single"/>
              </w:rPr>
              <w:t>Самостоятельная работа:</w:t>
            </w:r>
          </w:p>
          <w:p w:rsidR="009C08BE" w:rsidRPr="009C08BE" w:rsidRDefault="009C08BE" w:rsidP="009C08BE">
            <w:r w:rsidRPr="009C08BE">
              <w:t>- работа над проблемными вопросами темы</w:t>
            </w:r>
          </w:p>
          <w:p w:rsidR="009C08BE" w:rsidRPr="009C08BE" w:rsidRDefault="009C08BE" w:rsidP="009C08BE">
            <w:r w:rsidRPr="009C08BE">
              <w:t>- подготовка к обсуждению на темы: «Применение современных антисептических средств в подготовке рук хирурга», «Роль медсестры в профилактике ВБИ»</w:t>
            </w:r>
          </w:p>
          <w:p w:rsidR="009C08BE" w:rsidRPr="009C08BE" w:rsidRDefault="009C08BE" w:rsidP="009C08BE">
            <w:r w:rsidRPr="009C08BE">
              <w:t>- составление кроссворда</w:t>
            </w:r>
          </w:p>
          <w:p w:rsidR="009C08BE" w:rsidRPr="009C08BE" w:rsidRDefault="009C08BE" w:rsidP="009C08BE">
            <w:r w:rsidRPr="009C08BE">
              <w:t xml:space="preserve">  Методическое обеспечение:</w:t>
            </w:r>
          </w:p>
          <w:p w:rsidR="009C08BE" w:rsidRPr="009C08BE" w:rsidRDefault="009C08BE" w:rsidP="009C08BE">
            <w:r w:rsidRPr="009C08BE">
              <w:t>Э.Д. Рубан « Хирургия»  2016 г.</w:t>
            </w:r>
          </w:p>
          <w:p w:rsidR="009C08BE" w:rsidRPr="009C08BE" w:rsidRDefault="009C08BE" w:rsidP="009C08BE">
            <w:r w:rsidRPr="009C08BE">
              <w:t>А.И. Ковалев «Хирургия» Москва 20</w:t>
            </w:r>
            <w:r w:rsidR="00ED1501">
              <w:t>20</w:t>
            </w:r>
            <w:r w:rsidRPr="009C08BE">
              <w:t>г.</w:t>
            </w:r>
          </w:p>
          <w:p w:rsidR="009C08BE" w:rsidRPr="009C08BE" w:rsidRDefault="009C08BE" w:rsidP="009C08BE">
            <w:r w:rsidRPr="009C08BE">
              <w:t>В.Ф.Пряхин «Хирургия» Москва 20</w:t>
            </w:r>
            <w:r w:rsidR="00ED1501">
              <w:t>20</w:t>
            </w:r>
            <w:r w:rsidRPr="009C08BE">
              <w:t xml:space="preserve"> г.</w:t>
            </w:r>
          </w:p>
          <w:p w:rsidR="009C08BE" w:rsidRPr="009C08BE" w:rsidRDefault="009C08BE" w:rsidP="009C08BE">
            <w:r w:rsidRPr="009C08BE">
              <w:t>В.А.Василенко «Справочник операционной и перевязочной медсестры»Ростов-Дон  201</w:t>
            </w:r>
            <w:r w:rsidR="00ED1501">
              <w:t>9</w:t>
            </w:r>
            <w:r w:rsidRPr="009C08BE">
              <w:t xml:space="preserve"> г.</w:t>
            </w:r>
          </w:p>
          <w:p w:rsidR="009C08BE" w:rsidRPr="009C08BE" w:rsidRDefault="009C08BE" w:rsidP="009C08BE">
            <w:pPr>
              <w:rPr>
                <w:sz w:val="28"/>
                <w:szCs w:val="28"/>
              </w:rPr>
            </w:pPr>
            <w:r w:rsidRPr="009C08BE">
              <w:t>Официальный сайт Минздрава и соцразвития РФ.</w:t>
            </w:r>
          </w:p>
        </w:tc>
      </w:tr>
      <w:tr w:rsidR="0017262F"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17262F" w:rsidRPr="00D373EC" w:rsidRDefault="0017262F" w:rsidP="0017262F">
            <w:pPr>
              <w:outlineLvl w:val="0"/>
              <w:rPr>
                <w:b/>
              </w:rPr>
            </w:pPr>
            <w:r w:rsidRPr="00D373EC">
              <w:rPr>
                <w:b/>
              </w:rPr>
              <w:t xml:space="preserve">Тема </w:t>
            </w:r>
            <w:r>
              <w:rPr>
                <w:b/>
              </w:rPr>
              <w:t>4</w:t>
            </w:r>
            <w:r w:rsidRPr="00D373EC">
              <w:rPr>
                <w:b/>
              </w:rPr>
              <w:t>.</w:t>
            </w:r>
            <w:r>
              <w:rPr>
                <w:b/>
              </w:rPr>
              <w:t>2</w:t>
            </w:r>
            <w:r w:rsidRPr="00D373EC">
              <w:rPr>
                <w:b/>
              </w:rPr>
              <w:t>.</w:t>
            </w:r>
            <w:r>
              <w:rPr>
                <w:b/>
              </w:rPr>
              <w:t>3</w:t>
            </w:r>
            <w:r w:rsidRPr="00D373EC">
              <w:rPr>
                <w:b/>
              </w:rPr>
              <w:t xml:space="preserve">. </w:t>
            </w:r>
            <w:r>
              <w:t xml:space="preserve"> Профилактика ВБИ. Асептика и антисептика. Устройство операционного блока и перевязочной.</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7262F" w:rsidRDefault="00685FD1" w:rsidP="00733AFA">
            <w:pPr>
              <w:jc w:val="center"/>
              <w:outlineLvl w:val="0"/>
              <w:rPr>
                <w:b/>
                <w:bCs/>
              </w:rPr>
            </w:pPr>
            <w:r>
              <w:rPr>
                <w:b/>
                <w:bCs/>
              </w:rPr>
              <w:t>2</w:t>
            </w:r>
          </w:p>
          <w:p w:rsidR="00685FD1" w:rsidRDefault="00685FD1" w:rsidP="00733AFA">
            <w:pPr>
              <w:jc w:val="center"/>
              <w:outlineLvl w:val="0"/>
              <w:rPr>
                <w:b/>
                <w:bCs/>
              </w:rPr>
            </w:pPr>
            <w:r>
              <w:rPr>
                <w:b/>
                <w:bCs/>
              </w:rPr>
              <w:t>2</w:t>
            </w:r>
          </w:p>
          <w:p w:rsidR="00685FD1" w:rsidRDefault="00685FD1" w:rsidP="00733AFA">
            <w:pPr>
              <w:jc w:val="center"/>
              <w:outlineLvl w:val="0"/>
              <w:rPr>
                <w:b/>
                <w:bCs/>
              </w:rPr>
            </w:pPr>
            <w:r>
              <w:rPr>
                <w:b/>
                <w:bCs/>
              </w:rPr>
              <w:t>4</w:t>
            </w:r>
          </w:p>
          <w:p w:rsidR="00685FD1" w:rsidRDefault="00685FD1" w:rsidP="00733AFA">
            <w:pPr>
              <w:jc w:val="center"/>
              <w:outlineLvl w:val="0"/>
              <w:rPr>
                <w:b/>
                <w:bCs/>
              </w:rPr>
            </w:pPr>
          </w:p>
          <w:p w:rsidR="00685FD1" w:rsidRDefault="00685FD1" w:rsidP="00733AFA">
            <w:pPr>
              <w:jc w:val="center"/>
              <w:outlineLvl w:val="0"/>
              <w:rPr>
                <w:b/>
                <w:bCs/>
              </w:rPr>
            </w:pPr>
          </w:p>
          <w:p w:rsidR="00685FD1" w:rsidRDefault="00685FD1" w:rsidP="00733AFA">
            <w:pPr>
              <w:jc w:val="center"/>
              <w:outlineLvl w:val="0"/>
              <w:rPr>
                <w:b/>
                <w:bCs/>
              </w:rPr>
            </w:pPr>
          </w:p>
          <w:p w:rsidR="00685FD1" w:rsidRDefault="00685FD1" w:rsidP="00733AFA">
            <w:pPr>
              <w:jc w:val="center"/>
              <w:outlineLvl w:val="0"/>
              <w:rPr>
                <w:b/>
                <w:bCs/>
              </w:rPr>
            </w:pPr>
          </w:p>
          <w:p w:rsidR="00685FD1" w:rsidRDefault="00685FD1" w:rsidP="00733AFA">
            <w:pPr>
              <w:jc w:val="center"/>
              <w:outlineLvl w:val="0"/>
              <w:rPr>
                <w:b/>
                <w:bCs/>
              </w:rPr>
            </w:pPr>
          </w:p>
          <w:p w:rsidR="00685FD1" w:rsidRDefault="00685FD1" w:rsidP="00733AFA">
            <w:pPr>
              <w:jc w:val="center"/>
              <w:outlineLvl w:val="0"/>
              <w:rPr>
                <w:b/>
                <w:bCs/>
              </w:rPr>
            </w:pPr>
          </w:p>
          <w:p w:rsidR="00685FD1" w:rsidRDefault="00685FD1" w:rsidP="00733AFA">
            <w:pPr>
              <w:jc w:val="center"/>
              <w:outlineLvl w:val="0"/>
              <w:rPr>
                <w:b/>
                <w:bCs/>
              </w:rPr>
            </w:pPr>
          </w:p>
          <w:p w:rsidR="00685FD1" w:rsidRDefault="00685FD1" w:rsidP="00733AFA">
            <w:pPr>
              <w:jc w:val="center"/>
              <w:outlineLvl w:val="0"/>
              <w:rPr>
                <w:b/>
                <w:bCs/>
              </w:rPr>
            </w:pPr>
          </w:p>
          <w:p w:rsidR="00685FD1" w:rsidRDefault="00685FD1" w:rsidP="00733AFA">
            <w:pPr>
              <w:jc w:val="center"/>
              <w:outlineLvl w:val="0"/>
              <w:rPr>
                <w:b/>
                <w:bCs/>
              </w:rPr>
            </w:pPr>
          </w:p>
          <w:p w:rsidR="00685FD1" w:rsidRDefault="00685FD1" w:rsidP="00733AFA">
            <w:pPr>
              <w:jc w:val="center"/>
              <w:outlineLvl w:val="0"/>
              <w:rPr>
                <w:b/>
                <w:bCs/>
              </w:rPr>
            </w:pPr>
          </w:p>
          <w:p w:rsidR="00685FD1" w:rsidRDefault="00685FD1" w:rsidP="00733AFA">
            <w:pPr>
              <w:jc w:val="center"/>
              <w:outlineLvl w:val="0"/>
              <w:rPr>
                <w:b/>
                <w:bCs/>
              </w:rPr>
            </w:pPr>
          </w:p>
          <w:p w:rsidR="00685FD1" w:rsidRDefault="00685FD1" w:rsidP="00733AFA">
            <w:pPr>
              <w:jc w:val="center"/>
              <w:outlineLvl w:val="0"/>
              <w:rPr>
                <w:b/>
                <w:bCs/>
              </w:rPr>
            </w:pPr>
          </w:p>
          <w:p w:rsidR="00685FD1" w:rsidRDefault="00685FD1" w:rsidP="00733AFA">
            <w:pPr>
              <w:jc w:val="center"/>
              <w:outlineLvl w:val="0"/>
              <w:rPr>
                <w:b/>
                <w:bCs/>
              </w:rPr>
            </w:pPr>
          </w:p>
          <w:p w:rsidR="00685FD1" w:rsidRDefault="00685FD1" w:rsidP="00733AF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17262F" w:rsidRDefault="0017262F" w:rsidP="005163B8">
            <w:pPr>
              <w:jc w:val="both"/>
              <w:rPr>
                <w:b/>
                <w:bCs/>
              </w:rPr>
            </w:pPr>
            <w:r>
              <w:rPr>
                <w:b/>
                <w:bCs/>
              </w:rPr>
              <w:t>Лекция</w:t>
            </w:r>
          </w:p>
          <w:p w:rsidR="0017262F" w:rsidRDefault="0017262F" w:rsidP="005163B8">
            <w:pPr>
              <w:jc w:val="both"/>
              <w:rPr>
                <w:b/>
                <w:bCs/>
              </w:rPr>
            </w:pPr>
            <w:r>
              <w:rPr>
                <w:b/>
                <w:bCs/>
              </w:rPr>
              <w:t>Семинарское занятие</w:t>
            </w:r>
          </w:p>
          <w:p w:rsidR="0017262F" w:rsidRDefault="0017262F" w:rsidP="005163B8">
            <w:pPr>
              <w:jc w:val="both"/>
              <w:rPr>
                <w:b/>
                <w:bCs/>
              </w:rPr>
            </w:pPr>
            <w:r>
              <w:rPr>
                <w:b/>
                <w:bCs/>
              </w:rPr>
              <w:t>Практическое занятие</w:t>
            </w:r>
          </w:p>
          <w:p w:rsidR="0017262F" w:rsidRPr="00685FD1" w:rsidRDefault="0017262F" w:rsidP="005163B8">
            <w:pPr>
              <w:jc w:val="both"/>
            </w:pPr>
            <w:r w:rsidRPr="006D34CA">
              <w:t>Определение хирургического стационара и его подразделений, его структура и функции. Определение обязанностей персонала и его поведения в операционной, перевязочной. Описание структуры и функций хирургического, травматологического отделений, операционного блока, перевязочной. Описание работы операционного блока, перевязочной, «чистых» и «гнойных» операционных, их отопление, освещение, вентиляция. Устройство и функции предоперационной и наркозной комнат, стерилизационной, материальной. Техника безопасности при работе в операционной, перевязочной.  Устройство и функциональные особенности операционного стола. Правила подготовки операционной и перевязочной к работе. Различные виды уборки операционной, перевязочного кабинета. Поведение персонала в операционной. Правила обработки изделий медицинского назначения .   Наблюдение за проведением  различных видов местной анестезии. Подготовка столика для проведения общей анестезии. Наблюдение и уход за пациентом при выходе из состояния анестезии.</w:t>
            </w:r>
          </w:p>
          <w:p w:rsidR="0017262F" w:rsidRDefault="0017262F" w:rsidP="0017262F">
            <w:pPr>
              <w:jc w:val="both"/>
              <w:rPr>
                <w:b/>
                <w:bCs/>
                <w:u w:val="single"/>
              </w:rPr>
            </w:pPr>
            <w:r>
              <w:rPr>
                <w:b/>
                <w:bCs/>
                <w:u w:val="single"/>
              </w:rPr>
              <w:t>Самостоятельная работа:</w:t>
            </w:r>
          </w:p>
          <w:p w:rsidR="00685FD1" w:rsidRPr="00685FD1" w:rsidRDefault="00685FD1" w:rsidP="00685FD1">
            <w:r w:rsidRPr="00685FD1">
              <w:t>- работа над проблемными вопросами темы</w:t>
            </w:r>
            <w:r>
              <w:t>.</w:t>
            </w:r>
          </w:p>
          <w:p w:rsidR="00685FD1" w:rsidRPr="00685FD1" w:rsidRDefault="00685FD1" w:rsidP="00685FD1">
            <w:r w:rsidRPr="00685FD1">
              <w:t>- подготовка к обсуждению на темы: «Инфекционная безопасность медперсонала и пациента», «Профилактика ВБИ»</w:t>
            </w:r>
            <w:r>
              <w:t>.</w:t>
            </w:r>
          </w:p>
          <w:p w:rsidR="00685FD1" w:rsidRPr="00685FD1" w:rsidRDefault="00685FD1" w:rsidP="00685FD1">
            <w:r w:rsidRPr="00685FD1">
              <w:t>- составление кроссворда</w:t>
            </w:r>
            <w:r>
              <w:t>.</w:t>
            </w:r>
          </w:p>
          <w:p w:rsidR="00685FD1" w:rsidRPr="00685FD1" w:rsidRDefault="00685FD1" w:rsidP="00685FD1">
            <w:r w:rsidRPr="00685FD1">
              <w:t xml:space="preserve">  Методическое обеспечение:</w:t>
            </w:r>
          </w:p>
          <w:p w:rsidR="00685FD1" w:rsidRPr="00685FD1" w:rsidRDefault="00685FD1" w:rsidP="00685FD1">
            <w:r w:rsidRPr="00685FD1">
              <w:t>Э.Д. Рубан « Хирургия»  2016 г.</w:t>
            </w:r>
          </w:p>
          <w:p w:rsidR="00685FD1" w:rsidRPr="00685FD1" w:rsidRDefault="00685FD1" w:rsidP="00685FD1">
            <w:r w:rsidRPr="00685FD1">
              <w:t>А.И. Ковалев «Хирургия» Москва 20</w:t>
            </w:r>
            <w:r w:rsidR="00ED1501">
              <w:t>20</w:t>
            </w:r>
            <w:r w:rsidRPr="00685FD1">
              <w:t>г.</w:t>
            </w:r>
          </w:p>
          <w:p w:rsidR="00685FD1" w:rsidRPr="00685FD1" w:rsidRDefault="00685FD1" w:rsidP="00685FD1">
            <w:r w:rsidRPr="00685FD1">
              <w:t>В.Ф.Пряхин «Хирургия» Москва 202</w:t>
            </w:r>
            <w:r w:rsidR="00ED1501">
              <w:t>0</w:t>
            </w:r>
            <w:r w:rsidRPr="00685FD1">
              <w:t xml:space="preserve"> г.</w:t>
            </w:r>
          </w:p>
          <w:p w:rsidR="00685FD1" w:rsidRPr="00685FD1" w:rsidRDefault="00685FD1" w:rsidP="00685FD1">
            <w:r w:rsidRPr="00685FD1">
              <w:t>В.А.Василенко «Справочник операционной и перевязочной сестры» Ростов-на-Дону 201</w:t>
            </w:r>
            <w:r w:rsidR="00ED1501">
              <w:t>9</w:t>
            </w:r>
            <w:r w:rsidRPr="00685FD1">
              <w:t xml:space="preserve"> г.</w:t>
            </w:r>
          </w:p>
          <w:p w:rsidR="00685FD1" w:rsidRPr="00685FD1" w:rsidRDefault="00685FD1" w:rsidP="00685FD1">
            <w:r w:rsidRPr="00685FD1">
              <w:t>Официальный сайт Минздрава и соцразвития РФ</w:t>
            </w:r>
            <w:r>
              <w:t>.</w:t>
            </w:r>
            <w:r w:rsidRPr="00685FD1">
              <w:t xml:space="preserve"> </w:t>
            </w:r>
          </w:p>
          <w:p w:rsidR="0017262F" w:rsidRPr="007E0641" w:rsidRDefault="00685FD1" w:rsidP="007E0641">
            <w:pPr>
              <w:rPr>
                <w:u w:val="single"/>
              </w:rPr>
            </w:pPr>
            <w:r w:rsidRPr="00685FD1">
              <w:t xml:space="preserve">Электронный ресурс URL: </w:t>
            </w:r>
            <w:hyperlink r:id="rId11" w:history="1">
              <w:r w:rsidRPr="00685FD1">
                <w:rPr>
                  <w:rStyle w:val="aa"/>
                </w:rPr>
                <w:t>http://www</w:t>
              </w:r>
            </w:hyperlink>
            <w:r w:rsidRPr="00685FD1">
              <w:t xml:space="preserve">. </w:t>
            </w:r>
            <w:r w:rsidRPr="00685FD1">
              <w:rPr>
                <w:lang w:val="en-US"/>
              </w:rPr>
              <w:t>minzdravsoc</w:t>
            </w:r>
            <w:r w:rsidRPr="00685FD1">
              <w:t>.</w:t>
            </w:r>
            <w:r w:rsidRPr="00685FD1">
              <w:rPr>
                <w:lang w:val="en-US"/>
              </w:rPr>
              <w:t>ru</w:t>
            </w:r>
            <w:r>
              <w:t>.</w:t>
            </w:r>
          </w:p>
        </w:tc>
      </w:tr>
      <w:tr w:rsidR="007E0641"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7E0641" w:rsidRPr="00D373EC" w:rsidRDefault="007E0641" w:rsidP="007E0641">
            <w:pPr>
              <w:outlineLvl w:val="0"/>
              <w:rPr>
                <w:b/>
              </w:rPr>
            </w:pPr>
            <w:r w:rsidRPr="00D373EC">
              <w:rPr>
                <w:b/>
              </w:rPr>
              <w:t xml:space="preserve">Тема </w:t>
            </w:r>
            <w:r>
              <w:rPr>
                <w:b/>
              </w:rPr>
              <w:t>4</w:t>
            </w:r>
            <w:r w:rsidRPr="00D373EC">
              <w:rPr>
                <w:b/>
              </w:rPr>
              <w:t>.</w:t>
            </w:r>
            <w:r>
              <w:rPr>
                <w:b/>
              </w:rPr>
              <w:t>2</w:t>
            </w:r>
            <w:r w:rsidRPr="00D373EC">
              <w:rPr>
                <w:b/>
              </w:rPr>
              <w:t>.</w:t>
            </w:r>
            <w:r>
              <w:rPr>
                <w:b/>
              </w:rPr>
              <w:t xml:space="preserve">4. </w:t>
            </w:r>
            <w:r>
              <w:t>Гемостаз.</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7E0641" w:rsidRDefault="007E0641" w:rsidP="00733AFA">
            <w:pPr>
              <w:jc w:val="center"/>
              <w:outlineLvl w:val="0"/>
              <w:rPr>
                <w:b/>
                <w:bCs/>
              </w:rPr>
            </w:pPr>
            <w:r>
              <w:rPr>
                <w:b/>
                <w:bCs/>
              </w:rPr>
              <w:t>2</w:t>
            </w:r>
          </w:p>
          <w:p w:rsidR="007E0641" w:rsidRDefault="007E0641" w:rsidP="00733AFA">
            <w:pPr>
              <w:jc w:val="center"/>
              <w:outlineLvl w:val="0"/>
              <w:rPr>
                <w:b/>
                <w:bCs/>
              </w:rPr>
            </w:pPr>
            <w:r>
              <w:rPr>
                <w:b/>
                <w:bCs/>
              </w:rPr>
              <w:t>2</w:t>
            </w:r>
          </w:p>
          <w:p w:rsidR="007E0641" w:rsidRDefault="007E0641" w:rsidP="00733AFA">
            <w:pPr>
              <w:jc w:val="center"/>
              <w:outlineLvl w:val="0"/>
              <w:rPr>
                <w:b/>
                <w:bCs/>
              </w:rPr>
            </w:pPr>
            <w:r>
              <w:rPr>
                <w:b/>
                <w:bCs/>
              </w:rPr>
              <w:t>4</w:t>
            </w:r>
          </w:p>
          <w:p w:rsidR="007E0641" w:rsidRDefault="007E0641" w:rsidP="00733AFA">
            <w:pPr>
              <w:jc w:val="center"/>
              <w:outlineLvl w:val="0"/>
              <w:rPr>
                <w:b/>
                <w:bCs/>
              </w:rPr>
            </w:pPr>
          </w:p>
          <w:p w:rsidR="007E0641" w:rsidRDefault="007E0641" w:rsidP="00733AFA">
            <w:pPr>
              <w:jc w:val="center"/>
              <w:outlineLvl w:val="0"/>
              <w:rPr>
                <w:b/>
                <w:bCs/>
              </w:rPr>
            </w:pPr>
          </w:p>
          <w:p w:rsidR="007E0641" w:rsidRDefault="007E0641" w:rsidP="00733AFA">
            <w:pPr>
              <w:jc w:val="center"/>
              <w:outlineLvl w:val="0"/>
              <w:rPr>
                <w:b/>
                <w:bCs/>
              </w:rPr>
            </w:pPr>
          </w:p>
          <w:p w:rsidR="007E0641" w:rsidRDefault="007E0641" w:rsidP="00733AFA">
            <w:pPr>
              <w:jc w:val="center"/>
              <w:outlineLvl w:val="0"/>
              <w:rPr>
                <w:b/>
                <w:bCs/>
              </w:rPr>
            </w:pPr>
          </w:p>
          <w:p w:rsidR="007E0641" w:rsidRDefault="007E0641" w:rsidP="00733AFA">
            <w:pPr>
              <w:jc w:val="center"/>
              <w:outlineLvl w:val="0"/>
              <w:rPr>
                <w:b/>
                <w:bCs/>
              </w:rPr>
            </w:pPr>
          </w:p>
          <w:p w:rsidR="007E0641" w:rsidRDefault="007E0641" w:rsidP="00733AFA">
            <w:pPr>
              <w:jc w:val="center"/>
              <w:outlineLvl w:val="0"/>
              <w:rPr>
                <w:b/>
                <w:bCs/>
              </w:rPr>
            </w:pPr>
          </w:p>
          <w:p w:rsidR="007E0641" w:rsidRDefault="007E0641" w:rsidP="00733AFA">
            <w:pPr>
              <w:jc w:val="center"/>
              <w:outlineLvl w:val="0"/>
              <w:rPr>
                <w:b/>
                <w:bCs/>
              </w:rPr>
            </w:pPr>
          </w:p>
          <w:p w:rsidR="007E0641" w:rsidRDefault="007E0641" w:rsidP="00733AFA">
            <w:pPr>
              <w:jc w:val="center"/>
              <w:outlineLvl w:val="0"/>
              <w:rPr>
                <w:b/>
                <w:bCs/>
              </w:rPr>
            </w:pPr>
          </w:p>
          <w:p w:rsidR="007E0641" w:rsidRDefault="007E0641" w:rsidP="00733AFA">
            <w:pPr>
              <w:jc w:val="center"/>
              <w:outlineLvl w:val="0"/>
              <w:rPr>
                <w:b/>
                <w:bCs/>
              </w:rPr>
            </w:pPr>
          </w:p>
          <w:p w:rsidR="007E0641" w:rsidRDefault="007E0641" w:rsidP="00733AFA">
            <w:pPr>
              <w:jc w:val="center"/>
              <w:outlineLvl w:val="0"/>
              <w:rPr>
                <w:b/>
                <w:bCs/>
              </w:rPr>
            </w:pPr>
          </w:p>
          <w:p w:rsidR="007E0641" w:rsidRDefault="007E0641" w:rsidP="00733AFA">
            <w:pPr>
              <w:jc w:val="center"/>
              <w:outlineLvl w:val="0"/>
              <w:rPr>
                <w:b/>
                <w:bCs/>
              </w:rPr>
            </w:pPr>
          </w:p>
          <w:p w:rsidR="007E0641" w:rsidRDefault="007E0641" w:rsidP="00733AFA">
            <w:pPr>
              <w:jc w:val="center"/>
              <w:outlineLvl w:val="0"/>
              <w:rPr>
                <w:b/>
                <w:bCs/>
              </w:rPr>
            </w:pPr>
          </w:p>
          <w:p w:rsidR="007E0641" w:rsidRDefault="007E0641" w:rsidP="00733AFA">
            <w:pPr>
              <w:jc w:val="center"/>
              <w:outlineLvl w:val="0"/>
              <w:rPr>
                <w:b/>
                <w:bCs/>
              </w:rPr>
            </w:pPr>
          </w:p>
          <w:p w:rsidR="007E0641" w:rsidRDefault="007E0641" w:rsidP="00733AFA">
            <w:pPr>
              <w:jc w:val="center"/>
              <w:outlineLvl w:val="0"/>
              <w:rPr>
                <w:b/>
                <w:bCs/>
              </w:rPr>
            </w:pPr>
          </w:p>
          <w:p w:rsidR="007E0641" w:rsidRDefault="007E0641" w:rsidP="00733AFA">
            <w:pPr>
              <w:jc w:val="center"/>
              <w:outlineLvl w:val="0"/>
              <w:rPr>
                <w:b/>
                <w:bCs/>
              </w:rPr>
            </w:pPr>
          </w:p>
          <w:p w:rsidR="007E0641" w:rsidRDefault="007E0641" w:rsidP="00733AFA">
            <w:pPr>
              <w:jc w:val="center"/>
              <w:outlineLvl w:val="0"/>
              <w:rPr>
                <w:b/>
                <w:bCs/>
              </w:rPr>
            </w:pPr>
          </w:p>
          <w:p w:rsidR="007E0641" w:rsidRDefault="007E0641" w:rsidP="00733AF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7E0641" w:rsidRDefault="007E0641" w:rsidP="007E0641">
            <w:pPr>
              <w:jc w:val="both"/>
              <w:rPr>
                <w:b/>
                <w:bCs/>
              </w:rPr>
            </w:pPr>
            <w:r>
              <w:rPr>
                <w:b/>
                <w:bCs/>
              </w:rPr>
              <w:t>Лекция</w:t>
            </w:r>
          </w:p>
          <w:p w:rsidR="007E0641" w:rsidRDefault="007E0641" w:rsidP="007E0641">
            <w:pPr>
              <w:jc w:val="both"/>
              <w:rPr>
                <w:b/>
                <w:bCs/>
              </w:rPr>
            </w:pPr>
            <w:r>
              <w:rPr>
                <w:b/>
                <w:bCs/>
              </w:rPr>
              <w:t>Семинарское занятие</w:t>
            </w:r>
          </w:p>
          <w:p w:rsidR="007E0641" w:rsidRDefault="007E0641" w:rsidP="007E0641">
            <w:pPr>
              <w:jc w:val="both"/>
              <w:rPr>
                <w:b/>
                <w:bCs/>
              </w:rPr>
            </w:pPr>
            <w:r>
              <w:rPr>
                <w:b/>
                <w:bCs/>
              </w:rPr>
              <w:t>Практическое занятие</w:t>
            </w:r>
          </w:p>
          <w:p w:rsidR="007E0641" w:rsidRPr="007E0641" w:rsidRDefault="007E0641" w:rsidP="007E0641">
            <w:pPr>
              <w:jc w:val="both"/>
              <w:rPr>
                <w:b/>
                <w:bCs/>
              </w:rPr>
            </w:pPr>
            <w:r w:rsidRPr="007E0641">
              <w:t>Понятие о кровотечении и кровопотере. Показатели адекватности кровообращения. Понятие о объёме циркулирующей крови и способах его определения. Раскрываются причины кровотечений, перечисляются их виды: артериальное, венозное, капиллярное, паренхиматозное. Клиника острого кровотечения, его диагностика. Критерии оценки кровопотери. Осложнения кровотечений (геморрагический шок, воздушная эмболия, сдавление  органов и тканей). Методы временной остановки кровотечений. Топография точек прижатия крупных сосудов на «протяжении».  Правила наложения жгута Эсмарха, сроки наложения жгута во времени. Методы окончательной остановки кровотечений: механические, химические, физические, биологические. Определение по местным признакам источника кровотечения.  Подбор оптимального метода временной остановки кровотечения. Обучение пальцевому прижатию артерии к кости, максимальному сгибанию конечности в суставе с фиксацией в этом положении, наложению жгута, закрутки, наложению давящей повязки. Правила соблюдения инфекционной безопасности при оказании помощи пациентам с кровотечением. Особенности транспортировки пострадавших с кровопотерей.</w:t>
            </w:r>
          </w:p>
          <w:p w:rsidR="007E0641" w:rsidRDefault="007E0641" w:rsidP="005163B8">
            <w:pPr>
              <w:jc w:val="both"/>
              <w:rPr>
                <w:b/>
                <w:bCs/>
                <w:u w:val="single"/>
              </w:rPr>
            </w:pPr>
            <w:r>
              <w:rPr>
                <w:b/>
                <w:bCs/>
                <w:u w:val="single"/>
              </w:rPr>
              <w:t>Самостоятельная работа:</w:t>
            </w:r>
          </w:p>
          <w:p w:rsidR="007E0641" w:rsidRPr="007E0641" w:rsidRDefault="007E0641" w:rsidP="007E0641">
            <w:r w:rsidRPr="007E0641">
              <w:t>- работа над проблемным вопросом темы</w:t>
            </w:r>
          </w:p>
          <w:p w:rsidR="007E0641" w:rsidRPr="007E0641" w:rsidRDefault="007E0641" w:rsidP="007E0641">
            <w:r w:rsidRPr="007E0641">
              <w:t>- подготовка к обсуждению на темы: «Химические гемостатические препараты», «Современные местные гемостатические материалы»</w:t>
            </w:r>
          </w:p>
          <w:p w:rsidR="007E0641" w:rsidRPr="007E0641" w:rsidRDefault="007E0641" w:rsidP="007E0641">
            <w:r w:rsidRPr="007E0641">
              <w:t>- подготовка презентации на тему «Гемостаз»</w:t>
            </w:r>
          </w:p>
          <w:p w:rsidR="007E0641" w:rsidRPr="007E0641" w:rsidRDefault="007E0641" w:rsidP="007E0641">
            <w:r w:rsidRPr="007E0641">
              <w:t xml:space="preserve">  Методическое обеспечение:</w:t>
            </w:r>
          </w:p>
          <w:p w:rsidR="007E0641" w:rsidRPr="007E0641" w:rsidRDefault="007E0641" w:rsidP="007E0641">
            <w:r w:rsidRPr="007E0641">
              <w:t>Э.Д. Рубан « Хирургия»  2016 г.</w:t>
            </w:r>
          </w:p>
          <w:p w:rsidR="007E0641" w:rsidRPr="007E0641" w:rsidRDefault="007E0641" w:rsidP="007E0641">
            <w:r w:rsidRPr="007E0641">
              <w:t>А.И. Ковалев «Хирургия» Москва 20</w:t>
            </w:r>
            <w:r w:rsidR="00ED1501">
              <w:t>20</w:t>
            </w:r>
            <w:r w:rsidRPr="007E0641">
              <w:t>г.</w:t>
            </w:r>
          </w:p>
          <w:p w:rsidR="007E0641" w:rsidRPr="007E0641" w:rsidRDefault="007E0641" w:rsidP="007E0641">
            <w:r w:rsidRPr="007E0641">
              <w:t>В.Ф.Пряхин «Хирургия» Москва 202</w:t>
            </w:r>
            <w:r w:rsidR="00ED1501">
              <w:t>0</w:t>
            </w:r>
            <w:r w:rsidRPr="007E0641">
              <w:t xml:space="preserve"> г.</w:t>
            </w:r>
          </w:p>
          <w:p w:rsidR="007E0641" w:rsidRPr="007E0641" w:rsidRDefault="007E0641" w:rsidP="007E0641">
            <w:r w:rsidRPr="007E0641">
              <w:t>Н.М Киршин «Безопасность жизнедеятельности и медицина катастроф» Москва 201</w:t>
            </w:r>
            <w:r w:rsidR="00ED1501">
              <w:t>9</w:t>
            </w:r>
            <w:r w:rsidRPr="007E0641">
              <w:t xml:space="preserve"> г.</w:t>
            </w:r>
          </w:p>
          <w:p w:rsidR="007E0641" w:rsidRPr="007E0641" w:rsidRDefault="007E0641" w:rsidP="007E0641">
            <w:pPr>
              <w:rPr>
                <w:sz w:val="28"/>
                <w:szCs w:val="28"/>
              </w:rPr>
            </w:pPr>
            <w:r w:rsidRPr="007E0641">
              <w:t>ЭБС (Электронная библиотечная система) «Консультант студента»</w:t>
            </w:r>
            <w:r>
              <w:t>.</w:t>
            </w:r>
          </w:p>
        </w:tc>
      </w:tr>
      <w:tr w:rsidR="007E0641"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7E0641" w:rsidRPr="00D373EC" w:rsidRDefault="007E0641" w:rsidP="004A5CB3">
            <w:pPr>
              <w:outlineLvl w:val="0"/>
              <w:rPr>
                <w:b/>
              </w:rPr>
            </w:pPr>
            <w:r w:rsidRPr="00D373EC">
              <w:rPr>
                <w:b/>
              </w:rPr>
              <w:t xml:space="preserve">Тема </w:t>
            </w:r>
            <w:r>
              <w:rPr>
                <w:b/>
              </w:rPr>
              <w:t>4</w:t>
            </w:r>
            <w:r w:rsidRPr="00D373EC">
              <w:rPr>
                <w:b/>
              </w:rPr>
              <w:t>.</w:t>
            </w:r>
            <w:r>
              <w:rPr>
                <w:b/>
              </w:rPr>
              <w:t>2</w:t>
            </w:r>
            <w:r w:rsidRPr="00D373EC">
              <w:rPr>
                <w:b/>
              </w:rPr>
              <w:t>.</w:t>
            </w:r>
            <w:r w:rsidR="004A5CB3">
              <w:rPr>
                <w:b/>
              </w:rPr>
              <w:t>5</w:t>
            </w:r>
            <w:r w:rsidRPr="00D373EC">
              <w:rPr>
                <w:b/>
              </w:rPr>
              <w:t xml:space="preserve">. </w:t>
            </w:r>
            <w:r w:rsidR="004A5CB3" w:rsidRPr="004A5CB3">
              <w:t>Десмургия.</w:t>
            </w:r>
            <w:r w:rsidR="004A5CB3">
              <w:t xml:space="preserve"> Мягкие повязки.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7E0641" w:rsidRDefault="004A5CB3" w:rsidP="00733AFA">
            <w:pPr>
              <w:jc w:val="center"/>
              <w:outlineLvl w:val="0"/>
              <w:rPr>
                <w:b/>
                <w:bCs/>
              </w:rPr>
            </w:pPr>
            <w:r>
              <w:rPr>
                <w:b/>
                <w:bCs/>
              </w:rPr>
              <w:t>6</w:t>
            </w:r>
          </w:p>
          <w:p w:rsidR="004A5CB3" w:rsidRDefault="004A5CB3" w:rsidP="00733AFA">
            <w:pPr>
              <w:jc w:val="center"/>
              <w:outlineLvl w:val="0"/>
              <w:rPr>
                <w:b/>
                <w:bCs/>
              </w:rPr>
            </w:pPr>
          </w:p>
          <w:p w:rsidR="004A5CB3" w:rsidRDefault="004A5CB3" w:rsidP="00733AFA">
            <w:pPr>
              <w:jc w:val="center"/>
              <w:outlineLvl w:val="0"/>
              <w:rPr>
                <w:b/>
                <w:bCs/>
              </w:rPr>
            </w:pPr>
          </w:p>
          <w:p w:rsidR="004A5CB3" w:rsidRDefault="004A5CB3" w:rsidP="00733AFA">
            <w:pPr>
              <w:jc w:val="center"/>
              <w:outlineLvl w:val="0"/>
              <w:rPr>
                <w:b/>
                <w:bCs/>
              </w:rPr>
            </w:pPr>
          </w:p>
          <w:p w:rsidR="004A5CB3" w:rsidRDefault="004A5CB3" w:rsidP="00733AFA">
            <w:pPr>
              <w:jc w:val="center"/>
              <w:outlineLvl w:val="0"/>
              <w:rPr>
                <w:b/>
                <w:bCs/>
              </w:rPr>
            </w:pPr>
          </w:p>
          <w:p w:rsidR="004A5CB3" w:rsidRDefault="004A5CB3" w:rsidP="00733AFA">
            <w:pPr>
              <w:jc w:val="center"/>
              <w:outlineLvl w:val="0"/>
              <w:rPr>
                <w:b/>
                <w:bCs/>
              </w:rPr>
            </w:pPr>
          </w:p>
          <w:p w:rsidR="004A5CB3" w:rsidRDefault="004A5CB3" w:rsidP="00733AFA">
            <w:pPr>
              <w:jc w:val="center"/>
              <w:outlineLvl w:val="0"/>
              <w:rPr>
                <w:b/>
                <w:bCs/>
              </w:rPr>
            </w:pPr>
          </w:p>
          <w:p w:rsidR="004A5CB3" w:rsidRDefault="004A5CB3" w:rsidP="00733AFA">
            <w:pPr>
              <w:jc w:val="center"/>
              <w:outlineLvl w:val="0"/>
              <w:rPr>
                <w:b/>
                <w:bCs/>
              </w:rPr>
            </w:pPr>
          </w:p>
          <w:p w:rsidR="004A5CB3" w:rsidRDefault="004A5CB3" w:rsidP="00733AFA">
            <w:pPr>
              <w:jc w:val="center"/>
              <w:outlineLvl w:val="0"/>
              <w:rPr>
                <w:b/>
                <w:bCs/>
              </w:rPr>
            </w:pPr>
          </w:p>
          <w:p w:rsidR="004A5CB3" w:rsidRDefault="004A5CB3" w:rsidP="00733AFA">
            <w:pPr>
              <w:jc w:val="center"/>
              <w:outlineLvl w:val="0"/>
              <w:rPr>
                <w:b/>
                <w:bCs/>
              </w:rPr>
            </w:pPr>
          </w:p>
          <w:p w:rsidR="004A5CB3" w:rsidRDefault="004A5CB3" w:rsidP="00733AFA">
            <w:pPr>
              <w:jc w:val="center"/>
              <w:outlineLvl w:val="0"/>
              <w:rPr>
                <w:b/>
                <w:bCs/>
              </w:rPr>
            </w:pPr>
          </w:p>
          <w:p w:rsidR="004A5CB3" w:rsidRDefault="004A5CB3" w:rsidP="00733AFA">
            <w:pPr>
              <w:jc w:val="center"/>
              <w:outlineLvl w:val="0"/>
              <w:rPr>
                <w:b/>
                <w:bCs/>
              </w:rPr>
            </w:pPr>
          </w:p>
          <w:p w:rsidR="004A5CB3" w:rsidRDefault="004A5CB3" w:rsidP="00733AFA">
            <w:pPr>
              <w:jc w:val="center"/>
              <w:outlineLvl w:val="0"/>
              <w:rPr>
                <w:b/>
                <w:bCs/>
              </w:rPr>
            </w:pPr>
            <w:r>
              <w:rPr>
                <w:b/>
                <w:bCs/>
              </w:rPr>
              <w:t>3</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7E0641" w:rsidRDefault="007E0641" w:rsidP="00733AFA">
            <w:pPr>
              <w:jc w:val="both"/>
              <w:rPr>
                <w:b/>
                <w:bCs/>
              </w:rPr>
            </w:pPr>
            <w:r>
              <w:rPr>
                <w:b/>
                <w:bCs/>
              </w:rPr>
              <w:t>Практическое занятие</w:t>
            </w:r>
          </w:p>
          <w:p w:rsidR="004A5CB3" w:rsidRPr="004A5CB3" w:rsidRDefault="004A5CB3" w:rsidP="004A5CB3">
            <w:r w:rsidRPr="004A5CB3">
              <w:t>Знакомство с основными видами повязок и правилами их наложения: по назначению, способу фиксации, технике наложения, цели иммобилизации.</w:t>
            </w:r>
          </w:p>
          <w:p w:rsidR="004A5CB3" w:rsidRPr="004A5CB3" w:rsidRDefault="004A5CB3" w:rsidP="004A5CB3">
            <w:r w:rsidRPr="004A5CB3">
              <w:t xml:space="preserve">   Обучение технике наложения повязок: </w:t>
            </w:r>
          </w:p>
          <w:p w:rsidR="004A5CB3" w:rsidRPr="004A5CB3" w:rsidRDefault="004A5CB3" w:rsidP="004A5CB3">
            <w:r w:rsidRPr="004A5CB3">
              <w:t>-косыночной ( на предплечье, голову, ягодицы, кисть, стопу );</w:t>
            </w:r>
          </w:p>
          <w:p w:rsidR="004A5CB3" w:rsidRPr="004A5CB3" w:rsidRDefault="004A5CB3" w:rsidP="004A5CB3">
            <w:r w:rsidRPr="004A5CB3">
              <w:t>-пращевидной ( на нос, подбородок, коленный сустав );</w:t>
            </w:r>
          </w:p>
          <w:p w:rsidR="004A5CB3" w:rsidRPr="004A5CB3" w:rsidRDefault="004A5CB3" w:rsidP="004A5CB3">
            <w:r w:rsidRPr="004A5CB3">
              <w:t>- бинтовых на: - голову: «чепец», «уздечка», крестообразная на затылок, «шапка Гиппократа», на ухо, на один и оба глаза;</w:t>
            </w:r>
          </w:p>
          <w:p w:rsidR="004A5CB3" w:rsidRPr="004A5CB3" w:rsidRDefault="004A5CB3" w:rsidP="004A5CB3">
            <w:r w:rsidRPr="004A5CB3">
              <w:t xml:space="preserve">                      - конечности:</w:t>
            </w:r>
            <w:r>
              <w:t xml:space="preserve"> </w:t>
            </w:r>
            <w:r w:rsidRPr="004A5CB3">
              <w:t xml:space="preserve"> колосовидная на плечевой сустав, «Дезо», «черепашья» - на локтевой и коленный суставы, «перчатка», «варежка» </w:t>
            </w:r>
          </w:p>
          <w:p w:rsidR="004A5CB3" w:rsidRPr="004A5CB3" w:rsidRDefault="004A5CB3" w:rsidP="004A5CB3">
            <w:r w:rsidRPr="004A5CB3">
              <w:t xml:space="preserve">                       - грудную клетку, на молочную железу</w:t>
            </w:r>
          </w:p>
          <w:p w:rsidR="004A5CB3" w:rsidRPr="004A5CB3" w:rsidRDefault="004A5CB3" w:rsidP="004A5CB3">
            <w:r w:rsidRPr="004A5CB3">
              <w:t xml:space="preserve">                       - промежность: Т- образная, на паховую область.</w:t>
            </w:r>
          </w:p>
          <w:p w:rsidR="007E0641" w:rsidRDefault="007E0641" w:rsidP="00733AFA">
            <w:pPr>
              <w:jc w:val="both"/>
              <w:rPr>
                <w:b/>
                <w:bCs/>
                <w:u w:val="single"/>
              </w:rPr>
            </w:pPr>
            <w:r>
              <w:rPr>
                <w:b/>
                <w:bCs/>
                <w:u w:val="single"/>
              </w:rPr>
              <w:t>Самостоятельная работа:</w:t>
            </w:r>
          </w:p>
          <w:p w:rsidR="00AC2C23" w:rsidRPr="00AC2C23" w:rsidRDefault="00AC2C23" w:rsidP="00AC2C23">
            <w:r w:rsidRPr="00AC2C23">
              <w:t>- изучение алгоритмов действий медсестры при наложении различных видов шин, гипсовых повязок</w:t>
            </w:r>
          </w:p>
          <w:p w:rsidR="00AC2C23" w:rsidRPr="00AC2C23" w:rsidRDefault="00AC2C23" w:rsidP="00AC2C23">
            <w:r w:rsidRPr="00AC2C23">
              <w:t>- изучение плакатов</w:t>
            </w:r>
          </w:p>
          <w:p w:rsidR="00AC2C23" w:rsidRPr="00AC2C23" w:rsidRDefault="00AC2C23" w:rsidP="00AC2C23">
            <w:r w:rsidRPr="00AC2C23">
              <w:t>-изучение альбома по десмургии</w:t>
            </w:r>
          </w:p>
          <w:p w:rsidR="00AC2C23" w:rsidRPr="00AC2C23" w:rsidRDefault="00AC2C23" w:rsidP="00AC2C23">
            <w:r w:rsidRPr="00AC2C23">
              <w:t>- отработка навыков наложения различных видов шин</w:t>
            </w:r>
          </w:p>
          <w:p w:rsidR="00AC2C23" w:rsidRPr="00AC2C23" w:rsidRDefault="00AC2C23" w:rsidP="00AC2C23">
            <w:r w:rsidRPr="00AC2C23">
              <w:t xml:space="preserve">  Методическое обеспечение:</w:t>
            </w:r>
          </w:p>
          <w:p w:rsidR="00AC2C23" w:rsidRPr="00AC2C23" w:rsidRDefault="00AC2C23" w:rsidP="00AC2C23">
            <w:r w:rsidRPr="00AC2C23">
              <w:t>Э.Д. Рубан « Хирургия»  2016 г.</w:t>
            </w:r>
          </w:p>
          <w:p w:rsidR="00AC2C23" w:rsidRPr="00AC2C23" w:rsidRDefault="00AC2C23" w:rsidP="00AC2C23">
            <w:r w:rsidRPr="00AC2C23">
              <w:t>А.И. Ковалев «Хирургия» Москва 20</w:t>
            </w:r>
            <w:r w:rsidR="00ED1501">
              <w:t>20</w:t>
            </w:r>
            <w:r w:rsidRPr="00AC2C23">
              <w:t>г.</w:t>
            </w:r>
          </w:p>
          <w:p w:rsidR="00AC2C23" w:rsidRPr="00AC2C23" w:rsidRDefault="00AC2C23" w:rsidP="00AC2C23">
            <w:r w:rsidRPr="00AC2C23">
              <w:t>В.Ф.Пряхин «Хирургия» Москва 202</w:t>
            </w:r>
            <w:r w:rsidR="00ED1501">
              <w:t>0</w:t>
            </w:r>
            <w:r w:rsidRPr="00AC2C23">
              <w:t xml:space="preserve"> г.</w:t>
            </w:r>
          </w:p>
          <w:p w:rsidR="00AC2C23" w:rsidRPr="00AC2C23" w:rsidRDefault="00AC2C23" w:rsidP="00AC2C23">
            <w:r w:rsidRPr="00AC2C23">
              <w:t>В.А.Василенко «Справочник операционной и перевязочной медсестры»</w:t>
            </w:r>
            <w:r w:rsidR="00623CA5">
              <w:t xml:space="preserve"> </w:t>
            </w:r>
            <w:r w:rsidRPr="00AC2C23">
              <w:t>Ростов-Дон  201</w:t>
            </w:r>
            <w:r w:rsidR="00ED1501">
              <w:t>9</w:t>
            </w:r>
            <w:r w:rsidRPr="00AC2C23">
              <w:t xml:space="preserve"> г.</w:t>
            </w:r>
          </w:p>
          <w:p w:rsidR="00AC2C23" w:rsidRPr="00AC2C23" w:rsidRDefault="00AC2C23" w:rsidP="00AC2C23">
            <w:r w:rsidRPr="00AC2C23">
              <w:t>М.Ю.Аверьянов «Повязки в лечебной практике» Москва 20</w:t>
            </w:r>
            <w:r w:rsidR="00ED1501">
              <w:t>2</w:t>
            </w:r>
            <w:r w:rsidRPr="00AC2C23">
              <w:t>0 г.</w:t>
            </w:r>
          </w:p>
          <w:p w:rsidR="00AC2C23" w:rsidRPr="00AC2C23" w:rsidRDefault="00AC2C23" w:rsidP="00AC2C23">
            <w:r w:rsidRPr="00AC2C23">
              <w:t>Н.М.Киршин «Безопасность жизнедеятельности и медицина катастроф» Москва 201</w:t>
            </w:r>
            <w:r w:rsidR="00ED1501">
              <w:t>9</w:t>
            </w:r>
            <w:r w:rsidRPr="00AC2C23">
              <w:t xml:space="preserve"> г.</w:t>
            </w:r>
          </w:p>
          <w:p w:rsidR="00480D14" w:rsidRPr="00AC2C23" w:rsidRDefault="00AC2C23" w:rsidP="00623CA5">
            <w:r w:rsidRPr="00AC2C23">
              <w:t>ЭБС (Электронная библиотечная система) «Консультант студента»</w:t>
            </w:r>
            <w:r>
              <w:t>.</w:t>
            </w:r>
          </w:p>
        </w:tc>
      </w:tr>
      <w:tr w:rsidR="004A5CB3"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A5CB3" w:rsidRPr="00D373EC" w:rsidRDefault="004A5CB3" w:rsidP="00623CA5">
            <w:pPr>
              <w:outlineLvl w:val="0"/>
              <w:rPr>
                <w:b/>
              </w:rPr>
            </w:pPr>
            <w:r w:rsidRPr="00D373EC">
              <w:rPr>
                <w:b/>
              </w:rPr>
              <w:t xml:space="preserve">Тема </w:t>
            </w:r>
            <w:r>
              <w:rPr>
                <w:b/>
              </w:rPr>
              <w:t>4</w:t>
            </w:r>
            <w:r w:rsidRPr="00D373EC">
              <w:rPr>
                <w:b/>
              </w:rPr>
              <w:t>.</w:t>
            </w:r>
            <w:r>
              <w:rPr>
                <w:b/>
              </w:rPr>
              <w:t>2</w:t>
            </w:r>
            <w:r w:rsidRPr="00D373EC">
              <w:rPr>
                <w:b/>
              </w:rPr>
              <w:t>.</w:t>
            </w:r>
            <w:r w:rsidR="00623CA5">
              <w:rPr>
                <w:b/>
              </w:rPr>
              <w:t>6</w:t>
            </w:r>
            <w:r w:rsidRPr="00D373EC">
              <w:rPr>
                <w:b/>
              </w:rPr>
              <w:t xml:space="preserve">. </w:t>
            </w:r>
            <w:r w:rsidR="00623CA5" w:rsidRPr="004A5CB3">
              <w:t>Десмургия.</w:t>
            </w:r>
            <w:r w:rsidR="00623CA5">
              <w:t xml:space="preserve"> Твердые повязки.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A5CB3" w:rsidRDefault="00623CA5" w:rsidP="00733AFA">
            <w:pPr>
              <w:jc w:val="center"/>
              <w:outlineLvl w:val="0"/>
              <w:rPr>
                <w:b/>
                <w:bCs/>
              </w:rPr>
            </w:pPr>
            <w:r>
              <w:rPr>
                <w:b/>
                <w:bCs/>
              </w:rPr>
              <w:t>6</w:t>
            </w:r>
          </w:p>
          <w:p w:rsidR="00EA745E" w:rsidRDefault="00EA745E" w:rsidP="00733AFA">
            <w:pPr>
              <w:jc w:val="center"/>
              <w:outlineLvl w:val="0"/>
              <w:rPr>
                <w:b/>
                <w:bCs/>
              </w:rPr>
            </w:pPr>
          </w:p>
          <w:p w:rsidR="00EA745E" w:rsidRDefault="00EA745E" w:rsidP="00733AFA">
            <w:pPr>
              <w:jc w:val="center"/>
              <w:outlineLvl w:val="0"/>
              <w:rPr>
                <w:b/>
                <w:bCs/>
              </w:rPr>
            </w:pPr>
          </w:p>
          <w:p w:rsidR="00EA745E" w:rsidRDefault="00EA745E" w:rsidP="00733AFA">
            <w:pPr>
              <w:jc w:val="center"/>
              <w:outlineLvl w:val="0"/>
              <w:rPr>
                <w:b/>
                <w:bCs/>
              </w:rPr>
            </w:pPr>
          </w:p>
          <w:p w:rsidR="00EA745E" w:rsidRDefault="00EA745E" w:rsidP="00733AFA">
            <w:pPr>
              <w:jc w:val="center"/>
              <w:outlineLvl w:val="0"/>
              <w:rPr>
                <w:b/>
                <w:bCs/>
              </w:rPr>
            </w:pPr>
          </w:p>
          <w:p w:rsidR="00EA745E" w:rsidRDefault="00EA745E" w:rsidP="00733AFA">
            <w:pPr>
              <w:jc w:val="center"/>
              <w:outlineLvl w:val="0"/>
              <w:rPr>
                <w:b/>
                <w:bCs/>
              </w:rPr>
            </w:pPr>
          </w:p>
          <w:p w:rsidR="00EA745E" w:rsidRDefault="00EA745E" w:rsidP="00733AFA">
            <w:pPr>
              <w:jc w:val="center"/>
              <w:outlineLvl w:val="0"/>
              <w:rPr>
                <w:b/>
                <w:bCs/>
              </w:rPr>
            </w:pPr>
          </w:p>
          <w:p w:rsidR="00EA745E" w:rsidRDefault="00EA745E" w:rsidP="00733AFA">
            <w:pPr>
              <w:jc w:val="center"/>
              <w:outlineLvl w:val="0"/>
              <w:rPr>
                <w:b/>
                <w:bCs/>
              </w:rPr>
            </w:pPr>
          </w:p>
          <w:p w:rsidR="00EA745E" w:rsidRDefault="00EA745E" w:rsidP="00733AFA">
            <w:pPr>
              <w:jc w:val="center"/>
              <w:outlineLvl w:val="0"/>
              <w:rPr>
                <w:b/>
                <w:bCs/>
              </w:rPr>
            </w:pPr>
          </w:p>
          <w:p w:rsidR="00EA745E" w:rsidRDefault="00EA745E" w:rsidP="00733AFA">
            <w:pPr>
              <w:jc w:val="center"/>
              <w:outlineLvl w:val="0"/>
              <w:rPr>
                <w:b/>
                <w:bCs/>
              </w:rPr>
            </w:pPr>
          </w:p>
          <w:p w:rsidR="00EA745E" w:rsidRDefault="00EA745E" w:rsidP="00733AFA">
            <w:pPr>
              <w:jc w:val="center"/>
              <w:outlineLvl w:val="0"/>
              <w:rPr>
                <w:b/>
                <w:bCs/>
              </w:rPr>
            </w:pPr>
            <w:r>
              <w:rPr>
                <w:b/>
                <w:bCs/>
              </w:rPr>
              <w:t>3</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A5CB3" w:rsidRDefault="004A5CB3" w:rsidP="00733AFA">
            <w:pPr>
              <w:jc w:val="both"/>
              <w:rPr>
                <w:b/>
                <w:bCs/>
              </w:rPr>
            </w:pPr>
            <w:r>
              <w:rPr>
                <w:b/>
                <w:bCs/>
              </w:rPr>
              <w:t>Практическое занятие</w:t>
            </w:r>
          </w:p>
          <w:p w:rsidR="00623CA5" w:rsidRPr="00EA745E" w:rsidRDefault="00EA745E" w:rsidP="00EA745E">
            <w:pPr>
              <w:jc w:val="both"/>
            </w:pPr>
            <w:r>
              <w:t xml:space="preserve">           </w:t>
            </w:r>
            <w:r w:rsidR="00623CA5" w:rsidRPr="00EA745E">
              <w:t xml:space="preserve">Обучение правилам наложения транспортных шин: стандартных и импровизированных. Подготовка транспортных шин Крамера к работе. Наложение шин Крамера при повреждениях верхних и нижних конечностей. Основные принципы транспортировки пострадавших с переломами. </w:t>
            </w:r>
          </w:p>
          <w:p w:rsidR="00623CA5" w:rsidRPr="00EA745E" w:rsidRDefault="00EA745E" w:rsidP="00EA745E">
            <w:pPr>
              <w:jc w:val="both"/>
            </w:pPr>
            <w:r>
              <w:t xml:space="preserve">         </w:t>
            </w:r>
            <w:r w:rsidR="00623CA5" w:rsidRPr="00EA745E">
              <w:t xml:space="preserve"> Правила работы с гипсом, проверка качества гипса. Изготовление гипсового бинта. Правила наложения гипсовых повязок. Наблюдение за гипсовой повязкой и правила её снятия.</w:t>
            </w:r>
          </w:p>
          <w:p w:rsidR="00623CA5" w:rsidRPr="00EA745E" w:rsidRDefault="00EA745E" w:rsidP="00733AFA">
            <w:pPr>
              <w:jc w:val="both"/>
            </w:pPr>
            <w:r>
              <w:t xml:space="preserve">          </w:t>
            </w:r>
            <w:r w:rsidR="00623CA5" w:rsidRPr="00EA745E">
              <w:t>Диагностика, профилактика возможных осложнений при нарушении правил и техники наложения гипсовых повязок.</w:t>
            </w:r>
          </w:p>
          <w:p w:rsidR="004A5CB3" w:rsidRDefault="004A5CB3" w:rsidP="00733AFA">
            <w:pPr>
              <w:jc w:val="both"/>
              <w:rPr>
                <w:b/>
                <w:bCs/>
                <w:u w:val="single"/>
              </w:rPr>
            </w:pPr>
            <w:r>
              <w:rPr>
                <w:b/>
                <w:bCs/>
                <w:u w:val="single"/>
              </w:rPr>
              <w:t>Самостоятельная работа:</w:t>
            </w:r>
          </w:p>
          <w:p w:rsidR="00EA745E" w:rsidRPr="00EA745E" w:rsidRDefault="00EA745E" w:rsidP="00EA745E">
            <w:r w:rsidRPr="00EA745E">
              <w:t>- изучение алгоритмов действий медсестры при наложении различных видов шин, гипсовых повязок</w:t>
            </w:r>
          </w:p>
          <w:p w:rsidR="00EA745E" w:rsidRPr="00EA745E" w:rsidRDefault="00EA745E" w:rsidP="00EA745E">
            <w:r w:rsidRPr="00EA745E">
              <w:t>- изучение плакатов</w:t>
            </w:r>
          </w:p>
          <w:p w:rsidR="00EA745E" w:rsidRPr="00EA745E" w:rsidRDefault="00EA745E" w:rsidP="00EA745E">
            <w:r w:rsidRPr="00EA745E">
              <w:t>-изучение альбома по десмургии</w:t>
            </w:r>
          </w:p>
          <w:p w:rsidR="00EA745E" w:rsidRPr="00EA745E" w:rsidRDefault="00EA745E" w:rsidP="00EA745E">
            <w:r w:rsidRPr="00EA745E">
              <w:t>- отработка навыков наложения различных видов шин</w:t>
            </w:r>
          </w:p>
          <w:p w:rsidR="00EA745E" w:rsidRPr="00EA745E" w:rsidRDefault="00EA745E" w:rsidP="00EA745E">
            <w:r w:rsidRPr="00EA745E">
              <w:t xml:space="preserve">  Методическое обеспечение:</w:t>
            </w:r>
          </w:p>
          <w:p w:rsidR="00EA745E" w:rsidRPr="00EA745E" w:rsidRDefault="00EA745E" w:rsidP="00EA745E">
            <w:r w:rsidRPr="00EA745E">
              <w:t>Э.Д. Рубан « Хирургия»  2016 г.</w:t>
            </w:r>
          </w:p>
          <w:p w:rsidR="00EA745E" w:rsidRPr="00EA745E" w:rsidRDefault="00EA745E" w:rsidP="00EA745E">
            <w:r w:rsidRPr="00EA745E">
              <w:t>А.И. Ковалев «Хирургия» Москва 20</w:t>
            </w:r>
            <w:r w:rsidR="00ED1501">
              <w:t>20</w:t>
            </w:r>
            <w:r w:rsidRPr="00EA745E">
              <w:t>г.</w:t>
            </w:r>
          </w:p>
          <w:p w:rsidR="00EA745E" w:rsidRPr="00EA745E" w:rsidRDefault="00EA745E" w:rsidP="00EA745E">
            <w:r w:rsidRPr="00EA745E">
              <w:t>В.Ф.Пряхин «Хирургия» Москва 202</w:t>
            </w:r>
            <w:r w:rsidR="00ED1501">
              <w:t>0</w:t>
            </w:r>
            <w:r w:rsidRPr="00EA745E">
              <w:t xml:space="preserve"> г.</w:t>
            </w:r>
          </w:p>
          <w:p w:rsidR="00EA745E" w:rsidRPr="00EA745E" w:rsidRDefault="00EA745E" w:rsidP="00EA745E">
            <w:r w:rsidRPr="00EA745E">
              <w:t>В.А.Василенко «Справочник операционной и перевязочной медсестры»Ростов-Дон  201</w:t>
            </w:r>
            <w:r w:rsidR="00ED1501">
              <w:t>9</w:t>
            </w:r>
            <w:r w:rsidRPr="00EA745E">
              <w:t xml:space="preserve"> г.</w:t>
            </w:r>
          </w:p>
          <w:p w:rsidR="00EA745E" w:rsidRPr="00EA745E" w:rsidRDefault="00EA745E" w:rsidP="00EA745E">
            <w:r w:rsidRPr="00EA745E">
              <w:t>М.Ю.Аверьянов «Повязки в лечебной практике» Москва 20</w:t>
            </w:r>
            <w:r w:rsidR="00ED1501">
              <w:t>2</w:t>
            </w:r>
            <w:r w:rsidRPr="00EA745E">
              <w:t>0 г.</w:t>
            </w:r>
          </w:p>
          <w:p w:rsidR="00EA745E" w:rsidRPr="00EA745E" w:rsidRDefault="00EA745E" w:rsidP="00EA745E">
            <w:r w:rsidRPr="00EA745E">
              <w:t>Н.М.Киршин «Безопасность жизнедеятельности и медицина катастроф» Москва 201</w:t>
            </w:r>
            <w:r w:rsidR="00ED1501">
              <w:t>9</w:t>
            </w:r>
            <w:r w:rsidRPr="00EA745E">
              <w:t xml:space="preserve"> г.</w:t>
            </w:r>
          </w:p>
          <w:p w:rsidR="00EA745E" w:rsidRPr="00EA745E" w:rsidRDefault="00EA745E" w:rsidP="00EA745E">
            <w:pPr>
              <w:rPr>
                <w:sz w:val="28"/>
                <w:szCs w:val="28"/>
              </w:rPr>
            </w:pPr>
            <w:r w:rsidRPr="00EA745E">
              <w:t>ЭБС (Электронная библиотечная система) «Консультант студента»</w:t>
            </w:r>
            <w:r>
              <w:t>.</w:t>
            </w:r>
          </w:p>
        </w:tc>
      </w:tr>
      <w:tr w:rsidR="00480D14"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80D14" w:rsidRPr="00D373EC" w:rsidRDefault="00480D14" w:rsidP="005E39A6">
            <w:pPr>
              <w:outlineLvl w:val="0"/>
              <w:rPr>
                <w:b/>
              </w:rPr>
            </w:pPr>
            <w:r w:rsidRPr="00D373EC">
              <w:rPr>
                <w:b/>
              </w:rPr>
              <w:t xml:space="preserve">Тема </w:t>
            </w:r>
            <w:r>
              <w:rPr>
                <w:b/>
              </w:rPr>
              <w:t>4</w:t>
            </w:r>
            <w:r w:rsidRPr="00D373EC">
              <w:rPr>
                <w:b/>
              </w:rPr>
              <w:t>.</w:t>
            </w:r>
            <w:r>
              <w:rPr>
                <w:b/>
              </w:rPr>
              <w:t>2</w:t>
            </w:r>
            <w:r w:rsidRPr="00D373EC">
              <w:rPr>
                <w:b/>
              </w:rPr>
              <w:t>.</w:t>
            </w:r>
            <w:r w:rsidR="005E39A6">
              <w:rPr>
                <w:b/>
              </w:rPr>
              <w:t>7</w:t>
            </w:r>
            <w:r w:rsidRPr="00D373EC">
              <w:rPr>
                <w:b/>
              </w:rPr>
              <w:t xml:space="preserve">. </w:t>
            </w:r>
            <w:r>
              <w:t xml:space="preserve"> </w:t>
            </w:r>
            <w:r w:rsidR="005E39A6">
              <w:t>Оперативная хирургическая техника.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80D14" w:rsidRDefault="005E39A6" w:rsidP="00733AFA">
            <w:pPr>
              <w:jc w:val="center"/>
              <w:outlineLvl w:val="0"/>
              <w:rPr>
                <w:b/>
                <w:bCs/>
              </w:rPr>
            </w:pPr>
            <w:r>
              <w:rPr>
                <w:b/>
                <w:bCs/>
              </w:rPr>
              <w:t>6</w:t>
            </w:r>
          </w:p>
          <w:p w:rsidR="005E39A6" w:rsidRDefault="005E39A6" w:rsidP="00733AFA">
            <w:pPr>
              <w:jc w:val="center"/>
              <w:outlineLvl w:val="0"/>
              <w:rPr>
                <w:b/>
                <w:bCs/>
              </w:rPr>
            </w:pPr>
          </w:p>
          <w:p w:rsidR="005E39A6" w:rsidRDefault="005E39A6" w:rsidP="00733AFA">
            <w:pPr>
              <w:jc w:val="center"/>
              <w:outlineLvl w:val="0"/>
              <w:rPr>
                <w:b/>
                <w:bCs/>
              </w:rPr>
            </w:pPr>
          </w:p>
          <w:p w:rsidR="005E39A6" w:rsidRDefault="005E39A6" w:rsidP="00733AFA">
            <w:pPr>
              <w:jc w:val="center"/>
              <w:outlineLvl w:val="0"/>
              <w:rPr>
                <w:b/>
                <w:bCs/>
              </w:rPr>
            </w:pPr>
          </w:p>
          <w:p w:rsidR="005E39A6" w:rsidRDefault="005E39A6" w:rsidP="00733AFA">
            <w:pPr>
              <w:jc w:val="center"/>
              <w:outlineLvl w:val="0"/>
              <w:rPr>
                <w:b/>
                <w:bCs/>
              </w:rPr>
            </w:pPr>
          </w:p>
          <w:p w:rsidR="005E39A6" w:rsidRDefault="005E39A6" w:rsidP="00733AFA">
            <w:pPr>
              <w:jc w:val="center"/>
              <w:outlineLvl w:val="0"/>
              <w:rPr>
                <w:b/>
                <w:bCs/>
              </w:rPr>
            </w:pPr>
          </w:p>
          <w:p w:rsidR="005E39A6" w:rsidRDefault="005E39A6" w:rsidP="00733AFA">
            <w:pPr>
              <w:jc w:val="center"/>
              <w:outlineLvl w:val="0"/>
              <w:rPr>
                <w:b/>
                <w:bCs/>
              </w:rPr>
            </w:pPr>
          </w:p>
          <w:p w:rsidR="005E39A6" w:rsidRDefault="005E39A6" w:rsidP="00733AFA">
            <w:pPr>
              <w:jc w:val="center"/>
              <w:outlineLvl w:val="0"/>
              <w:rPr>
                <w:b/>
                <w:bCs/>
              </w:rPr>
            </w:pPr>
          </w:p>
          <w:p w:rsidR="005E39A6" w:rsidRDefault="005E39A6" w:rsidP="00733AFA">
            <w:pPr>
              <w:jc w:val="center"/>
              <w:outlineLvl w:val="0"/>
              <w:rPr>
                <w:b/>
                <w:bCs/>
              </w:rPr>
            </w:pPr>
            <w:r>
              <w:rPr>
                <w:b/>
                <w:bCs/>
              </w:rPr>
              <w:t>3</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80D14" w:rsidRDefault="00480D14" w:rsidP="00733AFA">
            <w:pPr>
              <w:jc w:val="both"/>
              <w:rPr>
                <w:b/>
                <w:bCs/>
              </w:rPr>
            </w:pPr>
            <w:r>
              <w:rPr>
                <w:b/>
                <w:bCs/>
              </w:rPr>
              <w:t>Практическое занятие</w:t>
            </w:r>
          </w:p>
          <w:p w:rsidR="005E39A6" w:rsidRPr="005E39A6" w:rsidRDefault="005E39A6" w:rsidP="005E39A6">
            <w:pPr>
              <w:jc w:val="both"/>
            </w:pPr>
            <w:r w:rsidRPr="005E39A6">
              <w:t xml:space="preserve">Знакомство с общехирургическим и специальным наборами инструментов. Сортировка инструментов по группам применения. Устройство и назначение большинства хирургических инструментов. Обучение пользованию кремальерными замками зажимов, правилам подачи инструментов и перевязочного материала врачу; </w:t>
            </w:r>
          </w:p>
          <w:p w:rsidR="005E39A6" w:rsidRPr="005E39A6" w:rsidRDefault="005E39A6" w:rsidP="00733AFA">
            <w:pPr>
              <w:jc w:val="both"/>
            </w:pPr>
            <w:r w:rsidRPr="005E39A6">
              <w:t>Обучение составлению наборов хирургических инструментов для: ПХО ран, трахеостомии, пункции плевральной и брюшной полости, и др.</w:t>
            </w:r>
            <w:r>
              <w:t xml:space="preserve"> </w:t>
            </w:r>
            <w:r w:rsidRPr="005E39A6">
              <w:t xml:space="preserve">  Соблюдение правил техники безопасности при работе с хирургическим инструментарием</w:t>
            </w:r>
          </w:p>
          <w:p w:rsidR="00480D14" w:rsidRDefault="00480D14" w:rsidP="00733AFA">
            <w:pPr>
              <w:jc w:val="both"/>
              <w:rPr>
                <w:b/>
                <w:bCs/>
                <w:u w:val="single"/>
              </w:rPr>
            </w:pPr>
            <w:r>
              <w:rPr>
                <w:b/>
                <w:bCs/>
                <w:u w:val="single"/>
              </w:rPr>
              <w:t>Самостоятельная работа:</w:t>
            </w:r>
          </w:p>
          <w:p w:rsidR="005E39A6" w:rsidRPr="005E39A6" w:rsidRDefault="005E39A6" w:rsidP="005E39A6">
            <w:r w:rsidRPr="005E39A6">
              <w:t>- изучение хирургического инструментария на стендах</w:t>
            </w:r>
          </w:p>
          <w:p w:rsidR="005E39A6" w:rsidRPr="005E39A6" w:rsidRDefault="005E39A6" w:rsidP="005E39A6">
            <w:r w:rsidRPr="005E39A6">
              <w:t>- изучение плакатов</w:t>
            </w:r>
          </w:p>
          <w:p w:rsidR="005E39A6" w:rsidRPr="005E39A6" w:rsidRDefault="005E39A6" w:rsidP="005E39A6">
            <w:r w:rsidRPr="005E39A6">
              <w:t xml:space="preserve">-индивидуальное задание </w:t>
            </w:r>
          </w:p>
          <w:p w:rsidR="005E39A6" w:rsidRPr="005E39A6" w:rsidRDefault="005E39A6" w:rsidP="005E39A6">
            <w:r w:rsidRPr="005E39A6">
              <w:t>- подготовка презентаций по теме «Хирургический инструментарий»</w:t>
            </w:r>
          </w:p>
          <w:p w:rsidR="005E39A6" w:rsidRPr="005E39A6" w:rsidRDefault="005E39A6" w:rsidP="005E39A6">
            <w:r w:rsidRPr="005E39A6">
              <w:t xml:space="preserve">  Методическое обеспечение:</w:t>
            </w:r>
          </w:p>
          <w:p w:rsidR="005E39A6" w:rsidRPr="005E39A6" w:rsidRDefault="005E39A6" w:rsidP="005E39A6">
            <w:r w:rsidRPr="005E39A6">
              <w:t>Э.Д. Рубан « Хирургия»  2016 г.</w:t>
            </w:r>
          </w:p>
          <w:p w:rsidR="005E39A6" w:rsidRPr="005E39A6" w:rsidRDefault="005E39A6" w:rsidP="005E39A6">
            <w:r w:rsidRPr="005E39A6">
              <w:t>А.И. Ковалев «Хирургия» Москва 20</w:t>
            </w:r>
            <w:r w:rsidR="00ED1501">
              <w:t>20</w:t>
            </w:r>
            <w:r w:rsidRPr="005E39A6">
              <w:t>г.</w:t>
            </w:r>
          </w:p>
          <w:p w:rsidR="005E39A6" w:rsidRPr="005E39A6" w:rsidRDefault="005E39A6" w:rsidP="005E39A6">
            <w:r w:rsidRPr="005E39A6">
              <w:t>В.Ф.Пряхин «Хирургия» Москва 202</w:t>
            </w:r>
            <w:r w:rsidR="00ED1501">
              <w:t>0</w:t>
            </w:r>
            <w:r w:rsidRPr="005E39A6">
              <w:t xml:space="preserve"> г.</w:t>
            </w:r>
          </w:p>
          <w:p w:rsidR="005E39A6" w:rsidRPr="005E39A6" w:rsidRDefault="005E39A6" w:rsidP="005E39A6">
            <w:r w:rsidRPr="005E39A6">
              <w:t>В.А.Василенко «Справочник операционной и перевязочной медсестры»Ростов-Дон  201</w:t>
            </w:r>
            <w:r w:rsidR="00ED1501">
              <w:t>9</w:t>
            </w:r>
            <w:r w:rsidRPr="005E39A6">
              <w:t xml:space="preserve"> г.</w:t>
            </w:r>
          </w:p>
          <w:p w:rsidR="005E39A6" w:rsidRPr="005E39A6" w:rsidRDefault="005E39A6" w:rsidP="005E39A6">
            <w:pPr>
              <w:rPr>
                <w:sz w:val="28"/>
                <w:szCs w:val="28"/>
              </w:rPr>
            </w:pPr>
            <w:r w:rsidRPr="005E39A6">
              <w:t>ЭБС (Электронная библиотечная система) «Консультант студента».</w:t>
            </w:r>
          </w:p>
        </w:tc>
      </w:tr>
      <w:tr w:rsidR="005E39A6"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5E39A6" w:rsidRPr="00D373EC" w:rsidRDefault="005E39A6" w:rsidP="002B5E50">
            <w:pPr>
              <w:outlineLvl w:val="0"/>
              <w:rPr>
                <w:b/>
              </w:rPr>
            </w:pPr>
            <w:r w:rsidRPr="00D373EC">
              <w:rPr>
                <w:b/>
              </w:rPr>
              <w:t xml:space="preserve">Тема </w:t>
            </w:r>
            <w:r>
              <w:rPr>
                <w:b/>
              </w:rPr>
              <w:t>4</w:t>
            </w:r>
            <w:r w:rsidRPr="00D373EC">
              <w:rPr>
                <w:b/>
              </w:rPr>
              <w:t>.</w:t>
            </w:r>
            <w:r>
              <w:rPr>
                <w:b/>
              </w:rPr>
              <w:t>2</w:t>
            </w:r>
            <w:r w:rsidRPr="00D373EC">
              <w:rPr>
                <w:b/>
              </w:rPr>
              <w:t>.</w:t>
            </w:r>
            <w:r w:rsidR="002B5E50">
              <w:rPr>
                <w:b/>
              </w:rPr>
              <w:t>8</w:t>
            </w:r>
            <w:r w:rsidRPr="00D373EC">
              <w:rPr>
                <w:b/>
              </w:rPr>
              <w:t xml:space="preserve">. </w:t>
            </w:r>
            <w:r>
              <w:t xml:space="preserve"> </w:t>
            </w:r>
            <w:r w:rsidR="002B5E50">
              <w:t>И</w:t>
            </w:r>
            <w:r w:rsidR="002B5E50" w:rsidRPr="002B5E50">
              <w:t>нфузии и основы  трансфузиологии. Правила переливания крови.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E39A6" w:rsidRDefault="00E976A1" w:rsidP="00733AFA">
            <w:pPr>
              <w:jc w:val="center"/>
              <w:outlineLvl w:val="0"/>
              <w:rPr>
                <w:b/>
                <w:bCs/>
              </w:rPr>
            </w:pPr>
            <w:r>
              <w:rPr>
                <w:b/>
                <w:bCs/>
              </w:rPr>
              <w:t>2</w:t>
            </w:r>
          </w:p>
          <w:p w:rsidR="00E976A1" w:rsidRDefault="00E976A1" w:rsidP="00733AFA">
            <w:pPr>
              <w:jc w:val="center"/>
              <w:outlineLvl w:val="0"/>
              <w:rPr>
                <w:b/>
                <w:bCs/>
              </w:rPr>
            </w:pPr>
            <w:r>
              <w:rPr>
                <w:b/>
                <w:bCs/>
              </w:rPr>
              <w:t>2</w:t>
            </w:r>
          </w:p>
          <w:p w:rsidR="00E976A1" w:rsidRDefault="00E976A1" w:rsidP="00733AFA">
            <w:pPr>
              <w:jc w:val="center"/>
              <w:outlineLvl w:val="0"/>
              <w:rPr>
                <w:b/>
                <w:bCs/>
              </w:rPr>
            </w:pPr>
            <w:r>
              <w:rPr>
                <w:b/>
                <w:bCs/>
              </w:rPr>
              <w:t>4</w:t>
            </w:r>
          </w:p>
          <w:p w:rsidR="00E976A1" w:rsidRDefault="00E976A1" w:rsidP="00733AFA">
            <w:pPr>
              <w:jc w:val="center"/>
              <w:outlineLvl w:val="0"/>
              <w:rPr>
                <w:b/>
                <w:bCs/>
              </w:rPr>
            </w:pPr>
          </w:p>
          <w:p w:rsidR="00E976A1" w:rsidRDefault="00E976A1" w:rsidP="00733AFA">
            <w:pPr>
              <w:jc w:val="center"/>
              <w:outlineLvl w:val="0"/>
              <w:rPr>
                <w:b/>
                <w:bCs/>
              </w:rPr>
            </w:pPr>
          </w:p>
          <w:p w:rsidR="00E976A1" w:rsidRDefault="00E976A1" w:rsidP="00733AFA">
            <w:pPr>
              <w:jc w:val="center"/>
              <w:outlineLvl w:val="0"/>
              <w:rPr>
                <w:b/>
                <w:bCs/>
              </w:rPr>
            </w:pPr>
          </w:p>
          <w:p w:rsidR="00E976A1" w:rsidRDefault="00E976A1" w:rsidP="00733AFA">
            <w:pPr>
              <w:jc w:val="center"/>
              <w:outlineLvl w:val="0"/>
              <w:rPr>
                <w:b/>
                <w:bCs/>
              </w:rPr>
            </w:pPr>
          </w:p>
          <w:p w:rsidR="00E976A1" w:rsidRDefault="00E976A1" w:rsidP="00733AFA">
            <w:pPr>
              <w:jc w:val="center"/>
              <w:outlineLvl w:val="0"/>
              <w:rPr>
                <w:b/>
                <w:bCs/>
              </w:rPr>
            </w:pPr>
          </w:p>
          <w:p w:rsidR="00E976A1" w:rsidRDefault="00E976A1" w:rsidP="00733AFA">
            <w:pPr>
              <w:jc w:val="center"/>
              <w:outlineLvl w:val="0"/>
              <w:rPr>
                <w:b/>
                <w:bCs/>
              </w:rPr>
            </w:pPr>
          </w:p>
          <w:p w:rsidR="00E976A1" w:rsidRDefault="00E976A1" w:rsidP="00733AFA">
            <w:pPr>
              <w:jc w:val="center"/>
              <w:outlineLvl w:val="0"/>
              <w:rPr>
                <w:b/>
                <w:bCs/>
              </w:rPr>
            </w:pPr>
          </w:p>
          <w:p w:rsidR="00E976A1" w:rsidRDefault="00E976A1" w:rsidP="00733AFA">
            <w:pPr>
              <w:jc w:val="center"/>
              <w:outlineLvl w:val="0"/>
              <w:rPr>
                <w:b/>
                <w:bCs/>
              </w:rPr>
            </w:pPr>
          </w:p>
          <w:p w:rsidR="00E976A1" w:rsidRDefault="00E976A1" w:rsidP="00733AFA">
            <w:pPr>
              <w:jc w:val="center"/>
              <w:outlineLvl w:val="0"/>
              <w:rPr>
                <w:b/>
                <w:bCs/>
              </w:rPr>
            </w:pPr>
          </w:p>
          <w:p w:rsidR="00E976A1" w:rsidRDefault="00E976A1" w:rsidP="00733AFA">
            <w:pPr>
              <w:jc w:val="center"/>
              <w:outlineLvl w:val="0"/>
              <w:rPr>
                <w:b/>
                <w:bCs/>
              </w:rPr>
            </w:pPr>
          </w:p>
          <w:p w:rsidR="00E976A1" w:rsidRDefault="00E976A1" w:rsidP="00733AFA">
            <w:pPr>
              <w:jc w:val="center"/>
              <w:outlineLvl w:val="0"/>
              <w:rPr>
                <w:b/>
                <w:bCs/>
              </w:rPr>
            </w:pPr>
          </w:p>
          <w:p w:rsidR="00E976A1" w:rsidRDefault="00E976A1" w:rsidP="00733AFA">
            <w:pPr>
              <w:jc w:val="center"/>
              <w:outlineLvl w:val="0"/>
              <w:rPr>
                <w:b/>
                <w:bCs/>
              </w:rPr>
            </w:pPr>
          </w:p>
          <w:p w:rsidR="00E976A1" w:rsidRDefault="00E976A1" w:rsidP="00733AFA">
            <w:pPr>
              <w:jc w:val="center"/>
              <w:outlineLvl w:val="0"/>
              <w:rPr>
                <w:b/>
                <w:bCs/>
              </w:rPr>
            </w:pPr>
          </w:p>
          <w:p w:rsidR="00E976A1" w:rsidRDefault="00E976A1" w:rsidP="00733AFA">
            <w:pPr>
              <w:jc w:val="center"/>
              <w:outlineLvl w:val="0"/>
              <w:rPr>
                <w:b/>
                <w:bCs/>
              </w:rPr>
            </w:pPr>
          </w:p>
          <w:p w:rsidR="00E976A1" w:rsidRDefault="00E976A1" w:rsidP="00733AF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5E39A6" w:rsidRDefault="005E39A6" w:rsidP="00733AFA">
            <w:pPr>
              <w:jc w:val="both"/>
              <w:rPr>
                <w:b/>
                <w:bCs/>
              </w:rPr>
            </w:pPr>
            <w:r>
              <w:rPr>
                <w:b/>
                <w:bCs/>
              </w:rPr>
              <w:t>Лекция</w:t>
            </w:r>
          </w:p>
          <w:p w:rsidR="005E39A6" w:rsidRDefault="005E39A6" w:rsidP="00733AFA">
            <w:pPr>
              <w:jc w:val="both"/>
              <w:rPr>
                <w:b/>
                <w:bCs/>
              </w:rPr>
            </w:pPr>
            <w:r>
              <w:rPr>
                <w:b/>
                <w:bCs/>
              </w:rPr>
              <w:t>Семинарское занятие</w:t>
            </w:r>
          </w:p>
          <w:p w:rsidR="005E39A6" w:rsidRDefault="005E39A6" w:rsidP="00733AFA">
            <w:pPr>
              <w:jc w:val="both"/>
              <w:rPr>
                <w:b/>
                <w:bCs/>
              </w:rPr>
            </w:pPr>
            <w:r>
              <w:rPr>
                <w:b/>
                <w:bCs/>
              </w:rPr>
              <w:t>Практическое занятие</w:t>
            </w:r>
          </w:p>
          <w:p w:rsidR="00E976A1" w:rsidRPr="00E976A1" w:rsidRDefault="00E976A1" w:rsidP="00E976A1">
            <w:pPr>
              <w:jc w:val="both"/>
            </w:pPr>
            <w:r w:rsidRPr="00E976A1">
              <w:t>Исторический обзор разработки методов восполнения кровопотери. Значение донорства, обследование доноров. Показания и противопоказания к переливанию крови, противопоказания к донорству. Учение о группах крови и резус-факторе. Существующие методы определения группы крови и резус-фактора, чтение результатов. Препараты крови, их характеристика, сроки хранения, показания к применению. Критерии годности трансфузионных сред. Методы консервирования крови. Способы и методы введения гемотрансфузионных сред. Проведение проб на совместимость, биологическая проба.  Осложнения при переливании крови. Основные группы кровезамещающих растворов, их преимущества и недостатки, показания к применению. Знакомство с отделением переливания крови. Центрифугирование крови, разделение её на фракции, закладка крови на хранение после маркировки. Выявление признаков непригодности крови к переливанию, выявлению и решению проблем пациента при переливании крови. Инфекционная безопасность при переливании крови. Работа с медицинской документацией службы крови.</w:t>
            </w:r>
          </w:p>
          <w:p w:rsidR="005E39A6" w:rsidRDefault="005E39A6" w:rsidP="00733AFA">
            <w:pPr>
              <w:jc w:val="both"/>
              <w:rPr>
                <w:b/>
                <w:bCs/>
                <w:u w:val="single"/>
              </w:rPr>
            </w:pPr>
            <w:r>
              <w:rPr>
                <w:b/>
                <w:bCs/>
                <w:u w:val="single"/>
              </w:rPr>
              <w:t>Самостоятельная работа:</w:t>
            </w:r>
          </w:p>
          <w:p w:rsidR="0018083C" w:rsidRPr="0018083C" w:rsidRDefault="0018083C" w:rsidP="0018083C">
            <w:r w:rsidRPr="0018083C">
              <w:t>- работа над проблемными вопросами темы</w:t>
            </w:r>
          </w:p>
          <w:p w:rsidR="0018083C" w:rsidRPr="0018083C" w:rsidRDefault="0018083C" w:rsidP="0018083C">
            <w:r w:rsidRPr="0018083C">
              <w:t>- подготовка к обсуждению на темы: «Современные представления о группах крови», «Инфекционная безопасность при работе с кровью»</w:t>
            </w:r>
          </w:p>
          <w:p w:rsidR="0018083C" w:rsidRPr="0018083C" w:rsidRDefault="0018083C" w:rsidP="0018083C">
            <w:r w:rsidRPr="0018083C">
              <w:t>- подготовка презентации на тему «Правила переливания крови»</w:t>
            </w:r>
          </w:p>
          <w:p w:rsidR="0018083C" w:rsidRPr="0018083C" w:rsidRDefault="0018083C" w:rsidP="0018083C">
            <w:r w:rsidRPr="0018083C">
              <w:t xml:space="preserve">  Методическое обеспечение:</w:t>
            </w:r>
          </w:p>
          <w:p w:rsidR="0018083C" w:rsidRPr="0018083C" w:rsidRDefault="0018083C" w:rsidP="0018083C">
            <w:r w:rsidRPr="0018083C">
              <w:t>Э.Д. Рубан « Хирургия»  2016 г.</w:t>
            </w:r>
          </w:p>
          <w:p w:rsidR="0018083C" w:rsidRPr="0018083C" w:rsidRDefault="0018083C" w:rsidP="0018083C">
            <w:r w:rsidRPr="0018083C">
              <w:t>А.И. Ковалев «Хирургия» Москва 20</w:t>
            </w:r>
            <w:r w:rsidR="00ED1501">
              <w:t>20</w:t>
            </w:r>
            <w:r w:rsidRPr="0018083C">
              <w:t>г.</w:t>
            </w:r>
          </w:p>
          <w:p w:rsidR="0018083C" w:rsidRPr="0018083C" w:rsidRDefault="0018083C" w:rsidP="0018083C">
            <w:r w:rsidRPr="0018083C">
              <w:t>В.Ф.Пряхин «Хирургия» Москва 202</w:t>
            </w:r>
            <w:r w:rsidR="00ED1501">
              <w:t>0</w:t>
            </w:r>
            <w:r w:rsidRPr="0018083C">
              <w:t xml:space="preserve"> г.</w:t>
            </w:r>
          </w:p>
          <w:p w:rsidR="0018083C" w:rsidRPr="0018083C" w:rsidRDefault="0018083C" w:rsidP="0018083C">
            <w:r w:rsidRPr="0018083C">
              <w:t>Н.М Киршин «Безопасность жизнедеятельности и медицина катастроф» Москва 201</w:t>
            </w:r>
            <w:r w:rsidR="00ED1501">
              <w:t>9</w:t>
            </w:r>
            <w:r w:rsidRPr="0018083C">
              <w:t xml:space="preserve"> г.</w:t>
            </w:r>
          </w:p>
          <w:p w:rsidR="0018083C" w:rsidRPr="0018083C" w:rsidRDefault="0018083C" w:rsidP="0018083C">
            <w:r w:rsidRPr="0018083C">
              <w:t>Т.В.Отвагина «Неотложная помощь» Ростов-Дон 201</w:t>
            </w:r>
            <w:r w:rsidR="00ED1501">
              <w:t>9</w:t>
            </w:r>
            <w:r w:rsidRPr="0018083C">
              <w:t xml:space="preserve"> г.</w:t>
            </w:r>
          </w:p>
          <w:p w:rsidR="0018083C" w:rsidRPr="007E0641" w:rsidRDefault="0018083C" w:rsidP="0018083C">
            <w:pPr>
              <w:jc w:val="both"/>
              <w:rPr>
                <w:b/>
                <w:bCs/>
                <w:u w:val="single"/>
              </w:rPr>
            </w:pPr>
            <w:r w:rsidRPr="0018083C">
              <w:t>ЭБС (Электронная библиотечная система) «Консультант студента».</w:t>
            </w:r>
          </w:p>
        </w:tc>
      </w:tr>
      <w:tr w:rsidR="002B5E50"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2B5E50" w:rsidRPr="00D373EC" w:rsidRDefault="003313E3" w:rsidP="003313E3">
            <w:pPr>
              <w:outlineLvl w:val="0"/>
              <w:rPr>
                <w:b/>
              </w:rPr>
            </w:pPr>
            <w:r w:rsidRPr="00D373EC">
              <w:rPr>
                <w:b/>
              </w:rPr>
              <w:t xml:space="preserve">Тема </w:t>
            </w:r>
            <w:r>
              <w:rPr>
                <w:b/>
              </w:rPr>
              <w:t>4</w:t>
            </w:r>
            <w:r w:rsidRPr="00D373EC">
              <w:rPr>
                <w:b/>
              </w:rPr>
              <w:t>.</w:t>
            </w:r>
            <w:r>
              <w:rPr>
                <w:b/>
              </w:rPr>
              <w:t>2</w:t>
            </w:r>
            <w:r w:rsidRPr="00D373EC">
              <w:rPr>
                <w:b/>
              </w:rPr>
              <w:t>.</w:t>
            </w:r>
            <w:r>
              <w:rPr>
                <w:b/>
              </w:rPr>
              <w:t>9</w:t>
            </w:r>
            <w:r w:rsidRPr="00D373EC">
              <w:rPr>
                <w:b/>
              </w:rPr>
              <w:t xml:space="preserve">. </w:t>
            </w:r>
            <w:r>
              <w:t xml:space="preserve"> И</w:t>
            </w:r>
            <w:r w:rsidRPr="002B5E50">
              <w:t>нфузии и основы  трансфузиологии. Правила переливания кров</w:t>
            </w:r>
            <w:r>
              <w:t>езаменителей.</w:t>
            </w:r>
            <w:r w:rsidR="002B5E50" w:rsidRPr="00D373EC">
              <w:rPr>
                <w:b/>
              </w:rPr>
              <w:t xml:space="preserve"> </w:t>
            </w:r>
            <w:r w:rsidR="002B5E50">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B5E50" w:rsidRDefault="003313E3" w:rsidP="00733AFA">
            <w:pPr>
              <w:jc w:val="center"/>
              <w:outlineLvl w:val="0"/>
              <w:rPr>
                <w:b/>
                <w:bCs/>
              </w:rPr>
            </w:pPr>
            <w:r>
              <w:rPr>
                <w:b/>
                <w:bCs/>
              </w:rPr>
              <w:t>2</w:t>
            </w:r>
          </w:p>
          <w:p w:rsidR="003313E3" w:rsidRDefault="003313E3" w:rsidP="00733AFA">
            <w:pPr>
              <w:jc w:val="center"/>
              <w:outlineLvl w:val="0"/>
              <w:rPr>
                <w:b/>
                <w:bCs/>
              </w:rPr>
            </w:pPr>
          </w:p>
          <w:p w:rsidR="003313E3" w:rsidRDefault="003313E3" w:rsidP="00733AFA">
            <w:pPr>
              <w:jc w:val="center"/>
              <w:outlineLvl w:val="0"/>
              <w:rPr>
                <w:b/>
                <w:bCs/>
              </w:rPr>
            </w:pPr>
          </w:p>
          <w:p w:rsidR="003313E3" w:rsidRDefault="003313E3" w:rsidP="00733AFA">
            <w:pPr>
              <w:jc w:val="center"/>
              <w:outlineLvl w:val="0"/>
              <w:rPr>
                <w:b/>
                <w:bCs/>
              </w:rPr>
            </w:pPr>
          </w:p>
          <w:p w:rsidR="003313E3" w:rsidRDefault="003313E3" w:rsidP="00733AFA">
            <w:pPr>
              <w:jc w:val="center"/>
              <w:outlineLvl w:val="0"/>
              <w:rPr>
                <w:b/>
                <w:bCs/>
              </w:rPr>
            </w:pPr>
          </w:p>
          <w:p w:rsidR="003313E3" w:rsidRDefault="003313E3" w:rsidP="00733AFA">
            <w:pPr>
              <w:jc w:val="center"/>
              <w:outlineLvl w:val="0"/>
              <w:rPr>
                <w:b/>
                <w:bCs/>
              </w:rPr>
            </w:pPr>
          </w:p>
          <w:p w:rsidR="003313E3" w:rsidRDefault="003313E3" w:rsidP="00733AFA">
            <w:pPr>
              <w:jc w:val="center"/>
              <w:outlineLvl w:val="0"/>
              <w:rPr>
                <w:b/>
                <w:bCs/>
              </w:rPr>
            </w:pPr>
          </w:p>
          <w:p w:rsidR="003313E3" w:rsidRDefault="003313E3" w:rsidP="00733AFA">
            <w:pPr>
              <w:jc w:val="center"/>
              <w:outlineLvl w:val="0"/>
              <w:rPr>
                <w:b/>
                <w:bCs/>
              </w:rPr>
            </w:pPr>
            <w:r>
              <w:rPr>
                <w:b/>
                <w:bCs/>
              </w:rPr>
              <w:t>1</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2B5E50" w:rsidRDefault="002B5E50" w:rsidP="00733AFA">
            <w:pPr>
              <w:jc w:val="both"/>
              <w:rPr>
                <w:b/>
                <w:bCs/>
              </w:rPr>
            </w:pPr>
            <w:r>
              <w:rPr>
                <w:b/>
                <w:bCs/>
              </w:rPr>
              <w:t>Лекция</w:t>
            </w:r>
          </w:p>
          <w:p w:rsidR="003313E3" w:rsidRPr="003313E3" w:rsidRDefault="003313E3" w:rsidP="003313E3">
            <w:pPr>
              <w:jc w:val="both"/>
            </w:pPr>
            <w:r>
              <w:rPr>
                <w:sz w:val="28"/>
                <w:szCs w:val="28"/>
              </w:rPr>
              <w:t xml:space="preserve">   </w:t>
            </w:r>
            <w:r w:rsidRPr="003313E3">
              <w:t xml:space="preserve">Понятие «компонент» крови и «кровезаменитель». Способы заготовки и методы получения препаратов крови, их преимущества и недостатки. Виды препаратов компонентов крови, их характеристика, сроки хранения и способы применения. </w:t>
            </w:r>
          </w:p>
          <w:p w:rsidR="003313E3" w:rsidRPr="003313E3" w:rsidRDefault="003313E3" w:rsidP="00733AFA">
            <w:pPr>
              <w:jc w:val="both"/>
              <w:rPr>
                <w:sz w:val="28"/>
                <w:szCs w:val="28"/>
              </w:rPr>
            </w:pPr>
            <w:r w:rsidRPr="003313E3">
              <w:t xml:space="preserve">   Показания к применению препаратов крови и кровезаменителей.  Основные группы кровезамещающих растворов, их преимущества и недостатки. Представители групп  кровезаменителей.</w:t>
            </w:r>
            <w:r>
              <w:rPr>
                <w:sz w:val="28"/>
                <w:szCs w:val="28"/>
              </w:rPr>
              <w:t xml:space="preserve"> </w:t>
            </w:r>
          </w:p>
          <w:p w:rsidR="002B5E50" w:rsidRDefault="002B5E50" w:rsidP="00733AFA">
            <w:pPr>
              <w:jc w:val="both"/>
              <w:rPr>
                <w:b/>
                <w:bCs/>
                <w:u w:val="single"/>
              </w:rPr>
            </w:pPr>
            <w:r>
              <w:rPr>
                <w:b/>
                <w:bCs/>
                <w:u w:val="single"/>
              </w:rPr>
              <w:t>Самостоятельная работа:</w:t>
            </w:r>
          </w:p>
          <w:p w:rsidR="003313E3" w:rsidRPr="003313E3" w:rsidRDefault="003313E3" w:rsidP="003313E3">
            <w:r w:rsidRPr="003313E3">
              <w:t>- работа над проблемным вопросом темы</w:t>
            </w:r>
          </w:p>
          <w:p w:rsidR="003313E3" w:rsidRPr="003313E3" w:rsidRDefault="003313E3" w:rsidP="003313E3">
            <w:r w:rsidRPr="003313E3">
              <w:t>- подготовка сообщения на тему : «Современные гемотрансфузионные среды и их применение в хирургии»</w:t>
            </w:r>
          </w:p>
          <w:p w:rsidR="003313E3" w:rsidRPr="003313E3" w:rsidRDefault="003313E3" w:rsidP="003313E3">
            <w:r w:rsidRPr="003313E3">
              <w:t xml:space="preserve">  Методическое обеспечение:</w:t>
            </w:r>
          </w:p>
          <w:p w:rsidR="003313E3" w:rsidRPr="003313E3" w:rsidRDefault="003313E3" w:rsidP="003313E3">
            <w:r w:rsidRPr="003313E3">
              <w:t>Э.Д. Рубан « Хирургия»  2016 г.</w:t>
            </w:r>
          </w:p>
          <w:p w:rsidR="003313E3" w:rsidRPr="003313E3" w:rsidRDefault="003313E3" w:rsidP="003313E3">
            <w:r w:rsidRPr="003313E3">
              <w:t>А.И. Ковалев «Хирургия» Москва 20</w:t>
            </w:r>
            <w:r w:rsidR="00ED1501">
              <w:t>20</w:t>
            </w:r>
            <w:r w:rsidRPr="003313E3">
              <w:t>г.</w:t>
            </w:r>
          </w:p>
          <w:p w:rsidR="003313E3" w:rsidRPr="003313E3" w:rsidRDefault="003313E3" w:rsidP="003313E3">
            <w:r w:rsidRPr="003313E3">
              <w:t>В.Ф.Пряхин «Хирургия» Москва 202</w:t>
            </w:r>
            <w:r w:rsidR="00ED1501">
              <w:t>0</w:t>
            </w:r>
            <w:r w:rsidRPr="003313E3">
              <w:t xml:space="preserve"> г.</w:t>
            </w:r>
          </w:p>
          <w:p w:rsidR="003313E3" w:rsidRPr="003313E3" w:rsidRDefault="003313E3" w:rsidP="003313E3">
            <w:r w:rsidRPr="003313E3">
              <w:t>Н.М Киршин «Безопасность жизнедеятельности и медицина катастроф» Москва 201</w:t>
            </w:r>
            <w:r w:rsidR="00ED1501">
              <w:t>9</w:t>
            </w:r>
            <w:r w:rsidRPr="003313E3">
              <w:t xml:space="preserve"> г.</w:t>
            </w:r>
          </w:p>
          <w:p w:rsidR="003313E3" w:rsidRPr="007E0641" w:rsidRDefault="003313E3" w:rsidP="003313E3">
            <w:pPr>
              <w:jc w:val="both"/>
              <w:rPr>
                <w:b/>
                <w:bCs/>
                <w:u w:val="single"/>
              </w:rPr>
            </w:pPr>
            <w:r w:rsidRPr="003313E3">
              <w:t>ЭБС (Электронная библиотечная система) «Консультант студента»</w:t>
            </w:r>
            <w:r>
              <w:t>.</w:t>
            </w:r>
          </w:p>
        </w:tc>
      </w:tr>
      <w:tr w:rsidR="003313E3"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3313E3" w:rsidRPr="00D373EC" w:rsidRDefault="003313E3" w:rsidP="0081248A">
            <w:pPr>
              <w:outlineLvl w:val="0"/>
              <w:rPr>
                <w:b/>
              </w:rPr>
            </w:pPr>
            <w:r w:rsidRPr="00D373EC">
              <w:rPr>
                <w:b/>
              </w:rPr>
              <w:t xml:space="preserve">Тема </w:t>
            </w:r>
            <w:r>
              <w:rPr>
                <w:b/>
              </w:rPr>
              <w:t>4</w:t>
            </w:r>
            <w:r w:rsidRPr="00D373EC">
              <w:rPr>
                <w:b/>
              </w:rPr>
              <w:t>.</w:t>
            </w:r>
            <w:r>
              <w:rPr>
                <w:b/>
              </w:rPr>
              <w:t>2</w:t>
            </w:r>
            <w:r w:rsidRPr="00D373EC">
              <w:rPr>
                <w:b/>
              </w:rPr>
              <w:t>.</w:t>
            </w:r>
            <w:r w:rsidR="0081248A">
              <w:rPr>
                <w:b/>
              </w:rPr>
              <w:t>10</w:t>
            </w:r>
            <w:r w:rsidRPr="00D373EC">
              <w:rPr>
                <w:b/>
              </w:rPr>
              <w:t>.</w:t>
            </w:r>
            <w:r w:rsidR="0081248A">
              <w:rPr>
                <w:b/>
              </w:rPr>
              <w:t xml:space="preserve"> </w:t>
            </w:r>
            <w:r w:rsidR="0081248A">
              <w:t>Обезболивание.</w:t>
            </w:r>
            <w:r w:rsidRPr="00D373EC">
              <w:rPr>
                <w:b/>
              </w:rPr>
              <w:t xml:space="preserve"> </w:t>
            </w:r>
            <w:r>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313E3" w:rsidRDefault="0081248A" w:rsidP="00733AFA">
            <w:pPr>
              <w:jc w:val="center"/>
              <w:outlineLvl w:val="0"/>
              <w:rPr>
                <w:b/>
                <w:bCs/>
              </w:rPr>
            </w:pPr>
            <w:r>
              <w:rPr>
                <w:b/>
                <w:bCs/>
              </w:rPr>
              <w:t>2</w:t>
            </w:r>
          </w:p>
          <w:p w:rsidR="00BF739B" w:rsidRDefault="00BF739B" w:rsidP="00733AFA">
            <w:pPr>
              <w:jc w:val="center"/>
              <w:outlineLvl w:val="0"/>
              <w:rPr>
                <w:b/>
                <w:bCs/>
              </w:rPr>
            </w:pPr>
          </w:p>
          <w:p w:rsidR="00BF739B" w:rsidRDefault="00BF739B" w:rsidP="00733AFA">
            <w:pPr>
              <w:jc w:val="center"/>
              <w:outlineLvl w:val="0"/>
              <w:rPr>
                <w:b/>
                <w:bCs/>
              </w:rPr>
            </w:pPr>
          </w:p>
          <w:p w:rsidR="00BF739B" w:rsidRDefault="00BF739B" w:rsidP="00733AFA">
            <w:pPr>
              <w:jc w:val="center"/>
              <w:outlineLvl w:val="0"/>
              <w:rPr>
                <w:b/>
                <w:bCs/>
              </w:rPr>
            </w:pPr>
          </w:p>
          <w:p w:rsidR="00BF739B" w:rsidRDefault="00BF739B" w:rsidP="00733AFA">
            <w:pPr>
              <w:jc w:val="center"/>
              <w:outlineLvl w:val="0"/>
              <w:rPr>
                <w:b/>
                <w:bCs/>
              </w:rPr>
            </w:pPr>
          </w:p>
          <w:p w:rsidR="00BF739B" w:rsidRDefault="00BF739B" w:rsidP="00BF739B">
            <w:pPr>
              <w:outlineLvl w:val="0"/>
              <w:rPr>
                <w:b/>
                <w:bCs/>
              </w:rPr>
            </w:pPr>
          </w:p>
          <w:p w:rsidR="00BF739B" w:rsidRDefault="00BF739B" w:rsidP="00BF739B">
            <w:pPr>
              <w:outlineLvl w:val="0"/>
              <w:rPr>
                <w:b/>
                <w:bCs/>
              </w:rPr>
            </w:pPr>
          </w:p>
          <w:p w:rsidR="00BF739B" w:rsidRDefault="00BF739B" w:rsidP="00BF739B">
            <w:pPr>
              <w:outlineLvl w:val="0"/>
              <w:rPr>
                <w:b/>
                <w:bCs/>
              </w:rPr>
            </w:pPr>
          </w:p>
          <w:p w:rsidR="00BF739B" w:rsidRDefault="00BF739B" w:rsidP="00BF739B">
            <w:pPr>
              <w:outlineLvl w:val="0"/>
              <w:rPr>
                <w:b/>
                <w:bCs/>
              </w:rPr>
            </w:pPr>
          </w:p>
          <w:p w:rsidR="00BF739B" w:rsidRDefault="00BF739B" w:rsidP="00BF739B">
            <w:pPr>
              <w:outlineLvl w:val="0"/>
              <w:rPr>
                <w:b/>
                <w:bCs/>
              </w:rPr>
            </w:pPr>
          </w:p>
          <w:p w:rsidR="00BF739B" w:rsidRDefault="00BF739B" w:rsidP="00733AFA">
            <w:pPr>
              <w:jc w:val="center"/>
              <w:outlineLvl w:val="0"/>
              <w:rPr>
                <w:b/>
                <w:bCs/>
              </w:rPr>
            </w:pPr>
            <w:r>
              <w:rPr>
                <w:b/>
                <w:bCs/>
              </w:rPr>
              <w:t>1</w:t>
            </w:r>
          </w:p>
          <w:p w:rsidR="00BF739B" w:rsidRDefault="00BF739B" w:rsidP="00733AFA">
            <w:pPr>
              <w:jc w:val="center"/>
              <w:outlineLvl w:val="0"/>
              <w:rPr>
                <w:b/>
                <w:bCs/>
              </w:rPr>
            </w:pPr>
          </w:p>
          <w:p w:rsidR="00BF739B" w:rsidRDefault="00BF739B" w:rsidP="00733AFA">
            <w:pPr>
              <w:jc w:val="center"/>
              <w:outlineLvl w:val="0"/>
              <w:rPr>
                <w:b/>
                <w:bCs/>
              </w:rPr>
            </w:pPr>
          </w:p>
          <w:p w:rsidR="00BF739B" w:rsidRDefault="00BF739B" w:rsidP="00733AFA">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3313E3" w:rsidRDefault="003313E3" w:rsidP="00733AFA">
            <w:pPr>
              <w:jc w:val="both"/>
              <w:rPr>
                <w:b/>
                <w:bCs/>
              </w:rPr>
            </w:pPr>
            <w:r>
              <w:rPr>
                <w:b/>
                <w:bCs/>
              </w:rPr>
              <w:t>Лекция</w:t>
            </w:r>
          </w:p>
          <w:p w:rsidR="0081248A" w:rsidRPr="0081248A" w:rsidRDefault="0081248A" w:rsidP="0081248A">
            <w:pPr>
              <w:jc w:val="both"/>
            </w:pPr>
            <w:r w:rsidRPr="0081248A">
              <w:t>Понятие о обезболивании. Методы воздействия на ЦНС и очаг повреждения для устранения боли. Виды местной анестезии: поверхностная анестезия нервных окончаний, инфильтрационная по Вишневскому, проводниковая анестезия. Характеристика и сравнительная оценка наиболее часто применяемых  для анальгезии медикаментов: новокаин, лидокаин, тримекаин, дикаин, совкаин. Методики введения.</w:t>
            </w:r>
          </w:p>
          <w:p w:rsidR="0081248A" w:rsidRPr="00BF739B" w:rsidRDefault="0081248A" w:rsidP="00733AFA">
            <w:pPr>
              <w:jc w:val="both"/>
            </w:pPr>
            <w:r w:rsidRPr="0081248A">
              <w:t>Отдельные виды местного обезболивания: анестезия пальцев по Лукашевичу, межрёберная анестезия, внутрикостная анестезия. Осложнения анестезии и их профилактика. Понятие о общем обезболивании, виды, стадии наркоза. Подготовка больного к обезболиванию.</w:t>
            </w:r>
          </w:p>
          <w:p w:rsidR="003313E3" w:rsidRDefault="003313E3" w:rsidP="00733AFA">
            <w:pPr>
              <w:jc w:val="both"/>
              <w:rPr>
                <w:b/>
                <w:bCs/>
                <w:u w:val="single"/>
              </w:rPr>
            </w:pPr>
            <w:r>
              <w:rPr>
                <w:b/>
                <w:bCs/>
                <w:u w:val="single"/>
              </w:rPr>
              <w:t>Самостоятельная работа:</w:t>
            </w:r>
          </w:p>
          <w:p w:rsidR="00BF739B" w:rsidRPr="00BF739B" w:rsidRDefault="00BF739B" w:rsidP="00BF739B">
            <w:r w:rsidRPr="00BF739B">
              <w:t>- работа над проблемным вопросом темы</w:t>
            </w:r>
          </w:p>
          <w:p w:rsidR="00BF739B" w:rsidRPr="00BF739B" w:rsidRDefault="00BF739B" w:rsidP="00BF739B">
            <w:r w:rsidRPr="00BF739B">
              <w:t>- подготовка сообщения на тему: «Наблюдение и уход за пациентом при выходе из состояния анестезии»</w:t>
            </w:r>
          </w:p>
          <w:p w:rsidR="00BF739B" w:rsidRPr="00BF739B" w:rsidRDefault="00BF739B" w:rsidP="00BF739B">
            <w:r w:rsidRPr="00BF739B">
              <w:t xml:space="preserve">  Методическое обеспечение:</w:t>
            </w:r>
          </w:p>
          <w:p w:rsidR="00BF739B" w:rsidRPr="00BF739B" w:rsidRDefault="00BF739B" w:rsidP="00BF739B">
            <w:r w:rsidRPr="00BF739B">
              <w:t>Э.Д. Рубан « Хирургия»  2016 г.</w:t>
            </w:r>
          </w:p>
          <w:p w:rsidR="00BF739B" w:rsidRPr="00BF739B" w:rsidRDefault="00BF739B" w:rsidP="00BF739B">
            <w:r w:rsidRPr="00BF739B">
              <w:t>А.И. Ковалев «Хирургия» Москва 20</w:t>
            </w:r>
            <w:r w:rsidR="00ED1501">
              <w:t>20</w:t>
            </w:r>
            <w:r w:rsidRPr="00BF739B">
              <w:t>г.</w:t>
            </w:r>
          </w:p>
          <w:p w:rsidR="00BF739B" w:rsidRPr="00BF739B" w:rsidRDefault="00BF739B" w:rsidP="00BF739B">
            <w:r w:rsidRPr="00BF739B">
              <w:t>В.Ф.Пряхин «Хирургия» Москва 202</w:t>
            </w:r>
            <w:r w:rsidR="00ED1501">
              <w:t>0</w:t>
            </w:r>
            <w:r w:rsidRPr="00BF739B">
              <w:t xml:space="preserve"> г.</w:t>
            </w:r>
          </w:p>
          <w:p w:rsidR="00BF739B" w:rsidRPr="00BF739B" w:rsidRDefault="00BF739B" w:rsidP="00BF739B">
            <w:r w:rsidRPr="00BF739B">
              <w:t>Н.М Киршин «Безопасность жизнедеятельности и медицина катастроф» Москва 201</w:t>
            </w:r>
            <w:r w:rsidR="00ED1501">
              <w:t>9</w:t>
            </w:r>
            <w:r w:rsidRPr="00BF739B">
              <w:t xml:space="preserve"> г.</w:t>
            </w:r>
          </w:p>
          <w:p w:rsidR="00BF739B" w:rsidRPr="007E0641" w:rsidRDefault="00BF739B" w:rsidP="00BF739B">
            <w:pPr>
              <w:jc w:val="both"/>
              <w:rPr>
                <w:b/>
                <w:bCs/>
                <w:u w:val="single"/>
              </w:rPr>
            </w:pPr>
            <w:r w:rsidRPr="00BF739B">
              <w:t>ЭБС (Электронная библиотечная система) «Консультант студента»</w:t>
            </w:r>
            <w:r>
              <w:t>.</w:t>
            </w:r>
          </w:p>
        </w:tc>
      </w:tr>
      <w:tr w:rsidR="0081248A"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81248A" w:rsidRPr="00D373EC" w:rsidRDefault="000205D1" w:rsidP="00733AFA">
            <w:pPr>
              <w:outlineLvl w:val="0"/>
              <w:rPr>
                <w:b/>
              </w:rPr>
            </w:pPr>
            <w:r>
              <w:rPr>
                <w:b/>
              </w:rPr>
              <w:t>4.3.</w:t>
            </w:r>
            <w:r w:rsidR="0027546B">
              <w:rPr>
                <w:b/>
              </w:rPr>
              <w:t xml:space="preserve"> </w:t>
            </w:r>
            <w:r>
              <w:rPr>
                <w:b/>
              </w:rPr>
              <w:t>Основные направления хирургической деятельности.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81248A" w:rsidRDefault="000205D1" w:rsidP="00733AFA">
            <w:pPr>
              <w:jc w:val="center"/>
              <w:outlineLvl w:val="0"/>
              <w:rPr>
                <w:b/>
                <w:bCs/>
              </w:rPr>
            </w:pPr>
            <w:r>
              <w:rPr>
                <w:b/>
                <w:bCs/>
              </w:rPr>
              <w:t>8</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81248A" w:rsidRDefault="0081248A" w:rsidP="00733AFA">
            <w:pPr>
              <w:jc w:val="both"/>
              <w:rPr>
                <w:b/>
                <w:bCs/>
              </w:rPr>
            </w:pPr>
          </w:p>
        </w:tc>
      </w:tr>
      <w:tr w:rsidR="0081248A"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81248A" w:rsidRPr="00D373EC" w:rsidRDefault="0081248A" w:rsidP="00C45548">
            <w:pPr>
              <w:outlineLvl w:val="0"/>
              <w:rPr>
                <w:b/>
              </w:rPr>
            </w:pPr>
            <w:r w:rsidRPr="00D373EC">
              <w:rPr>
                <w:b/>
              </w:rPr>
              <w:t xml:space="preserve">Тема </w:t>
            </w:r>
            <w:r>
              <w:rPr>
                <w:b/>
              </w:rPr>
              <w:t>4</w:t>
            </w:r>
            <w:r w:rsidRPr="00D373EC">
              <w:rPr>
                <w:b/>
              </w:rPr>
              <w:t>.</w:t>
            </w:r>
            <w:r w:rsidR="00C45548">
              <w:rPr>
                <w:b/>
              </w:rPr>
              <w:t>3</w:t>
            </w:r>
            <w:r w:rsidRPr="00D373EC">
              <w:rPr>
                <w:b/>
              </w:rPr>
              <w:t>.</w:t>
            </w:r>
            <w:r w:rsidR="00C45548">
              <w:rPr>
                <w:b/>
              </w:rPr>
              <w:t>1</w:t>
            </w:r>
            <w:r w:rsidRPr="00D373EC">
              <w:rPr>
                <w:b/>
              </w:rPr>
              <w:t>.</w:t>
            </w:r>
            <w:r w:rsidR="00C45548">
              <w:rPr>
                <w:b/>
              </w:rPr>
              <w:t xml:space="preserve"> </w:t>
            </w:r>
            <w:r w:rsidR="00C45548" w:rsidRPr="00C45548">
              <w:t>Предоперационный и послеоперационный периоды. Уход за хирургическими пациентами.</w:t>
            </w:r>
            <w:r w:rsidRPr="00D373EC">
              <w:rPr>
                <w:b/>
              </w:rPr>
              <w:t xml:space="preserve"> </w:t>
            </w:r>
            <w:r>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81248A" w:rsidRDefault="009C5F16" w:rsidP="00733AFA">
            <w:pPr>
              <w:jc w:val="center"/>
              <w:outlineLvl w:val="0"/>
              <w:rPr>
                <w:b/>
                <w:bCs/>
              </w:rPr>
            </w:pPr>
            <w:r>
              <w:rPr>
                <w:b/>
                <w:bCs/>
              </w:rPr>
              <w:t>2</w:t>
            </w:r>
          </w:p>
          <w:p w:rsidR="009C5F16" w:rsidRDefault="009C5F16" w:rsidP="00733AFA">
            <w:pPr>
              <w:jc w:val="center"/>
              <w:outlineLvl w:val="0"/>
              <w:rPr>
                <w:b/>
                <w:bCs/>
              </w:rPr>
            </w:pPr>
            <w:r>
              <w:rPr>
                <w:b/>
                <w:bCs/>
              </w:rPr>
              <w:t>6</w:t>
            </w:r>
          </w:p>
          <w:p w:rsidR="00C32DFF" w:rsidRDefault="00C32DFF" w:rsidP="00733AFA">
            <w:pPr>
              <w:jc w:val="center"/>
              <w:outlineLvl w:val="0"/>
              <w:rPr>
                <w:b/>
                <w:bCs/>
              </w:rPr>
            </w:pPr>
          </w:p>
          <w:p w:rsidR="00C32DFF" w:rsidRDefault="00C32DFF" w:rsidP="00733AFA">
            <w:pPr>
              <w:jc w:val="center"/>
              <w:outlineLvl w:val="0"/>
              <w:rPr>
                <w:b/>
                <w:bCs/>
              </w:rPr>
            </w:pPr>
          </w:p>
          <w:p w:rsidR="00C32DFF" w:rsidRDefault="00C32DFF" w:rsidP="00733AFA">
            <w:pPr>
              <w:jc w:val="center"/>
              <w:outlineLvl w:val="0"/>
              <w:rPr>
                <w:b/>
                <w:bCs/>
              </w:rPr>
            </w:pPr>
          </w:p>
          <w:p w:rsidR="00C32DFF" w:rsidRDefault="00C32DFF" w:rsidP="00733AFA">
            <w:pPr>
              <w:jc w:val="center"/>
              <w:outlineLvl w:val="0"/>
              <w:rPr>
                <w:b/>
                <w:bCs/>
              </w:rPr>
            </w:pPr>
          </w:p>
          <w:p w:rsidR="00C32DFF" w:rsidRDefault="00C32DFF" w:rsidP="00733AFA">
            <w:pPr>
              <w:jc w:val="center"/>
              <w:outlineLvl w:val="0"/>
              <w:rPr>
                <w:b/>
                <w:bCs/>
              </w:rPr>
            </w:pPr>
          </w:p>
          <w:p w:rsidR="00C32DFF" w:rsidRDefault="00C32DFF" w:rsidP="00733AFA">
            <w:pPr>
              <w:jc w:val="center"/>
              <w:outlineLvl w:val="0"/>
              <w:rPr>
                <w:b/>
                <w:bCs/>
              </w:rPr>
            </w:pPr>
          </w:p>
          <w:p w:rsidR="00C32DFF" w:rsidRDefault="00C32DFF" w:rsidP="00733AFA">
            <w:pPr>
              <w:jc w:val="center"/>
              <w:outlineLvl w:val="0"/>
              <w:rPr>
                <w:b/>
                <w:bCs/>
              </w:rPr>
            </w:pPr>
          </w:p>
          <w:p w:rsidR="00C32DFF" w:rsidRDefault="00C32DFF" w:rsidP="00733AFA">
            <w:pPr>
              <w:jc w:val="center"/>
              <w:outlineLvl w:val="0"/>
              <w:rPr>
                <w:b/>
                <w:bCs/>
              </w:rPr>
            </w:pPr>
          </w:p>
          <w:p w:rsidR="00C32DFF" w:rsidRDefault="00C32DFF" w:rsidP="00733AFA">
            <w:pPr>
              <w:jc w:val="center"/>
              <w:outlineLvl w:val="0"/>
              <w:rPr>
                <w:b/>
                <w:bCs/>
              </w:rPr>
            </w:pPr>
          </w:p>
          <w:p w:rsidR="00C32DFF" w:rsidRDefault="00C32DFF" w:rsidP="00733AFA">
            <w:pPr>
              <w:jc w:val="center"/>
              <w:outlineLvl w:val="0"/>
              <w:rPr>
                <w:b/>
                <w:bCs/>
              </w:rPr>
            </w:pPr>
          </w:p>
          <w:p w:rsidR="00C32DFF" w:rsidRDefault="00C32DFF" w:rsidP="00733AFA">
            <w:pPr>
              <w:jc w:val="center"/>
              <w:outlineLvl w:val="0"/>
              <w:rPr>
                <w:b/>
                <w:bCs/>
              </w:rPr>
            </w:pPr>
          </w:p>
          <w:p w:rsidR="00C32DFF" w:rsidRDefault="00C32DFF" w:rsidP="00733AFA">
            <w:pPr>
              <w:jc w:val="center"/>
              <w:outlineLvl w:val="0"/>
              <w:rPr>
                <w:b/>
                <w:bCs/>
              </w:rPr>
            </w:pPr>
          </w:p>
          <w:p w:rsidR="00C32DFF" w:rsidRDefault="00C32DFF" w:rsidP="00733AFA">
            <w:pPr>
              <w:jc w:val="center"/>
              <w:outlineLvl w:val="0"/>
              <w:rPr>
                <w:b/>
                <w:bCs/>
              </w:rPr>
            </w:pPr>
          </w:p>
          <w:p w:rsidR="00C32DFF" w:rsidRDefault="00C32DFF" w:rsidP="00733AF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81248A" w:rsidRDefault="0081248A" w:rsidP="00733AFA">
            <w:pPr>
              <w:jc w:val="both"/>
              <w:rPr>
                <w:b/>
                <w:bCs/>
              </w:rPr>
            </w:pPr>
            <w:r>
              <w:rPr>
                <w:b/>
                <w:bCs/>
              </w:rPr>
              <w:t>Лекция</w:t>
            </w:r>
          </w:p>
          <w:p w:rsidR="0081248A" w:rsidRDefault="0081248A" w:rsidP="00733AFA">
            <w:pPr>
              <w:jc w:val="both"/>
              <w:rPr>
                <w:b/>
                <w:bCs/>
              </w:rPr>
            </w:pPr>
            <w:r>
              <w:rPr>
                <w:b/>
                <w:bCs/>
              </w:rPr>
              <w:t>Практическое занятие</w:t>
            </w:r>
          </w:p>
          <w:p w:rsidR="009C5F16" w:rsidRPr="009C5F16" w:rsidRDefault="009C5F16" w:rsidP="009C5F16">
            <w:pPr>
              <w:jc w:val="both"/>
              <w:rPr>
                <w:b/>
                <w:bCs/>
              </w:rPr>
            </w:pPr>
            <w:r w:rsidRPr="009C5F16">
              <w:t>Определение периоперативного периода, обосновывается его деление на пред- и послеоперационный периоды. Виды операций по срочности и полноценности лечебного эффекта. Этапы подготовки больного к каждому из видов операций (плановые, срочные, экстренные). Особенности подготовки пациентов к операциям на разных  системах органов. Необходимость адекватного ведения пациента в послеоперационном периоде для его выздоровления. Возможные осложнения в послеоперационном периоде,  способы их профилактики и устранения. Участие в подготовке пациента к операции. Измерение пульса, АД, ЧДД. Участие в проведении премедикации, подготовке операционного поля. Транспортировка пациентов в диагностические кабинеты и операционную. Перекладывание больных в постель, послеоперационное наблюдение за ними в палатах. Наблюдение за повязками и дренажами. Выявление проблем пациентов в пред- и послеоперационных периодах, их решение.</w:t>
            </w:r>
          </w:p>
          <w:p w:rsidR="0081248A" w:rsidRDefault="0081248A" w:rsidP="00733AFA">
            <w:pPr>
              <w:jc w:val="both"/>
              <w:rPr>
                <w:b/>
                <w:bCs/>
                <w:u w:val="single"/>
              </w:rPr>
            </w:pPr>
            <w:r>
              <w:rPr>
                <w:b/>
                <w:bCs/>
                <w:u w:val="single"/>
              </w:rPr>
              <w:t>Самостоятельная работа:</w:t>
            </w:r>
          </w:p>
          <w:p w:rsidR="00F04C55" w:rsidRPr="00F04C55" w:rsidRDefault="00F04C55" w:rsidP="00F04C55">
            <w:r w:rsidRPr="00F04C55">
              <w:t>- подготовка к обсуждению на  темы: «Подготовка больных к различным видам операций»,«Особенности деятельности медсестры в послеоперационном периоде»</w:t>
            </w:r>
          </w:p>
          <w:p w:rsidR="00F04C55" w:rsidRPr="00F04C55" w:rsidRDefault="00F04C55" w:rsidP="00F04C55">
            <w:r w:rsidRPr="00F04C55">
              <w:t>- работа над проблемными вопросами темы</w:t>
            </w:r>
          </w:p>
          <w:p w:rsidR="00F04C55" w:rsidRPr="00F04C55" w:rsidRDefault="00F04C55" w:rsidP="00F04C55">
            <w:r w:rsidRPr="00F04C55">
              <w:t xml:space="preserve">  Методическое обеспечение:</w:t>
            </w:r>
          </w:p>
          <w:p w:rsidR="00F04C55" w:rsidRPr="00F04C55" w:rsidRDefault="00F04C55" w:rsidP="00F04C55">
            <w:r w:rsidRPr="00F04C55">
              <w:t>Э.Д. Рубан « Хирургия»  2016 г.</w:t>
            </w:r>
          </w:p>
          <w:p w:rsidR="00F04C55" w:rsidRPr="00F04C55" w:rsidRDefault="00F04C55" w:rsidP="00F04C55">
            <w:r w:rsidRPr="00F04C55">
              <w:t>А.И. Ковалев «Хирургия» Москва 20</w:t>
            </w:r>
            <w:r w:rsidR="00ED1501">
              <w:t>20</w:t>
            </w:r>
            <w:r w:rsidRPr="00F04C55">
              <w:t>г.</w:t>
            </w:r>
          </w:p>
          <w:p w:rsidR="00F04C55" w:rsidRPr="00F04C55" w:rsidRDefault="00F04C55" w:rsidP="00F04C55">
            <w:r w:rsidRPr="00F04C55">
              <w:t>В.Ф.Пряхин «Хирургия» Москва 202</w:t>
            </w:r>
            <w:r w:rsidR="00ED1501">
              <w:t>0</w:t>
            </w:r>
            <w:r w:rsidRPr="00F04C55">
              <w:t xml:space="preserve"> г.</w:t>
            </w:r>
          </w:p>
          <w:p w:rsidR="00F04C55" w:rsidRPr="00F04C55" w:rsidRDefault="00F04C55" w:rsidP="00F04C55">
            <w:r w:rsidRPr="00F04C55">
              <w:t>В.А.Василенко «Справочник операционной и перевязочной медсестры»Ростов-Дон  201</w:t>
            </w:r>
            <w:r w:rsidR="00ED1501">
              <w:t>9</w:t>
            </w:r>
            <w:r w:rsidRPr="00F04C55">
              <w:t xml:space="preserve"> г.</w:t>
            </w:r>
          </w:p>
          <w:p w:rsidR="00F04C55" w:rsidRPr="00F04C55" w:rsidRDefault="00F04C55" w:rsidP="00F04C55">
            <w:r w:rsidRPr="00F04C55">
              <w:t>М.Ю.Аверьянов «Повязки в лечебной практике» Москва 20</w:t>
            </w:r>
            <w:r w:rsidR="00ED1501">
              <w:t>2</w:t>
            </w:r>
            <w:r w:rsidRPr="00F04C55">
              <w:t>0 г.</w:t>
            </w:r>
          </w:p>
          <w:p w:rsidR="00F04C55" w:rsidRPr="00F04C55" w:rsidRDefault="00F04C55" w:rsidP="00F04C55">
            <w:r w:rsidRPr="00F04C55">
              <w:t>В.Г.Зарянская «Сестринское дело в хирургии» Ростов-на-Дону 20</w:t>
            </w:r>
            <w:r w:rsidR="00ED1501">
              <w:t>2</w:t>
            </w:r>
            <w:r w:rsidRPr="00F04C55">
              <w:t>0 г.</w:t>
            </w:r>
          </w:p>
          <w:p w:rsidR="00F04C55" w:rsidRPr="00F04C55" w:rsidRDefault="00F04C55" w:rsidP="00F04C55">
            <w:pPr>
              <w:rPr>
                <w:sz w:val="28"/>
                <w:szCs w:val="28"/>
              </w:rPr>
            </w:pPr>
            <w:r w:rsidRPr="00F04C55">
              <w:t>Электронная библиотечная система «Консультант студента».</w:t>
            </w:r>
          </w:p>
        </w:tc>
      </w:tr>
      <w:tr w:rsidR="005A6D36"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5A6D36" w:rsidRPr="00D373EC" w:rsidRDefault="005A6D36" w:rsidP="00C45548">
            <w:pPr>
              <w:outlineLvl w:val="0"/>
              <w:rPr>
                <w:b/>
              </w:rPr>
            </w:pPr>
            <w:r>
              <w:rPr>
                <w:b/>
              </w:rPr>
              <w:t>4.4.</w:t>
            </w:r>
            <w:r w:rsidR="0027546B">
              <w:rPr>
                <w:b/>
              </w:rPr>
              <w:t xml:space="preserve"> </w:t>
            </w:r>
            <w:r>
              <w:rPr>
                <w:b/>
              </w:rPr>
              <w:t>Общие виды хирургической патологии.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A6D36" w:rsidRDefault="005A6D36" w:rsidP="00733AFA">
            <w:pPr>
              <w:jc w:val="center"/>
              <w:outlineLvl w:val="0"/>
              <w:rPr>
                <w:b/>
                <w:bCs/>
              </w:rPr>
            </w:pPr>
            <w:r>
              <w:rPr>
                <w:b/>
                <w:bCs/>
              </w:rPr>
              <w:t>46</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5A6D36" w:rsidRDefault="005A6D36" w:rsidP="00733AFA">
            <w:pPr>
              <w:jc w:val="both"/>
              <w:rPr>
                <w:b/>
                <w:bCs/>
              </w:rPr>
            </w:pPr>
          </w:p>
        </w:tc>
      </w:tr>
      <w:tr w:rsidR="009C5F16"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9C5F16" w:rsidRPr="00D373EC" w:rsidRDefault="009C5F16" w:rsidP="00E45B69">
            <w:pPr>
              <w:outlineLvl w:val="0"/>
              <w:rPr>
                <w:b/>
              </w:rPr>
            </w:pPr>
            <w:r w:rsidRPr="00D373EC">
              <w:rPr>
                <w:b/>
              </w:rPr>
              <w:t xml:space="preserve">Тема </w:t>
            </w:r>
            <w:r>
              <w:rPr>
                <w:b/>
              </w:rPr>
              <w:t>4</w:t>
            </w:r>
            <w:r w:rsidRPr="00D373EC">
              <w:rPr>
                <w:b/>
              </w:rPr>
              <w:t>.</w:t>
            </w:r>
            <w:r w:rsidR="00E45B69">
              <w:rPr>
                <w:b/>
              </w:rPr>
              <w:t>4</w:t>
            </w:r>
            <w:r w:rsidRPr="00D373EC">
              <w:rPr>
                <w:b/>
              </w:rPr>
              <w:t>.</w:t>
            </w:r>
            <w:r>
              <w:rPr>
                <w:b/>
              </w:rPr>
              <w:t>1</w:t>
            </w:r>
            <w:r w:rsidRPr="00D373EC">
              <w:rPr>
                <w:b/>
              </w:rPr>
              <w:t>.</w:t>
            </w:r>
            <w:r>
              <w:rPr>
                <w:b/>
              </w:rPr>
              <w:t xml:space="preserve"> </w:t>
            </w:r>
            <w:r w:rsidR="00E45B69">
              <w:t>Местная хирургическая патология (раны) и её лечение.</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C5F16" w:rsidRDefault="00E45B69" w:rsidP="00733AFA">
            <w:pPr>
              <w:jc w:val="center"/>
              <w:outlineLvl w:val="0"/>
              <w:rPr>
                <w:b/>
                <w:bCs/>
              </w:rPr>
            </w:pPr>
            <w:r>
              <w:rPr>
                <w:b/>
                <w:bCs/>
              </w:rPr>
              <w:t>2</w:t>
            </w:r>
          </w:p>
          <w:p w:rsidR="00E45B69" w:rsidRDefault="00E45B69" w:rsidP="00733AFA">
            <w:pPr>
              <w:jc w:val="center"/>
              <w:outlineLvl w:val="0"/>
              <w:rPr>
                <w:b/>
                <w:bCs/>
              </w:rPr>
            </w:pPr>
            <w:r>
              <w:rPr>
                <w:b/>
                <w:bCs/>
              </w:rPr>
              <w:t>2</w:t>
            </w:r>
          </w:p>
          <w:p w:rsidR="00E45B69" w:rsidRDefault="00E45B69" w:rsidP="00733AFA">
            <w:pPr>
              <w:jc w:val="center"/>
              <w:outlineLvl w:val="0"/>
              <w:rPr>
                <w:b/>
                <w:bCs/>
              </w:rPr>
            </w:pPr>
            <w:r>
              <w:rPr>
                <w:b/>
                <w:bCs/>
              </w:rPr>
              <w:t>4</w:t>
            </w:r>
          </w:p>
          <w:p w:rsidR="00B12411" w:rsidRDefault="00B12411" w:rsidP="00733AFA">
            <w:pPr>
              <w:jc w:val="center"/>
              <w:outlineLvl w:val="0"/>
              <w:rPr>
                <w:b/>
                <w:bCs/>
              </w:rPr>
            </w:pPr>
          </w:p>
          <w:p w:rsidR="00B12411" w:rsidRDefault="00B12411" w:rsidP="00733AFA">
            <w:pPr>
              <w:jc w:val="center"/>
              <w:outlineLvl w:val="0"/>
              <w:rPr>
                <w:b/>
                <w:bCs/>
              </w:rPr>
            </w:pPr>
          </w:p>
          <w:p w:rsidR="00B12411" w:rsidRDefault="00B12411" w:rsidP="00733AFA">
            <w:pPr>
              <w:jc w:val="center"/>
              <w:outlineLvl w:val="0"/>
              <w:rPr>
                <w:b/>
                <w:bCs/>
              </w:rPr>
            </w:pPr>
          </w:p>
          <w:p w:rsidR="00B12411" w:rsidRDefault="00B12411" w:rsidP="00733AFA">
            <w:pPr>
              <w:jc w:val="center"/>
              <w:outlineLvl w:val="0"/>
              <w:rPr>
                <w:b/>
                <w:bCs/>
              </w:rPr>
            </w:pPr>
          </w:p>
          <w:p w:rsidR="00B12411" w:rsidRDefault="00B12411" w:rsidP="00733AFA">
            <w:pPr>
              <w:jc w:val="center"/>
              <w:outlineLvl w:val="0"/>
              <w:rPr>
                <w:b/>
                <w:bCs/>
              </w:rPr>
            </w:pPr>
          </w:p>
          <w:p w:rsidR="00B12411" w:rsidRDefault="00B12411" w:rsidP="00733AFA">
            <w:pPr>
              <w:jc w:val="center"/>
              <w:outlineLvl w:val="0"/>
              <w:rPr>
                <w:b/>
                <w:bCs/>
              </w:rPr>
            </w:pPr>
          </w:p>
          <w:p w:rsidR="00B12411" w:rsidRDefault="00B12411" w:rsidP="00733AFA">
            <w:pPr>
              <w:jc w:val="center"/>
              <w:outlineLvl w:val="0"/>
              <w:rPr>
                <w:b/>
                <w:bCs/>
              </w:rPr>
            </w:pPr>
          </w:p>
          <w:p w:rsidR="00B12411" w:rsidRDefault="00B12411" w:rsidP="00733AFA">
            <w:pPr>
              <w:jc w:val="center"/>
              <w:outlineLvl w:val="0"/>
              <w:rPr>
                <w:b/>
                <w:bCs/>
              </w:rPr>
            </w:pPr>
          </w:p>
          <w:p w:rsidR="00B12411" w:rsidRDefault="00B12411" w:rsidP="00733AFA">
            <w:pPr>
              <w:jc w:val="center"/>
              <w:outlineLvl w:val="0"/>
              <w:rPr>
                <w:b/>
                <w:bCs/>
              </w:rPr>
            </w:pPr>
          </w:p>
          <w:p w:rsidR="00B12411" w:rsidRDefault="00B12411" w:rsidP="00733AFA">
            <w:pPr>
              <w:jc w:val="center"/>
              <w:outlineLvl w:val="0"/>
              <w:rPr>
                <w:b/>
                <w:bCs/>
              </w:rPr>
            </w:pPr>
          </w:p>
          <w:p w:rsidR="00B12411" w:rsidRDefault="00B12411" w:rsidP="00733AFA">
            <w:pPr>
              <w:jc w:val="center"/>
              <w:outlineLvl w:val="0"/>
              <w:rPr>
                <w:b/>
                <w:bCs/>
              </w:rPr>
            </w:pPr>
          </w:p>
          <w:p w:rsidR="00B12411" w:rsidRDefault="00B12411" w:rsidP="00733AFA">
            <w:pPr>
              <w:jc w:val="center"/>
              <w:outlineLvl w:val="0"/>
              <w:rPr>
                <w:b/>
                <w:bCs/>
              </w:rPr>
            </w:pPr>
          </w:p>
          <w:p w:rsidR="00B12411" w:rsidRDefault="00B12411" w:rsidP="00733AFA">
            <w:pPr>
              <w:jc w:val="center"/>
              <w:outlineLvl w:val="0"/>
              <w:rPr>
                <w:b/>
                <w:bCs/>
              </w:rPr>
            </w:pPr>
          </w:p>
          <w:p w:rsidR="00B12411" w:rsidRDefault="00B12411" w:rsidP="00733AFA">
            <w:pPr>
              <w:jc w:val="center"/>
              <w:outlineLvl w:val="0"/>
              <w:rPr>
                <w:b/>
                <w:bCs/>
              </w:rPr>
            </w:pPr>
          </w:p>
          <w:p w:rsidR="00B12411" w:rsidRDefault="00B12411" w:rsidP="00733AFA">
            <w:pPr>
              <w:jc w:val="center"/>
              <w:outlineLvl w:val="0"/>
              <w:rPr>
                <w:b/>
                <w:bCs/>
              </w:rPr>
            </w:pPr>
          </w:p>
          <w:p w:rsidR="00B12411" w:rsidRDefault="00B12411" w:rsidP="00733AF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9C5F16" w:rsidRDefault="009C5F16" w:rsidP="009C5F16">
            <w:pPr>
              <w:jc w:val="both"/>
              <w:rPr>
                <w:b/>
                <w:bCs/>
              </w:rPr>
            </w:pPr>
            <w:r>
              <w:rPr>
                <w:b/>
                <w:bCs/>
              </w:rPr>
              <w:t>Лекция</w:t>
            </w:r>
          </w:p>
          <w:p w:rsidR="009C5F16" w:rsidRDefault="009C5F16" w:rsidP="009C5F16">
            <w:pPr>
              <w:jc w:val="both"/>
              <w:rPr>
                <w:b/>
                <w:bCs/>
              </w:rPr>
            </w:pPr>
            <w:r>
              <w:rPr>
                <w:b/>
                <w:bCs/>
              </w:rPr>
              <w:t>Семинарское занятие</w:t>
            </w:r>
          </w:p>
          <w:p w:rsidR="009C5F16" w:rsidRDefault="009C5F16" w:rsidP="009C5F16">
            <w:pPr>
              <w:jc w:val="both"/>
              <w:rPr>
                <w:b/>
                <w:bCs/>
              </w:rPr>
            </w:pPr>
            <w:r>
              <w:rPr>
                <w:b/>
                <w:bCs/>
              </w:rPr>
              <w:t>Практическое занятие</w:t>
            </w:r>
          </w:p>
          <w:p w:rsidR="00E45B69" w:rsidRPr="00B12411" w:rsidRDefault="00E45B69" w:rsidP="009C5F16">
            <w:pPr>
              <w:jc w:val="both"/>
            </w:pPr>
            <w:r w:rsidRPr="00E45B69">
              <w:t>Понятие раны, основные признаки ран. Классификация ран по характеру ранящего предмета; их характеристика, клиническая картина и осложнения. Понятие асептических и инфицированных ран. Виды заживления ран, их оценка. Вопросы микробного загрязнения ран и клиническая картина нагноившейся раны. Фазы течения раневого процесса, методы лечения согласно фазе. Первая помощь при ранениях. Первичная хирургическая обработка ран. Виды швов.  Принципы оказания первой медицинской помощи при ранениях. Профилактика раневых осложнений, участие и роль медсестры. Обучение проведению туалета раны. Составление наборов инструментов для ПХО и инструментальной перевязки раны. Методика забора раневого содержимого на бактериологическое исследование и оформлен</w:t>
            </w:r>
            <w:r>
              <w:t>ие направления на исследование.</w:t>
            </w:r>
            <w:r w:rsidRPr="00E45B69">
              <w:t xml:space="preserve"> Отработка способов временной остановки кровотечений, техники наложения мягких повязок на различные части тела; методики снятия швов с раны, зажившей первичным натяжением. Соблюдение правил инфекционной безопасности при работе с раной. Выявление проблем пациента с ранениями и планирование их решений.</w:t>
            </w:r>
          </w:p>
          <w:p w:rsidR="009C5F16" w:rsidRDefault="009C5F16" w:rsidP="009C5F16">
            <w:pPr>
              <w:jc w:val="both"/>
              <w:rPr>
                <w:b/>
                <w:bCs/>
                <w:u w:val="single"/>
              </w:rPr>
            </w:pPr>
            <w:r>
              <w:rPr>
                <w:b/>
                <w:bCs/>
                <w:u w:val="single"/>
              </w:rPr>
              <w:t>Самостоятельная работа:</w:t>
            </w:r>
          </w:p>
          <w:p w:rsidR="00B12411" w:rsidRPr="00B12411" w:rsidRDefault="00B12411" w:rsidP="00B12411">
            <w:r w:rsidRPr="00B12411">
              <w:t>- работа над проблемными вопросами темы</w:t>
            </w:r>
          </w:p>
          <w:p w:rsidR="00B12411" w:rsidRPr="00B12411" w:rsidRDefault="00B12411" w:rsidP="00B12411">
            <w:r w:rsidRPr="00B12411">
              <w:t>- подготовка к обсуждению на темы: «Современные методы местного лечения ран», «Профилактика раневых осложнений»</w:t>
            </w:r>
          </w:p>
          <w:p w:rsidR="00B12411" w:rsidRPr="00B12411" w:rsidRDefault="00B12411" w:rsidP="00B12411">
            <w:r w:rsidRPr="00B12411">
              <w:t>- подготовка презентации на тему « Раны».</w:t>
            </w:r>
          </w:p>
          <w:p w:rsidR="00B12411" w:rsidRPr="00B12411" w:rsidRDefault="00B12411" w:rsidP="00B12411">
            <w:r w:rsidRPr="00B12411">
              <w:t xml:space="preserve">  Методическое обеспечение:</w:t>
            </w:r>
          </w:p>
          <w:p w:rsidR="00B12411" w:rsidRPr="00B12411" w:rsidRDefault="00B12411" w:rsidP="00B12411">
            <w:r w:rsidRPr="00B12411">
              <w:t>Э.Д. Рубан « Хирургия»  2016 г.</w:t>
            </w:r>
          </w:p>
          <w:p w:rsidR="00B12411" w:rsidRPr="00B12411" w:rsidRDefault="00B12411" w:rsidP="00B12411">
            <w:r w:rsidRPr="00B12411">
              <w:t>А.И. Ковалев «Хирургия» Москва 20</w:t>
            </w:r>
            <w:r w:rsidR="00ED1501">
              <w:t>20</w:t>
            </w:r>
            <w:r w:rsidRPr="00B12411">
              <w:t>г.</w:t>
            </w:r>
          </w:p>
          <w:p w:rsidR="00B12411" w:rsidRPr="00B12411" w:rsidRDefault="00B12411" w:rsidP="00B12411">
            <w:r w:rsidRPr="00B12411">
              <w:t>В.Ф.Пряхин «Хирургия» Москва 202</w:t>
            </w:r>
            <w:r w:rsidR="00ED1501">
              <w:t>0</w:t>
            </w:r>
            <w:r w:rsidRPr="00B12411">
              <w:t xml:space="preserve"> г.</w:t>
            </w:r>
          </w:p>
          <w:p w:rsidR="00B12411" w:rsidRPr="00B12411" w:rsidRDefault="00B12411" w:rsidP="00B12411">
            <w:r w:rsidRPr="00B12411">
              <w:t>М.Ю.Аверьянов«Повязки в лечебной практике» Москва 20</w:t>
            </w:r>
            <w:r w:rsidR="00ED1501">
              <w:t>2</w:t>
            </w:r>
            <w:r w:rsidRPr="00B12411">
              <w:t>0 г.</w:t>
            </w:r>
          </w:p>
          <w:p w:rsidR="00B12411" w:rsidRPr="00B12411" w:rsidRDefault="00B12411" w:rsidP="00B12411">
            <w:r w:rsidRPr="00B12411">
              <w:t>Н.М Киршин «Безопасность жизнедеятельности и медицина катастроф» Москва 201</w:t>
            </w:r>
            <w:r w:rsidR="00ED1501">
              <w:t>9</w:t>
            </w:r>
            <w:r w:rsidRPr="00B12411">
              <w:t xml:space="preserve"> г.</w:t>
            </w:r>
          </w:p>
          <w:p w:rsidR="00B12411" w:rsidRPr="00B12411" w:rsidRDefault="00B12411" w:rsidP="00B12411">
            <w:pPr>
              <w:rPr>
                <w:sz w:val="28"/>
                <w:szCs w:val="28"/>
              </w:rPr>
            </w:pPr>
            <w:r w:rsidRPr="00B12411">
              <w:t>ЭБС  «Консультант студента».</w:t>
            </w:r>
          </w:p>
        </w:tc>
      </w:tr>
      <w:tr w:rsidR="00E45B69"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E45B69" w:rsidRPr="00D373EC" w:rsidRDefault="00E45B69" w:rsidP="00303F7C">
            <w:pPr>
              <w:rPr>
                <w:b/>
              </w:rPr>
            </w:pPr>
            <w:r w:rsidRPr="00D373EC">
              <w:rPr>
                <w:b/>
              </w:rPr>
              <w:t xml:space="preserve">Тема </w:t>
            </w:r>
            <w:r>
              <w:rPr>
                <w:b/>
              </w:rPr>
              <w:t>4</w:t>
            </w:r>
            <w:r w:rsidRPr="00D373EC">
              <w:rPr>
                <w:b/>
              </w:rPr>
              <w:t>.</w:t>
            </w:r>
            <w:r w:rsidR="001739F9">
              <w:rPr>
                <w:b/>
              </w:rPr>
              <w:t>4</w:t>
            </w:r>
            <w:r w:rsidRPr="00D373EC">
              <w:rPr>
                <w:b/>
              </w:rPr>
              <w:t>.</w:t>
            </w:r>
            <w:r w:rsidR="001739F9">
              <w:rPr>
                <w:b/>
              </w:rPr>
              <w:t>2</w:t>
            </w:r>
            <w:r w:rsidRPr="00D373EC">
              <w:rPr>
                <w:b/>
              </w:rPr>
              <w:t>.</w:t>
            </w:r>
            <w:r>
              <w:rPr>
                <w:b/>
              </w:rPr>
              <w:t xml:space="preserve"> </w:t>
            </w:r>
            <w:r w:rsidR="00303F7C">
              <w:rPr>
                <w:b/>
              </w:rPr>
              <w:t xml:space="preserve"> </w:t>
            </w:r>
            <w:r w:rsidR="001739F9" w:rsidRPr="001739F9">
              <w:t>Закрытая механическая травма:</w:t>
            </w:r>
            <w:r w:rsidR="00303F7C">
              <w:t xml:space="preserve"> </w:t>
            </w:r>
            <w:r w:rsidR="001739F9" w:rsidRPr="001739F9">
              <w:t xml:space="preserve"> ушибы, вывихи, переломы.</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45B69" w:rsidRDefault="00303F7C" w:rsidP="00733AFA">
            <w:pPr>
              <w:jc w:val="center"/>
              <w:outlineLvl w:val="0"/>
              <w:rPr>
                <w:b/>
                <w:bCs/>
              </w:rPr>
            </w:pPr>
            <w:r>
              <w:rPr>
                <w:b/>
                <w:bCs/>
              </w:rPr>
              <w:t>2</w:t>
            </w:r>
          </w:p>
          <w:p w:rsidR="00303F7C" w:rsidRDefault="00303F7C" w:rsidP="00733AFA">
            <w:pPr>
              <w:jc w:val="center"/>
              <w:outlineLvl w:val="0"/>
              <w:rPr>
                <w:b/>
                <w:bCs/>
              </w:rPr>
            </w:pPr>
            <w:r>
              <w:rPr>
                <w:b/>
                <w:bCs/>
              </w:rPr>
              <w:t>2</w:t>
            </w:r>
          </w:p>
          <w:p w:rsidR="00303F7C" w:rsidRDefault="00303F7C" w:rsidP="00733AFA">
            <w:pPr>
              <w:jc w:val="center"/>
              <w:outlineLvl w:val="0"/>
              <w:rPr>
                <w:b/>
                <w:bCs/>
              </w:rPr>
            </w:pPr>
            <w:r>
              <w:rPr>
                <w:b/>
                <w:bCs/>
              </w:rPr>
              <w:t>4</w:t>
            </w:r>
          </w:p>
          <w:p w:rsidR="00303F7C" w:rsidRDefault="00303F7C" w:rsidP="00733AFA">
            <w:pPr>
              <w:jc w:val="center"/>
              <w:outlineLvl w:val="0"/>
              <w:rPr>
                <w:b/>
                <w:bCs/>
              </w:rPr>
            </w:pPr>
          </w:p>
          <w:p w:rsidR="00303F7C" w:rsidRDefault="00303F7C" w:rsidP="00733AFA">
            <w:pPr>
              <w:jc w:val="center"/>
              <w:outlineLvl w:val="0"/>
              <w:rPr>
                <w:b/>
                <w:bCs/>
              </w:rPr>
            </w:pPr>
          </w:p>
          <w:p w:rsidR="00303F7C" w:rsidRDefault="00303F7C" w:rsidP="00733AFA">
            <w:pPr>
              <w:jc w:val="center"/>
              <w:outlineLvl w:val="0"/>
              <w:rPr>
                <w:b/>
                <w:bCs/>
              </w:rPr>
            </w:pPr>
          </w:p>
          <w:p w:rsidR="00303F7C" w:rsidRDefault="00303F7C" w:rsidP="00733AFA">
            <w:pPr>
              <w:jc w:val="center"/>
              <w:outlineLvl w:val="0"/>
              <w:rPr>
                <w:b/>
                <w:bCs/>
              </w:rPr>
            </w:pPr>
          </w:p>
          <w:p w:rsidR="00303F7C" w:rsidRDefault="00303F7C" w:rsidP="00733AFA">
            <w:pPr>
              <w:jc w:val="center"/>
              <w:outlineLvl w:val="0"/>
              <w:rPr>
                <w:b/>
                <w:bCs/>
              </w:rPr>
            </w:pPr>
          </w:p>
          <w:p w:rsidR="00303F7C" w:rsidRDefault="00303F7C" w:rsidP="00733AFA">
            <w:pPr>
              <w:jc w:val="center"/>
              <w:outlineLvl w:val="0"/>
              <w:rPr>
                <w:b/>
                <w:bCs/>
              </w:rPr>
            </w:pPr>
          </w:p>
          <w:p w:rsidR="00303F7C" w:rsidRDefault="00303F7C" w:rsidP="00733AFA">
            <w:pPr>
              <w:jc w:val="center"/>
              <w:outlineLvl w:val="0"/>
              <w:rPr>
                <w:b/>
                <w:bCs/>
              </w:rPr>
            </w:pPr>
          </w:p>
          <w:p w:rsidR="00303F7C" w:rsidRDefault="00303F7C" w:rsidP="00733AFA">
            <w:pPr>
              <w:jc w:val="center"/>
              <w:outlineLvl w:val="0"/>
              <w:rPr>
                <w:b/>
                <w:bCs/>
              </w:rPr>
            </w:pPr>
          </w:p>
          <w:p w:rsidR="00303F7C" w:rsidRDefault="00303F7C" w:rsidP="00733AFA">
            <w:pPr>
              <w:jc w:val="center"/>
              <w:outlineLvl w:val="0"/>
              <w:rPr>
                <w:b/>
                <w:bCs/>
              </w:rPr>
            </w:pPr>
          </w:p>
          <w:p w:rsidR="00303F7C" w:rsidRDefault="00303F7C" w:rsidP="00733AFA">
            <w:pPr>
              <w:jc w:val="center"/>
              <w:outlineLvl w:val="0"/>
              <w:rPr>
                <w:b/>
                <w:bCs/>
              </w:rPr>
            </w:pPr>
          </w:p>
          <w:p w:rsidR="00303F7C" w:rsidRDefault="00303F7C" w:rsidP="00733AFA">
            <w:pPr>
              <w:jc w:val="center"/>
              <w:outlineLvl w:val="0"/>
              <w:rPr>
                <w:b/>
                <w:bCs/>
              </w:rPr>
            </w:pPr>
          </w:p>
          <w:p w:rsidR="00303F7C" w:rsidRDefault="00303F7C" w:rsidP="00733AFA">
            <w:pPr>
              <w:jc w:val="center"/>
              <w:outlineLvl w:val="0"/>
              <w:rPr>
                <w:b/>
                <w:bCs/>
              </w:rPr>
            </w:pPr>
          </w:p>
          <w:p w:rsidR="00303F7C" w:rsidRDefault="00303F7C" w:rsidP="00733AFA">
            <w:pPr>
              <w:jc w:val="center"/>
              <w:outlineLvl w:val="0"/>
              <w:rPr>
                <w:b/>
                <w:bCs/>
              </w:rPr>
            </w:pPr>
          </w:p>
          <w:p w:rsidR="00303F7C" w:rsidRDefault="00303F7C" w:rsidP="00733AFA">
            <w:pPr>
              <w:jc w:val="center"/>
              <w:outlineLvl w:val="0"/>
              <w:rPr>
                <w:b/>
                <w:bCs/>
              </w:rPr>
            </w:pPr>
          </w:p>
          <w:p w:rsidR="00303F7C" w:rsidRDefault="00303F7C" w:rsidP="00733AFA">
            <w:pPr>
              <w:jc w:val="center"/>
              <w:outlineLvl w:val="0"/>
              <w:rPr>
                <w:b/>
                <w:bCs/>
              </w:rPr>
            </w:pPr>
          </w:p>
          <w:p w:rsidR="00303F7C" w:rsidRDefault="00303F7C" w:rsidP="00733AF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E45B69" w:rsidRDefault="00E45B69" w:rsidP="00733AFA">
            <w:pPr>
              <w:jc w:val="both"/>
              <w:rPr>
                <w:b/>
                <w:bCs/>
              </w:rPr>
            </w:pPr>
            <w:r>
              <w:rPr>
                <w:b/>
                <w:bCs/>
              </w:rPr>
              <w:t>Лекция</w:t>
            </w:r>
          </w:p>
          <w:p w:rsidR="00E45B69" w:rsidRDefault="00E45B69" w:rsidP="00733AFA">
            <w:pPr>
              <w:jc w:val="both"/>
              <w:rPr>
                <w:b/>
                <w:bCs/>
              </w:rPr>
            </w:pPr>
            <w:r>
              <w:rPr>
                <w:b/>
                <w:bCs/>
              </w:rPr>
              <w:t>Семинарское занятие</w:t>
            </w:r>
          </w:p>
          <w:p w:rsidR="00E45B69" w:rsidRDefault="00E45B69" w:rsidP="00733AFA">
            <w:pPr>
              <w:jc w:val="both"/>
              <w:rPr>
                <w:b/>
                <w:bCs/>
              </w:rPr>
            </w:pPr>
            <w:r>
              <w:rPr>
                <w:b/>
                <w:bCs/>
              </w:rPr>
              <w:t>Практическое занятие</w:t>
            </w:r>
          </w:p>
          <w:p w:rsidR="00303F7C" w:rsidRPr="00303F7C" w:rsidRDefault="00303F7C" w:rsidP="00303F7C">
            <w:pPr>
              <w:jc w:val="both"/>
            </w:pPr>
            <w:r w:rsidRPr="00303F7C">
              <w:t>Понятие травмы и травматизма. Виды поражающих факторов внешней среды. Виды травматизма.  Классификация травм. Профилактика травматизма. Организация травматологической службы. Классификация механических травм по причинам, поражающим факторам, характеру повреждения.  Признаки основных видов закрытых механических травм: ушиба, растяжения,  вывиха, перелома. Классификация переломов, абсолютные и относительные признаки переломов. Алгоритм действия медсестры при получении травмы на догоспитальном этапе. Обучение обследованию пациента с механической травмой. Алгоритм оказания неотложной помощи при механических травмах. Составление наборов инструментов для скелетного вытяжения и остеосинтеза. Отработка правил транспортировки пациентов с различными видами травм в стационар. Уход за пациентами с повреждениями (пациентов с гипсовыми повязками, скелетным вытяжением, аппаратами Илизарова). Подготовка к использованию шины Беллера. Участие в изготовлении гипсовых бинтов, наложении гипсовых повязок. Транспортировка больных из гипсовой в палаты.  Выявление проблем пациента и решение их. Обучение самоуходу.</w:t>
            </w:r>
          </w:p>
          <w:p w:rsidR="00E45B69" w:rsidRDefault="00E45B69" w:rsidP="00733AFA">
            <w:pPr>
              <w:jc w:val="both"/>
              <w:rPr>
                <w:b/>
                <w:bCs/>
                <w:u w:val="single"/>
              </w:rPr>
            </w:pPr>
            <w:r>
              <w:rPr>
                <w:b/>
                <w:bCs/>
                <w:u w:val="single"/>
              </w:rPr>
              <w:t>Самостоятельная работа:</w:t>
            </w:r>
          </w:p>
          <w:p w:rsidR="00303F7C" w:rsidRPr="00303F7C" w:rsidRDefault="00303F7C" w:rsidP="00303F7C">
            <w:pPr>
              <w:jc w:val="both"/>
            </w:pPr>
            <w:r w:rsidRPr="00303F7C">
              <w:t>- работа над проблемными вопросами темы</w:t>
            </w:r>
          </w:p>
          <w:p w:rsidR="00303F7C" w:rsidRPr="00303F7C" w:rsidRDefault="00303F7C" w:rsidP="00303F7C">
            <w:pPr>
              <w:jc w:val="both"/>
            </w:pPr>
            <w:r w:rsidRPr="00303F7C">
              <w:t>- подготовка к обсуждению на тему : «Возможности остеосинтеза по методу Илизарова в современной травматологии», «Тактика медсестры при закрытых механических травмах»</w:t>
            </w:r>
          </w:p>
          <w:p w:rsidR="00303F7C" w:rsidRPr="00303F7C" w:rsidRDefault="00303F7C" w:rsidP="00303F7C">
            <w:pPr>
              <w:jc w:val="both"/>
            </w:pPr>
            <w:r w:rsidRPr="00303F7C">
              <w:t>- подготовка презентации на тему « Переломы».</w:t>
            </w:r>
          </w:p>
          <w:p w:rsidR="00303F7C" w:rsidRPr="00303F7C" w:rsidRDefault="00303F7C" w:rsidP="00303F7C">
            <w:pPr>
              <w:jc w:val="both"/>
            </w:pPr>
            <w:r w:rsidRPr="00303F7C">
              <w:t xml:space="preserve">  Методическое обеспечение:</w:t>
            </w:r>
          </w:p>
          <w:p w:rsidR="00303F7C" w:rsidRPr="00303F7C" w:rsidRDefault="00303F7C" w:rsidP="00303F7C">
            <w:pPr>
              <w:jc w:val="both"/>
            </w:pPr>
            <w:r w:rsidRPr="00303F7C">
              <w:t>Э.Д. Рубан « Хирургия»  2016 г.</w:t>
            </w:r>
          </w:p>
          <w:p w:rsidR="00303F7C" w:rsidRPr="00303F7C" w:rsidRDefault="00303F7C" w:rsidP="00303F7C">
            <w:pPr>
              <w:jc w:val="both"/>
            </w:pPr>
            <w:r w:rsidRPr="00303F7C">
              <w:t>А.И. Ковалев «Хирургия» Москва 20</w:t>
            </w:r>
            <w:r w:rsidR="00ED1501">
              <w:t>20</w:t>
            </w:r>
            <w:r w:rsidRPr="00303F7C">
              <w:t>г.</w:t>
            </w:r>
          </w:p>
          <w:p w:rsidR="00303F7C" w:rsidRPr="00303F7C" w:rsidRDefault="00303F7C" w:rsidP="00303F7C">
            <w:pPr>
              <w:jc w:val="both"/>
            </w:pPr>
            <w:r w:rsidRPr="00303F7C">
              <w:t>В.Ф.Пряхин «Хирургия» Москва 202</w:t>
            </w:r>
            <w:r w:rsidR="00ED1501">
              <w:t>0</w:t>
            </w:r>
            <w:r w:rsidRPr="00303F7C">
              <w:t xml:space="preserve"> г.</w:t>
            </w:r>
          </w:p>
          <w:p w:rsidR="00303F7C" w:rsidRPr="00303F7C" w:rsidRDefault="00303F7C" w:rsidP="00303F7C">
            <w:pPr>
              <w:jc w:val="both"/>
            </w:pPr>
            <w:r w:rsidRPr="00303F7C">
              <w:t>Н.В.Корнилов «Травматология и ортопедия» Москва  201</w:t>
            </w:r>
            <w:r w:rsidR="00ED1501">
              <w:t>9</w:t>
            </w:r>
            <w:r w:rsidRPr="00303F7C">
              <w:t xml:space="preserve"> г.</w:t>
            </w:r>
          </w:p>
          <w:p w:rsidR="00303F7C" w:rsidRPr="00303F7C" w:rsidRDefault="00303F7C" w:rsidP="00303F7C">
            <w:pPr>
              <w:jc w:val="both"/>
            </w:pPr>
            <w:r w:rsidRPr="00303F7C">
              <w:t>М.Ю.Аверьянов «Повязки в лечебной практике» Москва 20</w:t>
            </w:r>
            <w:r w:rsidR="00ED1501">
              <w:t>2</w:t>
            </w:r>
            <w:r w:rsidRPr="00303F7C">
              <w:t>0 г.</w:t>
            </w:r>
          </w:p>
          <w:p w:rsidR="00303F7C" w:rsidRPr="00303F7C" w:rsidRDefault="00303F7C" w:rsidP="00303F7C">
            <w:pPr>
              <w:jc w:val="both"/>
            </w:pPr>
            <w:r w:rsidRPr="00303F7C">
              <w:t>Н.М Киршин «Безопасность жизнедеятельности и медицина катастроф» Москва 201</w:t>
            </w:r>
            <w:r w:rsidR="00ED1501">
              <w:t>9</w:t>
            </w:r>
            <w:r w:rsidRPr="00303F7C">
              <w:t xml:space="preserve"> г.</w:t>
            </w:r>
          </w:p>
          <w:p w:rsidR="00303F7C" w:rsidRPr="00303F7C" w:rsidRDefault="00303F7C" w:rsidP="00303F7C">
            <w:pPr>
              <w:jc w:val="both"/>
              <w:rPr>
                <w:b/>
                <w:bCs/>
                <w:u w:val="single"/>
              </w:rPr>
            </w:pPr>
            <w:r w:rsidRPr="00303F7C">
              <w:t>ЭБС  «Консультант студента».</w:t>
            </w:r>
          </w:p>
        </w:tc>
      </w:tr>
      <w:tr w:rsidR="001739F9"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1739F9" w:rsidRPr="00D373EC" w:rsidRDefault="001739F9" w:rsidP="00FF2319">
            <w:pPr>
              <w:rPr>
                <w:b/>
              </w:rPr>
            </w:pPr>
            <w:r w:rsidRPr="00D373EC">
              <w:rPr>
                <w:b/>
              </w:rPr>
              <w:t xml:space="preserve">Тема </w:t>
            </w:r>
            <w:r>
              <w:rPr>
                <w:b/>
              </w:rPr>
              <w:t>4</w:t>
            </w:r>
            <w:r w:rsidRPr="00D373EC">
              <w:rPr>
                <w:b/>
              </w:rPr>
              <w:t>.</w:t>
            </w:r>
            <w:r w:rsidR="00FF2319">
              <w:rPr>
                <w:b/>
              </w:rPr>
              <w:t>4</w:t>
            </w:r>
            <w:r w:rsidRPr="00D373EC">
              <w:rPr>
                <w:b/>
              </w:rPr>
              <w:t>.</w:t>
            </w:r>
            <w:r w:rsidR="00FF2319">
              <w:rPr>
                <w:b/>
              </w:rPr>
              <w:t>3</w:t>
            </w:r>
            <w:r w:rsidRPr="00D373EC">
              <w:rPr>
                <w:b/>
              </w:rPr>
              <w:t>.</w:t>
            </w:r>
            <w:r>
              <w:rPr>
                <w:b/>
              </w:rPr>
              <w:t xml:space="preserve"> </w:t>
            </w:r>
            <w:r w:rsidR="00FF2319" w:rsidRPr="00FF2319">
              <w:t xml:space="preserve">Закрытая механическая травма. </w:t>
            </w:r>
            <w:r w:rsidR="00FF2319" w:rsidRPr="00FF2319">
              <w:rPr>
                <w:lang w:val="en-US"/>
              </w:rPr>
              <w:t>C</w:t>
            </w:r>
            <w:r w:rsidR="00FF2319" w:rsidRPr="00FF2319">
              <w:t>ДС, травматический шок.</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739F9" w:rsidRDefault="00EE7AE0" w:rsidP="00733AFA">
            <w:pPr>
              <w:jc w:val="center"/>
              <w:outlineLvl w:val="0"/>
              <w:rPr>
                <w:b/>
                <w:bCs/>
              </w:rPr>
            </w:pPr>
            <w:r>
              <w:rPr>
                <w:b/>
                <w:bCs/>
              </w:rPr>
              <w:t>2</w:t>
            </w:r>
          </w:p>
          <w:p w:rsidR="00EE7AE0" w:rsidRDefault="00EE7AE0" w:rsidP="00733AFA">
            <w:pPr>
              <w:jc w:val="center"/>
              <w:outlineLvl w:val="0"/>
              <w:rPr>
                <w:b/>
                <w:bCs/>
              </w:rPr>
            </w:pPr>
          </w:p>
          <w:p w:rsidR="00EE7AE0" w:rsidRDefault="00EE7AE0" w:rsidP="00733AFA">
            <w:pPr>
              <w:jc w:val="center"/>
              <w:outlineLvl w:val="0"/>
              <w:rPr>
                <w:b/>
                <w:bCs/>
              </w:rPr>
            </w:pPr>
          </w:p>
          <w:p w:rsidR="00EE7AE0" w:rsidRDefault="00EE7AE0" w:rsidP="00733AFA">
            <w:pPr>
              <w:jc w:val="center"/>
              <w:outlineLvl w:val="0"/>
              <w:rPr>
                <w:b/>
                <w:bCs/>
              </w:rPr>
            </w:pPr>
          </w:p>
          <w:p w:rsidR="00EE7AE0" w:rsidRDefault="00EE7AE0" w:rsidP="00733AFA">
            <w:pPr>
              <w:jc w:val="center"/>
              <w:outlineLvl w:val="0"/>
              <w:rPr>
                <w:b/>
                <w:bCs/>
              </w:rPr>
            </w:pPr>
          </w:p>
          <w:p w:rsidR="00EE7AE0" w:rsidRDefault="00EE7AE0" w:rsidP="00733AFA">
            <w:pPr>
              <w:jc w:val="center"/>
              <w:outlineLvl w:val="0"/>
              <w:rPr>
                <w:b/>
                <w:bCs/>
              </w:rPr>
            </w:pPr>
          </w:p>
          <w:p w:rsidR="00EE7AE0" w:rsidRDefault="00EE7AE0" w:rsidP="00733AFA">
            <w:pPr>
              <w:jc w:val="center"/>
              <w:outlineLvl w:val="0"/>
              <w:rPr>
                <w:b/>
                <w:bCs/>
              </w:rPr>
            </w:pPr>
          </w:p>
          <w:p w:rsidR="00EE7AE0" w:rsidRDefault="00EE7AE0" w:rsidP="00733AFA">
            <w:pPr>
              <w:jc w:val="center"/>
              <w:outlineLvl w:val="0"/>
              <w:rPr>
                <w:b/>
                <w:bCs/>
              </w:rPr>
            </w:pPr>
          </w:p>
          <w:p w:rsidR="00EE7AE0" w:rsidRDefault="00EE7AE0" w:rsidP="00733AFA">
            <w:pPr>
              <w:jc w:val="center"/>
              <w:outlineLvl w:val="0"/>
              <w:rPr>
                <w:b/>
                <w:bCs/>
              </w:rPr>
            </w:pPr>
          </w:p>
          <w:p w:rsidR="00EE7AE0" w:rsidRDefault="00EE7AE0" w:rsidP="00733AFA">
            <w:pPr>
              <w:jc w:val="center"/>
              <w:outlineLvl w:val="0"/>
              <w:rPr>
                <w:b/>
                <w:bCs/>
              </w:rPr>
            </w:pPr>
          </w:p>
          <w:p w:rsidR="00EE7AE0" w:rsidRDefault="00EE7AE0" w:rsidP="00733AFA">
            <w:pPr>
              <w:jc w:val="center"/>
              <w:outlineLvl w:val="0"/>
              <w:rPr>
                <w:b/>
                <w:bCs/>
              </w:rPr>
            </w:pPr>
            <w:r>
              <w:rPr>
                <w:b/>
                <w:bCs/>
              </w:rPr>
              <w:t>1</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1739F9" w:rsidRDefault="001739F9" w:rsidP="00733AFA">
            <w:pPr>
              <w:jc w:val="both"/>
              <w:rPr>
                <w:b/>
                <w:bCs/>
              </w:rPr>
            </w:pPr>
            <w:r>
              <w:rPr>
                <w:b/>
                <w:bCs/>
              </w:rPr>
              <w:t>Лекция</w:t>
            </w:r>
          </w:p>
          <w:p w:rsidR="00EE7AE0" w:rsidRPr="00EE7AE0" w:rsidRDefault="00EE7AE0" w:rsidP="00EE7AE0">
            <w:pPr>
              <w:jc w:val="both"/>
              <w:rPr>
                <w:b/>
                <w:bCs/>
              </w:rPr>
            </w:pPr>
            <w:r w:rsidRPr="00EE7AE0">
              <w:t>Методы и способы транспортировки пострадавших с механической травмой. Виды транспортной иммобилизации (примитивная, подручными средствами, транспортными шинами). Технические особенности наложения шины Крамера и Дитерихса. Механизмы заживления костей.</w:t>
            </w:r>
            <w:r>
              <w:t xml:space="preserve"> </w:t>
            </w:r>
            <w:r w:rsidRPr="00EE7AE0">
              <w:t>Принципы лечения переломов,  методы их  репозиции и фиксации. Правила наложения гипсовых повязок, осложнения гипсования. Синдром длительного сдавления: причины, клинические проявления, особенности оказания помощи. Травматический шок: клиническая картина, периоды, степени. Понятие «шокового индекса». Оказание помощи пострадавшим в травматическим шоке.</w:t>
            </w:r>
          </w:p>
          <w:p w:rsidR="001739F9" w:rsidRDefault="001739F9" w:rsidP="00733AFA">
            <w:pPr>
              <w:jc w:val="both"/>
              <w:rPr>
                <w:b/>
                <w:bCs/>
                <w:u w:val="single"/>
              </w:rPr>
            </w:pPr>
            <w:r>
              <w:rPr>
                <w:b/>
                <w:bCs/>
                <w:u w:val="single"/>
              </w:rPr>
              <w:t>Самостоятельная работа:</w:t>
            </w:r>
          </w:p>
          <w:p w:rsidR="00EE7AE0" w:rsidRPr="00EE7AE0" w:rsidRDefault="00EE7AE0" w:rsidP="00EE7AE0">
            <w:r w:rsidRPr="00EE7AE0">
              <w:t>- работа над проблемным вопросом темы</w:t>
            </w:r>
          </w:p>
          <w:p w:rsidR="00EE7AE0" w:rsidRPr="00EE7AE0" w:rsidRDefault="00EE7AE0" w:rsidP="00EE7AE0">
            <w:r w:rsidRPr="00EE7AE0">
              <w:t>- подготовка сообщения на тему : «Травматический шок», «Синдром длительного сдавления»</w:t>
            </w:r>
          </w:p>
          <w:p w:rsidR="00EE7AE0" w:rsidRPr="00EE7AE0" w:rsidRDefault="00EE7AE0" w:rsidP="00EE7AE0">
            <w:r w:rsidRPr="00EE7AE0">
              <w:t xml:space="preserve">  Методическое обеспечение:</w:t>
            </w:r>
          </w:p>
          <w:p w:rsidR="00EE7AE0" w:rsidRPr="00EE7AE0" w:rsidRDefault="00EE7AE0" w:rsidP="00EE7AE0">
            <w:r w:rsidRPr="00EE7AE0">
              <w:t>Э.Д. Рубан « Хирургия»  2016 г.</w:t>
            </w:r>
          </w:p>
          <w:p w:rsidR="00EE7AE0" w:rsidRPr="00EE7AE0" w:rsidRDefault="00EE7AE0" w:rsidP="00EE7AE0">
            <w:r w:rsidRPr="00EE7AE0">
              <w:t>А.И. Ковалев «Хирургия» Москва 20</w:t>
            </w:r>
            <w:r w:rsidR="00ED1501">
              <w:t>20</w:t>
            </w:r>
            <w:r w:rsidRPr="00EE7AE0">
              <w:t>г.</w:t>
            </w:r>
          </w:p>
          <w:p w:rsidR="00EE7AE0" w:rsidRPr="00EE7AE0" w:rsidRDefault="00EE7AE0" w:rsidP="00EE7AE0">
            <w:r w:rsidRPr="00EE7AE0">
              <w:t>В.Ф.Пряхин «Хирургия» Москва 202</w:t>
            </w:r>
            <w:r w:rsidR="00ED1501">
              <w:t>0</w:t>
            </w:r>
            <w:r w:rsidRPr="00EE7AE0">
              <w:t xml:space="preserve"> г.</w:t>
            </w:r>
          </w:p>
          <w:p w:rsidR="00EE7AE0" w:rsidRPr="00EE7AE0" w:rsidRDefault="00EE7AE0" w:rsidP="00EE7AE0">
            <w:r w:rsidRPr="00EE7AE0">
              <w:t>Н.М Киршин «Безопасность жизнедеятельности и медицина катастроф» Москва 201</w:t>
            </w:r>
            <w:r w:rsidR="00ED1501">
              <w:t>9</w:t>
            </w:r>
            <w:r w:rsidRPr="00EE7AE0">
              <w:t xml:space="preserve"> г.</w:t>
            </w:r>
          </w:p>
          <w:p w:rsidR="00EE7AE0" w:rsidRDefault="00EE7AE0" w:rsidP="00EE7AE0">
            <w:pPr>
              <w:jc w:val="both"/>
              <w:rPr>
                <w:b/>
                <w:bCs/>
              </w:rPr>
            </w:pPr>
            <w:r w:rsidRPr="00EE7AE0">
              <w:t>ЭБС (Электронная библиотечная система) «Консультант студента»</w:t>
            </w:r>
            <w:r>
              <w:t>.</w:t>
            </w:r>
          </w:p>
        </w:tc>
      </w:tr>
      <w:tr w:rsidR="00FF2319"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FF2319" w:rsidRPr="00D373EC" w:rsidRDefault="00FF2319" w:rsidP="00560536">
            <w:pPr>
              <w:outlineLvl w:val="0"/>
              <w:rPr>
                <w:b/>
              </w:rPr>
            </w:pPr>
            <w:r w:rsidRPr="00D373EC">
              <w:rPr>
                <w:b/>
              </w:rPr>
              <w:t xml:space="preserve">Тема </w:t>
            </w:r>
            <w:r>
              <w:rPr>
                <w:b/>
              </w:rPr>
              <w:t>4</w:t>
            </w:r>
            <w:r w:rsidRPr="00D373EC">
              <w:rPr>
                <w:b/>
              </w:rPr>
              <w:t>.</w:t>
            </w:r>
            <w:r w:rsidR="00560536">
              <w:rPr>
                <w:b/>
              </w:rPr>
              <w:t>4</w:t>
            </w:r>
            <w:r w:rsidRPr="00D373EC">
              <w:rPr>
                <w:b/>
              </w:rPr>
              <w:t>.</w:t>
            </w:r>
            <w:r w:rsidR="00560536">
              <w:rPr>
                <w:b/>
              </w:rPr>
              <w:t>4</w:t>
            </w:r>
            <w:r w:rsidRPr="00D373EC">
              <w:rPr>
                <w:b/>
              </w:rPr>
              <w:t>.</w:t>
            </w:r>
            <w:r>
              <w:rPr>
                <w:b/>
              </w:rPr>
              <w:t xml:space="preserve"> </w:t>
            </w:r>
            <w:r w:rsidR="00560536">
              <w:t>Термическая травма. Ожоги.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F2319" w:rsidRDefault="00560536" w:rsidP="00733AFA">
            <w:pPr>
              <w:jc w:val="center"/>
              <w:outlineLvl w:val="0"/>
              <w:rPr>
                <w:b/>
                <w:bCs/>
              </w:rPr>
            </w:pPr>
            <w:r>
              <w:rPr>
                <w:b/>
                <w:bCs/>
              </w:rPr>
              <w:t>2</w:t>
            </w:r>
          </w:p>
          <w:p w:rsidR="00560536" w:rsidRDefault="00560536" w:rsidP="00733AFA">
            <w:pPr>
              <w:jc w:val="center"/>
              <w:outlineLvl w:val="0"/>
              <w:rPr>
                <w:b/>
                <w:bCs/>
              </w:rPr>
            </w:pPr>
            <w:r>
              <w:rPr>
                <w:b/>
                <w:bCs/>
              </w:rPr>
              <w:t>2</w:t>
            </w:r>
          </w:p>
          <w:p w:rsidR="00560536" w:rsidRDefault="00560536" w:rsidP="00733AFA">
            <w:pPr>
              <w:jc w:val="center"/>
              <w:outlineLvl w:val="0"/>
              <w:rPr>
                <w:b/>
                <w:bCs/>
              </w:rPr>
            </w:pPr>
            <w:r>
              <w:rPr>
                <w:b/>
                <w:bCs/>
              </w:rPr>
              <w:t>4</w:t>
            </w:r>
          </w:p>
          <w:p w:rsidR="006B7AD5" w:rsidRDefault="006B7AD5" w:rsidP="00733AFA">
            <w:pPr>
              <w:jc w:val="center"/>
              <w:outlineLvl w:val="0"/>
              <w:rPr>
                <w:b/>
                <w:bCs/>
              </w:rPr>
            </w:pPr>
          </w:p>
          <w:p w:rsidR="006B7AD5" w:rsidRDefault="006B7AD5" w:rsidP="00733AFA">
            <w:pPr>
              <w:jc w:val="center"/>
              <w:outlineLvl w:val="0"/>
              <w:rPr>
                <w:b/>
                <w:bCs/>
              </w:rPr>
            </w:pPr>
          </w:p>
          <w:p w:rsidR="006B7AD5" w:rsidRDefault="006B7AD5" w:rsidP="00733AFA">
            <w:pPr>
              <w:jc w:val="center"/>
              <w:outlineLvl w:val="0"/>
              <w:rPr>
                <w:b/>
                <w:bCs/>
              </w:rPr>
            </w:pPr>
          </w:p>
          <w:p w:rsidR="006B7AD5" w:rsidRDefault="006B7AD5" w:rsidP="00733AFA">
            <w:pPr>
              <w:jc w:val="center"/>
              <w:outlineLvl w:val="0"/>
              <w:rPr>
                <w:b/>
                <w:bCs/>
              </w:rPr>
            </w:pPr>
          </w:p>
          <w:p w:rsidR="006B7AD5" w:rsidRDefault="006B7AD5" w:rsidP="00733AFA">
            <w:pPr>
              <w:jc w:val="center"/>
              <w:outlineLvl w:val="0"/>
              <w:rPr>
                <w:b/>
                <w:bCs/>
              </w:rPr>
            </w:pPr>
          </w:p>
          <w:p w:rsidR="006B7AD5" w:rsidRDefault="006B7AD5" w:rsidP="00733AFA">
            <w:pPr>
              <w:jc w:val="center"/>
              <w:outlineLvl w:val="0"/>
              <w:rPr>
                <w:b/>
                <w:bCs/>
              </w:rPr>
            </w:pPr>
          </w:p>
          <w:p w:rsidR="006B7AD5" w:rsidRDefault="006B7AD5" w:rsidP="00733AFA">
            <w:pPr>
              <w:jc w:val="center"/>
              <w:outlineLvl w:val="0"/>
              <w:rPr>
                <w:b/>
                <w:bCs/>
              </w:rPr>
            </w:pPr>
          </w:p>
          <w:p w:rsidR="006B7AD5" w:rsidRDefault="006B7AD5" w:rsidP="00733AFA">
            <w:pPr>
              <w:jc w:val="center"/>
              <w:outlineLvl w:val="0"/>
              <w:rPr>
                <w:b/>
                <w:bCs/>
              </w:rPr>
            </w:pPr>
          </w:p>
          <w:p w:rsidR="006B7AD5" w:rsidRDefault="006B7AD5" w:rsidP="00733AFA">
            <w:pPr>
              <w:jc w:val="center"/>
              <w:outlineLvl w:val="0"/>
              <w:rPr>
                <w:b/>
                <w:bCs/>
              </w:rPr>
            </w:pPr>
          </w:p>
          <w:p w:rsidR="006B7AD5" w:rsidRDefault="006B7AD5" w:rsidP="00733AFA">
            <w:pPr>
              <w:jc w:val="center"/>
              <w:outlineLvl w:val="0"/>
              <w:rPr>
                <w:b/>
                <w:bCs/>
              </w:rPr>
            </w:pPr>
          </w:p>
          <w:p w:rsidR="006B7AD5" w:rsidRDefault="006B7AD5" w:rsidP="00733AFA">
            <w:pPr>
              <w:jc w:val="center"/>
              <w:outlineLvl w:val="0"/>
              <w:rPr>
                <w:b/>
                <w:bCs/>
              </w:rPr>
            </w:pPr>
          </w:p>
          <w:p w:rsidR="006B7AD5" w:rsidRDefault="006B7AD5" w:rsidP="00733AFA">
            <w:pPr>
              <w:jc w:val="center"/>
              <w:outlineLvl w:val="0"/>
              <w:rPr>
                <w:b/>
                <w:bCs/>
              </w:rPr>
            </w:pPr>
          </w:p>
          <w:p w:rsidR="006B7AD5" w:rsidRDefault="006B7AD5" w:rsidP="00733AF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FF2319" w:rsidRDefault="00FF2319" w:rsidP="00733AFA">
            <w:pPr>
              <w:jc w:val="both"/>
              <w:rPr>
                <w:b/>
                <w:bCs/>
              </w:rPr>
            </w:pPr>
            <w:r>
              <w:rPr>
                <w:b/>
                <w:bCs/>
              </w:rPr>
              <w:t>Лекция</w:t>
            </w:r>
          </w:p>
          <w:p w:rsidR="00FF2319" w:rsidRDefault="00FF2319" w:rsidP="00733AFA">
            <w:pPr>
              <w:jc w:val="both"/>
              <w:rPr>
                <w:b/>
                <w:bCs/>
              </w:rPr>
            </w:pPr>
            <w:r>
              <w:rPr>
                <w:b/>
                <w:bCs/>
              </w:rPr>
              <w:t>Семинарское занятие</w:t>
            </w:r>
          </w:p>
          <w:p w:rsidR="00FF2319" w:rsidRDefault="00FF2319" w:rsidP="00733AFA">
            <w:pPr>
              <w:jc w:val="both"/>
              <w:rPr>
                <w:b/>
                <w:bCs/>
              </w:rPr>
            </w:pPr>
            <w:r>
              <w:rPr>
                <w:b/>
                <w:bCs/>
              </w:rPr>
              <w:t>Практическое занятие</w:t>
            </w:r>
          </w:p>
          <w:p w:rsidR="00560536" w:rsidRPr="00560536" w:rsidRDefault="00560536" w:rsidP="00560536">
            <w:pPr>
              <w:jc w:val="both"/>
            </w:pPr>
            <w:r w:rsidRPr="00560536">
              <w:t>Понятие об ожоге и ожоговой болезни. Рассматривается анатомо-гистологическое строение кожи, проявления различных степеней ожога в зависимости от глубины повреждения. Способы  определения площади ожога. Периоды ожоговой болезни. Принципы оказания доврачебной помощи при ожогах, возможные осложнения. Основные принципы лечения ожоговой болезни. Методы лечения ожогов, в т.ч. местное лечение ожогов. Химические ожоги. Опасность воздействия кислот и щелочей на ткани человека, понятие коагуляционного и колликвационного некрозов.  Принципы оказания неотложной доврачебной помощи при химическом ожоге. Устройство ожогового отделения. Знакомство с методами открытого и закрытого лечения ожогов. Участие в инструментальных  перевязках. Современные методы дерматопластики. Выявление и решение проблем пациента с термическим повреждением. Уход за пациентами с термическими повреждениями.</w:t>
            </w:r>
          </w:p>
          <w:p w:rsidR="00FF2319" w:rsidRDefault="00FF2319" w:rsidP="00733AFA">
            <w:pPr>
              <w:jc w:val="both"/>
              <w:rPr>
                <w:b/>
                <w:bCs/>
                <w:u w:val="single"/>
              </w:rPr>
            </w:pPr>
            <w:r>
              <w:rPr>
                <w:b/>
                <w:bCs/>
                <w:u w:val="single"/>
              </w:rPr>
              <w:t>Самостоятельная работа:</w:t>
            </w:r>
          </w:p>
          <w:p w:rsidR="006B7AD5" w:rsidRPr="006B7AD5" w:rsidRDefault="006B7AD5" w:rsidP="006B7AD5">
            <w:pPr>
              <w:jc w:val="both"/>
            </w:pPr>
            <w:r w:rsidRPr="006B7AD5">
              <w:t>- работа над проблемными вопросами темы</w:t>
            </w:r>
          </w:p>
          <w:p w:rsidR="006B7AD5" w:rsidRPr="006B7AD5" w:rsidRDefault="006B7AD5" w:rsidP="006B7AD5">
            <w:pPr>
              <w:jc w:val="both"/>
            </w:pPr>
            <w:r w:rsidRPr="006B7AD5">
              <w:t>- подготовка сообщений на темы «Термические и химические ожоги», «Электротравма», «Отморожения»</w:t>
            </w:r>
          </w:p>
          <w:p w:rsidR="006B7AD5" w:rsidRPr="006B7AD5" w:rsidRDefault="006B7AD5" w:rsidP="006B7AD5">
            <w:pPr>
              <w:jc w:val="both"/>
            </w:pPr>
            <w:r w:rsidRPr="006B7AD5">
              <w:t>- подготовка презентации на тему «Термическая травма»</w:t>
            </w:r>
          </w:p>
          <w:p w:rsidR="006B7AD5" w:rsidRPr="006B7AD5" w:rsidRDefault="006B7AD5" w:rsidP="006B7AD5">
            <w:pPr>
              <w:jc w:val="both"/>
            </w:pPr>
            <w:r w:rsidRPr="006B7AD5">
              <w:t xml:space="preserve">  Методическое обеспечение:</w:t>
            </w:r>
          </w:p>
          <w:p w:rsidR="006B7AD5" w:rsidRPr="006B7AD5" w:rsidRDefault="006B7AD5" w:rsidP="006B7AD5">
            <w:pPr>
              <w:jc w:val="both"/>
            </w:pPr>
            <w:r w:rsidRPr="006B7AD5">
              <w:t>Э.Д. Рубан « Хирургия»  2016 г.</w:t>
            </w:r>
          </w:p>
          <w:p w:rsidR="006B7AD5" w:rsidRPr="006B7AD5" w:rsidRDefault="006B7AD5" w:rsidP="006B7AD5">
            <w:pPr>
              <w:jc w:val="both"/>
            </w:pPr>
            <w:r w:rsidRPr="006B7AD5">
              <w:t>А.И. Ковалев «Хирургия» Москва 20</w:t>
            </w:r>
            <w:r w:rsidR="00FC0F2D">
              <w:t>20</w:t>
            </w:r>
            <w:r w:rsidRPr="006B7AD5">
              <w:t>г.</w:t>
            </w:r>
          </w:p>
          <w:p w:rsidR="006B7AD5" w:rsidRPr="006B7AD5" w:rsidRDefault="006B7AD5" w:rsidP="006B7AD5">
            <w:pPr>
              <w:jc w:val="both"/>
            </w:pPr>
            <w:r w:rsidRPr="006B7AD5">
              <w:t>В.Ф.Пряхин «Хирургия» Москва 202</w:t>
            </w:r>
            <w:r w:rsidR="00FC0F2D">
              <w:t>0</w:t>
            </w:r>
            <w:r w:rsidRPr="006B7AD5">
              <w:t xml:space="preserve"> г.</w:t>
            </w:r>
          </w:p>
          <w:p w:rsidR="006B7AD5" w:rsidRPr="006B7AD5" w:rsidRDefault="006B7AD5" w:rsidP="006B7AD5">
            <w:pPr>
              <w:jc w:val="both"/>
            </w:pPr>
            <w:r w:rsidRPr="006B7AD5">
              <w:t>Н.В.Корнилов «Травматология и ортопедия» Москва  201</w:t>
            </w:r>
            <w:r w:rsidR="00FC0F2D">
              <w:t>9</w:t>
            </w:r>
            <w:r w:rsidRPr="006B7AD5">
              <w:t xml:space="preserve"> г.</w:t>
            </w:r>
          </w:p>
          <w:p w:rsidR="006B7AD5" w:rsidRPr="006B7AD5" w:rsidRDefault="006B7AD5" w:rsidP="006B7AD5">
            <w:pPr>
              <w:jc w:val="both"/>
            </w:pPr>
            <w:r w:rsidRPr="006B7AD5">
              <w:t>М.Ю.Аверьянов «Повязки в лечебной практике» Москва 20</w:t>
            </w:r>
            <w:r w:rsidR="00FC0F2D">
              <w:t>2</w:t>
            </w:r>
            <w:r w:rsidRPr="006B7AD5">
              <w:t>0 г.</w:t>
            </w:r>
          </w:p>
          <w:p w:rsidR="006B7AD5" w:rsidRPr="006B7AD5" w:rsidRDefault="006B7AD5" w:rsidP="006B7AD5">
            <w:pPr>
              <w:jc w:val="both"/>
            </w:pPr>
            <w:r w:rsidRPr="006B7AD5">
              <w:t>Н.М.Киршин «Безопасность жизнедеятельности и медицина катастроф» Москва 201</w:t>
            </w:r>
            <w:r w:rsidR="00FC0F2D">
              <w:t>9</w:t>
            </w:r>
            <w:r w:rsidRPr="006B7AD5">
              <w:t xml:space="preserve"> г.</w:t>
            </w:r>
          </w:p>
          <w:p w:rsidR="006B7AD5" w:rsidRDefault="006B7AD5" w:rsidP="006B7AD5">
            <w:pPr>
              <w:jc w:val="both"/>
              <w:rPr>
                <w:b/>
                <w:bCs/>
              </w:rPr>
            </w:pPr>
            <w:r w:rsidRPr="006B7AD5">
              <w:t>Электронная библиотечная система «Консультант студента»</w:t>
            </w:r>
            <w:r>
              <w:t>.</w:t>
            </w:r>
          </w:p>
        </w:tc>
      </w:tr>
      <w:tr w:rsidR="00560536"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560536" w:rsidRPr="00D373EC" w:rsidRDefault="00560536" w:rsidP="0025565F">
            <w:pPr>
              <w:rPr>
                <w:b/>
              </w:rPr>
            </w:pPr>
            <w:r w:rsidRPr="00D373EC">
              <w:rPr>
                <w:b/>
              </w:rPr>
              <w:t xml:space="preserve">Тема </w:t>
            </w:r>
            <w:r>
              <w:rPr>
                <w:b/>
              </w:rPr>
              <w:t>4</w:t>
            </w:r>
            <w:r w:rsidRPr="00D373EC">
              <w:rPr>
                <w:b/>
              </w:rPr>
              <w:t>.</w:t>
            </w:r>
            <w:r w:rsidR="0025565F">
              <w:rPr>
                <w:b/>
              </w:rPr>
              <w:t>4</w:t>
            </w:r>
            <w:r w:rsidRPr="00D373EC">
              <w:rPr>
                <w:b/>
              </w:rPr>
              <w:t>.</w:t>
            </w:r>
            <w:r w:rsidR="0025565F">
              <w:rPr>
                <w:b/>
              </w:rPr>
              <w:t>5</w:t>
            </w:r>
            <w:r w:rsidRPr="00D373EC">
              <w:rPr>
                <w:b/>
              </w:rPr>
              <w:t>.</w:t>
            </w:r>
            <w:r>
              <w:rPr>
                <w:b/>
              </w:rPr>
              <w:t xml:space="preserve"> </w:t>
            </w:r>
            <w:r w:rsidR="0025565F" w:rsidRPr="0025565F">
              <w:t>Термическая травма. Отморожения.</w:t>
            </w:r>
            <w:r w:rsidR="0025565F">
              <w:t xml:space="preserve"> </w:t>
            </w:r>
            <w:r w:rsidR="0025565F" w:rsidRPr="0025565F">
              <w:t>Электротравма.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60536" w:rsidRDefault="0025565F" w:rsidP="00733AFA">
            <w:pPr>
              <w:jc w:val="center"/>
              <w:outlineLvl w:val="0"/>
              <w:rPr>
                <w:b/>
                <w:bCs/>
              </w:rPr>
            </w:pPr>
            <w:r>
              <w:rPr>
                <w:b/>
                <w:bCs/>
              </w:rPr>
              <w:t>2</w:t>
            </w:r>
          </w:p>
          <w:p w:rsidR="0045176F" w:rsidRDefault="0045176F" w:rsidP="00733AFA">
            <w:pPr>
              <w:jc w:val="center"/>
              <w:outlineLvl w:val="0"/>
              <w:rPr>
                <w:b/>
                <w:bCs/>
              </w:rPr>
            </w:pPr>
          </w:p>
          <w:p w:rsidR="0045176F" w:rsidRDefault="0045176F" w:rsidP="00733AFA">
            <w:pPr>
              <w:jc w:val="center"/>
              <w:outlineLvl w:val="0"/>
              <w:rPr>
                <w:b/>
                <w:bCs/>
              </w:rPr>
            </w:pPr>
          </w:p>
          <w:p w:rsidR="0045176F" w:rsidRDefault="0045176F" w:rsidP="00733AFA">
            <w:pPr>
              <w:jc w:val="center"/>
              <w:outlineLvl w:val="0"/>
              <w:rPr>
                <w:b/>
                <w:bCs/>
              </w:rPr>
            </w:pPr>
          </w:p>
          <w:p w:rsidR="0045176F" w:rsidRDefault="0045176F" w:rsidP="00733AFA">
            <w:pPr>
              <w:jc w:val="center"/>
              <w:outlineLvl w:val="0"/>
              <w:rPr>
                <w:b/>
                <w:bCs/>
              </w:rPr>
            </w:pPr>
          </w:p>
          <w:p w:rsidR="0045176F" w:rsidRDefault="0045176F" w:rsidP="00733AFA">
            <w:pPr>
              <w:jc w:val="center"/>
              <w:outlineLvl w:val="0"/>
              <w:rPr>
                <w:b/>
                <w:bCs/>
              </w:rPr>
            </w:pPr>
          </w:p>
          <w:p w:rsidR="0045176F" w:rsidRDefault="0045176F" w:rsidP="00733AFA">
            <w:pPr>
              <w:jc w:val="center"/>
              <w:outlineLvl w:val="0"/>
              <w:rPr>
                <w:b/>
                <w:bCs/>
              </w:rPr>
            </w:pPr>
          </w:p>
          <w:p w:rsidR="0045176F" w:rsidRDefault="0045176F" w:rsidP="00733AFA">
            <w:pPr>
              <w:jc w:val="center"/>
              <w:outlineLvl w:val="0"/>
              <w:rPr>
                <w:b/>
                <w:bCs/>
              </w:rPr>
            </w:pPr>
          </w:p>
          <w:p w:rsidR="0045176F" w:rsidRDefault="0045176F" w:rsidP="00733AFA">
            <w:pPr>
              <w:jc w:val="center"/>
              <w:outlineLvl w:val="0"/>
              <w:rPr>
                <w:b/>
                <w:bCs/>
              </w:rPr>
            </w:pPr>
          </w:p>
          <w:p w:rsidR="0045176F" w:rsidRDefault="0045176F" w:rsidP="00733AFA">
            <w:pPr>
              <w:jc w:val="center"/>
              <w:outlineLvl w:val="0"/>
              <w:rPr>
                <w:b/>
                <w:bCs/>
              </w:rPr>
            </w:pPr>
          </w:p>
          <w:p w:rsidR="0045176F" w:rsidRDefault="0045176F" w:rsidP="00733AFA">
            <w:pPr>
              <w:jc w:val="center"/>
              <w:outlineLvl w:val="0"/>
              <w:rPr>
                <w:b/>
                <w:bCs/>
              </w:rPr>
            </w:pPr>
          </w:p>
          <w:p w:rsidR="0045176F" w:rsidRDefault="0045176F" w:rsidP="00733AFA">
            <w:pPr>
              <w:jc w:val="center"/>
              <w:outlineLvl w:val="0"/>
              <w:rPr>
                <w:b/>
                <w:bCs/>
              </w:rPr>
            </w:pPr>
          </w:p>
          <w:p w:rsidR="0045176F" w:rsidRDefault="0045176F" w:rsidP="00733AFA">
            <w:pPr>
              <w:jc w:val="center"/>
              <w:outlineLvl w:val="0"/>
              <w:rPr>
                <w:b/>
                <w:bCs/>
              </w:rPr>
            </w:pPr>
          </w:p>
          <w:p w:rsidR="0045176F" w:rsidRDefault="0045176F" w:rsidP="00733AFA">
            <w:pPr>
              <w:jc w:val="center"/>
              <w:outlineLvl w:val="0"/>
              <w:rPr>
                <w:b/>
                <w:bCs/>
              </w:rPr>
            </w:pPr>
          </w:p>
          <w:p w:rsidR="0045176F" w:rsidRDefault="0045176F" w:rsidP="00733AFA">
            <w:pPr>
              <w:jc w:val="center"/>
              <w:outlineLvl w:val="0"/>
              <w:rPr>
                <w:b/>
                <w:bCs/>
              </w:rPr>
            </w:pPr>
          </w:p>
          <w:p w:rsidR="0045176F" w:rsidRDefault="0045176F" w:rsidP="00733AFA">
            <w:pPr>
              <w:jc w:val="center"/>
              <w:outlineLvl w:val="0"/>
              <w:rPr>
                <w:b/>
                <w:bCs/>
              </w:rPr>
            </w:pPr>
            <w:r>
              <w:rPr>
                <w:b/>
                <w:bCs/>
              </w:rPr>
              <w:t>1</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560536" w:rsidRDefault="00560536" w:rsidP="00733AFA">
            <w:pPr>
              <w:jc w:val="both"/>
              <w:rPr>
                <w:b/>
                <w:bCs/>
              </w:rPr>
            </w:pPr>
            <w:r>
              <w:rPr>
                <w:b/>
                <w:bCs/>
              </w:rPr>
              <w:t>Лекция</w:t>
            </w:r>
          </w:p>
          <w:p w:rsidR="0025565F" w:rsidRPr="0025565F" w:rsidRDefault="0025565F" w:rsidP="0025565F">
            <w:pPr>
              <w:jc w:val="both"/>
            </w:pPr>
            <w:r w:rsidRPr="0025565F">
              <w:t xml:space="preserve">Определение отморожения, общего замерзания. Клинические проявления отморожения в зависимости от периода (дореактивного и реактивного)  и степени. Демаркационная линия, сроки её формирования. Принципы оказания неотложной доврачебной помощи при отморожении, общем замерзании. </w:t>
            </w:r>
          </w:p>
          <w:p w:rsidR="0025565F" w:rsidRPr="0025565F" w:rsidRDefault="0025565F" w:rsidP="0025565F">
            <w:pPr>
              <w:jc w:val="both"/>
            </w:pPr>
            <w:r w:rsidRPr="0025565F">
              <w:t xml:space="preserve">   Понятие об электротравме, электроожогах.  Специфическое воздействие электрического тока. Места входа и выхода тока. Клиническая картина поражения током. Отморожения, общее замерзание. Клинические проявления в зависимости от периода и степени отморожения. Доврачебная помощь при отморожении.</w:t>
            </w:r>
          </w:p>
          <w:p w:rsidR="0025565F" w:rsidRPr="0025565F" w:rsidRDefault="0025565F" w:rsidP="0025565F">
            <w:pPr>
              <w:jc w:val="both"/>
            </w:pPr>
            <w:r w:rsidRPr="0025565F">
              <w:t xml:space="preserve">  Электротравма, электроожоги. Принципы оказания неотложной доврачебной помощи при электротравме.</w:t>
            </w:r>
          </w:p>
          <w:p w:rsidR="00560536" w:rsidRPr="0045176F" w:rsidRDefault="0025565F" w:rsidP="00733AFA">
            <w:pPr>
              <w:jc w:val="both"/>
            </w:pPr>
            <w:r w:rsidRPr="0025565F">
              <w:t xml:space="preserve">   Выявление и решение проблем пациента с термическим повреждением. Уход за пациентами с термическими повреждениями.</w:t>
            </w:r>
            <w:r>
              <w:t xml:space="preserve"> </w:t>
            </w:r>
            <w:r w:rsidRPr="0025565F">
              <w:t>Принципы оказания неотложной доврачебной помощи при электротравме, возможные осложнения, правила транспортировки.</w:t>
            </w:r>
          </w:p>
          <w:p w:rsidR="00560536" w:rsidRDefault="00560536" w:rsidP="00733AFA">
            <w:pPr>
              <w:jc w:val="both"/>
              <w:rPr>
                <w:b/>
                <w:bCs/>
                <w:u w:val="single"/>
              </w:rPr>
            </w:pPr>
            <w:r>
              <w:rPr>
                <w:b/>
                <w:bCs/>
                <w:u w:val="single"/>
              </w:rPr>
              <w:t>Самостоятельная работа:</w:t>
            </w:r>
          </w:p>
          <w:p w:rsidR="0045176F" w:rsidRPr="0045176F" w:rsidRDefault="0045176F" w:rsidP="0045176F">
            <w:r w:rsidRPr="0045176F">
              <w:t>- работа над проблемными вопросами темы</w:t>
            </w:r>
          </w:p>
          <w:p w:rsidR="0045176F" w:rsidRPr="0045176F" w:rsidRDefault="0045176F" w:rsidP="0045176F">
            <w:r w:rsidRPr="0045176F">
              <w:t>- подготовка сообщений на темы: «Электротравма», «Отморожения»</w:t>
            </w:r>
          </w:p>
          <w:p w:rsidR="0045176F" w:rsidRPr="0045176F" w:rsidRDefault="0045176F" w:rsidP="0045176F">
            <w:r w:rsidRPr="0045176F">
              <w:t xml:space="preserve">  Методическое обеспечение:</w:t>
            </w:r>
          </w:p>
          <w:p w:rsidR="0045176F" w:rsidRPr="0045176F" w:rsidRDefault="0045176F" w:rsidP="0045176F">
            <w:r w:rsidRPr="0045176F">
              <w:t>Э.Д. Рубан « Хирургия»  2016 г.</w:t>
            </w:r>
          </w:p>
          <w:p w:rsidR="0045176F" w:rsidRPr="0045176F" w:rsidRDefault="0045176F" w:rsidP="0045176F">
            <w:r w:rsidRPr="0045176F">
              <w:t>А.И. Ковалев «Хирургия» Москва 20</w:t>
            </w:r>
            <w:r w:rsidR="00FC0F2D">
              <w:t>20</w:t>
            </w:r>
            <w:r w:rsidRPr="0045176F">
              <w:t>г.</w:t>
            </w:r>
          </w:p>
          <w:p w:rsidR="0045176F" w:rsidRPr="0045176F" w:rsidRDefault="0045176F" w:rsidP="0045176F">
            <w:r w:rsidRPr="0045176F">
              <w:t>В.Ф.Пряхин «Хирургия» Москва 202</w:t>
            </w:r>
            <w:r w:rsidR="00FC0F2D">
              <w:t>0</w:t>
            </w:r>
            <w:r w:rsidRPr="0045176F">
              <w:t xml:space="preserve"> г.</w:t>
            </w:r>
          </w:p>
          <w:p w:rsidR="0045176F" w:rsidRPr="0045176F" w:rsidRDefault="0045176F" w:rsidP="0045176F">
            <w:r w:rsidRPr="0045176F">
              <w:t>Н.М Киршин «Безопасность жизнедеятельности и медицина катастроф» Москва 201</w:t>
            </w:r>
            <w:r w:rsidR="00FC0F2D">
              <w:t>9</w:t>
            </w:r>
            <w:r w:rsidRPr="0045176F">
              <w:t xml:space="preserve"> г.</w:t>
            </w:r>
          </w:p>
          <w:p w:rsidR="0045176F" w:rsidRDefault="0045176F" w:rsidP="0045176F">
            <w:pPr>
              <w:jc w:val="both"/>
              <w:rPr>
                <w:b/>
                <w:bCs/>
              </w:rPr>
            </w:pPr>
            <w:r w:rsidRPr="0045176F">
              <w:t>Электронная библиотечная система «Консультант студента».</w:t>
            </w:r>
          </w:p>
        </w:tc>
      </w:tr>
      <w:tr w:rsidR="0025565F"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25565F" w:rsidRPr="00D373EC" w:rsidRDefault="0025565F" w:rsidP="004F673B">
            <w:pPr>
              <w:outlineLvl w:val="0"/>
              <w:rPr>
                <w:b/>
              </w:rPr>
            </w:pPr>
            <w:r w:rsidRPr="00D373EC">
              <w:rPr>
                <w:b/>
              </w:rPr>
              <w:t xml:space="preserve">Тема </w:t>
            </w:r>
            <w:r>
              <w:rPr>
                <w:b/>
              </w:rPr>
              <w:t>4</w:t>
            </w:r>
            <w:r w:rsidRPr="00D373EC">
              <w:rPr>
                <w:b/>
              </w:rPr>
              <w:t>.</w:t>
            </w:r>
            <w:r w:rsidR="004F673B">
              <w:rPr>
                <w:b/>
              </w:rPr>
              <w:t>4</w:t>
            </w:r>
            <w:r w:rsidRPr="00D373EC">
              <w:rPr>
                <w:b/>
              </w:rPr>
              <w:t>.</w:t>
            </w:r>
            <w:r w:rsidR="004F673B">
              <w:rPr>
                <w:b/>
              </w:rPr>
              <w:t>6</w:t>
            </w:r>
            <w:r w:rsidRPr="00D373EC">
              <w:rPr>
                <w:b/>
              </w:rPr>
              <w:t>.</w:t>
            </w:r>
            <w:r>
              <w:rPr>
                <w:b/>
              </w:rPr>
              <w:t xml:space="preserve"> </w:t>
            </w:r>
            <w:r w:rsidR="004F673B" w:rsidRPr="004F673B">
              <w:t>Хирургическая инфекция.  Острая аэробная хирургическая инфекция.</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5565F" w:rsidRDefault="00B43E07" w:rsidP="00733AFA">
            <w:pPr>
              <w:jc w:val="center"/>
              <w:outlineLvl w:val="0"/>
              <w:rPr>
                <w:b/>
                <w:bCs/>
              </w:rPr>
            </w:pPr>
            <w:r>
              <w:rPr>
                <w:b/>
                <w:bCs/>
              </w:rPr>
              <w:t>2</w:t>
            </w:r>
          </w:p>
          <w:p w:rsidR="00B43E07" w:rsidRDefault="00B43E07" w:rsidP="00733AFA">
            <w:pPr>
              <w:jc w:val="center"/>
              <w:outlineLvl w:val="0"/>
              <w:rPr>
                <w:b/>
                <w:bCs/>
              </w:rPr>
            </w:pPr>
            <w:r>
              <w:rPr>
                <w:b/>
                <w:bCs/>
              </w:rPr>
              <w:t>2</w:t>
            </w:r>
          </w:p>
          <w:p w:rsidR="00B43E07" w:rsidRDefault="00B43E07" w:rsidP="00733AFA">
            <w:pPr>
              <w:jc w:val="center"/>
              <w:outlineLvl w:val="0"/>
              <w:rPr>
                <w:b/>
                <w:bCs/>
              </w:rPr>
            </w:pPr>
            <w:r>
              <w:rPr>
                <w:b/>
                <w:bCs/>
              </w:rPr>
              <w:t>4</w:t>
            </w:r>
          </w:p>
          <w:p w:rsidR="00315E39" w:rsidRDefault="00315E39" w:rsidP="00733AFA">
            <w:pPr>
              <w:jc w:val="center"/>
              <w:outlineLvl w:val="0"/>
              <w:rPr>
                <w:b/>
                <w:bCs/>
              </w:rPr>
            </w:pPr>
          </w:p>
          <w:p w:rsidR="00315E39" w:rsidRDefault="00315E39" w:rsidP="00733AFA">
            <w:pPr>
              <w:jc w:val="center"/>
              <w:outlineLvl w:val="0"/>
              <w:rPr>
                <w:b/>
                <w:bCs/>
              </w:rPr>
            </w:pPr>
          </w:p>
          <w:p w:rsidR="00315E39" w:rsidRDefault="00315E39" w:rsidP="00733AFA">
            <w:pPr>
              <w:jc w:val="center"/>
              <w:outlineLvl w:val="0"/>
              <w:rPr>
                <w:b/>
                <w:bCs/>
              </w:rPr>
            </w:pPr>
          </w:p>
          <w:p w:rsidR="00315E39" w:rsidRDefault="00315E39" w:rsidP="00733AFA">
            <w:pPr>
              <w:jc w:val="center"/>
              <w:outlineLvl w:val="0"/>
              <w:rPr>
                <w:b/>
                <w:bCs/>
              </w:rPr>
            </w:pPr>
          </w:p>
          <w:p w:rsidR="00315E39" w:rsidRDefault="00315E39" w:rsidP="00733AFA">
            <w:pPr>
              <w:jc w:val="center"/>
              <w:outlineLvl w:val="0"/>
              <w:rPr>
                <w:b/>
                <w:bCs/>
              </w:rPr>
            </w:pPr>
          </w:p>
          <w:p w:rsidR="00315E39" w:rsidRDefault="00315E39" w:rsidP="00733AFA">
            <w:pPr>
              <w:jc w:val="center"/>
              <w:outlineLvl w:val="0"/>
              <w:rPr>
                <w:b/>
                <w:bCs/>
              </w:rPr>
            </w:pPr>
          </w:p>
          <w:p w:rsidR="00315E39" w:rsidRDefault="00315E39" w:rsidP="00733AFA">
            <w:pPr>
              <w:jc w:val="center"/>
              <w:outlineLvl w:val="0"/>
              <w:rPr>
                <w:b/>
                <w:bCs/>
              </w:rPr>
            </w:pPr>
          </w:p>
          <w:p w:rsidR="00315E39" w:rsidRDefault="00315E39" w:rsidP="00733AFA">
            <w:pPr>
              <w:jc w:val="center"/>
              <w:outlineLvl w:val="0"/>
              <w:rPr>
                <w:b/>
                <w:bCs/>
              </w:rPr>
            </w:pPr>
          </w:p>
          <w:p w:rsidR="00315E39" w:rsidRDefault="00315E39" w:rsidP="00733AFA">
            <w:pPr>
              <w:jc w:val="center"/>
              <w:outlineLvl w:val="0"/>
              <w:rPr>
                <w:b/>
                <w:bCs/>
              </w:rPr>
            </w:pPr>
          </w:p>
          <w:p w:rsidR="00315E39" w:rsidRDefault="00315E39" w:rsidP="00733AFA">
            <w:pPr>
              <w:jc w:val="center"/>
              <w:outlineLvl w:val="0"/>
              <w:rPr>
                <w:b/>
                <w:bCs/>
              </w:rPr>
            </w:pPr>
          </w:p>
          <w:p w:rsidR="00315E39" w:rsidRDefault="00315E39" w:rsidP="00733AFA">
            <w:pPr>
              <w:jc w:val="center"/>
              <w:outlineLvl w:val="0"/>
              <w:rPr>
                <w:b/>
                <w:bCs/>
              </w:rPr>
            </w:pPr>
          </w:p>
          <w:p w:rsidR="00315E39" w:rsidRDefault="00315E39" w:rsidP="00733AFA">
            <w:pPr>
              <w:jc w:val="center"/>
              <w:outlineLvl w:val="0"/>
              <w:rPr>
                <w:b/>
                <w:bCs/>
              </w:rPr>
            </w:pPr>
          </w:p>
          <w:p w:rsidR="00315E39" w:rsidRDefault="00315E39" w:rsidP="00733AFA">
            <w:pPr>
              <w:jc w:val="center"/>
              <w:outlineLvl w:val="0"/>
              <w:rPr>
                <w:b/>
                <w:bCs/>
              </w:rPr>
            </w:pPr>
          </w:p>
          <w:p w:rsidR="00315E39" w:rsidRDefault="00315E39" w:rsidP="00733AFA">
            <w:pPr>
              <w:jc w:val="center"/>
              <w:outlineLvl w:val="0"/>
              <w:rPr>
                <w:b/>
                <w:bCs/>
              </w:rPr>
            </w:pPr>
          </w:p>
          <w:p w:rsidR="00315E39" w:rsidRDefault="00315E39" w:rsidP="00733AFA">
            <w:pPr>
              <w:jc w:val="center"/>
              <w:outlineLvl w:val="0"/>
              <w:rPr>
                <w:b/>
                <w:bCs/>
              </w:rPr>
            </w:pPr>
          </w:p>
          <w:p w:rsidR="00315E39" w:rsidRDefault="00315E39" w:rsidP="00733AFA">
            <w:pPr>
              <w:jc w:val="center"/>
              <w:outlineLvl w:val="0"/>
              <w:rPr>
                <w:b/>
                <w:bCs/>
              </w:rPr>
            </w:pPr>
          </w:p>
          <w:p w:rsidR="00315E39" w:rsidRDefault="00315E39" w:rsidP="00733AFA">
            <w:pPr>
              <w:jc w:val="center"/>
              <w:outlineLvl w:val="0"/>
              <w:rPr>
                <w:b/>
                <w:bCs/>
              </w:rPr>
            </w:pPr>
          </w:p>
          <w:p w:rsidR="00315E39" w:rsidRDefault="00315E39" w:rsidP="00733AF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25565F" w:rsidRDefault="0025565F" w:rsidP="00733AFA">
            <w:pPr>
              <w:jc w:val="both"/>
              <w:rPr>
                <w:b/>
                <w:bCs/>
              </w:rPr>
            </w:pPr>
            <w:r>
              <w:rPr>
                <w:b/>
                <w:bCs/>
              </w:rPr>
              <w:t>Лекция</w:t>
            </w:r>
          </w:p>
          <w:p w:rsidR="0025565F" w:rsidRDefault="0025565F" w:rsidP="00733AFA">
            <w:pPr>
              <w:jc w:val="both"/>
              <w:rPr>
                <w:b/>
                <w:bCs/>
              </w:rPr>
            </w:pPr>
            <w:r>
              <w:rPr>
                <w:b/>
                <w:bCs/>
              </w:rPr>
              <w:t>Семинарское занятие</w:t>
            </w:r>
          </w:p>
          <w:p w:rsidR="0025565F" w:rsidRDefault="0025565F" w:rsidP="00733AFA">
            <w:pPr>
              <w:jc w:val="both"/>
              <w:rPr>
                <w:b/>
                <w:bCs/>
              </w:rPr>
            </w:pPr>
            <w:r>
              <w:rPr>
                <w:b/>
                <w:bCs/>
              </w:rPr>
              <w:t>Практическое занятие</w:t>
            </w:r>
          </w:p>
          <w:p w:rsidR="00B43E07" w:rsidRPr="00315E39" w:rsidRDefault="00B43E07" w:rsidP="00733AFA">
            <w:pPr>
              <w:jc w:val="both"/>
            </w:pPr>
            <w:r w:rsidRPr="00B43E07">
              <w:t>Острая хирургическая инфекция, её виды (аэробная и анаэробная, острая и хроническая, специфическая и неспецифическая). Возбудители хирургической инфекции, пути их распространения. Местная и общая реакция организма на инфекцию.    Особенности  клинических  проявлений  острых  местных гнойных  хирургических  заболеваний: фурункула, карбункула, абсцесса, флегмоны, гидраденита, лимфангита, лимфаденита,  рожи, остеомиелита, панариция, мастита. Сепсис</w:t>
            </w:r>
            <w:r w:rsidR="00834503">
              <w:t xml:space="preserve"> </w:t>
            </w:r>
            <w:r w:rsidRPr="00B43E07">
              <w:t>- общая гнойная хирургическая инфекция.  Источники, особенности клинических проявлений, основные принципы лечения. Особенности работы отделений и палат гнойной хирургии.   Выявление клинических признаков острой хирургической инфекции. Определение стадии течения гнойно-воспалительного процесса. Уход за дренажами, обеспечение их функционирования. Проведение промывания гнойных полостей. Соблюдение правил индивидуальной защиты при работе с пациентами, имеющими гнойно-септические заболевания. Обработка использованных инструментов, перчаток, перевязочного материала. Мероприятия по профилактике развития и распространения хирургической инфекции.    Выявление возможных проблем пациента с гнойно-септическим заболеванием, планирование сестринских вмешательств.</w:t>
            </w:r>
          </w:p>
          <w:p w:rsidR="0025565F" w:rsidRDefault="0025565F" w:rsidP="00733AFA">
            <w:pPr>
              <w:jc w:val="both"/>
              <w:rPr>
                <w:b/>
                <w:bCs/>
                <w:u w:val="single"/>
              </w:rPr>
            </w:pPr>
            <w:r>
              <w:rPr>
                <w:b/>
                <w:bCs/>
                <w:u w:val="single"/>
              </w:rPr>
              <w:t>Самостоятельная работа:</w:t>
            </w:r>
          </w:p>
          <w:p w:rsidR="00315E39" w:rsidRPr="00315E39" w:rsidRDefault="00315E39" w:rsidP="00315E39">
            <w:r w:rsidRPr="00315E39">
              <w:t>- работа над проблемными вопросами темы</w:t>
            </w:r>
          </w:p>
          <w:p w:rsidR="00315E39" w:rsidRPr="00315E39" w:rsidRDefault="00315E39" w:rsidP="00315E39">
            <w:r w:rsidRPr="00315E39">
              <w:t>- подготовка сообщений на темы «Энзимотерапия в гнойной хирургии», «Особенности инфузионной терапии у пациентов с гнойной хирургической инфекцией»</w:t>
            </w:r>
          </w:p>
          <w:p w:rsidR="00315E39" w:rsidRPr="00315E39" w:rsidRDefault="00315E39" w:rsidP="00315E39">
            <w:r w:rsidRPr="00315E39">
              <w:t>- подготовка презентации на тему «Местная хирургическая инфекция»</w:t>
            </w:r>
          </w:p>
          <w:p w:rsidR="00315E39" w:rsidRPr="00315E39" w:rsidRDefault="00315E39" w:rsidP="00315E39">
            <w:r w:rsidRPr="00315E39">
              <w:t xml:space="preserve">  Методическое обеспечение:</w:t>
            </w:r>
          </w:p>
          <w:p w:rsidR="00315E39" w:rsidRPr="00315E39" w:rsidRDefault="00315E39" w:rsidP="00315E39">
            <w:r w:rsidRPr="00315E39">
              <w:t>Э.Д. Рубан « Хирургия»  2016 г.</w:t>
            </w:r>
          </w:p>
          <w:p w:rsidR="00315E39" w:rsidRPr="00315E39" w:rsidRDefault="00315E39" w:rsidP="00315E39">
            <w:r w:rsidRPr="00315E39">
              <w:t>А.И. Ковалев «Хирургия» Москва 20</w:t>
            </w:r>
            <w:r w:rsidR="00FC0F2D">
              <w:t>20</w:t>
            </w:r>
            <w:r w:rsidRPr="00315E39">
              <w:t>г.</w:t>
            </w:r>
          </w:p>
          <w:p w:rsidR="00315E39" w:rsidRPr="00315E39" w:rsidRDefault="00315E39" w:rsidP="00315E39">
            <w:r w:rsidRPr="00315E39">
              <w:t>В.Ф.Пряхин «Хирургия» Москва 202</w:t>
            </w:r>
            <w:r w:rsidR="00FC0F2D">
              <w:t>0</w:t>
            </w:r>
            <w:r w:rsidRPr="00315E39">
              <w:t xml:space="preserve"> г.</w:t>
            </w:r>
          </w:p>
          <w:p w:rsidR="00315E39" w:rsidRPr="00315E39" w:rsidRDefault="00315E39" w:rsidP="00315E39">
            <w:r w:rsidRPr="00315E39">
              <w:t>В.А.Василенко «Справочник операционной и перевязочной сестры» Ростов 201</w:t>
            </w:r>
            <w:r w:rsidR="00FC0F2D">
              <w:t>9</w:t>
            </w:r>
            <w:r w:rsidRPr="00315E39">
              <w:t xml:space="preserve"> г.</w:t>
            </w:r>
          </w:p>
          <w:p w:rsidR="00315E39" w:rsidRPr="00315E39" w:rsidRDefault="00315E39" w:rsidP="00315E39">
            <w:r w:rsidRPr="00315E39">
              <w:t>М.Ю.Аверьянов «Повязки в лечебной практике» Москва 20</w:t>
            </w:r>
            <w:r w:rsidR="00FC0F2D">
              <w:t>2</w:t>
            </w:r>
            <w:r w:rsidRPr="00315E39">
              <w:t>0 г.</w:t>
            </w:r>
          </w:p>
          <w:p w:rsidR="00315E39" w:rsidRPr="00315E39" w:rsidRDefault="00315E39" w:rsidP="00315E39">
            <w:pPr>
              <w:rPr>
                <w:u w:val="single"/>
              </w:rPr>
            </w:pPr>
            <w:r w:rsidRPr="00315E39">
              <w:t>Электронная библиотечная система «Консультант студента»</w:t>
            </w:r>
            <w:r>
              <w:t>.</w:t>
            </w:r>
          </w:p>
        </w:tc>
      </w:tr>
      <w:tr w:rsidR="004F673B"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F673B" w:rsidRPr="00D373EC" w:rsidRDefault="004F673B" w:rsidP="00263E4F">
            <w:pPr>
              <w:outlineLvl w:val="0"/>
              <w:rPr>
                <w:b/>
              </w:rPr>
            </w:pPr>
            <w:r w:rsidRPr="00D373EC">
              <w:rPr>
                <w:b/>
              </w:rPr>
              <w:t xml:space="preserve">Тема </w:t>
            </w:r>
            <w:r>
              <w:rPr>
                <w:b/>
              </w:rPr>
              <w:t>4</w:t>
            </w:r>
            <w:r w:rsidRPr="00D373EC">
              <w:rPr>
                <w:b/>
              </w:rPr>
              <w:t>.</w:t>
            </w:r>
            <w:r w:rsidR="00263E4F">
              <w:rPr>
                <w:b/>
              </w:rPr>
              <w:t>4</w:t>
            </w:r>
            <w:r w:rsidRPr="00D373EC">
              <w:rPr>
                <w:b/>
              </w:rPr>
              <w:t>.</w:t>
            </w:r>
            <w:r w:rsidR="00263E4F">
              <w:rPr>
                <w:b/>
              </w:rPr>
              <w:t>7</w:t>
            </w:r>
            <w:r w:rsidRPr="00D373EC">
              <w:rPr>
                <w:b/>
              </w:rPr>
              <w:t>.</w:t>
            </w:r>
            <w:r>
              <w:rPr>
                <w:b/>
              </w:rPr>
              <w:t xml:space="preserve"> </w:t>
            </w:r>
            <w:r w:rsidR="00263E4F" w:rsidRPr="004F673B">
              <w:t>Хирургическая инфекция.  Острая а</w:t>
            </w:r>
            <w:r w:rsidR="00263E4F">
              <w:t>на</w:t>
            </w:r>
            <w:r w:rsidR="00263E4F" w:rsidRPr="004F673B">
              <w:t>эробная хирургическая инфекция.</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F673B" w:rsidRDefault="00F45B54" w:rsidP="00733AFA">
            <w:pPr>
              <w:jc w:val="center"/>
              <w:outlineLvl w:val="0"/>
              <w:rPr>
                <w:b/>
                <w:bCs/>
              </w:rPr>
            </w:pPr>
            <w:r>
              <w:rPr>
                <w:b/>
                <w:bCs/>
              </w:rPr>
              <w:t>2</w:t>
            </w:r>
          </w:p>
          <w:p w:rsidR="00BF5AA0" w:rsidRDefault="00BF5AA0" w:rsidP="00733AFA">
            <w:pPr>
              <w:jc w:val="center"/>
              <w:outlineLvl w:val="0"/>
              <w:rPr>
                <w:b/>
                <w:bCs/>
              </w:rPr>
            </w:pPr>
          </w:p>
          <w:p w:rsidR="00BF5AA0" w:rsidRDefault="00BF5AA0" w:rsidP="00733AFA">
            <w:pPr>
              <w:jc w:val="center"/>
              <w:outlineLvl w:val="0"/>
              <w:rPr>
                <w:b/>
                <w:bCs/>
              </w:rPr>
            </w:pPr>
          </w:p>
          <w:p w:rsidR="00BF5AA0" w:rsidRDefault="00BF5AA0" w:rsidP="00733AFA">
            <w:pPr>
              <w:jc w:val="center"/>
              <w:outlineLvl w:val="0"/>
              <w:rPr>
                <w:b/>
                <w:bCs/>
              </w:rPr>
            </w:pPr>
          </w:p>
          <w:p w:rsidR="00BF5AA0" w:rsidRDefault="00BF5AA0" w:rsidP="00733AFA">
            <w:pPr>
              <w:jc w:val="center"/>
              <w:outlineLvl w:val="0"/>
              <w:rPr>
                <w:b/>
                <w:bCs/>
              </w:rPr>
            </w:pPr>
          </w:p>
          <w:p w:rsidR="00BF5AA0" w:rsidRDefault="00BF5AA0" w:rsidP="00733AFA">
            <w:pPr>
              <w:jc w:val="center"/>
              <w:outlineLvl w:val="0"/>
              <w:rPr>
                <w:b/>
                <w:bCs/>
              </w:rPr>
            </w:pPr>
          </w:p>
          <w:p w:rsidR="00BF5AA0" w:rsidRDefault="00BF5AA0" w:rsidP="00733AFA">
            <w:pPr>
              <w:jc w:val="center"/>
              <w:outlineLvl w:val="0"/>
              <w:rPr>
                <w:b/>
                <w:bCs/>
              </w:rPr>
            </w:pPr>
          </w:p>
          <w:p w:rsidR="00BF5AA0" w:rsidRDefault="00BF5AA0" w:rsidP="00733AFA">
            <w:pPr>
              <w:jc w:val="center"/>
              <w:outlineLvl w:val="0"/>
              <w:rPr>
                <w:b/>
                <w:bCs/>
              </w:rPr>
            </w:pPr>
          </w:p>
          <w:p w:rsidR="00BF5AA0" w:rsidRDefault="00BF5AA0" w:rsidP="00733AFA">
            <w:pPr>
              <w:jc w:val="center"/>
              <w:outlineLvl w:val="0"/>
              <w:rPr>
                <w:b/>
                <w:bCs/>
              </w:rPr>
            </w:pPr>
          </w:p>
          <w:p w:rsidR="00BF5AA0" w:rsidRDefault="00BF5AA0" w:rsidP="00733AFA">
            <w:pPr>
              <w:jc w:val="center"/>
              <w:outlineLvl w:val="0"/>
              <w:rPr>
                <w:b/>
                <w:bCs/>
              </w:rPr>
            </w:pPr>
          </w:p>
          <w:p w:rsidR="00BF5AA0" w:rsidRDefault="00BF5AA0" w:rsidP="00733AFA">
            <w:pPr>
              <w:jc w:val="center"/>
              <w:outlineLvl w:val="0"/>
              <w:rPr>
                <w:b/>
                <w:bCs/>
              </w:rPr>
            </w:pPr>
            <w:r>
              <w:rPr>
                <w:b/>
                <w:bCs/>
              </w:rPr>
              <w:t>1</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F673B" w:rsidRDefault="004F673B" w:rsidP="00733AFA">
            <w:pPr>
              <w:jc w:val="both"/>
              <w:rPr>
                <w:b/>
                <w:bCs/>
              </w:rPr>
            </w:pPr>
            <w:r>
              <w:rPr>
                <w:b/>
                <w:bCs/>
              </w:rPr>
              <w:t>Лекция</w:t>
            </w:r>
          </w:p>
          <w:p w:rsidR="00F45B54" w:rsidRPr="00F45B54" w:rsidRDefault="00F45B54" w:rsidP="00F45B54">
            <w:pPr>
              <w:jc w:val="both"/>
            </w:pPr>
            <w:r>
              <w:t xml:space="preserve">   </w:t>
            </w:r>
            <w:r w:rsidRPr="00F45B54">
              <w:t xml:space="preserve">Понятие острой анаэробной инфекции. Возбудители инфекции, причины и условия, способствующие развитию анаэробной инфекции. </w:t>
            </w:r>
          </w:p>
          <w:p w:rsidR="00F45B54" w:rsidRPr="00F45B54" w:rsidRDefault="00F45B54" w:rsidP="00F45B54">
            <w:pPr>
              <w:jc w:val="both"/>
            </w:pPr>
            <w:r w:rsidRPr="00F45B54">
              <w:t xml:space="preserve">   Особенности клинических проявлений и течения анаэробной инфекции (газовой гангрены и столбняка). Санитарно-эпидемиологический режим при обнаружении анаэробной инфекции. Принципы общего и местного лечения анаэробной инфекции. Особенности проведения перевязок, уборки и дезинфекции палат. Профилактика газовой гангрены. </w:t>
            </w:r>
          </w:p>
          <w:p w:rsidR="00F45B54" w:rsidRPr="00F45B54" w:rsidRDefault="00F45B54" w:rsidP="00F45B54">
            <w:pPr>
              <w:jc w:val="both"/>
              <w:rPr>
                <w:b/>
                <w:bCs/>
              </w:rPr>
            </w:pPr>
            <w:r w:rsidRPr="00F45B54">
              <w:t xml:space="preserve"> </w:t>
            </w:r>
            <w:r>
              <w:t xml:space="preserve">  </w:t>
            </w:r>
            <w:r w:rsidRPr="00F45B54">
              <w:t>Столбняк, особенности возбудителя, пути проникновения инфекции в организм, принципы лечения. Значение современной профилактики  столбняка.</w:t>
            </w:r>
          </w:p>
          <w:p w:rsidR="004F673B" w:rsidRDefault="004F673B" w:rsidP="00733AFA">
            <w:pPr>
              <w:jc w:val="both"/>
              <w:rPr>
                <w:b/>
                <w:bCs/>
                <w:u w:val="single"/>
              </w:rPr>
            </w:pPr>
            <w:r>
              <w:rPr>
                <w:b/>
                <w:bCs/>
                <w:u w:val="single"/>
              </w:rPr>
              <w:t>Самостоятельная работа:</w:t>
            </w:r>
          </w:p>
          <w:p w:rsidR="00BF5AA0" w:rsidRPr="00BF5AA0" w:rsidRDefault="00BF5AA0" w:rsidP="00BF5AA0">
            <w:r w:rsidRPr="00BF5AA0">
              <w:t>- работа над проблемными вопросами лекции</w:t>
            </w:r>
          </w:p>
          <w:p w:rsidR="00BF5AA0" w:rsidRPr="00BF5AA0" w:rsidRDefault="00BF5AA0" w:rsidP="00BF5AA0">
            <w:r w:rsidRPr="00BF5AA0">
              <w:t>- подготовка сообщения на тему «Особенности сестринского ухода за пациентом с анаэробной инфекцией»</w:t>
            </w:r>
          </w:p>
          <w:p w:rsidR="00BF5AA0" w:rsidRPr="00BF5AA0" w:rsidRDefault="00BF5AA0" w:rsidP="00BF5AA0">
            <w:r w:rsidRPr="00BF5AA0">
              <w:t xml:space="preserve">  Методическое обеспечение:</w:t>
            </w:r>
          </w:p>
          <w:p w:rsidR="00BF5AA0" w:rsidRPr="00BF5AA0" w:rsidRDefault="00BF5AA0" w:rsidP="00BF5AA0">
            <w:r w:rsidRPr="00BF5AA0">
              <w:t>Э.Д. Рубан « Хирургия»  2016 г.</w:t>
            </w:r>
          </w:p>
          <w:p w:rsidR="00BF5AA0" w:rsidRPr="00BF5AA0" w:rsidRDefault="00BF5AA0" w:rsidP="00BF5AA0">
            <w:r w:rsidRPr="00BF5AA0">
              <w:t>А.И. Ковалев «Хирургия» Москва 20</w:t>
            </w:r>
            <w:r w:rsidR="00FC0F2D">
              <w:t>20</w:t>
            </w:r>
            <w:r w:rsidRPr="00BF5AA0">
              <w:t>г.</w:t>
            </w:r>
          </w:p>
          <w:p w:rsidR="00BF5AA0" w:rsidRPr="00BF5AA0" w:rsidRDefault="00BF5AA0" w:rsidP="00BF5AA0">
            <w:r w:rsidRPr="00BF5AA0">
              <w:t>В.Ф.Пряхин «Хирургия» Москва 202</w:t>
            </w:r>
            <w:r w:rsidR="00FC0F2D">
              <w:t>0</w:t>
            </w:r>
            <w:r w:rsidRPr="00BF5AA0">
              <w:t xml:space="preserve"> г.</w:t>
            </w:r>
          </w:p>
          <w:p w:rsidR="00BF5AA0" w:rsidRPr="00BF5AA0" w:rsidRDefault="00BF5AA0" w:rsidP="00BF5AA0">
            <w:r w:rsidRPr="00BF5AA0">
              <w:t>В.А.Василенко «Справочник операционной и перевязочной медсестры» Ростов-на-Дону 20</w:t>
            </w:r>
            <w:r w:rsidR="00FC0F2D">
              <w:t>2</w:t>
            </w:r>
            <w:r w:rsidRPr="00BF5AA0">
              <w:t>0 г</w:t>
            </w:r>
          </w:p>
          <w:p w:rsidR="00BF5AA0" w:rsidRPr="00BF5AA0" w:rsidRDefault="00BF5AA0" w:rsidP="00BF5AA0">
            <w:pPr>
              <w:rPr>
                <w:sz w:val="28"/>
                <w:szCs w:val="28"/>
              </w:rPr>
            </w:pPr>
            <w:r w:rsidRPr="00BF5AA0">
              <w:t>Электронная библиотечная система «Консультант студента».</w:t>
            </w:r>
          </w:p>
        </w:tc>
      </w:tr>
      <w:tr w:rsidR="00263E4F"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263E4F" w:rsidRPr="00D373EC" w:rsidRDefault="00263E4F" w:rsidP="00637C3F">
            <w:pPr>
              <w:outlineLvl w:val="0"/>
              <w:rPr>
                <w:b/>
              </w:rPr>
            </w:pPr>
            <w:r w:rsidRPr="00D373EC">
              <w:rPr>
                <w:b/>
              </w:rPr>
              <w:t xml:space="preserve">Тема </w:t>
            </w:r>
            <w:r>
              <w:rPr>
                <w:b/>
              </w:rPr>
              <w:t>4</w:t>
            </w:r>
            <w:r w:rsidRPr="00D373EC">
              <w:rPr>
                <w:b/>
              </w:rPr>
              <w:t>.</w:t>
            </w:r>
            <w:r w:rsidR="00637C3F">
              <w:rPr>
                <w:b/>
              </w:rPr>
              <w:t>4</w:t>
            </w:r>
            <w:r w:rsidRPr="00D373EC">
              <w:rPr>
                <w:b/>
              </w:rPr>
              <w:t>.</w:t>
            </w:r>
            <w:r w:rsidR="00637C3F">
              <w:rPr>
                <w:b/>
              </w:rPr>
              <w:t>8</w:t>
            </w:r>
            <w:r w:rsidRPr="00D373EC">
              <w:rPr>
                <w:b/>
              </w:rPr>
              <w:t>.</w:t>
            </w:r>
            <w:r>
              <w:rPr>
                <w:b/>
              </w:rPr>
              <w:t xml:space="preserve"> </w:t>
            </w:r>
            <w:r w:rsidR="00637C3F">
              <w:t>Синдром нарушения кровообращения.</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63E4F" w:rsidRDefault="00637C3F" w:rsidP="00733AFA">
            <w:pPr>
              <w:jc w:val="center"/>
              <w:outlineLvl w:val="0"/>
              <w:rPr>
                <w:b/>
                <w:bCs/>
              </w:rPr>
            </w:pPr>
            <w:r>
              <w:rPr>
                <w:b/>
                <w:bCs/>
              </w:rPr>
              <w:t>2</w:t>
            </w:r>
          </w:p>
          <w:p w:rsidR="00637C3F" w:rsidRDefault="00637C3F" w:rsidP="00733AFA">
            <w:pPr>
              <w:jc w:val="center"/>
              <w:outlineLvl w:val="0"/>
              <w:rPr>
                <w:b/>
                <w:bCs/>
              </w:rPr>
            </w:pPr>
            <w:r>
              <w:rPr>
                <w:b/>
                <w:bCs/>
              </w:rPr>
              <w:t>6</w:t>
            </w:r>
          </w:p>
          <w:p w:rsidR="003E2FFB" w:rsidRDefault="003E2FFB" w:rsidP="00733AFA">
            <w:pPr>
              <w:jc w:val="center"/>
              <w:outlineLvl w:val="0"/>
              <w:rPr>
                <w:b/>
                <w:bCs/>
              </w:rPr>
            </w:pPr>
          </w:p>
          <w:p w:rsidR="003E2FFB" w:rsidRDefault="003E2FFB" w:rsidP="00733AFA">
            <w:pPr>
              <w:jc w:val="center"/>
              <w:outlineLvl w:val="0"/>
              <w:rPr>
                <w:b/>
                <w:bCs/>
              </w:rPr>
            </w:pPr>
          </w:p>
          <w:p w:rsidR="003E2FFB" w:rsidRDefault="003E2FFB" w:rsidP="00733AFA">
            <w:pPr>
              <w:jc w:val="center"/>
              <w:outlineLvl w:val="0"/>
              <w:rPr>
                <w:b/>
                <w:bCs/>
              </w:rPr>
            </w:pPr>
          </w:p>
          <w:p w:rsidR="003E2FFB" w:rsidRDefault="003E2FFB" w:rsidP="00733AFA">
            <w:pPr>
              <w:jc w:val="center"/>
              <w:outlineLvl w:val="0"/>
              <w:rPr>
                <w:b/>
                <w:bCs/>
              </w:rPr>
            </w:pPr>
          </w:p>
          <w:p w:rsidR="003E2FFB" w:rsidRDefault="003E2FFB" w:rsidP="00733AFA">
            <w:pPr>
              <w:jc w:val="center"/>
              <w:outlineLvl w:val="0"/>
              <w:rPr>
                <w:b/>
                <w:bCs/>
              </w:rPr>
            </w:pPr>
          </w:p>
          <w:p w:rsidR="003E2FFB" w:rsidRDefault="003E2FFB" w:rsidP="00733AFA">
            <w:pPr>
              <w:jc w:val="center"/>
              <w:outlineLvl w:val="0"/>
              <w:rPr>
                <w:b/>
                <w:bCs/>
              </w:rPr>
            </w:pPr>
          </w:p>
          <w:p w:rsidR="003E2FFB" w:rsidRDefault="003E2FFB" w:rsidP="00733AFA">
            <w:pPr>
              <w:jc w:val="center"/>
              <w:outlineLvl w:val="0"/>
              <w:rPr>
                <w:b/>
                <w:bCs/>
              </w:rPr>
            </w:pPr>
          </w:p>
          <w:p w:rsidR="003E2FFB" w:rsidRDefault="003E2FFB" w:rsidP="00733AFA">
            <w:pPr>
              <w:jc w:val="center"/>
              <w:outlineLvl w:val="0"/>
              <w:rPr>
                <w:b/>
                <w:bCs/>
              </w:rPr>
            </w:pPr>
          </w:p>
          <w:p w:rsidR="003E2FFB" w:rsidRDefault="003E2FFB" w:rsidP="00733AFA">
            <w:pPr>
              <w:jc w:val="center"/>
              <w:outlineLvl w:val="0"/>
              <w:rPr>
                <w:b/>
                <w:bCs/>
              </w:rPr>
            </w:pPr>
          </w:p>
          <w:p w:rsidR="003E2FFB" w:rsidRDefault="003E2FFB" w:rsidP="00733AFA">
            <w:pPr>
              <w:jc w:val="center"/>
              <w:outlineLvl w:val="0"/>
              <w:rPr>
                <w:b/>
                <w:bCs/>
              </w:rPr>
            </w:pPr>
          </w:p>
          <w:p w:rsidR="003E2FFB" w:rsidRDefault="003E2FFB" w:rsidP="00733AFA">
            <w:pPr>
              <w:jc w:val="center"/>
              <w:outlineLvl w:val="0"/>
              <w:rPr>
                <w:b/>
                <w:bCs/>
              </w:rPr>
            </w:pPr>
          </w:p>
          <w:p w:rsidR="003E2FFB" w:rsidRDefault="003E2FFB" w:rsidP="00733AFA">
            <w:pPr>
              <w:jc w:val="center"/>
              <w:outlineLvl w:val="0"/>
              <w:rPr>
                <w:b/>
                <w:bCs/>
              </w:rPr>
            </w:pPr>
          </w:p>
          <w:p w:rsidR="003E2FFB" w:rsidRDefault="003E2FFB" w:rsidP="00733AFA">
            <w:pPr>
              <w:jc w:val="center"/>
              <w:outlineLvl w:val="0"/>
              <w:rPr>
                <w:b/>
                <w:bCs/>
              </w:rPr>
            </w:pPr>
          </w:p>
          <w:p w:rsidR="003E2FFB" w:rsidRDefault="003E2FFB" w:rsidP="00733AFA">
            <w:pPr>
              <w:jc w:val="center"/>
              <w:outlineLvl w:val="0"/>
              <w:rPr>
                <w:b/>
                <w:bCs/>
              </w:rPr>
            </w:pPr>
          </w:p>
          <w:p w:rsidR="003E2FFB" w:rsidRDefault="003E2FFB" w:rsidP="00733AFA">
            <w:pPr>
              <w:jc w:val="center"/>
              <w:outlineLvl w:val="0"/>
              <w:rPr>
                <w:b/>
                <w:bCs/>
              </w:rPr>
            </w:pPr>
          </w:p>
          <w:p w:rsidR="003E2FFB" w:rsidRDefault="003E2FFB" w:rsidP="00733AFA">
            <w:pPr>
              <w:jc w:val="center"/>
              <w:outlineLvl w:val="0"/>
              <w:rPr>
                <w:b/>
                <w:bCs/>
              </w:rPr>
            </w:pPr>
          </w:p>
          <w:p w:rsidR="003E2FFB" w:rsidRDefault="003E2FFB" w:rsidP="00733AF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263E4F" w:rsidRDefault="00263E4F" w:rsidP="00733AFA">
            <w:pPr>
              <w:jc w:val="both"/>
              <w:rPr>
                <w:b/>
                <w:bCs/>
              </w:rPr>
            </w:pPr>
            <w:r>
              <w:rPr>
                <w:b/>
                <w:bCs/>
              </w:rPr>
              <w:t>Лекция</w:t>
            </w:r>
          </w:p>
          <w:p w:rsidR="00263E4F" w:rsidRDefault="00263E4F" w:rsidP="00733AFA">
            <w:pPr>
              <w:jc w:val="both"/>
              <w:rPr>
                <w:b/>
                <w:bCs/>
              </w:rPr>
            </w:pPr>
            <w:r>
              <w:rPr>
                <w:b/>
                <w:bCs/>
              </w:rPr>
              <w:t>Практическое занятие</w:t>
            </w:r>
          </w:p>
          <w:p w:rsidR="003E2FFB" w:rsidRPr="003E2FFB" w:rsidRDefault="003E2FFB" w:rsidP="003E2FFB">
            <w:pPr>
              <w:jc w:val="both"/>
            </w:pPr>
            <w:r>
              <w:rPr>
                <w:sz w:val="28"/>
                <w:szCs w:val="28"/>
              </w:rPr>
              <w:t xml:space="preserve">   </w:t>
            </w:r>
            <w:r w:rsidRPr="003E2FFB">
              <w:t>Омертвения. Факторы, вызывающие омертвения. Условия, способствующие распространению некроза (анатомо-физиологические, наличие инфекции, физические условия внешней среды).</w:t>
            </w:r>
          </w:p>
          <w:p w:rsidR="003E2FFB" w:rsidRPr="003E2FFB" w:rsidRDefault="003E2FFB" w:rsidP="003E2FFB">
            <w:pPr>
              <w:jc w:val="both"/>
            </w:pPr>
            <w:r w:rsidRPr="003E2FFB">
              <w:t xml:space="preserve">   Виды омертвений (инфаркт, гангрены, пролежни, язвы). Понятие о свищах. Основные признаки гангрены, пролежней, язв и свищей. </w:t>
            </w:r>
          </w:p>
          <w:p w:rsidR="00637C3F" w:rsidRPr="003E2FFB" w:rsidRDefault="003E2FFB" w:rsidP="00733AFA">
            <w:pPr>
              <w:jc w:val="both"/>
            </w:pPr>
            <w:r w:rsidRPr="003E2FFB">
              <w:t xml:space="preserve">    Основные проявления острых нарушений кровообращения в сосудах нижних конечностей. Варикозная болезнь: причины, клинические проявления, осложнения. Клинические проявления острой (тромбозы, эмболии) и хронической (облитерирующий атеросклероз, эндартериит, болезнь Рейно) артериальной недостаточности.    Принципы оказания неотложной помощи при остром нарушении артериального и венозного кровообращения нижних конечностей.   Участие в перевязках больных с заболеваниями сосудов нижних конечностей. Демонстрация больных с различными видами патологии. Определение видов омертвений (сухой и влажной гангрены, пролежней, язв). Определение отёков конечностей и пульсации артерий. Обработка пролежней.    Выявление проблем пациентов с заболеваниями сосудов нижних конечностей, планирование сестринских вмешательств.</w:t>
            </w:r>
          </w:p>
          <w:p w:rsidR="00263E4F" w:rsidRDefault="00263E4F" w:rsidP="00733AFA">
            <w:pPr>
              <w:jc w:val="both"/>
              <w:rPr>
                <w:b/>
                <w:bCs/>
                <w:u w:val="single"/>
              </w:rPr>
            </w:pPr>
            <w:r>
              <w:rPr>
                <w:b/>
                <w:bCs/>
                <w:u w:val="single"/>
              </w:rPr>
              <w:t>Самостоятельная работа:</w:t>
            </w:r>
          </w:p>
          <w:p w:rsidR="003E2FFB" w:rsidRPr="003E2FFB" w:rsidRDefault="003E2FFB" w:rsidP="003E2FFB">
            <w:r w:rsidRPr="003E2FFB">
              <w:t>- работа над проблемными вопросами темы</w:t>
            </w:r>
          </w:p>
          <w:p w:rsidR="003E2FFB" w:rsidRPr="003E2FFB" w:rsidRDefault="003E2FFB" w:rsidP="003E2FFB">
            <w:r w:rsidRPr="003E2FFB">
              <w:t>- подготовка сообщений на темы «Варикозное расширение вен нижних конечностей», «Хирургические заболевания артериальных стволов».</w:t>
            </w:r>
          </w:p>
          <w:p w:rsidR="003E2FFB" w:rsidRPr="003E2FFB" w:rsidRDefault="003E2FFB" w:rsidP="003E2FFB">
            <w:r w:rsidRPr="003E2FFB">
              <w:t>- подготовка презентации на тему: «Заболевания сосудов нижних конечностей»</w:t>
            </w:r>
          </w:p>
          <w:p w:rsidR="003E2FFB" w:rsidRPr="003E2FFB" w:rsidRDefault="003E2FFB" w:rsidP="003E2FFB">
            <w:r w:rsidRPr="003E2FFB">
              <w:t xml:space="preserve">  Методическое обеспечение:</w:t>
            </w:r>
          </w:p>
          <w:p w:rsidR="003E2FFB" w:rsidRPr="003E2FFB" w:rsidRDefault="003E2FFB" w:rsidP="003E2FFB">
            <w:r w:rsidRPr="003E2FFB">
              <w:t>Э.Д. Рубан « Хирургия»  2016 г.</w:t>
            </w:r>
          </w:p>
          <w:p w:rsidR="003E2FFB" w:rsidRPr="003E2FFB" w:rsidRDefault="003E2FFB" w:rsidP="003E2FFB">
            <w:r w:rsidRPr="003E2FFB">
              <w:t>А.И. Ковалев «Хирургия» Москва 20</w:t>
            </w:r>
            <w:r w:rsidR="00FC0F2D">
              <w:t>20</w:t>
            </w:r>
            <w:r w:rsidRPr="003E2FFB">
              <w:t>г.</w:t>
            </w:r>
          </w:p>
          <w:p w:rsidR="003E2FFB" w:rsidRPr="003E2FFB" w:rsidRDefault="003E2FFB" w:rsidP="003E2FFB">
            <w:r w:rsidRPr="003E2FFB">
              <w:t>В.Ф.Пряхин «Хирургия» Москва 202</w:t>
            </w:r>
            <w:r w:rsidR="00FC0F2D">
              <w:t>0</w:t>
            </w:r>
            <w:r w:rsidRPr="003E2FFB">
              <w:t xml:space="preserve"> г.</w:t>
            </w:r>
          </w:p>
          <w:p w:rsidR="003E2FFB" w:rsidRPr="003E2FFB" w:rsidRDefault="003E2FFB" w:rsidP="003E2FFB">
            <w:r w:rsidRPr="003E2FFB">
              <w:t>В.А.Василенко «Справочник операционной и перевязочной медсестры»Ростов-Дон  201</w:t>
            </w:r>
            <w:r w:rsidR="00FC0F2D">
              <w:t>9</w:t>
            </w:r>
            <w:r w:rsidRPr="003E2FFB">
              <w:t xml:space="preserve"> г.</w:t>
            </w:r>
          </w:p>
          <w:p w:rsidR="003E2FFB" w:rsidRPr="003E2FFB" w:rsidRDefault="003E2FFB" w:rsidP="003E2FFB">
            <w:r w:rsidRPr="003E2FFB">
              <w:t>М.Ю.Аверьянов «Повязки в лечебной практике» Москва 20</w:t>
            </w:r>
            <w:r w:rsidR="00FC0F2D">
              <w:t>2</w:t>
            </w:r>
            <w:r w:rsidRPr="003E2FFB">
              <w:t>0 г.</w:t>
            </w:r>
          </w:p>
          <w:p w:rsidR="003E2FFB" w:rsidRPr="003E2FFB" w:rsidRDefault="003E2FFB" w:rsidP="003E2FFB">
            <w:r w:rsidRPr="003E2FFB">
              <w:t>Электронная библиотечная система «Консультант студента»</w:t>
            </w:r>
            <w:r>
              <w:t>.</w:t>
            </w:r>
          </w:p>
        </w:tc>
      </w:tr>
      <w:tr w:rsidR="00637C3F"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37C3F" w:rsidRPr="00D373EC" w:rsidRDefault="007759BE" w:rsidP="00733AFA">
            <w:pPr>
              <w:outlineLvl w:val="0"/>
              <w:rPr>
                <w:b/>
              </w:rPr>
            </w:pPr>
            <w:r>
              <w:rPr>
                <w:b/>
              </w:rPr>
              <w:t>4.5.</w:t>
            </w:r>
            <w:r w:rsidR="0027546B">
              <w:rPr>
                <w:b/>
              </w:rPr>
              <w:t xml:space="preserve"> </w:t>
            </w:r>
            <w:r>
              <w:rPr>
                <w:b/>
              </w:rPr>
              <w:t>Частные виды хирургической патологии.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37C3F" w:rsidRDefault="007759BE" w:rsidP="00733AFA">
            <w:pPr>
              <w:jc w:val="center"/>
              <w:outlineLvl w:val="0"/>
              <w:rPr>
                <w:b/>
                <w:bCs/>
              </w:rPr>
            </w:pPr>
            <w:r>
              <w:rPr>
                <w:b/>
                <w:bCs/>
              </w:rPr>
              <w:t>48</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37C3F" w:rsidRDefault="00637C3F" w:rsidP="00733AFA">
            <w:pPr>
              <w:jc w:val="both"/>
              <w:rPr>
                <w:b/>
                <w:bCs/>
              </w:rPr>
            </w:pPr>
          </w:p>
        </w:tc>
      </w:tr>
      <w:tr w:rsidR="00637C3F"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37C3F" w:rsidRPr="00D373EC" w:rsidRDefault="00637C3F" w:rsidP="00FF5EE1">
            <w:pPr>
              <w:outlineLvl w:val="0"/>
              <w:rPr>
                <w:b/>
              </w:rPr>
            </w:pPr>
            <w:r w:rsidRPr="00D373EC">
              <w:rPr>
                <w:b/>
              </w:rPr>
              <w:t xml:space="preserve">Тема </w:t>
            </w:r>
            <w:r>
              <w:rPr>
                <w:b/>
              </w:rPr>
              <w:t>4</w:t>
            </w:r>
            <w:r w:rsidRPr="00D373EC">
              <w:rPr>
                <w:b/>
              </w:rPr>
              <w:t>.</w:t>
            </w:r>
            <w:r w:rsidR="00437DEC">
              <w:rPr>
                <w:b/>
              </w:rPr>
              <w:t>5</w:t>
            </w:r>
            <w:r w:rsidRPr="00D373EC">
              <w:rPr>
                <w:b/>
              </w:rPr>
              <w:t>.</w:t>
            </w:r>
            <w:r>
              <w:rPr>
                <w:b/>
              </w:rPr>
              <w:t>1</w:t>
            </w:r>
            <w:r w:rsidRPr="00D373EC">
              <w:rPr>
                <w:b/>
              </w:rPr>
              <w:t>.</w:t>
            </w:r>
            <w:r>
              <w:rPr>
                <w:b/>
              </w:rPr>
              <w:t xml:space="preserve"> </w:t>
            </w:r>
            <w:r w:rsidR="00FF5EE1">
              <w:t>Черепно-мозговые травмы, травмы позвоночника и таза.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37C3F" w:rsidRDefault="00902E04" w:rsidP="00733AFA">
            <w:pPr>
              <w:jc w:val="center"/>
              <w:outlineLvl w:val="0"/>
              <w:rPr>
                <w:b/>
                <w:bCs/>
              </w:rPr>
            </w:pPr>
            <w:r>
              <w:rPr>
                <w:b/>
                <w:bCs/>
              </w:rPr>
              <w:t>2</w:t>
            </w:r>
          </w:p>
          <w:p w:rsidR="00902E04" w:rsidRDefault="00902E04" w:rsidP="00733AFA">
            <w:pPr>
              <w:jc w:val="center"/>
              <w:outlineLvl w:val="0"/>
              <w:rPr>
                <w:b/>
                <w:bCs/>
              </w:rPr>
            </w:pPr>
            <w:r>
              <w:rPr>
                <w:b/>
                <w:bCs/>
              </w:rPr>
              <w:t>2</w:t>
            </w:r>
          </w:p>
          <w:p w:rsidR="00902E04" w:rsidRDefault="00902E04" w:rsidP="00733AFA">
            <w:pPr>
              <w:jc w:val="center"/>
              <w:outlineLvl w:val="0"/>
              <w:rPr>
                <w:b/>
                <w:bCs/>
              </w:rPr>
            </w:pPr>
            <w:r>
              <w:rPr>
                <w:b/>
                <w:bCs/>
              </w:rPr>
              <w:t>4</w:t>
            </w:r>
          </w:p>
          <w:p w:rsidR="0053317A" w:rsidRDefault="0053317A" w:rsidP="00733AFA">
            <w:pPr>
              <w:jc w:val="center"/>
              <w:outlineLvl w:val="0"/>
              <w:rPr>
                <w:b/>
                <w:bCs/>
              </w:rPr>
            </w:pPr>
          </w:p>
          <w:p w:rsidR="0053317A" w:rsidRDefault="0053317A" w:rsidP="00733AFA">
            <w:pPr>
              <w:jc w:val="center"/>
              <w:outlineLvl w:val="0"/>
              <w:rPr>
                <w:b/>
                <w:bCs/>
              </w:rPr>
            </w:pPr>
          </w:p>
          <w:p w:rsidR="0053317A" w:rsidRDefault="0053317A" w:rsidP="00733AFA">
            <w:pPr>
              <w:jc w:val="center"/>
              <w:outlineLvl w:val="0"/>
              <w:rPr>
                <w:b/>
                <w:bCs/>
              </w:rPr>
            </w:pPr>
          </w:p>
          <w:p w:rsidR="0053317A" w:rsidRDefault="0053317A" w:rsidP="00733AFA">
            <w:pPr>
              <w:jc w:val="center"/>
              <w:outlineLvl w:val="0"/>
              <w:rPr>
                <w:b/>
                <w:bCs/>
              </w:rPr>
            </w:pPr>
          </w:p>
          <w:p w:rsidR="0053317A" w:rsidRDefault="0053317A" w:rsidP="00733AFA">
            <w:pPr>
              <w:jc w:val="center"/>
              <w:outlineLvl w:val="0"/>
              <w:rPr>
                <w:b/>
                <w:bCs/>
              </w:rPr>
            </w:pPr>
          </w:p>
          <w:p w:rsidR="0053317A" w:rsidRDefault="0053317A" w:rsidP="00733AFA">
            <w:pPr>
              <w:jc w:val="center"/>
              <w:outlineLvl w:val="0"/>
              <w:rPr>
                <w:b/>
                <w:bCs/>
              </w:rPr>
            </w:pPr>
          </w:p>
          <w:p w:rsidR="0053317A" w:rsidRDefault="0053317A" w:rsidP="00733AFA">
            <w:pPr>
              <w:jc w:val="center"/>
              <w:outlineLvl w:val="0"/>
              <w:rPr>
                <w:b/>
                <w:bCs/>
              </w:rPr>
            </w:pPr>
          </w:p>
          <w:p w:rsidR="0053317A" w:rsidRDefault="0053317A" w:rsidP="00733AFA">
            <w:pPr>
              <w:jc w:val="center"/>
              <w:outlineLvl w:val="0"/>
              <w:rPr>
                <w:b/>
                <w:bCs/>
              </w:rPr>
            </w:pPr>
          </w:p>
          <w:p w:rsidR="0053317A" w:rsidRDefault="0053317A" w:rsidP="00733AFA">
            <w:pPr>
              <w:jc w:val="center"/>
              <w:outlineLvl w:val="0"/>
              <w:rPr>
                <w:b/>
                <w:bCs/>
              </w:rPr>
            </w:pPr>
          </w:p>
          <w:p w:rsidR="0053317A" w:rsidRDefault="0053317A" w:rsidP="00733AFA">
            <w:pPr>
              <w:jc w:val="center"/>
              <w:outlineLvl w:val="0"/>
              <w:rPr>
                <w:b/>
                <w:bCs/>
              </w:rPr>
            </w:pPr>
            <w:r>
              <w:rPr>
                <w:b/>
                <w:bCs/>
              </w:rPr>
              <w:t>4</w:t>
            </w:r>
          </w:p>
          <w:p w:rsidR="0053317A" w:rsidRDefault="0053317A" w:rsidP="00733AFA">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37C3F" w:rsidRDefault="00637C3F" w:rsidP="00733AFA">
            <w:pPr>
              <w:jc w:val="both"/>
              <w:rPr>
                <w:b/>
                <w:bCs/>
              </w:rPr>
            </w:pPr>
            <w:r>
              <w:rPr>
                <w:b/>
                <w:bCs/>
              </w:rPr>
              <w:t>Лекция</w:t>
            </w:r>
          </w:p>
          <w:p w:rsidR="00637C3F" w:rsidRDefault="00637C3F" w:rsidP="00733AFA">
            <w:pPr>
              <w:jc w:val="both"/>
              <w:rPr>
                <w:b/>
                <w:bCs/>
              </w:rPr>
            </w:pPr>
            <w:r>
              <w:rPr>
                <w:b/>
                <w:bCs/>
              </w:rPr>
              <w:t>Семинарское занятие</w:t>
            </w:r>
          </w:p>
          <w:p w:rsidR="00637C3F" w:rsidRDefault="00637C3F" w:rsidP="00733AFA">
            <w:pPr>
              <w:jc w:val="both"/>
              <w:rPr>
                <w:b/>
                <w:bCs/>
              </w:rPr>
            </w:pPr>
            <w:r>
              <w:rPr>
                <w:b/>
                <w:bCs/>
              </w:rPr>
              <w:t>Практическое занятие</w:t>
            </w:r>
          </w:p>
          <w:p w:rsidR="00902E04" w:rsidRPr="00902E04" w:rsidRDefault="00902E04" w:rsidP="00902E04">
            <w:pPr>
              <w:jc w:val="both"/>
            </w:pPr>
            <w:r w:rsidRPr="00902E04">
              <w:t xml:space="preserve">Основные симптомы и синдромы заболеваний и повреждений головы. Неотложные доврачебные мероприятия при закрытых черепно-мозговых травмах: сотрясении, ушибе, сдавлении головного мозга, переломе свода и основания черепа. Правила транспортировки пострадавших с  черепно-мозговой травмой.   Основные симптомы повреждения позвоночника, спинного мозга, таза. Возможные осложнения.  Принципы оказания неотложной помощи и транспортировки пострадавших при травмах позвоночника и таза. Понятие о принципах лечения при закрытых черепно-мозговых травмах: сотрясении, ушибе, сдавлении мозга, переломе свода и основания черепа; травмах позвоночника и таза. </w:t>
            </w:r>
          </w:p>
          <w:p w:rsidR="00637C3F" w:rsidRDefault="00637C3F" w:rsidP="00733AFA">
            <w:pPr>
              <w:jc w:val="both"/>
              <w:rPr>
                <w:b/>
                <w:bCs/>
                <w:u w:val="single"/>
              </w:rPr>
            </w:pPr>
            <w:r>
              <w:rPr>
                <w:b/>
                <w:bCs/>
                <w:u w:val="single"/>
              </w:rPr>
              <w:t>Самостоятельная работа:</w:t>
            </w:r>
          </w:p>
          <w:p w:rsidR="00ED2F63" w:rsidRPr="00ED2F63" w:rsidRDefault="00ED2F63" w:rsidP="00ED2F63">
            <w:r w:rsidRPr="00ED2F63">
              <w:t>- работа над проблемными вопросами темы</w:t>
            </w:r>
          </w:p>
          <w:p w:rsidR="00ED2F63" w:rsidRPr="00ED2F63" w:rsidRDefault="00ED2F63" w:rsidP="00ED2F63">
            <w:r w:rsidRPr="00ED2F63">
              <w:t>- подготовка сообщений на темы «Осложнения при травмах позвоночника», «Реабилитация больных при повреждениях позвоночника и таза».</w:t>
            </w:r>
          </w:p>
          <w:p w:rsidR="00ED2F63" w:rsidRPr="00ED2F63" w:rsidRDefault="00ED2F63" w:rsidP="00ED2F63">
            <w:r w:rsidRPr="00ED2F63">
              <w:t>- индивидуальные задания</w:t>
            </w:r>
          </w:p>
          <w:p w:rsidR="00ED2F63" w:rsidRPr="00ED2F63" w:rsidRDefault="00ED2F63" w:rsidP="00ED2F63">
            <w:r w:rsidRPr="00ED2F63">
              <w:t xml:space="preserve">  Методическое обеспечение:</w:t>
            </w:r>
          </w:p>
          <w:p w:rsidR="00ED2F63" w:rsidRPr="00ED2F63" w:rsidRDefault="00ED2F63" w:rsidP="00ED2F63">
            <w:r w:rsidRPr="00ED2F63">
              <w:t>Э.Д. Рубан « Хирургия»  2016 г.</w:t>
            </w:r>
          </w:p>
          <w:p w:rsidR="00ED2F63" w:rsidRPr="00ED2F63" w:rsidRDefault="00ED2F63" w:rsidP="00ED2F63">
            <w:r w:rsidRPr="00ED2F63">
              <w:t>А.И. Ковалев «Хирургия» Москва 20</w:t>
            </w:r>
            <w:r w:rsidR="00FC0F2D">
              <w:t>20</w:t>
            </w:r>
            <w:r w:rsidRPr="00ED2F63">
              <w:t>г.</w:t>
            </w:r>
          </w:p>
          <w:p w:rsidR="00ED2F63" w:rsidRPr="00ED2F63" w:rsidRDefault="00ED2F63" w:rsidP="00ED2F63">
            <w:r w:rsidRPr="00ED2F63">
              <w:t>В.Ф.Пряхин «Хирургия» Москва 202</w:t>
            </w:r>
            <w:r w:rsidR="00FC0F2D">
              <w:t>0</w:t>
            </w:r>
            <w:r w:rsidRPr="00ED2F63">
              <w:t xml:space="preserve"> г.</w:t>
            </w:r>
          </w:p>
          <w:p w:rsidR="00ED2F63" w:rsidRPr="00ED2F63" w:rsidRDefault="00ED2F63" w:rsidP="00ED2F63">
            <w:r w:rsidRPr="00ED2F63">
              <w:t>Н.В.Корнилов «Травматология и ортопедия» Москва  201</w:t>
            </w:r>
            <w:r w:rsidR="00FC0F2D">
              <w:t>9</w:t>
            </w:r>
            <w:r w:rsidRPr="00ED2F63">
              <w:t xml:space="preserve"> г.</w:t>
            </w:r>
          </w:p>
          <w:p w:rsidR="00ED2F63" w:rsidRPr="00ED2F63" w:rsidRDefault="00ED2F63" w:rsidP="00ED2F63">
            <w:r w:rsidRPr="00ED2F63">
              <w:t>М.Ю.Аверьянов «Повязки в лечебной практике» Москва 20</w:t>
            </w:r>
            <w:r w:rsidR="00FC0F2D">
              <w:t>2</w:t>
            </w:r>
            <w:r w:rsidRPr="00ED2F63">
              <w:t>0 г.</w:t>
            </w:r>
          </w:p>
          <w:p w:rsidR="00ED2F63" w:rsidRPr="00ED2F63" w:rsidRDefault="00ED2F63" w:rsidP="00ED2F63">
            <w:r w:rsidRPr="00ED2F63">
              <w:t>Н.М.Киршин «Безопасность жизнедеятельности и медицина катастроф» Москва 201</w:t>
            </w:r>
            <w:r w:rsidR="00FC0F2D">
              <w:t>9</w:t>
            </w:r>
            <w:r w:rsidRPr="00ED2F63">
              <w:t xml:space="preserve"> г.</w:t>
            </w:r>
          </w:p>
          <w:p w:rsidR="00ED2F63" w:rsidRPr="00ED2F63" w:rsidRDefault="00ED2F63" w:rsidP="00ED2F63">
            <w:pPr>
              <w:rPr>
                <w:sz w:val="28"/>
                <w:szCs w:val="28"/>
              </w:rPr>
            </w:pPr>
            <w:r w:rsidRPr="00ED2F63">
              <w:t>Электронная библиотечная система «Консультант студента».</w:t>
            </w:r>
          </w:p>
        </w:tc>
      </w:tr>
      <w:tr w:rsidR="00E25F46"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E25F46" w:rsidRPr="00D373EC" w:rsidRDefault="00E25F46" w:rsidP="00DA1911">
            <w:pPr>
              <w:outlineLvl w:val="0"/>
              <w:rPr>
                <w:b/>
              </w:rPr>
            </w:pPr>
            <w:r w:rsidRPr="00D373EC">
              <w:rPr>
                <w:b/>
              </w:rPr>
              <w:t xml:space="preserve">Тема </w:t>
            </w:r>
            <w:r>
              <w:rPr>
                <w:b/>
              </w:rPr>
              <w:t>4</w:t>
            </w:r>
            <w:r w:rsidRPr="00D373EC">
              <w:rPr>
                <w:b/>
              </w:rPr>
              <w:t>.</w:t>
            </w:r>
            <w:r>
              <w:rPr>
                <w:b/>
              </w:rPr>
              <w:t>5</w:t>
            </w:r>
            <w:r w:rsidRPr="00D373EC">
              <w:rPr>
                <w:b/>
              </w:rPr>
              <w:t>.</w:t>
            </w:r>
            <w:r w:rsidR="00DA1911">
              <w:rPr>
                <w:b/>
              </w:rPr>
              <w:t>2</w:t>
            </w:r>
            <w:r w:rsidRPr="00D373EC">
              <w:rPr>
                <w:b/>
              </w:rPr>
              <w:t>.</w:t>
            </w:r>
            <w:r>
              <w:rPr>
                <w:b/>
              </w:rPr>
              <w:t xml:space="preserve"> </w:t>
            </w:r>
            <w:r w:rsidRPr="00C45548">
              <w:t>П</w:t>
            </w:r>
            <w:r w:rsidR="00DA1911">
              <w:t>овреждения и заболевания шеи, травмы грудной клетки.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25F46" w:rsidRDefault="00DA1911" w:rsidP="00733AFA">
            <w:pPr>
              <w:jc w:val="center"/>
              <w:outlineLvl w:val="0"/>
              <w:rPr>
                <w:b/>
                <w:bCs/>
              </w:rPr>
            </w:pPr>
            <w:r>
              <w:rPr>
                <w:b/>
                <w:bCs/>
              </w:rPr>
              <w:t>2</w:t>
            </w:r>
          </w:p>
          <w:p w:rsidR="00DA1911" w:rsidRDefault="00DA1911" w:rsidP="00733AFA">
            <w:pPr>
              <w:jc w:val="center"/>
              <w:outlineLvl w:val="0"/>
              <w:rPr>
                <w:b/>
                <w:bCs/>
              </w:rPr>
            </w:pPr>
            <w:r>
              <w:rPr>
                <w:b/>
                <w:bCs/>
              </w:rPr>
              <w:t>2</w:t>
            </w:r>
          </w:p>
          <w:p w:rsidR="00DA1911" w:rsidRDefault="00DA1911" w:rsidP="00733AFA">
            <w:pPr>
              <w:jc w:val="center"/>
              <w:outlineLvl w:val="0"/>
              <w:rPr>
                <w:b/>
                <w:bCs/>
              </w:rPr>
            </w:pPr>
            <w:r>
              <w:rPr>
                <w:b/>
                <w:bCs/>
              </w:rPr>
              <w:t>4</w:t>
            </w:r>
          </w:p>
          <w:p w:rsidR="00DA1911" w:rsidRDefault="00DA1911" w:rsidP="00733AFA">
            <w:pPr>
              <w:jc w:val="center"/>
              <w:outlineLvl w:val="0"/>
              <w:rPr>
                <w:b/>
                <w:bCs/>
              </w:rPr>
            </w:pPr>
          </w:p>
          <w:p w:rsidR="00DA1911" w:rsidRDefault="00DA1911" w:rsidP="00733AFA">
            <w:pPr>
              <w:jc w:val="center"/>
              <w:outlineLvl w:val="0"/>
              <w:rPr>
                <w:b/>
                <w:bCs/>
              </w:rPr>
            </w:pPr>
          </w:p>
          <w:p w:rsidR="00DA1911" w:rsidRDefault="00DA1911" w:rsidP="00733AFA">
            <w:pPr>
              <w:jc w:val="center"/>
              <w:outlineLvl w:val="0"/>
              <w:rPr>
                <w:b/>
                <w:bCs/>
              </w:rPr>
            </w:pPr>
          </w:p>
          <w:p w:rsidR="00DA1911" w:rsidRDefault="00DA1911" w:rsidP="00733AFA">
            <w:pPr>
              <w:jc w:val="center"/>
              <w:outlineLvl w:val="0"/>
              <w:rPr>
                <w:b/>
                <w:bCs/>
              </w:rPr>
            </w:pPr>
          </w:p>
          <w:p w:rsidR="00DA1911" w:rsidRDefault="00DA1911" w:rsidP="00733AFA">
            <w:pPr>
              <w:jc w:val="center"/>
              <w:outlineLvl w:val="0"/>
              <w:rPr>
                <w:b/>
                <w:bCs/>
              </w:rPr>
            </w:pPr>
          </w:p>
          <w:p w:rsidR="00DA1911" w:rsidRDefault="00DA1911" w:rsidP="00733AFA">
            <w:pPr>
              <w:jc w:val="center"/>
              <w:outlineLvl w:val="0"/>
              <w:rPr>
                <w:b/>
                <w:bCs/>
              </w:rPr>
            </w:pPr>
          </w:p>
          <w:p w:rsidR="00DA1911" w:rsidRDefault="00DA1911" w:rsidP="00733AFA">
            <w:pPr>
              <w:jc w:val="center"/>
              <w:outlineLvl w:val="0"/>
              <w:rPr>
                <w:b/>
                <w:bCs/>
              </w:rPr>
            </w:pPr>
          </w:p>
          <w:p w:rsidR="00DA1911" w:rsidRDefault="00DA1911" w:rsidP="00733AFA">
            <w:pPr>
              <w:jc w:val="center"/>
              <w:outlineLvl w:val="0"/>
              <w:rPr>
                <w:b/>
                <w:bCs/>
              </w:rPr>
            </w:pPr>
          </w:p>
          <w:p w:rsidR="00DA1911" w:rsidRDefault="00DA1911" w:rsidP="00733AFA">
            <w:pPr>
              <w:jc w:val="center"/>
              <w:outlineLvl w:val="0"/>
              <w:rPr>
                <w:b/>
                <w:bCs/>
              </w:rPr>
            </w:pPr>
          </w:p>
          <w:p w:rsidR="00DA1911" w:rsidRDefault="00DA1911" w:rsidP="00733AFA">
            <w:pPr>
              <w:jc w:val="center"/>
              <w:outlineLvl w:val="0"/>
              <w:rPr>
                <w:b/>
                <w:bCs/>
              </w:rPr>
            </w:pPr>
          </w:p>
          <w:p w:rsidR="00DA1911" w:rsidRDefault="00DA1911" w:rsidP="00733AF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E25F46" w:rsidRDefault="00E25F46" w:rsidP="00733AFA">
            <w:pPr>
              <w:jc w:val="both"/>
              <w:rPr>
                <w:b/>
                <w:bCs/>
              </w:rPr>
            </w:pPr>
            <w:r>
              <w:rPr>
                <w:b/>
                <w:bCs/>
              </w:rPr>
              <w:t>Лекция</w:t>
            </w:r>
          </w:p>
          <w:p w:rsidR="00E25F46" w:rsidRDefault="00E25F46" w:rsidP="00733AFA">
            <w:pPr>
              <w:jc w:val="both"/>
              <w:rPr>
                <w:b/>
                <w:bCs/>
              </w:rPr>
            </w:pPr>
            <w:r>
              <w:rPr>
                <w:b/>
                <w:bCs/>
              </w:rPr>
              <w:t>Семинарское занятие</w:t>
            </w:r>
          </w:p>
          <w:p w:rsidR="00E25F46" w:rsidRDefault="00E25F46" w:rsidP="00733AFA">
            <w:pPr>
              <w:jc w:val="both"/>
              <w:rPr>
                <w:b/>
                <w:bCs/>
              </w:rPr>
            </w:pPr>
            <w:r>
              <w:rPr>
                <w:b/>
                <w:bCs/>
              </w:rPr>
              <w:t>Практическое занятие</w:t>
            </w:r>
          </w:p>
          <w:p w:rsidR="00DA1911" w:rsidRPr="00DA1911" w:rsidRDefault="00DA1911" w:rsidP="00DA1911">
            <w:pPr>
              <w:jc w:val="both"/>
            </w:pPr>
            <w:r>
              <w:rPr>
                <w:sz w:val="28"/>
                <w:szCs w:val="28"/>
              </w:rPr>
              <w:t xml:space="preserve">    </w:t>
            </w:r>
            <w:r w:rsidRPr="00DA1911">
              <w:t xml:space="preserve">Понятие о врождённых и приобретённых заболеваниях шеи. Открытые и закрытые травмы шеи, их клинические проявления, опасности при повреждениях шеи. Неотложная помощь при повреждениях шеи. </w:t>
            </w:r>
          </w:p>
          <w:p w:rsidR="00DA1911" w:rsidRPr="00DA1911" w:rsidRDefault="00DA1911" w:rsidP="00DA1911">
            <w:pPr>
              <w:jc w:val="both"/>
            </w:pPr>
            <w:r w:rsidRPr="00DA1911">
              <w:t xml:space="preserve">    Основные  симптомы травм грудной клетки и её органов. Неотложная доврачебная помощь при ушибе грудной клетки,  переломе рёбер, ключицы. </w:t>
            </w:r>
          </w:p>
          <w:p w:rsidR="00DA1911" w:rsidRPr="00DA1911" w:rsidRDefault="00DA1911" w:rsidP="00733AFA">
            <w:pPr>
              <w:jc w:val="both"/>
            </w:pPr>
            <w:r w:rsidRPr="00DA1911">
              <w:t xml:space="preserve">    Понятие о пневмотораксе и гемотораксе. Виды пневмотораксов. Методы наложения окклюзионных повязок. Затрагиваются вопросы помощи при ранениях сердца. Основные симптомы и синдромы травм грудной клетки и её органов. Неотложная доврачебная помощь при переломе рёбер и ключицы. Выявление проблем пациентов с заболеваниями шеи и травмами грудной клетки.</w:t>
            </w:r>
          </w:p>
          <w:p w:rsidR="00E25F46" w:rsidRDefault="00E25F46" w:rsidP="00733AFA">
            <w:pPr>
              <w:jc w:val="both"/>
              <w:rPr>
                <w:b/>
                <w:bCs/>
                <w:u w:val="single"/>
              </w:rPr>
            </w:pPr>
            <w:r>
              <w:rPr>
                <w:b/>
                <w:bCs/>
                <w:u w:val="single"/>
              </w:rPr>
              <w:t>Самостоятельная работа:</w:t>
            </w:r>
          </w:p>
          <w:p w:rsidR="00753737" w:rsidRPr="00753737" w:rsidRDefault="00753737" w:rsidP="00753737">
            <w:r w:rsidRPr="00753737">
              <w:t>- работа над проблемными вопросами темы</w:t>
            </w:r>
          </w:p>
          <w:p w:rsidR="00753737" w:rsidRPr="00753737" w:rsidRDefault="00753737" w:rsidP="00753737">
            <w:r w:rsidRPr="00753737">
              <w:t>- подготовка сообщений на темы «Огнестрельные ранения грудной клетки», «Профилактика осложнений при проникающих ранениях грудной клетки».</w:t>
            </w:r>
          </w:p>
          <w:p w:rsidR="00753737" w:rsidRPr="00753737" w:rsidRDefault="00753737" w:rsidP="00753737">
            <w:r w:rsidRPr="00753737">
              <w:t>- индивидуальные задания</w:t>
            </w:r>
          </w:p>
          <w:p w:rsidR="00753737" w:rsidRPr="00753737" w:rsidRDefault="00753737" w:rsidP="00753737">
            <w:r w:rsidRPr="00753737">
              <w:t>-составление кроссворда</w:t>
            </w:r>
          </w:p>
          <w:p w:rsidR="00753737" w:rsidRPr="00753737" w:rsidRDefault="00753737" w:rsidP="00753737">
            <w:r w:rsidRPr="00753737">
              <w:t xml:space="preserve">  Методическое обеспечение:</w:t>
            </w:r>
          </w:p>
          <w:p w:rsidR="00753737" w:rsidRPr="00753737" w:rsidRDefault="00753737" w:rsidP="00753737">
            <w:r w:rsidRPr="00753737">
              <w:t>Э.Д. Рубан « Хирургия»  2016 г.</w:t>
            </w:r>
          </w:p>
          <w:p w:rsidR="00753737" w:rsidRPr="00753737" w:rsidRDefault="00753737" w:rsidP="00753737">
            <w:r w:rsidRPr="00753737">
              <w:t>А.И. Ковалев «Хирургия» Москва 20</w:t>
            </w:r>
            <w:r w:rsidR="00FC0F2D">
              <w:t>20</w:t>
            </w:r>
            <w:r w:rsidRPr="00753737">
              <w:t>г.</w:t>
            </w:r>
          </w:p>
          <w:p w:rsidR="00753737" w:rsidRPr="00753737" w:rsidRDefault="00753737" w:rsidP="00753737">
            <w:r w:rsidRPr="00753737">
              <w:t>В.Ф.Пряхин «Хирургия» Москва 202</w:t>
            </w:r>
            <w:r w:rsidR="00FC0F2D">
              <w:t>0</w:t>
            </w:r>
            <w:r w:rsidRPr="00753737">
              <w:t xml:space="preserve"> г.</w:t>
            </w:r>
          </w:p>
          <w:p w:rsidR="00753737" w:rsidRPr="00753737" w:rsidRDefault="00753737" w:rsidP="00753737">
            <w:r w:rsidRPr="00753737">
              <w:t>Н.В.Корнилов «Травматология и ортопедия» Москва  201</w:t>
            </w:r>
            <w:r w:rsidR="00FC0F2D">
              <w:t>9</w:t>
            </w:r>
            <w:r w:rsidRPr="00753737">
              <w:t xml:space="preserve"> г.</w:t>
            </w:r>
          </w:p>
          <w:p w:rsidR="00753737" w:rsidRPr="00753737" w:rsidRDefault="00753737" w:rsidP="00753737">
            <w:r w:rsidRPr="00753737">
              <w:t>М.Ю.Аверьянов «Повязки в лечебной практике» Москва 20</w:t>
            </w:r>
            <w:r w:rsidR="00FC0F2D">
              <w:t>2</w:t>
            </w:r>
            <w:r w:rsidRPr="00753737">
              <w:t>0 г.</w:t>
            </w:r>
          </w:p>
          <w:p w:rsidR="00753737" w:rsidRPr="00753737" w:rsidRDefault="00753737" w:rsidP="00753737">
            <w:r w:rsidRPr="00753737">
              <w:t>Н.М.Киршин «Безопасность жизнедеятельности и медицина катастроф» Москва 201</w:t>
            </w:r>
            <w:r w:rsidR="00FC0F2D">
              <w:t>9</w:t>
            </w:r>
            <w:r w:rsidRPr="00753737">
              <w:t xml:space="preserve"> г.</w:t>
            </w:r>
          </w:p>
          <w:p w:rsidR="00753737" w:rsidRDefault="00753737" w:rsidP="00753737">
            <w:pPr>
              <w:jc w:val="both"/>
              <w:rPr>
                <w:b/>
                <w:bCs/>
              </w:rPr>
            </w:pPr>
            <w:r w:rsidRPr="00753737">
              <w:t>Электронная библиотечная система «Консультант студента».</w:t>
            </w:r>
          </w:p>
        </w:tc>
      </w:tr>
      <w:tr w:rsidR="00DA1911"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DA1911" w:rsidRPr="00D373EC" w:rsidRDefault="00DA1911" w:rsidP="00921165">
            <w:pPr>
              <w:outlineLvl w:val="0"/>
              <w:rPr>
                <w:b/>
              </w:rPr>
            </w:pPr>
            <w:r w:rsidRPr="00D373EC">
              <w:rPr>
                <w:b/>
              </w:rPr>
              <w:t xml:space="preserve">Тема </w:t>
            </w:r>
            <w:r>
              <w:rPr>
                <w:b/>
              </w:rPr>
              <w:t>4</w:t>
            </w:r>
            <w:r w:rsidRPr="00D373EC">
              <w:rPr>
                <w:b/>
              </w:rPr>
              <w:t>.</w:t>
            </w:r>
            <w:r>
              <w:rPr>
                <w:b/>
              </w:rPr>
              <w:t>5</w:t>
            </w:r>
            <w:r w:rsidRPr="00D373EC">
              <w:rPr>
                <w:b/>
              </w:rPr>
              <w:t>.</w:t>
            </w:r>
            <w:r w:rsidR="00921165">
              <w:rPr>
                <w:b/>
              </w:rPr>
              <w:t>3</w:t>
            </w:r>
            <w:r w:rsidRPr="00D373EC">
              <w:rPr>
                <w:b/>
              </w:rPr>
              <w:t>.</w:t>
            </w:r>
            <w:r>
              <w:rPr>
                <w:b/>
              </w:rPr>
              <w:t xml:space="preserve"> </w:t>
            </w:r>
            <w:r w:rsidRPr="00C45548">
              <w:t>П</w:t>
            </w:r>
            <w:r w:rsidR="00921165">
              <w:t>овреждения и острые хирургические заболевания органов брюшной полости.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A1911" w:rsidRDefault="00921165" w:rsidP="00733AFA">
            <w:pPr>
              <w:jc w:val="center"/>
              <w:outlineLvl w:val="0"/>
              <w:rPr>
                <w:b/>
                <w:bCs/>
              </w:rPr>
            </w:pPr>
            <w:r>
              <w:rPr>
                <w:b/>
                <w:bCs/>
              </w:rPr>
              <w:t>2</w:t>
            </w:r>
          </w:p>
          <w:p w:rsidR="00921165" w:rsidRDefault="00921165" w:rsidP="00733AFA">
            <w:pPr>
              <w:jc w:val="center"/>
              <w:outlineLvl w:val="0"/>
              <w:rPr>
                <w:b/>
                <w:bCs/>
              </w:rPr>
            </w:pPr>
            <w:r>
              <w:rPr>
                <w:b/>
                <w:bCs/>
              </w:rPr>
              <w:t>2</w:t>
            </w:r>
          </w:p>
          <w:p w:rsidR="00921165" w:rsidRDefault="00921165" w:rsidP="00733AF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DA1911" w:rsidRDefault="00DA1911" w:rsidP="00733AFA">
            <w:pPr>
              <w:jc w:val="both"/>
              <w:rPr>
                <w:b/>
                <w:bCs/>
              </w:rPr>
            </w:pPr>
            <w:r>
              <w:rPr>
                <w:b/>
                <w:bCs/>
              </w:rPr>
              <w:t>Лекция</w:t>
            </w:r>
          </w:p>
          <w:p w:rsidR="00DA1911" w:rsidRDefault="00DA1911" w:rsidP="00733AFA">
            <w:pPr>
              <w:jc w:val="both"/>
              <w:rPr>
                <w:b/>
                <w:bCs/>
              </w:rPr>
            </w:pPr>
            <w:r>
              <w:rPr>
                <w:b/>
                <w:bCs/>
              </w:rPr>
              <w:t>Семинарское занятие</w:t>
            </w:r>
          </w:p>
          <w:p w:rsidR="00DA1911" w:rsidRDefault="00DA1911" w:rsidP="00733AFA">
            <w:pPr>
              <w:jc w:val="both"/>
              <w:rPr>
                <w:b/>
                <w:bCs/>
              </w:rPr>
            </w:pPr>
            <w:r>
              <w:rPr>
                <w:b/>
                <w:bCs/>
              </w:rPr>
              <w:t>Практическое занятие</w:t>
            </w:r>
          </w:p>
          <w:p w:rsidR="00921165" w:rsidRPr="00921165" w:rsidRDefault="00921165" w:rsidP="00921165">
            <w:pPr>
              <w:jc w:val="both"/>
            </w:pPr>
            <w:r>
              <w:rPr>
                <w:sz w:val="28"/>
                <w:szCs w:val="28"/>
              </w:rPr>
              <w:t xml:space="preserve">  </w:t>
            </w:r>
            <w:r w:rsidRPr="00921165">
              <w:t xml:space="preserve"> Понятие «острый живот». Основные группы заболеваний и повреждений, объединённых синдромом «острый живот».</w:t>
            </w:r>
          </w:p>
          <w:p w:rsidR="00921165" w:rsidRPr="00921165" w:rsidRDefault="00921165" w:rsidP="00921165">
            <w:pPr>
              <w:jc w:val="both"/>
            </w:pPr>
            <w:r w:rsidRPr="00921165">
              <w:t>Особенности обследования пациента с подозрением на «острый живот».</w:t>
            </w:r>
          </w:p>
          <w:p w:rsidR="00921165" w:rsidRPr="00921165" w:rsidRDefault="00921165" w:rsidP="00733AFA">
            <w:pPr>
              <w:jc w:val="both"/>
            </w:pPr>
            <w:r w:rsidRPr="00921165">
              <w:t xml:space="preserve">    Закрытые и открытые повреждения передней брюшной стенки и органов брюшной полости. Осложнения язвенной болезни желудка и 12-перстной кишки: перфорация, кровотечение, рубцовый стеноз привратника, малигнизация. Объём неотложной помощи  при повреждениях живота и осложнениях язвенной болезни желудка и 12-перстной кишки.  Ведущие клинические симптомы при травмах и острых заболеваниях органов брюшной полости. Тактика медицинской сестры при синдроме «острый живот», первая помощь.   Выявление и решение проблем пациентов с синдромом «острый живот».</w:t>
            </w:r>
          </w:p>
          <w:p w:rsidR="00DA1911" w:rsidRDefault="00DA1911" w:rsidP="00733AFA">
            <w:pPr>
              <w:jc w:val="both"/>
              <w:rPr>
                <w:b/>
                <w:bCs/>
                <w:u w:val="single"/>
              </w:rPr>
            </w:pPr>
            <w:r>
              <w:rPr>
                <w:b/>
                <w:bCs/>
                <w:u w:val="single"/>
              </w:rPr>
              <w:t>Самостоятельная работа:</w:t>
            </w:r>
          </w:p>
          <w:p w:rsidR="00CF7100" w:rsidRPr="00CF7100" w:rsidRDefault="00CF7100" w:rsidP="00CF7100">
            <w:r w:rsidRPr="00CF7100">
              <w:t>- работа над проблемными вопросами темы</w:t>
            </w:r>
          </w:p>
          <w:p w:rsidR="00CF7100" w:rsidRPr="00CF7100" w:rsidRDefault="00CF7100" w:rsidP="00CF7100">
            <w:r w:rsidRPr="00CF7100">
              <w:t>- подготовка сообщений на темы «Возможные проблемы пациента при повреждениях органов брюшной полости», «Особенности течения острого аппендицита у детей и пожилых людей».</w:t>
            </w:r>
          </w:p>
          <w:p w:rsidR="00CF7100" w:rsidRPr="00CF7100" w:rsidRDefault="00CF7100" w:rsidP="00CF7100">
            <w:r w:rsidRPr="00CF7100">
              <w:t>- индивидуальные задания</w:t>
            </w:r>
          </w:p>
          <w:p w:rsidR="00CF7100" w:rsidRPr="00CF7100" w:rsidRDefault="00CF7100" w:rsidP="00CF7100">
            <w:r w:rsidRPr="00CF7100">
              <w:t>- изучение таблиц</w:t>
            </w:r>
          </w:p>
          <w:p w:rsidR="00CF7100" w:rsidRPr="00CF7100" w:rsidRDefault="00CF7100" w:rsidP="00CF7100">
            <w:r w:rsidRPr="00CF7100">
              <w:t xml:space="preserve">  Методическое обеспечение:</w:t>
            </w:r>
          </w:p>
          <w:p w:rsidR="00CF7100" w:rsidRPr="00CF7100" w:rsidRDefault="00CF7100" w:rsidP="00CF7100">
            <w:r w:rsidRPr="00CF7100">
              <w:t>Э.Д. Рубан « Хирургия»  2016 г.</w:t>
            </w:r>
          </w:p>
          <w:p w:rsidR="00CF7100" w:rsidRPr="00CF7100" w:rsidRDefault="00CF7100" w:rsidP="00CF7100">
            <w:r w:rsidRPr="00CF7100">
              <w:t>А.И. Ковалев «Хирургия» Москва 20</w:t>
            </w:r>
            <w:r w:rsidR="009C3C35">
              <w:t>20</w:t>
            </w:r>
            <w:r w:rsidRPr="00CF7100">
              <w:t>г.</w:t>
            </w:r>
          </w:p>
          <w:p w:rsidR="00CF7100" w:rsidRPr="00CF7100" w:rsidRDefault="00CF7100" w:rsidP="00CF7100">
            <w:r w:rsidRPr="00CF7100">
              <w:t>В.Ф.Пряхин «Хирургия» Москва 202</w:t>
            </w:r>
            <w:r w:rsidR="009C3C35">
              <w:t>0</w:t>
            </w:r>
            <w:r w:rsidRPr="00CF7100">
              <w:t xml:space="preserve"> г.</w:t>
            </w:r>
          </w:p>
          <w:p w:rsidR="00CF7100" w:rsidRPr="00CF7100" w:rsidRDefault="00CF7100" w:rsidP="00CF7100">
            <w:r w:rsidRPr="00CF7100">
              <w:t>В.А.Василенко «Справочник операционной и перевязочной медсестры»Ростов-Дон  201</w:t>
            </w:r>
            <w:r w:rsidR="009C3C35">
              <w:t>9</w:t>
            </w:r>
            <w:r w:rsidRPr="00CF7100">
              <w:t xml:space="preserve"> г.</w:t>
            </w:r>
          </w:p>
          <w:p w:rsidR="00CF7100" w:rsidRPr="00CF7100" w:rsidRDefault="00CF7100" w:rsidP="00CF7100">
            <w:r w:rsidRPr="00CF7100">
              <w:t>М.Ю.Аверьянов «Повязки в лечебной практике» Москва 20</w:t>
            </w:r>
            <w:r w:rsidR="009C3C35">
              <w:t>2</w:t>
            </w:r>
            <w:r w:rsidRPr="00CF7100">
              <w:t>0 г.</w:t>
            </w:r>
          </w:p>
          <w:p w:rsidR="00CF7100" w:rsidRPr="00CF7100" w:rsidRDefault="00CF7100" w:rsidP="009C3C35">
            <w:r w:rsidRPr="00CF7100">
              <w:t>Н.М.Киршин «Безопасность жизнедеятельности и медицина катастроф» Москва 201</w:t>
            </w:r>
            <w:r w:rsidR="009C3C35">
              <w:t>9</w:t>
            </w:r>
            <w:r w:rsidRPr="00CF7100">
              <w:t xml:space="preserve"> г.</w:t>
            </w:r>
          </w:p>
        </w:tc>
      </w:tr>
      <w:tr w:rsidR="00921165"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921165" w:rsidRPr="00D373EC" w:rsidRDefault="00921165" w:rsidP="00806FB2">
            <w:pPr>
              <w:outlineLvl w:val="0"/>
              <w:rPr>
                <w:b/>
              </w:rPr>
            </w:pPr>
            <w:r w:rsidRPr="00D373EC">
              <w:rPr>
                <w:b/>
              </w:rPr>
              <w:t xml:space="preserve">Тема </w:t>
            </w:r>
            <w:r>
              <w:rPr>
                <w:b/>
              </w:rPr>
              <w:t>4</w:t>
            </w:r>
            <w:r w:rsidRPr="00D373EC">
              <w:rPr>
                <w:b/>
              </w:rPr>
              <w:t>.</w:t>
            </w:r>
            <w:r>
              <w:rPr>
                <w:b/>
              </w:rPr>
              <w:t>5</w:t>
            </w:r>
            <w:r w:rsidRPr="00D373EC">
              <w:rPr>
                <w:b/>
              </w:rPr>
              <w:t>.</w:t>
            </w:r>
            <w:r w:rsidR="00806FB2">
              <w:rPr>
                <w:b/>
              </w:rPr>
              <w:t>4</w:t>
            </w:r>
            <w:r w:rsidRPr="00D373EC">
              <w:rPr>
                <w:b/>
              </w:rPr>
              <w:t>.</w:t>
            </w:r>
            <w:r>
              <w:rPr>
                <w:b/>
              </w:rPr>
              <w:t xml:space="preserve"> </w:t>
            </w:r>
            <w:r w:rsidR="00806FB2">
              <w:t>Острые хирургические заболевания органов брюшной полости.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21165" w:rsidRDefault="00806FB2" w:rsidP="00733AFA">
            <w:pPr>
              <w:jc w:val="center"/>
              <w:outlineLvl w:val="0"/>
              <w:rPr>
                <w:b/>
                <w:bCs/>
              </w:rPr>
            </w:pPr>
            <w:r>
              <w:rPr>
                <w:b/>
                <w:bCs/>
              </w:rPr>
              <w:t>2</w:t>
            </w:r>
          </w:p>
          <w:p w:rsidR="00806FB2" w:rsidRDefault="00806FB2" w:rsidP="00733AFA">
            <w:pPr>
              <w:jc w:val="center"/>
              <w:outlineLvl w:val="0"/>
              <w:rPr>
                <w:b/>
                <w:bCs/>
              </w:rPr>
            </w:pPr>
            <w:r>
              <w:rPr>
                <w:b/>
                <w:bCs/>
              </w:rPr>
              <w:t>6</w:t>
            </w:r>
          </w:p>
          <w:p w:rsidR="00806FB2" w:rsidRDefault="00806FB2" w:rsidP="00733AFA">
            <w:pPr>
              <w:jc w:val="center"/>
              <w:outlineLvl w:val="0"/>
              <w:rPr>
                <w:b/>
                <w:bCs/>
              </w:rPr>
            </w:pPr>
          </w:p>
          <w:p w:rsidR="00D77A2A" w:rsidRDefault="00D77A2A" w:rsidP="00733AFA">
            <w:pPr>
              <w:jc w:val="center"/>
              <w:outlineLvl w:val="0"/>
              <w:rPr>
                <w:b/>
                <w:bCs/>
              </w:rPr>
            </w:pPr>
          </w:p>
          <w:p w:rsidR="00D77A2A" w:rsidRDefault="00D77A2A" w:rsidP="00733AFA">
            <w:pPr>
              <w:jc w:val="center"/>
              <w:outlineLvl w:val="0"/>
              <w:rPr>
                <w:b/>
                <w:bCs/>
              </w:rPr>
            </w:pPr>
          </w:p>
          <w:p w:rsidR="00D77A2A" w:rsidRDefault="00D77A2A" w:rsidP="00733AFA">
            <w:pPr>
              <w:jc w:val="center"/>
              <w:outlineLvl w:val="0"/>
              <w:rPr>
                <w:b/>
                <w:bCs/>
              </w:rPr>
            </w:pPr>
          </w:p>
          <w:p w:rsidR="00D77A2A" w:rsidRDefault="00D77A2A" w:rsidP="00733AFA">
            <w:pPr>
              <w:jc w:val="center"/>
              <w:outlineLvl w:val="0"/>
              <w:rPr>
                <w:b/>
                <w:bCs/>
              </w:rPr>
            </w:pPr>
          </w:p>
          <w:p w:rsidR="00D77A2A" w:rsidRDefault="00D77A2A" w:rsidP="00733AFA">
            <w:pPr>
              <w:jc w:val="center"/>
              <w:outlineLvl w:val="0"/>
              <w:rPr>
                <w:b/>
                <w:bCs/>
              </w:rPr>
            </w:pPr>
          </w:p>
          <w:p w:rsidR="00D77A2A" w:rsidRDefault="00D77A2A" w:rsidP="00733AFA">
            <w:pPr>
              <w:jc w:val="center"/>
              <w:outlineLvl w:val="0"/>
              <w:rPr>
                <w:b/>
                <w:bCs/>
              </w:rPr>
            </w:pPr>
          </w:p>
          <w:p w:rsidR="00D77A2A" w:rsidRDefault="00D77A2A" w:rsidP="00733AFA">
            <w:pPr>
              <w:jc w:val="center"/>
              <w:outlineLvl w:val="0"/>
              <w:rPr>
                <w:b/>
                <w:bCs/>
              </w:rPr>
            </w:pPr>
          </w:p>
          <w:p w:rsidR="00D77A2A" w:rsidRDefault="00D77A2A" w:rsidP="00733AFA">
            <w:pPr>
              <w:jc w:val="center"/>
              <w:outlineLvl w:val="0"/>
              <w:rPr>
                <w:b/>
                <w:bCs/>
              </w:rPr>
            </w:pPr>
          </w:p>
          <w:p w:rsidR="00D77A2A" w:rsidRDefault="00D77A2A" w:rsidP="00733AFA">
            <w:pPr>
              <w:jc w:val="center"/>
              <w:outlineLvl w:val="0"/>
              <w:rPr>
                <w:b/>
                <w:bCs/>
              </w:rPr>
            </w:pPr>
          </w:p>
          <w:p w:rsidR="00D77A2A" w:rsidRDefault="00D77A2A" w:rsidP="00733AF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921165" w:rsidRDefault="00921165" w:rsidP="00733AFA">
            <w:pPr>
              <w:jc w:val="both"/>
              <w:rPr>
                <w:b/>
                <w:bCs/>
              </w:rPr>
            </w:pPr>
            <w:r>
              <w:rPr>
                <w:b/>
                <w:bCs/>
              </w:rPr>
              <w:t>Лекция</w:t>
            </w:r>
          </w:p>
          <w:p w:rsidR="00921165" w:rsidRDefault="00921165" w:rsidP="00733AFA">
            <w:pPr>
              <w:jc w:val="both"/>
              <w:rPr>
                <w:b/>
                <w:bCs/>
              </w:rPr>
            </w:pPr>
            <w:r>
              <w:rPr>
                <w:b/>
                <w:bCs/>
              </w:rPr>
              <w:t>Практическое занятие</w:t>
            </w:r>
          </w:p>
          <w:p w:rsidR="00806FB2" w:rsidRPr="002E3878" w:rsidRDefault="002E3878" w:rsidP="00733AFA">
            <w:pPr>
              <w:jc w:val="both"/>
            </w:pPr>
            <w:r w:rsidRPr="002E3878">
              <w:t>Симптомы воспалительных заболеваний  органов брюшной полости (перитонит, острый аппендицит, острый холецистит, острый панкреатит) и причины их возникновения.</w:t>
            </w:r>
            <w:r>
              <w:t xml:space="preserve"> </w:t>
            </w:r>
            <w:r w:rsidRPr="002E3878">
              <w:t>Особенности обследования пациента с подозрением на «острый живот». Симптомы кишечной непроходимости (динамической и механической), ущемлённой грыжи.  Объём предоперационной подготовки при срочной и экстренной операции на органах брюшной полости.  Тактика медицинской сестры при наличии у пациента симптомокомплекса «острый живот», первая помощь. Участие в подготовке пациентов к экстренной и плановой операции. Транспортировка больных, наблюдение и уход за пациентами в послеоперационном периоде.  Выявление и решение проблем пациентов с острыми воспалительными заболеваниями органов брюшной полости.</w:t>
            </w:r>
          </w:p>
          <w:p w:rsidR="00921165" w:rsidRDefault="00921165" w:rsidP="00733AFA">
            <w:pPr>
              <w:jc w:val="both"/>
              <w:rPr>
                <w:b/>
                <w:bCs/>
                <w:u w:val="single"/>
              </w:rPr>
            </w:pPr>
            <w:r>
              <w:rPr>
                <w:b/>
                <w:bCs/>
                <w:u w:val="single"/>
              </w:rPr>
              <w:t>Самостоятельная работа:</w:t>
            </w:r>
          </w:p>
          <w:p w:rsidR="00D77A2A" w:rsidRPr="00D77A2A" w:rsidRDefault="00D77A2A" w:rsidP="00D77A2A">
            <w:r w:rsidRPr="00D77A2A">
              <w:t>- работа над проблемными вопросами темы</w:t>
            </w:r>
          </w:p>
          <w:p w:rsidR="00D77A2A" w:rsidRPr="00D77A2A" w:rsidRDefault="00D77A2A" w:rsidP="00D77A2A">
            <w:r w:rsidRPr="00D77A2A">
              <w:t>- подготовка сообщений на темы «Возможные проблемы пациента при воспалительных заболеваниях органов брюшной полости», «Эндоскопическая хирургия при хирургических заболеваниях органов брюшной полости», «Особенности течения острого аппендицита у беременных».</w:t>
            </w:r>
          </w:p>
          <w:p w:rsidR="00D77A2A" w:rsidRPr="00D77A2A" w:rsidRDefault="00D77A2A" w:rsidP="00D77A2A">
            <w:r w:rsidRPr="00D77A2A">
              <w:t>- индивидуальные задания</w:t>
            </w:r>
          </w:p>
          <w:p w:rsidR="00D77A2A" w:rsidRPr="00D77A2A" w:rsidRDefault="00D77A2A" w:rsidP="00D77A2A">
            <w:r w:rsidRPr="00D77A2A">
              <w:t>- изучение таблиц</w:t>
            </w:r>
          </w:p>
          <w:p w:rsidR="00D77A2A" w:rsidRPr="00D77A2A" w:rsidRDefault="00D77A2A" w:rsidP="00D77A2A">
            <w:r w:rsidRPr="00D77A2A">
              <w:t>- подготовка презентации по теме : «Острые хирургические заболевания органов брюшной полости».</w:t>
            </w:r>
          </w:p>
          <w:p w:rsidR="00D77A2A" w:rsidRPr="00D77A2A" w:rsidRDefault="00D77A2A" w:rsidP="00D77A2A">
            <w:r w:rsidRPr="00D77A2A">
              <w:t xml:space="preserve">  Методическое обеспечение:</w:t>
            </w:r>
          </w:p>
          <w:p w:rsidR="00D77A2A" w:rsidRPr="00D77A2A" w:rsidRDefault="00D77A2A" w:rsidP="00D77A2A">
            <w:r w:rsidRPr="00D77A2A">
              <w:t>Э.Д. Рубан « Хирургия»  2016 г.</w:t>
            </w:r>
          </w:p>
          <w:p w:rsidR="00D77A2A" w:rsidRPr="00D77A2A" w:rsidRDefault="00D77A2A" w:rsidP="00D77A2A">
            <w:r w:rsidRPr="00D77A2A">
              <w:t>А.И. Ковалев «Хирургия» Москва 20</w:t>
            </w:r>
            <w:r w:rsidR="009C3C35">
              <w:t>20</w:t>
            </w:r>
            <w:r w:rsidRPr="00D77A2A">
              <w:t>г.</w:t>
            </w:r>
          </w:p>
          <w:p w:rsidR="00D77A2A" w:rsidRPr="00D77A2A" w:rsidRDefault="00D77A2A" w:rsidP="00D77A2A">
            <w:r w:rsidRPr="00D77A2A">
              <w:t>В.Ф.Пряхин «Хирургия» Москва 202</w:t>
            </w:r>
            <w:r w:rsidR="009C3C35">
              <w:t>0</w:t>
            </w:r>
            <w:r w:rsidRPr="00D77A2A">
              <w:t xml:space="preserve"> г.</w:t>
            </w:r>
          </w:p>
          <w:p w:rsidR="00D77A2A" w:rsidRPr="00D77A2A" w:rsidRDefault="00D77A2A" w:rsidP="00D77A2A">
            <w:r w:rsidRPr="00D77A2A">
              <w:t>Н.М.Киршин «Безопасность жизнедеятельности и медицина катастроф» Москва 201</w:t>
            </w:r>
            <w:r w:rsidR="009C3C35">
              <w:t>9</w:t>
            </w:r>
            <w:r w:rsidRPr="00D77A2A">
              <w:t xml:space="preserve"> г.</w:t>
            </w:r>
          </w:p>
          <w:p w:rsidR="00D77A2A" w:rsidRPr="00D77A2A" w:rsidRDefault="00D77A2A" w:rsidP="00D77A2A">
            <w:r w:rsidRPr="00D77A2A">
              <w:t>Л.И.Колб «Хирургия в тестах и задачах» Минск 20</w:t>
            </w:r>
            <w:r w:rsidR="006D36CF">
              <w:t>2</w:t>
            </w:r>
            <w:r w:rsidRPr="00D77A2A">
              <w:t>0 г.</w:t>
            </w:r>
          </w:p>
          <w:p w:rsidR="00D77A2A" w:rsidRPr="00D77A2A" w:rsidRDefault="00D77A2A" w:rsidP="00D77A2A">
            <w:r w:rsidRPr="00D77A2A">
              <w:t>Электронная библиотечная система «Консультант студента»</w:t>
            </w:r>
          </w:p>
          <w:p w:rsidR="00074318" w:rsidRDefault="00D77A2A" w:rsidP="00D77A2A">
            <w:r w:rsidRPr="00D77A2A">
              <w:t>Официальный сайт Министерства здравоохранения и соцразвития РФ.</w:t>
            </w:r>
          </w:p>
          <w:p w:rsidR="00D77A2A" w:rsidRPr="00D77A2A" w:rsidRDefault="00D77A2A" w:rsidP="005E69A9">
            <w:pPr>
              <w:rPr>
                <w:u w:val="single"/>
              </w:rPr>
            </w:pPr>
            <w:r w:rsidRPr="00D77A2A">
              <w:t xml:space="preserve">Электронный ресурс URL: </w:t>
            </w:r>
            <w:hyperlink r:id="rId12" w:history="1">
              <w:r w:rsidRPr="00D77A2A">
                <w:rPr>
                  <w:rStyle w:val="aa"/>
                  <w:lang w:val="en-US"/>
                </w:rPr>
                <w:t>http</w:t>
              </w:r>
              <w:r w:rsidRPr="00D77A2A">
                <w:rPr>
                  <w:rStyle w:val="aa"/>
                </w:rPr>
                <w:t>://</w:t>
              </w:r>
              <w:r w:rsidRPr="00D77A2A">
                <w:rPr>
                  <w:rStyle w:val="aa"/>
                  <w:lang w:val="en-US"/>
                </w:rPr>
                <w:t>www</w:t>
              </w:r>
            </w:hyperlink>
            <w:r w:rsidRPr="00D77A2A">
              <w:t xml:space="preserve">. </w:t>
            </w:r>
            <w:r w:rsidRPr="00D77A2A">
              <w:rPr>
                <w:lang w:val="en-US"/>
              </w:rPr>
              <w:t>Minzdravsoc</w:t>
            </w:r>
            <w:r w:rsidRPr="00D77A2A">
              <w:t xml:space="preserve">. </w:t>
            </w:r>
            <w:r w:rsidRPr="00D77A2A">
              <w:rPr>
                <w:lang w:val="en-US"/>
              </w:rPr>
              <w:t>ru</w:t>
            </w:r>
          </w:p>
        </w:tc>
      </w:tr>
      <w:tr w:rsidR="00806FB2"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806FB2" w:rsidRPr="00D373EC" w:rsidRDefault="00806FB2" w:rsidP="005E69A9">
            <w:pPr>
              <w:outlineLvl w:val="0"/>
              <w:rPr>
                <w:b/>
              </w:rPr>
            </w:pPr>
            <w:r w:rsidRPr="00D373EC">
              <w:rPr>
                <w:b/>
              </w:rPr>
              <w:t xml:space="preserve">Тема </w:t>
            </w:r>
            <w:r>
              <w:rPr>
                <w:b/>
              </w:rPr>
              <w:t>4</w:t>
            </w:r>
            <w:r w:rsidRPr="00D373EC">
              <w:rPr>
                <w:b/>
              </w:rPr>
              <w:t>.</w:t>
            </w:r>
            <w:r>
              <w:rPr>
                <w:b/>
              </w:rPr>
              <w:t>5</w:t>
            </w:r>
            <w:r w:rsidRPr="00D373EC">
              <w:rPr>
                <w:b/>
              </w:rPr>
              <w:t>.</w:t>
            </w:r>
            <w:r w:rsidR="005E69A9">
              <w:rPr>
                <w:b/>
              </w:rPr>
              <w:t>5</w:t>
            </w:r>
            <w:r w:rsidRPr="00D373EC">
              <w:rPr>
                <w:b/>
              </w:rPr>
              <w:t>.</w:t>
            </w:r>
            <w:r>
              <w:rPr>
                <w:b/>
              </w:rPr>
              <w:t xml:space="preserve"> </w:t>
            </w:r>
            <w:r w:rsidR="005E69A9" w:rsidRPr="005E69A9">
              <w:t>Хирургические заболевания и повреждения прямой кишки.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806FB2" w:rsidRDefault="005E69A9" w:rsidP="00733AFA">
            <w:pPr>
              <w:jc w:val="center"/>
              <w:outlineLvl w:val="0"/>
              <w:rPr>
                <w:b/>
                <w:bCs/>
              </w:rPr>
            </w:pPr>
            <w:r>
              <w:rPr>
                <w:b/>
                <w:bCs/>
              </w:rPr>
              <w:t>2</w:t>
            </w:r>
          </w:p>
          <w:p w:rsidR="005E69A9" w:rsidRDefault="005E69A9" w:rsidP="00733AFA">
            <w:pPr>
              <w:jc w:val="center"/>
              <w:outlineLvl w:val="0"/>
              <w:rPr>
                <w:b/>
                <w:bCs/>
              </w:rPr>
            </w:pPr>
            <w:r>
              <w:rPr>
                <w:b/>
                <w:bCs/>
              </w:rPr>
              <w:t>2</w:t>
            </w:r>
          </w:p>
          <w:p w:rsidR="005E69A9" w:rsidRDefault="005E69A9" w:rsidP="00733AFA">
            <w:pPr>
              <w:jc w:val="center"/>
              <w:outlineLvl w:val="0"/>
              <w:rPr>
                <w:b/>
                <w:bCs/>
              </w:rPr>
            </w:pPr>
            <w:r>
              <w:rPr>
                <w:b/>
                <w:bCs/>
              </w:rPr>
              <w:t>4</w:t>
            </w:r>
          </w:p>
          <w:p w:rsidR="005E69A9" w:rsidRDefault="005E69A9" w:rsidP="00733AFA">
            <w:pPr>
              <w:jc w:val="center"/>
              <w:outlineLvl w:val="0"/>
              <w:rPr>
                <w:b/>
                <w:bCs/>
              </w:rPr>
            </w:pPr>
          </w:p>
          <w:p w:rsidR="005E69A9" w:rsidRDefault="005E69A9" w:rsidP="00733AFA">
            <w:pPr>
              <w:jc w:val="center"/>
              <w:outlineLvl w:val="0"/>
              <w:rPr>
                <w:b/>
                <w:bCs/>
              </w:rPr>
            </w:pPr>
          </w:p>
          <w:p w:rsidR="005E69A9" w:rsidRDefault="005E69A9" w:rsidP="00733AFA">
            <w:pPr>
              <w:jc w:val="center"/>
              <w:outlineLvl w:val="0"/>
              <w:rPr>
                <w:b/>
                <w:bCs/>
              </w:rPr>
            </w:pPr>
          </w:p>
          <w:p w:rsidR="005E69A9" w:rsidRDefault="005E69A9" w:rsidP="00733AFA">
            <w:pPr>
              <w:jc w:val="center"/>
              <w:outlineLvl w:val="0"/>
              <w:rPr>
                <w:b/>
                <w:bCs/>
              </w:rPr>
            </w:pPr>
          </w:p>
          <w:p w:rsidR="005E69A9" w:rsidRDefault="005E69A9" w:rsidP="00733AFA">
            <w:pPr>
              <w:jc w:val="center"/>
              <w:outlineLvl w:val="0"/>
              <w:rPr>
                <w:b/>
                <w:bCs/>
              </w:rPr>
            </w:pPr>
          </w:p>
          <w:p w:rsidR="005E69A9" w:rsidRDefault="005E69A9" w:rsidP="00733AFA">
            <w:pPr>
              <w:jc w:val="center"/>
              <w:outlineLvl w:val="0"/>
              <w:rPr>
                <w:b/>
                <w:bCs/>
              </w:rPr>
            </w:pPr>
          </w:p>
          <w:p w:rsidR="005E69A9" w:rsidRDefault="005E69A9" w:rsidP="00733AFA">
            <w:pPr>
              <w:jc w:val="center"/>
              <w:outlineLvl w:val="0"/>
              <w:rPr>
                <w:b/>
                <w:bCs/>
              </w:rPr>
            </w:pPr>
          </w:p>
          <w:p w:rsidR="005E69A9" w:rsidRDefault="005E69A9" w:rsidP="00733AFA">
            <w:pPr>
              <w:jc w:val="center"/>
              <w:outlineLvl w:val="0"/>
              <w:rPr>
                <w:b/>
                <w:bCs/>
              </w:rPr>
            </w:pPr>
          </w:p>
          <w:p w:rsidR="005E69A9" w:rsidRDefault="005E69A9" w:rsidP="00733AFA">
            <w:pPr>
              <w:jc w:val="center"/>
              <w:outlineLvl w:val="0"/>
              <w:rPr>
                <w:b/>
                <w:bCs/>
              </w:rPr>
            </w:pPr>
          </w:p>
          <w:p w:rsidR="005E69A9" w:rsidRDefault="005E69A9" w:rsidP="00733AFA">
            <w:pPr>
              <w:jc w:val="center"/>
              <w:outlineLvl w:val="0"/>
              <w:rPr>
                <w:b/>
                <w:bCs/>
              </w:rPr>
            </w:pPr>
          </w:p>
          <w:p w:rsidR="005E69A9" w:rsidRDefault="005E69A9" w:rsidP="00733AF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806FB2" w:rsidRDefault="00806FB2" w:rsidP="00733AFA">
            <w:pPr>
              <w:jc w:val="both"/>
              <w:rPr>
                <w:b/>
                <w:bCs/>
              </w:rPr>
            </w:pPr>
            <w:r>
              <w:rPr>
                <w:b/>
                <w:bCs/>
              </w:rPr>
              <w:t>Лекция</w:t>
            </w:r>
          </w:p>
          <w:p w:rsidR="00806FB2" w:rsidRDefault="00806FB2" w:rsidP="00733AFA">
            <w:pPr>
              <w:jc w:val="both"/>
              <w:rPr>
                <w:b/>
                <w:bCs/>
              </w:rPr>
            </w:pPr>
            <w:r>
              <w:rPr>
                <w:b/>
                <w:bCs/>
              </w:rPr>
              <w:t>Семинарское занятие</w:t>
            </w:r>
          </w:p>
          <w:p w:rsidR="005E69A9" w:rsidRDefault="00806FB2" w:rsidP="005E69A9">
            <w:pPr>
              <w:jc w:val="both"/>
              <w:rPr>
                <w:b/>
                <w:bCs/>
              </w:rPr>
            </w:pPr>
            <w:r>
              <w:rPr>
                <w:b/>
                <w:bCs/>
              </w:rPr>
              <w:t>Практическое занятие</w:t>
            </w:r>
          </w:p>
          <w:p w:rsidR="005E69A9" w:rsidRPr="005E69A9" w:rsidRDefault="005E69A9" w:rsidP="005E69A9">
            <w:pPr>
              <w:jc w:val="both"/>
              <w:rPr>
                <w:b/>
                <w:bCs/>
              </w:rPr>
            </w:pPr>
            <w:r>
              <w:rPr>
                <w:sz w:val="28"/>
                <w:szCs w:val="28"/>
              </w:rPr>
              <w:t xml:space="preserve">  </w:t>
            </w:r>
            <w:r w:rsidRPr="005E69A9">
              <w:t>Особенности анатомического строения, осмотр прямой кишки.</w:t>
            </w:r>
          </w:p>
          <w:p w:rsidR="005E69A9" w:rsidRPr="005E69A9" w:rsidRDefault="005E69A9" w:rsidP="005E69A9">
            <w:pPr>
              <w:jc w:val="both"/>
            </w:pPr>
            <w:r w:rsidRPr="005E69A9">
              <w:t xml:space="preserve">   Подготовка пациентов к операциям на прямой кишке и особенности ухода в послеоперационном периоде.  Особенности работы проктологического отделения.  Основные виды патологии прямой кишки (травмы, воспалительные заболевания, геморрой, трещины, выпадения прямой кишки, опухоли). Факторы риска в развитии заболеваний прямой кишки и меры их профилактики. </w:t>
            </w:r>
          </w:p>
          <w:p w:rsidR="005E69A9" w:rsidRPr="005E69A9" w:rsidRDefault="005E69A9" w:rsidP="00733AFA">
            <w:pPr>
              <w:jc w:val="both"/>
            </w:pPr>
            <w:r w:rsidRPr="005E69A9">
              <w:t xml:space="preserve">   Методы обследования прямой кишки. Инструментальные методы обследования в проктологии. Первая доврачебная помощь при травмах, воспалениях, кровотечениях, выпадении прямой кишки. Особенности предоперационной подготов</w:t>
            </w:r>
            <w:r>
              <w:t>ки  и послеоперационного ухода.</w:t>
            </w:r>
            <w:r w:rsidRPr="005E69A9">
              <w:t xml:space="preserve"> Выявление и решение проблем пациента.</w:t>
            </w:r>
          </w:p>
          <w:p w:rsidR="00806FB2" w:rsidRDefault="00806FB2" w:rsidP="00733AFA">
            <w:pPr>
              <w:jc w:val="both"/>
              <w:rPr>
                <w:b/>
                <w:bCs/>
                <w:u w:val="single"/>
              </w:rPr>
            </w:pPr>
            <w:r>
              <w:rPr>
                <w:b/>
                <w:bCs/>
                <w:u w:val="single"/>
              </w:rPr>
              <w:t>Самостоятельная работа:</w:t>
            </w:r>
          </w:p>
          <w:p w:rsidR="005E69A9" w:rsidRPr="005E69A9" w:rsidRDefault="005E69A9" w:rsidP="005E69A9">
            <w:r w:rsidRPr="005E69A9">
              <w:t>- работа над проблемными вопросами темы</w:t>
            </w:r>
          </w:p>
          <w:p w:rsidR="005E69A9" w:rsidRPr="005E69A9" w:rsidRDefault="005E69A9" w:rsidP="005E69A9">
            <w:r w:rsidRPr="005E69A9">
              <w:t>- подготовка сообщений на темы «Современные методы лечения геморроя», «Особенности диетотерапии пациентов с проктологическими заболеваниями».</w:t>
            </w:r>
          </w:p>
          <w:p w:rsidR="005E69A9" w:rsidRPr="005E69A9" w:rsidRDefault="005E69A9" w:rsidP="005E69A9">
            <w:r w:rsidRPr="005E69A9">
              <w:t>- индивидуальные задания</w:t>
            </w:r>
          </w:p>
          <w:p w:rsidR="005E69A9" w:rsidRPr="005E69A9" w:rsidRDefault="005E69A9" w:rsidP="005E69A9">
            <w:r w:rsidRPr="005E69A9">
              <w:t xml:space="preserve">  Методическое обеспечение:</w:t>
            </w:r>
          </w:p>
          <w:p w:rsidR="005E69A9" w:rsidRPr="005E69A9" w:rsidRDefault="005E69A9" w:rsidP="005E69A9">
            <w:r w:rsidRPr="005E69A9">
              <w:t>Э.Д. Рубан « Хирургия»  2016 г.</w:t>
            </w:r>
          </w:p>
          <w:p w:rsidR="005E69A9" w:rsidRPr="005E69A9" w:rsidRDefault="005E69A9" w:rsidP="005E69A9">
            <w:r w:rsidRPr="005E69A9">
              <w:t>А.И. Ковалев «Хирургия» Москва 20</w:t>
            </w:r>
            <w:r w:rsidR="006D36CF">
              <w:t>20</w:t>
            </w:r>
            <w:r w:rsidRPr="005E69A9">
              <w:t>г.</w:t>
            </w:r>
          </w:p>
          <w:p w:rsidR="005E69A9" w:rsidRPr="005E69A9" w:rsidRDefault="005E69A9" w:rsidP="005E69A9">
            <w:r w:rsidRPr="005E69A9">
              <w:t>В.Ф.Пряхин «Хирургия» Москва 202</w:t>
            </w:r>
            <w:r w:rsidR="006D36CF">
              <w:t>0</w:t>
            </w:r>
            <w:r w:rsidRPr="005E69A9">
              <w:t xml:space="preserve"> г.</w:t>
            </w:r>
          </w:p>
          <w:p w:rsidR="005E69A9" w:rsidRPr="005E69A9" w:rsidRDefault="005E69A9" w:rsidP="005E69A9">
            <w:r w:rsidRPr="005E69A9">
              <w:t>В.А.Василенко «Справочник операционной и перевязочной медсестры»Ростов-Дон  201</w:t>
            </w:r>
            <w:r w:rsidR="006D36CF">
              <w:t>9</w:t>
            </w:r>
            <w:r w:rsidRPr="005E69A9">
              <w:t xml:space="preserve"> г.</w:t>
            </w:r>
          </w:p>
          <w:p w:rsidR="005E69A9" w:rsidRPr="005E69A9" w:rsidRDefault="005E69A9" w:rsidP="005E69A9">
            <w:r w:rsidRPr="005E69A9">
              <w:t>М.Ю.Аверьянов «Повязки в лечебной практике» Москва 20</w:t>
            </w:r>
            <w:r w:rsidR="006D36CF">
              <w:t>2</w:t>
            </w:r>
            <w:r w:rsidRPr="005E69A9">
              <w:t>0 г.</w:t>
            </w:r>
          </w:p>
          <w:p w:rsidR="005E69A9" w:rsidRPr="005E69A9" w:rsidRDefault="005E69A9" w:rsidP="005E69A9">
            <w:r w:rsidRPr="005E69A9">
              <w:t>Н.М.Киршин «Безопасность жизнедеятельности и медицина катастроф» Москва 201</w:t>
            </w:r>
            <w:r w:rsidR="006D36CF">
              <w:t>9</w:t>
            </w:r>
            <w:r w:rsidRPr="005E69A9">
              <w:t xml:space="preserve"> г.</w:t>
            </w:r>
          </w:p>
          <w:p w:rsidR="005E69A9" w:rsidRDefault="005E69A9" w:rsidP="005E69A9">
            <w:pPr>
              <w:jc w:val="both"/>
              <w:rPr>
                <w:b/>
                <w:bCs/>
              </w:rPr>
            </w:pPr>
            <w:r w:rsidRPr="005E69A9">
              <w:t>Электронная библиотечная система «Консультант студента»</w:t>
            </w:r>
            <w:r>
              <w:t>.</w:t>
            </w:r>
          </w:p>
        </w:tc>
      </w:tr>
      <w:tr w:rsidR="005E69A9"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5E69A9" w:rsidRPr="00F466FD" w:rsidRDefault="005E69A9" w:rsidP="00F466FD">
            <w:pPr>
              <w:outlineLvl w:val="0"/>
            </w:pPr>
            <w:r w:rsidRPr="00D373EC">
              <w:rPr>
                <w:b/>
              </w:rPr>
              <w:t xml:space="preserve">Тема </w:t>
            </w:r>
            <w:r>
              <w:rPr>
                <w:b/>
              </w:rPr>
              <w:t>4</w:t>
            </w:r>
            <w:r w:rsidRPr="00D373EC">
              <w:rPr>
                <w:b/>
              </w:rPr>
              <w:t>.</w:t>
            </w:r>
            <w:r>
              <w:rPr>
                <w:b/>
              </w:rPr>
              <w:t>5</w:t>
            </w:r>
            <w:r w:rsidRPr="00D373EC">
              <w:rPr>
                <w:b/>
              </w:rPr>
              <w:t>.</w:t>
            </w:r>
            <w:r w:rsidR="00F466FD">
              <w:rPr>
                <w:b/>
              </w:rPr>
              <w:t>6</w:t>
            </w:r>
            <w:r w:rsidRPr="00D373EC">
              <w:rPr>
                <w:b/>
              </w:rPr>
              <w:t>.</w:t>
            </w:r>
            <w:r>
              <w:rPr>
                <w:b/>
              </w:rPr>
              <w:t xml:space="preserve"> </w:t>
            </w:r>
            <w:r w:rsidR="00F466FD">
              <w:t>Хирургические заболевания и травмы мочеполовых органов.</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E69A9" w:rsidRDefault="00F466FD" w:rsidP="00733AFA">
            <w:pPr>
              <w:jc w:val="center"/>
              <w:outlineLvl w:val="0"/>
              <w:rPr>
                <w:b/>
                <w:bCs/>
              </w:rPr>
            </w:pPr>
            <w:r>
              <w:rPr>
                <w:b/>
                <w:bCs/>
              </w:rPr>
              <w:t>2</w:t>
            </w:r>
          </w:p>
          <w:p w:rsidR="00F466FD" w:rsidRDefault="00F466FD" w:rsidP="00733AFA">
            <w:pPr>
              <w:jc w:val="center"/>
              <w:outlineLvl w:val="0"/>
              <w:rPr>
                <w:b/>
                <w:bCs/>
              </w:rPr>
            </w:pPr>
            <w:r>
              <w:rPr>
                <w:b/>
                <w:bCs/>
              </w:rPr>
              <w:t>2</w:t>
            </w:r>
          </w:p>
          <w:p w:rsidR="00F466FD" w:rsidRDefault="00F466FD" w:rsidP="00733AFA">
            <w:pPr>
              <w:jc w:val="center"/>
              <w:outlineLvl w:val="0"/>
              <w:rPr>
                <w:b/>
                <w:bCs/>
              </w:rPr>
            </w:pPr>
            <w:r>
              <w:rPr>
                <w:b/>
                <w:bCs/>
              </w:rPr>
              <w:t>4</w:t>
            </w:r>
          </w:p>
          <w:p w:rsidR="00CC27B5" w:rsidRDefault="00CC27B5" w:rsidP="00733AFA">
            <w:pPr>
              <w:jc w:val="center"/>
              <w:outlineLvl w:val="0"/>
              <w:rPr>
                <w:b/>
                <w:bCs/>
              </w:rPr>
            </w:pPr>
          </w:p>
          <w:p w:rsidR="00CC27B5" w:rsidRDefault="00CC27B5" w:rsidP="00733AFA">
            <w:pPr>
              <w:jc w:val="center"/>
              <w:outlineLvl w:val="0"/>
              <w:rPr>
                <w:b/>
                <w:bCs/>
              </w:rPr>
            </w:pPr>
          </w:p>
          <w:p w:rsidR="00CC27B5" w:rsidRDefault="00CC27B5" w:rsidP="00733AFA">
            <w:pPr>
              <w:jc w:val="center"/>
              <w:outlineLvl w:val="0"/>
              <w:rPr>
                <w:b/>
                <w:bCs/>
              </w:rPr>
            </w:pPr>
          </w:p>
          <w:p w:rsidR="00CC27B5" w:rsidRDefault="00CC27B5" w:rsidP="00733AFA">
            <w:pPr>
              <w:jc w:val="center"/>
              <w:outlineLvl w:val="0"/>
              <w:rPr>
                <w:b/>
                <w:bCs/>
              </w:rPr>
            </w:pPr>
          </w:p>
          <w:p w:rsidR="00CC27B5" w:rsidRDefault="00CC27B5" w:rsidP="00733AFA">
            <w:pPr>
              <w:jc w:val="center"/>
              <w:outlineLvl w:val="0"/>
              <w:rPr>
                <w:b/>
                <w:bCs/>
              </w:rPr>
            </w:pPr>
          </w:p>
          <w:p w:rsidR="00CC27B5" w:rsidRDefault="00CC27B5" w:rsidP="00733AFA">
            <w:pPr>
              <w:jc w:val="center"/>
              <w:outlineLvl w:val="0"/>
              <w:rPr>
                <w:b/>
                <w:bCs/>
              </w:rPr>
            </w:pPr>
          </w:p>
          <w:p w:rsidR="00CC27B5" w:rsidRDefault="00CC27B5" w:rsidP="00733AFA">
            <w:pPr>
              <w:jc w:val="center"/>
              <w:outlineLvl w:val="0"/>
              <w:rPr>
                <w:b/>
                <w:bCs/>
              </w:rPr>
            </w:pPr>
          </w:p>
          <w:p w:rsidR="00CC27B5" w:rsidRDefault="00CC27B5" w:rsidP="00733AFA">
            <w:pPr>
              <w:jc w:val="center"/>
              <w:outlineLvl w:val="0"/>
              <w:rPr>
                <w:b/>
                <w:bCs/>
              </w:rPr>
            </w:pPr>
          </w:p>
          <w:p w:rsidR="00CC27B5" w:rsidRDefault="00CC27B5" w:rsidP="00733AFA">
            <w:pPr>
              <w:jc w:val="center"/>
              <w:outlineLvl w:val="0"/>
              <w:rPr>
                <w:b/>
                <w:bCs/>
              </w:rPr>
            </w:pPr>
          </w:p>
          <w:p w:rsidR="00CC27B5" w:rsidRDefault="00CC27B5" w:rsidP="00733AFA">
            <w:pPr>
              <w:jc w:val="center"/>
              <w:outlineLvl w:val="0"/>
              <w:rPr>
                <w:b/>
                <w:bCs/>
              </w:rPr>
            </w:pPr>
          </w:p>
          <w:p w:rsidR="00CC27B5" w:rsidRDefault="00CC27B5" w:rsidP="00733AF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5E69A9" w:rsidRDefault="005E69A9" w:rsidP="00733AFA">
            <w:pPr>
              <w:jc w:val="both"/>
              <w:rPr>
                <w:b/>
                <w:bCs/>
              </w:rPr>
            </w:pPr>
            <w:r>
              <w:rPr>
                <w:b/>
                <w:bCs/>
              </w:rPr>
              <w:t>Лекция</w:t>
            </w:r>
          </w:p>
          <w:p w:rsidR="005E69A9" w:rsidRDefault="005E69A9" w:rsidP="00733AFA">
            <w:pPr>
              <w:jc w:val="both"/>
              <w:rPr>
                <w:b/>
                <w:bCs/>
              </w:rPr>
            </w:pPr>
            <w:r>
              <w:rPr>
                <w:b/>
                <w:bCs/>
              </w:rPr>
              <w:t>Семинарское занятие</w:t>
            </w:r>
          </w:p>
          <w:p w:rsidR="005E69A9" w:rsidRDefault="005E69A9" w:rsidP="00733AFA">
            <w:pPr>
              <w:jc w:val="both"/>
              <w:rPr>
                <w:b/>
                <w:bCs/>
              </w:rPr>
            </w:pPr>
            <w:r>
              <w:rPr>
                <w:b/>
                <w:bCs/>
              </w:rPr>
              <w:t>Практическое занятие</w:t>
            </w:r>
          </w:p>
          <w:p w:rsidR="00F466FD" w:rsidRPr="00F466FD" w:rsidRDefault="00F466FD" w:rsidP="00F466FD">
            <w:pPr>
              <w:jc w:val="both"/>
            </w:pPr>
            <w:r>
              <w:rPr>
                <w:sz w:val="28"/>
                <w:szCs w:val="28"/>
              </w:rPr>
              <w:t xml:space="preserve">   </w:t>
            </w:r>
            <w:r w:rsidRPr="00F466FD">
              <w:t>Понятие об урологии. Методы обследования урологических больных. Особенности работы урологического отделения. Принципы диагностики заболеваний мочевыделительной системы.    Основные симптомы травмы почек, мочеточника, мочевого пузыря. Первая доврачебная помощь.</w:t>
            </w:r>
          </w:p>
          <w:p w:rsidR="00F466FD" w:rsidRPr="00F466FD" w:rsidRDefault="00F466FD" w:rsidP="00F466FD">
            <w:pPr>
              <w:jc w:val="both"/>
            </w:pPr>
            <w:r w:rsidRPr="00F466FD">
              <w:t xml:space="preserve">   Причины и симптомы аденомы предстательной железы,     простатита.</w:t>
            </w:r>
          </w:p>
          <w:p w:rsidR="00F466FD" w:rsidRPr="00F466FD" w:rsidRDefault="00F466FD" w:rsidP="00733AFA">
            <w:pPr>
              <w:jc w:val="both"/>
            </w:pPr>
            <w:r w:rsidRPr="00F466FD">
              <w:t xml:space="preserve">   Основные симптомы заболеваний половых органов у мужчин  (водянка яичка, варикоцеле, фимоз, парафимоз). Оказание первой помощи при почечной колике, острой задержке мочи, воспалительных заболеваниях мочеполовой сферы.  Подготовка пациентов к исследованиям, операциям, участие в послеоперационном уходе. Выявление и решение проблем пациентов.</w:t>
            </w:r>
          </w:p>
          <w:p w:rsidR="005E69A9" w:rsidRDefault="005E69A9" w:rsidP="00733AFA">
            <w:pPr>
              <w:jc w:val="both"/>
              <w:rPr>
                <w:b/>
                <w:bCs/>
                <w:u w:val="single"/>
              </w:rPr>
            </w:pPr>
            <w:r>
              <w:rPr>
                <w:b/>
                <w:bCs/>
                <w:u w:val="single"/>
              </w:rPr>
              <w:t>Самостоятельная работа:</w:t>
            </w:r>
          </w:p>
          <w:p w:rsidR="00CC27B5" w:rsidRPr="00CC27B5" w:rsidRDefault="00CC27B5" w:rsidP="00CC27B5">
            <w:r w:rsidRPr="00CC27B5">
              <w:t>- работа над проблемными вопросами темы</w:t>
            </w:r>
          </w:p>
          <w:p w:rsidR="00CC27B5" w:rsidRPr="00CC27B5" w:rsidRDefault="00CC27B5" w:rsidP="00CC27B5">
            <w:r w:rsidRPr="00CC27B5">
              <w:t>- подготовка сообщений на темы «Возможные проблемы пациентов при урологических заболеваниях», «Планирование сестринского ухода при урологических заболеваниях», «Аденома предстательной железы».</w:t>
            </w:r>
          </w:p>
          <w:p w:rsidR="00CC27B5" w:rsidRPr="00CC27B5" w:rsidRDefault="00CC27B5" w:rsidP="00CC27B5">
            <w:r w:rsidRPr="00CC27B5">
              <w:t>- составление кроссворда</w:t>
            </w:r>
          </w:p>
          <w:p w:rsidR="00CC27B5" w:rsidRPr="00CC27B5" w:rsidRDefault="00CC27B5" w:rsidP="00CC27B5">
            <w:r w:rsidRPr="00CC27B5">
              <w:t xml:space="preserve">  Методическое обеспечение:</w:t>
            </w:r>
          </w:p>
          <w:p w:rsidR="00CC27B5" w:rsidRPr="00CC27B5" w:rsidRDefault="00CC27B5" w:rsidP="00CC27B5">
            <w:r w:rsidRPr="00CC27B5">
              <w:t>Э.Д. Рубан « Хирургия»  2016 г.</w:t>
            </w:r>
          </w:p>
          <w:p w:rsidR="00CC27B5" w:rsidRPr="00CC27B5" w:rsidRDefault="00CC27B5" w:rsidP="00CC27B5">
            <w:r w:rsidRPr="00CC27B5">
              <w:t>А.И. Ковалев «Хирургия» Москва 20</w:t>
            </w:r>
            <w:r w:rsidR="006D36CF">
              <w:t>20</w:t>
            </w:r>
            <w:r w:rsidRPr="00CC27B5">
              <w:t>г.</w:t>
            </w:r>
          </w:p>
          <w:p w:rsidR="00CC27B5" w:rsidRPr="00CC27B5" w:rsidRDefault="00CC27B5" w:rsidP="00CC27B5">
            <w:r w:rsidRPr="00CC27B5">
              <w:t>В.Ф.Пряхин «Хирургия» Москва 202</w:t>
            </w:r>
            <w:r w:rsidR="006D36CF">
              <w:t>0</w:t>
            </w:r>
            <w:r w:rsidRPr="00CC27B5">
              <w:t xml:space="preserve"> г.</w:t>
            </w:r>
          </w:p>
          <w:p w:rsidR="00CC27B5" w:rsidRPr="00CC27B5" w:rsidRDefault="00CC27B5" w:rsidP="00CC27B5">
            <w:r w:rsidRPr="00CC27B5">
              <w:t>В.А.Василенко «Справочник операционной и перевязочной медсестры»Ростов-Дон  201</w:t>
            </w:r>
            <w:r w:rsidR="006D36CF">
              <w:t>9</w:t>
            </w:r>
            <w:r w:rsidRPr="00CC27B5">
              <w:t xml:space="preserve"> г.</w:t>
            </w:r>
          </w:p>
          <w:p w:rsidR="00CC27B5" w:rsidRPr="00CC27B5" w:rsidRDefault="00CC27B5" w:rsidP="00CC27B5">
            <w:r w:rsidRPr="00CC27B5">
              <w:t>М.Ю.Аверьянов «Повязки в лечебной практике» Москва 20</w:t>
            </w:r>
            <w:r w:rsidR="006D36CF">
              <w:t>2</w:t>
            </w:r>
            <w:r w:rsidRPr="00CC27B5">
              <w:t>0 г.</w:t>
            </w:r>
          </w:p>
          <w:p w:rsidR="00CC27B5" w:rsidRPr="00CC27B5" w:rsidRDefault="00CC27B5" w:rsidP="00CC27B5">
            <w:r w:rsidRPr="00CC27B5">
              <w:t>Н.М.Киршин «Безопасность жизнедеятельности и медицина катастроф» Москва 201</w:t>
            </w:r>
            <w:r w:rsidR="006D36CF">
              <w:t>9</w:t>
            </w:r>
            <w:r w:rsidRPr="00CC27B5">
              <w:t xml:space="preserve"> г.</w:t>
            </w:r>
          </w:p>
          <w:p w:rsidR="00CC27B5" w:rsidRDefault="00CC27B5" w:rsidP="00CC27B5">
            <w:pPr>
              <w:jc w:val="both"/>
              <w:rPr>
                <w:b/>
                <w:bCs/>
              </w:rPr>
            </w:pPr>
            <w:r w:rsidRPr="00CC27B5">
              <w:t>Электронная библиотечная система «Консультант студента»</w:t>
            </w:r>
            <w:r>
              <w:t>.</w:t>
            </w:r>
          </w:p>
        </w:tc>
      </w:tr>
      <w:tr w:rsidR="00F466FD"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F466FD" w:rsidRPr="00D373EC" w:rsidRDefault="004234E0" w:rsidP="00733AFA">
            <w:pPr>
              <w:outlineLvl w:val="0"/>
              <w:rPr>
                <w:b/>
              </w:rPr>
            </w:pPr>
            <w:r>
              <w:rPr>
                <w:b/>
              </w:rPr>
              <w:t>4.6.Опухоли.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466FD" w:rsidRDefault="004234E0" w:rsidP="00733AFA">
            <w:pPr>
              <w:jc w:val="center"/>
              <w:outlineLvl w:val="0"/>
              <w:rPr>
                <w:b/>
                <w:bCs/>
              </w:rPr>
            </w:pPr>
            <w:r>
              <w:rPr>
                <w:b/>
                <w:bCs/>
              </w:rPr>
              <w:t>8</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F466FD" w:rsidRDefault="00F466FD" w:rsidP="00733AFA">
            <w:pPr>
              <w:jc w:val="both"/>
              <w:rPr>
                <w:b/>
                <w:bCs/>
              </w:rPr>
            </w:pPr>
          </w:p>
        </w:tc>
      </w:tr>
      <w:tr w:rsidR="00F466FD"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F466FD" w:rsidRPr="00D373EC" w:rsidRDefault="00F466FD" w:rsidP="004234E0">
            <w:pPr>
              <w:outlineLvl w:val="0"/>
              <w:rPr>
                <w:b/>
              </w:rPr>
            </w:pPr>
            <w:r w:rsidRPr="00D373EC">
              <w:rPr>
                <w:b/>
              </w:rPr>
              <w:t xml:space="preserve">Тема </w:t>
            </w:r>
            <w:r>
              <w:rPr>
                <w:b/>
              </w:rPr>
              <w:t>4</w:t>
            </w:r>
            <w:r w:rsidRPr="00D373EC">
              <w:rPr>
                <w:b/>
              </w:rPr>
              <w:t>.</w:t>
            </w:r>
            <w:r w:rsidR="004234E0">
              <w:rPr>
                <w:b/>
              </w:rPr>
              <w:t>6</w:t>
            </w:r>
            <w:r w:rsidRPr="00D373EC">
              <w:rPr>
                <w:b/>
              </w:rPr>
              <w:t>.</w:t>
            </w:r>
            <w:r>
              <w:rPr>
                <w:b/>
              </w:rPr>
              <w:t>1</w:t>
            </w:r>
            <w:r w:rsidRPr="00D373EC">
              <w:rPr>
                <w:b/>
              </w:rPr>
              <w:t>.</w:t>
            </w:r>
            <w:r>
              <w:rPr>
                <w:b/>
              </w:rPr>
              <w:t xml:space="preserve"> </w:t>
            </w:r>
            <w:r w:rsidR="004234E0">
              <w:t>Синдром новообразования.</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466FD" w:rsidRDefault="004234E0" w:rsidP="00733AFA">
            <w:pPr>
              <w:jc w:val="center"/>
              <w:outlineLvl w:val="0"/>
              <w:rPr>
                <w:b/>
                <w:bCs/>
              </w:rPr>
            </w:pPr>
            <w:r>
              <w:rPr>
                <w:b/>
                <w:bCs/>
              </w:rPr>
              <w:t>2</w:t>
            </w:r>
          </w:p>
          <w:p w:rsidR="004234E0" w:rsidRDefault="004234E0" w:rsidP="00733AFA">
            <w:pPr>
              <w:jc w:val="center"/>
              <w:outlineLvl w:val="0"/>
              <w:rPr>
                <w:b/>
                <w:bCs/>
              </w:rPr>
            </w:pPr>
            <w:r>
              <w:rPr>
                <w:b/>
                <w:bCs/>
              </w:rPr>
              <w:t>2</w:t>
            </w:r>
          </w:p>
          <w:p w:rsidR="004234E0" w:rsidRDefault="004234E0" w:rsidP="00733AFA">
            <w:pPr>
              <w:jc w:val="center"/>
              <w:outlineLvl w:val="0"/>
              <w:rPr>
                <w:b/>
                <w:bCs/>
              </w:rPr>
            </w:pPr>
            <w:r>
              <w:rPr>
                <w:b/>
                <w:bCs/>
              </w:rPr>
              <w:t>4</w:t>
            </w:r>
          </w:p>
          <w:p w:rsidR="004234E0" w:rsidRDefault="004234E0" w:rsidP="00733AFA">
            <w:pPr>
              <w:jc w:val="center"/>
              <w:outlineLvl w:val="0"/>
              <w:rPr>
                <w:b/>
                <w:bCs/>
              </w:rPr>
            </w:pPr>
          </w:p>
          <w:p w:rsidR="004234E0" w:rsidRDefault="004234E0" w:rsidP="00733AFA">
            <w:pPr>
              <w:jc w:val="center"/>
              <w:outlineLvl w:val="0"/>
              <w:rPr>
                <w:b/>
                <w:bCs/>
              </w:rPr>
            </w:pPr>
          </w:p>
          <w:p w:rsidR="004234E0" w:rsidRDefault="004234E0" w:rsidP="00733AFA">
            <w:pPr>
              <w:jc w:val="center"/>
              <w:outlineLvl w:val="0"/>
              <w:rPr>
                <w:b/>
                <w:bCs/>
              </w:rPr>
            </w:pPr>
          </w:p>
          <w:p w:rsidR="004234E0" w:rsidRDefault="004234E0" w:rsidP="00733AFA">
            <w:pPr>
              <w:jc w:val="center"/>
              <w:outlineLvl w:val="0"/>
              <w:rPr>
                <w:b/>
                <w:bCs/>
              </w:rPr>
            </w:pPr>
          </w:p>
          <w:p w:rsidR="004234E0" w:rsidRDefault="004234E0" w:rsidP="00733AFA">
            <w:pPr>
              <w:jc w:val="center"/>
              <w:outlineLvl w:val="0"/>
              <w:rPr>
                <w:b/>
                <w:bCs/>
              </w:rPr>
            </w:pPr>
          </w:p>
          <w:p w:rsidR="004234E0" w:rsidRDefault="004234E0" w:rsidP="00733AFA">
            <w:pPr>
              <w:jc w:val="center"/>
              <w:outlineLvl w:val="0"/>
              <w:rPr>
                <w:b/>
                <w:bCs/>
              </w:rPr>
            </w:pPr>
          </w:p>
          <w:p w:rsidR="004234E0" w:rsidRDefault="004234E0" w:rsidP="00733AFA">
            <w:pPr>
              <w:jc w:val="center"/>
              <w:outlineLvl w:val="0"/>
              <w:rPr>
                <w:b/>
                <w:bCs/>
              </w:rPr>
            </w:pPr>
          </w:p>
          <w:p w:rsidR="004234E0" w:rsidRDefault="004234E0" w:rsidP="00733AFA">
            <w:pPr>
              <w:jc w:val="center"/>
              <w:outlineLvl w:val="0"/>
              <w:rPr>
                <w:b/>
                <w:bCs/>
              </w:rPr>
            </w:pPr>
          </w:p>
          <w:p w:rsidR="004234E0" w:rsidRDefault="004234E0" w:rsidP="00733AFA">
            <w:pPr>
              <w:jc w:val="center"/>
              <w:outlineLvl w:val="0"/>
              <w:rPr>
                <w:b/>
                <w:bCs/>
              </w:rPr>
            </w:pPr>
          </w:p>
          <w:p w:rsidR="004234E0" w:rsidRDefault="004234E0" w:rsidP="00733AFA">
            <w:pPr>
              <w:jc w:val="center"/>
              <w:outlineLvl w:val="0"/>
              <w:rPr>
                <w:b/>
                <w:bCs/>
              </w:rPr>
            </w:pPr>
          </w:p>
          <w:p w:rsidR="004234E0" w:rsidRDefault="004234E0" w:rsidP="00733AFA">
            <w:pPr>
              <w:jc w:val="center"/>
              <w:outlineLvl w:val="0"/>
              <w:rPr>
                <w:b/>
                <w:bCs/>
              </w:rPr>
            </w:pPr>
            <w:r>
              <w:rPr>
                <w:b/>
                <w:bCs/>
              </w:rPr>
              <w:t>4</w:t>
            </w:r>
          </w:p>
          <w:p w:rsidR="004234E0" w:rsidRDefault="004234E0" w:rsidP="00733AFA">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F466FD" w:rsidRDefault="00F466FD" w:rsidP="00733AFA">
            <w:pPr>
              <w:jc w:val="both"/>
              <w:rPr>
                <w:b/>
                <w:bCs/>
              </w:rPr>
            </w:pPr>
            <w:r>
              <w:rPr>
                <w:b/>
                <w:bCs/>
              </w:rPr>
              <w:t>Лекция</w:t>
            </w:r>
          </w:p>
          <w:p w:rsidR="00F466FD" w:rsidRDefault="00F466FD" w:rsidP="00733AFA">
            <w:pPr>
              <w:jc w:val="both"/>
              <w:rPr>
                <w:b/>
                <w:bCs/>
              </w:rPr>
            </w:pPr>
            <w:r>
              <w:rPr>
                <w:b/>
                <w:bCs/>
              </w:rPr>
              <w:t>Семинарское занятие</w:t>
            </w:r>
          </w:p>
          <w:p w:rsidR="00F466FD" w:rsidRDefault="00F466FD" w:rsidP="00733AFA">
            <w:pPr>
              <w:jc w:val="both"/>
              <w:rPr>
                <w:b/>
                <w:bCs/>
              </w:rPr>
            </w:pPr>
            <w:r>
              <w:rPr>
                <w:b/>
                <w:bCs/>
              </w:rPr>
              <w:t>Практическое занятие</w:t>
            </w:r>
          </w:p>
          <w:p w:rsidR="004234E0" w:rsidRPr="004234E0" w:rsidRDefault="004234E0" w:rsidP="004234E0">
            <w:pPr>
              <w:jc w:val="both"/>
            </w:pPr>
            <w:r>
              <w:rPr>
                <w:sz w:val="28"/>
                <w:szCs w:val="28"/>
              </w:rPr>
              <w:t xml:space="preserve">  </w:t>
            </w:r>
            <w:r w:rsidRPr="004234E0">
              <w:t xml:space="preserve">Понятие онкологических заболеваний, доброкачественных и злокачественных опухолей, их характерные признаки и особенности. Причины возникновения злокачественных опухолей, теории канцерогенеза. Понятие о фоновых заболеваниях и предраковых состояниях. </w:t>
            </w:r>
          </w:p>
          <w:p w:rsidR="004234E0" w:rsidRPr="004234E0" w:rsidRDefault="004234E0" w:rsidP="004234E0">
            <w:pPr>
              <w:jc w:val="both"/>
            </w:pPr>
            <w:r w:rsidRPr="004234E0">
              <w:t xml:space="preserve">  Организация онкологической службы в России, задачи диспансеров по учёту, наблюдению и лечению онкобольных.</w:t>
            </w:r>
          </w:p>
          <w:p w:rsidR="004234E0" w:rsidRPr="004234E0" w:rsidRDefault="004234E0" w:rsidP="004234E0">
            <w:pPr>
              <w:jc w:val="both"/>
            </w:pPr>
            <w:r w:rsidRPr="004234E0">
              <w:t xml:space="preserve">  Классификация онкологических заболеваний по стадиям развития. Классификация онкозаболеваний по стадиям, системе </w:t>
            </w:r>
            <w:r w:rsidRPr="004234E0">
              <w:rPr>
                <w:lang w:val="en-US"/>
              </w:rPr>
              <w:t>TNM</w:t>
            </w:r>
            <w:r w:rsidRPr="004234E0">
              <w:t>. Методы диагностики опухолей и методы их лечения (хирургический, химический, лучевой и их комбинация).  Понятие о паллиативной помощи.</w:t>
            </w:r>
          </w:p>
          <w:p w:rsidR="00F466FD" w:rsidRDefault="004234E0" w:rsidP="004234E0">
            <w:pPr>
              <w:jc w:val="both"/>
              <w:rPr>
                <w:b/>
                <w:bCs/>
                <w:u w:val="single"/>
              </w:rPr>
            </w:pPr>
            <w:r>
              <w:rPr>
                <w:sz w:val="28"/>
                <w:szCs w:val="28"/>
              </w:rPr>
              <w:t xml:space="preserve"> </w:t>
            </w:r>
            <w:r w:rsidR="00F466FD">
              <w:rPr>
                <w:b/>
                <w:bCs/>
                <w:u w:val="single"/>
              </w:rPr>
              <w:t>Самостоятельная работа:</w:t>
            </w:r>
          </w:p>
          <w:p w:rsidR="004234E0" w:rsidRPr="004234E0" w:rsidRDefault="004234E0" w:rsidP="004234E0">
            <w:r w:rsidRPr="004234E0">
              <w:t>- работа над проблемными вопросами темы</w:t>
            </w:r>
          </w:p>
          <w:p w:rsidR="004234E0" w:rsidRPr="004234E0" w:rsidRDefault="004234E0" w:rsidP="004234E0">
            <w:r w:rsidRPr="004234E0">
              <w:t>- подготовка сообщений на темы «Современные методы диагностики в онкологии», «Современные аспекты лечения онкозаболеваний».</w:t>
            </w:r>
          </w:p>
          <w:p w:rsidR="004234E0" w:rsidRPr="004234E0" w:rsidRDefault="004234E0" w:rsidP="004234E0">
            <w:r w:rsidRPr="004234E0">
              <w:t>- составление кроссворда</w:t>
            </w:r>
          </w:p>
          <w:p w:rsidR="004234E0" w:rsidRPr="004234E0" w:rsidRDefault="004234E0" w:rsidP="004234E0">
            <w:r w:rsidRPr="004234E0">
              <w:t>- подготовка презентации на тему «Общая онкология».</w:t>
            </w:r>
          </w:p>
          <w:p w:rsidR="004234E0" w:rsidRPr="004234E0" w:rsidRDefault="004234E0" w:rsidP="004234E0">
            <w:r w:rsidRPr="004234E0">
              <w:t xml:space="preserve">  Методическое обеспечение:</w:t>
            </w:r>
          </w:p>
          <w:p w:rsidR="004234E0" w:rsidRPr="004234E0" w:rsidRDefault="004234E0" w:rsidP="004234E0">
            <w:r w:rsidRPr="004234E0">
              <w:t>Э.Д. Рубан « Хирургия»  2016 г.</w:t>
            </w:r>
          </w:p>
          <w:p w:rsidR="004234E0" w:rsidRPr="004234E0" w:rsidRDefault="004234E0" w:rsidP="004234E0">
            <w:r w:rsidRPr="004234E0">
              <w:t>А.И. Ковалев «Хирургия» Москва 20</w:t>
            </w:r>
            <w:r w:rsidR="006D36CF">
              <w:t>20</w:t>
            </w:r>
            <w:r w:rsidRPr="004234E0">
              <w:t>г.</w:t>
            </w:r>
          </w:p>
          <w:p w:rsidR="004234E0" w:rsidRPr="004234E0" w:rsidRDefault="004234E0" w:rsidP="004234E0">
            <w:r w:rsidRPr="004234E0">
              <w:t>В.Ф.Пряхин «Хирургия» Москва 202</w:t>
            </w:r>
            <w:r w:rsidR="006D36CF">
              <w:t>0</w:t>
            </w:r>
            <w:r w:rsidRPr="004234E0">
              <w:t xml:space="preserve"> г.</w:t>
            </w:r>
          </w:p>
          <w:p w:rsidR="004234E0" w:rsidRPr="004234E0" w:rsidRDefault="004234E0" w:rsidP="004234E0">
            <w:r w:rsidRPr="004234E0">
              <w:t>В.А.Василенко «Справочник операционной и перевязочной медсестры»Ростов-Дон  201</w:t>
            </w:r>
            <w:r w:rsidR="006D36CF">
              <w:t>9</w:t>
            </w:r>
            <w:r w:rsidRPr="004234E0">
              <w:t xml:space="preserve"> г.</w:t>
            </w:r>
          </w:p>
          <w:p w:rsidR="004234E0" w:rsidRPr="004234E0" w:rsidRDefault="004234E0" w:rsidP="004234E0">
            <w:r w:rsidRPr="004234E0">
              <w:t>М.И.Давыдов « Онкология» Москва 201</w:t>
            </w:r>
            <w:r w:rsidR="006D36CF">
              <w:t>9</w:t>
            </w:r>
            <w:r w:rsidRPr="004234E0">
              <w:t xml:space="preserve"> г.</w:t>
            </w:r>
          </w:p>
          <w:p w:rsidR="004234E0" w:rsidRPr="004234E0" w:rsidRDefault="004234E0" w:rsidP="004234E0">
            <w:r w:rsidRPr="004234E0">
              <w:t>М.Ю.Аверьянов «Повязки в лечебной практике» Москва 20</w:t>
            </w:r>
            <w:r w:rsidR="006D36CF">
              <w:t>2</w:t>
            </w:r>
            <w:r w:rsidRPr="004234E0">
              <w:t>0 г.</w:t>
            </w:r>
          </w:p>
          <w:p w:rsidR="004234E0" w:rsidRDefault="004234E0" w:rsidP="004234E0">
            <w:pPr>
              <w:jc w:val="both"/>
              <w:rPr>
                <w:b/>
                <w:bCs/>
              </w:rPr>
            </w:pPr>
            <w:r w:rsidRPr="004234E0">
              <w:t>Электронная библиотечная система «Консультант студента».</w:t>
            </w:r>
          </w:p>
        </w:tc>
      </w:tr>
      <w:tr w:rsidR="00B9254B"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B9254B" w:rsidRDefault="00B9254B" w:rsidP="00733AFA">
            <w:pPr>
              <w:outlineLvl w:val="0"/>
              <w:rPr>
                <w:b/>
                <w:bCs/>
                <w:u w:val="single"/>
              </w:rPr>
            </w:pPr>
          </w:p>
          <w:p w:rsidR="00B9254B" w:rsidRDefault="00B9254B" w:rsidP="00733AFA">
            <w:pPr>
              <w:outlineLvl w:val="0"/>
              <w:rPr>
                <w:b/>
                <w:bCs/>
                <w:u w:val="single"/>
              </w:rPr>
            </w:pPr>
            <w:r w:rsidRPr="00163166">
              <w:rPr>
                <w:b/>
                <w:bCs/>
                <w:u w:val="single"/>
              </w:rPr>
              <w:t xml:space="preserve">Раздел </w:t>
            </w:r>
            <w:r>
              <w:rPr>
                <w:b/>
                <w:bCs/>
                <w:u w:val="single"/>
              </w:rPr>
              <w:t>5</w:t>
            </w:r>
            <w:r w:rsidRPr="00163166">
              <w:rPr>
                <w:b/>
                <w:bCs/>
                <w:u w:val="single"/>
              </w:rPr>
              <w:t>. Сестринск</w:t>
            </w:r>
            <w:r w:rsidR="0027546B">
              <w:rPr>
                <w:b/>
                <w:bCs/>
                <w:u w:val="single"/>
              </w:rPr>
              <w:t>ая</w:t>
            </w:r>
            <w:r w:rsidRPr="00163166">
              <w:rPr>
                <w:b/>
                <w:bCs/>
                <w:u w:val="single"/>
              </w:rPr>
              <w:t xml:space="preserve"> </w:t>
            </w:r>
            <w:r w:rsidR="0027546B">
              <w:rPr>
                <w:b/>
                <w:bCs/>
                <w:u w:val="single"/>
              </w:rPr>
              <w:t>помощь</w:t>
            </w:r>
            <w:r w:rsidRPr="00163166">
              <w:rPr>
                <w:b/>
                <w:bCs/>
                <w:u w:val="single"/>
              </w:rPr>
              <w:t xml:space="preserve"> </w:t>
            </w:r>
            <w:r>
              <w:rPr>
                <w:b/>
                <w:bCs/>
                <w:u w:val="single"/>
              </w:rPr>
              <w:t>в акушерстве и при патологии репродуктивной системы у мужчин и женщин</w:t>
            </w:r>
          </w:p>
          <w:p w:rsidR="00B9254B" w:rsidRPr="00163166" w:rsidRDefault="00B9254B" w:rsidP="00733AFA">
            <w:pPr>
              <w:outlineLvl w:val="0"/>
              <w:rPr>
                <w:b/>
                <w:bCs/>
                <w:u w:val="single"/>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9254B" w:rsidRDefault="00B9254B" w:rsidP="00733AFA">
            <w:pPr>
              <w:jc w:val="center"/>
              <w:outlineLvl w:val="0"/>
              <w:rPr>
                <w:b/>
                <w:bCs/>
              </w:rPr>
            </w:pPr>
          </w:p>
          <w:p w:rsidR="00B9254B" w:rsidRDefault="00B9254B" w:rsidP="00733AFA">
            <w:pPr>
              <w:jc w:val="center"/>
              <w:outlineLvl w:val="0"/>
              <w:rPr>
                <w:b/>
                <w:bCs/>
              </w:rPr>
            </w:pPr>
            <w:r>
              <w:rPr>
                <w:b/>
                <w:bCs/>
              </w:rPr>
              <w:t>60</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B9254B" w:rsidRDefault="00B9254B" w:rsidP="00733AFA">
            <w:pPr>
              <w:jc w:val="both"/>
              <w:rPr>
                <w:b/>
                <w:bCs/>
              </w:rPr>
            </w:pPr>
          </w:p>
        </w:tc>
      </w:tr>
      <w:tr w:rsidR="00B9254B"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B9254B" w:rsidRPr="00DB0642" w:rsidRDefault="00B9254B" w:rsidP="0027546B">
            <w:pPr>
              <w:outlineLvl w:val="0"/>
              <w:rPr>
                <w:b/>
                <w:bCs/>
              </w:rPr>
            </w:pPr>
            <w:r>
              <w:rPr>
                <w:b/>
                <w:bCs/>
              </w:rPr>
              <w:t>5.1. Сестринск</w:t>
            </w:r>
            <w:r w:rsidR="0027546B">
              <w:rPr>
                <w:b/>
                <w:bCs/>
              </w:rPr>
              <w:t>ая</w:t>
            </w:r>
            <w:r>
              <w:rPr>
                <w:b/>
                <w:bCs/>
              </w:rPr>
              <w:t xml:space="preserve"> </w:t>
            </w:r>
            <w:r w:rsidR="0027546B">
              <w:rPr>
                <w:b/>
                <w:bCs/>
              </w:rPr>
              <w:t>помощь</w:t>
            </w:r>
            <w:r>
              <w:rPr>
                <w:b/>
                <w:bCs/>
              </w:rPr>
              <w:t xml:space="preserve"> в акушерстве.</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9254B" w:rsidRDefault="00B64FD3" w:rsidP="00733AFA">
            <w:pPr>
              <w:jc w:val="center"/>
              <w:outlineLvl w:val="0"/>
              <w:rPr>
                <w:b/>
                <w:bCs/>
              </w:rPr>
            </w:pPr>
            <w:r>
              <w:rPr>
                <w:b/>
                <w:bCs/>
              </w:rPr>
              <w:t>30</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B9254B" w:rsidRDefault="00B9254B" w:rsidP="00733AFA">
            <w:pPr>
              <w:jc w:val="both"/>
              <w:rPr>
                <w:b/>
                <w:bCs/>
              </w:rPr>
            </w:pPr>
          </w:p>
        </w:tc>
      </w:tr>
      <w:tr w:rsidR="00B9254B"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B9254B" w:rsidRDefault="00B9254B" w:rsidP="00462546">
            <w:pPr>
              <w:outlineLvl w:val="0"/>
            </w:pPr>
            <w:r w:rsidRPr="00D373EC">
              <w:rPr>
                <w:b/>
              </w:rPr>
              <w:t>Тема</w:t>
            </w:r>
            <w:r w:rsidR="00462546">
              <w:rPr>
                <w:b/>
              </w:rPr>
              <w:t xml:space="preserve"> 5</w:t>
            </w:r>
            <w:r w:rsidRPr="00D373EC">
              <w:rPr>
                <w:b/>
              </w:rPr>
              <w:t xml:space="preserve">.1.1. </w:t>
            </w:r>
            <w:r w:rsidR="00462546" w:rsidRPr="00DB37A8">
              <w:t xml:space="preserve"> Организация акушерско-гинекологической службы в Российской Федерации. Сестринский процесс при нормальной беременности и родах.</w:t>
            </w:r>
          </w:p>
          <w:p w:rsidR="00FA13F5" w:rsidRDefault="00FA13F5" w:rsidP="00462546">
            <w:pPr>
              <w:outlineLvl w:val="0"/>
            </w:pPr>
          </w:p>
          <w:p w:rsidR="00FA13F5" w:rsidRDefault="00FA13F5" w:rsidP="00462546">
            <w:pPr>
              <w:outlineLvl w:val="0"/>
            </w:pPr>
          </w:p>
          <w:p w:rsidR="00FA13F5" w:rsidRDefault="00FA13F5" w:rsidP="00462546">
            <w:pPr>
              <w:outlineLvl w:val="0"/>
            </w:pPr>
          </w:p>
          <w:p w:rsidR="00FA13F5" w:rsidRDefault="00FA13F5" w:rsidP="00462546">
            <w:pPr>
              <w:outlineLvl w:val="0"/>
            </w:pPr>
          </w:p>
          <w:p w:rsidR="00FA13F5" w:rsidRDefault="00FA13F5" w:rsidP="00462546">
            <w:pPr>
              <w:outlineLvl w:val="0"/>
            </w:pPr>
          </w:p>
          <w:p w:rsidR="00FA13F5" w:rsidRDefault="00FA13F5" w:rsidP="00462546">
            <w:pPr>
              <w:outlineLvl w:val="0"/>
            </w:pPr>
          </w:p>
          <w:p w:rsidR="00FA13F5" w:rsidRDefault="00FA13F5" w:rsidP="00462546">
            <w:pPr>
              <w:outlineLvl w:val="0"/>
            </w:pPr>
          </w:p>
          <w:p w:rsidR="00FA13F5" w:rsidRDefault="00FA13F5" w:rsidP="00462546">
            <w:pPr>
              <w:outlineLvl w:val="0"/>
            </w:pPr>
          </w:p>
          <w:p w:rsidR="00FA13F5" w:rsidRDefault="00FA13F5" w:rsidP="00462546">
            <w:pPr>
              <w:outlineLvl w:val="0"/>
            </w:pPr>
          </w:p>
          <w:p w:rsidR="00FA13F5" w:rsidRDefault="00FA13F5" w:rsidP="00462546">
            <w:pPr>
              <w:outlineLvl w:val="0"/>
            </w:pPr>
            <w:r w:rsidRPr="00DB37A8">
              <w:t>Физиологическая беременность. Методы исследования в акушерстве.</w:t>
            </w:r>
          </w:p>
          <w:p w:rsidR="00FA13F5" w:rsidRDefault="00FA13F5" w:rsidP="00462546">
            <w:pPr>
              <w:outlineLvl w:val="0"/>
            </w:pPr>
          </w:p>
          <w:p w:rsidR="00FA13F5" w:rsidRDefault="00FA13F5" w:rsidP="00462546">
            <w:pPr>
              <w:outlineLvl w:val="0"/>
            </w:pPr>
          </w:p>
          <w:p w:rsidR="00FA13F5" w:rsidRDefault="00FA13F5" w:rsidP="00462546">
            <w:pPr>
              <w:outlineLvl w:val="0"/>
            </w:pPr>
          </w:p>
          <w:p w:rsidR="00FA13F5" w:rsidRDefault="00FA13F5" w:rsidP="00462546">
            <w:pPr>
              <w:outlineLvl w:val="0"/>
            </w:pPr>
          </w:p>
          <w:p w:rsidR="00FA13F5" w:rsidRDefault="00FA13F5" w:rsidP="00462546">
            <w:pPr>
              <w:outlineLvl w:val="0"/>
            </w:pPr>
          </w:p>
          <w:p w:rsidR="00FA13F5" w:rsidRPr="00D373EC" w:rsidRDefault="00FA13F5" w:rsidP="00462546">
            <w:pPr>
              <w:outlineLvl w:val="0"/>
              <w:rPr>
                <w:b/>
                <w:bCs/>
              </w:rPr>
            </w:pPr>
            <w:r w:rsidRPr="00DB37A8">
              <w:t>Сестринский процесс при нормальной беременности, родах.</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9254B" w:rsidRDefault="00B9254B" w:rsidP="00733AFA">
            <w:pPr>
              <w:jc w:val="center"/>
              <w:outlineLvl w:val="0"/>
              <w:rPr>
                <w:b/>
                <w:bCs/>
              </w:rPr>
            </w:pPr>
            <w:r>
              <w:rPr>
                <w:b/>
                <w:bCs/>
              </w:rPr>
              <w:t>2</w:t>
            </w:r>
          </w:p>
          <w:p w:rsidR="00B9254B" w:rsidRDefault="00B9254B" w:rsidP="00733AFA">
            <w:pPr>
              <w:jc w:val="center"/>
              <w:outlineLvl w:val="0"/>
              <w:rPr>
                <w:b/>
                <w:bCs/>
              </w:rPr>
            </w:pPr>
          </w:p>
          <w:p w:rsidR="009E057A" w:rsidRDefault="009E057A" w:rsidP="00733AFA">
            <w:pPr>
              <w:jc w:val="center"/>
              <w:outlineLvl w:val="0"/>
              <w:rPr>
                <w:b/>
                <w:bCs/>
              </w:rPr>
            </w:pPr>
          </w:p>
          <w:p w:rsidR="009E057A" w:rsidRDefault="009E057A" w:rsidP="00733AFA">
            <w:pPr>
              <w:jc w:val="center"/>
              <w:outlineLvl w:val="0"/>
              <w:rPr>
                <w:b/>
                <w:bCs/>
              </w:rPr>
            </w:pPr>
          </w:p>
          <w:p w:rsidR="009E057A" w:rsidRDefault="009E057A" w:rsidP="00733AFA">
            <w:pPr>
              <w:jc w:val="center"/>
              <w:outlineLvl w:val="0"/>
              <w:rPr>
                <w:b/>
                <w:bCs/>
              </w:rPr>
            </w:pPr>
          </w:p>
          <w:p w:rsidR="009E057A" w:rsidRDefault="009E057A" w:rsidP="00733AFA">
            <w:pPr>
              <w:jc w:val="center"/>
              <w:outlineLvl w:val="0"/>
              <w:rPr>
                <w:b/>
                <w:bCs/>
              </w:rPr>
            </w:pPr>
          </w:p>
          <w:p w:rsidR="009E057A" w:rsidRDefault="009E057A" w:rsidP="00733AFA">
            <w:pPr>
              <w:jc w:val="center"/>
              <w:outlineLvl w:val="0"/>
              <w:rPr>
                <w:b/>
                <w:bCs/>
              </w:rPr>
            </w:pPr>
          </w:p>
          <w:p w:rsidR="009E057A" w:rsidRDefault="009E057A" w:rsidP="00733AFA">
            <w:pPr>
              <w:jc w:val="center"/>
              <w:outlineLvl w:val="0"/>
              <w:rPr>
                <w:b/>
                <w:bCs/>
              </w:rPr>
            </w:pPr>
          </w:p>
          <w:p w:rsidR="009E057A" w:rsidRDefault="009E057A" w:rsidP="00733AFA">
            <w:pPr>
              <w:jc w:val="center"/>
              <w:outlineLvl w:val="0"/>
              <w:rPr>
                <w:b/>
                <w:bCs/>
              </w:rPr>
            </w:pPr>
          </w:p>
          <w:p w:rsidR="009E057A" w:rsidRDefault="009E057A" w:rsidP="00733AFA">
            <w:pPr>
              <w:jc w:val="center"/>
              <w:outlineLvl w:val="0"/>
              <w:rPr>
                <w:b/>
                <w:bCs/>
              </w:rPr>
            </w:pPr>
          </w:p>
          <w:p w:rsidR="009E057A" w:rsidRDefault="009E057A" w:rsidP="00733AFA">
            <w:pPr>
              <w:jc w:val="center"/>
              <w:outlineLvl w:val="0"/>
              <w:rPr>
                <w:b/>
                <w:bCs/>
              </w:rPr>
            </w:pPr>
          </w:p>
          <w:p w:rsidR="009E057A" w:rsidRDefault="009E057A" w:rsidP="00733AFA">
            <w:pPr>
              <w:jc w:val="center"/>
              <w:outlineLvl w:val="0"/>
              <w:rPr>
                <w:b/>
                <w:bCs/>
              </w:rPr>
            </w:pPr>
          </w:p>
          <w:p w:rsidR="009E057A" w:rsidRDefault="009E057A" w:rsidP="00733AFA">
            <w:pPr>
              <w:jc w:val="center"/>
              <w:outlineLvl w:val="0"/>
              <w:rPr>
                <w:b/>
                <w:bCs/>
              </w:rPr>
            </w:pPr>
          </w:p>
          <w:p w:rsidR="009E057A" w:rsidRDefault="009E057A" w:rsidP="00733AFA">
            <w:pPr>
              <w:jc w:val="center"/>
              <w:outlineLvl w:val="0"/>
              <w:rPr>
                <w:b/>
                <w:bCs/>
              </w:rPr>
            </w:pPr>
            <w:r>
              <w:rPr>
                <w:b/>
                <w:bCs/>
              </w:rPr>
              <w:t>2</w:t>
            </w:r>
          </w:p>
          <w:p w:rsidR="009E057A" w:rsidRDefault="009E057A" w:rsidP="00733AFA">
            <w:pPr>
              <w:jc w:val="center"/>
              <w:outlineLvl w:val="0"/>
              <w:rPr>
                <w:b/>
                <w:bCs/>
              </w:rPr>
            </w:pPr>
          </w:p>
          <w:p w:rsidR="009E057A" w:rsidRDefault="009E057A" w:rsidP="00733AFA">
            <w:pPr>
              <w:jc w:val="center"/>
              <w:outlineLvl w:val="0"/>
              <w:rPr>
                <w:b/>
                <w:bCs/>
              </w:rPr>
            </w:pPr>
          </w:p>
          <w:p w:rsidR="009E057A" w:rsidRDefault="009E057A" w:rsidP="00733AFA">
            <w:pPr>
              <w:jc w:val="center"/>
              <w:outlineLvl w:val="0"/>
              <w:rPr>
                <w:b/>
                <w:bCs/>
              </w:rPr>
            </w:pPr>
          </w:p>
          <w:p w:rsidR="009E057A" w:rsidRDefault="009E057A" w:rsidP="00733AFA">
            <w:pPr>
              <w:jc w:val="center"/>
              <w:outlineLvl w:val="0"/>
              <w:rPr>
                <w:b/>
                <w:bCs/>
              </w:rPr>
            </w:pPr>
          </w:p>
          <w:p w:rsidR="009E057A" w:rsidRDefault="009E057A" w:rsidP="00733AFA">
            <w:pPr>
              <w:jc w:val="center"/>
              <w:outlineLvl w:val="0"/>
              <w:rPr>
                <w:b/>
                <w:bCs/>
              </w:rPr>
            </w:pPr>
          </w:p>
          <w:p w:rsidR="009E057A" w:rsidRDefault="009E057A" w:rsidP="00733AFA">
            <w:pPr>
              <w:jc w:val="center"/>
              <w:outlineLvl w:val="0"/>
              <w:rPr>
                <w:b/>
                <w:bCs/>
              </w:rPr>
            </w:pPr>
          </w:p>
          <w:p w:rsidR="009E057A" w:rsidRDefault="009E057A" w:rsidP="00733AFA">
            <w:pPr>
              <w:jc w:val="center"/>
              <w:outlineLvl w:val="0"/>
              <w:rPr>
                <w:b/>
                <w:bCs/>
              </w:rPr>
            </w:pPr>
            <w:r>
              <w:rPr>
                <w:b/>
                <w:bCs/>
              </w:rPr>
              <w:t>4</w:t>
            </w:r>
          </w:p>
          <w:p w:rsidR="00B9254B" w:rsidRDefault="00B9254B" w:rsidP="00733AFA">
            <w:pPr>
              <w:jc w:val="center"/>
              <w:outlineLvl w:val="0"/>
              <w:rPr>
                <w:b/>
                <w:bCs/>
              </w:rPr>
            </w:pPr>
          </w:p>
          <w:p w:rsidR="009E057A" w:rsidRDefault="009E057A" w:rsidP="00733AFA">
            <w:pPr>
              <w:jc w:val="center"/>
              <w:outlineLvl w:val="0"/>
              <w:rPr>
                <w:b/>
                <w:bCs/>
              </w:rPr>
            </w:pPr>
          </w:p>
          <w:p w:rsidR="009E057A" w:rsidRDefault="009E057A" w:rsidP="00733AFA">
            <w:pPr>
              <w:jc w:val="center"/>
              <w:outlineLvl w:val="0"/>
              <w:rPr>
                <w:b/>
                <w:bCs/>
              </w:rPr>
            </w:pPr>
          </w:p>
          <w:p w:rsidR="009E057A" w:rsidRDefault="009E057A" w:rsidP="00733AFA">
            <w:pPr>
              <w:jc w:val="center"/>
              <w:outlineLvl w:val="0"/>
              <w:rPr>
                <w:b/>
                <w:bCs/>
              </w:rPr>
            </w:pPr>
          </w:p>
          <w:p w:rsidR="009E057A" w:rsidRDefault="009E057A" w:rsidP="00733AFA">
            <w:pPr>
              <w:jc w:val="center"/>
              <w:outlineLvl w:val="0"/>
              <w:rPr>
                <w:b/>
                <w:bCs/>
              </w:rPr>
            </w:pPr>
          </w:p>
          <w:p w:rsidR="009E057A" w:rsidRDefault="009E057A" w:rsidP="00733AFA">
            <w:pPr>
              <w:jc w:val="center"/>
              <w:outlineLvl w:val="0"/>
              <w:rPr>
                <w:b/>
                <w:bCs/>
              </w:rPr>
            </w:pPr>
          </w:p>
          <w:p w:rsidR="009E057A" w:rsidRDefault="009E057A" w:rsidP="00733AFA">
            <w:pPr>
              <w:jc w:val="center"/>
              <w:outlineLvl w:val="0"/>
              <w:rPr>
                <w:b/>
                <w:bCs/>
              </w:rPr>
            </w:pPr>
          </w:p>
          <w:p w:rsidR="009E057A" w:rsidRDefault="009E057A" w:rsidP="00733AFA">
            <w:pPr>
              <w:jc w:val="center"/>
              <w:outlineLvl w:val="0"/>
              <w:rPr>
                <w:b/>
                <w:bCs/>
              </w:rPr>
            </w:pPr>
          </w:p>
          <w:p w:rsidR="009E057A" w:rsidRDefault="009E057A" w:rsidP="00733AFA">
            <w:pPr>
              <w:jc w:val="center"/>
              <w:outlineLvl w:val="0"/>
              <w:rPr>
                <w:b/>
                <w:bCs/>
              </w:rPr>
            </w:pPr>
            <w:r>
              <w:rPr>
                <w:b/>
                <w:bCs/>
              </w:rPr>
              <w:t>4</w:t>
            </w:r>
          </w:p>
          <w:p w:rsidR="00B9254B" w:rsidRDefault="00B9254B" w:rsidP="00733AFA">
            <w:pPr>
              <w:jc w:val="center"/>
              <w:outlineLvl w:val="0"/>
              <w:rPr>
                <w:b/>
                <w:bCs/>
              </w:rPr>
            </w:pPr>
          </w:p>
          <w:p w:rsidR="00B9254B" w:rsidRDefault="00B9254B" w:rsidP="00733AFA">
            <w:pPr>
              <w:jc w:val="center"/>
              <w:outlineLvl w:val="0"/>
              <w:rPr>
                <w:b/>
                <w:bCs/>
              </w:rPr>
            </w:pPr>
          </w:p>
          <w:p w:rsidR="00B9254B" w:rsidRDefault="00B9254B" w:rsidP="00733AFA">
            <w:pPr>
              <w:jc w:val="center"/>
              <w:outlineLvl w:val="0"/>
              <w:rPr>
                <w:b/>
                <w:bCs/>
              </w:rPr>
            </w:pPr>
          </w:p>
          <w:p w:rsidR="00B9254B" w:rsidRDefault="00B9254B" w:rsidP="00733AFA">
            <w:pPr>
              <w:jc w:val="center"/>
              <w:outlineLvl w:val="0"/>
              <w:rPr>
                <w:b/>
                <w:bCs/>
              </w:rPr>
            </w:pPr>
          </w:p>
          <w:p w:rsidR="00B9254B" w:rsidRDefault="00B9254B" w:rsidP="00733AFA">
            <w:pPr>
              <w:jc w:val="center"/>
              <w:outlineLvl w:val="0"/>
              <w:rPr>
                <w:b/>
                <w:bCs/>
              </w:rPr>
            </w:pPr>
          </w:p>
          <w:p w:rsidR="00B9254B" w:rsidRDefault="00B9254B" w:rsidP="00733AFA">
            <w:pPr>
              <w:jc w:val="center"/>
              <w:outlineLvl w:val="0"/>
              <w:rPr>
                <w:b/>
                <w:bCs/>
              </w:rPr>
            </w:pPr>
          </w:p>
          <w:p w:rsidR="00B9254B" w:rsidRDefault="00B9254B" w:rsidP="00733AFA">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B9254B" w:rsidRDefault="00462546" w:rsidP="00733AFA">
            <w:pPr>
              <w:jc w:val="both"/>
              <w:rPr>
                <w:b/>
                <w:bCs/>
              </w:rPr>
            </w:pPr>
            <w:r>
              <w:rPr>
                <w:b/>
                <w:bCs/>
              </w:rPr>
              <w:t>Лекция</w:t>
            </w:r>
          </w:p>
          <w:p w:rsidR="00142A75" w:rsidRDefault="00142A75" w:rsidP="00142A75">
            <w:pPr>
              <w:jc w:val="both"/>
              <w:rPr>
                <w:b/>
                <w:bCs/>
              </w:rPr>
            </w:pPr>
            <w:r w:rsidRPr="00DB37A8">
              <w:t>Организация акушерско-гинекологической помощи в Российской Федерации. Лечебно-профилактические организации, оказывающие акушерско-гинекологическую помощь: цели, задачи, структура. Место работы и обязанности медицинской сестры, роль в ох</w:t>
            </w:r>
            <w:r>
              <w:t xml:space="preserve">ране здоровья матери и ребенка. </w:t>
            </w:r>
            <w:r w:rsidRPr="00DB37A8">
              <w:t>Оплодотворение и периоды внутриутробного развития. Физиологические изменения в организме беременной. Диагностика ранних и поздних сроков беременности. Диспансеризация. Сестринский процесс при наблюдении за беременной в женской консультации. Акушерский анамнез. Правила обследования в первой и второй половине беременности, документация, дородовый отпуск, подготовка к родам. Течение и ведение родов по периодам. Сестринский процесс при уходе за роженицей, консультирование по вопросам поведения в родах, цели и задачи акушерского пособия в родах, правила первого туалета новорожденного.</w:t>
            </w:r>
          </w:p>
          <w:p w:rsidR="00462546" w:rsidRDefault="00462546" w:rsidP="00733AFA">
            <w:pPr>
              <w:jc w:val="both"/>
              <w:rPr>
                <w:b/>
                <w:bCs/>
              </w:rPr>
            </w:pPr>
            <w:r>
              <w:rPr>
                <w:b/>
                <w:bCs/>
              </w:rPr>
              <w:t>Семинарское занятие</w:t>
            </w:r>
          </w:p>
          <w:p w:rsidR="009E057A" w:rsidRDefault="009E057A" w:rsidP="00733AFA">
            <w:pPr>
              <w:jc w:val="both"/>
              <w:rPr>
                <w:b/>
                <w:bCs/>
              </w:rPr>
            </w:pPr>
            <w:r w:rsidRPr="00DB37A8">
              <w:t xml:space="preserve">Оплодотворение и периоды внутриутробного развития.  Физиологические изменения в организме беременной. Диагностика ранних и поздних сроков беременности. Диспансеризация. </w:t>
            </w:r>
            <w:r w:rsidRPr="00DB37A8">
              <w:rPr>
                <w:bCs/>
              </w:rPr>
              <w:t>Общие, специальные и дополнительные методы исследования в акушерстве. Медицинская документация: индивидуальная и обменная карты беременной, направления на исследования. Участие медицинской сестры в акушерских методах исследования.</w:t>
            </w:r>
          </w:p>
          <w:p w:rsidR="00462546" w:rsidRDefault="00462546" w:rsidP="00733AFA">
            <w:pPr>
              <w:jc w:val="both"/>
              <w:rPr>
                <w:b/>
                <w:bCs/>
              </w:rPr>
            </w:pPr>
            <w:r>
              <w:rPr>
                <w:b/>
                <w:bCs/>
              </w:rPr>
              <w:t>Практическое занятие</w:t>
            </w:r>
          </w:p>
          <w:p w:rsidR="009E057A" w:rsidRDefault="009E057A" w:rsidP="00733AFA">
            <w:pPr>
              <w:jc w:val="both"/>
              <w:rPr>
                <w:b/>
                <w:bCs/>
              </w:rPr>
            </w:pPr>
            <w:r w:rsidRPr="00DB37A8">
              <w:rPr>
                <w:bCs/>
              </w:rPr>
              <w:t xml:space="preserve">Знакомство со структурой женской консультации и роддома. Студенты обучаются правилам сбора общего и специального анамнеза у беременных, проведению наружного акушерского исследования. Выслушивают сердцебиение плода, проводят тазоизмерение, определяют ОЖ и ВДМ, взвешивание, измеряют АД, определяют группу крови. В родблоке ведут наблюдение за роженицами в </w:t>
            </w:r>
            <w:r w:rsidRPr="00DB37A8">
              <w:rPr>
                <w:bCs/>
                <w:lang w:val="en-US"/>
              </w:rPr>
              <w:t>I</w:t>
            </w:r>
            <w:r w:rsidRPr="00DB37A8">
              <w:rPr>
                <w:bCs/>
              </w:rPr>
              <w:t xml:space="preserve">, </w:t>
            </w:r>
            <w:r w:rsidRPr="00DB37A8">
              <w:rPr>
                <w:bCs/>
                <w:lang w:val="en-US"/>
              </w:rPr>
              <w:t>II</w:t>
            </w:r>
            <w:r w:rsidRPr="00DB37A8">
              <w:rPr>
                <w:bCs/>
              </w:rPr>
              <w:t xml:space="preserve"> и </w:t>
            </w:r>
            <w:r w:rsidRPr="00DB37A8">
              <w:rPr>
                <w:bCs/>
                <w:lang w:val="en-US"/>
              </w:rPr>
              <w:t>III</w:t>
            </w:r>
            <w:r w:rsidRPr="00DB37A8">
              <w:rPr>
                <w:bCs/>
              </w:rPr>
              <w:t xml:space="preserve"> периодах родов, выявляют проблемы пациенток, обучают их приемам индивидуального обезболивания, осуществляют консультирование по вопросам поведения в родах. Участвуют в подготовке к изгнанию плода, проведению </w:t>
            </w:r>
            <w:r w:rsidRPr="00DB37A8">
              <w:rPr>
                <w:bCs/>
                <w:lang w:val="en-US"/>
              </w:rPr>
              <w:t>I</w:t>
            </w:r>
            <w:r w:rsidRPr="00DB37A8">
              <w:rPr>
                <w:bCs/>
              </w:rPr>
              <w:t xml:space="preserve"> туалета новорожденного.</w:t>
            </w:r>
          </w:p>
          <w:p w:rsidR="00462546" w:rsidRDefault="00462546" w:rsidP="00733AFA">
            <w:pPr>
              <w:jc w:val="both"/>
              <w:rPr>
                <w:b/>
                <w:bCs/>
                <w:u w:val="single"/>
              </w:rPr>
            </w:pPr>
            <w:r>
              <w:rPr>
                <w:b/>
                <w:bCs/>
                <w:u w:val="single"/>
              </w:rPr>
              <w:t>Самостоятельная работа:</w:t>
            </w:r>
          </w:p>
          <w:p w:rsidR="009E057A" w:rsidRPr="00DB37A8" w:rsidRDefault="009E057A" w:rsidP="009E057A">
            <w:r w:rsidRPr="00DB37A8">
              <w:t>- прочитать конспект лекции;</w:t>
            </w:r>
          </w:p>
          <w:p w:rsidR="009E057A" w:rsidRPr="00DB37A8" w:rsidRDefault="009E057A" w:rsidP="009E057A">
            <w:r w:rsidRPr="00DB37A8">
              <w:t xml:space="preserve">- прочитать учебник; </w:t>
            </w:r>
          </w:p>
          <w:p w:rsidR="009E057A" w:rsidRPr="00DB37A8" w:rsidRDefault="009E057A" w:rsidP="009E057A">
            <w:r w:rsidRPr="00DB37A8">
              <w:t>- прочитать дополнительную литературу;</w:t>
            </w:r>
          </w:p>
          <w:p w:rsidR="009E057A" w:rsidRPr="00DB37A8" w:rsidRDefault="009E057A" w:rsidP="009E057A">
            <w:r w:rsidRPr="00DB37A8">
              <w:t>- подготовка к тестовым заданиям по теме.</w:t>
            </w:r>
          </w:p>
          <w:p w:rsidR="009E057A" w:rsidRPr="00DB37A8" w:rsidRDefault="009E057A" w:rsidP="009E057A">
            <w:pPr>
              <w:jc w:val="both"/>
            </w:pPr>
            <w:r w:rsidRPr="00DB37A8">
              <w:t>Методическое обеспечение:</w:t>
            </w:r>
          </w:p>
          <w:p w:rsidR="009E057A" w:rsidRPr="00DB37A8" w:rsidRDefault="009E057A" w:rsidP="009E057A">
            <w:pPr>
              <w:jc w:val="both"/>
            </w:pPr>
            <w:r w:rsidRPr="00DB37A8">
              <w:t>- Дзигуа М.В. Сестринская помощь в акушерстве и при патологии репродуктивной системы у женщин и мужчин. – М.: ГЭОТАР-Медиа, 20</w:t>
            </w:r>
            <w:r w:rsidR="00DA6EF2">
              <w:t>20</w:t>
            </w:r>
            <w:r w:rsidRPr="00DB37A8">
              <w:t>. – 720 с., глава 3, 5, 6, 7, 10.</w:t>
            </w:r>
          </w:p>
          <w:p w:rsidR="009E057A" w:rsidRPr="00DB37A8" w:rsidRDefault="009E057A" w:rsidP="009E057A">
            <w:pPr>
              <w:jc w:val="both"/>
            </w:pPr>
            <w:r w:rsidRPr="00DB37A8">
              <w:t>- Славянова И.К. Сестринское дело в акушерстве и гинекологии.  – Ростов н/Д: Феникс. 20</w:t>
            </w:r>
            <w:r w:rsidR="00DA6EF2">
              <w:t>20</w:t>
            </w:r>
            <w:r w:rsidRPr="00DB37A8">
              <w:t>. – 395 с., гл. 2, 4, 5.</w:t>
            </w:r>
          </w:p>
          <w:p w:rsidR="009E057A" w:rsidRPr="00DB37A8" w:rsidRDefault="009E057A" w:rsidP="009E057A">
            <w:pPr>
              <w:jc w:val="both"/>
            </w:pPr>
            <w:r w:rsidRPr="00DB37A8">
              <w:t>- Дуда В.И. Акушерство, Ростов н/Д : Феникс, 201</w:t>
            </w:r>
            <w:r w:rsidR="00DA6EF2">
              <w:t>9</w:t>
            </w:r>
            <w:r w:rsidRPr="00DB37A8">
              <w:t>, главы 5-10.</w:t>
            </w:r>
          </w:p>
          <w:p w:rsidR="009E057A" w:rsidRDefault="009E057A" w:rsidP="009E057A">
            <w:pPr>
              <w:jc w:val="both"/>
              <w:rPr>
                <w:b/>
                <w:bCs/>
              </w:rPr>
            </w:pPr>
            <w:r w:rsidRPr="00DB37A8">
              <w:t xml:space="preserve">- </w:t>
            </w:r>
            <w:hyperlink r:id="rId13" w:history="1">
              <w:r w:rsidRPr="00DB37A8">
                <w:rPr>
                  <w:rStyle w:val="aa"/>
                  <w:lang w:val="en-US"/>
                </w:rPr>
                <w:t>www</w:t>
              </w:r>
              <w:r w:rsidRPr="00DB37A8">
                <w:rPr>
                  <w:rStyle w:val="aa"/>
                </w:rPr>
                <w:t>.</w:t>
              </w:r>
              <w:r w:rsidRPr="00DB37A8">
                <w:rPr>
                  <w:rStyle w:val="aa"/>
                  <w:lang w:val="en-US"/>
                </w:rPr>
                <w:t>studmedlib</w:t>
              </w:r>
              <w:r w:rsidRPr="00DB37A8">
                <w:rPr>
                  <w:rStyle w:val="aa"/>
                </w:rPr>
                <w:t>.</w:t>
              </w:r>
              <w:r w:rsidRPr="00DB37A8">
                <w:rPr>
                  <w:rStyle w:val="aa"/>
                  <w:lang w:val="en-US"/>
                </w:rPr>
                <w:t>ru</w:t>
              </w:r>
            </w:hyperlink>
            <w:r w:rsidRPr="00DB37A8">
              <w:t xml:space="preserve"> – Консультант студента. Электронная библиотека.</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887EDB" w:rsidP="00A15364">
            <w:r w:rsidRPr="00D373EC">
              <w:rPr>
                <w:b/>
              </w:rPr>
              <w:t>Тема</w:t>
            </w:r>
            <w:r>
              <w:rPr>
                <w:b/>
              </w:rPr>
              <w:t xml:space="preserve"> 5</w:t>
            </w:r>
            <w:r w:rsidRPr="00D373EC">
              <w:rPr>
                <w:b/>
              </w:rPr>
              <w:t>.1.</w:t>
            </w:r>
            <w:r>
              <w:rPr>
                <w:b/>
              </w:rPr>
              <w:t>2</w:t>
            </w:r>
            <w:r w:rsidRPr="00D373EC">
              <w:rPr>
                <w:b/>
              </w:rPr>
              <w:t>.</w:t>
            </w:r>
            <w:r w:rsidR="004D24EE" w:rsidRPr="00DB37A8">
              <w:t>Особенности сестринского процесса при патологическом течении родов,  нормальном и патологическом течении послеродового периода. Уход. Неотложная помощь.</w:t>
            </w:r>
          </w:p>
          <w:p w:rsidR="004D24EE" w:rsidRDefault="004D24EE" w:rsidP="00A15364"/>
          <w:p w:rsidR="004D24EE" w:rsidRDefault="004D24EE" w:rsidP="00A15364"/>
          <w:p w:rsidR="004D24EE" w:rsidRDefault="004D24EE" w:rsidP="00A15364"/>
          <w:p w:rsidR="004D24EE" w:rsidRDefault="004D24EE" w:rsidP="00A15364"/>
          <w:p w:rsidR="004D24EE" w:rsidRDefault="004D24EE" w:rsidP="00A15364"/>
          <w:p w:rsidR="004D24EE" w:rsidRDefault="004D24EE" w:rsidP="00A15364"/>
          <w:p w:rsidR="004D24EE" w:rsidRDefault="004D24EE" w:rsidP="00A15364">
            <w:r w:rsidRPr="00DB37A8">
              <w:t>Особенности сестринского процесса при гестозах и кровотечениях при беременности.</w:t>
            </w:r>
          </w:p>
          <w:p w:rsidR="004D24EE" w:rsidRDefault="004D24EE" w:rsidP="00A15364"/>
          <w:p w:rsidR="004D24EE" w:rsidRDefault="004D24EE" w:rsidP="00A15364"/>
          <w:p w:rsidR="004D24EE" w:rsidRDefault="004D24EE" w:rsidP="00A15364">
            <w:r w:rsidRPr="00DB37A8">
              <w:t>Особенности сестринского процесса при патологическом течении беременности. Уход. Неотложная помощь.</w:t>
            </w:r>
          </w:p>
          <w:p w:rsidR="004D24EE" w:rsidRDefault="004D24EE" w:rsidP="00A15364"/>
          <w:p w:rsidR="004D24EE" w:rsidRDefault="004D24EE" w:rsidP="00A15364"/>
          <w:p w:rsidR="004D24EE" w:rsidRDefault="004D24EE" w:rsidP="00A15364"/>
          <w:p w:rsidR="004D24EE" w:rsidRDefault="004D24EE" w:rsidP="00A15364"/>
          <w:p w:rsidR="004D24EE" w:rsidRPr="00DB37A8" w:rsidRDefault="004D24EE" w:rsidP="00A15364">
            <w:pPr>
              <w:rPr>
                <w:bCs/>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733AFA">
            <w:pPr>
              <w:jc w:val="center"/>
              <w:outlineLvl w:val="0"/>
              <w:rPr>
                <w:b/>
                <w:bCs/>
              </w:rPr>
            </w:pPr>
            <w:r>
              <w:rPr>
                <w:b/>
                <w:bCs/>
              </w:rPr>
              <w:t>2</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2</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4</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4</w:t>
            </w:r>
          </w:p>
          <w:p w:rsidR="004D24EE" w:rsidRDefault="004D24EE" w:rsidP="00733AFA">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462546">
            <w:pPr>
              <w:jc w:val="both"/>
              <w:rPr>
                <w:b/>
                <w:bCs/>
              </w:rPr>
            </w:pPr>
            <w:r>
              <w:rPr>
                <w:b/>
                <w:bCs/>
              </w:rPr>
              <w:t>Лекция</w:t>
            </w:r>
          </w:p>
          <w:p w:rsidR="004D24EE" w:rsidRDefault="004D24EE" w:rsidP="00462546">
            <w:pPr>
              <w:jc w:val="both"/>
              <w:rPr>
                <w:b/>
                <w:bCs/>
              </w:rPr>
            </w:pPr>
            <w:r w:rsidRPr="00DB37A8">
              <w:t>Основные виды акушерской патологии при беременности: гестозы, невынашивание, кровотечения. Понятие и классификация гестозов. Сестринский процесс при уходе за беременными с ранним и поздним гестозами. Оказание доврачебной помощи при преэклампсии и эклампсии. Профилактика гестозов. Кровотечения в первой и второй половинах беременности. Самопроизвольный выкидыш: клинические стадии. Особенности сестринского процесса при уходе за беременными с невынашиванием. Предлежание плаценты, преждевременная отслойка нормально расположенной плаценты. Причины, симптомы. Доврачебная помощь при кровотечениях во время беременности. Профилактика кровотечений.</w:t>
            </w:r>
            <w:r w:rsidRPr="00DB37A8">
              <w:rPr>
                <w:bCs/>
              </w:rPr>
              <w:t xml:space="preserve"> С</w:t>
            </w:r>
            <w:r w:rsidRPr="00DB37A8">
              <w:t>естринский процесс при уходе за беременной с экстрагенитальной патологией.</w:t>
            </w:r>
          </w:p>
          <w:p w:rsidR="004D24EE" w:rsidRDefault="004D24EE" w:rsidP="00462546">
            <w:pPr>
              <w:jc w:val="both"/>
              <w:rPr>
                <w:b/>
                <w:bCs/>
              </w:rPr>
            </w:pPr>
            <w:r>
              <w:rPr>
                <w:b/>
                <w:bCs/>
              </w:rPr>
              <w:t>Семинарское занятие</w:t>
            </w:r>
          </w:p>
          <w:p w:rsidR="004D24EE" w:rsidRDefault="004D24EE" w:rsidP="00462546">
            <w:pPr>
              <w:jc w:val="both"/>
              <w:rPr>
                <w:b/>
                <w:bCs/>
              </w:rPr>
            </w:pPr>
            <w:r w:rsidRPr="00DB37A8">
              <w:t>Особенности сестринского процесса при осложненном течении беременности. Задачи медицинской сестры при наблюдении и уходе за беременной с гестозами, внематочной беременностью, предлежанием плаценты, преждевременной отслойкой нормально расположенной плаценты. Оказание доврачебной помощи.</w:t>
            </w:r>
          </w:p>
          <w:p w:rsidR="004D24EE" w:rsidRDefault="004D24EE" w:rsidP="00462546">
            <w:pPr>
              <w:jc w:val="both"/>
              <w:rPr>
                <w:b/>
                <w:bCs/>
              </w:rPr>
            </w:pPr>
            <w:r>
              <w:rPr>
                <w:b/>
                <w:bCs/>
              </w:rPr>
              <w:t>Практическое занятие</w:t>
            </w:r>
          </w:p>
          <w:p w:rsidR="004D24EE" w:rsidRDefault="004D24EE" w:rsidP="00462546">
            <w:pPr>
              <w:jc w:val="both"/>
              <w:rPr>
                <w:b/>
                <w:bCs/>
              </w:rPr>
            </w:pPr>
            <w:r w:rsidRPr="00DB37A8">
              <w:t>Занятие проводится в ОПБ роддома. Преподаватель демонстрирует беременных с поздним гестозом, самопроизвольным выкидышем, предлежанием плаценты, анемией, с экстрагенитальной патологией. Студенты отрабатывают умения осуществлять сестринский процесс у беременных. Выполняют назначения врача. Проводят беседы с беременными по профилактике осложнений беременности.</w:t>
            </w:r>
          </w:p>
          <w:p w:rsidR="004D24EE" w:rsidRDefault="004D24EE" w:rsidP="00462546">
            <w:pPr>
              <w:jc w:val="both"/>
              <w:rPr>
                <w:b/>
                <w:bCs/>
                <w:u w:val="single"/>
              </w:rPr>
            </w:pPr>
            <w:r>
              <w:rPr>
                <w:b/>
                <w:bCs/>
                <w:u w:val="single"/>
              </w:rPr>
              <w:t>Самостоятельная работа:</w:t>
            </w:r>
          </w:p>
          <w:p w:rsidR="004D24EE" w:rsidRPr="00DB37A8" w:rsidRDefault="004D24EE" w:rsidP="00C44182">
            <w:pPr>
              <w:jc w:val="both"/>
            </w:pPr>
            <w:r w:rsidRPr="00DB37A8">
              <w:t>Самостоятельная внеаудиторная работа</w:t>
            </w:r>
          </w:p>
          <w:p w:rsidR="004D24EE" w:rsidRPr="00DB37A8" w:rsidRDefault="004D24EE" w:rsidP="00C44182">
            <w:r w:rsidRPr="00DB37A8">
              <w:t>- прочитать конспект лекции;</w:t>
            </w:r>
          </w:p>
          <w:p w:rsidR="004D24EE" w:rsidRPr="00DB37A8" w:rsidRDefault="004D24EE" w:rsidP="00C44182">
            <w:r w:rsidRPr="00DB37A8">
              <w:t xml:space="preserve">- прочитать учебник; </w:t>
            </w:r>
          </w:p>
          <w:p w:rsidR="004D24EE" w:rsidRPr="00DB37A8" w:rsidRDefault="004D24EE" w:rsidP="00C44182">
            <w:r w:rsidRPr="00DB37A8">
              <w:t>- прочитать дополнительную литературу;</w:t>
            </w:r>
          </w:p>
          <w:p w:rsidR="004D24EE" w:rsidRPr="00DB37A8" w:rsidRDefault="004D24EE" w:rsidP="00C44182">
            <w:pPr>
              <w:jc w:val="both"/>
            </w:pPr>
            <w:r w:rsidRPr="00DB37A8">
              <w:t>- подготовка сообщений по теме;</w:t>
            </w:r>
          </w:p>
          <w:p w:rsidR="004D24EE" w:rsidRPr="00DB37A8" w:rsidRDefault="004D24EE" w:rsidP="00C44182">
            <w:r w:rsidRPr="00DB37A8">
              <w:t>- подготовка к тестовым заданиям по теме.</w:t>
            </w:r>
          </w:p>
          <w:p w:rsidR="004D24EE" w:rsidRPr="00DB37A8" w:rsidRDefault="004D24EE" w:rsidP="00C44182">
            <w:pPr>
              <w:jc w:val="both"/>
            </w:pPr>
            <w:r w:rsidRPr="00DB37A8">
              <w:t>Методическое обеспечение:</w:t>
            </w:r>
          </w:p>
          <w:p w:rsidR="004D24EE" w:rsidRPr="00DB37A8" w:rsidRDefault="004D24EE" w:rsidP="00C44182">
            <w:pPr>
              <w:jc w:val="both"/>
            </w:pPr>
            <w:r w:rsidRPr="00DB37A8">
              <w:t>- Дзигуа М.В. Сестринская помощь в акушерстве и при патологии репродуктивной системы у женщин и мужчин. – М.: ГЭОТАР-Медиа, 20</w:t>
            </w:r>
            <w:r w:rsidR="00DA6EF2">
              <w:t>20</w:t>
            </w:r>
            <w:r w:rsidRPr="00DB37A8">
              <w:t>. – 720 с., глава 13, 14, 17.</w:t>
            </w:r>
          </w:p>
          <w:p w:rsidR="004D24EE" w:rsidRPr="00DB37A8" w:rsidRDefault="004D24EE" w:rsidP="00C44182">
            <w:pPr>
              <w:jc w:val="both"/>
            </w:pPr>
            <w:r w:rsidRPr="00DB37A8">
              <w:t>- Славянова И.К. Сестринское дело в акушерстве и гинекологии.  – Ростов н/Д: Феникс. 20</w:t>
            </w:r>
            <w:r w:rsidR="00DA6EF2">
              <w:t>20</w:t>
            </w:r>
            <w:r w:rsidRPr="00DB37A8">
              <w:t>. – 395 с., гл. 9.</w:t>
            </w:r>
          </w:p>
          <w:p w:rsidR="004D24EE" w:rsidRPr="00DB37A8" w:rsidRDefault="004D24EE" w:rsidP="00C44182">
            <w:pPr>
              <w:jc w:val="both"/>
            </w:pPr>
            <w:r w:rsidRPr="00DB37A8">
              <w:t>- Дуда В.И. Акушерство, Ростов н/Д : Феникс, 201</w:t>
            </w:r>
            <w:r w:rsidR="00DA6EF2">
              <w:t>9</w:t>
            </w:r>
            <w:r w:rsidRPr="00DB37A8">
              <w:t>, глава 15, 19, 25.</w:t>
            </w:r>
          </w:p>
          <w:p w:rsidR="004D24EE" w:rsidRDefault="004D24EE" w:rsidP="00C44182">
            <w:pPr>
              <w:jc w:val="both"/>
              <w:rPr>
                <w:b/>
                <w:bCs/>
              </w:rPr>
            </w:pPr>
            <w:r w:rsidRPr="00DB37A8">
              <w:t xml:space="preserve">- </w:t>
            </w:r>
            <w:hyperlink r:id="rId14" w:history="1">
              <w:r w:rsidRPr="00DB37A8">
                <w:rPr>
                  <w:rStyle w:val="aa"/>
                  <w:lang w:val="en-US"/>
                </w:rPr>
                <w:t>www</w:t>
              </w:r>
              <w:r w:rsidRPr="00DB37A8">
                <w:rPr>
                  <w:rStyle w:val="aa"/>
                </w:rPr>
                <w:t>.</w:t>
              </w:r>
              <w:r w:rsidRPr="00DB37A8">
                <w:rPr>
                  <w:rStyle w:val="aa"/>
                  <w:lang w:val="en-US"/>
                </w:rPr>
                <w:t>studmedlib</w:t>
              </w:r>
              <w:r w:rsidRPr="00DB37A8">
                <w:rPr>
                  <w:rStyle w:val="aa"/>
                </w:rPr>
                <w:t>.</w:t>
              </w:r>
              <w:r w:rsidRPr="00DB37A8">
                <w:rPr>
                  <w:rStyle w:val="aa"/>
                  <w:lang w:val="en-US"/>
                </w:rPr>
                <w:t>ru</w:t>
              </w:r>
            </w:hyperlink>
            <w:r w:rsidRPr="00DB37A8">
              <w:t xml:space="preserve"> – Консультант студента. Электронная библиотека.</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4D24EE" w:rsidP="00AC7D20">
            <w:pPr>
              <w:outlineLvl w:val="0"/>
            </w:pPr>
            <w:r w:rsidRPr="00D373EC">
              <w:rPr>
                <w:b/>
              </w:rPr>
              <w:t>Тема</w:t>
            </w:r>
            <w:r>
              <w:rPr>
                <w:b/>
              </w:rPr>
              <w:t xml:space="preserve"> 5</w:t>
            </w:r>
            <w:r w:rsidRPr="00D373EC">
              <w:rPr>
                <w:b/>
              </w:rPr>
              <w:t>.1.</w:t>
            </w:r>
            <w:r>
              <w:rPr>
                <w:b/>
              </w:rPr>
              <w:t>3</w:t>
            </w:r>
            <w:r w:rsidRPr="00D373EC">
              <w:rPr>
                <w:b/>
              </w:rPr>
              <w:t xml:space="preserve">. </w:t>
            </w:r>
            <w:r w:rsidRPr="00DB37A8">
              <w:t xml:space="preserve">  Особенности сестринского процесса при патологическом течении родов,  нормальном и патологическом течении послеродового периода. Уход. Неотложная помощь.</w:t>
            </w:r>
          </w:p>
          <w:p w:rsidR="00887EDB" w:rsidRDefault="00887EDB" w:rsidP="00AC7D20">
            <w:pPr>
              <w:outlineLvl w:val="0"/>
            </w:pPr>
          </w:p>
          <w:p w:rsidR="00887EDB" w:rsidRDefault="00887EDB" w:rsidP="00AC7D20">
            <w:pPr>
              <w:outlineLvl w:val="0"/>
            </w:pPr>
          </w:p>
          <w:p w:rsidR="00887EDB" w:rsidRDefault="00887EDB" w:rsidP="00AC7D20">
            <w:pPr>
              <w:outlineLvl w:val="0"/>
            </w:pPr>
          </w:p>
          <w:p w:rsidR="00887EDB" w:rsidRDefault="00887EDB" w:rsidP="00AC7D20">
            <w:pPr>
              <w:outlineLvl w:val="0"/>
            </w:pPr>
          </w:p>
          <w:p w:rsidR="00887EDB" w:rsidRDefault="00887EDB" w:rsidP="00AC7D20">
            <w:pPr>
              <w:outlineLvl w:val="0"/>
            </w:pPr>
          </w:p>
          <w:p w:rsidR="00887EDB" w:rsidRDefault="00887EDB" w:rsidP="00AC7D20">
            <w:pPr>
              <w:outlineLvl w:val="0"/>
            </w:pPr>
          </w:p>
          <w:p w:rsidR="00887EDB" w:rsidRDefault="00887EDB" w:rsidP="00AC7D20">
            <w:pPr>
              <w:outlineLvl w:val="0"/>
            </w:pPr>
            <w:r w:rsidRPr="00DB37A8">
              <w:t>Неотложная помощь при кровотечениях в родах  и послеродовом периоде.</w:t>
            </w:r>
          </w:p>
          <w:p w:rsidR="00887EDB" w:rsidRDefault="00887EDB" w:rsidP="00AC7D20">
            <w:pPr>
              <w:outlineLvl w:val="0"/>
            </w:pPr>
          </w:p>
          <w:p w:rsidR="00887EDB" w:rsidRDefault="00887EDB" w:rsidP="00AC7D20">
            <w:pPr>
              <w:outlineLvl w:val="0"/>
            </w:pPr>
            <w:r w:rsidRPr="00DB37A8">
              <w:t>Особенности сестринского процесса при патологическом течении родов. Уход. Неотложная помощь.</w:t>
            </w:r>
          </w:p>
          <w:p w:rsidR="00887EDB" w:rsidRDefault="00887EDB" w:rsidP="00AC7D20">
            <w:pPr>
              <w:outlineLvl w:val="0"/>
            </w:pPr>
          </w:p>
          <w:p w:rsidR="00887EDB" w:rsidRDefault="00887EDB" w:rsidP="00AC7D20">
            <w:pPr>
              <w:outlineLvl w:val="0"/>
            </w:pPr>
          </w:p>
          <w:p w:rsidR="00887EDB" w:rsidRDefault="00887EDB" w:rsidP="00AC7D20">
            <w:pPr>
              <w:outlineLvl w:val="0"/>
            </w:pPr>
          </w:p>
          <w:p w:rsidR="00887EDB" w:rsidRDefault="00887EDB" w:rsidP="00AC7D20">
            <w:pPr>
              <w:outlineLvl w:val="0"/>
            </w:pPr>
          </w:p>
          <w:p w:rsidR="00887EDB" w:rsidRDefault="00887EDB" w:rsidP="00AC7D20">
            <w:pPr>
              <w:outlineLvl w:val="0"/>
            </w:pPr>
          </w:p>
          <w:p w:rsidR="00887EDB" w:rsidRDefault="00887EDB" w:rsidP="00AC7D20">
            <w:pPr>
              <w:outlineLvl w:val="0"/>
            </w:pPr>
          </w:p>
          <w:p w:rsidR="00887EDB" w:rsidRDefault="00887EDB" w:rsidP="00AC7D20">
            <w:pPr>
              <w:outlineLvl w:val="0"/>
            </w:pPr>
          </w:p>
          <w:p w:rsidR="00887EDB" w:rsidRDefault="00887EDB" w:rsidP="00AC7D20">
            <w:pPr>
              <w:outlineLvl w:val="0"/>
            </w:pPr>
          </w:p>
          <w:p w:rsidR="00887EDB" w:rsidRPr="00D373EC" w:rsidRDefault="00887EDB" w:rsidP="00AC7D20">
            <w:pPr>
              <w:outlineLvl w:val="0"/>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733AFA">
            <w:pPr>
              <w:jc w:val="center"/>
              <w:outlineLvl w:val="0"/>
              <w:rPr>
                <w:b/>
                <w:bCs/>
              </w:rPr>
            </w:pPr>
            <w:r>
              <w:rPr>
                <w:b/>
                <w:bCs/>
              </w:rPr>
              <w:t>1</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2</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4</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3,5</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733AFA">
            <w:pPr>
              <w:jc w:val="both"/>
              <w:rPr>
                <w:b/>
                <w:bCs/>
              </w:rPr>
            </w:pPr>
            <w:r>
              <w:rPr>
                <w:b/>
                <w:bCs/>
              </w:rPr>
              <w:t>Лекция</w:t>
            </w:r>
          </w:p>
          <w:p w:rsidR="004D24EE" w:rsidRDefault="004D24EE" w:rsidP="00733AFA">
            <w:pPr>
              <w:jc w:val="both"/>
              <w:rPr>
                <w:b/>
                <w:bCs/>
              </w:rPr>
            </w:pPr>
            <w:r w:rsidRPr="00DB37A8">
              <w:t>Основные виды акушерской патологии при беременности: гестозы, невынашивание, кровотечения. Понятие и классификация гестозов. Сестринский процесс при уходе за беременными с ранним и поздним гестозами. Оказание доврачебной помощи при преэклампсии и эклампсии. Профилактика гестозов. Кровотечения в первой и второй половинах беременности. Самопроизвольный выкидыш: клинические стадии. Особенности сестринского процесса при уходе за беременными с невынашиванием. Предлежание плаценты, преждевременная отслойка нормально расположенной плаценты. Причины, симптомы. Доврачебная помощь при кровотечениях во время беременности. Профилактика кровотечений.</w:t>
            </w:r>
            <w:r w:rsidRPr="00DB37A8">
              <w:rPr>
                <w:bCs/>
              </w:rPr>
              <w:t xml:space="preserve"> С</w:t>
            </w:r>
            <w:r w:rsidRPr="00DB37A8">
              <w:t>естринский процесс при уходе за беременной с экстрагенитальной патологией.</w:t>
            </w:r>
          </w:p>
          <w:p w:rsidR="004D24EE" w:rsidRDefault="004D24EE" w:rsidP="00733AFA">
            <w:pPr>
              <w:jc w:val="both"/>
              <w:rPr>
                <w:b/>
                <w:bCs/>
              </w:rPr>
            </w:pPr>
            <w:r>
              <w:rPr>
                <w:b/>
                <w:bCs/>
              </w:rPr>
              <w:t>Семинарское занятие</w:t>
            </w:r>
          </w:p>
          <w:p w:rsidR="004D24EE" w:rsidRDefault="004D24EE" w:rsidP="00733AFA">
            <w:pPr>
              <w:jc w:val="both"/>
              <w:rPr>
                <w:b/>
                <w:bCs/>
              </w:rPr>
            </w:pPr>
            <w:r w:rsidRPr="00DB37A8">
              <w:rPr>
                <w:bCs/>
              </w:rPr>
              <w:t>Неотложная помощь при задержке отделения и выделения последа, гипотоническом и атоническом кровотечениях в раннем послеродовом периоде, родовом травматизме.</w:t>
            </w:r>
          </w:p>
          <w:p w:rsidR="004D24EE" w:rsidRDefault="004D24EE" w:rsidP="00733AFA">
            <w:pPr>
              <w:jc w:val="both"/>
              <w:rPr>
                <w:b/>
                <w:bCs/>
              </w:rPr>
            </w:pPr>
            <w:r>
              <w:rPr>
                <w:b/>
                <w:bCs/>
              </w:rPr>
              <w:t>Практическое занятие</w:t>
            </w:r>
          </w:p>
          <w:p w:rsidR="004D24EE" w:rsidRDefault="004D24EE" w:rsidP="00733AFA">
            <w:pPr>
              <w:jc w:val="both"/>
              <w:rPr>
                <w:b/>
                <w:bCs/>
              </w:rPr>
            </w:pPr>
            <w:r w:rsidRPr="00DB37A8">
              <w:rPr>
                <w:bCs/>
              </w:rPr>
              <w:t>Студенты под контролем преподавателя ведут наблюдение за роженицами в предродовой. Измеряют АД, пульс, выполняют в/в, в/м и п/к инъекции. Заполняют системы для родовозбуждения и родостимуляции, ведут наблюдение за родовой деятельностью, выслушивают с/б плода, следят за функцией мочевого пузыря. Выявляют проблемы пациенток, проводят консультирование по поведению во время потуг. Выявляют группу риска по отклонению от нормального течения родов. Проводят профилактику. Под контролем ведут наблюдение за признаками отделения плаценты. Измеряют кровопотерю, производят осмотр последа. Решают ситуационные задачи, составляют алгоритм действий при оказании первой помощи при акушерских кровотечениях.</w:t>
            </w:r>
          </w:p>
          <w:p w:rsidR="004D24EE" w:rsidRDefault="004D24EE" w:rsidP="00733AFA">
            <w:pPr>
              <w:jc w:val="both"/>
              <w:rPr>
                <w:b/>
                <w:bCs/>
                <w:u w:val="single"/>
              </w:rPr>
            </w:pPr>
            <w:r>
              <w:rPr>
                <w:b/>
                <w:bCs/>
                <w:u w:val="single"/>
              </w:rPr>
              <w:t>Самостоятельная работа:</w:t>
            </w:r>
          </w:p>
          <w:p w:rsidR="004D24EE" w:rsidRPr="00DB37A8" w:rsidRDefault="004D24EE" w:rsidP="00AC7D20">
            <w:pPr>
              <w:jc w:val="both"/>
            </w:pPr>
            <w:r w:rsidRPr="00DB37A8">
              <w:t>Самостоятельная внеаудиторная работа</w:t>
            </w:r>
          </w:p>
          <w:p w:rsidR="004D24EE" w:rsidRPr="00DB37A8" w:rsidRDefault="004D24EE" w:rsidP="00AC7D20">
            <w:r w:rsidRPr="00DB37A8">
              <w:t>- прочитать конспект лекции;</w:t>
            </w:r>
          </w:p>
          <w:p w:rsidR="004D24EE" w:rsidRPr="00DB37A8" w:rsidRDefault="004D24EE" w:rsidP="00AC7D20">
            <w:r w:rsidRPr="00DB37A8">
              <w:t xml:space="preserve">- прочитать учебник; </w:t>
            </w:r>
          </w:p>
          <w:p w:rsidR="004D24EE" w:rsidRPr="00DB37A8" w:rsidRDefault="004D24EE" w:rsidP="00AC7D20">
            <w:r w:rsidRPr="00DB37A8">
              <w:t>- прочитать дополнительную литературу;</w:t>
            </w:r>
          </w:p>
          <w:p w:rsidR="004D24EE" w:rsidRPr="00DB37A8" w:rsidRDefault="004D24EE" w:rsidP="00AC7D20">
            <w:pPr>
              <w:jc w:val="both"/>
            </w:pPr>
            <w:r w:rsidRPr="00DB37A8">
              <w:t>- подготовка сообщений по теме;</w:t>
            </w:r>
          </w:p>
          <w:p w:rsidR="004D24EE" w:rsidRPr="00DB37A8" w:rsidRDefault="004D24EE" w:rsidP="00AC7D20">
            <w:r w:rsidRPr="00DB37A8">
              <w:t>- подготовка к тестовым заданиям по теме.</w:t>
            </w:r>
          </w:p>
          <w:p w:rsidR="004D24EE" w:rsidRPr="00DB37A8" w:rsidRDefault="004D24EE" w:rsidP="00AC7D20">
            <w:pPr>
              <w:jc w:val="both"/>
            </w:pPr>
            <w:r w:rsidRPr="00DB37A8">
              <w:t>Методическое обеспечение:</w:t>
            </w:r>
          </w:p>
          <w:p w:rsidR="004D24EE" w:rsidRPr="00DB37A8" w:rsidRDefault="004D24EE" w:rsidP="00AC7D20">
            <w:pPr>
              <w:jc w:val="both"/>
            </w:pPr>
            <w:r w:rsidRPr="00DB37A8">
              <w:t>- Дзигуа М.В. Сестринская помощь в акушерстве и при патологии репродуктивной системы у женщин и мужчин. – М.: ГЭОТАР-Медиа, 20</w:t>
            </w:r>
            <w:r w:rsidR="00DA6EF2">
              <w:t>20</w:t>
            </w:r>
            <w:r w:rsidRPr="00DB37A8">
              <w:t>. – 720 с., глава 14.</w:t>
            </w:r>
          </w:p>
          <w:p w:rsidR="004D24EE" w:rsidRPr="00DB37A8" w:rsidRDefault="004D24EE" w:rsidP="00AC7D20">
            <w:pPr>
              <w:jc w:val="both"/>
            </w:pPr>
            <w:r w:rsidRPr="00DB37A8">
              <w:t>- Славянова И.К. Сестринское дело в акушерстве и гинекологии.  – Ростов н/Д: Феникс. 20</w:t>
            </w:r>
            <w:r w:rsidR="00DA6EF2">
              <w:t>20</w:t>
            </w:r>
            <w:r w:rsidRPr="00DB37A8">
              <w:t>. – 395 с., гл. 9.</w:t>
            </w:r>
          </w:p>
          <w:p w:rsidR="004D24EE" w:rsidRPr="00DB37A8" w:rsidRDefault="004D24EE" w:rsidP="00AC7D20">
            <w:pPr>
              <w:jc w:val="both"/>
            </w:pPr>
            <w:r w:rsidRPr="00DB37A8">
              <w:t>- Дуда В.И. Акушерство, Ростов н/Д : Феникс, 201</w:t>
            </w:r>
            <w:r w:rsidR="00DA6EF2">
              <w:t>9</w:t>
            </w:r>
            <w:r w:rsidRPr="00DB37A8">
              <w:t>, глава 25.</w:t>
            </w:r>
          </w:p>
          <w:p w:rsidR="004D24EE" w:rsidRDefault="004D24EE" w:rsidP="00AC7D20">
            <w:pPr>
              <w:jc w:val="both"/>
              <w:rPr>
                <w:b/>
                <w:bCs/>
              </w:rPr>
            </w:pPr>
            <w:r w:rsidRPr="00DB37A8">
              <w:t xml:space="preserve">- </w:t>
            </w:r>
            <w:hyperlink r:id="rId15" w:history="1">
              <w:r w:rsidRPr="00DB37A8">
                <w:rPr>
                  <w:rStyle w:val="aa"/>
                  <w:lang w:val="en-US"/>
                </w:rPr>
                <w:t>www</w:t>
              </w:r>
              <w:r w:rsidRPr="00DB37A8">
                <w:rPr>
                  <w:rStyle w:val="aa"/>
                </w:rPr>
                <w:t>.</w:t>
              </w:r>
              <w:r w:rsidRPr="00DB37A8">
                <w:rPr>
                  <w:rStyle w:val="aa"/>
                  <w:lang w:val="en-US"/>
                </w:rPr>
                <w:t>studmedlib</w:t>
              </w:r>
              <w:r w:rsidRPr="00DB37A8">
                <w:rPr>
                  <w:rStyle w:val="aa"/>
                </w:rPr>
                <w:t>.</w:t>
              </w:r>
              <w:r w:rsidRPr="00DB37A8">
                <w:rPr>
                  <w:rStyle w:val="aa"/>
                  <w:lang w:val="en-US"/>
                </w:rPr>
                <w:t>ru</w:t>
              </w:r>
            </w:hyperlink>
            <w:r w:rsidRPr="00DB37A8">
              <w:t xml:space="preserve"> – Консультант студента. Электронная библиотека.</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4D24EE" w:rsidP="00C51375">
            <w:pPr>
              <w:outlineLvl w:val="0"/>
            </w:pPr>
            <w:r w:rsidRPr="00D373EC">
              <w:rPr>
                <w:b/>
              </w:rPr>
              <w:t>Тема</w:t>
            </w:r>
            <w:r>
              <w:rPr>
                <w:b/>
              </w:rPr>
              <w:t xml:space="preserve"> 5</w:t>
            </w:r>
            <w:r w:rsidRPr="00D373EC">
              <w:rPr>
                <w:b/>
              </w:rPr>
              <w:t>.1.</w:t>
            </w:r>
            <w:r>
              <w:rPr>
                <w:b/>
              </w:rPr>
              <w:t>4</w:t>
            </w:r>
            <w:r w:rsidRPr="00D373EC">
              <w:rPr>
                <w:b/>
              </w:rPr>
              <w:t xml:space="preserve">. </w:t>
            </w:r>
            <w:r w:rsidRPr="00DB37A8">
              <w:t xml:space="preserve"> Особенности сестринского процесса при нормальном и патологическом течении послеродового периода. Уход. Неотложная помощь.</w:t>
            </w:r>
          </w:p>
          <w:p w:rsidR="00CB5810" w:rsidRDefault="00CB5810" w:rsidP="00C51375">
            <w:pPr>
              <w:outlineLvl w:val="0"/>
            </w:pPr>
          </w:p>
          <w:p w:rsidR="00CB5810" w:rsidRDefault="00CB5810" w:rsidP="00C51375">
            <w:pPr>
              <w:outlineLvl w:val="0"/>
            </w:pPr>
          </w:p>
          <w:p w:rsidR="00CB5810" w:rsidRDefault="00CB5810" w:rsidP="00C51375">
            <w:pPr>
              <w:outlineLvl w:val="0"/>
            </w:pPr>
          </w:p>
          <w:p w:rsidR="00CB5810" w:rsidRDefault="00CB5810" w:rsidP="00C51375">
            <w:pPr>
              <w:outlineLvl w:val="0"/>
            </w:pPr>
          </w:p>
          <w:p w:rsidR="00CB5810" w:rsidRDefault="00CB5810" w:rsidP="00C51375">
            <w:pPr>
              <w:outlineLvl w:val="0"/>
            </w:pPr>
          </w:p>
          <w:p w:rsidR="00CB5810" w:rsidRDefault="00CB5810" w:rsidP="00CB5810">
            <w:pPr>
              <w:outlineLvl w:val="0"/>
            </w:pPr>
            <w:r w:rsidRPr="00DB37A8">
              <w:t>Особенности сестринского процесса при послеродовых гнойно-септических заболеваниях.</w:t>
            </w:r>
          </w:p>
          <w:p w:rsidR="00CB5810" w:rsidRDefault="00CB5810" w:rsidP="00C51375">
            <w:pPr>
              <w:outlineLvl w:val="0"/>
              <w:rPr>
                <w:b/>
              </w:rPr>
            </w:pPr>
          </w:p>
          <w:p w:rsidR="00CB5810" w:rsidRDefault="00CB5810" w:rsidP="00C51375">
            <w:pPr>
              <w:outlineLvl w:val="0"/>
              <w:rPr>
                <w:b/>
              </w:rPr>
            </w:pPr>
          </w:p>
          <w:p w:rsidR="00CB5810" w:rsidRDefault="00CB5810" w:rsidP="00CB5810">
            <w:pPr>
              <w:outlineLvl w:val="0"/>
            </w:pPr>
            <w:r w:rsidRPr="00DB37A8">
              <w:t>Особенности сестринского процесса при нормальном и патологическом течении послеродового периода. Уход. Неотложная помощь.</w:t>
            </w:r>
          </w:p>
          <w:p w:rsidR="00CB5810" w:rsidRPr="00D373EC" w:rsidRDefault="00CB5810" w:rsidP="00C51375">
            <w:pPr>
              <w:outlineLvl w:val="0"/>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733AFA">
            <w:pPr>
              <w:jc w:val="center"/>
              <w:outlineLvl w:val="0"/>
              <w:rPr>
                <w:b/>
                <w:bCs/>
              </w:rPr>
            </w:pPr>
            <w:r>
              <w:rPr>
                <w:b/>
                <w:bCs/>
              </w:rPr>
              <w:t>1</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2</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4</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3,5</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733AFA">
            <w:pPr>
              <w:jc w:val="both"/>
              <w:rPr>
                <w:b/>
                <w:bCs/>
              </w:rPr>
            </w:pPr>
            <w:r>
              <w:rPr>
                <w:b/>
                <w:bCs/>
              </w:rPr>
              <w:t>Лекция</w:t>
            </w:r>
          </w:p>
          <w:p w:rsidR="004D24EE" w:rsidRDefault="004D24EE" w:rsidP="00C51375">
            <w:pPr>
              <w:jc w:val="both"/>
              <w:rPr>
                <w:b/>
                <w:bCs/>
              </w:rPr>
            </w:pPr>
            <w:r w:rsidRPr="00DB37A8">
              <w:t>Понятие об основных видах акушерской патологии в родах. Кровотечения в третьем периоде родов и послеродовом периоде. Причины, симптомы, тактика медицинской сестры, неотложная помощь. Профилактика.</w:t>
            </w:r>
            <w:r>
              <w:t xml:space="preserve"> </w:t>
            </w:r>
            <w:r w:rsidRPr="00DB37A8">
              <w:t>Ведение нормального послеродового периода. Особенности сестринского процесса при уходе за здоровой родильницей в различные дни послеродового периода. Понятие о послеродовых гнойно-септических заболеваниях (послеродовая язва, эндометрит, мастит). Особенности сестринского процесса при уходе за больными родильницами. Профилактика послеродовых гнойно-септических заболеваний. Роль медицинской сестры.</w:t>
            </w:r>
          </w:p>
          <w:p w:rsidR="004D24EE" w:rsidRDefault="004D24EE" w:rsidP="00733AFA">
            <w:pPr>
              <w:jc w:val="both"/>
              <w:rPr>
                <w:b/>
                <w:bCs/>
              </w:rPr>
            </w:pPr>
            <w:r>
              <w:rPr>
                <w:b/>
                <w:bCs/>
              </w:rPr>
              <w:t>Семинарское занятие</w:t>
            </w:r>
          </w:p>
          <w:p w:rsidR="004D24EE" w:rsidRDefault="004D24EE" w:rsidP="00733AFA">
            <w:pPr>
              <w:jc w:val="both"/>
              <w:rPr>
                <w:b/>
                <w:bCs/>
              </w:rPr>
            </w:pPr>
            <w:r w:rsidRPr="00DB37A8">
              <w:t>Факторы риска развития послеродовых гнойно-септических заболеваний. Основные этапы развития послеродовых гнойно-септических заболеваний. Основные клинические симптомы. Особенности сестринского процесса при осложнениях послеродового периода.</w:t>
            </w:r>
          </w:p>
          <w:p w:rsidR="004D24EE" w:rsidRDefault="004D24EE" w:rsidP="00733AFA">
            <w:pPr>
              <w:jc w:val="both"/>
              <w:rPr>
                <w:b/>
                <w:bCs/>
              </w:rPr>
            </w:pPr>
            <w:r>
              <w:rPr>
                <w:b/>
                <w:bCs/>
              </w:rPr>
              <w:t>Практическое занятие</w:t>
            </w:r>
          </w:p>
          <w:p w:rsidR="004D24EE" w:rsidRDefault="004D24EE" w:rsidP="00733AFA">
            <w:pPr>
              <w:jc w:val="both"/>
              <w:rPr>
                <w:b/>
                <w:bCs/>
              </w:rPr>
            </w:pPr>
            <w:r w:rsidRPr="00DB37A8">
              <w:t xml:space="preserve">Занятие проводится на базе физиологического и обсервационного послеродового отделения. Преподаватель знакомит со структурой </w:t>
            </w:r>
            <w:r w:rsidRPr="00DB37A8">
              <w:rPr>
                <w:lang w:val="en-US"/>
              </w:rPr>
              <w:t>I</w:t>
            </w:r>
            <w:r w:rsidRPr="00DB37A8">
              <w:t xml:space="preserve"> и </w:t>
            </w:r>
            <w:r w:rsidRPr="00DB37A8">
              <w:rPr>
                <w:lang w:val="en-US"/>
              </w:rPr>
              <w:t>II</w:t>
            </w:r>
            <w:r w:rsidRPr="00DB37A8">
              <w:t xml:space="preserve"> послеродового отделения, показаниями для госпитализации в обсервационное отделение. Преподаватель демонстрирует родильниц с физиологическим течением послеродового периода, затем демонстрирует пациенток с клиническими формами послеродовых заболеваний, обращает внимание студентов на особенности сестринского процесса и этику медицинской сестры при уходе за родильницами с осложнениями. Студенты закрепляют на практике знания и отрабатывают умения осуществлять сестринский процесс у родильницы: оценивают общее состояние, частоту пульса, дыхания, уровень АД, качество и количество лохий, размеры матки, состояние молочных желез, функцию мочевого пузыря и кишечника, участвуют в выполнении назначений врача. Под руководством преподавателя студенты проводят туалет наружных половых органов родильницы, участвуют в заполнении медицинской документации, в лечении трещин сосков, знакомятся с техникой наложения компрессов на молочную железу, сцеживания молока. Санитарно-просветительские беседы студентов с родильницами о гигиене, питании, половой жизни, планировании беременности, уходе за молочными железами.</w:t>
            </w:r>
          </w:p>
          <w:p w:rsidR="004D24EE" w:rsidRDefault="004D24EE" w:rsidP="00733AFA">
            <w:pPr>
              <w:jc w:val="both"/>
              <w:rPr>
                <w:b/>
                <w:bCs/>
                <w:u w:val="single"/>
              </w:rPr>
            </w:pPr>
            <w:r>
              <w:rPr>
                <w:b/>
                <w:bCs/>
                <w:u w:val="single"/>
              </w:rPr>
              <w:t>Самостоятельная работа:</w:t>
            </w:r>
          </w:p>
          <w:p w:rsidR="004D24EE" w:rsidRPr="00DB37A8" w:rsidRDefault="004D24EE" w:rsidP="00C51375">
            <w:r w:rsidRPr="00DB37A8">
              <w:t>- прочитать конспект лекции;</w:t>
            </w:r>
          </w:p>
          <w:p w:rsidR="004D24EE" w:rsidRPr="00DB37A8" w:rsidRDefault="004D24EE" w:rsidP="00C51375">
            <w:r w:rsidRPr="00DB37A8">
              <w:t xml:space="preserve">- прочитать учебник; </w:t>
            </w:r>
          </w:p>
          <w:p w:rsidR="004D24EE" w:rsidRPr="00DB37A8" w:rsidRDefault="004D24EE" w:rsidP="00C51375">
            <w:r w:rsidRPr="00DB37A8">
              <w:t>- прочитать дополнительную литературу;</w:t>
            </w:r>
          </w:p>
          <w:p w:rsidR="004D24EE" w:rsidRPr="00DB37A8" w:rsidRDefault="004D24EE" w:rsidP="00C51375">
            <w:r w:rsidRPr="00DB37A8">
              <w:t>- составить памятку родильнице «Питание кормящей матери»;</w:t>
            </w:r>
          </w:p>
          <w:p w:rsidR="004D24EE" w:rsidRPr="00DB37A8" w:rsidRDefault="004D24EE" w:rsidP="00C51375">
            <w:r w:rsidRPr="00DB37A8">
              <w:t>- подготовка к тестовым заданиям по теме.</w:t>
            </w:r>
          </w:p>
          <w:p w:rsidR="004D24EE" w:rsidRPr="00DB37A8" w:rsidRDefault="004D24EE" w:rsidP="00C51375">
            <w:pPr>
              <w:jc w:val="both"/>
            </w:pPr>
            <w:r w:rsidRPr="00DB37A8">
              <w:t>Методическое обеспечение:</w:t>
            </w:r>
          </w:p>
          <w:p w:rsidR="004D24EE" w:rsidRPr="00DB37A8" w:rsidRDefault="004D24EE" w:rsidP="00C51375">
            <w:pPr>
              <w:jc w:val="both"/>
            </w:pPr>
            <w:r w:rsidRPr="00DB37A8">
              <w:t>- Дзигуа М.В. Сестринская помощь в акушерстве и при патологии репродуктивной системы у женщин и мужчин. – М.: ГЭОТАР-Медиа, 20</w:t>
            </w:r>
            <w:r w:rsidR="00DA6EF2">
              <w:t>20</w:t>
            </w:r>
            <w:r w:rsidRPr="00DB37A8">
              <w:t>. – 720 с., глава 11, 12.</w:t>
            </w:r>
          </w:p>
          <w:p w:rsidR="004D24EE" w:rsidRPr="00DB37A8" w:rsidRDefault="004D24EE" w:rsidP="00C51375">
            <w:pPr>
              <w:jc w:val="both"/>
            </w:pPr>
            <w:r w:rsidRPr="00DB37A8">
              <w:t>- Славянова И.К. Сестринское дело в акушерстве и гинекологии. – Ростов н/Д: Феникс. 20</w:t>
            </w:r>
            <w:r w:rsidR="00DA6EF2">
              <w:t>20</w:t>
            </w:r>
            <w:r w:rsidRPr="00DB37A8">
              <w:t>. – 395 с., гл. 6, 8.</w:t>
            </w:r>
          </w:p>
          <w:p w:rsidR="004D24EE" w:rsidRPr="00DB37A8" w:rsidRDefault="004D24EE" w:rsidP="00C51375">
            <w:pPr>
              <w:jc w:val="both"/>
            </w:pPr>
            <w:r w:rsidRPr="00DB37A8">
              <w:t>- Дуда В.И. Акушерство, Ростов н/Д : Феникс, 201</w:t>
            </w:r>
            <w:r w:rsidR="00DA6EF2">
              <w:t>9</w:t>
            </w:r>
            <w:r w:rsidRPr="00DB37A8">
              <w:t>, глава 12, 26.</w:t>
            </w:r>
          </w:p>
          <w:p w:rsidR="004D24EE" w:rsidRDefault="004D24EE" w:rsidP="00C51375">
            <w:pPr>
              <w:jc w:val="both"/>
              <w:rPr>
                <w:b/>
                <w:bCs/>
              </w:rPr>
            </w:pPr>
            <w:r w:rsidRPr="00DB37A8">
              <w:t xml:space="preserve">- </w:t>
            </w:r>
            <w:hyperlink r:id="rId16" w:history="1">
              <w:r w:rsidRPr="00DB37A8">
                <w:rPr>
                  <w:rStyle w:val="aa"/>
                  <w:lang w:val="en-US"/>
                </w:rPr>
                <w:t>www</w:t>
              </w:r>
              <w:r w:rsidRPr="00DB37A8">
                <w:rPr>
                  <w:rStyle w:val="aa"/>
                </w:rPr>
                <w:t>.</w:t>
              </w:r>
              <w:r w:rsidRPr="00DB37A8">
                <w:rPr>
                  <w:rStyle w:val="aa"/>
                  <w:lang w:val="en-US"/>
                </w:rPr>
                <w:t>studmedlib</w:t>
              </w:r>
              <w:r w:rsidRPr="00DB37A8">
                <w:rPr>
                  <w:rStyle w:val="aa"/>
                </w:rPr>
                <w:t>.</w:t>
              </w:r>
              <w:r w:rsidRPr="00DB37A8">
                <w:rPr>
                  <w:rStyle w:val="aa"/>
                  <w:lang w:val="en-US"/>
                </w:rPr>
                <w:t>ru</w:t>
              </w:r>
            </w:hyperlink>
            <w:r w:rsidRPr="00DB37A8">
              <w:t xml:space="preserve"> – Консультант студента. Электронная библиотека.</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D373EC" w:rsidRDefault="004D24EE" w:rsidP="00E14D53">
            <w:pPr>
              <w:outlineLvl w:val="0"/>
              <w:rPr>
                <w:b/>
              </w:rPr>
            </w:pPr>
            <w:r w:rsidRPr="00DB37A8">
              <w:rPr>
                <w:b/>
              </w:rPr>
              <w:t>5.2.</w:t>
            </w:r>
            <w:r w:rsidRPr="00DB37A8">
              <w:t xml:space="preserve"> </w:t>
            </w:r>
            <w:r w:rsidRPr="00DB37A8">
              <w:rPr>
                <w:b/>
                <w:bCs/>
              </w:rPr>
              <w:t>Сестринск</w:t>
            </w:r>
            <w:r w:rsidR="00E14D53">
              <w:rPr>
                <w:b/>
                <w:bCs/>
              </w:rPr>
              <w:t>ая</w:t>
            </w:r>
            <w:r w:rsidRPr="00DB37A8">
              <w:rPr>
                <w:b/>
                <w:bCs/>
              </w:rPr>
              <w:t xml:space="preserve"> </w:t>
            </w:r>
            <w:r w:rsidR="00E14D53">
              <w:rPr>
                <w:b/>
                <w:bCs/>
              </w:rPr>
              <w:t>помощь</w:t>
            </w:r>
            <w:r w:rsidRPr="00DB37A8">
              <w:rPr>
                <w:b/>
                <w:bCs/>
              </w:rPr>
              <w:t xml:space="preserve"> при патологии репродуктивной системы у мужчин и женщин.</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733AFA">
            <w:pPr>
              <w:jc w:val="center"/>
              <w:outlineLvl w:val="0"/>
              <w:rPr>
                <w:b/>
                <w:bCs/>
              </w:rPr>
            </w:pPr>
            <w:r>
              <w:rPr>
                <w:b/>
                <w:bCs/>
              </w:rPr>
              <w:t>30</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733AFA">
            <w:pPr>
              <w:jc w:val="both"/>
              <w:rPr>
                <w:b/>
                <w:bCs/>
              </w:rPr>
            </w:pP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4D24EE" w:rsidP="00B40DE6">
            <w:r w:rsidRPr="00D373EC">
              <w:rPr>
                <w:b/>
              </w:rPr>
              <w:t>Тема</w:t>
            </w:r>
            <w:r>
              <w:rPr>
                <w:b/>
              </w:rPr>
              <w:t xml:space="preserve"> 5</w:t>
            </w:r>
            <w:r w:rsidRPr="00D373EC">
              <w:rPr>
                <w:b/>
              </w:rPr>
              <w:t>.</w:t>
            </w:r>
            <w:r>
              <w:rPr>
                <w:b/>
              </w:rPr>
              <w:t>2</w:t>
            </w:r>
            <w:r w:rsidRPr="00D373EC">
              <w:rPr>
                <w:b/>
              </w:rPr>
              <w:t>.</w:t>
            </w:r>
            <w:r>
              <w:rPr>
                <w:b/>
              </w:rPr>
              <w:t>1</w:t>
            </w:r>
            <w:r w:rsidRPr="00D373EC">
              <w:rPr>
                <w:b/>
              </w:rPr>
              <w:t xml:space="preserve">. </w:t>
            </w:r>
            <w:r w:rsidRPr="00DB37A8">
              <w:t xml:space="preserve"> Особенности строения и функционирования репродуктивной системы женщины в различные возрастные периоды. Методы исследования в гинекологии. Обязанности медицинской сестры.</w:t>
            </w:r>
          </w:p>
          <w:p w:rsidR="00E14D53" w:rsidRDefault="00E14D53" w:rsidP="00B40DE6"/>
          <w:p w:rsidR="00E14D53" w:rsidRDefault="00E14D53" w:rsidP="00B40DE6"/>
          <w:p w:rsidR="00E14D53" w:rsidRDefault="00E14D53" w:rsidP="00B40DE6"/>
          <w:p w:rsidR="00E14D53" w:rsidRDefault="00E14D53" w:rsidP="00E14D53">
            <w:r w:rsidRPr="00DB37A8">
              <w:t>Особенности строения и функционирования репродуктивной системы женщины в различные возрастные периоды.</w:t>
            </w:r>
            <w:r>
              <w:t xml:space="preserve"> </w:t>
            </w:r>
            <w:r w:rsidRPr="00DB37A8">
              <w:t>Дополнительные и лабораторные методы исследования в гинекологии.</w:t>
            </w:r>
          </w:p>
          <w:p w:rsidR="00E14D53" w:rsidRDefault="00E14D53" w:rsidP="00E14D53"/>
          <w:p w:rsidR="00E14D53" w:rsidRPr="00DB37A8" w:rsidRDefault="00E14D53" w:rsidP="00E14D53">
            <w:r w:rsidRPr="00DB37A8">
              <w:t xml:space="preserve">Особенности строения и функционирования репродуктивной системы женщины в различные возрастные периоды. </w:t>
            </w:r>
          </w:p>
          <w:p w:rsidR="00E14D53" w:rsidRDefault="00E14D53" w:rsidP="00E14D53">
            <w:r w:rsidRPr="00DB37A8">
              <w:t>Методы исследования в гинекологии. Обязанности медицинской сестры.</w:t>
            </w:r>
          </w:p>
          <w:p w:rsidR="00E14D53" w:rsidRDefault="00E14D53" w:rsidP="00E14D53"/>
          <w:p w:rsidR="00E14D53" w:rsidRPr="00D373EC" w:rsidRDefault="00E14D53" w:rsidP="00B40DE6">
            <w:pPr>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733AFA">
            <w:pPr>
              <w:jc w:val="center"/>
              <w:outlineLvl w:val="0"/>
              <w:rPr>
                <w:b/>
                <w:bCs/>
              </w:rPr>
            </w:pPr>
            <w:r>
              <w:rPr>
                <w:b/>
                <w:bCs/>
              </w:rPr>
              <w:t>2</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2</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E14D53" w:rsidRDefault="00E14D53" w:rsidP="00733AFA">
            <w:pPr>
              <w:jc w:val="center"/>
              <w:outlineLvl w:val="0"/>
              <w:rPr>
                <w:b/>
                <w:bCs/>
              </w:rPr>
            </w:pPr>
          </w:p>
          <w:p w:rsidR="004D24EE" w:rsidRDefault="004D24EE" w:rsidP="00733AFA">
            <w:pPr>
              <w:jc w:val="center"/>
              <w:outlineLvl w:val="0"/>
              <w:rPr>
                <w:b/>
                <w:bCs/>
              </w:rPr>
            </w:pPr>
            <w:r>
              <w:rPr>
                <w:b/>
                <w:bCs/>
              </w:rPr>
              <w:t>4</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733AFA">
            <w:pPr>
              <w:jc w:val="both"/>
              <w:rPr>
                <w:b/>
                <w:bCs/>
              </w:rPr>
            </w:pPr>
            <w:r>
              <w:rPr>
                <w:b/>
                <w:bCs/>
              </w:rPr>
              <w:t>Лекция</w:t>
            </w:r>
          </w:p>
          <w:p w:rsidR="004D24EE" w:rsidRPr="00DB37A8" w:rsidRDefault="004D24EE" w:rsidP="00B40DE6">
            <w:pPr>
              <w:jc w:val="both"/>
            </w:pPr>
            <w:r w:rsidRPr="00DB37A8">
              <w:t xml:space="preserve">Особенности строения репродуктивной системы женщины в различные возрастные периоды. Менструальный цикл. Уровни его регуляции. </w:t>
            </w:r>
          </w:p>
          <w:p w:rsidR="004D24EE" w:rsidRDefault="004D24EE" w:rsidP="00B40DE6">
            <w:pPr>
              <w:jc w:val="both"/>
              <w:rPr>
                <w:b/>
                <w:bCs/>
              </w:rPr>
            </w:pPr>
            <w:r w:rsidRPr="00DB37A8">
              <w:t>Понятие о методах исследования в гинекологии. Правила сбора анамнеза у гинекологических больных. Общее обследование. Специальные методы исследования в гинекологии. Обязанности медицинской сестры в подготовке больной и инструментов для гинекологического обследования. Дополнительные и лабораторные методы исследования: роль медицинской сестры в подготовке больных и инструментов для проведения исследования.</w:t>
            </w:r>
          </w:p>
          <w:p w:rsidR="004D24EE" w:rsidRDefault="004D24EE" w:rsidP="00733AFA">
            <w:pPr>
              <w:jc w:val="both"/>
              <w:rPr>
                <w:b/>
                <w:bCs/>
              </w:rPr>
            </w:pPr>
            <w:r>
              <w:rPr>
                <w:b/>
                <w:bCs/>
              </w:rPr>
              <w:t>Семинарское занятие</w:t>
            </w:r>
          </w:p>
          <w:p w:rsidR="004D24EE" w:rsidRPr="00DB37A8" w:rsidRDefault="004D24EE" w:rsidP="00B40DE6">
            <w:pPr>
              <w:ind w:right="86"/>
              <w:jc w:val="both"/>
            </w:pPr>
            <w:r w:rsidRPr="00DB37A8">
              <w:t xml:space="preserve">Особенности строения и функционирования репродуктивной системы женщины в различные возрастные периоды. Менструальный цикл. Уровни его регуляции. </w:t>
            </w:r>
          </w:p>
          <w:p w:rsidR="004D24EE" w:rsidRDefault="004D24EE" w:rsidP="00B40DE6">
            <w:pPr>
              <w:jc w:val="both"/>
              <w:rPr>
                <w:b/>
                <w:bCs/>
              </w:rPr>
            </w:pPr>
            <w:r w:rsidRPr="00DB37A8">
              <w:t>Виды дополнительных и лабораторных методов исследования в гинекологии. Роль медицинской сестры в подготовке пациентов и инструментов к исследованиям. Обязанности медицинской сестры при проведении диагностических процедур.</w:t>
            </w:r>
          </w:p>
          <w:p w:rsidR="00E14D53" w:rsidRDefault="00E14D53" w:rsidP="00733AFA">
            <w:pPr>
              <w:jc w:val="both"/>
              <w:rPr>
                <w:b/>
                <w:bCs/>
              </w:rPr>
            </w:pPr>
          </w:p>
          <w:p w:rsidR="004D24EE" w:rsidRDefault="004D24EE" w:rsidP="00733AFA">
            <w:pPr>
              <w:jc w:val="both"/>
              <w:rPr>
                <w:b/>
                <w:bCs/>
              </w:rPr>
            </w:pPr>
            <w:r>
              <w:rPr>
                <w:b/>
                <w:bCs/>
              </w:rPr>
              <w:t>Практическое занятие</w:t>
            </w:r>
          </w:p>
          <w:p w:rsidR="004D24EE" w:rsidRDefault="004D24EE" w:rsidP="00733AFA">
            <w:pPr>
              <w:jc w:val="both"/>
              <w:rPr>
                <w:b/>
                <w:bCs/>
              </w:rPr>
            </w:pPr>
            <w:r w:rsidRPr="00DB37A8">
              <w:t>Особенности строения и функционирования репродуктивной системы женщины в различные возрастные периоды. Менструальный цикл. Уровни его регуляции. Сбор общего и специального анамнеза, взятие мазков для бактериоскопического исследования, онкоцитологии. Изучение набора инструментов для дополнительных методов исследования. Сестринский процесс при подготовке пациентов к диагностическим исследованиям в гинекологии. Обеспечение инфекционной безопасности пациентки и персонала. Этические аспекты работы медицинской сестры в гинекологическом стационаре.</w:t>
            </w:r>
          </w:p>
          <w:p w:rsidR="004D24EE" w:rsidRDefault="004D24EE" w:rsidP="00733AFA">
            <w:pPr>
              <w:jc w:val="both"/>
              <w:rPr>
                <w:b/>
                <w:bCs/>
                <w:u w:val="single"/>
              </w:rPr>
            </w:pPr>
            <w:r>
              <w:rPr>
                <w:b/>
                <w:bCs/>
                <w:u w:val="single"/>
              </w:rPr>
              <w:t>Самостоятельная работа:</w:t>
            </w:r>
          </w:p>
          <w:p w:rsidR="004D24EE" w:rsidRPr="00DB37A8" w:rsidRDefault="004D24EE" w:rsidP="00B40DE6">
            <w:r w:rsidRPr="00DB37A8">
              <w:t>- прочитать конспект лекции;</w:t>
            </w:r>
          </w:p>
          <w:p w:rsidR="004D24EE" w:rsidRPr="00DB37A8" w:rsidRDefault="004D24EE" w:rsidP="00B40DE6">
            <w:r w:rsidRPr="00DB37A8">
              <w:t xml:space="preserve">- прочитать учебник; </w:t>
            </w:r>
          </w:p>
          <w:p w:rsidR="004D24EE" w:rsidRPr="00DB37A8" w:rsidRDefault="004D24EE" w:rsidP="00B40DE6">
            <w:r w:rsidRPr="00DB37A8">
              <w:t>- прочитать дополнительную литературу;</w:t>
            </w:r>
          </w:p>
          <w:p w:rsidR="004D24EE" w:rsidRPr="00DB37A8" w:rsidRDefault="004D24EE" w:rsidP="00B40DE6">
            <w:pPr>
              <w:jc w:val="both"/>
            </w:pPr>
            <w:r w:rsidRPr="00DB37A8">
              <w:t>- составить схему сбора анамнеза у гинекологической больной;</w:t>
            </w:r>
          </w:p>
          <w:p w:rsidR="004D24EE" w:rsidRPr="00DB37A8" w:rsidRDefault="004D24EE" w:rsidP="00B40DE6">
            <w:r w:rsidRPr="00DB37A8">
              <w:t>- подготовка к тестовым заданиям по теме.</w:t>
            </w:r>
          </w:p>
          <w:p w:rsidR="004D24EE" w:rsidRPr="00DB37A8" w:rsidRDefault="004D24EE" w:rsidP="00B40DE6">
            <w:pPr>
              <w:jc w:val="both"/>
            </w:pPr>
            <w:r w:rsidRPr="00DB37A8">
              <w:t>Методическое обеспечение:</w:t>
            </w:r>
          </w:p>
          <w:p w:rsidR="004D24EE" w:rsidRPr="00DB37A8" w:rsidRDefault="004D24EE" w:rsidP="00B40DE6">
            <w:pPr>
              <w:jc w:val="both"/>
            </w:pPr>
            <w:r w:rsidRPr="00DB37A8">
              <w:t>- Дзигуа М.В. Сестринская помощь в акушерстве и при патологии репродуктивной системы у женщин и мужчин. – М.: ГЭОТАР-Медиа, 20</w:t>
            </w:r>
            <w:r w:rsidR="00DA6EF2">
              <w:t>20</w:t>
            </w:r>
            <w:r w:rsidRPr="00DB37A8">
              <w:t>. – 720 с., глава 4, 15, 16.</w:t>
            </w:r>
          </w:p>
          <w:p w:rsidR="004D24EE" w:rsidRPr="00DB37A8" w:rsidRDefault="004D24EE" w:rsidP="00B40DE6">
            <w:pPr>
              <w:jc w:val="both"/>
            </w:pPr>
            <w:r w:rsidRPr="00DB37A8">
              <w:t>- Славянова И.К. Сестринское дело в акушерстве и гинекологии.  – Ростов н/Д: Феникс. 20</w:t>
            </w:r>
            <w:r w:rsidR="00DA6EF2">
              <w:t>20</w:t>
            </w:r>
            <w:r w:rsidRPr="00DB37A8">
              <w:t>. – 395 с., гл. 3, 11.</w:t>
            </w:r>
          </w:p>
          <w:p w:rsidR="004D24EE" w:rsidRPr="00DB37A8" w:rsidRDefault="004D24EE" w:rsidP="00B40DE6">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B37A8">
              <w:t>- Сивочалова О.В., Линева О.И., Гаврилова Л.В. Гинекология. – Изд. 3-е, перераб. и доп. - М.: Издательский центр «Академия», 201</w:t>
            </w:r>
            <w:r w:rsidR="00DA6EF2">
              <w:t>9</w:t>
            </w:r>
            <w:r w:rsidRPr="00DB37A8">
              <w:t xml:space="preserve">. – 288 с., гл. 2, 3. </w:t>
            </w:r>
          </w:p>
          <w:p w:rsidR="004D24EE" w:rsidRPr="00B64FD3" w:rsidRDefault="004D24EE" w:rsidP="00B40DE6">
            <w:pPr>
              <w:jc w:val="both"/>
              <w:rPr>
                <w:b/>
                <w:bCs/>
                <w:u w:val="single"/>
              </w:rPr>
            </w:pPr>
            <w:r w:rsidRPr="00DB37A8">
              <w:t xml:space="preserve">- </w:t>
            </w:r>
            <w:hyperlink r:id="rId17" w:history="1">
              <w:r w:rsidRPr="00DB37A8">
                <w:rPr>
                  <w:rStyle w:val="aa"/>
                  <w:lang w:val="en-US"/>
                </w:rPr>
                <w:t>www</w:t>
              </w:r>
              <w:r w:rsidRPr="00DB37A8">
                <w:rPr>
                  <w:rStyle w:val="aa"/>
                </w:rPr>
                <w:t>.</w:t>
              </w:r>
              <w:r w:rsidRPr="00DB37A8">
                <w:rPr>
                  <w:rStyle w:val="aa"/>
                  <w:lang w:val="en-US"/>
                </w:rPr>
                <w:t>studmedlib</w:t>
              </w:r>
              <w:r w:rsidRPr="00DB37A8">
                <w:rPr>
                  <w:rStyle w:val="aa"/>
                </w:rPr>
                <w:t>.</w:t>
              </w:r>
              <w:r w:rsidRPr="00DB37A8">
                <w:rPr>
                  <w:rStyle w:val="aa"/>
                  <w:lang w:val="en-US"/>
                </w:rPr>
                <w:t>ru</w:t>
              </w:r>
            </w:hyperlink>
            <w:r w:rsidRPr="00DB37A8">
              <w:t xml:space="preserve"> – Консультант студента. Электронная библиотека.</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4D24EE" w:rsidP="00771B22">
            <w:pPr>
              <w:outlineLvl w:val="0"/>
            </w:pPr>
            <w:r w:rsidRPr="00D373EC">
              <w:rPr>
                <w:b/>
              </w:rPr>
              <w:t>Тема</w:t>
            </w:r>
            <w:r>
              <w:rPr>
                <w:b/>
              </w:rPr>
              <w:t xml:space="preserve"> 5</w:t>
            </w:r>
            <w:r w:rsidRPr="00D373EC">
              <w:rPr>
                <w:b/>
              </w:rPr>
              <w:t>.</w:t>
            </w:r>
            <w:r>
              <w:rPr>
                <w:b/>
              </w:rPr>
              <w:t>2</w:t>
            </w:r>
            <w:r w:rsidRPr="00D373EC">
              <w:rPr>
                <w:b/>
              </w:rPr>
              <w:t>.</w:t>
            </w:r>
            <w:r>
              <w:rPr>
                <w:b/>
              </w:rPr>
              <w:t>2</w:t>
            </w:r>
            <w:r w:rsidRPr="00D373EC">
              <w:rPr>
                <w:b/>
              </w:rPr>
              <w:t xml:space="preserve">. </w:t>
            </w:r>
            <w:r w:rsidRPr="00DB37A8">
              <w:t xml:space="preserve">  Особенности сестринского процесса при основных гинекологических заболеваниях.</w:t>
            </w:r>
            <w:r w:rsidRPr="00DB37A8">
              <w:rPr>
                <w:sz w:val="28"/>
                <w:szCs w:val="28"/>
              </w:rPr>
              <w:t xml:space="preserve"> </w:t>
            </w:r>
            <w:r w:rsidRPr="00DB37A8">
              <w:t>Неотложная помощь.</w:t>
            </w:r>
          </w:p>
          <w:p w:rsidR="00E23057" w:rsidRDefault="00E23057" w:rsidP="00771B22">
            <w:pPr>
              <w:outlineLvl w:val="0"/>
            </w:pPr>
          </w:p>
          <w:p w:rsidR="00E23057" w:rsidRDefault="00E23057" w:rsidP="00771B22">
            <w:pPr>
              <w:outlineLvl w:val="0"/>
            </w:pPr>
          </w:p>
          <w:p w:rsidR="00E23057" w:rsidRDefault="00E23057" w:rsidP="00771B22">
            <w:pPr>
              <w:outlineLvl w:val="0"/>
            </w:pPr>
          </w:p>
          <w:p w:rsidR="00E23057" w:rsidRDefault="00E23057" w:rsidP="00771B22">
            <w:pPr>
              <w:outlineLvl w:val="0"/>
            </w:pPr>
          </w:p>
          <w:p w:rsidR="00E23057" w:rsidRDefault="00E23057" w:rsidP="00771B22">
            <w:pPr>
              <w:outlineLvl w:val="0"/>
            </w:pPr>
          </w:p>
          <w:p w:rsidR="00E23057" w:rsidRDefault="00E23057" w:rsidP="00771B22">
            <w:pPr>
              <w:outlineLvl w:val="0"/>
            </w:pPr>
          </w:p>
          <w:p w:rsidR="00E23057" w:rsidRDefault="00E23057" w:rsidP="00771B22">
            <w:pPr>
              <w:outlineLvl w:val="0"/>
            </w:pPr>
          </w:p>
          <w:p w:rsidR="00E23057" w:rsidRDefault="00E23057" w:rsidP="00771B22">
            <w:pPr>
              <w:outlineLvl w:val="0"/>
            </w:pPr>
          </w:p>
          <w:p w:rsidR="00E23057" w:rsidRDefault="00E23057" w:rsidP="00771B22">
            <w:pPr>
              <w:outlineLvl w:val="0"/>
            </w:pPr>
          </w:p>
          <w:p w:rsidR="00E23057" w:rsidRDefault="00E23057" w:rsidP="00771B22">
            <w:pPr>
              <w:outlineLvl w:val="0"/>
            </w:pPr>
          </w:p>
          <w:p w:rsidR="00E23057" w:rsidRDefault="00E23057" w:rsidP="00E23057">
            <w:pPr>
              <w:outlineLvl w:val="0"/>
            </w:pPr>
            <w:r w:rsidRPr="00DB37A8">
              <w:t>Современные представления об инфекциях, передающихся половым путем. Роль медсестры в их профилактике.</w:t>
            </w:r>
          </w:p>
          <w:p w:rsidR="00E23057" w:rsidRDefault="00E23057" w:rsidP="00771B22">
            <w:pPr>
              <w:outlineLvl w:val="0"/>
              <w:rPr>
                <w:b/>
              </w:rPr>
            </w:pPr>
          </w:p>
          <w:p w:rsidR="00E23057" w:rsidRDefault="00E23057" w:rsidP="00E23057">
            <w:pPr>
              <w:outlineLvl w:val="0"/>
            </w:pPr>
            <w:r w:rsidRPr="00DB37A8">
              <w:t>Особенности сестринского процесса при основных гинекологических заболеваниях.</w:t>
            </w:r>
            <w:r w:rsidRPr="00DB37A8">
              <w:rPr>
                <w:sz w:val="28"/>
                <w:szCs w:val="28"/>
              </w:rPr>
              <w:t xml:space="preserve"> </w:t>
            </w:r>
            <w:r w:rsidRPr="00DB37A8">
              <w:t>Неотложная помощь.</w:t>
            </w:r>
          </w:p>
          <w:p w:rsidR="00E23057" w:rsidRPr="00D373EC" w:rsidRDefault="00E23057" w:rsidP="00771B22">
            <w:pPr>
              <w:outlineLvl w:val="0"/>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733AFA">
            <w:pPr>
              <w:jc w:val="center"/>
              <w:outlineLvl w:val="0"/>
              <w:rPr>
                <w:b/>
                <w:bCs/>
              </w:rPr>
            </w:pPr>
            <w:r>
              <w:rPr>
                <w:b/>
                <w:bCs/>
              </w:rPr>
              <w:t>1</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2</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E23057" w:rsidP="00733AFA">
            <w:pPr>
              <w:jc w:val="center"/>
              <w:outlineLvl w:val="0"/>
              <w:rPr>
                <w:b/>
                <w:bCs/>
              </w:rPr>
            </w:pPr>
            <w:r>
              <w:rPr>
                <w:b/>
                <w:bCs/>
              </w:rPr>
              <w:t>4</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3,5</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733AFA">
            <w:pPr>
              <w:jc w:val="both"/>
              <w:rPr>
                <w:b/>
                <w:bCs/>
              </w:rPr>
            </w:pPr>
            <w:r>
              <w:rPr>
                <w:b/>
                <w:bCs/>
              </w:rPr>
              <w:t>Лекция</w:t>
            </w:r>
          </w:p>
          <w:p w:rsidR="004D24EE" w:rsidRPr="00E968E1" w:rsidRDefault="004D24EE" w:rsidP="00733AFA">
            <w:pPr>
              <w:jc w:val="both"/>
            </w:pPr>
            <w:r w:rsidRPr="00DB37A8">
              <w:t>Понятия об основных видах гинекологических заболеваний. Аномалии развития половых органов. Воспалительные заболевания женских половых органов (неспецифические и специфические). Причины, особенности течения, симптомы, диагностика, лечение и профилактика. ИППП. Бесплодный брак. Нарушение менструального цикла, оказание неотложной помощи при кровотечениях. Нейроэндокринные синдромы в гинекологии. Патология полового созревания. Кисты яичников. Опухоли женских половых органов. Апоплексия яичника,  кровотечения, не связанные с беременностью. Опущение и выпадение матки и стенок влагалища. Особенности сестринского процесса при уходе за гинекологическими больными. Диспансеризация женского населения. Значение профилактических осмотров и санитарно-просветительской работы. Роль медицинской сестры в профилактик</w:t>
            </w:r>
            <w:r>
              <w:t>е гинекологических заболеваний.</w:t>
            </w:r>
          </w:p>
          <w:p w:rsidR="004D24EE" w:rsidRDefault="004D24EE" w:rsidP="00733AFA">
            <w:pPr>
              <w:jc w:val="both"/>
              <w:rPr>
                <w:b/>
                <w:bCs/>
              </w:rPr>
            </w:pPr>
            <w:r>
              <w:rPr>
                <w:b/>
                <w:bCs/>
              </w:rPr>
              <w:t>Семинарское занятие</w:t>
            </w:r>
          </w:p>
          <w:p w:rsidR="004D24EE" w:rsidRDefault="004D24EE" w:rsidP="00733AFA">
            <w:pPr>
              <w:jc w:val="both"/>
              <w:rPr>
                <w:b/>
                <w:bCs/>
              </w:rPr>
            </w:pPr>
            <w:r w:rsidRPr="00DB37A8">
              <w:t>Основные инфекции, передающиеся половым путем. Клинические симптомы, принципы диагностики и терапии. Значение медицинской сестры в профилактике инфекций, передающихся половым путем.</w:t>
            </w:r>
          </w:p>
          <w:p w:rsidR="004D24EE" w:rsidRDefault="004D24EE" w:rsidP="00733AFA">
            <w:pPr>
              <w:jc w:val="both"/>
              <w:rPr>
                <w:b/>
                <w:bCs/>
              </w:rPr>
            </w:pPr>
            <w:r>
              <w:rPr>
                <w:b/>
                <w:bCs/>
              </w:rPr>
              <w:t>Практическое занятие</w:t>
            </w:r>
          </w:p>
          <w:p w:rsidR="004D24EE" w:rsidRDefault="004D24EE" w:rsidP="00733AFA">
            <w:pPr>
              <w:jc w:val="both"/>
              <w:rPr>
                <w:b/>
                <w:bCs/>
              </w:rPr>
            </w:pPr>
            <w:r w:rsidRPr="00DB37A8">
              <w:t>Осмотр пациентов с основными гинекологическими заболеваниями (воспалительные заболевания женских половых органов, нарушения менструального цикла, эрозии шейки матки, кисты яичников, доброкачественные и злокачественные опухоли женских половых органов и др.). Выявление факторов, способствующих развитию заболеваний. Принципы диагностики, лечения, профилактики, оказания неотложной помощи. Потребности и проблемы женщин, страдающих гинекологическими заболеваниями. Принципы диспансерного наблюдения.</w:t>
            </w:r>
          </w:p>
          <w:p w:rsidR="004D24EE" w:rsidRDefault="004D24EE" w:rsidP="00733AFA">
            <w:pPr>
              <w:jc w:val="both"/>
              <w:rPr>
                <w:b/>
                <w:bCs/>
                <w:u w:val="single"/>
              </w:rPr>
            </w:pPr>
            <w:r>
              <w:rPr>
                <w:b/>
                <w:bCs/>
                <w:u w:val="single"/>
              </w:rPr>
              <w:t>Самостоятельная работа:</w:t>
            </w:r>
          </w:p>
          <w:p w:rsidR="004D24EE" w:rsidRPr="00DB37A8" w:rsidRDefault="004D24EE" w:rsidP="00D11B6C">
            <w:r w:rsidRPr="00DB37A8">
              <w:t>- прочитать конспект лекции;</w:t>
            </w:r>
          </w:p>
          <w:p w:rsidR="004D24EE" w:rsidRPr="00DB37A8" w:rsidRDefault="004D24EE" w:rsidP="00D11B6C">
            <w:r w:rsidRPr="00DB37A8">
              <w:t xml:space="preserve">- прочитать учебник; </w:t>
            </w:r>
          </w:p>
          <w:p w:rsidR="004D24EE" w:rsidRPr="00DB37A8" w:rsidRDefault="004D24EE" w:rsidP="00D11B6C">
            <w:r w:rsidRPr="00DB37A8">
              <w:t>- прочитать дополнительную литературу;</w:t>
            </w:r>
          </w:p>
          <w:p w:rsidR="004D24EE" w:rsidRPr="00DB37A8" w:rsidRDefault="004D24EE" w:rsidP="00D11B6C">
            <w:r w:rsidRPr="00DB37A8">
              <w:t>- составить алгоритм оказания неотложной помощи при гинекологических заболеваниях</w:t>
            </w:r>
          </w:p>
          <w:p w:rsidR="004D24EE" w:rsidRPr="00DB37A8" w:rsidRDefault="004D24EE" w:rsidP="00D11B6C">
            <w:r w:rsidRPr="00DB37A8">
              <w:t>- подготовка к тестовым заданиям по теме.</w:t>
            </w:r>
          </w:p>
          <w:p w:rsidR="004D24EE" w:rsidRPr="00DB37A8" w:rsidRDefault="004D24EE" w:rsidP="00D11B6C">
            <w:pPr>
              <w:jc w:val="both"/>
            </w:pPr>
            <w:r w:rsidRPr="00DB37A8">
              <w:t>Методическое обеспечение:</w:t>
            </w:r>
          </w:p>
          <w:p w:rsidR="004D24EE" w:rsidRPr="00DB37A8" w:rsidRDefault="004D24EE" w:rsidP="00D11B6C">
            <w:pPr>
              <w:jc w:val="both"/>
            </w:pPr>
            <w:r w:rsidRPr="00DB37A8">
              <w:t>- Дзигуа М.В. Сестринская помощь в акушерстве и при патологии репродуктивной системы у женщин и мужчин. – М.: ГЭОТАР-Медиа, 20</w:t>
            </w:r>
            <w:r w:rsidR="00DA6EF2">
              <w:t>20</w:t>
            </w:r>
            <w:r w:rsidRPr="00DB37A8">
              <w:t>. – 720 с., глава 16, 19-23.</w:t>
            </w:r>
          </w:p>
          <w:p w:rsidR="004D24EE" w:rsidRPr="00DB37A8" w:rsidRDefault="004D24EE" w:rsidP="00D11B6C">
            <w:pPr>
              <w:jc w:val="both"/>
            </w:pPr>
            <w:r w:rsidRPr="00DB37A8">
              <w:t>- Славянова И.К. Сестринское дело в акушерстве и гинекологии.  – Ростов н/Д: Феникс. 20</w:t>
            </w:r>
            <w:r w:rsidR="00DA6EF2">
              <w:t>20</w:t>
            </w:r>
            <w:r w:rsidRPr="00DB37A8">
              <w:t>. – 395 с., гл. 12-14,16-19.</w:t>
            </w:r>
          </w:p>
          <w:p w:rsidR="004D24EE" w:rsidRPr="00DB37A8" w:rsidRDefault="004D24EE" w:rsidP="00D11B6C">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B37A8">
              <w:t>- Сивочалова О.В., Линева О.И., Гаврилова Л.В. Гинекология. – Изд. 3-е, перераб. и доп. - М.: Издательский центр «Академия», 201</w:t>
            </w:r>
            <w:r w:rsidR="00DA6EF2">
              <w:t>9</w:t>
            </w:r>
            <w:r w:rsidRPr="00DB37A8">
              <w:t xml:space="preserve">. – 288 с., гл. 4, 5, 6, 7. </w:t>
            </w:r>
          </w:p>
          <w:p w:rsidR="004D24EE" w:rsidRPr="00B64FD3" w:rsidRDefault="004D24EE" w:rsidP="00D11B6C">
            <w:pPr>
              <w:jc w:val="both"/>
              <w:rPr>
                <w:b/>
                <w:bCs/>
                <w:u w:val="single"/>
              </w:rPr>
            </w:pPr>
            <w:r w:rsidRPr="00DB37A8">
              <w:t xml:space="preserve">- </w:t>
            </w:r>
            <w:hyperlink r:id="rId18" w:history="1">
              <w:r w:rsidRPr="00DB37A8">
                <w:rPr>
                  <w:rStyle w:val="aa"/>
                  <w:lang w:val="en-US"/>
                </w:rPr>
                <w:t>www</w:t>
              </w:r>
              <w:r w:rsidRPr="00DB37A8">
                <w:rPr>
                  <w:rStyle w:val="aa"/>
                </w:rPr>
                <w:t>.</w:t>
              </w:r>
              <w:r w:rsidRPr="00DB37A8">
                <w:rPr>
                  <w:rStyle w:val="aa"/>
                  <w:lang w:val="en-US"/>
                </w:rPr>
                <w:t>studmedlib</w:t>
              </w:r>
              <w:r w:rsidRPr="00DB37A8">
                <w:rPr>
                  <w:rStyle w:val="aa"/>
                </w:rPr>
                <w:t>.</w:t>
              </w:r>
              <w:r w:rsidRPr="00DB37A8">
                <w:rPr>
                  <w:rStyle w:val="aa"/>
                  <w:lang w:val="en-US"/>
                </w:rPr>
                <w:t>ru</w:t>
              </w:r>
            </w:hyperlink>
            <w:r w:rsidRPr="00DB37A8">
              <w:t xml:space="preserve"> – Консультант студента. Электронная библиотека.</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4D24EE" w:rsidP="00E968E1">
            <w:pPr>
              <w:outlineLvl w:val="0"/>
            </w:pPr>
            <w:r w:rsidRPr="00D373EC">
              <w:rPr>
                <w:b/>
              </w:rPr>
              <w:t>Тема</w:t>
            </w:r>
            <w:r>
              <w:rPr>
                <w:b/>
              </w:rPr>
              <w:t xml:space="preserve"> 5</w:t>
            </w:r>
            <w:r w:rsidRPr="00D373EC">
              <w:rPr>
                <w:b/>
              </w:rPr>
              <w:t>.</w:t>
            </w:r>
            <w:r>
              <w:rPr>
                <w:b/>
              </w:rPr>
              <w:t>2</w:t>
            </w:r>
            <w:r w:rsidRPr="00D373EC">
              <w:rPr>
                <w:b/>
              </w:rPr>
              <w:t>.</w:t>
            </w:r>
            <w:r>
              <w:rPr>
                <w:b/>
              </w:rPr>
              <w:t>3</w:t>
            </w:r>
            <w:r w:rsidRPr="00D373EC">
              <w:rPr>
                <w:b/>
              </w:rPr>
              <w:t xml:space="preserve">. </w:t>
            </w:r>
            <w:r w:rsidRPr="00DB37A8">
              <w:t>Консервативные и оперативные методы лечения гинекологических больных.</w:t>
            </w:r>
            <w:r>
              <w:t xml:space="preserve"> Обязанности медицинской сестры.</w:t>
            </w:r>
          </w:p>
          <w:p w:rsidR="006442E9" w:rsidRDefault="006442E9" w:rsidP="00E968E1">
            <w:pPr>
              <w:outlineLvl w:val="0"/>
            </w:pPr>
          </w:p>
          <w:p w:rsidR="006442E9" w:rsidRDefault="006442E9" w:rsidP="00E968E1">
            <w:pPr>
              <w:outlineLvl w:val="0"/>
            </w:pPr>
          </w:p>
          <w:p w:rsidR="006442E9" w:rsidRDefault="006442E9" w:rsidP="00E968E1">
            <w:pPr>
              <w:outlineLvl w:val="0"/>
            </w:pPr>
          </w:p>
          <w:p w:rsidR="006442E9" w:rsidRDefault="006442E9" w:rsidP="00E968E1">
            <w:pPr>
              <w:outlineLvl w:val="0"/>
            </w:pPr>
          </w:p>
          <w:p w:rsidR="006442E9" w:rsidRDefault="006442E9" w:rsidP="006442E9">
            <w:pPr>
              <w:outlineLvl w:val="0"/>
            </w:pPr>
            <w:r w:rsidRPr="00DB37A8">
              <w:t>Основные фармакологические средства в гинекологии, способы их введения, осложнения.</w:t>
            </w:r>
          </w:p>
          <w:p w:rsidR="006442E9" w:rsidRDefault="006442E9" w:rsidP="00E968E1">
            <w:pPr>
              <w:outlineLvl w:val="0"/>
              <w:rPr>
                <w:b/>
              </w:rPr>
            </w:pPr>
          </w:p>
          <w:p w:rsidR="006442E9" w:rsidRDefault="006442E9" w:rsidP="00E968E1">
            <w:pPr>
              <w:outlineLvl w:val="0"/>
              <w:rPr>
                <w:b/>
              </w:rPr>
            </w:pPr>
            <w:r w:rsidRPr="00DB37A8">
              <w:t>Консервативные и оперативные методы лечения гинекологических больных. Обязанности медицинской сестры.</w:t>
            </w:r>
          </w:p>
          <w:p w:rsidR="006442E9" w:rsidRPr="00D373EC" w:rsidRDefault="006442E9" w:rsidP="00E968E1">
            <w:pPr>
              <w:outlineLvl w:val="0"/>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733AFA">
            <w:pPr>
              <w:jc w:val="center"/>
              <w:outlineLvl w:val="0"/>
              <w:rPr>
                <w:b/>
                <w:bCs/>
              </w:rPr>
            </w:pPr>
            <w:r>
              <w:rPr>
                <w:b/>
                <w:bCs/>
              </w:rPr>
              <w:t>1</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2</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4</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3,5</w:t>
            </w:r>
          </w:p>
          <w:p w:rsidR="004D24EE" w:rsidRDefault="004D24EE" w:rsidP="00733AFA">
            <w:pPr>
              <w:jc w:val="center"/>
              <w:outlineLvl w:val="0"/>
              <w:rPr>
                <w:b/>
                <w:bCs/>
              </w:rPr>
            </w:pPr>
          </w:p>
          <w:p w:rsidR="004D24EE" w:rsidRDefault="004D24EE" w:rsidP="00733AFA">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733AFA">
            <w:pPr>
              <w:jc w:val="both"/>
              <w:rPr>
                <w:b/>
                <w:bCs/>
              </w:rPr>
            </w:pPr>
            <w:r>
              <w:rPr>
                <w:b/>
                <w:bCs/>
              </w:rPr>
              <w:t>Лекция</w:t>
            </w:r>
          </w:p>
          <w:p w:rsidR="004D24EE" w:rsidRDefault="004D24EE" w:rsidP="00733AFA">
            <w:pPr>
              <w:jc w:val="both"/>
              <w:rPr>
                <w:b/>
                <w:bCs/>
              </w:rPr>
            </w:pPr>
            <w:r w:rsidRPr="00DB37A8">
              <w:t>Консервативные методы лечения в гинекологии (медикаментозные и немедикаментозные). Местные виды лечения. Основные лекарственные средства в гинекологии. Клиническая фармакология при патологии репродуктивной системы женщины. Виды гинекологических операций. Особенности предоперационной подготовки к плановым и экстренным операциям. Особенности сестринского процесса в пред- и послеоперационном периодах. Осложнения послеоперационного периода.</w:t>
            </w:r>
          </w:p>
          <w:p w:rsidR="004D24EE" w:rsidRDefault="004D24EE" w:rsidP="00733AFA">
            <w:pPr>
              <w:jc w:val="both"/>
              <w:rPr>
                <w:b/>
                <w:bCs/>
              </w:rPr>
            </w:pPr>
            <w:r>
              <w:rPr>
                <w:b/>
                <w:bCs/>
              </w:rPr>
              <w:t>Семинарское занятие</w:t>
            </w:r>
          </w:p>
          <w:p w:rsidR="004D24EE" w:rsidRDefault="004D24EE" w:rsidP="00733AFA">
            <w:pPr>
              <w:jc w:val="both"/>
              <w:rPr>
                <w:b/>
                <w:bCs/>
              </w:rPr>
            </w:pPr>
            <w:r w:rsidRPr="00DB37A8">
              <w:t>Показания и противопоказания к назначению медикаментозных средств, применяемых в гинекологии. Способы введения, осложнения и их профилактика. Обязанности медицинской сестры при выполнении лечебных процедур.</w:t>
            </w:r>
          </w:p>
          <w:p w:rsidR="004D24EE" w:rsidRDefault="004D24EE" w:rsidP="00733AFA">
            <w:pPr>
              <w:jc w:val="both"/>
              <w:rPr>
                <w:b/>
                <w:bCs/>
              </w:rPr>
            </w:pPr>
            <w:r>
              <w:rPr>
                <w:b/>
                <w:bCs/>
              </w:rPr>
              <w:t>Практическое занятие</w:t>
            </w:r>
          </w:p>
          <w:p w:rsidR="004D24EE" w:rsidRPr="00DB37A8" w:rsidRDefault="004D24EE" w:rsidP="00E968E1">
            <w:pPr>
              <w:ind w:right="86"/>
              <w:jc w:val="both"/>
            </w:pPr>
            <w:r w:rsidRPr="00DB37A8">
              <w:t>Знакомство с медикаментозными и немедикаментозными методами лечения гинекологических больных. Основные лекарственные препараты, физиолечение в гинекологии, местная терапия. Клиническая фармакология при патологии репродуктивной системы женщины. В учебной комнате выполняются манипуляции на фантоме: техника влагалищных спринцеваний, ванночек, введение тампонов. Изучение листов назначения в процедурном кабинете гинекологического отделения. Выполнение назначений врача под контролем процедурной сестры и преподавателя. Обеспечение инфекционной безопасности.</w:t>
            </w:r>
          </w:p>
          <w:p w:rsidR="004D24EE" w:rsidRDefault="004D24EE" w:rsidP="00E968E1">
            <w:pPr>
              <w:jc w:val="both"/>
              <w:rPr>
                <w:b/>
                <w:bCs/>
              </w:rPr>
            </w:pPr>
            <w:r w:rsidRPr="00DB37A8">
              <w:t>Разбор видов гинекологических операций: экстренные и плановые; чревосечение и влагалищные операции. Показания, инструменты, виды обезболивания. В гинекологическом отделении: уход за больными в предоперационном и послеоперационном периодах. Проблемы пациенток. Смена повязок, снятие швов, выполнение назначений врача. Консультирование по вопросам гигиены и диеты в послеоперационном периоде.</w:t>
            </w:r>
          </w:p>
          <w:p w:rsidR="004D24EE" w:rsidRDefault="004D24EE" w:rsidP="00733AFA">
            <w:pPr>
              <w:jc w:val="both"/>
              <w:rPr>
                <w:b/>
                <w:bCs/>
                <w:u w:val="single"/>
              </w:rPr>
            </w:pPr>
            <w:r>
              <w:rPr>
                <w:b/>
                <w:bCs/>
                <w:u w:val="single"/>
              </w:rPr>
              <w:t>Самостоятельная работа:</w:t>
            </w:r>
          </w:p>
          <w:p w:rsidR="004D24EE" w:rsidRPr="00DB37A8" w:rsidRDefault="004D24EE" w:rsidP="00E968E1">
            <w:pPr>
              <w:jc w:val="both"/>
            </w:pPr>
            <w:r w:rsidRPr="00DB37A8">
              <w:t>Самостоятельная внеаудиторная работа</w:t>
            </w:r>
          </w:p>
          <w:p w:rsidR="004D24EE" w:rsidRPr="00DB37A8" w:rsidRDefault="004D24EE" w:rsidP="00E968E1">
            <w:r w:rsidRPr="00DB37A8">
              <w:t>- прочитать конспект лекции;</w:t>
            </w:r>
          </w:p>
          <w:p w:rsidR="004D24EE" w:rsidRPr="00DB37A8" w:rsidRDefault="004D24EE" w:rsidP="00E968E1">
            <w:r w:rsidRPr="00DB37A8">
              <w:t xml:space="preserve">- прочитать учебник; </w:t>
            </w:r>
          </w:p>
          <w:p w:rsidR="004D24EE" w:rsidRPr="00DB37A8" w:rsidRDefault="004D24EE" w:rsidP="00E968E1">
            <w:r w:rsidRPr="00DB37A8">
              <w:t>- прочитать дополнительную литературу;</w:t>
            </w:r>
          </w:p>
          <w:p w:rsidR="004D24EE" w:rsidRPr="00DB37A8" w:rsidRDefault="004D24EE" w:rsidP="00E968E1">
            <w:pPr>
              <w:jc w:val="both"/>
            </w:pPr>
            <w:r w:rsidRPr="00DB37A8">
              <w:t>- подготовить реферат на тему: «Немедикаментозные виды лечения в гинекологии»;</w:t>
            </w:r>
          </w:p>
          <w:p w:rsidR="004D24EE" w:rsidRPr="00DB37A8" w:rsidRDefault="004D24EE" w:rsidP="00E968E1">
            <w:pPr>
              <w:jc w:val="both"/>
            </w:pPr>
            <w:r w:rsidRPr="00DB37A8">
              <w:t>- составить алгоритмы предоперационной подготовки больных к плановой и экстренной гинекологическим операциям;</w:t>
            </w:r>
          </w:p>
          <w:p w:rsidR="004D24EE" w:rsidRPr="00DB37A8" w:rsidRDefault="004D24EE" w:rsidP="00E968E1">
            <w:r w:rsidRPr="00DB37A8">
              <w:t>- подготовка к тестовым заданиям по теме.</w:t>
            </w:r>
          </w:p>
          <w:p w:rsidR="004D24EE" w:rsidRPr="00DB37A8" w:rsidRDefault="004D24EE" w:rsidP="00E968E1">
            <w:pPr>
              <w:jc w:val="both"/>
            </w:pPr>
            <w:r w:rsidRPr="00DB37A8">
              <w:t>Методическое обеспечение:</w:t>
            </w:r>
          </w:p>
          <w:p w:rsidR="004D24EE" w:rsidRPr="00DB37A8" w:rsidRDefault="004D24EE" w:rsidP="00E968E1">
            <w:pPr>
              <w:jc w:val="both"/>
            </w:pPr>
            <w:r w:rsidRPr="00DB37A8">
              <w:t>- Дзигуа М.В. Сестринская помощь в акушерстве и при патологии репродуктивной системы у женщин и мужчин. – М.: ГЭОТАР-Медиа, 20</w:t>
            </w:r>
            <w:r w:rsidR="00DA6EF2">
              <w:t>20</w:t>
            </w:r>
            <w:r w:rsidRPr="00DB37A8">
              <w:t>. – 720 с., глава 24.</w:t>
            </w:r>
          </w:p>
          <w:p w:rsidR="004D24EE" w:rsidRPr="00DB37A8" w:rsidRDefault="004D24EE" w:rsidP="00E968E1">
            <w:pPr>
              <w:jc w:val="both"/>
            </w:pPr>
            <w:r w:rsidRPr="00DB37A8">
              <w:t>- Славянова И.К. Сестринское дело в акушерстве и гинекологии.  – Ростов н/Д: Феникс. 20</w:t>
            </w:r>
            <w:r w:rsidR="00DA6EF2">
              <w:t>20</w:t>
            </w:r>
            <w:r w:rsidRPr="00DB37A8">
              <w:t>. – 395 с., гл. 12-14,16-21.</w:t>
            </w:r>
          </w:p>
          <w:p w:rsidR="004D24EE" w:rsidRPr="00DB37A8" w:rsidRDefault="004D24EE" w:rsidP="00E968E1">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B37A8">
              <w:t>- Сивочалова О.В., Линева О.И., Гаврилова Л.В. Гинекология. – Изд. 3-е, перераб. и доп. - М.: Издательский центр «Академия», 201</w:t>
            </w:r>
            <w:r w:rsidR="00DA6EF2">
              <w:t>9</w:t>
            </w:r>
            <w:r w:rsidRPr="00DB37A8">
              <w:t xml:space="preserve">. – 288 с., гл. 4-7. </w:t>
            </w:r>
          </w:p>
          <w:p w:rsidR="004D24EE" w:rsidRPr="00B64FD3" w:rsidRDefault="004D24EE" w:rsidP="00E968E1">
            <w:pPr>
              <w:jc w:val="both"/>
              <w:rPr>
                <w:b/>
                <w:bCs/>
                <w:u w:val="single"/>
              </w:rPr>
            </w:pPr>
            <w:r w:rsidRPr="00DB37A8">
              <w:t xml:space="preserve">- </w:t>
            </w:r>
            <w:hyperlink r:id="rId19" w:history="1">
              <w:r w:rsidRPr="00DB37A8">
                <w:rPr>
                  <w:rStyle w:val="aa"/>
                  <w:lang w:val="en-US"/>
                </w:rPr>
                <w:t>www</w:t>
              </w:r>
              <w:r w:rsidRPr="00DB37A8">
                <w:rPr>
                  <w:rStyle w:val="aa"/>
                </w:rPr>
                <w:t>.</w:t>
              </w:r>
              <w:r w:rsidRPr="00DB37A8">
                <w:rPr>
                  <w:rStyle w:val="aa"/>
                  <w:lang w:val="en-US"/>
                </w:rPr>
                <w:t>studmedlib</w:t>
              </w:r>
              <w:r w:rsidRPr="00DB37A8">
                <w:rPr>
                  <w:rStyle w:val="aa"/>
                </w:rPr>
                <w:t>.</w:t>
              </w:r>
              <w:r w:rsidRPr="00DB37A8">
                <w:rPr>
                  <w:rStyle w:val="aa"/>
                  <w:lang w:val="en-US"/>
                </w:rPr>
                <w:t>ru</w:t>
              </w:r>
            </w:hyperlink>
            <w:r w:rsidRPr="00DB37A8">
              <w:t xml:space="preserve"> – Консультант студента. Электронная библиотека.</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4D24EE" w:rsidP="00AF5448">
            <w:pPr>
              <w:outlineLvl w:val="0"/>
              <w:rPr>
                <w:bCs/>
              </w:rPr>
            </w:pPr>
            <w:r w:rsidRPr="00D373EC">
              <w:rPr>
                <w:b/>
              </w:rPr>
              <w:t>Тема</w:t>
            </w:r>
            <w:r>
              <w:rPr>
                <w:b/>
              </w:rPr>
              <w:t xml:space="preserve"> 5</w:t>
            </w:r>
            <w:r w:rsidRPr="00D373EC">
              <w:rPr>
                <w:b/>
              </w:rPr>
              <w:t>.</w:t>
            </w:r>
            <w:r>
              <w:rPr>
                <w:b/>
              </w:rPr>
              <w:t>2</w:t>
            </w:r>
            <w:r w:rsidRPr="00D373EC">
              <w:rPr>
                <w:b/>
              </w:rPr>
              <w:t>.</w:t>
            </w:r>
            <w:r>
              <w:rPr>
                <w:b/>
              </w:rPr>
              <w:t>4</w:t>
            </w:r>
            <w:r w:rsidRPr="00D373EC">
              <w:rPr>
                <w:b/>
              </w:rPr>
              <w:t xml:space="preserve">. </w:t>
            </w:r>
            <w:r w:rsidRPr="00DB37A8">
              <w:t xml:space="preserve"> </w:t>
            </w:r>
            <w:r w:rsidRPr="00DB37A8">
              <w:rPr>
                <w:bCs/>
              </w:rPr>
              <w:t>Сестринский процесс при патологии репродуктивной системы у мужчин.</w:t>
            </w:r>
          </w:p>
          <w:p w:rsidR="0014164D" w:rsidRDefault="0014164D" w:rsidP="00AF5448">
            <w:pPr>
              <w:outlineLvl w:val="0"/>
              <w:rPr>
                <w:bCs/>
              </w:rPr>
            </w:pPr>
          </w:p>
          <w:p w:rsidR="0014164D" w:rsidRDefault="0014164D" w:rsidP="00AF5448">
            <w:pPr>
              <w:outlineLvl w:val="0"/>
              <w:rPr>
                <w:bCs/>
              </w:rPr>
            </w:pPr>
          </w:p>
          <w:p w:rsidR="0014164D" w:rsidRDefault="0014164D" w:rsidP="00AF5448">
            <w:pPr>
              <w:outlineLvl w:val="0"/>
              <w:rPr>
                <w:bCs/>
              </w:rPr>
            </w:pPr>
          </w:p>
          <w:p w:rsidR="0014164D" w:rsidRDefault="0014164D" w:rsidP="00AF5448">
            <w:pPr>
              <w:outlineLvl w:val="0"/>
              <w:rPr>
                <w:bCs/>
              </w:rPr>
            </w:pPr>
          </w:p>
          <w:p w:rsidR="0014164D" w:rsidRDefault="0014164D" w:rsidP="0014164D">
            <w:pPr>
              <w:outlineLvl w:val="0"/>
              <w:rPr>
                <w:bCs/>
              </w:rPr>
            </w:pPr>
            <w:r w:rsidRPr="00DB37A8">
              <w:rPr>
                <w:bCs/>
              </w:rPr>
              <w:t>Сестринский процесс при патологии репродуктивной системы у мужчин.</w:t>
            </w:r>
          </w:p>
          <w:p w:rsidR="0014164D" w:rsidRDefault="0014164D" w:rsidP="00AF5448">
            <w:pPr>
              <w:outlineLvl w:val="0"/>
              <w:rPr>
                <w:b/>
              </w:rPr>
            </w:pPr>
          </w:p>
          <w:p w:rsidR="003932AA" w:rsidRDefault="003932AA" w:rsidP="00AF5448">
            <w:pPr>
              <w:outlineLvl w:val="0"/>
              <w:rPr>
                <w:b/>
              </w:rPr>
            </w:pPr>
          </w:p>
          <w:p w:rsidR="003932AA" w:rsidRPr="00D373EC" w:rsidRDefault="003932AA" w:rsidP="00AF5448">
            <w:pPr>
              <w:outlineLvl w:val="0"/>
              <w:rPr>
                <w:b/>
              </w:rPr>
            </w:pPr>
            <w:r w:rsidRPr="00DB37A8">
              <w:rPr>
                <w:bCs/>
              </w:rPr>
              <w:t>Сестринский процесс при патологии репродуктивной системы у мужчин. Итоговое занятие.</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733AFA">
            <w:pPr>
              <w:jc w:val="center"/>
              <w:outlineLvl w:val="0"/>
              <w:rPr>
                <w:b/>
                <w:bCs/>
              </w:rPr>
            </w:pPr>
            <w:r>
              <w:rPr>
                <w:b/>
                <w:bCs/>
              </w:rPr>
              <w:t>2</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2</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4</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733AFA">
            <w:pPr>
              <w:jc w:val="both"/>
              <w:rPr>
                <w:b/>
                <w:bCs/>
              </w:rPr>
            </w:pPr>
            <w:r>
              <w:rPr>
                <w:b/>
                <w:bCs/>
              </w:rPr>
              <w:t>Лекция</w:t>
            </w:r>
          </w:p>
          <w:p w:rsidR="004D24EE" w:rsidRPr="00DB37A8" w:rsidRDefault="004D24EE" w:rsidP="00AF5448">
            <w:pPr>
              <w:jc w:val="both"/>
            </w:pPr>
            <w:r w:rsidRPr="00DB37A8">
              <w:t>Сестринский процесс при патологии репродуктивной системы  мужчины. Аномалии развития. Мужское бесплодие. Основные симптомы и синдромы, принципы диагностики и лечения: эректильная дисфункция, боли в области малого таза, расстройства мочеиспускания. Заболевания половых органов мужчины: заболевания головки полового члена, предстательной железы (воспаление, аденома).</w:t>
            </w:r>
          </w:p>
          <w:p w:rsidR="004D24EE" w:rsidRDefault="004D24EE" w:rsidP="00AF5448">
            <w:pPr>
              <w:jc w:val="both"/>
              <w:rPr>
                <w:b/>
                <w:bCs/>
              </w:rPr>
            </w:pPr>
            <w:r w:rsidRPr="00DB37A8">
              <w:t>Клиническая фармакология при патологии репродуктивной системы мужчины.</w:t>
            </w:r>
          </w:p>
          <w:p w:rsidR="004D24EE" w:rsidRDefault="004D24EE" w:rsidP="00733AFA">
            <w:pPr>
              <w:jc w:val="both"/>
              <w:rPr>
                <w:b/>
                <w:bCs/>
              </w:rPr>
            </w:pPr>
            <w:r>
              <w:rPr>
                <w:b/>
                <w:bCs/>
              </w:rPr>
              <w:t>Семинарское занятие</w:t>
            </w:r>
          </w:p>
          <w:p w:rsidR="004D24EE" w:rsidRDefault="004D24EE" w:rsidP="00733AFA">
            <w:pPr>
              <w:jc w:val="both"/>
              <w:rPr>
                <w:b/>
                <w:bCs/>
              </w:rPr>
            </w:pPr>
            <w:r w:rsidRPr="00DB37A8">
              <w:t>Сестринская помощь и сестринский процесс при патологии репродуктивной системы мужчины в различные возрастные периоды. Аномалии развития. Мужское бесплодие. Клиническая фармакология при патологии репродуктивной системы мужчины.</w:t>
            </w:r>
          </w:p>
          <w:p w:rsidR="004D24EE" w:rsidRDefault="004D24EE" w:rsidP="00733AFA">
            <w:pPr>
              <w:jc w:val="both"/>
              <w:rPr>
                <w:b/>
                <w:bCs/>
              </w:rPr>
            </w:pPr>
            <w:r>
              <w:rPr>
                <w:b/>
                <w:bCs/>
              </w:rPr>
              <w:t>Практическое занятие</w:t>
            </w:r>
          </w:p>
          <w:p w:rsidR="004D24EE" w:rsidRDefault="004D24EE" w:rsidP="00733AFA">
            <w:pPr>
              <w:jc w:val="both"/>
              <w:rPr>
                <w:b/>
                <w:bCs/>
              </w:rPr>
            </w:pPr>
            <w:r w:rsidRPr="00DB37A8">
              <w:t>Сестринский процесс при патологии репродуктивной системы  мужчины. Основные симптомы и синдромы, принципы диагностики и лечения: эректильная дисфункция, боли в области малого таза, расстройства мочеиспускания. Заболевания половых органов мужчины: заболевания головки полового члена, предстательной железы (воспаление, аденома). Клиническая фармакология при патологии репродуктивной системы мужчины.</w:t>
            </w:r>
          </w:p>
          <w:p w:rsidR="004D24EE" w:rsidRDefault="004D24EE" w:rsidP="00733AFA">
            <w:pPr>
              <w:jc w:val="both"/>
              <w:rPr>
                <w:b/>
                <w:bCs/>
                <w:u w:val="single"/>
              </w:rPr>
            </w:pPr>
            <w:r>
              <w:rPr>
                <w:b/>
                <w:bCs/>
                <w:u w:val="single"/>
              </w:rPr>
              <w:t>Самостоятельная работа:</w:t>
            </w:r>
          </w:p>
          <w:p w:rsidR="004D24EE" w:rsidRPr="00DB37A8" w:rsidRDefault="004D24EE" w:rsidP="00AF5448">
            <w:pPr>
              <w:jc w:val="both"/>
            </w:pPr>
            <w:r w:rsidRPr="00DB37A8">
              <w:t>Самостоятельная внеаудиторная работа</w:t>
            </w:r>
          </w:p>
          <w:p w:rsidR="004D24EE" w:rsidRPr="00DB37A8" w:rsidRDefault="004D24EE" w:rsidP="00AF5448">
            <w:r w:rsidRPr="00DB37A8">
              <w:t>- прочитать конспект лекции;</w:t>
            </w:r>
          </w:p>
          <w:p w:rsidR="004D24EE" w:rsidRPr="00DB37A8" w:rsidRDefault="004D24EE" w:rsidP="00AF5448">
            <w:r w:rsidRPr="00DB37A8">
              <w:t xml:space="preserve">- прочитать учебник; </w:t>
            </w:r>
          </w:p>
          <w:p w:rsidR="004D24EE" w:rsidRPr="00DB37A8" w:rsidRDefault="004D24EE" w:rsidP="00AF5448">
            <w:r w:rsidRPr="00DB37A8">
              <w:t>- прочитать дополнительную литературу;</w:t>
            </w:r>
          </w:p>
          <w:p w:rsidR="004D24EE" w:rsidRPr="00DB37A8" w:rsidRDefault="004D24EE" w:rsidP="00AF5448">
            <w:pPr>
              <w:jc w:val="both"/>
            </w:pPr>
            <w:r w:rsidRPr="00DB37A8">
              <w:t>- подготовить доклад на тему «Заболевания половых органов у мужчин»;</w:t>
            </w:r>
          </w:p>
          <w:p w:rsidR="004D24EE" w:rsidRPr="00DB37A8" w:rsidRDefault="004D24EE" w:rsidP="00AF5448">
            <w:r w:rsidRPr="00DB37A8">
              <w:t>- подготовка к тестовым заданиям по теме.</w:t>
            </w:r>
          </w:p>
          <w:p w:rsidR="004D24EE" w:rsidRPr="00DB37A8" w:rsidRDefault="004D24EE" w:rsidP="00AF5448">
            <w:pPr>
              <w:jc w:val="both"/>
            </w:pPr>
            <w:r w:rsidRPr="00DB37A8">
              <w:t>Методическое обеспечение:</w:t>
            </w:r>
          </w:p>
          <w:p w:rsidR="004D24EE" w:rsidRPr="00DB37A8" w:rsidRDefault="004D24EE" w:rsidP="00AF5448">
            <w:pPr>
              <w:jc w:val="both"/>
            </w:pPr>
            <w:r w:rsidRPr="00DB37A8">
              <w:t>- Дзигуа М.В. Сестринская помощь в акушерстве и при патологии репродуктивной системы у женщин и мужчин. – М.: ГЭОТАР-Медиа, 20</w:t>
            </w:r>
            <w:r w:rsidR="00DA6EF2">
              <w:t>20</w:t>
            </w:r>
            <w:r w:rsidRPr="00DB37A8">
              <w:t>. – 720 с., глава 25-28.</w:t>
            </w:r>
          </w:p>
          <w:p w:rsidR="004D24EE" w:rsidRPr="00DB37A8" w:rsidRDefault="004D24EE" w:rsidP="00AF5448">
            <w:pPr>
              <w:jc w:val="both"/>
            </w:pPr>
            <w:r w:rsidRPr="00DB37A8">
              <w:t>- Славянова И.К. Сестринское дело в акушерстве и гинекологии.  – Ростов н/Д: Феникс. 20</w:t>
            </w:r>
            <w:r w:rsidR="00DA6EF2">
              <w:t>20</w:t>
            </w:r>
            <w:r w:rsidRPr="00DB37A8">
              <w:t>. – 395 с., гл. 14.</w:t>
            </w:r>
          </w:p>
          <w:p w:rsidR="004D24EE" w:rsidRPr="00DB37A8" w:rsidRDefault="004D24EE" w:rsidP="00AF5448">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B37A8">
              <w:t>- Сивочалова О.В., Линева О.И., Гаврилова Л.В. Гинекология. – Изд. 3-е, перераб. и доп. - М.: Издательский центр «Академия», 201</w:t>
            </w:r>
            <w:r w:rsidR="00DA6EF2">
              <w:t>9</w:t>
            </w:r>
            <w:r w:rsidRPr="00DB37A8">
              <w:t>. – 288 с., гл. 5.5.</w:t>
            </w:r>
          </w:p>
          <w:p w:rsidR="004D24EE" w:rsidRPr="00B64FD3" w:rsidRDefault="004D24EE" w:rsidP="00AF5448">
            <w:pPr>
              <w:jc w:val="both"/>
              <w:rPr>
                <w:b/>
                <w:bCs/>
                <w:u w:val="single"/>
              </w:rPr>
            </w:pPr>
            <w:r w:rsidRPr="00DB37A8">
              <w:t xml:space="preserve">- </w:t>
            </w:r>
            <w:hyperlink r:id="rId20" w:history="1">
              <w:r w:rsidRPr="00DB37A8">
                <w:rPr>
                  <w:rStyle w:val="aa"/>
                  <w:lang w:val="en-US"/>
                </w:rPr>
                <w:t>www</w:t>
              </w:r>
              <w:r w:rsidRPr="00DB37A8">
                <w:rPr>
                  <w:rStyle w:val="aa"/>
                </w:rPr>
                <w:t>.</w:t>
              </w:r>
              <w:r w:rsidRPr="00DB37A8">
                <w:rPr>
                  <w:rStyle w:val="aa"/>
                  <w:lang w:val="en-US"/>
                </w:rPr>
                <w:t>studmedlib</w:t>
              </w:r>
              <w:r w:rsidRPr="00DB37A8">
                <w:rPr>
                  <w:rStyle w:val="aa"/>
                </w:rPr>
                <w:t>.</w:t>
              </w:r>
              <w:r w:rsidRPr="00DB37A8">
                <w:rPr>
                  <w:rStyle w:val="aa"/>
                  <w:lang w:val="en-US"/>
                </w:rPr>
                <w:t>ru</w:t>
              </w:r>
            </w:hyperlink>
            <w:r w:rsidRPr="00DB37A8">
              <w:t xml:space="preserve"> – Консультант студента. Электронная библиотека.</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4D24EE" w:rsidP="00733AFA">
            <w:pPr>
              <w:outlineLvl w:val="0"/>
              <w:rPr>
                <w:b/>
                <w:bCs/>
                <w:u w:val="single"/>
              </w:rPr>
            </w:pPr>
          </w:p>
          <w:p w:rsidR="004D24EE" w:rsidRDefault="004D24EE" w:rsidP="00733AFA">
            <w:pPr>
              <w:outlineLvl w:val="0"/>
              <w:rPr>
                <w:b/>
                <w:bCs/>
                <w:u w:val="single"/>
              </w:rPr>
            </w:pPr>
            <w:r w:rsidRPr="00163166">
              <w:rPr>
                <w:b/>
                <w:bCs/>
                <w:u w:val="single"/>
              </w:rPr>
              <w:t xml:space="preserve">Раздел </w:t>
            </w:r>
            <w:r>
              <w:rPr>
                <w:b/>
                <w:bCs/>
                <w:u w:val="single"/>
              </w:rPr>
              <w:t>6</w:t>
            </w:r>
            <w:r w:rsidRPr="00163166">
              <w:rPr>
                <w:b/>
                <w:bCs/>
                <w:u w:val="single"/>
              </w:rPr>
              <w:t>. Сестринск</w:t>
            </w:r>
            <w:r w:rsidR="00C6101F">
              <w:rPr>
                <w:b/>
                <w:bCs/>
                <w:u w:val="single"/>
              </w:rPr>
              <w:t>ая</w:t>
            </w:r>
            <w:r w:rsidRPr="00163166">
              <w:rPr>
                <w:b/>
                <w:bCs/>
                <w:u w:val="single"/>
              </w:rPr>
              <w:t xml:space="preserve"> </w:t>
            </w:r>
            <w:r w:rsidR="00C6101F">
              <w:rPr>
                <w:b/>
                <w:bCs/>
                <w:u w:val="single"/>
              </w:rPr>
              <w:t>помощь</w:t>
            </w:r>
            <w:r w:rsidRPr="00163166">
              <w:rPr>
                <w:b/>
                <w:bCs/>
                <w:u w:val="single"/>
              </w:rPr>
              <w:t xml:space="preserve"> </w:t>
            </w:r>
            <w:r>
              <w:rPr>
                <w:b/>
                <w:bCs/>
                <w:u w:val="single"/>
              </w:rPr>
              <w:t>в невропатологии и психиатрии с курсом</w:t>
            </w:r>
          </w:p>
          <w:p w:rsidR="004D24EE" w:rsidRDefault="004D24EE" w:rsidP="00733AFA">
            <w:pPr>
              <w:outlineLvl w:val="0"/>
              <w:rPr>
                <w:b/>
                <w:bCs/>
                <w:u w:val="single"/>
              </w:rPr>
            </w:pPr>
            <w:r>
              <w:rPr>
                <w:b/>
                <w:bCs/>
                <w:u w:val="single"/>
              </w:rPr>
              <w:t>наркологии</w:t>
            </w:r>
          </w:p>
          <w:p w:rsidR="004D24EE" w:rsidRPr="00163166" w:rsidRDefault="004D24EE" w:rsidP="00733AFA">
            <w:pPr>
              <w:outlineLvl w:val="0"/>
              <w:rPr>
                <w:b/>
                <w:bCs/>
                <w:u w:val="single"/>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733AFA">
            <w:pPr>
              <w:jc w:val="center"/>
              <w:outlineLvl w:val="0"/>
              <w:rPr>
                <w:b/>
                <w:bCs/>
              </w:rPr>
            </w:pPr>
          </w:p>
          <w:p w:rsidR="004D24EE" w:rsidRDefault="004D24EE" w:rsidP="00733AFA">
            <w:pPr>
              <w:jc w:val="center"/>
              <w:outlineLvl w:val="0"/>
              <w:rPr>
                <w:b/>
                <w:bCs/>
              </w:rPr>
            </w:pPr>
            <w:r>
              <w:rPr>
                <w:b/>
                <w:bCs/>
              </w:rPr>
              <w:t>84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733AFA">
            <w:pPr>
              <w:jc w:val="both"/>
              <w:rPr>
                <w:b/>
                <w:bCs/>
              </w:rPr>
            </w:pP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DB0642" w:rsidRDefault="004D24EE" w:rsidP="00C6101F">
            <w:pPr>
              <w:outlineLvl w:val="0"/>
              <w:rPr>
                <w:b/>
                <w:bCs/>
              </w:rPr>
            </w:pPr>
            <w:r>
              <w:rPr>
                <w:b/>
                <w:bCs/>
              </w:rPr>
              <w:t>6.1. Сестринск</w:t>
            </w:r>
            <w:r w:rsidR="00C6101F">
              <w:rPr>
                <w:b/>
                <w:bCs/>
              </w:rPr>
              <w:t>ая</w:t>
            </w:r>
            <w:r>
              <w:rPr>
                <w:b/>
                <w:bCs/>
              </w:rPr>
              <w:t xml:space="preserve"> </w:t>
            </w:r>
            <w:r w:rsidR="00C6101F">
              <w:rPr>
                <w:b/>
                <w:bCs/>
              </w:rPr>
              <w:t>помощь</w:t>
            </w:r>
            <w:r>
              <w:rPr>
                <w:b/>
                <w:bCs/>
              </w:rPr>
              <w:t xml:space="preserve"> в невропатологии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ED7D84">
            <w:pPr>
              <w:jc w:val="center"/>
              <w:outlineLvl w:val="0"/>
              <w:rPr>
                <w:b/>
                <w:bCs/>
              </w:rPr>
            </w:pPr>
            <w:r>
              <w:rPr>
                <w:b/>
                <w:bCs/>
              </w:rPr>
              <w:t>38</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733AFA">
            <w:pPr>
              <w:jc w:val="both"/>
              <w:rPr>
                <w:b/>
                <w:bCs/>
              </w:rPr>
            </w:pP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654FC4" w:rsidRDefault="004D24EE" w:rsidP="00654FC4">
            <w:pPr>
              <w:rPr>
                <w:color w:val="000000"/>
              </w:rPr>
            </w:pPr>
            <w:r w:rsidRPr="00D373EC">
              <w:rPr>
                <w:b/>
              </w:rPr>
              <w:t>Тема</w:t>
            </w:r>
            <w:r>
              <w:rPr>
                <w:b/>
              </w:rPr>
              <w:t xml:space="preserve"> 6</w:t>
            </w:r>
            <w:r w:rsidRPr="00D373EC">
              <w:rPr>
                <w:b/>
              </w:rPr>
              <w:t xml:space="preserve">.1.1. </w:t>
            </w:r>
            <w:r w:rsidRPr="00DB37A8">
              <w:t xml:space="preserve"> </w:t>
            </w:r>
            <w:r w:rsidRPr="00654FC4">
              <w:rPr>
                <w:color w:val="000000"/>
              </w:rPr>
              <w:t>Анатомо-физиологические особенности нервной системы.</w:t>
            </w:r>
          </w:p>
          <w:p w:rsidR="004D24EE" w:rsidRPr="00654FC4" w:rsidRDefault="004D24EE" w:rsidP="00654FC4">
            <w:pPr>
              <w:rPr>
                <w:color w:val="000000"/>
              </w:rPr>
            </w:pPr>
            <w:r w:rsidRPr="00654FC4">
              <w:rPr>
                <w:color w:val="000000"/>
              </w:rPr>
              <w:t>Основные симптомы и синдромы неврологических расстройств.</w:t>
            </w:r>
          </w:p>
          <w:p w:rsidR="004D24EE" w:rsidRPr="00654FC4" w:rsidRDefault="004D24EE" w:rsidP="00654FC4">
            <w:pPr>
              <w:rPr>
                <w:color w:val="000000"/>
              </w:rPr>
            </w:pPr>
            <w:r w:rsidRPr="00654FC4">
              <w:rPr>
                <w:color w:val="000000"/>
              </w:rPr>
              <w:t>Принципы осуществления сестринского ухода в невропатологии.</w:t>
            </w:r>
          </w:p>
          <w:p w:rsidR="004D24EE" w:rsidRPr="00D373EC" w:rsidRDefault="004D24EE" w:rsidP="00654FC4">
            <w:pPr>
              <w:outlineLvl w:val="0"/>
              <w:rPr>
                <w:b/>
                <w:bCs/>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733AFA">
            <w:pPr>
              <w:jc w:val="center"/>
              <w:outlineLvl w:val="0"/>
              <w:rPr>
                <w:b/>
                <w:bCs/>
              </w:rPr>
            </w:pPr>
            <w:r>
              <w:rPr>
                <w:b/>
                <w:bCs/>
              </w:rPr>
              <w:t>2</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6</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4</w:t>
            </w:r>
          </w:p>
          <w:p w:rsidR="004D24EE" w:rsidRDefault="004D24EE" w:rsidP="00733AFA">
            <w:pPr>
              <w:jc w:val="center"/>
              <w:outlineLvl w:val="0"/>
              <w:rPr>
                <w:b/>
                <w:bCs/>
              </w:rPr>
            </w:pPr>
          </w:p>
          <w:p w:rsidR="004D24EE" w:rsidRDefault="004D24EE" w:rsidP="00654FC4">
            <w:pP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733AFA">
            <w:pPr>
              <w:jc w:val="both"/>
              <w:rPr>
                <w:b/>
                <w:bCs/>
              </w:rPr>
            </w:pPr>
            <w:r>
              <w:rPr>
                <w:b/>
                <w:bCs/>
              </w:rPr>
              <w:t>Лекция</w:t>
            </w:r>
          </w:p>
          <w:p w:rsidR="004D24EE" w:rsidRPr="00654FC4" w:rsidRDefault="004D24EE" w:rsidP="00733AFA">
            <w:pPr>
              <w:jc w:val="both"/>
              <w:rPr>
                <w:b/>
                <w:bCs/>
              </w:rPr>
            </w:pPr>
            <w:r w:rsidRPr="00654FC4">
              <w:rPr>
                <w:color w:val="000000"/>
              </w:rPr>
              <w:t>Структура и организация неврологической помощи. Ведущие симптомы и синдромы заболеваний и повреждений нервной системы, их значение в оценке состояния пациента.</w:t>
            </w:r>
            <w:r w:rsidRPr="00654FC4">
              <w:rPr>
                <w:b/>
                <w:color w:val="000000"/>
              </w:rPr>
              <w:t xml:space="preserve"> </w:t>
            </w:r>
            <w:r w:rsidRPr="00654FC4">
              <w:rPr>
                <w:color w:val="000000"/>
              </w:rPr>
              <w:t>Характеристика двигательных нарушений. Типы чувствительных расстройств. Симптомы поражения черепных нервов. Симптомы нарушения вегетативной нервной системы. Нарушения функции тазовых органов. Нарушения речи.  Симптомы поражения мозговых оболочек. Мозжечковые расстройства. Роль медицинской сестры в повышении эффективности терапии, профилактике осложнений неврологических расстройств, проведении дополнительных методов обследования.</w:t>
            </w:r>
          </w:p>
          <w:p w:rsidR="004D24EE" w:rsidRDefault="004D24EE" w:rsidP="00733AFA">
            <w:pPr>
              <w:jc w:val="both"/>
              <w:rPr>
                <w:b/>
                <w:bCs/>
              </w:rPr>
            </w:pPr>
            <w:r>
              <w:rPr>
                <w:b/>
                <w:bCs/>
              </w:rPr>
              <w:t>Практическое занятие</w:t>
            </w:r>
          </w:p>
          <w:p w:rsidR="004D24EE" w:rsidRPr="00A555C7" w:rsidRDefault="004D24EE" w:rsidP="00A555C7">
            <w:pPr>
              <w:jc w:val="both"/>
              <w:rPr>
                <w:color w:val="000000"/>
              </w:rPr>
            </w:pPr>
            <w:r w:rsidRPr="00A555C7">
              <w:rPr>
                <w:color w:val="000000"/>
              </w:rPr>
              <w:t>Проводится в неврологическом отделении.</w:t>
            </w:r>
            <w:r>
              <w:rPr>
                <w:color w:val="000000"/>
              </w:rPr>
              <w:t xml:space="preserve"> </w:t>
            </w:r>
            <w:r w:rsidRPr="00A555C7">
              <w:rPr>
                <w:color w:val="000000"/>
              </w:rPr>
              <w:t>Студенты знакомятся с работой неврологического отделения, соблюдением правил приема и сдачи дежурств. Изучают методики обследования неврологического пациента.</w:t>
            </w:r>
            <w:r>
              <w:rPr>
                <w:color w:val="000000"/>
              </w:rPr>
              <w:t xml:space="preserve"> </w:t>
            </w:r>
            <w:r w:rsidRPr="00A555C7">
              <w:rPr>
                <w:color w:val="000000"/>
              </w:rPr>
              <w:t>Акцентируется внимание на особенностях общения с неврологическими пациентами, выявлении и оценивании расстройств нервной системы. Проводится демонстрация больных с различными неврологическими расстройствами. Анализ собранной информации и выделение проблем.</w:t>
            </w:r>
            <w:r>
              <w:rPr>
                <w:color w:val="000000"/>
              </w:rPr>
              <w:t xml:space="preserve"> </w:t>
            </w:r>
            <w:r w:rsidRPr="00A555C7">
              <w:rPr>
                <w:color w:val="000000"/>
              </w:rPr>
              <w:t>Знакомство с различными методами лечения: этиологическим, патогенетическим, симптоматическим, физиотерапевтическим, психотерапевтическим. Оценка роли медицинской сестры в проведении дополнительных методов обследования.</w:t>
            </w:r>
            <w:r>
              <w:rPr>
                <w:color w:val="000000"/>
              </w:rPr>
              <w:t xml:space="preserve"> </w:t>
            </w:r>
            <w:r w:rsidRPr="00A555C7">
              <w:rPr>
                <w:color w:val="000000"/>
              </w:rPr>
              <w:t>Решение проблемно-ситуационных задач.</w:t>
            </w:r>
          </w:p>
          <w:p w:rsidR="004D24EE" w:rsidRPr="00A555C7" w:rsidRDefault="004D24EE" w:rsidP="00A555C7">
            <w:pPr>
              <w:jc w:val="both"/>
              <w:rPr>
                <w:b/>
                <w:bCs/>
              </w:rPr>
            </w:pPr>
            <w:r w:rsidRPr="00A555C7">
              <w:rPr>
                <w:color w:val="000000"/>
              </w:rPr>
              <w:t>Обсуждение особенностей сестринского процесса при уходе за пациентами с нарушениями функций нервной системы.</w:t>
            </w:r>
            <w:r>
              <w:rPr>
                <w:color w:val="000000"/>
              </w:rPr>
              <w:t xml:space="preserve"> </w:t>
            </w:r>
            <w:r w:rsidRPr="00A555C7">
              <w:rPr>
                <w:color w:val="000000"/>
              </w:rPr>
              <w:t>Выполнение манипуляций и процедур по назначению врача.</w:t>
            </w:r>
          </w:p>
          <w:p w:rsidR="004D24EE" w:rsidRDefault="004D24EE" w:rsidP="00733AFA">
            <w:pPr>
              <w:jc w:val="both"/>
              <w:rPr>
                <w:b/>
                <w:bCs/>
                <w:u w:val="single"/>
              </w:rPr>
            </w:pPr>
            <w:r>
              <w:rPr>
                <w:b/>
                <w:bCs/>
                <w:u w:val="single"/>
              </w:rPr>
              <w:t>Самостоятельная работа</w:t>
            </w:r>
          </w:p>
          <w:p w:rsidR="004D24EE" w:rsidRPr="00EF3984" w:rsidRDefault="004D24EE" w:rsidP="00EF3984">
            <w:pPr>
              <w:jc w:val="both"/>
              <w:rPr>
                <w:color w:val="000000"/>
              </w:rPr>
            </w:pPr>
            <w:r w:rsidRPr="00EF3984">
              <w:rPr>
                <w:bCs/>
                <w:color w:val="000000"/>
              </w:rPr>
              <w:t>1. Составление</w:t>
            </w:r>
            <w:r w:rsidRPr="00EF3984">
              <w:rPr>
                <w:color w:val="000000"/>
                <w:spacing w:val="-3"/>
              </w:rPr>
              <w:t xml:space="preserve"> </w:t>
            </w:r>
            <w:r w:rsidRPr="00EF3984">
              <w:rPr>
                <w:color w:val="000000"/>
              </w:rPr>
              <w:t>таблицы отличительных признаков центрального и периферического параличей</w:t>
            </w:r>
          </w:p>
          <w:p w:rsidR="004D24EE" w:rsidRPr="00EF3984" w:rsidRDefault="004D24EE" w:rsidP="00EF3984">
            <w:pPr>
              <w:jc w:val="both"/>
              <w:rPr>
                <w:color w:val="000000"/>
              </w:rPr>
            </w:pPr>
            <w:r w:rsidRPr="00EF3984">
              <w:rPr>
                <w:bCs/>
                <w:color w:val="000000"/>
              </w:rPr>
              <w:t>2.  Составление</w:t>
            </w:r>
            <w:r w:rsidRPr="00EF3984">
              <w:rPr>
                <w:color w:val="000000"/>
                <w:spacing w:val="-3"/>
              </w:rPr>
              <w:t xml:space="preserve"> глоссария по изучаемой теме</w:t>
            </w:r>
          </w:p>
          <w:p w:rsidR="004D24EE" w:rsidRPr="00654FC4" w:rsidRDefault="004D24EE" w:rsidP="00EF3984">
            <w:pPr>
              <w:jc w:val="both"/>
              <w:rPr>
                <w:b/>
                <w:bCs/>
                <w:u w:val="single"/>
              </w:rPr>
            </w:pPr>
            <w:r w:rsidRPr="00EF3984">
              <w:rPr>
                <w:color w:val="000000"/>
              </w:rPr>
              <w:t>3. Отработка методов обследования неврологических больных</w:t>
            </w:r>
            <w:r>
              <w:rPr>
                <w:color w:val="000000"/>
              </w:rPr>
              <w:t>.</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837186" w:rsidRDefault="004D24EE" w:rsidP="00837186">
            <w:pPr>
              <w:rPr>
                <w:color w:val="000000"/>
              </w:rPr>
            </w:pPr>
            <w:r w:rsidRPr="00D373EC">
              <w:rPr>
                <w:b/>
              </w:rPr>
              <w:t>Тема</w:t>
            </w:r>
            <w:r>
              <w:rPr>
                <w:b/>
              </w:rPr>
              <w:t xml:space="preserve"> 6</w:t>
            </w:r>
            <w:r w:rsidRPr="00D373EC">
              <w:rPr>
                <w:b/>
              </w:rPr>
              <w:t>.1.</w:t>
            </w:r>
            <w:r>
              <w:rPr>
                <w:b/>
              </w:rPr>
              <w:t>2</w:t>
            </w:r>
            <w:r w:rsidRPr="00D373EC">
              <w:rPr>
                <w:b/>
              </w:rPr>
              <w:t xml:space="preserve">. </w:t>
            </w:r>
            <w:r w:rsidRPr="00DB37A8">
              <w:t xml:space="preserve"> </w:t>
            </w:r>
            <w:r w:rsidRPr="00837186">
              <w:rPr>
                <w:color w:val="000000"/>
              </w:rPr>
              <w:t>Сестринск</w:t>
            </w:r>
            <w:r w:rsidR="00C6101F">
              <w:rPr>
                <w:color w:val="000000"/>
              </w:rPr>
              <w:t>ая</w:t>
            </w:r>
            <w:r w:rsidRPr="00837186">
              <w:rPr>
                <w:color w:val="000000"/>
              </w:rPr>
              <w:t xml:space="preserve"> </w:t>
            </w:r>
            <w:r w:rsidR="00C6101F">
              <w:rPr>
                <w:color w:val="000000"/>
              </w:rPr>
              <w:t>помощь</w:t>
            </w:r>
            <w:r w:rsidRPr="00837186">
              <w:rPr>
                <w:color w:val="000000"/>
              </w:rPr>
              <w:t xml:space="preserve"> при заболеваниях периферической нервной системы (ПНС).</w:t>
            </w:r>
            <w:r>
              <w:rPr>
                <w:color w:val="000000"/>
              </w:rPr>
              <w:t xml:space="preserve"> </w:t>
            </w:r>
            <w:r w:rsidRPr="00837186">
              <w:rPr>
                <w:color w:val="000000"/>
              </w:rPr>
              <w:t>Сестринск</w:t>
            </w:r>
            <w:r w:rsidR="00C6101F">
              <w:rPr>
                <w:color w:val="000000"/>
              </w:rPr>
              <w:t>ая</w:t>
            </w:r>
            <w:r w:rsidRPr="00837186">
              <w:rPr>
                <w:color w:val="000000"/>
              </w:rPr>
              <w:t xml:space="preserve"> </w:t>
            </w:r>
            <w:r w:rsidR="00C6101F">
              <w:rPr>
                <w:color w:val="000000"/>
              </w:rPr>
              <w:t>помощь</w:t>
            </w:r>
            <w:r w:rsidRPr="00837186">
              <w:rPr>
                <w:color w:val="000000"/>
              </w:rPr>
              <w:t xml:space="preserve"> при инфекционно-воспалительных заболеваниях нервной системы.</w:t>
            </w:r>
          </w:p>
          <w:p w:rsidR="004D24EE" w:rsidRPr="00D373EC" w:rsidRDefault="004D24EE" w:rsidP="00837186">
            <w:pPr>
              <w:outlineLvl w:val="0"/>
              <w:rPr>
                <w:b/>
                <w:bCs/>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733AFA">
            <w:pPr>
              <w:jc w:val="center"/>
              <w:outlineLvl w:val="0"/>
              <w:rPr>
                <w:b/>
                <w:bCs/>
              </w:rPr>
            </w:pPr>
            <w:r>
              <w:rPr>
                <w:b/>
                <w:bCs/>
              </w:rPr>
              <w:t>2</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2</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4</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2</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733AFA">
            <w:pPr>
              <w:jc w:val="both"/>
              <w:rPr>
                <w:b/>
                <w:bCs/>
              </w:rPr>
            </w:pPr>
            <w:r>
              <w:rPr>
                <w:b/>
                <w:bCs/>
              </w:rPr>
              <w:t>Лекция</w:t>
            </w:r>
          </w:p>
          <w:p w:rsidR="004D24EE" w:rsidRPr="00837186" w:rsidRDefault="004D24EE" w:rsidP="00837186">
            <w:pPr>
              <w:pStyle w:val="a3"/>
              <w:rPr>
                <w:color w:val="000000"/>
                <w:sz w:val="24"/>
                <w:u w:val="none"/>
              </w:rPr>
            </w:pPr>
            <w:r w:rsidRPr="00837186">
              <w:rPr>
                <w:color w:val="000000"/>
                <w:sz w:val="24"/>
                <w:u w:val="none"/>
              </w:rPr>
              <w:t>Частота заболеваний периферической нервной системы. Причины, основные неврологические симптомы, провоцирующие факторы, осложнения, профилактика.</w:t>
            </w:r>
            <w:r w:rsidRPr="00837186">
              <w:rPr>
                <w:b/>
                <w:color w:val="000000"/>
                <w:sz w:val="24"/>
                <w:u w:val="none"/>
              </w:rPr>
              <w:t xml:space="preserve"> </w:t>
            </w:r>
            <w:r w:rsidRPr="00837186">
              <w:rPr>
                <w:color w:val="000000"/>
                <w:sz w:val="24"/>
                <w:u w:val="none"/>
              </w:rPr>
              <w:t>Роль медсестры в проведении лечебно-диагностических и реабилитационных мероприятиях. Краткие сведения о характере поражения оболочек и вещества головного мозга. Понятие о первичных и вторичных менингитах, энцефалитах, причины возникновения, основные неврологические симптомы, осложнения, профилактика. Роль медсестры в проведении лечебно-диагностических и реабилитационных мероприятиях.</w:t>
            </w:r>
          </w:p>
          <w:p w:rsidR="004D24EE" w:rsidRDefault="004D24EE" w:rsidP="00733AFA">
            <w:pPr>
              <w:jc w:val="both"/>
              <w:rPr>
                <w:b/>
                <w:bCs/>
              </w:rPr>
            </w:pPr>
            <w:r>
              <w:rPr>
                <w:b/>
                <w:bCs/>
              </w:rPr>
              <w:t>Семинарское занятие</w:t>
            </w:r>
          </w:p>
          <w:p w:rsidR="004D24EE" w:rsidRPr="00837186" w:rsidRDefault="004D24EE" w:rsidP="00837186">
            <w:pPr>
              <w:tabs>
                <w:tab w:val="left" w:pos="158"/>
                <w:tab w:val="left" w:pos="386"/>
              </w:tabs>
              <w:jc w:val="both"/>
              <w:rPr>
                <w:b/>
                <w:bCs/>
              </w:rPr>
            </w:pPr>
            <w:r w:rsidRPr="00837186">
              <w:rPr>
                <w:color w:val="000000"/>
              </w:rPr>
              <w:t>Разбирается умение оценивать исследования  ликвора.</w:t>
            </w:r>
            <w:r>
              <w:rPr>
                <w:color w:val="000000"/>
              </w:rPr>
              <w:t xml:space="preserve"> </w:t>
            </w:r>
            <w:r w:rsidRPr="00837186">
              <w:rPr>
                <w:color w:val="000000"/>
              </w:rPr>
              <w:t>Решение проблемно-ситуационных задач.</w:t>
            </w:r>
          </w:p>
          <w:p w:rsidR="004D24EE" w:rsidRDefault="004D24EE" w:rsidP="00733AFA">
            <w:pPr>
              <w:jc w:val="both"/>
              <w:rPr>
                <w:b/>
                <w:bCs/>
              </w:rPr>
            </w:pPr>
            <w:r>
              <w:rPr>
                <w:b/>
                <w:bCs/>
              </w:rPr>
              <w:t>Практическое занятие</w:t>
            </w:r>
          </w:p>
          <w:p w:rsidR="004D24EE" w:rsidRPr="00292AB7" w:rsidRDefault="004D24EE" w:rsidP="00733AFA">
            <w:pPr>
              <w:jc w:val="both"/>
              <w:rPr>
                <w:color w:val="000000"/>
              </w:rPr>
            </w:pPr>
            <w:r w:rsidRPr="00292AB7">
              <w:rPr>
                <w:color w:val="000000"/>
              </w:rPr>
              <w:t>Проводится в неврологическом отделении. Осуществляется демонстрация больных с различными видами поражений периферической нервной системы: радикулитами, невритами, полиневритами, полирадикулоневритами. Обоснование двигательного режима.</w:t>
            </w:r>
            <w:r>
              <w:rPr>
                <w:color w:val="000000"/>
              </w:rPr>
              <w:t xml:space="preserve"> </w:t>
            </w:r>
            <w:r w:rsidRPr="00292AB7">
              <w:rPr>
                <w:color w:val="000000"/>
              </w:rPr>
              <w:t xml:space="preserve">Знакомство с правилами подготовки больных к </w:t>
            </w:r>
            <w:r w:rsidRPr="00292AB7">
              <w:rPr>
                <w:color w:val="000000"/>
                <w:lang w:val="en-US"/>
              </w:rPr>
              <w:t>R</w:t>
            </w:r>
            <w:r w:rsidRPr="00292AB7">
              <w:rPr>
                <w:color w:val="000000"/>
              </w:rPr>
              <w:t>-логическому исследованию позвоночника. Проверяется умение: готовить постель со щитом и укладывать больных на функциональную кровать с целью вытяжения позвоночника.</w:t>
            </w:r>
            <w:r>
              <w:rPr>
                <w:color w:val="000000"/>
              </w:rPr>
              <w:t xml:space="preserve"> </w:t>
            </w:r>
            <w:r w:rsidRPr="00292AB7">
              <w:rPr>
                <w:color w:val="000000"/>
              </w:rPr>
              <w:t>Проводится демонстрация больных с различными инфекционно-воспалительными заболеваниями нервной системы: менингитами, энцефалитами, миелитами, полирадикулоневритами (в период восстановления или с их последствиями). Выполнение манипуляций и процедур по назначению врача.</w:t>
            </w:r>
          </w:p>
          <w:p w:rsidR="004D24EE" w:rsidRDefault="004D24EE" w:rsidP="00733AFA">
            <w:pPr>
              <w:jc w:val="both"/>
              <w:rPr>
                <w:b/>
                <w:bCs/>
                <w:u w:val="single"/>
              </w:rPr>
            </w:pPr>
            <w:r>
              <w:rPr>
                <w:b/>
                <w:bCs/>
                <w:u w:val="single"/>
              </w:rPr>
              <w:t>Самостоятельная работа</w:t>
            </w:r>
          </w:p>
          <w:p w:rsidR="004D24EE" w:rsidRPr="00292AB7" w:rsidRDefault="004D24EE" w:rsidP="00292AB7">
            <w:pPr>
              <w:jc w:val="both"/>
              <w:rPr>
                <w:b/>
                <w:color w:val="000000"/>
              </w:rPr>
            </w:pPr>
            <w:r w:rsidRPr="00292AB7">
              <w:rPr>
                <w:color w:val="000000"/>
              </w:rPr>
              <w:t>1. Выписка в тетрадь для конспектов рецептов: «Антихолинэстеразные средства» с указанием их действия и применения</w:t>
            </w:r>
            <w:r>
              <w:rPr>
                <w:color w:val="000000"/>
              </w:rPr>
              <w:t>.</w:t>
            </w:r>
          </w:p>
          <w:p w:rsidR="004D24EE" w:rsidRPr="00292AB7" w:rsidRDefault="004D24EE" w:rsidP="00292AB7">
            <w:pPr>
              <w:jc w:val="both"/>
              <w:rPr>
                <w:color w:val="000000"/>
              </w:rPr>
            </w:pPr>
            <w:r w:rsidRPr="00292AB7">
              <w:rPr>
                <w:color w:val="000000"/>
              </w:rPr>
              <w:t>2. Написание рефератов: «Невропатия лицевого нерва», «Немедикаментозные методы лечения при заболеваниях периферической нервной системы»</w:t>
            </w:r>
            <w:r>
              <w:rPr>
                <w:color w:val="000000"/>
              </w:rPr>
              <w:t>.</w:t>
            </w:r>
          </w:p>
          <w:p w:rsidR="004D24EE" w:rsidRPr="00292AB7" w:rsidRDefault="004D24EE" w:rsidP="00292AB7">
            <w:pPr>
              <w:jc w:val="both"/>
              <w:rPr>
                <w:b/>
                <w:color w:val="000000"/>
              </w:rPr>
            </w:pPr>
            <w:r w:rsidRPr="00292AB7">
              <w:rPr>
                <w:color w:val="000000"/>
              </w:rPr>
              <w:t>3. Составление словаря медицинских терминов по изучаемой теме</w:t>
            </w:r>
            <w:r>
              <w:rPr>
                <w:color w:val="000000"/>
              </w:rPr>
              <w:t>.</w:t>
            </w:r>
          </w:p>
          <w:p w:rsidR="004D24EE" w:rsidRPr="00292AB7" w:rsidRDefault="004D24EE" w:rsidP="00733AFA">
            <w:pPr>
              <w:jc w:val="both"/>
              <w:rPr>
                <w:color w:val="000000"/>
                <w:sz w:val="28"/>
                <w:szCs w:val="28"/>
              </w:rPr>
            </w:pPr>
            <w:r w:rsidRPr="00292AB7">
              <w:rPr>
                <w:color w:val="000000"/>
              </w:rPr>
              <w:t>4. Составление сравнительной таблицы основных симптомов менингитов и энцефалитов.</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D373EC" w:rsidRDefault="004D24EE" w:rsidP="003F35AE">
            <w:pPr>
              <w:outlineLvl w:val="0"/>
              <w:rPr>
                <w:b/>
                <w:bCs/>
              </w:rPr>
            </w:pPr>
            <w:r w:rsidRPr="00D373EC">
              <w:rPr>
                <w:b/>
              </w:rPr>
              <w:t>Тема</w:t>
            </w:r>
            <w:r>
              <w:rPr>
                <w:b/>
              </w:rPr>
              <w:t xml:space="preserve"> 6</w:t>
            </w:r>
            <w:r w:rsidRPr="00D373EC">
              <w:rPr>
                <w:b/>
              </w:rPr>
              <w:t>.1.</w:t>
            </w:r>
            <w:r>
              <w:rPr>
                <w:b/>
              </w:rPr>
              <w:t>3</w:t>
            </w:r>
            <w:r w:rsidRPr="00D373EC">
              <w:rPr>
                <w:b/>
              </w:rPr>
              <w:t xml:space="preserve">. </w:t>
            </w:r>
            <w:r w:rsidRPr="00DF586E">
              <w:rPr>
                <w:color w:val="000000"/>
              </w:rPr>
              <w:t>Сестринск</w:t>
            </w:r>
            <w:r w:rsidR="003F35AE">
              <w:rPr>
                <w:color w:val="000000"/>
              </w:rPr>
              <w:t>ая</w:t>
            </w:r>
            <w:r w:rsidRPr="00DF586E">
              <w:rPr>
                <w:color w:val="000000"/>
              </w:rPr>
              <w:t xml:space="preserve"> </w:t>
            </w:r>
            <w:r w:rsidR="003F35AE">
              <w:rPr>
                <w:color w:val="000000"/>
              </w:rPr>
              <w:t>помощь</w:t>
            </w:r>
            <w:r w:rsidRPr="00DF586E">
              <w:rPr>
                <w:color w:val="000000"/>
              </w:rPr>
              <w:t xml:space="preserve">  при нарушениях мозгового кровообращения.</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733AFA">
            <w:pPr>
              <w:jc w:val="center"/>
              <w:outlineLvl w:val="0"/>
              <w:rPr>
                <w:b/>
                <w:bCs/>
              </w:rPr>
            </w:pPr>
            <w:r>
              <w:rPr>
                <w:b/>
                <w:bCs/>
              </w:rPr>
              <w:t>2</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2</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4</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jc w:val="center"/>
              <w:outlineLvl w:val="0"/>
              <w:rPr>
                <w:b/>
                <w:bCs/>
              </w:rPr>
            </w:pPr>
            <w:r>
              <w:rPr>
                <w:b/>
                <w:bCs/>
              </w:rPr>
              <w:t>2</w:t>
            </w:r>
          </w:p>
          <w:p w:rsidR="004D24EE" w:rsidRDefault="004D24EE" w:rsidP="00733AFA">
            <w:pPr>
              <w:jc w:val="center"/>
              <w:outlineLvl w:val="0"/>
              <w:rPr>
                <w:b/>
                <w:bCs/>
              </w:rPr>
            </w:pPr>
          </w:p>
          <w:p w:rsidR="004D24EE" w:rsidRDefault="004D24EE" w:rsidP="00733AFA">
            <w:pPr>
              <w:jc w:val="center"/>
              <w:outlineLvl w:val="0"/>
              <w:rPr>
                <w:b/>
                <w:bCs/>
              </w:rPr>
            </w:pPr>
          </w:p>
          <w:p w:rsidR="004D24EE" w:rsidRDefault="004D24EE" w:rsidP="00733AFA">
            <w:pP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733AFA">
            <w:pPr>
              <w:jc w:val="both"/>
              <w:rPr>
                <w:b/>
                <w:bCs/>
              </w:rPr>
            </w:pPr>
            <w:r>
              <w:rPr>
                <w:b/>
                <w:bCs/>
              </w:rPr>
              <w:t>Лекция</w:t>
            </w:r>
          </w:p>
          <w:p w:rsidR="004D24EE" w:rsidRPr="002E229B" w:rsidRDefault="004D24EE" w:rsidP="00733AFA">
            <w:pPr>
              <w:jc w:val="both"/>
              <w:rPr>
                <w:color w:val="000000"/>
              </w:rPr>
            </w:pPr>
            <w:r w:rsidRPr="002E229B">
              <w:rPr>
                <w:color w:val="000000"/>
              </w:rPr>
              <w:t>Классификация, причины и предрасполагающие факторы, вызывающие нарушение мозгового кровообращения. Клинические проявления преходящего и острого нарушения мозгового кровообращения Роль медсестры в проведении лечебно-диагностических и реабилитационных мероприятий. Роль медсестры в профилактике нарушений мозгового кровообращения</w:t>
            </w:r>
            <w:r>
              <w:rPr>
                <w:color w:val="000000"/>
              </w:rPr>
              <w:t>.</w:t>
            </w:r>
          </w:p>
          <w:p w:rsidR="004D24EE" w:rsidRDefault="004D24EE" w:rsidP="00733AFA">
            <w:pPr>
              <w:jc w:val="both"/>
              <w:rPr>
                <w:b/>
                <w:bCs/>
              </w:rPr>
            </w:pPr>
            <w:r>
              <w:rPr>
                <w:b/>
                <w:bCs/>
              </w:rPr>
              <w:t>Семинарское занятие</w:t>
            </w:r>
          </w:p>
          <w:p w:rsidR="004D24EE" w:rsidRPr="002E229B" w:rsidRDefault="004D24EE" w:rsidP="002E229B">
            <w:pPr>
              <w:jc w:val="both"/>
              <w:rPr>
                <w:b/>
                <w:bCs/>
              </w:rPr>
            </w:pPr>
            <w:r w:rsidRPr="002E229B">
              <w:rPr>
                <w:color w:val="000000"/>
              </w:rPr>
              <w:t>Участие в оказании помощи больным с инсультами.</w:t>
            </w:r>
            <w:r>
              <w:rPr>
                <w:color w:val="000000"/>
              </w:rPr>
              <w:t xml:space="preserve"> </w:t>
            </w:r>
            <w:r w:rsidRPr="002E229B">
              <w:rPr>
                <w:color w:val="000000"/>
              </w:rPr>
              <w:t>Решение проблемно-ситуационных задач.</w:t>
            </w:r>
          </w:p>
          <w:p w:rsidR="004D24EE" w:rsidRDefault="004D24EE" w:rsidP="00733AFA">
            <w:pPr>
              <w:jc w:val="both"/>
              <w:rPr>
                <w:b/>
                <w:bCs/>
              </w:rPr>
            </w:pPr>
            <w:r>
              <w:rPr>
                <w:b/>
                <w:bCs/>
              </w:rPr>
              <w:t>Практическое занятие</w:t>
            </w:r>
          </w:p>
          <w:p w:rsidR="004D24EE" w:rsidRPr="00EB2157" w:rsidRDefault="004D24EE" w:rsidP="00733AFA">
            <w:pPr>
              <w:jc w:val="both"/>
              <w:rPr>
                <w:color w:val="000000"/>
              </w:rPr>
            </w:pPr>
            <w:r w:rsidRPr="000456F5">
              <w:rPr>
                <w:color w:val="000000"/>
              </w:rPr>
              <w:t>Занятие проводится в неврологическом отделении. Осуществляется демонстрация больных с ОНМК.</w:t>
            </w:r>
            <w:r>
              <w:rPr>
                <w:color w:val="000000"/>
              </w:rPr>
              <w:t xml:space="preserve"> </w:t>
            </w:r>
            <w:r w:rsidRPr="000456F5">
              <w:rPr>
                <w:color w:val="000000"/>
              </w:rPr>
              <w:t>Курация больных с ОНМК или в период реабилитации. Решение сестринских проблем и осуществление сестринских вмешательств. Выполнение манипуляций и процедур по назначению врача.</w:t>
            </w:r>
          </w:p>
          <w:p w:rsidR="004D24EE" w:rsidRDefault="004D24EE" w:rsidP="00733AFA">
            <w:pPr>
              <w:jc w:val="both"/>
              <w:rPr>
                <w:b/>
                <w:bCs/>
                <w:u w:val="single"/>
              </w:rPr>
            </w:pPr>
            <w:r>
              <w:rPr>
                <w:b/>
                <w:bCs/>
                <w:u w:val="single"/>
              </w:rPr>
              <w:t>Самостоятельная работа</w:t>
            </w:r>
          </w:p>
          <w:p w:rsidR="004D24EE" w:rsidRPr="00EB2157" w:rsidRDefault="004D24EE" w:rsidP="00EB2157">
            <w:pPr>
              <w:jc w:val="both"/>
              <w:rPr>
                <w:color w:val="000000"/>
              </w:rPr>
            </w:pPr>
            <w:r w:rsidRPr="00EB2157">
              <w:rPr>
                <w:color w:val="000000"/>
              </w:rPr>
              <w:t>1. Составление   конспекта по изучаемой теме и сравнительной таблицы: «Отличительные признаки геморрагического и ишемического инсультов».</w:t>
            </w:r>
          </w:p>
          <w:p w:rsidR="004D24EE" w:rsidRPr="00EB2157" w:rsidRDefault="004D24EE" w:rsidP="00EB2157">
            <w:pPr>
              <w:jc w:val="both"/>
              <w:rPr>
                <w:color w:val="000000"/>
              </w:rPr>
            </w:pPr>
            <w:r w:rsidRPr="00EB2157">
              <w:rPr>
                <w:color w:val="000000"/>
              </w:rPr>
              <w:t>2. Написание реферата на тему: «Особенности ухода за больными с острым нарушением мозгового кровообращения»</w:t>
            </w:r>
          </w:p>
          <w:p w:rsidR="004D24EE" w:rsidRPr="00EB2157" w:rsidRDefault="004D24EE" w:rsidP="00EB2157">
            <w:pPr>
              <w:jc w:val="both"/>
              <w:rPr>
                <w:color w:val="000000"/>
              </w:rPr>
            </w:pPr>
            <w:r w:rsidRPr="00EB2157">
              <w:rPr>
                <w:color w:val="000000"/>
              </w:rPr>
              <w:t>3. Составление плана беседы «Профилактика повторных нарушений мозгового кровообращения».</w:t>
            </w:r>
          </w:p>
          <w:p w:rsidR="004D24EE" w:rsidRPr="00EB2157" w:rsidRDefault="004D24EE" w:rsidP="00733AFA">
            <w:pPr>
              <w:jc w:val="both"/>
              <w:rPr>
                <w:color w:val="000000"/>
              </w:rPr>
            </w:pPr>
            <w:r w:rsidRPr="00EB2157">
              <w:rPr>
                <w:color w:val="000000"/>
              </w:rPr>
              <w:t>4. Составление и запись глоссария по изучаемой теме.</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D373EC" w:rsidRDefault="004D24EE" w:rsidP="003F35AE">
            <w:pPr>
              <w:jc w:val="both"/>
              <w:rPr>
                <w:b/>
                <w:bCs/>
              </w:rPr>
            </w:pPr>
            <w:r w:rsidRPr="00D373EC">
              <w:rPr>
                <w:b/>
              </w:rPr>
              <w:t>Тема</w:t>
            </w:r>
            <w:r>
              <w:rPr>
                <w:b/>
              </w:rPr>
              <w:t xml:space="preserve"> 6</w:t>
            </w:r>
            <w:r w:rsidRPr="00D373EC">
              <w:rPr>
                <w:b/>
              </w:rPr>
              <w:t>.1.</w:t>
            </w:r>
            <w:r>
              <w:rPr>
                <w:b/>
              </w:rPr>
              <w:t>4</w:t>
            </w:r>
            <w:r w:rsidRPr="00D373EC">
              <w:rPr>
                <w:b/>
              </w:rPr>
              <w:t xml:space="preserve">. </w:t>
            </w:r>
            <w:r w:rsidRPr="00DB37A8">
              <w:t xml:space="preserve"> </w:t>
            </w:r>
            <w:r w:rsidRPr="005E3A76">
              <w:rPr>
                <w:color w:val="000000"/>
              </w:rPr>
              <w:t>Сестринск</w:t>
            </w:r>
            <w:r w:rsidR="003F35AE">
              <w:rPr>
                <w:color w:val="000000"/>
              </w:rPr>
              <w:t>ая</w:t>
            </w:r>
            <w:r w:rsidRPr="005E3A76">
              <w:rPr>
                <w:color w:val="000000"/>
              </w:rPr>
              <w:t xml:space="preserve"> </w:t>
            </w:r>
            <w:r w:rsidR="003F35AE">
              <w:rPr>
                <w:color w:val="000000"/>
              </w:rPr>
              <w:t>помощь</w:t>
            </w:r>
            <w:r w:rsidRPr="005E3A76">
              <w:rPr>
                <w:color w:val="000000"/>
              </w:rPr>
              <w:t xml:space="preserve"> при травмах головного и спинного мозга.</w:t>
            </w:r>
            <w:r>
              <w:rPr>
                <w:color w:val="000000"/>
              </w:rPr>
              <w:t xml:space="preserve"> </w:t>
            </w:r>
            <w:r w:rsidRPr="005E3A76">
              <w:rPr>
                <w:color w:val="000000"/>
              </w:rPr>
              <w:t>Сестринск</w:t>
            </w:r>
            <w:r w:rsidR="003F35AE">
              <w:rPr>
                <w:color w:val="000000"/>
              </w:rPr>
              <w:t>ая</w:t>
            </w:r>
            <w:r w:rsidRPr="005E3A76">
              <w:rPr>
                <w:color w:val="000000"/>
              </w:rPr>
              <w:t xml:space="preserve"> </w:t>
            </w:r>
            <w:r w:rsidR="003F35AE">
              <w:rPr>
                <w:color w:val="000000"/>
              </w:rPr>
              <w:t>помощь</w:t>
            </w:r>
            <w:r w:rsidRPr="005E3A76">
              <w:rPr>
                <w:color w:val="000000"/>
              </w:rPr>
              <w:t xml:space="preserve"> при  объемных образованиях центральной нервной системы. Судорожный синдром.</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outlineLvl w:val="0"/>
              <w:rPr>
                <w:b/>
                <w:bCs/>
              </w:rPr>
            </w:pPr>
            <w:r>
              <w:rPr>
                <w:b/>
                <w:bCs/>
              </w:rPr>
              <w:t>2</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r>
              <w:rPr>
                <w:b/>
                <w:bCs/>
              </w:rPr>
              <w:t>2</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r>
              <w:rPr>
                <w:b/>
                <w:bCs/>
              </w:rPr>
              <w:t>4</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r>
              <w:rPr>
                <w:b/>
                <w:bCs/>
              </w:rPr>
              <w:t>2</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both"/>
              <w:rPr>
                <w:b/>
                <w:bCs/>
              </w:rPr>
            </w:pPr>
            <w:r>
              <w:rPr>
                <w:b/>
                <w:bCs/>
              </w:rPr>
              <w:t>Лекция</w:t>
            </w:r>
          </w:p>
          <w:p w:rsidR="004D24EE" w:rsidRPr="005E3A76" w:rsidRDefault="004D24EE" w:rsidP="00C60BB3">
            <w:pPr>
              <w:jc w:val="both"/>
              <w:rPr>
                <w:b/>
                <w:bCs/>
              </w:rPr>
            </w:pPr>
            <w:r w:rsidRPr="005E3A76">
              <w:rPr>
                <w:color w:val="000000"/>
              </w:rPr>
              <w:t>Основные неврологические симптомы при сотрясении, ушибе, сдавлении головного и спинного мозга, ранние и поздние осложнения.</w:t>
            </w:r>
            <w:r w:rsidRPr="005E3A76">
              <w:rPr>
                <w:b/>
                <w:color w:val="000000"/>
              </w:rPr>
              <w:t xml:space="preserve"> </w:t>
            </w:r>
            <w:r w:rsidRPr="005E3A76">
              <w:rPr>
                <w:color w:val="000000"/>
              </w:rPr>
              <w:t>Понятие об объемных и опухолеподобных образованиях нервной системы, основные неврологические проявления, дополнительные методы выявления опухолевого процесса, основные принципы лечения.</w:t>
            </w:r>
            <w:r w:rsidRPr="005E3A76">
              <w:rPr>
                <w:b/>
                <w:color w:val="000000"/>
              </w:rPr>
              <w:t xml:space="preserve"> </w:t>
            </w:r>
            <w:r w:rsidRPr="005E3A76">
              <w:rPr>
                <w:color w:val="000000"/>
              </w:rPr>
              <w:t>Роль медсестры в проведении лечебно-диагностических и реабилитационных мероприятий. Виды судорог, причины, неотложная медицинская помощь и особенности ухода во время эпиприпадка. Информирование о правилах приема противосудорожных средств.</w:t>
            </w:r>
          </w:p>
          <w:p w:rsidR="004D24EE" w:rsidRDefault="004D24EE" w:rsidP="00C60BB3">
            <w:pPr>
              <w:jc w:val="both"/>
              <w:rPr>
                <w:b/>
                <w:bCs/>
              </w:rPr>
            </w:pPr>
            <w:r>
              <w:rPr>
                <w:b/>
                <w:bCs/>
              </w:rPr>
              <w:t>Семинарское занятие</w:t>
            </w:r>
          </w:p>
          <w:p w:rsidR="004D24EE" w:rsidRPr="005E3A76" w:rsidRDefault="004D24EE" w:rsidP="005E3A76">
            <w:pPr>
              <w:jc w:val="both"/>
              <w:rPr>
                <w:color w:val="000000"/>
              </w:rPr>
            </w:pPr>
            <w:r w:rsidRPr="005E3A76">
              <w:rPr>
                <w:color w:val="000000"/>
              </w:rPr>
              <w:t xml:space="preserve">Участие в подготовке больных с объемными процессами ЦНС к различным инструментальным и </w:t>
            </w:r>
            <w:r w:rsidRPr="005E3A76">
              <w:rPr>
                <w:color w:val="000000"/>
                <w:lang w:val="en-US"/>
              </w:rPr>
              <w:t>R</w:t>
            </w:r>
            <w:r w:rsidRPr="005E3A76">
              <w:rPr>
                <w:color w:val="000000"/>
              </w:rPr>
              <w:t>-логическим исследованиям.</w:t>
            </w:r>
          </w:p>
          <w:p w:rsidR="004D24EE" w:rsidRPr="005E3A76" w:rsidRDefault="004D24EE" w:rsidP="005E3A76">
            <w:pPr>
              <w:jc w:val="both"/>
              <w:rPr>
                <w:b/>
                <w:bCs/>
              </w:rPr>
            </w:pPr>
            <w:r w:rsidRPr="005E3A76">
              <w:rPr>
                <w:color w:val="000000"/>
              </w:rPr>
              <w:t>Решение проблемно-ситуационных задач.</w:t>
            </w:r>
          </w:p>
          <w:p w:rsidR="004D24EE" w:rsidRDefault="004D24EE" w:rsidP="00C60BB3">
            <w:pPr>
              <w:jc w:val="both"/>
              <w:rPr>
                <w:b/>
                <w:bCs/>
              </w:rPr>
            </w:pPr>
            <w:r>
              <w:rPr>
                <w:b/>
                <w:bCs/>
              </w:rPr>
              <w:t>Практическое занятие</w:t>
            </w:r>
          </w:p>
          <w:p w:rsidR="004D24EE" w:rsidRPr="005E3A76" w:rsidRDefault="004D24EE" w:rsidP="005E3A76">
            <w:pPr>
              <w:tabs>
                <w:tab w:val="left" w:pos="409"/>
              </w:tabs>
              <w:jc w:val="both"/>
              <w:rPr>
                <w:color w:val="000000"/>
              </w:rPr>
            </w:pPr>
            <w:r w:rsidRPr="005E3A76">
              <w:rPr>
                <w:color w:val="000000"/>
              </w:rPr>
              <w:t>Занятие проводится в неврологическом отделении.</w:t>
            </w:r>
            <w:r>
              <w:rPr>
                <w:color w:val="000000"/>
              </w:rPr>
              <w:t xml:space="preserve"> </w:t>
            </w:r>
            <w:r w:rsidRPr="005E3A76">
              <w:rPr>
                <w:color w:val="000000"/>
              </w:rPr>
              <w:t>Осуществляется демонстрация больных с черепно-мозговыми травмами и травмами спинного мозга, а также с последствиями травм.</w:t>
            </w:r>
            <w:r>
              <w:rPr>
                <w:color w:val="000000"/>
              </w:rPr>
              <w:t xml:space="preserve"> </w:t>
            </w:r>
            <w:r w:rsidRPr="005E3A76">
              <w:rPr>
                <w:color w:val="000000"/>
              </w:rPr>
              <w:t>Проверяется умение демонстрировать правила транспортировки и ухода за больными с тяжелыми  ЧМТ и травмами спинного мозга.</w:t>
            </w:r>
          </w:p>
          <w:p w:rsidR="004D24EE" w:rsidRPr="005E3A76" w:rsidRDefault="004D24EE" w:rsidP="00C60BB3">
            <w:pPr>
              <w:jc w:val="both"/>
              <w:rPr>
                <w:color w:val="000000"/>
              </w:rPr>
            </w:pPr>
            <w:r w:rsidRPr="005E3A76">
              <w:rPr>
                <w:color w:val="000000"/>
              </w:rPr>
              <w:t xml:space="preserve">Проводится демонстрация больных с объемными образованиями головного и спинного мозга, </w:t>
            </w:r>
            <w:r w:rsidRPr="005E3A76">
              <w:rPr>
                <w:color w:val="000000"/>
                <w:lang w:val="en-US"/>
              </w:rPr>
              <w:t>R</w:t>
            </w:r>
            <w:r w:rsidRPr="005E3A76">
              <w:rPr>
                <w:color w:val="000000"/>
              </w:rPr>
              <w:t>-грамм черепа, позвоночника с различными костными  изменениями. Выполнение манипуляций и процедур по назначению врача.</w:t>
            </w:r>
          </w:p>
          <w:p w:rsidR="004D24EE" w:rsidRDefault="004D24EE" w:rsidP="00C60BB3">
            <w:pPr>
              <w:jc w:val="both"/>
              <w:rPr>
                <w:b/>
                <w:bCs/>
                <w:u w:val="single"/>
              </w:rPr>
            </w:pPr>
            <w:r>
              <w:rPr>
                <w:b/>
                <w:bCs/>
                <w:u w:val="single"/>
              </w:rPr>
              <w:t>Самостоятельная работа</w:t>
            </w:r>
          </w:p>
          <w:p w:rsidR="004D24EE" w:rsidRPr="005E3A76" w:rsidRDefault="0050172D" w:rsidP="0050172D">
            <w:pPr>
              <w:jc w:val="both"/>
              <w:rPr>
                <w:b/>
                <w:color w:val="000000"/>
              </w:rPr>
            </w:pPr>
            <w:r>
              <w:rPr>
                <w:color w:val="000000"/>
              </w:rPr>
              <w:t xml:space="preserve">1. </w:t>
            </w:r>
            <w:r w:rsidR="004D24EE" w:rsidRPr="005E3A76">
              <w:rPr>
                <w:color w:val="000000"/>
              </w:rPr>
              <w:t>Составление и запись глоссария  по изучаемой теме</w:t>
            </w:r>
          </w:p>
          <w:p w:rsidR="004D24EE" w:rsidRPr="0050172D" w:rsidRDefault="004D24EE" w:rsidP="0050172D">
            <w:pPr>
              <w:pStyle w:val="a6"/>
              <w:numPr>
                <w:ilvl w:val="0"/>
                <w:numId w:val="8"/>
              </w:numPr>
              <w:jc w:val="both"/>
              <w:rPr>
                <w:b/>
                <w:color w:val="000000"/>
              </w:rPr>
            </w:pPr>
            <w:r w:rsidRPr="0050172D">
              <w:rPr>
                <w:color w:val="000000"/>
              </w:rPr>
              <w:t>Написание реферата на тему: «Дополнительные методы исследования при подозрении на опухоль головного мозга»</w:t>
            </w:r>
          </w:p>
          <w:p w:rsidR="004D24EE" w:rsidRPr="00654FC4" w:rsidRDefault="004D24EE" w:rsidP="005E3A76">
            <w:pPr>
              <w:jc w:val="both"/>
              <w:rPr>
                <w:b/>
                <w:bCs/>
                <w:u w:val="single"/>
              </w:rPr>
            </w:pPr>
            <w:r w:rsidRPr="005E3A76">
              <w:rPr>
                <w:color w:val="000000"/>
              </w:rPr>
              <w:t>3. Запись в тетрадь для конспектов медикаментозных препаратов, снижающих внутричерепное давление, обезболивающих и противосудорожных.</w:t>
            </w:r>
            <w:r w:rsidRPr="00117098">
              <w:rPr>
                <w:color w:val="000000"/>
                <w:sz w:val="28"/>
                <w:szCs w:val="28"/>
              </w:rPr>
              <w:t xml:space="preserve">  </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D373EC" w:rsidRDefault="004D24EE" w:rsidP="003F35AE">
            <w:pPr>
              <w:outlineLvl w:val="0"/>
              <w:rPr>
                <w:b/>
                <w:bCs/>
              </w:rPr>
            </w:pPr>
            <w:r w:rsidRPr="00D373EC">
              <w:rPr>
                <w:b/>
              </w:rPr>
              <w:t>Тема</w:t>
            </w:r>
            <w:r>
              <w:rPr>
                <w:b/>
              </w:rPr>
              <w:t xml:space="preserve"> 6</w:t>
            </w:r>
            <w:r w:rsidRPr="00D373EC">
              <w:rPr>
                <w:b/>
              </w:rPr>
              <w:t>.1.</w:t>
            </w:r>
            <w:r>
              <w:rPr>
                <w:b/>
              </w:rPr>
              <w:t>5</w:t>
            </w:r>
            <w:r w:rsidRPr="00D373EC">
              <w:rPr>
                <w:b/>
              </w:rPr>
              <w:t xml:space="preserve">. </w:t>
            </w:r>
            <w:r w:rsidRPr="00DB37A8">
              <w:t xml:space="preserve"> </w:t>
            </w:r>
            <w:r w:rsidRPr="00C430D6">
              <w:rPr>
                <w:color w:val="000000"/>
              </w:rPr>
              <w:t>Сестринск</w:t>
            </w:r>
            <w:r w:rsidR="003F35AE">
              <w:rPr>
                <w:color w:val="000000"/>
              </w:rPr>
              <w:t>ая</w:t>
            </w:r>
            <w:r w:rsidRPr="00C430D6">
              <w:rPr>
                <w:color w:val="000000"/>
              </w:rPr>
              <w:t xml:space="preserve"> </w:t>
            </w:r>
            <w:r w:rsidR="003F35AE">
              <w:rPr>
                <w:color w:val="000000"/>
              </w:rPr>
              <w:t>помощь</w:t>
            </w:r>
            <w:r w:rsidRPr="00C430D6">
              <w:rPr>
                <w:color w:val="000000"/>
              </w:rPr>
              <w:t xml:space="preserve"> при  наследственно-дегенеративных заболеваниях и заболеваниях вегетативной нервной системы.</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outlineLvl w:val="0"/>
              <w:rPr>
                <w:b/>
                <w:bCs/>
              </w:rPr>
            </w:pPr>
            <w:r>
              <w:rPr>
                <w:b/>
                <w:bCs/>
              </w:rPr>
              <w:t>2</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r>
              <w:rPr>
                <w:b/>
                <w:bCs/>
              </w:rPr>
              <w:t>4</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r>
              <w:rPr>
                <w:b/>
                <w:bCs/>
              </w:rPr>
              <w:t>8</w:t>
            </w:r>
          </w:p>
          <w:p w:rsidR="004D24EE" w:rsidRDefault="004D24EE" w:rsidP="00C60BB3">
            <w:pPr>
              <w:jc w:val="center"/>
              <w:outlineLvl w:val="0"/>
              <w:rPr>
                <w:b/>
                <w:bCs/>
              </w:rPr>
            </w:pPr>
          </w:p>
          <w:p w:rsidR="004D24EE" w:rsidRDefault="004D24EE" w:rsidP="00C60BB3">
            <w:pP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both"/>
              <w:rPr>
                <w:b/>
                <w:bCs/>
              </w:rPr>
            </w:pPr>
            <w:r>
              <w:rPr>
                <w:b/>
                <w:bCs/>
              </w:rPr>
              <w:t>Семинарское занятие</w:t>
            </w:r>
          </w:p>
          <w:p w:rsidR="004D24EE" w:rsidRPr="002D7179" w:rsidRDefault="004D24EE" w:rsidP="002D7179">
            <w:pPr>
              <w:pStyle w:val="a3"/>
              <w:tabs>
                <w:tab w:val="left" w:pos="289"/>
              </w:tabs>
              <w:jc w:val="both"/>
              <w:rPr>
                <w:b/>
                <w:bCs/>
                <w:sz w:val="24"/>
                <w:u w:val="none"/>
              </w:rPr>
            </w:pPr>
            <w:r w:rsidRPr="002D7179">
              <w:rPr>
                <w:color w:val="000000"/>
                <w:sz w:val="24"/>
                <w:u w:val="none"/>
              </w:rPr>
              <w:t>Наследственно-дегенеративные заболевания нервной и нервно-мышечной систем, причины, основные клинические проявления. Основные клинические проявления и формы ДЦП. Принципы лечения и реабилитации. Медико-социальные проблемы реабилитации больных. Аномалии развития нервной системы. Роль медицинской сестры в профилактике болезней новорожденных. Краткие сведения о наследственности и наследственно-дегенеративных нервно-мышечных заболеваниях. Основные принципы диагностики, лечения, ухода. Роль генетической консультации в профилактике нервно-мышечной наследственной патологии. Причины поражения вегетативной нервной системы. Основные клинические проявления, принципы лечения и ухода.  Роль медсестры в проведении лечебно-диагностических, реабилитационных и профилактических  мероприятиях.</w:t>
            </w:r>
          </w:p>
          <w:p w:rsidR="004D24EE" w:rsidRDefault="004D24EE" w:rsidP="00C60BB3">
            <w:pPr>
              <w:jc w:val="both"/>
              <w:rPr>
                <w:b/>
                <w:bCs/>
              </w:rPr>
            </w:pPr>
            <w:r>
              <w:rPr>
                <w:b/>
                <w:bCs/>
              </w:rPr>
              <w:t>Практическое занятие</w:t>
            </w:r>
          </w:p>
          <w:p w:rsidR="004D24EE" w:rsidRPr="002D7179" w:rsidRDefault="004D24EE" w:rsidP="00C60BB3">
            <w:pPr>
              <w:jc w:val="both"/>
              <w:rPr>
                <w:b/>
                <w:color w:val="000000"/>
              </w:rPr>
            </w:pPr>
            <w:r w:rsidRPr="002D7179">
              <w:rPr>
                <w:color w:val="000000"/>
              </w:rPr>
              <w:t xml:space="preserve">Занятие проводится на базе неврологического отделения. Выполнение элементов ухода за пациентами при гипоталамическом  кризе, приступе мигрени. Выполнение манипуляций и процедур по назначению врача. Участие в купировании гипоталамического криза, во время приступа мигрени, отеке Квинке, обмороке.  </w:t>
            </w:r>
          </w:p>
          <w:p w:rsidR="004D24EE" w:rsidRDefault="004D24EE" w:rsidP="00C60BB3">
            <w:pPr>
              <w:jc w:val="both"/>
              <w:rPr>
                <w:b/>
                <w:bCs/>
                <w:u w:val="single"/>
              </w:rPr>
            </w:pPr>
            <w:r>
              <w:rPr>
                <w:b/>
                <w:bCs/>
                <w:u w:val="single"/>
              </w:rPr>
              <w:t>Самостоятельная работа</w:t>
            </w:r>
          </w:p>
          <w:p w:rsidR="004D24EE" w:rsidRPr="002D7179" w:rsidRDefault="004D24EE" w:rsidP="002D7179">
            <w:pPr>
              <w:rPr>
                <w:rFonts w:eastAsia="MS Mincho"/>
                <w:b/>
                <w:color w:val="000000"/>
              </w:rPr>
            </w:pPr>
            <w:r w:rsidRPr="002D7179">
              <w:rPr>
                <w:bCs/>
                <w:color w:val="000000"/>
              </w:rPr>
              <w:t>1.Работа с учебником, конспектом лекций</w:t>
            </w:r>
            <w:r>
              <w:rPr>
                <w:bCs/>
                <w:color w:val="000000"/>
              </w:rPr>
              <w:t>.</w:t>
            </w:r>
          </w:p>
          <w:p w:rsidR="004D24EE" w:rsidRPr="002D7179" w:rsidRDefault="004D24EE" w:rsidP="002D7179">
            <w:pPr>
              <w:jc w:val="both"/>
              <w:rPr>
                <w:b/>
                <w:color w:val="000000"/>
              </w:rPr>
            </w:pPr>
            <w:r w:rsidRPr="002D7179">
              <w:rPr>
                <w:color w:val="000000"/>
              </w:rPr>
              <w:t>2.Написание реферата по выбору обучающегося на темы: «Миастения», «Сирингомиелия», «Мигрень», «ДЦП» и составление  списка дополнительной литературы по данной патологии</w:t>
            </w:r>
            <w:r>
              <w:rPr>
                <w:color w:val="000000"/>
              </w:rPr>
              <w:t>.</w:t>
            </w:r>
          </w:p>
          <w:p w:rsidR="004D24EE" w:rsidRPr="00654FC4" w:rsidRDefault="004D24EE" w:rsidP="002D7179">
            <w:pPr>
              <w:jc w:val="both"/>
              <w:rPr>
                <w:b/>
                <w:bCs/>
                <w:u w:val="single"/>
              </w:rPr>
            </w:pPr>
            <w:r w:rsidRPr="002D7179">
              <w:rPr>
                <w:color w:val="000000"/>
              </w:rPr>
              <w:t>3.Запись   в тетрадь для конспектов алгоритма оказания неотложной медицинской помощи при миастеническом кризе</w:t>
            </w:r>
            <w:r>
              <w:rPr>
                <w:color w:val="000000"/>
              </w:rPr>
              <w:t>.</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D373EC" w:rsidRDefault="004D24EE" w:rsidP="003F35AE">
            <w:pPr>
              <w:outlineLvl w:val="0"/>
              <w:rPr>
                <w:b/>
              </w:rPr>
            </w:pPr>
            <w:r>
              <w:rPr>
                <w:b/>
              </w:rPr>
              <w:t>6.2. Сестринск</w:t>
            </w:r>
            <w:r w:rsidR="003F35AE">
              <w:rPr>
                <w:b/>
              </w:rPr>
              <w:t>ая</w:t>
            </w:r>
            <w:r>
              <w:rPr>
                <w:b/>
              </w:rPr>
              <w:t xml:space="preserve"> </w:t>
            </w:r>
            <w:r w:rsidR="003F35AE">
              <w:rPr>
                <w:b/>
              </w:rPr>
              <w:t>помощь</w:t>
            </w:r>
            <w:r>
              <w:rPr>
                <w:b/>
              </w:rPr>
              <w:t xml:space="preserve"> в психиатрии с курсом наркологии.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outlineLvl w:val="0"/>
              <w:rPr>
                <w:b/>
                <w:bCs/>
              </w:rPr>
            </w:pPr>
            <w:r>
              <w:rPr>
                <w:b/>
                <w:bCs/>
              </w:rPr>
              <w:t>46</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both"/>
              <w:rPr>
                <w:b/>
                <w:bCs/>
              </w:rPr>
            </w:pP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D373EC" w:rsidRDefault="004D24EE" w:rsidP="003F35AE">
            <w:pPr>
              <w:outlineLvl w:val="0"/>
              <w:rPr>
                <w:b/>
                <w:bCs/>
              </w:rPr>
            </w:pPr>
            <w:r w:rsidRPr="00D373EC">
              <w:rPr>
                <w:b/>
              </w:rPr>
              <w:t>Тема</w:t>
            </w:r>
            <w:r>
              <w:rPr>
                <w:b/>
              </w:rPr>
              <w:t xml:space="preserve"> 6</w:t>
            </w:r>
            <w:r w:rsidRPr="00D373EC">
              <w:rPr>
                <w:b/>
              </w:rPr>
              <w:t>.</w:t>
            </w:r>
            <w:r>
              <w:rPr>
                <w:b/>
              </w:rPr>
              <w:t>2</w:t>
            </w:r>
            <w:r w:rsidRPr="00D373EC">
              <w:rPr>
                <w:b/>
              </w:rPr>
              <w:t xml:space="preserve">.1. </w:t>
            </w:r>
            <w:r w:rsidRPr="00DB37A8">
              <w:t xml:space="preserve"> </w:t>
            </w:r>
            <w:r w:rsidRPr="002B1515">
              <w:rPr>
                <w:color w:val="000000"/>
              </w:rPr>
              <w:t>Сестринск</w:t>
            </w:r>
            <w:r w:rsidR="003F35AE">
              <w:rPr>
                <w:color w:val="000000"/>
              </w:rPr>
              <w:t>ая</w:t>
            </w:r>
            <w:r w:rsidRPr="002B1515">
              <w:rPr>
                <w:color w:val="000000"/>
              </w:rPr>
              <w:t xml:space="preserve"> </w:t>
            </w:r>
            <w:r w:rsidR="003F35AE">
              <w:rPr>
                <w:color w:val="000000"/>
              </w:rPr>
              <w:t>помощь</w:t>
            </w:r>
            <w:r w:rsidRPr="002B1515">
              <w:rPr>
                <w:color w:val="000000"/>
              </w:rPr>
              <w:t xml:space="preserve"> в психиатрии. Организация </w:t>
            </w:r>
            <w:r>
              <w:rPr>
                <w:color w:val="000000"/>
              </w:rPr>
              <w:t>п</w:t>
            </w:r>
            <w:r w:rsidRPr="002B1515">
              <w:rPr>
                <w:color w:val="000000"/>
              </w:rPr>
              <w:t>сихиатрической помощи в РФ. Основные законодательства РФ в области психиатрии. Этика и деонтология в психиатрии.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outlineLvl w:val="0"/>
              <w:rPr>
                <w:b/>
                <w:bCs/>
              </w:rPr>
            </w:pPr>
            <w:r>
              <w:rPr>
                <w:b/>
                <w:bCs/>
              </w:rPr>
              <w:t>2</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r>
              <w:rPr>
                <w:b/>
                <w:bCs/>
              </w:rPr>
              <w:t>6</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r>
              <w:rPr>
                <w:b/>
                <w:bCs/>
              </w:rPr>
              <w:t>4</w:t>
            </w:r>
          </w:p>
          <w:p w:rsidR="004D24EE" w:rsidRDefault="004D24EE" w:rsidP="00C60BB3">
            <w:pPr>
              <w:jc w:val="center"/>
              <w:outlineLvl w:val="0"/>
              <w:rPr>
                <w:b/>
                <w:bCs/>
              </w:rPr>
            </w:pPr>
          </w:p>
          <w:p w:rsidR="004D24EE" w:rsidRDefault="004D24EE" w:rsidP="00C60BB3">
            <w:pP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both"/>
              <w:rPr>
                <w:b/>
                <w:bCs/>
              </w:rPr>
            </w:pPr>
            <w:r>
              <w:rPr>
                <w:b/>
                <w:bCs/>
              </w:rPr>
              <w:t>Лекция</w:t>
            </w:r>
          </w:p>
          <w:p w:rsidR="004D24EE" w:rsidRPr="00CF2186" w:rsidRDefault="004D24EE" w:rsidP="00C60BB3">
            <w:pPr>
              <w:jc w:val="both"/>
              <w:rPr>
                <w:b/>
                <w:bCs/>
              </w:rPr>
            </w:pPr>
            <w:r w:rsidRPr="00CF2186">
              <w:rPr>
                <w:color w:val="000000"/>
              </w:rPr>
              <w:t>Введение. История сестринского дела в психиатрии. Основные мировые тенденции развития сестринского дела в психиатрии. Особенности сестринского ухода в психиатрии. Принципы организации психиатрической помощи в РФ. Основы законодательства РФ в области психиатрии.</w:t>
            </w:r>
            <w:r>
              <w:rPr>
                <w:color w:val="000000"/>
              </w:rPr>
              <w:t xml:space="preserve"> </w:t>
            </w:r>
            <w:r w:rsidRPr="00CF2186">
              <w:rPr>
                <w:color w:val="000000"/>
              </w:rPr>
              <w:t>Сестринский уход в психиатрии. Организация психиатрической помощи в РФ. Основные законодательства РФ в области психиатрии. Этика и деонтология в психиатрии.</w:t>
            </w:r>
          </w:p>
          <w:p w:rsidR="004D24EE" w:rsidRDefault="004D24EE" w:rsidP="00C60BB3">
            <w:pPr>
              <w:jc w:val="both"/>
              <w:rPr>
                <w:b/>
                <w:bCs/>
              </w:rPr>
            </w:pPr>
            <w:r>
              <w:rPr>
                <w:b/>
                <w:bCs/>
              </w:rPr>
              <w:t>Практическое занятие</w:t>
            </w:r>
          </w:p>
          <w:p w:rsidR="004D24EE" w:rsidRPr="00CF2186" w:rsidRDefault="004D24EE" w:rsidP="00CF2186">
            <w:pPr>
              <w:jc w:val="both"/>
              <w:rPr>
                <w:color w:val="000000"/>
              </w:rPr>
            </w:pPr>
            <w:r w:rsidRPr="00CF2186">
              <w:rPr>
                <w:color w:val="000000"/>
              </w:rPr>
              <w:t>Студенты знакомятся со структурой психиатрической помощи в РФ.</w:t>
            </w:r>
          </w:p>
          <w:p w:rsidR="004D24EE" w:rsidRPr="00CF2186" w:rsidRDefault="004D24EE" w:rsidP="00CF2186">
            <w:pPr>
              <w:jc w:val="both"/>
              <w:rPr>
                <w:b/>
                <w:bCs/>
              </w:rPr>
            </w:pPr>
            <w:r w:rsidRPr="00CF2186">
              <w:rPr>
                <w:color w:val="000000"/>
              </w:rPr>
              <w:t>Акцентируется внимание на особенностях общения с психиатрическими пациентами. Выполняется задание на тему: «Организация и содержание работы медсестры в психиатрической практике». Разбираются особенности работы медсестры в условиях стационара и амбулаторных условиях: особенности сестринского ухода в психиатрии.</w:t>
            </w:r>
          </w:p>
          <w:p w:rsidR="004D24EE" w:rsidRDefault="004D24EE" w:rsidP="00C60BB3">
            <w:pPr>
              <w:jc w:val="both"/>
              <w:rPr>
                <w:b/>
                <w:bCs/>
                <w:u w:val="single"/>
              </w:rPr>
            </w:pPr>
            <w:r>
              <w:rPr>
                <w:b/>
                <w:bCs/>
                <w:u w:val="single"/>
              </w:rPr>
              <w:t>Самостоятельная работа</w:t>
            </w:r>
          </w:p>
          <w:p w:rsidR="004D24EE" w:rsidRPr="00CF2186" w:rsidRDefault="004D24EE" w:rsidP="00CF2186">
            <w:pPr>
              <w:jc w:val="both"/>
              <w:rPr>
                <w:color w:val="000000"/>
              </w:rPr>
            </w:pPr>
            <w:r w:rsidRPr="00CF2186">
              <w:rPr>
                <w:bCs/>
                <w:color w:val="000000"/>
              </w:rPr>
              <w:t>1. Подготовка сообщения «Особенности сестринского ухода в психиатрии»;</w:t>
            </w:r>
          </w:p>
          <w:p w:rsidR="004D24EE" w:rsidRPr="00CF2186" w:rsidRDefault="004D24EE" w:rsidP="00CF2186">
            <w:pPr>
              <w:jc w:val="both"/>
              <w:rPr>
                <w:bCs/>
                <w:color w:val="000000"/>
              </w:rPr>
            </w:pPr>
            <w:r w:rsidRPr="00CF2186">
              <w:rPr>
                <w:bCs/>
                <w:color w:val="000000"/>
              </w:rPr>
              <w:t>2. Подготовка сообщения  «Роль медсестры и особенности её работы в системе психиатрической помощи»:</w:t>
            </w:r>
          </w:p>
          <w:p w:rsidR="004D24EE" w:rsidRPr="00CF2186" w:rsidRDefault="004D24EE" w:rsidP="00C60BB3">
            <w:pPr>
              <w:jc w:val="both"/>
              <w:rPr>
                <w:color w:val="000000"/>
              </w:rPr>
            </w:pPr>
            <w:r w:rsidRPr="00CF2186">
              <w:rPr>
                <w:bCs/>
                <w:color w:val="000000"/>
              </w:rPr>
              <w:t>3. Составление</w:t>
            </w:r>
            <w:r w:rsidRPr="00CF2186">
              <w:rPr>
                <w:color w:val="000000"/>
                <w:spacing w:val="-3"/>
              </w:rPr>
              <w:t xml:space="preserve"> глоссария по изучаемой теме</w:t>
            </w:r>
            <w:r>
              <w:rPr>
                <w:color w:val="000000"/>
              </w:rPr>
              <w:t>.</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9A36D6" w:rsidRDefault="004D24EE" w:rsidP="004E7656">
            <w:pPr>
              <w:rPr>
                <w:b/>
                <w:color w:val="000000"/>
                <w:sz w:val="28"/>
                <w:szCs w:val="28"/>
              </w:rPr>
            </w:pPr>
            <w:r w:rsidRPr="00D373EC">
              <w:rPr>
                <w:b/>
              </w:rPr>
              <w:t>Тема</w:t>
            </w:r>
            <w:r>
              <w:rPr>
                <w:b/>
              </w:rPr>
              <w:t xml:space="preserve"> 6</w:t>
            </w:r>
            <w:r w:rsidRPr="00D373EC">
              <w:rPr>
                <w:b/>
              </w:rPr>
              <w:t>.</w:t>
            </w:r>
            <w:r>
              <w:rPr>
                <w:b/>
              </w:rPr>
              <w:t>2</w:t>
            </w:r>
            <w:r w:rsidRPr="00D373EC">
              <w:rPr>
                <w:b/>
              </w:rPr>
              <w:t>.</w:t>
            </w:r>
            <w:r>
              <w:rPr>
                <w:b/>
              </w:rPr>
              <w:t>2</w:t>
            </w:r>
            <w:r w:rsidRPr="00D373EC">
              <w:rPr>
                <w:b/>
              </w:rPr>
              <w:t xml:space="preserve">. </w:t>
            </w:r>
            <w:r w:rsidRPr="00DB37A8">
              <w:t xml:space="preserve"> </w:t>
            </w:r>
            <w:r w:rsidRPr="004E7656">
              <w:rPr>
                <w:color w:val="000000"/>
              </w:rPr>
              <w:t>Основные психопатологические симптомы и синдромы.</w:t>
            </w:r>
          </w:p>
          <w:p w:rsidR="004D24EE" w:rsidRPr="00D373EC" w:rsidRDefault="004D24EE" w:rsidP="004E7656">
            <w:pPr>
              <w:outlineLvl w:val="0"/>
              <w:rPr>
                <w:b/>
                <w:bCs/>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outlineLvl w:val="0"/>
              <w:rPr>
                <w:b/>
                <w:bCs/>
              </w:rPr>
            </w:pPr>
            <w:r>
              <w:rPr>
                <w:b/>
                <w:bCs/>
              </w:rPr>
              <w:t>2</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r>
              <w:rPr>
                <w:b/>
                <w:bCs/>
              </w:rPr>
              <w:t>6</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r>
              <w:rPr>
                <w:b/>
                <w:bCs/>
              </w:rPr>
              <w:t>4</w:t>
            </w:r>
          </w:p>
          <w:p w:rsidR="004D24EE" w:rsidRDefault="004D24EE" w:rsidP="00C60BB3">
            <w:pPr>
              <w:jc w:val="center"/>
              <w:outlineLvl w:val="0"/>
              <w:rPr>
                <w:b/>
                <w:bCs/>
              </w:rPr>
            </w:pPr>
          </w:p>
          <w:p w:rsidR="004D24EE" w:rsidRDefault="004D24EE" w:rsidP="00C60BB3">
            <w:pP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both"/>
              <w:rPr>
                <w:b/>
                <w:bCs/>
              </w:rPr>
            </w:pPr>
            <w:r>
              <w:rPr>
                <w:b/>
                <w:bCs/>
              </w:rPr>
              <w:t>Лекция</w:t>
            </w:r>
          </w:p>
          <w:p w:rsidR="004D24EE" w:rsidRPr="004E7656" w:rsidRDefault="004D24EE" w:rsidP="004E7656">
            <w:pPr>
              <w:pStyle w:val="a3"/>
              <w:jc w:val="both"/>
              <w:rPr>
                <w:color w:val="000000"/>
                <w:sz w:val="24"/>
                <w:u w:val="none"/>
              </w:rPr>
            </w:pPr>
            <w:r w:rsidRPr="004E7656">
              <w:rPr>
                <w:color w:val="000000"/>
                <w:sz w:val="24"/>
                <w:u w:val="none"/>
              </w:rPr>
              <w:t>Основные психопатологические симптомы и синдромы.</w:t>
            </w:r>
            <w:r>
              <w:rPr>
                <w:color w:val="000000"/>
                <w:sz w:val="24"/>
                <w:u w:val="none"/>
              </w:rPr>
              <w:t xml:space="preserve"> </w:t>
            </w:r>
            <w:r w:rsidRPr="004E7656">
              <w:rPr>
                <w:color w:val="000000"/>
                <w:sz w:val="24"/>
                <w:u w:val="none"/>
              </w:rPr>
              <w:t>Виды нарушения сознания.</w:t>
            </w:r>
          </w:p>
          <w:p w:rsidR="004D24EE" w:rsidRPr="004E7656" w:rsidRDefault="004D24EE" w:rsidP="004E7656">
            <w:pPr>
              <w:pStyle w:val="a3"/>
              <w:jc w:val="both"/>
              <w:rPr>
                <w:b/>
                <w:bCs/>
                <w:sz w:val="24"/>
                <w:u w:val="none"/>
              </w:rPr>
            </w:pPr>
            <w:r w:rsidRPr="004E7656">
              <w:rPr>
                <w:color w:val="000000"/>
                <w:sz w:val="24"/>
                <w:u w:val="none"/>
              </w:rPr>
              <w:t>Расстройства познавательной сферы.</w:t>
            </w:r>
            <w:r>
              <w:rPr>
                <w:color w:val="000000"/>
                <w:sz w:val="24"/>
                <w:u w:val="none"/>
              </w:rPr>
              <w:t xml:space="preserve"> </w:t>
            </w:r>
            <w:r w:rsidRPr="004E7656">
              <w:rPr>
                <w:color w:val="000000"/>
                <w:sz w:val="24"/>
                <w:u w:val="none"/>
              </w:rPr>
              <w:t>Эмоциональные нарушения.</w:t>
            </w:r>
            <w:r>
              <w:rPr>
                <w:color w:val="000000"/>
                <w:sz w:val="24"/>
                <w:u w:val="none"/>
              </w:rPr>
              <w:t xml:space="preserve"> </w:t>
            </w:r>
            <w:r w:rsidRPr="004E7656">
              <w:rPr>
                <w:color w:val="000000"/>
                <w:sz w:val="24"/>
                <w:u w:val="none"/>
              </w:rPr>
              <w:t>Проявления двигательно-волевых нарушений.</w:t>
            </w:r>
            <w:r>
              <w:rPr>
                <w:color w:val="000000"/>
                <w:sz w:val="24"/>
                <w:u w:val="none"/>
              </w:rPr>
              <w:t xml:space="preserve"> </w:t>
            </w:r>
            <w:r w:rsidRPr="004E7656">
              <w:rPr>
                <w:color w:val="000000"/>
                <w:sz w:val="24"/>
                <w:u w:val="none"/>
              </w:rPr>
              <w:t>Принципы классификации психических расстройств в МКБ-10. Понятие психического здоровья, профилактика психических расстройств. Биологические методы лечения в психиатрии. Особенности медикаментозного лечения психически больных.</w:t>
            </w:r>
            <w:r>
              <w:rPr>
                <w:color w:val="000000"/>
                <w:sz w:val="24"/>
                <w:u w:val="none"/>
              </w:rPr>
              <w:t xml:space="preserve"> </w:t>
            </w:r>
            <w:r w:rsidRPr="004E7656">
              <w:rPr>
                <w:color w:val="000000"/>
                <w:sz w:val="24"/>
                <w:u w:val="none"/>
              </w:rPr>
              <w:t>Основные психопатологические симптомы и синдромы.</w:t>
            </w:r>
          </w:p>
          <w:p w:rsidR="004D24EE" w:rsidRDefault="004D24EE" w:rsidP="00C60BB3">
            <w:pPr>
              <w:jc w:val="both"/>
              <w:rPr>
                <w:b/>
                <w:bCs/>
              </w:rPr>
            </w:pPr>
            <w:r>
              <w:rPr>
                <w:b/>
                <w:bCs/>
              </w:rPr>
              <w:t>Практическое занятие</w:t>
            </w:r>
          </w:p>
          <w:p w:rsidR="004D24EE" w:rsidRPr="00D439A6" w:rsidRDefault="004D24EE" w:rsidP="00D439A6">
            <w:pPr>
              <w:jc w:val="both"/>
              <w:rPr>
                <w:color w:val="000000"/>
              </w:rPr>
            </w:pPr>
            <w:r w:rsidRPr="00D439A6">
              <w:rPr>
                <w:color w:val="000000"/>
              </w:rPr>
              <w:t xml:space="preserve">Решение ситуационных задач по организации надзора и ухода за больными с явлениями негативизма, ступора и катотонического возбуждения. Подготовка диф. диагностической таблицы по нарушениям восприятия; эмоциональным нарушениям. </w:t>
            </w:r>
          </w:p>
          <w:p w:rsidR="004D24EE" w:rsidRPr="00D439A6" w:rsidRDefault="004D24EE" w:rsidP="00D439A6">
            <w:pPr>
              <w:jc w:val="both"/>
              <w:rPr>
                <w:b/>
                <w:bCs/>
              </w:rPr>
            </w:pPr>
            <w:r w:rsidRPr="00D439A6">
              <w:rPr>
                <w:color w:val="000000"/>
              </w:rPr>
              <w:t>Практическое освоение методов психолого-экспериментального исследования высших функций ВНД.</w:t>
            </w:r>
            <w:r>
              <w:rPr>
                <w:color w:val="000000"/>
              </w:rPr>
              <w:t xml:space="preserve"> </w:t>
            </w:r>
            <w:r w:rsidRPr="00D439A6">
              <w:rPr>
                <w:color w:val="000000"/>
              </w:rPr>
              <w:t>Выполнение задания по описанию психостатуса.</w:t>
            </w:r>
          </w:p>
          <w:p w:rsidR="004D24EE" w:rsidRDefault="004D24EE" w:rsidP="00C60BB3">
            <w:pPr>
              <w:jc w:val="both"/>
              <w:rPr>
                <w:b/>
                <w:bCs/>
                <w:u w:val="single"/>
              </w:rPr>
            </w:pPr>
            <w:r>
              <w:rPr>
                <w:b/>
                <w:bCs/>
                <w:u w:val="single"/>
              </w:rPr>
              <w:t>Самостоятельная работа</w:t>
            </w:r>
          </w:p>
          <w:p w:rsidR="004D24EE" w:rsidRPr="00D439A6" w:rsidRDefault="004D24EE" w:rsidP="00D439A6">
            <w:pPr>
              <w:jc w:val="both"/>
              <w:rPr>
                <w:b/>
                <w:color w:val="000000"/>
              </w:rPr>
            </w:pPr>
            <w:r w:rsidRPr="00D439A6">
              <w:rPr>
                <w:color w:val="000000"/>
              </w:rPr>
              <w:t>1. Разработка алгоритма неотложной доврачебной помощи при нейролептическом синдроме.</w:t>
            </w:r>
          </w:p>
          <w:p w:rsidR="004D24EE" w:rsidRPr="00D439A6" w:rsidRDefault="004D24EE" w:rsidP="00D439A6">
            <w:pPr>
              <w:jc w:val="both"/>
              <w:rPr>
                <w:color w:val="000000"/>
              </w:rPr>
            </w:pPr>
            <w:r w:rsidRPr="00D439A6">
              <w:rPr>
                <w:color w:val="000000"/>
              </w:rPr>
              <w:t>2. Написание рефератов: «Психопатологические синдромы»</w:t>
            </w:r>
          </w:p>
          <w:p w:rsidR="004D24EE" w:rsidRPr="00D439A6" w:rsidRDefault="004D24EE" w:rsidP="00D439A6">
            <w:pPr>
              <w:jc w:val="both"/>
              <w:rPr>
                <w:b/>
                <w:color w:val="000000"/>
              </w:rPr>
            </w:pPr>
            <w:r w:rsidRPr="00D439A6">
              <w:rPr>
                <w:color w:val="000000"/>
              </w:rPr>
              <w:t>3. Составление словаря медицинских терминов по изучаемой теме</w:t>
            </w:r>
          </w:p>
          <w:p w:rsidR="004D24EE" w:rsidRPr="00654FC4" w:rsidRDefault="004D24EE" w:rsidP="00D439A6">
            <w:pPr>
              <w:jc w:val="both"/>
              <w:rPr>
                <w:b/>
                <w:bCs/>
                <w:u w:val="single"/>
              </w:rPr>
            </w:pPr>
            <w:r w:rsidRPr="00D439A6">
              <w:rPr>
                <w:color w:val="000000"/>
              </w:rPr>
              <w:t>4.Составление сравнительной таблицы основных симптомов и синдромов психических расстройств.</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D373EC" w:rsidRDefault="004D24EE" w:rsidP="003F35AE">
            <w:pPr>
              <w:outlineLvl w:val="0"/>
              <w:rPr>
                <w:b/>
                <w:bCs/>
              </w:rPr>
            </w:pPr>
            <w:r w:rsidRPr="00D373EC">
              <w:rPr>
                <w:b/>
              </w:rPr>
              <w:t>Тема</w:t>
            </w:r>
            <w:r>
              <w:rPr>
                <w:b/>
              </w:rPr>
              <w:t xml:space="preserve"> 6</w:t>
            </w:r>
            <w:r w:rsidRPr="00D373EC">
              <w:rPr>
                <w:b/>
              </w:rPr>
              <w:t>.</w:t>
            </w:r>
            <w:r>
              <w:rPr>
                <w:b/>
              </w:rPr>
              <w:t>2</w:t>
            </w:r>
            <w:r w:rsidRPr="00D373EC">
              <w:rPr>
                <w:b/>
              </w:rPr>
              <w:t>.</w:t>
            </w:r>
            <w:r>
              <w:rPr>
                <w:b/>
              </w:rPr>
              <w:t>3</w:t>
            </w:r>
            <w:r w:rsidRPr="00D373EC">
              <w:rPr>
                <w:b/>
              </w:rPr>
              <w:t>.</w:t>
            </w:r>
            <w:r>
              <w:rPr>
                <w:b/>
              </w:rPr>
              <w:t xml:space="preserve"> </w:t>
            </w:r>
            <w:r w:rsidRPr="007E3B7E">
              <w:rPr>
                <w:color w:val="000000"/>
              </w:rPr>
              <w:t>Сестринск</w:t>
            </w:r>
            <w:r w:rsidR="003F35AE">
              <w:rPr>
                <w:color w:val="000000"/>
              </w:rPr>
              <w:t>ая</w:t>
            </w:r>
            <w:r w:rsidRPr="007E3B7E">
              <w:rPr>
                <w:color w:val="000000"/>
              </w:rPr>
              <w:t xml:space="preserve"> </w:t>
            </w:r>
            <w:r w:rsidR="003F35AE">
              <w:rPr>
                <w:color w:val="000000"/>
              </w:rPr>
              <w:t>помощь</w:t>
            </w:r>
            <w:r w:rsidRPr="007E3B7E">
              <w:rPr>
                <w:color w:val="000000"/>
              </w:rPr>
              <w:t xml:space="preserve">  при эндогенных заболеваниях. Эпилепсия, шизофрения, биполярный психоз.</w:t>
            </w:r>
            <w:r w:rsidRPr="007E3B7E">
              <w:t xml:space="preserve"> </w:t>
            </w:r>
            <w:r w:rsidRPr="00DB37A8">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outlineLvl w:val="0"/>
              <w:rPr>
                <w:b/>
                <w:bCs/>
              </w:rPr>
            </w:pPr>
            <w:r>
              <w:rPr>
                <w:b/>
                <w:bCs/>
              </w:rPr>
              <w:t>2</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r>
              <w:rPr>
                <w:b/>
                <w:bCs/>
              </w:rPr>
              <w:t>2</w:t>
            </w:r>
          </w:p>
          <w:p w:rsidR="004D24EE" w:rsidRDefault="004D24EE" w:rsidP="00C60BB3">
            <w:pPr>
              <w:jc w:val="center"/>
              <w:outlineLvl w:val="0"/>
              <w:rPr>
                <w:b/>
                <w:bCs/>
              </w:rPr>
            </w:pPr>
          </w:p>
          <w:p w:rsidR="004D24EE" w:rsidRDefault="004D24EE" w:rsidP="00C60BB3">
            <w:pPr>
              <w:jc w:val="center"/>
              <w:outlineLvl w:val="0"/>
              <w:rPr>
                <w:b/>
                <w:bCs/>
              </w:rPr>
            </w:pPr>
            <w:r>
              <w:rPr>
                <w:b/>
                <w:bCs/>
              </w:rPr>
              <w:t>4</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r>
              <w:rPr>
                <w:b/>
                <w:bCs/>
              </w:rPr>
              <w:t>4</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both"/>
              <w:rPr>
                <w:b/>
                <w:bCs/>
              </w:rPr>
            </w:pPr>
            <w:r>
              <w:rPr>
                <w:b/>
                <w:bCs/>
              </w:rPr>
              <w:t>Лекция</w:t>
            </w:r>
          </w:p>
          <w:p w:rsidR="004D24EE" w:rsidRPr="00F83138" w:rsidRDefault="004D24EE" w:rsidP="00F83138">
            <w:pPr>
              <w:tabs>
                <w:tab w:val="left" w:pos="289"/>
              </w:tabs>
              <w:jc w:val="both"/>
              <w:rPr>
                <w:b/>
                <w:bCs/>
              </w:rPr>
            </w:pPr>
            <w:r w:rsidRPr="00F83138">
              <w:rPr>
                <w:color w:val="000000"/>
              </w:rPr>
              <w:t>Клинические проявления эндогенных психозов.</w:t>
            </w:r>
            <w:r>
              <w:rPr>
                <w:color w:val="000000"/>
              </w:rPr>
              <w:t xml:space="preserve"> </w:t>
            </w:r>
            <w:r w:rsidRPr="00F83138">
              <w:rPr>
                <w:color w:val="000000"/>
              </w:rPr>
              <w:t>Этиология и виды эпилепсии, шизофрении, маниакально-депрессивного психоза.</w:t>
            </w:r>
            <w:r>
              <w:rPr>
                <w:color w:val="000000"/>
              </w:rPr>
              <w:t xml:space="preserve"> </w:t>
            </w:r>
            <w:r w:rsidRPr="00F83138">
              <w:rPr>
                <w:color w:val="000000"/>
              </w:rPr>
              <w:t>Особенности течения шизофрении в детском, подростковом, пожилом возрасте.</w:t>
            </w:r>
            <w:r>
              <w:rPr>
                <w:color w:val="000000"/>
              </w:rPr>
              <w:t xml:space="preserve"> </w:t>
            </w:r>
            <w:r w:rsidRPr="00F83138">
              <w:rPr>
                <w:color w:val="000000"/>
              </w:rPr>
              <w:t>Принципы лечения эндогенных заболеваний. Особенности сестринского ухода при эндогенных психозах.</w:t>
            </w:r>
            <w:r>
              <w:rPr>
                <w:color w:val="000000"/>
              </w:rPr>
              <w:t xml:space="preserve"> </w:t>
            </w:r>
            <w:r w:rsidRPr="00F83138">
              <w:rPr>
                <w:color w:val="000000"/>
              </w:rPr>
              <w:t>Сестринский уход при эпилептическом припадке и эпилептическом статусе.</w:t>
            </w:r>
            <w:r>
              <w:rPr>
                <w:color w:val="000000"/>
              </w:rPr>
              <w:t xml:space="preserve"> </w:t>
            </w:r>
            <w:r w:rsidRPr="00F83138">
              <w:rPr>
                <w:color w:val="000000"/>
              </w:rPr>
              <w:t>Медикаментозная и немедикаментозная терапия эндогенных психозов. Сестринский уход  при эндогенных заболеваниях. Эпилепсия, шизофрения, биполярный психоз.</w:t>
            </w:r>
          </w:p>
          <w:p w:rsidR="004D24EE" w:rsidRDefault="004D24EE" w:rsidP="00C60BB3">
            <w:pPr>
              <w:jc w:val="both"/>
              <w:rPr>
                <w:b/>
                <w:bCs/>
              </w:rPr>
            </w:pPr>
            <w:r>
              <w:rPr>
                <w:b/>
                <w:bCs/>
              </w:rPr>
              <w:t>Семинарское занятие</w:t>
            </w:r>
          </w:p>
          <w:p w:rsidR="004D24EE" w:rsidRPr="00213D62" w:rsidRDefault="004D24EE" w:rsidP="00C60BB3">
            <w:pPr>
              <w:jc w:val="both"/>
              <w:rPr>
                <w:b/>
                <w:bCs/>
              </w:rPr>
            </w:pPr>
            <w:r w:rsidRPr="00213D62">
              <w:rPr>
                <w:color w:val="000000"/>
              </w:rPr>
              <w:t>Решение проблемно-ситуационных задач.</w:t>
            </w:r>
          </w:p>
          <w:p w:rsidR="004D24EE" w:rsidRDefault="004D24EE" w:rsidP="00C60BB3">
            <w:pPr>
              <w:jc w:val="both"/>
              <w:rPr>
                <w:b/>
                <w:bCs/>
              </w:rPr>
            </w:pPr>
            <w:r>
              <w:rPr>
                <w:b/>
                <w:bCs/>
              </w:rPr>
              <w:t>Практическое занятие</w:t>
            </w:r>
          </w:p>
          <w:p w:rsidR="004D24EE" w:rsidRPr="00213D62" w:rsidRDefault="004D24EE" w:rsidP="00C60BB3">
            <w:pPr>
              <w:jc w:val="both"/>
              <w:rPr>
                <w:color w:val="000000"/>
              </w:rPr>
            </w:pPr>
            <w:r w:rsidRPr="00213D62">
              <w:rPr>
                <w:color w:val="000000"/>
              </w:rPr>
              <w:t>Решение ситуационных задач по организации сестринской помощи при эпиприпадке; эпистатусе,  Подготовка пациента и рабочего места к проведению инсулинотерапии; электросудорожной терапии.</w:t>
            </w:r>
            <w:r>
              <w:rPr>
                <w:color w:val="000000"/>
              </w:rPr>
              <w:t xml:space="preserve"> </w:t>
            </w:r>
            <w:r w:rsidRPr="00213D62">
              <w:rPr>
                <w:color w:val="000000"/>
              </w:rPr>
              <w:t>Сестринский уход при бредовом синдроме; помощь при судорожном синдроме. Показания к проведению трудотерапии.</w:t>
            </w:r>
            <w:r>
              <w:rPr>
                <w:color w:val="000000"/>
              </w:rPr>
              <w:t xml:space="preserve"> </w:t>
            </w:r>
            <w:r w:rsidRPr="00213D62">
              <w:rPr>
                <w:color w:val="000000"/>
              </w:rPr>
              <w:t>Решение сестринских проблем и разработка сестринских вмешательств. Участие в оказании помощи больным. Выполнение манипуляций и процедур по назначению врача.</w:t>
            </w:r>
          </w:p>
          <w:p w:rsidR="004D24EE" w:rsidRDefault="004D24EE" w:rsidP="00C60BB3">
            <w:pPr>
              <w:jc w:val="both"/>
              <w:rPr>
                <w:b/>
                <w:bCs/>
                <w:u w:val="single"/>
              </w:rPr>
            </w:pPr>
            <w:r>
              <w:rPr>
                <w:b/>
                <w:bCs/>
                <w:u w:val="single"/>
              </w:rPr>
              <w:t>Самостоятельная работа</w:t>
            </w:r>
          </w:p>
          <w:p w:rsidR="004D24EE" w:rsidRPr="00213D62" w:rsidRDefault="004D24EE" w:rsidP="00213D62">
            <w:pPr>
              <w:jc w:val="both"/>
              <w:rPr>
                <w:color w:val="000000"/>
              </w:rPr>
            </w:pPr>
            <w:r w:rsidRPr="00213D62">
              <w:rPr>
                <w:color w:val="000000"/>
              </w:rPr>
              <w:t>1. Составление   конспекта по изучаемой теме и сравнительной таблицы: «Отличительные признаки пароксизмов при эпилепсии».</w:t>
            </w:r>
          </w:p>
          <w:p w:rsidR="004D24EE" w:rsidRPr="00213D62" w:rsidRDefault="004D24EE" w:rsidP="00213D62">
            <w:pPr>
              <w:jc w:val="both"/>
              <w:rPr>
                <w:color w:val="000000"/>
              </w:rPr>
            </w:pPr>
            <w:r w:rsidRPr="00213D62">
              <w:rPr>
                <w:color w:val="000000"/>
              </w:rPr>
              <w:t>2. Написание рефератов на тему: «Особенности ухода за больными шизофренией», «Особенности сестринской помощи при уходе за больными маниакально-депрессивным психозом».</w:t>
            </w:r>
          </w:p>
          <w:p w:rsidR="004D24EE" w:rsidRPr="00654FC4" w:rsidRDefault="004D24EE" w:rsidP="00213D62">
            <w:pPr>
              <w:jc w:val="both"/>
              <w:rPr>
                <w:b/>
                <w:bCs/>
                <w:u w:val="single"/>
              </w:rPr>
            </w:pPr>
            <w:r w:rsidRPr="00213D62">
              <w:rPr>
                <w:color w:val="000000"/>
              </w:rPr>
              <w:t>3. Составление  и запись глоссария  по изучаемой теме.</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D373EC" w:rsidRDefault="004D24EE" w:rsidP="003F35AE">
            <w:pPr>
              <w:rPr>
                <w:b/>
                <w:bCs/>
              </w:rPr>
            </w:pPr>
            <w:r w:rsidRPr="00D373EC">
              <w:rPr>
                <w:b/>
              </w:rPr>
              <w:t>Тема</w:t>
            </w:r>
            <w:r>
              <w:rPr>
                <w:b/>
              </w:rPr>
              <w:t xml:space="preserve"> 6</w:t>
            </w:r>
            <w:r w:rsidRPr="00D373EC">
              <w:rPr>
                <w:b/>
              </w:rPr>
              <w:t>.</w:t>
            </w:r>
            <w:r>
              <w:rPr>
                <w:b/>
              </w:rPr>
              <w:t>2</w:t>
            </w:r>
            <w:r w:rsidRPr="00D373EC">
              <w:rPr>
                <w:b/>
              </w:rPr>
              <w:t>.</w:t>
            </w:r>
            <w:r>
              <w:rPr>
                <w:b/>
              </w:rPr>
              <w:t>4</w:t>
            </w:r>
            <w:r w:rsidRPr="00D373EC">
              <w:rPr>
                <w:b/>
              </w:rPr>
              <w:t>.</w:t>
            </w:r>
            <w:r>
              <w:rPr>
                <w:b/>
              </w:rPr>
              <w:t xml:space="preserve"> </w:t>
            </w:r>
            <w:r w:rsidRPr="00734A68">
              <w:rPr>
                <w:color w:val="000000"/>
              </w:rPr>
              <w:t>Сестринск</w:t>
            </w:r>
            <w:r w:rsidR="003F35AE">
              <w:rPr>
                <w:color w:val="000000"/>
              </w:rPr>
              <w:t>ая</w:t>
            </w:r>
            <w:r w:rsidRPr="00734A68">
              <w:rPr>
                <w:color w:val="000000"/>
              </w:rPr>
              <w:t xml:space="preserve"> </w:t>
            </w:r>
            <w:r w:rsidR="003F35AE">
              <w:rPr>
                <w:color w:val="000000"/>
              </w:rPr>
              <w:t>помощь</w:t>
            </w:r>
            <w:r w:rsidRPr="00734A68">
              <w:rPr>
                <w:color w:val="000000"/>
              </w:rPr>
              <w:t xml:space="preserve"> при психогенных заболеваниях.</w:t>
            </w:r>
            <w:r>
              <w:rPr>
                <w:color w:val="000000"/>
              </w:rPr>
              <w:t xml:space="preserve"> </w:t>
            </w:r>
            <w:r w:rsidRPr="00734A68">
              <w:rPr>
                <w:color w:val="000000"/>
              </w:rPr>
              <w:t>Неврастения, истерия, невроз навязчивых состояний.</w:t>
            </w:r>
            <w:r w:rsidRPr="00D373EC">
              <w:rPr>
                <w:b/>
              </w:rPr>
              <w:t xml:space="preserve"> </w:t>
            </w:r>
            <w:r w:rsidRPr="00DB37A8">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outlineLvl w:val="0"/>
              <w:rPr>
                <w:b/>
                <w:bCs/>
              </w:rPr>
            </w:pPr>
            <w:r>
              <w:rPr>
                <w:b/>
                <w:bCs/>
              </w:rPr>
              <w:t>2</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r>
              <w:rPr>
                <w:b/>
                <w:bCs/>
              </w:rPr>
              <w:t>6</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r>
              <w:rPr>
                <w:b/>
                <w:bCs/>
              </w:rPr>
              <w:t>4</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both"/>
              <w:rPr>
                <w:b/>
                <w:bCs/>
              </w:rPr>
            </w:pPr>
            <w:r>
              <w:rPr>
                <w:b/>
                <w:bCs/>
              </w:rPr>
              <w:t>Лекция</w:t>
            </w:r>
          </w:p>
          <w:p w:rsidR="004D24EE" w:rsidRPr="00734A68" w:rsidRDefault="004D24EE" w:rsidP="00734A68">
            <w:pPr>
              <w:tabs>
                <w:tab w:val="left" w:pos="-59"/>
              </w:tabs>
              <w:ind w:left="-59"/>
              <w:jc w:val="both"/>
              <w:rPr>
                <w:color w:val="000000"/>
              </w:rPr>
            </w:pPr>
            <w:r w:rsidRPr="00734A68">
              <w:rPr>
                <w:color w:val="000000"/>
              </w:rPr>
              <w:t xml:space="preserve">Понятие психогении. Основные клинические проявления неврастении, истерии, невроза навязчивых состояний. Особенности сестринского ухода при них. Принципы лечения психогенных заболеваний. Медикаментозная и немедикаментозная терапия. </w:t>
            </w:r>
          </w:p>
          <w:p w:rsidR="004D24EE" w:rsidRPr="00734A68" w:rsidRDefault="004D24EE" w:rsidP="00734A68">
            <w:pPr>
              <w:tabs>
                <w:tab w:val="left" w:pos="-59"/>
              </w:tabs>
              <w:ind w:left="-59"/>
              <w:jc w:val="both"/>
              <w:rPr>
                <w:b/>
                <w:bCs/>
              </w:rPr>
            </w:pPr>
            <w:r w:rsidRPr="00734A68">
              <w:rPr>
                <w:color w:val="000000"/>
              </w:rPr>
              <w:t>Сестринская помощь при истерическом припадке.</w:t>
            </w:r>
            <w:r>
              <w:rPr>
                <w:color w:val="000000"/>
              </w:rPr>
              <w:t xml:space="preserve"> </w:t>
            </w:r>
            <w:r w:rsidRPr="00734A68">
              <w:rPr>
                <w:color w:val="000000"/>
              </w:rPr>
              <w:t>Психологическая помощь пациенту и его окружению.</w:t>
            </w:r>
            <w:r>
              <w:rPr>
                <w:color w:val="000000"/>
              </w:rPr>
              <w:t xml:space="preserve"> </w:t>
            </w:r>
            <w:r w:rsidRPr="00734A68">
              <w:rPr>
                <w:color w:val="000000"/>
              </w:rPr>
              <w:t>Роль медсестры в проведении лечебно-диагностических и реабилитационных мероприятий. Информирование о правилах приема антидепрессантов, нейролептиков, транквилизаторов.</w:t>
            </w:r>
            <w:r>
              <w:rPr>
                <w:color w:val="000000"/>
              </w:rPr>
              <w:t xml:space="preserve"> </w:t>
            </w:r>
            <w:r w:rsidRPr="00734A68">
              <w:rPr>
                <w:color w:val="000000"/>
              </w:rPr>
              <w:t>Сестринский уход при психогенных  заболеваниях. Неврастения, истерия, невроз навязчивых состояний.</w:t>
            </w:r>
          </w:p>
          <w:p w:rsidR="004D24EE" w:rsidRDefault="004D24EE" w:rsidP="00C60BB3">
            <w:pPr>
              <w:jc w:val="both"/>
              <w:rPr>
                <w:b/>
                <w:bCs/>
              </w:rPr>
            </w:pPr>
            <w:r>
              <w:rPr>
                <w:b/>
                <w:bCs/>
              </w:rPr>
              <w:t>Практическое занятие</w:t>
            </w:r>
          </w:p>
          <w:p w:rsidR="004D24EE" w:rsidRPr="00734A68" w:rsidRDefault="004D24EE" w:rsidP="00734A68">
            <w:pPr>
              <w:tabs>
                <w:tab w:val="left" w:pos="409"/>
              </w:tabs>
              <w:jc w:val="both"/>
              <w:rPr>
                <w:color w:val="000000"/>
              </w:rPr>
            </w:pPr>
            <w:r w:rsidRPr="00734A68">
              <w:rPr>
                <w:color w:val="000000"/>
              </w:rPr>
              <w:t>Осуществляется клинический разбор пациентов.</w:t>
            </w:r>
          </w:p>
          <w:p w:rsidR="004D24EE" w:rsidRPr="00734A68" w:rsidRDefault="004D24EE" w:rsidP="00734A68">
            <w:pPr>
              <w:tabs>
                <w:tab w:val="left" w:pos="409"/>
              </w:tabs>
              <w:jc w:val="both"/>
              <w:rPr>
                <w:color w:val="000000"/>
              </w:rPr>
            </w:pPr>
            <w:r w:rsidRPr="00734A68">
              <w:rPr>
                <w:color w:val="000000"/>
              </w:rPr>
              <w:t>Решаются ситуационные задачи по организации сестринской помощи пациентам, страдающим психогенными заболеваниями. Особенности сестринской помощи пациентам, страдающим истерическими неврозами с преобладанием симптомов: -неврологических расстройств; -соматических расстройств; -психических расстройств.</w:t>
            </w:r>
          </w:p>
          <w:p w:rsidR="004D24EE" w:rsidRPr="00734A68" w:rsidRDefault="004D24EE" w:rsidP="00734A68">
            <w:pPr>
              <w:tabs>
                <w:tab w:val="left" w:pos="409"/>
              </w:tabs>
              <w:jc w:val="both"/>
              <w:rPr>
                <w:color w:val="000000"/>
              </w:rPr>
            </w:pPr>
            <w:r w:rsidRPr="00734A68">
              <w:rPr>
                <w:color w:val="000000"/>
              </w:rPr>
              <w:t>Разбираются правила оказания сестринской помощи при истерическом припадке; рассматривается роль медсестры в проведении лечебно-диагностических и реабилитационных мероприятий; принципы проведения медикаментозной и немедикаментозной терапии и рол</w:t>
            </w:r>
            <w:r>
              <w:rPr>
                <w:color w:val="000000"/>
              </w:rPr>
              <w:t>ь медсестры в её осуществлении.</w:t>
            </w:r>
          </w:p>
          <w:p w:rsidR="004D24EE" w:rsidRDefault="004D24EE" w:rsidP="00C60BB3">
            <w:pPr>
              <w:jc w:val="both"/>
              <w:rPr>
                <w:b/>
                <w:bCs/>
                <w:u w:val="single"/>
              </w:rPr>
            </w:pPr>
            <w:r>
              <w:rPr>
                <w:b/>
                <w:bCs/>
                <w:u w:val="single"/>
              </w:rPr>
              <w:t>Самостоятельная работа</w:t>
            </w:r>
          </w:p>
          <w:p w:rsidR="004D24EE" w:rsidRPr="00734A68" w:rsidRDefault="004D24EE" w:rsidP="00734A68">
            <w:pPr>
              <w:jc w:val="both"/>
              <w:rPr>
                <w:b/>
                <w:color w:val="000000"/>
              </w:rPr>
            </w:pPr>
            <w:r>
              <w:rPr>
                <w:color w:val="000000"/>
                <w:sz w:val="28"/>
                <w:szCs w:val="28"/>
              </w:rPr>
              <w:t xml:space="preserve">1. </w:t>
            </w:r>
            <w:r w:rsidRPr="00734A68">
              <w:rPr>
                <w:color w:val="000000"/>
              </w:rPr>
              <w:t>Составление и запись глоссария  по изучаемой теме.</w:t>
            </w:r>
          </w:p>
          <w:p w:rsidR="004D24EE" w:rsidRPr="00734A68" w:rsidRDefault="004D24EE" w:rsidP="00734A68">
            <w:pPr>
              <w:jc w:val="both"/>
              <w:rPr>
                <w:b/>
                <w:color w:val="000000"/>
              </w:rPr>
            </w:pPr>
            <w:r w:rsidRPr="00734A68">
              <w:rPr>
                <w:color w:val="000000"/>
              </w:rPr>
              <w:t>2.Составление сравнительной таблицы дифференциации эпилептического и истерического припадка.</w:t>
            </w:r>
          </w:p>
          <w:p w:rsidR="004D24EE" w:rsidRPr="00734A68" w:rsidRDefault="004D24EE" w:rsidP="0050172D">
            <w:pPr>
              <w:numPr>
                <w:ilvl w:val="0"/>
                <w:numId w:val="8"/>
              </w:numPr>
              <w:jc w:val="both"/>
              <w:rPr>
                <w:color w:val="000000"/>
              </w:rPr>
            </w:pPr>
            <w:r w:rsidRPr="00734A68">
              <w:rPr>
                <w:color w:val="000000"/>
              </w:rPr>
              <w:t xml:space="preserve">Запись в тетрадь для конспектов медикаментозных препаратов, снижающих уровень тревожности, депрессии. Анализ правил безопасного их использования и роли медсестры при назначении этих препаратов.        </w:t>
            </w:r>
          </w:p>
          <w:p w:rsidR="004D24EE" w:rsidRPr="00734A68" w:rsidRDefault="004D24EE" w:rsidP="0050172D">
            <w:pPr>
              <w:pStyle w:val="a6"/>
              <w:numPr>
                <w:ilvl w:val="0"/>
                <w:numId w:val="8"/>
              </w:numPr>
              <w:jc w:val="both"/>
              <w:rPr>
                <w:b/>
                <w:bCs/>
                <w:u w:val="single"/>
              </w:rPr>
            </w:pPr>
            <w:r w:rsidRPr="00734A68">
              <w:rPr>
                <w:color w:val="000000"/>
              </w:rPr>
              <w:t>Составление плана беседы на  тему: «Профилактика неврозов».</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2925E9" w:rsidRDefault="004D24EE" w:rsidP="002925E9">
            <w:pPr>
              <w:jc w:val="both"/>
              <w:rPr>
                <w:color w:val="000000"/>
              </w:rPr>
            </w:pPr>
            <w:r w:rsidRPr="00D373EC">
              <w:rPr>
                <w:b/>
              </w:rPr>
              <w:t>Тема</w:t>
            </w:r>
            <w:r>
              <w:rPr>
                <w:b/>
              </w:rPr>
              <w:t xml:space="preserve"> 6</w:t>
            </w:r>
            <w:r w:rsidRPr="00D373EC">
              <w:rPr>
                <w:b/>
              </w:rPr>
              <w:t>.</w:t>
            </w:r>
            <w:r>
              <w:rPr>
                <w:b/>
              </w:rPr>
              <w:t>2</w:t>
            </w:r>
            <w:r w:rsidRPr="00D373EC">
              <w:rPr>
                <w:b/>
              </w:rPr>
              <w:t>.</w:t>
            </w:r>
            <w:r>
              <w:rPr>
                <w:b/>
              </w:rPr>
              <w:t>5</w:t>
            </w:r>
            <w:r w:rsidRPr="00D373EC">
              <w:rPr>
                <w:b/>
              </w:rPr>
              <w:t xml:space="preserve">. </w:t>
            </w:r>
            <w:r w:rsidRPr="00DB37A8">
              <w:t xml:space="preserve"> </w:t>
            </w:r>
            <w:r w:rsidRPr="002925E9">
              <w:rPr>
                <w:color w:val="000000"/>
              </w:rPr>
              <w:t>Сестринск</w:t>
            </w:r>
            <w:r w:rsidR="003F35AE">
              <w:rPr>
                <w:color w:val="000000"/>
              </w:rPr>
              <w:t>ая</w:t>
            </w:r>
            <w:r w:rsidRPr="002925E9">
              <w:rPr>
                <w:color w:val="000000"/>
              </w:rPr>
              <w:t xml:space="preserve"> </w:t>
            </w:r>
            <w:r w:rsidR="003F35AE">
              <w:rPr>
                <w:color w:val="000000"/>
              </w:rPr>
              <w:t>помощь</w:t>
            </w:r>
            <w:r w:rsidRPr="002925E9">
              <w:rPr>
                <w:color w:val="000000"/>
              </w:rPr>
              <w:t xml:space="preserve"> при  психосоматических расстройствах и старческих психозах.</w:t>
            </w:r>
          </w:p>
          <w:p w:rsidR="004D24EE" w:rsidRPr="00D373EC" w:rsidRDefault="004D24EE" w:rsidP="002925E9">
            <w:pPr>
              <w:outlineLvl w:val="0"/>
              <w:rPr>
                <w:b/>
                <w:bCs/>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outlineLvl w:val="0"/>
              <w:rPr>
                <w:b/>
                <w:bCs/>
              </w:rPr>
            </w:pPr>
            <w:r>
              <w:rPr>
                <w:b/>
                <w:bCs/>
              </w:rPr>
              <w:t>6</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r>
              <w:rPr>
                <w:b/>
                <w:bCs/>
              </w:rPr>
              <w:t>4</w:t>
            </w:r>
          </w:p>
          <w:p w:rsidR="004D24EE" w:rsidRDefault="004D24EE" w:rsidP="00C60BB3">
            <w:pPr>
              <w:jc w:val="center"/>
              <w:outlineLvl w:val="0"/>
              <w:rPr>
                <w:b/>
                <w:bCs/>
              </w:rPr>
            </w:pPr>
          </w:p>
          <w:p w:rsidR="004D24EE" w:rsidRDefault="004D24EE" w:rsidP="00C60BB3">
            <w:pP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both"/>
              <w:rPr>
                <w:b/>
                <w:bCs/>
              </w:rPr>
            </w:pPr>
            <w:r>
              <w:rPr>
                <w:b/>
                <w:bCs/>
              </w:rPr>
              <w:t>Практическое занятие</w:t>
            </w:r>
          </w:p>
          <w:p w:rsidR="004D24EE" w:rsidRPr="0050046C" w:rsidRDefault="004D24EE" w:rsidP="0050046C">
            <w:pPr>
              <w:pStyle w:val="a3"/>
              <w:tabs>
                <w:tab w:val="left" w:pos="289"/>
              </w:tabs>
              <w:jc w:val="both"/>
              <w:rPr>
                <w:color w:val="000000"/>
                <w:sz w:val="24"/>
                <w:u w:val="none"/>
              </w:rPr>
            </w:pPr>
            <w:r w:rsidRPr="0050046C">
              <w:rPr>
                <w:color w:val="000000"/>
                <w:sz w:val="24"/>
                <w:u w:val="none"/>
              </w:rPr>
              <w:t>Психосоматические расстройства и старческие психозы. Причины,  основные клинические проявления. Принципы лечения и реабилитации. Медико-социальные проблемы реабилитации больных. Роль медицинской сестры в лечении психических расстройств позднего возраста. Медикаментозная и немедикаментозная терапия.</w:t>
            </w:r>
          </w:p>
          <w:p w:rsidR="004D24EE" w:rsidRPr="0050046C" w:rsidRDefault="004D24EE" w:rsidP="00C60BB3">
            <w:pPr>
              <w:jc w:val="both"/>
              <w:rPr>
                <w:color w:val="000000"/>
              </w:rPr>
            </w:pPr>
            <w:r w:rsidRPr="0050046C">
              <w:rPr>
                <w:color w:val="000000"/>
              </w:rPr>
              <w:t>Показания и противопоказания к госпитализации. Тактика медсестры при осуществлении ухода за пациентом на дому.</w:t>
            </w:r>
            <w:r>
              <w:rPr>
                <w:color w:val="000000"/>
              </w:rPr>
              <w:t xml:space="preserve"> </w:t>
            </w:r>
            <w:r w:rsidRPr="0050046C">
              <w:rPr>
                <w:color w:val="000000"/>
              </w:rPr>
              <w:t>Психологическая помощь пациенту и его окружению.</w:t>
            </w:r>
            <w:r>
              <w:rPr>
                <w:color w:val="000000"/>
              </w:rPr>
              <w:t xml:space="preserve"> </w:t>
            </w:r>
            <w:r w:rsidRPr="0050046C">
              <w:rPr>
                <w:color w:val="000000"/>
              </w:rPr>
              <w:t>Осуществляется клинический разбор пациентов.</w:t>
            </w:r>
            <w:r>
              <w:rPr>
                <w:color w:val="000000"/>
              </w:rPr>
              <w:t xml:space="preserve"> </w:t>
            </w:r>
            <w:r w:rsidRPr="0050046C">
              <w:rPr>
                <w:color w:val="000000"/>
              </w:rPr>
              <w:t>Рассматриваются особенности общения с пациентами, страдающими психосоматическими расстройствами. Психические нарушения и личностные реакции при длительно текущих соматических заболеваниях. Церебральный атеросклероз и атеросклеротические психозы: клиника, течение, прогноз. Особенности сестринского ухода при этих состояниях. Решаются проблемно-ситуационные задачи по организации сестринской помощи пациентам, страдающим психическими нарушениями при заболеваниях внутренних органов.</w:t>
            </w:r>
            <w:r>
              <w:rPr>
                <w:color w:val="000000"/>
              </w:rPr>
              <w:t xml:space="preserve"> </w:t>
            </w:r>
            <w:r w:rsidRPr="0050046C">
              <w:rPr>
                <w:color w:val="000000"/>
              </w:rPr>
              <w:t>Выполнение элементов ухода за пациентами, страдающими старческой деменцией.</w:t>
            </w:r>
            <w:r>
              <w:rPr>
                <w:color w:val="000000"/>
              </w:rPr>
              <w:t xml:space="preserve"> </w:t>
            </w:r>
            <w:r w:rsidRPr="0050046C">
              <w:rPr>
                <w:color w:val="000000"/>
              </w:rPr>
              <w:t>Выполнение манипуляций и процедур по назначению врача.</w:t>
            </w:r>
          </w:p>
          <w:p w:rsidR="004D24EE" w:rsidRDefault="004D24EE" w:rsidP="00C60BB3">
            <w:pPr>
              <w:jc w:val="both"/>
              <w:rPr>
                <w:b/>
                <w:bCs/>
                <w:u w:val="single"/>
              </w:rPr>
            </w:pPr>
            <w:r>
              <w:rPr>
                <w:b/>
                <w:bCs/>
                <w:u w:val="single"/>
              </w:rPr>
              <w:t>Самостоятельная работа</w:t>
            </w:r>
          </w:p>
          <w:p w:rsidR="004D24EE" w:rsidRPr="0050046C" w:rsidRDefault="004D24EE" w:rsidP="0050046C">
            <w:pPr>
              <w:jc w:val="both"/>
              <w:rPr>
                <w:rFonts w:eastAsia="MS Mincho"/>
                <w:b/>
                <w:color w:val="000000"/>
              </w:rPr>
            </w:pPr>
            <w:r w:rsidRPr="0050046C">
              <w:rPr>
                <w:bCs/>
                <w:color w:val="000000"/>
              </w:rPr>
              <w:t>1.Работа с учебником, составление плана-конспекта изучаемой темы.</w:t>
            </w:r>
          </w:p>
          <w:p w:rsidR="004D24EE" w:rsidRPr="0050046C" w:rsidRDefault="004D24EE" w:rsidP="0050046C">
            <w:pPr>
              <w:tabs>
                <w:tab w:val="num" w:pos="289"/>
              </w:tabs>
              <w:jc w:val="both"/>
              <w:rPr>
                <w:color w:val="000000"/>
              </w:rPr>
            </w:pPr>
            <w:r w:rsidRPr="0050046C">
              <w:rPr>
                <w:color w:val="000000"/>
              </w:rPr>
              <w:t>2.Написание реферата на тему: «Решение сестринских проблем у пациентов, страдающих хроническими заболеваниями внутренних органов и систем».</w:t>
            </w:r>
          </w:p>
          <w:p w:rsidR="004D24EE" w:rsidRPr="00654FC4" w:rsidRDefault="004D24EE" w:rsidP="0050046C">
            <w:pPr>
              <w:jc w:val="both"/>
              <w:rPr>
                <w:b/>
                <w:bCs/>
                <w:u w:val="single"/>
              </w:rPr>
            </w:pPr>
            <w:r w:rsidRPr="0050046C">
              <w:rPr>
                <w:color w:val="000000"/>
              </w:rPr>
              <w:t>3.Составление и запись   в тетрадь для конспектов глоссария по изучаемой теме.</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000BD2" w:rsidRDefault="004D24EE" w:rsidP="00000BD2">
            <w:pPr>
              <w:rPr>
                <w:color w:val="000000"/>
              </w:rPr>
            </w:pPr>
            <w:r w:rsidRPr="00D373EC">
              <w:rPr>
                <w:b/>
              </w:rPr>
              <w:t>Тема</w:t>
            </w:r>
            <w:r>
              <w:rPr>
                <w:b/>
              </w:rPr>
              <w:t xml:space="preserve"> 6</w:t>
            </w:r>
            <w:r w:rsidRPr="00D373EC">
              <w:rPr>
                <w:b/>
              </w:rPr>
              <w:t>.</w:t>
            </w:r>
            <w:r>
              <w:rPr>
                <w:b/>
              </w:rPr>
              <w:t>2</w:t>
            </w:r>
            <w:r w:rsidRPr="00D373EC">
              <w:rPr>
                <w:b/>
              </w:rPr>
              <w:t>.</w:t>
            </w:r>
            <w:r>
              <w:rPr>
                <w:b/>
              </w:rPr>
              <w:t>6</w:t>
            </w:r>
            <w:r w:rsidRPr="00D373EC">
              <w:rPr>
                <w:b/>
              </w:rPr>
              <w:t xml:space="preserve">. </w:t>
            </w:r>
            <w:r w:rsidRPr="00DB37A8">
              <w:t xml:space="preserve"> </w:t>
            </w:r>
            <w:r w:rsidRPr="00000BD2">
              <w:rPr>
                <w:color w:val="000000"/>
              </w:rPr>
              <w:t>Сестринск</w:t>
            </w:r>
            <w:r w:rsidR="003F35AE">
              <w:rPr>
                <w:color w:val="000000"/>
              </w:rPr>
              <w:t>ая</w:t>
            </w:r>
            <w:r w:rsidRPr="00000BD2">
              <w:rPr>
                <w:color w:val="000000"/>
              </w:rPr>
              <w:t xml:space="preserve"> </w:t>
            </w:r>
            <w:r w:rsidR="003F35AE">
              <w:rPr>
                <w:color w:val="000000"/>
              </w:rPr>
              <w:t>помощь</w:t>
            </w:r>
            <w:r w:rsidRPr="00000BD2">
              <w:rPr>
                <w:color w:val="000000"/>
              </w:rPr>
              <w:t xml:space="preserve"> в наркологии.</w:t>
            </w:r>
            <w:r>
              <w:rPr>
                <w:color w:val="000000"/>
              </w:rPr>
              <w:t xml:space="preserve"> </w:t>
            </w:r>
            <w:r w:rsidRPr="00000BD2">
              <w:rPr>
                <w:color w:val="000000"/>
              </w:rPr>
              <w:t>Хронический алкоголизм, наркомания, токсикомания.</w:t>
            </w:r>
          </w:p>
          <w:p w:rsidR="004D24EE" w:rsidRPr="00D373EC" w:rsidRDefault="004D24EE" w:rsidP="00C60BB3">
            <w:pPr>
              <w:outlineLvl w:val="0"/>
              <w:rPr>
                <w:b/>
                <w:bCs/>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outlineLvl w:val="0"/>
              <w:rPr>
                <w:b/>
                <w:bCs/>
              </w:rPr>
            </w:pPr>
            <w:r>
              <w:rPr>
                <w:b/>
                <w:bCs/>
              </w:rPr>
              <w:t>2</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r>
              <w:rPr>
                <w:b/>
                <w:bCs/>
              </w:rPr>
              <w:t>2</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r>
              <w:rPr>
                <w:b/>
                <w:bCs/>
              </w:rPr>
              <w:t>4</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r>
              <w:rPr>
                <w:b/>
                <w:bCs/>
              </w:rPr>
              <w:t>4</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both"/>
              <w:rPr>
                <w:b/>
                <w:bCs/>
              </w:rPr>
            </w:pPr>
            <w:r>
              <w:rPr>
                <w:b/>
                <w:bCs/>
              </w:rPr>
              <w:t>Лекция</w:t>
            </w:r>
          </w:p>
          <w:p w:rsidR="004D24EE" w:rsidRPr="00000BD2" w:rsidRDefault="004D24EE" w:rsidP="00000BD2">
            <w:pPr>
              <w:tabs>
                <w:tab w:val="num" w:pos="289"/>
              </w:tabs>
              <w:jc w:val="both"/>
              <w:rPr>
                <w:bCs/>
                <w:color w:val="000000"/>
              </w:rPr>
            </w:pPr>
            <w:r w:rsidRPr="00000BD2">
              <w:rPr>
                <w:bCs/>
                <w:color w:val="000000"/>
              </w:rPr>
              <w:t>Болезни патологической зависимости. Алкоголизм. Наркомания. Токсикомания.</w:t>
            </w:r>
          </w:p>
          <w:p w:rsidR="004D24EE" w:rsidRPr="00000BD2" w:rsidRDefault="004D24EE" w:rsidP="00000BD2">
            <w:pPr>
              <w:tabs>
                <w:tab w:val="num" w:pos="289"/>
              </w:tabs>
              <w:jc w:val="both"/>
              <w:rPr>
                <w:bCs/>
                <w:color w:val="000000"/>
              </w:rPr>
            </w:pPr>
            <w:r w:rsidRPr="00000BD2">
              <w:rPr>
                <w:bCs/>
                <w:color w:val="000000"/>
              </w:rPr>
              <w:t>Принципы организации наркологической службы РФ. Основные положения Закона РФ «О наркотических средствах и психотропных веществах» от 08.01. 1998г.</w:t>
            </w:r>
          </w:p>
          <w:p w:rsidR="004D24EE" w:rsidRPr="00471E37" w:rsidRDefault="004D24EE" w:rsidP="00471E37">
            <w:pPr>
              <w:jc w:val="both"/>
              <w:rPr>
                <w:color w:val="000000"/>
              </w:rPr>
            </w:pPr>
            <w:r w:rsidRPr="00000BD2">
              <w:rPr>
                <w:bCs/>
                <w:color w:val="000000"/>
              </w:rPr>
              <w:t>Клинические проявления алкоголизма, наркомании и токсикомании.</w:t>
            </w:r>
            <w:r>
              <w:rPr>
                <w:bCs/>
                <w:color w:val="000000"/>
              </w:rPr>
              <w:t xml:space="preserve"> </w:t>
            </w:r>
            <w:r w:rsidRPr="00000BD2">
              <w:rPr>
                <w:bCs/>
                <w:color w:val="000000"/>
              </w:rPr>
              <w:t>Клиника неотложных состояний в наркологии, принципы лечения.</w:t>
            </w:r>
            <w:r>
              <w:rPr>
                <w:bCs/>
                <w:color w:val="000000"/>
              </w:rPr>
              <w:t xml:space="preserve"> </w:t>
            </w:r>
            <w:r w:rsidRPr="00000BD2">
              <w:rPr>
                <w:bCs/>
                <w:color w:val="000000"/>
              </w:rPr>
              <w:t>Основные медико-социальные проблемы алкоголизма, наркомании и токсикомании.</w:t>
            </w:r>
            <w:r>
              <w:rPr>
                <w:bCs/>
                <w:color w:val="000000"/>
              </w:rPr>
              <w:t xml:space="preserve"> </w:t>
            </w:r>
            <w:r w:rsidRPr="0027676D">
              <w:rPr>
                <w:color w:val="000000"/>
              </w:rPr>
              <w:t>Сестринский уход в наркологии.</w:t>
            </w:r>
            <w:r>
              <w:rPr>
                <w:color w:val="000000"/>
              </w:rPr>
              <w:t xml:space="preserve"> </w:t>
            </w:r>
            <w:r w:rsidRPr="0027676D">
              <w:rPr>
                <w:color w:val="000000"/>
              </w:rPr>
              <w:t>Хронический алкого</w:t>
            </w:r>
            <w:r>
              <w:rPr>
                <w:color w:val="000000"/>
              </w:rPr>
              <w:t>лизм, наркомания, токсикомания.</w:t>
            </w:r>
          </w:p>
          <w:p w:rsidR="004D24EE" w:rsidRDefault="004D24EE" w:rsidP="00C60BB3">
            <w:pPr>
              <w:jc w:val="both"/>
              <w:rPr>
                <w:b/>
                <w:bCs/>
              </w:rPr>
            </w:pPr>
            <w:r>
              <w:rPr>
                <w:b/>
                <w:bCs/>
              </w:rPr>
              <w:t>Семинарское занятие</w:t>
            </w:r>
          </w:p>
          <w:p w:rsidR="004D24EE" w:rsidRPr="00471E37" w:rsidRDefault="004D24EE" w:rsidP="00471E37">
            <w:pPr>
              <w:tabs>
                <w:tab w:val="num" w:pos="289"/>
              </w:tabs>
              <w:jc w:val="both"/>
              <w:rPr>
                <w:b/>
                <w:bCs/>
              </w:rPr>
            </w:pPr>
            <w:r w:rsidRPr="00471E37">
              <w:rPr>
                <w:bCs/>
                <w:color w:val="000000"/>
              </w:rPr>
              <w:t>Составление памятки для родственников больных хроническим алкоголизмом и наркоманией.</w:t>
            </w:r>
            <w:r>
              <w:rPr>
                <w:bCs/>
                <w:color w:val="000000"/>
              </w:rPr>
              <w:t xml:space="preserve"> </w:t>
            </w:r>
            <w:r w:rsidRPr="00471E37">
              <w:rPr>
                <w:bCs/>
                <w:color w:val="000000"/>
              </w:rPr>
              <w:t>Разбор показаний и противопоказаний к госпитализации.</w:t>
            </w:r>
            <w:r>
              <w:rPr>
                <w:bCs/>
                <w:color w:val="000000"/>
              </w:rPr>
              <w:t xml:space="preserve"> </w:t>
            </w:r>
            <w:r w:rsidRPr="00471E37">
              <w:rPr>
                <w:bCs/>
                <w:color w:val="000000"/>
              </w:rPr>
              <w:t>Анализ особенностей осуществления сестринской помощи в семьях больных алкоголизмом и наркоманией.</w:t>
            </w:r>
          </w:p>
          <w:p w:rsidR="004D24EE" w:rsidRDefault="004D24EE" w:rsidP="00C60BB3">
            <w:pPr>
              <w:jc w:val="both"/>
              <w:rPr>
                <w:b/>
                <w:bCs/>
              </w:rPr>
            </w:pPr>
            <w:r>
              <w:rPr>
                <w:b/>
                <w:bCs/>
              </w:rPr>
              <w:t>Практическое занятие</w:t>
            </w:r>
          </w:p>
          <w:p w:rsidR="004D24EE" w:rsidRPr="00471E37" w:rsidRDefault="004D24EE" w:rsidP="00471E37">
            <w:pPr>
              <w:tabs>
                <w:tab w:val="num" w:pos="289"/>
              </w:tabs>
              <w:jc w:val="both"/>
              <w:rPr>
                <w:bCs/>
                <w:color w:val="000000"/>
              </w:rPr>
            </w:pPr>
            <w:r w:rsidRPr="00471E37">
              <w:rPr>
                <w:bCs/>
                <w:color w:val="000000"/>
              </w:rPr>
              <w:t>Решение ситуационных задач, направленных на проверку умения применения знаний законодательства в психиатрии; выявления проблем наркологических больных; по планированию сестринского ухода за больными хроническим алкоголизмо</w:t>
            </w:r>
            <w:r>
              <w:rPr>
                <w:bCs/>
                <w:color w:val="000000"/>
              </w:rPr>
              <w:t>м, наркоманией и токсикоманией.</w:t>
            </w:r>
          </w:p>
          <w:p w:rsidR="004D24EE" w:rsidRDefault="004D24EE" w:rsidP="00C60BB3">
            <w:pPr>
              <w:jc w:val="both"/>
              <w:rPr>
                <w:b/>
                <w:bCs/>
                <w:u w:val="single"/>
              </w:rPr>
            </w:pPr>
            <w:r>
              <w:rPr>
                <w:b/>
                <w:bCs/>
                <w:u w:val="single"/>
              </w:rPr>
              <w:t>Самостоятельная работа</w:t>
            </w:r>
          </w:p>
          <w:p w:rsidR="004D24EE" w:rsidRPr="00471E37" w:rsidRDefault="004D24EE" w:rsidP="00471E37">
            <w:pPr>
              <w:numPr>
                <w:ilvl w:val="0"/>
                <w:numId w:val="13"/>
              </w:numPr>
              <w:jc w:val="both"/>
              <w:rPr>
                <w:bCs/>
                <w:color w:val="000000"/>
              </w:rPr>
            </w:pPr>
            <w:r w:rsidRPr="00471E37">
              <w:rPr>
                <w:bCs/>
                <w:color w:val="000000"/>
              </w:rPr>
              <w:t>Составление и завись глоссария по изучаемой теме.</w:t>
            </w:r>
          </w:p>
          <w:p w:rsidR="004D24EE" w:rsidRPr="00471E37" w:rsidRDefault="004D24EE" w:rsidP="00471E37">
            <w:pPr>
              <w:numPr>
                <w:ilvl w:val="0"/>
                <w:numId w:val="13"/>
              </w:numPr>
              <w:jc w:val="both"/>
              <w:rPr>
                <w:bCs/>
                <w:color w:val="000000"/>
              </w:rPr>
            </w:pPr>
            <w:r w:rsidRPr="00471E37">
              <w:rPr>
                <w:bCs/>
                <w:color w:val="000000"/>
              </w:rPr>
              <w:t>Подготовка сообщения на тему: «Профилактика и лечение алкоголизма».</w:t>
            </w:r>
          </w:p>
          <w:p w:rsidR="004D24EE" w:rsidRPr="00471E37" w:rsidRDefault="004D24EE" w:rsidP="00471E37">
            <w:pPr>
              <w:pStyle w:val="a6"/>
              <w:numPr>
                <w:ilvl w:val="0"/>
                <w:numId w:val="13"/>
              </w:numPr>
              <w:jc w:val="both"/>
              <w:rPr>
                <w:b/>
                <w:bCs/>
                <w:u w:val="single"/>
              </w:rPr>
            </w:pPr>
            <w:r w:rsidRPr="00471E37">
              <w:rPr>
                <w:bCs/>
                <w:color w:val="000000"/>
              </w:rPr>
              <w:t>Разработка теста на тему: «Сестринский уход в наркологии».</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4D24EE" w:rsidP="00C60BB3">
            <w:pPr>
              <w:outlineLvl w:val="0"/>
              <w:rPr>
                <w:b/>
                <w:bCs/>
                <w:u w:val="single"/>
              </w:rPr>
            </w:pPr>
          </w:p>
          <w:p w:rsidR="004D24EE" w:rsidRDefault="004D24EE" w:rsidP="00F9753B">
            <w:pPr>
              <w:outlineLvl w:val="0"/>
              <w:rPr>
                <w:b/>
                <w:bCs/>
              </w:rPr>
            </w:pPr>
            <w:r w:rsidRPr="00163166">
              <w:rPr>
                <w:b/>
                <w:bCs/>
                <w:u w:val="single"/>
              </w:rPr>
              <w:t xml:space="preserve">Раздел </w:t>
            </w:r>
            <w:r>
              <w:rPr>
                <w:b/>
                <w:bCs/>
                <w:u w:val="single"/>
              </w:rPr>
              <w:t>7</w:t>
            </w:r>
            <w:r w:rsidRPr="00163166">
              <w:rPr>
                <w:b/>
                <w:bCs/>
                <w:u w:val="single"/>
              </w:rPr>
              <w:t>. Сестринск</w:t>
            </w:r>
            <w:r w:rsidR="007A18A2">
              <w:rPr>
                <w:b/>
                <w:bCs/>
                <w:u w:val="single"/>
              </w:rPr>
              <w:t>ая</w:t>
            </w:r>
            <w:r w:rsidRPr="00163166">
              <w:rPr>
                <w:b/>
                <w:bCs/>
                <w:u w:val="single"/>
              </w:rPr>
              <w:t xml:space="preserve"> </w:t>
            </w:r>
            <w:r w:rsidR="007A18A2">
              <w:rPr>
                <w:b/>
                <w:bCs/>
                <w:u w:val="single"/>
              </w:rPr>
              <w:t>помощь</w:t>
            </w:r>
            <w:r w:rsidRPr="00163166">
              <w:rPr>
                <w:b/>
                <w:bCs/>
                <w:u w:val="single"/>
              </w:rPr>
              <w:t xml:space="preserve"> </w:t>
            </w:r>
            <w:r>
              <w:rPr>
                <w:b/>
                <w:bCs/>
                <w:u w:val="single"/>
              </w:rPr>
              <w:t>в</w:t>
            </w:r>
            <w:r w:rsidRPr="00F8240A">
              <w:rPr>
                <w:b/>
                <w:bCs/>
              </w:rPr>
              <w:t xml:space="preserve"> </w:t>
            </w:r>
            <w:r w:rsidRPr="00F9753B">
              <w:rPr>
                <w:b/>
                <w:bCs/>
                <w:u w:val="single"/>
              </w:rPr>
              <w:t>дерматологии и венерологии</w:t>
            </w:r>
            <w:r w:rsidRPr="00F8240A">
              <w:rPr>
                <w:b/>
                <w:bCs/>
              </w:rPr>
              <w:t>.</w:t>
            </w:r>
          </w:p>
          <w:p w:rsidR="004D24EE" w:rsidRPr="00163166" w:rsidRDefault="004D24EE" w:rsidP="00F9753B">
            <w:pPr>
              <w:outlineLvl w:val="0"/>
              <w:rPr>
                <w:b/>
                <w:bCs/>
                <w:u w:val="single"/>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outlineLvl w:val="0"/>
              <w:rPr>
                <w:b/>
                <w:bCs/>
              </w:rPr>
            </w:pPr>
          </w:p>
          <w:p w:rsidR="004D24EE" w:rsidRDefault="004D24EE" w:rsidP="00C60BB3">
            <w:pPr>
              <w:jc w:val="center"/>
              <w:outlineLvl w:val="0"/>
              <w:rPr>
                <w:b/>
                <w:bCs/>
              </w:rPr>
            </w:pPr>
            <w:r>
              <w:rPr>
                <w:b/>
                <w:bCs/>
              </w:rPr>
              <w:t>48</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both"/>
              <w:rPr>
                <w:b/>
                <w:bCs/>
              </w:rPr>
            </w:pP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D373EC" w:rsidRDefault="004D24EE" w:rsidP="00F9753B">
            <w:pPr>
              <w:rPr>
                <w:b/>
                <w:bCs/>
              </w:rPr>
            </w:pPr>
            <w:r w:rsidRPr="00D373EC">
              <w:rPr>
                <w:b/>
              </w:rPr>
              <w:t>Тема</w:t>
            </w:r>
            <w:r>
              <w:rPr>
                <w:b/>
              </w:rPr>
              <w:t xml:space="preserve"> 7</w:t>
            </w:r>
            <w:r w:rsidRPr="00D373EC">
              <w:rPr>
                <w:b/>
              </w:rPr>
              <w:t xml:space="preserve">.1. </w:t>
            </w:r>
            <w:r w:rsidRPr="00DB37A8">
              <w:t xml:space="preserve"> </w:t>
            </w:r>
            <w:r w:rsidRPr="00F8240A">
              <w:t>Общие вопросы этиологии и патогенеза заболеваний кожи. Основы диагностики. Принципы общей и местной терапии.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outlineLvl w:val="0"/>
              <w:rPr>
                <w:b/>
                <w:bCs/>
              </w:rPr>
            </w:pPr>
            <w:r>
              <w:rPr>
                <w:b/>
                <w:bCs/>
              </w:rPr>
              <w:t>2</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r>
              <w:rPr>
                <w:b/>
                <w:bCs/>
              </w:rPr>
              <w:t>2</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r>
              <w:rPr>
                <w:b/>
                <w:bCs/>
              </w:rPr>
              <w:t>4</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r>
              <w:rPr>
                <w:b/>
                <w:bCs/>
              </w:rPr>
              <w:t>4</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both"/>
              <w:rPr>
                <w:b/>
                <w:bCs/>
              </w:rPr>
            </w:pPr>
            <w:r>
              <w:rPr>
                <w:b/>
                <w:bCs/>
              </w:rPr>
              <w:t>Лекция</w:t>
            </w:r>
          </w:p>
          <w:p w:rsidR="004D24EE" w:rsidRDefault="004D24EE" w:rsidP="00C60BB3">
            <w:pPr>
              <w:jc w:val="both"/>
              <w:rPr>
                <w:b/>
                <w:bCs/>
              </w:rPr>
            </w:pPr>
            <w:r w:rsidRPr="00F8240A">
              <w:t>Этиология и патогенез заболеваний  кожи</w:t>
            </w:r>
            <w:r w:rsidRPr="00F8240A">
              <w:rPr>
                <w:i/>
              </w:rPr>
              <w:t xml:space="preserve">, </w:t>
            </w:r>
            <w:r w:rsidRPr="00F8240A">
              <w:t>клинические проявления, возможные осложнения, методы диагностики, принципы общей и наружной терапии. Особенности сестринского процесса при заболеваниях кожи. Этические аспекты работы с пациентами, имеющими кожные заболевания. Психологическая поддержка пациентов и семьи. Строение и функции кожи. Морфологические элементы кожных высыпаний.</w:t>
            </w:r>
          </w:p>
          <w:p w:rsidR="004D24EE" w:rsidRDefault="004D24EE" w:rsidP="00C60BB3">
            <w:pPr>
              <w:jc w:val="both"/>
              <w:rPr>
                <w:b/>
                <w:bCs/>
              </w:rPr>
            </w:pPr>
            <w:r>
              <w:rPr>
                <w:b/>
                <w:bCs/>
              </w:rPr>
              <w:t>Семинарское занятие</w:t>
            </w:r>
          </w:p>
          <w:p w:rsidR="004D24EE" w:rsidRDefault="004D24EE" w:rsidP="00C60BB3">
            <w:pPr>
              <w:jc w:val="both"/>
              <w:rPr>
                <w:b/>
                <w:bCs/>
              </w:rPr>
            </w:pPr>
            <w:r w:rsidRPr="00F8240A">
              <w:t>Общие сведения о коже (анатомия, физиология, гистология). Особенности сестринского процесса при заболеваниях кожи. Этиология и патогенез заболеваний  кожи</w:t>
            </w:r>
            <w:r w:rsidRPr="00F8240A">
              <w:rPr>
                <w:i/>
              </w:rPr>
              <w:t xml:space="preserve">, </w:t>
            </w:r>
            <w:r w:rsidRPr="00F8240A">
              <w:t>клинические проявления, возможные осложнения, методы диагностики, принципы общей и наружной терапии. Вопросы этики в дерматовенерологии. Психологическая поддержка пациентов и семьи. Морфологические элементы кожных высыпаний.</w:t>
            </w:r>
          </w:p>
          <w:p w:rsidR="004D24EE" w:rsidRDefault="004D24EE" w:rsidP="00C60BB3">
            <w:pPr>
              <w:jc w:val="both"/>
              <w:rPr>
                <w:b/>
                <w:bCs/>
              </w:rPr>
            </w:pPr>
            <w:r>
              <w:rPr>
                <w:b/>
                <w:bCs/>
              </w:rPr>
              <w:t>Практическое занятие</w:t>
            </w:r>
          </w:p>
          <w:p w:rsidR="004D24EE" w:rsidRDefault="004D24EE" w:rsidP="00C60BB3">
            <w:pPr>
              <w:jc w:val="both"/>
              <w:rPr>
                <w:b/>
                <w:bCs/>
              </w:rPr>
            </w:pPr>
            <w:r w:rsidRPr="00F8240A">
              <w:t>Знакомство с устройством КВД, правила приема больных. Демонстрация преподавателем с целью разбора основных клинических проявлений – первичных и вторичных морфологических элементов. Обучение студентов правилам общения с больными кожными заболеваниями. Этические аспекты общения. Преподаватель демонстрирует и объясняет правила применение различных местных лекарственных средств: примочек, влажно-высыхающих повязок, присыпок, взбалтываемых смесей, паст, мазей, кремов, гелей, лаков, пластырей, ванночек, спринцевания.</w:t>
            </w:r>
          </w:p>
          <w:p w:rsidR="004D24EE" w:rsidRDefault="004D24EE" w:rsidP="00F9753B">
            <w:pPr>
              <w:jc w:val="both"/>
              <w:rPr>
                <w:b/>
                <w:bCs/>
                <w:u w:val="single"/>
              </w:rPr>
            </w:pPr>
            <w:r>
              <w:rPr>
                <w:b/>
                <w:bCs/>
                <w:u w:val="single"/>
              </w:rPr>
              <w:t>Самостоятельная работа</w:t>
            </w:r>
          </w:p>
          <w:p w:rsidR="004D24EE" w:rsidRPr="00F8240A" w:rsidRDefault="004D24EE" w:rsidP="004D78B9">
            <w:pPr>
              <w:jc w:val="both"/>
            </w:pPr>
            <w:r w:rsidRPr="00F8240A">
              <w:t>Самостоятельная внеаудиторная работа</w:t>
            </w:r>
          </w:p>
          <w:p w:rsidR="004D24EE" w:rsidRPr="00F8240A" w:rsidRDefault="004D24EE" w:rsidP="004D78B9">
            <w:r w:rsidRPr="00F8240A">
              <w:t>- прочитать конспект лекции №1;</w:t>
            </w:r>
          </w:p>
          <w:p w:rsidR="004D24EE" w:rsidRPr="00F8240A" w:rsidRDefault="004D24EE" w:rsidP="004D78B9">
            <w:r w:rsidRPr="00F8240A">
              <w:t xml:space="preserve">- прочитать учебник; </w:t>
            </w:r>
          </w:p>
          <w:p w:rsidR="004D24EE" w:rsidRDefault="004D24EE" w:rsidP="004D78B9">
            <w:r w:rsidRPr="00F8240A">
              <w:t>- проч</w:t>
            </w:r>
            <w:r>
              <w:t>итать дополнительную литературу;</w:t>
            </w:r>
          </w:p>
          <w:p w:rsidR="004D24EE" w:rsidRPr="00F8240A" w:rsidRDefault="004D24EE" w:rsidP="004D78B9">
            <w:r w:rsidRPr="00F8240A">
              <w:t>- заполнить словарь терминов и понятий по теме;</w:t>
            </w:r>
          </w:p>
          <w:p w:rsidR="004D24EE" w:rsidRDefault="004D24EE" w:rsidP="004D78B9">
            <w:r w:rsidRPr="00F8240A">
              <w:t>- подготовить реферат «Этические аспекты работы с пациентами</w:t>
            </w:r>
            <w:r>
              <w:t>, имеющими кожные заболевания»;</w:t>
            </w:r>
          </w:p>
          <w:p w:rsidR="004D24EE" w:rsidRPr="00F8240A" w:rsidRDefault="004D24EE" w:rsidP="004D78B9">
            <w:pPr>
              <w:jc w:val="both"/>
            </w:pPr>
            <w:r w:rsidRPr="00F8240A">
              <w:t>- подготовить доклад «Особенности применения местных лекарственных средств в дерматовенерологии».</w:t>
            </w:r>
          </w:p>
          <w:p w:rsidR="004D24EE" w:rsidRPr="00F8240A" w:rsidRDefault="004D24EE" w:rsidP="004D78B9">
            <w:pPr>
              <w:jc w:val="both"/>
            </w:pPr>
            <w:r w:rsidRPr="00F8240A">
              <w:t>Методическое обеспечение:</w:t>
            </w:r>
          </w:p>
          <w:p w:rsidR="004D24EE" w:rsidRPr="00F8240A" w:rsidRDefault="004D24EE" w:rsidP="004D78B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F8240A">
              <w:rPr>
                <w:bCs/>
              </w:rPr>
              <w:t>- Зудин Б.И. Кожные и венерические болезни : учеб. для мед. училищ и колледжей / Б.И. Зудин, Н.Г. Кочергин, А.Б. Зуди</w:t>
            </w:r>
            <w:r w:rsidR="00FE7581">
              <w:rPr>
                <w:bCs/>
              </w:rPr>
              <w:t>н. – Москва: ГЭОТАР-Медиа, 2019</w:t>
            </w:r>
            <w:r w:rsidRPr="00F8240A">
              <w:rPr>
                <w:bCs/>
              </w:rPr>
              <w:t>. – Гл. 1-4, стр. 5-44.</w:t>
            </w:r>
          </w:p>
          <w:p w:rsidR="004D24EE" w:rsidRPr="004D78B9" w:rsidRDefault="00A1155D" w:rsidP="00C60BB3">
            <w:pPr>
              <w:jc w:val="both"/>
              <w:rPr>
                <w:b/>
                <w:bCs/>
                <w:u w:val="single"/>
              </w:rPr>
            </w:pPr>
            <w:hyperlink r:id="rId21" w:history="1">
              <w:r w:rsidR="004D24EE" w:rsidRPr="00F8240A">
                <w:rPr>
                  <w:rStyle w:val="aa"/>
                  <w:lang w:val="en-US"/>
                </w:rPr>
                <w:t>www</w:t>
              </w:r>
              <w:r w:rsidR="004D24EE" w:rsidRPr="00F8240A">
                <w:rPr>
                  <w:rStyle w:val="aa"/>
                </w:rPr>
                <w:t>.</w:t>
              </w:r>
              <w:r w:rsidR="004D24EE" w:rsidRPr="00F8240A">
                <w:rPr>
                  <w:rStyle w:val="aa"/>
                  <w:lang w:val="en-US"/>
                </w:rPr>
                <w:t>studmedlib</w:t>
              </w:r>
              <w:r w:rsidR="004D24EE" w:rsidRPr="00F8240A">
                <w:rPr>
                  <w:rStyle w:val="aa"/>
                </w:rPr>
                <w:t>.</w:t>
              </w:r>
              <w:r w:rsidR="004D24EE" w:rsidRPr="00F8240A">
                <w:rPr>
                  <w:rStyle w:val="aa"/>
                  <w:lang w:val="en-US"/>
                </w:rPr>
                <w:t>ru</w:t>
              </w:r>
            </w:hyperlink>
            <w:r w:rsidR="004D24EE" w:rsidRPr="00F8240A">
              <w:t xml:space="preserve"> - Консультант студента. Электронная библиотека.</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D373EC" w:rsidRDefault="004D24EE" w:rsidP="00B863EA">
            <w:pPr>
              <w:rPr>
                <w:b/>
              </w:rPr>
            </w:pPr>
            <w:r w:rsidRPr="00D373EC">
              <w:rPr>
                <w:b/>
              </w:rPr>
              <w:t>Тема</w:t>
            </w:r>
            <w:r>
              <w:rPr>
                <w:b/>
              </w:rPr>
              <w:t xml:space="preserve"> 7</w:t>
            </w:r>
            <w:r w:rsidRPr="00D373EC">
              <w:rPr>
                <w:b/>
              </w:rPr>
              <w:t>.</w:t>
            </w:r>
            <w:r>
              <w:rPr>
                <w:b/>
              </w:rPr>
              <w:t>2</w:t>
            </w:r>
            <w:r w:rsidRPr="00D373EC">
              <w:rPr>
                <w:b/>
              </w:rPr>
              <w:t xml:space="preserve">. </w:t>
            </w:r>
            <w:r w:rsidRPr="00F8240A">
              <w:t>Гнойничковые заболевания кожи. Дерматозоонозы: чесотка, педикулез.</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outlineLvl w:val="0"/>
              <w:rPr>
                <w:b/>
                <w:bCs/>
              </w:rPr>
            </w:pPr>
            <w:r>
              <w:rPr>
                <w:b/>
                <w:bCs/>
              </w:rPr>
              <w:t>2</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r>
              <w:rPr>
                <w:b/>
                <w:bCs/>
              </w:rPr>
              <w:t>6</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r>
              <w:rPr>
                <w:b/>
                <w:bCs/>
              </w:rPr>
              <w:t>4</w:t>
            </w: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C60BB3">
            <w:pPr>
              <w:jc w:val="center"/>
              <w:outlineLvl w:val="0"/>
              <w:rPr>
                <w:b/>
                <w:bCs/>
              </w:rPr>
            </w:pPr>
          </w:p>
          <w:p w:rsidR="004D24EE" w:rsidRDefault="004D24EE" w:rsidP="005F52C6">
            <w:pP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both"/>
              <w:rPr>
                <w:b/>
                <w:bCs/>
              </w:rPr>
            </w:pPr>
            <w:r>
              <w:rPr>
                <w:b/>
                <w:bCs/>
              </w:rPr>
              <w:t>Лекция</w:t>
            </w:r>
          </w:p>
          <w:p w:rsidR="004D24EE" w:rsidRDefault="004D24EE" w:rsidP="005F52C6">
            <w:pPr>
              <w:tabs>
                <w:tab w:val="left" w:pos="990"/>
              </w:tabs>
              <w:jc w:val="both"/>
            </w:pPr>
            <w:r w:rsidRPr="00F8240A">
              <w:t>Пиодермии. Этиология, классификация, клинические проявления, особенности сестринского процесса, профилактика.  Дерматозоонозы (педикулез, чесотка): причины возникновения, клинические проявления, принципы диагностики, лечения и профилактики, противоэпидемические мероприятия. Сестринский процесс при дерматозоонозах.</w:t>
            </w:r>
          </w:p>
          <w:p w:rsidR="004D24EE" w:rsidRDefault="004D24EE" w:rsidP="005F52C6">
            <w:pPr>
              <w:jc w:val="both"/>
              <w:rPr>
                <w:b/>
                <w:bCs/>
              </w:rPr>
            </w:pPr>
            <w:r>
              <w:rPr>
                <w:b/>
                <w:bCs/>
              </w:rPr>
              <w:t>Практическое занятие</w:t>
            </w:r>
          </w:p>
          <w:p w:rsidR="004D24EE" w:rsidRDefault="004D24EE" w:rsidP="005F52C6">
            <w:pPr>
              <w:jc w:val="both"/>
            </w:pPr>
            <w:r w:rsidRPr="00F8240A">
              <w:t>Этиология, факторы риска, понятие о патогенезе гнойничковых заболеваний кожи. Классификация. Основные клинические формы стафиллодермий: остеофолликулит, фолликулит, фурункул, карбункул, гидраденит. Стрептококковые поражения кожи, основные клинические формы, симптоматика (импетиго, заеда, паронихий, эктима). Принципы лечения пиодермий, профилактика. Чесотка. Причины. Эпидемиология. Клиника. Методы лечения. Профилактика. Педикулез. Разновидности. Клинические проявления. Методы обработки и средства. Демонстрация преподавателем больных с различными формами пиодермии, чесоткой. Преподаватель обучает основным этапам сестринского процесса при пиодермиях, чесотке; объясняет комплекс лечебных мероприятий, правила и технику обработки данных больных; обращает внимание на проведение текущей и заключительной дезинфекции в очаге (при чесотке). Самостоятельная работа студентов: сбор информации, выявление проблем пациента, составление плана сестринского ухода; отработка манипуляций: обработка очагов пиодермии анилиновыми красителями; обработка больных чесоткой по методу Демьяновича</w:t>
            </w:r>
            <w:r>
              <w:t>.</w:t>
            </w:r>
          </w:p>
          <w:p w:rsidR="004D24EE" w:rsidRDefault="004D24EE" w:rsidP="005F52C6">
            <w:pPr>
              <w:jc w:val="both"/>
              <w:rPr>
                <w:b/>
                <w:bCs/>
                <w:u w:val="single"/>
              </w:rPr>
            </w:pPr>
            <w:r>
              <w:rPr>
                <w:b/>
                <w:bCs/>
                <w:u w:val="single"/>
              </w:rPr>
              <w:t>Самостоятельная работа</w:t>
            </w:r>
          </w:p>
          <w:p w:rsidR="004D24EE" w:rsidRPr="00F8240A" w:rsidRDefault="004D24EE" w:rsidP="005F52C6">
            <w:pPr>
              <w:jc w:val="both"/>
            </w:pPr>
            <w:r w:rsidRPr="00F8240A">
              <w:t>Самостоятельная внеаудиторная работа</w:t>
            </w:r>
          </w:p>
          <w:p w:rsidR="004D24EE" w:rsidRPr="00F8240A" w:rsidRDefault="004D24EE" w:rsidP="005F52C6">
            <w:r w:rsidRPr="00F8240A">
              <w:t>- прочитать конспект лекции №2;</w:t>
            </w:r>
          </w:p>
          <w:p w:rsidR="004D24EE" w:rsidRPr="00F8240A" w:rsidRDefault="004D24EE" w:rsidP="005F52C6">
            <w:r w:rsidRPr="00F8240A">
              <w:t xml:space="preserve">- прочитать учебник; </w:t>
            </w:r>
          </w:p>
          <w:p w:rsidR="004D24EE" w:rsidRDefault="004D24EE" w:rsidP="005F52C6">
            <w:r w:rsidRPr="00F8240A">
              <w:t>- прочитать дополнительную литературу</w:t>
            </w:r>
            <w:r>
              <w:t>;</w:t>
            </w:r>
          </w:p>
          <w:p w:rsidR="004D24EE" w:rsidRPr="00F8240A" w:rsidRDefault="004D24EE" w:rsidP="005F52C6">
            <w:r>
              <w:t xml:space="preserve">- </w:t>
            </w:r>
            <w:r w:rsidRPr="00F8240A">
              <w:t xml:space="preserve"> заполнить слов</w:t>
            </w:r>
            <w:r>
              <w:t>арь терминов и понятий по теме</w:t>
            </w:r>
            <w:r w:rsidRPr="00F8240A">
              <w:t>.</w:t>
            </w:r>
          </w:p>
          <w:p w:rsidR="004D24EE" w:rsidRPr="00F8240A" w:rsidRDefault="004D24EE" w:rsidP="005F52C6">
            <w:pPr>
              <w:jc w:val="both"/>
            </w:pPr>
            <w:r w:rsidRPr="00F8240A">
              <w:t>Методическое обеспечение:</w:t>
            </w:r>
          </w:p>
          <w:p w:rsidR="004D24EE" w:rsidRPr="00F8240A" w:rsidRDefault="004D24EE" w:rsidP="005F52C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F8240A">
              <w:rPr>
                <w:bCs/>
              </w:rPr>
              <w:t>- Зудин Б.И. Кожные и венерические болезни : учеб. для мед. училищ и колледжей / Б.И. Зудин, Н.Г. Кочергин, А.Б. Зуди</w:t>
            </w:r>
            <w:r>
              <w:rPr>
                <w:bCs/>
              </w:rPr>
              <w:t>н. – Москва : ГЭОТАР-Медиа, 201</w:t>
            </w:r>
            <w:r w:rsidR="00FE7581">
              <w:rPr>
                <w:bCs/>
              </w:rPr>
              <w:t>9</w:t>
            </w:r>
            <w:r w:rsidRPr="00F8240A">
              <w:rPr>
                <w:bCs/>
              </w:rPr>
              <w:t>. – Гл. 7, 10, стр. 103-116; 151-163.</w:t>
            </w:r>
          </w:p>
          <w:p w:rsidR="004D24EE" w:rsidRDefault="00A1155D" w:rsidP="005F52C6">
            <w:pPr>
              <w:jc w:val="both"/>
              <w:rPr>
                <w:b/>
                <w:bCs/>
              </w:rPr>
            </w:pPr>
            <w:hyperlink r:id="rId22" w:history="1">
              <w:r w:rsidR="004D24EE" w:rsidRPr="00F8240A">
                <w:rPr>
                  <w:rStyle w:val="aa"/>
                  <w:lang w:val="en-US"/>
                </w:rPr>
                <w:t>www</w:t>
              </w:r>
              <w:r w:rsidR="004D24EE" w:rsidRPr="00F8240A">
                <w:rPr>
                  <w:rStyle w:val="aa"/>
                </w:rPr>
                <w:t>.</w:t>
              </w:r>
              <w:r w:rsidR="004D24EE" w:rsidRPr="00F8240A">
                <w:rPr>
                  <w:rStyle w:val="aa"/>
                  <w:lang w:val="en-US"/>
                </w:rPr>
                <w:t>studmedlib</w:t>
              </w:r>
              <w:r w:rsidR="004D24EE" w:rsidRPr="00F8240A">
                <w:rPr>
                  <w:rStyle w:val="aa"/>
                </w:rPr>
                <w:t>.</w:t>
              </w:r>
              <w:r w:rsidR="004D24EE" w:rsidRPr="00F8240A">
                <w:rPr>
                  <w:rStyle w:val="aa"/>
                  <w:lang w:val="en-US"/>
                </w:rPr>
                <w:t>ru</w:t>
              </w:r>
            </w:hyperlink>
            <w:r w:rsidR="004D24EE" w:rsidRPr="00F8240A">
              <w:t xml:space="preserve"> - Консультант студента. Электронная библиотека.</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F8240A" w:rsidRDefault="004D24EE" w:rsidP="00C60BB3">
            <w:r w:rsidRPr="005F52C6">
              <w:rPr>
                <w:b/>
              </w:rPr>
              <w:t>Тема 7.3</w:t>
            </w:r>
            <w:r>
              <w:rPr>
                <w:b/>
              </w:rPr>
              <w:t>.</w:t>
            </w:r>
            <w:r>
              <w:t xml:space="preserve"> </w:t>
            </w:r>
            <w:r w:rsidRPr="00F8240A">
              <w:t xml:space="preserve">Грибковые заболевания кожи. Вирусные дерматозы.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Pr="005F52C6" w:rsidRDefault="004D24EE" w:rsidP="00C60BB3">
            <w:pPr>
              <w:jc w:val="center"/>
              <w:rPr>
                <w:b/>
                <w:bCs/>
              </w:rPr>
            </w:pPr>
            <w:r w:rsidRPr="005F52C6">
              <w:rPr>
                <w:b/>
                <w:bCs/>
              </w:rPr>
              <w:t>2</w:t>
            </w:r>
          </w:p>
          <w:p w:rsidR="004D24EE" w:rsidRDefault="004D24EE" w:rsidP="00C60BB3">
            <w:pPr>
              <w:jc w:val="center"/>
              <w:rPr>
                <w:bCs/>
              </w:rPr>
            </w:pPr>
          </w:p>
          <w:p w:rsidR="004D24EE" w:rsidRDefault="004D24EE" w:rsidP="00C60BB3">
            <w:pPr>
              <w:jc w:val="center"/>
              <w:rPr>
                <w:bCs/>
              </w:rPr>
            </w:pPr>
          </w:p>
          <w:p w:rsidR="004D24EE" w:rsidRDefault="004D24EE" w:rsidP="00C60BB3">
            <w:pPr>
              <w:jc w:val="center"/>
              <w:rPr>
                <w:bCs/>
              </w:rPr>
            </w:pPr>
          </w:p>
          <w:p w:rsidR="004D24EE" w:rsidRDefault="004D24EE" w:rsidP="00C60BB3">
            <w:pPr>
              <w:jc w:val="center"/>
              <w:rPr>
                <w:bCs/>
              </w:rPr>
            </w:pPr>
          </w:p>
          <w:p w:rsidR="004D24EE" w:rsidRDefault="004D24EE" w:rsidP="00C60BB3">
            <w:pPr>
              <w:jc w:val="center"/>
              <w:rPr>
                <w:bCs/>
              </w:rPr>
            </w:pPr>
          </w:p>
          <w:p w:rsidR="004D24EE" w:rsidRPr="005F52C6" w:rsidRDefault="004D24EE" w:rsidP="00C60BB3">
            <w:pPr>
              <w:jc w:val="center"/>
              <w:rPr>
                <w:b/>
                <w:bCs/>
              </w:rPr>
            </w:pPr>
            <w:r>
              <w:rPr>
                <w:b/>
                <w:bCs/>
              </w:rPr>
              <w:t>2</w:t>
            </w:r>
          </w:p>
          <w:p w:rsidR="004D24EE" w:rsidRDefault="004D24EE" w:rsidP="00C60BB3">
            <w:pPr>
              <w:jc w:val="center"/>
              <w:rPr>
                <w:bCs/>
              </w:rPr>
            </w:pPr>
          </w:p>
          <w:p w:rsidR="004D24EE" w:rsidRDefault="004D24EE" w:rsidP="00C60BB3">
            <w:pPr>
              <w:jc w:val="center"/>
              <w:rPr>
                <w:bCs/>
              </w:rPr>
            </w:pPr>
          </w:p>
          <w:p w:rsidR="004D24EE" w:rsidRDefault="004D24EE" w:rsidP="00C60BB3">
            <w:pPr>
              <w:jc w:val="center"/>
              <w:rPr>
                <w:bCs/>
              </w:rPr>
            </w:pPr>
          </w:p>
          <w:p w:rsidR="004D24EE" w:rsidRDefault="004D24EE" w:rsidP="00C60BB3">
            <w:pPr>
              <w:jc w:val="center"/>
              <w:rPr>
                <w:bCs/>
              </w:rPr>
            </w:pPr>
          </w:p>
          <w:p w:rsidR="004D24EE" w:rsidRDefault="004D24EE" w:rsidP="00C60BB3">
            <w:pPr>
              <w:jc w:val="center"/>
              <w:rPr>
                <w:bCs/>
              </w:rPr>
            </w:pPr>
          </w:p>
          <w:p w:rsidR="004D24EE" w:rsidRDefault="004D24EE" w:rsidP="00C60BB3">
            <w:pPr>
              <w:jc w:val="center"/>
              <w:rPr>
                <w:bCs/>
              </w:rPr>
            </w:pPr>
          </w:p>
          <w:p w:rsidR="004D24EE" w:rsidRDefault="004D24EE" w:rsidP="00C60BB3">
            <w:pPr>
              <w:jc w:val="center"/>
              <w:rPr>
                <w:bCs/>
              </w:rPr>
            </w:pPr>
          </w:p>
          <w:p w:rsidR="004D24EE" w:rsidRDefault="004D24EE" w:rsidP="00C60BB3">
            <w:pPr>
              <w:jc w:val="center"/>
              <w:rPr>
                <w:bCs/>
              </w:rPr>
            </w:pPr>
          </w:p>
          <w:p w:rsidR="004D24EE" w:rsidRDefault="004D24EE" w:rsidP="00C60BB3">
            <w:pPr>
              <w:jc w:val="center"/>
              <w:rPr>
                <w:bCs/>
              </w:rPr>
            </w:pPr>
          </w:p>
          <w:p w:rsidR="004D24EE" w:rsidRDefault="004D24EE" w:rsidP="00C60BB3">
            <w:pPr>
              <w:jc w:val="center"/>
              <w:rPr>
                <w:b/>
                <w:bCs/>
              </w:rPr>
            </w:pPr>
            <w:r w:rsidRPr="005F52C6">
              <w:rPr>
                <w:b/>
                <w:bCs/>
              </w:rPr>
              <w:t>4</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Pr="005F52C6" w:rsidRDefault="004D24EE" w:rsidP="00C60BB3">
            <w:pPr>
              <w:jc w:val="center"/>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Pr="00F8240A" w:rsidRDefault="004D24EE" w:rsidP="00C60BB3">
            <w:pPr>
              <w:jc w:val="both"/>
            </w:pPr>
            <w:r w:rsidRPr="008F4827">
              <w:rPr>
                <w:b/>
              </w:rPr>
              <w:t>Лекци</w:t>
            </w:r>
            <w:r>
              <w:rPr>
                <w:b/>
              </w:rPr>
              <w:t>я</w:t>
            </w:r>
            <w:r w:rsidRPr="008F4827">
              <w:rPr>
                <w:b/>
              </w:rPr>
              <w:t>.</w:t>
            </w:r>
            <w:r>
              <w:rPr>
                <w:b/>
              </w:rPr>
              <w:t xml:space="preserve"> </w:t>
            </w:r>
            <w:r w:rsidRPr="00F8240A">
              <w:t>Микозы. Этиология и пути заражения, факторы риска, классификация и клинические проявления, особенности сестринского процесса, профилактика. Клиническая фармакология лекарственных средств, применяемых при лечении болезней кожи.</w:t>
            </w:r>
          </w:p>
          <w:p w:rsidR="004D24EE" w:rsidRDefault="004D24EE" w:rsidP="00C60BB3">
            <w:pPr>
              <w:jc w:val="both"/>
            </w:pPr>
            <w:r w:rsidRPr="00F8240A">
              <w:t>Вирусные дерматозы. Клинические проявления, диагностика, методы лечения, профилактика.</w:t>
            </w:r>
          </w:p>
          <w:p w:rsidR="004D24EE" w:rsidRDefault="004D24EE" w:rsidP="00C60BB3">
            <w:pPr>
              <w:jc w:val="both"/>
              <w:rPr>
                <w:b/>
              </w:rPr>
            </w:pPr>
            <w:r w:rsidRPr="008F4827">
              <w:rPr>
                <w:b/>
              </w:rPr>
              <w:t>Семинарское занятие.</w:t>
            </w:r>
            <w:r w:rsidRPr="00F8240A">
              <w:t xml:space="preserve"> Классификация грибковых заболеваний. Отрубевидный лишай. Причины. Факторы риска. Клиника. Лечение. Микроспория. Возбудители. Факторы риска. Источники и пути заражения человека. Клинические формы. Трихофития: а) поверхностная, б) инфильтративно-нагноительная. Источники, пути заражения. Клиника. Лечение микроспории и трихофитии. Микозы стоп. Эпидермофития. Руброфития. Клинические проявления на коже стоп. Поражение ногтевых пластин (онихомикозы). Основные принципы лечения микозов стоп, онихомикозов. Лабораторная (микроскопическая, культуральная), люминесцентная диагностика микозов. Роль медсестры в своевременной диагностике и лечении, профилактике грибковых заболеваний кожи.</w:t>
            </w:r>
          </w:p>
          <w:p w:rsidR="004D24EE" w:rsidRDefault="004D24EE" w:rsidP="00C60BB3">
            <w:pPr>
              <w:jc w:val="both"/>
            </w:pPr>
            <w:r w:rsidRPr="008F4827">
              <w:rPr>
                <w:b/>
              </w:rPr>
              <w:t>Практическое занятие.</w:t>
            </w:r>
            <w:r w:rsidRPr="00F8240A">
              <w:t xml:space="preserve"> Микозы. Этиология и пути заражения, факторы риска, классификация и клинические проявления, особенности сестринского процесса, профилактика. Особенности ухода за стопами при микозах. Вирусные дерматозы. Герпетическая инфекция. Основные клинические проявления простого и опоясывающего лишая. Основные принципы лечения. Бородавки. Разновидности (вульгарные, подошвенные, юношеские - плоские). Контагиозный моллюск. Клинические проявления, лечение. Демонстрация и разбор больных с дерматомикозами, вирусными заболеваниями. Выявление нарушенных потребностей, постановка проблем. Составление плана сестринских вмешательств. Преподаватель знакомит студентов с правилами приема больных с грибковыми и вирусными заболеваниями, правилами техники безопасности в работе с данными пациентами; объясняет технику взятия лабораторного материала для исследования на грибы (микроскопического); показывает проведение люминесцентной диагностики с помощью лампы Вуда; знакомит с основными методами лечения и профилактикой. Самостоятельная работа студентов: курация больных, выявление проблем пациента; составление плана сестринских вмешательств; отработка манипуляций: взятие патологического материала для исследования на грибы; применение мазей; беседа с пациентами о мерах профилактики и самоухода.</w:t>
            </w:r>
          </w:p>
          <w:p w:rsidR="004D24EE" w:rsidRDefault="004D24EE" w:rsidP="00C60BB3">
            <w:pPr>
              <w:jc w:val="both"/>
            </w:pPr>
            <w:r>
              <w:rPr>
                <w:b/>
                <w:u w:val="single"/>
              </w:rPr>
              <w:t>Самостоятельная работа:</w:t>
            </w:r>
          </w:p>
          <w:p w:rsidR="004D24EE" w:rsidRPr="00F8240A" w:rsidRDefault="004D24EE" w:rsidP="005F52C6">
            <w:pPr>
              <w:jc w:val="both"/>
            </w:pPr>
            <w:r w:rsidRPr="00F8240A">
              <w:t>Самостоятельная внеаудиторная работа</w:t>
            </w:r>
          </w:p>
          <w:p w:rsidR="004D24EE" w:rsidRPr="00F8240A" w:rsidRDefault="004D24EE" w:rsidP="005F52C6">
            <w:r w:rsidRPr="00F8240A">
              <w:t>- прочитать конспект лекции №3;</w:t>
            </w:r>
          </w:p>
          <w:p w:rsidR="004D24EE" w:rsidRPr="00F8240A" w:rsidRDefault="004D24EE" w:rsidP="005F52C6">
            <w:r w:rsidRPr="00F8240A">
              <w:t xml:space="preserve">- прочитать учебник; </w:t>
            </w:r>
          </w:p>
          <w:p w:rsidR="004D24EE" w:rsidRDefault="004D24EE" w:rsidP="005F52C6">
            <w:r w:rsidRPr="00F8240A">
              <w:t>- прочитать дополнительную литературу</w:t>
            </w:r>
          </w:p>
          <w:p w:rsidR="004D24EE" w:rsidRDefault="004D24EE" w:rsidP="005F52C6">
            <w:r w:rsidRPr="00F8240A">
              <w:t>- заполнить словарь терминов и понятий по теме;</w:t>
            </w:r>
          </w:p>
          <w:p w:rsidR="004D24EE" w:rsidRPr="00F8240A" w:rsidRDefault="004D24EE" w:rsidP="005F52C6">
            <w:r w:rsidRPr="00F8240A">
              <w:t>- подготовить реферат на тему «Методы диаг</w:t>
            </w:r>
            <w:r>
              <w:t>ностики грибковых заболеваний».</w:t>
            </w:r>
          </w:p>
          <w:p w:rsidR="004D24EE" w:rsidRPr="00F8240A" w:rsidRDefault="004D24EE" w:rsidP="005F52C6">
            <w:r w:rsidRPr="00F8240A">
              <w:t>- подготовить д</w:t>
            </w:r>
            <w:r>
              <w:t>оклад «Герпетическая инфекция»</w:t>
            </w:r>
            <w:r w:rsidRPr="00F8240A">
              <w:t>.</w:t>
            </w:r>
          </w:p>
          <w:p w:rsidR="004D24EE" w:rsidRPr="00F8240A" w:rsidRDefault="004D24EE" w:rsidP="005F52C6">
            <w:pPr>
              <w:jc w:val="both"/>
            </w:pPr>
            <w:r w:rsidRPr="00F8240A">
              <w:t>Методическое обеспечение:</w:t>
            </w:r>
          </w:p>
          <w:p w:rsidR="004D24EE" w:rsidRPr="00F8240A" w:rsidRDefault="004D24EE" w:rsidP="005F52C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F8240A">
              <w:rPr>
                <w:bCs/>
              </w:rPr>
              <w:t>- Зудин Б.И. Кожные и венерические болезни : учеб. для мед. училищ и колледжей / Б.И. Зудин, Н.Г. Кочергин, А.Б. Зуди</w:t>
            </w:r>
            <w:r>
              <w:rPr>
                <w:bCs/>
              </w:rPr>
              <w:t>н. – Москва : ГЭОТАР-Медиа, 201</w:t>
            </w:r>
            <w:r w:rsidR="00FE7581">
              <w:rPr>
                <w:bCs/>
              </w:rPr>
              <w:t>9</w:t>
            </w:r>
            <w:r w:rsidRPr="00F8240A">
              <w:rPr>
                <w:bCs/>
              </w:rPr>
              <w:t>. – Гл. 9, 12, стр. 126-150; 167-175.</w:t>
            </w:r>
          </w:p>
          <w:p w:rsidR="004D24EE" w:rsidRPr="005F52C6" w:rsidRDefault="00A1155D" w:rsidP="005F52C6">
            <w:pPr>
              <w:jc w:val="both"/>
            </w:pPr>
            <w:hyperlink r:id="rId23" w:history="1">
              <w:r w:rsidR="004D24EE" w:rsidRPr="00F8240A">
                <w:rPr>
                  <w:rStyle w:val="aa"/>
                  <w:lang w:val="en-US"/>
                </w:rPr>
                <w:t>www</w:t>
              </w:r>
              <w:r w:rsidR="004D24EE" w:rsidRPr="00F8240A">
                <w:rPr>
                  <w:rStyle w:val="aa"/>
                </w:rPr>
                <w:t>.</w:t>
              </w:r>
              <w:r w:rsidR="004D24EE" w:rsidRPr="00F8240A">
                <w:rPr>
                  <w:rStyle w:val="aa"/>
                  <w:lang w:val="en-US"/>
                </w:rPr>
                <w:t>studmedlib</w:t>
              </w:r>
              <w:r w:rsidR="004D24EE" w:rsidRPr="00F8240A">
                <w:rPr>
                  <w:rStyle w:val="aa"/>
                </w:rPr>
                <w:t>.</w:t>
              </w:r>
              <w:r w:rsidR="004D24EE" w:rsidRPr="00F8240A">
                <w:rPr>
                  <w:rStyle w:val="aa"/>
                  <w:lang w:val="en-US"/>
                </w:rPr>
                <w:t>ru</w:t>
              </w:r>
            </w:hyperlink>
            <w:r w:rsidR="004D24EE" w:rsidRPr="00F8240A">
              <w:t xml:space="preserve"> - Консультант студента. Электронная библиотека.</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8D395F" w:rsidRDefault="004D24EE" w:rsidP="00C60BB3">
            <w:r>
              <w:rPr>
                <w:b/>
              </w:rPr>
              <w:t xml:space="preserve">Тема 7.4. </w:t>
            </w:r>
            <w:r w:rsidRPr="00F8240A">
              <w:t>Аллергические заболевания кожи</w:t>
            </w:r>
            <w: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rPr>
                <w:b/>
                <w:bCs/>
              </w:rPr>
            </w:pPr>
            <w:r>
              <w:rPr>
                <w:b/>
                <w:bCs/>
              </w:rPr>
              <w:t>2</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2</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4</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4</w:t>
            </w:r>
          </w:p>
          <w:p w:rsidR="004D24EE" w:rsidRPr="005F52C6" w:rsidRDefault="004D24EE" w:rsidP="00C60BB3">
            <w:pPr>
              <w:jc w:val="center"/>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8D395F">
            <w:pPr>
              <w:jc w:val="both"/>
            </w:pPr>
            <w:r w:rsidRPr="008F4827">
              <w:rPr>
                <w:b/>
              </w:rPr>
              <w:t>Лекци</w:t>
            </w:r>
            <w:r>
              <w:rPr>
                <w:b/>
              </w:rPr>
              <w:t>я</w:t>
            </w:r>
            <w:r w:rsidRPr="008F4827">
              <w:rPr>
                <w:b/>
              </w:rPr>
              <w:t>.</w:t>
            </w:r>
            <w:r>
              <w:rPr>
                <w:b/>
              </w:rPr>
              <w:t xml:space="preserve"> </w:t>
            </w:r>
            <w:r w:rsidRPr="00F8240A">
              <w:t>Аллергические дерматиты. Этиология, клинические проявления, особенности сестринского процесса, принципы питания при аллергических поражениях кожи у детей и взрослых. Ведение пищевого дневника.</w:t>
            </w:r>
          </w:p>
          <w:p w:rsidR="004D24EE" w:rsidRDefault="004D24EE" w:rsidP="008D395F">
            <w:pPr>
              <w:jc w:val="both"/>
              <w:rPr>
                <w:b/>
              </w:rPr>
            </w:pPr>
            <w:r w:rsidRPr="008F4827">
              <w:rPr>
                <w:b/>
              </w:rPr>
              <w:t>Семинарское занятие.</w:t>
            </w:r>
            <w:r w:rsidRPr="00F8240A">
              <w:t xml:space="preserve"> Понятие об аллергии. Типы аллергических реакций.  Виды аллергенов. Простой контактный дерматит. Причины, факторы риска, клиника аллергического контактного дерматита. Токсикодермия. Определение. Клинические разновидности. Проявления и симптомы. Понятие о синдроме Лайелла. Экзема. Определение. Причины. Факторы риска.  Основные клинические проявления истинной, микробной, себорейной экземы. Крапивница. Клинические проявления. Отек Квинке. Неотложная помощь. Диетотерапия аллергодерматозов. Основные принципы общего и наружного лечения. Роль медсестры в профилактике и лечении аллергических заболеваний кожи.</w:t>
            </w:r>
          </w:p>
          <w:p w:rsidR="004D24EE" w:rsidRDefault="004D24EE" w:rsidP="008D395F">
            <w:pPr>
              <w:jc w:val="both"/>
            </w:pPr>
            <w:r w:rsidRPr="008F4827">
              <w:rPr>
                <w:b/>
              </w:rPr>
              <w:t>Практическое занятие.</w:t>
            </w:r>
            <w:r w:rsidRPr="00F8240A">
              <w:t xml:space="preserve"> Демонстрация преподавателем пациентов с аллергодерматозами – экземой, токсикодермией, дерматитами. Разбор основных клинических проявлений. Постановка проблем пациента. Составление плана сестринских вмешательств. Знакомство студентов с основными методами лечения больных, основными принципами лечебного питания. Решение ситуационных задач. Демонстрация и объяснение манипуляций по теме. Самостоятельная работа студентов: курация больных; сбор информации о заболевании, выявление причин; постановка проблем и составление плана сестринских вмешательств; отработка манипуляций (применение примочек, мазей, паст); беседа с пациентами и их родственниками о профилактике и основах самоухода; работа на посту, в мазевой, в процедурном кабинете (отработка манипуляций, заполнение документации).</w:t>
            </w:r>
          </w:p>
          <w:p w:rsidR="004D24EE" w:rsidRDefault="004D24EE" w:rsidP="008D395F">
            <w:pPr>
              <w:jc w:val="both"/>
            </w:pPr>
            <w:r>
              <w:rPr>
                <w:b/>
                <w:u w:val="single"/>
              </w:rPr>
              <w:t>Самостоятельная работа:</w:t>
            </w:r>
          </w:p>
          <w:p w:rsidR="004D24EE" w:rsidRPr="00F8240A" w:rsidRDefault="004D24EE" w:rsidP="008D395F">
            <w:pPr>
              <w:jc w:val="both"/>
            </w:pPr>
            <w:r w:rsidRPr="00F8240A">
              <w:t>Самостоятельная внеаудиторная работа</w:t>
            </w:r>
          </w:p>
          <w:p w:rsidR="004D24EE" w:rsidRPr="00F8240A" w:rsidRDefault="004D24EE" w:rsidP="008D395F">
            <w:r w:rsidRPr="00F8240A">
              <w:t>- прочитать конспект лекции №4;</w:t>
            </w:r>
          </w:p>
          <w:p w:rsidR="004D24EE" w:rsidRPr="00F8240A" w:rsidRDefault="004D24EE" w:rsidP="008D395F">
            <w:r w:rsidRPr="00F8240A">
              <w:t xml:space="preserve">- прочитать учебник; </w:t>
            </w:r>
          </w:p>
          <w:p w:rsidR="004D24EE" w:rsidRDefault="004D24EE" w:rsidP="008D395F">
            <w:r w:rsidRPr="00F8240A">
              <w:t>- прочитать дополнительную литературу</w:t>
            </w:r>
          </w:p>
          <w:p w:rsidR="004D24EE" w:rsidRPr="00F8240A" w:rsidRDefault="004D24EE" w:rsidP="008D395F">
            <w:r w:rsidRPr="00F8240A">
              <w:t>- заполнить словарь терминов и понятий по теме;</w:t>
            </w:r>
          </w:p>
          <w:p w:rsidR="004D24EE" w:rsidRPr="00F8240A" w:rsidRDefault="004D24EE" w:rsidP="008D395F">
            <w:r w:rsidRPr="00F8240A">
              <w:t>- со</w:t>
            </w:r>
            <w:r>
              <w:t>ставить тематический кроссворд</w:t>
            </w:r>
            <w:r w:rsidRPr="00F8240A">
              <w:t>.</w:t>
            </w:r>
          </w:p>
          <w:p w:rsidR="004D24EE" w:rsidRPr="00F8240A" w:rsidRDefault="004D24EE" w:rsidP="008D395F">
            <w:pPr>
              <w:jc w:val="both"/>
            </w:pPr>
            <w:r w:rsidRPr="00F8240A">
              <w:t>Методическое обеспечение:</w:t>
            </w:r>
          </w:p>
          <w:p w:rsidR="004D24EE" w:rsidRPr="00F8240A" w:rsidRDefault="004D24EE" w:rsidP="008D395F">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F8240A">
              <w:rPr>
                <w:bCs/>
              </w:rPr>
              <w:t>- Зудин Б.И. Кожные и венерические болезни : учеб. для мед. училищ и колледжей / Б.И. Зудин, Н.Г. Кочергин, А.Б. Зуди</w:t>
            </w:r>
            <w:r>
              <w:rPr>
                <w:bCs/>
              </w:rPr>
              <w:t>н. – Москва : ГЭОТАР-Медиа, 201</w:t>
            </w:r>
            <w:r w:rsidR="00FE7581">
              <w:rPr>
                <w:bCs/>
              </w:rPr>
              <w:t>9</w:t>
            </w:r>
            <w:r w:rsidRPr="00F8240A">
              <w:rPr>
                <w:bCs/>
              </w:rPr>
              <w:t>. – Гл. 5, стр. 47-69.</w:t>
            </w:r>
          </w:p>
          <w:p w:rsidR="004D24EE" w:rsidRPr="008F4827" w:rsidRDefault="00A1155D" w:rsidP="008D395F">
            <w:pPr>
              <w:jc w:val="both"/>
              <w:rPr>
                <w:b/>
              </w:rPr>
            </w:pPr>
            <w:hyperlink r:id="rId24" w:history="1">
              <w:r w:rsidR="004D24EE" w:rsidRPr="00F8240A">
                <w:rPr>
                  <w:rStyle w:val="aa"/>
                  <w:lang w:val="en-US"/>
                </w:rPr>
                <w:t>www</w:t>
              </w:r>
              <w:r w:rsidR="004D24EE" w:rsidRPr="00F8240A">
                <w:rPr>
                  <w:rStyle w:val="aa"/>
                </w:rPr>
                <w:t>.</w:t>
              </w:r>
              <w:r w:rsidR="004D24EE" w:rsidRPr="00F8240A">
                <w:rPr>
                  <w:rStyle w:val="aa"/>
                  <w:lang w:val="en-US"/>
                </w:rPr>
                <w:t>studmedlib</w:t>
              </w:r>
              <w:r w:rsidR="004D24EE" w:rsidRPr="00F8240A">
                <w:rPr>
                  <w:rStyle w:val="aa"/>
                </w:rPr>
                <w:t>.</w:t>
              </w:r>
              <w:r w:rsidR="004D24EE" w:rsidRPr="00F8240A">
                <w:rPr>
                  <w:rStyle w:val="aa"/>
                  <w:lang w:val="en-US"/>
                </w:rPr>
                <w:t>ru</w:t>
              </w:r>
            </w:hyperlink>
            <w:r w:rsidR="004D24EE" w:rsidRPr="00F8240A">
              <w:t xml:space="preserve"> - Консультант студента. Электронная библиотека.</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4D24EE" w:rsidP="00E812FA">
            <w:pPr>
              <w:rPr>
                <w:b/>
              </w:rPr>
            </w:pPr>
            <w:r>
              <w:rPr>
                <w:b/>
              </w:rPr>
              <w:t xml:space="preserve">Тема 7.5. </w:t>
            </w:r>
            <w:r w:rsidRPr="00F8240A">
              <w:t>Псориаз. Пузырчатка. Новообразования кожи.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rPr>
                <w:b/>
                <w:bCs/>
              </w:rPr>
            </w:pPr>
            <w:r>
              <w:rPr>
                <w:b/>
                <w:bCs/>
              </w:rPr>
              <w:t>2</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6</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E812FA">
            <w:pPr>
              <w:jc w:val="both"/>
            </w:pPr>
            <w:r w:rsidRPr="008F4827">
              <w:rPr>
                <w:b/>
              </w:rPr>
              <w:t>Лекци</w:t>
            </w:r>
            <w:r>
              <w:rPr>
                <w:b/>
              </w:rPr>
              <w:t>я</w:t>
            </w:r>
            <w:r w:rsidRPr="008F4827">
              <w:rPr>
                <w:b/>
              </w:rPr>
              <w:t>.</w:t>
            </w:r>
            <w:r>
              <w:rPr>
                <w:b/>
              </w:rPr>
              <w:t xml:space="preserve"> </w:t>
            </w:r>
            <w:r w:rsidRPr="00F8240A">
              <w:t>Псориаз. Этиология, факторы риска, основные клинические проявления, особенности сестринского процесса. Пузырчатка. Этиология, факторы риска, клинические разновидности, основные принципы лечения и ухода. Новообразования кожи. Этиология, факторы риска, классификация, клинические проявления на коже, диагностика, лечение, особенности ухода. Прогноз.</w:t>
            </w:r>
          </w:p>
          <w:p w:rsidR="004D24EE" w:rsidRDefault="004D24EE" w:rsidP="00E812FA">
            <w:pPr>
              <w:jc w:val="both"/>
            </w:pPr>
            <w:r w:rsidRPr="008F4827">
              <w:rPr>
                <w:b/>
              </w:rPr>
              <w:t>Практическое занятие.</w:t>
            </w:r>
            <w:r w:rsidRPr="00F8240A">
              <w:t xml:space="preserve"> Причины, факторы риска, основные клинические проявления псориаза, пузырчатки. Стадии развития псориаза. Основные принципы лечения и ухода. Новообразования кожи. Факторы риска. Базалиома, эпителиома, меланома (злокачественные формы). Методы лечения, прогноз. Этические аспекты общения с пациентами. Профилактика возникновения рецидивов. Демонстрация преподавателем больных с псориазом, пузырчаткой. Разбор основных клинических проявлений. Постановка проблем пациента. Составление плана сестринских вмешательств.  Решение ситуационных задач. Самостоятельная работа студента: сбор информации; постановка проблем и составление плана сестринских вмешательств; отработка манипуляций (применение мазей, примочек, анилиновых красителей).</w:t>
            </w:r>
          </w:p>
          <w:p w:rsidR="004D24EE" w:rsidRDefault="004D24EE" w:rsidP="00E812FA">
            <w:pPr>
              <w:jc w:val="both"/>
            </w:pPr>
            <w:r>
              <w:rPr>
                <w:b/>
                <w:u w:val="single"/>
              </w:rPr>
              <w:t>Самостоятельная работа:</w:t>
            </w:r>
          </w:p>
          <w:p w:rsidR="004D24EE" w:rsidRPr="00F8240A" w:rsidRDefault="004D24EE" w:rsidP="00E812FA">
            <w:pPr>
              <w:jc w:val="both"/>
            </w:pPr>
            <w:r w:rsidRPr="00F8240A">
              <w:t>Самостоятельная внеаудиторная работа</w:t>
            </w:r>
          </w:p>
          <w:p w:rsidR="004D24EE" w:rsidRPr="00F8240A" w:rsidRDefault="004D24EE" w:rsidP="00E812FA">
            <w:r w:rsidRPr="00F8240A">
              <w:t>- прочитать конспект лекции №5;</w:t>
            </w:r>
          </w:p>
          <w:p w:rsidR="004D24EE" w:rsidRPr="00F8240A" w:rsidRDefault="004D24EE" w:rsidP="00E812FA">
            <w:r w:rsidRPr="00F8240A">
              <w:t>- прочитать учебник;</w:t>
            </w:r>
          </w:p>
          <w:p w:rsidR="004D24EE" w:rsidRDefault="004D24EE" w:rsidP="00E812FA">
            <w:r w:rsidRPr="00F8240A">
              <w:t>- прочитать дополнительную литературу</w:t>
            </w:r>
          </w:p>
          <w:p w:rsidR="004D24EE" w:rsidRPr="00F8240A" w:rsidRDefault="004D24EE" w:rsidP="00E812FA">
            <w:r w:rsidRPr="00F8240A">
              <w:t>- заполнить словарь терминов и понятий по теме;</w:t>
            </w:r>
          </w:p>
          <w:p w:rsidR="004D24EE" w:rsidRPr="00F8240A" w:rsidRDefault="004D24EE" w:rsidP="00E812FA">
            <w:r w:rsidRPr="00F8240A">
              <w:t>- подготовить доклад «Причины, факторы риска, клинические проявления, д</w:t>
            </w:r>
            <w:r>
              <w:t>иагностика и лечение псориаза».</w:t>
            </w:r>
          </w:p>
          <w:p w:rsidR="004D24EE" w:rsidRPr="00F8240A" w:rsidRDefault="004D24EE" w:rsidP="00E812FA">
            <w:pPr>
              <w:jc w:val="both"/>
            </w:pPr>
            <w:r w:rsidRPr="00F8240A">
              <w:t>Методическое обеспечение:</w:t>
            </w:r>
          </w:p>
          <w:p w:rsidR="004D24EE" w:rsidRPr="00F8240A" w:rsidRDefault="004D24EE" w:rsidP="00E812F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F8240A">
              <w:rPr>
                <w:bCs/>
              </w:rPr>
              <w:t>- Зудин Б.И. Кожные и венерические болезни : учеб. для мед. училищ и колледжей / Б.И. Зудин, Н.Г. Кочергин, А.Б. Зуди</w:t>
            </w:r>
            <w:r>
              <w:rPr>
                <w:bCs/>
              </w:rPr>
              <w:t>н. – Москва : ГЭОТАР-Медиа, 201</w:t>
            </w:r>
            <w:r w:rsidR="00FE7581">
              <w:rPr>
                <w:bCs/>
              </w:rPr>
              <w:t>9</w:t>
            </w:r>
            <w:r w:rsidRPr="00F8240A">
              <w:rPr>
                <w:bCs/>
              </w:rPr>
              <w:t>. – Гл. 6, стр. 74-77, 78-82, 94-100.</w:t>
            </w:r>
          </w:p>
          <w:p w:rsidR="004D24EE" w:rsidRPr="008F4827" w:rsidRDefault="00A1155D" w:rsidP="00E812FA">
            <w:pPr>
              <w:jc w:val="both"/>
              <w:rPr>
                <w:b/>
              </w:rPr>
            </w:pPr>
            <w:hyperlink r:id="rId25" w:history="1">
              <w:r w:rsidR="004D24EE" w:rsidRPr="00F8240A">
                <w:rPr>
                  <w:rStyle w:val="aa"/>
                  <w:lang w:val="en-US"/>
                </w:rPr>
                <w:t>www</w:t>
              </w:r>
              <w:r w:rsidR="004D24EE" w:rsidRPr="00F8240A">
                <w:rPr>
                  <w:rStyle w:val="aa"/>
                </w:rPr>
                <w:t>.</w:t>
              </w:r>
              <w:r w:rsidR="004D24EE" w:rsidRPr="00F8240A">
                <w:rPr>
                  <w:rStyle w:val="aa"/>
                  <w:lang w:val="en-US"/>
                </w:rPr>
                <w:t>studmedlib</w:t>
              </w:r>
              <w:r w:rsidR="004D24EE" w:rsidRPr="00F8240A">
                <w:rPr>
                  <w:rStyle w:val="aa"/>
                </w:rPr>
                <w:t>.</w:t>
              </w:r>
              <w:r w:rsidR="004D24EE" w:rsidRPr="00F8240A">
                <w:rPr>
                  <w:rStyle w:val="aa"/>
                  <w:lang w:val="en-US"/>
                </w:rPr>
                <w:t>ru</w:t>
              </w:r>
            </w:hyperlink>
            <w:r w:rsidR="004D24EE" w:rsidRPr="00F8240A">
              <w:t xml:space="preserve"> - Консультант студента. Электронная библиотека.</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4D24EE" w:rsidP="001D2D6A">
            <w:pPr>
              <w:rPr>
                <w:b/>
              </w:rPr>
            </w:pPr>
            <w:r>
              <w:rPr>
                <w:b/>
              </w:rPr>
              <w:t>Тема 7.6.  Сестринская помощь при заболеваниях, передающихся половым путем.</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rPr>
                <w:b/>
                <w:bCs/>
              </w:rPr>
            </w:pPr>
            <w:r>
              <w:rPr>
                <w:b/>
                <w:bCs/>
              </w:rPr>
              <w:t>2</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2</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4</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1D2D6A">
            <w:pPr>
              <w:jc w:val="both"/>
            </w:pPr>
            <w:r w:rsidRPr="008F4827">
              <w:rPr>
                <w:b/>
              </w:rPr>
              <w:t>Лекци</w:t>
            </w:r>
            <w:r>
              <w:rPr>
                <w:b/>
              </w:rPr>
              <w:t>я</w:t>
            </w:r>
            <w:r w:rsidRPr="008F4827">
              <w:rPr>
                <w:b/>
              </w:rPr>
              <w:t>.</w:t>
            </w:r>
            <w:r>
              <w:rPr>
                <w:b/>
              </w:rPr>
              <w:t xml:space="preserve"> </w:t>
            </w:r>
            <w:r w:rsidRPr="00F8240A">
              <w:t>Понятие об инфекциях, передающихся половым путем. Сестринский процесс при урогенитальном хламидиозе, уреамикоплазмозе, трихомониазе. Гонорея у мужчин, женщин и детей. Сестринский процесс при сифилисе.</w:t>
            </w:r>
          </w:p>
          <w:p w:rsidR="004D24EE" w:rsidRDefault="004D24EE" w:rsidP="001D2D6A">
            <w:pPr>
              <w:rPr>
                <w:b/>
              </w:rPr>
            </w:pPr>
            <w:r w:rsidRPr="008F4827">
              <w:rPr>
                <w:b/>
              </w:rPr>
              <w:t>Семинарское занятие.</w:t>
            </w:r>
            <w:r w:rsidRPr="00F8240A">
              <w:rPr>
                <w:bCs/>
              </w:rPr>
              <w:t xml:space="preserve"> </w:t>
            </w:r>
            <w:r w:rsidRPr="00804339">
              <w:rPr>
                <w:b/>
                <w:bCs/>
              </w:rPr>
              <w:t>Сифилис. Врожденный сифилис.</w:t>
            </w:r>
            <w:r w:rsidRPr="00F8240A">
              <w:t xml:space="preserve"> Сифилис. Определение. Свойства спирохеты.  Факторы риска. Пути заражения. Общее течение сифилиса. Клинические проявления первичного периода. Основные симптомы вторичного периода сифилиса.  Клиническая картина третичного периода сифилиса. Врожденный сифилис. Классификация. Клинические проявления различных периодов врожденного сифилиса.  Особенности  современной терапии врожденного и приобретенного сифилиса. Серологические реакции при сифилисе. Реакция Вассермана (показания, противопоказания). Основные группы препаратов, используемые для лечения сифилиса.</w:t>
            </w:r>
          </w:p>
          <w:p w:rsidR="004D24EE" w:rsidRDefault="004D24EE" w:rsidP="001D2D6A">
            <w:pPr>
              <w:jc w:val="both"/>
            </w:pPr>
            <w:r w:rsidRPr="008F4827">
              <w:rPr>
                <w:b/>
              </w:rPr>
              <w:t>Практическое занятие.</w:t>
            </w:r>
            <w:r w:rsidRPr="00F8240A">
              <w:t xml:space="preserve"> Понятие об инфекциях, передающихся половым путем. Сестринский процесс при урогенитальном хламидиозе, уреамикоплазмозе, трихомониазе, бактериальном вагинозе. Гонорея у мужчин, женщин и детей. Сестринский процесс при сифилисе. Гонорея. Причины (возбудитель). Пути заражения, основные клинические проявления. Гонорея женщин, мужчин, детей, клинические проявления, особенности течения. Принципы лечения и профилактики гонореи. Преподаватель знакомит студентов с правилами приема и обследования больных сифилисом, гонореей. Демонстрирует муляжи, таблицы, атлас (по теме сифилис). Объяснение. Этические аспекты общения с данными больными. Постановка проблем. Планирование сестринских вмешательств. Знакомит студентов с различными методами обследования, техникой взятия крови на комплекс серологических реакций. Самостоятельная работа студента включает: участие в обследовании больных; выявление проблем пациента; составление плана сестринских вмешательств, (ситуационные задачи); отработка манипуляций (взятие крови на комплекс серологических реакций).</w:t>
            </w:r>
          </w:p>
          <w:p w:rsidR="004D24EE" w:rsidRDefault="004D24EE" w:rsidP="001D2D6A">
            <w:pPr>
              <w:jc w:val="both"/>
              <w:rPr>
                <w:b/>
                <w:u w:val="single"/>
              </w:rPr>
            </w:pPr>
            <w:r>
              <w:rPr>
                <w:b/>
                <w:u w:val="single"/>
              </w:rPr>
              <w:t>Самостоятельная работа:</w:t>
            </w:r>
          </w:p>
          <w:p w:rsidR="004D24EE" w:rsidRPr="00F8240A" w:rsidRDefault="004D24EE" w:rsidP="001D2D6A">
            <w:pPr>
              <w:jc w:val="both"/>
            </w:pPr>
            <w:r w:rsidRPr="00F8240A">
              <w:t>Самостоятельная внеаудиторная работа</w:t>
            </w:r>
          </w:p>
          <w:p w:rsidR="004D24EE" w:rsidRPr="00F8240A" w:rsidRDefault="004D24EE" w:rsidP="001D2D6A">
            <w:r w:rsidRPr="00F8240A">
              <w:t>- прочитать конспект лекции №6;</w:t>
            </w:r>
          </w:p>
          <w:p w:rsidR="004D24EE" w:rsidRPr="00F8240A" w:rsidRDefault="004D24EE" w:rsidP="001D2D6A">
            <w:r w:rsidRPr="00F8240A">
              <w:t xml:space="preserve">- прочитать учебник; </w:t>
            </w:r>
          </w:p>
          <w:p w:rsidR="004D24EE" w:rsidRDefault="004D24EE" w:rsidP="001D2D6A">
            <w:r w:rsidRPr="00F8240A">
              <w:t>- прочитать дополнительную литературу</w:t>
            </w:r>
          </w:p>
          <w:p w:rsidR="004D24EE" w:rsidRPr="00F8240A" w:rsidRDefault="004D24EE" w:rsidP="001D2D6A">
            <w:r w:rsidRPr="00F8240A">
              <w:t>- заполнить словарь терминов и понятий по теме;</w:t>
            </w:r>
          </w:p>
          <w:p w:rsidR="004D24EE" w:rsidRDefault="004D24EE" w:rsidP="001D2D6A">
            <w:r w:rsidRPr="00F8240A">
              <w:t>- подготовить рефера</w:t>
            </w:r>
            <w:r>
              <w:t>т на тему «Врожденный сифилис»</w:t>
            </w:r>
          </w:p>
          <w:p w:rsidR="004D24EE" w:rsidRPr="00F8240A" w:rsidRDefault="004D24EE" w:rsidP="001D2D6A">
            <w:r w:rsidRPr="00F8240A">
              <w:t xml:space="preserve"> - подготовить реферат по теме «Принципы лечения и профилактики го</w:t>
            </w:r>
            <w:r>
              <w:t>нореи».</w:t>
            </w:r>
          </w:p>
          <w:p w:rsidR="004D24EE" w:rsidRPr="00F8240A" w:rsidRDefault="004D24EE" w:rsidP="001D2D6A">
            <w:pPr>
              <w:jc w:val="both"/>
            </w:pPr>
            <w:r w:rsidRPr="00F8240A">
              <w:t>Методическое обеспечение:</w:t>
            </w:r>
          </w:p>
          <w:p w:rsidR="004D24EE" w:rsidRPr="00F8240A" w:rsidRDefault="004D24EE" w:rsidP="001D2D6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F8240A">
              <w:rPr>
                <w:bCs/>
              </w:rPr>
              <w:t>- Зудин Б.И. Кожные и венерические болезни : учеб. для мед. училищ и колледжей / Б.И. Зудин, Н.Г. Кочергин, А.Б. Зуди</w:t>
            </w:r>
            <w:r>
              <w:rPr>
                <w:bCs/>
              </w:rPr>
              <w:t>н. – Москва : ГЭОТАР-Медиа, 201</w:t>
            </w:r>
            <w:r w:rsidR="00FE7581">
              <w:rPr>
                <w:bCs/>
              </w:rPr>
              <w:t>9</w:t>
            </w:r>
            <w:r w:rsidRPr="00F8240A">
              <w:rPr>
                <w:bCs/>
              </w:rPr>
              <w:t>. – Гл. 14-17, стр. 181-263.</w:t>
            </w:r>
          </w:p>
          <w:p w:rsidR="004D24EE" w:rsidRPr="001D2D6A" w:rsidRDefault="00A1155D" w:rsidP="001D2D6A">
            <w:pPr>
              <w:jc w:val="both"/>
            </w:pPr>
            <w:hyperlink r:id="rId26" w:history="1">
              <w:r w:rsidR="004D24EE" w:rsidRPr="00F8240A">
                <w:rPr>
                  <w:rStyle w:val="aa"/>
                  <w:lang w:val="en-US"/>
                </w:rPr>
                <w:t>www</w:t>
              </w:r>
              <w:r w:rsidR="004D24EE" w:rsidRPr="00F8240A">
                <w:rPr>
                  <w:rStyle w:val="aa"/>
                </w:rPr>
                <w:t>.</w:t>
              </w:r>
              <w:r w:rsidR="004D24EE" w:rsidRPr="00F8240A">
                <w:rPr>
                  <w:rStyle w:val="aa"/>
                  <w:lang w:val="en-US"/>
                </w:rPr>
                <w:t>studmedlib</w:t>
              </w:r>
              <w:r w:rsidR="004D24EE" w:rsidRPr="00F8240A">
                <w:rPr>
                  <w:rStyle w:val="aa"/>
                </w:rPr>
                <w:t>.</w:t>
              </w:r>
              <w:r w:rsidR="004D24EE" w:rsidRPr="00F8240A">
                <w:rPr>
                  <w:rStyle w:val="aa"/>
                  <w:lang w:val="en-US"/>
                </w:rPr>
                <w:t>ru</w:t>
              </w:r>
            </w:hyperlink>
            <w:r w:rsidR="004D24EE" w:rsidRPr="00F8240A">
              <w:t xml:space="preserve"> - Консультант студента. Электронная библиотека.</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0562F2" w:rsidRDefault="004D24EE" w:rsidP="000562F2">
            <w:pPr>
              <w:jc w:val="center"/>
              <w:rPr>
                <w:b/>
                <w:u w:val="single"/>
              </w:rPr>
            </w:pPr>
            <w:r w:rsidRPr="000562F2">
              <w:rPr>
                <w:b/>
                <w:u w:val="single"/>
                <w:shd w:val="clear" w:color="auto" w:fill="FFFFFF"/>
              </w:rPr>
              <w:t>Раздел 8.</w:t>
            </w:r>
            <w:r w:rsidRPr="000562F2">
              <w:rPr>
                <w:b/>
                <w:u w:val="single"/>
              </w:rPr>
              <w:t xml:space="preserve"> Сестринск</w:t>
            </w:r>
            <w:r w:rsidR="007A18A2">
              <w:rPr>
                <w:b/>
                <w:u w:val="single"/>
              </w:rPr>
              <w:t>ая</w:t>
            </w:r>
            <w:r w:rsidRPr="000562F2">
              <w:rPr>
                <w:b/>
                <w:u w:val="single"/>
              </w:rPr>
              <w:t xml:space="preserve"> </w:t>
            </w:r>
            <w:r w:rsidR="007A18A2">
              <w:rPr>
                <w:b/>
                <w:u w:val="single"/>
              </w:rPr>
              <w:t>помощь</w:t>
            </w:r>
            <w:r w:rsidRPr="000562F2">
              <w:rPr>
                <w:b/>
                <w:u w:val="single"/>
              </w:rPr>
              <w:t xml:space="preserve">  в  оториноларингологии</w:t>
            </w:r>
          </w:p>
          <w:p w:rsidR="004D24EE" w:rsidRDefault="004D24EE" w:rsidP="001D2D6A">
            <w:pPr>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rPr>
                <w:b/>
                <w:bCs/>
              </w:rPr>
            </w:pPr>
            <w:r>
              <w:rPr>
                <w:b/>
                <w:bCs/>
              </w:rPr>
              <w:t>32</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Pr="008F4827" w:rsidRDefault="004D24EE" w:rsidP="001D2D6A">
            <w:pPr>
              <w:jc w:val="both"/>
              <w:rPr>
                <w:b/>
              </w:rPr>
            </w:pP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0562F2" w:rsidRDefault="004D24EE" w:rsidP="000562F2">
            <w:pPr>
              <w:rPr>
                <w:color w:val="000000"/>
              </w:rPr>
            </w:pPr>
            <w:r>
              <w:rPr>
                <w:b/>
              </w:rPr>
              <w:t xml:space="preserve">Тема 8.1. </w:t>
            </w:r>
            <w:r w:rsidRPr="000562F2">
              <w:rPr>
                <w:bCs/>
                <w:lang w:eastAsia="ar-SA"/>
              </w:rPr>
              <w:t>Заболевания носа и придаточных пазух носа. Заболевания глотки, методы обследования</w:t>
            </w:r>
            <w:r w:rsidRPr="000562F2">
              <w:rPr>
                <w:color w:val="000000"/>
              </w:rPr>
              <w:t>.</w:t>
            </w:r>
          </w:p>
          <w:p w:rsidR="004D24EE" w:rsidRDefault="004D24EE" w:rsidP="001D2D6A">
            <w:pPr>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rPr>
                <w:b/>
                <w:bCs/>
              </w:rPr>
            </w:pPr>
            <w:r>
              <w:rPr>
                <w:b/>
                <w:bCs/>
              </w:rPr>
              <w:t>2</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2</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4</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1D2D6A">
            <w:pPr>
              <w:jc w:val="both"/>
              <w:rPr>
                <w:b/>
              </w:rPr>
            </w:pPr>
            <w:r>
              <w:rPr>
                <w:b/>
              </w:rPr>
              <w:t>Лекция</w:t>
            </w:r>
          </w:p>
          <w:p w:rsidR="004D24EE" w:rsidRPr="00DC0224" w:rsidRDefault="004D24EE" w:rsidP="001D2D6A">
            <w:pPr>
              <w:jc w:val="both"/>
              <w:rPr>
                <w:b/>
              </w:rPr>
            </w:pPr>
            <w:r w:rsidRPr="00DC0224">
              <w:rPr>
                <w:rFonts w:eastAsia="Calibri"/>
              </w:rPr>
              <w:t>Анатомо-физиологические особенности</w:t>
            </w:r>
            <w:r w:rsidRPr="00DC0224">
              <w:rPr>
                <w:rFonts w:eastAsia="Calibri"/>
                <w:bCs/>
              </w:rPr>
              <w:t xml:space="preserve"> ЛОР-органов.</w:t>
            </w:r>
            <w:r w:rsidRPr="00DC0224">
              <w:rPr>
                <w:rFonts w:eastAsia="Calibri"/>
              </w:rPr>
              <w:t xml:space="preserve"> Методы исследования носа и придаточных пазух. Заболевания наружного носа.  Клиника острых и хронических ринитов.  Синуситы. Причины, клинические проявления, профилактика.  Фарингиты: острые и хронические. Клинические проявления, принципы лечения и профилактики. Ангины. Причины, клинические проявления, принципы лечения. Отличительные признаки ангины от дифтерии.  Понятие о паратонзиллярном и заглоточном абсцессах. Хронические тонзиллиты. Подготовка больных к операции и ведение в послеоперационном периодах.</w:t>
            </w:r>
          </w:p>
          <w:p w:rsidR="004D24EE" w:rsidRDefault="004D24EE" w:rsidP="001D2D6A">
            <w:pPr>
              <w:jc w:val="both"/>
              <w:rPr>
                <w:b/>
              </w:rPr>
            </w:pPr>
            <w:r>
              <w:rPr>
                <w:b/>
              </w:rPr>
              <w:t>Семинарское занятие</w:t>
            </w:r>
          </w:p>
          <w:p w:rsidR="004D24EE" w:rsidRPr="00DC0224" w:rsidRDefault="004D24EE" w:rsidP="001D2D6A">
            <w:pPr>
              <w:jc w:val="both"/>
              <w:rPr>
                <w:b/>
              </w:rPr>
            </w:pPr>
            <w:r w:rsidRPr="00DC0224">
              <w:t>Симптоматика заболеваний носа и пазух носа. Осложнения заболеваний Методы обследования больных.  Инструментарий для обследования. Особенность сестринских манипуляций   и  сестринской помощи при заболеваниях.</w:t>
            </w:r>
          </w:p>
          <w:p w:rsidR="004D24EE" w:rsidRDefault="004D24EE" w:rsidP="001D2D6A">
            <w:pPr>
              <w:jc w:val="both"/>
              <w:rPr>
                <w:b/>
              </w:rPr>
            </w:pPr>
            <w:r>
              <w:rPr>
                <w:b/>
              </w:rPr>
              <w:t>Практическое занятие</w:t>
            </w:r>
          </w:p>
          <w:p w:rsidR="004D24EE" w:rsidRPr="00DC0224" w:rsidRDefault="004D24EE" w:rsidP="001D2D6A">
            <w:pPr>
              <w:jc w:val="both"/>
              <w:rPr>
                <w:rFonts w:eastAsia="Calibri"/>
                <w:bCs/>
              </w:rPr>
            </w:pPr>
            <w:r w:rsidRPr="00DC0224">
              <w:rPr>
                <w:rFonts w:eastAsia="Calibri"/>
                <w:bCs/>
              </w:rPr>
              <w:t>Проводится в оториноларингологическом отделении. Осуществляется</w:t>
            </w:r>
            <w:r w:rsidRPr="00DC0224">
              <w:rPr>
                <w:rFonts w:eastAsia="Calibri"/>
                <w:b/>
                <w:bCs/>
              </w:rPr>
              <w:t xml:space="preserve">  </w:t>
            </w:r>
            <w:r w:rsidRPr="00DC0224">
              <w:rPr>
                <w:rFonts w:eastAsia="Calibri"/>
                <w:bCs/>
              </w:rPr>
              <w:t>изучение  объективного обследования больных с заболевание носа и придаточных пазух носа. Подготовка инструментов, лекарственных препаратов для обследования. Освоение практических навыков: проведение передней риноскопии,  фарингоскопии, взятие мазка со слизистой оболочки  носа, глотки. Сестринский уход за пациентами при консервативном и оперативном методах лечения.</w:t>
            </w:r>
          </w:p>
          <w:p w:rsidR="004D24EE" w:rsidRDefault="004D24EE" w:rsidP="000562F2">
            <w:pPr>
              <w:jc w:val="both"/>
              <w:rPr>
                <w:b/>
                <w:u w:val="single"/>
              </w:rPr>
            </w:pPr>
            <w:r>
              <w:rPr>
                <w:b/>
                <w:u w:val="single"/>
              </w:rPr>
              <w:t>Самостоятельная работа:</w:t>
            </w:r>
          </w:p>
          <w:p w:rsidR="004D24EE" w:rsidRPr="00DC0224" w:rsidRDefault="004D24EE" w:rsidP="00DC0224">
            <w:pPr>
              <w:jc w:val="both"/>
              <w:rPr>
                <w:rFonts w:eastAsia="Calibri"/>
              </w:rPr>
            </w:pPr>
            <w:r w:rsidRPr="00117098">
              <w:rPr>
                <w:bCs/>
                <w:color w:val="000000"/>
                <w:sz w:val="28"/>
                <w:szCs w:val="28"/>
              </w:rPr>
              <w:t xml:space="preserve">1. </w:t>
            </w:r>
            <w:r w:rsidRPr="00DC0224">
              <w:rPr>
                <w:bCs/>
                <w:color w:val="000000"/>
              </w:rPr>
              <w:t>Составление</w:t>
            </w:r>
            <w:r w:rsidRPr="00DC0224">
              <w:rPr>
                <w:color w:val="000000"/>
                <w:spacing w:val="-3"/>
              </w:rPr>
              <w:t xml:space="preserve"> </w:t>
            </w:r>
            <w:r w:rsidRPr="00DC0224">
              <w:rPr>
                <w:color w:val="000000"/>
              </w:rPr>
              <w:t>таблицы отличительных признаков</w:t>
            </w:r>
            <w:r w:rsidRPr="00DC0224">
              <w:rPr>
                <w:rFonts w:eastAsia="Calibri"/>
              </w:rPr>
              <w:t xml:space="preserve"> ангины от дифтерии.  </w:t>
            </w:r>
          </w:p>
          <w:p w:rsidR="004D24EE" w:rsidRPr="00DC0224" w:rsidRDefault="004D24EE" w:rsidP="00DC0224">
            <w:pPr>
              <w:jc w:val="both"/>
              <w:rPr>
                <w:color w:val="000000"/>
              </w:rPr>
            </w:pPr>
            <w:r w:rsidRPr="00DC0224">
              <w:rPr>
                <w:bCs/>
                <w:color w:val="000000"/>
              </w:rPr>
              <w:t>2. Составление</w:t>
            </w:r>
            <w:r w:rsidRPr="00DC0224">
              <w:rPr>
                <w:color w:val="000000"/>
                <w:spacing w:val="-3"/>
              </w:rPr>
              <w:t xml:space="preserve"> глоссария по изучаемой теме</w:t>
            </w:r>
            <w:r>
              <w:rPr>
                <w:color w:val="000000"/>
                <w:spacing w:val="-3"/>
              </w:rPr>
              <w:t>.</w:t>
            </w:r>
          </w:p>
          <w:p w:rsidR="004D24EE" w:rsidRPr="008F4827" w:rsidRDefault="004D24EE" w:rsidP="00DC0224">
            <w:pPr>
              <w:jc w:val="both"/>
              <w:rPr>
                <w:b/>
              </w:rPr>
            </w:pPr>
            <w:r w:rsidRPr="00DC0224">
              <w:rPr>
                <w:color w:val="000000"/>
              </w:rPr>
              <w:t>3. Отработка методов обследования оториноларингологических больных</w:t>
            </w:r>
            <w:r>
              <w:rPr>
                <w:color w:val="000000"/>
              </w:rPr>
              <w:t>.</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4D24EE" w:rsidP="007A18A2">
            <w:pPr>
              <w:rPr>
                <w:b/>
              </w:rPr>
            </w:pPr>
            <w:r>
              <w:rPr>
                <w:b/>
              </w:rPr>
              <w:t xml:space="preserve">Тема 8.2. </w:t>
            </w:r>
            <w:r w:rsidRPr="00B53653">
              <w:rPr>
                <w:bCs/>
                <w:lang w:eastAsia="ar-SA"/>
              </w:rPr>
              <w:t>Заболевания гортани и трахеи. Методы обследования. Сестринск</w:t>
            </w:r>
            <w:r w:rsidR="007A18A2">
              <w:rPr>
                <w:bCs/>
                <w:lang w:eastAsia="ar-SA"/>
              </w:rPr>
              <w:t>ая</w:t>
            </w:r>
            <w:r w:rsidRPr="00B53653">
              <w:rPr>
                <w:bCs/>
                <w:lang w:eastAsia="ar-SA"/>
              </w:rPr>
              <w:t xml:space="preserve"> </w:t>
            </w:r>
            <w:r w:rsidR="007A18A2">
              <w:rPr>
                <w:bCs/>
                <w:lang w:eastAsia="ar-SA"/>
              </w:rPr>
              <w:t>помощь</w:t>
            </w:r>
            <w:r w:rsidRPr="00B53653">
              <w:rPr>
                <w:bCs/>
                <w:lang w:eastAsia="ar-SA"/>
              </w:rPr>
              <w:t xml:space="preserve"> при неотложных состояниях.</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rPr>
                <w:b/>
                <w:bCs/>
              </w:rPr>
            </w:pPr>
            <w:r>
              <w:rPr>
                <w:b/>
                <w:bCs/>
              </w:rPr>
              <w:t>2</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2</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4</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1D2D6A">
            <w:pPr>
              <w:jc w:val="both"/>
              <w:rPr>
                <w:b/>
              </w:rPr>
            </w:pPr>
            <w:r>
              <w:rPr>
                <w:b/>
              </w:rPr>
              <w:t>Лекция</w:t>
            </w:r>
          </w:p>
          <w:p w:rsidR="004D24EE" w:rsidRPr="00CF0E58" w:rsidRDefault="004D24EE" w:rsidP="001D2D6A">
            <w:pPr>
              <w:jc w:val="both"/>
              <w:rPr>
                <w:b/>
              </w:rPr>
            </w:pPr>
            <w:r w:rsidRPr="00CF0E58">
              <w:rPr>
                <w:rFonts w:eastAsia="Calibri"/>
                <w:bCs/>
              </w:rPr>
              <w:t>Методы исследования гортани.  Основные клинические проявления острых и хронических ларингитов.  Особенности течения опухолей гортани в зависимости от локализации, принципы лечения и профилактики. Трахеостомия: показания к операции, осложнения и особенность ухода за больными с трахеостомой.</w:t>
            </w:r>
          </w:p>
          <w:p w:rsidR="004D24EE" w:rsidRDefault="004D24EE" w:rsidP="001D2D6A">
            <w:pPr>
              <w:jc w:val="both"/>
              <w:rPr>
                <w:b/>
              </w:rPr>
            </w:pPr>
            <w:r>
              <w:rPr>
                <w:b/>
              </w:rPr>
              <w:t>Семинарское занятие</w:t>
            </w:r>
          </w:p>
          <w:p w:rsidR="004D24EE" w:rsidRPr="00CF0E58" w:rsidRDefault="004D24EE" w:rsidP="001D2D6A">
            <w:pPr>
              <w:jc w:val="both"/>
              <w:rPr>
                <w:b/>
              </w:rPr>
            </w:pPr>
            <w:r w:rsidRPr="00CF0E58">
              <w:t>Симптоматика заболеваний гортани и трахеи, особенности и методы  обследования больных.  Осложнения заболеваний. Лечение: консервативное и оперативное.  Особенности сестринского ухода за больными при консервативном и оперативных методах лечения. Деонтология.</w:t>
            </w:r>
          </w:p>
          <w:p w:rsidR="004D24EE" w:rsidRDefault="004D24EE" w:rsidP="001D2D6A">
            <w:pPr>
              <w:jc w:val="both"/>
              <w:rPr>
                <w:b/>
              </w:rPr>
            </w:pPr>
            <w:r>
              <w:rPr>
                <w:b/>
              </w:rPr>
              <w:t>Практическое занятие</w:t>
            </w:r>
          </w:p>
          <w:p w:rsidR="004D24EE" w:rsidRPr="00CF0E58" w:rsidRDefault="004D24EE" w:rsidP="001D2D6A">
            <w:pPr>
              <w:jc w:val="both"/>
              <w:rPr>
                <w:color w:val="000000"/>
              </w:rPr>
            </w:pPr>
            <w:r w:rsidRPr="00CF0E58">
              <w:rPr>
                <w:rFonts w:eastAsia="Calibri"/>
                <w:bCs/>
              </w:rPr>
              <w:t>Проводится в оториноларингологическом отделении. Осуществляется</w:t>
            </w:r>
            <w:r w:rsidRPr="00CF0E58">
              <w:rPr>
                <w:rFonts w:eastAsia="Calibri"/>
                <w:b/>
                <w:bCs/>
              </w:rPr>
              <w:t xml:space="preserve">     </w:t>
            </w:r>
            <w:r w:rsidRPr="00CF0E58">
              <w:rPr>
                <w:rFonts w:eastAsia="Calibri"/>
                <w:bCs/>
              </w:rPr>
              <w:t>изучение  объективного обследования больных с  заболеванием гортани, трахеи. Подготовка инструментов, лекарственных препаратов для обследования и лечения.  Освоение практических навыков: подготовка инструментов для обследования и наложения трахеостомы, уход за трахеостомой. Сестринский уход за пациентами при консервативном и оперативном методах лечения.</w:t>
            </w:r>
          </w:p>
          <w:p w:rsidR="004D24EE" w:rsidRDefault="004D24EE" w:rsidP="00B53653">
            <w:pPr>
              <w:jc w:val="both"/>
              <w:rPr>
                <w:b/>
                <w:u w:val="single"/>
              </w:rPr>
            </w:pPr>
            <w:r>
              <w:rPr>
                <w:b/>
                <w:u w:val="single"/>
              </w:rPr>
              <w:t>Самостоятельная работа:</w:t>
            </w:r>
          </w:p>
          <w:p w:rsidR="004D24EE" w:rsidRPr="00CF0E58" w:rsidRDefault="004D24EE" w:rsidP="00CF0E58">
            <w:pPr>
              <w:jc w:val="both"/>
              <w:rPr>
                <w:color w:val="000000"/>
              </w:rPr>
            </w:pPr>
            <w:r w:rsidRPr="00CF0E58">
              <w:rPr>
                <w:color w:val="000000"/>
              </w:rPr>
              <w:t>1.Написание рефератов: «Опухоли гортани», «Немедикаментозные и медикаментозные методы лечения  заболеваний гортани и трахеи»</w:t>
            </w:r>
          </w:p>
          <w:p w:rsidR="004D24EE" w:rsidRPr="00CF0E58" w:rsidRDefault="004D24EE" w:rsidP="00CF0E58">
            <w:pPr>
              <w:jc w:val="both"/>
              <w:rPr>
                <w:b/>
                <w:color w:val="000000"/>
              </w:rPr>
            </w:pPr>
            <w:r w:rsidRPr="00CF0E58">
              <w:rPr>
                <w:color w:val="000000"/>
              </w:rPr>
              <w:t>2. Составление словаря медицинских терминов по изучаемой теме</w:t>
            </w:r>
          </w:p>
          <w:p w:rsidR="004D24EE" w:rsidRPr="00CF0E58" w:rsidRDefault="004D24EE" w:rsidP="001D2D6A">
            <w:pPr>
              <w:jc w:val="both"/>
              <w:rPr>
                <w:color w:val="000000"/>
                <w:sz w:val="28"/>
                <w:szCs w:val="28"/>
              </w:rPr>
            </w:pPr>
            <w:r w:rsidRPr="00CF0E58">
              <w:rPr>
                <w:color w:val="000000"/>
              </w:rPr>
              <w:t xml:space="preserve">3.Составление сравнительной таблицы: </w:t>
            </w:r>
            <w:r w:rsidRPr="00CF0E58">
              <w:rPr>
                <w:rFonts w:eastAsia="Calibri"/>
                <w:bCs/>
              </w:rPr>
              <w:t>«Основные клинические проявления острых и хронических ларингитов».</w:t>
            </w:r>
            <w:r w:rsidRPr="00117098">
              <w:rPr>
                <w:color w:val="000000"/>
                <w:sz w:val="28"/>
                <w:szCs w:val="28"/>
              </w:rPr>
              <w:t xml:space="preserve"> </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4D24EE" w:rsidP="007A18A2">
            <w:pPr>
              <w:rPr>
                <w:b/>
              </w:rPr>
            </w:pPr>
            <w:r>
              <w:rPr>
                <w:b/>
              </w:rPr>
              <w:t xml:space="preserve">Тема 8.3. </w:t>
            </w:r>
            <w:r w:rsidRPr="00E543A4">
              <w:rPr>
                <w:bCs/>
                <w:lang w:eastAsia="ar-SA"/>
              </w:rPr>
              <w:t>Заболевания уха, методы обследования.  Сестринск</w:t>
            </w:r>
            <w:r w:rsidR="007A18A2">
              <w:rPr>
                <w:bCs/>
                <w:lang w:eastAsia="ar-SA"/>
              </w:rPr>
              <w:t>ая</w:t>
            </w:r>
            <w:r w:rsidRPr="00E543A4">
              <w:rPr>
                <w:bCs/>
                <w:lang w:eastAsia="ar-SA"/>
              </w:rPr>
              <w:t xml:space="preserve"> </w:t>
            </w:r>
            <w:r w:rsidR="007A18A2">
              <w:rPr>
                <w:bCs/>
                <w:lang w:eastAsia="ar-SA"/>
              </w:rPr>
              <w:t>помощь</w:t>
            </w:r>
            <w:r w:rsidRPr="00E543A4">
              <w:rPr>
                <w:bCs/>
                <w:lang w:eastAsia="ar-SA"/>
              </w:rPr>
              <w:t xml:space="preserve"> при неотложных состояниях</w:t>
            </w:r>
            <w:r>
              <w:rPr>
                <w:bCs/>
                <w:lang w:eastAsia="ar-SA"/>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rPr>
                <w:b/>
                <w:bCs/>
              </w:rPr>
            </w:pPr>
            <w:r>
              <w:rPr>
                <w:b/>
                <w:bCs/>
              </w:rPr>
              <w:t>2</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2</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4</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both"/>
              <w:rPr>
                <w:b/>
              </w:rPr>
            </w:pPr>
            <w:r>
              <w:rPr>
                <w:b/>
              </w:rPr>
              <w:t>Лекция</w:t>
            </w:r>
          </w:p>
          <w:p w:rsidR="004D24EE" w:rsidRPr="00E543A4" w:rsidRDefault="004D24EE" w:rsidP="00C60BB3">
            <w:pPr>
              <w:jc w:val="both"/>
              <w:rPr>
                <w:b/>
              </w:rPr>
            </w:pPr>
            <w:r w:rsidRPr="00E543A4">
              <w:rPr>
                <w:rFonts w:eastAsia="Calibri"/>
              </w:rPr>
              <w:t>Методы исследования уха.  Заболевания наружного уха – фурункул наружного слухового прохода, наружный отит, серная пробка. Понятие об отомикозе.  Заболевания среднего уха: острый средний отит, хронический отит, сальпингоотит. Симптоматика, методы диагностики, принципы лечения и профилактики. Особенности течения среднего отита у грудных детей. Отогенные осложнения, их профилактика. Адгезивные отиты. Отосклероз, кохлеарный неврит, лабиринтиты. Тугоухость, глухота. Формы, причины. Распознавание глухоты в раннем детском возрасте. Сурдология, слухопротезирование. Сестринская помощь при травмах и острых заболеваниях ЛОР-органов.</w:t>
            </w:r>
          </w:p>
          <w:p w:rsidR="004D24EE" w:rsidRDefault="004D24EE" w:rsidP="00C60BB3">
            <w:pPr>
              <w:jc w:val="both"/>
              <w:rPr>
                <w:b/>
              </w:rPr>
            </w:pPr>
            <w:r>
              <w:rPr>
                <w:b/>
              </w:rPr>
              <w:t>Семинарское занятие</w:t>
            </w:r>
          </w:p>
          <w:p w:rsidR="004D24EE" w:rsidRPr="00E543A4" w:rsidRDefault="004D24EE" w:rsidP="00C60BB3">
            <w:pPr>
              <w:jc w:val="both"/>
              <w:rPr>
                <w:b/>
              </w:rPr>
            </w:pPr>
            <w:r w:rsidRPr="00E543A4">
              <w:t>Симптоматика заболеваний наружного и среднего уха. Особенность течения патологических процессов у детей и пожилых пациентов. Методы обследования и лечения. Сестринская помощь при обследовании и лечении. Особенности ухода в послеоперационном периоде.</w:t>
            </w:r>
          </w:p>
          <w:p w:rsidR="004D24EE" w:rsidRDefault="004D24EE" w:rsidP="00C60BB3">
            <w:pPr>
              <w:jc w:val="both"/>
              <w:rPr>
                <w:b/>
              </w:rPr>
            </w:pPr>
            <w:r>
              <w:rPr>
                <w:b/>
              </w:rPr>
              <w:t>Практическое занятие</w:t>
            </w:r>
          </w:p>
          <w:p w:rsidR="004D24EE" w:rsidRPr="00E543A4" w:rsidRDefault="004D24EE" w:rsidP="00C60BB3">
            <w:pPr>
              <w:jc w:val="both"/>
              <w:rPr>
                <w:rFonts w:eastAsia="Calibri"/>
                <w:bCs/>
              </w:rPr>
            </w:pPr>
            <w:r w:rsidRPr="00E543A4">
              <w:rPr>
                <w:rFonts w:eastAsia="Calibri"/>
                <w:bCs/>
              </w:rPr>
              <w:t>Проводится в оториноларингологическом</w:t>
            </w:r>
            <w:r w:rsidRPr="00E543A4">
              <w:rPr>
                <w:color w:val="000000"/>
              </w:rPr>
              <w:t xml:space="preserve"> отделении. Осуществляется</w:t>
            </w:r>
            <w:r w:rsidRPr="00E543A4">
              <w:rPr>
                <w:rFonts w:eastAsia="Calibri"/>
                <w:b/>
                <w:bCs/>
              </w:rPr>
              <w:t xml:space="preserve">  </w:t>
            </w:r>
            <w:r w:rsidRPr="00E543A4">
              <w:rPr>
                <w:rFonts w:eastAsia="Calibri"/>
                <w:bCs/>
              </w:rPr>
              <w:t>изучение симптоматики заболеваний наружного и среднего уха.  Отработка сестринских манипуляций при обследовании и лечении больных с заболеванием уха. Подготовка перевязочного материала. Сестринский уход за пациентами в послеоперационном периоде.</w:t>
            </w:r>
          </w:p>
          <w:p w:rsidR="004D24EE" w:rsidRDefault="004D24EE" w:rsidP="00C60BB3">
            <w:pPr>
              <w:jc w:val="both"/>
              <w:rPr>
                <w:b/>
                <w:u w:val="single"/>
              </w:rPr>
            </w:pPr>
            <w:r>
              <w:rPr>
                <w:b/>
                <w:u w:val="single"/>
              </w:rPr>
              <w:t>Самостоятельная работа:</w:t>
            </w:r>
          </w:p>
          <w:p w:rsidR="004D24EE" w:rsidRPr="00E543A4" w:rsidRDefault="004D24EE" w:rsidP="00E543A4">
            <w:pPr>
              <w:jc w:val="both"/>
              <w:rPr>
                <w:color w:val="000000"/>
              </w:rPr>
            </w:pPr>
            <w:r w:rsidRPr="00E543A4">
              <w:rPr>
                <w:color w:val="000000"/>
              </w:rPr>
              <w:t xml:space="preserve">1. Составление   конспекта по изучаемой теме и сравнительной таблицы: «Отличительные признаки </w:t>
            </w:r>
            <w:r w:rsidRPr="00E543A4">
              <w:rPr>
                <w:rFonts w:eastAsia="Calibri"/>
              </w:rPr>
              <w:t>острого среднего отита, хронического отита, сальпингоотита</w:t>
            </w:r>
            <w:r w:rsidRPr="00E543A4">
              <w:rPr>
                <w:color w:val="000000"/>
              </w:rPr>
              <w:t>».</w:t>
            </w:r>
          </w:p>
          <w:p w:rsidR="004D24EE" w:rsidRPr="00E543A4" w:rsidRDefault="004D24EE" w:rsidP="00E543A4">
            <w:pPr>
              <w:jc w:val="both"/>
              <w:rPr>
                <w:color w:val="000000"/>
              </w:rPr>
            </w:pPr>
            <w:r w:rsidRPr="00E543A4">
              <w:rPr>
                <w:color w:val="000000"/>
              </w:rPr>
              <w:t>2. Написание реферата на тему: «Профилактика и лечение острого среднего отита у пациентов различных возрастных групп» «</w:t>
            </w:r>
            <w:r w:rsidRPr="00E543A4">
              <w:rPr>
                <w:rFonts w:eastAsia="Calibri"/>
              </w:rPr>
              <w:t>Отогенные осложнения, их профилактика».</w:t>
            </w:r>
          </w:p>
          <w:p w:rsidR="004D24EE" w:rsidRDefault="004D24EE" w:rsidP="00C60BB3">
            <w:pPr>
              <w:jc w:val="both"/>
              <w:rPr>
                <w:color w:val="000000"/>
              </w:rPr>
            </w:pPr>
            <w:r w:rsidRPr="00E543A4">
              <w:rPr>
                <w:color w:val="000000"/>
              </w:rPr>
              <w:t>3. Составление  плана беседы: «Профилактика повторных острых средних отитов».</w:t>
            </w:r>
          </w:p>
          <w:p w:rsidR="004D24EE" w:rsidRPr="0005139E" w:rsidRDefault="004D24EE" w:rsidP="00C60BB3">
            <w:pPr>
              <w:jc w:val="both"/>
              <w:rPr>
                <w:color w:val="000000"/>
              </w:rPr>
            </w:pPr>
            <w:r w:rsidRPr="0005139E">
              <w:rPr>
                <w:color w:val="000000"/>
              </w:rPr>
              <w:t>4. Составление  и запись глоссария  по изучаемой теме.</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4D24EE" w:rsidP="0005139E">
            <w:pPr>
              <w:rPr>
                <w:b/>
              </w:rPr>
            </w:pPr>
            <w:r>
              <w:rPr>
                <w:b/>
              </w:rPr>
              <w:t xml:space="preserve">Тема 8.4. </w:t>
            </w:r>
            <w:r w:rsidRPr="00D72D94">
              <w:rPr>
                <w:bCs/>
                <w:lang w:eastAsia="ar-SA"/>
              </w:rPr>
              <w:t>Неотложная помощь при травмах и острых заболеваниях ЛОР – органов. Сестринская помощь и уход</w:t>
            </w:r>
            <w:r>
              <w:rPr>
                <w:bCs/>
                <w:lang w:eastAsia="ar-SA"/>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rPr>
                <w:b/>
                <w:bCs/>
              </w:rPr>
            </w:pPr>
            <w:r>
              <w:rPr>
                <w:b/>
                <w:bCs/>
              </w:rPr>
              <w:t>2</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6</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both"/>
              <w:rPr>
                <w:b/>
              </w:rPr>
            </w:pPr>
            <w:r>
              <w:rPr>
                <w:b/>
              </w:rPr>
              <w:t>Лекция</w:t>
            </w:r>
          </w:p>
          <w:p w:rsidR="004D24EE" w:rsidRPr="00D72D94" w:rsidRDefault="004D24EE" w:rsidP="00D72D94">
            <w:pPr>
              <w:jc w:val="both"/>
              <w:rPr>
                <w:b/>
              </w:rPr>
            </w:pPr>
            <w:r w:rsidRPr="00D72D94">
              <w:rPr>
                <w:rFonts w:eastAsia="Calibri"/>
                <w:bCs/>
              </w:rPr>
              <w:t>Проводится в оториноларингологическом</w:t>
            </w:r>
            <w:r w:rsidRPr="00D72D94">
              <w:rPr>
                <w:color w:val="000000"/>
              </w:rPr>
              <w:t xml:space="preserve"> отделении. </w:t>
            </w:r>
            <w:r w:rsidRPr="00D72D94">
              <w:rPr>
                <w:rFonts w:eastAsia="Calibri"/>
                <w:bCs/>
              </w:rPr>
              <w:t>Изучается: организация неотложной помощи  при патологии ЛОР - органов населению и роль медицинской сестры в её осуществлении; носовые кровотечения;  механические и термические травмы наружного носа; причины, клинические проявления и оказание сестринской помощи. Травмы и инородные тела глотки, открытые и закрытые травмы гортани.  Клинические проявления и сестринская неотложная помощь. Клинические проявления ложного крупа, осложнения, сестринская помощь. Травмы наружного уха и барабанной перепонки, причины, клинические проявления, доврачебная сестринская помощь.</w:t>
            </w:r>
          </w:p>
          <w:p w:rsidR="004D24EE" w:rsidRDefault="004D24EE" w:rsidP="00C60BB3">
            <w:pPr>
              <w:jc w:val="both"/>
              <w:rPr>
                <w:b/>
              </w:rPr>
            </w:pPr>
            <w:r>
              <w:rPr>
                <w:b/>
              </w:rPr>
              <w:t>Практическое занятие</w:t>
            </w:r>
          </w:p>
          <w:p w:rsidR="004D24EE" w:rsidRPr="003A63AE" w:rsidRDefault="004D24EE" w:rsidP="00C60BB3">
            <w:pPr>
              <w:jc w:val="both"/>
              <w:rPr>
                <w:b/>
                <w:color w:val="000000"/>
              </w:rPr>
            </w:pPr>
            <w:r w:rsidRPr="003A63AE">
              <w:rPr>
                <w:rFonts w:eastAsia="Calibri"/>
                <w:bCs/>
              </w:rPr>
              <w:t>Проводится в оториноларингологическом</w:t>
            </w:r>
            <w:r w:rsidRPr="003A63AE">
              <w:rPr>
                <w:color w:val="000000"/>
              </w:rPr>
              <w:t xml:space="preserve"> отделении. </w:t>
            </w:r>
            <w:r w:rsidRPr="003A63AE">
              <w:t xml:space="preserve">Оказание </w:t>
            </w:r>
            <w:r w:rsidRPr="003A63AE">
              <w:rPr>
                <w:rFonts w:eastAsia="Calibri"/>
                <w:bCs/>
              </w:rPr>
              <w:t xml:space="preserve"> неотложной помощи  при патологии ЛОР-органов.</w:t>
            </w:r>
            <w:r>
              <w:rPr>
                <w:rFonts w:eastAsia="Calibri"/>
                <w:bCs/>
              </w:rPr>
              <w:t xml:space="preserve"> </w:t>
            </w:r>
            <w:r w:rsidRPr="003A63AE">
              <w:rPr>
                <w:rFonts w:eastAsia="Calibri"/>
                <w:bCs/>
              </w:rPr>
              <w:t>П</w:t>
            </w:r>
            <w:r w:rsidRPr="003A63AE">
              <w:t>риготовление материала, инструментов сестринской помощи в неотложных состояния при патологии ЛОР-органов: кровотечениях, травмах, острых воспалительных заболеваниях. Отработка манипуляций, приготовление материала, инструментов, наложение повязок, введение лечебных препаратов в/м, в/в, в полости носа, уха, глотки с соблюдением этики и деонтологии.</w:t>
            </w:r>
          </w:p>
          <w:p w:rsidR="004D24EE" w:rsidRDefault="004D24EE" w:rsidP="00C60BB3">
            <w:pPr>
              <w:jc w:val="both"/>
              <w:rPr>
                <w:b/>
                <w:u w:val="single"/>
              </w:rPr>
            </w:pPr>
            <w:r>
              <w:rPr>
                <w:b/>
                <w:u w:val="single"/>
              </w:rPr>
              <w:t>Самостоятельная работа:</w:t>
            </w:r>
          </w:p>
          <w:p w:rsidR="004D24EE" w:rsidRPr="003A63AE" w:rsidRDefault="004D24EE" w:rsidP="003A63AE">
            <w:pPr>
              <w:jc w:val="both"/>
              <w:rPr>
                <w:b/>
                <w:color w:val="000000"/>
              </w:rPr>
            </w:pPr>
            <w:r w:rsidRPr="003A63AE">
              <w:rPr>
                <w:color w:val="000000"/>
              </w:rPr>
              <w:t>Составление и запись глоссария  по изучаемой теме.</w:t>
            </w:r>
          </w:p>
          <w:p w:rsidR="004D24EE" w:rsidRPr="003A63AE" w:rsidRDefault="004D24EE" w:rsidP="003A63AE">
            <w:pPr>
              <w:jc w:val="both"/>
              <w:rPr>
                <w:b/>
                <w:color w:val="000000"/>
              </w:rPr>
            </w:pPr>
            <w:r w:rsidRPr="003A63AE">
              <w:rPr>
                <w:color w:val="000000"/>
              </w:rPr>
              <w:t>Написание рефератов на темы: «</w:t>
            </w:r>
            <w:r w:rsidRPr="003A63AE">
              <w:rPr>
                <w:rFonts w:eastAsia="Calibri"/>
                <w:bCs/>
              </w:rPr>
              <w:t>Травмы и инородные тела глотки и гортани</w:t>
            </w:r>
            <w:r w:rsidRPr="003A63AE">
              <w:rPr>
                <w:color w:val="000000"/>
              </w:rPr>
              <w:t>», «Сестринская помощь при кровотечениях в клинике лор-болезней».</w:t>
            </w:r>
          </w:p>
          <w:p w:rsidR="004D24EE" w:rsidRPr="003A63AE" w:rsidRDefault="004D24EE" w:rsidP="003A63AE">
            <w:pPr>
              <w:jc w:val="both"/>
              <w:rPr>
                <w:b/>
                <w:color w:val="000000"/>
                <w:sz w:val="28"/>
                <w:szCs w:val="28"/>
              </w:rPr>
            </w:pPr>
            <w:r w:rsidRPr="003A63AE">
              <w:rPr>
                <w:color w:val="000000"/>
              </w:rPr>
              <w:t xml:space="preserve">Запись в тетрадь для конспектов медикаментозных препаратов, применяемых при </w:t>
            </w:r>
            <w:r w:rsidRPr="003A63AE">
              <w:t>кровотечениях, травмах, острых воспалительных заболеваниях</w:t>
            </w:r>
            <w:r w:rsidRPr="003A63AE">
              <w:rPr>
                <w:rFonts w:eastAsia="Calibri"/>
                <w:bCs/>
              </w:rPr>
              <w:t xml:space="preserve"> ЛОР-органов</w:t>
            </w:r>
            <w:r w:rsidRPr="003A63AE">
              <w:t>.</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0562F2" w:rsidRDefault="004D24EE" w:rsidP="00C60BB3">
            <w:pPr>
              <w:jc w:val="center"/>
              <w:rPr>
                <w:b/>
                <w:u w:val="single"/>
              </w:rPr>
            </w:pPr>
            <w:r w:rsidRPr="000562F2">
              <w:rPr>
                <w:b/>
                <w:u w:val="single"/>
                <w:shd w:val="clear" w:color="auto" w:fill="FFFFFF"/>
              </w:rPr>
              <w:t xml:space="preserve">Раздел </w:t>
            </w:r>
            <w:r>
              <w:rPr>
                <w:b/>
                <w:u w:val="single"/>
                <w:shd w:val="clear" w:color="auto" w:fill="FFFFFF"/>
              </w:rPr>
              <w:t>9</w:t>
            </w:r>
            <w:r w:rsidRPr="000562F2">
              <w:rPr>
                <w:b/>
                <w:u w:val="single"/>
                <w:shd w:val="clear" w:color="auto" w:fill="FFFFFF"/>
              </w:rPr>
              <w:t>.</w:t>
            </w:r>
            <w:r w:rsidRPr="000562F2">
              <w:rPr>
                <w:b/>
                <w:u w:val="single"/>
              </w:rPr>
              <w:t xml:space="preserve"> Сестринск</w:t>
            </w:r>
            <w:r w:rsidR="00725DE8">
              <w:rPr>
                <w:b/>
                <w:u w:val="single"/>
              </w:rPr>
              <w:t>ая</w:t>
            </w:r>
            <w:r w:rsidRPr="000562F2">
              <w:rPr>
                <w:b/>
                <w:u w:val="single"/>
              </w:rPr>
              <w:t xml:space="preserve"> </w:t>
            </w:r>
            <w:r w:rsidR="00725DE8">
              <w:rPr>
                <w:b/>
                <w:u w:val="single"/>
              </w:rPr>
              <w:t>помощь</w:t>
            </w:r>
            <w:r w:rsidRPr="000562F2">
              <w:rPr>
                <w:b/>
                <w:u w:val="single"/>
              </w:rPr>
              <w:t xml:space="preserve">  в  о</w:t>
            </w:r>
            <w:r>
              <w:rPr>
                <w:b/>
                <w:u w:val="single"/>
              </w:rPr>
              <w:t>фтальмологии</w:t>
            </w:r>
          </w:p>
          <w:p w:rsidR="004D24EE" w:rsidRDefault="004D24EE" w:rsidP="00C60BB3">
            <w:pPr>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rPr>
                <w:b/>
                <w:bCs/>
              </w:rPr>
            </w:pPr>
            <w:r>
              <w:rPr>
                <w:b/>
                <w:bCs/>
              </w:rPr>
              <w:t>32</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both"/>
              <w:rPr>
                <w:b/>
              </w:rPr>
            </w:pP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0562F2" w:rsidRDefault="004D24EE" w:rsidP="00C60BB3">
            <w:pPr>
              <w:rPr>
                <w:color w:val="000000"/>
              </w:rPr>
            </w:pPr>
            <w:r>
              <w:rPr>
                <w:b/>
              </w:rPr>
              <w:t xml:space="preserve">Тема 9.1. </w:t>
            </w:r>
            <w:r w:rsidRPr="00D135AF">
              <w:t>Лечение</w:t>
            </w:r>
            <w:r>
              <w:t xml:space="preserve"> миопии, косоглазия, амблиопии.</w:t>
            </w:r>
          </w:p>
          <w:p w:rsidR="004D24EE" w:rsidRDefault="004D24EE" w:rsidP="00C60BB3">
            <w:pPr>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D135AF">
            <w:pPr>
              <w:jc w:val="center"/>
              <w:rPr>
                <w:b/>
                <w:bCs/>
              </w:rPr>
            </w:pPr>
            <w:r>
              <w:rPr>
                <w:b/>
                <w:bCs/>
              </w:rPr>
              <w:t>2</w:t>
            </w:r>
          </w:p>
          <w:p w:rsidR="004D24EE" w:rsidRDefault="004D24EE" w:rsidP="00D135AF">
            <w:pPr>
              <w:jc w:val="center"/>
              <w:rPr>
                <w:b/>
                <w:bCs/>
              </w:rPr>
            </w:pPr>
          </w:p>
          <w:p w:rsidR="004D24EE" w:rsidRDefault="004D24EE" w:rsidP="00D135AF">
            <w:pPr>
              <w:jc w:val="center"/>
              <w:rPr>
                <w:b/>
                <w:bCs/>
              </w:rPr>
            </w:pPr>
          </w:p>
          <w:p w:rsidR="004D24EE" w:rsidRDefault="004D24EE" w:rsidP="00D135AF">
            <w:pPr>
              <w:jc w:val="center"/>
              <w:rPr>
                <w:b/>
                <w:bCs/>
              </w:rPr>
            </w:pPr>
          </w:p>
          <w:p w:rsidR="004D24EE" w:rsidRDefault="004D24EE" w:rsidP="00D135AF">
            <w:pPr>
              <w:jc w:val="center"/>
              <w:rPr>
                <w:b/>
                <w:bCs/>
              </w:rPr>
            </w:pPr>
          </w:p>
          <w:p w:rsidR="004D24EE" w:rsidRDefault="004D24EE" w:rsidP="00D135AF">
            <w:pPr>
              <w:jc w:val="center"/>
              <w:rPr>
                <w:b/>
                <w:bCs/>
              </w:rPr>
            </w:pPr>
            <w:r>
              <w:rPr>
                <w:b/>
                <w:bCs/>
              </w:rPr>
              <w:t>2</w:t>
            </w:r>
          </w:p>
          <w:p w:rsidR="004D24EE" w:rsidRDefault="004D24EE" w:rsidP="00D135AF">
            <w:pPr>
              <w:jc w:val="center"/>
              <w:rPr>
                <w:b/>
                <w:bCs/>
              </w:rPr>
            </w:pPr>
          </w:p>
          <w:p w:rsidR="004D24EE" w:rsidRDefault="004D24EE" w:rsidP="00D135AF">
            <w:pPr>
              <w:jc w:val="center"/>
              <w:rPr>
                <w:b/>
                <w:bCs/>
              </w:rPr>
            </w:pPr>
          </w:p>
          <w:p w:rsidR="004D24EE" w:rsidRDefault="004D24EE" w:rsidP="00D135AF">
            <w:pPr>
              <w:jc w:val="center"/>
              <w:rPr>
                <w:b/>
                <w:bCs/>
              </w:rPr>
            </w:pPr>
          </w:p>
          <w:p w:rsidR="004D24EE" w:rsidRDefault="004D24EE" w:rsidP="00D135AF">
            <w:pPr>
              <w:jc w:val="center"/>
              <w:rPr>
                <w:b/>
                <w:bCs/>
              </w:rPr>
            </w:pPr>
          </w:p>
          <w:p w:rsidR="004D24EE" w:rsidRDefault="004D24EE" w:rsidP="00D135AF">
            <w:pPr>
              <w:jc w:val="center"/>
              <w:rPr>
                <w:b/>
                <w:bCs/>
              </w:rPr>
            </w:pPr>
            <w:r>
              <w:rPr>
                <w:b/>
                <w:bCs/>
              </w:rPr>
              <w:t>4</w:t>
            </w:r>
          </w:p>
          <w:p w:rsidR="004D24EE" w:rsidRDefault="004D24EE" w:rsidP="00D135AF">
            <w:pPr>
              <w:jc w:val="center"/>
              <w:rPr>
                <w:b/>
                <w:bCs/>
              </w:rPr>
            </w:pPr>
          </w:p>
          <w:p w:rsidR="004D24EE" w:rsidRDefault="004D24EE" w:rsidP="00D135AF">
            <w:pPr>
              <w:jc w:val="center"/>
              <w:rPr>
                <w:b/>
                <w:bCs/>
              </w:rPr>
            </w:pPr>
          </w:p>
          <w:p w:rsidR="004D24EE" w:rsidRDefault="004D24EE" w:rsidP="00D135AF">
            <w:pPr>
              <w:jc w:val="center"/>
              <w:rPr>
                <w:b/>
                <w:bCs/>
              </w:rPr>
            </w:pPr>
          </w:p>
          <w:p w:rsidR="004D24EE" w:rsidRDefault="004D24EE" w:rsidP="00D135AF">
            <w:pPr>
              <w:jc w:val="center"/>
              <w:rPr>
                <w:b/>
                <w:bCs/>
              </w:rPr>
            </w:pPr>
          </w:p>
          <w:p w:rsidR="004D24EE" w:rsidRDefault="004D24EE" w:rsidP="00D135AF">
            <w:pPr>
              <w:jc w:val="center"/>
              <w:rPr>
                <w:b/>
                <w:bCs/>
              </w:rPr>
            </w:pPr>
          </w:p>
          <w:p w:rsidR="004D24EE" w:rsidRDefault="004D24EE" w:rsidP="00D135AF">
            <w:pPr>
              <w:jc w:val="center"/>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both"/>
              <w:rPr>
                <w:b/>
              </w:rPr>
            </w:pPr>
            <w:r>
              <w:rPr>
                <w:b/>
              </w:rPr>
              <w:t>Лекция</w:t>
            </w:r>
          </w:p>
          <w:p w:rsidR="004D24EE" w:rsidRPr="00D135AF" w:rsidRDefault="004D24EE" w:rsidP="00C60BB3">
            <w:pPr>
              <w:jc w:val="both"/>
              <w:rPr>
                <w:b/>
              </w:rPr>
            </w:pPr>
            <w:r w:rsidRPr="00D135AF">
              <w:t>Анатомия и физиология органа зрения. Виды клинической рефракции, возможности коррекции. Близорукость, современные методы лечения. Дальнозоркость; методы ее коррекции. Косоглазие. Амблиопия. Методы лечения. Психологическая помощь пациентам и их родственникам.</w:t>
            </w:r>
          </w:p>
          <w:p w:rsidR="004D24EE" w:rsidRDefault="004D24EE" w:rsidP="00C60BB3">
            <w:pPr>
              <w:jc w:val="both"/>
              <w:rPr>
                <w:b/>
              </w:rPr>
            </w:pPr>
            <w:r>
              <w:rPr>
                <w:b/>
              </w:rPr>
              <w:t>Семинарское занятие</w:t>
            </w:r>
          </w:p>
          <w:p w:rsidR="004D24EE" w:rsidRPr="00D135AF" w:rsidRDefault="004D24EE" w:rsidP="00C60BB3">
            <w:pPr>
              <w:jc w:val="both"/>
              <w:rPr>
                <w:b/>
              </w:rPr>
            </w:pPr>
            <w:r w:rsidRPr="00D135AF">
              <w:t>Виды клинической рефракции, возможности коррекции. Особенности лечения и сестринская помощь при близорукости, дальнозоркости; методы  коррекции. Косоглазие. Амблиопия. Методы лечения. Психологическая помощь пациентам и их родственникам.</w:t>
            </w:r>
          </w:p>
          <w:p w:rsidR="004D24EE" w:rsidRDefault="004D24EE" w:rsidP="00C60BB3">
            <w:pPr>
              <w:jc w:val="both"/>
              <w:rPr>
                <w:b/>
              </w:rPr>
            </w:pPr>
            <w:r>
              <w:rPr>
                <w:b/>
              </w:rPr>
              <w:t>Практическое занятие</w:t>
            </w:r>
          </w:p>
          <w:p w:rsidR="004D24EE" w:rsidRPr="00C4134E" w:rsidRDefault="004D24EE" w:rsidP="00C60BB3">
            <w:pPr>
              <w:jc w:val="both"/>
              <w:rPr>
                <w:rFonts w:eastAsia="Calibri"/>
                <w:b/>
                <w:bCs/>
              </w:rPr>
            </w:pPr>
            <w:r w:rsidRPr="00C4134E">
              <w:t xml:space="preserve">Проводится в учебном кабинете доклинической практики и  в профильном офтальмологическом отделении. Проводится демонстрация тематических пациентов. Студенты учатся определять и корректировать остроту зрения с помощью таблиц и линз; наблюдают за ходом операции по коррекции зрения; выполняют лечебные вмешательства; выписывают рецепты на очки. </w:t>
            </w:r>
          </w:p>
          <w:p w:rsidR="004D24EE" w:rsidRDefault="004D24EE" w:rsidP="00C60BB3">
            <w:pPr>
              <w:jc w:val="both"/>
              <w:rPr>
                <w:b/>
                <w:u w:val="single"/>
              </w:rPr>
            </w:pPr>
            <w:r>
              <w:rPr>
                <w:b/>
                <w:u w:val="single"/>
              </w:rPr>
              <w:t>Самостоятельная работа:</w:t>
            </w:r>
          </w:p>
          <w:p w:rsidR="004D24EE" w:rsidRPr="00C4134E" w:rsidRDefault="004D24EE" w:rsidP="00C4134E">
            <w:pPr>
              <w:jc w:val="both"/>
              <w:rPr>
                <w:rFonts w:eastAsia="Calibri"/>
              </w:rPr>
            </w:pPr>
            <w:r w:rsidRPr="00C4134E">
              <w:rPr>
                <w:bCs/>
                <w:color w:val="000000"/>
              </w:rPr>
              <w:t>1. Составление</w:t>
            </w:r>
            <w:r w:rsidRPr="00C4134E">
              <w:rPr>
                <w:color w:val="000000"/>
                <w:spacing w:val="-3"/>
              </w:rPr>
              <w:t xml:space="preserve"> кроссворда на тему: «Анатомия и физиология органа зрения».</w:t>
            </w:r>
            <w:r w:rsidRPr="00C4134E">
              <w:rPr>
                <w:rFonts w:eastAsia="Calibri"/>
              </w:rPr>
              <w:t xml:space="preserve"> </w:t>
            </w:r>
          </w:p>
          <w:p w:rsidR="004D24EE" w:rsidRPr="00C4134E" w:rsidRDefault="004D24EE" w:rsidP="00C4134E">
            <w:pPr>
              <w:jc w:val="both"/>
              <w:rPr>
                <w:color w:val="000000"/>
              </w:rPr>
            </w:pPr>
            <w:r w:rsidRPr="00C4134E">
              <w:rPr>
                <w:bCs/>
                <w:color w:val="000000"/>
              </w:rPr>
              <w:t>2. Составление</w:t>
            </w:r>
            <w:r w:rsidRPr="00C4134E">
              <w:rPr>
                <w:color w:val="000000"/>
                <w:spacing w:val="-3"/>
              </w:rPr>
              <w:t xml:space="preserve"> глоссария по изучаемой теме.</w:t>
            </w:r>
          </w:p>
          <w:p w:rsidR="004D24EE" w:rsidRPr="00D135AF" w:rsidRDefault="004D24EE" w:rsidP="00C4134E">
            <w:pPr>
              <w:jc w:val="both"/>
              <w:rPr>
                <w:b/>
                <w:u w:val="single"/>
              </w:rPr>
            </w:pPr>
            <w:r w:rsidRPr="00C4134E">
              <w:rPr>
                <w:color w:val="000000"/>
              </w:rPr>
              <w:t>3. Отработка методов обследования офтальмологических больных</w:t>
            </w:r>
            <w:r>
              <w:rPr>
                <w:color w:val="000000"/>
              </w:rPr>
              <w:t>.</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6E0F16" w:rsidRDefault="004D24EE" w:rsidP="006E0F16">
            <w:r>
              <w:rPr>
                <w:b/>
              </w:rPr>
              <w:t xml:space="preserve">Тема 9.2. </w:t>
            </w:r>
            <w:r w:rsidRPr="006E0F16">
              <w:t xml:space="preserve">Современные методы лечения воспалительных заболеваний придаточного аппарата глаз, </w:t>
            </w:r>
          </w:p>
          <w:p w:rsidR="004D24EE" w:rsidRPr="006E0F16" w:rsidRDefault="004D24EE" w:rsidP="006E0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6E0F16">
              <w:t>переднего и заднего отделов глаза</w:t>
            </w:r>
            <w:r>
              <w:t>.</w:t>
            </w:r>
          </w:p>
          <w:p w:rsidR="004D24EE" w:rsidRPr="000562F2" w:rsidRDefault="004D24EE" w:rsidP="00C60BB3">
            <w:pPr>
              <w:rPr>
                <w:color w:val="000000"/>
              </w:rPr>
            </w:pPr>
          </w:p>
          <w:p w:rsidR="004D24EE" w:rsidRDefault="004D24EE" w:rsidP="00C60BB3">
            <w:pPr>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rPr>
                <w:b/>
                <w:bCs/>
              </w:rPr>
            </w:pPr>
            <w:r>
              <w:rPr>
                <w:b/>
                <w:bCs/>
              </w:rPr>
              <w:t>2</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2</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4</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both"/>
              <w:rPr>
                <w:b/>
              </w:rPr>
            </w:pPr>
            <w:r>
              <w:rPr>
                <w:b/>
              </w:rPr>
              <w:t>Лекция</w:t>
            </w:r>
          </w:p>
          <w:p w:rsidR="004D24EE" w:rsidRPr="006E0F16" w:rsidRDefault="004D24EE" w:rsidP="00C60BB3">
            <w:pPr>
              <w:jc w:val="both"/>
            </w:pPr>
            <w:r w:rsidRPr="006E0F16">
              <w:rPr>
                <w:bCs/>
              </w:rPr>
              <w:t xml:space="preserve">Информирование об </w:t>
            </w:r>
            <w:r w:rsidRPr="006E0F16">
              <w:t>особенностях течения и терапии бактериальных и вирусных заболеваний глаз; об особенностях лечения хламидийного конъюнктивита, трахомы, туберкулезного, сифилитического поражения глаз. Виды кератопластики, аллопластики, кератопротезирования. Особенности сестринского ухода. Психологическая помощ</w:t>
            </w:r>
            <w:r>
              <w:t>ь пациентам и их родственникам.</w:t>
            </w:r>
          </w:p>
          <w:p w:rsidR="004D24EE" w:rsidRDefault="004D24EE" w:rsidP="00C60BB3">
            <w:pPr>
              <w:jc w:val="both"/>
              <w:rPr>
                <w:b/>
              </w:rPr>
            </w:pPr>
            <w:r>
              <w:rPr>
                <w:b/>
              </w:rPr>
              <w:t>Семинарское занятие</w:t>
            </w:r>
          </w:p>
          <w:p w:rsidR="004D24EE" w:rsidRPr="006E0F16" w:rsidRDefault="004D24EE" w:rsidP="00C60BB3">
            <w:pPr>
              <w:jc w:val="both"/>
            </w:pPr>
            <w:r w:rsidRPr="006E0F16">
              <w:t>Особенности лечения и сестринский уход при бактериальных и вирусных заболеваниях глаз. Особенности лечения хламидийного конъюнктивита, трахомы, туберкулезного, сифилитического поражения глаз. Сестринский уход за пациентами.  Контроль состояния пациента и оценка эффективности сестринского ухода. Виды кератопластики, аллопластики, кератопротезирование. Психологическая помощ</w:t>
            </w:r>
            <w:r>
              <w:t>ь пациентам и их родственникам.</w:t>
            </w:r>
          </w:p>
          <w:p w:rsidR="004D24EE" w:rsidRDefault="004D24EE" w:rsidP="00C60BB3">
            <w:pPr>
              <w:jc w:val="both"/>
              <w:rPr>
                <w:b/>
              </w:rPr>
            </w:pPr>
            <w:r>
              <w:rPr>
                <w:b/>
              </w:rPr>
              <w:t>Практическое занятие</w:t>
            </w:r>
          </w:p>
          <w:p w:rsidR="004D24EE" w:rsidRPr="006E0F16" w:rsidRDefault="004D24EE" w:rsidP="006E0F16">
            <w:pPr>
              <w:jc w:val="both"/>
              <w:rPr>
                <w:color w:val="000000"/>
              </w:rPr>
            </w:pPr>
            <w:r w:rsidRPr="006E0F16">
              <w:t>Проводится в учебном кабинете доклинической практики в профильном офтальмологическом отделении. Осуществляется демонстрация тематических больных с разбором лечения.  Студенты учатся определять циклитные боли, определять офтальмотонус, проверять остроту зрения, проводить инстилляцию глазных капель, закладывать глазные мази, пленки в конъюнктивальную полость, промывать конъюнктивальную полость дезинфицирующими растворами, ухаживать за глазным протезом, брать мазок из конъюнктивальной полости, накладывать асептические моно- и бинокулярные повязки, а так же выполняют лечебные вмешательства, выписывают рецепты, проводят оценку эффективности лечения, осуществляют</w:t>
            </w:r>
            <w:r w:rsidRPr="006E0F16">
              <w:rPr>
                <w:rFonts w:eastAsia="Calibri"/>
                <w:bCs/>
              </w:rPr>
              <w:t xml:space="preserve"> уход за пациентами при консервативном и оперативном методах лечения.</w:t>
            </w:r>
          </w:p>
          <w:p w:rsidR="004D24EE" w:rsidRDefault="004D24EE" w:rsidP="00C60BB3">
            <w:pPr>
              <w:jc w:val="both"/>
              <w:rPr>
                <w:b/>
                <w:u w:val="single"/>
              </w:rPr>
            </w:pPr>
            <w:r>
              <w:rPr>
                <w:b/>
                <w:u w:val="single"/>
              </w:rPr>
              <w:t>Самостоятельная работа:</w:t>
            </w:r>
          </w:p>
          <w:p w:rsidR="004D24EE" w:rsidRPr="006E0F16" w:rsidRDefault="004D24EE" w:rsidP="006E0F16">
            <w:pPr>
              <w:jc w:val="both"/>
              <w:rPr>
                <w:color w:val="000000"/>
              </w:rPr>
            </w:pPr>
            <w:r w:rsidRPr="006E0F16">
              <w:rPr>
                <w:color w:val="000000"/>
              </w:rPr>
              <w:t xml:space="preserve">1.Написание рефератов: «Современные методы </w:t>
            </w:r>
            <w:r w:rsidRPr="006E0F16">
              <w:t xml:space="preserve">кератопластики, аллопластики, кератопротезирования». </w:t>
            </w:r>
            <w:r w:rsidRPr="006E0F16">
              <w:rPr>
                <w:color w:val="000000"/>
              </w:rPr>
              <w:t>«Методы профилактики</w:t>
            </w:r>
            <w:r w:rsidRPr="006E0F16">
              <w:t xml:space="preserve"> бактериальных и вирусных заболеваний глаз</w:t>
            </w:r>
            <w:r w:rsidRPr="006E0F16">
              <w:rPr>
                <w:color w:val="000000"/>
              </w:rPr>
              <w:t>».</w:t>
            </w:r>
          </w:p>
          <w:p w:rsidR="004D24EE" w:rsidRPr="006E0F16" w:rsidRDefault="004D24EE" w:rsidP="006E0F16">
            <w:pPr>
              <w:jc w:val="both"/>
              <w:rPr>
                <w:b/>
                <w:color w:val="000000"/>
              </w:rPr>
            </w:pPr>
            <w:r w:rsidRPr="006E0F16">
              <w:rPr>
                <w:color w:val="000000"/>
              </w:rPr>
              <w:t>2. Составление словаря медицинских терминов по изучаемой теме</w:t>
            </w:r>
          </w:p>
          <w:p w:rsidR="004D24EE" w:rsidRPr="00D135AF" w:rsidRDefault="004D24EE" w:rsidP="006E0F16">
            <w:pPr>
              <w:jc w:val="both"/>
              <w:rPr>
                <w:b/>
                <w:u w:val="single"/>
              </w:rPr>
            </w:pPr>
            <w:r w:rsidRPr="006E0F16">
              <w:rPr>
                <w:color w:val="000000"/>
              </w:rPr>
              <w:t xml:space="preserve">3.Составление сравнительной таблицы: </w:t>
            </w:r>
            <w:r w:rsidRPr="006E0F16">
              <w:rPr>
                <w:rFonts w:eastAsia="Calibri"/>
                <w:bCs/>
              </w:rPr>
              <w:t>«Основные клинические проявления острых и хронических кератитов и конъюнктивитов».</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657CD0" w:rsidRDefault="004D24EE" w:rsidP="00C60BB3">
            <w:pPr>
              <w:rPr>
                <w:color w:val="000000"/>
              </w:rPr>
            </w:pPr>
            <w:r>
              <w:rPr>
                <w:b/>
              </w:rPr>
              <w:t xml:space="preserve">Тема 9.3. </w:t>
            </w:r>
            <w:r w:rsidRPr="00725DE8">
              <w:t>Лечение нарушений гемо- и гидродинамики глаза. Неотложная помощь при остром приступе глаукомы; при острой непроходимости сосудов сетчатки. Лечение дистрофической патологии глаза</w:t>
            </w:r>
            <w:r w:rsidRPr="00725DE8">
              <w:rPr>
                <w:color w:val="000000"/>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rPr>
                <w:b/>
                <w:bCs/>
              </w:rPr>
            </w:pPr>
            <w:r>
              <w:rPr>
                <w:b/>
                <w:bCs/>
              </w:rPr>
              <w:t>2</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2</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4</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both"/>
              <w:rPr>
                <w:b/>
              </w:rPr>
            </w:pPr>
            <w:r>
              <w:rPr>
                <w:b/>
              </w:rPr>
              <w:t>Лекция</w:t>
            </w:r>
          </w:p>
          <w:p w:rsidR="004D24EE" w:rsidRPr="00657CD0" w:rsidRDefault="004D24EE" w:rsidP="00C60BB3">
            <w:pPr>
              <w:jc w:val="both"/>
            </w:pPr>
            <w:r w:rsidRPr="00657CD0">
              <w:t>Виды хирургического и лазерного лечения глаукомы. Современные методы коррекции афакии. Неотложная помощь при остром приступе глаукомы. Неотложная помощь и сестринский уход  при острой непроходимости сосудов сетчатки. Старческая катаракта, виды лечения. Сестринская помощь и уход при  отслойке сетчатки. Лечение и уход при заболеваниях зрительного нерва.  Виды лечения и особенности сестринского ухода при дистрофии сетчатки. Лечение  и уход при ретинобластомах. Контроль состояния пациента и оценка эффективности лечения. Психологическая помощь пациентам и их родственникам</w:t>
            </w:r>
            <w:r>
              <w:t>.</w:t>
            </w:r>
          </w:p>
          <w:p w:rsidR="004D24EE" w:rsidRDefault="004D24EE" w:rsidP="00C60BB3">
            <w:pPr>
              <w:jc w:val="both"/>
              <w:rPr>
                <w:b/>
              </w:rPr>
            </w:pPr>
            <w:r>
              <w:rPr>
                <w:b/>
              </w:rPr>
              <w:t>Семинарское занятие</w:t>
            </w:r>
          </w:p>
          <w:p w:rsidR="004D24EE" w:rsidRPr="00657CD0" w:rsidRDefault="004D24EE" w:rsidP="00C60BB3">
            <w:pPr>
              <w:jc w:val="both"/>
              <w:rPr>
                <w:b/>
              </w:rPr>
            </w:pPr>
            <w:r w:rsidRPr="00657CD0">
              <w:t>Виды хирургического и лазерного лечения глаукомы. Современные методы коррекции афакии. Неотложная помощь при остром приступе глаукомы. Неотложная помощь и сестринский уход  при острой непроходимости сосудов сетчатки. Старческая катаракта, виды лечения. Сестринская помощь и уход при  отслойке сетчатки. Лечение и уход при заболеваниях зрительного нерва.  Виды лечения и особенности сестринского ухода при дистрофии сетчатки. Лечение  и уход при ретинобластомах. Контроль состояния пациента и оценка эффективности лечения. Психологическая помощь пациентам и их родственникам.</w:t>
            </w:r>
          </w:p>
          <w:p w:rsidR="004D24EE" w:rsidRDefault="004D24EE" w:rsidP="00C60BB3">
            <w:pPr>
              <w:jc w:val="both"/>
              <w:rPr>
                <w:b/>
              </w:rPr>
            </w:pPr>
            <w:r>
              <w:rPr>
                <w:b/>
              </w:rPr>
              <w:t>Практическое занятие</w:t>
            </w:r>
          </w:p>
          <w:p w:rsidR="004D24EE" w:rsidRPr="00C60BB3" w:rsidRDefault="004D24EE" w:rsidP="00C60BB3">
            <w:pPr>
              <w:jc w:val="both"/>
              <w:rPr>
                <w:rFonts w:eastAsia="Calibri"/>
                <w:bCs/>
              </w:rPr>
            </w:pPr>
            <w:r w:rsidRPr="00C60BB3">
              <w:rPr>
                <w:rFonts w:eastAsia="Calibri"/>
                <w:bCs/>
              </w:rPr>
              <w:t>П</w:t>
            </w:r>
            <w:r w:rsidRPr="00C60BB3">
              <w:t xml:space="preserve">роводится в учебном кабинете доклинической практики в профильном офтальмологическом отделении. Осуществляется демонстрация тематических больных с разбором лечения.   На практическом занятии студенты учатся определять внутриглазное давление. Разбирают особенности оказания неотложной помощи  и сестринский уход при остром приступе глаукомы; неотложную помощь и сестринский уход при острой непроходимости сосудов сетчатки; определение старческой катаракты; помощь и уход  за пациентами. Сестринский уход при  отслойке сетчатки и патологии зрительного нерва;  виды лечения дистрофий сетчатки; лечение ретинобластомы.  Осуществляют контроль состояния пациента и оценку эффективности лечения. Выполняют лечебные вмешательства. Осуществляют психологическую помощь и поддержку пациентам и их родственникам. Выписывают рецепты. </w:t>
            </w:r>
          </w:p>
          <w:p w:rsidR="004D24EE" w:rsidRDefault="004D24EE" w:rsidP="00C60BB3">
            <w:pPr>
              <w:jc w:val="both"/>
              <w:rPr>
                <w:b/>
                <w:u w:val="single"/>
              </w:rPr>
            </w:pPr>
            <w:r>
              <w:rPr>
                <w:b/>
                <w:u w:val="single"/>
              </w:rPr>
              <w:t>Самостоятельная работа:</w:t>
            </w:r>
          </w:p>
          <w:p w:rsidR="004D24EE" w:rsidRPr="00B07F37" w:rsidRDefault="004D24EE" w:rsidP="00B07F37">
            <w:pPr>
              <w:jc w:val="both"/>
              <w:rPr>
                <w:color w:val="000000"/>
              </w:rPr>
            </w:pPr>
            <w:r w:rsidRPr="00B07F37">
              <w:rPr>
                <w:color w:val="000000"/>
              </w:rPr>
              <w:t>1. Составление   конспекта по изучаемой теме и сравнительной таблицы: «Отличительные признаки открытоугольной и закрытоугольной форм глаукомы».</w:t>
            </w:r>
          </w:p>
          <w:p w:rsidR="004D24EE" w:rsidRPr="00B07F37" w:rsidRDefault="004D24EE" w:rsidP="00B07F37">
            <w:pPr>
              <w:jc w:val="both"/>
              <w:rPr>
                <w:color w:val="000000"/>
              </w:rPr>
            </w:pPr>
            <w:r w:rsidRPr="00B07F37">
              <w:rPr>
                <w:color w:val="000000"/>
              </w:rPr>
              <w:t>2. Написание рефератов на темы: «Современные методы диагностики и лечения глаукомы», «Катаракта. Проблемы диагностики и лечения</w:t>
            </w:r>
            <w:r w:rsidRPr="00B07F37">
              <w:rPr>
                <w:rFonts w:eastAsia="Calibri"/>
              </w:rPr>
              <w:t>».</w:t>
            </w:r>
          </w:p>
          <w:p w:rsidR="004D24EE" w:rsidRPr="00B07F37" w:rsidRDefault="004D24EE" w:rsidP="00B07F37">
            <w:pPr>
              <w:jc w:val="both"/>
              <w:rPr>
                <w:color w:val="000000"/>
              </w:rPr>
            </w:pPr>
            <w:r w:rsidRPr="00B07F37">
              <w:rPr>
                <w:color w:val="000000"/>
              </w:rPr>
              <w:t>3. Составление  алгоритма действий медсестры при подозрении на возникновение: - острой н</w:t>
            </w:r>
            <w:r>
              <w:rPr>
                <w:color w:val="000000"/>
              </w:rPr>
              <w:t>епроходимости сосудов сетчатки</w:t>
            </w:r>
            <w:r w:rsidRPr="00B07F37">
              <w:rPr>
                <w:color w:val="000000"/>
              </w:rPr>
              <w:t xml:space="preserve"> -</w:t>
            </w:r>
            <w:r>
              <w:rPr>
                <w:color w:val="000000"/>
              </w:rPr>
              <w:t xml:space="preserve"> </w:t>
            </w:r>
            <w:r w:rsidRPr="00B07F37">
              <w:rPr>
                <w:color w:val="000000"/>
              </w:rPr>
              <w:t xml:space="preserve">острого приступа закрытоугольной глаукомы. </w:t>
            </w:r>
          </w:p>
          <w:p w:rsidR="004D24EE" w:rsidRPr="00D135AF" w:rsidRDefault="004D24EE" w:rsidP="00B07F37">
            <w:pPr>
              <w:jc w:val="both"/>
              <w:rPr>
                <w:b/>
                <w:u w:val="single"/>
              </w:rPr>
            </w:pPr>
            <w:r w:rsidRPr="00B07F37">
              <w:rPr>
                <w:color w:val="000000"/>
              </w:rPr>
              <w:t>4. Составление  и запись глоссария  по изучаемой теме</w:t>
            </w:r>
            <w:r>
              <w:rPr>
                <w:color w:val="000000"/>
              </w:rPr>
              <w:t>.</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0562F2" w:rsidRDefault="004D24EE" w:rsidP="00C60BB3">
            <w:pPr>
              <w:rPr>
                <w:color w:val="000000"/>
              </w:rPr>
            </w:pPr>
            <w:r>
              <w:rPr>
                <w:b/>
              </w:rPr>
              <w:t xml:space="preserve">Тема 9.4. </w:t>
            </w:r>
            <w:r w:rsidRPr="008A4054">
              <w:t>Неотложная помощь при травме органа.</w:t>
            </w:r>
          </w:p>
          <w:p w:rsidR="004D24EE" w:rsidRDefault="004D24EE" w:rsidP="00C60BB3">
            <w:pPr>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rPr>
                <w:b/>
                <w:bCs/>
              </w:rPr>
            </w:pPr>
            <w:r>
              <w:rPr>
                <w:b/>
                <w:bCs/>
              </w:rPr>
              <w:t>2</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6</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both"/>
              <w:rPr>
                <w:b/>
              </w:rPr>
            </w:pPr>
            <w:r>
              <w:rPr>
                <w:b/>
              </w:rPr>
              <w:t>Лекция</w:t>
            </w:r>
          </w:p>
          <w:p w:rsidR="004D24EE" w:rsidRPr="00700FC8" w:rsidRDefault="004D24EE" w:rsidP="00700FC8">
            <w:pPr>
              <w:jc w:val="both"/>
            </w:pPr>
            <w:r w:rsidRPr="00700FC8">
              <w:t>Неотложная помощь при: ушибах век, орбиты;  ранениях век и орбиты;</w:t>
            </w:r>
          </w:p>
          <w:p w:rsidR="004D24EE" w:rsidRDefault="004D24EE" w:rsidP="00C60BB3">
            <w:pPr>
              <w:jc w:val="both"/>
              <w:rPr>
                <w:b/>
              </w:rPr>
            </w:pPr>
            <w:r w:rsidRPr="00700FC8">
              <w:t>инородных телах конъюнктивы, роговицы; прободных, непрободных ранениях склеры, лимба, роговицы; ушибах глазного яблока; химических, термических, лучевых ожогах глаз.  Контроль состояния пациента и оценка эффективности оказания помощи. Выполнение лечебных вмешательств. Психологическая помощь пациентам и их родственникам и особенности сестринского ухода.</w:t>
            </w:r>
          </w:p>
          <w:p w:rsidR="004D24EE" w:rsidRDefault="004D24EE" w:rsidP="00C60BB3">
            <w:pPr>
              <w:jc w:val="both"/>
              <w:rPr>
                <w:b/>
              </w:rPr>
            </w:pPr>
            <w:r>
              <w:rPr>
                <w:b/>
              </w:rPr>
              <w:t>Практическое занятие</w:t>
            </w:r>
          </w:p>
          <w:p w:rsidR="004D24EE" w:rsidRPr="00700FC8" w:rsidRDefault="004D24EE" w:rsidP="00C60BB3">
            <w:pPr>
              <w:jc w:val="both"/>
              <w:rPr>
                <w:b/>
              </w:rPr>
            </w:pPr>
            <w:r w:rsidRPr="00700FC8">
              <w:rPr>
                <w:rFonts w:eastAsia="Calibri"/>
                <w:bCs/>
              </w:rPr>
              <w:t>З</w:t>
            </w:r>
            <w:r w:rsidRPr="00700FC8">
              <w:t>анятие проводятся в учебном  кабинете и в профильном офтальмологическом отделении. Осуществляется демонстрация тематических больных с разбором сестринского ухода.   Отрабатываются манипуляции сестринской помощи в офтальмологии при неотложных состояниях. Отрабатываются навыки наложения асептических повязок; ассистирование врачу при извлечении инородного тела из глаза; подготовка перевязочного материала, инструментария, набора медикаментов  для оказания неотложной помощи при травме органа зрения.</w:t>
            </w:r>
          </w:p>
          <w:p w:rsidR="004D24EE" w:rsidRDefault="004D24EE" w:rsidP="00C60BB3">
            <w:pPr>
              <w:jc w:val="both"/>
              <w:rPr>
                <w:b/>
                <w:u w:val="single"/>
              </w:rPr>
            </w:pPr>
            <w:r>
              <w:rPr>
                <w:b/>
                <w:u w:val="single"/>
              </w:rPr>
              <w:t>Самостоятельная работа:</w:t>
            </w:r>
          </w:p>
          <w:p w:rsidR="004D24EE" w:rsidRPr="00700FC8" w:rsidRDefault="004D24EE" w:rsidP="00700FC8">
            <w:pPr>
              <w:jc w:val="both"/>
              <w:rPr>
                <w:b/>
                <w:color w:val="000000"/>
              </w:rPr>
            </w:pPr>
            <w:r w:rsidRPr="00700FC8">
              <w:rPr>
                <w:color w:val="000000"/>
              </w:rPr>
              <w:t>1.Составление и запись глоссария  по изучаемой теме</w:t>
            </w:r>
          </w:p>
          <w:p w:rsidR="004D24EE" w:rsidRPr="00700FC8" w:rsidRDefault="004D24EE" w:rsidP="00700FC8">
            <w:pPr>
              <w:jc w:val="both"/>
              <w:rPr>
                <w:b/>
                <w:color w:val="000000"/>
              </w:rPr>
            </w:pPr>
            <w:r w:rsidRPr="00700FC8">
              <w:rPr>
                <w:color w:val="000000"/>
              </w:rPr>
              <w:t>2.Написание реферата на тему: «Неотложная помощь при травме органа зрения»</w:t>
            </w:r>
          </w:p>
          <w:p w:rsidR="004D24EE" w:rsidRPr="00D135AF" w:rsidRDefault="004D24EE" w:rsidP="00E67C66">
            <w:pPr>
              <w:jc w:val="both"/>
              <w:rPr>
                <w:b/>
                <w:u w:val="single"/>
              </w:rPr>
            </w:pPr>
            <w:r w:rsidRPr="00700FC8">
              <w:rPr>
                <w:color w:val="000000"/>
              </w:rPr>
              <w:t>3. Запись в тетрадь для конспектов перечня медикаментозных препаратов, применяемых при</w:t>
            </w:r>
            <w:r w:rsidRPr="00700FC8">
              <w:t xml:space="preserve"> травмах  органа зрения.</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5C4FCB" w:rsidRDefault="004D24EE" w:rsidP="00C60BB3">
            <w:pPr>
              <w:rPr>
                <w:b/>
                <w:i/>
              </w:rPr>
            </w:pPr>
            <w:r>
              <w:rPr>
                <w:b/>
                <w:i/>
              </w:rPr>
              <w:t>МДК.02.02. Основы реабилитации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rPr>
                <w:b/>
                <w:bCs/>
              </w:rPr>
            </w:pPr>
            <w:r>
              <w:rPr>
                <w:b/>
                <w:bCs/>
              </w:rPr>
              <w:t>72</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both"/>
              <w:rPr>
                <w:b/>
              </w:rPr>
            </w:pP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5C4FCB" w:rsidRDefault="004D24EE" w:rsidP="006F1EFD">
            <w:pPr>
              <w:pStyle w:val="a6"/>
              <w:numPr>
                <w:ilvl w:val="0"/>
                <w:numId w:val="14"/>
              </w:numPr>
              <w:rPr>
                <w:b/>
              </w:rPr>
            </w:pPr>
            <w:r w:rsidRPr="005C4FCB">
              <w:rPr>
                <w:b/>
              </w:rPr>
              <w:t>Общие основы реабилитации</w:t>
            </w:r>
            <w:r>
              <w:rPr>
                <w:b/>
              </w:rPr>
              <w:t xml:space="preserve"> и</w:t>
            </w:r>
            <w:r w:rsidRPr="005C4FCB">
              <w:rPr>
                <w:b/>
              </w:rPr>
              <w:t xml:space="preserve"> </w:t>
            </w:r>
            <w:r>
              <w:rPr>
                <w:b/>
              </w:rPr>
              <w:t>физиотерапии.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rPr>
                <w:b/>
                <w:bCs/>
              </w:rPr>
            </w:pPr>
            <w:r>
              <w:rPr>
                <w:b/>
                <w:bCs/>
              </w:rPr>
              <w:t>24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both"/>
              <w:rPr>
                <w:b/>
              </w:rPr>
            </w:pP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6F1EFD" w:rsidRDefault="004D24EE" w:rsidP="006F1EFD">
            <w:r>
              <w:rPr>
                <w:b/>
              </w:rPr>
              <w:t xml:space="preserve">Тема 1.1. </w:t>
            </w:r>
            <w:r w:rsidRPr="006F1EFD">
              <w:t>Общие основы реабилитации. Сестринский процесс в реабилитации.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rPr>
                <w:b/>
                <w:bCs/>
              </w:rPr>
            </w:pPr>
            <w:r>
              <w:rPr>
                <w:b/>
                <w:bCs/>
              </w:rPr>
              <w:t>2</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both"/>
              <w:rPr>
                <w:b/>
              </w:rPr>
            </w:pPr>
            <w:r>
              <w:rPr>
                <w:b/>
              </w:rPr>
              <w:t>Лекция</w:t>
            </w:r>
          </w:p>
          <w:p w:rsidR="004D24EE" w:rsidRPr="00796D07" w:rsidRDefault="004D24EE" w:rsidP="00C60BB3">
            <w:pPr>
              <w:jc w:val="both"/>
              <w:rPr>
                <w:b/>
              </w:rPr>
            </w:pPr>
            <w:r w:rsidRPr="00796D07">
              <w:t>Основные задачи здравоохранения на современном этапе. Актуальность медицинской реабилитации в настоящее время. Сохранение и восстановление здоровья как приоритетные направления. Роль медицинской реабилитации в профилактике инвалидности, увеличении продолжительности жизни. Аспекты реабилитации (медицинский, физический, психологический, профессиональный, социальный). Основные этапы медицинской реабилитации: стационарный, санаторный, диспансерно-поликлинический, домашний. Основные принципы реабилитации. Средства медицинской реабилитации: медикаментозные, хирургические, массаж, мануальная терапия, физиотерапия, рефлексотерапия, психотерапия, трудотерапия, программы реабилитации. Основные принципы комплексного применения немедикаментозных средств. Задачи реабилитации при заболеваниях различных органов и систем организма. Роль сестринского ухода в реабилитации пациентов.</w:t>
            </w:r>
          </w:p>
          <w:p w:rsidR="004D24EE" w:rsidRDefault="004D24EE" w:rsidP="00C60BB3">
            <w:pPr>
              <w:jc w:val="both"/>
              <w:rPr>
                <w:b/>
              </w:rPr>
            </w:pPr>
            <w:r>
              <w:rPr>
                <w:b/>
              </w:rPr>
              <w:t>Семинарское занятие</w:t>
            </w:r>
          </w:p>
          <w:p w:rsidR="004D24EE" w:rsidRPr="00796D07" w:rsidRDefault="004D24EE" w:rsidP="00C60BB3">
            <w:pPr>
              <w:jc w:val="both"/>
              <w:rPr>
                <w:b/>
              </w:rPr>
            </w:pPr>
            <w:r w:rsidRPr="00796D07">
              <w:t>Актуальность медицинской реабилитации в настоящее время. Сохранение и восстановление здоровья как приоритетные направления. Роль медицинской реабилитации в профилактике инвалидности, увеличении продолжительности жизни. Аспекты</w:t>
            </w:r>
            <w:r w:rsidRPr="00796D07">
              <w:rPr>
                <w:color w:val="FF0000"/>
              </w:rPr>
              <w:t xml:space="preserve"> </w:t>
            </w:r>
            <w:r w:rsidRPr="00796D07">
              <w:t>реабилитации (медицинский, физический, психологический, профессиональный, социальный). Основные этапы медицинской реабилитации: стационарный, санаторный, диспансерно-поликлинический, домашний.</w:t>
            </w:r>
          </w:p>
          <w:p w:rsidR="004D24EE" w:rsidRDefault="004D24EE" w:rsidP="00C60BB3">
            <w:pPr>
              <w:jc w:val="both"/>
              <w:rPr>
                <w:b/>
              </w:rPr>
            </w:pPr>
            <w:r>
              <w:rPr>
                <w:b/>
              </w:rPr>
              <w:t>Практическое занятие</w:t>
            </w:r>
          </w:p>
          <w:p w:rsidR="004D24EE" w:rsidRPr="00796D07" w:rsidRDefault="004D24EE" w:rsidP="00C60BB3">
            <w:pPr>
              <w:jc w:val="both"/>
              <w:rPr>
                <w:b/>
              </w:rPr>
            </w:pPr>
            <w:r w:rsidRPr="00796D07">
              <w:t>Основные принципы реабилитации. Средства медицинской реабилитации: медикаментозные, хирургические, кинезотерапия, массаж, мануальная терапия, ортезотерапия, физиотерапия, рефлексотерапия, психотерапия, трудотерапия, программы реабилитации. Научные предпосылки для использования физических факторов в реабилитации. Основные принципы комплексного применения немедикаментозных средств. Задачи реабилитации при заболеваниях различных органов и систем организма.</w:t>
            </w:r>
          </w:p>
          <w:p w:rsidR="004D24EE" w:rsidRDefault="004D24EE" w:rsidP="00C60BB3">
            <w:pPr>
              <w:jc w:val="both"/>
              <w:rPr>
                <w:b/>
                <w:u w:val="single"/>
              </w:rPr>
            </w:pPr>
            <w:r>
              <w:rPr>
                <w:b/>
                <w:u w:val="single"/>
              </w:rPr>
              <w:t>Самостоятельная работа:</w:t>
            </w:r>
          </w:p>
          <w:p w:rsidR="004D24EE" w:rsidRPr="00796D07" w:rsidRDefault="004D24EE" w:rsidP="00796D07">
            <w:pPr>
              <w:jc w:val="both"/>
            </w:pPr>
            <w:r w:rsidRPr="00796D07">
              <w:t>Сообщение по теме: «Виды, формы и методы реабилитации»; «Реабилитация инвалидов».</w:t>
            </w:r>
          </w:p>
          <w:p w:rsidR="004D24EE" w:rsidRPr="00796D07" w:rsidRDefault="004D24EE" w:rsidP="00796D07">
            <w:pPr>
              <w:pStyle w:val="a6"/>
              <w:ind w:left="0"/>
              <w:jc w:val="both"/>
            </w:pPr>
            <w:r w:rsidRPr="00796D07">
              <w:rPr>
                <w:b/>
              </w:rPr>
              <w:t>Методическое обеспечение.</w:t>
            </w:r>
            <w:r w:rsidRPr="00796D07">
              <w:t xml:space="preserve"> 1. Быковская Т.Ю. Основы реабилитации: ПМ 02. Участие в лечебно-диагностическом и реабилитационном процессе.- Ростов н/Д: Феникс,201</w:t>
            </w:r>
            <w:r w:rsidR="00A565B6">
              <w:t>9</w:t>
            </w:r>
            <w:r w:rsidRPr="00796D07">
              <w:t xml:space="preserve">-430с. </w:t>
            </w:r>
          </w:p>
          <w:p w:rsidR="004D24EE" w:rsidRPr="00796D07" w:rsidRDefault="004D24EE" w:rsidP="00796D07">
            <w:pPr>
              <w:jc w:val="both"/>
            </w:pPr>
            <w:r w:rsidRPr="00796D07">
              <w:t>2.Епифанов В.А.,Епифанов А.В. Основы реабилитации.- М.: ГЭОТАР-Медиа,20</w:t>
            </w:r>
            <w:r w:rsidR="00A565B6">
              <w:t>20</w:t>
            </w:r>
            <w:r w:rsidRPr="00796D07">
              <w:t>-416с.</w:t>
            </w:r>
          </w:p>
          <w:p w:rsidR="004D24EE" w:rsidRPr="00796D07" w:rsidRDefault="004D24EE" w:rsidP="00796D07">
            <w:pPr>
              <w:jc w:val="both"/>
            </w:pPr>
            <w:r w:rsidRPr="00796D07">
              <w:t>3.Козлова Л.В., Козлов С.А., Семененко Л.А. Основы реабилитации для медицинских колледжей: учеб. пособие. – Ростов н/Д: Феникс, 201</w:t>
            </w:r>
            <w:r w:rsidR="00D4764E">
              <w:t>8</w:t>
            </w:r>
            <w:r w:rsidRPr="00796D07">
              <w:t>. – 475 с.</w:t>
            </w:r>
          </w:p>
          <w:p w:rsidR="004D24EE" w:rsidRPr="00796D07" w:rsidRDefault="004D24EE" w:rsidP="00796D07">
            <w:pPr>
              <w:jc w:val="both"/>
              <w:rPr>
                <w:b/>
                <w:u w:val="single"/>
              </w:rPr>
            </w:pPr>
            <w:r w:rsidRPr="00796D07">
              <w:t>4.Электронная библиотека студента колледжа «Консультант студента».</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4D24EE" w:rsidP="00433FC4">
            <w:pPr>
              <w:rPr>
                <w:b/>
              </w:rPr>
            </w:pPr>
            <w:r>
              <w:rPr>
                <w:b/>
              </w:rPr>
              <w:t xml:space="preserve">Тема 1.2. </w:t>
            </w:r>
            <w:r w:rsidRPr="006F1EFD">
              <w:t>О</w:t>
            </w:r>
            <w:r>
              <w:t>бщие вопросы физиотерапии.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60BB3">
            <w:pPr>
              <w:jc w:val="center"/>
              <w:rPr>
                <w:b/>
                <w:bCs/>
              </w:rPr>
            </w:pPr>
            <w:r>
              <w:rPr>
                <w:b/>
                <w:bCs/>
              </w:rPr>
              <w:t>2</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2</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4</w:t>
            </w: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p>
          <w:p w:rsidR="004D24EE" w:rsidRDefault="004D24EE" w:rsidP="00C60BB3">
            <w:pPr>
              <w:jc w:val="center"/>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796D07">
            <w:pPr>
              <w:jc w:val="both"/>
              <w:rPr>
                <w:b/>
              </w:rPr>
            </w:pPr>
            <w:r>
              <w:rPr>
                <w:b/>
              </w:rPr>
              <w:t>Лекция</w:t>
            </w:r>
          </w:p>
          <w:p w:rsidR="004D24EE" w:rsidRPr="005A71B7" w:rsidRDefault="004D24EE" w:rsidP="00796D07">
            <w:pPr>
              <w:jc w:val="both"/>
              <w:rPr>
                <w:b/>
              </w:rPr>
            </w:pPr>
            <w:r w:rsidRPr="005A71B7">
              <w:t>Определение предмета физиотерапии.</w:t>
            </w:r>
            <w:r w:rsidRPr="005A71B7">
              <w:rPr>
                <w:color w:val="FF0000"/>
              </w:rPr>
              <w:t xml:space="preserve"> </w:t>
            </w:r>
            <w:r w:rsidRPr="005A71B7">
              <w:t>Клинико-физиологическое обоснование механизма действия физических факторов на организм. Использование физических методов лечения в виде общих и местных процедур. Роль физиотерапии в комплексе реабилитационных мероприятий. Устройство и оборудование физиотерапевтического кабинета (помещение, аппаратура, документация). Общие принципы проведения физиотерапевтических процедур. Показания и противопоказания к физиотерапии.  Различные виды электрического тока, их физическая характеристика.</w:t>
            </w:r>
            <w:r w:rsidRPr="005A71B7">
              <w:rPr>
                <w:iCs/>
              </w:rPr>
              <w:t xml:space="preserve"> Электрофорез. Флюктуоризация. Электростимуляция мышц. УВЧ-терапия. Микроволновая терапия. Магнитотерапия.</w:t>
            </w:r>
            <w:r w:rsidRPr="005A71B7">
              <w:t xml:space="preserve"> Механизм действия ингаляционной терапии. Аэроионотерапия. Клинико-физиологическое обоснование действия инфракрасных, видимых, ультрафиолетовых лучей.</w:t>
            </w:r>
            <w:r w:rsidRPr="005A71B7">
              <w:rPr>
                <w:color w:val="FF0000"/>
              </w:rPr>
              <w:t xml:space="preserve"> </w:t>
            </w:r>
            <w:r w:rsidRPr="005A71B7">
              <w:t>Чувствительность различных лиц к ультрафиолетовым лучам.</w:t>
            </w:r>
            <w:r w:rsidRPr="005A71B7">
              <w:rPr>
                <w:color w:val="FF0000"/>
              </w:rPr>
              <w:t xml:space="preserve"> </w:t>
            </w:r>
            <w:r w:rsidRPr="005A71B7">
              <w:t>Теплолечение. Основные техники применения. Виды грязей, особенности их клинического действия. Водолечение. Виды санаторно-курортного лечения.  Бальнеологические, климатические, грязевые, смешанные курорты.</w:t>
            </w:r>
          </w:p>
          <w:p w:rsidR="004D24EE" w:rsidRDefault="004D24EE" w:rsidP="00796D07">
            <w:pPr>
              <w:jc w:val="both"/>
              <w:rPr>
                <w:b/>
              </w:rPr>
            </w:pPr>
            <w:r>
              <w:rPr>
                <w:b/>
              </w:rPr>
              <w:t>Семинарское занятие</w:t>
            </w:r>
          </w:p>
          <w:p w:rsidR="004D24EE" w:rsidRPr="005A71B7" w:rsidRDefault="004D24EE" w:rsidP="00796D07">
            <w:pPr>
              <w:jc w:val="both"/>
              <w:rPr>
                <w:b/>
              </w:rPr>
            </w:pPr>
            <w:r w:rsidRPr="005A71B7">
              <w:t>Использование физических методов лечения в виде общих и местных процедур. Роль физиотерапии в комплексе реабилитационных мероприятий.</w:t>
            </w:r>
            <w:r w:rsidRPr="005A71B7">
              <w:rPr>
                <w:color w:val="FF0000"/>
              </w:rPr>
              <w:t xml:space="preserve"> </w:t>
            </w:r>
            <w:r w:rsidRPr="005A71B7">
              <w:t>Устройство и оборудование физиотерапевтического кабинета (помещение, аппаратура, документация). Общие принципы проведения физиотерапевтических процедур. Правила техники безопасности при проведении физиотерапевтических процедур.</w:t>
            </w:r>
            <w:r w:rsidRPr="005A71B7">
              <w:rPr>
                <w:color w:val="FF0000"/>
              </w:rPr>
              <w:t xml:space="preserve"> </w:t>
            </w:r>
            <w:r w:rsidRPr="005A71B7">
              <w:t>Различные виды электрического тока, их физическая характеристика. Клинико-физиологическое обоснование применения электролечения в реабилитации.</w:t>
            </w:r>
            <w:r w:rsidRPr="005A71B7">
              <w:rPr>
                <w:iCs/>
              </w:rPr>
              <w:t xml:space="preserve"> Методики гальванизации. Электрофорез. Электросон. Синусоидальные модулированные токи. Флюктуоризация. Электростимуляция мышц. Переменные электромагнитные поля высокой частоты. Дарсонвализация. Индуктотермия. УВЧ-терапия. Микроволновая терапия. Магнитотерапия.</w:t>
            </w:r>
            <w:r w:rsidRPr="005A71B7">
              <w:t xml:space="preserve"> Механизм биологического действия и терапевтические эффекты магнитного поля.  Показания и  противопоказания  к применению электролечения.</w:t>
            </w:r>
            <w:r w:rsidRPr="005A71B7">
              <w:rPr>
                <w:color w:val="FF0000"/>
              </w:rPr>
              <w:t xml:space="preserve"> </w:t>
            </w:r>
            <w:r w:rsidRPr="005A71B7">
              <w:t>Клинико-физиологическое обоснование применения ультразвуковой терапии. Показания и противопоказания к ультразвуковой терапии. Техника и методика проведения процедур. Механизм действия ингаляционной терапии. Определение аэрозолей, классификация. Их применение с лечебными целями. Применение ингаляционной аэрозольтерапии в пульмонологии. Аэроионотерапия. Правила техники безопасности.</w:t>
            </w:r>
            <w:r w:rsidRPr="005A71B7">
              <w:rPr>
                <w:color w:val="FF0000"/>
              </w:rPr>
              <w:t xml:space="preserve"> </w:t>
            </w:r>
            <w:r w:rsidRPr="005A71B7">
              <w:t>Клинико-физиологическое обоснование действия инфракрасных, видимых, ультрафиолетовых лучей. Применение лазера в физиотерапии. Возникновение инфракрасной, ультрафиолетовой эритемы. Чувствительность различных лиц к ультрафиолетовым лучам. Чувствительность различных участков тела к ультрафиолетовым лучам.</w:t>
            </w:r>
            <w:r w:rsidRPr="005A71B7">
              <w:rPr>
                <w:color w:val="FF0000"/>
              </w:rPr>
              <w:t xml:space="preserve"> </w:t>
            </w:r>
            <w:r w:rsidRPr="005A71B7">
              <w:t>Теплолечение. История применения средств теплолечения. Требования к теплоносителям. Особенности физического действия парафина, озокерита. Способы их применения. Показания и противопоказания к применению. Водолечение. Основные действующие факторы. Показания и противопоказания. Особенности подготовки пациента к процедурам.</w:t>
            </w:r>
            <w:r w:rsidRPr="005A71B7">
              <w:rPr>
                <w:color w:val="FF0000"/>
              </w:rPr>
              <w:t xml:space="preserve"> </w:t>
            </w:r>
            <w:r w:rsidRPr="005A71B7">
              <w:t>Виды санаторно-курортного лечения,   сроки   лечения.   Основные  типы   санаторно-курортных  учреждений. Классификация курортов по природным лечебным факторам. Бальнеологические, климатические, грязевые, смешанные курорты. Медицинские противопоказания для санаторно-курортного лечения. Физиотерапевтические мероприятия по укреплению организма, закаливанию, профилактике и предупреждению развития ряда заболеваний и осложнений.</w:t>
            </w:r>
          </w:p>
          <w:p w:rsidR="004D24EE" w:rsidRDefault="004D24EE" w:rsidP="00796D07">
            <w:pPr>
              <w:jc w:val="both"/>
              <w:rPr>
                <w:b/>
              </w:rPr>
            </w:pPr>
            <w:r>
              <w:rPr>
                <w:b/>
              </w:rPr>
              <w:t>Практическое занятие</w:t>
            </w:r>
          </w:p>
          <w:p w:rsidR="004D24EE" w:rsidRPr="005A71B7" w:rsidRDefault="004D24EE" w:rsidP="00796D07">
            <w:pPr>
              <w:jc w:val="both"/>
              <w:rPr>
                <w:b/>
              </w:rPr>
            </w:pPr>
            <w:r w:rsidRPr="005A71B7">
              <w:t>Общие принципы проведения физиотерапевтических процедур. Правила техники безопасности при проведении физиотерапевтических процедур.</w:t>
            </w:r>
            <w:r w:rsidRPr="005A71B7">
              <w:rPr>
                <w:iCs/>
              </w:rPr>
              <w:t xml:space="preserve"> Электрофорез. Электросон. Синусоидальные модулированные токи. Флюктуоризация. Электростимуляция мышц. Переменные электромагнитные поля высокой частоты. Дарсонвализация. Индуктотермия. УВЧ-терапия. Микроволновая терапия. Магнитотерапия.</w:t>
            </w:r>
            <w:r w:rsidRPr="005A71B7">
              <w:t xml:space="preserve"> Техника и методика проведения процедур. Теплолечение. Водолечение.</w:t>
            </w:r>
          </w:p>
          <w:p w:rsidR="004D24EE" w:rsidRDefault="004D24EE" w:rsidP="00796D07">
            <w:pPr>
              <w:jc w:val="both"/>
              <w:rPr>
                <w:b/>
                <w:u w:val="single"/>
              </w:rPr>
            </w:pPr>
            <w:r>
              <w:rPr>
                <w:b/>
                <w:u w:val="single"/>
              </w:rPr>
              <w:t>Самостоятельная работа:</w:t>
            </w:r>
          </w:p>
          <w:p w:rsidR="004D24EE" w:rsidRPr="005A71B7" w:rsidRDefault="004D24EE" w:rsidP="005A71B7">
            <w:pPr>
              <w:jc w:val="both"/>
              <w:rPr>
                <w:b/>
              </w:rPr>
            </w:pPr>
            <w:r w:rsidRPr="005A71B7">
              <w:t>Доклад по теме «Теплолечебные процедуры», «Водолечебные процедуры». Сообщение по теме: «Ингаляционная терапия».</w:t>
            </w:r>
          </w:p>
          <w:p w:rsidR="004D24EE" w:rsidRPr="005A71B7" w:rsidRDefault="004D24EE" w:rsidP="005A71B7">
            <w:pPr>
              <w:pStyle w:val="a6"/>
              <w:ind w:left="0"/>
              <w:jc w:val="both"/>
            </w:pPr>
            <w:r w:rsidRPr="005A71B7">
              <w:rPr>
                <w:b/>
              </w:rPr>
              <w:t xml:space="preserve">Методическое обеспечение. </w:t>
            </w:r>
            <w:r w:rsidRPr="005A71B7">
              <w:t>1.  Быковская Т.Ю. Основы реабилитации: ПМ 02. Участие в лечебно-диагностическом и реабилитационном процессе.- Ростов н/Д: Феникс,201</w:t>
            </w:r>
            <w:r w:rsidR="00A565B6">
              <w:t>9</w:t>
            </w:r>
            <w:r w:rsidRPr="005A71B7">
              <w:t xml:space="preserve">-430с. </w:t>
            </w:r>
          </w:p>
          <w:p w:rsidR="004D24EE" w:rsidRPr="005A71B7" w:rsidRDefault="004D24EE" w:rsidP="005A71B7">
            <w:pPr>
              <w:jc w:val="both"/>
            </w:pPr>
            <w:r w:rsidRPr="005A71B7">
              <w:t>2.Епифанов В.А.,Епифанов А.В. Основы реабилитации.- М.: ГЭОТАР-Медиа,20</w:t>
            </w:r>
            <w:r w:rsidR="00A565B6">
              <w:t>20</w:t>
            </w:r>
            <w:r w:rsidRPr="005A71B7">
              <w:t>-416с.</w:t>
            </w:r>
          </w:p>
          <w:p w:rsidR="004D24EE" w:rsidRPr="005A71B7" w:rsidRDefault="004D24EE" w:rsidP="005A71B7">
            <w:pPr>
              <w:jc w:val="both"/>
            </w:pPr>
            <w:r w:rsidRPr="005A71B7">
              <w:t>3.Козлова Л.В., Козлов С.А., Семененко Л.А. Основы реабилитации для медицинских колледжей: учеб. пособие. – Ростов н/Д: Феникс, 201</w:t>
            </w:r>
            <w:r w:rsidR="00D4764E">
              <w:t>8</w:t>
            </w:r>
            <w:r w:rsidRPr="005A71B7">
              <w:t>. – 475 с.</w:t>
            </w:r>
          </w:p>
          <w:p w:rsidR="004D24EE" w:rsidRPr="005A71B7" w:rsidRDefault="004D24EE" w:rsidP="005A71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A71B7">
              <w:t>4. Соколова Н.Г., Соколова Т.В. Физиотерапия. – Ростов н/Д: Феникс, 20</w:t>
            </w:r>
            <w:r w:rsidR="00D4764E">
              <w:t>1</w:t>
            </w:r>
            <w:r w:rsidRPr="005A71B7">
              <w:t xml:space="preserve">8. – 314 с. </w:t>
            </w:r>
          </w:p>
          <w:p w:rsidR="004D24EE" w:rsidRDefault="004D24EE" w:rsidP="005A71B7">
            <w:pPr>
              <w:jc w:val="both"/>
              <w:rPr>
                <w:b/>
              </w:rPr>
            </w:pPr>
            <w:r w:rsidRPr="005A71B7">
              <w:t>5. Электронная библиотека студента колледжа «Консультант студента».</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4D24EE" w:rsidP="0063102F">
            <w:pPr>
              <w:rPr>
                <w:b/>
              </w:rPr>
            </w:pPr>
            <w:r>
              <w:rPr>
                <w:b/>
              </w:rPr>
              <w:t xml:space="preserve">Тема 1.3. </w:t>
            </w:r>
            <w:r w:rsidRPr="006F1EFD">
              <w:t>О</w:t>
            </w:r>
            <w:r>
              <w:t>бщие основы ЛФК и массажа.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748D3">
            <w:pPr>
              <w:jc w:val="center"/>
              <w:rPr>
                <w:b/>
                <w:bCs/>
              </w:rPr>
            </w:pPr>
            <w:r>
              <w:rPr>
                <w:b/>
                <w:bCs/>
              </w:rPr>
              <w:t>2</w:t>
            </w: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r>
              <w:rPr>
                <w:b/>
                <w:bCs/>
              </w:rPr>
              <w:t>2</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748D3">
            <w:pPr>
              <w:jc w:val="both"/>
              <w:rPr>
                <w:b/>
              </w:rPr>
            </w:pPr>
            <w:r>
              <w:rPr>
                <w:b/>
              </w:rPr>
              <w:t>Лекция</w:t>
            </w:r>
          </w:p>
          <w:p w:rsidR="004D24EE" w:rsidRPr="008231B7" w:rsidRDefault="004D24EE" w:rsidP="008231B7">
            <w:pPr>
              <w:jc w:val="both"/>
            </w:pPr>
            <w:r w:rsidRPr="008231B7">
              <w:t>Краткий исторический очерк развития лечебной физкультуры. Лечебная физкультура как один из методов комплексного лечения больных. Механизм действия физических упражнений на организм здорового человека. Основные принципы тренировки физическими упражнениями. Средства лечебной физкультуры, формы и методы ее применения. Двигательные режимы и их характеристика. Основные принципы подбора и дозировки упражнений. Схема построения занятий лечебной гимнастикой.</w:t>
            </w:r>
          </w:p>
          <w:p w:rsidR="004D24EE" w:rsidRPr="008231B7" w:rsidRDefault="004D24EE" w:rsidP="00C748D3">
            <w:pPr>
              <w:jc w:val="both"/>
            </w:pPr>
            <w:r w:rsidRPr="008231B7">
              <w:t>Понятие о массаже. Массаж как средство медицинской реабилитации. Роль массажа в лечении и профилактике некоторых заболеваний. Краткая история массажа. Физиологический механизм воздействия массажа на организм (кожу, лимфатическую систему, мышцы, нервную, сердечно-сосудистую, дыхательную системы, опорно-двигательный аппарат, желудочно-кишечный тракт, обмен веществ). Общие правила массажа. Гигиенические основы массажа. Классификация массажа. Ответные реакции организма на массажную процедуру. Дозировка массажа. Основные и вспомогательные приемы. Последовательность приемов массажа. Показания и противопоказания к проведению массажа. Оборудование массажного кабинета.</w:t>
            </w:r>
          </w:p>
          <w:p w:rsidR="004D24EE" w:rsidRDefault="004D24EE" w:rsidP="00C748D3">
            <w:pPr>
              <w:jc w:val="both"/>
              <w:rPr>
                <w:b/>
              </w:rPr>
            </w:pPr>
            <w:r>
              <w:rPr>
                <w:b/>
              </w:rPr>
              <w:t>Семинарское занятие</w:t>
            </w:r>
          </w:p>
          <w:p w:rsidR="004D24EE" w:rsidRPr="008231B7" w:rsidRDefault="004D24EE" w:rsidP="00C748D3">
            <w:pPr>
              <w:jc w:val="both"/>
              <w:rPr>
                <w:sz w:val="28"/>
                <w:szCs w:val="28"/>
              </w:rPr>
            </w:pPr>
            <w:r w:rsidRPr="008231B7">
              <w:t>Задачи лечебной физкультуры. Назначение лечебной физкультуры при различных заболеваниях. Модели нагрузок, применяемых у больных: нагрузка постоянного уровня, возрастающей мощности. Противопоказания к тестированию с использованием физических нагрузок и показания к прекращению теста. Общие основы применения лечебной физкультуры в лечении и реабилитации больных, особенности сестринского процесса при применении средств лечебной физкультуры при различных заболеваниях. Функциональное обследование  и оценка физического здоровья, комплексы гигиенической гимнастики с учетом двигательного режима и состояния здоровья пациента. Организация лечебной физкультуры в стационаре и поликлинике. Оборудование зала (кабинета) для лечебной физкультуры. Порядок назначения лечебной гимнастики и оформление записи в истории болезни и для методиста.</w:t>
            </w:r>
            <w:r>
              <w:t xml:space="preserve"> </w:t>
            </w:r>
            <w:r w:rsidRPr="008231B7">
              <w:t>Физиологический механизм воздействия массажа на организм (кожу, лимфатическую систему, мышцы, нервную, сердечно-сосудистую, дыхательную системы, опорно-двигательный аппарат, желудочно-кишечный тракт, обмен веществ). Общие правила массажа. Гигиенические основы массажа. Классификация массажа. Ответные реакции организма на массажную процедуру. Дозировка массажа. Основные и вспомогательные приемы. Последовательность приемов массажа. Показания и противопоказания к проведению массажа. Оборудование массажного кабинета. Подготовка пациентов к процедуре. Оценка реакции на процедуру. Последовательность и сочетание массажа с различными  физиотерапевтическими процедурами и физическими упражнениями.</w:t>
            </w:r>
          </w:p>
          <w:p w:rsidR="004D24EE" w:rsidRDefault="004D24EE" w:rsidP="00C748D3">
            <w:pPr>
              <w:jc w:val="both"/>
              <w:rPr>
                <w:b/>
              </w:rPr>
            </w:pPr>
            <w:r>
              <w:rPr>
                <w:b/>
              </w:rPr>
              <w:t>Практическое занятие</w:t>
            </w:r>
          </w:p>
          <w:p w:rsidR="004D24EE" w:rsidRPr="008231B7" w:rsidRDefault="004D24EE" w:rsidP="00C748D3">
            <w:pPr>
              <w:jc w:val="both"/>
              <w:rPr>
                <w:b/>
              </w:rPr>
            </w:pPr>
            <w:r w:rsidRPr="008231B7">
              <w:t>Функциональное обследование  и оценка физического здоровья, комплексы гигиенической гимнастики с учетом двигательного режима и состояния здоровья пациента. Общие правила массажа. Гигиенические основы массажа. Классификация массажа. Ответные реакции организма на массажную процедуру. Дозировка массажа. Основные и вспомогательные приемы. Последовательность приемов массажа.</w:t>
            </w:r>
          </w:p>
          <w:p w:rsidR="004D24EE" w:rsidRDefault="004D24EE" w:rsidP="00C748D3">
            <w:pPr>
              <w:jc w:val="both"/>
              <w:rPr>
                <w:b/>
                <w:u w:val="single"/>
              </w:rPr>
            </w:pPr>
            <w:r>
              <w:rPr>
                <w:b/>
                <w:u w:val="single"/>
              </w:rPr>
              <w:t>Самостоятельная работа:</w:t>
            </w:r>
          </w:p>
          <w:p w:rsidR="004D24EE" w:rsidRPr="008231B7" w:rsidRDefault="004D24EE" w:rsidP="008231B7">
            <w:pPr>
              <w:jc w:val="both"/>
              <w:rPr>
                <w:b/>
              </w:rPr>
            </w:pPr>
            <w:r w:rsidRPr="008231B7">
              <w:t>Сообщение по теме «Задачи лечебной физкультуры и массажа в реабилитации».</w:t>
            </w:r>
          </w:p>
          <w:p w:rsidR="004D24EE" w:rsidRPr="008231B7" w:rsidRDefault="004D24EE" w:rsidP="008231B7">
            <w:pPr>
              <w:pStyle w:val="a6"/>
              <w:ind w:left="0"/>
              <w:jc w:val="both"/>
            </w:pPr>
            <w:r w:rsidRPr="008231B7">
              <w:rPr>
                <w:b/>
              </w:rPr>
              <w:t xml:space="preserve">Методическое обеспечение. </w:t>
            </w:r>
            <w:r w:rsidRPr="008231B7">
              <w:t>1. Быковская Т.Ю. Основы реабилитации: ПМ 02. Участие в лечебно-диагностическом и реабилитационном процессе.- Ростов н/Д: Феникс,201</w:t>
            </w:r>
            <w:r w:rsidR="0027133C">
              <w:t>9</w:t>
            </w:r>
            <w:r w:rsidRPr="008231B7">
              <w:t xml:space="preserve">-430с. </w:t>
            </w:r>
          </w:p>
          <w:p w:rsidR="004D24EE" w:rsidRPr="008231B7" w:rsidRDefault="004D24EE" w:rsidP="008231B7">
            <w:pPr>
              <w:jc w:val="both"/>
            </w:pPr>
            <w:r w:rsidRPr="008231B7">
              <w:t>2.Епифанов В.А.,Епифанов А.В. Основы реабилитации.- М.: ГЭОТАР-Медиа,20</w:t>
            </w:r>
            <w:r w:rsidR="0027133C">
              <w:t>20</w:t>
            </w:r>
            <w:r w:rsidRPr="008231B7">
              <w:t>-416с.</w:t>
            </w:r>
          </w:p>
          <w:p w:rsidR="004D24EE" w:rsidRPr="008231B7" w:rsidRDefault="004D24EE" w:rsidP="008231B7">
            <w:pPr>
              <w:jc w:val="both"/>
            </w:pPr>
            <w:r w:rsidRPr="008231B7">
              <w:t>3.Козлова Л.В., Козлов С.А., Семененко Л.А. Основы реабилитации для медицинских колледжей: учеб. пособие. – Ростов н/Д: Феникс, 201</w:t>
            </w:r>
            <w:r w:rsidR="00D4764E">
              <w:t>8</w:t>
            </w:r>
            <w:r w:rsidRPr="008231B7">
              <w:t>. – 475 с.</w:t>
            </w:r>
          </w:p>
          <w:p w:rsidR="004D24EE" w:rsidRDefault="004D24EE" w:rsidP="008231B7">
            <w:pPr>
              <w:jc w:val="both"/>
              <w:rPr>
                <w:b/>
              </w:rPr>
            </w:pPr>
            <w:r w:rsidRPr="008231B7">
              <w:t>4.Электронная библиотека студента колледжа «Консультант студента».</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Pr="005C4FCB" w:rsidRDefault="004D24EE" w:rsidP="00751C90">
            <w:pPr>
              <w:pStyle w:val="a6"/>
              <w:numPr>
                <w:ilvl w:val="0"/>
                <w:numId w:val="14"/>
              </w:numPr>
              <w:rPr>
                <w:b/>
              </w:rPr>
            </w:pPr>
            <w:r>
              <w:rPr>
                <w:b/>
              </w:rPr>
              <w:t>Частные</w:t>
            </w:r>
            <w:r w:rsidRPr="005C4FCB">
              <w:rPr>
                <w:b/>
              </w:rPr>
              <w:t xml:space="preserve"> </w:t>
            </w:r>
            <w:r>
              <w:rPr>
                <w:b/>
              </w:rPr>
              <w:t>вопросы</w:t>
            </w:r>
            <w:r w:rsidRPr="005C4FCB">
              <w:rPr>
                <w:b/>
              </w:rPr>
              <w:t xml:space="preserve"> реабилитации</w:t>
            </w:r>
            <w:r>
              <w:rPr>
                <w:b/>
              </w:rPr>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748D3">
            <w:pPr>
              <w:jc w:val="center"/>
              <w:rPr>
                <w:b/>
                <w:bCs/>
              </w:rPr>
            </w:pPr>
            <w:r>
              <w:rPr>
                <w:b/>
                <w:bCs/>
              </w:rPr>
              <w:t>48</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748D3">
            <w:pPr>
              <w:jc w:val="both"/>
              <w:rPr>
                <w:b/>
              </w:rPr>
            </w:pP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4D24EE" w:rsidP="00F5253D">
            <w:pPr>
              <w:rPr>
                <w:b/>
              </w:rPr>
            </w:pPr>
            <w:r>
              <w:rPr>
                <w:b/>
              </w:rPr>
              <w:t xml:space="preserve">Тема 2.1. </w:t>
            </w:r>
            <w:r w:rsidRPr="00F5253D">
              <w:t>Сестринская деятельность и сестринский процесс  в реабилитации пациентов с патологией дыхательной системы, сердечно-сосудистой системы и нервной системы</w:t>
            </w:r>
            <w: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748D3">
            <w:pPr>
              <w:jc w:val="center"/>
              <w:rPr>
                <w:b/>
                <w:bCs/>
              </w:rPr>
            </w:pPr>
            <w:r>
              <w:rPr>
                <w:b/>
                <w:bCs/>
              </w:rPr>
              <w:t>2</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748D3">
            <w:pPr>
              <w:jc w:val="both"/>
              <w:rPr>
                <w:b/>
              </w:rPr>
            </w:pPr>
            <w:r>
              <w:rPr>
                <w:b/>
              </w:rPr>
              <w:t>Лекция</w:t>
            </w:r>
          </w:p>
          <w:p w:rsidR="004D24EE" w:rsidRDefault="004D24EE" w:rsidP="001E4BCF">
            <w:pPr>
              <w:shd w:val="clear" w:color="auto" w:fill="FFFFFF"/>
              <w:autoSpaceDE w:val="0"/>
              <w:autoSpaceDN w:val="0"/>
              <w:adjustRightInd w:val="0"/>
              <w:jc w:val="both"/>
              <w:rPr>
                <w:b/>
              </w:rPr>
            </w:pPr>
            <w:r w:rsidRPr="001E4BCF">
              <w:t>Сестринская деятельность и сестринский процесс  в реабилитации пациентов с патологией дыхательной системы, сердечно-сосудистой системы и нервной системы. Применения физических упражнений, массажа, физиотерапевтических процедур при различных заболеваниях органов дыхания.  Физиология внешнего дыхания. Дыхательные упражнения и их роль в лечении заболеваний. Клинико-физиологическое обоснование применения лечебной физкультуры, массажа, физиотерапии при заболеваниях сердечно-сосудистой системы, особенности физической нагрузки. Лечебная физкультура, массаж и физиотерапия при инфаркте миокарда. Реабилитация больных при, гипертонической болезнях, хронической сердечно-сосудистой недостаточности, нарушениях сердечного ритма. Значение дыхательных упражнений и методика их применения при заболеваниях сердечно-сосудистой системы. Показания и противопоказания к проведению реабилитационных мероприятий. Комплексы лечебной физкультуры, процедуры массажа. Показания и противопоказания к применению массажа, физиотерапевтических процедур при травматических повреждениях и заболеваниях центральной нервной системы. Особенности реабилитации больных с последствиями инсульта, черепно-мозговой травмы. Клинико-физиологическое обоснование применения лечебной физкультуры, массажа, физиотерапии при заболеваниях и травмах центральной нервной системы. Задачи лечебной физкультуры, массажа, физиотерапии. Клинико-физиологическое обоснование применения средств реабилитации при заболеваниях и травмах периферической нервной системы: лечебной физкультуры, массажа, физиотерапии, трудотерапии.</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4D24EE" w:rsidP="00C80EAE">
            <w:pPr>
              <w:rPr>
                <w:b/>
              </w:rPr>
            </w:pPr>
            <w:r>
              <w:rPr>
                <w:b/>
              </w:rPr>
              <w:t xml:space="preserve">Тема 2.1.1. </w:t>
            </w:r>
            <w:r w:rsidRPr="00C80EAE">
              <w:t>Сестринская деятельность и сестринский процесс  в реабилитации пациентов с патологией дыхательной системы, сердечно-сосудистой системы.</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748D3">
            <w:pPr>
              <w:jc w:val="center"/>
              <w:rPr>
                <w:b/>
                <w:bCs/>
              </w:rPr>
            </w:pPr>
            <w:r>
              <w:rPr>
                <w:b/>
                <w:bCs/>
              </w:rPr>
              <w:t>2</w:t>
            </w: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r>
              <w:rPr>
                <w:b/>
                <w:bCs/>
              </w:rPr>
              <w:t>4</w:t>
            </w: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1E4BCF">
            <w:pPr>
              <w:jc w:val="both"/>
              <w:rPr>
                <w:b/>
              </w:rPr>
            </w:pPr>
            <w:r>
              <w:rPr>
                <w:b/>
              </w:rPr>
              <w:t>Семинарское занятие</w:t>
            </w:r>
          </w:p>
          <w:p w:rsidR="004D24EE" w:rsidRPr="008C6D90" w:rsidRDefault="004D24EE" w:rsidP="001E4BCF">
            <w:pPr>
              <w:jc w:val="both"/>
            </w:pPr>
            <w:r w:rsidRPr="00C80EAE">
              <w:t>Массаж при заболеваниях органов дыхания: эмфиземе легких, бронхитах, бронхиальной астме, инфекционных заболеваниях органов дыхания и др., задачи массажа. Показания и противопоказания к методике и технике массажа в зависимости от характера заболевания. Комбинированное применение массажа и дыхательной гимнастики. Показания и противопоказания к назначению реабилитационных мероприятий при заболеваниях органов дыхания.</w:t>
            </w:r>
            <w:r>
              <w:t xml:space="preserve"> </w:t>
            </w:r>
            <w:r w:rsidRPr="00C80EAE">
              <w:t>Клинико-физиологическое обоснование применения массажа, при заболеваниях сердечно-сосудистой системы, особенности физической нагрузки. Внесердечные факторы кровообращения. Массаж и физиотерапия при инфаркте миокарда, ревматических поражениях сердца и других заболеваниях сердца и сосудов</w:t>
            </w:r>
            <w:r>
              <w:t>.</w:t>
            </w:r>
          </w:p>
          <w:p w:rsidR="004D24EE" w:rsidRDefault="004D24EE" w:rsidP="001E4BCF">
            <w:pPr>
              <w:jc w:val="both"/>
              <w:rPr>
                <w:b/>
              </w:rPr>
            </w:pPr>
            <w:r>
              <w:rPr>
                <w:b/>
              </w:rPr>
              <w:t>Практическое занятие</w:t>
            </w:r>
          </w:p>
          <w:p w:rsidR="004D24EE" w:rsidRDefault="004D24EE" w:rsidP="00C748D3">
            <w:pPr>
              <w:jc w:val="both"/>
              <w:rPr>
                <w:b/>
              </w:rPr>
            </w:pPr>
            <w:r w:rsidRPr="008C6D90">
              <w:t>Массаж при заболеваниях органов дыхания: эмфиземе легких, бронхитах, бронхиальной астме, инфекционных заболеваниях органов дыхания и др., задачи массажа. Комбинированное применение массажа и дыхательной гимнастики. Массаж и физиотерапия при инфаркте миокарда, ревматических поражениях сердца и других заболеваниях сердца и сосудов.</w:t>
            </w:r>
          </w:p>
          <w:p w:rsidR="004D24EE" w:rsidRDefault="004D24EE" w:rsidP="00C748D3">
            <w:pPr>
              <w:jc w:val="both"/>
              <w:rPr>
                <w:b/>
                <w:u w:val="single"/>
              </w:rPr>
            </w:pPr>
            <w:r>
              <w:rPr>
                <w:b/>
                <w:u w:val="single"/>
              </w:rPr>
              <w:t>Самостоятельная работа:</w:t>
            </w:r>
          </w:p>
          <w:p w:rsidR="004D24EE" w:rsidRPr="008C6D90" w:rsidRDefault="004D24EE" w:rsidP="008C6D90">
            <w:pPr>
              <w:jc w:val="both"/>
            </w:pPr>
            <w:r w:rsidRPr="008C6D90">
              <w:t>Доклад по теме: «Реабилитация пациентов при заболеваниях органов дыхания».</w:t>
            </w:r>
          </w:p>
          <w:p w:rsidR="004D24EE" w:rsidRPr="008C6D90" w:rsidRDefault="004D24EE" w:rsidP="008C6D90">
            <w:pPr>
              <w:pStyle w:val="a6"/>
              <w:ind w:left="0"/>
              <w:jc w:val="both"/>
            </w:pPr>
            <w:r w:rsidRPr="008C6D90">
              <w:rPr>
                <w:b/>
              </w:rPr>
              <w:t xml:space="preserve">Методическое обеспечение. </w:t>
            </w:r>
            <w:r w:rsidRPr="008C6D90">
              <w:t>1. Быковская Т.Ю. Основы реабилитации: ПМ 02. Участие в лечебно-диагностическом и реабилитационном процессе.- Ростов н/Д: Феникс,201</w:t>
            </w:r>
            <w:r w:rsidR="00121B6E">
              <w:t>9</w:t>
            </w:r>
            <w:r w:rsidRPr="008C6D90">
              <w:t xml:space="preserve">-430с. </w:t>
            </w:r>
          </w:p>
          <w:p w:rsidR="004D24EE" w:rsidRPr="008C6D90" w:rsidRDefault="004D24EE" w:rsidP="008C6D90">
            <w:pPr>
              <w:jc w:val="both"/>
            </w:pPr>
            <w:r w:rsidRPr="008C6D90">
              <w:t>2.Епифанов В.А.,Епифанов А.В. Основы реабилитации.- М.: ГЭОТАР-Медиа,20</w:t>
            </w:r>
            <w:r w:rsidR="00121B6E">
              <w:t>20</w:t>
            </w:r>
            <w:r w:rsidRPr="008C6D90">
              <w:t>-416с.</w:t>
            </w:r>
          </w:p>
          <w:p w:rsidR="004D24EE" w:rsidRPr="008C6D90" w:rsidRDefault="004D24EE" w:rsidP="008C6D90">
            <w:pPr>
              <w:jc w:val="both"/>
            </w:pPr>
            <w:r w:rsidRPr="008C6D90">
              <w:t>3.Козлова Л.В., Козлов С.А., Семененко Л.А. Основы реабилитации для медицинских колледжей: учеб. пособие. – Ростов н/Д: Феникс, 201</w:t>
            </w:r>
            <w:r w:rsidR="00D4764E">
              <w:t>8</w:t>
            </w:r>
            <w:r w:rsidRPr="008C6D90">
              <w:t>. – 475 с.</w:t>
            </w:r>
          </w:p>
          <w:p w:rsidR="004D24EE" w:rsidRDefault="004D24EE" w:rsidP="008C6D90">
            <w:pPr>
              <w:jc w:val="both"/>
              <w:rPr>
                <w:b/>
              </w:rPr>
            </w:pPr>
            <w:r w:rsidRPr="008C6D90">
              <w:t>4.Электронная библиотека студента колледжа «Консультант студента».</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4D24EE" w:rsidP="00C748D3">
            <w:pPr>
              <w:rPr>
                <w:b/>
              </w:rPr>
            </w:pPr>
            <w:r>
              <w:rPr>
                <w:b/>
              </w:rPr>
              <w:t xml:space="preserve">Тема 2.1.2. </w:t>
            </w:r>
            <w:r w:rsidRPr="002B5D85">
              <w:t>Сестринская деятельность и сестринский процесс  в реабилитации пациентов с патологией нервной системы.</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748D3">
            <w:pPr>
              <w:jc w:val="center"/>
              <w:rPr>
                <w:b/>
                <w:bCs/>
              </w:rPr>
            </w:pPr>
            <w:r>
              <w:rPr>
                <w:b/>
                <w:bCs/>
              </w:rPr>
              <w:t>2</w:t>
            </w: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748D3">
            <w:pPr>
              <w:jc w:val="both"/>
              <w:rPr>
                <w:b/>
              </w:rPr>
            </w:pPr>
            <w:r>
              <w:rPr>
                <w:b/>
              </w:rPr>
              <w:t>Семинарское занятие</w:t>
            </w:r>
          </w:p>
          <w:p w:rsidR="004D24EE" w:rsidRPr="005C0466" w:rsidRDefault="004D24EE" w:rsidP="00C748D3">
            <w:pPr>
              <w:jc w:val="both"/>
            </w:pPr>
            <w:r w:rsidRPr="005C0466">
              <w:t>Клинико-физиологическое обоснование применения лечебной физкультуры, массажа, физиотерапии при заболеваниях и травмах центральной нервной системы. Задачи лечебной физкультуры, массажа, физиотерапии. Характеристика применяемых физических упражнений: лечение положением, активные и пассивные движения, дыхательные упражнения, упражнения для здоровых и парализованных конечностей раздельно и вместе, простейшие упражнения в координации движений с постепенным усложнением, ходьба обычная и по лестнице. Показания и противопоказания к применению массажа, физиотерапевтических процедур при травматических повреждениях и заболеваниях центральной нервной системы. Особенности реабилитации больных с последствиями инсульта, черепно-мозговой травмы, полиомиелита. Особенности реабилитации при двигательных параличах и парезах (вялых и спастических). Массаж при общих неврозах. Показания и противопоказания к применению массажа. Правильное комбинирование массажа с лечебной физкультурой и другими видами лечения.</w:t>
            </w:r>
            <w:r>
              <w:t xml:space="preserve"> </w:t>
            </w:r>
            <w:r w:rsidRPr="005C0466">
              <w:t>Клинико-физиологическое обоснование применения средств реабилитации при заболеваниях и травмах периферической нервной системы: лечебной физкультуры, массажа, физиотерапии, трудотерапии. Массаж при невритах, невралгиях и плекситах. Особенности массажа при неврите лицевого нерва (сочетание массажных приемов с активными упражнениями для мышц лица: мимических и жевательных). Особенности массажа при неврите седалищного нерва, межреберных нервов. Лечебная физкультура при повреждениях нервных сплетений. Особенности реабилитации больных остеохондрозом позвоночника. Подводное вытяжение, корсеты, особенности реабилитации при оперативных вмешательствах по поводу остеохондроза позвоночника.</w:t>
            </w:r>
          </w:p>
          <w:p w:rsidR="004D24EE" w:rsidRDefault="004D24EE" w:rsidP="00C748D3">
            <w:pPr>
              <w:jc w:val="both"/>
              <w:rPr>
                <w:b/>
              </w:rPr>
            </w:pPr>
            <w:r>
              <w:rPr>
                <w:b/>
              </w:rPr>
              <w:t>Практическое занятие</w:t>
            </w:r>
          </w:p>
          <w:p w:rsidR="004D24EE" w:rsidRPr="005C0466" w:rsidRDefault="004D24EE" w:rsidP="00C748D3">
            <w:pPr>
              <w:jc w:val="both"/>
              <w:rPr>
                <w:b/>
              </w:rPr>
            </w:pPr>
            <w:r w:rsidRPr="005C0466">
              <w:t>Характеристика применяемых физических упражнений: лечение положением, активные и пассивные движения, дыхательные упражнения, упражнения для здоровых и парализованных конечностей раздельно и вместе, простейшие упражнения в координации движений с постепенным усложнением, ходьба обычная и по лестнице. Правильное комбинирование массажа с лечебной физкультурой и другими видами лечения. Массаж при невритах, невралгиях и плекситах. Особенности массажа при неврите лицевого нерва (сочетание массажных приемов с активными упражнениями для мышц лица: мимических и жевательных). Особенности массажа при неврите седалищного нерва, межреберных нервов. Лечебная физкультура при повреждениях нервных сплетений. Особенности реабилитации больных остеохондрозом позвоночника.</w:t>
            </w:r>
          </w:p>
          <w:p w:rsidR="004D24EE" w:rsidRDefault="004D24EE" w:rsidP="00C748D3">
            <w:pPr>
              <w:jc w:val="both"/>
              <w:rPr>
                <w:b/>
                <w:u w:val="single"/>
              </w:rPr>
            </w:pPr>
            <w:r>
              <w:rPr>
                <w:b/>
                <w:u w:val="single"/>
              </w:rPr>
              <w:t>Самостоятельная работа:</w:t>
            </w:r>
          </w:p>
          <w:p w:rsidR="004D24EE" w:rsidRPr="005C0466" w:rsidRDefault="004D24EE" w:rsidP="005C0466">
            <w:pPr>
              <w:jc w:val="both"/>
              <w:rPr>
                <w:b/>
              </w:rPr>
            </w:pPr>
            <w:r w:rsidRPr="005C0466">
              <w:t>Доклад по теме</w:t>
            </w:r>
            <w:r w:rsidRPr="005C0466">
              <w:rPr>
                <w:b/>
              </w:rPr>
              <w:t>: «</w:t>
            </w:r>
            <w:r w:rsidRPr="005C0466">
              <w:t>Особенности реабилитации больных с последствиями инсульта, черепно-мозговой травмы»</w:t>
            </w:r>
            <w:r w:rsidRPr="005C0466">
              <w:rPr>
                <w:b/>
              </w:rPr>
              <w:t xml:space="preserve"> </w:t>
            </w:r>
          </w:p>
          <w:p w:rsidR="004D24EE" w:rsidRPr="005C0466" w:rsidRDefault="004D24EE" w:rsidP="005C0466">
            <w:pPr>
              <w:pStyle w:val="a6"/>
              <w:ind w:left="0"/>
              <w:jc w:val="both"/>
            </w:pPr>
            <w:r w:rsidRPr="005C0466">
              <w:rPr>
                <w:b/>
              </w:rPr>
              <w:t xml:space="preserve">Методическое обеспечение. </w:t>
            </w:r>
            <w:r w:rsidRPr="005C0466">
              <w:t>1. Быковская Т.Ю. Основы реабилитации: ПМ 02. Участие в лечебно-диагностическом и реабилитационном процессе.- Ростов н/Д: Феникс,201</w:t>
            </w:r>
            <w:r w:rsidR="006D7E91">
              <w:t>9</w:t>
            </w:r>
            <w:r w:rsidRPr="005C0466">
              <w:t xml:space="preserve">-430с. </w:t>
            </w:r>
          </w:p>
          <w:p w:rsidR="004D24EE" w:rsidRPr="005C0466" w:rsidRDefault="004D24EE" w:rsidP="005C0466">
            <w:pPr>
              <w:jc w:val="both"/>
            </w:pPr>
            <w:r w:rsidRPr="005C0466">
              <w:t>2.Епифанов В.А.,Епифанов А.В. Основы реабилитации.- М.: ГЭОТАР-Медиа,20</w:t>
            </w:r>
            <w:r w:rsidR="006D7E91">
              <w:t>20</w:t>
            </w:r>
            <w:r w:rsidRPr="005C0466">
              <w:t>-416с.</w:t>
            </w:r>
          </w:p>
          <w:p w:rsidR="004D24EE" w:rsidRPr="005C0466" w:rsidRDefault="004D24EE" w:rsidP="005C0466">
            <w:pPr>
              <w:jc w:val="both"/>
            </w:pPr>
            <w:r w:rsidRPr="005C0466">
              <w:t>3.Козлова Л.В., Козлов С.А., Семененко Л.А. Основы реабилитации для медицинских колледжей: учеб. пособие. – Ростов н/Д: Феникс, 201</w:t>
            </w:r>
            <w:r w:rsidR="00D4764E">
              <w:t>8</w:t>
            </w:r>
            <w:r w:rsidRPr="005C0466">
              <w:t>. – 475 с.</w:t>
            </w:r>
          </w:p>
          <w:p w:rsidR="004D24EE" w:rsidRDefault="004D24EE" w:rsidP="005C0466">
            <w:pPr>
              <w:jc w:val="both"/>
              <w:rPr>
                <w:b/>
              </w:rPr>
            </w:pPr>
            <w:r w:rsidRPr="005C0466">
              <w:t>4.Электронная библиотека студента колледжа «Консультант студента».</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4D24EE" w:rsidP="00C73B8F">
            <w:pPr>
              <w:rPr>
                <w:b/>
              </w:rPr>
            </w:pPr>
            <w:r>
              <w:rPr>
                <w:b/>
              </w:rPr>
              <w:t xml:space="preserve">Тема 2.2. </w:t>
            </w:r>
            <w:r w:rsidRPr="00C73B8F">
              <w:t>Особенности сестринского процесса в реабилитации больных с заболеваниями  органов пищеварения, мочевыделения, больных с заболеваниями и травмами опорно-двигательного аппарата</w:t>
            </w:r>
            <w:r>
              <w:t>.</w:t>
            </w:r>
            <w:r w:rsidRPr="00C73B8F">
              <w:rPr>
                <w:b/>
              </w:rPr>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748D3">
            <w:pPr>
              <w:jc w:val="center"/>
              <w:rPr>
                <w:b/>
                <w:bCs/>
              </w:rPr>
            </w:pPr>
            <w:r>
              <w:rPr>
                <w:b/>
                <w:bCs/>
              </w:rPr>
              <w:t>2</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748D3">
            <w:pPr>
              <w:jc w:val="both"/>
              <w:rPr>
                <w:b/>
              </w:rPr>
            </w:pPr>
            <w:r>
              <w:rPr>
                <w:b/>
              </w:rPr>
              <w:t>Лекция</w:t>
            </w:r>
          </w:p>
          <w:p w:rsidR="004D24EE" w:rsidRPr="00C73B8F" w:rsidRDefault="004D24EE" w:rsidP="00C73B8F">
            <w:pPr>
              <w:shd w:val="clear" w:color="auto" w:fill="FFFFFF"/>
              <w:autoSpaceDE w:val="0"/>
              <w:autoSpaceDN w:val="0"/>
              <w:adjustRightInd w:val="0"/>
              <w:jc w:val="both"/>
            </w:pPr>
            <w:r w:rsidRPr="00C73B8F">
              <w:t xml:space="preserve">Особенности сестринского процесса в реабилитации больных с заболеваниями  органов пищеварения, мочевыделения  и травмами опорно-двигательного аппарата.  </w:t>
            </w:r>
          </w:p>
          <w:p w:rsidR="004D24EE" w:rsidRDefault="004D24EE" w:rsidP="00C73B8F">
            <w:pPr>
              <w:jc w:val="both"/>
              <w:rPr>
                <w:b/>
              </w:rPr>
            </w:pPr>
            <w:r w:rsidRPr="00C73B8F">
              <w:t>Клинико-физиологическое обоснование применения немедикаментозных средств при заболеваниях органов пищеварения. Задачи и особенности применения лечебной физкультуры, массажа, физиотерапевтических процедур при гастритах, колитах, язвенной болезни, заболевании печени, инфекционных заболеваниях ЖКТ. Сочетание физических факторов, бальнеотерапии, массажа при заболеваниях желудочно-кишечного тракта. Особенности комплексов упражнений, дозировки ЛФК, массажа, физиопроцедур в зависимости от заболевания органов мочевыделения, стадии патологического процесса, двигательного режима. Показания и противопоказания к применению реабилитационных мероприятий.</w:t>
            </w:r>
            <w:r>
              <w:t xml:space="preserve"> </w:t>
            </w:r>
            <w:r w:rsidRPr="00C73B8F">
              <w:t>Клинико-физиологическое обоснование применения физических упражнений, массажа, физиотерапевтических процедур при заболеваниях и травмах опорно-двигательного аппарата. Общие принципы реабилитации больных с заболеваниями и травмами опорно-двигательного аппарата. Показания и противопоказания к применению реабилитационных мероприятий при различных заболеваниях и травмах опорно-двигательного аппарата.</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4D24EE" w:rsidP="008105CC">
            <w:pPr>
              <w:rPr>
                <w:b/>
              </w:rPr>
            </w:pPr>
            <w:r>
              <w:rPr>
                <w:b/>
              </w:rPr>
              <w:t xml:space="preserve">Тема 2.2.1. </w:t>
            </w:r>
            <w:r w:rsidRPr="008105CC">
              <w:t>Особенности сестринского процесса в реабилитации больных с заболеваниями  органов пищеварения, мочевыделения.</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748D3">
            <w:pPr>
              <w:jc w:val="center"/>
              <w:rPr>
                <w:b/>
                <w:bCs/>
              </w:rPr>
            </w:pPr>
            <w:r>
              <w:rPr>
                <w:b/>
                <w:bCs/>
              </w:rPr>
              <w:t>2</w:t>
            </w: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r>
              <w:rPr>
                <w:b/>
                <w:bCs/>
              </w:rPr>
              <w:t>4</w:t>
            </w: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748D3">
            <w:pPr>
              <w:jc w:val="both"/>
              <w:rPr>
                <w:b/>
              </w:rPr>
            </w:pPr>
            <w:r>
              <w:rPr>
                <w:b/>
              </w:rPr>
              <w:t>Семинарское занятие</w:t>
            </w:r>
          </w:p>
          <w:p w:rsidR="004D24EE" w:rsidRPr="008105CC" w:rsidRDefault="004D24EE" w:rsidP="00C748D3">
            <w:pPr>
              <w:jc w:val="both"/>
              <w:rPr>
                <w:b/>
              </w:rPr>
            </w:pPr>
            <w:r w:rsidRPr="008105CC">
              <w:t>Особенности применения лечебной физкультуры, массажа, физиотерапевтических процедур при гастродуоденитах, гастритах с секреторной недостаточностью, колитах и дискинезиях кишечника, язвенной болезни, гастроэнтероптозах, заболевании печени, желчного пузыря, геморрое, инфекционных заболеваниях ЖКТ. Сочетание физических факторов, бальнеотерапии, массажа при заболеваниях желудочно-кишечного тракта.</w:t>
            </w:r>
            <w:r w:rsidRPr="008105CC">
              <w:rPr>
                <w:bCs/>
              </w:rPr>
              <w:t xml:space="preserve"> Реабилитация пациентов с заболеваниями мочевыделительной системы: гломерулонефрит, пиелонефрит, рефлюкс-нефропатия, мочекаменная болезнь. Причины инвалидности, связанной с заболеваниями мочевыделительной системы. Этапы реабилитации</w:t>
            </w:r>
            <w:r w:rsidRPr="008105CC">
              <w:t>.</w:t>
            </w:r>
          </w:p>
          <w:p w:rsidR="004D24EE" w:rsidRDefault="004D24EE" w:rsidP="00C748D3">
            <w:pPr>
              <w:jc w:val="both"/>
              <w:rPr>
                <w:b/>
              </w:rPr>
            </w:pPr>
            <w:r>
              <w:rPr>
                <w:b/>
              </w:rPr>
              <w:t>Практическое занятие</w:t>
            </w:r>
          </w:p>
          <w:p w:rsidR="004D24EE" w:rsidRDefault="004D24EE" w:rsidP="00C748D3">
            <w:pPr>
              <w:jc w:val="both"/>
              <w:rPr>
                <w:b/>
              </w:rPr>
            </w:pPr>
            <w:r w:rsidRPr="008105CC">
              <w:t>Особенности</w:t>
            </w:r>
            <w:r w:rsidRPr="008105CC">
              <w:rPr>
                <w:bCs/>
              </w:rPr>
              <w:t xml:space="preserve"> диетотерапии, питьевого режима, двигательной активности, физические упражнения, массаж, физиотерапевтические процедуры. Психосоциальная реабилитация пациентов с хроническими заболеваниями мочевыделительной системы</w:t>
            </w:r>
            <w:r>
              <w:rPr>
                <w:bCs/>
              </w:rPr>
              <w:t>.</w:t>
            </w:r>
          </w:p>
          <w:p w:rsidR="004D24EE" w:rsidRDefault="004D24EE" w:rsidP="00C748D3">
            <w:pPr>
              <w:jc w:val="both"/>
              <w:rPr>
                <w:b/>
                <w:u w:val="single"/>
              </w:rPr>
            </w:pPr>
            <w:r>
              <w:rPr>
                <w:b/>
                <w:u w:val="single"/>
              </w:rPr>
              <w:t>Самостоятельная работа:</w:t>
            </w:r>
          </w:p>
          <w:p w:rsidR="004D24EE" w:rsidRPr="0069003D" w:rsidRDefault="004D24EE" w:rsidP="0069003D">
            <w:pPr>
              <w:jc w:val="both"/>
            </w:pPr>
            <w:r w:rsidRPr="0069003D">
              <w:t>Сообщение по теме: «</w:t>
            </w:r>
            <w:r w:rsidRPr="0069003D">
              <w:rPr>
                <w:bCs/>
              </w:rPr>
              <w:t>Реабилитация пациентов с заболеваниями мочевыделительной системы».</w:t>
            </w:r>
          </w:p>
          <w:p w:rsidR="004D24EE" w:rsidRPr="0069003D" w:rsidRDefault="004D24EE" w:rsidP="0069003D">
            <w:pPr>
              <w:pStyle w:val="a6"/>
              <w:ind w:left="0"/>
              <w:jc w:val="both"/>
            </w:pPr>
            <w:r w:rsidRPr="0069003D">
              <w:rPr>
                <w:b/>
              </w:rPr>
              <w:t xml:space="preserve">Методическое обеспечение. </w:t>
            </w:r>
            <w:r w:rsidRPr="0069003D">
              <w:t xml:space="preserve"> 1. Быковская Т.Ю. Основы реабилитации: ПМ 02. Участие в лечебно-диагностическом и реабилитационном процессе.- Ростов н/Д: Феникс,201</w:t>
            </w:r>
            <w:r w:rsidR="006D7E91">
              <w:t>9</w:t>
            </w:r>
            <w:r w:rsidRPr="0069003D">
              <w:t xml:space="preserve">-430с. </w:t>
            </w:r>
          </w:p>
          <w:p w:rsidR="004D24EE" w:rsidRPr="0069003D" w:rsidRDefault="004D24EE" w:rsidP="0069003D">
            <w:pPr>
              <w:jc w:val="both"/>
            </w:pPr>
            <w:r w:rsidRPr="0069003D">
              <w:t>2.Епифанов В.А.,Епифанов А.В. Основы реабилитации.- М.: ГЭОТАР-Медиа,20</w:t>
            </w:r>
            <w:r w:rsidR="006D7E91">
              <w:t>20</w:t>
            </w:r>
            <w:r w:rsidRPr="0069003D">
              <w:t>-416с.</w:t>
            </w:r>
          </w:p>
          <w:p w:rsidR="004D24EE" w:rsidRPr="0069003D" w:rsidRDefault="004D24EE" w:rsidP="0069003D">
            <w:pPr>
              <w:jc w:val="both"/>
            </w:pPr>
            <w:r w:rsidRPr="0069003D">
              <w:t>3.Козлова Л.В., Козлов С.А., Семененко Л.А. Основы реабилитации для медицинских колледжей: учеб. пособие. – Ростов н/Д: Феникс, 201</w:t>
            </w:r>
            <w:r w:rsidR="00D4764E">
              <w:t>8</w:t>
            </w:r>
            <w:r w:rsidRPr="0069003D">
              <w:t>. – 475 с.</w:t>
            </w:r>
          </w:p>
          <w:p w:rsidR="004D24EE" w:rsidRDefault="004D24EE" w:rsidP="0069003D">
            <w:pPr>
              <w:jc w:val="both"/>
              <w:rPr>
                <w:b/>
              </w:rPr>
            </w:pPr>
            <w:r w:rsidRPr="0069003D">
              <w:t>4.Электронная библиотека студента колледжа «Консультант студента».</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4D24EE" w:rsidP="00524CEE">
            <w:pPr>
              <w:rPr>
                <w:b/>
              </w:rPr>
            </w:pPr>
            <w:r>
              <w:rPr>
                <w:b/>
              </w:rPr>
              <w:t xml:space="preserve">Тема 2.2.2. </w:t>
            </w:r>
            <w:r w:rsidRPr="00524CEE">
              <w:t>Особенности сестринского процесса в реабилитации больных с заболеваниями и травмами опорно-двигательного аппарата</w:t>
            </w:r>
            <w: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748D3">
            <w:pPr>
              <w:jc w:val="center"/>
              <w:rPr>
                <w:b/>
                <w:bCs/>
              </w:rPr>
            </w:pPr>
            <w:r>
              <w:rPr>
                <w:b/>
                <w:bCs/>
              </w:rPr>
              <w:t>2</w:t>
            </w: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r>
              <w:rPr>
                <w:b/>
                <w:bCs/>
              </w:rPr>
              <w:t>4</w:t>
            </w: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748D3">
            <w:pPr>
              <w:jc w:val="both"/>
              <w:rPr>
                <w:b/>
              </w:rPr>
            </w:pPr>
            <w:r>
              <w:rPr>
                <w:b/>
              </w:rPr>
              <w:t>Семинарское занятие</w:t>
            </w:r>
          </w:p>
          <w:p w:rsidR="004D24EE" w:rsidRPr="00870C01" w:rsidRDefault="004D24EE" w:rsidP="00C748D3">
            <w:pPr>
              <w:jc w:val="both"/>
            </w:pPr>
            <w:r w:rsidRPr="00524CEE">
              <w:t>Массаж как метод восстановительной терапии при последствиях травматических поражений. Лечебная физкультура, массаж и физиотерапия при повреждениях мягких тканей. Показания и противопоказания к применению. Техника массажа при гематомах, ушибах, растяжениях связок и суставной сумки, при ранениях, при инфильтратах, при расстройствах лимфо- и кровообращения (отек), миозитах и фасцитах, при ожогах и обморожениях, спаечных рубцах. Массаж при повреждениях суставов, при повреждении костей. Техника массажа при закрытых  и открытых переломах, травматических остеомиелитах, ампутационных культях (подготовка к протезированию). Массаж при контрактурах и анкилозах. Показания и противопоказания. Техника массажа. Массаж при мышечном ревматизме и фиброзных анкилозах. Массаж при искривлениях позвоночника (сколиоз, лордоз, кифоз, кифосколиоз). Массаж при неправильном развитии грудной клетки. Сестринский процесс на этапе реабилитации больных с нарушением функции движения.</w:t>
            </w:r>
          </w:p>
          <w:p w:rsidR="004D24EE" w:rsidRDefault="004D24EE" w:rsidP="00C748D3">
            <w:pPr>
              <w:jc w:val="both"/>
              <w:rPr>
                <w:b/>
              </w:rPr>
            </w:pPr>
            <w:r>
              <w:rPr>
                <w:b/>
              </w:rPr>
              <w:t>Практическое занятие</w:t>
            </w:r>
          </w:p>
          <w:p w:rsidR="004D24EE" w:rsidRPr="00870C01" w:rsidRDefault="004D24EE" w:rsidP="00C748D3">
            <w:pPr>
              <w:jc w:val="both"/>
              <w:rPr>
                <w:b/>
              </w:rPr>
            </w:pPr>
            <w:r w:rsidRPr="00870C01">
              <w:rPr>
                <w:bCs/>
              </w:rPr>
              <w:t xml:space="preserve">Частные методики ЛФК,  массажа, физиотерапии </w:t>
            </w:r>
            <w:r w:rsidRPr="00870C01">
              <w:t>при повреждениях мягких тканей. Техника массажа при гематомах, ушибах, растяжениях связок и суставной сумки, при ранениях, при инфильтратах, при расстройствах лимфо- и кровообращения (отек), миозитах и фасцитах, при ожогах и обморожениях, спаечных рубцах. Массаж при повреждениях суставов. Техника массажа при закрытых  и открытых переломах, травматических остеомиелитах, ампутационных культях (подготовка к протезированию). Массаж при контрактурах и анкилозах. Массаж при мышечном ревматизме и фиброзных анкилозах. Массаж при искривлениях позвоночника (сколиоз, лордоз, кифоз, кифосколиоз). Массаж при неправильном развитии грудной клетки.</w:t>
            </w:r>
          </w:p>
          <w:p w:rsidR="004D24EE" w:rsidRDefault="004D24EE" w:rsidP="00C748D3">
            <w:pPr>
              <w:jc w:val="both"/>
              <w:rPr>
                <w:b/>
                <w:u w:val="single"/>
              </w:rPr>
            </w:pPr>
            <w:r>
              <w:rPr>
                <w:b/>
                <w:u w:val="single"/>
              </w:rPr>
              <w:t>Самостоятельная работа:</w:t>
            </w:r>
          </w:p>
          <w:p w:rsidR="004D24EE" w:rsidRPr="00870C01" w:rsidRDefault="004D24EE" w:rsidP="00870C01">
            <w:pPr>
              <w:jc w:val="both"/>
              <w:rPr>
                <w:b/>
              </w:rPr>
            </w:pPr>
            <w:r w:rsidRPr="00870C01">
              <w:t>Доклад по теме:</w:t>
            </w:r>
            <w:r w:rsidRPr="00870C01">
              <w:rPr>
                <w:b/>
              </w:rPr>
              <w:t xml:space="preserve"> «</w:t>
            </w:r>
            <w:r w:rsidRPr="00870C01">
              <w:t>Сестринский процесс на этапе реабилитации больных с нарушением функции движения».</w:t>
            </w:r>
          </w:p>
          <w:p w:rsidR="004D24EE" w:rsidRPr="00870C01" w:rsidRDefault="004D24EE" w:rsidP="00870C01">
            <w:pPr>
              <w:pStyle w:val="a6"/>
              <w:ind w:left="0"/>
              <w:jc w:val="both"/>
            </w:pPr>
            <w:r w:rsidRPr="00870C01">
              <w:rPr>
                <w:b/>
              </w:rPr>
              <w:t xml:space="preserve">Методическое обеспечение. </w:t>
            </w:r>
            <w:r w:rsidRPr="00870C01">
              <w:t>1. Быковская Т.Ю. Основы реабилитации: ПМ 02. Участие в лечебно-диагностическом и реабилитационном процессе.- Ростов н/Д: Феникс,201</w:t>
            </w:r>
            <w:r w:rsidR="00317467">
              <w:t>9</w:t>
            </w:r>
            <w:r w:rsidRPr="00870C01">
              <w:t xml:space="preserve">-430с. </w:t>
            </w:r>
          </w:p>
          <w:p w:rsidR="004D24EE" w:rsidRPr="00870C01" w:rsidRDefault="004D24EE" w:rsidP="00870C01">
            <w:pPr>
              <w:jc w:val="both"/>
            </w:pPr>
            <w:r w:rsidRPr="00870C01">
              <w:t>2.Епифанов В.А.,Епифанов А.В. Основы реабилитации.- М.: ГЭОТАР-Медиа,20</w:t>
            </w:r>
            <w:r w:rsidR="00317467">
              <w:t>20</w:t>
            </w:r>
            <w:r w:rsidRPr="00870C01">
              <w:t>-416с.</w:t>
            </w:r>
          </w:p>
          <w:p w:rsidR="004D24EE" w:rsidRPr="00870C01" w:rsidRDefault="004D24EE" w:rsidP="00870C01">
            <w:pPr>
              <w:jc w:val="both"/>
            </w:pPr>
            <w:r w:rsidRPr="00870C01">
              <w:t>3.Козлова Л.В., Козлов С.А., Семененко Л.А. Основы реабилитации для медицинских колледжей: учеб. пособие. – Ростов н/Д: Феникс, 201</w:t>
            </w:r>
            <w:r w:rsidR="00D4764E">
              <w:t>8</w:t>
            </w:r>
            <w:r w:rsidRPr="00870C01">
              <w:t>. – 475 с.</w:t>
            </w:r>
          </w:p>
          <w:p w:rsidR="004D24EE" w:rsidRDefault="004D24EE" w:rsidP="00870C01">
            <w:pPr>
              <w:jc w:val="both"/>
              <w:rPr>
                <w:b/>
              </w:rPr>
            </w:pPr>
            <w:r w:rsidRPr="00870C01">
              <w:t>4.Электронная библиотека студента колледжа «Консультант студента».</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4D24EE" w:rsidP="009A61CD">
            <w:pPr>
              <w:rPr>
                <w:b/>
              </w:rPr>
            </w:pPr>
            <w:r>
              <w:rPr>
                <w:b/>
              </w:rPr>
              <w:t xml:space="preserve">Тема 2.3 </w:t>
            </w:r>
            <w:r w:rsidRPr="009A61CD">
              <w:t>Особенности сестринского процесса в реабилитации больных в различные возрастные периоды. Особенности реабилитации в акушерстве и  гинекологии, больных в хирургии</w:t>
            </w:r>
            <w: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748D3">
            <w:pPr>
              <w:jc w:val="center"/>
              <w:rPr>
                <w:b/>
                <w:bCs/>
              </w:rPr>
            </w:pPr>
            <w:r>
              <w:rPr>
                <w:b/>
                <w:bCs/>
              </w:rPr>
              <w:t>2</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748D3">
            <w:pPr>
              <w:jc w:val="both"/>
              <w:rPr>
                <w:b/>
              </w:rPr>
            </w:pPr>
            <w:r>
              <w:rPr>
                <w:b/>
              </w:rPr>
              <w:t>Лекция</w:t>
            </w:r>
          </w:p>
          <w:p w:rsidR="004D24EE" w:rsidRPr="008F1E36" w:rsidRDefault="004D24EE" w:rsidP="008F1E36">
            <w:pPr>
              <w:shd w:val="clear" w:color="auto" w:fill="FFFFFF"/>
              <w:autoSpaceDE w:val="0"/>
              <w:autoSpaceDN w:val="0"/>
              <w:adjustRightInd w:val="0"/>
              <w:jc w:val="both"/>
              <w:rPr>
                <w:b/>
              </w:rPr>
            </w:pPr>
            <w:r w:rsidRPr="008F1E36">
              <w:t>Особенности сестринского процесса в реабилитации больных в различные возрастные периоды, в акушерстве и  гинекологии, больных в хирургии.</w:t>
            </w:r>
            <w:r>
              <w:t xml:space="preserve"> </w:t>
            </w:r>
            <w:r w:rsidRPr="008F1E36">
              <w:rPr>
                <w:color w:val="FF0000"/>
              </w:rPr>
              <w:t xml:space="preserve"> </w:t>
            </w:r>
            <w:r w:rsidRPr="008F1E36">
              <w:t>Задачи лечебной физкультуры в различные возрастные периоды. Применение немедикаментозных средств в детском возрасте, для лиц пожилого и старческого возраста. Особенности проведения реабилитационных мероприятий с детьми. Особая потребность пожилого человека в движениях. Роль реабилитационных  мероприятий в улучшении качества жизни пожилого человека. Показания и противопоказания к проведению реабилитационных мероприятий.</w:t>
            </w:r>
            <w:r>
              <w:t xml:space="preserve"> </w:t>
            </w:r>
            <w:r w:rsidRPr="008F1E36">
              <w:t>Реабилитационные мероприятия при нормальной беременности в зависимости от срока. ЛФК в различные сроки беременности и в послеродовом периоде. Гимнастика при беременности. Реабилитация в послеродовом периоде. Особенности реабилитации после оперативного родоразрешения. Особенности методик реабилитационных мероприятий при нарушениях менструального цикла, гипофункции яичников в климактерическом периоде, при воспалительных заболеваниях женских половых органов. Особенности реабилитации при гинекологических операциях. Гинекологический массаж, показания и противопоказания к применению.</w:t>
            </w:r>
            <w:r>
              <w:t xml:space="preserve"> </w:t>
            </w:r>
            <w:r w:rsidRPr="008F1E36">
              <w:t>Задачи лечебной физкультуры, массажа, физиотерапии в послеоперационном периоде на органах брюшной полости и грудной клетки, мочевыводящих путей, желчном пузыре, почках. Показания и противопоказания к проведению реабилитационных мероприятий.</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4D24EE" w:rsidP="00CA22A5">
            <w:pPr>
              <w:rPr>
                <w:b/>
              </w:rPr>
            </w:pPr>
            <w:r>
              <w:rPr>
                <w:b/>
              </w:rPr>
              <w:t xml:space="preserve">Тема 2.3.1. </w:t>
            </w:r>
            <w:r w:rsidRPr="00CA22A5">
              <w:t>Особенности сестринского процесса в реабилитации больных в различные возрастные периоды</w:t>
            </w:r>
            <w: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748D3">
            <w:pPr>
              <w:jc w:val="center"/>
              <w:rPr>
                <w:b/>
                <w:bCs/>
              </w:rPr>
            </w:pPr>
            <w:r>
              <w:rPr>
                <w:b/>
                <w:bCs/>
              </w:rPr>
              <w:t>2</w:t>
            </w: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r>
              <w:rPr>
                <w:b/>
                <w:bCs/>
              </w:rPr>
              <w:t>4</w:t>
            </w: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A22A5">
            <w:pPr>
              <w:jc w:val="center"/>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748D3">
            <w:pPr>
              <w:jc w:val="both"/>
              <w:rPr>
                <w:b/>
              </w:rPr>
            </w:pPr>
            <w:r>
              <w:rPr>
                <w:b/>
              </w:rPr>
              <w:t>Семинарское занятие</w:t>
            </w:r>
          </w:p>
          <w:p w:rsidR="004D24EE" w:rsidRPr="00CA22A5" w:rsidRDefault="004D24EE" w:rsidP="00C748D3">
            <w:pPr>
              <w:jc w:val="both"/>
            </w:pPr>
            <w:r w:rsidRPr="00CA22A5">
              <w:t>Особенности проведения реабилитационных мероприятий с детьми: максимально возможное использование игровых упражнений, исключение длительных статических поз, больших нагрузок на организм ребенка. Основные краткие сведения об акселерации. Показания и противопоказания к применению реабилитационных мероприятий в детском возрасте.</w:t>
            </w:r>
            <w:r>
              <w:t xml:space="preserve"> </w:t>
            </w:r>
            <w:r w:rsidRPr="00CA22A5">
              <w:t>Особенности применения реабилитационных мероприятий для лиц пожилого и старческого возраста. Анатомо-физиологические особенности стареющего организма. Особая потребность пожилого человека в движениях. Отрицательное влияние гиподинамии. Роль реабилитационного ухода, реабилитационных  мероприятий в улучшении качества жизни пожилого человека.</w:t>
            </w:r>
          </w:p>
          <w:p w:rsidR="004D24EE" w:rsidRDefault="004D24EE" w:rsidP="00C748D3">
            <w:pPr>
              <w:jc w:val="both"/>
              <w:rPr>
                <w:b/>
              </w:rPr>
            </w:pPr>
            <w:r>
              <w:rPr>
                <w:b/>
              </w:rPr>
              <w:t>Практическое занятие</w:t>
            </w:r>
          </w:p>
          <w:p w:rsidR="004D24EE" w:rsidRPr="00CA22A5" w:rsidRDefault="004D24EE" w:rsidP="00C748D3">
            <w:pPr>
              <w:jc w:val="both"/>
              <w:rPr>
                <w:b/>
              </w:rPr>
            </w:pPr>
            <w:r w:rsidRPr="00CA22A5">
              <w:t>Применение реабилитационных мероприятий (ЛФК, физиотерапии и массажа) в детском и пожилом возрасте. Использование игровых упражнений в детском возрасте, потребность пожилого человека в движениях.</w:t>
            </w:r>
          </w:p>
          <w:p w:rsidR="004D24EE" w:rsidRDefault="004D24EE" w:rsidP="00C748D3">
            <w:pPr>
              <w:jc w:val="both"/>
              <w:rPr>
                <w:b/>
                <w:u w:val="single"/>
              </w:rPr>
            </w:pPr>
            <w:r>
              <w:rPr>
                <w:b/>
                <w:u w:val="single"/>
              </w:rPr>
              <w:t>Самостоятельная работа:</w:t>
            </w:r>
          </w:p>
          <w:p w:rsidR="004D24EE" w:rsidRPr="00CA22A5" w:rsidRDefault="004D24EE" w:rsidP="00CA22A5">
            <w:pPr>
              <w:jc w:val="both"/>
            </w:pPr>
            <w:r w:rsidRPr="00CA22A5">
              <w:t>Сообщение по теме:</w:t>
            </w:r>
            <w:r w:rsidRPr="00CA22A5">
              <w:rPr>
                <w:b/>
              </w:rPr>
              <w:t xml:space="preserve"> «</w:t>
            </w:r>
            <w:r w:rsidRPr="00CA22A5">
              <w:t>Применение реабилитационных мероприятий в детском возрасте».</w:t>
            </w:r>
          </w:p>
          <w:p w:rsidR="004D24EE" w:rsidRPr="00CA22A5" w:rsidRDefault="004D24EE" w:rsidP="00CA22A5">
            <w:pPr>
              <w:pStyle w:val="a6"/>
              <w:ind w:left="0"/>
              <w:jc w:val="both"/>
            </w:pPr>
            <w:r w:rsidRPr="00CA22A5">
              <w:rPr>
                <w:b/>
              </w:rPr>
              <w:t xml:space="preserve">Методическое обеспечение. </w:t>
            </w:r>
            <w:r w:rsidRPr="00CA22A5">
              <w:t>1. Быковская Т.Ю. Основы реабилитации: ПМ 02. Участие в лечебно-диагностическом и реабилитационном процессе.- Ростов н/Д: Феникс,201</w:t>
            </w:r>
            <w:r w:rsidR="006C33A7">
              <w:t>9</w:t>
            </w:r>
            <w:r w:rsidRPr="00CA22A5">
              <w:t xml:space="preserve">-430с. </w:t>
            </w:r>
          </w:p>
          <w:p w:rsidR="004D24EE" w:rsidRPr="00CA22A5" w:rsidRDefault="004D24EE" w:rsidP="00CA22A5">
            <w:pPr>
              <w:jc w:val="both"/>
            </w:pPr>
            <w:r w:rsidRPr="00CA22A5">
              <w:t>2.Епифанов В.А.,Епифанов А.В. Основы реабилитации.- М.: ГЭОТАР-Медиа,20</w:t>
            </w:r>
            <w:r w:rsidR="006C33A7">
              <w:t>20</w:t>
            </w:r>
            <w:r w:rsidRPr="00CA22A5">
              <w:t>-416с.</w:t>
            </w:r>
          </w:p>
          <w:p w:rsidR="004D24EE" w:rsidRPr="00CA22A5" w:rsidRDefault="004D24EE" w:rsidP="00CA22A5">
            <w:pPr>
              <w:jc w:val="both"/>
            </w:pPr>
            <w:r w:rsidRPr="00CA22A5">
              <w:t>3.Козлова Л.В., Козлов С.А., Семененко Л.А. Основы реабилитации для медицинских колледжей: учеб. пособие. – Ростов н/Д: Феникс, 201</w:t>
            </w:r>
            <w:r w:rsidR="00D4764E">
              <w:t>8</w:t>
            </w:r>
            <w:r w:rsidRPr="00CA22A5">
              <w:t>. – 475 с.</w:t>
            </w:r>
          </w:p>
          <w:p w:rsidR="004D24EE" w:rsidRDefault="004D24EE" w:rsidP="00CA22A5">
            <w:pPr>
              <w:jc w:val="both"/>
              <w:rPr>
                <w:b/>
              </w:rPr>
            </w:pPr>
            <w:r w:rsidRPr="00CA22A5">
              <w:t>4.Электронная библиотека студента колледжа «Консультант студента».</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4D24EE" w:rsidP="00CA22A5">
            <w:pPr>
              <w:rPr>
                <w:b/>
              </w:rPr>
            </w:pPr>
            <w:r>
              <w:rPr>
                <w:b/>
              </w:rPr>
              <w:t xml:space="preserve">Тема 2.3.2. </w:t>
            </w:r>
            <w:r w:rsidRPr="00CA22A5">
              <w:t>Особенности сестринского процесса в реабилитации больных в акушерстве и  гинекологии.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748D3">
            <w:pPr>
              <w:jc w:val="center"/>
              <w:rPr>
                <w:b/>
                <w:bCs/>
              </w:rPr>
            </w:pPr>
            <w:r>
              <w:rPr>
                <w:b/>
                <w:bCs/>
              </w:rPr>
              <w:t>2</w:t>
            </w: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r>
              <w:rPr>
                <w:b/>
                <w:bCs/>
              </w:rPr>
              <w:t>4</w:t>
            </w: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748D3">
            <w:pPr>
              <w:jc w:val="both"/>
              <w:rPr>
                <w:b/>
              </w:rPr>
            </w:pPr>
            <w:r>
              <w:rPr>
                <w:b/>
              </w:rPr>
              <w:t>Семинарское занятие</w:t>
            </w:r>
          </w:p>
          <w:p w:rsidR="004D24EE" w:rsidRPr="00CA22A5" w:rsidRDefault="004D24EE" w:rsidP="00CA22A5">
            <w:pPr>
              <w:jc w:val="both"/>
            </w:pPr>
            <w:r w:rsidRPr="00CA22A5">
              <w:t>Реабилитационные мероприятия при нормальной беременности в зависимости от срока. Физические упражнения в различные сроки беременности и в послеродовом периоде. Методика проведения занятий  по физической и психологической подготовке беременных к родам. Гимнастика при беременности. Реабилитация в послеродовом периоде. Особенности реабилитации после оперативного родоразрешения. Показания и противопоказания к проведению реабилитационных мероприятий.</w:t>
            </w:r>
            <w:r>
              <w:t xml:space="preserve"> </w:t>
            </w:r>
            <w:r w:rsidRPr="00CA22A5">
              <w:t>Применение реабилитационных мероприятий при нарушениях менструального цикла, в климактерическом периоде, при воспалении придатков матки, аномалиях положения матки (загибы матки кзади и кпереди), опущении матки и влагалища, при функциональном недержании мочи. Особенности реабилитации при гинекологических операциях, мастэктомии. Гинекологический массаж, показания и противопоказания к применению. Особенности сестринского процесса в реабилитации гинекологических больных.</w:t>
            </w:r>
          </w:p>
          <w:p w:rsidR="004D24EE" w:rsidRDefault="004D24EE" w:rsidP="00C748D3">
            <w:pPr>
              <w:jc w:val="both"/>
              <w:rPr>
                <w:b/>
              </w:rPr>
            </w:pPr>
            <w:r>
              <w:rPr>
                <w:b/>
              </w:rPr>
              <w:t>Практическое занятие</w:t>
            </w:r>
          </w:p>
          <w:p w:rsidR="004D24EE" w:rsidRPr="00CA22A5" w:rsidRDefault="004D24EE" w:rsidP="00C748D3">
            <w:pPr>
              <w:jc w:val="both"/>
              <w:rPr>
                <w:b/>
              </w:rPr>
            </w:pPr>
            <w:r w:rsidRPr="00CA22A5">
              <w:t>Физические упражнения в различные сроки беременности и в послеродовом периоде. Методика проведения занятий  по физической и психологической подготовке беременных к родам. Гимнастика при беременности. Реабилитация в послеродовом периоде. Особенности реабилитации после оперативного родоразрешения. ЛФК и  гинекологический массаж, показания и противопоказания к применению.</w:t>
            </w:r>
          </w:p>
          <w:p w:rsidR="004D24EE" w:rsidRDefault="004D24EE" w:rsidP="00C748D3">
            <w:pPr>
              <w:jc w:val="both"/>
              <w:rPr>
                <w:b/>
                <w:u w:val="single"/>
              </w:rPr>
            </w:pPr>
            <w:r>
              <w:rPr>
                <w:b/>
                <w:u w:val="single"/>
              </w:rPr>
              <w:t>Самостоятельная работа:</w:t>
            </w:r>
          </w:p>
          <w:p w:rsidR="004D24EE" w:rsidRPr="00CA22A5" w:rsidRDefault="004D24EE" w:rsidP="00CA22A5">
            <w:pPr>
              <w:jc w:val="both"/>
              <w:rPr>
                <w:b/>
              </w:rPr>
            </w:pPr>
            <w:r w:rsidRPr="00CA22A5">
              <w:t>Сообщение по теме:</w:t>
            </w:r>
            <w:r w:rsidRPr="00CA22A5">
              <w:rPr>
                <w:b/>
              </w:rPr>
              <w:t xml:space="preserve"> «</w:t>
            </w:r>
            <w:r w:rsidRPr="00CA22A5">
              <w:t>Реабилитация в послеродовом периоде»; «Особенности реабилитации при гинекологических операциях».</w:t>
            </w:r>
          </w:p>
          <w:p w:rsidR="004D24EE" w:rsidRPr="00CA22A5" w:rsidRDefault="004D24EE" w:rsidP="00CA22A5">
            <w:pPr>
              <w:pStyle w:val="a6"/>
              <w:ind w:left="0"/>
              <w:jc w:val="both"/>
            </w:pPr>
            <w:r w:rsidRPr="00CA22A5">
              <w:rPr>
                <w:b/>
              </w:rPr>
              <w:t xml:space="preserve">Методическое обеспечение. </w:t>
            </w:r>
            <w:r w:rsidRPr="00CA22A5">
              <w:t>1. Быковская Т.Ю. Основы реабилитации: ПМ 02. Участие в лечебно-диагностическом и реабилитационном процессе.- Ростов н/Д: Феникс,201</w:t>
            </w:r>
            <w:r w:rsidR="00AF3A16">
              <w:t>9</w:t>
            </w:r>
            <w:r w:rsidRPr="00CA22A5">
              <w:t xml:space="preserve">-430с. </w:t>
            </w:r>
          </w:p>
          <w:p w:rsidR="004D24EE" w:rsidRPr="00CA22A5" w:rsidRDefault="004D24EE" w:rsidP="00CA22A5">
            <w:pPr>
              <w:jc w:val="both"/>
            </w:pPr>
            <w:r w:rsidRPr="00CA22A5">
              <w:t>2.Епифанов В.А.,Епифанов А.В. Основы реабилитации.- М.: ГЭОТАР-Медиа,20</w:t>
            </w:r>
            <w:r w:rsidR="00AF3A16">
              <w:t>20</w:t>
            </w:r>
            <w:r w:rsidRPr="00CA22A5">
              <w:t>-416с.</w:t>
            </w:r>
          </w:p>
          <w:p w:rsidR="004D24EE" w:rsidRPr="00CA22A5" w:rsidRDefault="004D24EE" w:rsidP="00CA22A5">
            <w:pPr>
              <w:jc w:val="both"/>
            </w:pPr>
            <w:r w:rsidRPr="00CA22A5">
              <w:t>3.Козлова Л.В., Козлов С.А., Семененко Л.А. Основы реабилитации для медицинских колледжей: учеб. пособие. – Ростов н/Д: Феникс, 201</w:t>
            </w:r>
            <w:r w:rsidR="00D4764E">
              <w:t>8</w:t>
            </w:r>
            <w:r w:rsidRPr="00CA22A5">
              <w:t>. – 475 с.</w:t>
            </w:r>
          </w:p>
          <w:p w:rsidR="004D24EE" w:rsidRDefault="004D24EE" w:rsidP="00CA22A5">
            <w:pPr>
              <w:jc w:val="both"/>
              <w:rPr>
                <w:b/>
              </w:rPr>
            </w:pPr>
            <w:r w:rsidRPr="00CA22A5">
              <w:t>4.Электронная библиотека студента колледжа «Консультант студента».</w:t>
            </w:r>
          </w:p>
        </w:tc>
      </w:tr>
      <w:tr w:rsidR="004D24EE" w:rsidRPr="00692145" w:rsidTr="008732B0">
        <w:trPr>
          <w:trHeight w:val="418"/>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D24EE" w:rsidRDefault="004D24EE" w:rsidP="00CA22A5">
            <w:pPr>
              <w:rPr>
                <w:b/>
              </w:rPr>
            </w:pPr>
            <w:r>
              <w:rPr>
                <w:b/>
              </w:rPr>
              <w:t xml:space="preserve">Тема 2.3.3. </w:t>
            </w:r>
            <w:r w:rsidRPr="00ED1427">
              <w:t>Особенности сестринского процесса в реабилитации больных в хирургии.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748D3">
            <w:pPr>
              <w:jc w:val="center"/>
              <w:rPr>
                <w:b/>
                <w:bCs/>
              </w:rPr>
            </w:pPr>
            <w:r>
              <w:rPr>
                <w:b/>
                <w:bCs/>
              </w:rPr>
              <w:t>2</w:t>
            </w: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p>
          <w:p w:rsidR="004D24EE" w:rsidRDefault="004D24EE" w:rsidP="00C748D3">
            <w:pPr>
              <w:jc w:val="center"/>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D24EE" w:rsidRDefault="004D24EE" w:rsidP="00C748D3">
            <w:pPr>
              <w:jc w:val="both"/>
              <w:rPr>
                <w:b/>
              </w:rPr>
            </w:pPr>
            <w:r>
              <w:rPr>
                <w:b/>
              </w:rPr>
              <w:t>Семинарское занятие</w:t>
            </w:r>
          </w:p>
          <w:p w:rsidR="004D24EE" w:rsidRPr="000F2F42" w:rsidRDefault="004D24EE" w:rsidP="00C748D3">
            <w:pPr>
              <w:jc w:val="both"/>
              <w:rPr>
                <w:b/>
              </w:rPr>
            </w:pPr>
            <w:r w:rsidRPr="000F2F42">
              <w:t>Задачи лечебной физкультуры, массажа, физиотерапии в послеоперационном периоде на органах брюшной полости и грудной клетки, мочевыводящих путей, желчном пузыре, почках. Показания и противопоказания к проведению реабилитационных мероприятий. Роль сестринского ухода, своевременного применения реабилитационных мероприятий в профилактике осложнений.</w:t>
            </w:r>
          </w:p>
          <w:p w:rsidR="004D24EE" w:rsidRDefault="004D24EE" w:rsidP="00C748D3">
            <w:pPr>
              <w:jc w:val="both"/>
              <w:rPr>
                <w:b/>
              </w:rPr>
            </w:pPr>
            <w:r>
              <w:rPr>
                <w:b/>
              </w:rPr>
              <w:t>Практическое занятие</w:t>
            </w:r>
          </w:p>
          <w:p w:rsidR="004D24EE" w:rsidRPr="000F2F42" w:rsidRDefault="004D24EE" w:rsidP="00C748D3">
            <w:pPr>
              <w:jc w:val="both"/>
              <w:rPr>
                <w:b/>
              </w:rPr>
            </w:pPr>
            <w:r w:rsidRPr="000F2F42">
              <w:t>Лечебная физкультура, массаж, физиотерапия в послеоперационном периоде на органах брюшной полости и грудной клетки, мочевыводящих путей, желчном пузыре, почках.</w:t>
            </w:r>
          </w:p>
          <w:p w:rsidR="004D24EE" w:rsidRPr="000F2F42" w:rsidRDefault="004D24EE" w:rsidP="000F2F42">
            <w:pPr>
              <w:pStyle w:val="a6"/>
              <w:ind w:left="0"/>
              <w:jc w:val="both"/>
            </w:pPr>
            <w:r w:rsidRPr="000F2F42">
              <w:rPr>
                <w:b/>
              </w:rPr>
              <w:t xml:space="preserve">Методическое обеспечение. </w:t>
            </w:r>
            <w:r w:rsidRPr="000F2F42">
              <w:t>1. Быковская Т.Ю. Основы реабилитации: ПМ 02. Участие в лечебно-диагностическом и реабилитационном процессе.- Ростов н/Д: Феникс,201</w:t>
            </w:r>
            <w:r w:rsidR="00D14606">
              <w:t>9</w:t>
            </w:r>
            <w:r w:rsidRPr="000F2F42">
              <w:t xml:space="preserve">-430с. </w:t>
            </w:r>
          </w:p>
          <w:p w:rsidR="004D24EE" w:rsidRPr="000F2F42" w:rsidRDefault="004D24EE" w:rsidP="000F2F42">
            <w:pPr>
              <w:jc w:val="both"/>
            </w:pPr>
            <w:r w:rsidRPr="000F2F42">
              <w:t>2.Епифанов В.А.,Епифанов А.В. Основы реабилитации.- М.: ГЭОТАР-Медиа,20</w:t>
            </w:r>
            <w:r w:rsidR="00D14606">
              <w:t>20</w:t>
            </w:r>
            <w:r w:rsidRPr="000F2F42">
              <w:t>-416с.</w:t>
            </w:r>
          </w:p>
          <w:p w:rsidR="004D24EE" w:rsidRPr="000F2F42" w:rsidRDefault="004D24EE" w:rsidP="000F2F42">
            <w:pPr>
              <w:jc w:val="both"/>
            </w:pPr>
            <w:r w:rsidRPr="000F2F42">
              <w:t>3.Козлова Л.В., Козлов С.А., Семененко Л.А. Основы реабилитации для медицинских колледжей: учеб. пособие. – Ростов н/Д: Феникс, 201</w:t>
            </w:r>
            <w:r w:rsidR="00D4764E">
              <w:t>8</w:t>
            </w:r>
            <w:r w:rsidRPr="000F2F42">
              <w:t>. – 475 с.</w:t>
            </w:r>
          </w:p>
          <w:p w:rsidR="004D24EE" w:rsidRPr="000F2F42" w:rsidRDefault="004D24EE" w:rsidP="00C748D3">
            <w:pPr>
              <w:jc w:val="both"/>
              <w:rPr>
                <w:b/>
                <w:u w:val="single"/>
              </w:rPr>
            </w:pPr>
            <w:r w:rsidRPr="000F2F42">
              <w:t>4.Электронная библиотека студента колледжа «Консультант студента».</w:t>
            </w:r>
          </w:p>
        </w:tc>
      </w:tr>
    </w:tbl>
    <w:p w:rsidR="003C516A" w:rsidRPr="00692145" w:rsidRDefault="003C516A" w:rsidP="007A084D">
      <w:pPr>
        <w:tabs>
          <w:tab w:val="left" w:pos="5760"/>
        </w:tabs>
        <w:jc w:val="both"/>
      </w:pPr>
    </w:p>
    <w:p w:rsidR="003C516A" w:rsidRPr="00692145" w:rsidRDefault="003C516A" w:rsidP="007A084D">
      <w:pPr>
        <w:tabs>
          <w:tab w:val="left" w:pos="5760"/>
        </w:tabs>
        <w:jc w:val="both"/>
        <w:rPr>
          <w:sz w:val="28"/>
          <w:szCs w:val="28"/>
        </w:rPr>
      </w:pPr>
    </w:p>
    <w:p w:rsidR="003C516A" w:rsidRDefault="003C516A" w:rsidP="007A084D">
      <w:pPr>
        <w:tabs>
          <w:tab w:val="left" w:pos="5760"/>
        </w:tabs>
        <w:jc w:val="both"/>
        <w:rPr>
          <w:sz w:val="28"/>
          <w:szCs w:val="28"/>
        </w:rPr>
      </w:pPr>
    </w:p>
    <w:p w:rsidR="000B2F6E" w:rsidRDefault="000B2F6E" w:rsidP="007A084D">
      <w:pPr>
        <w:tabs>
          <w:tab w:val="left" w:pos="5760"/>
        </w:tabs>
        <w:jc w:val="both"/>
        <w:rPr>
          <w:sz w:val="28"/>
          <w:szCs w:val="28"/>
        </w:rPr>
      </w:pPr>
    </w:p>
    <w:p w:rsidR="000B2F6E" w:rsidRDefault="000B2F6E" w:rsidP="007A084D">
      <w:pPr>
        <w:tabs>
          <w:tab w:val="left" w:pos="5760"/>
        </w:tabs>
        <w:jc w:val="both"/>
        <w:rPr>
          <w:sz w:val="28"/>
          <w:szCs w:val="28"/>
        </w:rPr>
      </w:pPr>
    </w:p>
    <w:p w:rsidR="000B2F6E" w:rsidRDefault="000B2F6E" w:rsidP="007A084D">
      <w:pPr>
        <w:tabs>
          <w:tab w:val="left" w:pos="5760"/>
        </w:tabs>
        <w:jc w:val="both"/>
        <w:rPr>
          <w:sz w:val="28"/>
          <w:szCs w:val="28"/>
        </w:rPr>
      </w:pPr>
    </w:p>
    <w:p w:rsidR="000B2F6E" w:rsidRDefault="000B2F6E" w:rsidP="007A084D">
      <w:pPr>
        <w:tabs>
          <w:tab w:val="left" w:pos="5760"/>
        </w:tabs>
        <w:jc w:val="both"/>
        <w:rPr>
          <w:sz w:val="28"/>
          <w:szCs w:val="28"/>
        </w:rPr>
      </w:pPr>
    </w:p>
    <w:p w:rsidR="000B2F6E" w:rsidRDefault="000B2F6E" w:rsidP="007A084D">
      <w:pPr>
        <w:tabs>
          <w:tab w:val="left" w:pos="5760"/>
        </w:tabs>
        <w:jc w:val="both"/>
        <w:rPr>
          <w:sz w:val="28"/>
          <w:szCs w:val="28"/>
        </w:rPr>
      </w:pPr>
    </w:p>
    <w:p w:rsidR="000B2F6E" w:rsidRDefault="000B2F6E" w:rsidP="007A084D">
      <w:pPr>
        <w:tabs>
          <w:tab w:val="left" w:pos="5760"/>
        </w:tabs>
        <w:jc w:val="both"/>
        <w:rPr>
          <w:sz w:val="28"/>
          <w:szCs w:val="28"/>
        </w:rPr>
      </w:pPr>
    </w:p>
    <w:p w:rsidR="000B2F6E" w:rsidRDefault="000B2F6E" w:rsidP="007A084D">
      <w:pPr>
        <w:tabs>
          <w:tab w:val="left" w:pos="5760"/>
        </w:tabs>
        <w:jc w:val="both"/>
        <w:rPr>
          <w:sz w:val="28"/>
          <w:szCs w:val="28"/>
        </w:rPr>
      </w:pPr>
    </w:p>
    <w:p w:rsidR="000B2F6E" w:rsidRDefault="000B2F6E" w:rsidP="007A084D">
      <w:pPr>
        <w:tabs>
          <w:tab w:val="left" w:pos="5760"/>
        </w:tabs>
        <w:jc w:val="both"/>
        <w:rPr>
          <w:sz w:val="28"/>
          <w:szCs w:val="28"/>
        </w:rPr>
      </w:pPr>
    </w:p>
    <w:p w:rsidR="000B2F6E" w:rsidRDefault="000B2F6E" w:rsidP="007A084D">
      <w:pPr>
        <w:tabs>
          <w:tab w:val="left" w:pos="5760"/>
        </w:tabs>
        <w:jc w:val="both"/>
        <w:rPr>
          <w:sz w:val="28"/>
          <w:szCs w:val="28"/>
        </w:rPr>
      </w:pPr>
    </w:p>
    <w:p w:rsidR="000B2F6E" w:rsidRDefault="000B2F6E" w:rsidP="007A084D">
      <w:pPr>
        <w:tabs>
          <w:tab w:val="left" w:pos="5760"/>
        </w:tabs>
        <w:jc w:val="both"/>
        <w:rPr>
          <w:sz w:val="28"/>
          <w:szCs w:val="28"/>
        </w:rPr>
      </w:pPr>
    </w:p>
    <w:p w:rsidR="000B2F6E" w:rsidRDefault="000B2F6E" w:rsidP="007A084D">
      <w:pPr>
        <w:tabs>
          <w:tab w:val="left" w:pos="5760"/>
        </w:tabs>
        <w:jc w:val="both"/>
        <w:rPr>
          <w:sz w:val="28"/>
          <w:szCs w:val="28"/>
        </w:rPr>
      </w:pPr>
    </w:p>
    <w:p w:rsidR="000B2F6E" w:rsidRDefault="000B2F6E" w:rsidP="007A084D">
      <w:pPr>
        <w:tabs>
          <w:tab w:val="left" w:pos="5760"/>
        </w:tabs>
        <w:jc w:val="both"/>
        <w:rPr>
          <w:sz w:val="28"/>
          <w:szCs w:val="28"/>
        </w:rPr>
      </w:pPr>
    </w:p>
    <w:p w:rsidR="000B2F6E" w:rsidRDefault="000B2F6E" w:rsidP="007A084D">
      <w:pPr>
        <w:tabs>
          <w:tab w:val="left" w:pos="5760"/>
        </w:tabs>
        <w:jc w:val="both"/>
        <w:rPr>
          <w:sz w:val="28"/>
          <w:szCs w:val="28"/>
        </w:rPr>
      </w:pPr>
    </w:p>
    <w:p w:rsidR="000B2F6E" w:rsidRDefault="000B2F6E" w:rsidP="007A084D">
      <w:pPr>
        <w:tabs>
          <w:tab w:val="left" w:pos="5760"/>
        </w:tabs>
        <w:jc w:val="both"/>
        <w:rPr>
          <w:sz w:val="28"/>
          <w:szCs w:val="28"/>
        </w:rPr>
      </w:pPr>
    </w:p>
    <w:p w:rsidR="000B2F6E" w:rsidRDefault="000B2F6E" w:rsidP="007A084D">
      <w:pPr>
        <w:tabs>
          <w:tab w:val="left" w:pos="5760"/>
        </w:tabs>
        <w:jc w:val="both"/>
        <w:rPr>
          <w:sz w:val="28"/>
          <w:szCs w:val="28"/>
        </w:rPr>
      </w:pPr>
    </w:p>
    <w:p w:rsidR="000B2F6E" w:rsidRDefault="000B2F6E" w:rsidP="007A084D">
      <w:pPr>
        <w:tabs>
          <w:tab w:val="left" w:pos="5760"/>
        </w:tabs>
        <w:jc w:val="both"/>
        <w:rPr>
          <w:sz w:val="28"/>
          <w:szCs w:val="28"/>
        </w:rPr>
      </w:pPr>
    </w:p>
    <w:p w:rsidR="000B2F6E" w:rsidRDefault="000B2F6E" w:rsidP="007A084D">
      <w:pPr>
        <w:tabs>
          <w:tab w:val="left" w:pos="5760"/>
        </w:tabs>
        <w:jc w:val="both"/>
        <w:rPr>
          <w:sz w:val="28"/>
          <w:szCs w:val="28"/>
        </w:rPr>
      </w:pPr>
    </w:p>
    <w:p w:rsidR="000B2F6E" w:rsidRDefault="000B2F6E" w:rsidP="007A084D">
      <w:pPr>
        <w:tabs>
          <w:tab w:val="left" w:pos="5760"/>
        </w:tabs>
        <w:jc w:val="both"/>
        <w:rPr>
          <w:sz w:val="28"/>
          <w:szCs w:val="28"/>
        </w:rPr>
      </w:pPr>
    </w:p>
    <w:p w:rsidR="000B2F6E" w:rsidRDefault="000B2F6E" w:rsidP="007A084D">
      <w:pPr>
        <w:tabs>
          <w:tab w:val="left" w:pos="5760"/>
        </w:tabs>
        <w:jc w:val="both"/>
        <w:rPr>
          <w:sz w:val="28"/>
          <w:szCs w:val="28"/>
        </w:rPr>
      </w:pPr>
    </w:p>
    <w:p w:rsidR="000B2F6E" w:rsidRDefault="000B2F6E" w:rsidP="007A084D">
      <w:pPr>
        <w:tabs>
          <w:tab w:val="left" w:pos="5760"/>
        </w:tabs>
        <w:jc w:val="both"/>
        <w:rPr>
          <w:sz w:val="28"/>
          <w:szCs w:val="28"/>
        </w:rPr>
      </w:pPr>
    </w:p>
    <w:p w:rsidR="000B2F6E" w:rsidRDefault="000B2F6E" w:rsidP="007A084D">
      <w:pPr>
        <w:tabs>
          <w:tab w:val="left" w:pos="5760"/>
        </w:tabs>
        <w:jc w:val="both"/>
        <w:rPr>
          <w:sz w:val="28"/>
          <w:szCs w:val="28"/>
        </w:rPr>
        <w:sectPr w:rsidR="000B2F6E" w:rsidSect="003C516A">
          <w:pgSz w:w="16838" w:h="11906" w:orient="landscape"/>
          <w:pgMar w:top="851" w:right="1134" w:bottom="1701" w:left="1134" w:header="709" w:footer="709" w:gutter="0"/>
          <w:cols w:space="708"/>
          <w:docGrid w:linePitch="360"/>
        </w:sectPr>
      </w:pPr>
    </w:p>
    <w:p w:rsidR="00BB540E" w:rsidRPr="00BB540E" w:rsidRDefault="00BB540E" w:rsidP="00BB540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aps/>
          <w:color w:val="auto"/>
          <w:sz w:val="24"/>
          <w:szCs w:val="24"/>
        </w:rPr>
      </w:pPr>
      <w:r w:rsidRPr="00BB540E">
        <w:rPr>
          <w:rFonts w:ascii="Times New Roman" w:hAnsi="Times New Roman" w:cs="Times New Roman"/>
          <w:caps/>
          <w:color w:val="auto"/>
          <w:sz w:val="24"/>
          <w:szCs w:val="24"/>
        </w:rPr>
        <w:t>4. условия реализации программы ПРОФЕССИОНАЛЬНОГО МОДУЛЯ</w:t>
      </w:r>
    </w:p>
    <w:p w:rsidR="00DD509E" w:rsidRDefault="00DD509E" w:rsidP="00DD509E">
      <w:pPr>
        <w:tabs>
          <w:tab w:val="left" w:pos="5760"/>
        </w:tabs>
        <w:jc w:val="both"/>
        <w:rPr>
          <w:b/>
          <w:sz w:val="28"/>
          <w:szCs w:val="28"/>
        </w:rPr>
      </w:pPr>
    </w:p>
    <w:p w:rsidR="00DD509E" w:rsidRDefault="00DD509E" w:rsidP="00DD509E">
      <w:pPr>
        <w:tabs>
          <w:tab w:val="left" w:pos="5760"/>
        </w:tabs>
        <w:jc w:val="both"/>
        <w:rPr>
          <w:b/>
          <w:sz w:val="28"/>
          <w:szCs w:val="28"/>
        </w:rPr>
      </w:pPr>
      <w:r>
        <w:rPr>
          <w:b/>
          <w:sz w:val="28"/>
          <w:szCs w:val="28"/>
        </w:rPr>
        <w:t>4.1. Требования к материально-техническому обеспечению.</w:t>
      </w:r>
    </w:p>
    <w:p w:rsidR="00DD509E" w:rsidRDefault="00DD509E" w:rsidP="00DD509E">
      <w:pPr>
        <w:tabs>
          <w:tab w:val="left" w:pos="5760"/>
        </w:tabs>
        <w:jc w:val="both"/>
        <w:rPr>
          <w:b/>
          <w:sz w:val="28"/>
          <w:szCs w:val="28"/>
        </w:rPr>
      </w:pPr>
    </w:p>
    <w:p w:rsidR="00DD509E" w:rsidRDefault="00DD509E" w:rsidP="00DD50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DD509E">
        <w:rPr>
          <w:sz w:val="28"/>
          <w:szCs w:val="28"/>
        </w:rPr>
        <w:t xml:space="preserve">Реализация программы профессионального модуля предполагает наличие учебных кабинетов </w:t>
      </w:r>
      <w:r>
        <w:rPr>
          <w:sz w:val="28"/>
          <w:szCs w:val="28"/>
        </w:rPr>
        <w:t>сестринского дела, основ реабилитации, лекционной аудитории, библиотеки, читального зала с выходом в сеть Интернет.</w:t>
      </w:r>
    </w:p>
    <w:p w:rsidR="0063575C" w:rsidRPr="0063575C" w:rsidRDefault="0063575C" w:rsidP="0063575C">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Cs/>
          <w:sz w:val="28"/>
          <w:szCs w:val="28"/>
        </w:rPr>
        <w:t xml:space="preserve">          </w:t>
      </w:r>
      <w:r w:rsidRPr="0063575C">
        <w:rPr>
          <w:b/>
          <w:bCs/>
          <w:sz w:val="28"/>
          <w:szCs w:val="28"/>
        </w:rPr>
        <w:t>Оборудование учебного кабинета и рабочих мест кабинета:</w:t>
      </w:r>
    </w:p>
    <w:p w:rsidR="0063575C" w:rsidRPr="0063575C" w:rsidRDefault="0063575C" w:rsidP="00E41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63575C">
        <w:rPr>
          <w:bCs/>
          <w:sz w:val="28"/>
          <w:szCs w:val="28"/>
        </w:rPr>
        <w:t>- комплект изделий медицинского назначения;</w:t>
      </w:r>
    </w:p>
    <w:p w:rsidR="0063575C" w:rsidRPr="0063575C" w:rsidRDefault="0063575C" w:rsidP="00E41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63575C">
        <w:rPr>
          <w:bCs/>
          <w:sz w:val="28"/>
          <w:szCs w:val="28"/>
        </w:rPr>
        <w:t>- комплект муляжей;</w:t>
      </w:r>
    </w:p>
    <w:p w:rsidR="0063575C" w:rsidRPr="0063575C" w:rsidRDefault="0063575C" w:rsidP="00E41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63575C">
        <w:rPr>
          <w:bCs/>
          <w:sz w:val="28"/>
          <w:szCs w:val="28"/>
        </w:rPr>
        <w:t>- комплект бланков медицинской документации;</w:t>
      </w:r>
    </w:p>
    <w:p w:rsidR="0063575C" w:rsidRPr="0063575C" w:rsidRDefault="0063575C" w:rsidP="00E41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63575C">
        <w:rPr>
          <w:bCs/>
          <w:sz w:val="28"/>
          <w:szCs w:val="28"/>
        </w:rPr>
        <w:t>- комплект учебно-методической документации;</w:t>
      </w:r>
    </w:p>
    <w:p w:rsidR="0063575C" w:rsidRPr="0063575C" w:rsidRDefault="0063575C" w:rsidP="00E41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63575C">
        <w:rPr>
          <w:bCs/>
          <w:sz w:val="28"/>
          <w:szCs w:val="28"/>
        </w:rPr>
        <w:t>- наглядные пособия.</w:t>
      </w:r>
    </w:p>
    <w:p w:rsidR="0063575C" w:rsidRDefault="0063575C" w:rsidP="00E41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sz w:val="28"/>
          <w:szCs w:val="28"/>
        </w:rPr>
      </w:pPr>
      <w:r w:rsidRPr="0063575C">
        <w:rPr>
          <w:bCs/>
          <w:sz w:val="28"/>
          <w:szCs w:val="28"/>
        </w:rPr>
        <w:t>Технические средства обучения: устройства для прослушивания и визуализации учебного материала.</w:t>
      </w:r>
    </w:p>
    <w:p w:rsidR="0063575C" w:rsidRPr="0063575C" w:rsidRDefault="0063575C" w:rsidP="006357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b/>
          <w:sz w:val="28"/>
          <w:szCs w:val="28"/>
        </w:rPr>
      </w:pPr>
      <w:r w:rsidRPr="0063575C">
        <w:rPr>
          <w:b/>
          <w:sz w:val="28"/>
          <w:szCs w:val="28"/>
        </w:rPr>
        <w:t>Оборудование и технологическое оснащение рабочих мест:</w:t>
      </w:r>
    </w:p>
    <w:p w:rsidR="0063575C" w:rsidRPr="0063575C" w:rsidRDefault="0063575C" w:rsidP="0063575C">
      <w:pPr>
        <w:outlineLvl w:val="0"/>
        <w:rPr>
          <w:bCs/>
          <w:sz w:val="28"/>
          <w:szCs w:val="28"/>
        </w:rPr>
      </w:pPr>
      <w:r w:rsidRPr="0063575C">
        <w:rPr>
          <w:bCs/>
          <w:sz w:val="28"/>
          <w:szCs w:val="28"/>
        </w:rPr>
        <w:t>Ме</w:t>
      </w:r>
      <w:r>
        <w:rPr>
          <w:bCs/>
          <w:sz w:val="28"/>
          <w:szCs w:val="28"/>
        </w:rPr>
        <w:t>бель и медицинское оборудование:</w:t>
      </w:r>
    </w:p>
    <w:p w:rsidR="0063575C" w:rsidRPr="00730A67" w:rsidRDefault="0063575C" w:rsidP="0063575C">
      <w:pPr>
        <w:outlineLvl w:val="0"/>
        <w:rPr>
          <w:b/>
          <w:bCs/>
          <w:sz w:val="28"/>
          <w:szCs w:val="28"/>
        </w:rPr>
      </w:pPr>
      <w:r w:rsidRPr="00730A67">
        <w:rPr>
          <w:bCs/>
          <w:sz w:val="28"/>
          <w:szCs w:val="28"/>
        </w:rPr>
        <w:t>- доска учебная</w:t>
      </w:r>
    </w:p>
    <w:p w:rsidR="0063575C" w:rsidRDefault="0063575C" w:rsidP="0063575C">
      <w:pPr>
        <w:jc w:val="both"/>
        <w:outlineLvl w:val="0"/>
        <w:rPr>
          <w:bCs/>
          <w:sz w:val="28"/>
          <w:szCs w:val="28"/>
        </w:rPr>
      </w:pPr>
      <w:r w:rsidRPr="00730A67">
        <w:rPr>
          <w:bCs/>
          <w:sz w:val="28"/>
          <w:szCs w:val="28"/>
        </w:rPr>
        <w:t>- кровать функциональная с постельными принадлежностями</w:t>
      </w:r>
      <w:r>
        <w:rPr>
          <w:bCs/>
          <w:sz w:val="28"/>
          <w:szCs w:val="28"/>
        </w:rPr>
        <w:t>;</w:t>
      </w:r>
    </w:p>
    <w:p w:rsidR="0063575C" w:rsidRDefault="0063575C" w:rsidP="0063575C">
      <w:pPr>
        <w:jc w:val="both"/>
        <w:outlineLvl w:val="0"/>
        <w:rPr>
          <w:bCs/>
          <w:sz w:val="28"/>
          <w:szCs w:val="28"/>
        </w:rPr>
      </w:pPr>
      <w:r>
        <w:rPr>
          <w:bCs/>
          <w:sz w:val="28"/>
          <w:szCs w:val="28"/>
        </w:rPr>
        <w:t>- кушетка</w:t>
      </w:r>
    </w:p>
    <w:p w:rsidR="0063575C" w:rsidRDefault="0063575C" w:rsidP="0063575C">
      <w:pPr>
        <w:jc w:val="both"/>
        <w:outlineLvl w:val="0"/>
        <w:rPr>
          <w:bCs/>
          <w:sz w:val="28"/>
          <w:szCs w:val="28"/>
        </w:rPr>
      </w:pPr>
      <w:r>
        <w:rPr>
          <w:bCs/>
          <w:sz w:val="28"/>
          <w:szCs w:val="28"/>
        </w:rPr>
        <w:t xml:space="preserve">- прикроватная тумбочка </w:t>
      </w:r>
    </w:p>
    <w:p w:rsidR="0063575C" w:rsidRDefault="0063575C" w:rsidP="0063575C">
      <w:pPr>
        <w:jc w:val="both"/>
        <w:outlineLvl w:val="0"/>
        <w:rPr>
          <w:bCs/>
          <w:sz w:val="28"/>
          <w:szCs w:val="28"/>
        </w:rPr>
      </w:pPr>
      <w:r>
        <w:rPr>
          <w:bCs/>
          <w:sz w:val="28"/>
          <w:szCs w:val="28"/>
        </w:rPr>
        <w:t>- стойка для системы внутренних вливаний</w:t>
      </w:r>
    </w:p>
    <w:p w:rsidR="0063575C" w:rsidRDefault="0063575C" w:rsidP="0063575C">
      <w:pPr>
        <w:jc w:val="both"/>
        <w:outlineLvl w:val="0"/>
        <w:rPr>
          <w:bCs/>
          <w:sz w:val="28"/>
          <w:szCs w:val="28"/>
        </w:rPr>
      </w:pPr>
      <w:r>
        <w:rPr>
          <w:bCs/>
          <w:sz w:val="28"/>
          <w:szCs w:val="28"/>
        </w:rPr>
        <w:t>- стол для преподавателя</w:t>
      </w:r>
    </w:p>
    <w:p w:rsidR="0063575C" w:rsidRDefault="0063575C" w:rsidP="0063575C">
      <w:pPr>
        <w:jc w:val="both"/>
        <w:outlineLvl w:val="0"/>
        <w:rPr>
          <w:bCs/>
          <w:sz w:val="28"/>
          <w:szCs w:val="28"/>
        </w:rPr>
      </w:pPr>
      <w:r>
        <w:rPr>
          <w:bCs/>
          <w:sz w:val="28"/>
          <w:szCs w:val="28"/>
        </w:rPr>
        <w:t>- стол манипуляционный</w:t>
      </w:r>
    </w:p>
    <w:p w:rsidR="0063575C" w:rsidRDefault="0063575C" w:rsidP="0063575C">
      <w:pPr>
        <w:jc w:val="both"/>
        <w:outlineLvl w:val="0"/>
        <w:rPr>
          <w:bCs/>
          <w:sz w:val="28"/>
          <w:szCs w:val="28"/>
        </w:rPr>
      </w:pPr>
      <w:r>
        <w:rPr>
          <w:bCs/>
          <w:sz w:val="28"/>
          <w:szCs w:val="28"/>
        </w:rPr>
        <w:t>- стол учебный</w:t>
      </w:r>
    </w:p>
    <w:p w:rsidR="0063575C" w:rsidRDefault="0063575C" w:rsidP="0063575C">
      <w:pPr>
        <w:jc w:val="both"/>
        <w:outlineLvl w:val="0"/>
        <w:rPr>
          <w:bCs/>
          <w:sz w:val="28"/>
          <w:szCs w:val="28"/>
        </w:rPr>
      </w:pPr>
      <w:r>
        <w:rPr>
          <w:bCs/>
          <w:sz w:val="28"/>
          <w:szCs w:val="28"/>
        </w:rPr>
        <w:t>- стул</w:t>
      </w:r>
    </w:p>
    <w:p w:rsidR="0063575C" w:rsidRDefault="0063575C" w:rsidP="0063575C">
      <w:pPr>
        <w:jc w:val="both"/>
        <w:outlineLvl w:val="0"/>
        <w:rPr>
          <w:bCs/>
          <w:sz w:val="28"/>
          <w:szCs w:val="28"/>
        </w:rPr>
      </w:pPr>
      <w:r>
        <w:rPr>
          <w:bCs/>
          <w:sz w:val="28"/>
          <w:szCs w:val="28"/>
        </w:rPr>
        <w:t>- шкаф книжный</w:t>
      </w:r>
    </w:p>
    <w:p w:rsidR="0063575C" w:rsidRDefault="0063575C" w:rsidP="0063575C">
      <w:pPr>
        <w:jc w:val="both"/>
        <w:outlineLvl w:val="0"/>
        <w:rPr>
          <w:bCs/>
          <w:sz w:val="28"/>
          <w:szCs w:val="28"/>
        </w:rPr>
      </w:pPr>
      <w:r>
        <w:rPr>
          <w:bCs/>
          <w:sz w:val="28"/>
          <w:szCs w:val="28"/>
        </w:rPr>
        <w:t>- шкаф медицинский</w:t>
      </w:r>
    </w:p>
    <w:p w:rsidR="003D4CA3" w:rsidRDefault="003D4CA3" w:rsidP="003D4CA3">
      <w:pPr>
        <w:rPr>
          <w:sz w:val="28"/>
          <w:szCs w:val="28"/>
        </w:rPr>
      </w:pPr>
      <w:r>
        <w:rPr>
          <w:sz w:val="28"/>
          <w:szCs w:val="28"/>
        </w:rPr>
        <w:t>- компьютер</w:t>
      </w:r>
    </w:p>
    <w:p w:rsidR="003D4CA3" w:rsidRDefault="003D4CA3" w:rsidP="003D4CA3">
      <w:pPr>
        <w:rPr>
          <w:sz w:val="28"/>
          <w:szCs w:val="28"/>
        </w:rPr>
      </w:pPr>
      <w:r>
        <w:rPr>
          <w:sz w:val="28"/>
          <w:szCs w:val="28"/>
        </w:rPr>
        <w:t xml:space="preserve">-  принтер </w:t>
      </w:r>
    </w:p>
    <w:p w:rsidR="003D4CA3" w:rsidRDefault="003D4CA3" w:rsidP="003D4CA3">
      <w:pPr>
        <w:rPr>
          <w:sz w:val="28"/>
          <w:szCs w:val="28"/>
        </w:rPr>
      </w:pPr>
      <w:r>
        <w:rPr>
          <w:sz w:val="28"/>
          <w:szCs w:val="28"/>
        </w:rPr>
        <w:t xml:space="preserve">- монитор </w:t>
      </w:r>
    </w:p>
    <w:p w:rsidR="003D4CA3" w:rsidRPr="003D4CA3" w:rsidRDefault="003D4CA3" w:rsidP="003D4CA3">
      <w:pPr>
        <w:rPr>
          <w:sz w:val="28"/>
          <w:szCs w:val="28"/>
        </w:rPr>
      </w:pPr>
      <w:r>
        <w:rPr>
          <w:sz w:val="28"/>
          <w:szCs w:val="28"/>
        </w:rPr>
        <w:t xml:space="preserve"> - сейф </w:t>
      </w:r>
    </w:p>
    <w:p w:rsidR="00C748D3" w:rsidRPr="00C748D3" w:rsidRDefault="00C748D3" w:rsidP="00C7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C748D3">
        <w:rPr>
          <w:sz w:val="28"/>
          <w:szCs w:val="28"/>
        </w:rPr>
        <w:t>-</w:t>
      </w:r>
      <w:r w:rsidR="004D05F8">
        <w:rPr>
          <w:sz w:val="28"/>
          <w:szCs w:val="28"/>
        </w:rPr>
        <w:t xml:space="preserve"> </w:t>
      </w:r>
      <w:r w:rsidRPr="00C748D3">
        <w:rPr>
          <w:sz w:val="28"/>
          <w:szCs w:val="28"/>
        </w:rPr>
        <w:t>весы медицинские</w:t>
      </w:r>
    </w:p>
    <w:p w:rsidR="003D4CA3" w:rsidRPr="00C748D3" w:rsidRDefault="00C748D3" w:rsidP="00C7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C748D3">
        <w:rPr>
          <w:sz w:val="28"/>
          <w:szCs w:val="28"/>
        </w:rPr>
        <w:t>- ростомер</w:t>
      </w:r>
    </w:p>
    <w:p w:rsidR="00C748D3" w:rsidRPr="00C748D3" w:rsidRDefault="00C748D3" w:rsidP="00C7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C748D3">
        <w:rPr>
          <w:sz w:val="28"/>
          <w:szCs w:val="28"/>
        </w:rPr>
        <w:t>- весы медицинские для взвешивания новорожденных</w:t>
      </w:r>
    </w:p>
    <w:p w:rsidR="00C748D3" w:rsidRPr="00C748D3" w:rsidRDefault="00C748D3" w:rsidP="00C7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C748D3">
        <w:rPr>
          <w:sz w:val="28"/>
          <w:szCs w:val="28"/>
        </w:rPr>
        <w:t>- тонометры</w:t>
      </w:r>
    </w:p>
    <w:p w:rsidR="00C748D3" w:rsidRPr="00C748D3" w:rsidRDefault="00C748D3" w:rsidP="00C7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C748D3">
        <w:rPr>
          <w:sz w:val="28"/>
          <w:szCs w:val="28"/>
        </w:rPr>
        <w:t>- термометры медицинские</w:t>
      </w:r>
    </w:p>
    <w:p w:rsidR="00C748D3" w:rsidRPr="00C748D3" w:rsidRDefault="00C748D3" w:rsidP="00C7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C748D3">
        <w:rPr>
          <w:sz w:val="28"/>
          <w:szCs w:val="28"/>
        </w:rPr>
        <w:t>- фонендоскоп комбинированный</w:t>
      </w:r>
    </w:p>
    <w:p w:rsidR="00C748D3" w:rsidRPr="00C748D3" w:rsidRDefault="00C748D3" w:rsidP="00C7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C748D3">
        <w:rPr>
          <w:sz w:val="28"/>
          <w:szCs w:val="28"/>
        </w:rPr>
        <w:t>- электроотсос или механический отсос</w:t>
      </w:r>
    </w:p>
    <w:p w:rsidR="00C748D3" w:rsidRDefault="00C748D3" w:rsidP="00C7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C748D3">
        <w:rPr>
          <w:sz w:val="28"/>
          <w:szCs w:val="28"/>
        </w:rPr>
        <w:t>- камера для хранения стерильных изделий</w:t>
      </w:r>
    </w:p>
    <w:p w:rsidR="00C748D3" w:rsidRDefault="00C748D3" w:rsidP="00C748D3">
      <w:pPr>
        <w:jc w:val="both"/>
        <w:outlineLvl w:val="0"/>
        <w:rPr>
          <w:bCs/>
          <w:sz w:val="28"/>
          <w:szCs w:val="28"/>
        </w:rPr>
      </w:pPr>
      <w:r>
        <w:rPr>
          <w:bCs/>
          <w:sz w:val="28"/>
          <w:szCs w:val="28"/>
        </w:rPr>
        <w:t xml:space="preserve">- глюкометр </w:t>
      </w:r>
    </w:p>
    <w:p w:rsidR="00C748D3" w:rsidRDefault="00C748D3" w:rsidP="00C748D3">
      <w:pPr>
        <w:jc w:val="both"/>
        <w:outlineLvl w:val="0"/>
        <w:rPr>
          <w:bCs/>
          <w:sz w:val="28"/>
          <w:szCs w:val="28"/>
        </w:rPr>
      </w:pPr>
      <w:r>
        <w:rPr>
          <w:bCs/>
          <w:sz w:val="28"/>
          <w:szCs w:val="28"/>
        </w:rPr>
        <w:t xml:space="preserve">- пикфлоуметр </w:t>
      </w:r>
    </w:p>
    <w:p w:rsidR="00C748D3" w:rsidRDefault="003D4CA3" w:rsidP="00C748D3">
      <w:pPr>
        <w:jc w:val="both"/>
        <w:outlineLvl w:val="0"/>
        <w:rPr>
          <w:bCs/>
          <w:sz w:val="28"/>
          <w:szCs w:val="28"/>
        </w:rPr>
      </w:pPr>
      <w:r>
        <w:rPr>
          <w:bCs/>
          <w:sz w:val="28"/>
          <w:szCs w:val="28"/>
        </w:rPr>
        <w:t>- ЭКГ-аппарат</w:t>
      </w:r>
    </w:p>
    <w:p w:rsidR="00C748D3" w:rsidRPr="004B3635" w:rsidRDefault="00C748D3" w:rsidP="00C748D3">
      <w:pPr>
        <w:rPr>
          <w:sz w:val="28"/>
          <w:szCs w:val="28"/>
        </w:rPr>
      </w:pPr>
      <w:r>
        <w:rPr>
          <w:sz w:val="28"/>
          <w:szCs w:val="28"/>
        </w:rPr>
        <w:t xml:space="preserve">- </w:t>
      </w:r>
      <w:r w:rsidRPr="004B3635">
        <w:rPr>
          <w:sz w:val="28"/>
          <w:szCs w:val="28"/>
        </w:rPr>
        <w:t>манипуляционный столик</w:t>
      </w:r>
      <w:r>
        <w:rPr>
          <w:sz w:val="28"/>
          <w:szCs w:val="28"/>
        </w:rPr>
        <w:t>;</w:t>
      </w:r>
      <w:r w:rsidRPr="004B3635">
        <w:rPr>
          <w:sz w:val="28"/>
          <w:szCs w:val="28"/>
        </w:rPr>
        <w:t xml:space="preserve"> </w:t>
      </w:r>
    </w:p>
    <w:p w:rsidR="00C748D3" w:rsidRPr="004B3635" w:rsidRDefault="00C748D3" w:rsidP="00C748D3">
      <w:pPr>
        <w:rPr>
          <w:sz w:val="28"/>
          <w:szCs w:val="28"/>
        </w:rPr>
      </w:pPr>
      <w:r>
        <w:rPr>
          <w:sz w:val="28"/>
          <w:szCs w:val="28"/>
        </w:rPr>
        <w:t xml:space="preserve">- </w:t>
      </w:r>
      <w:r w:rsidRPr="004B3635">
        <w:rPr>
          <w:sz w:val="28"/>
          <w:szCs w:val="28"/>
        </w:rPr>
        <w:t>детская ванночка, водный термометр, кувшин для воды, рукавичка для купания</w:t>
      </w:r>
      <w:r>
        <w:rPr>
          <w:sz w:val="28"/>
          <w:szCs w:val="28"/>
        </w:rPr>
        <w:t>;</w:t>
      </w:r>
    </w:p>
    <w:p w:rsidR="00C748D3" w:rsidRDefault="00C748D3" w:rsidP="00C748D3">
      <w:pPr>
        <w:rPr>
          <w:sz w:val="28"/>
          <w:szCs w:val="28"/>
        </w:rPr>
      </w:pPr>
      <w:r>
        <w:rPr>
          <w:sz w:val="28"/>
          <w:szCs w:val="28"/>
        </w:rPr>
        <w:t xml:space="preserve">- </w:t>
      </w:r>
      <w:r w:rsidRPr="004B3635">
        <w:rPr>
          <w:sz w:val="28"/>
          <w:szCs w:val="28"/>
        </w:rPr>
        <w:t>термометры медицинские</w:t>
      </w:r>
      <w:r>
        <w:rPr>
          <w:sz w:val="28"/>
          <w:szCs w:val="28"/>
        </w:rPr>
        <w:t>;</w:t>
      </w:r>
    </w:p>
    <w:p w:rsidR="00C748D3" w:rsidRDefault="00C748D3" w:rsidP="00C748D3">
      <w:pPr>
        <w:tabs>
          <w:tab w:val="left" w:pos="1653"/>
        </w:tabs>
        <w:rPr>
          <w:sz w:val="28"/>
          <w:szCs w:val="28"/>
        </w:rPr>
      </w:pPr>
      <w:r w:rsidRPr="00FA23A2">
        <w:rPr>
          <w:sz w:val="28"/>
          <w:szCs w:val="28"/>
        </w:rPr>
        <w:t>-</w:t>
      </w:r>
      <w:r>
        <w:rPr>
          <w:sz w:val="28"/>
          <w:szCs w:val="28"/>
        </w:rPr>
        <w:t xml:space="preserve"> </w:t>
      </w:r>
      <w:r w:rsidRPr="00FA23A2">
        <w:rPr>
          <w:sz w:val="28"/>
          <w:szCs w:val="28"/>
        </w:rPr>
        <w:t>про</w:t>
      </w:r>
      <w:r>
        <w:rPr>
          <w:sz w:val="28"/>
          <w:szCs w:val="28"/>
        </w:rPr>
        <w:t>бирки разные</w:t>
      </w:r>
    </w:p>
    <w:p w:rsidR="00C748D3" w:rsidRDefault="00C748D3" w:rsidP="00C748D3">
      <w:pPr>
        <w:tabs>
          <w:tab w:val="left" w:pos="1653"/>
        </w:tabs>
        <w:rPr>
          <w:sz w:val="28"/>
          <w:szCs w:val="28"/>
        </w:rPr>
      </w:pPr>
      <w:r>
        <w:rPr>
          <w:sz w:val="28"/>
          <w:szCs w:val="28"/>
        </w:rPr>
        <w:t>- чашки Петри</w:t>
      </w:r>
    </w:p>
    <w:p w:rsidR="00C748D3" w:rsidRDefault="00C748D3" w:rsidP="00C748D3">
      <w:pPr>
        <w:tabs>
          <w:tab w:val="left" w:pos="1653"/>
        </w:tabs>
        <w:rPr>
          <w:sz w:val="28"/>
          <w:szCs w:val="28"/>
        </w:rPr>
      </w:pPr>
      <w:r>
        <w:rPr>
          <w:sz w:val="28"/>
          <w:szCs w:val="28"/>
        </w:rPr>
        <w:t>- штативы для пробирок</w:t>
      </w:r>
    </w:p>
    <w:p w:rsidR="00C748D3" w:rsidRDefault="00C748D3" w:rsidP="00C748D3">
      <w:pPr>
        <w:tabs>
          <w:tab w:val="left" w:pos="1653"/>
        </w:tabs>
        <w:rPr>
          <w:sz w:val="28"/>
          <w:szCs w:val="28"/>
        </w:rPr>
      </w:pPr>
      <w:r>
        <w:rPr>
          <w:sz w:val="28"/>
          <w:szCs w:val="28"/>
        </w:rPr>
        <w:t>- мерная посуда</w:t>
      </w:r>
    </w:p>
    <w:p w:rsidR="00C748D3" w:rsidRDefault="00C748D3" w:rsidP="00C748D3">
      <w:pPr>
        <w:tabs>
          <w:tab w:val="left" w:pos="1653"/>
        </w:tabs>
        <w:rPr>
          <w:sz w:val="28"/>
          <w:szCs w:val="28"/>
        </w:rPr>
      </w:pPr>
      <w:r>
        <w:rPr>
          <w:sz w:val="28"/>
          <w:szCs w:val="28"/>
        </w:rPr>
        <w:t>- емкости (разнообразные) для сбора лабораторных анализов</w:t>
      </w:r>
    </w:p>
    <w:p w:rsidR="00C748D3" w:rsidRDefault="00C748D3" w:rsidP="00C748D3">
      <w:pPr>
        <w:tabs>
          <w:tab w:val="left" w:pos="1653"/>
        </w:tabs>
        <w:rPr>
          <w:sz w:val="28"/>
          <w:szCs w:val="28"/>
        </w:rPr>
      </w:pPr>
      <w:r>
        <w:rPr>
          <w:sz w:val="28"/>
          <w:szCs w:val="28"/>
        </w:rPr>
        <w:t>- емкости для дезинфицирующих средств разные</w:t>
      </w:r>
    </w:p>
    <w:p w:rsidR="00C748D3" w:rsidRDefault="00C748D3" w:rsidP="00C748D3">
      <w:pPr>
        <w:tabs>
          <w:tab w:val="left" w:pos="1653"/>
        </w:tabs>
        <w:rPr>
          <w:sz w:val="28"/>
          <w:szCs w:val="28"/>
        </w:rPr>
      </w:pPr>
      <w:r>
        <w:rPr>
          <w:sz w:val="28"/>
          <w:szCs w:val="28"/>
        </w:rPr>
        <w:t>- мешки для сбора отходов классов А и Б</w:t>
      </w:r>
    </w:p>
    <w:p w:rsidR="00C748D3" w:rsidRDefault="00C748D3" w:rsidP="00C748D3">
      <w:pPr>
        <w:tabs>
          <w:tab w:val="left" w:pos="1653"/>
        </w:tabs>
        <w:rPr>
          <w:sz w:val="28"/>
          <w:szCs w:val="28"/>
        </w:rPr>
      </w:pPr>
      <w:r>
        <w:rPr>
          <w:sz w:val="28"/>
          <w:szCs w:val="28"/>
        </w:rPr>
        <w:t>- иглосъемники разнообразные</w:t>
      </w:r>
    </w:p>
    <w:p w:rsidR="00C748D3" w:rsidRDefault="00C748D3" w:rsidP="00C748D3">
      <w:pPr>
        <w:tabs>
          <w:tab w:val="left" w:pos="1653"/>
        </w:tabs>
        <w:rPr>
          <w:sz w:val="28"/>
          <w:szCs w:val="28"/>
        </w:rPr>
      </w:pPr>
      <w:r>
        <w:rPr>
          <w:sz w:val="28"/>
          <w:szCs w:val="28"/>
        </w:rPr>
        <w:t>- стойки-тележки для сбора отходов в отделении</w:t>
      </w:r>
    </w:p>
    <w:p w:rsidR="00C748D3" w:rsidRDefault="00C748D3" w:rsidP="00C748D3">
      <w:pPr>
        <w:tabs>
          <w:tab w:val="left" w:pos="1653"/>
        </w:tabs>
        <w:rPr>
          <w:sz w:val="28"/>
          <w:szCs w:val="28"/>
        </w:rPr>
      </w:pPr>
      <w:r>
        <w:rPr>
          <w:sz w:val="28"/>
          <w:szCs w:val="28"/>
        </w:rPr>
        <w:t>- комбинированные упаковки (пленка + бумага) для стерилизации</w:t>
      </w:r>
    </w:p>
    <w:p w:rsidR="00C748D3" w:rsidRDefault="00C748D3" w:rsidP="00C748D3">
      <w:pPr>
        <w:tabs>
          <w:tab w:val="left" w:pos="1653"/>
        </w:tabs>
        <w:rPr>
          <w:sz w:val="28"/>
          <w:szCs w:val="28"/>
        </w:rPr>
      </w:pPr>
      <w:r>
        <w:rPr>
          <w:sz w:val="28"/>
          <w:szCs w:val="28"/>
        </w:rPr>
        <w:t>- пакеты бумажные для стерилизации</w:t>
      </w:r>
    </w:p>
    <w:p w:rsidR="00C748D3" w:rsidRDefault="00C748D3" w:rsidP="00C748D3">
      <w:pPr>
        <w:tabs>
          <w:tab w:val="left" w:pos="1653"/>
        </w:tabs>
        <w:rPr>
          <w:sz w:val="28"/>
          <w:szCs w:val="28"/>
        </w:rPr>
      </w:pPr>
      <w:r>
        <w:rPr>
          <w:sz w:val="28"/>
          <w:szCs w:val="28"/>
        </w:rPr>
        <w:t>- крафт-пакеты для стерилизации медицинского инструментария</w:t>
      </w:r>
    </w:p>
    <w:p w:rsidR="00C748D3" w:rsidRDefault="00C748D3" w:rsidP="00C748D3">
      <w:pPr>
        <w:tabs>
          <w:tab w:val="left" w:pos="1653"/>
        </w:tabs>
        <w:rPr>
          <w:sz w:val="28"/>
          <w:szCs w:val="28"/>
        </w:rPr>
      </w:pPr>
      <w:r>
        <w:rPr>
          <w:sz w:val="28"/>
          <w:szCs w:val="28"/>
        </w:rPr>
        <w:t>- дозатор для жидкого мыла</w:t>
      </w:r>
    </w:p>
    <w:p w:rsidR="00C748D3" w:rsidRDefault="00C748D3" w:rsidP="00C748D3">
      <w:pPr>
        <w:tabs>
          <w:tab w:val="left" w:pos="1653"/>
        </w:tabs>
        <w:rPr>
          <w:sz w:val="28"/>
          <w:szCs w:val="28"/>
        </w:rPr>
      </w:pPr>
      <w:r>
        <w:rPr>
          <w:sz w:val="28"/>
          <w:szCs w:val="28"/>
        </w:rPr>
        <w:t>- полотенцедержатель</w:t>
      </w:r>
    </w:p>
    <w:p w:rsidR="00C748D3" w:rsidRDefault="00C748D3" w:rsidP="00C748D3">
      <w:pPr>
        <w:tabs>
          <w:tab w:val="left" w:pos="1653"/>
        </w:tabs>
        <w:rPr>
          <w:sz w:val="28"/>
          <w:szCs w:val="28"/>
        </w:rPr>
      </w:pPr>
      <w:r>
        <w:rPr>
          <w:sz w:val="28"/>
          <w:szCs w:val="28"/>
        </w:rPr>
        <w:t>- бумажное полотенце</w:t>
      </w:r>
    </w:p>
    <w:p w:rsidR="00C748D3" w:rsidRDefault="00C748D3" w:rsidP="00C748D3">
      <w:pPr>
        <w:tabs>
          <w:tab w:val="left" w:pos="1653"/>
        </w:tabs>
        <w:rPr>
          <w:sz w:val="28"/>
          <w:szCs w:val="28"/>
        </w:rPr>
      </w:pPr>
      <w:r>
        <w:rPr>
          <w:sz w:val="28"/>
          <w:szCs w:val="28"/>
        </w:rPr>
        <w:t>- аварийная аптечка</w:t>
      </w:r>
    </w:p>
    <w:p w:rsidR="00C748D3" w:rsidRDefault="00C748D3" w:rsidP="00C748D3">
      <w:pPr>
        <w:tabs>
          <w:tab w:val="left" w:pos="1653"/>
        </w:tabs>
        <w:rPr>
          <w:sz w:val="28"/>
          <w:szCs w:val="28"/>
        </w:rPr>
      </w:pPr>
      <w:r>
        <w:rPr>
          <w:sz w:val="28"/>
          <w:szCs w:val="28"/>
        </w:rPr>
        <w:t>- штативы для капельниц</w:t>
      </w:r>
    </w:p>
    <w:p w:rsidR="00C748D3" w:rsidRDefault="00C748D3" w:rsidP="00C748D3">
      <w:pPr>
        <w:tabs>
          <w:tab w:val="left" w:pos="1653"/>
        </w:tabs>
        <w:rPr>
          <w:sz w:val="28"/>
          <w:szCs w:val="28"/>
        </w:rPr>
      </w:pPr>
      <w:r>
        <w:rPr>
          <w:sz w:val="28"/>
          <w:szCs w:val="28"/>
        </w:rPr>
        <w:t>- маски медицинские</w:t>
      </w:r>
    </w:p>
    <w:p w:rsidR="00C748D3" w:rsidRDefault="00C748D3" w:rsidP="00C748D3">
      <w:pPr>
        <w:tabs>
          <w:tab w:val="left" w:pos="1653"/>
        </w:tabs>
        <w:rPr>
          <w:sz w:val="28"/>
          <w:szCs w:val="28"/>
        </w:rPr>
      </w:pPr>
      <w:r>
        <w:rPr>
          <w:sz w:val="28"/>
          <w:szCs w:val="28"/>
        </w:rPr>
        <w:t>- жгуты</w:t>
      </w:r>
    </w:p>
    <w:p w:rsidR="00C748D3" w:rsidRDefault="00C748D3" w:rsidP="00C748D3">
      <w:pPr>
        <w:tabs>
          <w:tab w:val="left" w:pos="1653"/>
        </w:tabs>
        <w:rPr>
          <w:sz w:val="28"/>
          <w:szCs w:val="28"/>
        </w:rPr>
      </w:pPr>
      <w:r>
        <w:rPr>
          <w:sz w:val="28"/>
          <w:szCs w:val="28"/>
        </w:rPr>
        <w:t>- подушечки клеенчатые</w:t>
      </w:r>
    </w:p>
    <w:p w:rsidR="00C748D3" w:rsidRDefault="00C748D3" w:rsidP="00C748D3">
      <w:pPr>
        <w:tabs>
          <w:tab w:val="left" w:pos="1653"/>
        </w:tabs>
        <w:rPr>
          <w:sz w:val="28"/>
          <w:szCs w:val="28"/>
        </w:rPr>
      </w:pPr>
      <w:r>
        <w:rPr>
          <w:sz w:val="28"/>
          <w:szCs w:val="28"/>
        </w:rPr>
        <w:t>- ведра</w:t>
      </w:r>
    </w:p>
    <w:p w:rsidR="00C748D3" w:rsidRDefault="00C748D3" w:rsidP="00C748D3">
      <w:pPr>
        <w:tabs>
          <w:tab w:val="left" w:pos="1653"/>
        </w:tabs>
        <w:rPr>
          <w:sz w:val="28"/>
          <w:szCs w:val="28"/>
        </w:rPr>
      </w:pPr>
      <w:r>
        <w:rPr>
          <w:sz w:val="28"/>
          <w:szCs w:val="28"/>
        </w:rPr>
        <w:t>- мензурки</w:t>
      </w:r>
    </w:p>
    <w:p w:rsidR="00C748D3" w:rsidRDefault="00C748D3" w:rsidP="00C748D3">
      <w:pPr>
        <w:tabs>
          <w:tab w:val="left" w:pos="1653"/>
        </w:tabs>
        <w:rPr>
          <w:sz w:val="28"/>
          <w:szCs w:val="28"/>
        </w:rPr>
      </w:pPr>
      <w:r>
        <w:rPr>
          <w:sz w:val="28"/>
          <w:szCs w:val="28"/>
        </w:rPr>
        <w:t>- комплект маркированных контейнеров (емкостей) для проведения уборки</w:t>
      </w:r>
    </w:p>
    <w:p w:rsidR="00C748D3" w:rsidRDefault="00C748D3" w:rsidP="00C748D3">
      <w:pPr>
        <w:tabs>
          <w:tab w:val="left" w:pos="1653"/>
        </w:tabs>
        <w:rPr>
          <w:sz w:val="28"/>
          <w:szCs w:val="28"/>
        </w:rPr>
      </w:pPr>
      <w:r>
        <w:rPr>
          <w:sz w:val="28"/>
          <w:szCs w:val="28"/>
        </w:rPr>
        <w:t>- ершики</w:t>
      </w:r>
    </w:p>
    <w:p w:rsidR="00C748D3" w:rsidRDefault="00C748D3" w:rsidP="00C748D3">
      <w:pPr>
        <w:tabs>
          <w:tab w:val="left" w:pos="1653"/>
        </w:tabs>
        <w:rPr>
          <w:sz w:val="28"/>
          <w:szCs w:val="28"/>
        </w:rPr>
      </w:pPr>
      <w:r>
        <w:rPr>
          <w:sz w:val="28"/>
          <w:szCs w:val="28"/>
        </w:rPr>
        <w:t>- ветошь</w:t>
      </w:r>
    </w:p>
    <w:p w:rsidR="003D4CA3" w:rsidRPr="003D4CA3" w:rsidRDefault="003D4CA3" w:rsidP="003D4CA3">
      <w:pPr>
        <w:jc w:val="both"/>
        <w:outlineLvl w:val="0"/>
        <w:rPr>
          <w:bCs/>
          <w:sz w:val="28"/>
          <w:szCs w:val="28"/>
        </w:rPr>
      </w:pPr>
      <w:r w:rsidRPr="003D4CA3">
        <w:rPr>
          <w:bCs/>
          <w:sz w:val="28"/>
          <w:szCs w:val="28"/>
        </w:rPr>
        <w:t>Фантомы и муляжи:</w:t>
      </w:r>
    </w:p>
    <w:p w:rsidR="003D4CA3" w:rsidRDefault="003D4CA3" w:rsidP="003D4CA3">
      <w:pPr>
        <w:jc w:val="both"/>
        <w:outlineLvl w:val="0"/>
        <w:rPr>
          <w:bCs/>
          <w:sz w:val="28"/>
          <w:szCs w:val="28"/>
        </w:rPr>
      </w:pPr>
      <w:r>
        <w:rPr>
          <w:bCs/>
          <w:sz w:val="28"/>
          <w:szCs w:val="28"/>
        </w:rPr>
        <w:t xml:space="preserve">- накладка для отработки навыка в\в инъекций </w:t>
      </w:r>
    </w:p>
    <w:p w:rsidR="003D4CA3" w:rsidRDefault="003D4CA3" w:rsidP="003D4CA3">
      <w:pPr>
        <w:jc w:val="both"/>
        <w:outlineLvl w:val="0"/>
        <w:rPr>
          <w:bCs/>
          <w:sz w:val="28"/>
          <w:szCs w:val="28"/>
        </w:rPr>
      </w:pPr>
      <w:r>
        <w:rPr>
          <w:bCs/>
          <w:sz w:val="28"/>
          <w:szCs w:val="28"/>
        </w:rPr>
        <w:t xml:space="preserve">- фантом головы </w:t>
      </w:r>
    </w:p>
    <w:p w:rsidR="003D4CA3" w:rsidRDefault="003D4CA3" w:rsidP="003D4CA3">
      <w:pPr>
        <w:jc w:val="both"/>
        <w:outlineLvl w:val="0"/>
        <w:rPr>
          <w:bCs/>
          <w:sz w:val="28"/>
          <w:szCs w:val="28"/>
        </w:rPr>
      </w:pPr>
      <w:r>
        <w:rPr>
          <w:bCs/>
          <w:sz w:val="28"/>
          <w:szCs w:val="28"/>
        </w:rPr>
        <w:t xml:space="preserve">- фантом головы с желудком </w:t>
      </w:r>
    </w:p>
    <w:p w:rsidR="003D4CA3" w:rsidRDefault="003D4CA3" w:rsidP="003D4CA3">
      <w:pPr>
        <w:jc w:val="both"/>
        <w:outlineLvl w:val="0"/>
        <w:rPr>
          <w:bCs/>
          <w:sz w:val="28"/>
          <w:szCs w:val="28"/>
        </w:rPr>
      </w:pPr>
      <w:r>
        <w:rPr>
          <w:bCs/>
          <w:sz w:val="28"/>
          <w:szCs w:val="28"/>
        </w:rPr>
        <w:t xml:space="preserve">- фантом женской промежности </w:t>
      </w:r>
    </w:p>
    <w:p w:rsidR="003D4CA3" w:rsidRDefault="003D4CA3" w:rsidP="003D4CA3">
      <w:pPr>
        <w:jc w:val="both"/>
        <w:outlineLvl w:val="0"/>
        <w:rPr>
          <w:bCs/>
          <w:sz w:val="28"/>
          <w:szCs w:val="28"/>
        </w:rPr>
      </w:pPr>
      <w:r>
        <w:rPr>
          <w:bCs/>
          <w:sz w:val="28"/>
          <w:szCs w:val="28"/>
        </w:rPr>
        <w:t xml:space="preserve">- фантом многофункциональный </w:t>
      </w:r>
    </w:p>
    <w:p w:rsidR="003D4CA3" w:rsidRDefault="003D4CA3" w:rsidP="003D4CA3">
      <w:pPr>
        <w:jc w:val="both"/>
        <w:outlineLvl w:val="0"/>
        <w:rPr>
          <w:bCs/>
          <w:sz w:val="28"/>
          <w:szCs w:val="28"/>
        </w:rPr>
      </w:pPr>
      <w:r>
        <w:rPr>
          <w:bCs/>
          <w:sz w:val="28"/>
          <w:szCs w:val="28"/>
        </w:rPr>
        <w:t xml:space="preserve">- фантом мужской промежности </w:t>
      </w:r>
    </w:p>
    <w:p w:rsidR="003D4CA3" w:rsidRDefault="003D4CA3" w:rsidP="003D4CA3">
      <w:pPr>
        <w:jc w:val="both"/>
        <w:outlineLvl w:val="0"/>
        <w:rPr>
          <w:bCs/>
          <w:sz w:val="28"/>
          <w:szCs w:val="28"/>
        </w:rPr>
      </w:pPr>
      <w:r>
        <w:rPr>
          <w:bCs/>
          <w:sz w:val="28"/>
          <w:szCs w:val="28"/>
        </w:rPr>
        <w:t xml:space="preserve">- фантом руки </w:t>
      </w:r>
    </w:p>
    <w:p w:rsidR="003D4CA3" w:rsidRDefault="003D4CA3" w:rsidP="003D4CA3">
      <w:pPr>
        <w:jc w:val="both"/>
        <w:outlineLvl w:val="0"/>
        <w:rPr>
          <w:bCs/>
          <w:sz w:val="28"/>
          <w:szCs w:val="28"/>
        </w:rPr>
      </w:pPr>
      <w:r>
        <w:rPr>
          <w:bCs/>
          <w:sz w:val="28"/>
          <w:szCs w:val="28"/>
        </w:rPr>
        <w:t>- фантом таза для постановки клизмы</w:t>
      </w:r>
    </w:p>
    <w:p w:rsidR="003D4CA3" w:rsidRDefault="003D4CA3" w:rsidP="003D4CA3">
      <w:pPr>
        <w:jc w:val="both"/>
        <w:outlineLvl w:val="0"/>
        <w:rPr>
          <w:bCs/>
          <w:sz w:val="28"/>
          <w:szCs w:val="28"/>
        </w:rPr>
      </w:pPr>
      <w:r>
        <w:rPr>
          <w:bCs/>
          <w:sz w:val="28"/>
          <w:szCs w:val="28"/>
        </w:rPr>
        <w:t xml:space="preserve">- фантом ягодиц для в\м инъекций </w:t>
      </w:r>
    </w:p>
    <w:p w:rsidR="003D4CA3" w:rsidRDefault="003D4CA3" w:rsidP="003D4CA3">
      <w:pPr>
        <w:jc w:val="both"/>
        <w:outlineLvl w:val="0"/>
        <w:rPr>
          <w:bCs/>
          <w:sz w:val="28"/>
          <w:szCs w:val="28"/>
        </w:rPr>
      </w:pPr>
      <w:r>
        <w:rPr>
          <w:bCs/>
          <w:sz w:val="28"/>
          <w:szCs w:val="28"/>
        </w:rPr>
        <w:t>- муляжи, изображающие отдельные патологические симптомы и др.</w:t>
      </w:r>
    </w:p>
    <w:p w:rsidR="00262755" w:rsidRPr="00262755" w:rsidRDefault="00262755" w:rsidP="00262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262755">
        <w:rPr>
          <w:sz w:val="28"/>
          <w:szCs w:val="28"/>
        </w:rPr>
        <w:t>- модель женского таза</w:t>
      </w:r>
    </w:p>
    <w:p w:rsidR="00262755" w:rsidRPr="00262755" w:rsidRDefault="00262755" w:rsidP="00262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262755">
        <w:rPr>
          <w:sz w:val="28"/>
          <w:szCs w:val="28"/>
        </w:rPr>
        <w:t>- модель плаценты и пуповины</w:t>
      </w:r>
    </w:p>
    <w:p w:rsidR="00262755" w:rsidRPr="00262755" w:rsidRDefault="00262755" w:rsidP="00262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262755">
        <w:rPr>
          <w:sz w:val="28"/>
          <w:szCs w:val="28"/>
        </w:rPr>
        <w:t>- модель плода</w:t>
      </w:r>
    </w:p>
    <w:p w:rsidR="00262755" w:rsidRPr="00262755" w:rsidRDefault="00262755" w:rsidP="00262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262755">
        <w:rPr>
          <w:sz w:val="28"/>
          <w:szCs w:val="28"/>
        </w:rPr>
        <w:t>- модель новорожденного младенца</w:t>
      </w:r>
    </w:p>
    <w:p w:rsidR="00262755" w:rsidRDefault="00262755" w:rsidP="00262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262755">
        <w:rPr>
          <w:sz w:val="28"/>
          <w:szCs w:val="28"/>
        </w:rPr>
        <w:t>- модель анатомическая наружных и внутренних половых органов</w:t>
      </w:r>
    </w:p>
    <w:p w:rsidR="00262755" w:rsidRDefault="005A7213" w:rsidP="00262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фантомы реанимационные для массажа сердца</w:t>
      </w:r>
    </w:p>
    <w:p w:rsidR="005A7213" w:rsidRPr="005A7213" w:rsidRDefault="005A7213" w:rsidP="005A7213">
      <w:pPr>
        <w:tabs>
          <w:tab w:val="left" w:pos="1653"/>
        </w:tabs>
        <w:rPr>
          <w:sz w:val="28"/>
          <w:szCs w:val="28"/>
        </w:rPr>
      </w:pPr>
      <w:r w:rsidRPr="005A7213">
        <w:rPr>
          <w:sz w:val="28"/>
          <w:szCs w:val="28"/>
        </w:rPr>
        <w:t>Предметы ухода:</w:t>
      </w:r>
      <w:r w:rsidRPr="005A7213">
        <w:rPr>
          <w:sz w:val="28"/>
          <w:szCs w:val="28"/>
        </w:rPr>
        <w:tab/>
      </w:r>
    </w:p>
    <w:p w:rsidR="005A7213" w:rsidRDefault="005A7213" w:rsidP="005A7213">
      <w:pPr>
        <w:tabs>
          <w:tab w:val="left" w:pos="1653"/>
        </w:tabs>
        <w:rPr>
          <w:sz w:val="28"/>
          <w:szCs w:val="28"/>
        </w:rPr>
      </w:pPr>
      <w:r w:rsidRPr="0015171C">
        <w:rPr>
          <w:sz w:val="28"/>
          <w:szCs w:val="28"/>
        </w:rPr>
        <w:t>- бинты</w:t>
      </w:r>
    </w:p>
    <w:p w:rsidR="005A7213" w:rsidRDefault="005A7213" w:rsidP="005A7213">
      <w:pPr>
        <w:tabs>
          <w:tab w:val="left" w:pos="1653"/>
        </w:tabs>
        <w:rPr>
          <w:sz w:val="28"/>
          <w:szCs w:val="28"/>
        </w:rPr>
      </w:pPr>
      <w:r>
        <w:rPr>
          <w:sz w:val="28"/>
          <w:szCs w:val="28"/>
        </w:rPr>
        <w:t>- вата</w:t>
      </w:r>
    </w:p>
    <w:p w:rsidR="005A7213" w:rsidRDefault="005A7213" w:rsidP="005A7213">
      <w:pPr>
        <w:tabs>
          <w:tab w:val="left" w:pos="1653"/>
        </w:tabs>
        <w:rPr>
          <w:sz w:val="28"/>
          <w:szCs w:val="28"/>
        </w:rPr>
      </w:pPr>
      <w:r>
        <w:rPr>
          <w:sz w:val="28"/>
          <w:szCs w:val="28"/>
        </w:rPr>
        <w:t>- клеенка</w:t>
      </w:r>
    </w:p>
    <w:p w:rsidR="005A7213" w:rsidRDefault="005A7213" w:rsidP="005A7213">
      <w:pPr>
        <w:tabs>
          <w:tab w:val="left" w:pos="1653"/>
        </w:tabs>
        <w:rPr>
          <w:sz w:val="28"/>
          <w:szCs w:val="28"/>
        </w:rPr>
      </w:pPr>
      <w:r>
        <w:rPr>
          <w:sz w:val="28"/>
          <w:szCs w:val="28"/>
        </w:rPr>
        <w:t>- впитывающие пеленки</w:t>
      </w:r>
    </w:p>
    <w:p w:rsidR="005A7213" w:rsidRDefault="005A7213" w:rsidP="005A7213">
      <w:pPr>
        <w:tabs>
          <w:tab w:val="left" w:pos="1653"/>
        </w:tabs>
        <w:rPr>
          <w:sz w:val="28"/>
          <w:szCs w:val="28"/>
        </w:rPr>
      </w:pPr>
      <w:r>
        <w:rPr>
          <w:sz w:val="28"/>
          <w:szCs w:val="28"/>
        </w:rPr>
        <w:t>- противопролежневый матрац</w:t>
      </w:r>
    </w:p>
    <w:p w:rsidR="005A7213" w:rsidRDefault="005A7213" w:rsidP="005A7213">
      <w:pPr>
        <w:tabs>
          <w:tab w:val="left" w:pos="1653"/>
        </w:tabs>
        <w:rPr>
          <w:sz w:val="28"/>
          <w:szCs w:val="28"/>
        </w:rPr>
      </w:pPr>
      <w:r>
        <w:rPr>
          <w:sz w:val="28"/>
          <w:szCs w:val="28"/>
        </w:rPr>
        <w:t>- мочеприемники разные</w:t>
      </w:r>
    </w:p>
    <w:p w:rsidR="005A7213" w:rsidRDefault="005A7213" w:rsidP="005A7213">
      <w:pPr>
        <w:tabs>
          <w:tab w:val="left" w:pos="1653"/>
        </w:tabs>
        <w:rPr>
          <w:sz w:val="28"/>
          <w:szCs w:val="28"/>
        </w:rPr>
      </w:pPr>
      <w:r>
        <w:rPr>
          <w:sz w:val="28"/>
          <w:szCs w:val="28"/>
        </w:rPr>
        <w:t>- комплекты постельного белья</w:t>
      </w:r>
    </w:p>
    <w:p w:rsidR="005A7213" w:rsidRDefault="005A7213" w:rsidP="005A7213">
      <w:pPr>
        <w:tabs>
          <w:tab w:val="left" w:pos="1653"/>
        </w:tabs>
        <w:rPr>
          <w:sz w:val="28"/>
          <w:szCs w:val="28"/>
        </w:rPr>
      </w:pPr>
      <w:r>
        <w:rPr>
          <w:sz w:val="28"/>
          <w:szCs w:val="28"/>
        </w:rPr>
        <w:t>- комплекты нательного белья</w:t>
      </w:r>
    </w:p>
    <w:p w:rsidR="005A7213" w:rsidRDefault="005A7213" w:rsidP="005A7213">
      <w:pPr>
        <w:tabs>
          <w:tab w:val="left" w:pos="1653"/>
        </w:tabs>
        <w:rPr>
          <w:sz w:val="28"/>
          <w:szCs w:val="28"/>
        </w:rPr>
      </w:pPr>
      <w:r>
        <w:rPr>
          <w:sz w:val="28"/>
          <w:szCs w:val="28"/>
        </w:rPr>
        <w:t>- простыни</w:t>
      </w:r>
    </w:p>
    <w:p w:rsidR="005A7213" w:rsidRDefault="005A7213" w:rsidP="005A7213">
      <w:pPr>
        <w:tabs>
          <w:tab w:val="left" w:pos="1653"/>
        </w:tabs>
        <w:rPr>
          <w:sz w:val="28"/>
          <w:szCs w:val="28"/>
        </w:rPr>
      </w:pPr>
      <w:r>
        <w:rPr>
          <w:sz w:val="28"/>
          <w:szCs w:val="28"/>
        </w:rPr>
        <w:t>- пеленки</w:t>
      </w:r>
    </w:p>
    <w:p w:rsidR="005A7213" w:rsidRDefault="005A7213" w:rsidP="005A7213">
      <w:pPr>
        <w:tabs>
          <w:tab w:val="left" w:pos="1653"/>
        </w:tabs>
        <w:rPr>
          <w:sz w:val="28"/>
          <w:szCs w:val="28"/>
        </w:rPr>
      </w:pPr>
      <w:r>
        <w:rPr>
          <w:sz w:val="28"/>
          <w:szCs w:val="28"/>
        </w:rPr>
        <w:t>- полотенца</w:t>
      </w:r>
    </w:p>
    <w:p w:rsidR="005A7213" w:rsidRDefault="005A7213" w:rsidP="005A7213">
      <w:pPr>
        <w:tabs>
          <w:tab w:val="left" w:pos="1653"/>
        </w:tabs>
        <w:rPr>
          <w:sz w:val="28"/>
          <w:szCs w:val="28"/>
        </w:rPr>
      </w:pPr>
      <w:r>
        <w:rPr>
          <w:sz w:val="28"/>
          <w:szCs w:val="28"/>
        </w:rPr>
        <w:t>- комплект столовой посуды для кормления тяжелобольного пациента</w:t>
      </w:r>
    </w:p>
    <w:p w:rsidR="005A7213" w:rsidRDefault="005A7213" w:rsidP="005A7213">
      <w:pPr>
        <w:tabs>
          <w:tab w:val="left" w:pos="1653"/>
        </w:tabs>
        <w:rPr>
          <w:sz w:val="28"/>
          <w:szCs w:val="28"/>
        </w:rPr>
      </w:pPr>
      <w:r>
        <w:rPr>
          <w:sz w:val="28"/>
          <w:szCs w:val="28"/>
        </w:rPr>
        <w:t>- салфетки марлевые разные</w:t>
      </w:r>
    </w:p>
    <w:p w:rsidR="005A7213" w:rsidRDefault="005A7213" w:rsidP="005A7213">
      <w:pPr>
        <w:tabs>
          <w:tab w:val="left" w:pos="1653"/>
        </w:tabs>
        <w:rPr>
          <w:sz w:val="28"/>
          <w:szCs w:val="28"/>
        </w:rPr>
      </w:pPr>
      <w:r>
        <w:rPr>
          <w:sz w:val="28"/>
          <w:szCs w:val="28"/>
        </w:rPr>
        <w:t>- марля</w:t>
      </w:r>
    </w:p>
    <w:p w:rsidR="005A7213" w:rsidRDefault="005A7213" w:rsidP="005A7213">
      <w:pPr>
        <w:tabs>
          <w:tab w:val="left" w:pos="1653"/>
        </w:tabs>
        <w:rPr>
          <w:sz w:val="28"/>
          <w:szCs w:val="28"/>
        </w:rPr>
      </w:pPr>
      <w:r>
        <w:rPr>
          <w:sz w:val="28"/>
          <w:szCs w:val="28"/>
        </w:rPr>
        <w:t>- судна подкладные</w:t>
      </w:r>
    </w:p>
    <w:p w:rsidR="005A7213" w:rsidRDefault="005A7213" w:rsidP="005A7213">
      <w:pPr>
        <w:tabs>
          <w:tab w:val="left" w:pos="1653"/>
        </w:tabs>
        <w:rPr>
          <w:sz w:val="28"/>
          <w:szCs w:val="28"/>
        </w:rPr>
      </w:pPr>
      <w:r>
        <w:rPr>
          <w:sz w:val="28"/>
          <w:szCs w:val="28"/>
        </w:rPr>
        <w:t>- фартуки клеенчатые</w:t>
      </w:r>
    </w:p>
    <w:p w:rsidR="005A7213" w:rsidRDefault="005A7213" w:rsidP="005A7213">
      <w:pPr>
        <w:tabs>
          <w:tab w:val="left" w:pos="1653"/>
        </w:tabs>
        <w:rPr>
          <w:sz w:val="28"/>
          <w:szCs w:val="28"/>
        </w:rPr>
      </w:pPr>
      <w:r>
        <w:rPr>
          <w:sz w:val="28"/>
          <w:szCs w:val="28"/>
        </w:rPr>
        <w:t>- подгузники</w:t>
      </w:r>
    </w:p>
    <w:p w:rsidR="005A7213" w:rsidRDefault="005A7213" w:rsidP="005A7213">
      <w:pPr>
        <w:tabs>
          <w:tab w:val="left" w:pos="1653"/>
        </w:tabs>
        <w:rPr>
          <w:sz w:val="28"/>
          <w:szCs w:val="28"/>
        </w:rPr>
      </w:pPr>
      <w:r>
        <w:rPr>
          <w:sz w:val="28"/>
          <w:szCs w:val="28"/>
        </w:rPr>
        <w:t>- кувшины</w:t>
      </w:r>
    </w:p>
    <w:p w:rsidR="005A7213" w:rsidRDefault="005A7213" w:rsidP="005A7213">
      <w:pPr>
        <w:tabs>
          <w:tab w:val="left" w:pos="1653"/>
        </w:tabs>
        <w:rPr>
          <w:sz w:val="28"/>
          <w:szCs w:val="28"/>
        </w:rPr>
      </w:pPr>
      <w:r>
        <w:rPr>
          <w:sz w:val="28"/>
          <w:szCs w:val="28"/>
        </w:rPr>
        <w:t>- тазы</w:t>
      </w:r>
    </w:p>
    <w:p w:rsidR="005A7213" w:rsidRDefault="005A7213" w:rsidP="005A7213">
      <w:pPr>
        <w:tabs>
          <w:tab w:val="left" w:pos="1653"/>
        </w:tabs>
        <w:rPr>
          <w:sz w:val="28"/>
          <w:szCs w:val="28"/>
        </w:rPr>
      </w:pPr>
      <w:r>
        <w:rPr>
          <w:sz w:val="28"/>
          <w:szCs w:val="28"/>
        </w:rPr>
        <w:t>- гребешок</w:t>
      </w:r>
    </w:p>
    <w:p w:rsidR="005A7213" w:rsidRPr="005A7213" w:rsidRDefault="005A7213" w:rsidP="005A7213">
      <w:pPr>
        <w:jc w:val="both"/>
        <w:rPr>
          <w:sz w:val="28"/>
          <w:szCs w:val="28"/>
        </w:rPr>
      </w:pPr>
      <w:r w:rsidRPr="005A7213">
        <w:rPr>
          <w:sz w:val="28"/>
          <w:szCs w:val="28"/>
        </w:rPr>
        <w:t>- сантиметровая лента</w:t>
      </w:r>
    </w:p>
    <w:p w:rsidR="005A7213" w:rsidRPr="005A7213" w:rsidRDefault="005A7213" w:rsidP="005A7213">
      <w:pPr>
        <w:jc w:val="both"/>
        <w:rPr>
          <w:sz w:val="28"/>
          <w:szCs w:val="28"/>
        </w:rPr>
      </w:pPr>
      <w:r w:rsidRPr="005A7213">
        <w:rPr>
          <w:sz w:val="28"/>
          <w:szCs w:val="28"/>
        </w:rPr>
        <w:t>- лотки почкообразные</w:t>
      </w:r>
    </w:p>
    <w:p w:rsidR="005A7213" w:rsidRPr="005A7213" w:rsidRDefault="005A7213" w:rsidP="005A7213">
      <w:pPr>
        <w:jc w:val="both"/>
        <w:rPr>
          <w:sz w:val="28"/>
          <w:szCs w:val="28"/>
        </w:rPr>
      </w:pPr>
      <w:r w:rsidRPr="005A7213">
        <w:rPr>
          <w:sz w:val="28"/>
          <w:szCs w:val="28"/>
        </w:rPr>
        <w:t>- лотки прямоугольные</w:t>
      </w:r>
    </w:p>
    <w:p w:rsidR="005A7213" w:rsidRPr="005A7213" w:rsidRDefault="005A7213" w:rsidP="005A7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A7213">
        <w:rPr>
          <w:sz w:val="28"/>
          <w:szCs w:val="28"/>
        </w:rPr>
        <w:t>- пипетки глазные</w:t>
      </w:r>
    </w:p>
    <w:p w:rsidR="005A7213" w:rsidRPr="005A7213" w:rsidRDefault="005A7213" w:rsidP="005A7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A7213">
        <w:rPr>
          <w:sz w:val="28"/>
          <w:szCs w:val="28"/>
        </w:rPr>
        <w:t>- стеклянные глазные палочки</w:t>
      </w:r>
    </w:p>
    <w:p w:rsidR="005A7213" w:rsidRPr="005A7213" w:rsidRDefault="005A7213" w:rsidP="005A7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A7213">
        <w:rPr>
          <w:sz w:val="28"/>
          <w:szCs w:val="28"/>
        </w:rPr>
        <w:t>- катетеры для отсасывания слизи из верхних дыхательных путей у  новорожденного №6,8,10</w:t>
      </w:r>
    </w:p>
    <w:p w:rsidR="005A7213" w:rsidRPr="005A7213" w:rsidRDefault="005A7213" w:rsidP="005A7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A7213">
        <w:rPr>
          <w:sz w:val="28"/>
          <w:szCs w:val="28"/>
        </w:rPr>
        <w:t>- кружка Эсмарха</w:t>
      </w:r>
    </w:p>
    <w:p w:rsidR="005A7213" w:rsidRPr="005A7213" w:rsidRDefault="005A7213" w:rsidP="005A7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A7213">
        <w:rPr>
          <w:sz w:val="28"/>
          <w:szCs w:val="28"/>
        </w:rPr>
        <w:t>- клизменные наконечники</w:t>
      </w:r>
    </w:p>
    <w:p w:rsidR="005A7213" w:rsidRPr="005A7213" w:rsidRDefault="005A7213" w:rsidP="005A7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A7213">
        <w:rPr>
          <w:sz w:val="28"/>
          <w:szCs w:val="28"/>
        </w:rPr>
        <w:t>- пузырь для льда резиновый  (или одноразовые охлаждающие пакеты)</w:t>
      </w:r>
    </w:p>
    <w:p w:rsidR="005A7213" w:rsidRPr="005A7213" w:rsidRDefault="005A7213" w:rsidP="005A7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A7213">
        <w:rPr>
          <w:sz w:val="28"/>
          <w:szCs w:val="28"/>
        </w:rPr>
        <w:t>- перчатки медицинские хирургические и акушерские (чистые и стерильные)</w:t>
      </w:r>
    </w:p>
    <w:p w:rsidR="005A7213" w:rsidRPr="005A7213" w:rsidRDefault="005A7213" w:rsidP="005A7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A7213">
        <w:rPr>
          <w:sz w:val="28"/>
          <w:szCs w:val="28"/>
        </w:rPr>
        <w:t>- перчатки кальчужные</w:t>
      </w:r>
    </w:p>
    <w:p w:rsidR="005A7213" w:rsidRPr="005A7213" w:rsidRDefault="005A7213" w:rsidP="005A7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A7213">
        <w:rPr>
          <w:sz w:val="28"/>
          <w:szCs w:val="28"/>
        </w:rPr>
        <w:t>- стаканчики для приема лекарств</w:t>
      </w:r>
    </w:p>
    <w:p w:rsidR="005A7213" w:rsidRPr="005A7213" w:rsidRDefault="005A7213" w:rsidP="005A7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A7213">
        <w:rPr>
          <w:sz w:val="28"/>
          <w:szCs w:val="28"/>
        </w:rPr>
        <w:t>- комплект принадлежностей для определения группы крови</w:t>
      </w:r>
    </w:p>
    <w:p w:rsidR="005A7213" w:rsidRPr="005A7213" w:rsidRDefault="005A7213" w:rsidP="005A7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A7213">
        <w:rPr>
          <w:sz w:val="28"/>
          <w:szCs w:val="28"/>
        </w:rPr>
        <w:t>- бинты марлевые (разных размеров)</w:t>
      </w:r>
    </w:p>
    <w:p w:rsidR="005A7213" w:rsidRPr="005A7213" w:rsidRDefault="005A7213" w:rsidP="005A7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A7213">
        <w:rPr>
          <w:sz w:val="28"/>
          <w:szCs w:val="28"/>
        </w:rPr>
        <w:t>- вата гигроскопическая</w:t>
      </w:r>
    </w:p>
    <w:p w:rsidR="005A7213" w:rsidRPr="005A7213" w:rsidRDefault="005A7213" w:rsidP="005A7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A7213">
        <w:rPr>
          <w:sz w:val="28"/>
          <w:szCs w:val="28"/>
        </w:rPr>
        <w:t>- резиновая груша</w:t>
      </w:r>
    </w:p>
    <w:p w:rsidR="005A7213" w:rsidRPr="005A7213" w:rsidRDefault="005A7213" w:rsidP="005A7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A7213">
        <w:rPr>
          <w:sz w:val="28"/>
          <w:szCs w:val="28"/>
        </w:rPr>
        <w:t>- предметные стекла</w:t>
      </w:r>
    </w:p>
    <w:p w:rsidR="005A7213" w:rsidRPr="005A7213" w:rsidRDefault="005A7213" w:rsidP="005A7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A7213">
        <w:rPr>
          <w:sz w:val="28"/>
          <w:szCs w:val="28"/>
        </w:rPr>
        <w:t>- халаты медицинские</w:t>
      </w:r>
    </w:p>
    <w:p w:rsidR="005E312D" w:rsidRPr="005A7213" w:rsidRDefault="005A7213" w:rsidP="005A7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A7213">
        <w:rPr>
          <w:sz w:val="28"/>
          <w:szCs w:val="28"/>
        </w:rPr>
        <w:t>- бахилы</w:t>
      </w:r>
    </w:p>
    <w:p w:rsidR="005A7213" w:rsidRPr="005A7213" w:rsidRDefault="005A7213" w:rsidP="005A7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A7213">
        <w:rPr>
          <w:sz w:val="28"/>
          <w:szCs w:val="28"/>
        </w:rPr>
        <w:t>- шапочки одноразовые  медицинские</w:t>
      </w:r>
    </w:p>
    <w:p w:rsidR="005A7213" w:rsidRPr="005A7213" w:rsidRDefault="005A7213" w:rsidP="005A7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A7213">
        <w:rPr>
          <w:sz w:val="28"/>
          <w:szCs w:val="28"/>
        </w:rPr>
        <w:t>- фартук одноразовый медицинский</w:t>
      </w:r>
    </w:p>
    <w:p w:rsidR="005A7213" w:rsidRPr="005A7213" w:rsidRDefault="005A7213" w:rsidP="005A7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A7213">
        <w:rPr>
          <w:sz w:val="28"/>
          <w:szCs w:val="28"/>
        </w:rPr>
        <w:t>- маски для лица хирургические</w:t>
      </w:r>
    </w:p>
    <w:p w:rsidR="005E312D" w:rsidRDefault="005A7213" w:rsidP="005A7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A7213">
        <w:rPr>
          <w:sz w:val="28"/>
          <w:szCs w:val="28"/>
        </w:rPr>
        <w:t>- очки защитны</w:t>
      </w:r>
      <w:r w:rsidR="005E312D">
        <w:rPr>
          <w:sz w:val="28"/>
          <w:szCs w:val="28"/>
        </w:rPr>
        <w:t>е</w:t>
      </w:r>
    </w:p>
    <w:p w:rsidR="005A7213" w:rsidRPr="005A7213" w:rsidRDefault="005A7213" w:rsidP="005A7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A7213">
        <w:rPr>
          <w:sz w:val="28"/>
          <w:szCs w:val="28"/>
        </w:rPr>
        <w:t>Медицинская документация:</w:t>
      </w:r>
    </w:p>
    <w:p w:rsidR="005E312D" w:rsidRDefault="005A7213" w:rsidP="005E312D">
      <w:pPr>
        <w:rPr>
          <w:sz w:val="28"/>
          <w:szCs w:val="28"/>
        </w:rPr>
      </w:pPr>
      <w:r>
        <w:rPr>
          <w:sz w:val="28"/>
          <w:szCs w:val="28"/>
        </w:rPr>
        <w:t xml:space="preserve"> </w:t>
      </w:r>
      <w:r w:rsidR="005E312D" w:rsidRPr="000F13EA">
        <w:rPr>
          <w:sz w:val="28"/>
          <w:szCs w:val="28"/>
        </w:rPr>
        <w:t>- медици</w:t>
      </w:r>
      <w:r w:rsidR="005E312D">
        <w:rPr>
          <w:sz w:val="28"/>
          <w:szCs w:val="28"/>
        </w:rPr>
        <w:t>нская карта стационарного больного (форма № 003/у)</w:t>
      </w:r>
    </w:p>
    <w:p w:rsidR="005E312D" w:rsidRDefault="005E312D" w:rsidP="005E312D">
      <w:pPr>
        <w:rPr>
          <w:sz w:val="28"/>
          <w:szCs w:val="28"/>
        </w:rPr>
      </w:pPr>
      <w:r>
        <w:rPr>
          <w:sz w:val="28"/>
          <w:szCs w:val="28"/>
        </w:rPr>
        <w:t>- журнал учета приема больных и отказов в госпитализации (форма № 001/у)</w:t>
      </w:r>
    </w:p>
    <w:p w:rsidR="005E312D" w:rsidRDefault="005E312D" w:rsidP="005E312D">
      <w:pPr>
        <w:rPr>
          <w:sz w:val="28"/>
          <w:szCs w:val="28"/>
        </w:rPr>
      </w:pPr>
      <w:r>
        <w:rPr>
          <w:sz w:val="28"/>
          <w:szCs w:val="28"/>
        </w:rPr>
        <w:t>- журнал учета инфекционных заболеваний (форма № 060/у)</w:t>
      </w:r>
    </w:p>
    <w:p w:rsidR="005E312D" w:rsidRDefault="005E312D" w:rsidP="005E312D">
      <w:pPr>
        <w:rPr>
          <w:sz w:val="28"/>
          <w:szCs w:val="28"/>
        </w:rPr>
      </w:pPr>
      <w:r>
        <w:rPr>
          <w:sz w:val="28"/>
          <w:szCs w:val="28"/>
        </w:rPr>
        <w:t>- статистическая карта выбывшего из стационара (форма № 006/у)</w:t>
      </w:r>
    </w:p>
    <w:p w:rsidR="005E312D" w:rsidRDefault="005E312D" w:rsidP="005E312D">
      <w:pPr>
        <w:rPr>
          <w:sz w:val="28"/>
          <w:szCs w:val="28"/>
        </w:rPr>
      </w:pPr>
      <w:r>
        <w:rPr>
          <w:sz w:val="28"/>
          <w:szCs w:val="28"/>
        </w:rPr>
        <w:t>- экстренное извещение (форма № 058/у)</w:t>
      </w:r>
    </w:p>
    <w:p w:rsidR="005E312D" w:rsidRDefault="005E312D" w:rsidP="005E312D">
      <w:pPr>
        <w:rPr>
          <w:sz w:val="28"/>
          <w:szCs w:val="28"/>
        </w:rPr>
      </w:pPr>
      <w:r>
        <w:rPr>
          <w:sz w:val="28"/>
          <w:szCs w:val="28"/>
        </w:rPr>
        <w:t>- квитанция на прием вещей и ценностей</w:t>
      </w:r>
    </w:p>
    <w:p w:rsidR="005E312D" w:rsidRDefault="005E312D" w:rsidP="005E312D">
      <w:pPr>
        <w:rPr>
          <w:sz w:val="28"/>
          <w:szCs w:val="28"/>
        </w:rPr>
      </w:pPr>
      <w:r>
        <w:rPr>
          <w:sz w:val="28"/>
          <w:szCs w:val="28"/>
        </w:rPr>
        <w:t>- температурные листы (форма № 004/у)</w:t>
      </w:r>
    </w:p>
    <w:p w:rsidR="005E312D" w:rsidRDefault="005E312D" w:rsidP="005E312D">
      <w:pPr>
        <w:rPr>
          <w:sz w:val="28"/>
          <w:szCs w:val="28"/>
        </w:rPr>
      </w:pPr>
      <w:r>
        <w:rPr>
          <w:sz w:val="28"/>
          <w:szCs w:val="28"/>
        </w:rPr>
        <w:t>- порционник</w:t>
      </w:r>
    </w:p>
    <w:p w:rsidR="005E312D" w:rsidRDefault="005E312D" w:rsidP="005E312D">
      <w:pPr>
        <w:rPr>
          <w:sz w:val="28"/>
          <w:szCs w:val="28"/>
        </w:rPr>
      </w:pPr>
      <w:r>
        <w:rPr>
          <w:sz w:val="28"/>
          <w:szCs w:val="28"/>
        </w:rPr>
        <w:t>- тетрадь назначений</w:t>
      </w:r>
    </w:p>
    <w:p w:rsidR="005E312D" w:rsidRDefault="005E312D" w:rsidP="005E312D">
      <w:pPr>
        <w:rPr>
          <w:sz w:val="28"/>
          <w:szCs w:val="28"/>
        </w:rPr>
      </w:pPr>
      <w:r>
        <w:rPr>
          <w:sz w:val="28"/>
          <w:szCs w:val="28"/>
        </w:rPr>
        <w:t>- листок учета движения больных и коечного фонда стационара (форма № 007/у)</w:t>
      </w:r>
    </w:p>
    <w:p w:rsidR="005E312D" w:rsidRDefault="005E312D" w:rsidP="005E312D">
      <w:pPr>
        <w:rPr>
          <w:sz w:val="28"/>
          <w:szCs w:val="28"/>
        </w:rPr>
      </w:pPr>
      <w:r>
        <w:rPr>
          <w:sz w:val="28"/>
          <w:szCs w:val="28"/>
        </w:rPr>
        <w:t>- листы назначений</w:t>
      </w:r>
    </w:p>
    <w:p w:rsidR="005E312D" w:rsidRDefault="005E312D" w:rsidP="005E312D">
      <w:pPr>
        <w:rPr>
          <w:sz w:val="28"/>
          <w:szCs w:val="28"/>
        </w:rPr>
      </w:pPr>
      <w:r>
        <w:rPr>
          <w:sz w:val="28"/>
          <w:szCs w:val="28"/>
        </w:rPr>
        <w:t>- бланки направлений на анализы</w:t>
      </w:r>
    </w:p>
    <w:p w:rsidR="005E312D" w:rsidRDefault="005E312D" w:rsidP="005E312D">
      <w:pPr>
        <w:rPr>
          <w:sz w:val="28"/>
          <w:szCs w:val="28"/>
        </w:rPr>
      </w:pPr>
      <w:r>
        <w:rPr>
          <w:sz w:val="28"/>
          <w:szCs w:val="28"/>
        </w:rPr>
        <w:t>- журнал движения больных</w:t>
      </w:r>
    </w:p>
    <w:p w:rsidR="005E312D" w:rsidRDefault="005E312D" w:rsidP="005E312D">
      <w:pPr>
        <w:rPr>
          <w:sz w:val="28"/>
          <w:szCs w:val="28"/>
        </w:rPr>
      </w:pPr>
      <w:r>
        <w:rPr>
          <w:sz w:val="28"/>
          <w:szCs w:val="28"/>
        </w:rPr>
        <w:t>- журнал передачи дежурств</w:t>
      </w:r>
    </w:p>
    <w:p w:rsidR="005E312D" w:rsidRDefault="005E312D" w:rsidP="005E312D">
      <w:pPr>
        <w:rPr>
          <w:sz w:val="28"/>
          <w:szCs w:val="28"/>
        </w:rPr>
      </w:pPr>
      <w:r>
        <w:rPr>
          <w:sz w:val="28"/>
          <w:szCs w:val="28"/>
        </w:rPr>
        <w:t>- журналы лабораторных и инструментальных методов исследования</w:t>
      </w:r>
    </w:p>
    <w:p w:rsidR="005E312D" w:rsidRDefault="005E312D" w:rsidP="005E312D">
      <w:pPr>
        <w:rPr>
          <w:sz w:val="28"/>
          <w:szCs w:val="28"/>
        </w:rPr>
      </w:pPr>
      <w:r>
        <w:rPr>
          <w:sz w:val="28"/>
          <w:szCs w:val="28"/>
        </w:rPr>
        <w:t>- журнал учета наркотических средств</w:t>
      </w:r>
    </w:p>
    <w:p w:rsidR="005E312D" w:rsidRDefault="005E312D" w:rsidP="005E312D">
      <w:pPr>
        <w:rPr>
          <w:sz w:val="28"/>
          <w:szCs w:val="28"/>
        </w:rPr>
      </w:pPr>
      <w:r>
        <w:rPr>
          <w:sz w:val="28"/>
          <w:szCs w:val="28"/>
        </w:rPr>
        <w:t>- журнал контроля работы стерилизаторов воздушного, парового автоклава (форма № 257/у)</w:t>
      </w:r>
    </w:p>
    <w:p w:rsidR="005E312D" w:rsidRDefault="005E312D" w:rsidP="005E312D">
      <w:pPr>
        <w:rPr>
          <w:sz w:val="28"/>
          <w:szCs w:val="28"/>
        </w:rPr>
      </w:pPr>
      <w:r>
        <w:rPr>
          <w:sz w:val="28"/>
          <w:szCs w:val="28"/>
        </w:rPr>
        <w:t>- журнал учета качества предстерилизационной обработки (форма№ 336/у)</w:t>
      </w:r>
    </w:p>
    <w:p w:rsidR="00E413D9" w:rsidRPr="00E413D9" w:rsidRDefault="00E413D9" w:rsidP="00E41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413D9">
        <w:rPr>
          <w:sz w:val="28"/>
          <w:szCs w:val="28"/>
        </w:rPr>
        <w:t>Лекарственные средства и другие вещества:</w:t>
      </w:r>
    </w:p>
    <w:p w:rsidR="00E413D9" w:rsidRPr="00E413D9" w:rsidRDefault="00E413D9" w:rsidP="00E41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413D9">
        <w:rPr>
          <w:sz w:val="28"/>
          <w:szCs w:val="28"/>
        </w:rPr>
        <w:t>- 1-2% раствор йодоната или йодопирона;</w:t>
      </w:r>
    </w:p>
    <w:p w:rsidR="00E413D9" w:rsidRPr="00E413D9" w:rsidRDefault="00E413D9" w:rsidP="00E41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413D9">
        <w:rPr>
          <w:sz w:val="28"/>
          <w:szCs w:val="28"/>
        </w:rPr>
        <w:t>- 5% раствор йода;</w:t>
      </w:r>
    </w:p>
    <w:p w:rsidR="00E413D9" w:rsidRPr="00E413D9" w:rsidRDefault="00E413D9" w:rsidP="00E41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413D9">
        <w:rPr>
          <w:sz w:val="28"/>
          <w:szCs w:val="28"/>
        </w:rPr>
        <w:t>- 5% раствор перманганата-калия;</w:t>
      </w:r>
    </w:p>
    <w:p w:rsidR="00E413D9" w:rsidRPr="00E413D9" w:rsidRDefault="00E413D9" w:rsidP="00E41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413D9">
        <w:rPr>
          <w:sz w:val="28"/>
          <w:szCs w:val="28"/>
        </w:rPr>
        <w:t>- 20% раствор сульфацил-натрия;</w:t>
      </w:r>
    </w:p>
    <w:p w:rsidR="00E413D9" w:rsidRPr="00E413D9" w:rsidRDefault="00E413D9" w:rsidP="00E41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413D9">
        <w:rPr>
          <w:sz w:val="28"/>
          <w:szCs w:val="28"/>
        </w:rPr>
        <w:t>- 1% тетрациклиновая глазная мазь;</w:t>
      </w:r>
    </w:p>
    <w:p w:rsidR="00E413D9" w:rsidRPr="00E413D9" w:rsidRDefault="00E413D9" w:rsidP="00E41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413D9">
        <w:rPr>
          <w:sz w:val="28"/>
          <w:szCs w:val="28"/>
        </w:rPr>
        <w:t>- 1% эритромициновая глазная мазь;</w:t>
      </w:r>
    </w:p>
    <w:p w:rsidR="00E413D9" w:rsidRPr="00E413D9" w:rsidRDefault="00E413D9" w:rsidP="00E41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413D9">
        <w:rPr>
          <w:sz w:val="28"/>
          <w:szCs w:val="28"/>
        </w:rPr>
        <w:t>- раствор хлорфиллипта;</w:t>
      </w:r>
    </w:p>
    <w:p w:rsidR="00E413D9" w:rsidRPr="00E413D9" w:rsidRDefault="00E413D9" w:rsidP="00E41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413D9">
        <w:rPr>
          <w:sz w:val="28"/>
          <w:szCs w:val="28"/>
        </w:rPr>
        <w:t>- вазелиновое масло;</w:t>
      </w:r>
    </w:p>
    <w:p w:rsidR="00E413D9" w:rsidRPr="00E413D9" w:rsidRDefault="00E413D9" w:rsidP="00E41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413D9">
        <w:rPr>
          <w:sz w:val="28"/>
          <w:szCs w:val="28"/>
        </w:rPr>
        <w:t>- флаконы с изотоническим раствором натрия хлорида 0,9% различной емкости;</w:t>
      </w:r>
    </w:p>
    <w:p w:rsidR="00E413D9" w:rsidRPr="00E413D9" w:rsidRDefault="00E413D9" w:rsidP="00E41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413D9">
        <w:rPr>
          <w:sz w:val="28"/>
          <w:szCs w:val="28"/>
        </w:rPr>
        <w:t>- ампулы с изотоническим раствором натрия хлорида 0,9%;</w:t>
      </w:r>
    </w:p>
    <w:p w:rsidR="00E413D9" w:rsidRPr="00E413D9" w:rsidRDefault="00E413D9" w:rsidP="00E41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413D9">
        <w:rPr>
          <w:sz w:val="28"/>
          <w:szCs w:val="28"/>
        </w:rPr>
        <w:t>- лекарственные средства, улучшающие маточно-плацентарный кровоток;</w:t>
      </w:r>
    </w:p>
    <w:p w:rsidR="00E413D9" w:rsidRPr="00E413D9" w:rsidRDefault="00E413D9" w:rsidP="00E41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413D9">
        <w:rPr>
          <w:sz w:val="28"/>
          <w:szCs w:val="28"/>
        </w:rPr>
        <w:t>- 0,5% (0,25%) раствор новокаина;</w:t>
      </w:r>
    </w:p>
    <w:p w:rsidR="00E413D9" w:rsidRPr="00E413D9" w:rsidRDefault="00E413D9" w:rsidP="00E41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413D9">
        <w:rPr>
          <w:sz w:val="28"/>
          <w:szCs w:val="28"/>
        </w:rPr>
        <w:t>- 0,02% раствор метилэргометрина (метилэргобревин);</w:t>
      </w:r>
    </w:p>
    <w:p w:rsidR="00E413D9" w:rsidRPr="00E413D9" w:rsidRDefault="00E413D9" w:rsidP="00E41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413D9">
        <w:rPr>
          <w:sz w:val="28"/>
          <w:szCs w:val="28"/>
        </w:rPr>
        <w:t>- различные водные и спиртовые кожные антисептики;</w:t>
      </w:r>
    </w:p>
    <w:p w:rsidR="00E413D9" w:rsidRPr="00E413D9" w:rsidRDefault="00E413D9" w:rsidP="00E41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413D9">
        <w:rPr>
          <w:sz w:val="28"/>
          <w:szCs w:val="28"/>
        </w:rPr>
        <w:t>- раствор бриллиантового зеленого;</w:t>
      </w:r>
    </w:p>
    <w:p w:rsidR="005E312D" w:rsidRPr="00E413D9" w:rsidRDefault="00E413D9" w:rsidP="00E41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спирт.</w:t>
      </w:r>
    </w:p>
    <w:p w:rsidR="00E413D9" w:rsidRDefault="00E413D9" w:rsidP="005E312D">
      <w:pPr>
        <w:jc w:val="both"/>
        <w:outlineLvl w:val="0"/>
        <w:rPr>
          <w:bCs/>
          <w:sz w:val="28"/>
          <w:szCs w:val="28"/>
        </w:rPr>
      </w:pPr>
    </w:p>
    <w:p w:rsidR="004D05F8" w:rsidRPr="004D05F8" w:rsidRDefault="004D05F8" w:rsidP="004D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D05F8">
        <w:rPr>
          <w:b/>
          <w:sz w:val="28"/>
          <w:szCs w:val="28"/>
        </w:rPr>
        <w:t>4.2. Информационное обеспечение обучения</w:t>
      </w:r>
    </w:p>
    <w:p w:rsidR="004D05F8" w:rsidRPr="004D05F8" w:rsidRDefault="004D05F8" w:rsidP="004D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D05F8">
        <w:rPr>
          <w:b/>
          <w:sz w:val="28"/>
          <w:szCs w:val="28"/>
        </w:rPr>
        <w:t>Перечень рекомендуемых учебных изданий, Интернет-ресурсов, дополнительной литературы</w:t>
      </w:r>
    </w:p>
    <w:p w:rsidR="004D05F8" w:rsidRDefault="004D05F8" w:rsidP="004D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p>
    <w:p w:rsidR="004D05F8" w:rsidRPr="004D05F8" w:rsidRDefault="004D05F8" w:rsidP="004D0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u w:val="single"/>
        </w:rPr>
      </w:pPr>
      <w:r w:rsidRPr="004D05F8">
        <w:rPr>
          <w:sz w:val="28"/>
          <w:szCs w:val="28"/>
          <w:u w:val="single"/>
        </w:rPr>
        <w:t>Основные источники:</w:t>
      </w:r>
    </w:p>
    <w:p w:rsidR="004D05F8" w:rsidRDefault="004D05F8" w:rsidP="004D05F8">
      <w:pPr>
        <w:numPr>
          <w:ilvl w:val="0"/>
          <w:numId w:val="16"/>
        </w:numPr>
        <w:jc w:val="both"/>
        <w:rPr>
          <w:sz w:val="28"/>
          <w:szCs w:val="28"/>
        </w:rPr>
      </w:pPr>
      <w:r>
        <w:rPr>
          <w:sz w:val="28"/>
          <w:szCs w:val="28"/>
        </w:rPr>
        <w:t>Лычёв В.Г., Карманов В.К. Сестринское дело в терапии с курсом ПМП - М.20</w:t>
      </w:r>
      <w:r w:rsidR="00A3737B">
        <w:rPr>
          <w:sz w:val="28"/>
          <w:szCs w:val="28"/>
        </w:rPr>
        <w:t>20</w:t>
      </w:r>
      <w:r>
        <w:rPr>
          <w:sz w:val="28"/>
          <w:szCs w:val="28"/>
        </w:rPr>
        <w:t>;</w:t>
      </w:r>
    </w:p>
    <w:p w:rsidR="004D05F8" w:rsidRDefault="004D05F8" w:rsidP="004D05F8">
      <w:pPr>
        <w:numPr>
          <w:ilvl w:val="0"/>
          <w:numId w:val="16"/>
        </w:numPr>
        <w:jc w:val="both"/>
        <w:rPr>
          <w:sz w:val="28"/>
          <w:szCs w:val="28"/>
        </w:rPr>
      </w:pPr>
      <w:r>
        <w:rPr>
          <w:sz w:val="28"/>
          <w:szCs w:val="28"/>
        </w:rPr>
        <w:t>Смолева Э.В. Сестринское дело в терапии – Ростов на Дону: Феникс 2016;</w:t>
      </w:r>
    </w:p>
    <w:p w:rsidR="004D05F8" w:rsidRDefault="004D05F8" w:rsidP="004D05F8">
      <w:pPr>
        <w:numPr>
          <w:ilvl w:val="0"/>
          <w:numId w:val="16"/>
        </w:numPr>
        <w:jc w:val="both"/>
        <w:rPr>
          <w:sz w:val="28"/>
          <w:szCs w:val="28"/>
        </w:rPr>
      </w:pPr>
      <w:r>
        <w:rPr>
          <w:sz w:val="28"/>
          <w:szCs w:val="28"/>
        </w:rPr>
        <w:t>Маколкин В.И., Овчаренко С.И., Семёнов Н.И. Сестринское дело в терапии – медицинское информационное агенство, 2016;</w:t>
      </w:r>
    </w:p>
    <w:p w:rsidR="004D05F8" w:rsidRPr="004D05F8" w:rsidRDefault="004D05F8" w:rsidP="004D05F8">
      <w:pPr>
        <w:pStyle w:val="a6"/>
        <w:numPr>
          <w:ilvl w:val="0"/>
          <w:numId w:val="16"/>
        </w:numPr>
        <w:rPr>
          <w:sz w:val="28"/>
          <w:szCs w:val="28"/>
        </w:rPr>
      </w:pPr>
      <w:r w:rsidRPr="004D05F8">
        <w:rPr>
          <w:sz w:val="28"/>
          <w:szCs w:val="28"/>
        </w:rPr>
        <w:t>Учебник Н.Г.Севостьяновой «Сестринское дело в педиатрии», часть 1, АНМИ, М. -201</w:t>
      </w:r>
      <w:r w:rsidR="00A3737B">
        <w:rPr>
          <w:sz w:val="28"/>
          <w:szCs w:val="28"/>
        </w:rPr>
        <w:t>9</w:t>
      </w:r>
      <w:r w:rsidRPr="004D05F8">
        <w:rPr>
          <w:sz w:val="28"/>
          <w:szCs w:val="28"/>
        </w:rPr>
        <w:t xml:space="preserve">г. </w:t>
      </w:r>
    </w:p>
    <w:p w:rsidR="004D05F8" w:rsidRPr="004D05F8" w:rsidRDefault="004D05F8" w:rsidP="004D05F8">
      <w:pPr>
        <w:pStyle w:val="a6"/>
        <w:numPr>
          <w:ilvl w:val="0"/>
          <w:numId w:val="16"/>
        </w:numPr>
        <w:rPr>
          <w:sz w:val="28"/>
          <w:szCs w:val="28"/>
        </w:rPr>
      </w:pPr>
      <w:r w:rsidRPr="004D05F8">
        <w:rPr>
          <w:sz w:val="28"/>
          <w:szCs w:val="28"/>
        </w:rPr>
        <w:t>Учебник Н.Г.Севостьяновой «Сестринское дело в педиатрии», часть 2, АНМИ, М. -201</w:t>
      </w:r>
      <w:r w:rsidR="00A3737B">
        <w:rPr>
          <w:sz w:val="28"/>
          <w:szCs w:val="28"/>
        </w:rPr>
        <w:t>9</w:t>
      </w:r>
      <w:r w:rsidRPr="004D05F8">
        <w:rPr>
          <w:sz w:val="28"/>
          <w:szCs w:val="28"/>
        </w:rPr>
        <w:t xml:space="preserve">г.  </w:t>
      </w:r>
    </w:p>
    <w:p w:rsidR="004D05F8" w:rsidRPr="004D05F8" w:rsidRDefault="004D05F8" w:rsidP="004D05F8">
      <w:pPr>
        <w:pStyle w:val="a6"/>
        <w:numPr>
          <w:ilvl w:val="0"/>
          <w:numId w:val="16"/>
        </w:numPr>
        <w:rPr>
          <w:sz w:val="28"/>
          <w:szCs w:val="28"/>
        </w:rPr>
      </w:pPr>
      <w:r w:rsidRPr="004D05F8">
        <w:rPr>
          <w:sz w:val="28"/>
          <w:szCs w:val="28"/>
        </w:rPr>
        <w:t>Учебное пособие В.Д.Тульчинской, Н.Г.Соколовой, Н.М.Шеховцовой «Сестринское дело в педиатрии», Ростов-на-дону «Феникс» 201</w:t>
      </w:r>
      <w:r w:rsidR="00A3737B">
        <w:rPr>
          <w:sz w:val="28"/>
          <w:szCs w:val="28"/>
        </w:rPr>
        <w:t>9</w:t>
      </w:r>
      <w:r w:rsidRPr="004D05F8">
        <w:rPr>
          <w:sz w:val="28"/>
          <w:szCs w:val="28"/>
        </w:rPr>
        <w:t>г.</w:t>
      </w:r>
    </w:p>
    <w:p w:rsidR="004D05F8" w:rsidRPr="004D05F8" w:rsidRDefault="004D05F8" w:rsidP="004D05F8">
      <w:pPr>
        <w:pStyle w:val="a6"/>
        <w:numPr>
          <w:ilvl w:val="0"/>
          <w:numId w:val="16"/>
        </w:numPr>
        <w:rPr>
          <w:sz w:val="28"/>
          <w:szCs w:val="28"/>
        </w:rPr>
      </w:pPr>
      <w:r w:rsidRPr="004D05F8">
        <w:rPr>
          <w:sz w:val="28"/>
          <w:szCs w:val="28"/>
        </w:rPr>
        <w:t>Учебное пособие Н.Соколовой, В.Тульчинской «Сестринское дело в педиатрии. Практикум»,  Ростов-на-Дону «Феникс» 201</w:t>
      </w:r>
      <w:r w:rsidR="00A3737B">
        <w:rPr>
          <w:sz w:val="28"/>
          <w:szCs w:val="28"/>
        </w:rPr>
        <w:t>9</w:t>
      </w:r>
      <w:r w:rsidRPr="004D05F8">
        <w:rPr>
          <w:sz w:val="28"/>
          <w:szCs w:val="28"/>
        </w:rPr>
        <w:t>г.</w:t>
      </w:r>
    </w:p>
    <w:p w:rsidR="00DE7381" w:rsidRPr="00DE7381" w:rsidRDefault="00DE7381" w:rsidP="00DE7381">
      <w:pPr>
        <w:pStyle w:val="a6"/>
        <w:numPr>
          <w:ilvl w:val="0"/>
          <w:numId w:val="16"/>
        </w:numPr>
        <w:rPr>
          <w:bCs/>
          <w:sz w:val="28"/>
          <w:szCs w:val="28"/>
        </w:rPr>
      </w:pPr>
      <w:r w:rsidRPr="00DE7381">
        <w:rPr>
          <w:bCs/>
          <w:sz w:val="28"/>
          <w:szCs w:val="28"/>
        </w:rPr>
        <w:t xml:space="preserve">Учебник В.А.Малова «Сестринское дело при инфекционных заболеваниях», М., </w:t>
      </w:r>
      <w:r w:rsidRPr="00DE7381">
        <w:rPr>
          <w:bCs/>
          <w:sz w:val="28"/>
          <w:szCs w:val="28"/>
          <w:lang w:val="en-US"/>
        </w:rPr>
        <w:t>Academia</w:t>
      </w:r>
      <w:r w:rsidRPr="00DE7381">
        <w:rPr>
          <w:bCs/>
          <w:sz w:val="28"/>
          <w:szCs w:val="28"/>
        </w:rPr>
        <w:t>, 201</w:t>
      </w:r>
      <w:r w:rsidR="009C11A1">
        <w:rPr>
          <w:bCs/>
          <w:sz w:val="28"/>
          <w:szCs w:val="28"/>
        </w:rPr>
        <w:t>7</w:t>
      </w:r>
      <w:r w:rsidRPr="00DE7381">
        <w:rPr>
          <w:bCs/>
          <w:sz w:val="28"/>
          <w:szCs w:val="28"/>
        </w:rPr>
        <w:t xml:space="preserve"> г.</w:t>
      </w:r>
    </w:p>
    <w:p w:rsidR="00DE7381" w:rsidRPr="00DE7381" w:rsidRDefault="00DE7381" w:rsidP="00DE7381">
      <w:pPr>
        <w:pStyle w:val="a6"/>
        <w:numPr>
          <w:ilvl w:val="0"/>
          <w:numId w:val="16"/>
        </w:numPr>
        <w:rPr>
          <w:bCs/>
          <w:sz w:val="28"/>
          <w:szCs w:val="28"/>
        </w:rPr>
      </w:pPr>
      <w:r w:rsidRPr="00DE7381">
        <w:rPr>
          <w:bCs/>
          <w:sz w:val="28"/>
          <w:szCs w:val="28"/>
        </w:rPr>
        <w:t xml:space="preserve">Учебник В.А.Малова, Е.Я. Маловой «Инфекционные болезни с курсом ВИЧ-инфекции и эпидемиологии», М., </w:t>
      </w:r>
      <w:r w:rsidRPr="00DE7381">
        <w:rPr>
          <w:bCs/>
          <w:sz w:val="28"/>
          <w:szCs w:val="28"/>
          <w:lang w:val="en-US"/>
        </w:rPr>
        <w:t>Academia</w:t>
      </w:r>
      <w:r w:rsidRPr="00DE7381">
        <w:rPr>
          <w:bCs/>
          <w:sz w:val="28"/>
          <w:szCs w:val="28"/>
        </w:rPr>
        <w:t>, 201</w:t>
      </w:r>
      <w:r w:rsidR="009C11A1">
        <w:rPr>
          <w:bCs/>
          <w:sz w:val="28"/>
          <w:szCs w:val="28"/>
        </w:rPr>
        <w:t>7</w:t>
      </w:r>
      <w:r w:rsidRPr="00DE7381">
        <w:rPr>
          <w:bCs/>
          <w:sz w:val="28"/>
          <w:szCs w:val="28"/>
        </w:rPr>
        <w:t xml:space="preserve"> г.</w:t>
      </w:r>
    </w:p>
    <w:p w:rsidR="00DE7381" w:rsidRPr="00DE7381" w:rsidRDefault="00DE7381" w:rsidP="00DE7381">
      <w:pPr>
        <w:pStyle w:val="a6"/>
        <w:numPr>
          <w:ilvl w:val="0"/>
          <w:numId w:val="16"/>
        </w:numPr>
        <w:rPr>
          <w:sz w:val="28"/>
          <w:szCs w:val="28"/>
        </w:rPr>
      </w:pPr>
      <w:r w:rsidRPr="00DE7381">
        <w:rPr>
          <w:sz w:val="28"/>
          <w:szCs w:val="28"/>
        </w:rPr>
        <w:t>Рубан Э.Д. «Хирургия» Ростов-на-Дону «Феникс», 2016г.</w:t>
      </w:r>
    </w:p>
    <w:p w:rsidR="00DE7381" w:rsidRPr="00DE7381" w:rsidRDefault="00DE7381" w:rsidP="00DE7381">
      <w:pPr>
        <w:pStyle w:val="a6"/>
        <w:numPr>
          <w:ilvl w:val="0"/>
          <w:numId w:val="16"/>
        </w:numPr>
        <w:rPr>
          <w:sz w:val="28"/>
          <w:szCs w:val="28"/>
        </w:rPr>
      </w:pPr>
      <w:r w:rsidRPr="00DE7381">
        <w:rPr>
          <w:sz w:val="28"/>
          <w:szCs w:val="28"/>
        </w:rPr>
        <w:t>Ковалев А.И. «Хирургия» учебник Москва «ГЭОТАР», 20</w:t>
      </w:r>
      <w:r w:rsidR="00A3737B">
        <w:rPr>
          <w:sz w:val="28"/>
          <w:szCs w:val="28"/>
        </w:rPr>
        <w:t>20</w:t>
      </w:r>
      <w:r w:rsidRPr="00DE7381">
        <w:rPr>
          <w:sz w:val="28"/>
          <w:szCs w:val="28"/>
        </w:rPr>
        <w:t>г</w:t>
      </w:r>
    </w:p>
    <w:p w:rsidR="00DE7381" w:rsidRPr="00DE7381" w:rsidRDefault="00DE7381" w:rsidP="00DE7381">
      <w:pPr>
        <w:pStyle w:val="a6"/>
        <w:numPr>
          <w:ilvl w:val="0"/>
          <w:numId w:val="16"/>
        </w:numPr>
        <w:rPr>
          <w:sz w:val="28"/>
          <w:szCs w:val="28"/>
        </w:rPr>
      </w:pPr>
      <w:r w:rsidRPr="00DE7381">
        <w:rPr>
          <w:sz w:val="28"/>
          <w:szCs w:val="28"/>
        </w:rPr>
        <w:t>Пряхин В.Ф. «Хирургия» Москва «Академия», 20</w:t>
      </w:r>
      <w:r w:rsidR="00A3737B">
        <w:rPr>
          <w:sz w:val="28"/>
          <w:szCs w:val="28"/>
        </w:rPr>
        <w:t>20</w:t>
      </w:r>
      <w:r w:rsidRPr="00DE7381">
        <w:rPr>
          <w:sz w:val="28"/>
          <w:szCs w:val="28"/>
        </w:rPr>
        <w:t>г</w:t>
      </w:r>
      <w:r w:rsidR="00EB0460">
        <w:rPr>
          <w:sz w:val="28"/>
          <w:szCs w:val="28"/>
        </w:rPr>
        <w:t>.</w:t>
      </w:r>
    </w:p>
    <w:p w:rsidR="00DE7381" w:rsidRPr="00DE7381" w:rsidRDefault="00DE7381" w:rsidP="00DE7381">
      <w:pPr>
        <w:pStyle w:val="a6"/>
        <w:numPr>
          <w:ilvl w:val="0"/>
          <w:numId w:val="16"/>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8"/>
          <w:szCs w:val="28"/>
        </w:rPr>
      </w:pPr>
      <w:r w:rsidRPr="00DE7381">
        <w:rPr>
          <w:sz w:val="28"/>
          <w:szCs w:val="28"/>
        </w:rPr>
        <w:t>Дзигуа М.В. Сестринская помощь в акушерстве и при патологии репродуктивной системы у женщин и мужчин. – М.: ГЭОТАР-Медиа, 20</w:t>
      </w:r>
      <w:r w:rsidR="00A3737B">
        <w:rPr>
          <w:sz w:val="28"/>
          <w:szCs w:val="28"/>
        </w:rPr>
        <w:t>20</w:t>
      </w:r>
      <w:r w:rsidRPr="00DE7381">
        <w:rPr>
          <w:sz w:val="28"/>
          <w:szCs w:val="28"/>
        </w:rPr>
        <w:t>. – 720 с.</w:t>
      </w:r>
    </w:p>
    <w:p w:rsidR="00DE7381" w:rsidRPr="00DE7381" w:rsidRDefault="00DE7381" w:rsidP="00DE7381">
      <w:pPr>
        <w:pStyle w:val="a6"/>
        <w:numPr>
          <w:ilvl w:val="0"/>
          <w:numId w:val="16"/>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DE7381">
        <w:rPr>
          <w:sz w:val="28"/>
          <w:szCs w:val="28"/>
        </w:rPr>
        <w:t>Славянова И.К. Сестринское дело в акушерстве и гинекологии. – Ростов н/Д: Феникс. 20</w:t>
      </w:r>
      <w:r w:rsidR="00A3737B">
        <w:rPr>
          <w:sz w:val="28"/>
          <w:szCs w:val="28"/>
        </w:rPr>
        <w:t>20</w:t>
      </w:r>
      <w:r w:rsidRPr="00DE7381">
        <w:rPr>
          <w:sz w:val="28"/>
          <w:szCs w:val="28"/>
        </w:rPr>
        <w:t>. – 395 с.</w:t>
      </w:r>
    </w:p>
    <w:p w:rsidR="00024237" w:rsidRPr="00024237" w:rsidRDefault="00024237" w:rsidP="00024237">
      <w:pPr>
        <w:numPr>
          <w:ilvl w:val="0"/>
          <w:numId w:val="16"/>
        </w:numPr>
        <w:suppressAutoHyphens/>
        <w:jc w:val="both"/>
        <w:rPr>
          <w:bCs/>
          <w:sz w:val="28"/>
          <w:szCs w:val="28"/>
        </w:rPr>
      </w:pPr>
      <w:r w:rsidRPr="00117098">
        <w:rPr>
          <w:sz w:val="28"/>
          <w:szCs w:val="28"/>
        </w:rPr>
        <w:t>Руководство по первичной медико-санитарной помощи</w:t>
      </w:r>
      <w:r w:rsidRPr="00117098">
        <w:rPr>
          <w:bCs/>
          <w:spacing w:val="-6"/>
          <w:sz w:val="28"/>
          <w:szCs w:val="28"/>
        </w:rPr>
        <w:t xml:space="preserve">/ Под ред. </w:t>
      </w:r>
      <w:r w:rsidRPr="00117098">
        <w:rPr>
          <w:bCs/>
          <w:sz w:val="28"/>
          <w:szCs w:val="28"/>
        </w:rPr>
        <w:t xml:space="preserve">И.Н. Денисова, А.А. Баранова </w:t>
      </w:r>
      <w:r w:rsidRPr="00117098">
        <w:rPr>
          <w:bCs/>
          <w:spacing w:val="-6"/>
          <w:sz w:val="28"/>
          <w:szCs w:val="28"/>
        </w:rPr>
        <w:t>– М. ГЭОТАР-Медиа, 20</w:t>
      </w:r>
      <w:r>
        <w:rPr>
          <w:bCs/>
          <w:spacing w:val="-6"/>
          <w:sz w:val="28"/>
          <w:szCs w:val="28"/>
        </w:rPr>
        <w:t>1</w:t>
      </w:r>
      <w:r w:rsidR="009C11A1">
        <w:rPr>
          <w:bCs/>
          <w:spacing w:val="-6"/>
          <w:sz w:val="28"/>
          <w:szCs w:val="28"/>
        </w:rPr>
        <w:t>7</w:t>
      </w:r>
      <w:r w:rsidRPr="00117098">
        <w:rPr>
          <w:bCs/>
          <w:spacing w:val="-6"/>
          <w:sz w:val="28"/>
          <w:szCs w:val="28"/>
        </w:rPr>
        <w:t>.</w:t>
      </w:r>
    </w:p>
    <w:p w:rsidR="00024237" w:rsidRPr="00024237" w:rsidRDefault="00024237" w:rsidP="00024237">
      <w:pPr>
        <w:numPr>
          <w:ilvl w:val="0"/>
          <w:numId w:val="16"/>
        </w:numPr>
        <w:suppressAutoHyphens/>
        <w:jc w:val="both"/>
        <w:rPr>
          <w:bCs/>
          <w:spacing w:val="-6"/>
          <w:sz w:val="28"/>
          <w:szCs w:val="28"/>
        </w:rPr>
      </w:pPr>
      <w:r w:rsidRPr="00117098">
        <w:rPr>
          <w:bCs/>
          <w:sz w:val="28"/>
          <w:szCs w:val="28"/>
        </w:rPr>
        <w:t xml:space="preserve">Руководство по медицинской профилактике  </w:t>
      </w:r>
      <w:r w:rsidRPr="00117098">
        <w:rPr>
          <w:bCs/>
          <w:spacing w:val="-6"/>
          <w:sz w:val="28"/>
          <w:szCs w:val="28"/>
        </w:rPr>
        <w:t xml:space="preserve">/ Под ред. </w:t>
      </w:r>
      <w:r w:rsidRPr="00117098">
        <w:rPr>
          <w:bCs/>
          <w:sz w:val="28"/>
          <w:szCs w:val="28"/>
        </w:rPr>
        <w:t xml:space="preserve">Р.Г. Оганова </w:t>
      </w:r>
      <w:r w:rsidRPr="00117098">
        <w:rPr>
          <w:bCs/>
          <w:spacing w:val="-6"/>
          <w:sz w:val="28"/>
          <w:szCs w:val="28"/>
        </w:rPr>
        <w:t>– М. ГЭОТАР-Медиа, 20</w:t>
      </w:r>
      <w:r w:rsidR="00A3737B">
        <w:rPr>
          <w:bCs/>
          <w:spacing w:val="-6"/>
          <w:sz w:val="28"/>
          <w:szCs w:val="28"/>
        </w:rPr>
        <w:t>20</w:t>
      </w:r>
      <w:r w:rsidRPr="00117098">
        <w:rPr>
          <w:bCs/>
          <w:spacing w:val="-6"/>
          <w:sz w:val="28"/>
          <w:szCs w:val="28"/>
        </w:rPr>
        <w:t>.</w:t>
      </w:r>
    </w:p>
    <w:p w:rsidR="00024237" w:rsidRPr="00024237" w:rsidRDefault="00024237" w:rsidP="00024237">
      <w:pPr>
        <w:pStyle w:val="a6"/>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024237">
        <w:rPr>
          <w:bCs/>
          <w:sz w:val="28"/>
          <w:szCs w:val="28"/>
        </w:rPr>
        <w:t>Терапия: учебное пособие/ Под ред. Отвагиной Т.В. – Ростов н/Д: Феникс, 201</w:t>
      </w:r>
      <w:r w:rsidR="009C11A1">
        <w:rPr>
          <w:bCs/>
          <w:sz w:val="28"/>
          <w:szCs w:val="28"/>
        </w:rPr>
        <w:t>9</w:t>
      </w:r>
      <w:r w:rsidRPr="00024237">
        <w:rPr>
          <w:bCs/>
          <w:sz w:val="28"/>
          <w:szCs w:val="28"/>
        </w:rPr>
        <w:t>. (Среднее профессиональное образование).</w:t>
      </w:r>
    </w:p>
    <w:p w:rsidR="00024237" w:rsidRPr="00024237" w:rsidRDefault="00024237" w:rsidP="00024237">
      <w:pPr>
        <w:pStyle w:val="a6"/>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024237">
        <w:rPr>
          <w:bCs/>
          <w:sz w:val="28"/>
          <w:szCs w:val="28"/>
        </w:rPr>
        <w:t>Внутренние болезни: учебник/ А.И. Мартынов – М.:ГЭОТАРМЕД,</w:t>
      </w:r>
      <w:r>
        <w:rPr>
          <w:bCs/>
          <w:sz w:val="28"/>
          <w:szCs w:val="28"/>
        </w:rPr>
        <w:t xml:space="preserve"> </w:t>
      </w:r>
      <w:r w:rsidRPr="00024237">
        <w:rPr>
          <w:bCs/>
          <w:sz w:val="28"/>
          <w:szCs w:val="28"/>
        </w:rPr>
        <w:t>201</w:t>
      </w:r>
      <w:r w:rsidR="00A3737B">
        <w:rPr>
          <w:bCs/>
          <w:sz w:val="28"/>
          <w:szCs w:val="28"/>
        </w:rPr>
        <w:t>8</w:t>
      </w:r>
      <w:r w:rsidRPr="00024237">
        <w:rPr>
          <w:bCs/>
          <w:sz w:val="28"/>
          <w:szCs w:val="28"/>
        </w:rPr>
        <w:t>.</w:t>
      </w:r>
    </w:p>
    <w:p w:rsidR="00024237" w:rsidRDefault="00024237" w:rsidP="00024237">
      <w:pPr>
        <w:pStyle w:val="a6"/>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024237">
        <w:rPr>
          <w:bCs/>
          <w:sz w:val="28"/>
          <w:szCs w:val="28"/>
        </w:rPr>
        <w:t>Нервные болезни: учебник для медицинских училищ и колледжей/ Спринц А.М. – СПб.: СпецЛит, 201</w:t>
      </w:r>
      <w:r w:rsidR="009C11A1">
        <w:rPr>
          <w:bCs/>
          <w:sz w:val="28"/>
          <w:szCs w:val="28"/>
        </w:rPr>
        <w:t>7</w:t>
      </w:r>
      <w:r w:rsidRPr="00024237">
        <w:rPr>
          <w:bCs/>
          <w:sz w:val="28"/>
          <w:szCs w:val="28"/>
        </w:rPr>
        <w:t>.</w:t>
      </w:r>
    </w:p>
    <w:p w:rsidR="00EB0460" w:rsidRPr="00024237" w:rsidRDefault="00EB0460" w:rsidP="00EB0460">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F8240A">
        <w:rPr>
          <w:bCs/>
          <w:kern w:val="36"/>
        </w:rPr>
        <w:t xml:space="preserve">         </w:t>
      </w:r>
    </w:p>
    <w:p w:rsidR="00024237" w:rsidRPr="00117098" w:rsidRDefault="00024237" w:rsidP="000242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024237" w:rsidRPr="00EB0460" w:rsidRDefault="00024237" w:rsidP="00024237">
      <w:pPr>
        <w:pStyle w:val="a6"/>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EB0460">
        <w:rPr>
          <w:bCs/>
          <w:sz w:val="28"/>
          <w:szCs w:val="28"/>
        </w:rPr>
        <w:t>Нервные и психические болезни: учеб.пособие/ Бортникова С.М., Зубахина Т.В. – Изд. 9-е, стер. – Ростов н/Д: Феникс, 201</w:t>
      </w:r>
      <w:r w:rsidR="009C11A1">
        <w:rPr>
          <w:bCs/>
          <w:sz w:val="28"/>
          <w:szCs w:val="28"/>
        </w:rPr>
        <w:t>9</w:t>
      </w:r>
      <w:r w:rsidRPr="00EB0460">
        <w:rPr>
          <w:bCs/>
          <w:sz w:val="28"/>
          <w:szCs w:val="28"/>
        </w:rPr>
        <w:t>.</w:t>
      </w:r>
    </w:p>
    <w:p w:rsidR="00024237" w:rsidRPr="00EB0460" w:rsidRDefault="00024237" w:rsidP="00024237">
      <w:pPr>
        <w:pStyle w:val="a6"/>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EB0460">
        <w:rPr>
          <w:bCs/>
          <w:sz w:val="28"/>
          <w:szCs w:val="28"/>
        </w:rPr>
        <w:t>Психические болезни с курсом наркологии: учеб. Пособие для студ. Мед. Колледжей и училищ/под общ. ред. Кабарухина Б.В. – Ростов н/Д: Феникс, 201</w:t>
      </w:r>
      <w:r w:rsidR="009C11A1">
        <w:rPr>
          <w:bCs/>
          <w:sz w:val="28"/>
          <w:szCs w:val="28"/>
        </w:rPr>
        <w:t>8</w:t>
      </w:r>
      <w:r w:rsidRPr="00EB0460">
        <w:rPr>
          <w:bCs/>
          <w:sz w:val="28"/>
          <w:szCs w:val="28"/>
        </w:rPr>
        <w:t>.</w:t>
      </w:r>
    </w:p>
    <w:p w:rsidR="00EB0460" w:rsidRPr="00EB0460" w:rsidRDefault="00EB0460" w:rsidP="00EB0460">
      <w:pPr>
        <w:pStyle w:val="a6"/>
        <w:numPr>
          <w:ilvl w:val="0"/>
          <w:numId w:val="16"/>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EB0460">
        <w:rPr>
          <w:bCs/>
          <w:sz w:val="28"/>
          <w:szCs w:val="28"/>
        </w:rPr>
        <w:t>Кожные и венерические болезни : учеб. для мед. училищ и колледжей / Б.И. Зудин, Н.Г. Кочергин, А.Б. Зудин. – Москва : ГЭОТАР-Медиа, 201</w:t>
      </w:r>
      <w:r w:rsidR="00D74E8E">
        <w:rPr>
          <w:bCs/>
          <w:sz w:val="28"/>
          <w:szCs w:val="28"/>
        </w:rPr>
        <w:t>9</w:t>
      </w:r>
      <w:r w:rsidRPr="00EB0460">
        <w:rPr>
          <w:bCs/>
          <w:sz w:val="28"/>
          <w:szCs w:val="28"/>
        </w:rPr>
        <w:t>. – 288 с.</w:t>
      </w:r>
    </w:p>
    <w:p w:rsidR="0054302D" w:rsidRPr="0054302D" w:rsidRDefault="0054302D" w:rsidP="0054302D">
      <w:pPr>
        <w:pStyle w:val="a6"/>
        <w:numPr>
          <w:ilvl w:val="0"/>
          <w:numId w:val="16"/>
        </w:numPr>
        <w:suppressAutoHyphens/>
        <w:jc w:val="both"/>
        <w:rPr>
          <w:bCs/>
          <w:sz w:val="28"/>
          <w:szCs w:val="28"/>
        </w:rPr>
      </w:pPr>
      <w:r w:rsidRPr="0054302D">
        <w:rPr>
          <w:bCs/>
          <w:sz w:val="28"/>
          <w:szCs w:val="28"/>
        </w:rPr>
        <w:t>Болезни уха, горла, носа: учебник для медучилищ и колледжей/ Пальчун В.Т. – М. «Медицина», 201</w:t>
      </w:r>
      <w:r w:rsidR="00DE1678">
        <w:rPr>
          <w:bCs/>
          <w:sz w:val="28"/>
          <w:szCs w:val="28"/>
        </w:rPr>
        <w:t>9</w:t>
      </w:r>
      <w:r w:rsidRPr="0054302D">
        <w:rPr>
          <w:bCs/>
          <w:sz w:val="28"/>
          <w:szCs w:val="28"/>
        </w:rPr>
        <w:t>.</w:t>
      </w:r>
    </w:p>
    <w:p w:rsidR="0054302D" w:rsidRPr="0054302D" w:rsidRDefault="0054302D" w:rsidP="0054302D">
      <w:pPr>
        <w:pStyle w:val="a6"/>
        <w:numPr>
          <w:ilvl w:val="0"/>
          <w:numId w:val="16"/>
        </w:numPr>
        <w:suppressAutoHyphens/>
        <w:jc w:val="both"/>
        <w:rPr>
          <w:bCs/>
          <w:spacing w:val="-6"/>
          <w:sz w:val="28"/>
          <w:szCs w:val="28"/>
        </w:rPr>
      </w:pPr>
      <w:r w:rsidRPr="0054302D">
        <w:rPr>
          <w:bCs/>
          <w:sz w:val="28"/>
          <w:szCs w:val="28"/>
        </w:rPr>
        <w:t>Глазные болезни: учебник для медучилищ и колледжей/ Рубан Э.Д. – Ростов-на-Дону. «Феникс», 201</w:t>
      </w:r>
      <w:r w:rsidR="00A3737B">
        <w:rPr>
          <w:bCs/>
          <w:sz w:val="28"/>
          <w:szCs w:val="28"/>
        </w:rPr>
        <w:t>9</w:t>
      </w:r>
      <w:r w:rsidRPr="0054302D">
        <w:rPr>
          <w:bCs/>
          <w:sz w:val="28"/>
          <w:szCs w:val="28"/>
        </w:rPr>
        <w:t>.</w:t>
      </w:r>
    </w:p>
    <w:p w:rsidR="0054302D" w:rsidRPr="0054302D" w:rsidRDefault="0054302D" w:rsidP="0054302D">
      <w:pPr>
        <w:pStyle w:val="a6"/>
        <w:numPr>
          <w:ilvl w:val="0"/>
          <w:numId w:val="16"/>
        </w:numPr>
        <w:suppressAutoHyphens/>
        <w:jc w:val="both"/>
        <w:rPr>
          <w:bCs/>
          <w:sz w:val="28"/>
          <w:szCs w:val="28"/>
        </w:rPr>
      </w:pPr>
      <w:r w:rsidRPr="0054302D">
        <w:rPr>
          <w:sz w:val="28"/>
          <w:szCs w:val="28"/>
        </w:rPr>
        <w:t>Быковская Т.Ю. Основы реабилитации: ПМ 02. Участие в лечебно-диагностическом и реабилитационном процессе.- Ростов н/Д: Феникс,</w:t>
      </w:r>
      <w:r>
        <w:rPr>
          <w:sz w:val="28"/>
          <w:szCs w:val="28"/>
        </w:rPr>
        <w:t xml:space="preserve"> </w:t>
      </w:r>
      <w:r w:rsidRPr="0054302D">
        <w:rPr>
          <w:sz w:val="28"/>
          <w:szCs w:val="28"/>
        </w:rPr>
        <w:t>201</w:t>
      </w:r>
      <w:r w:rsidR="00DE1678">
        <w:rPr>
          <w:sz w:val="28"/>
          <w:szCs w:val="28"/>
        </w:rPr>
        <w:t>9</w:t>
      </w:r>
      <w:r w:rsidRPr="0054302D">
        <w:rPr>
          <w:sz w:val="28"/>
          <w:szCs w:val="28"/>
        </w:rPr>
        <w:t>-430с.</w:t>
      </w:r>
    </w:p>
    <w:p w:rsidR="004D05F8" w:rsidRDefault="004D05F8" w:rsidP="0054302D">
      <w:pPr>
        <w:ind w:left="720"/>
        <w:jc w:val="both"/>
        <w:rPr>
          <w:sz w:val="28"/>
          <w:szCs w:val="28"/>
        </w:rPr>
      </w:pPr>
    </w:p>
    <w:p w:rsidR="00813FB0" w:rsidRPr="00813FB0" w:rsidRDefault="00813FB0" w:rsidP="00813FB0">
      <w:pPr>
        <w:jc w:val="both"/>
        <w:rPr>
          <w:sz w:val="28"/>
          <w:szCs w:val="28"/>
          <w:u w:val="single"/>
        </w:rPr>
      </w:pPr>
      <w:r>
        <w:rPr>
          <w:sz w:val="28"/>
          <w:szCs w:val="28"/>
          <w:u w:val="single"/>
        </w:rPr>
        <w:t>Дополнительные источники:</w:t>
      </w:r>
    </w:p>
    <w:p w:rsidR="00813FB0" w:rsidRDefault="00813FB0" w:rsidP="00813FB0">
      <w:pPr>
        <w:numPr>
          <w:ilvl w:val="0"/>
          <w:numId w:val="16"/>
        </w:numPr>
        <w:jc w:val="both"/>
        <w:rPr>
          <w:sz w:val="28"/>
          <w:szCs w:val="28"/>
        </w:rPr>
      </w:pPr>
      <w:r>
        <w:rPr>
          <w:sz w:val="28"/>
          <w:szCs w:val="28"/>
        </w:rPr>
        <w:t>Митрофанова Н.А., Пылаева Ю.А. Сестринское дело во фтизиатрии – учебник для медучилищ и колледжей – ГЭОТАР, 201</w:t>
      </w:r>
      <w:r w:rsidR="00DE1678">
        <w:rPr>
          <w:sz w:val="28"/>
          <w:szCs w:val="28"/>
        </w:rPr>
        <w:t>8</w:t>
      </w:r>
      <w:r>
        <w:rPr>
          <w:sz w:val="28"/>
          <w:szCs w:val="28"/>
        </w:rPr>
        <w:t>;</w:t>
      </w:r>
    </w:p>
    <w:p w:rsidR="00813FB0" w:rsidRDefault="00813FB0" w:rsidP="00813FB0">
      <w:pPr>
        <w:numPr>
          <w:ilvl w:val="0"/>
          <w:numId w:val="16"/>
        </w:numPr>
        <w:jc w:val="both"/>
        <w:rPr>
          <w:sz w:val="28"/>
          <w:szCs w:val="28"/>
        </w:rPr>
      </w:pPr>
      <w:r>
        <w:rPr>
          <w:sz w:val="28"/>
          <w:szCs w:val="28"/>
        </w:rPr>
        <w:t>Кофтун Е.И., Шепелева А.А. Сестринское дело в гериатрии. Средне-профессиональное образование: Феникс, 2016.</w:t>
      </w:r>
    </w:p>
    <w:p w:rsidR="00813FB0" w:rsidRDefault="00813FB0" w:rsidP="00813FB0">
      <w:pPr>
        <w:numPr>
          <w:ilvl w:val="0"/>
          <w:numId w:val="16"/>
        </w:numPr>
        <w:jc w:val="both"/>
        <w:rPr>
          <w:sz w:val="28"/>
          <w:szCs w:val="28"/>
        </w:rPr>
      </w:pPr>
      <w:r w:rsidRPr="00F37229">
        <w:rPr>
          <w:sz w:val="28"/>
          <w:szCs w:val="28"/>
        </w:rPr>
        <w:t xml:space="preserve">Лычёв В.Г. </w:t>
      </w:r>
      <w:r>
        <w:rPr>
          <w:sz w:val="28"/>
          <w:szCs w:val="28"/>
        </w:rPr>
        <w:t>Основы сестринского дела в терапии: пособие для студентов факультетов высшего сестринского образования медицинских университетов – Изд. Ростов на Дону: Феникс, 20</w:t>
      </w:r>
      <w:r w:rsidR="00A3737B">
        <w:rPr>
          <w:sz w:val="28"/>
          <w:szCs w:val="28"/>
        </w:rPr>
        <w:t>20</w:t>
      </w:r>
      <w:r>
        <w:rPr>
          <w:sz w:val="28"/>
          <w:szCs w:val="28"/>
        </w:rPr>
        <w:t>;</w:t>
      </w:r>
    </w:p>
    <w:p w:rsidR="00813FB0" w:rsidRDefault="00813FB0" w:rsidP="00813FB0">
      <w:pPr>
        <w:numPr>
          <w:ilvl w:val="0"/>
          <w:numId w:val="16"/>
        </w:numPr>
        <w:jc w:val="both"/>
        <w:rPr>
          <w:sz w:val="28"/>
          <w:szCs w:val="28"/>
        </w:rPr>
      </w:pPr>
      <w:r>
        <w:rPr>
          <w:sz w:val="28"/>
          <w:szCs w:val="28"/>
        </w:rPr>
        <w:t>Сединкина Р.Г. Сестринское дело в терапии. Раздел «Кардиология»: учебное пособие для медучилищ и колледжей: ГЭОТАР – Медиа, 2016;</w:t>
      </w:r>
    </w:p>
    <w:p w:rsidR="00813FB0" w:rsidRDefault="00813FB0" w:rsidP="00813FB0">
      <w:pPr>
        <w:numPr>
          <w:ilvl w:val="0"/>
          <w:numId w:val="16"/>
        </w:numPr>
        <w:jc w:val="both"/>
        <w:rPr>
          <w:sz w:val="28"/>
          <w:szCs w:val="28"/>
        </w:rPr>
      </w:pPr>
      <w:r>
        <w:rPr>
          <w:sz w:val="28"/>
          <w:szCs w:val="28"/>
        </w:rPr>
        <w:t>Дедов И.И., Шестаков М.В. Сахарный диабет: диагционное агенство – М.2016;</w:t>
      </w:r>
    </w:p>
    <w:p w:rsidR="00813FB0" w:rsidRDefault="00813FB0" w:rsidP="00813FB0">
      <w:pPr>
        <w:numPr>
          <w:ilvl w:val="0"/>
          <w:numId w:val="16"/>
        </w:numPr>
        <w:jc w:val="both"/>
        <w:rPr>
          <w:sz w:val="28"/>
          <w:szCs w:val="28"/>
        </w:rPr>
      </w:pPr>
      <w:r>
        <w:rPr>
          <w:sz w:val="28"/>
          <w:szCs w:val="28"/>
        </w:rPr>
        <w:t>Елисеев Ю.Ю. Справочник медсестры: М., ЭКСМО, 2016;</w:t>
      </w:r>
    </w:p>
    <w:p w:rsidR="00813FB0" w:rsidRPr="00813FB0" w:rsidRDefault="00813FB0" w:rsidP="00813FB0">
      <w:pPr>
        <w:pStyle w:val="a6"/>
        <w:numPr>
          <w:ilvl w:val="0"/>
          <w:numId w:val="16"/>
        </w:numPr>
        <w:rPr>
          <w:sz w:val="28"/>
          <w:szCs w:val="28"/>
        </w:rPr>
      </w:pPr>
      <w:r w:rsidRPr="00813FB0">
        <w:rPr>
          <w:sz w:val="28"/>
          <w:szCs w:val="28"/>
        </w:rPr>
        <w:t>Учебник Н.В. Ежовой с соавт. «Педиатрия»,</w:t>
      </w:r>
      <w:r>
        <w:rPr>
          <w:sz w:val="28"/>
          <w:szCs w:val="28"/>
        </w:rPr>
        <w:t xml:space="preserve"> </w:t>
      </w:r>
      <w:r w:rsidRPr="00813FB0">
        <w:rPr>
          <w:sz w:val="28"/>
          <w:szCs w:val="28"/>
        </w:rPr>
        <w:t>Минск, Разноуровневые знания, 20</w:t>
      </w:r>
      <w:r>
        <w:rPr>
          <w:sz w:val="28"/>
          <w:szCs w:val="28"/>
        </w:rPr>
        <w:t>1</w:t>
      </w:r>
      <w:r w:rsidRPr="00813FB0">
        <w:rPr>
          <w:sz w:val="28"/>
          <w:szCs w:val="28"/>
        </w:rPr>
        <w:t>6г.</w:t>
      </w:r>
    </w:p>
    <w:p w:rsidR="00813FB0" w:rsidRDefault="00813FB0" w:rsidP="00813FB0">
      <w:pPr>
        <w:pStyle w:val="a6"/>
        <w:numPr>
          <w:ilvl w:val="0"/>
          <w:numId w:val="16"/>
        </w:numPr>
        <w:rPr>
          <w:sz w:val="28"/>
          <w:szCs w:val="28"/>
        </w:rPr>
      </w:pPr>
      <w:r w:rsidRPr="00813FB0">
        <w:rPr>
          <w:sz w:val="28"/>
          <w:szCs w:val="28"/>
        </w:rPr>
        <w:t>Учебное пособие В.Д. Тульчинской «Сестринский уход при детских инфекционных заболеваниях», М. Инфра-М. Академцентр. 201</w:t>
      </w:r>
      <w:r w:rsidR="00DE1678">
        <w:rPr>
          <w:sz w:val="28"/>
          <w:szCs w:val="28"/>
        </w:rPr>
        <w:t>9</w:t>
      </w:r>
      <w:r w:rsidRPr="00813FB0">
        <w:rPr>
          <w:sz w:val="28"/>
          <w:szCs w:val="28"/>
        </w:rPr>
        <w:t>г.</w:t>
      </w:r>
    </w:p>
    <w:p w:rsidR="00813FB0" w:rsidRPr="00813FB0" w:rsidRDefault="00813FB0" w:rsidP="00813FB0">
      <w:pPr>
        <w:pStyle w:val="a6"/>
        <w:numPr>
          <w:ilvl w:val="0"/>
          <w:numId w:val="16"/>
        </w:numPr>
        <w:rPr>
          <w:sz w:val="28"/>
          <w:szCs w:val="28"/>
        </w:rPr>
      </w:pPr>
      <w:r w:rsidRPr="00813FB0">
        <w:rPr>
          <w:sz w:val="28"/>
          <w:szCs w:val="28"/>
        </w:rPr>
        <w:t>Учебное пособие В.Д. Тульчинской, Н.Г.Соколовой, Н.М.Шеховцовой «Сестринское дело в педиатрии», Ростов-на-Дону, 201</w:t>
      </w:r>
      <w:r w:rsidR="00DE1678">
        <w:rPr>
          <w:sz w:val="28"/>
          <w:szCs w:val="28"/>
        </w:rPr>
        <w:t>9</w:t>
      </w:r>
      <w:r w:rsidRPr="00813FB0">
        <w:rPr>
          <w:sz w:val="28"/>
          <w:szCs w:val="28"/>
        </w:rPr>
        <w:t>г.</w:t>
      </w:r>
    </w:p>
    <w:p w:rsidR="00813FB0" w:rsidRPr="00813FB0" w:rsidRDefault="00813FB0" w:rsidP="00813FB0">
      <w:pPr>
        <w:pStyle w:val="a6"/>
        <w:numPr>
          <w:ilvl w:val="0"/>
          <w:numId w:val="16"/>
        </w:numPr>
        <w:rPr>
          <w:sz w:val="28"/>
          <w:szCs w:val="28"/>
        </w:rPr>
      </w:pPr>
      <w:r w:rsidRPr="00813FB0">
        <w:rPr>
          <w:sz w:val="28"/>
          <w:szCs w:val="28"/>
        </w:rPr>
        <w:t>«Справочник фельдшера и акушерки» №10-201</w:t>
      </w:r>
      <w:r w:rsidR="00DE1678">
        <w:rPr>
          <w:sz w:val="28"/>
          <w:szCs w:val="28"/>
        </w:rPr>
        <w:t>8</w:t>
      </w:r>
      <w:r w:rsidRPr="00813FB0">
        <w:rPr>
          <w:sz w:val="28"/>
          <w:szCs w:val="28"/>
        </w:rPr>
        <w:t>г., стр.18 «Лечение и профилактика брюшного тифа»;</w:t>
      </w:r>
    </w:p>
    <w:p w:rsidR="00813FB0" w:rsidRPr="00813FB0" w:rsidRDefault="00813FB0" w:rsidP="00813FB0">
      <w:pPr>
        <w:pStyle w:val="a6"/>
        <w:numPr>
          <w:ilvl w:val="0"/>
          <w:numId w:val="16"/>
        </w:numPr>
        <w:rPr>
          <w:color w:val="000000"/>
          <w:sz w:val="28"/>
          <w:szCs w:val="28"/>
        </w:rPr>
      </w:pPr>
      <w:r w:rsidRPr="00813FB0">
        <w:rPr>
          <w:color w:val="000000"/>
          <w:sz w:val="28"/>
          <w:szCs w:val="28"/>
        </w:rPr>
        <w:t>«Справочник фельдшера и акушерки», №3, стр. 54; «ООИ:</w:t>
      </w:r>
      <w:r>
        <w:rPr>
          <w:color w:val="000000"/>
          <w:sz w:val="28"/>
          <w:szCs w:val="28"/>
        </w:rPr>
        <w:t xml:space="preserve"> </w:t>
      </w:r>
      <w:r w:rsidRPr="00813FB0">
        <w:rPr>
          <w:color w:val="000000"/>
          <w:sz w:val="28"/>
          <w:szCs w:val="28"/>
        </w:rPr>
        <w:t>алгоритм выявления, экстренная профилактика, дезинфекционные мероприятия»;</w:t>
      </w:r>
    </w:p>
    <w:p w:rsidR="00813FB0" w:rsidRPr="00813FB0" w:rsidRDefault="00813FB0" w:rsidP="00813FB0">
      <w:pPr>
        <w:pStyle w:val="a6"/>
        <w:numPr>
          <w:ilvl w:val="0"/>
          <w:numId w:val="16"/>
        </w:numPr>
        <w:rPr>
          <w:color w:val="000000"/>
          <w:sz w:val="28"/>
          <w:szCs w:val="28"/>
        </w:rPr>
      </w:pPr>
      <w:r w:rsidRPr="00813FB0">
        <w:rPr>
          <w:color w:val="000000"/>
          <w:sz w:val="28"/>
          <w:szCs w:val="28"/>
        </w:rPr>
        <w:t>«Справочник фельдшера и акушерки», №5, стр.65: «ООИ: алгоритм выявления, экстренная профилактика, дезинфекционные мероприятия»;</w:t>
      </w:r>
    </w:p>
    <w:p w:rsidR="00813FB0" w:rsidRPr="00813FB0" w:rsidRDefault="00813FB0" w:rsidP="00813FB0">
      <w:pPr>
        <w:pStyle w:val="a6"/>
        <w:numPr>
          <w:ilvl w:val="0"/>
          <w:numId w:val="16"/>
        </w:numPr>
        <w:rPr>
          <w:color w:val="000000"/>
          <w:sz w:val="28"/>
          <w:szCs w:val="28"/>
        </w:rPr>
      </w:pPr>
      <w:r w:rsidRPr="00813FB0">
        <w:rPr>
          <w:color w:val="000000"/>
          <w:sz w:val="28"/>
          <w:szCs w:val="28"/>
        </w:rPr>
        <w:t>«Справочник фельдшера и акушерки», №6, стр. 69; «ОИ: алгоритм выявления, экстренная профилактика, дезинфекционные мероприятия»;</w:t>
      </w:r>
    </w:p>
    <w:p w:rsidR="00813FB0" w:rsidRPr="00813FB0" w:rsidRDefault="00813FB0" w:rsidP="00813FB0">
      <w:pPr>
        <w:pStyle w:val="a6"/>
        <w:numPr>
          <w:ilvl w:val="0"/>
          <w:numId w:val="16"/>
        </w:numPr>
        <w:rPr>
          <w:color w:val="000000"/>
          <w:sz w:val="28"/>
          <w:szCs w:val="28"/>
        </w:rPr>
      </w:pPr>
      <w:r w:rsidRPr="00813FB0">
        <w:rPr>
          <w:color w:val="000000"/>
          <w:sz w:val="28"/>
          <w:szCs w:val="28"/>
        </w:rPr>
        <w:t>«Справочник фельдшера и акушерки», № 7, стр. 60; «ООИ: алгоритм выявления, экстренная профилактика, дезинфекционные мероприятия»;</w:t>
      </w:r>
    </w:p>
    <w:p w:rsidR="00813FB0" w:rsidRPr="00813FB0" w:rsidRDefault="00813FB0" w:rsidP="00813FB0">
      <w:pPr>
        <w:pStyle w:val="a6"/>
        <w:numPr>
          <w:ilvl w:val="0"/>
          <w:numId w:val="16"/>
        </w:numPr>
        <w:rPr>
          <w:sz w:val="28"/>
          <w:szCs w:val="28"/>
        </w:rPr>
      </w:pPr>
      <w:r>
        <w:rPr>
          <w:color w:val="000000"/>
          <w:sz w:val="28"/>
          <w:szCs w:val="28"/>
        </w:rPr>
        <w:t>«</w:t>
      </w:r>
      <w:r w:rsidRPr="005D5446">
        <w:rPr>
          <w:color w:val="000000"/>
          <w:sz w:val="28"/>
          <w:szCs w:val="28"/>
        </w:rPr>
        <w:t>Справоч</w:t>
      </w:r>
      <w:r>
        <w:rPr>
          <w:color w:val="000000"/>
          <w:sz w:val="28"/>
          <w:szCs w:val="28"/>
        </w:rPr>
        <w:t>н</w:t>
      </w:r>
      <w:r w:rsidRPr="005D5446">
        <w:rPr>
          <w:color w:val="000000"/>
          <w:sz w:val="28"/>
          <w:szCs w:val="28"/>
        </w:rPr>
        <w:t>ик фельдшера и акушерки», № 9, стр. 65 «ООИ:</w:t>
      </w:r>
      <w:r>
        <w:rPr>
          <w:color w:val="000000"/>
          <w:sz w:val="28"/>
          <w:szCs w:val="28"/>
        </w:rPr>
        <w:t xml:space="preserve"> </w:t>
      </w:r>
      <w:r w:rsidRPr="005D5446">
        <w:rPr>
          <w:color w:val="000000"/>
          <w:sz w:val="28"/>
          <w:szCs w:val="28"/>
        </w:rPr>
        <w:t>алгоритм выявления, экстренная профилактика, дезинфекционные мероприятия»;</w:t>
      </w:r>
    </w:p>
    <w:p w:rsidR="00FB1582" w:rsidRPr="00FB1582" w:rsidRDefault="00FB1582" w:rsidP="00FB1582">
      <w:pPr>
        <w:pStyle w:val="a6"/>
        <w:numPr>
          <w:ilvl w:val="0"/>
          <w:numId w:val="16"/>
        </w:numPr>
        <w:rPr>
          <w:sz w:val="28"/>
          <w:szCs w:val="28"/>
        </w:rPr>
      </w:pPr>
      <w:r w:rsidRPr="00FB1582">
        <w:rPr>
          <w:sz w:val="28"/>
          <w:szCs w:val="28"/>
        </w:rPr>
        <w:t>Рубан  Э.Д. «Хирургия»  Ростов-на-Дону «Феникс», 2016г.</w:t>
      </w:r>
    </w:p>
    <w:p w:rsidR="00FB1582" w:rsidRPr="00FB1582" w:rsidRDefault="00FB1582" w:rsidP="00FB1582">
      <w:pPr>
        <w:pStyle w:val="a6"/>
        <w:numPr>
          <w:ilvl w:val="0"/>
          <w:numId w:val="16"/>
        </w:numPr>
        <w:rPr>
          <w:sz w:val="28"/>
          <w:szCs w:val="28"/>
        </w:rPr>
      </w:pPr>
      <w:r w:rsidRPr="00FB1582">
        <w:rPr>
          <w:sz w:val="28"/>
          <w:szCs w:val="28"/>
        </w:rPr>
        <w:t>Ковалев А.И. «Хирургия» учебник Москва «ГЭОТАР», 20</w:t>
      </w:r>
      <w:r w:rsidR="00A3737B">
        <w:rPr>
          <w:sz w:val="28"/>
          <w:szCs w:val="28"/>
        </w:rPr>
        <w:t>20</w:t>
      </w:r>
      <w:r w:rsidRPr="00FB1582">
        <w:rPr>
          <w:sz w:val="28"/>
          <w:szCs w:val="28"/>
        </w:rPr>
        <w:t>г</w:t>
      </w:r>
      <w:r>
        <w:rPr>
          <w:sz w:val="28"/>
          <w:szCs w:val="28"/>
        </w:rPr>
        <w:t>.</w:t>
      </w:r>
    </w:p>
    <w:p w:rsidR="00FB1582" w:rsidRPr="00FB1582" w:rsidRDefault="00FB1582" w:rsidP="00FB1582">
      <w:pPr>
        <w:pStyle w:val="a6"/>
        <w:numPr>
          <w:ilvl w:val="0"/>
          <w:numId w:val="16"/>
        </w:numPr>
        <w:rPr>
          <w:sz w:val="28"/>
          <w:szCs w:val="28"/>
        </w:rPr>
      </w:pPr>
      <w:r w:rsidRPr="00FB1582">
        <w:rPr>
          <w:sz w:val="28"/>
          <w:szCs w:val="28"/>
        </w:rPr>
        <w:t>Пряхин В.Ф. «Хирургия» Москва «Академия», 20</w:t>
      </w:r>
      <w:r w:rsidR="00A3737B">
        <w:rPr>
          <w:sz w:val="28"/>
          <w:szCs w:val="28"/>
        </w:rPr>
        <w:t>20</w:t>
      </w:r>
      <w:r w:rsidRPr="00FB1582">
        <w:rPr>
          <w:sz w:val="28"/>
          <w:szCs w:val="28"/>
        </w:rPr>
        <w:t>г</w:t>
      </w:r>
      <w:r>
        <w:rPr>
          <w:sz w:val="28"/>
          <w:szCs w:val="28"/>
        </w:rPr>
        <w:t>.</w:t>
      </w:r>
    </w:p>
    <w:p w:rsidR="00FB1582" w:rsidRDefault="00FB1582" w:rsidP="00FB1582">
      <w:pPr>
        <w:pStyle w:val="a6"/>
        <w:numPr>
          <w:ilvl w:val="0"/>
          <w:numId w:val="16"/>
        </w:numPr>
        <w:rPr>
          <w:sz w:val="28"/>
          <w:szCs w:val="28"/>
        </w:rPr>
      </w:pPr>
      <w:r w:rsidRPr="00FB1582">
        <w:rPr>
          <w:sz w:val="28"/>
          <w:szCs w:val="28"/>
        </w:rPr>
        <w:t>Василенко В.А. «Справочник операционной и перевязочной сестры» Ростов на Дону  «Феникс», 201</w:t>
      </w:r>
      <w:r w:rsidR="00A3737B">
        <w:rPr>
          <w:sz w:val="28"/>
          <w:szCs w:val="28"/>
        </w:rPr>
        <w:t>9</w:t>
      </w:r>
      <w:r w:rsidRPr="00FB1582">
        <w:rPr>
          <w:sz w:val="28"/>
          <w:szCs w:val="28"/>
        </w:rPr>
        <w:t>г.</w:t>
      </w:r>
    </w:p>
    <w:p w:rsidR="00F2501C" w:rsidRPr="00F2501C" w:rsidRDefault="00F2501C" w:rsidP="00F2501C">
      <w:pPr>
        <w:numPr>
          <w:ilvl w:val="0"/>
          <w:numId w:val="16"/>
        </w:numPr>
        <w:tabs>
          <w:tab w:val="left" w:pos="916"/>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F2501C">
        <w:rPr>
          <w:sz w:val="28"/>
          <w:szCs w:val="28"/>
        </w:rPr>
        <w:t>Дуда В.И. Акушерство, Ростов н/Д : Феникс, 201</w:t>
      </w:r>
      <w:r w:rsidR="00DE1678">
        <w:rPr>
          <w:sz w:val="28"/>
          <w:szCs w:val="28"/>
        </w:rPr>
        <w:t>9</w:t>
      </w:r>
      <w:r w:rsidRPr="00F2501C">
        <w:rPr>
          <w:sz w:val="28"/>
          <w:szCs w:val="28"/>
        </w:rPr>
        <w:t>. – 708 с.</w:t>
      </w:r>
    </w:p>
    <w:p w:rsidR="00F2501C" w:rsidRPr="00F2501C" w:rsidRDefault="00F2501C" w:rsidP="00F2501C">
      <w:pPr>
        <w:numPr>
          <w:ilvl w:val="0"/>
          <w:numId w:val="16"/>
        </w:numPr>
        <w:tabs>
          <w:tab w:val="left" w:pos="916"/>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F2501C">
        <w:rPr>
          <w:sz w:val="28"/>
          <w:szCs w:val="28"/>
        </w:rPr>
        <w:t>Сивочалова О.В., Линева О.И., Гаврилова Л.В. Гинекология. – Изд. 3-е, перераб. и доп. - М.: Издательский центр « Академия», 201</w:t>
      </w:r>
      <w:r w:rsidR="00DE1678">
        <w:rPr>
          <w:sz w:val="28"/>
          <w:szCs w:val="28"/>
        </w:rPr>
        <w:t>9</w:t>
      </w:r>
      <w:r w:rsidRPr="00F2501C">
        <w:rPr>
          <w:sz w:val="28"/>
          <w:szCs w:val="28"/>
        </w:rPr>
        <w:t>. – 288 с.</w:t>
      </w:r>
    </w:p>
    <w:p w:rsidR="00F2501C" w:rsidRPr="00F2501C" w:rsidRDefault="00F2501C" w:rsidP="00F2501C">
      <w:pPr>
        <w:numPr>
          <w:ilvl w:val="0"/>
          <w:numId w:val="16"/>
        </w:numPr>
        <w:tabs>
          <w:tab w:val="left" w:pos="916"/>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F2501C">
        <w:rPr>
          <w:bCs/>
          <w:sz w:val="28"/>
          <w:szCs w:val="28"/>
        </w:rPr>
        <w:t>Дзигуа М.В., Скребушевская А.А. «Акушерство. Руководство к практическим занятиям». – М.: ГЭОТАР-Медиа. - 20</w:t>
      </w:r>
      <w:r w:rsidR="00A3737B">
        <w:rPr>
          <w:bCs/>
          <w:sz w:val="28"/>
          <w:szCs w:val="28"/>
        </w:rPr>
        <w:t>20</w:t>
      </w:r>
      <w:r w:rsidRPr="00F2501C">
        <w:rPr>
          <w:bCs/>
          <w:sz w:val="28"/>
          <w:szCs w:val="28"/>
        </w:rPr>
        <w:t>.</w:t>
      </w:r>
    </w:p>
    <w:p w:rsidR="00F2501C" w:rsidRPr="00F2501C" w:rsidRDefault="00F2501C" w:rsidP="00F2501C">
      <w:pPr>
        <w:numPr>
          <w:ilvl w:val="0"/>
          <w:numId w:val="16"/>
        </w:numPr>
        <w:tabs>
          <w:tab w:val="left" w:pos="916"/>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F2501C">
        <w:rPr>
          <w:sz w:val="28"/>
          <w:szCs w:val="28"/>
        </w:rPr>
        <w:t>Дзигуа М.В. Медицинская помощь женщине с гинекологическими заболеваниями в различные периоды жизни: учебник. – 20</w:t>
      </w:r>
      <w:r w:rsidR="00A3737B">
        <w:rPr>
          <w:sz w:val="28"/>
          <w:szCs w:val="28"/>
        </w:rPr>
        <w:t>20</w:t>
      </w:r>
      <w:r w:rsidRPr="00F2501C">
        <w:rPr>
          <w:sz w:val="28"/>
          <w:szCs w:val="28"/>
        </w:rPr>
        <w:t>. – 360 с.</w:t>
      </w:r>
    </w:p>
    <w:p w:rsidR="004F4D27" w:rsidRPr="004F4D27" w:rsidRDefault="004F4D27" w:rsidP="004F4D27">
      <w:pPr>
        <w:pStyle w:val="a6"/>
        <w:numPr>
          <w:ilvl w:val="0"/>
          <w:numId w:val="16"/>
        </w:numPr>
        <w:rPr>
          <w:sz w:val="28"/>
          <w:szCs w:val="28"/>
        </w:rPr>
      </w:pPr>
      <w:r w:rsidRPr="004F4D27">
        <w:rPr>
          <w:sz w:val="28"/>
          <w:szCs w:val="28"/>
        </w:rPr>
        <w:t>1. Скорая помощь: руководство для фельдшеров и медсестёр/ Верткин А.Л. – М.: Эксмо. 201</w:t>
      </w:r>
      <w:r w:rsidR="00A3737B">
        <w:rPr>
          <w:sz w:val="28"/>
          <w:szCs w:val="28"/>
        </w:rPr>
        <w:t>6</w:t>
      </w:r>
      <w:r w:rsidRPr="004F4D27">
        <w:rPr>
          <w:sz w:val="28"/>
          <w:szCs w:val="28"/>
        </w:rPr>
        <w:t>.</w:t>
      </w:r>
    </w:p>
    <w:p w:rsidR="004F4D27" w:rsidRPr="004F4D27" w:rsidRDefault="004F4D27" w:rsidP="004F4D27">
      <w:pPr>
        <w:pStyle w:val="a6"/>
        <w:numPr>
          <w:ilvl w:val="0"/>
          <w:numId w:val="16"/>
        </w:numPr>
        <w:rPr>
          <w:sz w:val="28"/>
          <w:szCs w:val="28"/>
        </w:rPr>
      </w:pPr>
      <w:r w:rsidRPr="004F4D27">
        <w:rPr>
          <w:sz w:val="28"/>
          <w:szCs w:val="28"/>
        </w:rPr>
        <w:t xml:space="preserve"> Справочник фельдшера/ Елисеев Ю.Ю. – М.: ГЭОТАРМЕД. 201</w:t>
      </w:r>
      <w:r w:rsidR="00DE1678">
        <w:rPr>
          <w:sz w:val="28"/>
          <w:szCs w:val="28"/>
        </w:rPr>
        <w:t>8</w:t>
      </w:r>
      <w:r w:rsidRPr="004F4D27">
        <w:rPr>
          <w:sz w:val="28"/>
          <w:szCs w:val="28"/>
        </w:rPr>
        <w:t>.</w:t>
      </w:r>
    </w:p>
    <w:p w:rsidR="004F4D27" w:rsidRPr="004F4D27" w:rsidRDefault="004F4D27" w:rsidP="004F4D27">
      <w:pPr>
        <w:pStyle w:val="a6"/>
        <w:numPr>
          <w:ilvl w:val="0"/>
          <w:numId w:val="16"/>
        </w:numPr>
        <w:rPr>
          <w:sz w:val="28"/>
          <w:szCs w:val="28"/>
        </w:rPr>
      </w:pPr>
      <w:r w:rsidRPr="004F4D27">
        <w:rPr>
          <w:sz w:val="28"/>
          <w:szCs w:val="28"/>
        </w:rPr>
        <w:t xml:space="preserve"> Справочник фельдшера/ Михайлов А.А. – М.: Новая волна. 201</w:t>
      </w:r>
      <w:r w:rsidR="00DE1678">
        <w:rPr>
          <w:sz w:val="28"/>
          <w:szCs w:val="28"/>
        </w:rPr>
        <w:t>8</w:t>
      </w:r>
      <w:r w:rsidRPr="004F4D27">
        <w:rPr>
          <w:sz w:val="28"/>
          <w:szCs w:val="28"/>
        </w:rPr>
        <w:t>.</w:t>
      </w:r>
    </w:p>
    <w:p w:rsidR="004F4D27" w:rsidRPr="004F4D27" w:rsidRDefault="004F4D27" w:rsidP="004F4D27">
      <w:pPr>
        <w:pStyle w:val="a6"/>
        <w:numPr>
          <w:ilvl w:val="0"/>
          <w:numId w:val="16"/>
        </w:numPr>
        <w:rPr>
          <w:sz w:val="28"/>
          <w:szCs w:val="28"/>
        </w:rPr>
      </w:pPr>
      <w:r w:rsidRPr="004F4D27">
        <w:rPr>
          <w:sz w:val="28"/>
          <w:szCs w:val="28"/>
        </w:rPr>
        <w:t xml:space="preserve"> Фельдшер скорой помощи: руководство/ Нагнибеда А.Н. – СПб.: СпецЛит, 201</w:t>
      </w:r>
      <w:r w:rsidR="00DE1678">
        <w:rPr>
          <w:sz w:val="28"/>
          <w:szCs w:val="28"/>
        </w:rPr>
        <w:t>8</w:t>
      </w:r>
      <w:r w:rsidRPr="004F4D27">
        <w:rPr>
          <w:sz w:val="28"/>
          <w:szCs w:val="28"/>
        </w:rPr>
        <w:t>.</w:t>
      </w:r>
    </w:p>
    <w:p w:rsidR="004F4D27" w:rsidRPr="004F4D27" w:rsidRDefault="004F4D27" w:rsidP="004F4D27">
      <w:pPr>
        <w:pStyle w:val="a6"/>
        <w:numPr>
          <w:ilvl w:val="0"/>
          <w:numId w:val="16"/>
        </w:numPr>
        <w:rPr>
          <w:sz w:val="28"/>
          <w:szCs w:val="28"/>
        </w:rPr>
      </w:pPr>
      <w:r w:rsidRPr="004F4D27">
        <w:rPr>
          <w:sz w:val="28"/>
          <w:szCs w:val="28"/>
        </w:rPr>
        <w:t>Основы гериатрии: Учеб. пособие. – изд.2-е, испр. и доп. – М.: ФОРУМ ИНФРА – М, 201</w:t>
      </w:r>
      <w:r w:rsidR="00A3737B">
        <w:rPr>
          <w:sz w:val="28"/>
          <w:szCs w:val="28"/>
        </w:rPr>
        <w:t>6</w:t>
      </w:r>
    </w:p>
    <w:p w:rsidR="004F4D27" w:rsidRPr="004F4D27" w:rsidRDefault="004F4D27" w:rsidP="004F4D27">
      <w:pPr>
        <w:pStyle w:val="a6"/>
        <w:numPr>
          <w:ilvl w:val="0"/>
          <w:numId w:val="16"/>
        </w:numPr>
        <w:rPr>
          <w:color w:val="000000"/>
          <w:sz w:val="28"/>
          <w:szCs w:val="28"/>
        </w:rPr>
      </w:pPr>
      <w:r w:rsidRPr="004F4D27">
        <w:rPr>
          <w:sz w:val="28"/>
          <w:szCs w:val="28"/>
        </w:rPr>
        <w:t>Психиатрия и наркология. Учебник для вузов/ Иванец Н.Н.,</w:t>
      </w:r>
      <w:r w:rsidRPr="004F4D27">
        <w:rPr>
          <w:color w:val="FF0000"/>
          <w:sz w:val="28"/>
          <w:szCs w:val="28"/>
        </w:rPr>
        <w:t xml:space="preserve"> </w:t>
      </w:r>
      <w:r w:rsidRPr="004F4D27">
        <w:rPr>
          <w:color w:val="000000"/>
          <w:sz w:val="28"/>
          <w:szCs w:val="28"/>
        </w:rPr>
        <w:t>Тюльпин Ю.Г.</w:t>
      </w:r>
      <w:r>
        <w:rPr>
          <w:color w:val="000000"/>
          <w:sz w:val="28"/>
          <w:szCs w:val="28"/>
        </w:rPr>
        <w:t xml:space="preserve"> - </w:t>
      </w:r>
      <w:r w:rsidRPr="004F4D27">
        <w:rPr>
          <w:color w:val="000000"/>
          <w:sz w:val="28"/>
          <w:szCs w:val="28"/>
        </w:rPr>
        <w:t>201</w:t>
      </w:r>
      <w:r w:rsidR="00DE1678">
        <w:rPr>
          <w:color w:val="000000"/>
          <w:sz w:val="28"/>
          <w:szCs w:val="28"/>
        </w:rPr>
        <w:t>9</w:t>
      </w:r>
      <w:r w:rsidRPr="004F4D27">
        <w:rPr>
          <w:color w:val="000000"/>
          <w:sz w:val="28"/>
          <w:szCs w:val="28"/>
        </w:rPr>
        <w:t>.</w:t>
      </w:r>
    </w:p>
    <w:p w:rsidR="004F4D27" w:rsidRPr="004F4D27" w:rsidRDefault="004F4D27" w:rsidP="004F4D27">
      <w:pPr>
        <w:pStyle w:val="a6"/>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F4D27">
        <w:rPr>
          <w:sz w:val="28"/>
          <w:szCs w:val="28"/>
        </w:rPr>
        <w:t>Кожные и венерические заболевания / В.А. Молочков, О.Л. Иванов, Н.Н. Камынина, А.Н. Львов. – М.: «Академия», 201</w:t>
      </w:r>
      <w:r w:rsidR="00A3737B">
        <w:rPr>
          <w:sz w:val="28"/>
          <w:szCs w:val="28"/>
        </w:rPr>
        <w:t>6</w:t>
      </w:r>
      <w:r w:rsidRPr="004F4D27">
        <w:rPr>
          <w:sz w:val="28"/>
          <w:szCs w:val="28"/>
        </w:rPr>
        <w:t>. – 240 с.</w:t>
      </w:r>
    </w:p>
    <w:p w:rsidR="004F4D27" w:rsidRPr="004F4D27" w:rsidRDefault="004F4D27" w:rsidP="004F4D27">
      <w:pPr>
        <w:pStyle w:val="a6"/>
        <w:numPr>
          <w:ilvl w:val="0"/>
          <w:numId w:val="16"/>
        </w:numPr>
        <w:jc w:val="both"/>
        <w:rPr>
          <w:sz w:val="28"/>
          <w:szCs w:val="28"/>
        </w:rPr>
      </w:pPr>
      <w:r w:rsidRPr="004F4D27">
        <w:rPr>
          <w:sz w:val="28"/>
          <w:szCs w:val="28"/>
        </w:rPr>
        <w:t>Атлас по дерматологии / М. Рекен [и др.]. – М.: МЕДпресс-информ, 201</w:t>
      </w:r>
      <w:r>
        <w:rPr>
          <w:sz w:val="28"/>
          <w:szCs w:val="28"/>
        </w:rPr>
        <w:t>6</w:t>
      </w:r>
      <w:r w:rsidRPr="004F4D27">
        <w:rPr>
          <w:sz w:val="28"/>
          <w:szCs w:val="28"/>
        </w:rPr>
        <w:t xml:space="preserve">. – 408 с. </w:t>
      </w:r>
    </w:p>
    <w:p w:rsidR="004F4D27" w:rsidRPr="004F4D27" w:rsidRDefault="004F4D27" w:rsidP="004F4D27">
      <w:pPr>
        <w:pStyle w:val="a6"/>
        <w:numPr>
          <w:ilvl w:val="0"/>
          <w:numId w:val="16"/>
        </w:numPr>
        <w:jc w:val="both"/>
        <w:rPr>
          <w:sz w:val="28"/>
          <w:szCs w:val="28"/>
        </w:rPr>
      </w:pPr>
      <w:r w:rsidRPr="004F4D27">
        <w:rPr>
          <w:sz w:val="28"/>
          <w:szCs w:val="28"/>
        </w:rPr>
        <w:t xml:space="preserve"> Грибковые болезни и их осложнения / Кулага В.В. [и др.]. – М.: МИА. – 201</w:t>
      </w:r>
      <w:r w:rsidR="00DE1678">
        <w:rPr>
          <w:sz w:val="28"/>
          <w:szCs w:val="28"/>
        </w:rPr>
        <w:t>9</w:t>
      </w:r>
      <w:r w:rsidRPr="004F4D27">
        <w:rPr>
          <w:sz w:val="28"/>
          <w:szCs w:val="28"/>
        </w:rPr>
        <w:t>. – 706 с.</w:t>
      </w:r>
    </w:p>
    <w:p w:rsidR="004F4D27" w:rsidRPr="004F4D27" w:rsidRDefault="004F4D27" w:rsidP="004F4D27">
      <w:pPr>
        <w:pStyle w:val="2"/>
        <w:numPr>
          <w:ilvl w:val="0"/>
          <w:numId w:val="16"/>
        </w:numPr>
        <w:shd w:val="clear" w:color="auto" w:fill="FFFFFF"/>
        <w:jc w:val="both"/>
        <w:rPr>
          <w:b/>
          <w:szCs w:val="28"/>
        </w:rPr>
      </w:pPr>
      <w:r w:rsidRPr="004F4D27">
        <w:rPr>
          <w:szCs w:val="28"/>
        </w:rPr>
        <w:t>Дерматология в клинической практике / Под ред. Н.Н. Потекаева, Э.Финлей, М. Чаудхэри. – М.: Практическая медицина, 201</w:t>
      </w:r>
      <w:r w:rsidR="00DE1678">
        <w:rPr>
          <w:szCs w:val="28"/>
        </w:rPr>
        <w:t>8</w:t>
      </w:r>
      <w:r w:rsidRPr="004F4D27">
        <w:rPr>
          <w:szCs w:val="28"/>
        </w:rPr>
        <w:t>. – 208 с.</w:t>
      </w:r>
    </w:p>
    <w:p w:rsidR="003B25F6" w:rsidRPr="003B25F6" w:rsidRDefault="003B25F6" w:rsidP="003B25F6">
      <w:pPr>
        <w:pStyle w:val="a6"/>
        <w:numPr>
          <w:ilvl w:val="0"/>
          <w:numId w:val="16"/>
        </w:numPr>
        <w:rPr>
          <w:sz w:val="28"/>
          <w:szCs w:val="28"/>
        </w:rPr>
      </w:pPr>
      <w:r w:rsidRPr="003B25F6">
        <w:rPr>
          <w:sz w:val="28"/>
          <w:szCs w:val="28"/>
        </w:rPr>
        <w:t>Скорая помощь: руководство для фельдшеров и медсестёр/ Верткин А.Л. – М.: Эксмо. 201</w:t>
      </w:r>
      <w:r w:rsidR="00A3737B">
        <w:rPr>
          <w:sz w:val="28"/>
          <w:szCs w:val="28"/>
        </w:rPr>
        <w:t>6</w:t>
      </w:r>
      <w:r w:rsidRPr="003B25F6">
        <w:rPr>
          <w:sz w:val="28"/>
          <w:szCs w:val="28"/>
        </w:rPr>
        <w:t>.</w:t>
      </w:r>
    </w:p>
    <w:p w:rsidR="003B25F6" w:rsidRPr="003B25F6" w:rsidRDefault="003B25F6" w:rsidP="003B25F6">
      <w:pPr>
        <w:pStyle w:val="a6"/>
        <w:numPr>
          <w:ilvl w:val="0"/>
          <w:numId w:val="16"/>
        </w:numPr>
        <w:rPr>
          <w:sz w:val="28"/>
          <w:szCs w:val="28"/>
        </w:rPr>
      </w:pPr>
      <w:r w:rsidRPr="003B25F6">
        <w:rPr>
          <w:sz w:val="28"/>
          <w:szCs w:val="28"/>
        </w:rPr>
        <w:t>Оториноларингология: учебник для медучилищ и колледжей/ Петряков В.А. – Минск «Вышейшая школа», 201</w:t>
      </w:r>
      <w:r w:rsidR="00A3737B">
        <w:rPr>
          <w:sz w:val="28"/>
          <w:szCs w:val="28"/>
        </w:rPr>
        <w:t>6</w:t>
      </w:r>
      <w:r w:rsidRPr="003B25F6">
        <w:rPr>
          <w:sz w:val="28"/>
          <w:szCs w:val="28"/>
        </w:rPr>
        <w:t>.</w:t>
      </w:r>
    </w:p>
    <w:p w:rsidR="003B25F6" w:rsidRPr="003B25F6" w:rsidRDefault="003B25F6" w:rsidP="003B25F6">
      <w:pPr>
        <w:pStyle w:val="a6"/>
        <w:numPr>
          <w:ilvl w:val="0"/>
          <w:numId w:val="16"/>
        </w:numPr>
        <w:jc w:val="both"/>
        <w:rPr>
          <w:sz w:val="28"/>
          <w:szCs w:val="28"/>
        </w:rPr>
      </w:pPr>
      <w:r w:rsidRPr="003B25F6">
        <w:rPr>
          <w:sz w:val="28"/>
          <w:szCs w:val="28"/>
        </w:rPr>
        <w:t>Аверьянова Н.И., Шипулина И.А. Основа физиотерапии. – Ростов н/Д: Феникс, 201</w:t>
      </w:r>
      <w:r w:rsidR="00A3737B">
        <w:rPr>
          <w:sz w:val="28"/>
          <w:szCs w:val="28"/>
        </w:rPr>
        <w:t>6</w:t>
      </w:r>
      <w:r w:rsidRPr="003B25F6">
        <w:rPr>
          <w:sz w:val="28"/>
          <w:szCs w:val="28"/>
        </w:rPr>
        <w:t>. – 224 с.</w:t>
      </w:r>
    </w:p>
    <w:p w:rsidR="003B25F6" w:rsidRPr="003B25F6" w:rsidRDefault="003B25F6" w:rsidP="003B25F6">
      <w:pPr>
        <w:pStyle w:val="a6"/>
        <w:numPr>
          <w:ilvl w:val="0"/>
          <w:numId w:val="16"/>
        </w:numPr>
        <w:jc w:val="both"/>
        <w:rPr>
          <w:sz w:val="28"/>
          <w:szCs w:val="28"/>
        </w:rPr>
      </w:pPr>
      <w:r w:rsidRPr="003B25F6">
        <w:rPr>
          <w:sz w:val="28"/>
          <w:szCs w:val="28"/>
        </w:rPr>
        <w:t>3. Александров В.В., Алгазин А.И. Основы восстановительной медицины и физиотерапии. – М.: ГЭОТАР-Медиа, 201</w:t>
      </w:r>
      <w:r w:rsidR="00DE1678">
        <w:rPr>
          <w:sz w:val="28"/>
          <w:szCs w:val="28"/>
        </w:rPr>
        <w:t>7</w:t>
      </w:r>
      <w:r w:rsidRPr="003B25F6">
        <w:rPr>
          <w:sz w:val="28"/>
          <w:szCs w:val="28"/>
        </w:rPr>
        <w:t xml:space="preserve">. – 144 с. </w:t>
      </w:r>
    </w:p>
    <w:p w:rsidR="003B25F6" w:rsidRPr="003B25F6" w:rsidRDefault="003B25F6" w:rsidP="003B25F6">
      <w:pPr>
        <w:pStyle w:val="a6"/>
        <w:numPr>
          <w:ilvl w:val="0"/>
          <w:numId w:val="16"/>
        </w:numPr>
        <w:jc w:val="both"/>
        <w:rPr>
          <w:sz w:val="28"/>
          <w:szCs w:val="28"/>
        </w:rPr>
      </w:pPr>
      <w:r w:rsidRPr="003B25F6">
        <w:rPr>
          <w:sz w:val="28"/>
          <w:szCs w:val="28"/>
        </w:rPr>
        <w:t>4. Быковская Т.Ю. и др. Виды реабилитации. Физиотерапия, лечебная физкультура, массаж. – Ростов н/Д: Феникс, 201</w:t>
      </w:r>
      <w:r w:rsidR="00DE1678">
        <w:rPr>
          <w:sz w:val="28"/>
          <w:szCs w:val="28"/>
        </w:rPr>
        <w:t>9</w:t>
      </w:r>
      <w:r w:rsidRPr="003B25F6">
        <w:rPr>
          <w:sz w:val="28"/>
          <w:szCs w:val="28"/>
        </w:rPr>
        <w:t>. – 560 с.</w:t>
      </w:r>
    </w:p>
    <w:p w:rsidR="003B25F6" w:rsidRPr="003B25F6" w:rsidRDefault="003B25F6" w:rsidP="003B25F6">
      <w:pPr>
        <w:pStyle w:val="a6"/>
        <w:numPr>
          <w:ilvl w:val="0"/>
          <w:numId w:val="16"/>
        </w:numPr>
        <w:jc w:val="both"/>
        <w:rPr>
          <w:sz w:val="28"/>
          <w:szCs w:val="28"/>
        </w:rPr>
      </w:pPr>
      <w:r w:rsidRPr="003B25F6">
        <w:rPr>
          <w:sz w:val="28"/>
          <w:szCs w:val="28"/>
        </w:rPr>
        <w:t>5. Гафиятуллина Г.Ш. и др. Физиотерапия. – М.: ГЭОТАР-Медиа, 201</w:t>
      </w:r>
      <w:r w:rsidR="00DE1678">
        <w:rPr>
          <w:sz w:val="28"/>
          <w:szCs w:val="28"/>
        </w:rPr>
        <w:t>8</w:t>
      </w:r>
      <w:r w:rsidRPr="003B25F6">
        <w:rPr>
          <w:sz w:val="28"/>
          <w:szCs w:val="28"/>
        </w:rPr>
        <w:t>. – 272 с.</w:t>
      </w:r>
    </w:p>
    <w:p w:rsidR="003B25F6" w:rsidRPr="003B25F6" w:rsidRDefault="003B25F6" w:rsidP="003B25F6">
      <w:pPr>
        <w:pStyle w:val="a6"/>
        <w:numPr>
          <w:ilvl w:val="0"/>
          <w:numId w:val="16"/>
        </w:numPr>
        <w:jc w:val="both"/>
        <w:rPr>
          <w:sz w:val="28"/>
          <w:szCs w:val="28"/>
        </w:rPr>
      </w:pPr>
      <w:r w:rsidRPr="003B25F6">
        <w:rPr>
          <w:sz w:val="28"/>
          <w:szCs w:val="28"/>
        </w:rPr>
        <w:t>6.Епифанов В.А.,Епифанов А.В. Основы реабилитации.- М.: ГЭОТАР-Медиа,20</w:t>
      </w:r>
      <w:r w:rsidR="00DE1678">
        <w:rPr>
          <w:sz w:val="28"/>
          <w:szCs w:val="28"/>
        </w:rPr>
        <w:t>20</w:t>
      </w:r>
      <w:r w:rsidRPr="003B25F6">
        <w:rPr>
          <w:sz w:val="28"/>
          <w:szCs w:val="28"/>
        </w:rPr>
        <w:t>-416с.</w:t>
      </w:r>
    </w:p>
    <w:p w:rsidR="003B25F6" w:rsidRPr="003B25F6" w:rsidRDefault="003B25F6" w:rsidP="003B25F6">
      <w:pPr>
        <w:pStyle w:val="a6"/>
        <w:numPr>
          <w:ilvl w:val="0"/>
          <w:numId w:val="16"/>
        </w:numPr>
        <w:jc w:val="both"/>
        <w:rPr>
          <w:sz w:val="28"/>
          <w:szCs w:val="28"/>
        </w:rPr>
      </w:pPr>
      <w:r w:rsidRPr="003B25F6">
        <w:rPr>
          <w:sz w:val="28"/>
          <w:szCs w:val="28"/>
        </w:rPr>
        <w:t>7. Епифанов В.А. Атлас профессионального массажа. – М: Эксмо, - 20</w:t>
      </w:r>
      <w:r w:rsidR="00DE1678">
        <w:rPr>
          <w:sz w:val="28"/>
          <w:szCs w:val="28"/>
        </w:rPr>
        <w:t>20</w:t>
      </w:r>
      <w:r w:rsidRPr="003B25F6">
        <w:rPr>
          <w:sz w:val="28"/>
          <w:szCs w:val="28"/>
        </w:rPr>
        <w:t>. – 384 с.</w:t>
      </w:r>
    </w:p>
    <w:p w:rsidR="003B25F6" w:rsidRPr="003B25F6" w:rsidRDefault="003B25F6" w:rsidP="003B25F6">
      <w:pPr>
        <w:pStyle w:val="a6"/>
        <w:numPr>
          <w:ilvl w:val="0"/>
          <w:numId w:val="16"/>
        </w:numPr>
        <w:jc w:val="both"/>
        <w:rPr>
          <w:sz w:val="28"/>
          <w:szCs w:val="28"/>
        </w:rPr>
      </w:pPr>
      <w:r w:rsidRPr="003B25F6">
        <w:rPr>
          <w:sz w:val="28"/>
          <w:szCs w:val="28"/>
        </w:rPr>
        <w:t>8. Епифанов В.А., Епифанов А.В. Реабилитация в травматологии. – М.: ГЭОТАР-Медиа, 20</w:t>
      </w:r>
      <w:r w:rsidR="00DE1678">
        <w:rPr>
          <w:sz w:val="28"/>
          <w:szCs w:val="28"/>
        </w:rPr>
        <w:t>20</w:t>
      </w:r>
      <w:r w:rsidRPr="003B25F6">
        <w:rPr>
          <w:sz w:val="28"/>
          <w:szCs w:val="28"/>
        </w:rPr>
        <w:t>. – 336 с.</w:t>
      </w:r>
    </w:p>
    <w:p w:rsidR="003B25F6" w:rsidRPr="003B25F6" w:rsidRDefault="003B25F6" w:rsidP="003B25F6">
      <w:pPr>
        <w:pStyle w:val="a6"/>
        <w:numPr>
          <w:ilvl w:val="0"/>
          <w:numId w:val="16"/>
        </w:numPr>
        <w:jc w:val="both"/>
        <w:rPr>
          <w:sz w:val="28"/>
          <w:szCs w:val="28"/>
        </w:rPr>
      </w:pPr>
      <w:r w:rsidRPr="003B25F6">
        <w:rPr>
          <w:sz w:val="28"/>
          <w:szCs w:val="28"/>
        </w:rPr>
        <w:t>9. Епифанов В.А. Лечебная физическая культура. – М.: ГЭОТАР-Медиа, 20</w:t>
      </w:r>
      <w:r w:rsidR="00DE1678">
        <w:rPr>
          <w:sz w:val="28"/>
          <w:szCs w:val="28"/>
        </w:rPr>
        <w:t>20</w:t>
      </w:r>
      <w:r w:rsidRPr="003B25F6">
        <w:rPr>
          <w:sz w:val="28"/>
          <w:szCs w:val="28"/>
        </w:rPr>
        <w:t>. – 568 с.</w:t>
      </w:r>
    </w:p>
    <w:p w:rsidR="003B25F6" w:rsidRPr="003B25F6" w:rsidRDefault="003B25F6" w:rsidP="003B25F6">
      <w:pPr>
        <w:pStyle w:val="a6"/>
        <w:numPr>
          <w:ilvl w:val="0"/>
          <w:numId w:val="16"/>
        </w:numPr>
        <w:jc w:val="both"/>
        <w:rPr>
          <w:sz w:val="28"/>
          <w:szCs w:val="28"/>
        </w:rPr>
      </w:pPr>
      <w:r w:rsidRPr="003B25F6">
        <w:rPr>
          <w:sz w:val="28"/>
          <w:szCs w:val="28"/>
        </w:rPr>
        <w:t>10. Еремушкин М.А. Основы реабилитации. – М.: Академия, 201</w:t>
      </w:r>
      <w:r w:rsidR="00DE1678">
        <w:rPr>
          <w:sz w:val="28"/>
          <w:szCs w:val="28"/>
        </w:rPr>
        <w:t>9</w:t>
      </w:r>
      <w:r w:rsidRPr="003B25F6">
        <w:rPr>
          <w:sz w:val="28"/>
          <w:szCs w:val="28"/>
        </w:rPr>
        <w:t xml:space="preserve">. -208 с. </w:t>
      </w:r>
    </w:p>
    <w:p w:rsidR="003B25F6" w:rsidRPr="003B25F6" w:rsidRDefault="003B25F6" w:rsidP="003B25F6">
      <w:pPr>
        <w:pStyle w:val="a6"/>
        <w:numPr>
          <w:ilvl w:val="0"/>
          <w:numId w:val="16"/>
        </w:numPr>
        <w:jc w:val="both"/>
        <w:rPr>
          <w:sz w:val="28"/>
          <w:szCs w:val="28"/>
        </w:rPr>
      </w:pPr>
      <w:r w:rsidRPr="003B25F6">
        <w:rPr>
          <w:sz w:val="28"/>
          <w:szCs w:val="28"/>
        </w:rPr>
        <w:t>11. Кадыков А.С., Черникова Л.А., Шахпаронова Н.В. Реабилитация неврологических больных. – М.: МЕДпресс-информ, 20</w:t>
      </w:r>
      <w:r w:rsidR="002F6730">
        <w:rPr>
          <w:sz w:val="28"/>
          <w:szCs w:val="28"/>
        </w:rPr>
        <w:t>1</w:t>
      </w:r>
      <w:r w:rsidR="00BE6C49">
        <w:rPr>
          <w:sz w:val="28"/>
          <w:szCs w:val="28"/>
        </w:rPr>
        <w:t>6</w:t>
      </w:r>
      <w:r w:rsidRPr="003B25F6">
        <w:rPr>
          <w:sz w:val="28"/>
          <w:szCs w:val="28"/>
        </w:rPr>
        <w:t>. – 560 с.</w:t>
      </w:r>
    </w:p>
    <w:p w:rsidR="003B25F6" w:rsidRPr="003B25F6" w:rsidRDefault="003B25F6" w:rsidP="003B25F6">
      <w:pPr>
        <w:pStyle w:val="a6"/>
        <w:numPr>
          <w:ilvl w:val="0"/>
          <w:numId w:val="16"/>
        </w:numPr>
        <w:jc w:val="both"/>
        <w:rPr>
          <w:sz w:val="28"/>
          <w:szCs w:val="28"/>
        </w:rPr>
      </w:pPr>
      <w:r w:rsidRPr="003B25F6">
        <w:rPr>
          <w:sz w:val="28"/>
          <w:szCs w:val="28"/>
        </w:rPr>
        <w:t>12. Казаков В.Ф. Реабилитация при заболеваниях сердечно-сосудистой системы. – М.: ГЭОТАР-МЕД, 201</w:t>
      </w:r>
      <w:r w:rsidR="002F6730">
        <w:rPr>
          <w:sz w:val="28"/>
          <w:szCs w:val="28"/>
        </w:rPr>
        <w:t>6</w:t>
      </w:r>
      <w:r w:rsidRPr="003B25F6">
        <w:rPr>
          <w:sz w:val="28"/>
          <w:szCs w:val="28"/>
        </w:rPr>
        <w:t>. – 304 с.</w:t>
      </w:r>
    </w:p>
    <w:p w:rsidR="00C748D3" w:rsidRDefault="00C748D3" w:rsidP="00C748D3">
      <w:pPr>
        <w:rPr>
          <w:sz w:val="28"/>
          <w:szCs w:val="28"/>
        </w:rPr>
      </w:pPr>
    </w:p>
    <w:p w:rsidR="002208A1" w:rsidRPr="002208A1" w:rsidRDefault="002208A1" w:rsidP="002208A1">
      <w:pPr>
        <w:tabs>
          <w:tab w:val="num" w:pos="540"/>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u w:val="single"/>
        </w:rPr>
      </w:pPr>
      <w:r w:rsidRPr="002208A1">
        <w:rPr>
          <w:sz w:val="28"/>
          <w:szCs w:val="28"/>
          <w:u w:val="single"/>
        </w:rPr>
        <w:t>Профильные web-сайты Интернета:</w:t>
      </w:r>
    </w:p>
    <w:p w:rsidR="002208A1" w:rsidRPr="002208A1" w:rsidRDefault="002208A1" w:rsidP="002208A1">
      <w:pPr>
        <w:tabs>
          <w:tab w:val="num" w:pos="540"/>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2208A1">
        <w:rPr>
          <w:sz w:val="28"/>
          <w:szCs w:val="28"/>
        </w:rPr>
        <w:t>1. Консультант студента. Электронная библиотека (</w:t>
      </w:r>
      <w:hyperlink r:id="rId27" w:history="1">
        <w:r w:rsidRPr="002208A1">
          <w:rPr>
            <w:rStyle w:val="aa"/>
            <w:sz w:val="28"/>
            <w:szCs w:val="28"/>
            <w:lang w:val="en-US"/>
          </w:rPr>
          <w:t>www</w:t>
        </w:r>
        <w:r w:rsidRPr="002208A1">
          <w:rPr>
            <w:rStyle w:val="aa"/>
            <w:sz w:val="28"/>
            <w:szCs w:val="28"/>
          </w:rPr>
          <w:t>.</w:t>
        </w:r>
        <w:r w:rsidRPr="002208A1">
          <w:rPr>
            <w:rStyle w:val="aa"/>
            <w:sz w:val="28"/>
            <w:szCs w:val="28"/>
            <w:lang w:val="en-US"/>
          </w:rPr>
          <w:t>studmedlib</w:t>
        </w:r>
        <w:r w:rsidRPr="002208A1">
          <w:rPr>
            <w:rStyle w:val="aa"/>
            <w:sz w:val="28"/>
            <w:szCs w:val="28"/>
          </w:rPr>
          <w:t>.</w:t>
        </w:r>
        <w:r w:rsidRPr="002208A1">
          <w:rPr>
            <w:rStyle w:val="aa"/>
            <w:sz w:val="28"/>
            <w:szCs w:val="28"/>
            <w:lang w:val="en-US"/>
          </w:rPr>
          <w:t>ru</w:t>
        </w:r>
      </w:hyperlink>
      <w:r w:rsidRPr="002208A1">
        <w:rPr>
          <w:sz w:val="28"/>
          <w:szCs w:val="28"/>
        </w:rPr>
        <w:t xml:space="preserve">) </w:t>
      </w:r>
    </w:p>
    <w:p w:rsidR="002208A1" w:rsidRPr="002208A1" w:rsidRDefault="002208A1" w:rsidP="002208A1">
      <w:pPr>
        <w:tabs>
          <w:tab w:val="num" w:pos="540"/>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sz w:val="28"/>
          <w:szCs w:val="28"/>
        </w:rPr>
      </w:pPr>
      <w:r>
        <w:rPr>
          <w:sz w:val="28"/>
          <w:szCs w:val="28"/>
        </w:rPr>
        <w:t xml:space="preserve">2. </w:t>
      </w:r>
      <w:r w:rsidRPr="002208A1">
        <w:rPr>
          <w:rStyle w:val="ac"/>
          <w:b w:val="0"/>
          <w:sz w:val="28"/>
          <w:szCs w:val="28"/>
          <w:shd w:val="clear" w:color="auto" w:fill="FFFFFF"/>
        </w:rPr>
        <w:t xml:space="preserve">Документационный центр Всемирной организации здравоохранения </w:t>
      </w:r>
      <w:r w:rsidRPr="002208A1">
        <w:rPr>
          <w:rStyle w:val="ac"/>
          <w:sz w:val="28"/>
          <w:szCs w:val="28"/>
          <w:shd w:val="clear" w:color="auto" w:fill="FFFFFF"/>
        </w:rPr>
        <w:t>(</w:t>
      </w:r>
      <w:hyperlink r:id="rId28" w:history="1">
        <w:r w:rsidRPr="002208A1">
          <w:rPr>
            <w:rStyle w:val="aa"/>
            <w:sz w:val="28"/>
            <w:szCs w:val="28"/>
          </w:rPr>
          <w:t>http://whodc.mednet.ru/index.php</w:t>
        </w:r>
      </w:hyperlink>
      <w:r w:rsidRPr="002208A1">
        <w:rPr>
          <w:sz w:val="28"/>
          <w:szCs w:val="28"/>
        </w:rPr>
        <w:t>).</w:t>
      </w:r>
    </w:p>
    <w:p w:rsidR="002208A1" w:rsidRPr="002208A1" w:rsidRDefault="002208A1" w:rsidP="002208A1">
      <w:pPr>
        <w:tabs>
          <w:tab w:val="num" w:pos="540"/>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sz w:val="28"/>
          <w:szCs w:val="28"/>
        </w:rPr>
      </w:pPr>
      <w:r w:rsidRPr="002208A1">
        <w:rPr>
          <w:bCs/>
          <w:sz w:val="28"/>
          <w:szCs w:val="28"/>
        </w:rPr>
        <w:t xml:space="preserve">3. </w:t>
      </w:r>
      <w:r w:rsidRPr="002208A1">
        <w:rPr>
          <w:sz w:val="28"/>
          <w:szCs w:val="28"/>
        </w:rPr>
        <w:t>Министерство здравоохранения РФ (</w:t>
      </w:r>
      <w:r w:rsidRPr="002208A1">
        <w:rPr>
          <w:sz w:val="28"/>
          <w:szCs w:val="28"/>
          <w:lang w:val="en-US"/>
        </w:rPr>
        <w:t>http</w:t>
      </w:r>
      <w:r w:rsidRPr="002208A1">
        <w:rPr>
          <w:sz w:val="28"/>
          <w:szCs w:val="28"/>
        </w:rPr>
        <w:t>://</w:t>
      </w:r>
      <w:r w:rsidRPr="002208A1">
        <w:rPr>
          <w:sz w:val="28"/>
          <w:szCs w:val="28"/>
          <w:lang w:val="en-US"/>
        </w:rPr>
        <w:t>www</w:t>
      </w:r>
      <w:r w:rsidRPr="002208A1">
        <w:rPr>
          <w:sz w:val="28"/>
          <w:szCs w:val="28"/>
        </w:rPr>
        <w:t>.</w:t>
      </w:r>
      <w:r w:rsidRPr="002208A1">
        <w:rPr>
          <w:sz w:val="28"/>
          <w:szCs w:val="28"/>
          <w:lang w:val="en-US"/>
        </w:rPr>
        <w:t>rosminzdrav</w:t>
      </w:r>
      <w:r w:rsidRPr="002208A1">
        <w:rPr>
          <w:sz w:val="28"/>
          <w:szCs w:val="28"/>
        </w:rPr>
        <w:t>.</w:t>
      </w:r>
      <w:r w:rsidRPr="002208A1">
        <w:rPr>
          <w:sz w:val="28"/>
          <w:szCs w:val="28"/>
          <w:lang w:val="en-US"/>
        </w:rPr>
        <w:t>ru</w:t>
      </w:r>
      <w:r w:rsidRPr="002208A1">
        <w:rPr>
          <w:sz w:val="28"/>
          <w:szCs w:val="28"/>
        </w:rPr>
        <w:t>).</w:t>
      </w:r>
    </w:p>
    <w:p w:rsidR="002208A1" w:rsidRPr="002208A1" w:rsidRDefault="002208A1" w:rsidP="002208A1">
      <w:pPr>
        <w:tabs>
          <w:tab w:val="num" w:pos="540"/>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2208A1">
        <w:rPr>
          <w:sz w:val="28"/>
          <w:szCs w:val="28"/>
        </w:rPr>
        <w:t xml:space="preserve">4. </w:t>
      </w:r>
      <w:r w:rsidRPr="002208A1">
        <w:rPr>
          <w:sz w:val="28"/>
          <w:szCs w:val="28"/>
          <w:shd w:val="clear" w:color="auto" w:fill="FFFFFF"/>
        </w:rPr>
        <w:t>Научный центр акушерства, гинекологии и перинатологии</w:t>
      </w:r>
      <w:r w:rsidRPr="002208A1">
        <w:rPr>
          <w:sz w:val="28"/>
          <w:szCs w:val="28"/>
        </w:rPr>
        <w:br/>
      </w:r>
      <w:r w:rsidRPr="002208A1">
        <w:rPr>
          <w:sz w:val="28"/>
          <w:szCs w:val="28"/>
          <w:shd w:val="clear" w:color="auto" w:fill="FFFFFF"/>
        </w:rPr>
        <w:t>имени академика В.И. Кулакова (</w:t>
      </w:r>
      <w:hyperlink r:id="rId29" w:history="1">
        <w:r w:rsidRPr="002208A1">
          <w:rPr>
            <w:rStyle w:val="aa"/>
            <w:sz w:val="28"/>
            <w:szCs w:val="28"/>
          </w:rPr>
          <w:t>http://www.ncagip.ru/</w:t>
        </w:r>
      </w:hyperlink>
      <w:r w:rsidRPr="002208A1">
        <w:rPr>
          <w:sz w:val="28"/>
          <w:szCs w:val="28"/>
        </w:rPr>
        <w:t>)</w:t>
      </w:r>
    </w:p>
    <w:p w:rsidR="002208A1" w:rsidRPr="002208A1" w:rsidRDefault="002208A1" w:rsidP="002208A1">
      <w:pPr>
        <w:tabs>
          <w:tab w:val="num" w:pos="540"/>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2208A1">
        <w:rPr>
          <w:sz w:val="28"/>
          <w:szCs w:val="28"/>
        </w:rPr>
        <w:t>5. Федеральная служба по надзору в сфере защиты прав потребителей и благополучия человека (</w:t>
      </w:r>
      <w:r w:rsidRPr="002208A1">
        <w:rPr>
          <w:sz w:val="28"/>
          <w:szCs w:val="28"/>
          <w:lang w:val="en-US"/>
        </w:rPr>
        <w:t>http</w:t>
      </w:r>
      <w:r w:rsidRPr="002208A1">
        <w:rPr>
          <w:sz w:val="28"/>
          <w:szCs w:val="28"/>
        </w:rPr>
        <w:t>/</w:t>
      </w:r>
      <w:r w:rsidRPr="002208A1">
        <w:rPr>
          <w:sz w:val="28"/>
          <w:szCs w:val="28"/>
          <w:lang w:val="en-US"/>
        </w:rPr>
        <w:t>www</w:t>
      </w:r>
      <w:r w:rsidRPr="002208A1">
        <w:rPr>
          <w:sz w:val="28"/>
          <w:szCs w:val="28"/>
        </w:rPr>
        <w:t>.</w:t>
      </w:r>
      <w:r w:rsidRPr="002208A1">
        <w:rPr>
          <w:sz w:val="28"/>
          <w:szCs w:val="28"/>
          <w:lang w:val="en-US"/>
        </w:rPr>
        <w:t>rospotrebnadzor</w:t>
      </w:r>
      <w:r w:rsidRPr="002208A1">
        <w:rPr>
          <w:sz w:val="28"/>
          <w:szCs w:val="28"/>
        </w:rPr>
        <w:t>.</w:t>
      </w:r>
      <w:r w:rsidRPr="002208A1">
        <w:rPr>
          <w:sz w:val="28"/>
          <w:szCs w:val="28"/>
          <w:lang w:val="en-US"/>
        </w:rPr>
        <w:t>ru</w:t>
      </w:r>
      <w:r w:rsidRPr="002208A1">
        <w:rPr>
          <w:sz w:val="28"/>
          <w:szCs w:val="28"/>
        </w:rPr>
        <w:t>).</w:t>
      </w:r>
    </w:p>
    <w:p w:rsidR="002208A1" w:rsidRPr="002208A1" w:rsidRDefault="002208A1" w:rsidP="002208A1">
      <w:pPr>
        <w:tabs>
          <w:tab w:val="num" w:pos="540"/>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2208A1">
        <w:rPr>
          <w:sz w:val="28"/>
          <w:szCs w:val="28"/>
        </w:rPr>
        <w:t>6. Центральный НИИ организации и информатизации здравоохранения (</w:t>
      </w:r>
      <w:r w:rsidRPr="002208A1">
        <w:rPr>
          <w:sz w:val="28"/>
          <w:szCs w:val="28"/>
          <w:lang w:val="en-US"/>
        </w:rPr>
        <w:t>http</w:t>
      </w:r>
      <w:r w:rsidRPr="002208A1">
        <w:rPr>
          <w:sz w:val="28"/>
          <w:szCs w:val="28"/>
        </w:rPr>
        <w:t>/</w:t>
      </w:r>
      <w:r w:rsidRPr="002208A1">
        <w:rPr>
          <w:sz w:val="28"/>
          <w:szCs w:val="28"/>
          <w:lang w:val="en-US"/>
        </w:rPr>
        <w:t>www</w:t>
      </w:r>
      <w:r w:rsidRPr="002208A1">
        <w:rPr>
          <w:sz w:val="28"/>
          <w:szCs w:val="28"/>
        </w:rPr>
        <w:t>.</w:t>
      </w:r>
      <w:r w:rsidRPr="002208A1">
        <w:rPr>
          <w:sz w:val="28"/>
          <w:szCs w:val="28"/>
          <w:lang w:val="en-US"/>
        </w:rPr>
        <w:t>mednet</w:t>
      </w:r>
      <w:r w:rsidRPr="002208A1">
        <w:rPr>
          <w:sz w:val="28"/>
          <w:szCs w:val="28"/>
        </w:rPr>
        <w:t>.</w:t>
      </w:r>
      <w:r w:rsidRPr="002208A1">
        <w:rPr>
          <w:sz w:val="28"/>
          <w:szCs w:val="28"/>
          <w:lang w:val="en-US"/>
        </w:rPr>
        <w:t>ru</w:t>
      </w:r>
      <w:r w:rsidRPr="002208A1">
        <w:rPr>
          <w:sz w:val="28"/>
          <w:szCs w:val="28"/>
        </w:rPr>
        <w:t>).</w:t>
      </w:r>
    </w:p>
    <w:p w:rsidR="002208A1" w:rsidRPr="002208A1" w:rsidRDefault="002208A1" w:rsidP="002208A1">
      <w:pPr>
        <w:ind w:left="360"/>
        <w:jc w:val="both"/>
        <w:rPr>
          <w:sz w:val="28"/>
          <w:szCs w:val="28"/>
        </w:rPr>
      </w:pPr>
      <w:r>
        <w:rPr>
          <w:sz w:val="28"/>
          <w:szCs w:val="28"/>
        </w:rPr>
        <w:t xml:space="preserve">     7. </w:t>
      </w:r>
      <w:r w:rsidRPr="002208A1">
        <w:rPr>
          <w:sz w:val="28"/>
          <w:szCs w:val="28"/>
        </w:rPr>
        <w:t>Министерство здравоохранения и социального развития РФ // Официальный сайт Министерства здравоохранения и социального развития Российской Федерации</w:t>
      </w:r>
      <w:r w:rsidR="00DE1678">
        <w:rPr>
          <w:sz w:val="28"/>
          <w:szCs w:val="28"/>
        </w:rPr>
        <w:t>.</w:t>
      </w:r>
      <w:r w:rsidRPr="002208A1">
        <w:rPr>
          <w:sz w:val="28"/>
          <w:szCs w:val="28"/>
        </w:rPr>
        <w:t xml:space="preserve"> [Электронный ресурс]. </w:t>
      </w:r>
      <w:r w:rsidRPr="002208A1">
        <w:rPr>
          <w:sz w:val="28"/>
          <w:szCs w:val="28"/>
          <w:lang w:val="en-US"/>
        </w:rPr>
        <w:t>URL</w:t>
      </w:r>
      <w:r w:rsidRPr="002208A1">
        <w:rPr>
          <w:sz w:val="28"/>
          <w:szCs w:val="28"/>
        </w:rPr>
        <w:t xml:space="preserve">: </w:t>
      </w:r>
      <w:hyperlink r:id="rId30" w:history="1">
        <w:r w:rsidRPr="002208A1">
          <w:rPr>
            <w:rStyle w:val="aa"/>
            <w:sz w:val="28"/>
            <w:szCs w:val="28"/>
          </w:rPr>
          <w:t>http://www.minzdravsoc.ru</w:t>
        </w:r>
      </w:hyperlink>
      <w:r w:rsidRPr="002208A1">
        <w:rPr>
          <w:sz w:val="28"/>
          <w:szCs w:val="28"/>
        </w:rPr>
        <w:t xml:space="preserve"> </w:t>
      </w:r>
    </w:p>
    <w:p w:rsidR="002208A1" w:rsidRPr="002208A1" w:rsidRDefault="002208A1" w:rsidP="002208A1">
      <w:pPr>
        <w:rPr>
          <w:sz w:val="28"/>
          <w:szCs w:val="28"/>
        </w:rPr>
      </w:pPr>
    </w:p>
    <w:p w:rsidR="002208A1" w:rsidRPr="00DB37A8" w:rsidRDefault="002208A1" w:rsidP="002208A1">
      <w:pPr>
        <w:tabs>
          <w:tab w:val="num" w:pos="540"/>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p>
    <w:p w:rsidR="00C748D3" w:rsidRDefault="00C748D3" w:rsidP="00C748D3">
      <w:pPr>
        <w:jc w:val="both"/>
        <w:outlineLvl w:val="0"/>
        <w:rPr>
          <w:bCs/>
          <w:sz w:val="28"/>
          <w:szCs w:val="28"/>
        </w:rPr>
      </w:pPr>
    </w:p>
    <w:p w:rsidR="00C748D3" w:rsidRPr="00C748D3" w:rsidRDefault="00C748D3" w:rsidP="00C7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63575C" w:rsidRDefault="0063575C" w:rsidP="00C748D3">
      <w:pPr>
        <w:jc w:val="both"/>
        <w:outlineLvl w:val="0"/>
        <w:rPr>
          <w:bCs/>
          <w:sz w:val="28"/>
          <w:szCs w:val="28"/>
        </w:rPr>
      </w:pPr>
    </w:p>
    <w:p w:rsidR="0063575C" w:rsidRDefault="0063575C" w:rsidP="006357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154B07" w:rsidRPr="00154B07" w:rsidRDefault="00154B07" w:rsidP="00154B0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154B07">
        <w:rPr>
          <w:rFonts w:ascii="Times New Roman" w:hAnsi="Times New Roman" w:cs="Times New Roman"/>
          <w:color w:val="auto"/>
        </w:rPr>
        <w:t>4.3. Общие требования к организации образовательного процесса</w:t>
      </w:r>
    </w:p>
    <w:p w:rsidR="00154B07" w:rsidRDefault="00154B07" w:rsidP="00154B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sz w:val="28"/>
          <w:szCs w:val="28"/>
        </w:rPr>
      </w:pPr>
    </w:p>
    <w:p w:rsidR="0063575C" w:rsidRPr="00154B07" w:rsidRDefault="00154B07" w:rsidP="00154B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sz w:val="28"/>
          <w:szCs w:val="28"/>
        </w:rPr>
      </w:pPr>
      <w:r w:rsidRPr="00154B07">
        <w:rPr>
          <w:bCs/>
          <w:sz w:val="28"/>
          <w:szCs w:val="28"/>
        </w:rPr>
        <w:t>Предшествовать освоению данного профессионального модуля должно освоение  дисциплин</w:t>
      </w:r>
      <w:r>
        <w:rPr>
          <w:bCs/>
          <w:sz w:val="28"/>
          <w:szCs w:val="28"/>
        </w:rPr>
        <w:t xml:space="preserve"> </w:t>
      </w:r>
      <w:r w:rsidRPr="00154B07">
        <w:rPr>
          <w:bCs/>
          <w:sz w:val="28"/>
          <w:szCs w:val="28"/>
        </w:rPr>
        <w:t xml:space="preserve"> </w:t>
      </w:r>
      <w:r w:rsidRPr="00154B07">
        <w:rPr>
          <w:sz w:val="28"/>
          <w:szCs w:val="28"/>
        </w:rPr>
        <w:t xml:space="preserve">анатомия и физиология человека, психология, генетика человека с основами медицинской генетики, гигиена и экология человека, основы патологии, основы микробиологии и иммунологии, математика,  </w:t>
      </w:r>
      <w:r w:rsidRPr="00154B07">
        <w:rPr>
          <w:bCs/>
          <w:sz w:val="28"/>
          <w:szCs w:val="28"/>
        </w:rPr>
        <w:t>ПМ</w:t>
      </w:r>
      <w:r>
        <w:rPr>
          <w:bCs/>
          <w:sz w:val="28"/>
          <w:szCs w:val="28"/>
        </w:rPr>
        <w:t>.</w:t>
      </w:r>
      <w:r w:rsidRPr="00154B07">
        <w:rPr>
          <w:bCs/>
          <w:sz w:val="28"/>
          <w:szCs w:val="28"/>
        </w:rPr>
        <w:t>04</w:t>
      </w:r>
      <w:r>
        <w:rPr>
          <w:bCs/>
          <w:sz w:val="28"/>
          <w:szCs w:val="28"/>
        </w:rPr>
        <w:t xml:space="preserve"> </w:t>
      </w:r>
      <w:r w:rsidRPr="00154B07">
        <w:rPr>
          <w:bCs/>
          <w:sz w:val="28"/>
          <w:szCs w:val="28"/>
        </w:rPr>
        <w:t>«Выполнение работ по профессии Младшая медицинская сестра по уходу за больным</w:t>
      </w:r>
      <w:r w:rsidR="00965DF0">
        <w:rPr>
          <w:bCs/>
          <w:sz w:val="28"/>
          <w:szCs w:val="28"/>
        </w:rPr>
        <w:t>и</w:t>
      </w:r>
      <w:r w:rsidRPr="00154B07">
        <w:rPr>
          <w:bCs/>
          <w:sz w:val="28"/>
          <w:szCs w:val="28"/>
        </w:rPr>
        <w:t xml:space="preserve"> (Решение проблем пациента путем сестринского ухода)» и ПМ</w:t>
      </w:r>
      <w:r>
        <w:rPr>
          <w:bCs/>
          <w:sz w:val="28"/>
          <w:szCs w:val="28"/>
        </w:rPr>
        <w:t>.</w:t>
      </w:r>
      <w:r w:rsidRPr="00154B07">
        <w:rPr>
          <w:bCs/>
          <w:sz w:val="28"/>
          <w:szCs w:val="28"/>
        </w:rPr>
        <w:t>01«Проведение профилактических мероприятий».</w:t>
      </w:r>
    </w:p>
    <w:p w:rsidR="0063575C" w:rsidRDefault="0063575C" w:rsidP="006357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65DF0" w:rsidRDefault="00965DF0" w:rsidP="00965DF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center"/>
        <w:rPr>
          <w:rFonts w:ascii="Times New Roman" w:hAnsi="Times New Roman" w:cs="Times New Roman"/>
          <w:caps/>
          <w:color w:val="auto"/>
        </w:rPr>
      </w:pPr>
      <w:r w:rsidRPr="00965DF0">
        <w:rPr>
          <w:rFonts w:ascii="Times New Roman" w:hAnsi="Times New Roman" w:cs="Times New Roman"/>
          <w:caps/>
          <w:color w:val="auto"/>
        </w:rPr>
        <w:t>5. Контроль и оценка результатов освоения профессионального модуля</w:t>
      </w:r>
    </w:p>
    <w:p w:rsidR="00965DF0" w:rsidRDefault="00965DF0" w:rsidP="00965DF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center"/>
        <w:rPr>
          <w:rFonts w:ascii="Times New Roman" w:hAnsi="Times New Roman" w:cs="Times New Roman"/>
          <w:caps/>
          <w:color w:val="auto"/>
        </w:rPr>
      </w:pPr>
      <w:r w:rsidRPr="00965DF0">
        <w:rPr>
          <w:rFonts w:ascii="Times New Roman" w:hAnsi="Times New Roman" w:cs="Times New Roman"/>
          <w:caps/>
          <w:color w:val="auto"/>
        </w:rPr>
        <w:t xml:space="preserve"> (вида профессиональной деятельности)</w:t>
      </w:r>
    </w:p>
    <w:p w:rsidR="00965DF0" w:rsidRPr="00965DF0" w:rsidRDefault="00965DF0" w:rsidP="00965D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12"/>
        <w:gridCol w:w="3236"/>
        <w:gridCol w:w="2520"/>
      </w:tblGrid>
      <w:tr w:rsidR="00965DF0" w:rsidRPr="00DB37A8" w:rsidTr="00260E85">
        <w:tc>
          <w:tcPr>
            <w:tcW w:w="3712" w:type="dxa"/>
            <w:tcBorders>
              <w:top w:val="single" w:sz="12" w:space="0" w:color="auto"/>
              <w:left w:val="single" w:sz="12" w:space="0" w:color="auto"/>
              <w:bottom w:val="single" w:sz="12" w:space="0" w:color="auto"/>
              <w:right w:val="single" w:sz="4" w:space="0" w:color="auto"/>
            </w:tcBorders>
            <w:shd w:val="clear" w:color="auto" w:fill="auto"/>
            <w:vAlign w:val="center"/>
          </w:tcPr>
          <w:p w:rsidR="00965DF0" w:rsidRPr="00DB37A8" w:rsidRDefault="00965DF0" w:rsidP="00260E85">
            <w:pPr>
              <w:jc w:val="center"/>
              <w:rPr>
                <w:b/>
                <w:bCs/>
              </w:rPr>
            </w:pPr>
            <w:r w:rsidRPr="00DB37A8">
              <w:rPr>
                <w:b/>
                <w:bCs/>
              </w:rPr>
              <w:t xml:space="preserve">Результаты </w:t>
            </w:r>
          </w:p>
          <w:p w:rsidR="00965DF0" w:rsidRPr="00DB37A8" w:rsidRDefault="00965DF0" w:rsidP="00260E85">
            <w:pPr>
              <w:jc w:val="center"/>
              <w:rPr>
                <w:b/>
                <w:bCs/>
              </w:rPr>
            </w:pPr>
            <w:r w:rsidRPr="00DB37A8">
              <w:rPr>
                <w:b/>
                <w:bCs/>
              </w:rPr>
              <w:t>(освоенные профессиональные компетенции)</w:t>
            </w:r>
          </w:p>
        </w:tc>
        <w:tc>
          <w:tcPr>
            <w:tcW w:w="3236" w:type="dxa"/>
            <w:tcBorders>
              <w:top w:val="single" w:sz="12" w:space="0" w:color="auto"/>
              <w:left w:val="single" w:sz="4" w:space="0" w:color="auto"/>
              <w:bottom w:val="single" w:sz="12" w:space="0" w:color="auto"/>
              <w:right w:val="single" w:sz="4" w:space="0" w:color="auto"/>
            </w:tcBorders>
            <w:shd w:val="clear" w:color="auto" w:fill="auto"/>
            <w:vAlign w:val="center"/>
          </w:tcPr>
          <w:p w:rsidR="00965DF0" w:rsidRPr="00DB37A8" w:rsidRDefault="00965DF0" w:rsidP="00260E85">
            <w:pPr>
              <w:jc w:val="center"/>
              <w:rPr>
                <w:bCs/>
              </w:rPr>
            </w:pPr>
            <w:r w:rsidRPr="00DB37A8">
              <w:rPr>
                <w:b/>
              </w:rPr>
              <w:t>Основные показатели оценки результата</w:t>
            </w:r>
          </w:p>
        </w:tc>
        <w:tc>
          <w:tcPr>
            <w:tcW w:w="2520" w:type="dxa"/>
            <w:tcBorders>
              <w:top w:val="single" w:sz="12" w:space="0" w:color="auto"/>
              <w:left w:val="single" w:sz="4" w:space="0" w:color="auto"/>
              <w:bottom w:val="single" w:sz="12" w:space="0" w:color="auto"/>
              <w:right w:val="single" w:sz="12" w:space="0" w:color="auto"/>
            </w:tcBorders>
            <w:shd w:val="clear" w:color="auto" w:fill="auto"/>
            <w:vAlign w:val="center"/>
          </w:tcPr>
          <w:p w:rsidR="00965DF0" w:rsidRPr="00DB37A8" w:rsidRDefault="00965DF0" w:rsidP="00260E85">
            <w:pPr>
              <w:jc w:val="center"/>
              <w:rPr>
                <w:b/>
                <w:bCs/>
              </w:rPr>
            </w:pPr>
            <w:r w:rsidRPr="00DB37A8">
              <w:rPr>
                <w:b/>
              </w:rPr>
              <w:t xml:space="preserve">Формы и методы контроля и оценки </w:t>
            </w:r>
          </w:p>
        </w:tc>
      </w:tr>
      <w:tr w:rsidR="00965DF0" w:rsidRPr="00DB37A8" w:rsidTr="00260E85">
        <w:trPr>
          <w:trHeight w:val="637"/>
        </w:trPr>
        <w:tc>
          <w:tcPr>
            <w:tcW w:w="3712" w:type="dxa"/>
            <w:tcBorders>
              <w:top w:val="single" w:sz="12" w:space="0" w:color="auto"/>
              <w:left w:val="single" w:sz="12" w:space="0" w:color="auto"/>
              <w:bottom w:val="single" w:sz="12" w:space="0" w:color="auto"/>
              <w:right w:val="single" w:sz="4" w:space="0" w:color="auto"/>
            </w:tcBorders>
            <w:shd w:val="clear" w:color="auto" w:fill="auto"/>
          </w:tcPr>
          <w:p w:rsidR="00965DF0" w:rsidRPr="00DB37A8" w:rsidRDefault="00965DF0" w:rsidP="00260E85">
            <w:pPr>
              <w:pStyle w:val="21"/>
              <w:widowControl w:val="0"/>
              <w:ind w:left="0" w:firstLine="0"/>
              <w:rPr>
                <w:kern w:val="18"/>
              </w:rPr>
            </w:pPr>
            <w:r w:rsidRPr="00DB37A8">
              <w:rPr>
                <w:bCs/>
              </w:rPr>
              <w:t>ПК 2.1. </w:t>
            </w:r>
            <w:r w:rsidRPr="00DB37A8">
              <w:rPr>
                <w:kern w:val="18"/>
              </w:rPr>
              <w:t>Представлять информацию в понятном для пациента виде, объяснять ему суть вмешательств.</w:t>
            </w:r>
          </w:p>
          <w:p w:rsidR="00965DF0" w:rsidRPr="00DB37A8" w:rsidRDefault="00965DF0" w:rsidP="00260E85">
            <w:pPr>
              <w:pStyle w:val="21"/>
              <w:widowControl w:val="0"/>
              <w:ind w:left="0" w:firstLine="0"/>
              <w:rPr>
                <w:kern w:val="18"/>
              </w:rPr>
            </w:pPr>
          </w:p>
          <w:p w:rsidR="00965DF0" w:rsidRPr="00DB37A8" w:rsidRDefault="00965DF0" w:rsidP="00260E85">
            <w:pPr>
              <w:rPr>
                <w:bCs/>
                <w:i/>
              </w:rPr>
            </w:pPr>
          </w:p>
        </w:tc>
        <w:tc>
          <w:tcPr>
            <w:tcW w:w="3236" w:type="dxa"/>
            <w:tcBorders>
              <w:top w:val="single" w:sz="12" w:space="0" w:color="auto"/>
              <w:left w:val="single" w:sz="4" w:space="0" w:color="auto"/>
              <w:bottom w:val="single" w:sz="12" w:space="0" w:color="auto"/>
              <w:right w:val="single" w:sz="4" w:space="0" w:color="auto"/>
            </w:tcBorders>
            <w:shd w:val="clear" w:color="auto" w:fill="auto"/>
          </w:tcPr>
          <w:p w:rsidR="00965DF0" w:rsidRPr="00DB37A8" w:rsidRDefault="00965DF0" w:rsidP="00260E85">
            <w:pPr>
              <w:rPr>
                <w:spacing w:val="-4"/>
              </w:rPr>
            </w:pPr>
            <w:r w:rsidRPr="00DB37A8">
              <w:rPr>
                <w:spacing w:val="-4"/>
              </w:rPr>
              <w:t>Устанавливает контакт с пациентом/членом его семьи.</w:t>
            </w:r>
          </w:p>
          <w:p w:rsidR="00965DF0" w:rsidRPr="00DB37A8" w:rsidRDefault="00965DF0" w:rsidP="00260E85">
            <w:pPr>
              <w:rPr>
                <w:spacing w:val="-4"/>
              </w:rPr>
            </w:pPr>
            <w:r w:rsidRPr="00DB37A8">
              <w:rPr>
                <w:spacing w:val="-4"/>
              </w:rPr>
              <w:t>Проводит оценку исходного уровня знаний пациента о вмешательстве.</w:t>
            </w:r>
          </w:p>
          <w:p w:rsidR="00965DF0" w:rsidRPr="00DB37A8" w:rsidRDefault="00965DF0" w:rsidP="00260E85">
            <w:pPr>
              <w:rPr>
                <w:spacing w:val="-4"/>
              </w:rPr>
            </w:pPr>
            <w:r w:rsidRPr="00DB37A8">
              <w:rPr>
                <w:spacing w:val="-4"/>
              </w:rPr>
              <w:t>Предоставляет информацию в доступной форме для конкретной возрастной или социальной категории.</w:t>
            </w:r>
          </w:p>
          <w:p w:rsidR="00965DF0" w:rsidRPr="00DB37A8" w:rsidRDefault="00965DF0" w:rsidP="00260E85">
            <w:pPr>
              <w:rPr>
                <w:spacing w:val="-4"/>
              </w:rPr>
            </w:pPr>
            <w:r w:rsidRPr="00DB37A8">
              <w:rPr>
                <w:spacing w:val="-4"/>
              </w:rPr>
              <w:t>Получает согласие на вмешательство.</w:t>
            </w:r>
          </w:p>
          <w:p w:rsidR="00965DF0" w:rsidRPr="00DB37A8" w:rsidRDefault="00965DF0" w:rsidP="00260E85">
            <w:pPr>
              <w:rPr>
                <w:spacing w:val="-4"/>
              </w:rPr>
            </w:pPr>
            <w:r w:rsidRPr="00DB37A8">
              <w:rPr>
                <w:spacing w:val="-4"/>
              </w:rPr>
              <w:t>Контролирует усвоение полученной информации.</w:t>
            </w:r>
          </w:p>
          <w:p w:rsidR="00965DF0" w:rsidRPr="00DB37A8" w:rsidRDefault="00965DF0" w:rsidP="00260E85">
            <w:pPr>
              <w:ind w:firstLine="284"/>
              <w:rPr>
                <w:spacing w:val="-4"/>
              </w:rPr>
            </w:pPr>
          </w:p>
          <w:p w:rsidR="00965DF0" w:rsidRPr="00DB37A8" w:rsidRDefault="00965DF0" w:rsidP="00260E85">
            <w:pPr>
              <w:rPr>
                <w:bCs/>
              </w:rPr>
            </w:pPr>
          </w:p>
        </w:tc>
        <w:tc>
          <w:tcPr>
            <w:tcW w:w="2520" w:type="dxa"/>
            <w:tcBorders>
              <w:top w:val="single" w:sz="12" w:space="0" w:color="auto"/>
              <w:left w:val="single" w:sz="4" w:space="0" w:color="auto"/>
              <w:bottom w:val="single" w:sz="12" w:space="0" w:color="auto"/>
              <w:right w:val="single" w:sz="12" w:space="0" w:color="auto"/>
            </w:tcBorders>
            <w:shd w:val="clear" w:color="auto" w:fill="auto"/>
          </w:tcPr>
          <w:p w:rsidR="00965DF0" w:rsidRPr="00DB37A8" w:rsidRDefault="00965DF0" w:rsidP="00260E85">
            <w:pPr>
              <w:rPr>
                <w:bCs/>
              </w:rPr>
            </w:pPr>
            <w:r w:rsidRPr="00DB37A8">
              <w:rPr>
                <w:bCs/>
              </w:rPr>
              <w:t>Оценка качества памятки, плана беседы, терапевтической игры, санбюллетеня.</w:t>
            </w:r>
          </w:p>
          <w:p w:rsidR="00965DF0" w:rsidRPr="00DB37A8" w:rsidRDefault="00965DF0" w:rsidP="00260E85">
            <w:pPr>
              <w:rPr>
                <w:bCs/>
              </w:rPr>
            </w:pPr>
            <w:r w:rsidRPr="00DB37A8">
              <w:rPr>
                <w:bCs/>
              </w:rPr>
              <w:t>Анкетирование пациента или статиста в конкретной ситуации.</w:t>
            </w:r>
          </w:p>
          <w:p w:rsidR="00965DF0" w:rsidRPr="00DB37A8" w:rsidRDefault="00965DF0" w:rsidP="00260E85">
            <w:pPr>
              <w:rPr>
                <w:bCs/>
              </w:rPr>
            </w:pPr>
            <w:r w:rsidRPr="00DB37A8">
              <w:rPr>
                <w:bCs/>
              </w:rPr>
              <w:t>Интервьюирование пациента и персонала на учебной и квалификационной практиках.</w:t>
            </w:r>
          </w:p>
          <w:p w:rsidR="00965DF0" w:rsidRPr="00DB37A8" w:rsidRDefault="00965DF0" w:rsidP="00260E85">
            <w:pPr>
              <w:rPr>
                <w:bCs/>
                <w:i/>
              </w:rPr>
            </w:pPr>
            <w:r w:rsidRPr="00DB37A8">
              <w:rPr>
                <w:bCs/>
              </w:rPr>
              <w:t>Наличие устных и письменных благодарностей от пациента и персонала.</w:t>
            </w:r>
          </w:p>
        </w:tc>
      </w:tr>
      <w:tr w:rsidR="009B264C" w:rsidRPr="00DB37A8" w:rsidTr="009B264C">
        <w:trPr>
          <w:trHeight w:val="637"/>
        </w:trPr>
        <w:tc>
          <w:tcPr>
            <w:tcW w:w="3712" w:type="dxa"/>
            <w:tcBorders>
              <w:top w:val="single" w:sz="12" w:space="0" w:color="auto"/>
              <w:left w:val="single" w:sz="12" w:space="0" w:color="auto"/>
              <w:bottom w:val="single" w:sz="12" w:space="0" w:color="auto"/>
              <w:right w:val="single" w:sz="4" w:space="0" w:color="auto"/>
            </w:tcBorders>
            <w:shd w:val="clear" w:color="auto" w:fill="auto"/>
          </w:tcPr>
          <w:p w:rsidR="009B264C" w:rsidRPr="00DB37A8" w:rsidRDefault="009B264C" w:rsidP="00260E85">
            <w:pPr>
              <w:pStyle w:val="21"/>
              <w:widowControl w:val="0"/>
              <w:ind w:left="0" w:firstLine="0"/>
              <w:rPr>
                <w:bCs/>
              </w:rPr>
            </w:pPr>
            <w:r w:rsidRPr="009B264C">
              <w:rPr>
                <w:bCs/>
              </w:rPr>
              <w:t>ПК</w:t>
            </w:r>
            <w:r w:rsidRPr="00DB37A8">
              <w:rPr>
                <w:bCs/>
              </w:rPr>
              <w:t> </w:t>
            </w:r>
            <w:r w:rsidRPr="009B264C">
              <w:rPr>
                <w:bCs/>
              </w:rPr>
              <w:t>2.2.</w:t>
            </w:r>
            <w:r w:rsidRPr="00DB37A8">
              <w:rPr>
                <w:bCs/>
              </w:rPr>
              <w:t> </w:t>
            </w:r>
            <w:r w:rsidRPr="009B264C">
              <w:rPr>
                <w:bCs/>
              </w:rPr>
              <w:t>Осуществлять лечебно-диагностические вмешательства, взаимодействуя с участниками лечебного процесса</w:t>
            </w:r>
          </w:p>
        </w:tc>
        <w:tc>
          <w:tcPr>
            <w:tcW w:w="3236" w:type="dxa"/>
            <w:tcBorders>
              <w:top w:val="single" w:sz="12" w:space="0" w:color="auto"/>
              <w:left w:val="single" w:sz="4" w:space="0" w:color="auto"/>
              <w:bottom w:val="single" w:sz="12" w:space="0" w:color="auto"/>
              <w:right w:val="single" w:sz="4" w:space="0" w:color="auto"/>
            </w:tcBorders>
            <w:shd w:val="clear" w:color="auto" w:fill="auto"/>
          </w:tcPr>
          <w:p w:rsidR="009B264C" w:rsidRPr="00DB37A8" w:rsidRDefault="009B264C" w:rsidP="00260E85">
            <w:pPr>
              <w:rPr>
                <w:spacing w:val="-4"/>
              </w:rPr>
            </w:pPr>
            <w:r w:rsidRPr="00DB37A8">
              <w:rPr>
                <w:spacing w:val="-4"/>
              </w:rPr>
              <w:t>Выбирает дистанцию максимального комфорта для взаимодействия с пациентом и окружающими.</w:t>
            </w:r>
          </w:p>
          <w:p w:rsidR="009B264C" w:rsidRPr="00DB37A8" w:rsidRDefault="009B264C" w:rsidP="00260E85">
            <w:pPr>
              <w:rPr>
                <w:spacing w:val="-4"/>
              </w:rPr>
            </w:pPr>
            <w:r w:rsidRPr="00DB37A8">
              <w:rPr>
                <w:spacing w:val="-4"/>
              </w:rPr>
              <w:t>Совместно со всеми участниками лечебно-диагностического процесса готовит пациента и участвует в проведении вмешательств в соответствии с протоколами, принятыми в ЛПУ.</w:t>
            </w:r>
          </w:p>
          <w:p w:rsidR="009B264C" w:rsidRPr="00DB37A8" w:rsidRDefault="009B264C" w:rsidP="00260E85">
            <w:pPr>
              <w:rPr>
                <w:spacing w:val="-4"/>
              </w:rPr>
            </w:pPr>
            <w:r w:rsidRPr="00DB37A8">
              <w:rPr>
                <w:spacing w:val="-4"/>
              </w:rPr>
              <w:t>Целесообразно и адекватно оснащает рабочее место.</w:t>
            </w:r>
          </w:p>
          <w:p w:rsidR="009B264C" w:rsidRPr="00DB37A8" w:rsidRDefault="009B264C" w:rsidP="00260E85">
            <w:pPr>
              <w:rPr>
                <w:spacing w:val="-4"/>
              </w:rPr>
            </w:pPr>
            <w:r w:rsidRPr="00DB37A8">
              <w:rPr>
                <w:spacing w:val="-4"/>
              </w:rPr>
              <w:t>Обеспечивает постоянную обратную связь  с пациентом в процессе вмешательства.</w:t>
            </w:r>
          </w:p>
          <w:p w:rsidR="009B264C" w:rsidRPr="009B264C" w:rsidRDefault="009B264C" w:rsidP="00260E85">
            <w:pPr>
              <w:rPr>
                <w:spacing w:val="-4"/>
              </w:rPr>
            </w:pPr>
            <w:r w:rsidRPr="00DB37A8">
              <w:rPr>
                <w:spacing w:val="-4"/>
              </w:rPr>
              <w:t xml:space="preserve">Обеспечивает безопасность пациента и медперсонала. </w:t>
            </w:r>
          </w:p>
        </w:tc>
        <w:tc>
          <w:tcPr>
            <w:tcW w:w="2520" w:type="dxa"/>
            <w:tcBorders>
              <w:top w:val="single" w:sz="12" w:space="0" w:color="auto"/>
              <w:left w:val="single" w:sz="4" w:space="0" w:color="auto"/>
              <w:bottom w:val="single" w:sz="12" w:space="0" w:color="auto"/>
              <w:right w:val="single" w:sz="12" w:space="0" w:color="auto"/>
            </w:tcBorders>
            <w:shd w:val="clear" w:color="auto" w:fill="auto"/>
          </w:tcPr>
          <w:p w:rsidR="009B264C" w:rsidRPr="00DB37A8" w:rsidRDefault="009B264C" w:rsidP="00260E85">
            <w:pPr>
              <w:rPr>
                <w:bCs/>
              </w:rPr>
            </w:pPr>
            <w:r w:rsidRPr="00DB37A8">
              <w:rPr>
                <w:bCs/>
              </w:rPr>
              <w:t>Оценка качества</w:t>
            </w:r>
          </w:p>
          <w:p w:rsidR="009B264C" w:rsidRPr="00DB37A8" w:rsidRDefault="009B264C" w:rsidP="00260E85">
            <w:pPr>
              <w:rPr>
                <w:bCs/>
              </w:rPr>
            </w:pPr>
            <w:r w:rsidRPr="00DB37A8">
              <w:rPr>
                <w:bCs/>
              </w:rPr>
              <w:t xml:space="preserve">памятки для пациента, ролевой игры. Экспертная оценка терапевтической игры. </w:t>
            </w:r>
          </w:p>
          <w:p w:rsidR="009B264C" w:rsidRPr="009B264C" w:rsidRDefault="009B264C" w:rsidP="00260E85">
            <w:pPr>
              <w:rPr>
                <w:bCs/>
              </w:rPr>
            </w:pPr>
            <w:r w:rsidRPr="00DB37A8">
              <w:rPr>
                <w:bCs/>
              </w:rPr>
              <w:t xml:space="preserve">Сопоставление процесса выполнения </w:t>
            </w:r>
            <w:r w:rsidRPr="009B264C">
              <w:rPr>
                <w:bCs/>
              </w:rPr>
              <w:t>лечебно-диагностического вмешательства с протоколами, принятыми в ЛПУ.</w:t>
            </w:r>
          </w:p>
          <w:p w:rsidR="009B264C" w:rsidRPr="009B264C" w:rsidRDefault="009B264C" w:rsidP="00260E85">
            <w:pPr>
              <w:rPr>
                <w:bCs/>
              </w:rPr>
            </w:pPr>
            <w:r w:rsidRPr="009B264C">
              <w:rPr>
                <w:bCs/>
              </w:rPr>
              <w:t>Текущая аттестация.</w:t>
            </w:r>
          </w:p>
          <w:p w:rsidR="009B264C" w:rsidRPr="009B264C" w:rsidRDefault="009B264C" w:rsidP="00260E85">
            <w:pPr>
              <w:rPr>
                <w:bCs/>
              </w:rPr>
            </w:pPr>
            <w:r w:rsidRPr="009B264C">
              <w:rPr>
                <w:bCs/>
              </w:rPr>
              <w:t>Зачёт у постели пациента.</w:t>
            </w:r>
          </w:p>
          <w:p w:rsidR="009B264C" w:rsidRPr="009B264C" w:rsidRDefault="009B264C" w:rsidP="00260E85">
            <w:pPr>
              <w:rPr>
                <w:bCs/>
              </w:rPr>
            </w:pPr>
            <w:r w:rsidRPr="009B264C">
              <w:rPr>
                <w:bCs/>
              </w:rPr>
              <w:t>ГИА.</w:t>
            </w:r>
          </w:p>
        </w:tc>
      </w:tr>
      <w:tr w:rsidR="009B264C" w:rsidRPr="00DB37A8" w:rsidTr="009B264C">
        <w:trPr>
          <w:trHeight w:val="637"/>
        </w:trPr>
        <w:tc>
          <w:tcPr>
            <w:tcW w:w="3712" w:type="dxa"/>
            <w:tcBorders>
              <w:top w:val="single" w:sz="12" w:space="0" w:color="auto"/>
              <w:left w:val="single" w:sz="12" w:space="0" w:color="auto"/>
              <w:bottom w:val="single" w:sz="12" w:space="0" w:color="auto"/>
              <w:right w:val="single" w:sz="4" w:space="0" w:color="auto"/>
            </w:tcBorders>
            <w:shd w:val="clear" w:color="auto" w:fill="auto"/>
          </w:tcPr>
          <w:p w:rsidR="009B264C" w:rsidRPr="00DB37A8" w:rsidRDefault="009B264C" w:rsidP="00260E85">
            <w:pPr>
              <w:pStyle w:val="21"/>
              <w:widowControl w:val="0"/>
              <w:ind w:left="0" w:firstLine="0"/>
              <w:rPr>
                <w:bCs/>
              </w:rPr>
            </w:pPr>
            <w:r w:rsidRPr="009B264C">
              <w:rPr>
                <w:bCs/>
              </w:rPr>
              <w:t>ПК</w:t>
            </w:r>
            <w:r w:rsidRPr="00DB37A8">
              <w:rPr>
                <w:bCs/>
              </w:rPr>
              <w:t> </w:t>
            </w:r>
            <w:r w:rsidRPr="009B264C">
              <w:rPr>
                <w:bCs/>
              </w:rPr>
              <w:t>2.3.</w:t>
            </w:r>
            <w:r w:rsidRPr="00DB37A8">
              <w:rPr>
                <w:bCs/>
              </w:rPr>
              <w:t> </w:t>
            </w:r>
            <w:r w:rsidRPr="009B264C">
              <w:rPr>
                <w:bCs/>
              </w:rPr>
              <w:t>Сотрудничать с взаимодействующими организациями и службами.</w:t>
            </w:r>
          </w:p>
        </w:tc>
        <w:tc>
          <w:tcPr>
            <w:tcW w:w="3236" w:type="dxa"/>
            <w:tcBorders>
              <w:top w:val="single" w:sz="12" w:space="0" w:color="auto"/>
              <w:left w:val="single" w:sz="4" w:space="0" w:color="auto"/>
              <w:bottom w:val="single" w:sz="12" w:space="0" w:color="auto"/>
              <w:right w:val="single" w:sz="4" w:space="0" w:color="auto"/>
            </w:tcBorders>
            <w:shd w:val="clear" w:color="auto" w:fill="auto"/>
          </w:tcPr>
          <w:p w:rsidR="009B264C" w:rsidRPr="00DB37A8" w:rsidRDefault="009B264C" w:rsidP="00260E85">
            <w:pPr>
              <w:rPr>
                <w:spacing w:val="-4"/>
              </w:rPr>
            </w:pPr>
            <w:r w:rsidRPr="00DB37A8">
              <w:rPr>
                <w:spacing w:val="-4"/>
              </w:rPr>
              <w:t>Взаимодействует с медицинскими, социальными и правоохранительными организациями в соответствии с нормативно-правовыми документами.</w:t>
            </w:r>
          </w:p>
        </w:tc>
        <w:tc>
          <w:tcPr>
            <w:tcW w:w="2520" w:type="dxa"/>
            <w:tcBorders>
              <w:top w:val="single" w:sz="12" w:space="0" w:color="auto"/>
              <w:left w:val="single" w:sz="4" w:space="0" w:color="auto"/>
              <w:bottom w:val="single" w:sz="12" w:space="0" w:color="auto"/>
              <w:right w:val="single" w:sz="12" w:space="0" w:color="auto"/>
            </w:tcBorders>
            <w:shd w:val="clear" w:color="auto" w:fill="auto"/>
          </w:tcPr>
          <w:p w:rsidR="009B264C" w:rsidRPr="00DB37A8" w:rsidRDefault="009B264C" w:rsidP="00260E85">
            <w:pPr>
              <w:rPr>
                <w:bCs/>
              </w:rPr>
            </w:pPr>
            <w:r w:rsidRPr="00DB37A8">
              <w:rPr>
                <w:bCs/>
              </w:rPr>
              <w:t>Своевременность извещений: устных, письменных, телефонограмм.</w:t>
            </w:r>
          </w:p>
          <w:p w:rsidR="009B264C" w:rsidRPr="009B264C" w:rsidRDefault="009B264C" w:rsidP="00260E85">
            <w:pPr>
              <w:rPr>
                <w:bCs/>
              </w:rPr>
            </w:pPr>
            <w:r w:rsidRPr="00DB37A8">
              <w:rPr>
                <w:bCs/>
              </w:rPr>
              <w:t>Качество оформления документов.</w:t>
            </w:r>
          </w:p>
        </w:tc>
      </w:tr>
      <w:tr w:rsidR="009B264C" w:rsidRPr="00DB37A8" w:rsidTr="009B264C">
        <w:trPr>
          <w:trHeight w:val="637"/>
        </w:trPr>
        <w:tc>
          <w:tcPr>
            <w:tcW w:w="3712" w:type="dxa"/>
            <w:tcBorders>
              <w:top w:val="single" w:sz="12" w:space="0" w:color="auto"/>
              <w:left w:val="single" w:sz="12" w:space="0" w:color="auto"/>
              <w:bottom w:val="single" w:sz="12" w:space="0" w:color="auto"/>
              <w:right w:val="single" w:sz="4" w:space="0" w:color="auto"/>
            </w:tcBorders>
            <w:shd w:val="clear" w:color="auto" w:fill="auto"/>
          </w:tcPr>
          <w:p w:rsidR="009B264C" w:rsidRPr="00DB37A8" w:rsidRDefault="009B264C" w:rsidP="00260E85">
            <w:pPr>
              <w:pStyle w:val="21"/>
              <w:widowControl w:val="0"/>
              <w:ind w:left="0" w:firstLine="0"/>
              <w:rPr>
                <w:bCs/>
              </w:rPr>
            </w:pPr>
            <w:r w:rsidRPr="009B264C">
              <w:rPr>
                <w:bCs/>
              </w:rPr>
              <w:t>ПК</w:t>
            </w:r>
            <w:r w:rsidRPr="00DB37A8">
              <w:rPr>
                <w:bCs/>
              </w:rPr>
              <w:t> </w:t>
            </w:r>
            <w:r w:rsidRPr="009B264C">
              <w:rPr>
                <w:bCs/>
              </w:rPr>
              <w:t>2.4.</w:t>
            </w:r>
            <w:r w:rsidRPr="00DB37A8">
              <w:rPr>
                <w:bCs/>
              </w:rPr>
              <w:t> </w:t>
            </w:r>
            <w:r w:rsidRPr="009B264C">
              <w:rPr>
                <w:bCs/>
              </w:rPr>
              <w:t xml:space="preserve">Применять медикаментозные средства в соответствии </w:t>
            </w:r>
            <w:r w:rsidRPr="009B264C">
              <w:rPr>
                <w:bCs/>
              </w:rPr>
              <w:br/>
              <w:t>с правилами их использования.</w:t>
            </w:r>
          </w:p>
        </w:tc>
        <w:tc>
          <w:tcPr>
            <w:tcW w:w="3236" w:type="dxa"/>
            <w:tcBorders>
              <w:top w:val="single" w:sz="12" w:space="0" w:color="auto"/>
              <w:left w:val="single" w:sz="4" w:space="0" w:color="auto"/>
              <w:bottom w:val="single" w:sz="12" w:space="0" w:color="auto"/>
              <w:right w:val="single" w:sz="4" w:space="0" w:color="auto"/>
            </w:tcBorders>
            <w:shd w:val="clear" w:color="auto" w:fill="auto"/>
          </w:tcPr>
          <w:p w:rsidR="009B264C" w:rsidRPr="00DB37A8" w:rsidRDefault="009B264C" w:rsidP="00260E85">
            <w:pPr>
              <w:rPr>
                <w:spacing w:val="-4"/>
              </w:rPr>
            </w:pPr>
            <w:r w:rsidRPr="00DB37A8">
              <w:rPr>
                <w:spacing w:val="-4"/>
              </w:rPr>
              <w:t>Обеспечивает применение годного препарата в соответствии с назначением.</w:t>
            </w:r>
          </w:p>
          <w:p w:rsidR="009B264C" w:rsidRPr="00DB37A8" w:rsidRDefault="009B264C" w:rsidP="00260E85">
            <w:pPr>
              <w:rPr>
                <w:spacing w:val="-4"/>
              </w:rPr>
            </w:pPr>
            <w:r w:rsidRPr="00DB37A8">
              <w:rPr>
                <w:spacing w:val="-4"/>
              </w:rPr>
              <w:t>Информирует об особенностях приема медикаментозных средств и их воздействии на организм.</w:t>
            </w:r>
          </w:p>
          <w:p w:rsidR="009B264C" w:rsidRPr="009B264C" w:rsidRDefault="009B264C" w:rsidP="00260E85">
            <w:pPr>
              <w:rPr>
                <w:spacing w:val="-4"/>
              </w:rPr>
            </w:pPr>
            <w:r w:rsidRPr="00DB37A8">
              <w:rPr>
                <w:spacing w:val="-4"/>
              </w:rPr>
              <w:t>Владеет методиками введения медикаментозных средств.</w:t>
            </w:r>
          </w:p>
        </w:tc>
        <w:tc>
          <w:tcPr>
            <w:tcW w:w="2520" w:type="dxa"/>
            <w:tcBorders>
              <w:top w:val="single" w:sz="12" w:space="0" w:color="auto"/>
              <w:left w:val="single" w:sz="4" w:space="0" w:color="auto"/>
              <w:bottom w:val="single" w:sz="12" w:space="0" w:color="auto"/>
              <w:right w:val="single" w:sz="12" w:space="0" w:color="auto"/>
            </w:tcBorders>
            <w:shd w:val="clear" w:color="auto" w:fill="auto"/>
          </w:tcPr>
          <w:p w:rsidR="009B264C" w:rsidRPr="00DB37A8" w:rsidRDefault="009B264C" w:rsidP="00260E85">
            <w:pPr>
              <w:rPr>
                <w:bCs/>
              </w:rPr>
            </w:pPr>
            <w:r w:rsidRPr="00DB37A8">
              <w:rPr>
                <w:bCs/>
              </w:rPr>
              <w:t>Собеседование.</w:t>
            </w:r>
          </w:p>
          <w:p w:rsidR="009B264C" w:rsidRPr="00DB37A8" w:rsidRDefault="009B264C" w:rsidP="00260E85">
            <w:pPr>
              <w:rPr>
                <w:bCs/>
              </w:rPr>
            </w:pPr>
            <w:r w:rsidRPr="00DB37A8">
              <w:rPr>
                <w:bCs/>
              </w:rPr>
              <w:t>Составление памятки.</w:t>
            </w:r>
          </w:p>
          <w:p w:rsidR="009B264C" w:rsidRPr="00DB37A8" w:rsidRDefault="009B264C" w:rsidP="00260E85">
            <w:pPr>
              <w:rPr>
                <w:bCs/>
              </w:rPr>
            </w:pPr>
            <w:r w:rsidRPr="00DB37A8">
              <w:rPr>
                <w:bCs/>
              </w:rPr>
              <w:t>Тестовый контроль.</w:t>
            </w:r>
          </w:p>
          <w:p w:rsidR="009B264C" w:rsidRPr="00DB37A8" w:rsidRDefault="009B264C" w:rsidP="00260E85">
            <w:pPr>
              <w:rPr>
                <w:bCs/>
              </w:rPr>
            </w:pPr>
            <w:r w:rsidRPr="00DB37A8">
              <w:rPr>
                <w:bCs/>
              </w:rPr>
              <w:t>Решения проблемных ситуационных задач.</w:t>
            </w:r>
          </w:p>
          <w:p w:rsidR="009B264C" w:rsidRPr="009B264C" w:rsidRDefault="009B264C" w:rsidP="00260E85">
            <w:pPr>
              <w:rPr>
                <w:bCs/>
              </w:rPr>
            </w:pPr>
            <w:r w:rsidRPr="00DB37A8">
              <w:rPr>
                <w:bCs/>
              </w:rPr>
              <w:t>Демонстрация навыков на зачёте, ГИА.</w:t>
            </w:r>
          </w:p>
        </w:tc>
      </w:tr>
      <w:tr w:rsidR="009B264C" w:rsidRPr="00DB37A8" w:rsidTr="009B264C">
        <w:trPr>
          <w:trHeight w:val="637"/>
        </w:trPr>
        <w:tc>
          <w:tcPr>
            <w:tcW w:w="3712" w:type="dxa"/>
            <w:tcBorders>
              <w:top w:val="single" w:sz="12" w:space="0" w:color="auto"/>
              <w:left w:val="single" w:sz="12" w:space="0" w:color="auto"/>
              <w:bottom w:val="single" w:sz="12" w:space="0" w:color="auto"/>
              <w:right w:val="single" w:sz="4" w:space="0" w:color="auto"/>
            </w:tcBorders>
            <w:shd w:val="clear" w:color="auto" w:fill="auto"/>
          </w:tcPr>
          <w:p w:rsidR="009B264C" w:rsidRPr="00DB37A8" w:rsidRDefault="009B264C" w:rsidP="00260E85">
            <w:pPr>
              <w:pStyle w:val="21"/>
              <w:widowControl w:val="0"/>
              <w:ind w:left="0" w:firstLine="0"/>
              <w:rPr>
                <w:bCs/>
              </w:rPr>
            </w:pPr>
            <w:r w:rsidRPr="009B264C">
              <w:rPr>
                <w:bCs/>
              </w:rPr>
              <w:t>ПК</w:t>
            </w:r>
            <w:r w:rsidRPr="00DB37A8">
              <w:rPr>
                <w:bCs/>
              </w:rPr>
              <w:t> </w:t>
            </w:r>
            <w:r w:rsidRPr="009B264C">
              <w:rPr>
                <w:bCs/>
              </w:rPr>
              <w:t>2.5.</w:t>
            </w:r>
            <w:r w:rsidRPr="00DB37A8">
              <w:rPr>
                <w:bCs/>
              </w:rPr>
              <w:t> </w:t>
            </w:r>
            <w:r w:rsidRPr="009B264C">
              <w:rPr>
                <w:bCs/>
              </w:rPr>
              <w:t>Соблюдать правила использования аппаратуры, оборудования и изделий медицинского назначения в ходе лечебно-диагностического процесса.</w:t>
            </w:r>
          </w:p>
          <w:p w:rsidR="009B264C" w:rsidRPr="009B264C" w:rsidRDefault="009B264C" w:rsidP="009B264C">
            <w:pPr>
              <w:pStyle w:val="21"/>
              <w:widowControl w:val="0"/>
              <w:rPr>
                <w:bCs/>
              </w:rPr>
            </w:pPr>
          </w:p>
        </w:tc>
        <w:tc>
          <w:tcPr>
            <w:tcW w:w="3236" w:type="dxa"/>
            <w:tcBorders>
              <w:top w:val="single" w:sz="12" w:space="0" w:color="auto"/>
              <w:left w:val="single" w:sz="4" w:space="0" w:color="auto"/>
              <w:bottom w:val="single" w:sz="12" w:space="0" w:color="auto"/>
              <w:right w:val="single" w:sz="4" w:space="0" w:color="auto"/>
            </w:tcBorders>
            <w:shd w:val="clear" w:color="auto" w:fill="auto"/>
          </w:tcPr>
          <w:p w:rsidR="009B264C" w:rsidRPr="00DB37A8" w:rsidRDefault="009B264C" w:rsidP="00260E85">
            <w:pPr>
              <w:rPr>
                <w:spacing w:val="-4"/>
              </w:rPr>
            </w:pPr>
            <w:r w:rsidRPr="00DB37A8">
              <w:rPr>
                <w:spacing w:val="-4"/>
              </w:rPr>
              <w:t>Использует, обрабатывает и хранит аппаратуру, согласно инструкциям по применению.</w:t>
            </w:r>
          </w:p>
          <w:p w:rsidR="009B264C" w:rsidRPr="00DB37A8" w:rsidRDefault="009B264C" w:rsidP="00260E85">
            <w:pPr>
              <w:rPr>
                <w:spacing w:val="-4"/>
              </w:rPr>
            </w:pPr>
            <w:r w:rsidRPr="00DB37A8">
              <w:rPr>
                <w:spacing w:val="-4"/>
              </w:rPr>
              <w:t>Обучает пациента и родственников применению изделий медицинского назначения и уходу за ними.</w:t>
            </w:r>
          </w:p>
          <w:p w:rsidR="009B264C" w:rsidRPr="009B264C" w:rsidRDefault="009B264C" w:rsidP="00260E85">
            <w:pPr>
              <w:rPr>
                <w:spacing w:val="-4"/>
              </w:rPr>
            </w:pPr>
            <w:r w:rsidRPr="00DB37A8">
              <w:rPr>
                <w:spacing w:val="-4"/>
              </w:rPr>
              <w:t>Обучает пациента и родственников регистрации полученных результатов.</w:t>
            </w:r>
          </w:p>
        </w:tc>
        <w:tc>
          <w:tcPr>
            <w:tcW w:w="2520" w:type="dxa"/>
            <w:tcBorders>
              <w:top w:val="single" w:sz="12" w:space="0" w:color="auto"/>
              <w:left w:val="single" w:sz="4" w:space="0" w:color="auto"/>
              <w:bottom w:val="single" w:sz="12" w:space="0" w:color="auto"/>
              <w:right w:val="single" w:sz="12" w:space="0" w:color="auto"/>
            </w:tcBorders>
            <w:shd w:val="clear" w:color="auto" w:fill="auto"/>
          </w:tcPr>
          <w:p w:rsidR="009B264C" w:rsidRPr="00DB37A8" w:rsidRDefault="009B264C" w:rsidP="00260E85">
            <w:pPr>
              <w:rPr>
                <w:bCs/>
              </w:rPr>
            </w:pPr>
            <w:r w:rsidRPr="00DB37A8">
              <w:rPr>
                <w:bCs/>
              </w:rPr>
              <w:t>Контроль качества памяток.</w:t>
            </w:r>
          </w:p>
          <w:p w:rsidR="009B264C" w:rsidRPr="00DB37A8" w:rsidRDefault="009B264C" w:rsidP="00260E85">
            <w:pPr>
              <w:rPr>
                <w:bCs/>
              </w:rPr>
            </w:pPr>
            <w:r w:rsidRPr="00DB37A8">
              <w:rPr>
                <w:bCs/>
              </w:rPr>
              <w:t>Контроль ведения листов динамического наблюдения.</w:t>
            </w:r>
          </w:p>
          <w:p w:rsidR="009B264C" w:rsidRPr="009B264C" w:rsidRDefault="009B264C" w:rsidP="00260E85">
            <w:pPr>
              <w:rPr>
                <w:bCs/>
              </w:rPr>
            </w:pPr>
            <w:r w:rsidRPr="00DB37A8">
              <w:rPr>
                <w:bCs/>
              </w:rPr>
              <w:t>Наблюдение за действиями на учебной и производственной практиках.</w:t>
            </w:r>
          </w:p>
        </w:tc>
      </w:tr>
      <w:tr w:rsidR="009B264C" w:rsidRPr="00DB37A8" w:rsidTr="009B264C">
        <w:trPr>
          <w:trHeight w:val="637"/>
        </w:trPr>
        <w:tc>
          <w:tcPr>
            <w:tcW w:w="3712" w:type="dxa"/>
            <w:tcBorders>
              <w:top w:val="single" w:sz="12" w:space="0" w:color="auto"/>
              <w:left w:val="single" w:sz="12" w:space="0" w:color="auto"/>
              <w:bottom w:val="single" w:sz="12" w:space="0" w:color="auto"/>
              <w:right w:val="single" w:sz="4" w:space="0" w:color="auto"/>
            </w:tcBorders>
            <w:shd w:val="clear" w:color="auto" w:fill="auto"/>
          </w:tcPr>
          <w:p w:rsidR="009B264C" w:rsidRPr="00DB37A8" w:rsidRDefault="009B264C" w:rsidP="00260E85">
            <w:pPr>
              <w:pStyle w:val="21"/>
              <w:widowControl w:val="0"/>
              <w:ind w:left="0" w:firstLine="0"/>
              <w:rPr>
                <w:bCs/>
              </w:rPr>
            </w:pPr>
            <w:r w:rsidRPr="009B264C">
              <w:rPr>
                <w:bCs/>
              </w:rPr>
              <w:t>ПК</w:t>
            </w:r>
            <w:r w:rsidRPr="00DB37A8">
              <w:rPr>
                <w:bCs/>
              </w:rPr>
              <w:t> </w:t>
            </w:r>
            <w:r w:rsidRPr="009B264C">
              <w:rPr>
                <w:bCs/>
              </w:rPr>
              <w:t>2.6.</w:t>
            </w:r>
            <w:r w:rsidRPr="00DB37A8">
              <w:rPr>
                <w:bCs/>
              </w:rPr>
              <w:t> </w:t>
            </w:r>
            <w:r w:rsidRPr="009B264C">
              <w:rPr>
                <w:bCs/>
              </w:rPr>
              <w:t>Вести утвержденную медицинскую документацию.</w:t>
            </w:r>
          </w:p>
        </w:tc>
        <w:tc>
          <w:tcPr>
            <w:tcW w:w="3236" w:type="dxa"/>
            <w:tcBorders>
              <w:top w:val="single" w:sz="12" w:space="0" w:color="auto"/>
              <w:left w:val="single" w:sz="4" w:space="0" w:color="auto"/>
              <w:bottom w:val="single" w:sz="12" w:space="0" w:color="auto"/>
              <w:right w:val="single" w:sz="4" w:space="0" w:color="auto"/>
            </w:tcBorders>
            <w:shd w:val="clear" w:color="auto" w:fill="auto"/>
          </w:tcPr>
          <w:p w:rsidR="009B264C" w:rsidRPr="00DB37A8" w:rsidRDefault="009B264C" w:rsidP="00260E85">
            <w:pPr>
              <w:rPr>
                <w:spacing w:val="-4"/>
              </w:rPr>
            </w:pPr>
            <w:r w:rsidRPr="00DB37A8">
              <w:rPr>
                <w:spacing w:val="-4"/>
              </w:rPr>
              <w:t>Точно, грамотно, полно, достоверно, конфиденциально ведет  утвержденную медицинскую документацию.</w:t>
            </w:r>
          </w:p>
          <w:p w:rsidR="009B264C" w:rsidRPr="009B264C" w:rsidRDefault="009B264C" w:rsidP="00260E85">
            <w:pPr>
              <w:rPr>
                <w:spacing w:val="-4"/>
              </w:rPr>
            </w:pPr>
            <w:r w:rsidRPr="00DB37A8">
              <w:rPr>
                <w:spacing w:val="-4"/>
              </w:rPr>
              <w:t>Правильно регистрирует и хранит документы.</w:t>
            </w:r>
          </w:p>
        </w:tc>
        <w:tc>
          <w:tcPr>
            <w:tcW w:w="2520" w:type="dxa"/>
            <w:tcBorders>
              <w:top w:val="single" w:sz="12" w:space="0" w:color="auto"/>
              <w:left w:val="single" w:sz="4" w:space="0" w:color="auto"/>
              <w:bottom w:val="single" w:sz="12" w:space="0" w:color="auto"/>
              <w:right w:val="single" w:sz="12" w:space="0" w:color="auto"/>
            </w:tcBorders>
            <w:shd w:val="clear" w:color="auto" w:fill="auto"/>
          </w:tcPr>
          <w:p w:rsidR="009B264C" w:rsidRPr="009B264C" w:rsidRDefault="009B264C" w:rsidP="00260E85">
            <w:pPr>
              <w:rPr>
                <w:bCs/>
              </w:rPr>
            </w:pPr>
            <w:r w:rsidRPr="00DB37A8">
              <w:rPr>
                <w:bCs/>
              </w:rPr>
              <w:t>Проверка качества заполнения документов.</w:t>
            </w:r>
          </w:p>
        </w:tc>
      </w:tr>
      <w:tr w:rsidR="009B264C" w:rsidRPr="00DB37A8" w:rsidTr="009B264C">
        <w:trPr>
          <w:trHeight w:val="637"/>
        </w:trPr>
        <w:tc>
          <w:tcPr>
            <w:tcW w:w="3712" w:type="dxa"/>
            <w:tcBorders>
              <w:top w:val="single" w:sz="12" w:space="0" w:color="auto"/>
              <w:left w:val="single" w:sz="12" w:space="0" w:color="auto"/>
              <w:bottom w:val="single" w:sz="12" w:space="0" w:color="auto"/>
              <w:right w:val="single" w:sz="4" w:space="0" w:color="auto"/>
            </w:tcBorders>
            <w:shd w:val="clear" w:color="auto" w:fill="auto"/>
          </w:tcPr>
          <w:p w:rsidR="009B264C" w:rsidRPr="00DB37A8" w:rsidRDefault="009B264C" w:rsidP="00260E85">
            <w:pPr>
              <w:pStyle w:val="21"/>
              <w:widowControl w:val="0"/>
              <w:ind w:left="0" w:firstLine="0"/>
              <w:rPr>
                <w:bCs/>
              </w:rPr>
            </w:pPr>
            <w:r w:rsidRPr="009B264C">
              <w:rPr>
                <w:bCs/>
              </w:rPr>
              <w:t>ПК</w:t>
            </w:r>
            <w:r w:rsidRPr="00DB37A8">
              <w:rPr>
                <w:bCs/>
              </w:rPr>
              <w:t> </w:t>
            </w:r>
            <w:r w:rsidRPr="009B264C">
              <w:rPr>
                <w:bCs/>
              </w:rPr>
              <w:t>2.7.</w:t>
            </w:r>
            <w:r w:rsidRPr="00DB37A8">
              <w:rPr>
                <w:bCs/>
              </w:rPr>
              <w:t> </w:t>
            </w:r>
            <w:r w:rsidRPr="009B264C">
              <w:rPr>
                <w:bCs/>
              </w:rPr>
              <w:t>Осуществлять реабилитационные мероприятия.</w:t>
            </w:r>
          </w:p>
        </w:tc>
        <w:tc>
          <w:tcPr>
            <w:tcW w:w="3236" w:type="dxa"/>
            <w:tcBorders>
              <w:top w:val="single" w:sz="12" w:space="0" w:color="auto"/>
              <w:left w:val="single" w:sz="4" w:space="0" w:color="auto"/>
              <w:bottom w:val="single" w:sz="12" w:space="0" w:color="auto"/>
              <w:right w:val="single" w:sz="4" w:space="0" w:color="auto"/>
            </w:tcBorders>
            <w:shd w:val="clear" w:color="auto" w:fill="auto"/>
          </w:tcPr>
          <w:p w:rsidR="009B264C" w:rsidRPr="00DB37A8" w:rsidRDefault="009B264C" w:rsidP="00260E85">
            <w:pPr>
              <w:rPr>
                <w:spacing w:val="-4"/>
              </w:rPr>
            </w:pPr>
            <w:r w:rsidRPr="00DB37A8">
              <w:rPr>
                <w:spacing w:val="-4"/>
              </w:rPr>
              <w:t>Организует мероприятия по улучшению качества жизни, вовлекая в процесс пациента.</w:t>
            </w:r>
          </w:p>
          <w:p w:rsidR="009B264C" w:rsidRPr="00DB37A8" w:rsidRDefault="009B264C" w:rsidP="00260E85">
            <w:pPr>
              <w:rPr>
                <w:spacing w:val="-4"/>
              </w:rPr>
            </w:pPr>
            <w:r w:rsidRPr="00DB37A8">
              <w:rPr>
                <w:spacing w:val="-4"/>
              </w:rPr>
              <w:t>Осуществляет реабилитационные мероприятия в пределах своих полномочий в условиях первичной медико-санитарной помощи и стационара.</w:t>
            </w:r>
          </w:p>
          <w:p w:rsidR="009B264C" w:rsidRPr="009B264C" w:rsidRDefault="009B264C" w:rsidP="00260E85">
            <w:pPr>
              <w:rPr>
                <w:spacing w:val="-4"/>
              </w:rPr>
            </w:pPr>
            <w:r w:rsidRPr="00DB37A8">
              <w:rPr>
                <w:spacing w:val="-4"/>
              </w:rPr>
              <w:t>Проводит комплексы упражнений лечебной физкультуры, основные приемы массажа.</w:t>
            </w:r>
          </w:p>
        </w:tc>
        <w:tc>
          <w:tcPr>
            <w:tcW w:w="2520" w:type="dxa"/>
            <w:tcBorders>
              <w:top w:val="single" w:sz="12" w:space="0" w:color="auto"/>
              <w:left w:val="single" w:sz="4" w:space="0" w:color="auto"/>
              <w:bottom w:val="single" w:sz="12" w:space="0" w:color="auto"/>
              <w:right w:val="single" w:sz="12" w:space="0" w:color="auto"/>
            </w:tcBorders>
            <w:shd w:val="clear" w:color="auto" w:fill="auto"/>
          </w:tcPr>
          <w:p w:rsidR="009B264C" w:rsidRPr="009B264C" w:rsidRDefault="009B264C" w:rsidP="00260E85">
            <w:pPr>
              <w:rPr>
                <w:bCs/>
              </w:rPr>
            </w:pPr>
            <w:r w:rsidRPr="00DB37A8">
              <w:rPr>
                <w:bCs/>
              </w:rPr>
              <w:t>Отзыв пациента и окружающих.</w:t>
            </w:r>
          </w:p>
        </w:tc>
      </w:tr>
      <w:tr w:rsidR="009B264C" w:rsidRPr="00DB37A8" w:rsidTr="009B264C">
        <w:trPr>
          <w:trHeight w:val="637"/>
        </w:trPr>
        <w:tc>
          <w:tcPr>
            <w:tcW w:w="3712" w:type="dxa"/>
            <w:tcBorders>
              <w:top w:val="single" w:sz="12" w:space="0" w:color="auto"/>
              <w:left w:val="single" w:sz="12" w:space="0" w:color="auto"/>
              <w:bottom w:val="single" w:sz="12" w:space="0" w:color="auto"/>
              <w:right w:val="single" w:sz="4" w:space="0" w:color="auto"/>
            </w:tcBorders>
            <w:shd w:val="clear" w:color="auto" w:fill="auto"/>
          </w:tcPr>
          <w:p w:rsidR="009B264C" w:rsidRPr="009B264C" w:rsidRDefault="009B264C" w:rsidP="00260E85">
            <w:pPr>
              <w:pStyle w:val="21"/>
              <w:widowControl w:val="0"/>
              <w:ind w:left="0" w:firstLine="0"/>
              <w:rPr>
                <w:bCs/>
              </w:rPr>
            </w:pPr>
            <w:r w:rsidRPr="009B264C">
              <w:rPr>
                <w:bCs/>
              </w:rPr>
              <w:t>ПК</w:t>
            </w:r>
            <w:r w:rsidRPr="00DB37A8">
              <w:rPr>
                <w:bCs/>
              </w:rPr>
              <w:t> </w:t>
            </w:r>
            <w:r w:rsidRPr="009B264C">
              <w:rPr>
                <w:bCs/>
              </w:rPr>
              <w:t>2.8.</w:t>
            </w:r>
            <w:r w:rsidRPr="00DB37A8">
              <w:rPr>
                <w:bCs/>
              </w:rPr>
              <w:t> </w:t>
            </w:r>
            <w:r w:rsidRPr="009B264C">
              <w:rPr>
                <w:bCs/>
              </w:rPr>
              <w:t>Оказывать паллиативную помощь.</w:t>
            </w:r>
          </w:p>
        </w:tc>
        <w:tc>
          <w:tcPr>
            <w:tcW w:w="3236" w:type="dxa"/>
            <w:tcBorders>
              <w:top w:val="single" w:sz="12" w:space="0" w:color="auto"/>
              <w:left w:val="single" w:sz="4" w:space="0" w:color="auto"/>
              <w:bottom w:val="single" w:sz="12" w:space="0" w:color="auto"/>
              <w:right w:val="single" w:sz="4" w:space="0" w:color="auto"/>
            </w:tcBorders>
            <w:shd w:val="clear" w:color="auto" w:fill="auto"/>
          </w:tcPr>
          <w:p w:rsidR="009B264C" w:rsidRPr="00DB37A8" w:rsidRDefault="009B264C" w:rsidP="00260E85">
            <w:pPr>
              <w:rPr>
                <w:spacing w:val="-4"/>
              </w:rPr>
            </w:pPr>
            <w:r w:rsidRPr="00DB37A8">
              <w:rPr>
                <w:spacing w:val="-4"/>
              </w:rPr>
              <w:t>Организует мероприятия по поддержанию качества жизни, вовлекая в процесс пациента, родных.</w:t>
            </w:r>
          </w:p>
          <w:p w:rsidR="009B264C" w:rsidRPr="00DB37A8" w:rsidRDefault="009B264C" w:rsidP="009B264C">
            <w:pPr>
              <w:rPr>
                <w:spacing w:val="-4"/>
              </w:rPr>
            </w:pPr>
            <w:r w:rsidRPr="00DB37A8">
              <w:rPr>
                <w:spacing w:val="-4"/>
              </w:rPr>
              <w:t>Осуществляет сестринский уход за пациентом при различных заболеваниях и состояниях.</w:t>
            </w:r>
          </w:p>
        </w:tc>
        <w:tc>
          <w:tcPr>
            <w:tcW w:w="2520" w:type="dxa"/>
            <w:tcBorders>
              <w:top w:val="single" w:sz="12" w:space="0" w:color="auto"/>
              <w:left w:val="single" w:sz="4" w:space="0" w:color="auto"/>
              <w:bottom w:val="single" w:sz="12" w:space="0" w:color="auto"/>
              <w:right w:val="single" w:sz="12" w:space="0" w:color="auto"/>
            </w:tcBorders>
            <w:shd w:val="clear" w:color="auto" w:fill="auto"/>
          </w:tcPr>
          <w:p w:rsidR="009B264C" w:rsidRPr="00DB37A8" w:rsidRDefault="009B264C" w:rsidP="00260E85">
            <w:pPr>
              <w:rPr>
                <w:bCs/>
              </w:rPr>
            </w:pPr>
            <w:r w:rsidRPr="00DB37A8">
              <w:rPr>
                <w:bCs/>
              </w:rPr>
              <w:t>Отзыв пациента и окружающих.</w:t>
            </w:r>
          </w:p>
          <w:p w:rsidR="009B264C" w:rsidRPr="00DB37A8" w:rsidRDefault="009B264C" w:rsidP="00260E85">
            <w:pPr>
              <w:rPr>
                <w:bCs/>
              </w:rPr>
            </w:pPr>
            <w:r w:rsidRPr="00DB37A8">
              <w:rPr>
                <w:bCs/>
              </w:rPr>
              <w:t>Демонстрация навыков на зачёте, ГИА.</w:t>
            </w:r>
          </w:p>
        </w:tc>
      </w:tr>
    </w:tbl>
    <w:p w:rsidR="00965DF0" w:rsidRDefault="00965DF0" w:rsidP="006357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65DF0" w:rsidRPr="00154B07" w:rsidRDefault="00965DF0" w:rsidP="006357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63575C" w:rsidRPr="00DD509E" w:rsidRDefault="0063575C" w:rsidP="00DD50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p>
    <w:p w:rsidR="00DD509E" w:rsidRPr="00DD509E" w:rsidRDefault="00DD509E" w:rsidP="00DD509E">
      <w:pPr>
        <w:tabs>
          <w:tab w:val="left" w:pos="5760"/>
        </w:tabs>
        <w:jc w:val="both"/>
        <w:rPr>
          <w:b/>
          <w:sz w:val="28"/>
          <w:szCs w:val="28"/>
        </w:rPr>
      </w:pPr>
    </w:p>
    <w:p w:rsidR="000B2F6E" w:rsidRDefault="000B2F6E" w:rsidP="007A084D">
      <w:pPr>
        <w:tabs>
          <w:tab w:val="left" w:pos="5760"/>
        </w:tabs>
        <w:jc w:val="both"/>
        <w:rPr>
          <w:sz w:val="28"/>
          <w:szCs w:val="28"/>
        </w:rPr>
      </w:pPr>
    </w:p>
    <w:p w:rsidR="000B2F6E" w:rsidRDefault="000B2F6E" w:rsidP="007A084D">
      <w:pPr>
        <w:tabs>
          <w:tab w:val="left" w:pos="5760"/>
        </w:tabs>
        <w:jc w:val="both"/>
        <w:rPr>
          <w:sz w:val="28"/>
          <w:szCs w:val="28"/>
        </w:rPr>
      </w:pPr>
    </w:p>
    <w:p w:rsidR="000B2F6E" w:rsidRDefault="000B2F6E" w:rsidP="007A084D">
      <w:pPr>
        <w:tabs>
          <w:tab w:val="left" w:pos="5760"/>
        </w:tabs>
        <w:jc w:val="both"/>
        <w:rPr>
          <w:sz w:val="28"/>
          <w:szCs w:val="28"/>
        </w:rPr>
      </w:pPr>
    </w:p>
    <w:p w:rsidR="000B2F6E" w:rsidRPr="00692145" w:rsidRDefault="000B2F6E" w:rsidP="007A084D">
      <w:pPr>
        <w:tabs>
          <w:tab w:val="left" w:pos="5760"/>
        </w:tabs>
        <w:jc w:val="both"/>
        <w:rPr>
          <w:sz w:val="28"/>
          <w:szCs w:val="28"/>
        </w:rPr>
      </w:pPr>
    </w:p>
    <w:sectPr w:rsidR="000B2F6E" w:rsidRPr="00692145" w:rsidSect="000B2F6E">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733F" w:rsidRDefault="00D0733F" w:rsidP="00E5046E">
      <w:r>
        <w:separator/>
      </w:r>
    </w:p>
  </w:endnote>
  <w:endnote w:type="continuationSeparator" w:id="0">
    <w:p w:rsidR="00D0733F" w:rsidRDefault="00D0733F" w:rsidP="00E504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2837166"/>
      <w:docPartObj>
        <w:docPartGallery w:val="Page Numbers (Bottom of Page)"/>
        <w:docPartUnique/>
      </w:docPartObj>
    </w:sdtPr>
    <w:sdtEndPr/>
    <w:sdtContent>
      <w:p w:rsidR="00E555AA" w:rsidRDefault="00E555AA">
        <w:pPr>
          <w:pStyle w:val="af"/>
          <w:jc w:val="center"/>
        </w:pPr>
        <w:r>
          <w:fldChar w:fldCharType="begin"/>
        </w:r>
        <w:r>
          <w:instrText>PAGE   \* MERGEFORMAT</w:instrText>
        </w:r>
        <w:r>
          <w:fldChar w:fldCharType="separate"/>
        </w:r>
        <w:r w:rsidR="00A1155D">
          <w:rPr>
            <w:noProof/>
          </w:rPr>
          <w:t>1</w:t>
        </w:r>
        <w:r>
          <w:fldChar w:fldCharType="end"/>
        </w:r>
      </w:p>
    </w:sdtContent>
  </w:sdt>
  <w:p w:rsidR="00E555AA" w:rsidRDefault="00E555AA">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733F" w:rsidRDefault="00D0733F" w:rsidP="00E5046E">
      <w:r>
        <w:separator/>
      </w:r>
    </w:p>
  </w:footnote>
  <w:footnote w:type="continuationSeparator" w:id="0">
    <w:p w:rsidR="00D0733F" w:rsidRDefault="00D0733F" w:rsidP="00E504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4696C"/>
    <w:multiLevelType w:val="hybridMultilevel"/>
    <w:tmpl w:val="38B85C72"/>
    <w:lvl w:ilvl="0" w:tplc="C156B570">
      <w:start w:val="19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0633DE"/>
    <w:multiLevelType w:val="multilevel"/>
    <w:tmpl w:val="9C6ED2E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198950B8"/>
    <w:multiLevelType w:val="hybridMultilevel"/>
    <w:tmpl w:val="50C4EBB8"/>
    <w:lvl w:ilvl="0" w:tplc="89C611C4">
      <w:start w:val="1"/>
      <w:numFmt w:val="decimal"/>
      <w:lvlText w:val="%1."/>
      <w:lvlJc w:val="left"/>
      <w:pPr>
        <w:tabs>
          <w:tab w:val="num" w:pos="360"/>
        </w:tabs>
        <w:ind w:left="360" w:hanging="360"/>
      </w:pPr>
      <w:rPr>
        <w:rFonts w:ascii="Times New Roman" w:eastAsia="Times New Roman" w:hAnsi="Times New Roman" w:cs="Times New Roman"/>
        <w:b w:val="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F78688D"/>
    <w:multiLevelType w:val="multilevel"/>
    <w:tmpl w:val="654ED5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F9A16E0"/>
    <w:multiLevelType w:val="hybridMultilevel"/>
    <w:tmpl w:val="7E564D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2212403B"/>
    <w:multiLevelType w:val="hybridMultilevel"/>
    <w:tmpl w:val="D2C444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8115F5"/>
    <w:multiLevelType w:val="hybridMultilevel"/>
    <w:tmpl w:val="3DDC87D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95032A"/>
    <w:multiLevelType w:val="multilevel"/>
    <w:tmpl w:val="9C6ED2E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77A39C7"/>
    <w:multiLevelType w:val="hybridMultilevel"/>
    <w:tmpl w:val="5DC83746"/>
    <w:lvl w:ilvl="0" w:tplc="0796767A">
      <w:start w:val="1"/>
      <w:numFmt w:val="decimal"/>
      <w:lvlText w:val="%1."/>
      <w:lvlJc w:val="left"/>
      <w:pPr>
        <w:tabs>
          <w:tab w:val="num" w:pos="720"/>
        </w:tabs>
        <w:ind w:left="720" w:hanging="360"/>
      </w:pPr>
      <w:rPr>
        <w:rFonts w:ascii="Times New Roman" w:eastAsia="Times New Roman" w:hAnsi="Times New Roman" w:cs="Times New Roman"/>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7E36D3F"/>
    <w:multiLevelType w:val="hybridMultilevel"/>
    <w:tmpl w:val="FA5E8C64"/>
    <w:lvl w:ilvl="0" w:tplc="58AAF388">
      <w:start w:val="1"/>
      <w:numFmt w:val="decimal"/>
      <w:lvlText w:val="%1."/>
      <w:lvlJc w:val="left"/>
      <w:pPr>
        <w:ind w:left="720"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A5414B5"/>
    <w:multiLevelType w:val="multilevel"/>
    <w:tmpl w:val="9C6ED2E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2D171058"/>
    <w:multiLevelType w:val="hybridMultilevel"/>
    <w:tmpl w:val="F176DDA8"/>
    <w:lvl w:ilvl="0" w:tplc="32CE55C6">
      <w:start w:val="1"/>
      <w:numFmt w:val="bullet"/>
      <w:lvlText w:val=""/>
      <w:lvlJc w:val="left"/>
      <w:pPr>
        <w:tabs>
          <w:tab w:val="num" w:pos="1364"/>
        </w:tabs>
        <w:ind w:left="1364" w:hanging="360"/>
      </w:pPr>
      <w:rPr>
        <w:rFonts w:ascii="Symbol" w:hAnsi="Symbol" w:hint="default"/>
        <w:color w:val="000000"/>
        <w:sz w:val="16"/>
        <w:szCs w:val="16"/>
        <w:effect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30FC6F51"/>
    <w:multiLevelType w:val="hybridMultilevel"/>
    <w:tmpl w:val="F97CBFDE"/>
    <w:lvl w:ilvl="0" w:tplc="0419000F">
      <w:start w:val="1"/>
      <w:numFmt w:val="decimal"/>
      <w:lvlText w:val="%1."/>
      <w:lvlJc w:val="left"/>
      <w:pPr>
        <w:tabs>
          <w:tab w:val="num" w:pos="360"/>
        </w:tabs>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1EC73AA"/>
    <w:multiLevelType w:val="multilevel"/>
    <w:tmpl w:val="47529826"/>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4DC0F1B"/>
    <w:multiLevelType w:val="hybridMultilevel"/>
    <w:tmpl w:val="40C677F4"/>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443E4C8C"/>
    <w:multiLevelType w:val="hybridMultilevel"/>
    <w:tmpl w:val="57FE404C"/>
    <w:lvl w:ilvl="0" w:tplc="131EC0B2">
      <w:start w:val="1"/>
      <w:numFmt w:val="decimal"/>
      <w:lvlText w:val="%1."/>
      <w:lvlJc w:val="left"/>
      <w:pPr>
        <w:tabs>
          <w:tab w:val="num" w:pos="720"/>
        </w:tabs>
        <w:ind w:left="720" w:hanging="360"/>
      </w:pPr>
      <w:rPr>
        <w:rFonts w:ascii="Times New Roman" w:eastAsia="Times New Roman" w:hAnsi="Times New Roman" w:cs="Times New Roman"/>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76A7330"/>
    <w:multiLevelType w:val="hybridMultilevel"/>
    <w:tmpl w:val="7C8215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C1620D4"/>
    <w:multiLevelType w:val="hybridMultilevel"/>
    <w:tmpl w:val="5F325CAC"/>
    <w:lvl w:ilvl="0" w:tplc="04190001">
      <w:start w:val="1"/>
      <w:numFmt w:val="bullet"/>
      <w:lvlText w:val=""/>
      <w:lvlJc w:val="left"/>
      <w:pPr>
        <w:tabs>
          <w:tab w:val="num" w:pos="720"/>
        </w:tabs>
        <w:ind w:left="720" w:hanging="360"/>
      </w:pPr>
      <w:rPr>
        <w:rFonts w:ascii="Symbol" w:hAnsi="Symbol" w:hint="default"/>
      </w:rPr>
    </w:lvl>
    <w:lvl w:ilvl="1" w:tplc="55BC7CB4">
      <w:start w:val="1"/>
      <w:numFmt w:val="decimal"/>
      <w:lvlText w:val="%2."/>
      <w:lvlJc w:val="left"/>
      <w:pPr>
        <w:tabs>
          <w:tab w:val="num" w:pos="1440"/>
        </w:tabs>
        <w:ind w:left="1440" w:hanging="360"/>
      </w:pPr>
      <w:rPr>
        <w:rFonts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FEF4455"/>
    <w:multiLevelType w:val="hybridMultilevel"/>
    <w:tmpl w:val="68FAC174"/>
    <w:lvl w:ilvl="0" w:tplc="BF04A27E">
      <w:start w:val="1"/>
      <w:numFmt w:val="decimal"/>
      <w:lvlText w:val="%1."/>
      <w:lvlJc w:val="left"/>
      <w:pPr>
        <w:ind w:left="81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692D2BEE"/>
    <w:multiLevelType w:val="hybridMultilevel"/>
    <w:tmpl w:val="B9AEDDD0"/>
    <w:lvl w:ilvl="0" w:tplc="FD124048">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60B5960"/>
    <w:multiLevelType w:val="hybridMultilevel"/>
    <w:tmpl w:val="654ED554"/>
    <w:lvl w:ilvl="0" w:tplc="15AA6256">
      <w:start w:val="1"/>
      <w:numFmt w:val="decimal"/>
      <w:lvlText w:val="%1."/>
      <w:lvlJc w:val="left"/>
      <w:pPr>
        <w:tabs>
          <w:tab w:val="num" w:pos="720"/>
        </w:tabs>
        <w:ind w:left="720" w:hanging="360"/>
      </w:pPr>
    </w:lvl>
    <w:lvl w:ilvl="1" w:tplc="0419000F">
      <w:start w:val="1"/>
      <w:numFmt w:val="decimal"/>
      <w:lvlText w:val="%2."/>
      <w:lvlJc w:val="left"/>
      <w:pPr>
        <w:tabs>
          <w:tab w:val="num" w:pos="1440"/>
        </w:tabs>
        <w:ind w:left="1440" w:hanging="360"/>
      </w:pPr>
    </w:lvl>
    <w:lvl w:ilvl="2" w:tplc="728A8F80" w:tentative="1">
      <w:start w:val="1"/>
      <w:numFmt w:val="decimal"/>
      <w:lvlText w:val="%3."/>
      <w:lvlJc w:val="left"/>
      <w:pPr>
        <w:tabs>
          <w:tab w:val="num" w:pos="2160"/>
        </w:tabs>
        <w:ind w:left="2160" w:hanging="360"/>
      </w:pPr>
    </w:lvl>
    <w:lvl w:ilvl="3" w:tplc="ABA20606" w:tentative="1">
      <w:start w:val="1"/>
      <w:numFmt w:val="decimal"/>
      <w:lvlText w:val="%4."/>
      <w:lvlJc w:val="left"/>
      <w:pPr>
        <w:tabs>
          <w:tab w:val="num" w:pos="2880"/>
        </w:tabs>
        <w:ind w:left="2880" w:hanging="360"/>
      </w:pPr>
    </w:lvl>
    <w:lvl w:ilvl="4" w:tplc="5768A868" w:tentative="1">
      <w:start w:val="1"/>
      <w:numFmt w:val="decimal"/>
      <w:lvlText w:val="%5."/>
      <w:lvlJc w:val="left"/>
      <w:pPr>
        <w:tabs>
          <w:tab w:val="num" w:pos="3600"/>
        </w:tabs>
        <w:ind w:left="3600" w:hanging="360"/>
      </w:pPr>
    </w:lvl>
    <w:lvl w:ilvl="5" w:tplc="1E0CFA9C" w:tentative="1">
      <w:start w:val="1"/>
      <w:numFmt w:val="decimal"/>
      <w:lvlText w:val="%6."/>
      <w:lvlJc w:val="left"/>
      <w:pPr>
        <w:tabs>
          <w:tab w:val="num" w:pos="4320"/>
        </w:tabs>
        <w:ind w:left="4320" w:hanging="360"/>
      </w:pPr>
    </w:lvl>
    <w:lvl w:ilvl="6" w:tplc="C54A2E1E" w:tentative="1">
      <w:start w:val="1"/>
      <w:numFmt w:val="decimal"/>
      <w:lvlText w:val="%7."/>
      <w:lvlJc w:val="left"/>
      <w:pPr>
        <w:tabs>
          <w:tab w:val="num" w:pos="5040"/>
        </w:tabs>
        <w:ind w:left="5040" w:hanging="360"/>
      </w:pPr>
    </w:lvl>
    <w:lvl w:ilvl="7" w:tplc="7A48B100" w:tentative="1">
      <w:start w:val="1"/>
      <w:numFmt w:val="decimal"/>
      <w:lvlText w:val="%8."/>
      <w:lvlJc w:val="left"/>
      <w:pPr>
        <w:tabs>
          <w:tab w:val="num" w:pos="5760"/>
        </w:tabs>
        <w:ind w:left="5760" w:hanging="360"/>
      </w:pPr>
    </w:lvl>
    <w:lvl w:ilvl="8" w:tplc="FAC01C90" w:tentative="1">
      <w:start w:val="1"/>
      <w:numFmt w:val="decimal"/>
      <w:lvlText w:val="%9."/>
      <w:lvlJc w:val="left"/>
      <w:pPr>
        <w:tabs>
          <w:tab w:val="num" w:pos="6480"/>
        </w:tabs>
        <w:ind w:left="6480" w:hanging="360"/>
      </w:pPr>
    </w:lvl>
  </w:abstractNum>
  <w:num w:numId="1">
    <w:abstractNumId w:val="20"/>
  </w:num>
  <w:num w:numId="2">
    <w:abstractNumId w:val="1"/>
  </w:num>
  <w:num w:numId="3">
    <w:abstractNumId w:val="16"/>
  </w:num>
  <w:num w:numId="4">
    <w:abstractNumId w:val="15"/>
  </w:num>
  <w:num w:numId="5">
    <w:abstractNumId w:val="8"/>
  </w:num>
  <w:num w:numId="6">
    <w:abstractNumId w:val="7"/>
  </w:num>
  <w:num w:numId="7">
    <w:abstractNumId w:val="10"/>
  </w:num>
  <w:num w:numId="8">
    <w:abstractNumId w:val="13"/>
  </w:num>
  <w:num w:numId="9">
    <w:abstractNumId w:val="0"/>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9"/>
  </w:num>
  <w:num w:numId="14">
    <w:abstractNumId w:val="9"/>
  </w:num>
  <w:num w:numId="15">
    <w:abstractNumId w:val="3"/>
  </w:num>
  <w:num w:numId="16">
    <w:abstractNumId w:val="17"/>
  </w:num>
  <w:num w:numId="17">
    <w:abstractNumId w:val="4"/>
  </w:num>
  <w:num w:numId="18">
    <w:abstractNumId w:val="18"/>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5"/>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086"/>
    <w:rsid w:val="00000BD2"/>
    <w:rsid w:val="00001CE0"/>
    <w:rsid w:val="000037C5"/>
    <w:rsid w:val="00004D7A"/>
    <w:rsid w:val="000063DA"/>
    <w:rsid w:val="00007631"/>
    <w:rsid w:val="00007875"/>
    <w:rsid w:val="000078F5"/>
    <w:rsid w:val="000121C0"/>
    <w:rsid w:val="0001278A"/>
    <w:rsid w:val="000205D1"/>
    <w:rsid w:val="0002103F"/>
    <w:rsid w:val="00024237"/>
    <w:rsid w:val="00026130"/>
    <w:rsid w:val="00027655"/>
    <w:rsid w:val="000371F3"/>
    <w:rsid w:val="000456F5"/>
    <w:rsid w:val="00047250"/>
    <w:rsid w:val="0005139E"/>
    <w:rsid w:val="0005361B"/>
    <w:rsid w:val="000560D5"/>
    <w:rsid w:val="000562F2"/>
    <w:rsid w:val="00064661"/>
    <w:rsid w:val="0006717A"/>
    <w:rsid w:val="0007035E"/>
    <w:rsid w:val="00070B8E"/>
    <w:rsid w:val="00072607"/>
    <w:rsid w:val="00073C55"/>
    <w:rsid w:val="00074318"/>
    <w:rsid w:val="000755C6"/>
    <w:rsid w:val="00077268"/>
    <w:rsid w:val="00087A5F"/>
    <w:rsid w:val="00093CAE"/>
    <w:rsid w:val="00096950"/>
    <w:rsid w:val="000A1A0E"/>
    <w:rsid w:val="000A1DF7"/>
    <w:rsid w:val="000A2CA0"/>
    <w:rsid w:val="000A7344"/>
    <w:rsid w:val="000B03C9"/>
    <w:rsid w:val="000B0F8B"/>
    <w:rsid w:val="000B2EAE"/>
    <w:rsid w:val="000B2F6E"/>
    <w:rsid w:val="000B4566"/>
    <w:rsid w:val="000B6AF8"/>
    <w:rsid w:val="000B7A94"/>
    <w:rsid w:val="000C16E8"/>
    <w:rsid w:val="000C68D9"/>
    <w:rsid w:val="000D05F8"/>
    <w:rsid w:val="000D324D"/>
    <w:rsid w:val="000E020E"/>
    <w:rsid w:val="000E372A"/>
    <w:rsid w:val="000E7315"/>
    <w:rsid w:val="000F2F42"/>
    <w:rsid w:val="000F45E6"/>
    <w:rsid w:val="00102DC0"/>
    <w:rsid w:val="001059CE"/>
    <w:rsid w:val="001100E7"/>
    <w:rsid w:val="00110811"/>
    <w:rsid w:val="0011384F"/>
    <w:rsid w:val="0011417E"/>
    <w:rsid w:val="0011491B"/>
    <w:rsid w:val="00117326"/>
    <w:rsid w:val="001176B0"/>
    <w:rsid w:val="00121B6E"/>
    <w:rsid w:val="0012232C"/>
    <w:rsid w:val="00123211"/>
    <w:rsid w:val="00124D75"/>
    <w:rsid w:val="0014164D"/>
    <w:rsid w:val="00142A75"/>
    <w:rsid w:val="00147C9A"/>
    <w:rsid w:val="00153281"/>
    <w:rsid w:val="00154B07"/>
    <w:rsid w:val="00156C84"/>
    <w:rsid w:val="001602F9"/>
    <w:rsid w:val="00163166"/>
    <w:rsid w:val="00166686"/>
    <w:rsid w:val="001711C5"/>
    <w:rsid w:val="0017262F"/>
    <w:rsid w:val="00173565"/>
    <w:rsid w:val="001739F9"/>
    <w:rsid w:val="0017606C"/>
    <w:rsid w:val="0018083C"/>
    <w:rsid w:val="00182D21"/>
    <w:rsid w:val="00183FC9"/>
    <w:rsid w:val="00187633"/>
    <w:rsid w:val="00190D12"/>
    <w:rsid w:val="00196E3A"/>
    <w:rsid w:val="001A0D1B"/>
    <w:rsid w:val="001A1663"/>
    <w:rsid w:val="001A350D"/>
    <w:rsid w:val="001A3ED5"/>
    <w:rsid w:val="001A4EE8"/>
    <w:rsid w:val="001B1597"/>
    <w:rsid w:val="001B3714"/>
    <w:rsid w:val="001B6E35"/>
    <w:rsid w:val="001D2D6A"/>
    <w:rsid w:val="001D3D25"/>
    <w:rsid w:val="001D3DD1"/>
    <w:rsid w:val="001D53DB"/>
    <w:rsid w:val="001E4BCF"/>
    <w:rsid w:val="001E768D"/>
    <w:rsid w:val="001E7DED"/>
    <w:rsid w:val="001F6B33"/>
    <w:rsid w:val="0020029E"/>
    <w:rsid w:val="00201465"/>
    <w:rsid w:val="00201E86"/>
    <w:rsid w:val="00213D62"/>
    <w:rsid w:val="002208A1"/>
    <w:rsid w:val="002261E1"/>
    <w:rsid w:val="00226390"/>
    <w:rsid w:val="00226B21"/>
    <w:rsid w:val="0022794D"/>
    <w:rsid w:val="00232DF0"/>
    <w:rsid w:val="00235B1A"/>
    <w:rsid w:val="00236071"/>
    <w:rsid w:val="00236621"/>
    <w:rsid w:val="002367AB"/>
    <w:rsid w:val="002378C2"/>
    <w:rsid w:val="0024663D"/>
    <w:rsid w:val="0025565F"/>
    <w:rsid w:val="00255BD5"/>
    <w:rsid w:val="00256615"/>
    <w:rsid w:val="0025706E"/>
    <w:rsid w:val="00260E85"/>
    <w:rsid w:val="00262755"/>
    <w:rsid w:val="00263E4F"/>
    <w:rsid w:val="00264D96"/>
    <w:rsid w:val="002655BB"/>
    <w:rsid w:val="0027133C"/>
    <w:rsid w:val="002726E7"/>
    <w:rsid w:val="00272D0A"/>
    <w:rsid w:val="002750AB"/>
    <w:rsid w:val="0027546B"/>
    <w:rsid w:val="002765F9"/>
    <w:rsid w:val="0027676D"/>
    <w:rsid w:val="0027783E"/>
    <w:rsid w:val="00281E52"/>
    <w:rsid w:val="00284F77"/>
    <w:rsid w:val="00287A2A"/>
    <w:rsid w:val="002925E9"/>
    <w:rsid w:val="00292AB7"/>
    <w:rsid w:val="00294A99"/>
    <w:rsid w:val="00294F6D"/>
    <w:rsid w:val="002A1841"/>
    <w:rsid w:val="002A1C11"/>
    <w:rsid w:val="002A2106"/>
    <w:rsid w:val="002A2DB1"/>
    <w:rsid w:val="002A5D68"/>
    <w:rsid w:val="002B1515"/>
    <w:rsid w:val="002B5D85"/>
    <w:rsid w:val="002B5E50"/>
    <w:rsid w:val="002C0B29"/>
    <w:rsid w:val="002C0DC6"/>
    <w:rsid w:val="002C4BE7"/>
    <w:rsid w:val="002C5D2F"/>
    <w:rsid w:val="002D0A20"/>
    <w:rsid w:val="002D0F9E"/>
    <w:rsid w:val="002D174B"/>
    <w:rsid w:val="002D6D5A"/>
    <w:rsid w:val="002D7179"/>
    <w:rsid w:val="002D7F3A"/>
    <w:rsid w:val="002E229B"/>
    <w:rsid w:val="002E3878"/>
    <w:rsid w:val="002F099A"/>
    <w:rsid w:val="002F2703"/>
    <w:rsid w:val="002F2706"/>
    <w:rsid w:val="002F6730"/>
    <w:rsid w:val="00303F7C"/>
    <w:rsid w:val="0031270C"/>
    <w:rsid w:val="00315E39"/>
    <w:rsid w:val="00316C2C"/>
    <w:rsid w:val="00317467"/>
    <w:rsid w:val="00326BB4"/>
    <w:rsid w:val="00326FD5"/>
    <w:rsid w:val="003313E3"/>
    <w:rsid w:val="00331812"/>
    <w:rsid w:val="00341EC1"/>
    <w:rsid w:val="00345AC9"/>
    <w:rsid w:val="003517A3"/>
    <w:rsid w:val="003732C3"/>
    <w:rsid w:val="003878BA"/>
    <w:rsid w:val="00390B8C"/>
    <w:rsid w:val="00392C3D"/>
    <w:rsid w:val="003932AA"/>
    <w:rsid w:val="003932D4"/>
    <w:rsid w:val="00396075"/>
    <w:rsid w:val="003976BE"/>
    <w:rsid w:val="003A0BD9"/>
    <w:rsid w:val="003A24AC"/>
    <w:rsid w:val="003A53EE"/>
    <w:rsid w:val="003A57A4"/>
    <w:rsid w:val="003A63AE"/>
    <w:rsid w:val="003B067F"/>
    <w:rsid w:val="003B25F6"/>
    <w:rsid w:val="003B3357"/>
    <w:rsid w:val="003C07AC"/>
    <w:rsid w:val="003C292F"/>
    <w:rsid w:val="003C4B29"/>
    <w:rsid w:val="003C516A"/>
    <w:rsid w:val="003D0B49"/>
    <w:rsid w:val="003D4CA3"/>
    <w:rsid w:val="003E2A24"/>
    <w:rsid w:val="003E2FFB"/>
    <w:rsid w:val="003F35AE"/>
    <w:rsid w:val="004100A9"/>
    <w:rsid w:val="00410B10"/>
    <w:rsid w:val="0041554C"/>
    <w:rsid w:val="004160E1"/>
    <w:rsid w:val="004165F8"/>
    <w:rsid w:val="00422CFD"/>
    <w:rsid w:val="004234E0"/>
    <w:rsid w:val="00426DBD"/>
    <w:rsid w:val="00430D5C"/>
    <w:rsid w:val="00431028"/>
    <w:rsid w:val="00431F1D"/>
    <w:rsid w:val="00433FC4"/>
    <w:rsid w:val="00435572"/>
    <w:rsid w:val="00436BA7"/>
    <w:rsid w:val="00437DEC"/>
    <w:rsid w:val="00440470"/>
    <w:rsid w:val="00440BEC"/>
    <w:rsid w:val="00447C12"/>
    <w:rsid w:val="00450D8A"/>
    <w:rsid w:val="0045176F"/>
    <w:rsid w:val="00454E9B"/>
    <w:rsid w:val="0045753E"/>
    <w:rsid w:val="00460B79"/>
    <w:rsid w:val="00460E05"/>
    <w:rsid w:val="00462546"/>
    <w:rsid w:val="004632FE"/>
    <w:rsid w:val="00467458"/>
    <w:rsid w:val="00471E37"/>
    <w:rsid w:val="00480D14"/>
    <w:rsid w:val="00481C1A"/>
    <w:rsid w:val="0048207C"/>
    <w:rsid w:val="00485C91"/>
    <w:rsid w:val="004912C3"/>
    <w:rsid w:val="004914E8"/>
    <w:rsid w:val="00497B5B"/>
    <w:rsid w:val="004A5CB3"/>
    <w:rsid w:val="004A64AB"/>
    <w:rsid w:val="004A6CDE"/>
    <w:rsid w:val="004A73D1"/>
    <w:rsid w:val="004A77F5"/>
    <w:rsid w:val="004C73D8"/>
    <w:rsid w:val="004C79BA"/>
    <w:rsid w:val="004D05F8"/>
    <w:rsid w:val="004D1725"/>
    <w:rsid w:val="004D24EE"/>
    <w:rsid w:val="004D2633"/>
    <w:rsid w:val="004D26FE"/>
    <w:rsid w:val="004D55E0"/>
    <w:rsid w:val="004D78B9"/>
    <w:rsid w:val="004E1EA2"/>
    <w:rsid w:val="004E1FE0"/>
    <w:rsid w:val="004E748A"/>
    <w:rsid w:val="004E7656"/>
    <w:rsid w:val="004F4D27"/>
    <w:rsid w:val="004F673B"/>
    <w:rsid w:val="004F6BF6"/>
    <w:rsid w:val="005003A7"/>
    <w:rsid w:val="005003B0"/>
    <w:rsid w:val="0050046C"/>
    <w:rsid w:val="0050172D"/>
    <w:rsid w:val="00506AFE"/>
    <w:rsid w:val="005163B8"/>
    <w:rsid w:val="005236BB"/>
    <w:rsid w:val="00524CEE"/>
    <w:rsid w:val="00531077"/>
    <w:rsid w:val="00531D9C"/>
    <w:rsid w:val="00532A81"/>
    <w:rsid w:val="00532FE9"/>
    <w:rsid w:val="0053317A"/>
    <w:rsid w:val="00533355"/>
    <w:rsid w:val="005354F1"/>
    <w:rsid w:val="005374F7"/>
    <w:rsid w:val="0054302D"/>
    <w:rsid w:val="00545BB8"/>
    <w:rsid w:val="00551F98"/>
    <w:rsid w:val="005534A8"/>
    <w:rsid w:val="00560536"/>
    <w:rsid w:val="00563BF1"/>
    <w:rsid w:val="00564AE0"/>
    <w:rsid w:val="00564EB6"/>
    <w:rsid w:val="00565D55"/>
    <w:rsid w:val="00574349"/>
    <w:rsid w:val="00581C49"/>
    <w:rsid w:val="00583C48"/>
    <w:rsid w:val="00591FFD"/>
    <w:rsid w:val="0059233D"/>
    <w:rsid w:val="005A349A"/>
    <w:rsid w:val="005A565D"/>
    <w:rsid w:val="005A6D36"/>
    <w:rsid w:val="005A71B7"/>
    <w:rsid w:val="005A7213"/>
    <w:rsid w:val="005B02A6"/>
    <w:rsid w:val="005B11B0"/>
    <w:rsid w:val="005B1DF5"/>
    <w:rsid w:val="005C0466"/>
    <w:rsid w:val="005C1CC1"/>
    <w:rsid w:val="005C4FCB"/>
    <w:rsid w:val="005C5A0E"/>
    <w:rsid w:val="005E11A0"/>
    <w:rsid w:val="005E25DB"/>
    <w:rsid w:val="005E312D"/>
    <w:rsid w:val="005E39A6"/>
    <w:rsid w:val="005E3A76"/>
    <w:rsid w:val="005E3A79"/>
    <w:rsid w:val="005E69A9"/>
    <w:rsid w:val="005F2789"/>
    <w:rsid w:val="005F3A07"/>
    <w:rsid w:val="005F3A97"/>
    <w:rsid w:val="005F52C6"/>
    <w:rsid w:val="00601CF7"/>
    <w:rsid w:val="006020B8"/>
    <w:rsid w:val="00604260"/>
    <w:rsid w:val="0060500B"/>
    <w:rsid w:val="0060675C"/>
    <w:rsid w:val="0062085C"/>
    <w:rsid w:val="00623CA5"/>
    <w:rsid w:val="0063102F"/>
    <w:rsid w:val="006332FC"/>
    <w:rsid w:val="0063556C"/>
    <w:rsid w:val="0063575C"/>
    <w:rsid w:val="00635E98"/>
    <w:rsid w:val="00635F54"/>
    <w:rsid w:val="00636882"/>
    <w:rsid w:val="00637C3F"/>
    <w:rsid w:val="006442E9"/>
    <w:rsid w:val="00644649"/>
    <w:rsid w:val="0065188F"/>
    <w:rsid w:val="006530B4"/>
    <w:rsid w:val="00654FC4"/>
    <w:rsid w:val="00654FC9"/>
    <w:rsid w:val="0065688E"/>
    <w:rsid w:val="00657CD0"/>
    <w:rsid w:val="00665D29"/>
    <w:rsid w:val="00667CC7"/>
    <w:rsid w:val="00670B17"/>
    <w:rsid w:val="00673086"/>
    <w:rsid w:val="00674B62"/>
    <w:rsid w:val="00680EAD"/>
    <w:rsid w:val="006833F2"/>
    <w:rsid w:val="00683A3B"/>
    <w:rsid w:val="006859A0"/>
    <w:rsid w:val="00685FD1"/>
    <w:rsid w:val="0069003D"/>
    <w:rsid w:val="0069011C"/>
    <w:rsid w:val="006909FD"/>
    <w:rsid w:val="00692008"/>
    <w:rsid w:val="00692145"/>
    <w:rsid w:val="0069411A"/>
    <w:rsid w:val="00697798"/>
    <w:rsid w:val="006B0D6E"/>
    <w:rsid w:val="006B494D"/>
    <w:rsid w:val="006B7AD5"/>
    <w:rsid w:val="006C0E64"/>
    <w:rsid w:val="006C16DA"/>
    <w:rsid w:val="006C33A7"/>
    <w:rsid w:val="006C4AD2"/>
    <w:rsid w:val="006C536B"/>
    <w:rsid w:val="006C69CF"/>
    <w:rsid w:val="006C6C38"/>
    <w:rsid w:val="006D164D"/>
    <w:rsid w:val="006D1B8F"/>
    <w:rsid w:val="006D34CA"/>
    <w:rsid w:val="006D36CF"/>
    <w:rsid w:val="006D7E91"/>
    <w:rsid w:val="006E0F16"/>
    <w:rsid w:val="006E32A6"/>
    <w:rsid w:val="006E7458"/>
    <w:rsid w:val="006F156D"/>
    <w:rsid w:val="006F1EFD"/>
    <w:rsid w:val="00700168"/>
    <w:rsid w:val="00700FC8"/>
    <w:rsid w:val="00701C70"/>
    <w:rsid w:val="00705F15"/>
    <w:rsid w:val="007142E1"/>
    <w:rsid w:val="00716156"/>
    <w:rsid w:val="007242BA"/>
    <w:rsid w:val="007246D3"/>
    <w:rsid w:val="00725DE8"/>
    <w:rsid w:val="007301CF"/>
    <w:rsid w:val="00733AFA"/>
    <w:rsid w:val="00734A68"/>
    <w:rsid w:val="00735F3D"/>
    <w:rsid w:val="00736F49"/>
    <w:rsid w:val="007439B1"/>
    <w:rsid w:val="0074677F"/>
    <w:rsid w:val="00751C90"/>
    <w:rsid w:val="00751CEF"/>
    <w:rsid w:val="00752796"/>
    <w:rsid w:val="00752EF7"/>
    <w:rsid w:val="00753737"/>
    <w:rsid w:val="0075774B"/>
    <w:rsid w:val="00762BB5"/>
    <w:rsid w:val="0076371C"/>
    <w:rsid w:val="00764082"/>
    <w:rsid w:val="0076464E"/>
    <w:rsid w:val="00770C91"/>
    <w:rsid w:val="00771B22"/>
    <w:rsid w:val="00773CD0"/>
    <w:rsid w:val="007759BE"/>
    <w:rsid w:val="00781829"/>
    <w:rsid w:val="00781C74"/>
    <w:rsid w:val="00783CB9"/>
    <w:rsid w:val="0079576C"/>
    <w:rsid w:val="00796D07"/>
    <w:rsid w:val="007A084D"/>
    <w:rsid w:val="007A15F6"/>
    <w:rsid w:val="007A17A1"/>
    <w:rsid w:val="007A18A2"/>
    <w:rsid w:val="007A70E3"/>
    <w:rsid w:val="007B12F2"/>
    <w:rsid w:val="007B3A4D"/>
    <w:rsid w:val="007B5D18"/>
    <w:rsid w:val="007B7264"/>
    <w:rsid w:val="007D06AB"/>
    <w:rsid w:val="007D5090"/>
    <w:rsid w:val="007E0641"/>
    <w:rsid w:val="007E3B7E"/>
    <w:rsid w:val="007F102A"/>
    <w:rsid w:val="007F19C9"/>
    <w:rsid w:val="007F2D58"/>
    <w:rsid w:val="008023FF"/>
    <w:rsid w:val="00803D00"/>
    <w:rsid w:val="0080500C"/>
    <w:rsid w:val="0080601B"/>
    <w:rsid w:val="00806FB2"/>
    <w:rsid w:val="00807729"/>
    <w:rsid w:val="008105CC"/>
    <w:rsid w:val="00812009"/>
    <w:rsid w:val="00812199"/>
    <w:rsid w:val="0081248A"/>
    <w:rsid w:val="00812EE0"/>
    <w:rsid w:val="00813F2C"/>
    <w:rsid w:val="00813FB0"/>
    <w:rsid w:val="008145A1"/>
    <w:rsid w:val="00821887"/>
    <w:rsid w:val="008231B7"/>
    <w:rsid w:val="00834503"/>
    <w:rsid w:val="0083552A"/>
    <w:rsid w:val="00835582"/>
    <w:rsid w:val="00837186"/>
    <w:rsid w:val="008408BE"/>
    <w:rsid w:val="0084438D"/>
    <w:rsid w:val="00845C28"/>
    <w:rsid w:val="008472F2"/>
    <w:rsid w:val="008525BE"/>
    <w:rsid w:val="00853727"/>
    <w:rsid w:val="00857DFD"/>
    <w:rsid w:val="008603D7"/>
    <w:rsid w:val="0086094A"/>
    <w:rsid w:val="00861192"/>
    <w:rsid w:val="00870C01"/>
    <w:rsid w:val="00872B2C"/>
    <w:rsid w:val="008732B0"/>
    <w:rsid w:val="00887EDB"/>
    <w:rsid w:val="008915B8"/>
    <w:rsid w:val="008A28CF"/>
    <w:rsid w:val="008A4054"/>
    <w:rsid w:val="008B0C1E"/>
    <w:rsid w:val="008B31C9"/>
    <w:rsid w:val="008C0A92"/>
    <w:rsid w:val="008C1E6C"/>
    <w:rsid w:val="008C6D90"/>
    <w:rsid w:val="008D395F"/>
    <w:rsid w:val="008D5253"/>
    <w:rsid w:val="008E277D"/>
    <w:rsid w:val="008E5D74"/>
    <w:rsid w:val="008F0FDF"/>
    <w:rsid w:val="008F11FA"/>
    <w:rsid w:val="008F19FD"/>
    <w:rsid w:val="008F1E36"/>
    <w:rsid w:val="008F2058"/>
    <w:rsid w:val="008F38FF"/>
    <w:rsid w:val="008F4417"/>
    <w:rsid w:val="008F713B"/>
    <w:rsid w:val="009000BD"/>
    <w:rsid w:val="0090158E"/>
    <w:rsid w:val="00902E04"/>
    <w:rsid w:val="0090554F"/>
    <w:rsid w:val="0090649C"/>
    <w:rsid w:val="00911D4B"/>
    <w:rsid w:val="00921165"/>
    <w:rsid w:val="00922A3F"/>
    <w:rsid w:val="00940580"/>
    <w:rsid w:val="00944F7A"/>
    <w:rsid w:val="00945279"/>
    <w:rsid w:val="00951C42"/>
    <w:rsid w:val="009557A6"/>
    <w:rsid w:val="00963D19"/>
    <w:rsid w:val="00965DF0"/>
    <w:rsid w:val="0097078C"/>
    <w:rsid w:val="0097216B"/>
    <w:rsid w:val="00972CC8"/>
    <w:rsid w:val="00975B74"/>
    <w:rsid w:val="00980553"/>
    <w:rsid w:val="00981104"/>
    <w:rsid w:val="00994693"/>
    <w:rsid w:val="00997E07"/>
    <w:rsid w:val="009A61CD"/>
    <w:rsid w:val="009A7EF6"/>
    <w:rsid w:val="009B0EDC"/>
    <w:rsid w:val="009B170B"/>
    <w:rsid w:val="009B264C"/>
    <w:rsid w:val="009B2CAE"/>
    <w:rsid w:val="009B54D8"/>
    <w:rsid w:val="009B77F0"/>
    <w:rsid w:val="009C08BE"/>
    <w:rsid w:val="009C11A1"/>
    <w:rsid w:val="009C3C35"/>
    <w:rsid w:val="009C3DEF"/>
    <w:rsid w:val="009C5F16"/>
    <w:rsid w:val="009C7423"/>
    <w:rsid w:val="009D135C"/>
    <w:rsid w:val="009E057A"/>
    <w:rsid w:val="009E1CDA"/>
    <w:rsid w:val="009E2CA9"/>
    <w:rsid w:val="009E4917"/>
    <w:rsid w:val="009F1503"/>
    <w:rsid w:val="00A01E1A"/>
    <w:rsid w:val="00A0387F"/>
    <w:rsid w:val="00A04780"/>
    <w:rsid w:val="00A06F4E"/>
    <w:rsid w:val="00A1155D"/>
    <w:rsid w:val="00A12E88"/>
    <w:rsid w:val="00A15364"/>
    <w:rsid w:val="00A27D76"/>
    <w:rsid w:val="00A31CFD"/>
    <w:rsid w:val="00A34AB0"/>
    <w:rsid w:val="00A3737B"/>
    <w:rsid w:val="00A4345E"/>
    <w:rsid w:val="00A45491"/>
    <w:rsid w:val="00A475E2"/>
    <w:rsid w:val="00A47972"/>
    <w:rsid w:val="00A47FF6"/>
    <w:rsid w:val="00A52426"/>
    <w:rsid w:val="00A53657"/>
    <w:rsid w:val="00A555C7"/>
    <w:rsid w:val="00A565B6"/>
    <w:rsid w:val="00A56DFE"/>
    <w:rsid w:val="00A72EB4"/>
    <w:rsid w:val="00A73E16"/>
    <w:rsid w:val="00A743C0"/>
    <w:rsid w:val="00A778C8"/>
    <w:rsid w:val="00A81584"/>
    <w:rsid w:val="00A841F4"/>
    <w:rsid w:val="00A85DC9"/>
    <w:rsid w:val="00A955F9"/>
    <w:rsid w:val="00A979E2"/>
    <w:rsid w:val="00AA72CD"/>
    <w:rsid w:val="00AB1E15"/>
    <w:rsid w:val="00AB2295"/>
    <w:rsid w:val="00AC2C23"/>
    <w:rsid w:val="00AC3665"/>
    <w:rsid w:val="00AC6478"/>
    <w:rsid w:val="00AC7D20"/>
    <w:rsid w:val="00AD42ED"/>
    <w:rsid w:val="00AE02AC"/>
    <w:rsid w:val="00AE2476"/>
    <w:rsid w:val="00AF3A16"/>
    <w:rsid w:val="00AF5448"/>
    <w:rsid w:val="00AF587C"/>
    <w:rsid w:val="00B00ED7"/>
    <w:rsid w:val="00B060D7"/>
    <w:rsid w:val="00B07919"/>
    <w:rsid w:val="00B07F37"/>
    <w:rsid w:val="00B12411"/>
    <w:rsid w:val="00B13AB9"/>
    <w:rsid w:val="00B14E03"/>
    <w:rsid w:val="00B24489"/>
    <w:rsid w:val="00B2649A"/>
    <w:rsid w:val="00B30B5A"/>
    <w:rsid w:val="00B32B74"/>
    <w:rsid w:val="00B32D6E"/>
    <w:rsid w:val="00B34EAB"/>
    <w:rsid w:val="00B36970"/>
    <w:rsid w:val="00B40DE6"/>
    <w:rsid w:val="00B43E07"/>
    <w:rsid w:val="00B44E35"/>
    <w:rsid w:val="00B46EBE"/>
    <w:rsid w:val="00B47849"/>
    <w:rsid w:val="00B514DC"/>
    <w:rsid w:val="00B5159C"/>
    <w:rsid w:val="00B52965"/>
    <w:rsid w:val="00B53653"/>
    <w:rsid w:val="00B56A42"/>
    <w:rsid w:val="00B5793A"/>
    <w:rsid w:val="00B648DB"/>
    <w:rsid w:val="00B64FD3"/>
    <w:rsid w:val="00B66B76"/>
    <w:rsid w:val="00B718BD"/>
    <w:rsid w:val="00B7315C"/>
    <w:rsid w:val="00B77CFF"/>
    <w:rsid w:val="00B82A8C"/>
    <w:rsid w:val="00B84265"/>
    <w:rsid w:val="00B863EA"/>
    <w:rsid w:val="00B87225"/>
    <w:rsid w:val="00B9254B"/>
    <w:rsid w:val="00B96129"/>
    <w:rsid w:val="00BA01D6"/>
    <w:rsid w:val="00BB3335"/>
    <w:rsid w:val="00BB540E"/>
    <w:rsid w:val="00BB55BB"/>
    <w:rsid w:val="00BB6AC5"/>
    <w:rsid w:val="00BB785D"/>
    <w:rsid w:val="00BC0765"/>
    <w:rsid w:val="00BC24E6"/>
    <w:rsid w:val="00BD386F"/>
    <w:rsid w:val="00BD3C4C"/>
    <w:rsid w:val="00BD4FB7"/>
    <w:rsid w:val="00BD7379"/>
    <w:rsid w:val="00BD738A"/>
    <w:rsid w:val="00BE2359"/>
    <w:rsid w:val="00BE39DE"/>
    <w:rsid w:val="00BE3C9E"/>
    <w:rsid w:val="00BE6C49"/>
    <w:rsid w:val="00BF5AA0"/>
    <w:rsid w:val="00BF739B"/>
    <w:rsid w:val="00C12C29"/>
    <w:rsid w:val="00C25235"/>
    <w:rsid w:val="00C268D8"/>
    <w:rsid w:val="00C26B9A"/>
    <w:rsid w:val="00C32DFF"/>
    <w:rsid w:val="00C33992"/>
    <w:rsid w:val="00C4134E"/>
    <w:rsid w:val="00C430D6"/>
    <w:rsid w:val="00C44182"/>
    <w:rsid w:val="00C453A4"/>
    <w:rsid w:val="00C45548"/>
    <w:rsid w:val="00C467A5"/>
    <w:rsid w:val="00C50106"/>
    <w:rsid w:val="00C51375"/>
    <w:rsid w:val="00C5338C"/>
    <w:rsid w:val="00C55371"/>
    <w:rsid w:val="00C56D27"/>
    <w:rsid w:val="00C60BB3"/>
    <w:rsid w:val="00C6101F"/>
    <w:rsid w:val="00C66AB5"/>
    <w:rsid w:val="00C7218B"/>
    <w:rsid w:val="00C73296"/>
    <w:rsid w:val="00C73B8F"/>
    <w:rsid w:val="00C748D3"/>
    <w:rsid w:val="00C77381"/>
    <w:rsid w:val="00C80EAE"/>
    <w:rsid w:val="00C84B10"/>
    <w:rsid w:val="00C8515A"/>
    <w:rsid w:val="00C91CC8"/>
    <w:rsid w:val="00C93358"/>
    <w:rsid w:val="00CA0896"/>
    <w:rsid w:val="00CA22A5"/>
    <w:rsid w:val="00CA64E3"/>
    <w:rsid w:val="00CA7D62"/>
    <w:rsid w:val="00CA7E66"/>
    <w:rsid w:val="00CB5810"/>
    <w:rsid w:val="00CB7AC8"/>
    <w:rsid w:val="00CC27B5"/>
    <w:rsid w:val="00CC3A0D"/>
    <w:rsid w:val="00CC3AF4"/>
    <w:rsid w:val="00CC640F"/>
    <w:rsid w:val="00CE3B0B"/>
    <w:rsid w:val="00CE6316"/>
    <w:rsid w:val="00CF0E58"/>
    <w:rsid w:val="00CF0EA9"/>
    <w:rsid w:val="00CF2186"/>
    <w:rsid w:val="00CF7100"/>
    <w:rsid w:val="00CF7C8F"/>
    <w:rsid w:val="00CF7DD4"/>
    <w:rsid w:val="00D0733F"/>
    <w:rsid w:val="00D11B6C"/>
    <w:rsid w:val="00D135AF"/>
    <w:rsid w:val="00D14606"/>
    <w:rsid w:val="00D21E22"/>
    <w:rsid w:val="00D262D4"/>
    <w:rsid w:val="00D31A45"/>
    <w:rsid w:val="00D341AA"/>
    <w:rsid w:val="00D35631"/>
    <w:rsid w:val="00D35A1C"/>
    <w:rsid w:val="00D373EC"/>
    <w:rsid w:val="00D4052B"/>
    <w:rsid w:val="00D439A6"/>
    <w:rsid w:val="00D44864"/>
    <w:rsid w:val="00D46EEC"/>
    <w:rsid w:val="00D4764E"/>
    <w:rsid w:val="00D6117C"/>
    <w:rsid w:val="00D714F2"/>
    <w:rsid w:val="00D72D94"/>
    <w:rsid w:val="00D74E8E"/>
    <w:rsid w:val="00D7581C"/>
    <w:rsid w:val="00D77A2A"/>
    <w:rsid w:val="00D92FAA"/>
    <w:rsid w:val="00DA1333"/>
    <w:rsid w:val="00DA1911"/>
    <w:rsid w:val="00DA6EF2"/>
    <w:rsid w:val="00DB0642"/>
    <w:rsid w:val="00DB1A19"/>
    <w:rsid w:val="00DC0224"/>
    <w:rsid w:val="00DC23D6"/>
    <w:rsid w:val="00DC50BC"/>
    <w:rsid w:val="00DC57D2"/>
    <w:rsid w:val="00DD296C"/>
    <w:rsid w:val="00DD3D2D"/>
    <w:rsid w:val="00DD509E"/>
    <w:rsid w:val="00DD7F5F"/>
    <w:rsid w:val="00DE1678"/>
    <w:rsid w:val="00DE59A9"/>
    <w:rsid w:val="00DE6E88"/>
    <w:rsid w:val="00DE7381"/>
    <w:rsid w:val="00DE7769"/>
    <w:rsid w:val="00DF10C2"/>
    <w:rsid w:val="00DF3BB9"/>
    <w:rsid w:val="00DF586E"/>
    <w:rsid w:val="00E05244"/>
    <w:rsid w:val="00E0549C"/>
    <w:rsid w:val="00E14D53"/>
    <w:rsid w:val="00E151CE"/>
    <w:rsid w:val="00E17E8C"/>
    <w:rsid w:val="00E23057"/>
    <w:rsid w:val="00E25160"/>
    <w:rsid w:val="00E25DBE"/>
    <w:rsid w:val="00E25F46"/>
    <w:rsid w:val="00E27A10"/>
    <w:rsid w:val="00E413D9"/>
    <w:rsid w:val="00E450B0"/>
    <w:rsid w:val="00E45A72"/>
    <w:rsid w:val="00E45B69"/>
    <w:rsid w:val="00E45E93"/>
    <w:rsid w:val="00E4664B"/>
    <w:rsid w:val="00E5046E"/>
    <w:rsid w:val="00E50E1A"/>
    <w:rsid w:val="00E53D46"/>
    <w:rsid w:val="00E5408F"/>
    <w:rsid w:val="00E543A4"/>
    <w:rsid w:val="00E555AA"/>
    <w:rsid w:val="00E61F36"/>
    <w:rsid w:val="00E66517"/>
    <w:rsid w:val="00E67C66"/>
    <w:rsid w:val="00E812FA"/>
    <w:rsid w:val="00E83F23"/>
    <w:rsid w:val="00E8498F"/>
    <w:rsid w:val="00E945F2"/>
    <w:rsid w:val="00E968E1"/>
    <w:rsid w:val="00E976A1"/>
    <w:rsid w:val="00E97705"/>
    <w:rsid w:val="00EA1173"/>
    <w:rsid w:val="00EA1604"/>
    <w:rsid w:val="00EA1A0A"/>
    <w:rsid w:val="00EA2230"/>
    <w:rsid w:val="00EA27DE"/>
    <w:rsid w:val="00EA39F0"/>
    <w:rsid w:val="00EA745E"/>
    <w:rsid w:val="00EB0460"/>
    <w:rsid w:val="00EB2157"/>
    <w:rsid w:val="00EB3964"/>
    <w:rsid w:val="00EC7EFA"/>
    <w:rsid w:val="00ED0F80"/>
    <w:rsid w:val="00ED1427"/>
    <w:rsid w:val="00ED1501"/>
    <w:rsid w:val="00ED2F63"/>
    <w:rsid w:val="00ED52FE"/>
    <w:rsid w:val="00ED5AF0"/>
    <w:rsid w:val="00ED7D84"/>
    <w:rsid w:val="00EE0C3D"/>
    <w:rsid w:val="00EE7AE0"/>
    <w:rsid w:val="00EF1172"/>
    <w:rsid w:val="00EF2A75"/>
    <w:rsid w:val="00EF3984"/>
    <w:rsid w:val="00EF6C30"/>
    <w:rsid w:val="00F01D49"/>
    <w:rsid w:val="00F04C55"/>
    <w:rsid w:val="00F05564"/>
    <w:rsid w:val="00F12185"/>
    <w:rsid w:val="00F15680"/>
    <w:rsid w:val="00F21AFC"/>
    <w:rsid w:val="00F2501C"/>
    <w:rsid w:val="00F263C4"/>
    <w:rsid w:val="00F26586"/>
    <w:rsid w:val="00F3198B"/>
    <w:rsid w:val="00F3302E"/>
    <w:rsid w:val="00F353C6"/>
    <w:rsid w:val="00F45B54"/>
    <w:rsid w:val="00F466FD"/>
    <w:rsid w:val="00F47AF6"/>
    <w:rsid w:val="00F5253D"/>
    <w:rsid w:val="00F542D8"/>
    <w:rsid w:val="00F602D6"/>
    <w:rsid w:val="00F6417A"/>
    <w:rsid w:val="00F65275"/>
    <w:rsid w:val="00F670B0"/>
    <w:rsid w:val="00F672AA"/>
    <w:rsid w:val="00F7350F"/>
    <w:rsid w:val="00F8277D"/>
    <w:rsid w:val="00F83138"/>
    <w:rsid w:val="00F94FFD"/>
    <w:rsid w:val="00F96686"/>
    <w:rsid w:val="00F9753B"/>
    <w:rsid w:val="00FA13F5"/>
    <w:rsid w:val="00FA1A97"/>
    <w:rsid w:val="00FA24DB"/>
    <w:rsid w:val="00FA7BEC"/>
    <w:rsid w:val="00FB0D2B"/>
    <w:rsid w:val="00FB1582"/>
    <w:rsid w:val="00FC0F2D"/>
    <w:rsid w:val="00FC56CE"/>
    <w:rsid w:val="00FC5820"/>
    <w:rsid w:val="00FC5F1A"/>
    <w:rsid w:val="00FC73CC"/>
    <w:rsid w:val="00FD352B"/>
    <w:rsid w:val="00FD5742"/>
    <w:rsid w:val="00FE06EF"/>
    <w:rsid w:val="00FE7581"/>
    <w:rsid w:val="00FE7D63"/>
    <w:rsid w:val="00FF0578"/>
    <w:rsid w:val="00FF0A55"/>
    <w:rsid w:val="00FF2319"/>
    <w:rsid w:val="00FF23E4"/>
    <w:rsid w:val="00FF4607"/>
    <w:rsid w:val="00FF5E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308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514D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673086"/>
    <w:pPr>
      <w:keepNext/>
      <w:jc w:val="center"/>
      <w:outlineLvl w:val="1"/>
    </w:pPr>
    <w:rPr>
      <w:sz w:val="28"/>
    </w:rPr>
  </w:style>
  <w:style w:type="paragraph" w:styleId="3">
    <w:name w:val="heading 3"/>
    <w:basedOn w:val="a"/>
    <w:next w:val="a"/>
    <w:link w:val="30"/>
    <w:qFormat/>
    <w:rsid w:val="00673086"/>
    <w:pPr>
      <w:keepNext/>
      <w:jc w:val="center"/>
      <w:outlineLvl w:val="2"/>
    </w:pPr>
    <w:rPr>
      <w:sz w:val="72"/>
    </w:rPr>
  </w:style>
  <w:style w:type="paragraph" w:styleId="4">
    <w:name w:val="heading 4"/>
    <w:basedOn w:val="a"/>
    <w:next w:val="a"/>
    <w:link w:val="40"/>
    <w:qFormat/>
    <w:rsid w:val="0050046C"/>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73086"/>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673086"/>
    <w:rPr>
      <w:rFonts w:ascii="Times New Roman" w:eastAsia="Times New Roman" w:hAnsi="Times New Roman" w:cs="Times New Roman"/>
      <w:sz w:val="72"/>
      <w:szCs w:val="24"/>
      <w:lang w:eastAsia="ru-RU"/>
    </w:rPr>
  </w:style>
  <w:style w:type="character" w:customStyle="1" w:styleId="10">
    <w:name w:val="Заголовок 1 Знак"/>
    <w:basedOn w:val="a0"/>
    <w:link w:val="1"/>
    <w:uiPriority w:val="9"/>
    <w:rsid w:val="00B514DC"/>
    <w:rPr>
      <w:rFonts w:asciiTheme="majorHAnsi" w:eastAsiaTheme="majorEastAsia" w:hAnsiTheme="majorHAnsi" w:cstheme="majorBidi"/>
      <w:b/>
      <w:bCs/>
      <w:color w:val="365F91" w:themeColor="accent1" w:themeShade="BF"/>
      <w:sz w:val="28"/>
      <w:szCs w:val="28"/>
      <w:lang w:eastAsia="ru-RU"/>
    </w:rPr>
  </w:style>
  <w:style w:type="paragraph" w:styleId="a3">
    <w:name w:val="Body Text"/>
    <w:basedOn w:val="a"/>
    <w:link w:val="a4"/>
    <w:semiHidden/>
    <w:rsid w:val="00B514DC"/>
    <w:rPr>
      <w:sz w:val="28"/>
      <w:u w:val="single"/>
    </w:rPr>
  </w:style>
  <w:style w:type="character" w:customStyle="1" w:styleId="a4">
    <w:name w:val="Основной текст Знак"/>
    <w:basedOn w:val="a0"/>
    <w:link w:val="a3"/>
    <w:semiHidden/>
    <w:rsid w:val="00B514DC"/>
    <w:rPr>
      <w:rFonts w:ascii="Times New Roman" w:eastAsia="Times New Roman" w:hAnsi="Times New Roman" w:cs="Times New Roman"/>
      <w:sz w:val="28"/>
      <w:szCs w:val="24"/>
      <w:u w:val="single"/>
      <w:lang w:eastAsia="ru-RU"/>
    </w:rPr>
  </w:style>
  <w:style w:type="table" w:styleId="a5">
    <w:name w:val="Table Grid"/>
    <w:basedOn w:val="a1"/>
    <w:uiPriority w:val="59"/>
    <w:rsid w:val="00FA2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link w:val="a7"/>
    <w:qFormat/>
    <w:rsid w:val="001A1663"/>
    <w:pPr>
      <w:ind w:left="720"/>
      <w:contextualSpacing/>
    </w:pPr>
  </w:style>
  <w:style w:type="paragraph" w:styleId="a8">
    <w:name w:val="Balloon Text"/>
    <w:basedOn w:val="a"/>
    <w:link w:val="a9"/>
    <w:uiPriority w:val="99"/>
    <w:semiHidden/>
    <w:unhideWhenUsed/>
    <w:rsid w:val="0086094A"/>
    <w:rPr>
      <w:rFonts w:ascii="Tahoma" w:hAnsi="Tahoma" w:cs="Tahoma"/>
      <w:sz w:val="16"/>
      <w:szCs w:val="16"/>
    </w:rPr>
  </w:style>
  <w:style w:type="character" w:customStyle="1" w:styleId="a9">
    <w:name w:val="Текст выноски Знак"/>
    <w:basedOn w:val="a0"/>
    <w:link w:val="a8"/>
    <w:uiPriority w:val="99"/>
    <w:semiHidden/>
    <w:rsid w:val="0086094A"/>
    <w:rPr>
      <w:rFonts w:ascii="Tahoma" w:eastAsia="Times New Roman" w:hAnsi="Tahoma" w:cs="Tahoma"/>
      <w:sz w:val="16"/>
      <w:szCs w:val="16"/>
      <w:lang w:eastAsia="ru-RU"/>
    </w:rPr>
  </w:style>
  <w:style w:type="character" w:styleId="aa">
    <w:name w:val="Hyperlink"/>
    <w:rsid w:val="009557A6"/>
    <w:rPr>
      <w:color w:val="0000FF"/>
      <w:u w:val="single"/>
    </w:rPr>
  </w:style>
  <w:style w:type="paragraph" w:customStyle="1" w:styleId="ConsTitle">
    <w:name w:val="ConsTitle"/>
    <w:rsid w:val="00945279"/>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40">
    <w:name w:val="Заголовок 4 Знак"/>
    <w:basedOn w:val="a0"/>
    <w:link w:val="4"/>
    <w:rsid w:val="0050046C"/>
    <w:rPr>
      <w:rFonts w:ascii="Times New Roman" w:eastAsia="Times New Roman" w:hAnsi="Times New Roman" w:cs="Times New Roman"/>
      <w:b/>
      <w:bCs/>
      <w:sz w:val="28"/>
      <w:szCs w:val="28"/>
      <w:lang w:eastAsia="ru-RU"/>
    </w:rPr>
  </w:style>
  <w:style w:type="paragraph" w:styleId="31">
    <w:name w:val="Body Text 3"/>
    <w:basedOn w:val="a"/>
    <w:link w:val="32"/>
    <w:rsid w:val="00EB0460"/>
    <w:pPr>
      <w:spacing w:after="120"/>
    </w:pPr>
    <w:rPr>
      <w:rFonts w:eastAsia="Calibri"/>
      <w:sz w:val="16"/>
      <w:szCs w:val="16"/>
    </w:rPr>
  </w:style>
  <w:style w:type="character" w:customStyle="1" w:styleId="32">
    <w:name w:val="Основной текст 3 Знак"/>
    <w:basedOn w:val="a0"/>
    <w:link w:val="31"/>
    <w:rsid w:val="00EB0460"/>
    <w:rPr>
      <w:rFonts w:ascii="Times New Roman" w:eastAsia="Calibri" w:hAnsi="Times New Roman" w:cs="Times New Roman"/>
      <w:sz w:val="16"/>
      <w:szCs w:val="16"/>
      <w:lang w:eastAsia="ru-RU"/>
    </w:rPr>
  </w:style>
  <w:style w:type="paragraph" w:styleId="ab">
    <w:name w:val="caption"/>
    <w:basedOn w:val="a"/>
    <w:qFormat/>
    <w:rsid w:val="00813FB0"/>
    <w:pPr>
      <w:jc w:val="center"/>
    </w:pPr>
    <w:rPr>
      <w:szCs w:val="20"/>
    </w:rPr>
  </w:style>
  <w:style w:type="character" w:customStyle="1" w:styleId="a7">
    <w:name w:val="Абзац списка Знак"/>
    <w:link w:val="a6"/>
    <w:rsid w:val="003B25F6"/>
    <w:rPr>
      <w:rFonts w:ascii="Times New Roman" w:eastAsia="Times New Roman" w:hAnsi="Times New Roman" w:cs="Times New Roman"/>
      <w:sz w:val="24"/>
      <w:szCs w:val="24"/>
      <w:lang w:eastAsia="ru-RU"/>
    </w:rPr>
  </w:style>
  <w:style w:type="character" w:styleId="ac">
    <w:name w:val="Strong"/>
    <w:qFormat/>
    <w:rsid w:val="002208A1"/>
    <w:rPr>
      <w:b/>
      <w:bCs/>
    </w:rPr>
  </w:style>
  <w:style w:type="paragraph" w:styleId="21">
    <w:name w:val="List 2"/>
    <w:basedOn w:val="a"/>
    <w:rsid w:val="00965DF0"/>
    <w:pPr>
      <w:ind w:left="566" w:hanging="283"/>
    </w:pPr>
    <w:rPr>
      <w:rFonts w:eastAsia="Calibri"/>
    </w:rPr>
  </w:style>
  <w:style w:type="paragraph" w:styleId="ad">
    <w:name w:val="header"/>
    <w:basedOn w:val="a"/>
    <w:link w:val="ae"/>
    <w:uiPriority w:val="99"/>
    <w:unhideWhenUsed/>
    <w:rsid w:val="00E5046E"/>
    <w:pPr>
      <w:tabs>
        <w:tab w:val="center" w:pos="4677"/>
        <w:tab w:val="right" w:pos="9355"/>
      </w:tabs>
    </w:pPr>
  </w:style>
  <w:style w:type="character" w:customStyle="1" w:styleId="ae">
    <w:name w:val="Верхний колонтитул Знак"/>
    <w:basedOn w:val="a0"/>
    <w:link w:val="ad"/>
    <w:uiPriority w:val="99"/>
    <w:rsid w:val="00E5046E"/>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E5046E"/>
    <w:pPr>
      <w:tabs>
        <w:tab w:val="center" w:pos="4677"/>
        <w:tab w:val="right" w:pos="9355"/>
      </w:tabs>
    </w:pPr>
  </w:style>
  <w:style w:type="character" w:customStyle="1" w:styleId="af0">
    <w:name w:val="Нижний колонтитул Знак"/>
    <w:basedOn w:val="a0"/>
    <w:link w:val="af"/>
    <w:uiPriority w:val="99"/>
    <w:rsid w:val="00E5046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308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514D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673086"/>
    <w:pPr>
      <w:keepNext/>
      <w:jc w:val="center"/>
      <w:outlineLvl w:val="1"/>
    </w:pPr>
    <w:rPr>
      <w:sz w:val="28"/>
    </w:rPr>
  </w:style>
  <w:style w:type="paragraph" w:styleId="3">
    <w:name w:val="heading 3"/>
    <w:basedOn w:val="a"/>
    <w:next w:val="a"/>
    <w:link w:val="30"/>
    <w:qFormat/>
    <w:rsid w:val="00673086"/>
    <w:pPr>
      <w:keepNext/>
      <w:jc w:val="center"/>
      <w:outlineLvl w:val="2"/>
    </w:pPr>
    <w:rPr>
      <w:sz w:val="72"/>
    </w:rPr>
  </w:style>
  <w:style w:type="paragraph" w:styleId="4">
    <w:name w:val="heading 4"/>
    <w:basedOn w:val="a"/>
    <w:next w:val="a"/>
    <w:link w:val="40"/>
    <w:qFormat/>
    <w:rsid w:val="0050046C"/>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73086"/>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673086"/>
    <w:rPr>
      <w:rFonts w:ascii="Times New Roman" w:eastAsia="Times New Roman" w:hAnsi="Times New Roman" w:cs="Times New Roman"/>
      <w:sz w:val="72"/>
      <w:szCs w:val="24"/>
      <w:lang w:eastAsia="ru-RU"/>
    </w:rPr>
  </w:style>
  <w:style w:type="character" w:customStyle="1" w:styleId="10">
    <w:name w:val="Заголовок 1 Знак"/>
    <w:basedOn w:val="a0"/>
    <w:link w:val="1"/>
    <w:uiPriority w:val="9"/>
    <w:rsid w:val="00B514DC"/>
    <w:rPr>
      <w:rFonts w:asciiTheme="majorHAnsi" w:eastAsiaTheme="majorEastAsia" w:hAnsiTheme="majorHAnsi" w:cstheme="majorBidi"/>
      <w:b/>
      <w:bCs/>
      <w:color w:val="365F91" w:themeColor="accent1" w:themeShade="BF"/>
      <w:sz w:val="28"/>
      <w:szCs w:val="28"/>
      <w:lang w:eastAsia="ru-RU"/>
    </w:rPr>
  </w:style>
  <w:style w:type="paragraph" w:styleId="a3">
    <w:name w:val="Body Text"/>
    <w:basedOn w:val="a"/>
    <w:link w:val="a4"/>
    <w:semiHidden/>
    <w:rsid w:val="00B514DC"/>
    <w:rPr>
      <w:sz w:val="28"/>
      <w:u w:val="single"/>
    </w:rPr>
  </w:style>
  <w:style w:type="character" w:customStyle="1" w:styleId="a4">
    <w:name w:val="Основной текст Знак"/>
    <w:basedOn w:val="a0"/>
    <w:link w:val="a3"/>
    <w:semiHidden/>
    <w:rsid w:val="00B514DC"/>
    <w:rPr>
      <w:rFonts w:ascii="Times New Roman" w:eastAsia="Times New Roman" w:hAnsi="Times New Roman" w:cs="Times New Roman"/>
      <w:sz w:val="28"/>
      <w:szCs w:val="24"/>
      <w:u w:val="single"/>
      <w:lang w:eastAsia="ru-RU"/>
    </w:rPr>
  </w:style>
  <w:style w:type="table" w:styleId="a5">
    <w:name w:val="Table Grid"/>
    <w:basedOn w:val="a1"/>
    <w:uiPriority w:val="59"/>
    <w:rsid w:val="00FA2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link w:val="a7"/>
    <w:qFormat/>
    <w:rsid w:val="001A1663"/>
    <w:pPr>
      <w:ind w:left="720"/>
      <w:contextualSpacing/>
    </w:pPr>
  </w:style>
  <w:style w:type="paragraph" w:styleId="a8">
    <w:name w:val="Balloon Text"/>
    <w:basedOn w:val="a"/>
    <w:link w:val="a9"/>
    <w:uiPriority w:val="99"/>
    <w:semiHidden/>
    <w:unhideWhenUsed/>
    <w:rsid w:val="0086094A"/>
    <w:rPr>
      <w:rFonts w:ascii="Tahoma" w:hAnsi="Tahoma" w:cs="Tahoma"/>
      <w:sz w:val="16"/>
      <w:szCs w:val="16"/>
    </w:rPr>
  </w:style>
  <w:style w:type="character" w:customStyle="1" w:styleId="a9">
    <w:name w:val="Текст выноски Знак"/>
    <w:basedOn w:val="a0"/>
    <w:link w:val="a8"/>
    <w:uiPriority w:val="99"/>
    <w:semiHidden/>
    <w:rsid w:val="0086094A"/>
    <w:rPr>
      <w:rFonts w:ascii="Tahoma" w:eastAsia="Times New Roman" w:hAnsi="Tahoma" w:cs="Tahoma"/>
      <w:sz w:val="16"/>
      <w:szCs w:val="16"/>
      <w:lang w:eastAsia="ru-RU"/>
    </w:rPr>
  </w:style>
  <w:style w:type="character" w:styleId="aa">
    <w:name w:val="Hyperlink"/>
    <w:rsid w:val="009557A6"/>
    <w:rPr>
      <w:color w:val="0000FF"/>
      <w:u w:val="single"/>
    </w:rPr>
  </w:style>
  <w:style w:type="paragraph" w:customStyle="1" w:styleId="ConsTitle">
    <w:name w:val="ConsTitle"/>
    <w:rsid w:val="00945279"/>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40">
    <w:name w:val="Заголовок 4 Знак"/>
    <w:basedOn w:val="a0"/>
    <w:link w:val="4"/>
    <w:rsid w:val="0050046C"/>
    <w:rPr>
      <w:rFonts w:ascii="Times New Roman" w:eastAsia="Times New Roman" w:hAnsi="Times New Roman" w:cs="Times New Roman"/>
      <w:b/>
      <w:bCs/>
      <w:sz w:val="28"/>
      <w:szCs w:val="28"/>
      <w:lang w:eastAsia="ru-RU"/>
    </w:rPr>
  </w:style>
  <w:style w:type="paragraph" w:styleId="31">
    <w:name w:val="Body Text 3"/>
    <w:basedOn w:val="a"/>
    <w:link w:val="32"/>
    <w:rsid w:val="00EB0460"/>
    <w:pPr>
      <w:spacing w:after="120"/>
    </w:pPr>
    <w:rPr>
      <w:rFonts w:eastAsia="Calibri"/>
      <w:sz w:val="16"/>
      <w:szCs w:val="16"/>
    </w:rPr>
  </w:style>
  <w:style w:type="character" w:customStyle="1" w:styleId="32">
    <w:name w:val="Основной текст 3 Знак"/>
    <w:basedOn w:val="a0"/>
    <w:link w:val="31"/>
    <w:rsid w:val="00EB0460"/>
    <w:rPr>
      <w:rFonts w:ascii="Times New Roman" w:eastAsia="Calibri" w:hAnsi="Times New Roman" w:cs="Times New Roman"/>
      <w:sz w:val="16"/>
      <w:szCs w:val="16"/>
      <w:lang w:eastAsia="ru-RU"/>
    </w:rPr>
  </w:style>
  <w:style w:type="paragraph" w:styleId="ab">
    <w:name w:val="caption"/>
    <w:basedOn w:val="a"/>
    <w:qFormat/>
    <w:rsid w:val="00813FB0"/>
    <w:pPr>
      <w:jc w:val="center"/>
    </w:pPr>
    <w:rPr>
      <w:szCs w:val="20"/>
    </w:rPr>
  </w:style>
  <w:style w:type="character" w:customStyle="1" w:styleId="a7">
    <w:name w:val="Абзац списка Знак"/>
    <w:link w:val="a6"/>
    <w:rsid w:val="003B25F6"/>
    <w:rPr>
      <w:rFonts w:ascii="Times New Roman" w:eastAsia="Times New Roman" w:hAnsi="Times New Roman" w:cs="Times New Roman"/>
      <w:sz w:val="24"/>
      <w:szCs w:val="24"/>
      <w:lang w:eastAsia="ru-RU"/>
    </w:rPr>
  </w:style>
  <w:style w:type="character" w:styleId="ac">
    <w:name w:val="Strong"/>
    <w:qFormat/>
    <w:rsid w:val="002208A1"/>
    <w:rPr>
      <w:b/>
      <w:bCs/>
    </w:rPr>
  </w:style>
  <w:style w:type="paragraph" w:styleId="21">
    <w:name w:val="List 2"/>
    <w:basedOn w:val="a"/>
    <w:rsid w:val="00965DF0"/>
    <w:pPr>
      <w:ind w:left="566" w:hanging="283"/>
    </w:pPr>
    <w:rPr>
      <w:rFonts w:eastAsia="Calibri"/>
    </w:rPr>
  </w:style>
  <w:style w:type="paragraph" w:styleId="ad">
    <w:name w:val="header"/>
    <w:basedOn w:val="a"/>
    <w:link w:val="ae"/>
    <w:uiPriority w:val="99"/>
    <w:unhideWhenUsed/>
    <w:rsid w:val="00E5046E"/>
    <w:pPr>
      <w:tabs>
        <w:tab w:val="center" w:pos="4677"/>
        <w:tab w:val="right" w:pos="9355"/>
      </w:tabs>
    </w:pPr>
  </w:style>
  <w:style w:type="character" w:customStyle="1" w:styleId="ae">
    <w:name w:val="Верхний колонтитул Знак"/>
    <w:basedOn w:val="a0"/>
    <w:link w:val="ad"/>
    <w:uiPriority w:val="99"/>
    <w:rsid w:val="00E5046E"/>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E5046E"/>
    <w:pPr>
      <w:tabs>
        <w:tab w:val="center" w:pos="4677"/>
        <w:tab w:val="right" w:pos="9355"/>
      </w:tabs>
    </w:pPr>
  </w:style>
  <w:style w:type="character" w:customStyle="1" w:styleId="af0">
    <w:name w:val="Нижний колонтитул Знак"/>
    <w:basedOn w:val="a0"/>
    <w:link w:val="af"/>
    <w:uiPriority w:val="99"/>
    <w:rsid w:val="00E5046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studmedlib.ru" TargetMode="External"/><Relationship Id="rId18" Type="http://schemas.openxmlformats.org/officeDocument/2006/relationships/hyperlink" Target="http://www.studmedlib.ru" TargetMode="External"/><Relationship Id="rId26" Type="http://schemas.openxmlformats.org/officeDocument/2006/relationships/hyperlink" Target="http://www.studmedlib.ru" TargetMode="External"/><Relationship Id="rId3" Type="http://schemas.microsoft.com/office/2007/relationships/stylesWithEffects" Target="stylesWithEffects.xml"/><Relationship Id="rId21" Type="http://schemas.openxmlformats.org/officeDocument/2006/relationships/hyperlink" Target="http://www.studmedlib.ru" TargetMode="External"/><Relationship Id="rId7" Type="http://schemas.openxmlformats.org/officeDocument/2006/relationships/endnotes" Target="endnotes.xml"/><Relationship Id="rId12" Type="http://schemas.openxmlformats.org/officeDocument/2006/relationships/hyperlink" Target="http://www" TargetMode="External"/><Relationship Id="rId17" Type="http://schemas.openxmlformats.org/officeDocument/2006/relationships/hyperlink" Target="http://www.studmedlib.ru" TargetMode="External"/><Relationship Id="rId25" Type="http://schemas.openxmlformats.org/officeDocument/2006/relationships/hyperlink" Target="http://www.studmedlib.ru" TargetMode="External"/><Relationship Id="rId2" Type="http://schemas.openxmlformats.org/officeDocument/2006/relationships/styles" Target="styles.xml"/><Relationship Id="rId16" Type="http://schemas.openxmlformats.org/officeDocument/2006/relationships/hyperlink" Target="http://www.studmedlib.ru" TargetMode="External"/><Relationship Id="rId20" Type="http://schemas.openxmlformats.org/officeDocument/2006/relationships/hyperlink" Target="http://www.studmedlib.ru" TargetMode="External"/><Relationship Id="rId29" Type="http://schemas.openxmlformats.org/officeDocument/2006/relationships/hyperlink" Target="http://www.ncagip.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 TargetMode="External"/><Relationship Id="rId24" Type="http://schemas.openxmlformats.org/officeDocument/2006/relationships/hyperlink" Target="http://www.studmedlib.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studmedlib.ru" TargetMode="External"/><Relationship Id="rId23" Type="http://schemas.openxmlformats.org/officeDocument/2006/relationships/hyperlink" Target="http://www.studmedlib.ru" TargetMode="External"/><Relationship Id="rId28" Type="http://schemas.openxmlformats.org/officeDocument/2006/relationships/hyperlink" Target="http://whodc.mednet.ru/index.php" TargetMode="External"/><Relationship Id="rId10" Type="http://schemas.openxmlformats.org/officeDocument/2006/relationships/hyperlink" Target="http://xn--80achgm" TargetMode="External"/><Relationship Id="rId19" Type="http://schemas.openxmlformats.org/officeDocument/2006/relationships/hyperlink" Target="http://www.studmedlib.ru"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xn--80achgm" TargetMode="External"/><Relationship Id="rId14" Type="http://schemas.openxmlformats.org/officeDocument/2006/relationships/hyperlink" Target="http://www.studmedlib.ru" TargetMode="External"/><Relationship Id="rId22" Type="http://schemas.openxmlformats.org/officeDocument/2006/relationships/hyperlink" Target="http://www.studmedlib.ru" TargetMode="External"/><Relationship Id="rId27" Type="http://schemas.openxmlformats.org/officeDocument/2006/relationships/hyperlink" Target="http://www.studmedlib.ru" TargetMode="External"/><Relationship Id="rId30" Type="http://schemas.openxmlformats.org/officeDocument/2006/relationships/hyperlink" Target="http://www.minzdravso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163</Pages>
  <Words>62115</Words>
  <Characters>354059</Characters>
  <Application>Microsoft Office Word</Application>
  <DocSecurity>0</DocSecurity>
  <Lines>2950</Lines>
  <Paragraphs>830</Paragraphs>
  <ScaleCrop>false</ScaleCrop>
  <HeadingPairs>
    <vt:vector size="4" baseType="variant">
      <vt:variant>
        <vt:lpstr>Название</vt:lpstr>
      </vt:variant>
      <vt:variant>
        <vt:i4>1</vt:i4>
      </vt:variant>
      <vt:variant>
        <vt:lpstr>Заголовки</vt:lpstr>
      </vt:variant>
      <vt:variant>
        <vt:i4>51</vt:i4>
      </vt:variant>
    </vt:vector>
  </HeadingPairs>
  <TitlesOfParts>
    <vt:vector size="52" baseType="lpstr">
      <vt:lpstr/>
      <vt:lpstr>    </vt:lpstr>
      <vt:lpstr>    Бюджетное профессиональное  образовательное учреждение </vt:lpstr>
      <vt:lpstr>    Воронежской области</vt:lpstr>
      <vt:lpstr>    «ВОРОНЕЖСКИЙ БАЗОВЫЙ МЕДИЦИНСКИЙ КОЛЛЕДЖ»</vt:lpstr>
      <vt:lpstr>        РАБОЧАЯ ПРОГРАММА</vt:lpstr>
      <vt:lpstr>ОДОБРЕНА:                                                      Составл</vt:lpstr>
      <vt:lpstr>ПАСПОРТ РАБОЧЕЙ ПРОГРАММЫ ПРОФЕССИОНАЛЬНОГО МОДУЛЯ</vt:lpstr>
      <vt:lpstr>ПМ.02 «Участие в лечебно-диагностическом и реабилитационном процессах»</vt:lpstr>
      <vt:lpstr>ПК 2.1. Представлять информацию в понятном для пациента виде, объяснять ему</vt:lpstr>
      <vt:lpstr>ПК 2.2. Осуществлять лечебно-диагностические вмешательства, взаимодействуя </vt:lpstr>
      <vt:lpstr>ПК 2.3. Сотрудничать с взаимодействующими организациями и службами.</vt:lpstr>
      <vt:lpstr>ПК 2.4. Применять медикаментозные средства в соответствии с правилами их ис</vt:lpstr>
      <vt:lpstr>ПК 2.5. Соблюдать правила использования аппаратуры, оборудования и изделий </vt:lpstr>
      <vt:lpstr>ПК 2.6. Вести утвержденную медицинскую документацию.</vt:lpstr>
      <vt:lpstr>ПК 2.7. Осуществлять реабилитационные мероприятия.</vt:lpstr>
      <vt:lpstr>ПК 2.8. Оказывать паллиативную помощь.</vt:lpstr>
      <vt:lpstr>Программа профессионального модуля используется при подготовке специалистов</vt:lpstr>
      <vt:lpstr/>
      <vt:lpstr>Цели и задачи модуля – требования к результатам освоения модуля </vt:lpstr>
      <vt:lpstr>иметь практический опыт:</vt:lpstr>
      <vt:lpstr>-  осуществления ухода за пациентами при различных заболеваниях и состояниях;</vt:lpstr>
      <vt:lpstr>- проведения реабилитационных мероприятий в отношении пациентов с различной пато</vt:lpstr>
      <vt:lpstr>уметь:</vt:lpstr>
      <vt:lpstr>- подготовить пациента к лечебно-диагностическим вмешательствам;</vt:lpstr>
      <vt:lpstr>-осуществлять лечебно-диагностические вмешательства в пределах своих полномочий;</vt:lpstr>
      <vt:lpstr/>
      <vt:lpstr>- осуществлять сестринский уход за пациентом при различных заболеваниях и состоя</vt:lpstr>
      <vt:lpstr>- консультировать пациента и его окружение по применению лекарственных средств;</vt:lpstr>
      <vt:lpstr>- осуществлять фармакотерапию по назначению врача;</vt:lpstr>
      <vt:lpstr>- проводить мероприятия по сохранению и улучшению качества жизни пациента;</vt:lpstr>
      <vt:lpstr>- вести утверждённую медицинскую документацию;</vt:lpstr>
      <vt:lpstr>знать:</vt:lpstr>
      <vt:lpstr>- причины, основные клинические проявления и симптомы заболеваний;</vt:lpstr>
      <vt:lpstr>- возможные осложнения и их профилактику;</vt:lpstr>
      <vt:lpstr>- методы диагностики проблем пациента;</vt:lpstr>
      <vt:lpstr>- принципы организации и способы оказания сестринской помощи;</vt:lpstr>
      <vt:lpstr>- принципы применения лекарственных средств;</vt:lpstr>
      <vt:lpstr>- правила использования аппаратуры, оборудования, изделий медицинского назначени</vt:lpstr>
      <vt:lpstr/>
      <vt:lpstr/>
      <vt:lpstr/>
      <vt:lpstr/>
      <vt:lpstr/>
      <vt:lpstr/>
      <vt:lpstr/>
      <vt:lpstr/>
      <vt:lpstr/>
      <vt:lpstr/>
      <vt:lpstr/>
      <vt:lpstr/>
      <vt:lpstr/>
    </vt:vector>
  </TitlesOfParts>
  <Company>Hewlett-Packard</Company>
  <LinksUpToDate>false</LinksUpToDate>
  <CharactersWithSpaces>415344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69</cp:revision>
  <cp:lastPrinted>2019-03-02T16:06:00Z</cp:lastPrinted>
  <dcterms:created xsi:type="dcterms:W3CDTF">2021-12-16T13:18:00Z</dcterms:created>
  <dcterms:modified xsi:type="dcterms:W3CDTF">2022-09-26T03:20:00Z</dcterms:modified>
</cp:coreProperties>
</file>