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57" w:rsidRPr="003E6FF8" w:rsidRDefault="00FD5457" w:rsidP="004B700B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>Бюджетное</w:t>
      </w:r>
      <w:r w:rsidRPr="00F92D41"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 xml:space="preserve"> </w:t>
      </w:r>
      <w:r w:rsidRPr="003E6FF8"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>профессионально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>е</w:t>
      </w:r>
      <w:r w:rsidRPr="003E6FF8"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 xml:space="preserve"> образовательное учреждение</w:t>
      </w:r>
    </w:p>
    <w:p w:rsidR="00FD5457" w:rsidRPr="003E6FF8" w:rsidRDefault="00FD5457" w:rsidP="00FD5457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>Воронежской области</w:t>
      </w:r>
    </w:p>
    <w:p w:rsidR="00FD5457" w:rsidRPr="003E6FF8" w:rsidRDefault="00FD5457" w:rsidP="00FD5457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>«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>В</w:t>
      </w:r>
      <w:r w:rsidRPr="003E6FF8"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>оронежский базовый медицинский колледж»</w:t>
      </w:r>
    </w:p>
    <w:p w:rsidR="00FD5457" w:rsidRPr="003E6FF8" w:rsidRDefault="00FD5457" w:rsidP="00FD5457">
      <w:pPr>
        <w:jc w:val="center"/>
        <w:rPr>
          <w:sz w:val="32"/>
          <w:szCs w:val="32"/>
        </w:rPr>
      </w:pPr>
    </w:p>
    <w:p w:rsidR="00FD5457" w:rsidRDefault="00FD5457" w:rsidP="00FD5457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FD5457" w:rsidRPr="005E7AC5" w:rsidTr="00452BF1">
        <w:trPr>
          <w:trHeight w:val="390"/>
        </w:trPr>
        <w:tc>
          <w:tcPr>
            <w:tcW w:w="5145" w:type="dxa"/>
            <w:gridSpan w:val="2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  <w:proofErr w:type="gramStart"/>
            <w:r w:rsidRPr="003E6FF8">
              <w:rPr>
                <w:sz w:val="28"/>
                <w:szCs w:val="28"/>
              </w:rPr>
              <w:t>Одобрена</w:t>
            </w:r>
            <w:proofErr w:type="gramEnd"/>
            <w:r w:rsidRPr="003E6FF8">
              <w:rPr>
                <w:sz w:val="28"/>
                <w:szCs w:val="28"/>
              </w:rPr>
              <w:t xml:space="preserve">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FD5457" w:rsidRPr="003E6FF8" w:rsidRDefault="00FD5457" w:rsidP="0045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FD5457" w:rsidRPr="005E7AC5" w:rsidTr="00452BF1">
        <w:trPr>
          <w:trHeight w:val="359"/>
        </w:trPr>
        <w:tc>
          <w:tcPr>
            <w:tcW w:w="5145" w:type="dxa"/>
            <w:gridSpan w:val="2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Председатель____________</w:t>
            </w:r>
            <w:r>
              <w:rPr>
                <w:sz w:val="28"/>
                <w:szCs w:val="28"/>
              </w:rPr>
              <w:t>___________</w:t>
            </w:r>
          </w:p>
          <w:p w:rsidR="00FD5457" w:rsidRPr="003E6FF8" w:rsidRDefault="00FD5457" w:rsidP="00452BF1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3E6FF8">
              <w:rPr>
                <w:i/>
                <w:iCs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vAlign w:val="center"/>
          </w:tcPr>
          <w:p w:rsidR="00FD5457" w:rsidRPr="003E6FF8" w:rsidRDefault="00FD5457" w:rsidP="00452BF1">
            <w:pPr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FD5457" w:rsidRDefault="00FD5457" w:rsidP="0045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</w:t>
            </w:r>
            <w:r w:rsidRPr="003E6FF8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учебной работе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FD5457" w:rsidRPr="003E6FF8" w:rsidRDefault="00FD5457" w:rsidP="00452BF1">
            <w:pPr>
              <w:rPr>
                <w:i/>
                <w:iCs/>
                <w:sz w:val="28"/>
                <w:szCs w:val="28"/>
              </w:rPr>
            </w:pPr>
          </w:p>
        </w:tc>
      </w:tr>
      <w:tr w:rsidR="00FD5457" w:rsidRPr="005E7AC5" w:rsidTr="00452BF1">
        <w:trPr>
          <w:trHeight w:val="315"/>
        </w:trPr>
        <w:tc>
          <w:tcPr>
            <w:tcW w:w="5145" w:type="dxa"/>
            <w:gridSpan w:val="2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 xml:space="preserve">Е.Л. </w:t>
            </w: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FD5457" w:rsidRPr="005E7AC5" w:rsidTr="00452BF1">
        <w:trPr>
          <w:trHeight w:val="406"/>
        </w:trPr>
        <w:tc>
          <w:tcPr>
            <w:tcW w:w="4500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 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FD5457" w:rsidRPr="005E7AC5" w:rsidTr="00452BF1">
        <w:trPr>
          <w:trHeight w:val="71"/>
        </w:trPr>
        <w:tc>
          <w:tcPr>
            <w:tcW w:w="4500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</w:tr>
    </w:tbl>
    <w:p w:rsidR="00FD5457" w:rsidRDefault="00FD5457" w:rsidP="00FD5457"/>
    <w:p w:rsidR="00FD5457" w:rsidRDefault="00FD5457" w:rsidP="00FD5457"/>
    <w:p w:rsidR="00FD5457" w:rsidRPr="002834BC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proofErr w:type="spellStart"/>
      <w:r w:rsidRPr="002834BC">
        <w:rPr>
          <w:caps/>
          <w:sz w:val="36"/>
          <w:szCs w:val="36"/>
        </w:rPr>
        <w:t>К</w:t>
      </w:r>
      <w:r w:rsidRPr="002834BC">
        <w:rPr>
          <w:sz w:val="36"/>
          <w:szCs w:val="36"/>
        </w:rPr>
        <w:t>онтрольно</w:t>
      </w:r>
      <w:proofErr w:type="spellEnd"/>
      <w:r w:rsidRPr="002834BC">
        <w:rPr>
          <w:caps/>
          <w:sz w:val="36"/>
          <w:szCs w:val="36"/>
        </w:rPr>
        <w:t xml:space="preserve"> - </w:t>
      </w:r>
      <w:r w:rsidRPr="002834BC">
        <w:rPr>
          <w:sz w:val="36"/>
          <w:szCs w:val="36"/>
        </w:rPr>
        <w:t>оценочные материалы</w:t>
      </w: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36"/>
          <w:szCs w:val="36"/>
        </w:rPr>
      </w:pPr>
    </w:p>
    <w:p w:rsidR="00FD5457" w:rsidRDefault="00FD5457" w:rsidP="00FD5457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>ПМ.01 П</w:t>
      </w:r>
      <w:r w:rsidRPr="00CE783C">
        <w:rPr>
          <w:sz w:val="36"/>
          <w:szCs w:val="36"/>
        </w:rPr>
        <w:t>роведение профилактических мероприятий</w:t>
      </w:r>
    </w:p>
    <w:p w:rsidR="00FD5457" w:rsidRDefault="00FD5457" w:rsidP="00FD5457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МДК.01.01. «Здоровый человек и его окружение»</w:t>
      </w: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F037AD">
        <w:rPr>
          <w:caps/>
          <w:sz w:val="32"/>
          <w:szCs w:val="32"/>
        </w:rPr>
        <w:t>С</w:t>
      </w:r>
      <w:r w:rsidRPr="00F037AD">
        <w:rPr>
          <w:sz w:val="32"/>
          <w:szCs w:val="32"/>
        </w:rPr>
        <w:t>пециальность</w:t>
      </w:r>
      <w:r>
        <w:rPr>
          <w:caps/>
          <w:sz w:val="36"/>
          <w:szCs w:val="36"/>
        </w:rPr>
        <w:t xml:space="preserve"> «С</w:t>
      </w:r>
      <w:r>
        <w:rPr>
          <w:sz w:val="36"/>
          <w:szCs w:val="36"/>
        </w:rPr>
        <w:t>естринское дело</w:t>
      </w:r>
      <w:r>
        <w:rPr>
          <w:caps/>
          <w:sz w:val="36"/>
          <w:szCs w:val="36"/>
        </w:rPr>
        <w:t>»</w:t>
      </w: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</w:p>
    <w:p w:rsidR="00FD5457" w:rsidRDefault="00FD5457" w:rsidP="00FD5457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Воронеж,</w:t>
      </w:r>
      <w:r w:rsidRPr="00456B2E">
        <w:rPr>
          <w:sz w:val="28"/>
          <w:szCs w:val="28"/>
        </w:rPr>
        <w:t xml:space="preserve">  20</w:t>
      </w:r>
      <w:r>
        <w:rPr>
          <w:sz w:val="28"/>
          <w:szCs w:val="28"/>
        </w:rPr>
        <w:t>2</w:t>
      </w:r>
      <w:r w:rsidR="00941C64">
        <w:rPr>
          <w:sz w:val="28"/>
          <w:szCs w:val="28"/>
        </w:rPr>
        <w:t>2</w:t>
      </w:r>
    </w:p>
    <w:p w:rsidR="00FD5457" w:rsidRDefault="00FD5457" w:rsidP="00FD5457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</w:pPr>
    </w:p>
    <w:p w:rsidR="00FD5457" w:rsidRDefault="00FD5457" w:rsidP="00FD5457">
      <w:pPr>
        <w:jc w:val="center"/>
        <w:rPr>
          <w:sz w:val="40"/>
          <w:szCs w:val="40"/>
        </w:rPr>
      </w:pPr>
    </w:p>
    <w:p w:rsidR="00FD5457" w:rsidRDefault="00FD5457" w:rsidP="00FD5457">
      <w:pPr>
        <w:jc w:val="center"/>
        <w:rPr>
          <w:sz w:val="40"/>
          <w:szCs w:val="40"/>
        </w:rPr>
      </w:pPr>
      <w:r w:rsidRPr="0095701E">
        <w:rPr>
          <w:sz w:val="40"/>
          <w:szCs w:val="40"/>
        </w:rPr>
        <w:lastRenderedPageBreak/>
        <w:t xml:space="preserve">Вопросы к </w:t>
      </w:r>
      <w:r>
        <w:rPr>
          <w:sz w:val="40"/>
          <w:szCs w:val="40"/>
        </w:rPr>
        <w:t>экзамену МДК.01.01.</w:t>
      </w:r>
      <w:r w:rsidR="004B700B">
        <w:rPr>
          <w:sz w:val="40"/>
          <w:szCs w:val="40"/>
        </w:rPr>
        <w:t xml:space="preserve"> Здоровый человек и его окружение</w:t>
      </w:r>
    </w:p>
    <w:p w:rsidR="00FD5457" w:rsidRPr="000C3597" w:rsidRDefault="00FD5457" w:rsidP="00FD5457">
      <w:pPr>
        <w:jc w:val="center"/>
        <w:rPr>
          <w:sz w:val="28"/>
          <w:szCs w:val="28"/>
        </w:rPr>
      </w:pPr>
    </w:p>
    <w:p w:rsidR="009E5E83" w:rsidRDefault="009E5E83" w:rsidP="009E5E83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Общее понятие о здоровье. Качество жизни. Факторы, влияющие на здоровье.</w:t>
      </w:r>
    </w:p>
    <w:p w:rsidR="009E5E83" w:rsidRDefault="009E5E83" w:rsidP="009E5E83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Репродуктивная система женщины.</w:t>
      </w:r>
    </w:p>
    <w:p w:rsidR="009E5E83" w:rsidRDefault="009E5E83" w:rsidP="009E5E83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Период пожилого и старческого возраста: анатомо-физиологические особенности (нервная система, изменения психики, система анализаторов).</w:t>
      </w:r>
    </w:p>
    <w:p w:rsidR="009E5E83" w:rsidRDefault="009E5E83" w:rsidP="009E5E83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Факторы риска здоровью. Группы риска. Образ жизни. Роль сестринского персонала в сохранении и укреплении здоровья.</w:t>
      </w:r>
    </w:p>
    <w:p w:rsidR="009E5E83" w:rsidRDefault="009E5E83" w:rsidP="009E5E83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 xml:space="preserve"> Менструальный цикл и его регуляция.</w:t>
      </w:r>
    </w:p>
    <w:p w:rsidR="009E5E83" w:rsidRDefault="009E5E83" w:rsidP="009E5E83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Период пожилого и старческого возраста: анатомо-физиологические особенности (</w:t>
      </w:r>
      <w:proofErr w:type="gramStart"/>
      <w:r>
        <w:rPr>
          <w:sz w:val="28"/>
          <w:szCs w:val="28"/>
        </w:rPr>
        <w:t>дыхательная</w:t>
      </w:r>
      <w:proofErr w:type="gramEnd"/>
      <w:r>
        <w:rPr>
          <w:sz w:val="28"/>
          <w:szCs w:val="28"/>
        </w:rPr>
        <w:t xml:space="preserve"> и сердечно-сосудистая системы).</w:t>
      </w:r>
    </w:p>
    <w:p w:rsidR="009E5E83" w:rsidRDefault="009E5E83" w:rsidP="009E5E83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Понятие о демографии. Основные демографические показатели и методы их расчета.</w:t>
      </w:r>
    </w:p>
    <w:p w:rsidR="009E5E83" w:rsidRDefault="009E5E83" w:rsidP="009E5E83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Репродуктивная система мужчины.</w:t>
      </w:r>
    </w:p>
    <w:p w:rsidR="009E5E83" w:rsidRDefault="009E5E83" w:rsidP="009E5E83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Период пожилого и старческого возраста: анатомо-физиологические особенности (пищеварительная, мочевыделительная системы).</w:t>
      </w:r>
    </w:p>
    <w:p w:rsidR="009E5E83" w:rsidRDefault="009E5E83" w:rsidP="009E5E83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 xml:space="preserve"> Понятие о потребностях человека. Группы потребностей. Способы удовлетворения потребностей. Категории потребностей.</w:t>
      </w:r>
    </w:p>
    <w:p w:rsidR="009E5E83" w:rsidRDefault="009E5E83" w:rsidP="009E5E83">
      <w:pPr>
        <w:numPr>
          <w:ilvl w:val="0"/>
          <w:numId w:val="27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Основные проблемы периода новорожденности.</w:t>
      </w:r>
    </w:p>
    <w:p w:rsidR="009E5E83" w:rsidRDefault="009E5E83" w:rsidP="009E5E83">
      <w:pPr>
        <w:numPr>
          <w:ilvl w:val="0"/>
          <w:numId w:val="27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Период пожилого и старческого возраста: анатомо-физиологические особенности (кожа, костно-мышечная система, система кроветворения).</w:t>
      </w:r>
    </w:p>
    <w:p w:rsidR="009E5E83" w:rsidRDefault="009E5E83" w:rsidP="009E5E83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 xml:space="preserve"> Рост и развитие. Основные закономерности.</w:t>
      </w:r>
    </w:p>
    <w:p w:rsidR="009E5E83" w:rsidRDefault="009E5E83" w:rsidP="009E5E83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 xml:space="preserve"> Прикорм. Правила введения прикормов. Сроки введения прикормов.</w:t>
      </w:r>
    </w:p>
    <w:p w:rsidR="009E5E83" w:rsidRDefault="009E5E83" w:rsidP="009E5E83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</w:t>
      </w:r>
      <w:proofErr w:type="gramStart"/>
      <w:r>
        <w:rPr>
          <w:sz w:val="28"/>
          <w:szCs w:val="28"/>
        </w:rPr>
        <w:t>медико-социальные</w:t>
      </w:r>
      <w:proofErr w:type="gramEnd"/>
      <w:r>
        <w:rPr>
          <w:sz w:val="28"/>
          <w:szCs w:val="28"/>
        </w:rPr>
        <w:t xml:space="preserve"> проблемы лиц пожилого и старческого возраста.</w:t>
      </w:r>
    </w:p>
    <w:p w:rsidR="009E5E83" w:rsidRDefault="009E5E83" w:rsidP="009E5E83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 xml:space="preserve"> Антенатальный период. Периоды.  Рост и развитие. Основные направления сестринской деятельности по антенатальной охране плода.</w:t>
      </w:r>
    </w:p>
    <w:p w:rsidR="009E5E83" w:rsidRDefault="009E5E83" w:rsidP="009E5E83">
      <w:pPr>
        <w:rPr>
          <w:sz w:val="28"/>
          <w:szCs w:val="28"/>
        </w:rPr>
      </w:pPr>
      <w:r>
        <w:rPr>
          <w:sz w:val="28"/>
          <w:szCs w:val="28"/>
        </w:rPr>
        <w:t xml:space="preserve">     17. Физиологическая беременность. Оплодотворение и развитие </w:t>
      </w:r>
      <w:proofErr w:type="gramStart"/>
      <w:r>
        <w:rPr>
          <w:sz w:val="28"/>
          <w:szCs w:val="28"/>
        </w:rPr>
        <w:t>плодного</w:t>
      </w:r>
      <w:proofErr w:type="gramEnd"/>
    </w:p>
    <w:p w:rsidR="009E5E83" w:rsidRDefault="009E5E83" w:rsidP="009E5E83">
      <w:pPr>
        <w:rPr>
          <w:sz w:val="28"/>
          <w:szCs w:val="28"/>
        </w:rPr>
      </w:pPr>
      <w:r>
        <w:rPr>
          <w:sz w:val="28"/>
          <w:szCs w:val="28"/>
        </w:rPr>
        <w:t xml:space="preserve">          яйца. Функции плаценты, околоплодных вод.</w:t>
      </w:r>
    </w:p>
    <w:p w:rsidR="009E5E83" w:rsidRDefault="009E5E83" w:rsidP="009E5E83">
      <w:pPr>
        <w:rPr>
          <w:sz w:val="28"/>
          <w:szCs w:val="28"/>
        </w:rPr>
      </w:pPr>
      <w:r>
        <w:rPr>
          <w:sz w:val="28"/>
          <w:szCs w:val="28"/>
        </w:rPr>
        <w:t xml:space="preserve">          Влияние вредных  факторов на плод.</w:t>
      </w:r>
    </w:p>
    <w:p w:rsidR="009E5E83" w:rsidRDefault="009E5E83" w:rsidP="009E5E83">
      <w:pPr>
        <w:ind w:left="357"/>
        <w:rPr>
          <w:sz w:val="28"/>
          <w:szCs w:val="28"/>
        </w:rPr>
      </w:pPr>
      <w:r>
        <w:rPr>
          <w:sz w:val="28"/>
          <w:szCs w:val="28"/>
        </w:rPr>
        <w:t xml:space="preserve">18. Основные </w:t>
      </w:r>
      <w:proofErr w:type="gramStart"/>
      <w:r>
        <w:rPr>
          <w:sz w:val="28"/>
          <w:szCs w:val="28"/>
        </w:rPr>
        <w:t>медико-социальные</w:t>
      </w:r>
      <w:proofErr w:type="gramEnd"/>
      <w:r>
        <w:rPr>
          <w:sz w:val="28"/>
          <w:szCs w:val="28"/>
        </w:rPr>
        <w:t xml:space="preserve"> проблемы лиц пожилого и старческого возраста.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Неонатальный период. Доношенный новорожденный. Оценка состояния новорожденного.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Искусственный аборт. </w:t>
      </w:r>
      <w:proofErr w:type="gramStart"/>
      <w:r>
        <w:rPr>
          <w:sz w:val="28"/>
          <w:szCs w:val="28"/>
        </w:rPr>
        <w:t>Медико-социальные</w:t>
      </w:r>
      <w:proofErr w:type="gramEnd"/>
      <w:r>
        <w:rPr>
          <w:sz w:val="28"/>
          <w:szCs w:val="28"/>
        </w:rPr>
        <w:t xml:space="preserve"> проблемы аборта.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сестринской деятельности при работе с лицами пожилого и старческого возраста.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Переходные состояния новорожденных. Причины возникновения. Уход за новорожденным.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родов. Плод как объект родов. Основные акушерские понятия: положение, позиция, вид позиции, предлежащая часть.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сестринской деятельности при работе с лицами пожилого и старческого возраста.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Анатомо-физиологические особенности новорожденного ребенка. Рост и развитие.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проблемы периода беременности.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Умирание, смерть и проблемы, связанные со смертью. Психологические аспекты умирания.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Потребности новорожденного ребенка и способы их удовлетворения.</w:t>
      </w:r>
    </w:p>
    <w:p w:rsidR="009E5E83" w:rsidRDefault="009E5E83" w:rsidP="009E5E83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Питание беременных женщин. Примерный набор продуктов.</w:t>
      </w:r>
    </w:p>
    <w:p w:rsidR="009E5E83" w:rsidRDefault="009E5E83" w:rsidP="009E5E83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Медико-биологические аспекты смерти. Этапы умирания. Признаки клинической и биологической смерти.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сестринской деятельности по охране здоровья новорожденного.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 Причины наступления родов. Предвестники родов. Родовые изгоняющие силы.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Климактерический период у женщин. Физиологические изменения внутренних органов.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грудного возраста. Анатомо-физиологические особенности грудного ребенка: кожа, подкожная жировая клетчатка, костно-мышечная система.</w:t>
      </w:r>
    </w:p>
    <w:p w:rsidR="009E5E83" w:rsidRDefault="009E5E83" w:rsidP="009E5E83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деятельности сестринского персонала при работе с беременными.</w:t>
      </w:r>
    </w:p>
    <w:p w:rsidR="009E5E83" w:rsidRDefault="009E5E83" w:rsidP="009E5E83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Патологическое течение климактерического периода.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грудного возраста. Анатомо-физиологические особенности грудного ребенка: дыхательная система, </w:t>
      </w:r>
      <w:proofErr w:type="gramStart"/>
      <w:r>
        <w:rPr>
          <w:sz w:val="28"/>
          <w:szCs w:val="28"/>
        </w:rPr>
        <w:t>сердечно-сосудистая</w:t>
      </w:r>
      <w:proofErr w:type="gramEnd"/>
      <w:r>
        <w:rPr>
          <w:sz w:val="28"/>
          <w:szCs w:val="28"/>
        </w:rPr>
        <w:t xml:space="preserve"> система.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зрелого возраста: особенности юношеского возраста, понятие о конституции человека.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Климактерический период у мужчин.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грудного возраста. Анатомо-физиологические особенности грудного ребенка: пищеварительная система, мочевыделительная система.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проблемы юношеского возраста.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деятельности сестринского персонала в период климакса.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Физическое развитие детей до года. Оценка физического развития грудного ребенка.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Семья и брак. Юридические аспекты. Функции семьи. Типы семьи.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проблемы климактерического периода.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Нервно-психическое, социальное и познавательное развитие в грудном возрасте. Оценка нервно-психического развития.</w:t>
      </w:r>
    </w:p>
    <w:p w:rsidR="009E5E83" w:rsidRDefault="009E5E83" w:rsidP="009E5E83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Основные проблемы современной семьи. Бесплодный брак.</w:t>
      </w:r>
    </w:p>
    <w:p w:rsidR="009E5E83" w:rsidRDefault="009E5E83" w:rsidP="009E5E83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Принципы питания в пожилом возрасте.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Вскармливание детей грудного возраста.  Преимущества грудного вскармливания. Пути увеличения лактации.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Признаки беременности. Определение срока беременности и родов.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Требования к жилищу пожилого человека. Личная гигиена.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Естественное вскармливание.  Биологические и химические свойства женского молока. Принципы оптимального грудного вскармливания.</w:t>
      </w:r>
    </w:p>
    <w:p w:rsidR="009E5E83" w:rsidRDefault="009E5E83" w:rsidP="009E5E83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Анатомо-физиологические изменения в организме беременной женщины: ЦНС, эндокринная система, обмен веществ, система органов дыхания, </w:t>
      </w:r>
      <w:proofErr w:type="gramStart"/>
      <w:r>
        <w:rPr>
          <w:sz w:val="28"/>
          <w:szCs w:val="28"/>
        </w:rPr>
        <w:t>сердечно-сосудистая</w:t>
      </w:r>
      <w:proofErr w:type="gramEnd"/>
      <w:r>
        <w:rPr>
          <w:sz w:val="28"/>
          <w:szCs w:val="28"/>
        </w:rPr>
        <w:t xml:space="preserve"> система, система органов пищеварения.</w:t>
      </w:r>
    </w:p>
    <w:p w:rsidR="009E5E83" w:rsidRDefault="009E5E83" w:rsidP="009E5E83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деятельности сестринского персонала в послеродовом периоде.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Естественное вскармливание. Питание кормящей женщины. Техника прикладывания ребенка к груди. Затруднения при вскармливании ребенка.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Анатомо-физиологические изменения в организме беременной женщины: органы кроветворения и кровь, мочевыделительная система, костно-мышечная система, кожа, молочные железы, половые органы.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проблемы родильницы. 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Гипогалактия</w:t>
      </w:r>
      <w:proofErr w:type="spellEnd"/>
      <w:r>
        <w:rPr>
          <w:sz w:val="28"/>
          <w:szCs w:val="28"/>
        </w:rPr>
        <w:t>: классификация, причины, признаки, профилактика и лечение.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Течение родов по периодам. Период изгнания.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пожилого и старческого возраста: основные понятия, теории старения.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Смешанное вскармливание: классификация, правила введения докорма. Контрольное кормление.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Течение родов по периодам. Последовый период.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пожилого и старческого возраста: анатомо-физиологические особенности (нервная система, изменения психики, система анализаторов).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Искусственное вскармливание.  Противопоказания к грудному вскармливанию. Классификация молочных смесей.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Течение родов по периодам. Период раскрытия.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пожилого и старческого возраста: анатомо-физиологические особенности (</w:t>
      </w:r>
      <w:proofErr w:type="gramStart"/>
      <w:r>
        <w:rPr>
          <w:sz w:val="28"/>
          <w:szCs w:val="28"/>
        </w:rPr>
        <w:t>дыхательная</w:t>
      </w:r>
      <w:proofErr w:type="gramEnd"/>
      <w:r>
        <w:rPr>
          <w:sz w:val="28"/>
          <w:szCs w:val="28"/>
        </w:rPr>
        <w:t xml:space="preserve"> и сердечно-сосудистая системы).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Расчеты питания для детей первого года жизни. Алгоритм составления рациона питания для детей первого года жизни.</w:t>
      </w:r>
    </w:p>
    <w:p w:rsidR="009E5E83" w:rsidRDefault="009E5E83" w:rsidP="009E5E83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Деятельность сестринского персонала в родах.</w:t>
      </w:r>
    </w:p>
    <w:p w:rsidR="009E5E83" w:rsidRDefault="009E5E83" w:rsidP="009E5E83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Период пожилого и старческого возраста: анатомо-физиологические особенности (пищеварительная, мочевыделительная системы).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сестринской деятельности при работе с детьми грудного возраста.</w:t>
      </w:r>
    </w:p>
    <w:p w:rsidR="009E5E83" w:rsidRDefault="009E5E83" w:rsidP="009E5E83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Послеродовый период. Изменения в организме родильницы.</w:t>
      </w:r>
    </w:p>
    <w:p w:rsidR="009E5E83" w:rsidRDefault="009E5E83" w:rsidP="009E5E83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Период пожилого и старческого возраста: анатомо-физиологические особенности (эндокринная, половая системы).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</w:t>
      </w:r>
      <w:proofErr w:type="spellStart"/>
      <w:r>
        <w:rPr>
          <w:sz w:val="28"/>
          <w:szCs w:val="28"/>
        </w:rPr>
        <w:t>преддошкольного</w:t>
      </w:r>
      <w:proofErr w:type="spellEnd"/>
      <w:r>
        <w:rPr>
          <w:sz w:val="28"/>
          <w:szCs w:val="28"/>
        </w:rPr>
        <w:t xml:space="preserve"> возраста: анатомо-физиологические особенности, физическое, нервно-психическое, социальное и познавательное развитие.</w:t>
      </w:r>
    </w:p>
    <w:p w:rsidR="009E5E83" w:rsidRDefault="009E5E83" w:rsidP="009E5E83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Деятельность сестринского персонала по планированию семьи. Подготовка к зачатию.</w:t>
      </w:r>
    </w:p>
    <w:p w:rsidR="009E5E83" w:rsidRDefault="009E5E83" w:rsidP="009E5E83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Период пожилого и старческого возраста: анатомо-физиологические особенности (кожа, костно-мышечная система, система кроветворения).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проблемы </w:t>
      </w:r>
      <w:proofErr w:type="spellStart"/>
      <w:r>
        <w:rPr>
          <w:sz w:val="28"/>
          <w:szCs w:val="28"/>
        </w:rPr>
        <w:t>преддошкольного</w:t>
      </w:r>
      <w:proofErr w:type="spellEnd"/>
      <w:r>
        <w:rPr>
          <w:sz w:val="28"/>
          <w:szCs w:val="28"/>
        </w:rPr>
        <w:t xml:space="preserve"> возраста.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Современные методы контрацепции: классификация, механизм действия, показания и противопоказания, эффективность, побочные действия.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</w:t>
      </w:r>
      <w:proofErr w:type="gramStart"/>
      <w:r>
        <w:rPr>
          <w:sz w:val="28"/>
          <w:szCs w:val="28"/>
        </w:rPr>
        <w:t>медико-социальные</w:t>
      </w:r>
      <w:proofErr w:type="gramEnd"/>
      <w:r>
        <w:rPr>
          <w:sz w:val="28"/>
          <w:szCs w:val="28"/>
        </w:rPr>
        <w:t xml:space="preserve"> проблемы лиц пожилого и старческого возраста.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Питание детей от 1 года до 3 лет. Примерный набор продуктов. Режим питания.</w:t>
      </w:r>
    </w:p>
    <w:p w:rsidR="009E5E83" w:rsidRDefault="009E5E83" w:rsidP="009E5E83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Репродуктивная система женщины.</w:t>
      </w:r>
    </w:p>
    <w:p w:rsidR="009E5E83" w:rsidRDefault="009E5E83" w:rsidP="009E5E83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сестринской деятельности при работе с лицами пожилого и старческого возраста.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дошкольного возраста: анатомо-физиологические особенности, физическое, нервно-психическое, социальное и познавательное развитие.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Менструальный цикл и его регуляция.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Принципы назначения лекарственных сре</w:t>
      </w:r>
      <w:proofErr w:type="gramStart"/>
      <w:r>
        <w:rPr>
          <w:sz w:val="28"/>
          <w:szCs w:val="28"/>
        </w:rPr>
        <w:t>дств  в п</w:t>
      </w:r>
      <w:proofErr w:type="gramEnd"/>
      <w:r>
        <w:rPr>
          <w:sz w:val="28"/>
          <w:szCs w:val="28"/>
        </w:rPr>
        <w:t>ожилом и старческом возрасте.</w:t>
      </w:r>
    </w:p>
    <w:p w:rsidR="009E5E83" w:rsidRDefault="009E5E83" w:rsidP="009E5E8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сестринской деятельности при работе с детьми </w:t>
      </w:r>
      <w:proofErr w:type="spellStart"/>
      <w:r>
        <w:rPr>
          <w:sz w:val="28"/>
          <w:szCs w:val="28"/>
        </w:rPr>
        <w:t>преддошкольного</w:t>
      </w:r>
      <w:proofErr w:type="spellEnd"/>
      <w:r>
        <w:rPr>
          <w:sz w:val="28"/>
          <w:szCs w:val="28"/>
        </w:rPr>
        <w:t xml:space="preserve"> и дошкольного возраста.</w:t>
      </w:r>
    </w:p>
    <w:p w:rsidR="009E5E83" w:rsidRDefault="009E5E83" w:rsidP="009E5E83">
      <w:pPr>
        <w:ind w:left="357"/>
        <w:rPr>
          <w:sz w:val="28"/>
          <w:szCs w:val="28"/>
        </w:rPr>
      </w:pPr>
      <w:r>
        <w:rPr>
          <w:sz w:val="28"/>
          <w:szCs w:val="28"/>
        </w:rPr>
        <w:t xml:space="preserve">86. Физиологическая беременность. Оплодотворение и развитие </w:t>
      </w:r>
      <w:proofErr w:type="gramStart"/>
      <w:r>
        <w:rPr>
          <w:sz w:val="28"/>
          <w:szCs w:val="28"/>
        </w:rPr>
        <w:t>плодного</w:t>
      </w:r>
      <w:proofErr w:type="gramEnd"/>
    </w:p>
    <w:p w:rsidR="009E5E83" w:rsidRDefault="009E5E83" w:rsidP="009E5E8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яйца. Функции плаценты, околоплодных вод.</w:t>
      </w:r>
    </w:p>
    <w:p w:rsidR="009E5E83" w:rsidRDefault="009E5E83" w:rsidP="009E5E83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 Медико-биологические аспекты смерти. Этапы умирания. Признаки клинической и биологической смерти.</w:t>
      </w:r>
    </w:p>
    <w:p w:rsidR="009E5E83" w:rsidRDefault="009E5E83" w:rsidP="009E5E83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младшего школьного возраста: анатомо-физиологические особенности, физическое, нервно-психическое, социальное и познавательное развитие.</w:t>
      </w:r>
    </w:p>
    <w:p w:rsidR="009E5E83" w:rsidRDefault="009E5E83" w:rsidP="009E5E83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 Искусственный аборт. </w:t>
      </w:r>
      <w:proofErr w:type="gramStart"/>
      <w:r>
        <w:rPr>
          <w:sz w:val="28"/>
          <w:szCs w:val="28"/>
        </w:rPr>
        <w:t>Медико-социальные</w:t>
      </w:r>
      <w:proofErr w:type="gramEnd"/>
      <w:r>
        <w:rPr>
          <w:sz w:val="28"/>
          <w:szCs w:val="28"/>
        </w:rPr>
        <w:t xml:space="preserve"> проблемы аборта.</w:t>
      </w:r>
    </w:p>
    <w:p w:rsidR="009E5E83" w:rsidRDefault="009E5E83" w:rsidP="009E5E8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90. Эвтаназия. </w:t>
      </w:r>
    </w:p>
    <w:p w:rsidR="00EC5735" w:rsidRDefault="00EC5735" w:rsidP="00FD5457">
      <w:pPr>
        <w:rPr>
          <w:sz w:val="28"/>
          <w:szCs w:val="28"/>
        </w:rPr>
      </w:pPr>
    </w:p>
    <w:p w:rsidR="00EC5735" w:rsidRDefault="00EC5735" w:rsidP="00FD5457">
      <w:pPr>
        <w:rPr>
          <w:sz w:val="28"/>
          <w:szCs w:val="28"/>
        </w:rPr>
      </w:pPr>
    </w:p>
    <w:p w:rsidR="00EC5735" w:rsidRDefault="00EC5735" w:rsidP="00FD5457">
      <w:pPr>
        <w:rPr>
          <w:sz w:val="28"/>
          <w:szCs w:val="28"/>
        </w:rPr>
      </w:pPr>
    </w:p>
    <w:p w:rsidR="00EC5735" w:rsidRDefault="00EC5735" w:rsidP="00FD5457">
      <w:pPr>
        <w:rPr>
          <w:sz w:val="28"/>
          <w:szCs w:val="28"/>
        </w:rPr>
      </w:pPr>
    </w:p>
    <w:p w:rsidR="00EC5735" w:rsidRDefault="00EC5735" w:rsidP="00FD5457">
      <w:pPr>
        <w:rPr>
          <w:sz w:val="28"/>
          <w:szCs w:val="28"/>
        </w:rPr>
      </w:pPr>
    </w:p>
    <w:p w:rsidR="00EC5735" w:rsidRDefault="00EC5735" w:rsidP="00FD5457">
      <w:pPr>
        <w:rPr>
          <w:sz w:val="28"/>
          <w:szCs w:val="28"/>
        </w:rPr>
      </w:pPr>
    </w:p>
    <w:p w:rsidR="00EC5735" w:rsidRDefault="00EC5735" w:rsidP="00FD5457">
      <w:pPr>
        <w:rPr>
          <w:sz w:val="28"/>
          <w:szCs w:val="28"/>
        </w:rPr>
      </w:pPr>
    </w:p>
    <w:p w:rsidR="00EC5735" w:rsidRDefault="00EC5735" w:rsidP="00FD5457">
      <w:pPr>
        <w:rPr>
          <w:sz w:val="28"/>
          <w:szCs w:val="28"/>
        </w:rPr>
      </w:pPr>
    </w:p>
    <w:p w:rsidR="00EC5735" w:rsidRDefault="00EC5735" w:rsidP="00FD5457">
      <w:pPr>
        <w:rPr>
          <w:sz w:val="28"/>
          <w:szCs w:val="28"/>
        </w:rPr>
      </w:pPr>
    </w:p>
    <w:p w:rsidR="009E5E83" w:rsidRDefault="009E5E83" w:rsidP="00EE23FE">
      <w:pPr>
        <w:jc w:val="center"/>
        <w:rPr>
          <w:sz w:val="28"/>
          <w:szCs w:val="28"/>
        </w:rPr>
      </w:pPr>
    </w:p>
    <w:p w:rsidR="00EE23FE" w:rsidRDefault="00EE23FE" w:rsidP="00EE23FE">
      <w:pPr>
        <w:jc w:val="center"/>
        <w:rPr>
          <w:sz w:val="28"/>
          <w:szCs w:val="28"/>
        </w:rPr>
      </w:pPr>
      <w:r>
        <w:rPr>
          <w:sz w:val="28"/>
          <w:szCs w:val="28"/>
        </w:rPr>
        <w:t>ЗАДАЧИ К ЭКЗАМЕНУ ПО МОДУЛЮ</w:t>
      </w:r>
    </w:p>
    <w:p w:rsidR="00EE23FE" w:rsidRDefault="00EE23FE" w:rsidP="00EE2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ПМ.01  Проведение профилактических мероприятий</w:t>
      </w:r>
    </w:p>
    <w:p w:rsidR="00EE23FE" w:rsidRDefault="00EE23FE" w:rsidP="00EE2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МДК.01.01. Здоровый человек и его окружение</w:t>
      </w:r>
    </w:p>
    <w:p w:rsidR="00EE23FE" w:rsidRDefault="00EE23FE" w:rsidP="00EC5735">
      <w:pPr>
        <w:jc w:val="center"/>
        <w:rPr>
          <w:sz w:val="28"/>
          <w:szCs w:val="28"/>
        </w:rPr>
      </w:pPr>
    </w:p>
    <w:p w:rsidR="00EC5735" w:rsidRPr="001D252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>1. На приеме у педиатра</w:t>
      </w:r>
      <w:r w:rsidRPr="001D2525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1D2525">
        <w:rPr>
          <w:sz w:val="28"/>
          <w:szCs w:val="28"/>
        </w:rPr>
        <w:t>ама с мальчиком 3 мес.</w:t>
      </w:r>
      <w:r>
        <w:rPr>
          <w:sz w:val="28"/>
          <w:szCs w:val="28"/>
        </w:rPr>
        <w:t>,</w:t>
      </w:r>
      <w:r w:rsidRPr="001D2525">
        <w:rPr>
          <w:sz w:val="28"/>
          <w:szCs w:val="28"/>
        </w:rPr>
        <w:t xml:space="preserve"> </w:t>
      </w:r>
      <w:r>
        <w:rPr>
          <w:sz w:val="28"/>
          <w:szCs w:val="28"/>
        </w:rPr>
        <w:t>длина тела</w:t>
      </w:r>
      <w:r w:rsidRPr="001D2525">
        <w:rPr>
          <w:sz w:val="28"/>
          <w:szCs w:val="28"/>
        </w:rPr>
        <w:t xml:space="preserve"> 62 см</w:t>
      </w:r>
      <w:r>
        <w:rPr>
          <w:sz w:val="28"/>
          <w:szCs w:val="28"/>
        </w:rPr>
        <w:t>,</w:t>
      </w:r>
      <w:r w:rsidRPr="001D2525">
        <w:rPr>
          <w:sz w:val="28"/>
          <w:szCs w:val="28"/>
        </w:rPr>
        <w:t xml:space="preserve"> вес 5700г.</w:t>
      </w:r>
    </w:p>
    <w:p w:rsidR="00EC5735" w:rsidRDefault="00EC5735" w:rsidP="00EC5735">
      <w:pPr>
        <w:pStyle w:val="a3"/>
        <w:numPr>
          <w:ilvl w:val="0"/>
          <w:numId w:val="15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Оцените физическое развитие ребенка (вес при рождении 3700, длина тела 51 см).</w:t>
      </w:r>
    </w:p>
    <w:p w:rsidR="00EC5735" w:rsidRDefault="00EC5735" w:rsidP="00EC5735">
      <w:pPr>
        <w:pStyle w:val="a3"/>
        <w:numPr>
          <w:ilvl w:val="0"/>
          <w:numId w:val="15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Предположите какими будут окружность головы и груди ( </w:t>
      </w:r>
      <w:proofErr w:type="spellStart"/>
      <w:r>
        <w:rPr>
          <w:sz w:val="28"/>
          <w:szCs w:val="28"/>
        </w:rPr>
        <w:t>окр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ол</w:t>
      </w:r>
      <w:proofErr w:type="spellEnd"/>
      <w:r>
        <w:rPr>
          <w:sz w:val="28"/>
          <w:szCs w:val="28"/>
        </w:rPr>
        <w:t>. при рождении 34 см, окр.гр.32см).</w:t>
      </w:r>
    </w:p>
    <w:p w:rsidR="00EC5735" w:rsidRPr="003E24F6" w:rsidRDefault="00EC5735" w:rsidP="00EC5735">
      <w:pPr>
        <w:pStyle w:val="a3"/>
        <w:numPr>
          <w:ilvl w:val="0"/>
          <w:numId w:val="15"/>
        </w:numPr>
        <w:spacing w:after="200"/>
        <w:jc w:val="both"/>
        <w:rPr>
          <w:sz w:val="28"/>
          <w:szCs w:val="28"/>
        </w:rPr>
      </w:pPr>
      <w:r w:rsidRPr="003E24F6">
        <w:rPr>
          <w:sz w:val="28"/>
          <w:szCs w:val="28"/>
        </w:rPr>
        <w:t>Опишите технику антропометрии</w:t>
      </w:r>
      <w:r>
        <w:rPr>
          <w:sz w:val="28"/>
          <w:szCs w:val="28"/>
        </w:rPr>
        <w:t>.</w:t>
      </w:r>
    </w:p>
    <w:p w:rsidR="00EC5735" w:rsidRDefault="00EC5735" w:rsidP="00EC5735">
      <w:pPr>
        <w:jc w:val="both"/>
        <w:rPr>
          <w:sz w:val="28"/>
          <w:szCs w:val="28"/>
        </w:rPr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>2. На приеме у терапевта женщина 47 лет. Беспокоят приливы жара к голове, нечастые головные боли. Отмечает, что месячные стали не регулярными, скудными, последние 4 мес. отсутствуют. Объективно состояние удовлетворительное АД в пределах нормы.</w:t>
      </w:r>
    </w:p>
    <w:p w:rsidR="00EC5735" w:rsidRPr="003E24F6" w:rsidRDefault="00EC5735" w:rsidP="00EC5735">
      <w:pPr>
        <w:pStyle w:val="a3"/>
        <w:numPr>
          <w:ilvl w:val="0"/>
          <w:numId w:val="3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Оцените, в каком периоде женщина. </w:t>
      </w:r>
      <w:r w:rsidRPr="003E24F6">
        <w:rPr>
          <w:sz w:val="28"/>
          <w:szCs w:val="28"/>
        </w:rPr>
        <w:t>Требует ли данное состояние лечения?</w:t>
      </w:r>
    </w:p>
    <w:p w:rsidR="00EC5735" w:rsidRDefault="00EC5735" w:rsidP="00EC5735">
      <w:pPr>
        <w:pStyle w:val="a3"/>
        <w:numPr>
          <w:ilvl w:val="0"/>
          <w:numId w:val="3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изменения со стороны </w:t>
      </w:r>
      <w:proofErr w:type="gramStart"/>
      <w:r>
        <w:rPr>
          <w:sz w:val="28"/>
          <w:szCs w:val="28"/>
        </w:rPr>
        <w:t>еще</w:t>
      </w:r>
      <w:proofErr w:type="gramEnd"/>
      <w:r>
        <w:rPr>
          <w:sz w:val="28"/>
          <w:szCs w:val="28"/>
        </w:rPr>
        <w:t xml:space="preserve"> каких систем и органов следует обратить внимание?</w:t>
      </w:r>
      <w:r w:rsidRPr="003E24F6">
        <w:rPr>
          <w:sz w:val="28"/>
          <w:szCs w:val="28"/>
        </w:rPr>
        <w:t xml:space="preserve"> </w:t>
      </w:r>
    </w:p>
    <w:p w:rsidR="00EC5735" w:rsidRPr="003E24F6" w:rsidRDefault="00EC5735" w:rsidP="00EC5735">
      <w:pPr>
        <w:pStyle w:val="a3"/>
        <w:numPr>
          <w:ilvl w:val="0"/>
          <w:numId w:val="3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Дайте рекомендации по организации режима дня и питания.</w:t>
      </w:r>
    </w:p>
    <w:p w:rsidR="00EC5735" w:rsidRDefault="00EC5735" w:rsidP="00EC5735">
      <w:pPr>
        <w:jc w:val="both"/>
        <w:rPr>
          <w:sz w:val="28"/>
          <w:szCs w:val="28"/>
        </w:rPr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>3. Девушка 19 лет обратилась к вам с вопросом о способах предохранения. Из анамнеза месячные с 12 лет регулярные, половая жизнь с 19 лет, пользовалась презервативом, но хочет узнать и о других методах. Активно интересуется календарным методом, т.к. он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«удобен и не требует затрат».</w:t>
      </w:r>
    </w:p>
    <w:p w:rsidR="00EC5735" w:rsidRPr="00C0384E" w:rsidRDefault="00EC5735" w:rsidP="00EC5735">
      <w:pPr>
        <w:pStyle w:val="a3"/>
        <w:numPr>
          <w:ilvl w:val="0"/>
          <w:numId w:val="4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0384E">
        <w:rPr>
          <w:sz w:val="28"/>
          <w:szCs w:val="28"/>
        </w:rPr>
        <w:t>асскажите об основных методах контрацепции</w:t>
      </w:r>
      <w:r>
        <w:rPr>
          <w:sz w:val="28"/>
          <w:szCs w:val="28"/>
        </w:rPr>
        <w:t>.</w:t>
      </w:r>
    </w:p>
    <w:p w:rsidR="00EC5735" w:rsidRDefault="00EC5735" w:rsidP="00EC5735">
      <w:pPr>
        <w:pStyle w:val="a3"/>
        <w:numPr>
          <w:ilvl w:val="0"/>
          <w:numId w:val="4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Разъясните сущность календарного метода и степень его надежности.</w:t>
      </w:r>
    </w:p>
    <w:p w:rsidR="00EC5735" w:rsidRDefault="00EC5735" w:rsidP="00EC5735">
      <w:pPr>
        <w:jc w:val="both"/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>4. Родители ребенка 12 лет на приеме у педиатра интересуются проведением курса массажа, т.к. мальчик стал сутулиться. Из анамнеза известно, что ребенок занимается английским, музыкой и робототехникой, спортивные секции не посещает. Объективно грудной кифоз выражен, голова и шея наклонены вперед, углы лопаток на одном уровне, треугольники талии симметричны.</w:t>
      </w:r>
    </w:p>
    <w:p w:rsidR="00EC5735" w:rsidRPr="003239AA" w:rsidRDefault="00EC5735" w:rsidP="00EC5735">
      <w:pPr>
        <w:pStyle w:val="a3"/>
        <w:numPr>
          <w:ilvl w:val="0"/>
          <w:numId w:val="26"/>
        </w:numPr>
        <w:spacing w:after="200"/>
        <w:jc w:val="both"/>
        <w:rPr>
          <w:sz w:val="28"/>
          <w:szCs w:val="28"/>
        </w:rPr>
      </w:pPr>
      <w:r w:rsidRPr="003239AA">
        <w:rPr>
          <w:sz w:val="28"/>
          <w:szCs w:val="28"/>
        </w:rPr>
        <w:t xml:space="preserve">Может ли массаж как </w:t>
      </w:r>
      <w:proofErr w:type="spellStart"/>
      <w:r w:rsidRPr="003239AA">
        <w:rPr>
          <w:sz w:val="28"/>
          <w:szCs w:val="28"/>
        </w:rPr>
        <w:t>монотерапия</w:t>
      </w:r>
      <w:proofErr w:type="spellEnd"/>
      <w:r w:rsidRPr="003239AA">
        <w:rPr>
          <w:sz w:val="28"/>
          <w:szCs w:val="28"/>
        </w:rPr>
        <w:t xml:space="preserve"> исправить положение?</w:t>
      </w:r>
    </w:p>
    <w:p w:rsidR="00EC5735" w:rsidRPr="003239AA" w:rsidRDefault="00EC5735" w:rsidP="00EC5735">
      <w:pPr>
        <w:pStyle w:val="a3"/>
        <w:numPr>
          <w:ilvl w:val="0"/>
          <w:numId w:val="26"/>
        </w:numPr>
        <w:spacing w:after="200"/>
        <w:jc w:val="both"/>
        <w:rPr>
          <w:sz w:val="28"/>
          <w:szCs w:val="28"/>
        </w:rPr>
      </w:pPr>
      <w:r w:rsidRPr="003239AA">
        <w:rPr>
          <w:sz w:val="28"/>
          <w:szCs w:val="28"/>
        </w:rPr>
        <w:t>Дайте рекомендации по организации режима дня и окружающей среды (рабочее и спальное место ребенка, одежда, обувь и т.д.)</w:t>
      </w:r>
    </w:p>
    <w:p w:rsidR="00EC5735" w:rsidRDefault="00EC5735" w:rsidP="00EC5735">
      <w:pPr>
        <w:jc w:val="both"/>
        <w:rPr>
          <w:sz w:val="28"/>
          <w:szCs w:val="28"/>
        </w:rPr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>5. Молодая пара планирует через полгода пожениться и родить ребенка. Со слов  оба здоровы. Мужчина курит. Женщина вредные привычки отрицает.</w:t>
      </w:r>
    </w:p>
    <w:p w:rsidR="00EC5735" w:rsidRDefault="00EC5735" w:rsidP="00EC5735">
      <w:pPr>
        <w:pStyle w:val="a3"/>
        <w:numPr>
          <w:ilvl w:val="0"/>
          <w:numId w:val="5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 вопросы следует задать для выявления других возможных факторов риска? </w:t>
      </w:r>
    </w:p>
    <w:p w:rsidR="00EC5735" w:rsidRDefault="00EC5735" w:rsidP="00EC5735">
      <w:pPr>
        <w:pStyle w:val="a3"/>
        <w:numPr>
          <w:ilvl w:val="0"/>
          <w:numId w:val="5"/>
        </w:numPr>
        <w:spacing w:after="200"/>
        <w:jc w:val="both"/>
        <w:rPr>
          <w:sz w:val="28"/>
          <w:szCs w:val="28"/>
        </w:rPr>
      </w:pPr>
      <w:r w:rsidRPr="006D674B">
        <w:rPr>
          <w:sz w:val="28"/>
          <w:szCs w:val="28"/>
        </w:rPr>
        <w:t xml:space="preserve"> </w:t>
      </w:r>
      <w:r>
        <w:rPr>
          <w:sz w:val="28"/>
          <w:szCs w:val="28"/>
        </w:rPr>
        <w:t>Каких специалистов нужно посетить, чтобы выявить возможные проблемы со здоровьем?</w:t>
      </w:r>
    </w:p>
    <w:p w:rsidR="00EC5735" w:rsidRDefault="00EC5735" w:rsidP="00EC5735">
      <w:pPr>
        <w:pStyle w:val="a3"/>
        <w:numPr>
          <w:ilvl w:val="0"/>
          <w:numId w:val="5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Дайте рекомендации по организации образа жизни.</w:t>
      </w:r>
    </w:p>
    <w:p w:rsidR="00EC5735" w:rsidRDefault="00EC5735" w:rsidP="00EC5735">
      <w:pPr>
        <w:jc w:val="both"/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>6. На диспансерном осмотре женщина с ребенком 4 мес. Кожа на ягодицах и щеках девочки ярко красная с шелушением, стул жидкий со слизью, живот без особенностей. Из анамнеза известно, что мама 2 дня назад впервые дала 100 г. каши 4 злака на молоке.</w:t>
      </w:r>
    </w:p>
    <w:p w:rsidR="00EC5735" w:rsidRDefault="00EC5735" w:rsidP="00EC5735">
      <w:pPr>
        <w:pStyle w:val="a3"/>
        <w:numPr>
          <w:ilvl w:val="0"/>
          <w:numId w:val="6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Выявите проблему и определите причину ее возникновения.</w:t>
      </w:r>
    </w:p>
    <w:p w:rsidR="00EC5735" w:rsidRDefault="00EC5735" w:rsidP="00EC5735">
      <w:pPr>
        <w:pStyle w:val="a3"/>
        <w:numPr>
          <w:ilvl w:val="0"/>
          <w:numId w:val="6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Расскажите правила введения прикорма.</w:t>
      </w:r>
    </w:p>
    <w:p w:rsidR="00EC5735" w:rsidRDefault="00EC5735" w:rsidP="00EC5735">
      <w:pPr>
        <w:jc w:val="both"/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На приеме у педиатра мама с </w:t>
      </w:r>
      <w:proofErr w:type="gramStart"/>
      <w:r>
        <w:rPr>
          <w:sz w:val="28"/>
          <w:szCs w:val="28"/>
        </w:rPr>
        <w:t>ребенком</w:t>
      </w:r>
      <w:proofErr w:type="gramEnd"/>
      <w:r>
        <w:rPr>
          <w:sz w:val="28"/>
          <w:szCs w:val="28"/>
        </w:rPr>
        <w:t xml:space="preserve"> 8 мес. спрашивает </w:t>
      </w:r>
      <w:proofErr w:type="gramStart"/>
      <w:r>
        <w:rPr>
          <w:sz w:val="28"/>
          <w:szCs w:val="28"/>
        </w:rPr>
        <w:t>какие</w:t>
      </w:r>
      <w:proofErr w:type="gramEnd"/>
      <w:r>
        <w:rPr>
          <w:sz w:val="28"/>
          <w:szCs w:val="28"/>
        </w:rPr>
        <w:t xml:space="preserve"> продукты можно давать малышу. Вскармливание грудное. Объективно: физическое развитие среднее гармоничное, масса тела 8000.</w:t>
      </w:r>
    </w:p>
    <w:p w:rsidR="00EC5735" w:rsidRDefault="00EC5735" w:rsidP="00EC5735">
      <w:pPr>
        <w:pStyle w:val="a3"/>
        <w:numPr>
          <w:ilvl w:val="0"/>
          <w:numId w:val="7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Назовите основные правила введения прикорма.</w:t>
      </w:r>
    </w:p>
    <w:p w:rsidR="00EC5735" w:rsidRDefault="00EC5735" w:rsidP="00EC5735">
      <w:pPr>
        <w:pStyle w:val="a3"/>
        <w:numPr>
          <w:ilvl w:val="0"/>
          <w:numId w:val="7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Составьте меню для ребенка 8 мес.</w:t>
      </w:r>
    </w:p>
    <w:p w:rsidR="00EC5735" w:rsidRDefault="00EC5735" w:rsidP="00EC5735">
      <w:pPr>
        <w:jc w:val="both"/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На приеме у педиатра мама с ребенком 3 мес. Интересуется дальнейшим развитием ребенка, организацией развивающих игр, самостоятельным проведением массажа и гимнастики. Объективно: физическое развитие среднее гармоничное, 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=36,6. Ребенок фиксирует взгляд, следит за движущимся предметом, улыбается, пытается тянуться рукой к игрушке. Лежа на </w:t>
      </w:r>
      <w:proofErr w:type="gramStart"/>
      <w:r>
        <w:rPr>
          <w:sz w:val="28"/>
          <w:szCs w:val="28"/>
        </w:rPr>
        <w:t>животе</w:t>
      </w:r>
      <w:proofErr w:type="gramEnd"/>
      <w:r>
        <w:rPr>
          <w:sz w:val="28"/>
          <w:szCs w:val="28"/>
        </w:rPr>
        <w:t xml:space="preserve"> поднимается на предплечья и удерживает голову в течение 15 сек.</w:t>
      </w:r>
    </w:p>
    <w:p w:rsidR="00EC5735" w:rsidRDefault="00EC5735" w:rsidP="00EC5735">
      <w:pPr>
        <w:pStyle w:val="a3"/>
        <w:numPr>
          <w:ilvl w:val="0"/>
          <w:numId w:val="8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Оцените НПР ребенка.</w:t>
      </w:r>
    </w:p>
    <w:p w:rsidR="00EC5735" w:rsidRDefault="00EC5735" w:rsidP="00EC5735">
      <w:pPr>
        <w:pStyle w:val="a3"/>
        <w:numPr>
          <w:ilvl w:val="0"/>
          <w:numId w:val="8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Расскажите о НПР в возрасте 0-12 мес.</w:t>
      </w:r>
    </w:p>
    <w:p w:rsidR="00EC5735" w:rsidRDefault="00EC5735" w:rsidP="00EC5735">
      <w:pPr>
        <w:pStyle w:val="a3"/>
        <w:numPr>
          <w:ilvl w:val="0"/>
          <w:numId w:val="8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Обучите маму принципам ухода и развития ребенка.</w:t>
      </w:r>
    </w:p>
    <w:p w:rsidR="00EC5735" w:rsidRDefault="00EC5735" w:rsidP="00EC5735">
      <w:pPr>
        <w:jc w:val="both"/>
        <w:rPr>
          <w:sz w:val="28"/>
          <w:szCs w:val="28"/>
        </w:rPr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На приеме у педиатра мама с ребенком 1.5 мес. Ребенок на грудном вскармливании, но последние 2 дня отмечается уменьшение количества молока. Спрашивает о возможности докорма ребенка смесью. Объективно физическое развитие среднее гармоничное, 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=36,6.</w:t>
      </w:r>
    </w:p>
    <w:p w:rsidR="00EC5735" w:rsidRDefault="00EC5735" w:rsidP="00EC5735">
      <w:pPr>
        <w:pStyle w:val="a3"/>
        <w:numPr>
          <w:ilvl w:val="0"/>
          <w:numId w:val="9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Определите, действительно ли существует нехватка молока.</w:t>
      </w:r>
    </w:p>
    <w:p w:rsidR="00EC5735" w:rsidRDefault="00EC5735" w:rsidP="00EC5735">
      <w:pPr>
        <w:pStyle w:val="a3"/>
        <w:numPr>
          <w:ilvl w:val="0"/>
          <w:numId w:val="9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Ваша тактика в отношении введения докорма?</w:t>
      </w:r>
    </w:p>
    <w:p w:rsidR="00EC5735" w:rsidRDefault="00EC5735" w:rsidP="00EC5735">
      <w:pPr>
        <w:pStyle w:val="a3"/>
        <w:numPr>
          <w:ilvl w:val="0"/>
          <w:numId w:val="9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 о возможных причинах </w:t>
      </w:r>
      <w:proofErr w:type="spellStart"/>
      <w:r>
        <w:rPr>
          <w:sz w:val="28"/>
          <w:szCs w:val="28"/>
        </w:rPr>
        <w:t>гипогалактии</w:t>
      </w:r>
      <w:proofErr w:type="spellEnd"/>
      <w:r>
        <w:rPr>
          <w:sz w:val="28"/>
          <w:szCs w:val="28"/>
        </w:rPr>
        <w:t xml:space="preserve"> и способах их устранения.</w:t>
      </w:r>
    </w:p>
    <w:p w:rsidR="00EC5735" w:rsidRPr="001C22A5" w:rsidRDefault="00EC5735" w:rsidP="00EC5735">
      <w:pPr>
        <w:rPr>
          <w:sz w:val="28"/>
          <w:szCs w:val="28"/>
        </w:rPr>
      </w:pPr>
      <w:r>
        <w:rPr>
          <w:sz w:val="28"/>
          <w:szCs w:val="28"/>
        </w:rPr>
        <w:t>10. У</w:t>
      </w:r>
      <w:r w:rsidRPr="001C22A5">
        <w:rPr>
          <w:sz w:val="28"/>
          <w:szCs w:val="28"/>
        </w:rPr>
        <w:t xml:space="preserve"> повторнородящ</w:t>
      </w:r>
      <w:r>
        <w:rPr>
          <w:sz w:val="28"/>
          <w:szCs w:val="28"/>
        </w:rPr>
        <w:t>ей</w:t>
      </w:r>
      <w:r w:rsidRPr="001C22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после рождения </w:t>
      </w:r>
      <w:r w:rsidRPr="001C22A5">
        <w:rPr>
          <w:sz w:val="28"/>
          <w:szCs w:val="28"/>
        </w:rPr>
        <w:t>живой доношенной девочк</w:t>
      </w:r>
      <w:r>
        <w:rPr>
          <w:sz w:val="28"/>
          <w:szCs w:val="28"/>
        </w:rPr>
        <w:t>и</w:t>
      </w:r>
      <w:r w:rsidRPr="001C22A5">
        <w:rPr>
          <w:sz w:val="28"/>
          <w:szCs w:val="28"/>
        </w:rPr>
        <w:t xml:space="preserve"> массой 3800 г. </w:t>
      </w:r>
      <w:r>
        <w:rPr>
          <w:sz w:val="28"/>
          <w:szCs w:val="28"/>
        </w:rPr>
        <w:t>ч</w:t>
      </w:r>
      <w:r w:rsidRPr="001C22A5">
        <w:rPr>
          <w:sz w:val="28"/>
          <w:szCs w:val="28"/>
        </w:rPr>
        <w:t xml:space="preserve">ерез 10 мин началось кровотечение из влагалища в умеренном количестве. Признаки отделения плаценты положительные. Общее состояние удовлетворительное. АД 110/70 мм </w:t>
      </w:r>
      <w:proofErr w:type="spellStart"/>
      <w:r w:rsidRPr="001C22A5">
        <w:rPr>
          <w:sz w:val="28"/>
          <w:szCs w:val="28"/>
        </w:rPr>
        <w:t>рт.ст</w:t>
      </w:r>
      <w:proofErr w:type="spellEnd"/>
      <w:r w:rsidRPr="001C22A5">
        <w:rPr>
          <w:sz w:val="28"/>
          <w:szCs w:val="28"/>
        </w:rPr>
        <w:t>. пульс 88 уд/мин, ритмичный. Кровопотеря 150 мл, кровотечение продолжается.</w:t>
      </w:r>
    </w:p>
    <w:p w:rsidR="00EC5735" w:rsidRPr="001C22A5" w:rsidRDefault="00EC5735" w:rsidP="00EC5735">
      <w:pPr>
        <w:pStyle w:val="a3"/>
        <w:numPr>
          <w:ilvl w:val="0"/>
          <w:numId w:val="21"/>
        </w:numPr>
        <w:spacing w:after="200"/>
        <w:rPr>
          <w:sz w:val="28"/>
          <w:szCs w:val="28"/>
        </w:rPr>
      </w:pPr>
      <w:r w:rsidRPr="001C22A5">
        <w:rPr>
          <w:sz w:val="28"/>
          <w:szCs w:val="28"/>
        </w:rPr>
        <w:t>В каком периоде родов находится женщина</w:t>
      </w:r>
    </w:p>
    <w:p w:rsidR="00EC5735" w:rsidRPr="001C22A5" w:rsidRDefault="00EC5735" w:rsidP="00EC5735">
      <w:pPr>
        <w:pStyle w:val="a3"/>
        <w:numPr>
          <w:ilvl w:val="0"/>
          <w:numId w:val="21"/>
        </w:numPr>
        <w:spacing w:after="200"/>
        <w:rPr>
          <w:sz w:val="28"/>
          <w:szCs w:val="28"/>
        </w:rPr>
      </w:pPr>
      <w:r w:rsidRPr="001C22A5">
        <w:rPr>
          <w:sz w:val="28"/>
          <w:szCs w:val="28"/>
        </w:rPr>
        <w:t xml:space="preserve">Назовите </w:t>
      </w:r>
      <w:r>
        <w:rPr>
          <w:sz w:val="28"/>
          <w:szCs w:val="28"/>
        </w:rPr>
        <w:t>признаки</w:t>
      </w:r>
      <w:r w:rsidRPr="001C22A5">
        <w:rPr>
          <w:sz w:val="28"/>
          <w:szCs w:val="28"/>
        </w:rPr>
        <w:t xml:space="preserve"> отделения плаценты и оцените кровопотерю в родах.</w:t>
      </w:r>
    </w:p>
    <w:p w:rsidR="00EC5735" w:rsidRDefault="00EC5735" w:rsidP="00EC5735">
      <w:pPr>
        <w:jc w:val="both"/>
      </w:pPr>
    </w:p>
    <w:p w:rsidR="00EC5735" w:rsidRDefault="00EC5735" w:rsidP="00EC5735">
      <w:pPr>
        <w:jc w:val="both"/>
        <w:rPr>
          <w:sz w:val="28"/>
          <w:szCs w:val="28"/>
        </w:rPr>
      </w:pPr>
      <w:r w:rsidRPr="003239AA">
        <w:rPr>
          <w:sz w:val="28"/>
          <w:szCs w:val="28"/>
        </w:rPr>
        <w:t>11.</w:t>
      </w:r>
      <w:r>
        <w:t xml:space="preserve"> </w:t>
      </w:r>
      <w:r>
        <w:rPr>
          <w:sz w:val="28"/>
          <w:szCs w:val="28"/>
        </w:rPr>
        <w:t>Вам предстоит поездка на поезде с ребенком 7 мес.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1.5 суток. Ребенок на естественном вскармливании.</w:t>
      </w:r>
    </w:p>
    <w:p w:rsidR="00EC5735" w:rsidRPr="003239AA" w:rsidRDefault="00EC5735" w:rsidP="00EC5735">
      <w:pPr>
        <w:pStyle w:val="a3"/>
        <w:numPr>
          <w:ilvl w:val="0"/>
          <w:numId w:val="25"/>
        </w:numPr>
        <w:spacing w:after="200"/>
        <w:jc w:val="both"/>
        <w:rPr>
          <w:sz w:val="28"/>
          <w:szCs w:val="28"/>
        </w:rPr>
      </w:pPr>
      <w:r w:rsidRPr="003239AA">
        <w:rPr>
          <w:sz w:val="28"/>
          <w:szCs w:val="28"/>
        </w:rPr>
        <w:t>Составьте меню ребенку на время поездки.</w:t>
      </w:r>
    </w:p>
    <w:p w:rsidR="00EC5735" w:rsidRDefault="00EC5735" w:rsidP="00EC5735">
      <w:pPr>
        <w:pStyle w:val="a3"/>
        <w:numPr>
          <w:ilvl w:val="0"/>
          <w:numId w:val="25"/>
        </w:numPr>
        <w:spacing w:after="200"/>
        <w:jc w:val="both"/>
      </w:pPr>
      <w:r>
        <w:rPr>
          <w:sz w:val="28"/>
          <w:szCs w:val="28"/>
        </w:rPr>
        <w:t>Расскажите о мерах</w:t>
      </w:r>
      <w:r w:rsidRPr="003239AA">
        <w:rPr>
          <w:sz w:val="28"/>
          <w:szCs w:val="28"/>
        </w:rPr>
        <w:t xml:space="preserve"> предо</w:t>
      </w:r>
      <w:r>
        <w:rPr>
          <w:sz w:val="28"/>
          <w:szCs w:val="28"/>
        </w:rPr>
        <w:t>сторожности</w:t>
      </w:r>
      <w:r w:rsidRPr="003239AA">
        <w:rPr>
          <w:sz w:val="28"/>
          <w:szCs w:val="28"/>
        </w:rPr>
        <w:t xml:space="preserve"> и условиях хранения продуктов в дороге.</w:t>
      </w:r>
    </w:p>
    <w:p w:rsidR="00EC5735" w:rsidRDefault="00EC5735" w:rsidP="00EC5735">
      <w:pPr>
        <w:jc w:val="both"/>
        <w:rPr>
          <w:sz w:val="28"/>
          <w:szCs w:val="28"/>
        </w:rPr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>12. Вы собираетесь провести просветительскую беседу среди учащихся 9 классов средней школы.</w:t>
      </w:r>
    </w:p>
    <w:p w:rsidR="00EC5735" w:rsidRPr="006A7601" w:rsidRDefault="00EC5735" w:rsidP="00EC5735">
      <w:pPr>
        <w:pStyle w:val="a3"/>
        <w:numPr>
          <w:ilvl w:val="0"/>
          <w:numId w:val="10"/>
        </w:numPr>
        <w:spacing w:after="200"/>
        <w:jc w:val="both"/>
        <w:rPr>
          <w:sz w:val="28"/>
          <w:szCs w:val="28"/>
        </w:rPr>
      </w:pPr>
      <w:r w:rsidRPr="006A7601">
        <w:rPr>
          <w:sz w:val="28"/>
          <w:szCs w:val="28"/>
        </w:rPr>
        <w:t>Назовите возможные проблемы подросткового возраста и определите актуальную тему.</w:t>
      </w:r>
    </w:p>
    <w:p w:rsidR="00EC5735" w:rsidRPr="006A7601" w:rsidRDefault="00EC5735" w:rsidP="00EC5735">
      <w:pPr>
        <w:pStyle w:val="a3"/>
        <w:numPr>
          <w:ilvl w:val="0"/>
          <w:numId w:val="10"/>
        </w:numPr>
        <w:spacing w:after="200"/>
        <w:jc w:val="both"/>
        <w:rPr>
          <w:sz w:val="28"/>
          <w:szCs w:val="28"/>
        </w:rPr>
      </w:pPr>
      <w:r w:rsidRPr="006A7601">
        <w:rPr>
          <w:sz w:val="28"/>
          <w:szCs w:val="28"/>
        </w:rPr>
        <w:t>Составьте план просвет беседы.</w:t>
      </w:r>
    </w:p>
    <w:p w:rsidR="00EC5735" w:rsidRDefault="00EC5735" w:rsidP="00EC5735">
      <w:pPr>
        <w:jc w:val="both"/>
      </w:pPr>
    </w:p>
    <w:p w:rsidR="00EC5735" w:rsidRPr="001C22A5" w:rsidRDefault="00EC5735" w:rsidP="00EC5735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1C22A5">
        <w:rPr>
          <w:sz w:val="28"/>
          <w:szCs w:val="28"/>
        </w:rPr>
        <w:t>К вам обратилась женщина средних лет просьбой помочь ей в уходе за матерью 80 лет, с которой она проживает. Очень часто, приходя с работы, она обнаруживает у матери следы ушибов.</w:t>
      </w:r>
      <w:r>
        <w:rPr>
          <w:sz w:val="28"/>
          <w:szCs w:val="28"/>
        </w:rPr>
        <w:t xml:space="preserve"> Со слов дочери, мать жалуется на головокружение, шаткость при ходьбе, снижение зрения.</w:t>
      </w:r>
    </w:p>
    <w:p w:rsidR="00EC5735" w:rsidRPr="001C22A5" w:rsidRDefault="00EC5735" w:rsidP="00EC5735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C22A5">
        <w:rPr>
          <w:sz w:val="28"/>
          <w:szCs w:val="28"/>
        </w:rPr>
        <w:t>Составьте рекомендации по профилактике травматизма в быту для лиц пожилого и старческого возраста.</w:t>
      </w:r>
    </w:p>
    <w:p w:rsidR="00EC5735" w:rsidRDefault="00EC5735" w:rsidP="00EC5735">
      <w:pPr>
        <w:jc w:val="both"/>
        <w:rPr>
          <w:sz w:val="28"/>
          <w:szCs w:val="28"/>
        </w:rPr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323FE5">
        <w:rPr>
          <w:sz w:val="28"/>
          <w:szCs w:val="28"/>
        </w:rPr>
        <w:t>Вы на первом патронаже к новорожденному. Роды первые, самостоятельные без осложнений.</w:t>
      </w:r>
      <w:r>
        <w:t xml:space="preserve"> </w:t>
      </w:r>
      <w:r>
        <w:rPr>
          <w:sz w:val="28"/>
          <w:szCs w:val="28"/>
        </w:rPr>
        <w:t xml:space="preserve">Мальчик рост 52 см, вес 3600г, при выписке 3450г. По шкале </w:t>
      </w:r>
      <w:proofErr w:type="spellStart"/>
      <w:r>
        <w:rPr>
          <w:sz w:val="28"/>
          <w:szCs w:val="28"/>
        </w:rPr>
        <w:t>Апгар</w:t>
      </w:r>
      <w:proofErr w:type="spellEnd"/>
      <w:r>
        <w:rPr>
          <w:sz w:val="28"/>
          <w:szCs w:val="28"/>
        </w:rPr>
        <w:t xml:space="preserve"> 7/9. </w:t>
      </w:r>
      <w:proofErr w:type="gramStart"/>
      <w:r>
        <w:rPr>
          <w:sz w:val="28"/>
          <w:szCs w:val="28"/>
        </w:rPr>
        <w:t>Привит</w:t>
      </w:r>
      <w:proofErr w:type="gramEnd"/>
      <w:r>
        <w:rPr>
          <w:sz w:val="28"/>
          <w:szCs w:val="28"/>
        </w:rPr>
        <w:t xml:space="preserve"> БЦЖ на третьи сутки.</w:t>
      </w:r>
    </w:p>
    <w:p w:rsidR="00EC5735" w:rsidRPr="00323FE5" w:rsidRDefault="00EC5735" w:rsidP="00EC5735">
      <w:pPr>
        <w:pStyle w:val="a3"/>
        <w:numPr>
          <w:ilvl w:val="0"/>
          <w:numId w:val="24"/>
        </w:numPr>
        <w:spacing w:after="200"/>
        <w:jc w:val="both"/>
        <w:rPr>
          <w:sz w:val="28"/>
          <w:szCs w:val="28"/>
        </w:rPr>
      </w:pPr>
      <w:r w:rsidRPr="00323FE5">
        <w:rPr>
          <w:sz w:val="28"/>
          <w:szCs w:val="28"/>
        </w:rPr>
        <w:t>Оцените физическое развитие ребенка</w:t>
      </w:r>
    </w:p>
    <w:p w:rsidR="00EC5735" w:rsidRPr="00323FE5" w:rsidRDefault="00EC5735" w:rsidP="00EC5735">
      <w:pPr>
        <w:pStyle w:val="a3"/>
        <w:numPr>
          <w:ilvl w:val="0"/>
          <w:numId w:val="24"/>
        </w:numPr>
        <w:spacing w:after="200"/>
        <w:jc w:val="both"/>
        <w:rPr>
          <w:sz w:val="28"/>
          <w:szCs w:val="28"/>
        </w:rPr>
      </w:pPr>
      <w:r w:rsidRPr="00323FE5">
        <w:rPr>
          <w:sz w:val="28"/>
          <w:szCs w:val="28"/>
        </w:rPr>
        <w:t>Разъясните маме правила обработки пупочной ранки и проведения туалета новорожденному.</w:t>
      </w: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Мужчина 74 года на постельном режиме </w:t>
      </w:r>
      <w:r w:rsidRPr="006A7601">
        <w:rPr>
          <w:sz w:val="28"/>
          <w:szCs w:val="28"/>
        </w:rPr>
        <w:t>вследствие</w:t>
      </w:r>
      <w:r w:rsidRPr="000D7125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лечения перелома шейки бедра. Последние дни отмечает тяжесть в области живота, запоры. При опросе выяснено: питается калорийной пищей, употребляет 500 мл жидкости за сутки.</w:t>
      </w:r>
      <w:r w:rsidRPr="003239AA">
        <w:rPr>
          <w:sz w:val="28"/>
          <w:szCs w:val="28"/>
        </w:rPr>
        <w:t xml:space="preserve"> </w:t>
      </w:r>
      <w:r>
        <w:rPr>
          <w:sz w:val="28"/>
          <w:szCs w:val="28"/>
        </w:rPr>
        <w:t>Также стали беспокоить сухость во рту и першение в горле.</w:t>
      </w:r>
    </w:p>
    <w:p w:rsidR="00EC5735" w:rsidRDefault="00EC5735" w:rsidP="00EC5735">
      <w:pPr>
        <w:pStyle w:val="a3"/>
        <w:numPr>
          <w:ilvl w:val="0"/>
          <w:numId w:val="11"/>
        </w:numPr>
        <w:spacing w:after="200"/>
        <w:jc w:val="both"/>
        <w:rPr>
          <w:sz w:val="28"/>
          <w:szCs w:val="28"/>
        </w:rPr>
      </w:pPr>
      <w:r w:rsidRPr="006A7601">
        <w:rPr>
          <w:sz w:val="28"/>
          <w:szCs w:val="28"/>
        </w:rPr>
        <w:t>В каком возрастном периоде находится мужчина.</w:t>
      </w:r>
    </w:p>
    <w:p w:rsidR="00EC5735" w:rsidRPr="006A7601" w:rsidRDefault="00EC5735" w:rsidP="00EC5735">
      <w:pPr>
        <w:pStyle w:val="a3"/>
        <w:numPr>
          <w:ilvl w:val="0"/>
          <w:numId w:val="11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Выявите проблемы пациента.</w:t>
      </w:r>
    </w:p>
    <w:p w:rsidR="00EC5735" w:rsidRPr="006A7601" w:rsidRDefault="00EC5735" w:rsidP="00EC5735">
      <w:pPr>
        <w:pStyle w:val="a3"/>
        <w:numPr>
          <w:ilvl w:val="0"/>
          <w:numId w:val="11"/>
        </w:numPr>
        <w:spacing w:after="200"/>
        <w:jc w:val="both"/>
        <w:rPr>
          <w:sz w:val="28"/>
          <w:szCs w:val="28"/>
        </w:rPr>
      </w:pPr>
      <w:r w:rsidRPr="006A7601">
        <w:rPr>
          <w:sz w:val="28"/>
          <w:szCs w:val="28"/>
        </w:rPr>
        <w:t>Проведите профилактику запоров.</w:t>
      </w: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</w:p>
    <w:p w:rsidR="00EC5735" w:rsidRPr="00FF6FAE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  <w:r>
        <w:t xml:space="preserve">16. </w:t>
      </w:r>
      <w:r w:rsidRPr="00FF6FAE">
        <w:t>В женскую консультацию обратилась молодая женщина с вопросами: как вести менструальный календарь и как по нему предохраняться. Половой жизнью живет 3 месяца, замужем, предохраняется презервативами, муж не хочет предохраняться этим методом. Месячные с 12 лет, установились в течение года, через 26-31 день, по 3 дня, умеренные, безболезненные.</w:t>
      </w:r>
    </w:p>
    <w:p w:rsidR="00EC5735" w:rsidRPr="00FF6FAE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  <w:r w:rsidRPr="00FF6FAE">
        <w:t>При обследовании изменений со стороны женских половых органов не найдено.</w:t>
      </w:r>
    </w:p>
    <w:p w:rsidR="00EC5735" w:rsidRPr="00FF6FAE" w:rsidRDefault="00EC5735" w:rsidP="00EC5735">
      <w:pPr>
        <w:pStyle w:val="21"/>
        <w:numPr>
          <w:ilvl w:val="0"/>
          <w:numId w:val="12"/>
        </w:numPr>
        <w:shd w:val="clear" w:color="auto" w:fill="auto"/>
        <w:tabs>
          <w:tab w:val="left" w:pos="760"/>
        </w:tabs>
        <w:spacing w:after="0" w:line="240" w:lineRule="auto"/>
        <w:ind w:left="720" w:hanging="360"/>
        <w:jc w:val="both"/>
      </w:pPr>
      <w:r w:rsidRPr="00FF6FAE">
        <w:t>Оцените менструальный цикл женщины.</w:t>
      </w:r>
    </w:p>
    <w:p w:rsidR="00EC5735" w:rsidRPr="00FF6FAE" w:rsidRDefault="00EC5735" w:rsidP="00EC5735">
      <w:pPr>
        <w:pStyle w:val="21"/>
        <w:numPr>
          <w:ilvl w:val="0"/>
          <w:numId w:val="12"/>
        </w:numPr>
        <w:shd w:val="clear" w:color="auto" w:fill="auto"/>
        <w:tabs>
          <w:tab w:val="left" w:pos="778"/>
        </w:tabs>
        <w:spacing w:after="0" w:line="240" w:lineRule="auto"/>
        <w:ind w:left="720" w:hanging="360"/>
        <w:jc w:val="both"/>
      </w:pPr>
      <w:r w:rsidRPr="00FF6FAE">
        <w:t>Выявите проблемы и решите их.</w:t>
      </w:r>
    </w:p>
    <w:p w:rsidR="00EC5735" w:rsidRPr="00FF6FAE" w:rsidRDefault="00EC5735" w:rsidP="00EC5735">
      <w:pPr>
        <w:pStyle w:val="21"/>
        <w:numPr>
          <w:ilvl w:val="0"/>
          <w:numId w:val="12"/>
        </w:numPr>
        <w:shd w:val="clear" w:color="auto" w:fill="auto"/>
        <w:tabs>
          <w:tab w:val="left" w:pos="778"/>
        </w:tabs>
        <w:spacing w:after="0" w:line="240" w:lineRule="auto"/>
        <w:ind w:left="720" w:hanging="360"/>
        <w:jc w:val="both"/>
      </w:pPr>
      <w:r w:rsidRPr="00FF6FAE">
        <w:t>Научите вести менструальный календарь.</w:t>
      </w:r>
    </w:p>
    <w:p w:rsidR="00EC5735" w:rsidRPr="00FF6FAE" w:rsidRDefault="00EC5735" w:rsidP="00EC5735">
      <w:pPr>
        <w:pStyle w:val="21"/>
        <w:numPr>
          <w:ilvl w:val="0"/>
          <w:numId w:val="12"/>
        </w:numPr>
        <w:shd w:val="clear" w:color="auto" w:fill="auto"/>
        <w:tabs>
          <w:tab w:val="left" w:pos="778"/>
        </w:tabs>
        <w:spacing w:after="0" w:line="240" w:lineRule="auto"/>
        <w:ind w:left="720" w:hanging="360"/>
        <w:jc w:val="both"/>
      </w:pPr>
      <w:r w:rsidRPr="00FF6FAE">
        <w:t>Вычислите фертильные дни по менструальному календарю.</w:t>
      </w: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  <w:r w:rsidRPr="000C35B6">
        <w:t xml:space="preserve">17. Составить </w:t>
      </w:r>
      <w:r>
        <w:t>график кормления</w:t>
      </w:r>
      <w:r w:rsidRPr="000C35B6">
        <w:t xml:space="preserve"> для ребенка</w:t>
      </w:r>
      <w:r>
        <w:t xml:space="preserve"> 2-х месяцев, масса тела </w:t>
      </w:r>
      <w:r w:rsidRPr="00FF6FAE">
        <w:t>4680 г по данным листа питания (после кормлений грудью молока в ней не остается):</w:t>
      </w:r>
      <w:r>
        <w:t xml:space="preserve"> </w:t>
      </w:r>
      <w:r w:rsidRPr="000C35B6">
        <w:t>6</w:t>
      </w:r>
      <w:r w:rsidRPr="000C35B6">
        <w:rPr>
          <w:vertAlign w:val="superscript"/>
        </w:rPr>
        <w:t>00</w:t>
      </w:r>
      <w:r w:rsidRPr="000C35B6">
        <w:t xml:space="preserve"> - 130 мл, 9</w:t>
      </w:r>
      <w:r w:rsidRPr="000C35B6">
        <w:rPr>
          <w:vertAlign w:val="superscript"/>
        </w:rPr>
        <w:t>30</w:t>
      </w:r>
      <w:r w:rsidRPr="000C35B6">
        <w:t>- 100 мл, 13</w:t>
      </w:r>
      <w:r w:rsidRPr="000C35B6">
        <w:rPr>
          <w:vertAlign w:val="superscript"/>
        </w:rPr>
        <w:t>00</w:t>
      </w:r>
      <w:r w:rsidRPr="000C35B6">
        <w:t xml:space="preserve"> - 80 мл, 16</w:t>
      </w:r>
      <w:r w:rsidRPr="000C35B6">
        <w:rPr>
          <w:vertAlign w:val="superscript"/>
        </w:rPr>
        <w:t>30</w:t>
      </w:r>
      <w:r w:rsidRPr="000C35B6">
        <w:t xml:space="preserve"> - 20 мл, 20°° - 20 мл, 23</w:t>
      </w:r>
      <w:r w:rsidRPr="000C35B6">
        <w:rPr>
          <w:vertAlign w:val="superscript"/>
        </w:rPr>
        <w:t>30</w:t>
      </w:r>
      <w:r w:rsidRPr="000C35B6">
        <w:t>- 100мл.</w:t>
      </w:r>
    </w:p>
    <w:p w:rsidR="00EC5735" w:rsidRDefault="00EC5735" w:rsidP="00EC573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 о принципах смешанного вскармливания и методах профилактики </w:t>
      </w:r>
      <w:proofErr w:type="spellStart"/>
      <w:r>
        <w:rPr>
          <w:sz w:val="28"/>
          <w:szCs w:val="28"/>
        </w:rPr>
        <w:t>гипогалактии</w:t>
      </w:r>
      <w:proofErr w:type="spellEnd"/>
      <w:r>
        <w:rPr>
          <w:sz w:val="28"/>
          <w:szCs w:val="28"/>
        </w:rPr>
        <w:t>.</w:t>
      </w:r>
    </w:p>
    <w:p w:rsidR="00EC573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Pr="00FF6FAE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  <w:r>
        <w:t xml:space="preserve">18. </w:t>
      </w:r>
      <w:r w:rsidRPr="00FF6FAE">
        <w:t>Кормящая женщина жалуется на болезненный «комок» в молочной железе. Температура тела нормальная. Самочувствие хорошее. Удалось выяснить, что мать для сохранения формы груди использует тесный бюстгальтер.</w:t>
      </w:r>
      <w:r>
        <w:t xml:space="preserve"> Вам удалось понаблюдать за кормлением.</w:t>
      </w:r>
    </w:p>
    <w:p w:rsidR="00EC5735" w:rsidRPr="00FF6FAE" w:rsidRDefault="00EC5735" w:rsidP="00EC5735">
      <w:pPr>
        <w:pStyle w:val="21"/>
        <w:shd w:val="clear" w:color="auto" w:fill="auto"/>
        <w:spacing w:after="304" w:line="240" w:lineRule="auto"/>
        <w:ind w:firstLine="0"/>
        <w:jc w:val="both"/>
      </w:pPr>
      <w:r w:rsidRPr="00FF6FAE">
        <w:t>Во время кормления женщина держит ребенка близко к себе, его подбородок упирается ей в грудь, рот раскрыт широко. Малыш сосет медленно, слышно, как он глотает. Ночью, в течение 7-8 ч, ребенок остается без кормления.</w:t>
      </w:r>
    </w:p>
    <w:p w:rsidR="00EC5735" w:rsidRPr="00FF6FAE" w:rsidRDefault="00EC5735" w:rsidP="00EC5735">
      <w:pPr>
        <w:pStyle w:val="21"/>
        <w:numPr>
          <w:ilvl w:val="0"/>
          <w:numId w:val="13"/>
        </w:numPr>
        <w:shd w:val="clear" w:color="auto" w:fill="auto"/>
        <w:tabs>
          <w:tab w:val="left" w:pos="426"/>
        </w:tabs>
        <w:spacing w:after="0" w:line="240" w:lineRule="auto"/>
        <w:ind w:left="720" w:hanging="360"/>
      </w:pPr>
      <w:r>
        <w:t xml:space="preserve">Определите возможную проблему. </w:t>
      </w:r>
      <w:r w:rsidRPr="00FF6FAE">
        <w:t>Почему возникло данное состояние?</w:t>
      </w:r>
    </w:p>
    <w:p w:rsidR="00EC5735" w:rsidRPr="00FF6FAE" w:rsidRDefault="00EC5735" w:rsidP="00EC5735">
      <w:pPr>
        <w:pStyle w:val="21"/>
        <w:numPr>
          <w:ilvl w:val="0"/>
          <w:numId w:val="13"/>
        </w:numPr>
        <w:shd w:val="clear" w:color="auto" w:fill="auto"/>
        <w:tabs>
          <w:tab w:val="left" w:pos="426"/>
        </w:tabs>
        <w:spacing w:after="0" w:line="240" w:lineRule="auto"/>
        <w:ind w:left="720" w:hanging="360"/>
      </w:pPr>
      <w:r w:rsidRPr="00FF6FAE">
        <w:t>Правильно ли приложен ребенок к груди?</w:t>
      </w:r>
      <w:r>
        <w:t xml:space="preserve"> </w:t>
      </w:r>
    </w:p>
    <w:p w:rsidR="00EC5735" w:rsidRPr="003B5A37" w:rsidRDefault="00EC5735" w:rsidP="00EC5735">
      <w:pPr>
        <w:pStyle w:val="21"/>
        <w:numPr>
          <w:ilvl w:val="0"/>
          <w:numId w:val="13"/>
        </w:numPr>
        <w:shd w:val="clear" w:color="auto" w:fill="auto"/>
        <w:tabs>
          <w:tab w:val="left" w:pos="426"/>
        </w:tabs>
        <w:spacing w:after="368" w:line="240" w:lineRule="auto"/>
        <w:ind w:left="720" w:hanging="360"/>
      </w:pPr>
      <w:r w:rsidRPr="00FF6FAE">
        <w:t>Какие рекомендации вы дадите матери?</w:t>
      </w:r>
    </w:p>
    <w:p w:rsidR="00EC5735" w:rsidRPr="00FF6FAE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Pr="00FF6FAE">
        <w:rPr>
          <w:sz w:val="28"/>
          <w:szCs w:val="28"/>
        </w:rPr>
        <w:t>Беременная 20 лет, беременность первая</w:t>
      </w:r>
      <w:r>
        <w:rPr>
          <w:sz w:val="28"/>
          <w:szCs w:val="28"/>
        </w:rPr>
        <w:t>, 37 недель</w:t>
      </w:r>
      <w:r w:rsidRPr="00FF6FAE">
        <w:rPr>
          <w:sz w:val="28"/>
          <w:szCs w:val="28"/>
        </w:rPr>
        <w:t>. Жалуется на выделение слизи из половых путей,</w:t>
      </w:r>
      <w:r>
        <w:rPr>
          <w:sz w:val="28"/>
          <w:szCs w:val="28"/>
        </w:rPr>
        <w:t xml:space="preserve"> нерегулярные боли внизу живота, чувство тревоги. </w:t>
      </w:r>
      <w:r w:rsidRPr="00FF6FAE">
        <w:rPr>
          <w:sz w:val="28"/>
          <w:szCs w:val="28"/>
        </w:rPr>
        <w:t xml:space="preserve"> </w:t>
      </w:r>
    </w:p>
    <w:p w:rsidR="00EC5735" w:rsidRPr="00AE0F97" w:rsidRDefault="00EC5735" w:rsidP="00EC5735">
      <w:pPr>
        <w:pStyle w:val="a3"/>
        <w:numPr>
          <w:ilvl w:val="0"/>
          <w:numId w:val="23"/>
        </w:numPr>
        <w:spacing w:after="200"/>
        <w:jc w:val="both"/>
        <w:rPr>
          <w:sz w:val="28"/>
          <w:szCs w:val="28"/>
        </w:rPr>
      </w:pPr>
      <w:r w:rsidRPr="00AE0F97">
        <w:rPr>
          <w:sz w:val="28"/>
          <w:szCs w:val="28"/>
        </w:rPr>
        <w:t>Объясните состояние женщины</w:t>
      </w:r>
      <w:r>
        <w:rPr>
          <w:sz w:val="28"/>
          <w:szCs w:val="28"/>
        </w:rPr>
        <w:t>, дайте рекомендации.</w:t>
      </w:r>
    </w:p>
    <w:p w:rsidR="00EC5735" w:rsidRPr="00AE0F97" w:rsidRDefault="00EC5735" w:rsidP="00EC5735">
      <w:pPr>
        <w:pStyle w:val="a3"/>
        <w:numPr>
          <w:ilvl w:val="0"/>
          <w:numId w:val="23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Назовите предвестники родов</w:t>
      </w: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  <w:r>
        <w:t xml:space="preserve">20. </w:t>
      </w:r>
      <w:r w:rsidRPr="00FF6FAE">
        <w:t>Состав</w:t>
      </w:r>
      <w:r>
        <w:t>ь</w:t>
      </w:r>
      <w:r w:rsidRPr="00FF6FAE">
        <w:t>т</w:t>
      </w:r>
      <w:r>
        <w:t>е</w:t>
      </w:r>
      <w:r w:rsidRPr="00FF6FAE">
        <w:t xml:space="preserve"> формулу полового созревания ребенка по следующим данным: пол - женский, возраст</w:t>
      </w:r>
      <w:r>
        <w:t xml:space="preserve"> -</w:t>
      </w:r>
      <w:r w:rsidRPr="00FF6FAE">
        <w:t xml:space="preserve"> </w:t>
      </w:r>
      <w:r>
        <w:t xml:space="preserve">11 </w:t>
      </w:r>
      <w:r w:rsidRPr="00FF6FAE">
        <w:t xml:space="preserve">лет, </w:t>
      </w:r>
      <w:proofErr w:type="spellStart"/>
      <w:r w:rsidRPr="00FF6FAE">
        <w:t>оволосение</w:t>
      </w:r>
      <w:proofErr w:type="spellEnd"/>
      <w:r w:rsidRPr="00FF6FAE">
        <w:t xml:space="preserve"> лобка - единичные короткие волосы, </w:t>
      </w:r>
      <w:proofErr w:type="spellStart"/>
      <w:r w:rsidRPr="00FF6FAE">
        <w:t>оволосение</w:t>
      </w:r>
      <w:proofErr w:type="spellEnd"/>
      <w:r w:rsidRPr="00FF6FAE">
        <w:t xml:space="preserve"> подмышечной впадины - единичные короткие волосы, степень развития молочных желез - ткань молочной железы выдается на небольшом протяжении, сосок с ареолой образуют «конус».</w:t>
      </w:r>
      <w:r>
        <w:t xml:space="preserve"> </w:t>
      </w: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  <w:r>
        <w:t>Проведите беседу о половом созревании, гигиене менструального цикла.</w:t>
      </w: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</w:p>
    <w:p w:rsidR="00EC5735" w:rsidRDefault="00EC5735" w:rsidP="00EC5735">
      <w:pPr>
        <w:rPr>
          <w:sz w:val="28"/>
          <w:szCs w:val="28"/>
        </w:rPr>
      </w:pPr>
    </w:p>
    <w:p w:rsidR="00EC5735" w:rsidRPr="001C22A5" w:rsidRDefault="00EC5735" w:rsidP="00EC5735">
      <w:pPr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1C22A5">
        <w:rPr>
          <w:sz w:val="28"/>
          <w:szCs w:val="28"/>
        </w:rPr>
        <w:t>К вам за помощью обратилась беременная женщина, живущая по соседству. Беременность первая, срок 38 - 39 недель, несколько часов назад появились регулярные схваткообразные боли по 30 секунд через 8 - 10 минут. Воды не отходили. Женщина обеспокоена, плохо переносит боль.</w:t>
      </w:r>
    </w:p>
    <w:p w:rsidR="00EC5735" w:rsidRPr="001C22A5" w:rsidRDefault="00EC5735" w:rsidP="00EC5735">
      <w:pPr>
        <w:pStyle w:val="a3"/>
        <w:numPr>
          <w:ilvl w:val="0"/>
          <w:numId w:val="22"/>
        </w:numPr>
        <w:spacing w:after="200"/>
        <w:rPr>
          <w:sz w:val="28"/>
          <w:szCs w:val="28"/>
        </w:rPr>
      </w:pPr>
      <w:r w:rsidRPr="001C22A5">
        <w:rPr>
          <w:sz w:val="28"/>
          <w:szCs w:val="28"/>
        </w:rPr>
        <w:t xml:space="preserve">В каком периоде </w:t>
      </w:r>
      <w:r>
        <w:rPr>
          <w:sz w:val="28"/>
          <w:szCs w:val="28"/>
        </w:rPr>
        <w:t xml:space="preserve">родов </w:t>
      </w:r>
      <w:r w:rsidRPr="001C22A5">
        <w:rPr>
          <w:sz w:val="28"/>
          <w:szCs w:val="28"/>
        </w:rPr>
        <w:t>находится женщина?</w:t>
      </w:r>
    </w:p>
    <w:p w:rsidR="00EC5735" w:rsidRPr="001C22A5" w:rsidRDefault="00EC5735" w:rsidP="00EC5735">
      <w:pPr>
        <w:pStyle w:val="a3"/>
        <w:numPr>
          <w:ilvl w:val="0"/>
          <w:numId w:val="22"/>
        </w:numPr>
        <w:spacing w:after="200"/>
        <w:rPr>
          <w:sz w:val="28"/>
          <w:szCs w:val="28"/>
        </w:rPr>
      </w:pPr>
      <w:r w:rsidRPr="001C22A5">
        <w:rPr>
          <w:sz w:val="28"/>
          <w:szCs w:val="28"/>
        </w:rPr>
        <w:t>Ваши действия?</w:t>
      </w:r>
    </w:p>
    <w:p w:rsidR="00EC5735" w:rsidRPr="001C22A5" w:rsidRDefault="00EC5735" w:rsidP="00EC5735">
      <w:pPr>
        <w:pStyle w:val="a3"/>
        <w:numPr>
          <w:ilvl w:val="0"/>
          <w:numId w:val="22"/>
        </w:numPr>
        <w:spacing w:after="200"/>
        <w:rPr>
          <w:sz w:val="28"/>
          <w:szCs w:val="28"/>
        </w:rPr>
      </w:pPr>
      <w:r w:rsidRPr="001C22A5">
        <w:rPr>
          <w:sz w:val="28"/>
          <w:szCs w:val="28"/>
        </w:rPr>
        <w:t xml:space="preserve">Опишите методику </w:t>
      </w:r>
      <w:proofErr w:type="gramStart"/>
      <w:r w:rsidRPr="001C22A5">
        <w:rPr>
          <w:sz w:val="28"/>
          <w:szCs w:val="28"/>
        </w:rPr>
        <w:t>контроля за</w:t>
      </w:r>
      <w:proofErr w:type="gramEnd"/>
      <w:r w:rsidRPr="001C22A5">
        <w:rPr>
          <w:sz w:val="28"/>
          <w:szCs w:val="28"/>
        </w:rPr>
        <w:t xml:space="preserve"> схватками, естественные методы обезболивания при схватках.</w:t>
      </w:r>
    </w:p>
    <w:p w:rsidR="00EC5735" w:rsidRPr="00FF6FAE" w:rsidRDefault="00EC5735" w:rsidP="00EC5735">
      <w:pPr>
        <w:pStyle w:val="a3"/>
        <w:ind w:left="0"/>
        <w:jc w:val="both"/>
      </w:pPr>
    </w:p>
    <w:p w:rsidR="00EC5735" w:rsidRPr="00FF6FAE" w:rsidRDefault="00EC5735" w:rsidP="00EC5735">
      <w:pPr>
        <w:pStyle w:val="21"/>
        <w:shd w:val="clear" w:color="auto" w:fill="auto"/>
        <w:spacing w:after="0" w:line="240" w:lineRule="auto"/>
        <w:ind w:right="600" w:firstLine="0"/>
        <w:jc w:val="both"/>
        <w:rPr>
          <w:color w:val="000000"/>
        </w:rPr>
      </w:pPr>
      <w:r>
        <w:rPr>
          <w:color w:val="000000"/>
        </w:rPr>
        <w:t xml:space="preserve">22. </w:t>
      </w:r>
      <w:r w:rsidRPr="00FF6FAE">
        <w:rPr>
          <w:color w:val="000000"/>
        </w:rPr>
        <w:t>Рассчита</w:t>
      </w:r>
      <w:r>
        <w:rPr>
          <w:color w:val="000000"/>
        </w:rPr>
        <w:t>й</w:t>
      </w:r>
      <w:r w:rsidRPr="00FF6FAE">
        <w:rPr>
          <w:color w:val="000000"/>
        </w:rPr>
        <w:t>т</w:t>
      </w:r>
      <w:r>
        <w:rPr>
          <w:color w:val="000000"/>
        </w:rPr>
        <w:t>е</w:t>
      </w:r>
      <w:r w:rsidRPr="00FF6FAE">
        <w:rPr>
          <w:color w:val="000000"/>
        </w:rPr>
        <w:t xml:space="preserve"> суточное и разовое количество пищи для ребенка в возрасте 12 суток с массой при рождении 3400 г.</w:t>
      </w:r>
      <w:r>
        <w:rPr>
          <w:color w:val="000000"/>
        </w:rPr>
        <w:t xml:space="preserve"> Ребенок на искусственном вскармливании. Составьте график кормления.</w:t>
      </w:r>
      <w:r w:rsidRPr="008C5EE8">
        <w:rPr>
          <w:color w:val="000000"/>
        </w:rPr>
        <w:t xml:space="preserve"> </w:t>
      </w:r>
      <w:r>
        <w:rPr>
          <w:color w:val="000000"/>
        </w:rPr>
        <w:t>Какую смесь можно использовать для ребенка данного возраста?</w:t>
      </w:r>
    </w:p>
    <w:p w:rsidR="00EC573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На приеме у терапевта пациентка 65 л. Помимо обсуждения основного заболевания гипертонии отмечает умеренное снижение аппетита, притупление вкуса, тяжесть после приема пищи, иногда повышенное газообразование, склонность к запорам. Врач корректирует проводимое лечение. </w:t>
      </w:r>
    </w:p>
    <w:p w:rsidR="00EC5735" w:rsidRPr="007477D1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>Ваша задача: 1-</w:t>
      </w:r>
      <w:r w:rsidRPr="002D7B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объяснить </w:t>
      </w:r>
      <w:proofErr w:type="gramStart"/>
      <w:r>
        <w:rPr>
          <w:sz w:val="28"/>
          <w:szCs w:val="28"/>
        </w:rPr>
        <w:t>пациентке</w:t>
      </w:r>
      <w:proofErr w:type="gramEnd"/>
      <w:r>
        <w:rPr>
          <w:sz w:val="28"/>
          <w:szCs w:val="28"/>
        </w:rPr>
        <w:t xml:space="preserve"> какие изменения пищеварительной системы происходят с возрастом. 2-составить план обучения пожилого человека рациональному питанию с учетом имеющейся патологии.</w:t>
      </w:r>
    </w:p>
    <w:p w:rsidR="00EC573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Pr="003E24F6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Вы на первом патронаже беременной. </w:t>
      </w:r>
      <w:r w:rsidRPr="003E24F6">
        <w:rPr>
          <w:sz w:val="28"/>
          <w:szCs w:val="28"/>
        </w:rPr>
        <w:t xml:space="preserve">Беременная 18 лет, рост 175 см, вес </w:t>
      </w:r>
      <w:r>
        <w:rPr>
          <w:sz w:val="28"/>
          <w:szCs w:val="28"/>
        </w:rPr>
        <w:t>55</w:t>
      </w:r>
      <w:r w:rsidRPr="003E24F6">
        <w:rPr>
          <w:sz w:val="28"/>
          <w:szCs w:val="28"/>
        </w:rPr>
        <w:t xml:space="preserve"> кг. Беременность первая, 10 недель. Жалуется на тошноту, рвоту несколько раз в течение дня, непереносимость запахов</w:t>
      </w:r>
      <w:r>
        <w:rPr>
          <w:sz w:val="28"/>
          <w:szCs w:val="28"/>
        </w:rPr>
        <w:t>, при этом курит полпачки сигарет за сутки.</w:t>
      </w:r>
    </w:p>
    <w:p w:rsidR="00EC5735" w:rsidRPr="003E24F6" w:rsidRDefault="00EC5735" w:rsidP="00EC5735">
      <w:pPr>
        <w:pStyle w:val="a3"/>
        <w:numPr>
          <w:ilvl w:val="0"/>
          <w:numId w:val="14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Определите проблемы беременной.</w:t>
      </w:r>
    </w:p>
    <w:p w:rsidR="00EC5735" w:rsidRPr="003E24F6" w:rsidRDefault="00EC5735" w:rsidP="00EC5735">
      <w:pPr>
        <w:pStyle w:val="a3"/>
        <w:numPr>
          <w:ilvl w:val="0"/>
          <w:numId w:val="14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Перечислите</w:t>
      </w:r>
      <w:r w:rsidRPr="003E24F6">
        <w:rPr>
          <w:sz w:val="28"/>
          <w:szCs w:val="28"/>
        </w:rPr>
        <w:t xml:space="preserve"> факторы риска для плода.</w:t>
      </w:r>
    </w:p>
    <w:p w:rsidR="00EC5735" w:rsidRPr="003E24F6" w:rsidRDefault="00EC5735" w:rsidP="00EC5735">
      <w:pPr>
        <w:pStyle w:val="a3"/>
        <w:numPr>
          <w:ilvl w:val="0"/>
          <w:numId w:val="14"/>
        </w:numPr>
        <w:spacing w:after="200"/>
        <w:jc w:val="both"/>
        <w:rPr>
          <w:sz w:val="28"/>
          <w:szCs w:val="28"/>
        </w:rPr>
      </w:pPr>
      <w:r w:rsidRPr="003E24F6">
        <w:rPr>
          <w:sz w:val="28"/>
          <w:szCs w:val="28"/>
        </w:rPr>
        <w:t>Да</w:t>
      </w:r>
      <w:r>
        <w:rPr>
          <w:sz w:val="28"/>
          <w:szCs w:val="28"/>
        </w:rPr>
        <w:t>й</w:t>
      </w:r>
      <w:r w:rsidRPr="003E24F6">
        <w:rPr>
          <w:sz w:val="28"/>
          <w:szCs w:val="28"/>
        </w:rPr>
        <w:t>т</w:t>
      </w:r>
      <w:r>
        <w:rPr>
          <w:sz w:val="28"/>
          <w:szCs w:val="28"/>
        </w:rPr>
        <w:t>е</w:t>
      </w:r>
      <w:r w:rsidRPr="003E24F6">
        <w:rPr>
          <w:sz w:val="28"/>
          <w:szCs w:val="28"/>
        </w:rPr>
        <w:t xml:space="preserve"> рекомендации по питанию, гигиене, </w:t>
      </w:r>
      <w:r w:rsidRPr="003E24F6">
        <w:rPr>
          <w:color w:val="000000"/>
          <w:sz w:val="28"/>
          <w:szCs w:val="28"/>
        </w:rPr>
        <w:t>режиму дня и т.д.</w:t>
      </w:r>
    </w:p>
    <w:p w:rsidR="00EC573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>25. На приеме в женской консультации б</w:t>
      </w:r>
      <w:r w:rsidRPr="003B5A37">
        <w:rPr>
          <w:sz w:val="28"/>
          <w:szCs w:val="28"/>
        </w:rPr>
        <w:t>еременная 28 лет, рост 149 см, вес 78 кг. Беременность вторая, 20 недель, в раннем сроке была угроза выкидыша. Первая беременность - роды в срок доношенным ребенком. Работает медсестрой в противотуберкулезном диспансере. У родственников сахарный диабет, гипертония. Муж 30 лет, работает слесарем в автомастерской.</w:t>
      </w:r>
    </w:p>
    <w:p w:rsidR="00EC5735" w:rsidRPr="003B5A37" w:rsidRDefault="00EC5735" w:rsidP="00EC5735">
      <w:pPr>
        <w:pStyle w:val="a3"/>
        <w:numPr>
          <w:ilvl w:val="0"/>
          <w:numId w:val="16"/>
        </w:numPr>
        <w:spacing w:after="200"/>
        <w:jc w:val="both"/>
        <w:rPr>
          <w:sz w:val="28"/>
          <w:szCs w:val="28"/>
        </w:rPr>
      </w:pPr>
      <w:r w:rsidRPr="003B5A37">
        <w:rPr>
          <w:sz w:val="28"/>
          <w:szCs w:val="28"/>
        </w:rPr>
        <w:t>Перечислите факторы риска для плода.</w:t>
      </w:r>
    </w:p>
    <w:p w:rsidR="00EC5735" w:rsidRPr="003B5A37" w:rsidRDefault="00EC5735" w:rsidP="00EC5735">
      <w:pPr>
        <w:pStyle w:val="a3"/>
        <w:numPr>
          <w:ilvl w:val="0"/>
          <w:numId w:val="16"/>
        </w:numPr>
        <w:spacing w:after="200"/>
        <w:jc w:val="both"/>
        <w:rPr>
          <w:sz w:val="28"/>
          <w:szCs w:val="28"/>
        </w:rPr>
      </w:pPr>
      <w:r w:rsidRPr="003B5A37">
        <w:rPr>
          <w:sz w:val="28"/>
          <w:szCs w:val="28"/>
        </w:rPr>
        <w:t>В какое медицинское учреждение необходимо направить женщину с высоким перинатальным риском?</w:t>
      </w:r>
    </w:p>
    <w:p w:rsidR="00EC5735" w:rsidRPr="000200A2" w:rsidRDefault="00EC5735" w:rsidP="00EC5735">
      <w:pPr>
        <w:pStyle w:val="a3"/>
        <w:numPr>
          <w:ilvl w:val="0"/>
          <w:numId w:val="16"/>
        </w:numPr>
        <w:spacing w:after="200"/>
        <w:jc w:val="both"/>
        <w:rPr>
          <w:sz w:val="28"/>
          <w:szCs w:val="28"/>
        </w:rPr>
      </w:pPr>
      <w:r w:rsidRPr="003B5A37">
        <w:rPr>
          <w:sz w:val="28"/>
          <w:szCs w:val="28"/>
        </w:rPr>
        <w:t>Дайте рекомендации</w:t>
      </w:r>
      <w:r w:rsidRPr="003B5A37">
        <w:rPr>
          <w:rFonts w:ascii="Arial" w:hAnsi="Arial" w:cs="Arial"/>
        </w:rPr>
        <w:t xml:space="preserve"> </w:t>
      </w:r>
      <w:r w:rsidRPr="003B5A37">
        <w:rPr>
          <w:sz w:val="28"/>
          <w:szCs w:val="28"/>
        </w:rPr>
        <w:t xml:space="preserve">по питанию, </w:t>
      </w:r>
      <w:r w:rsidRPr="003B5A37">
        <w:rPr>
          <w:color w:val="000000"/>
          <w:sz w:val="28"/>
          <w:szCs w:val="28"/>
        </w:rPr>
        <w:t>режиму дня, сон, прогулки, санация очагов хронической инфекции (при необходимости), профилактике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гипогалактии</w:t>
      </w:r>
      <w:proofErr w:type="spellEnd"/>
      <w:r>
        <w:rPr>
          <w:color w:val="000000"/>
          <w:sz w:val="28"/>
          <w:szCs w:val="28"/>
        </w:rPr>
        <w:t xml:space="preserve"> </w:t>
      </w:r>
      <w:r w:rsidRPr="003B5A37">
        <w:rPr>
          <w:color w:val="000000"/>
          <w:sz w:val="28"/>
          <w:szCs w:val="28"/>
        </w:rPr>
        <w:t>и др.</w:t>
      </w:r>
      <w:r w:rsidRPr="003B5A37">
        <w:rPr>
          <w:sz w:val="28"/>
          <w:szCs w:val="28"/>
        </w:rPr>
        <w:t xml:space="preserve"> </w:t>
      </w:r>
    </w:p>
    <w:p w:rsidR="00EC5735" w:rsidRDefault="00EC5735" w:rsidP="00EC573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C5735" w:rsidRPr="00D34976" w:rsidRDefault="00EC5735" w:rsidP="00EC573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34976">
        <w:rPr>
          <w:color w:val="000000"/>
          <w:sz w:val="28"/>
          <w:szCs w:val="28"/>
        </w:rPr>
        <w:t xml:space="preserve">26. Родители обратились в детскую поликлинику для оформления ребенка в детский сад. Мальчику </w:t>
      </w:r>
      <w:r>
        <w:rPr>
          <w:color w:val="000000"/>
          <w:sz w:val="28"/>
          <w:szCs w:val="28"/>
        </w:rPr>
        <w:t>3</w:t>
      </w:r>
      <w:r w:rsidRPr="00D34976">
        <w:rPr>
          <w:color w:val="000000"/>
          <w:sz w:val="28"/>
          <w:szCs w:val="28"/>
        </w:rPr>
        <w:t xml:space="preserve"> года, он активный, подвижный, охотно вступает в контакт. Физическое развитие: масса тела - 13,5 кг; длина тела - 86 см.</w:t>
      </w:r>
    </w:p>
    <w:p w:rsidR="00EC5735" w:rsidRDefault="00EC5735" w:rsidP="00EC573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34976">
        <w:rPr>
          <w:color w:val="000000"/>
          <w:sz w:val="28"/>
          <w:szCs w:val="28"/>
        </w:rPr>
        <w:t xml:space="preserve">Психомоторное развитие: говорит предложениями из 2-3 слов; задает вопросы: </w:t>
      </w:r>
      <w:r w:rsidRPr="00D34976">
        <w:rPr>
          <w:sz w:val="28"/>
          <w:szCs w:val="28"/>
        </w:rPr>
        <w:t>«почему?»</w:t>
      </w:r>
      <w:r w:rsidRPr="00D34976">
        <w:rPr>
          <w:color w:val="000000"/>
          <w:sz w:val="28"/>
          <w:szCs w:val="28"/>
        </w:rPr>
        <w:t>; по образцу подбирает разные предметы основных цветов.</w:t>
      </w:r>
      <w:r>
        <w:rPr>
          <w:color w:val="000000"/>
          <w:sz w:val="28"/>
          <w:szCs w:val="28"/>
        </w:rPr>
        <w:t xml:space="preserve"> </w:t>
      </w:r>
      <w:r w:rsidRPr="00D34976">
        <w:rPr>
          <w:color w:val="000000"/>
          <w:sz w:val="28"/>
          <w:szCs w:val="28"/>
        </w:rPr>
        <w:t>Во время бодрствования много бегает, играет, игры носят сюжетный характер.</w:t>
      </w:r>
    </w:p>
    <w:p w:rsidR="00EC5735" w:rsidRPr="00D34976" w:rsidRDefault="00EC5735" w:rsidP="00EC573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34976">
        <w:rPr>
          <w:color w:val="000000"/>
          <w:sz w:val="28"/>
          <w:szCs w:val="28"/>
        </w:rPr>
        <w:t>Со слов родителей сам од</w:t>
      </w:r>
      <w:r>
        <w:rPr>
          <w:color w:val="000000"/>
          <w:sz w:val="28"/>
          <w:szCs w:val="28"/>
        </w:rPr>
        <w:t>еться не может, ест неаккуратно, ходит на горшок, отучен от соски.</w:t>
      </w:r>
    </w:p>
    <w:p w:rsidR="00EC5735" w:rsidRPr="00D34976" w:rsidRDefault="00EC5735" w:rsidP="00EC573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C5735" w:rsidRDefault="00EC5735" w:rsidP="00EC5735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D34976">
        <w:rPr>
          <w:color w:val="000000"/>
          <w:sz w:val="28"/>
          <w:szCs w:val="28"/>
        </w:rPr>
        <w:t xml:space="preserve">цените физическое и </w:t>
      </w:r>
      <w:r>
        <w:rPr>
          <w:color w:val="000000"/>
          <w:sz w:val="28"/>
          <w:szCs w:val="28"/>
        </w:rPr>
        <w:t>нервно-психическое</w:t>
      </w:r>
      <w:r w:rsidRPr="00D34976">
        <w:rPr>
          <w:color w:val="000000"/>
          <w:sz w:val="28"/>
          <w:szCs w:val="28"/>
        </w:rPr>
        <w:t xml:space="preserve"> развитие ребенка, </w:t>
      </w:r>
    </w:p>
    <w:p w:rsidR="00EC5735" w:rsidRPr="00D34976" w:rsidRDefault="00EC5735" w:rsidP="00EC5735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D34976">
        <w:rPr>
          <w:color w:val="000000"/>
          <w:sz w:val="28"/>
          <w:szCs w:val="28"/>
        </w:rPr>
        <w:t>айте рекомендации родителям по подготовке к ДДУ.</w:t>
      </w:r>
    </w:p>
    <w:p w:rsidR="00EC573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Pr="00601D7E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Pr="00601D7E">
        <w:rPr>
          <w:sz w:val="28"/>
          <w:szCs w:val="28"/>
        </w:rPr>
        <w:t>Мальчик, 1 год, приглашен на п</w:t>
      </w:r>
      <w:r>
        <w:rPr>
          <w:sz w:val="28"/>
          <w:szCs w:val="28"/>
        </w:rPr>
        <w:t xml:space="preserve">рививку от кори, краснухи, эпидемического </w:t>
      </w:r>
      <w:r w:rsidRPr="00601D7E">
        <w:rPr>
          <w:sz w:val="28"/>
          <w:szCs w:val="28"/>
        </w:rPr>
        <w:t xml:space="preserve">паротита. При осмотре: </w:t>
      </w:r>
      <w:r>
        <w:rPr>
          <w:sz w:val="28"/>
          <w:szCs w:val="28"/>
        </w:rPr>
        <w:t>физическое развитие среднее гармоничное, НПР соответствует возрасту.</w:t>
      </w:r>
      <w:r w:rsidRPr="00601D7E">
        <w:rPr>
          <w:sz w:val="28"/>
          <w:szCs w:val="28"/>
        </w:rPr>
        <w:t xml:space="preserve"> В анамнезе </w:t>
      </w:r>
      <w:r>
        <w:rPr>
          <w:sz w:val="28"/>
          <w:szCs w:val="28"/>
        </w:rPr>
        <w:t xml:space="preserve">пищевой диатез, </w:t>
      </w:r>
      <w:r w:rsidRPr="00601D7E">
        <w:rPr>
          <w:sz w:val="28"/>
          <w:szCs w:val="28"/>
        </w:rPr>
        <w:t>после прошлых прививок поднималась температура до 3</w:t>
      </w:r>
      <w:r>
        <w:rPr>
          <w:sz w:val="28"/>
          <w:szCs w:val="28"/>
        </w:rPr>
        <w:t>7,8</w:t>
      </w:r>
      <w:r w:rsidRPr="00601D7E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</w:t>
      </w:r>
      <w:r w:rsidRPr="00601D7E">
        <w:rPr>
          <w:sz w:val="28"/>
          <w:szCs w:val="28"/>
        </w:rPr>
        <w:t>.</w:t>
      </w:r>
    </w:p>
    <w:p w:rsidR="00EC5735" w:rsidRPr="00D26B69" w:rsidRDefault="00EC5735" w:rsidP="00EC5735">
      <w:pPr>
        <w:pStyle w:val="a3"/>
        <w:numPr>
          <w:ilvl w:val="0"/>
          <w:numId w:val="18"/>
        </w:numPr>
        <w:spacing w:after="200"/>
        <w:jc w:val="both"/>
        <w:rPr>
          <w:sz w:val="28"/>
          <w:szCs w:val="28"/>
        </w:rPr>
      </w:pPr>
      <w:r w:rsidRPr="00D26B69">
        <w:rPr>
          <w:sz w:val="28"/>
          <w:szCs w:val="28"/>
        </w:rPr>
        <w:t xml:space="preserve">Перечислите прививки, которые должны быть у ребенка согласно Национальному календарю прививок. </w:t>
      </w:r>
    </w:p>
    <w:p w:rsidR="00EC5735" w:rsidRPr="00DF726C" w:rsidRDefault="00EC5735" w:rsidP="00EC5735">
      <w:pPr>
        <w:pStyle w:val="a3"/>
        <w:numPr>
          <w:ilvl w:val="0"/>
          <w:numId w:val="18"/>
        </w:numPr>
        <w:spacing w:after="200"/>
        <w:jc w:val="both"/>
        <w:rPr>
          <w:sz w:val="28"/>
          <w:szCs w:val="28"/>
        </w:rPr>
      </w:pPr>
      <w:r w:rsidRPr="00D26B69">
        <w:rPr>
          <w:sz w:val="28"/>
          <w:szCs w:val="28"/>
        </w:rPr>
        <w:t>Дайте рекомендации родителям по уходу и наблюдению за ребенком до и после проведения прививки.</w:t>
      </w: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  <w:r>
        <w:t xml:space="preserve">28. </w:t>
      </w:r>
      <w:r w:rsidRPr="00FF6FAE">
        <w:t xml:space="preserve">В женскую консультацию </w:t>
      </w:r>
      <w:r>
        <w:t xml:space="preserve">для </w:t>
      </w:r>
      <w:proofErr w:type="spellStart"/>
      <w:r>
        <w:t>профосмотра</w:t>
      </w:r>
      <w:proofErr w:type="spellEnd"/>
      <w:r>
        <w:t xml:space="preserve"> </w:t>
      </w:r>
      <w:r w:rsidRPr="00FF6FAE">
        <w:t>обратилась молодая женщина</w:t>
      </w:r>
      <w:r>
        <w:t xml:space="preserve"> 18 лет. Из анамнеза: м</w:t>
      </w:r>
      <w:r w:rsidRPr="00FF6FAE">
        <w:t xml:space="preserve">есячные с 12 лет, установились в течение года, через </w:t>
      </w:r>
      <w:r>
        <w:t>28</w:t>
      </w:r>
      <w:r w:rsidRPr="00FF6FAE">
        <w:t xml:space="preserve"> д</w:t>
      </w:r>
      <w:r>
        <w:t>ней</w:t>
      </w:r>
      <w:r w:rsidRPr="00FF6FAE">
        <w:t>, по 3 дня, умеренные, безболезненные.</w:t>
      </w:r>
      <w:r>
        <w:t xml:space="preserve"> Не замужем, п</w:t>
      </w:r>
      <w:r w:rsidRPr="00FF6FAE">
        <w:t xml:space="preserve">оловой жизнью живет </w:t>
      </w:r>
      <w:r>
        <w:t>около года</w:t>
      </w:r>
      <w:r w:rsidRPr="00FF6FAE">
        <w:t>,</w:t>
      </w:r>
      <w:r>
        <w:t xml:space="preserve"> не имеет постоянного полового партнера</w:t>
      </w:r>
      <w:r w:rsidRPr="00FF6FAE">
        <w:t>.</w:t>
      </w:r>
      <w:r>
        <w:t xml:space="preserve"> </w:t>
      </w:r>
      <w:r w:rsidRPr="00FF6FAE">
        <w:t>При обследовании изменений со стороны женских половых органов не найдено.</w:t>
      </w:r>
    </w:p>
    <w:p w:rsidR="00EC5735" w:rsidRPr="00FF6FAE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</w:p>
    <w:p w:rsidR="00EC5735" w:rsidRPr="00FF6FAE" w:rsidRDefault="00EC5735" w:rsidP="00EC5735">
      <w:pPr>
        <w:pStyle w:val="21"/>
        <w:numPr>
          <w:ilvl w:val="0"/>
          <w:numId w:val="19"/>
        </w:numPr>
        <w:shd w:val="clear" w:color="auto" w:fill="auto"/>
        <w:tabs>
          <w:tab w:val="left" w:pos="760"/>
        </w:tabs>
        <w:spacing w:after="0" w:line="240" w:lineRule="auto"/>
        <w:ind w:left="720" w:hanging="360"/>
        <w:jc w:val="both"/>
      </w:pPr>
      <w:r w:rsidRPr="00FF6FAE">
        <w:t>Оцените менструальный цикл женщины.</w:t>
      </w:r>
    </w:p>
    <w:p w:rsidR="00EC5735" w:rsidRDefault="00EC5735" w:rsidP="00EC5735">
      <w:pPr>
        <w:pStyle w:val="21"/>
        <w:numPr>
          <w:ilvl w:val="0"/>
          <w:numId w:val="19"/>
        </w:numPr>
        <w:shd w:val="clear" w:color="auto" w:fill="auto"/>
        <w:tabs>
          <w:tab w:val="left" w:pos="778"/>
        </w:tabs>
        <w:spacing w:after="0" w:line="240" w:lineRule="auto"/>
        <w:ind w:left="720" w:hanging="360"/>
        <w:jc w:val="both"/>
      </w:pPr>
      <w:r>
        <w:t>Какой метод контрацепции наиболее показан для женщины и почему?</w:t>
      </w:r>
    </w:p>
    <w:p w:rsidR="00EC5735" w:rsidRPr="00FF6FAE" w:rsidRDefault="00EC5735" w:rsidP="00EC5735">
      <w:pPr>
        <w:pStyle w:val="21"/>
        <w:numPr>
          <w:ilvl w:val="0"/>
          <w:numId w:val="19"/>
        </w:numPr>
        <w:shd w:val="clear" w:color="auto" w:fill="auto"/>
        <w:tabs>
          <w:tab w:val="left" w:pos="778"/>
        </w:tabs>
        <w:spacing w:after="0" w:line="240" w:lineRule="auto"/>
        <w:ind w:left="720" w:hanging="360"/>
        <w:jc w:val="both"/>
      </w:pPr>
      <w:r>
        <w:t>Дайте рекомендации по гигиене менструального цикла и половой гигиене.</w:t>
      </w:r>
    </w:p>
    <w:p w:rsidR="00EC573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Pr="00ED1B1B" w:rsidRDefault="00EC5735" w:rsidP="00EC573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D1B1B">
        <w:rPr>
          <w:color w:val="000000"/>
          <w:sz w:val="28"/>
          <w:szCs w:val="28"/>
        </w:rPr>
        <w:t xml:space="preserve">29. В медпункт предприятия обратился мужчина 55 лет с жалобами на повышенную потливость, частое сердцебиение, неуверенность в себе. Все это возникло внезапно, причин никаких пациент не находит.                                                                                                                                   При осмотре органических изменений со стороны органов и систем не выявлено. Пульс 74 в 1 мин., АД 120/80 </w:t>
      </w:r>
      <w:proofErr w:type="spellStart"/>
      <w:r w:rsidRPr="00ED1B1B">
        <w:rPr>
          <w:color w:val="000000"/>
          <w:sz w:val="28"/>
          <w:szCs w:val="28"/>
        </w:rPr>
        <w:t>мм</w:t>
      </w:r>
      <w:proofErr w:type="gramStart"/>
      <w:r w:rsidRPr="00ED1B1B">
        <w:rPr>
          <w:color w:val="000000"/>
          <w:sz w:val="28"/>
          <w:szCs w:val="28"/>
        </w:rPr>
        <w:t>.р</w:t>
      </w:r>
      <w:proofErr w:type="gramEnd"/>
      <w:r w:rsidRPr="00ED1B1B">
        <w:rPr>
          <w:color w:val="000000"/>
          <w:sz w:val="28"/>
          <w:szCs w:val="28"/>
        </w:rPr>
        <w:t>т.ст</w:t>
      </w:r>
      <w:proofErr w:type="spellEnd"/>
      <w:r w:rsidRPr="00ED1B1B">
        <w:rPr>
          <w:color w:val="000000"/>
          <w:sz w:val="28"/>
          <w:szCs w:val="28"/>
        </w:rPr>
        <w:t>. Рост 175 см. вес 95 кг.                                                                                                                             Ведет малоподвижный образ</w:t>
      </w:r>
      <w:r>
        <w:rPr>
          <w:color w:val="000000"/>
          <w:sz w:val="28"/>
          <w:szCs w:val="28"/>
        </w:rPr>
        <w:t xml:space="preserve"> жизни. Курит 1/2 пачки в сутки, ежедневно употребляет пиво.</w:t>
      </w:r>
    </w:p>
    <w:p w:rsidR="00EC5735" w:rsidRPr="00ED1B1B" w:rsidRDefault="00EC5735" w:rsidP="00EC5735">
      <w:pPr>
        <w:pStyle w:val="a3"/>
        <w:spacing w:before="100" w:beforeAutospacing="1" w:after="100" w:afterAutospacing="1"/>
        <w:rPr>
          <w:color w:val="000000"/>
          <w:sz w:val="28"/>
          <w:szCs w:val="28"/>
        </w:rPr>
      </w:pPr>
      <w:r w:rsidRPr="00ED1B1B">
        <w:rPr>
          <w:color w:val="000000"/>
          <w:sz w:val="28"/>
          <w:szCs w:val="28"/>
          <w:shd w:val="clear" w:color="auto" w:fill="FFFFFF"/>
        </w:rPr>
        <w:t>1. В ка</w:t>
      </w:r>
      <w:r>
        <w:rPr>
          <w:color w:val="000000"/>
          <w:sz w:val="28"/>
          <w:szCs w:val="28"/>
          <w:shd w:val="clear" w:color="auto" w:fill="FFFFFF"/>
        </w:rPr>
        <w:t>к</w:t>
      </w:r>
      <w:r w:rsidRPr="00ED1B1B">
        <w:rPr>
          <w:color w:val="000000"/>
          <w:sz w:val="28"/>
          <w:szCs w:val="28"/>
          <w:shd w:val="clear" w:color="auto" w:fill="FFFFFF"/>
        </w:rPr>
        <w:t>ом периоде находится мужчина?</w:t>
      </w:r>
    </w:p>
    <w:p w:rsidR="00EC5735" w:rsidRPr="00ED1B1B" w:rsidRDefault="00EC5735" w:rsidP="00EC5735">
      <w:pPr>
        <w:pStyle w:val="a3"/>
        <w:spacing w:before="100" w:beforeAutospacing="1" w:after="100" w:afterAutospacing="1"/>
        <w:rPr>
          <w:b/>
          <w:bCs/>
          <w:color w:val="000000"/>
          <w:sz w:val="28"/>
          <w:szCs w:val="28"/>
        </w:rPr>
      </w:pPr>
      <w:r w:rsidRPr="00ED1B1B">
        <w:rPr>
          <w:color w:val="000000"/>
          <w:sz w:val="28"/>
          <w:szCs w:val="28"/>
        </w:rPr>
        <w:t xml:space="preserve">2. Определите текущие и потенциальные проблемы. </w:t>
      </w:r>
      <w:r w:rsidRPr="00ED1B1B">
        <w:rPr>
          <w:color w:val="000000"/>
          <w:sz w:val="28"/>
          <w:szCs w:val="28"/>
        </w:rPr>
        <w:br/>
      </w:r>
      <w:r w:rsidRPr="00ED1B1B">
        <w:rPr>
          <w:color w:val="000000"/>
          <w:sz w:val="28"/>
          <w:szCs w:val="28"/>
          <w:shd w:val="clear" w:color="auto" w:fill="FFFFFF"/>
        </w:rPr>
        <w:t>3. Дайте рекомендации по обследованию, питанию, образу жизни.</w:t>
      </w:r>
    </w:p>
    <w:p w:rsidR="00EC573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Pr="00ED1B1B" w:rsidRDefault="00EC5735" w:rsidP="00EC5735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ED1B1B">
        <w:rPr>
          <w:sz w:val="28"/>
          <w:szCs w:val="28"/>
        </w:rPr>
        <w:t xml:space="preserve">В беседе </w:t>
      </w:r>
      <w:r>
        <w:rPr>
          <w:sz w:val="28"/>
          <w:szCs w:val="28"/>
        </w:rPr>
        <w:t>женщина</w:t>
      </w:r>
      <w:r w:rsidRPr="00ED1B1B">
        <w:rPr>
          <w:sz w:val="28"/>
          <w:szCs w:val="28"/>
        </w:rPr>
        <w:t xml:space="preserve"> 70 лет постоянно жалуется, что не может уснуть. При опросе выявлено, что в течение дня пациентка большую часть дня проводит в кресле</w:t>
      </w:r>
      <w:r>
        <w:rPr>
          <w:sz w:val="28"/>
          <w:szCs w:val="28"/>
        </w:rPr>
        <w:t>, дремлет</w:t>
      </w:r>
      <w:r w:rsidRPr="00ED1B1B">
        <w:rPr>
          <w:sz w:val="28"/>
          <w:szCs w:val="28"/>
        </w:rPr>
        <w:t>.</w:t>
      </w:r>
      <w:r>
        <w:rPr>
          <w:sz w:val="28"/>
          <w:szCs w:val="28"/>
        </w:rPr>
        <w:t xml:space="preserve"> Н</w:t>
      </w:r>
      <w:r w:rsidRPr="00ED1B1B">
        <w:rPr>
          <w:sz w:val="28"/>
          <w:szCs w:val="28"/>
        </w:rPr>
        <w:t>а прогулки</w:t>
      </w:r>
      <w:r>
        <w:rPr>
          <w:sz w:val="28"/>
          <w:szCs w:val="28"/>
        </w:rPr>
        <w:t xml:space="preserve"> </w:t>
      </w:r>
      <w:r w:rsidRPr="00ED1B1B">
        <w:rPr>
          <w:sz w:val="28"/>
          <w:szCs w:val="28"/>
        </w:rPr>
        <w:t>не ходит</w:t>
      </w:r>
      <w:r>
        <w:rPr>
          <w:sz w:val="28"/>
          <w:szCs w:val="28"/>
        </w:rPr>
        <w:t>.</w:t>
      </w:r>
      <w:r w:rsidRPr="00ED1B1B">
        <w:rPr>
          <w:sz w:val="28"/>
          <w:szCs w:val="28"/>
        </w:rPr>
        <w:t xml:space="preserve"> </w:t>
      </w:r>
      <w:r>
        <w:rPr>
          <w:sz w:val="28"/>
          <w:szCs w:val="28"/>
        </w:rPr>
        <w:t>Для разнообразия досуга смотрит новостные программы, волнуется. В питании употребляет жирную пищу, из напитков отдает предпочтение крепкому чаю.</w:t>
      </w:r>
    </w:p>
    <w:p w:rsidR="00EC5735" w:rsidRDefault="00EC5735" w:rsidP="00EC5735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Оцените состояние пациентки.</w:t>
      </w:r>
    </w:p>
    <w:p w:rsidR="00EC5735" w:rsidRPr="004223CD" w:rsidRDefault="00EC5735" w:rsidP="00EC5735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>
        <w:rPr>
          <w:sz w:val="28"/>
          <w:szCs w:val="28"/>
        </w:rPr>
        <w:t>Дайте рекомендации по организации питания и режима дня для нормализации сна.</w:t>
      </w:r>
    </w:p>
    <w:p w:rsidR="00EC573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Pr="001C22A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Pr="001C22A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Pr="000C35B6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Default="00EC5735" w:rsidP="00FD5457">
      <w:bookmarkStart w:id="0" w:name="_GoBack"/>
      <w:bookmarkEnd w:id="0"/>
    </w:p>
    <w:sectPr w:rsidR="00EC5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47E3"/>
    <w:multiLevelType w:val="hybridMultilevel"/>
    <w:tmpl w:val="30DAA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65DE3"/>
    <w:multiLevelType w:val="hybridMultilevel"/>
    <w:tmpl w:val="C0BCA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66C0C"/>
    <w:multiLevelType w:val="hybridMultilevel"/>
    <w:tmpl w:val="4238EDA8"/>
    <w:lvl w:ilvl="0" w:tplc="DEA61C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601B4"/>
    <w:multiLevelType w:val="hybridMultilevel"/>
    <w:tmpl w:val="3E44139A"/>
    <w:lvl w:ilvl="0" w:tplc="547C94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56A59"/>
    <w:multiLevelType w:val="hybridMultilevel"/>
    <w:tmpl w:val="41EA0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46FF6"/>
    <w:multiLevelType w:val="hybridMultilevel"/>
    <w:tmpl w:val="B54A8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F500364"/>
    <w:multiLevelType w:val="hybridMultilevel"/>
    <w:tmpl w:val="915ACE6A"/>
    <w:lvl w:ilvl="0" w:tplc="0419000F">
      <w:start w:val="1"/>
      <w:numFmt w:val="decimal"/>
      <w:lvlText w:val="%1."/>
      <w:lvlJc w:val="left"/>
      <w:pPr>
        <w:ind w:left="1071" w:hanging="360"/>
      </w:p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7">
    <w:nsid w:val="22CB71DD"/>
    <w:multiLevelType w:val="hybridMultilevel"/>
    <w:tmpl w:val="7FE01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1746A"/>
    <w:multiLevelType w:val="hybridMultilevel"/>
    <w:tmpl w:val="938CE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726CFC"/>
    <w:multiLevelType w:val="hybridMultilevel"/>
    <w:tmpl w:val="EE32B4C6"/>
    <w:lvl w:ilvl="0" w:tplc="0419000F">
      <w:start w:val="87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164EF9"/>
    <w:multiLevelType w:val="hybridMultilevel"/>
    <w:tmpl w:val="D442A3FE"/>
    <w:lvl w:ilvl="0" w:tplc="DEA61C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22044"/>
    <w:multiLevelType w:val="hybridMultilevel"/>
    <w:tmpl w:val="5E0A3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A750A4"/>
    <w:multiLevelType w:val="multilevel"/>
    <w:tmpl w:val="D6C6184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B768A1"/>
    <w:multiLevelType w:val="hybridMultilevel"/>
    <w:tmpl w:val="85D01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1841CB"/>
    <w:multiLevelType w:val="hybridMultilevel"/>
    <w:tmpl w:val="9C96C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1748C3"/>
    <w:multiLevelType w:val="hybridMultilevel"/>
    <w:tmpl w:val="6A1E6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871445"/>
    <w:multiLevelType w:val="hybridMultilevel"/>
    <w:tmpl w:val="9EEEA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A04856"/>
    <w:multiLevelType w:val="hybridMultilevel"/>
    <w:tmpl w:val="8E061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A32E45"/>
    <w:multiLevelType w:val="hybridMultilevel"/>
    <w:tmpl w:val="896ED83C"/>
    <w:lvl w:ilvl="0" w:tplc="0419000F">
      <w:start w:val="1"/>
      <w:numFmt w:val="decimal"/>
      <w:lvlText w:val="%1."/>
      <w:lvlJc w:val="left"/>
      <w:pPr>
        <w:ind w:left="1071" w:hanging="360"/>
      </w:p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9">
    <w:nsid w:val="507F64F1"/>
    <w:multiLevelType w:val="hybridMultilevel"/>
    <w:tmpl w:val="A498C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293682"/>
    <w:multiLevelType w:val="hybridMultilevel"/>
    <w:tmpl w:val="8F52A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B50855"/>
    <w:multiLevelType w:val="hybridMultilevel"/>
    <w:tmpl w:val="A914D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3486A"/>
    <w:multiLevelType w:val="hybridMultilevel"/>
    <w:tmpl w:val="59B28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CC1231"/>
    <w:multiLevelType w:val="hybridMultilevel"/>
    <w:tmpl w:val="2E20F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D01F10"/>
    <w:multiLevelType w:val="multilevel"/>
    <w:tmpl w:val="A906F60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7B3F62"/>
    <w:multiLevelType w:val="hybridMultilevel"/>
    <w:tmpl w:val="61300910"/>
    <w:lvl w:ilvl="0" w:tplc="EE84DEA0">
      <w:start w:val="19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6">
    <w:nsid w:val="74CD400E"/>
    <w:multiLevelType w:val="hybridMultilevel"/>
    <w:tmpl w:val="665A2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3E2DB5"/>
    <w:multiLevelType w:val="multilevel"/>
    <w:tmpl w:val="D6C6184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B613F0"/>
    <w:multiLevelType w:val="hybridMultilevel"/>
    <w:tmpl w:val="47A64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2"/>
  </w:num>
  <w:num w:numId="4">
    <w:abstractNumId w:val="7"/>
  </w:num>
  <w:num w:numId="5">
    <w:abstractNumId w:val="26"/>
  </w:num>
  <w:num w:numId="6">
    <w:abstractNumId w:val="11"/>
  </w:num>
  <w:num w:numId="7">
    <w:abstractNumId w:val="19"/>
  </w:num>
  <w:num w:numId="8">
    <w:abstractNumId w:val="1"/>
  </w:num>
  <w:num w:numId="9">
    <w:abstractNumId w:val="4"/>
  </w:num>
  <w:num w:numId="10">
    <w:abstractNumId w:val="8"/>
  </w:num>
  <w:num w:numId="11">
    <w:abstractNumId w:val="13"/>
  </w:num>
  <w:num w:numId="12">
    <w:abstractNumId w:val="12"/>
  </w:num>
  <w:num w:numId="13">
    <w:abstractNumId w:val="24"/>
  </w:num>
  <w:num w:numId="14">
    <w:abstractNumId w:val="16"/>
  </w:num>
  <w:num w:numId="15">
    <w:abstractNumId w:val="14"/>
  </w:num>
  <w:num w:numId="16">
    <w:abstractNumId w:val="28"/>
  </w:num>
  <w:num w:numId="17">
    <w:abstractNumId w:val="0"/>
  </w:num>
  <w:num w:numId="18">
    <w:abstractNumId w:val="21"/>
  </w:num>
  <w:num w:numId="19">
    <w:abstractNumId w:val="27"/>
  </w:num>
  <w:num w:numId="20">
    <w:abstractNumId w:val="3"/>
  </w:num>
  <w:num w:numId="21">
    <w:abstractNumId w:val="15"/>
  </w:num>
  <w:num w:numId="22">
    <w:abstractNumId w:val="20"/>
  </w:num>
  <w:num w:numId="23">
    <w:abstractNumId w:val="17"/>
  </w:num>
  <w:num w:numId="24">
    <w:abstractNumId w:val="23"/>
  </w:num>
  <w:num w:numId="25">
    <w:abstractNumId w:val="2"/>
  </w:num>
  <w:num w:numId="26">
    <w:abstractNumId w:val="10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8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457"/>
    <w:rsid w:val="004B700B"/>
    <w:rsid w:val="007454A5"/>
    <w:rsid w:val="00941C64"/>
    <w:rsid w:val="009E5E83"/>
    <w:rsid w:val="00EC5735"/>
    <w:rsid w:val="00EE23FE"/>
    <w:rsid w:val="00F1262C"/>
    <w:rsid w:val="00FD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D54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D545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D5457"/>
    <w:pPr>
      <w:ind w:left="720"/>
      <w:contextualSpacing/>
    </w:pPr>
  </w:style>
  <w:style w:type="paragraph" w:customStyle="1" w:styleId="21">
    <w:name w:val="Основной текст (2)"/>
    <w:basedOn w:val="a"/>
    <w:rsid w:val="00EC5735"/>
    <w:pPr>
      <w:widowControl w:val="0"/>
      <w:shd w:val="clear" w:color="auto" w:fill="FFFFFF"/>
      <w:spacing w:after="300" w:line="322" w:lineRule="exact"/>
      <w:ind w:hanging="340"/>
    </w:pPr>
    <w:rPr>
      <w:sz w:val="28"/>
      <w:szCs w:val="28"/>
    </w:rPr>
  </w:style>
  <w:style w:type="paragraph" w:styleId="a4">
    <w:name w:val="Normal (Web)"/>
    <w:basedOn w:val="a"/>
    <w:uiPriority w:val="99"/>
    <w:unhideWhenUsed/>
    <w:rsid w:val="00EC573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D54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D545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D5457"/>
    <w:pPr>
      <w:ind w:left="720"/>
      <w:contextualSpacing/>
    </w:pPr>
  </w:style>
  <w:style w:type="paragraph" w:customStyle="1" w:styleId="21">
    <w:name w:val="Основной текст (2)"/>
    <w:basedOn w:val="a"/>
    <w:rsid w:val="00EC5735"/>
    <w:pPr>
      <w:widowControl w:val="0"/>
      <w:shd w:val="clear" w:color="auto" w:fill="FFFFFF"/>
      <w:spacing w:after="300" w:line="322" w:lineRule="exact"/>
      <w:ind w:hanging="340"/>
    </w:pPr>
    <w:rPr>
      <w:sz w:val="28"/>
      <w:szCs w:val="28"/>
    </w:rPr>
  </w:style>
  <w:style w:type="paragraph" w:styleId="a4">
    <w:name w:val="Normal (Web)"/>
    <w:basedOn w:val="a"/>
    <w:uiPriority w:val="99"/>
    <w:unhideWhenUsed/>
    <w:rsid w:val="00EC573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6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3175</Words>
  <Characters>18100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  <vt:lpstr>    </vt:lpstr>
    </vt:vector>
  </TitlesOfParts>
  <Company>Hewlett-Packard</Company>
  <LinksUpToDate>false</LinksUpToDate>
  <CharactersWithSpaces>21233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2021-11-03T09:49:00Z</dcterms:created>
  <dcterms:modified xsi:type="dcterms:W3CDTF">2022-09-22T04:16:00Z</dcterms:modified>
</cp:coreProperties>
</file>