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8405CB" w:rsidRDefault="00EF7A08" w:rsidP="00EF7A08">
      <w:pPr>
        <w:pStyle w:val="2"/>
        <w:rPr>
          <w:caps/>
          <w:sz w:val="27"/>
          <w:szCs w:val="27"/>
        </w:rPr>
      </w:pPr>
      <w:r w:rsidRPr="008405CB">
        <w:rPr>
          <w:caps/>
          <w:sz w:val="27"/>
          <w:szCs w:val="27"/>
        </w:rPr>
        <w:t xml:space="preserve">Бюджетное ПРОФЕССИОНАЛЬНОЕ образовательное учреждение </w:t>
      </w:r>
    </w:p>
    <w:p w:rsidR="00EF7A08" w:rsidRPr="008405CB" w:rsidRDefault="00EF7A08" w:rsidP="00EF7A08">
      <w:pPr>
        <w:pStyle w:val="2"/>
        <w:rPr>
          <w:caps/>
          <w:sz w:val="27"/>
          <w:szCs w:val="27"/>
        </w:rPr>
      </w:pPr>
      <w:r w:rsidRPr="008405CB">
        <w:rPr>
          <w:caps/>
          <w:sz w:val="27"/>
          <w:szCs w:val="27"/>
        </w:rPr>
        <w:t>Воронежской области</w:t>
      </w:r>
    </w:p>
    <w:p w:rsidR="00EF7A08" w:rsidRPr="008405CB" w:rsidRDefault="00EF7A08" w:rsidP="00EF7A08">
      <w:pPr>
        <w:pStyle w:val="2"/>
        <w:rPr>
          <w:sz w:val="27"/>
          <w:szCs w:val="27"/>
        </w:rPr>
      </w:pPr>
      <w:r w:rsidRPr="008405CB">
        <w:rPr>
          <w:sz w:val="27"/>
          <w:szCs w:val="27"/>
        </w:rPr>
        <w:t>«ВОРОНЕЖСКИЙ БАЗОВЫЙ МЕДИЦИНСКИЙ КОЛЛЕДЖ»</w:t>
      </w:r>
    </w:p>
    <w:p w:rsidR="00EF7A08" w:rsidRPr="008405CB" w:rsidRDefault="00EF7A08" w:rsidP="00EF7A08">
      <w:pPr>
        <w:jc w:val="center"/>
        <w:rPr>
          <w:b/>
          <w:bCs/>
          <w:sz w:val="27"/>
          <w:szCs w:val="27"/>
        </w:rPr>
      </w:pPr>
    </w:p>
    <w:p w:rsidR="00EF7A08" w:rsidRPr="008405CB" w:rsidRDefault="00EF7A08" w:rsidP="00EF7A08">
      <w:pPr>
        <w:jc w:val="center"/>
        <w:rPr>
          <w:b/>
          <w:bCs/>
          <w:sz w:val="31"/>
          <w:szCs w:val="31"/>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b/>
          <w:bCs/>
          <w:sz w:val="27"/>
          <w:szCs w:val="27"/>
        </w:rPr>
      </w:pPr>
    </w:p>
    <w:p w:rsidR="00EF7A08" w:rsidRPr="008405CB" w:rsidRDefault="00EF7A08" w:rsidP="00EF7A08">
      <w:pPr>
        <w:jc w:val="center"/>
        <w:rPr>
          <w:sz w:val="27"/>
          <w:szCs w:val="27"/>
        </w:rPr>
      </w:pPr>
    </w:p>
    <w:p w:rsidR="00EF7A08" w:rsidRPr="008405CB" w:rsidRDefault="00EF7A08" w:rsidP="00EF7A08">
      <w:pPr>
        <w:jc w:val="center"/>
        <w:rPr>
          <w:b/>
          <w:bCs/>
          <w:sz w:val="38"/>
          <w:szCs w:val="38"/>
        </w:rPr>
      </w:pPr>
    </w:p>
    <w:p w:rsidR="00EF7A08" w:rsidRPr="008405CB" w:rsidRDefault="00EF7A08" w:rsidP="00EF7A08">
      <w:pPr>
        <w:jc w:val="center"/>
        <w:rPr>
          <w:b/>
          <w:bCs/>
          <w:sz w:val="27"/>
          <w:szCs w:val="27"/>
        </w:rPr>
      </w:pPr>
    </w:p>
    <w:p w:rsidR="00EF7A08" w:rsidRPr="008405CB" w:rsidRDefault="00EF7A08" w:rsidP="00EF7A08">
      <w:pPr>
        <w:pStyle w:val="3"/>
        <w:spacing w:line="360" w:lineRule="auto"/>
        <w:rPr>
          <w:b/>
          <w:bCs/>
          <w:sz w:val="54"/>
          <w:szCs w:val="54"/>
        </w:rPr>
      </w:pPr>
      <w:r w:rsidRPr="008405CB">
        <w:rPr>
          <w:b/>
          <w:bCs/>
          <w:sz w:val="54"/>
          <w:szCs w:val="54"/>
        </w:rPr>
        <w:t>РАБОЧАЯ ПРОГРАММА</w:t>
      </w:r>
    </w:p>
    <w:p w:rsidR="00EF7A08" w:rsidRPr="008405CB" w:rsidRDefault="00EF7A08" w:rsidP="00EF7A08">
      <w:pPr>
        <w:spacing w:line="360" w:lineRule="auto"/>
        <w:rPr>
          <w:sz w:val="23"/>
          <w:szCs w:val="23"/>
        </w:rPr>
      </w:pPr>
    </w:p>
    <w:p w:rsidR="00EF7A08" w:rsidRPr="008405CB" w:rsidRDefault="00EF7A08" w:rsidP="00EF7A08">
      <w:pPr>
        <w:spacing w:line="360" w:lineRule="auto"/>
        <w:jc w:val="center"/>
        <w:rPr>
          <w:sz w:val="31"/>
          <w:szCs w:val="31"/>
        </w:rPr>
      </w:pPr>
      <w:r w:rsidRPr="008405CB">
        <w:rPr>
          <w:sz w:val="31"/>
          <w:szCs w:val="31"/>
        </w:rPr>
        <w:t xml:space="preserve">учебной дисциплины </w:t>
      </w:r>
    </w:p>
    <w:p w:rsidR="002E1703" w:rsidRPr="008405CB" w:rsidRDefault="002E1703" w:rsidP="002E1703">
      <w:pPr>
        <w:jc w:val="center"/>
        <w:rPr>
          <w:b/>
          <w:sz w:val="23"/>
          <w:szCs w:val="23"/>
        </w:rPr>
      </w:pPr>
      <w:r w:rsidRPr="008405CB">
        <w:rPr>
          <w:b/>
          <w:sz w:val="23"/>
          <w:szCs w:val="23"/>
        </w:rPr>
        <w:t>«СГ.02. ИНОСТРАННЫЙ ЯЗЫК В ПРОФЕССИОНАЛЬНОЙ ДЕЯТЕЛЬНОСТИ»</w:t>
      </w:r>
    </w:p>
    <w:p w:rsidR="00EF7A08" w:rsidRPr="008405CB" w:rsidRDefault="00EF7A08" w:rsidP="00EF7A08">
      <w:pPr>
        <w:spacing w:line="360" w:lineRule="auto"/>
        <w:jc w:val="center"/>
        <w:rPr>
          <w:sz w:val="27"/>
          <w:szCs w:val="27"/>
        </w:rPr>
      </w:pPr>
    </w:p>
    <w:p w:rsidR="004E78B8" w:rsidRPr="008405CB" w:rsidRDefault="00EF7A08" w:rsidP="004E78B8">
      <w:pPr>
        <w:jc w:val="center"/>
        <w:rPr>
          <w:b/>
          <w:i/>
          <w:sz w:val="31"/>
          <w:szCs w:val="31"/>
        </w:rPr>
      </w:pPr>
      <w:r w:rsidRPr="008405CB">
        <w:rPr>
          <w:sz w:val="31"/>
          <w:szCs w:val="31"/>
        </w:rPr>
        <w:t xml:space="preserve">для специальности </w:t>
      </w:r>
      <w:r w:rsidR="004E78B8" w:rsidRPr="008405CB">
        <w:rPr>
          <w:b/>
          <w:sz w:val="35"/>
          <w:szCs w:val="35"/>
        </w:rPr>
        <w:t>31.02.01 Лечебное дело</w:t>
      </w:r>
      <w:r w:rsidR="004E78B8" w:rsidRPr="008405CB">
        <w:rPr>
          <w:b/>
          <w:i/>
          <w:sz w:val="31"/>
          <w:szCs w:val="31"/>
        </w:rPr>
        <w:br/>
      </w:r>
    </w:p>
    <w:p w:rsidR="00EF7A08" w:rsidRPr="008405CB" w:rsidRDefault="00EF7A08" w:rsidP="004E78B8">
      <w:pPr>
        <w:spacing w:line="360" w:lineRule="auto"/>
        <w:jc w:val="center"/>
        <w:rPr>
          <w:sz w:val="38"/>
          <w:szCs w:val="38"/>
        </w:rPr>
      </w:pPr>
    </w:p>
    <w:p w:rsidR="00EF7A08" w:rsidRPr="008405CB" w:rsidRDefault="00EF7A08" w:rsidP="00EF7A08">
      <w:pPr>
        <w:jc w:val="center"/>
        <w:rPr>
          <w:sz w:val="38"/>
          <w:szCs w:val="38"/>
        </w:rPr>
      </w:pPr>
    </w:p>
    <w:p w:rsidR="00EF7A08" w:rsidRPr="008405CB" w:rsidRDefault="00EF7A08" w:rsidP="00EF7A08">
      <w:pPr>
        <w:jc w:val="center"/>
        <w:rPr>
          <w:sz w:val="38"/>
          <w:szCs w:val="38"/>
        </w:rPr>
      </w:pPr>
    </w:p>
    <w:p w:rsidR="00EF7A08" w:rsidRPr="008405CB" w:rsidRDefault="00EF7A08" w:rsidP="00EF7A08">
      <w:pPr>
        <w:jc w:val="center"/>
        <w:rPr>
          <w:sz w:val="38"/>
          <w:szCs w:val="38"/>
        </w:rPr>
      </w:pPr>
    </w:p>
    <w:p w:rsidR="00EF7A08" w:rsidRPr="008405CB" w:rsidRDefault="00EF7A08" w:rsidP="00EF7A08">
      <w:pPr>
        <w:ind w:left="3960"/>
        <w:jc w:val="center"/>
        <w:rPr>
          <w:b/>
          <w:bCs/>
          <w:sz w:val="42"/>
          <w:szCs w:val="42"/>
        </w:rPr>
      </w:pPr>
    </w:p>
    <w:p w:rsidR="00EF7A08" w:rsidRPr="008405CB" w:rsidRDefault="00EF7A08" w:rsidP="00EF7A08">
      <w:pPr>
        <w:pStyle w:val="5"/>
        <w:ind w:left="3960"/>
        <w:rPr>
          <w:sz w:val="38"/>
          <w:szCs w:val="38"/>
        </w:rPr>
      </w:pPr>
      <w:r w:rsidRPr="008405CB">
        <w:rPr>
          <w:sz w:val="38"/>
          <w:szCs w:val="38"/>
        </w:rPr>
        <w:t xml:space="preserve"> </w:t>
      </w:r>
    </w:p>
    <w:p w:rsidR="00EF7A08" w:rsidRPr="008405CB" w:rsidRDefault="00EF7A08" w:rsidP="00EF7A08">
      <w:pPr>
        <w:rPr>
          <w:sz w:val="23"/>
          <w:szCs w:val="23"/>
        </w:rPr>
      </w:pPr>
    </w:p>
    <w:p w:rsidR="00EF7A08" w:rsidRPr="008405CB" w:rsidRDefault="00EF7A08" w:rsidP="00EF7A08">
      <w:pPr>
        <w:jc w:val="center"/>
        <w:rPr>
          <w:b/>
          <w:bCs/>
          <w:sz w:val="31"/>
          <w:szCs w:val="31"/>
        </w:rPr>
      </w:pPr>
    </w:p>
    <w:p w:rsidR="00EF7A08" w:rsidRPr="008405CB" w:rsidRDefault="00EF7A08" w:rsidP="00EF7A08">
      <w:pPr>
        <w:jc w:val="center"/>
        <w:rPr>
          <w:b/>
          <w:bCs/>
          <w:sz w:val="31"/>
          <w:szCs w:val="31"/>
        </w:rPr>
      </w:pPr>
    </w:p>
    <w:p w:rsidR="00EF7A08" w:rsidRPr="008405CB" w:rsidRDefault="00EF7A08" w:rsidP="00EF7A08">
      <w:pPr>
        <w:jc w:val="center"/>
        <w:rPr>
          <w:b/>
          <w:bCs/>
          <w:sz w:val="31"/>
          <w:szCs w:val="31"/>
        </w:rPr>
      </w:pPr>
    </w:p>
    <w:p w:rsidR="00EF7A08" w:rsidRPr="008405CB" w:rsidRDefault="00EF7A08" w:rsidP="00EF7A08">
      <w:pPr>
        <w:jc w:val="center"/>
        <w:rPr>
          <w:b/>
          <w:bCs/>
          <w:sz w:val="31"/>
          <w:szCs w:val="31"/>
        </w:rPr>
      </w:pPr>
    </w:p>
    <w:p w:rsidR="00EF7A08" w:rsidRPr="008405CB" w:rsidRDefault="00EF7A08" w:rsidP="00EF7A08">
      <w:pPr>
        <w:jc w:val="center"/>
        <w:rPr>
          <w:b/>
          <w:bCs/>
          <w:sz w:val="31"/>
          <w:szCs w:val="31"/>
        </w:rPr>
      </w:pPr>
    </w:p>
    <w:p w:rsidR="00EF7A08" w:rsidRPr="008405CB" w:rsidRDefault="00EF7A08" w:rsidP="00EF7A08">
      <w:pPr>
        <w:pStyle w:val="6"/>
        <w:rPr>
          <w:sz w:val="27"/>
          <w:szCs w:val="27"/>
        </w:rPr>
      </w:pPr>
      <w:r w:rsidRPr="008405CB">
        <w:rPr>
          <w:sz w:val="27"/>
          <w:szCs w:val="27"/>
        </w:rPr>
        <w:t>г. ВОРОНЕЖ</w:t>
      </w:r>
    </w:p>
    <w:p w:rsidR="00EF7A08" w:rsidRPr="008405CB" w:rsidRDefault="00EF7A08" w:rsidP="00EF7A08">
      <w:pPr>
        <w:pStyle w:val="6"/>
        <w:rPr>
          <w:sz w:val="27"/>
          <w:szCs w:val="27"/>
        </w:rPr>
      </w:pPr>
      <w:r w:rsidRPr="008405CB">
        <w:rPr>
          <w:sz w:val="27"/>
          <w:szCs w:val="27"/>
        </w:rPr>
        <w:t xml:space="preserve">  20</w:t>
      </w:r>
      <w:r w:rsidR="00334A2C">
        <w:rPr>
          <w:sz w:val="27"/>
          <w:szCs w:val="27"/>
        </w:rPr>
        <w:t xml:space="preserve"> ____</w:t>
      </w:r>
      <w:bookmarkStart w:id="0" w:name="_GoBack"/>
      <w:bookmarkEnd w:id="0"/>
      <w:r w:rsidRPr="008405CB">
        <w:rPr>
          <w:sz w:val="27"/>
          <w:szCs w:val="27"/>
        </w:rPr>
        <w:t xml:space="preserve"> г.</w:t>
      </w:r>
    </w:p>
    <w:p w:rsidR="00EF7A08" w:rsidRPr="008405CB" w:rsidRDefault="00EF7A08" w:rsidP="00EF7A08">
      <w:pPr>
        <w:jc w:val="center"/>
        <w:rPr>
          <w:b/>
          <w:bCs/>
          <w:sz w:val="31"/>
          <w:szCs w:val="31"/>
        </w:rPr>
      </w:pPr>
    </w:p>
    <w:p w:rsidR="00EF7A08" w:rsidRDefault="00EF7A08" w:rsidP="00EF7A08">
      <w:pPr>
        <w:pStyle w:val="1"/>
        <w:tabs>
          <w:tab w:val="left" w:pos="5760"/>
        </w:tabs>
        <w:rPr>
          <w:sz w:val="23"/>
          <w:szCs w:val="23"/>
        </w:rPr>
      </w:pPr>
    </w:p>
    <w:p w:rsidR="00334A2C" w:rsidRDefault="00334A2C" w:rsidP="00334A2C"/>
    <w:p w:rsidR="00334A2C" w:rsidRDefault="00334A2C" w:rsidP="00334A2C"/>
    <w:p w:rsidR="00334A2C" w:rsidRDefault="00334A2C" w:rsidP="00334A2C"/>
    <w:tbl>
      <w:tblPr>
        <w:tblStyle w:val="afd"/>
        <w:tblW w:w="0" w:type="auto"/>
        <w:tblLook w:val="04A0" w:firstRow="1" w:lastRow="0" w:firstColumn="1" w:lastColumn="0" w:noHBand="0" w:noVBand="1"/>
      </w:tblPr>
      <w:tblGrid>
        <w:gridCol w:w="4786"/>
        <w:gridCol w:w="4785"/>
      </w:tblGrid>
      <w:tr w:rsidR="00334A2C" w:rsidTr="008007F4">
        <w:tc>
          <w:tcPr>
            <w:tcW w:w="4786" w:type="dxa"/>
          </w:tcPr>
          <w:p w:rsidR="00334A2C" w:rsidRDefault="00334A2C" w:rsidP="008007F4">
            <w:pPr>
              <w:rPr>
                <w:bCs/>
                <w:iCs/>
              </w:rPr>
            </w:pPr>
            <w:r w:rsidRPr="007308BA">
              <w:rPr>
                <w:bCs/>
                <w:iCs/>
              </w:rPr>
              <w:t>Одобрена ЦМК</w:t>
            </w:r>
          </w:p>
          <w:p w:rsidR="00334A2C" w:rsidRDefault="00334A2C" w:rsidP="008007F4">
            <w:pPr>
              <w:rPr>
                <w:bCs/>
                <w:iCs/>
              </w:rPr>
            </w:pPr>
          </w:p>
          <w:p w:rsidR="00334A2C" w:rsidRDefault="00334A2C" w:rsidP="008007F4">
            <w:pPr>
              <w:rPr>
                <w:bCs/>
                <w:iCs/>
              </w:rPr>
            </w:pPr>
            <w:r w:rsidRPr="007308BA">
              <w:rPr>
                <w:bCs/>
                <w:iCs/>
              </w:rPr>
              <w:t>_____________________</w:t>
            </w:r>
          </w:p>
          <w:p w:rsidR="00334A2C" w:rsidRDefault="00334A2C" w:rsidP="008007F4">
            <w:pPr>
              <w:rPr>
                <w:bCs/>
                <w:iCs/>
              </w:rPr>
            </w:pPr>
          </w:p>
          <w:p w:rsidR="00334A2C" w:rsidRDefault="00334A2C" w:rsidP="008007F4">
            <w:pPr>
              <w:rPr>
                <w:bCs/>
                <w:iCs/>
              </w:rPr>
            </w:pPr>
            <w:r w:rsidRPr="007308BA">
              <w:rPr>
                <w:bCs/>
                <w:iCs/>
              </w:rPr>
              <w:t>Протокол №</w:t>
            </w:r>
          </w:p>
          <w:p w:rsidR="00334A2C" w:rsidRDefault="00334A2C" w:rsidP="008007F4">
            <w:pPr>
              <w:rPr>
                <w:bCs/>
                <w:iCs/>
              </w:rPr>
            </w:pPr>
          </w:p>
          <w:p w:rsidR="00334A2C" w:rsidRDefault="00334A2C" w:rsidP="008007F4">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334A2C" w:rsidRDefault="00334A2C" w:rsidP="008007F4">
            <w:pPr>
              <w:rPr>
                <w:bCs/>
                <w:iCs/>
              </w:rPr>
            </w:pPr>
          </w:p>
          <w:p w:rsidR="00334A2C" w:rsidRDefault="00334A2C" w:rsidP="008007F4">
            <w:pPr>
              <w:rPr>
                <w:bCs/>
                <w:iCs/>
              </w:rPr>
            </w:pPr>
            <w:r w:rsidRPr="007308BA">
              <w:rPr>
                <w:bCs/>
                <w:iCs/>
              </w:rPr>
              <w:t xml:space="preserve">Председатель:                                                </w:t>
            </w:r>
          </w:p>
          <w:p w:rsidR="00334A2C" w:rsidRDefault="00334A2C" w:rsidP="008007F4">
            <w:pPr>
              <w:rPr>
                <w:bCs/>
                <w:iCs/>
              </w:rPr>
            </w:pPr>
          </w:p>
          <w:p w:rsidR="00334A2C" w:rsidRDefault="00334A2C" w:rsidP="008007F4">
            <w:pPr>
              <w:rPr>
                <w:bCs/>
                <w:iCs/>
              </w:rPr>
            </w:pPr>
          </w:p>
          <w:p w:rsidR="00334A2C" w:rsidRPr="007308BA" w:rsidRDefault="00334A2C" w:rsidP="008007F4">
            <w:pPr>
              <w:rPr>
                <w:bCs/>
                <w:iCs/>
              </w:rPr>
            </w:pPr>
            <w:r w:rsidRPr="007308BA">
              <w:rPr>
                <w:bCs/>
                <w:iCs/>
              </w:rPr>
              <w:t>_______________________________</w:t>
            </w:r>
          </w:p>
          <w:p w:rsidR="00334A2C" w:rsidRDefault="00334A2C" w:rsidP="008007F4">
            <w:pPr>
              <w:rPr>
                <w:bCs/>
                <w:iCs/>
              </w:rPr>
            </w:pPr>
          </w:p>
          <w:p w:rsidR="00334A2C" w:rsidRDefault="00334A2C" w:rsidP="008007F4">
            <w:pPr>
              <w:jc w:val="center"/>
              <w:rPr>
                <w:bCs/>
                <w:iCs/>
              </w:rPr>
            </w:pPr>
          </w:p>
          <w:p w:rsidR="00334A2C" w:rsidRDefault="00334A2C" w:rsidP="008007F4">
            <w:pPr>
              <w:jc w:val="center"/>
              <w:rPr>
                <w:bCs/>
              </w:rPr>
            </w:pPr>
          </w:p>
        </w:tc>
        <w:tc>
          <w:tcPr>
            <w:tcW w:w="4785" w:type="dxa"/>
          </w:tcPr>
          <w:p w:rsidR="00334A2C" w:rsidRPr="006E72EE" w:rsidRDefault="00334A2C" w:rsidP="008007F4">
            <w:pPr>
              <w:tabs>
                <w:tab w:val="left" w:pos="5760"/>
              </w:tabs>
              <w:ind w:left="178"/>
              <w:jc w:val="both"/>
            </w:pPr>
            <w:r>
              <w:t xml:space="preserve">- </w:t>
            </w:r>
            <w:r w:rsidRPr="006E72EE">
              <w:t>ФГОС</w:t>
            </w:r>
            <w:r>
              <w:t xml:space="preserve"> СПО 31.02.01</w:t>
            </w:r>
            <w:r w:rsidRPr="006E72EE">
              <w:t>-05</w:t>
            </w:r>
          </w:p>
          <w:p w:rsidR="00334A2C" w:rsidRPr="006E72EE" w:rsidRDefault="00334A2C" w:rsidP="008007F4">
            <w:pPr>
              <w:tabs>
                <w:tab w:val="left" w:pos="5760"/>
              </w:tabs>
              <w:ind w:left="178"/>
              <w:jc w:val="both"/>
            </w:pPr>
            <w:r w:rsidRPr="006E72EE">
              <w:t>по специальности «</w:t>
            </w:r>
            <w:r>
              <w:t>Лечебное дело</w:t>
            </w:r>
            <w:r w:rsidRPr="006E72EE">
              <w:t>»</w:t>
            </w:r>
          </w:p>
          <w:p w:rsidR="00334A2C" w:rsidRPr="006E72EE" w:rsidRDefault="00334A2C" w:rsidP="008007F4">
            <w:pPr>
              <w:tabs>
                <w:tab w:val="left" w:pos="5760"/>
              </w:tabs>
              <w:ind w:left="178"/>
              <w:jc w:val="both"/>
            </w:pPr>
            <w:proofErr w:type="spellStart"/>
            <w:r w:rsidRPr="006E72EE">
              <w:t>Минпросвещения</w:t>
            </w:r>
            <w:proofErr w:type="spellEnd"/>
            <w:r w:rsidRPr="006E72EE">
              <w:t xml:space="preserve"> России</w:t>
            </w:r>
          </w:p>
          <w:p w:rsidR="00334A2C" w:rsidRPr="006E72EE" w:rsidRDefault="00334A2C" w:rsidP="008007F4">
            <w:pPr>
              <w:tabs>
                <w:tab w:val="left" w:pos="5760"/>
              </w:tabs>
              <w:ind w:left="178"/>
              <w:jc w:val="both"/>
            </w:pPr>
            <w:r>
              <w:t>Приказ от 04 июля 2022 г. № 526</w:t>
            </w:r>
          </w:p>
          <w:p w:rsidR="00334A2C" w:rsidRDefault="00334A2C" w:rsidP="008007F4">
            <w:pPr>
              <w:tabs>
                <w:tab w:val="left" w:pos="5760"/>
              </w:tabs>
              <w:ind w:left="178"/>
              <w:jc w:val="both"/>
            </w:pPr>
            <w:r>
              <w:t xml:space="preserve">- Приказ </w:t>
            </w:r>
            <w:proofErr w:type="spellStart"/>
            <w:r>
              <w:t>Минпросвещения</w:t>
            </w:r>
            <w:proofErr w:type="spellEnd"/>
            <w:r>
              <w:t xml:space="preserve"> РФ от 03.07.2024 г. № 464</w:t>
            </w:r>
          </w:p>
          <w:p w:rsidR="00334A2C" w:rsidRPr="006E72EE" w:rsidRDefault="00334A2C" w:rsidP="008007F4">
            <w:pPr>
              <w:tabs>
                <w:tab w:val="left" w:pos="5760"/>
              </w:tabs>
              <w:ind w:left="178"/>
              <w:jc w:val="both"/>
            </w:pPr>
            <w:r>
              <w:t>«О внесении изменений в ФГОС СПО»</w:t>
            </w:r>
          </w:p>
          <w:p w:rsidR="00334A2C" w:rsidRPr="007308BA" w:rsidRDefault="00334A2C" w:rsidP="008007F4">
            <w:pPr>
              <w:jc w:val="right"/>
              <w:rPr>
                <w:bCs/>
                <w:iCs/>
              </w:rPr>
            </w:pPr>
            <w:r w:rsidRPr="007308BA">
              <w:rPr>
                <w:bCs/>
                <w:iCs/>
              </w:rPr>
              <w:t xml:space="preserve">                                                      </w:t>
            </w:r>
          </w:p>
          <w:p w:rsidR="00334A2C" w:rsidRPr="007308BA" w:rsidRDefault="00334A2C" w:rsidP="008007F4">
            <w:pPr>
              <w:jc w:val="right"/>
              <w:rPr>
                <w:bCs/>
                <w:iCs/>
              </w:rPr>
            </w:pPr>
            <w:r w:rsidRPr="007308BA">
              <w:rPr>
                <w:bCs/>
                <w:iCs/>
              </w:rPr>
              <w:t xml:space="preserve">               Зам. директора по учебной работе:</w:t>
            </w:r>
          </w:p>
          <w:p w:rsidR="00334A2C" w:rsidRPr="007308BA" w:rsidRDefault="00334A2C" w:rsidP="008007F4">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334A2C" w:rsidRDefault="00334A2C" w:rsidP="008007F4">
            <w:pPr>
              <w:jc w:val="right"/>
              <w:rPr>
                <w:bCs/>
                <w:iCs/>
              </w:rPr>
            </w:pPr>
            <w:r w:rsidRPr="007308BA">
              <w:rPr>
                <w:bCs/>
                <w:iCs/>
              </w:rPr>
              <w:t xml:space="preserve">                    _______________________________  </w:t>
            </w:r>
            <w:r>
              <w:rPr>
                <w:bCs/>
                <w:iCs/>
              </w:rPr>
              <w:t xml:space="preserve">            </w:t>
            </w:r>
          </w:p>
          <w:p w:rsidR="00334A2C" w:rsidRDefault="00334A2C" w:rsidP="008007F4">
            <w:pPr>
              <w:jc w:val="center"/>
              <w:rPr>
                <w:bCs/>
                <w:iCs/>
              </w:rPr>
            </w:pPr>
            <w:r>
              <w:rPr>
                <w:bCs/>
                <w:iCs/>
              </w:rPr>
              <w:t xml:space="preserve">                                        </w:t>
            </w:r>
          </w:p>
          <w:p w:rsidR="00334A2C" w:rsidRDefault="00334A2C" w:rsidP="008007F4">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334A2C" w:rsidRDefault="00334A2C" w:rsidP="008007F4">
            <w:pPr>
              <w:jc w:val="center"/>
              <w:rPr>
                <w:bCs/>
              </w:rPr>
            </w:pPr>
          </w:p>
        </w:tc>
      </w:tr>
    </w:tbl>
    <w:p w:rsidR="00334A2C" w:rsidRPr="00334A2C" w:rsidRDefault="00334A2C" w:rsidP="00334A2C"/>
    <w:p w:rsidR="00EF7A08" w:rsidRPr="008405CB"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3"/>
          <w:szCs w:val="23"/>
        </w:rPr>
      </w:pPr>
      <w:r w:rsidRPr="008405CB">
        <w:rPr>
          <w:b/>
          <w:sz w:val="23"/>
          <w:szCs w:val="23"/>
        </w:rPr>
        <w:t>Автор</w:t>
      </w:r>
      <w:r w:rsidRPr="008405CB">
        <w:rPr>
          <w:sz w:val="23"/>
          <w:szCs w:val="23"/>
        </w:rPr>
        <w:t xml:space="preserve">: </w:t>
      </w:r>
      <w:r w:rsidR="0051028A" w:rsidRPr="008405CB">
        <w:rPr>
          <w:i/>
          <w:sz w:val="23"/>
          <w:szCs w:val="23"/>
        </w:rPr>
        <w:t>Болдырева Ольга Николаевна - преподаватель иностранных языков</w:t>
      </w:r>
      <w:r w:rsidRPr="008405CB">
        <w:rPr>
          <w:i/>
          <w:sz w:val="23"/>
          <w:szCs w:val="23"/>
        </w:rPr>
        <w:t xml:space="preserve"> высшей квалификационной категории   БПОУ ВО «ВБМК».</w:t>
      </w:r>
    </w:p>
    <w:p w:rsidR="00EF7A08" w:rsidRPr="008405CB" w:rsidRDefault="00EF7A08" w:rsidP="00EF7A08">
      <w:pPr>
        <w:rPr>
          <w:sz w:val="23"/>
          <w:szCs w:val="23"/>
        </w:rPr>
      </w:pPr>
    </w:p>
    <w:p w:rsidR="00EF7A08" w:rsidRPr="008405CB" w:rsidRDefault="00EF7A08" w:rsidP="00EF7A08">
      <w:pPr>
        <w:rPr>
          <w:sz w:val="23"/>
          <w:szCs w:val="23"/>
        </w:rPr>
      </w:pPr>
    </w:p>
    <w:p w:rsidR="00EF7A08" w:rsidRPr="008405CB" w:rsidRDefault="00EF7A08" w:rsidP="00EF7A08">
      <w:pPr>
        <w:shd w:val="clear" w:color="auto" w:fill="FFFFFF"/>
        <w:jc w:val="both"/>
        <w:rPr>
          <w:bCs/>
          <w:i/>
          <w:iCs/>
          <w:sz w:val="23"/>
          <w:szCs w:val="23"/>
        </w:rPr>
      </w:pPr>
      <w:r w:rsidRPr="008405CB">
        <w:rPr>
          <w:b/>
          <w:sz w:val="23"/>
          <w:szCs w:val="23"/>
        </w:rPr>
        <w:t xml:space="preserve">Рецензент: </w:t>
      </w:r>
      <w:r w:rsidR="0051028A" w:rsidRPr="008405CB">
        <w:rPr>
          <w:bCs/>
          <w:i/>
          <w:iCs/>
          <w:sz w:val="23"/>
          <w:szCs w:val="23"/>
        </w:rPr>
        <w:t>Наумова Т.А.</w:t>
      </w:r>
    </w:p>
    <w:p w:rsidR="00EF7A08" w:rsidRPr="008405CB" w:rsidRDefault="00EF7A08" w:rsidP="00EF7A08">
      <w:pPr>
        <w:shd w:val="clear" w:color="auto" w:fill="FFFFFF"/>
        <w:jc w:val="both"/>
        <w:rPr>
          <w:b/>
          <w:sz w:val="23"/>
          <w:szCs w:val="23"/>
        </w:rPr>
      </w:pPr>
    </w:p>
    <w:tbl>
      <w:tblPr>
        <w:tblW w:w="0" w:type="auto"/>
        <w:tblInd w:w="-34" w:type="dxa"/>
        <w:tblLook w:val="04A0" w:firstRow="1" w:lastRow="0" w:firstColumn="1" w:lastColumn="0" w:noHBand="0" w:noVBand="1"/>
      </w:tblPr>
      <w:tblGrid>
        <w:gridCol w:w="10382"/>
      </w:tblGrid>
      <w:tr w:rsidR="00EF7A08" w:rsidRPr="008405CB" w:rsidTr="00334A2C">
        <w:tc>
          <w:tcPr>
            <w:tcW w:w="10382" w:type="dxa"/>
          </w:tcPr>
          <w:p w:rsidR="00CB7285" w:rsidRDefault="00EF7A08" w:rsidP="003E6B0A">
            <w:pPr>
              <w:spacing w:line="276" w:lineRule="auto"/>
              <w:jc w:val="both"/>
              <w:rPr>
                <w:i/>
                <w:sz w:val="23"/>
                <w:szCs w:val="23"/>
              </w:rPr>
            </w:pPr>
            <w:r w:rsidRPr="008405CB">
              <w:rPr>
                <w:i/>
                <w:sz w:val="23"/>
                <w:szCs w:val="23"/>
              </w:rPr>
              <w:t>Рабочая программа дисциплины соответствует требовани</w:t>
            </w:r>
            <w:r w:rsidR="0051028A" w:rsidRPr="008405CB">
              <w:rPr>
                <w:i/>
                <w:sz w:val="23"/>
                <w:szCs w:val="23"/>
              </w:rPr>
              <w:t>ям ФГОС СПО по специальности:</w:t>
            </w:r>
          </w:p>
          <w:p w:rsidR="00EF7A08" w:rsidRPr="008405CB" w:rsidRDefault="0051028A" w:rsidP="003E6B0A">
            <w:pPr>
              <w:spacing w:line="276" w:lineRule="auto"/>
              <w:jc w:val="both"/>
              <w:rPr>
                <w:i/>
                <w:sz w:val="23"/>
                <w:szCs w:val="23"/>
              </w:rPr>
            </w:pPr>
            <w:r w:rsidRPr="008405CB">
              <w:rPr>
                <w:i/>
                <w:sz w:val="23"/>
                <w:szCs w:val="23"/>
              </w:rPr>
              <w:t xml:space="preserve"> </w:t>
            </w:r>
            <w:r w:rsidR="0097710B" w:rsidRPr="008405CB">
              <w:rPr>
                <w:i/>
                <w:sz w:val="23"/>
                <w:szCs w:val="23"/>
              </w:rPr>
              <w:t>31.02.01 «Лечебное дело».</w:t>
            </w:r>
          </w:p>
        </w:tc>
      </w:tr>
    </w:tbl>
    <w:p w:rsidR="00EF7A08" w:rsidRPr="008405CB" w:rsidRDefault="00EF7A08" w:rsidP="00EF7A08">
      <w:pPr>
        <w:rPr>
          <w:b/>
          <w:sz w:val="23"/>
          <w:szCs w:val="23"/>
        </w:rPr>
      </w:pPr>
    </w:p>
    <w:p w:rsidR="00EF7A08" w:rsidRPr="008405CB" w:rsidRDefault="00EF7A08" w:rsidP="00EF7A08">
      <w:pPr>
        <w:rPr>
          <w:b/>
          <w:sz w:val="23"/>
          <w:szCs w:val="23"/>
        </w:rPr>
      </w:pPr>
    </w:p>
    <w:p w:rsidR="00EF7A08" w:rsidRPr="008405CB" w:rsidRDefault="00EF7A08" w:rsidP="00EF7A08">
      <w:pPr>
        <w:rPr>
          <w:b/>
          <w:sz w:val="23"/>
          <w:szCs w:val="23"/>
        </w:rPr>
      </w:pPr>
    </w:p>
    <w:p w:rsidR="00334A2C" w:rsidRDefault="00334A2C" w:rsidP="00EF7A08">
      <w:pPr>
        <w:rPr>
          <w:b/>
          <w:sz w:val="23"/>
          <w:szCs w:val="23"/>
        </w:rPr>
      </w:pPr>
    </w:p>
    <w:p w:rsidR="00334A2C" w:rsidRPr="008405CB" w:rsidRDefault="00334A2C" w:rsidP="00EF7A08">
      <w:pPr>
        <w:rPr>
          <w:b/>
          <w:sz w:val="23"/>
          <w:szCs w:val="23"/>
        </w:rPr>
      </w:pPr>
    </w:p>
    <w:p w:rsidR="00CB7285" w:rsidRDefault="00CB7285"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3"/>
          <w:szCs w:val="23"/>
        </w:rPr>
      </w:pPr>
    </w:p>
    <w:p w:rsidR="00CB7285" w:rsidRDefault="00CB7285"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3"/>
          <w:szCs w:val="23"/>
        </w:rPr>
      </w:pPr>
    </w:p>
    <w:p w:rsidR="00EF7A08" w:rsidRPr="008405CB"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3"/>
          <w:szCs w:val="23"/>
        </w:rPr>
      </w:pPr>
      <w:r w:rsidRPr="008405CB">
        <w:rPr>
          <w:b/>
          <w:sz w:val="23"/>
          <w:szCs w:val="23"/>
        </w:rPr>
        <w:t>СОДЕРЖАНИЕ</w:t>
      </w:r>
    </w:p>
    <w:p w:rsidR="00EF7A08" w:rsidRPr="008405CB"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3"/>
          <w:szCs w:val="23"/>
        </w:rPr>
      </w:pPr>
    </w:p>
    <w:tbl>
      <w:tblPr>
        <w:tblW w:w="10697" w:type="dxa"/>
        <w:tblLook w:val="01E0" w:firstRow="1" w:lastRow="1" w:firstColumn="1" w:lastColumn="1" w:noHBand="0" w:noVBand="0"/>
      </w:tblPr>
      <w:tblGrid>
        <w:gridCol w:w="9606"/>
        <w:gridCol w:w="1091"/>
      </w:tblGrid>
      <w:tr w:rsidR="00EF7A08" w:rsidRPr="008405CB" w:rsidTr="003E6B0A">
        <w:trPr>
          <w:trHeight w:val="312"/>
        </w:trPr>
        <w:tc>
          <w:tcPr>
            <w:tcW w:w="9606" w:type="dxa"/>
            <w:shd w:val="clear" w:color="auto" w:fill="auto"/>
          </w:tcPr>
          <w:p w:rsidR="00EF7A08" w:rsidRPr="008405CB" w:rsidRDefault="00EF7A08" w:rsidP="003E6B0A">
            <w:pPr>
              <w:pStyle w:val="1"/>
              <w:ind w:left="284"/>
              <w:jc w:val="both"/>
              <w:rPr>
                <w:b/>
                <w:caps/>
                <w:sz w:val="23"/>
                <w:szCs w:val="23"/>
              </w:rPr>
            </w:pPr>
          </w:p>
        </w:tc>
        <w:tc>
          <w:tcPr>
            <w:tcW w:w="1091" w:type="dxa"/>
            <w:shd w:val="clear" w:color="auto" w:fill="auto"/>
          </w:tcPr>
          <w:p w:rsidR="00EF7A08" w:rsidRPr="008405CB" w:rsidRDefault="00EF7A08" w:rsidP="003E6B0A">
            <w:pPr>
              <w:jc w:val="center"/>
              <w:rPr>
                <w:sz w:val="23"/>
                <w:szCs w:val="23"/>
              </w:rPr>
            </w:pPr>
          </w:p>
        </w:tc>
      </w:tr>
      <w:tr w:rsidR="00EF7A08" w:rsidRPr="008405CB" w:rsidTr="003E6B0A">
        <w:trPr>
          <w:trHeight w:val="831"/>
        </w:trPr>
        <w:tc>
          <w:tcPr>
            <w:tcW w:w="9606" w:type="dxa"/>
            <w:shd w:val="clear" w:color="auto" w:fill="auto"/>
          </w:tcPr>
          <w:p w:rsidR="00EF7A08" w:rsidRPr="008405CB" w:rsidRDefault="00EF7A08" w:rsidP="003E6B0A">
            <w:pPr>
              <w:pStyle w:val="1"/>
              <w:numPr>
                <w:ilvl w:val="0"/>
                <w:numId w:val="1"/>
              </w:numPr>
              <w:autoSpaceDE w:val="0"/>
              <w:autoSpaceDN w:val="0"/>
              <w:spacing w:before="60" w:after="60"/>
              <w:jc w:val="both"/>
              <w:rPr>
                <w:b/>
                <w:sz w:val="23"/>
                <w:szCs w:val="23"/>
              </w:rPr>
            </w:pPr>
            <w:r w:rsidRPr="008405CB">
              <w:rPr>
                <w:b/>
                <w:sz w:val="23"/>
                <w:szCs w:val="23"/>
              </w:rPr>
              <w:t xml:space="preserve">ОБЩАЯ ХАРАКТЕРИСТИКА РАБОЧЕЙ ПРОГРАММЫ УЧЕБНОЙ </w:t>
            </w:r>
          </w:p>
          <w:p w:rsidR="00EF7A08" w:rsidRPr="008405CB" w:rsidRDefault="00EF7A08" w:rsidP="003E6B0A">
            <w:pPr>
              <w:ind w:left="502"/>
              <w:jc w:val="both"/>
              <w:rPr>
                <w:b/>
                <w:sz w:val="23"/>
                <w:szCs w:val="23"/>
              </w:rPr>
            </w:pPr>
            <w:r w:rsidRPr="008405CB">
              <w:rPr>
                <w:b/>
                <w:bCs/>
                <w:sz w:val="23"/>
                <w:szCs w:val="23"/>
              </w:rPr>
              <w:t>ДИСЦИПЛИНЫ.</w:t>
            </w:r>
          </w:p>
        </w:tc>
        <w:tc>
          <w:tcPr>
            <w:tcW w:w="1091" w:type="dxa"/>
            <w:shd w:val="clear" w:color="auto" w:fill="auto"/>
          </w:tcPr>
          <w:p w:rsidR="00EF7A08" w:rsidRPr="008405CB" w:rsidRDefault="00EF7A08" w:rsidP="00324677">
            <w:pPr>
              <w:spacing w:before="60" w:after="60"/>
              <w:jc w:val="center"/>
              <w:rPr>
                <w:b/>
                <w:sz w:val="23"/>
                <w:szCs w:val="23"/>
                <w:highlight w:val="yellow"/>
              </w:rPr>
            </w:pPr>
          </w:p>
        </w:tc>
      </w:tr>
      <w:tr w:rsidR="00EF7A08" w:rsidRPr="008405CB" w:rsidTr="001E0E00">
        <w:trPr>
          <w:trHeight w:val="594"/>
        </w:trPr>
        <w:tc>
          <w:tcPr>
            <w:tcW w:w="9606" w:type="dxa"/>
            <w:shd w:val="clear" w:color="auto" w:fill="auto"/>
          </w:tcPr>
          <w:p w:rsidR="00EF7A08" w:rsidRPr="008405CB" w:rsidRDefault="00EF7A08" w:rsidP="001E0E00">
            <w:pPr>
              <w:pStyle w:val="1"/>
              <w:numPr>
                <w:ilvl w:val="0"/>
                <w:numId w:val="1"/>
              </w:numPr>
              <w:autoSpaceDE w:val="0"/>
              <w:autoSpaceDN w:val="0"/>
              <w:spacing w:before="60" w:after="60"/>
              <w:jc w:val="both"/>
              <w:rPr>
                <w:b/>
                <w:sz w:val="23"/>
                <w:szCs w:val="23"/>
              </w:rPr>
            </w:pPr>
            <w:r w:rsidRPr="008405CB">
              <w:rPr>
                <w:b/>
                <w:sz w:val="23"/>
                <w:szCs w:val="23"/>
              </w:rPr>
              <w:t>СТРУКТУРА И СОДЕРЖАНИЕ УЧЕБНОЙ ДИСЦИПЛИНЫ.</w:t>
            </w:r>
          </w:p>
        </w:tc>
        <w:tc>
          <w:tcPr>
            <w:tcW w:w="1091" w:type="dxa"/>
            <w:shd w:val="clear" w:color="auto" w:fill="auto"/>
          </w:tcPr>
          <w:p w:rsidR="00EF7A08" w:rsidRPr="008405CB" w:rsidRDefault="00EF7A08" w:rsidP="00324677">
            <w:pPr>
              <w:spacing w:before="60" w:after="60"/>
              <w:jc w:val="center"/>
              <w:rPr>
                <w:b/>
                <w:sz w:val="23"/>
                <w:szCs w:val="23"/>
                <w:highlight w:val="yellow"/>
              </w:rPr>
            </w:pPr>
          </w:p>
        </w:tc>
      </w:tr>
      <w:tr w:rsidR="00EF7A08" w:rsidRPr="008405CB" w:rsidTr="003E6B0A">
        <w:trPr>
          <w:trHeight w:val="677"/>
        </w:trPr>
        <w:tc>
          <w:tcPr>
            <w:tcW w:w="9606" w:type="dxa"/>
            <w:shd w:val="clear" w:color="auto" w:fill="auto"/>
          </w:tcPr>
          <w:p w:rsidR="00EF7A08" w:rsidRPr="008405CB" w:rsidRDefault="00EF7A08" w:rsidP="00BC3A67">
            <w:pPr>
              <w:pStyle w:val="1"/>
              <w:numPr>
                <w:ilvl w:val="0"/>
                <w:numId w:val="1"/>
              </w:numPr>
              <w:autoSpaceDE w:val="0"/>
              <w:autoSpaceDN w:val="0"/>
              <w:spacing w:before="60" w:after="60"/>
              <w:jc w:val="both"/>
              <w:rPr>
                <w:b/>
                <w:sz w:val="23"/>
                <w:szCs w:val="23"/>
              </w:rPr>
            </w:pPr>
            <w:r w:rsidRPr="008405CB">
              <w:rPr>
                <w:b/>
                <w:sz w:val="23"/>
                <w:szCs w:val="23"/>
              </w:rPr>
              <w:t>УСЛОВИЯ РЕАЛИЗАЦИИ УЧЕБНОЙ ДИСЦИПЛИНЫ.</w:t>
            </w:r>
          </w:p>
          <w:p w:rsidR="00EF7A08" w:rsidRPr="008405CB" w:rsidRDefault="00EF7A08" w:rsidP="003E6B0A">
            <w:pPr>
              <w:pStyle w:val="1"/>
              <w:tabs>
                <w:tab w:val="num" w:pos="0"/>
              </w:tabs>
              <w:spacing w:before="60" w:after="60"/>
              <w:ind w:left="284"/>
              <w:jc w:val="both"/>
              <w:rPr>
                <w:b/>
                <w:sz w:val="23"/>
                <w:szCs w:val="23"/>
              </w:rPr>
            </w:pPr>
          </w:p>
        </w:tc>
        <w:tc>
          <w:tcPr>
            <w:tcW w:w="1091" w:type="dxa"/>
            <w:shd w:val="clear" w:color="auto" w:fill="auto"/>
          </w:tcPr>
          <w:p w:rsidR="00EF7A08" w:rsidRPr="008405CB" w:rsidRDefault="00EF7A08" w:rsidP="00324677">
            <w:pPr>
              <w:spacing w:before="60" w:after="60"/>
              <w:jc w:val="center"/>
              <w:rPr>
                <w:b/>
                <w:sz w:val="23"/>
                <w:szCs w:val="23"/>
                <w:highlight w:val="yellow"/>
              </w:rPr>
            </w:pPr>
          </w:p>
        </w:tc>
      </w:tr>
      <w:tr w:rsidR="00EF7A08" w:rsidRPr="008405CB" w:rsidTr="003E6B0A">
        <w:trPr>
          <w:trHeight w:val="639"/>
        </w:trPr>
        <w:tc>
          <w:tcPr>
            <w:tcW w:w="9606" w:type="dxa"/>
            <w:shd w:val="clear" w:color="auto" w:fill="auto"/>
          </w:tcPr>
          <w:p w:rsidR="00EF7A08" w:rsidRPr="008405CB" w:rsidRDefault="00EF7A08" w:rsidP="00BC3A67">
            <w:pPr>
              <w:pStyle w:val="1"/>
              <w:numPr>
                <w:ilvl w:val="0"/>
                <w:numId w:val="1"/>
              </w:numPr>
              <w:autoSpaceDE w:val="0"/>
              <w:autoSpaceDN w:val="0"/>
              <w:spacing w:before="60" w:after="60"/>
              <w:jc w:val="both"/>
              <w:rPr>
                <w:b/>
                <w:sz w:val="23"/>
                <w:szCs w:val="23"/>
              </w:rPr>
            </w:pPr>
            <w:r w:rsidRPr="008405CB">
              <w:rPr>
                <w:b/>
                <w:sz w:val="23"/>
                <w:szCs w:val="23"/>
              </w:rPr>
              <w:t>КОНТРОЛЬ И ОЦЕНКА РЕЗУЛЬТАТОВ ОСВОЕНИЯ УЧЕБНОЙ ДИСЦИПЛИНЫ.</w:t>
            </w:r>
          </w:p>
          <w:p w:rsidR="00EF7A08" w:rsidRPr="008405CB" w:rsidRDefault="00EF7A08" w:rsidP="003E6B0A">
            <w:pPr>
              <w:pStyle w:val="1"/>
              <w:autoSpaceDE w:val="0"/>
              <w:autoSpaceDN w:val="0"/>
              <w:spacing w:before="60" w:after="60"/>
              <w:ind w:left="142"/>
              <w:jc w:val="both"/>
              <w:rPr>
                <w:b/>
                <w:sz w:val="23"/>
                <w:szCs w:val="23"/>
              </w:rPr>
            </w:pPr>
          </w:p>
        </w:tc>
        <w:tc>
          <w:tcPr>
            <w:tcW w:w="1091" w:type="dxa"/>
            <w:shd w:val="clear" w:color="auto" w:fill="auto"/>
          </w:tcPr>
          <w:p w:rsidR="00EF7A08" w:rsidRPr="008405CB" w:rsidRDefault="00EF7A08" w:rsidP="00324677">
            <w:pPr>
              <w:spacing w:before="60" w:after="60"/>
              <w:jc w:val="center"/>
              <w:rPr>
                <w:b/>
                <w:sz w:val="23"/>
                <w:szCs w:val="23"/>
                <w:highlight w:val="yellow"/>
              </w:rPr>
            </w:pPr>
          </w:p>
        </w:tc>
      </w:tr>
    </w:tbl>
    <w:p w:rsidR="00EF7A08" w:rsidRPr="008405CB"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3"/>
          <w:szCs w:val="23"/>
        </w:rPr>
      </w:pPr>
    </w:p>
    <w:p w:rsidR="00EF7A08" w:rsidRPr="008405CB" w:rsidRDefault="00EF7A08" w:rsidP="00EF7A08">
      <w:pPr>
        <w:pStyle w:val="1"/>
        <w:tabs>
          <w:tab w:val="left" w:pos="5760"/>
        </w:tabs>
        <w:rPr>
          <w:sz w:val="23"/>
          <w:szCs w:val="23"/>
        </w:rPr>
      </w:pPr>
    </w:p>
    <w:p w:rsidR="00EF7A08" w:rsidRPr="008405CB" w:rsidRDefault="00EF7A08" w:rsidP="00EF7A08">
      <w:pPr>
        <w:rPr>
          <w:sz w:val="23"/>
          <w:szCs w:val="23"/>
        </w:rPr>
      </w:pPr>
      <w:r w:rsidRPr="008405CB">
        <w:rPr>
          <w:sz w:val="23"/>
          <w:szCs w:val="23"/>
        </w:rPr>
        <w:tab/>
      </w:r>
      <w:r w:rsidRPr="008405CB">
        <w:rPr>
          <w:sz w:val="23"/>
          <w:szCs w:val="23"/>
        </w:rPr>
        <w:tab/>
        <w:t xml:space="preserve"> </w:t>
      </w:r>
    </w:p>
    <w:p w:rsidR="00EF7A08" w:rsidRPr="008405CB" w:rsidRDefault="00EF7A08" w:rsidP="00EF7A08">
      <w:pPr>
        <w:pStyle w:val="1"/>
        <w:spacing w:line="276" w:lineRule="auto"/>
        <w:jc w:val="center"/>
        <w:rPr>
          <w:b/>
          <w:sz w:val="23"/>
          <w:szCs w:val="23"/>
        </w:rPr>
      </w:pPr>
      <w:r w:rsidRPr="008405CB">
        <w:rPr>
          <w:b/>
          <w:bCs/>
          <w:sz w:val="23"/>
          <w:szCs w:val="23"/>
        </w:rPr>
        <w:br w:type="page"/>
      </w:r>
      <w:r w:rsidRPr="008405CB">
        <w:rPr>
          <w:b/>
          <w:sz w:val="23"/>
          <w:szCs w:val="23"/>
        </w:rPr>
        <w:lastRenderedPageBreak/>
        <w:t>1. ОБЩАЯ ХАРАКТЕРИСТИКА РАБОЧЕЙ ПРОГРАММЫ</w:t>
      </w:r>
      <w:r w:rsidRPr="008405CB">
        <w:rPr>
          <w:b/>
          <w:sz w:val="23"/>
          <w:szCs w:val="23"/>
        </w:rPr>
        <w:br/>
        <w:t xml:space="preserve">УЧЕБНОЙ ДИСЦИПЛИНЫ </w:t>
      </w:r>
    </w:p>
    <w:p w:rsidR="00EF7A08" w:rsidRPr="008405CB" w:rsidRDefault="00D507B6" w:rsidP="00EF7A08">
      <w:pPr>
        <w:jc w:val="center"/>
        <w:rPr>
          <w:b/>
          <w:sz w:val="23"/>
          <w:szCs w:val="23"/>
        </w:rPr>
      </w:pPr>
      <w:r w:rsidRPr="008405CB">
        <w:rPr>
          <w:b/>
          <w:sz w:val="23"/>
          <w:szCs w:val="23"/>
        </w:rPr>
        <w:t xml:space="preserve"> «ИНОСТРАННЫЙ ЯЗЫК</w:t>
      </w:r>
      <w:r w:rsidR="00EF7A08" w:rsidRPr="008405CB">
        <w:rPr>
          <w:b/>
          <w:sz w:val="23"/>
          <w:szCs w:val="23"/>
        </w:rPr>
        <w:t xml:space="preserve"> В ПРОФЕССИОНАЛЬНОЙ  </w:t>
      </w:r>
    </w:p>
    <w:p w:rsidR="00EF7A08" w:rsidRPr="008405CB" w:rsidRDefault="00EF7A08" w:rsidP="00EF7A08">
      <w:pPr>
        <w:pStyle w:val="a6"/>
        <w:ind w:left="720"/>
        <w:rPr>
          <w:b/>
          <w:sz w:val="23"/>
          <w:szCs w:val="23"/>
        </w:rPr>
      </w:pPr>
      <w:r w:rsidRPr="008405CB">
        <w:rPr>
          <w:b/>
          <w:sz w:val="23"/>
          <w:szCs w:val="23"/>
        </w:rPr>
        <w:t>ДЕЯТЕЛЬНОСТИ»</w:t>
      </w:r>
    </w:p>
    <w:p w:rsidR="00EF7A08" w:rsidRPr="008405CB" w:rsidRDefault="00EF7A08" w:rsidP="00EF7A08">
      <w:pPr>
        <w:pStyle w:val="a6"/>
        <w:ind w:left="720"/>
        <w:rPr>
          <w:b/>
          <w:sz w:val="23"/>
          <w:szCs w:val="23"/>
        </w:rPr>
      </w:pPr>
    </w:p>
    <w:p w:rsidR="00EF7A08" w:rsidRPr="008405CB" w:rsidRDefault="00EF7A08" w:rsidP="007B7211">
      <w:pPr>
        <w:numPr>
          <w:ilvl w:val="1"/>
          <w:numId w:val="2"/>
        </w:numPr>
        <w:shd w:val="clear" w:color="auto" w:fill="FFFFFF"/>
        <w:spacing w:line="276" w:lineRule="auto"/>
        <w:rPr>
          <w:sz w:val="23"/>
          <w:szCs w:val="23"/>
        </w:rPr>
      </w:pPr>
      <w:r w:rsidRPr="008405CB">
        <w:rPr>
          <w:b/>
          <w:bCs/>
          <w:sz w:val="23"/>
          <w:szCs w:val="23"/>
        </w:rPr>
        <w:t>Место дисциплины в структуре основной образовательной программы.</w:t>
      </w:r>
    </w:p>
    <w:p w:rsidR="00783047" w:rsidRPr="008405CB" w:rsidRDefault="003E6B0A" w:rsidP="003E6B0A">
      <w:pPr>
        <w:ind w:left="567" w:firstLine="284"/>
        <w:rPr>
          <w:sz w:val="23"/>
          <w:szCs w:val="23"/>
        </w:rPr>
      </w:pPr>
      <w:r w:rsidRPr="008405CB">
        <w:rPr>
          <w:sz w:val="23"/>
          <w:szCs w:val="23"/>
        </w:rPr>
        <w:t xml:space="preserve">Учебная дисциплина «Иностранный язык в профессиональной деятельности» является обязательной частью </w:t>
      </w:r>
      <w:r w:rsidR="00783047" w:rsidRPr="008405CB">
        <w:rPr>
          <w:sz w:val="23"/>
          <w:szCs w:val="23"/>
        </w:rPr>
        <w:t xml:space="preserve">социально-гуманитарного цикла примерной основной образовательной программы в соответствии с ФГОС СПО по специальности </w:t>
      </w:r>
      <w:r w:rsidR="0097710B" w:rsidRPr="008405CB">
        <w:rPr>
          <w:sz w:val="23"/>
          <w:szCs w:val="23"/>
        </w:rPr>
        <w:t>31.02.01 «Лечебное дело»</w:t>
      </w:r>
      <w:r w:rsidR="00783047" w:rsidRPr="008405CB">
        <w:rPr>
          <w:sz w:val="23"/>
          <w:szCs w:val="23"/>
        </w:rPr>
        <w:t xml:space="preserve">.   </w:t>
      </w:r>
    </w:p>
    <w:p w:rsidR="003E6B0A" w:rsidRPr="008405CB" w:rsidRDefault="003E6B0A" w:rsidP="003E6B0A">
      <w:pPr>
        <w:ind w:left="567" w:firstLine="284"/>
        <w:rPr>
          <w:sz w:val="23"/>
          <w:szCs w:val="23"/>
        </w:rPr>
      </w:pPr>
      <w:r w:rsidRPr="008405CB">
        <w:rPr>
          <w:sz w:val="23"/>
          <w:szCs w:val="23"/>
        </w:rPr>
        <w:t>Особое значение дисциплина имеет при формировани</w:t>
      </w:r>
      <w:r w:rsidR="0097710B" w:rsidRPr="008405CB">
        <w:rPr>
          <w:sz w:val="23"/>
          <w:szCs w:val="23"/>
        </w:rPr>
        <w:t>и и развитии ОК 02, ОК 04</w:t>
      </w:r>
      <w:r w:rsidR="00783047" w:rsidRPr="008405CB">
        <w:rPr>
          <w:sz w:val="23"/>
          <w:szCs w:val="23"/>
        </w:rPr>
        <w:t>, ОК 05, ОК 09</w:t>
      </w:r>
      <w:r w:rsidRPr="008405CB">
        <w:rPr>
          <w:sz w:val="23"/>
          <w:szCs w:val="23"/>
        </w:rPr>
        <w:t>.</w:t>
      </w:r>
    </w:p>
    <w:p w:rsidR="00CB6E3F" w:rsidRPr="008405CB" w:rsidRDefault="00CB6E3F" w:rsidP="003E6B0A">
      <w:pPr>
        <w:ind w:left="567" w:firstLine="284"/>
        <w:rPr>
          <w:sz w:val="23"/>
          <w:szCs w:val="23"/>
        </w:rPr>
      </w:pPr>
    </w:p>
    <w:p w:rsidR="00EF7A08" w:rsidRPr="008405CB" w:rsidRDefault="00EF7A08" w:rsidP="003E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rPr>
          <w:sz w:val="23"/>
          <w:szCs w:val="23"/>
        </w:rPr>
      </w:pPr>
      <w:r w:rsidRPr="008405CB">
        <w:rPr>
          <w:sz w:val="23"/>
          <w:szCs w:val="23"/>
        </w:rPr>
        <w:t xml:space="preserve">      </w:t>
      </w:r>
    </w:p>
    <w:p w:rsidR="00EF7A08" w:rsidRPr="008405CB" w:rsidRDefault="00D91DF8" w:rsidP="00EF7A08">
      <w:pPr>
        <w:pStyle w:val="a7"/>
        <w:numPr>
          <w:ilvl w:val="1"/>
          <w:numId w:val="2"/>
        </w:numPr>
        <w:spacing w:line="240" w:lineRule="auto"/>
        <w:jc w:val="both"/>
        <w:rPr>
          <w:rFonts w:ascii="Times New Roman" w:hAnsi="Times New Roman"/>
          <w:b/>
          <w:sz w:val="23"/>
          <w:szCs w:val="23"/>
        </w:rPr>
      </w:pPr>
      <w:r w:rsidRPr="008405CB">
        <w:rPr>
          <w:rFonts w:ascii="Times New Roman" w:hAnsi="Times New Roman"/>
          <w:b/>
          <w:sz w:val="23"/>
          <w:szCs w:val="23"/>
        </w:rPr>
        <w:t>Цели и планируемые результаты</w:t>
      </w:r>
      <w:r w:rsidR="00EF7A08" w:rsidRPr="008405CB">
        <w:rPr>
          <w:rFonts w:ascii="Times New Roman" w:hAnsi="Times New Roman"/>
          <w:b/>
          <w:sz w:val="23"/>
          <w:szCs w:val="23"/>
        </w:rPr>
        <w:t xml:space="preserve"> освоения дисциплины.</w:t>
      </w:r>
    </w:p>
    <w:p w:rsidR="007B7211" w:rsidRPr="008405CB" w:rsidRDefault="007B7211" w:rsidP="007B7211">
      <w:pPr>
        <w:suppressAutoHyphens/>
        <w:ind w:left="360"/>
        <w:jc w:val="both"/>
        <w:rPr>
          <w:sz w:val="23"/>
          <w:szCs w:val="23"/>
          <w:lang w:eastAsia="en-US"/>
        </w:rPr>
      </w:pPr>
      <w:r w:rsidRPr="008405CB">
        <w:rPr>
          <w:sz w:val="23"/>
          <w:szCs w:val="23"/>
        </w:rPr>
        <w:t>В рамках программы учебной дисциплины обучающимися осваиваются умения и знания</w:t>
      </w:r>
    </w:p>
    <w:p w:rsidR="00F83AD7" w:rsidRPr="008405CB" w:rsidRDefault="00F83AD7" w:rsidP="007B7211">
      <w:pPr>
        <w:suppressAutoHyphens/>
        <w:ind w:left="567"/>
        <w:jc w:val="both"/>
        <w:rPr>
          <w:sz w:val="23"/>
          <w:szCs w:val="23"/>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4536"/>
      </w:tblGrid>
      <w:tr w:rsidR="007B7211" w:rsidRPr="008405CB" w:rsidTr="007B7211">
        <w:trPr>
          <w:trHeight w:val="649"/>
        </w:trPr>
        <w:tc>
          <w:tcPr>
            <w:tcW w:w="1589" w:type="dxa"/>
            <w:hideMark/>
          </w:tcPr>
          <w:p w:rsidR="007B7211" w:rsidRPr="008405CB" w:rsidRDefault="007B7211" w:rsidP="00570F0F">
            <w:pPr>
              <w:jc w:val="both"/>
              <w:rPr>
                <w:sz w:val="23"/>
                <w:szCs w:val="23"/>
              </w:rPr>
            </w:pPr>
            <w:r w:rsidRPr="008405CB">
              <w:rPr>
                <w:sz w:val="23"/>
                <w:szCs w:val="23"/>
              </w:rPr>
              <w:t>Код</w:t>
            </w:r>
          </w:p>
          <w:p w:rsidR="007B7211" w:rsidRPr="008405CB" w:rsidRDefault="007B7211" w:rsidP="00570F0F">
            <w:pPr>
              <w:suppressAutoHyphens/>
              <w:jc w:val="both"/>
              <w:rPr>
                <w:sz w:val="23"/>
                <w:szCs w:val="23"/>
              </w:rPr>
            </w:pPr>
            <w:r w:rsidRPr="008405CB">
              <w:rPr>
                <w:sz w:val="23"/>
                <w:szCs w:val="23"/>
              </w:rPr>
              <w:t>ПК, ОК, ЛР</w:t>
            </w:r>
          </w:p>
        </w:tc>
        <w:tc>
          <w:tcPr>
            <w:tcW w:w="3935" w:type="dxa"/>
            <w:hideMark/>
          </w:tcPr>
          <w:p w:rsidR="007B7211" w:rsidRPr="008405CB" w:rsidRDefault="007B7211" w:rsidP="008B0EF3">
            <w:pPr>
              <w:suppressAutoHyphens/>
              <w:jc w:val="center"/>
              <w:rPr>
                <w:sz w:val="23"/>
                <w:szCs w:val="23"/>
              </w:rPr>
            </w:pPr>
            <w:r w:rsidRPr="008405CB">
              <w:rPr>
                <w:sz w:val="23"/>
                <w:szCs w:val="23"/>
              </w:rPr>
              <w:t>Умения</w:t>
            </w:r>
          </w:p>
        </w:tc>
        <w:tc>
          <w:tcPr>
            <w:tcW w:w="4536" w:type="dxa"/>
            <w:hideMark/>
          </w:tcPr>
          <w:p w:rsidR="007B7211" w:rsidRPr="008405CB" w:rsidRDefault="007B7211" w:rsidP="008B0EF3">
            <w:pPr>
              <w:suppressAutoHyphens/>
              <w:jc w:val="center"/>
              <w:rPr>
                <w:sz w:val="23"/>
                <w:szCs w:val="23"/>
              </w:rPr>
            </w:pPr>
            <w:r w:rsidRPr="008405CB">
              <w:rPr>
                <w:sz w:val="23"/>
                <w:szCs w:val="23"/>
              </w:rPr>
              <w:t>Знания</w:t>
            </w:r>
          </w:p>
        </w:tc>
      </w:tr>
      <w:tr w:rsidR="007B7211" w:rsidRPr="008405CB" w:rsidTr="007B7211">
        <w:trPr>
          <w:trHeight w:val="212"/>
        </w:trPr>
        <w:tc>
          <w:tcPr>
            <w:tcW w:w="1589" w:type="dxa"/>
          </w:tcPr>
          <w:p w:rsidR="007B7211" w:rsidRPr="008405CB" w:rsidRDefault="007B7211" w:rsidP="00570F0F">
            <w:pPr>
              <w:suppressAutoHyphens/>
              <w:jc w:val="both"/>
              <w:rPr>
                <w:sz w:val="23"/>
                <w:szCs w:val="23"/>
              </w:rPr>
            </w:pPr>
            <w:r w:rsidRPr="008405CB">
              <w:rPr>
                <w:sz w:val="23"/>
                <w:szCs w:val="23"/>
              </w:rPr>
              <w:t>ОК 02, ОК 03, ОК 05, ОК 09</w:t>
            </w:r>
          </w:p>
          <w:p w:rsidR="007B7211" w:rsidRPr="008405CB" w:rsidRDefault="007B7211" w:rsidP="00570F0F">
            <w:pPr>
              <w:suppressAutoHyphens/>
              <w:jc w:val="both"/>
              <w:rPr>
                <w:sz w:val="23"/>
                <w:szCs w:val="23"/>
              </w:rPr>
            </w:pPr>
          </w:p>
          <w:p w:rsidR="007B7211" w:rsidRPr="008405CB" w:rsidRDefault="007B7211" w:rsidP="00570F0F">
            <w:pPr>
              <w:suppressAutoHyphens/>
              <w:jc w:val="both"/>
              <w:rPr>
                <w:sz w:val="23"/>
                <w:szCs w:val="23"/>
              </w:rPr>
            </w:pPr>
            <w:r w:rsidRPr="008405CB">
              <w:rPr>
                <w:sz w:val="23"/>
                <w:szCs w:val="23"/>
              </w:rPr>
              <w:t>ПК 2.1.,</w:t>
            </w:r>
            <w:r w:rsidR="0097710B" w:rsidRPr="008405CB">
              <w:rPr>
                <w:sz w:val="23"/>
                <w:szCs w:val="23"/>
              </w:rPr>
              <w:t xml:space="preserve"> 2.2, 3.1., 3.2., 4.1</w:t>
            </w:r>
            <w:r w:rsidRPr="008405CB">
              <w:rPr>
                <w:sz w:val="23"/>
                <w:szCs w:val="23"/>
              </w:rPr>
              <w:t>.</w:t>
            </w:r>
            <w:r w:rsidR="0097710B" w:rsidRPr="008405CB">
              <w:rPr>
                <w:sz w:val="23"/>
                <w:szCs w:val="23"/>
              </w:rPr>
              <w:t>, 4.2., 4.3., 5.1., 6.1., 6.5., 6.6</w:t>
            </w:r>
          </w:p>
          <w:p w:rsidR="007B7211" w:rsidRPr="008405CB" w:rsidRDefault="007B7211" w:rsidP="00570F0F">
            <w:pPr>
              <w:suppressAutoHyphens/>
              <w:jc w:val="both"/>
              <w:rPr>
                <w:sz w:val="23"/>
                <w:szCs w:val="23"/>
              </w:rPr>
            </w:pPr>
          </w:p>
          <w:p w:rsidR="007B7211" w:rsidRPr="008405CB" w:rsidRDefault="007B7211" w:rsidP="00570F0F">
            <w:pPr>
              <w:suppressAutoHyphens/>
              <w:jc w:val="both"/>
              <w:rPr>
                <w:sz w:val="23"/>
                <w:szCs w:val="23"/>
              </w:rPr>
            </w:pPr>
            <w:r w:rsidRPr="008405CB">
              <w:rPr>
                <w:sz w:val="23"/>
                <w:szCs w:val="23"/>
              </w:rPr>
              <w:t>ЛР 5, ЛР 8, ЛР 9, ЛР 11, ЛР 13</w:t>
            </w:r>
          </w:p>
        </w:tc>
        <w:tc>
          <w:tcPr>
            <w:tcW w:w="3935" w:type="dxa"/>
          </w:tcPr>
          <w:p w:rsidR="007B7211" w:rsidRPr="008405CB" w:rsidRDefault="007B7211" w:rsidP="007B7211">
            <w:pPr>
              <w:pStyle w:val="a"/>
              <w:numPr>
                <w:ilvl w:val="0"/>
                <w:numId w:val="0"/>
              </w:numPr>
              <w:tabs>
                <w:tab w:val="clear" w:pos="227"/>
              </w:tabs>
              <w:ind w:left="7" w:hanging="7"/>
              <w:jc w:val="left"/>
              <w:rPr>
                <w:sz w:val="23"/>
                <w:szCs w:val="23"/>
              </w:rPr>
            </w:pPr>
            <w:r w:rsidRPr="008405CB">
              <w:rPr>
                <w:sz w:val="23"/>
                <w:szCs w:val="23"/>
              </w:rPr>
              <w:t xml:space="preserve">-общаться (устно и письменно) на английском языке на профессиональные и повседневные темы; </w:t>
            </w:r>
          </w:p>
          <w:p w:rsidR="007B7211" w:rsidRPr="008405CB" w:rsidRDefault="007B7211" w:rsidP="007B7211">
            <w:pPr>
              <w:pStyle w:val="a"/>
              <w:numPr>
                <w:ilvl w:val="0"/>
                <w:numId w:val="0"/>
              </w:numPr>
              <w:tabs>
                <w:tab w:val="clear" w:pos="227"/>
              </w:tabs>
              <w:ind w:left="7" w:hanging="7"/>
              <w:jc w:val="left"/>
              <w:rPr>
                <w:sz w:val="23"/>
                <w:szCs w:val="23"/>
              </w:rPr>
            </w:pPr>
            <w:r w:rsidRPr="008405CB">
              <w:rPr>
                <w:sz w:val="23"/>
                <w:szCs w:val="23"/>
              </w:rPr>
              <w:t xml:space="preserve">-переводить (со словарем) иностранные тексты профессиональной направленности; </w:t>
            </w:r>
          </w:p>
          <w:p w:rsidR="007B7211" w:rsidRPr="008405CB" w:rsidRDefault="007B7211" w:rsidP="007B7211">
            <w:pPr>
              <w:pStyle w:val="a"/>
              <w:numPr>
                <w:ilvl w:val="0"/>
                <w:numId w:val="0"/>
              </w:numPr>
              <w:tabs>
                <w:tab w:val="clear" w:pos="227"/>
              </w:tabs>
              <w:ind w:left="7" w:hanging="7"/>
              <w:jc w:val="left"/>
              <w:rPr>
                <w:sz w:val="23"/>
                <w:szCs w:val="23"/>
                <w:u w:val="single"/>
              </w:rPr>
            </w:pPr>
            <w:r w:rsidRPr="008405CB">
              <w:rPr>
                <w:sz w:val="23"/>
                <w:szCs w:val="23"/>
              </w:rPr>
              <w:t>-самостоятельно совершенствовать устную и письменную речь, пополнять словарный запас;</w:t>
            </w:r>
          </w:p>
          <w:p w:rsidR="007B7211" w:rsidRPr="008405CB" w:rsidRDefault="007B7211" w:rsidP="007B7211">
            <w:pPr>
              <w:tabs>
                <w:tab w:val="num" w:pos="567"/>
              </w:tabs>
              <w:ind w:left="7" w:hanging="7"/>
              <w:rPr>
                <w:sz w:val="23"/>
                <w:szCs w:val="23"/>
              </w:rPr>
            </w:pPr>
            <w:r w:rsidRPr="008405CB">
              <w:rPr>
                <w:sz w:val="23"/>
                <w:szCs w:val="23"/>
              </w:rPr>
              <w:t>-читать оригинальную литературу по специальности на иностранном языке для                     получения необходимой информации;</w:t>
            </w:r>
          </w:p>
          <w:p w:rsidR="007B7211" w:rsidRPr="008405CB" w:rsidRDefault="007B7211" w:rsidP="007B7211">
            <w:pPr>
              <w:tabs>
                <w:tab w:val="num" w:pos="567"/>
              </w:tabs>
              <w:ind w:left="7" w:hanging="7"/>
              <w:rPr>
                <w:sz w:val="23"/>
                <w:szCs w:val="23"/>
              </w:rPr>
            </w:pPr>
            <w:r w:rsidRPr="008405CB">
              <w:rPr>
                <w:sz w:val="23"/>
                <w:szCs w:val="23"/>
              </w:rPr>
              <w:t>-вести диалог на разговорном уровне в ситуациях профессионального общения;</w:t>
            </w:r>
          </w:p>
          <w:p w:rsidR="007B7211" w:rsidRPr="008405CB" w:rsidRDefault="007B7211" w:rsidP="007B7211">
            <w:pPr>
              <w:tabs>
                <w:tab w:val="num" w:pos="567"/>
              </w:tabs>
              <w:ind w:left="7" w:hanging="7"/>
              <w:rPr>
                <w:sz w:val="23"/>
                <w:szCs w:val="23"/>
              </w:rPr>
            </w:pPr>
            <w:r w:rsidRPr="008405CB">
              <w:rPr>
                <w:sz w:val="23"/>
                <w:szCs w:val="23"/>
              </w:rPr>
              <w:t>-использовать в своей деятельности профессиональную лексику;</w:t>
            </w:r>
          </w:p>
          <w:p w:rsidR="007B7211" w:rsidRPr="008405CB" w:rsidRDefault="007B7211" w:rsidP="007B7211">
            <w:pPr>
              <w:tabs>
                <w:tab w:val="num" w:pos="567"/>
              </w:tabs>
              <w:ind w:left="7" w:hanging="7"/>
              <w:rPr>
                <w:sz w:val="23"/>
                <w:szCs w:val="23"/>
              </w:rPr>
            </w:pPr>
            <w:r w:rsidRPr="008405CB">
              <w:rPr>
                <w:sz w:val="23"/>
                <w:szCs w:val="23"/>
              </w:rPr>
              <w:t>-использовать иностранный язык как средство информационно-коммуникативной деятельности и самообразования;</w:t>
            </w:r>
          </w:p>
          <w:p w:rsidR="007B7211" w:rsidRPr="008405CB" w:rsidRDefault="007B7211" w:rsidP="007B7211">
            <w:pPr>
              <w:suppressAutoHyphens/>
              <w:ind w:left="7" w:hanging="7"/>
              <w:rPr>
                <w:sz w:val="23"/>
                <w:szCs w:val="23"/>
              </w:rPr>
            </w:pPr>
            <w:r w:rsidRPr="008405CB">
              <w:rPr>
                <w:sz w:val="23"/>
                <w:szCs w:val="23"/>
              </w:rPr>
              <w:t xml:space="preserve">-кратко обосновывать и объяснять свои действия (текущие и планируемые); </w:t>
            </w:r>
          </w:p>
          <w:p w:rsidR="007B7211" w:rsidRPr="008405CB" w:rsidRDefault="007B7211" w:rsidP="007B7211">
            <w:pPr>
              <w:tabs>
                <w:tab w:val="num" w:pos="567"/>
              </w:tabs>
              <w:ind w:left="7" w:hanging="7"/>
              <w:rPr>
                <w:sz w:val="23"/>
                <w:szCs w:val="23"/>
              </w:rPr>
            </w:pPr>
            <w:r w:rsidRPr="008405CB">
              <w:rPr>
                <w:sz w:val="23"/>
                <w:szCs w:val="23"/>
              </w:rPr>
              <w:t>-писать простые связные сообщения на знакомые или интересующие профессиональные темы</w:t>
            </w:r>
          </w:p>
          <w:p w:rsidR="007B7211" w:rsidRPr="008405CB" w:rsidRDefault="007B7211" w:rsidP="00570F0F">
            <w:pPr>
              <w:suppressAutoHyphens/>
              <w:jc w:val="both"/>
              <w:rPr>
                <w:sz w:val="23"/>
                <w:szCs w:val="23"/>
              </w:rPr>
            </w:pPr>
          </w:p>
        </w:tc>
        <w:tc>
          <w:tcPr>
            <w:tcW w:w="4536" w:type="dxa"/>
          </w:tcPr>
          <w:p w:rsidR="004F76F7" w:rsidRPr="008405CB" w:rsidRDefault="004F76F7" w:rsidP="004F76F7">
            <w:pPr>
              <w:tabs>
                <w:tab w:val="num" w:pos="0"/>
              </w:tabs>
              <w:ind w:left="31" w:hanging="31"/>
              <w:rPr>
                <w:sz w:val="23"/>
                <w:szCs w:val="23"/>
              </w:rPr>
            </w:pPr>
            <w:r w:rsidRPr="008405CB">
              <w:rPr>
                <w:sz w:val="23"/>
                <w:szCs w:val="23"/>
                <w:lang w:eastAsia="ar-SA"/>
              </w:rPr>
              <w:t>-</w:t>
            </w:r>
            <w:r w:rsidRPr="008405CB">
              <w:rPr>
                <w:sz w:val="23"/>
                <w:szCs w:val="23"/>
              </w:rPr>
              <w:t>лексические и грамматические особенности общения на иностранном языке;</w:t>
            </w:r>
          </w:p>
          <w:p w:rsidR="004F76F7" w:rsidRPr="008405CB" w:rsidRDefault="004F76F7" w:rsidP="004F76F7">
            <w:pPr>
              <w:tabs>
                <w:tab w:val="num" w:pos="0"/>
              </w:tabs>
              <w:ind w:left="31" w:hanging="31"/>
              <w:rPr>
                <w:sz w:val="23"/>
                <w:szCs w:val="23"/>
              </w:rPr>
            </w:pPr>
            <w:r w:rsidRPr="008405CB">
              <w:rPr>
                <w:sz w:val="23"/>
                <w:szCs w:val="23"/>
              </w:rPr>
              <w:t>-социокультурные нормы бытового (в пределах утвержденной тематики) и делового (модели «медицинский работник-пациент» и «медицинский работник-медицинский работник») общения;</w:t>
            </w:r>
          </w:p>
          <w:p w:rsidR="004F76F7" w:rsidRPr="008405CB" w:rsidRDefault="004F76F7" w:rsidP="004F76F7">
            <w:pPr>
              <w:tabs>
                <w:tab w:val="num" w:pos="0"/>
              </w:tabs>
              <w:ind w:left="31" w:hanging="31"/>
              <w:rPr>
                <w:sz w:val="23"/>
                <w:szCs w:val="23"/>
              </w:rPr>
            </w:pPr>
            <w:r w:rsidRPr="008405CB">
              <w:rPr>
                <w:sz w:val="23"/>
                <w:szCs w:val="23"/>
              </w:rPr>
              <w:t>-структуру организации здравоохранения и подготовки медицинских кадров стран изучаемого языка;</w:t>
            </w:r>
          </w:p>
          <w:p w:rsidR="004F76F7" w:rsidRPr="008405CB" w:rsidRDefault="004F76F7" w:rsidP="004F76F7">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 w:hanging="31"/>
              <w:jc w:val="both"/>
              <w:rPr>
                <w:bCs/>
                <w:sz w:val="23"/>
                <w:szCs w:val="23"/>
              </w:rPr>
            </w:pPr>
            <w:r w:rsidRPr="008405CB">
              <w:rPr>
                <w:sz w:val="23"/>
                <w:szCs w:val="23"/>
              </w:rPr>
              <w:t xml:space="preserve"> -лексический минимум, связанный с тематикой данного этапа обучения и соответствующими ситуациями общения, а также ЛE, связанные с медициной;</w:t>
            </w:r>
          </w:p>
          <w:p w:rsidR="004F76F7" w:rsidRPr="008405CB" w:rsidRDefault="004F76F7" w:rsidP="004F76F7">
            <w:pPr>
              <w:tabs>
                <w:tab w:val="num" w:pos="0"/>
              </w:tabs>
              <w:suppressAutoHyphens/>
              <w:ind w:left="31" w:hanging="31"/>
              <w:jc w:val="both"/>
              <w:rPr>
                <w:sz w:val="23"/>
                <w:szCs w:val="23"/>
              </w:rPr>
            </w:pPr>
            <w:r w:rsidRPr="008405CB">
              <w:rPr>
                <w:sz w:val="23"/>
                <w:szCs w:val="23"/>
              </w:rPr>
              <w:t xml:space="preserve">-особенности произношения; </w:t>
            </w:r>
          </w:p>
          <w:p w:rsidR="004F76F7" w:rsidRPr="008405CB" w:rsidRDefault="004F76F7" w:rsidP="004F76F7">
            <w:pPr>
              <w:tabs>
                <w:tab w:val="num" w:pos="0"/>
              </w:tabs>
              <w:suppressAutoHyphens/>
              <w:ind w:left="31" w:hanging="31"/>
              <w:jc w:val="both"/>
              <w:rPr>
                <w:sz w:val="23"/>
                <w:szCs w:val="23"/>
              </w:rPr>
            </w:pPr>
            <w:r w:rsidRPr="008405CB">
              <w:rPr>
                <w:sz w:val="23"/>
                <w:szCs w:val="23"/>
              </w:rPr>
              <w:t>-правила чтения текстов профессиональной направленности;</w:t>
            </w:r>
          </w:p>
          <w:p w:rsidR="004F76F7" w:rsidRPr="008405CB" w:rsidRDefault="004F76F7" w:rsidP="004F76F7">
            <w:pPr>
              <w:tabs>
                <w:tab w:val="num" w:pos="0"/>
              </w:tabs>
              <w:suppressAutoHyphens/>
              <w:ind w:left="31" w:hanging="31"/>
              <w:jc w:val="both"/>
              <w:rPr>
                <w:sz w:val="23"/>
                <w:szCs w:val="23"/>
              </w:rPr>
            </w:pPr>
            <w:r w:rsidRPr="008405CB">
              <w:rPr>
                <w:sz w:val="23"/>
                <w:szCs w:val="23"/>
              </w:rPr>
              <w:t>-грамматический минимум, необходимый для чтения и перевода (со словарем) иностранных текстов профессиональной направленности;</w:t>
            </w:r>
          </w:p>
          <w:p w:rsidR="004F76F7" w:rsidRPr="008405CB" w:rsidRDefault="004F76F7" w:rsidP="004F76F7">
            <w:pPr>
              <w:tabs>
                <w:tab w:val="num" w:pos="0"/>
              </w:tabs>
              <w:suppressAutoHyphens/>
              <w:ind w:left="31" w:hanging="31"/>
              <w:jc w:val="both"/>
              <w:rPr>
                <w:sz w:val="23"/>
                <w:szCs w:val="23"/>
              </w:rPr>
            </w:pPr>
            <w:r w:rsidRPr="008405CB">
              <w:rPr>
                <w:sz w:val="23"/>
                <w:szCs w:val="23"/>
              </w:rPr>
              <w:t>-особенности переводов текстов профессиональной направленности</w:t>
            </w:r>
          </w:p>
          <w:p w:rsidR="004F76F7" w:rsidRPr="008405CB" w:rsidRDefault="004F76F7" w:rsidP="004F76F7">
            <w:pPr>
              <w:pStyle w:val="a7"/>
              <w:tabs>
                <w:tab w:val="num" w:pos="0"/>
              </w:tabs>
              <w:spacing w:after="0" w:line="240" w:lineRule="auto"/>
              <w:ind w:left="31" w:hanging="31"/>
              <w:rPr>
                <w:rFonts w:ascii="Times New Roman" w:hAnsi="Times New Roman"/>
                <w:sz w:val="23"/>
                <w:szCs w:val="23"/>
              </w:rPr>
            </w:pPr>
          </w:p>
          <w:p w:rsidR="007B7211" w:rsidRPr="008405CB" w:rsidRDefault="007B7211" w:rsidP="00570F0F">
            <w:pPr>
              <w:suppressAutoHyphens/>
              <w:jc w:val="both"/>
              <w:rPr>
                <w:sz w:val="23"/>
                <w:szCs w:val="23"/>
              </w:rPr>
            </w:pPr>
          </w:p>
        </w:tc>
      </w:tr>
    </w:tbl>
    <w:p w:rsidR="00DB6B89" w:rsidRPr="008405CB"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p>
    <w:p w:rsidR="00CB7285" w:rsidRDefault="00DB6B89" w:rsidP="004D5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r w:rsidRPr="008405CB">
        <w:rPr>
          <w:sz w:val="23"/>
          <w:szCs w:val="23"/>
        </w:rPr>
        <w:t xml:space="preserve">          </w:t>
      </w:r>
    </w:p>
    <w:p w:rsidR="00CB7285" w:rsidRDefault="00CB7285" w:rsidP="004D5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p>
    <w:p w:rsidR="007A69AB" w:rsidRDefault="007A69AB" w:rsidP="004D5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p>
    <w:p w:rsidR="00CB7285" w:rsidRDefault="00CB7285" w:rsidP="004D5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p>
    <w:p w:rsidR="00DB6B89" w:rsidRPr="008405CB" w:rsidRDefault="00EF7A08" w:rsidP="004D5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3"/>
          <w:szCs w:val="23"/>
        </w:rPr>
      </w:pPr>
      <w:r w:rsidRPr="008405CB">
        <w:rPr>
          <w:sz w:val="23"/>
          <w:szCs w:val="23"/>
        </w:rPr>
        <w:lastRenderedPageBreak/>
        <w:t xml:space="preserve">В результате освоения учебной дисциплины обучающийся должен овладеть </w:t>
      </w:r>
      <w:r w:rsidRPr="008405CB">
        <w:rPr>
          <w:b/>
          <w:sz w:val="23"/>
          <w:szCs w:val="23"/>
        </w:rPr>
        <w:t>общими (ОК)</w:t>
      </w:r>
      <w:r w:rsidRPr="008405CB">
        <w:rPr>
          <w:sz w:val="23"/>
          <w:szCs w:val="23"/>
        </w:rPr>
        <w:t xml:space="preserve"> и </w:t>
      </w:r>
      <w:r w:rsidRPr="008405CB">
        <w:rPr>
          <w:b/>
          <w:sz w:val="23"/>
          <w:szCs w:val="23"/>
        </w:rPr>
        <w:t>профессиональными (ПК)</w:t>
      </w:r>
      <w:r w:rsidRPr="008405CB">
        <w:rPr>
          <w:sz w:val="23"/>
          <w:szCs w:val="23"/>
        </w:rPr>
        <w:t xml:space="preserve"> компетенциями:</w:t>
      </w:r>
    </w:p>
    <w:p w:rsidR="00DB6B89" w:rsidRPr="008405CB"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3"/>
          <w:szCs w:val="23"/>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8405CB" w:rsidTr="003E6B0A">
        <w:trPr>
          <w:trHeight w:val="442"/>
        </w:trPr>
        <w:tc>
          <w:tcPr>
            <w:tcW w:w="709" w:type="dxa"/>
            <w:vMerge w:val="restart"/>
            <w:vAlign w:val="center"/>
          </w:tcPr>
          <w:p w:rsidR="00EF7A08" w:rsidRPr="008405CB" w:rsidRDefault="00EF7A08" w:rsidP="003E6B0A">
            <w:pPr>
              <w:spacing w:after="120"/>
              <w:jc w:val="center"/>
              <w:rPr>
                <w:b/>
                <w:sz w:val="23"/>
                <w:szCs w:val="23"/>
              </w:rPr>
            </w:pPr>
            <w:r w:rsidRPr="008405CB">
              <w:rPr>
                <w:b/>
                <w:sz w:val="23"/>
                <w:szCs w:val="23"/>
              </w:rPr>
              <w:t>№</w:t>
            </w:r>
          </w:p>
          <w:p w:rsidR="00EF7A08" w:rsidRPr="008405CB" w:rsidRDefault="00EF7A08" w:rsidP="003E6B0A">
            <w:pPr>
              <w:spacing w:after="120"/>
              <w:jc w:val="center"/>
              <w:rPr>
                <w:sz w:val="23"/>
                <w:szCs w:val="23"/>
              </w:rPr>
            </w:pPr>
            <w:r w:rsidRPr="008405CB">
              <w:rPr>
                <w:b/>
                <w:sz w:val="23"/>
                <w:szCs w:val="23"/>
              </w:rPr>
              <w:t>п\п</w:t>
            </w:r>
          </w:p>
        </w:tc>
        <w:tc>
          <w:tcPr>
            <w:tcW w:w="1843" w:type="dxa"/>
            <w:vMerge w:val="restart"/>
            <w:vAlign w:val="center"/>
          </w:tcPr>
          <w:p w:rsidR="00EF7A08" w:rsidRPr="008405CB" w:rsidRDefault="00EF7A08" w:rsidP="003E6B0A">
            <w:pPr>
              <w:spacing w:line="276" w:lineRule="auto"/>
              <w:jc w:val="center"/>
              <w:rPr>
                <w:b/>
                <w:sz w:val="23"/>
                <w:szCs w:val="23"/>
              </w:rPr>
            </w:pPr>
            <w:r w:rsidRPr="008405CB">
              <w:rPr>
                <w:b/>
                <w:sz w:val="23"/>
                <w:szCs w:val="23"/>
              </w:rPr>
              <w:t>Код</w:t>
            </w:r>
          </w:p>
          <w:p w:rsidR="00EF7A08" w:rsidRPr="008405CB" w:rsidRDefault="00EF7A08" w:rsidP="003E6B0A">
            <w:pPr>
              <w:spacing w:after="120"/>
              <w:jc w:val="center"/>
              <w:rPr>
                <w:sz w:val="23"/>
                <w:szCs w:val="23"/>
              </w:rPr>
            </w:pPr>
            <w:r w:rsidRPr="008405CB">
              <w:rPr>
                <w:b/>
                <w:sz w:val="23"/>
                <w:szCs w:val="23"/>
              </w:rPr>
              <w:t>компетенции</w:t>
            </w:r>
          </w:p>
        </w:tc>
        <w:tc>
          <w:tcPr>
            <w:tcW w:w="7512" w:type="dxa"/>
            <w:vMerge w:val="restart"/>
            <w:vAlign w:val="center"/>
          </w:tcPr>
          <w:p w:rsidR="00EF7A08" w:rsidRPr="008405CB" w:rsidRDefault="00EF7A08" w:rsidP="003E6B0A">
            <w:pPr>
              <w:spacing w:after="120"/>
              <w:jc w:val="center"/>
              <w:rPr>
                <w:sz w:val="23"/>
                <w:szCs w:val="23"/>
              </w:rPr>
            </w:pPr>
            <w:r w:rsidRPr="008405CB">
              <w:rPr>
                <w:b/>
                <w:iCs/>
                <w:sz w:val="23"/>
                <w:szCs w:val="23"/>
              </w:rPr>
              <w:t>Формулировка компетенции</w:t>
            </w:r>
          </w:p>
        </w:tc>
      </w:tr>
      <w:tr w:rsidR="00EF7A08" w:rsidRPr="008405CB" w:rsidTr="003E6B0A">
        <w:trPr>
          <w:trHeight w:val="442"/>
        </w:trPr>
        <w:tc>
          <w:tcPr>
            <w:tcW w:w="709" w:type="dxa"/>
            <w:vMerge/>
            <w:vAlign w:val="center"/>
          </w:tcPr>
          <w:p w:rsidR="00EF7A08" w:rsidRPr="008405CB" w:rsidRDefault="00EF7A08" w:rsidP="003E6B0A">
            <w:pPr>
              <w:spacing w:after="120"/>
              <w:jc w:val="center"/>
              <w:rPr>
                <w:sz w:val="23"/>
                <w:szCs w:val="23"/>
              </w:rPr>
            </w:pPr>
          </w:p>
        </w:tc>
        <w:tc>
          <w:tcPr>
            <w:tcW w:w="1843" w:type="dxa"/>
            <w:vMerge/>
            <w:vAlign w:val="center"/>
          </w:tcPr>
          <w:p w:rsidR="00EF7A08" w:rsidRPr="008405CB" w:rsidRDefault="00EF7A08" w:rsidP="003E6B0A">
            <w:pPr>
              <w:spacing w:after="120"/>
              <w:jc w:val="center"/>
              <w:rPr>
                <w:sz w:val="23"/>
                <w:szCs w:val="23"/>
              </w:rPr>
            </w:pPr>
          </w:p>
        </w:tc>
        <w:tc>
          <w:tcPr>
            <w:tcW w:w="7512" w:type="dxa"/>
            <w:vMerge/>
            <w:vAlign w:val="center"/>
          </w:tcPr>
          <w:p w:rsidR="00EF7A08" w:rsidRPr="008405CB" w:rsidRDefault="00EF7A08" w:rsidP="003E6B0A">
            <w:pPr>
              <w:spacing w:after="120"/>
              <w:jc w:val="center"/>
              <w:rPr>
                <w:sz w:val="23"/>
                <w:szCs w:val="23"/>
              </w:rPr>
            </w:pPr>
          </w:p>
        </w:tc>
      </w:tr>
      <w:tr w:rsidR="00F500A1" w:rsidRPr="008405CB" w:rsidTr="00F500A1">
        <w:trPr>
          <w:trHeight w:val="815"/>
        </w:trPr>
        <w:tc>
          <w:tcPr>
            <w:tcW w:w="709" w:type="dxa"/>
          </w:tcPr>
          <w:p w:rsidR="00F500A1" w:rsidRPr="008405CB" w:rsidRDefault="00F500A1" w:rsidP="00F500A1">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ОК - 02</w:t>
            </w:r>
          </w:p>
        </w:tc>
        <w:tc>
          <w:tcPr>
            <w:tcW w:w="7512" w:type="dxa"/>
          </w:tcPr>
          <w:p w:rsidR="00F500A1" w:rsidRPr="008405CB" w:rsidRDefault="00F500A1" w:rsidP="00F500A1">
            <w:pPr>
              <w:suppressAutoHyphens/>
              <w:rPr>
                <w:sz w:val="23"/>
                <w:szCs w:val="23"/>
              </w:rPr>
            </w:pPr>
            <w:r w:rsidRPr="008405CB">
              <w:rPr>
                <w:sz w:val="23"/>
                <w:szCs w:val="23"/>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B6E3F" w:rsidRPr="008405CB" w:rsidTr="00F500A1">
        <w:trPr>
          <w:trHeight w:val="402"/>
        </w:trPr>
        <w:tc>
          <w:tcPr>
            <w:tcW w:w="709" w:type="dxa"/>
            <w:vAlign w:val="center"/>
          </w:tcPr>
          <w:p w:rsidR="00CB6E3F" w:rsidRPr="008405CB" w:rsidRDefault="00CB6E3F" w:rsidP="003E6B0A">
            <w:pPr>
              <w:numPr>
                <w:ilvl w:val="0"/>
                <w:numId w:val="12"/>
              </w:numPr>
              <w:spacing w:after="120"/>
              <w:jc w:val="center"/>
              <w:rPr>
                <w:sz w:val="23"/>
                <w:szCs w:val="23"/>
              </w:rPr>
            </w:pPr>
          </w:p>
        </w:tc>
        <w:tc>
          <w:tcPr>
            <w:tcW w:w="1843" w:type="dxa"/>
          </w:tcPr>
          <w:p w:rsidR="00CB6E3F" w:rsidRPr="008405CB" w:rsidRDefault="00CB6E3F" w:rsidP="00F500A1">
            <w:pPr>
              <w:spacing w:after="120"/>
              <w:jc w:val="center"/>
              <w:rPr>
                <w:sz w:val="23"/>
                <w:szCs w:val="23"/>
              </w:rPr>
            </w:pPr>
            <w:r w:rsidRPr="008405CB">
              <w:rPr>
                <w:sz w:val="23"/>
                <w:szCs w:val="23"/>
              </w:rPr>
              <w:t xml:space="preserve">ОК - </w:t>
            </w:r>
            <w:r w:rsidR="00C146C5" w:rsidRPr="008405CB">
              <w:rPr>
                <w:sz w:val="23"/>
                <w:szCs w:val="23"/>
              </w:rPr>
              <w:t>0</w:t>
            </w:r>
            <w:r w:rsidR="00F500A1" w:rsidRPr="008405CB">
              <w:rPr>
                <w:sz w:val="23"/>
                <w:szCs w:val="23"/>
              </w:rPr>
              <w:t>4</w:t>
            </w:r>
          </w:p>
        </w:tc>
        <w:tc>
          <w:tcPr>
            <w:tcW w:w="7512" w:type="dxa"/>
          </w:tcPr>
          <w:p w:rsidR="00CB6E3F" w:rsidRPr="008405CB" w:rsidRDefault="00F500A1" w:rsidP="00F50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hanging="74"/>
              <w:rPr>
                <w:sz w:val="23"/>
                <w:szCs w:val="23"/>
              </w:rPr>
            </w:pPr>
            <w:r w:rsidRPr="008405CB">
              <w:rPr>
                <w:sz w:val="23"/>
                <w:szCs w:val="23"/>
              </w:rPr>
              <w:t>Эффективно взаимодействовать и работать в коллективе и команде</w:t>
            </w:r>
          </w:p>
        </w:tc>
      </w:tr>
      <w:tr w:rsidR="00C146C5" w:rsidRPr="008405CB" w:rsidTr="00F500A1">
        <w:trPr>
          <w:trHeight w:val="531"/>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C146C5" w:rsidP="00F500A1">
            <w:pPr>
              <w:spacing w:after="120"/>
              <w:jc w:val="center"/>
              <w:rPr>
                <w:sz w:val="23"/>
                <w:szCs w:val="23"/>
              </w:rPr>
            </w:pPr>
            <w:r w:rsidRPr="008405CB">
              <w:rPr>
                <w:sz w:val="23"/>
                <w:szCs w:val="23"/>
              </w:rPr>
              <w:t>ОК - 05</w:t>
            </w:r>
          </w:p>
          <w:p w:rsidR="00C146C5" w:rsidRPr="008405CB" w:rsidRDefault="00C146C5" w:rsidP="00F500A1">
            <w:pPr>
              <w:spacing w:after="120"/>
              <w:jc w:val="center"/>
              <w:rPr>
                <w:sz w:val="23"/>
                <w:szCs w:val="23"/>
              </w:rPr>
            </w:pPr>
          </w:p>
        </w:tc>
        <w:tc>
          <w:tcPr>
            <w:tcW w:w="7512" w:type="dxa"/>
          </w:tcPr>
          <w:p w:rsidR="00C146C5" w:rsidRPr="008405CB" w:rsidRDefault="00F500A1" w:rsidP="00F500A1">
            <w:pPr>
              <w:suppressAutoHyphens/>
              <w:rPr>
                <w:sz w:val="23"/>
                <w:szCs w:val="23"/>
              </w:rPr>
            </w:pPr>
            <w:r w:rsidRPr="008405CB">
              <w:rPr>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146C5" w:rsidRPr="008405CB" w:rsidTr="00F500A1">
        <w:trPr>
          <w:trHeight w:val="558"/>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C146C5" w:rsidP="00F500A1">
            <w:pPr>
              <w:spacing w:after="120"/>
              <w:jc w:val="center"/>
              <w:rPr>
                <w:sz w:val="23"/>
                <w:szCs w:val="23"/>
              </w:rPr>
            </w:pPr>
            <w:r w:rsidRPr="008405CB">
              <w:rPr>
                <w:sz w:val="23"/>
                <w:szCs w:val="23"/>
              </w:rPr>
              <w:t>ОК - 09</w:t>
            </w:r>
          </w:p>
        </w:tc>
        <w:tc>
          <w:tcPr>
            <w:tcW w:w="7512" w:type="dxa"/>
          </w:tcPr>
          <w:p w:rsidR="00C146C5" w:rsidRPr="008405CB" w:rsidRDefault="00F500A1" w:rsidP="00F500A1">
            <w:pPr>
              <w:spacing w:after="120"/>
              <w:rPr>
                <w:sz w:val="23"/>
                <w:szCs w:val="23"/>
              </w:rPr>
            </w:pPr>
            <w:r w:rsidRPr="008405CB">
              <w:rPr>
                <w:sz w:val="23"/>
                <w:szCs w:val="23"/>
              </w:rPr>
              <w:t>Пользоваться профессиональной документацией на государственном и иностранном языках</w:t>
            </w:r>
          </w:p>
        </w:tc>
      </w:tr>
      <w:tr w:rsidR="00C146C5" w:rsidRPr="008405CB" w:rsidTr="00F500A1">
        <w:trPr>
          <w:trHeight w:val="577"/>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C146C5" w:rsidP="00F500A1">
            <w:pPr>
              <w:spacing w:after="120"/>
              <w:jc w:val="center"/>
              <w:rPr>
                <w:sz w:val="23"/>
                <w:szCs w:val="23"/>
              </w:rPr>
            </w:pPr>
            <w:r w:rsidRPr="008405CB">
              <w:rPr>
                <w:sz w:val="23"/>
                <w:szCs w:val="23"/>
              </w:rPr>
              <w:t>ПК 2.1</w:t>
            </w:r>
          </w:p>
        </w:tc>
        <w:tc>
          <w:tcPr>
            <w:tcW w:w="7512" w:type="dxa"/>
          </w:tcPr>
          <w:p w:rsidR="00C146C5" w:rsidRPr="008405CB" w:rsidRDefault="00F500A1" w:rsidP="00F500A1">
            <w:pPr>
              <w:spacing w:after="120"/>
              <w:rPr>
                <w:sz w:val="23"/>
                <w:szCs w:val="23"/>
              </w:rPr>
            </w:pPr>
            <w:r w:rsidRPr="008405CB">
              <w:rPr>
                <w:sz w:val="23"/>
                <w:szCs w:val="23"/>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r>
      <w:tr w:rsidR="00F500A1" w:rsidRPr="008405CB" w:rsidTr="00F500A1">
        <w:trPr>
          <w:trHeight w:val="577"/>
        </w:trPr>
        <w:tc>
          <w:tcPr>
            <w:tcW w:w="709" w:type="dxa"/>
            <w:vAlign w:val="center"/>
          </w:tcPr>
          <w:p w:rsidR="00F500A1" w:rsidRPr="008405CB" w:rsidRDefault="00F500A1" w:rsidP="00C146C5">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2.2</w:t>
            </w:r>
          </w:p>
        </w:tc>
        <w:tc>
          <w:tcPr>
            <w:tcW w:w="7512" w:type="dxa"/>
          </w:tcPr>
          <w:p w:rsidR="00F500A1" w:rsidRPr="008405CB" w:rsidRDefault="00D73FC9" w:rsidP="00D73FC9">
            <w:pPr>
              <w:spacing w:after="120"/>
              <w:rPr>
                <w:sz w:val="23"/>
                <w:szCs w:val="23"/>
              </w:rPr>
            </w:pPr>
            <w:r w:rsidRPr="008405CB">
              <w:rPr>
                <w:sz w:val="23"/>
                <w:szCs w:val="23"/>
              </w:rPr>
              <w:t>Назначать и проводить лечение неосложненных острых заболеваний и (или) состояний, хронических заболеваний и их обострений, травм, отравлений;</w:t>
            </w:r>
          </w:p>
        </w:tc>
      </w:tr>
      <w:tr w:rsidR="00C146C5" w:rsidRPr="008405CB" w:rsidTr="00F500A1">
        <w:trPr>
          <w:trHeight w:val="577"/>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C146C5" w:rsidP="00F500A1">
            <w:pPr>
              <w:spacing w:after="120"/>
              <w:jc w:val="center"/>
              <w:rPr>
                <w:sz w:val="23"/>
                <w:szCs w:val="23"/>
              </w:rPr>
            </w:pPr>
            <w:r w:rsidRPr="008405CB">
              <w:rPr>
                <w:sz w:val="23"/>
                <w:szCs w:val="23"/>
              </w:rPr>
              <w:t>ПК 3.1</w:t>
            </w:r>
          </w:p>
        </w:tc>
        <w:tc>
          <w:tcPr>
            <w:tcW w:w="7512" w:type="dxa"/>
          </w:tcPr>
          <w:p w:rsidR="00C146C5" w:rsidRPr="008405CB" w:rsidRDefault="00D73FC9" w:rsidP="00D73FC9">
            <w:pPr>
              <w:pStyle w:val="ConsPlusNormal"/>
              <w:tabs>
                <w:tab w:val="left" w:pos="2835"/>
              </w:tabs>
              <w:jc w:val="both"/>
              <w:rPr>
                <w:rFonts w:ascii="Times New Roman" w:hAnsi="Times New Roman" w:cs="Times New Roman"/>
                <w:sz w:val="23"/>
                <w:szCs w:val="23"/>
              </w:rPr>
            </w:pPr>
            <w:r w:rsidRPr="008405CB">
              <w:rPr>
                <w:rFonts w:ascii="Times New Roman" w:hAnsi="Times New Roman" w:cs="Times New Roman"/>
                <w:sz w:val="23"/>
                <w:szCs w:val="23"/>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r>
      <w:tr w:rsidR="00F500A1" w:rsidRPr="008405CB" w:rsidTr="00F500A1">
        <w:trPr>
          <w:trHeight w:val="577"/>
        </w:trPr>
        <w:tc>
          <w:tcPr>
            <w:tcW w:w="709" w:type="dxa"/>
            <w:vAlign w:val="center"/>
          </w:tcPr>
          <w:p w:rsidR="00F500A1" w:rsidRPr="008405CB" w:rsidRDefault="00F500A1" w:rsidP="00F500A1">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3.2</w:t>
            </w:r>
          </w:p>
        </w:tc>
        <w:tc>
          <w:tcPr>
            <w:tcW w:w="7512" w:type="dxa"/>
          </w:tcPr>
          <w:p w:rsidR="00F500A1" w:rsidRPr="008405CB" w:rsidRDefault="00D73FC9" w:rsidP="00D73FC9">
            <w:pPr>
              <w:pStyle w:val="ConsPlusNormal"/>
              <w:tabs>
                <w:tab w:val="left" w:pos="2835"/>
              </w:tabs>
              <w:jc w:val="both"/>
              <w:rPr>
                <w:rFonts w:ascii="Times New Roman" w:hAnsi="Times New Roman" w:cs="Times New Roman"/>
                <w:sz w:val="23"/>
                <w:szCs w:val="23"/>
              </w:rPr>
            </w:pPr>
            <w:r w:rsidRPr="008405CB">
              <w:rPr>
                <w:rFonts w:ascii="Times New Roman" w:hAnsi="Times New Roman" w:cs="Times New Roman"/>
                <w:sz w:val="23"/>
                <w:szCs w:val="23"/>
              </w:rPr>
              <w:t>Оценивать уровень боли и оказывать паллиативную помощь при хроническом болевом синдроме у всех возрастных категорий пациентов;</w:t>
            </w:r>
          </w:p>
        </w:tc>
      </w:tr>
      <w:tr w:rsidR="00F500A1" w:rsidRPr="008405CB" w:rsidTr="00F500A1">
        <w:trPr>
          <w:trHeight w:val="577"/>
        </w:trPr>
        <w:tc>
          <w:tcPr>
            <w:tcW w:w="709" w:type="dxa"/>
            <w:vAlign w:val="center"/>
          </w:tcPr>
          <w:p w:rsidR="00F500A1" w:rsidRPr="008405CB" w:rsidRDefault="00F500A1" w:rsidP="00C146C5">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4.1</w:t>
            </w:r>
          </w:p>
        </w:tc>
        <w:tc>
          <w:tcPr>
            <w:tcW w:w="7512" w:type="dxa"/>
          </w:tcPr>
          <w:p w:rsidR="00F500A1" w:rsidRPr="008405CB" w:rsidRDefault="00D73FC9" w:rsidP="00D73FC9">
            <w:pPr>
              <w:spacing w:after="120"/>
              <w:rPr>
                <w:sz w:val="23"/>
                <w:szCs w:val="23"/>
              </w:rPr>
            </w:pPr>
            <w:r w:rsidRPr="008405CB">
              <w:rPr>
                <w:sz w:val="23"/>
                <w:szCs w:val="23"/>
              </w:rPr>
              <w:t>Участвовать в организации и проведении диспансеризации населения фельдшерского участка различных возрастных групп и с различными заболеваниями;</w:t>
            </w:r>
          </w:p>
        </w:tc>
      </w:tr>
      <w:tr w:rsidR="00C146C5" w:rsidRPr="008405CB" w:rsidTr="00F500A1">
        <w:trPr>
          <w:trHeight w:val="577"/>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F500A1" w:rsidP="00F500A1">
            <w:pPr>
              <w:spacing w:after="120"/>
              <w:jc w:val="center"/>
              <w:rPr>
                <w:sz w:val="23"/>
                <w:szCs w:val="23"/>
              </w:rPr>
            </w:pPr>
            <w:r w:rsidRPr="008405CB">
              <w:rPr>
                <w:sz w:val="23"/>
                <w:szCs w:val="23"/>
              </w:rPr>
              <w:t>ПК 4.2</w:t>
            </w:r>
          </w:p>
        </w:tc>
        <w:tc>
          <w:tcPr>
            <w:tcW w:w="7512" w:type="dxa"/>
          </w:tcPr>
          <w:p w:rsidR="00D73FC9" w:rsidRPr="008405CB" w:rsidRDefault="00D73FC9" w:rsidP="00D73FC9">
            <w:pPr>
              <w:spacing w:after="120"/>
              <w:rPr>
                <w:sz w:val="23"/>
                <w:szCs w:val="23"/>
              </w:rPr>
            </w:pPr>
            <w:r w:rsidRPr="008405CB">
              <w:rPr>
                <w:sz w:val="23"/>
                <w:szCs w:val="23"/>
              </w:rPr>
              <w:t>Проводить санитарно-гигиеническое просвещение населения;</w:t>
            </w:r>
          </w:p>
        </w:tc>
      </w:tr>
      <w:tr w:rsidR="00C146C5" w:rsidRPr="008405CB" w:rsidTr="00F500A1">
        <w:trPr>
          <w:trHeight w:val="603"/>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F500A1" w:rsidP="00F500A1">
            <w:pPr>
              <w:spacing w:after="120"/>
              <w:jc w:val="center"/>
              <w:rPr>
                <w:sz w:val="23"/>
                <w:szCs w:val="23"/>
              </w:rPr>
            </w:pPr>
            <w:r w:rsidRPr="008405CB">
              <w:rPr>
                <w:sz w:val="23"/>
                <w:szCs w:val="23"/>
              </w:rPr>
              <w:t>ПК 4.3</w:t>
            </w:r>
          </w:p>
        </w:tc>
        <w:tc>
          <w:tcPr>
            <w:tcW w:w="7512" w:type="dxa"/>
          </w:tcPr>
          <w:p w:rsidR="00C146C5" w:rsidRPr="008405CB" w:rsidRDefault="004D50B4" w:rsidP="00D73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 w:val="23"/>
                <w:szCs w:val="23"/>
              </w:rPr>
            </w:pPr>
            <w:r w:rsidRPr="008405CB">
              <w:rPr>
                <w:sz w:val="23"/>
                <w:szCs w:val="23"/>
              </w:rPr>
              <w:t>Осуществлять иммунопрофилактическую деятельность;</w:t>
            </w:r>
          </w:p>
        </w:tc>
      </w:tr>
      <w:tr w:rsidR="00C146C5" w:rsidRPr="008405CB" w:rsidTr="00F500A1">
        <w:trPr>
          <w:trHeight w:val="603"/>
        </w:trPr>
        <w:tc>
          <w:tcPr>
            <w:tcW w:w="709" w:type="dxa"/>
            <w:vAlign w:val="center"/>
          </w:tcPr>
          <w:p w:rsidR="00C146C5" w:rsidRPr="008405CB" w:rsidRDefault="00C146C5" w:rsidP="00C146C5">
            <w:pPr>
              <w:numPr>
                <w:ilvl w:val="0"/>
                <w:numId w:val="12"/>
              </w:numPr>
              <w:spacing w:after="120"/>
              <w:jc w:val="center"/>
              <w:rPr>
                <w:sz w:val="23"/>
                <w:szCs w:val="23"/>
              </w:rPr>
            </w:pPr>
          </w:p>
        </w:tc>
        <w:tc>
          <w:tcPr>
            <w:tcW w:w="1843" w:type="dxa"/>
          </w:tcPr>
          <w:p w:rsidR="00C146C5" w:rsidRPr="008405CB" w:rsidRDefault="00F500A1" w:rsidP="00F500A1">
            <w:pPr>
              <w:spacing w:after="120"/>
              <w:jc w:val="center"/>
              <w:rPr>
                <w:sz w:val="23"/>
                <w:szCs w:val="23"/>
              </w:rPr>
            </w:pPr>
            <w:r w:rsidRPr="008405CB">
              <w:rPr>
                <w:sz w:val="23"/>
                <w:szCs w:val="23"/>
              </w:rPr>
              <w:t>ПК 5.1</w:t>
            </w:r>
          </w:p>
        </w:tc>
        <w:tc>
          <w:tcPr>
            <w:tcW w:w="7512" w:type="dxa"/>
          </w:tcPr>
          <w:p w:rsidR="00C146C5" w:rsidRPr="008405CB" w:rsidRDefault="004D50B4" w:rsidP="00D73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 w:val="23"/>
                <w:szCs w:val="23"/>
                <w:lang w:eastAsia="en-US"/>
              </w:rPr>
            </w:pPr>
            <w:r w:rsidRPr="008405CB">
              <w:rPr>
                <w:sz w:val="23"/>
                <w:szCs w:val="23"/>
              </w:rPr>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r>
      <w:tr w:rsidR="00F500A1" w:rsidRPr="008405CB" w:rsidTr="00F500A1">
        <w:trPr>
          <w:trHeight w:val="603"/>
        </w:trPr>
        <w:tc>
          <w:tcPr>
            <w:tcW w:w="709" w:type="dxa"/>
            <w:vAlign w:val="center"/>
          </w:tcPr>
          <w:p w:rsidR="00F500A1" w:rsidRPr="008405CB" w:rsidRDefault="00F500A1" w:rsidP="00C146C5">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6.1</w:t>
            </w:r>
          </w:p>
        </w:tc>
        <w:tc>
          <w:tcPr>
            <w:tcW w:w="7512" w:type="dxa"/>
          </w:tcPr>
          <w:p w:rsidR="00F500A1" w:rsidRPr="008405CB" w:rsidRDefault="004D50B4" w:rsidP="00D73F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 w:val="23"/>
                <w:szCs w:val="23"/>
                <w:lang w:eastAsia="en-US"/>
              </w:rPr>
            </w:pPr>
            <w:r w:rsidRPr="008405CB">
              <w:rPr>
                <w:sz w:val="23"/>
                <w:szCs w:val="23"/>
              </w:rPr>
              <w:t>Проводить анализ медико-статистической информации при оказании первичной доврачебной медико-санитарной помощи;</w:t>
            </w:r>
          </w:p>
        </w:tc>
      </w:tr>
      <w:tr w:rsidR="00F500A1" w:rsidRPr="008405CB" w:rsidTr="00F500A1">
        <w:trPr>
          <w:trHeight w:val="603"/>
        </w:trPr>
        <w:tc>
          <w:tcPr>
            <w:tcW w:w="709" w:type="dxa"/>
            <w:vAlign w:val="center"/>
          </w:tcPr>
          <w:p w:rsidR="00F500A1" w:rsidRPr="008405CB" w:rsidRDefault="00F500A1" w:rsidP="00C146C5">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6.5</w:t>
            </w:r>
          </w:p>
        </w:tc>
        <w:tc>
          <w:tcPr>
            <w:tcW w:w="7512" w:type="dxa"/>
          </w:tcPr>
          <w:p w:rsidR="00F500A1" w:rsidRPr="008405CB" w:rsidRDefault="004D50B4" w:rsidP="004D50B4">
            <w:pPr>
              <w:widowControl w:val="0"/>
              <w:tabs>
                <w:tab w:val="left" w:pos="2835"/>
              </w:tabs>
              <w:autoSpaceDE w:val="0"/>
              <w:autoSpaceDN w:val="0"/>
              <w:adjustRightInd w:val="0"/>
              <w:jc w:val="both"/>
              <w:rPr>
                <w:sz w:val="23"/>
                <w:szCs w:val="23"/>
              </w:rPr>
            </w:pPr>
            <w:r w:rsidRPr="008405CB">
              <w:rPr>
                <w:sz w:val="23"/>
                <w:szCs w:val="23"/>
              </w:rPr>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tc>
      </w:tr>
      <w:tr w:rsidR="00F500A1" w:rsidRPr="008405CB" w:rsidTr="00F500A1">
        <w:trPr>
          <w:trHeight w:val="603"/>
        </w:trPr>
        <w:tc>
          <w:tcPr>
            <w:tcW w:w="709" w:type="dxa"/>
            <w:vAlign w:val="center"/>
          </w:tcPr>
          <w:p w:rsidR="00F500A1" w:rsidRPr="008405CB" w:rsidRDefault="00F500A1" w:rsidP="00C146C5">
            <w:pPr>
              <w:numPr>
                <w:ilvl w:val="0"/>
                <w:numId w:val="12"/>
              </w:numPr>
              <w:spacing w:after="120"/>
              <w:jc w:val="center"/>
              <w:rPr>
                <w:sz w:val="23"/>
                <w:szCs w:val="23"/>
              </w:rPr>
            </w:pPr>
          </w:p>
        </w:tc>
        <w:tc>
          <w:tcPr>
            <w:tcW w:w="1843" w:type="dxa"/>
          </w:tcPr>
          <w:p w:rsidR="00F500A1" w:rsidRPr="008405CB" w:rsidRDefault="00F500A1" w:rsidP="00F500A1">
            <w:pPr>
              <w:spacing w:after="120"/>
              <w:jc w:val="center"/>
              <w:rPr>
                <w:sz w:val="23"/>
                <w:szCs w:val="23"/>
              </w:rPr>
            </w:pPr>
            <w:r w:rsidRPr="008405CB">
              <w:rPr>
                <w:sz w:val="23"/>
                <w:szCs w:val="23"/>
              </w:rPr>
              <w:t>ПК 6.6</w:t>
            </w:r>
          </w:p>
        </w:tc>
        <w:tc>
          <w:tcPr>
            <w:tcW w:w="7512" w:type="dxa"/>
          </w:tcPr>
          <w:p w:rsidR="00F500A1" w:rsidRPr="008405CB" w:rsidRDefault="004D50B4" w:rsidP="004D50B4">
            <w:pPr>
              <w:widowControl w:val="0"/>
              <w:tabs>
                <w:tab w:val="left" w:pos="2835"/>
              </w:tabs>
              <w:autoSpaceDE w:val="0"/>
              <w:autoSpaceDN w:val="0"/>
              <w:adjustRightInd w:val="0"/>
              <w:jc w:val="both"/>
              <w:rPr>
                <w:sz w:val="23"/>
                <w:szCs w:val="23"/>
              </w:rPr>
            </w:pPr>
            <w:r w:rsidRPr="008405CB">
              <w:rPr>
                <w:sz w:val="23"/>
                <w:szCs w:val="23"/>
              </w:rPr>
              <w:t>Использовать медицинские информационные системы и информационно-телекоммуникационную сеть «Интернет» в работе;</w:t>
            </w:r>
          </w:p>
        </w:tc>
      </w:tr>
    </w:tbl>
    <w:p w:rsidR="00EF7A08" w:rsidRPr="008405CB" w:rsidRDefault="00EF7A08" w:rsidP="00EF7A08">
      <w:pPr>
        <w:pStyle w:val="2"/>
        <w:rPr>
          <w:b/>
          <w:sz w:val="23"/>
          <w:szCs w:val="23"/>
        </w:rPr>
        <w:sectPr w:rsidR="00EF7A08" w:rsidRPr="008405CB" w:rsidSect="00F83AD7">
          <w:headerReference w:type="default" r:id="rId8"/>
          <w:footerReference w:type="default" r:id="rId9"/>
          <w:footerReference w:type="first" r:id="rId10"/>
          <w:pgSz w:w="11906" w:h="16838"/>
          <w:pgMar w:top="680" w:right="707" w:bottom="851" w:left="851" w:header="709" w:footer="592" w:gutter="0"/>
          <w:pgNumType w:start="1"/>
          <w:cols w:space="708"/>
          <w:titlePg/>
          <w:docGrid w:linePitch="360"/>
        </w:sectPr>
      </w:pPr>
    </w:p>
    <w:p w:rsidR="00EF7A08" w:rsidRPr="008405CB" w:rsidRDefault="00EF7A08" w:rsidP="00EF7A08">
      <w:pPr>
        <w:pStyle w:val="a7"/>
        <w:numPr>
          <w:ilvl w:val="0"/>
          <w:numId w:val="2"/>
        </w:numPr>
        <w:spacing w:line="240" w:lineRule="auto"/>
        <w:jc w:val="center"/>
        <w:rPr>
          <w:rFonts w:ascii="Times New Roman" w:hAnsi="Times New Roman"/>
          <w:b/>
          <w:sz w:val="23"/>
          <w:szCs w:val="23"/>
        </w:rPr>
      </w:pPr>
      <w:r w:rsidRPr="008405CB">
        <w:rPr>
          <w:rFonts w:ascii="Times New Roman" w:hAnsi="Times New Roman"/>
          <w:b/>
          <w:sz w:val="23"/>
          <w:szCs w:val="23"/>
        </w:rPr>
        <w:lastRenderedPageBreak/>
        <w:t>СТРУКТУРА И СОДЕРЖАНИЕ УЧЕБНОЙ ДИСЦИПЛИНЫ</w:t>
      </w:r>
    </w:p>
    <w:p w:rsidR="00EF7A08" w:rsidRPr="008405CB" w:rsidRDefault="00EF7A08" w:rsidP="00EF7A08">
      <w:pPr>
        <w:pStyle w:val="a7"/>
        <w:spacing w:line="240" w:lineRule="auto"/>
        <w:rPr>
          <w:rFonts w:ascii="Times New Roman" w:hAnsi="Times New Roman"/>
          <w:b/>
          <w:sz w:val="23"/>
          <w:szCs w:val="23"/>
        </w:rPr>
      </w:pPr>
    </w:p>
    <w:p w:rsidR="00EF7A08" w:rsidRPr="008405CB" w:rsidRDefault="004958B6" w:rsidP="00EF7A08">
      <w:pPr>
        <w:pStyle w:val="a7"/>
        <w:numPr>
          <w:ilvl w:val="1"/>
          <w:numId w:val="2"/>
        </w:numPr>
        <w:spacing w:line="240" w:lineRule="auto"/>
        <w:jc w:val="both"/>
        <w:rPr>
          <w:rFonts w:ascii="Times New Roman" w:hAnsi="Times New Roman"/>
          <w:b/>
          <w:sz w:val="23"/>
          <w:szCs w:val="23"/>
        </w:rPr>
      </w:pPr>
      <w:r w:rsidRPr="008405CB">
        <w:rPr>
          <w:rFonts w:ascii="Times New Roman" w:hAnsi="Times New Roman"/>
          <w:b/>
          <w:sz w:val="23"/>
          <w:szCs w:val="23"/>
        </w:rPr>
        <w:t>Объем учебной дисциплины в виды</w:t>
      </w:r>
      <w:r w:rsidR="00EF7A08" w:rsidRPr="008405CB">
        <w:rPr>
          <w:rFonts w:ascii="Times New Roman" w:hAnsi="Times New Roman"/>
          <w:b/>
          <w:sz w:val="23"/>
          <w:szCs w:val="23"/>
        </w:rPr>
        <w:t xml:space="preserve"> учебной работы</w:t>
      </w:r>
    </w:p>
    <w:p w:rsidR="00EF7A08" w:rsidRPr="008405CB" w:rsidRDefault="00EF7A08" w:rsidP="00EF7A08">
      <w:pPr>
        <w:pStyle w:val="a7"/>
        <w:spacing w:line="240" w:lineRule="auto"/>
        <w:ind w:left="862"/>
        <w:jc w:val="both"/>
        <w:rPr>
          <w:rFonts w:ascii="Times New Roman" w:hAnsi="Times New Roman"/>
          <w:b/>
          <w:sz w:val="23"/>
          <w:szCs w:val="23"/>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8405CB" w:rsidTr="003E6B0A">
        <w:trPr>
          <w:trHeight w:val="599"/>
        </w:trPr>
        <w:tc>
          <w:tcPr>
            <w:tcW w:w="7854" w:type="dxa"/>
            <w:vAlign w:val="center"/>
          </w:tcPr>
          <w:p w:rsidR="00EF7A08" w:rsidRPr="008405CB" w:rsidRDefault="00EF7A08" w:rsidP="003E6B0A">
            <w:pPr>
              <w:pStyle w:val="a6"/>
              <w:ind w:left="636"/>
              <w:jc w:val="left"/>
              <w:rPr>
                <w:b/>
                <w:sz w:val="23"/>
                <w:szCs w:val="23"/>
              </w:rPr>
            </w:pPr>
            <w:r w:rsidRPr="008405CB">
              <w:rPr>
                <w:b/>
                <w:sz w:val="23"/>
                <w:szCs w:val="23"/>
              </w:rPr>
              <w:t>Вид учебной работы</w:t>
            </w:r>
          </w:p>
          <w:p w:rsidR="00EF7A08" w:rsidRPr="008405CB" w:rsidRDefault="00EF7A08" w:rsidP="003E6B0A">
            <w:pPr>
              <w:pStyle w:val="a6"/>
              <w:ind w:left="636"/>
              <w:jc w:val="left"/>
              <w:rPr>
                <w:sz w:val="23"/>
                <w:szCs w:val="23"/>
              </w:rPr>
            </w:pPr>
          </w:p>
        </w:tc>
        <w:tc>
          <w:tcPr>
            <w:tcW w:w="1926" w:type="dxa"/>
          </w:tcPr>
          <w:p w:rsidR="00EF7A08" w:rsidRPr="008405CB" w:rsidRDefault="00EF7A08" w:rsidP="003E6B0A">
            <w:pPr>
              <w:pStyle w:val="a6"/>
              <w:rPr>
                <w:sz w:val="23"/>
                <w:szCs w:val="23"/>
              </w:rPr>
            </w:pPr>
            <w:r w:rsidRPr="008405CB">
              <w:rPr>
                <w:b/>
                <w:sz w:val="23"/>
                <w:szCs w:val="23"/>
              </w:rPr>
              <w:t>Объем часов</w:t>
            </w:r>
          </w:p>
        </w:tc>
      </w:tr>
      <w:tr w:rsidR="00EF7A08" w:rsidRPr="008405CB" w:rsidTr="003E6B0A">
        <w:trPr>
          <w:trHeight w:val="480"/>
        </w:trPr>
        <w:tc>
          <w:tcPr>
            <w:tcW w:w="7854" w:type="dxa"/>
            <w:vAlign w:val="center"/>
          </w:tcPr>
          <w:p w:rsidR="00EF7A08" w:rsidRPr="008405CB" w:rsidRDefault="00EF7A08" w:rsidP="003E6B0A">
            <w:pPr>
              <w:pStyle w:val="a6"/>
              <w:ind w:left="636" w:hanging="392"/>
              <w:jc w:val="left"/>
              <w:rPr>
                <w:b/>
                <w:sz w:val="23"/>
                <w:szCs w:val="23"/>
              </w:rPr>
            </w:pPr>
            <w:r w:rsidRPr="008405CB">
              <w:rPr>
                <w:b/>
                <w:bCs/>
                <w:sz w:val="23"/>
                <w:szCs w:val="23"/>
              </w:rPr>
              <w:t>Объем образовательной программы учебной дисциплины</w:t>
            </w:r>
          </w:p>
        </w:tc>
        <w:tc>
          <w:tcPr>
            <w:tcW w:w="1926" w:type="dxa"/>
            <w:vAlign w:val="center"/>
          </w:tcPr>
          <w:p w:rsidR="00EF7A08" w:rsidRPr="008405CB" w:rsidRDefault="008A1E38" w:rsidP="003E6B0A">
            <w:pPr>
              <w:jc w:val="center"/>
              <w:rPr>
                <w:b/>
                <w:sz w:val="23"/>
                <w:szCs w:val="23"/>
              </w:rPr>
            </w:pPr>
            <w:r w:rsidRPr="008405CB">
              <w:rPr>
                <w:b/>
                <w:sz w:val="23"/>
                <w:szCs w:val="23"/>
              </w:rPr>
              <w:t>116</w:t>
            </w:r>
          </w:p>
        </w:tc>
      </w:tr>
      <w:tr w:rsidR="00EF7A08" w:rsidRPr="008405CB" w:rsidTr="003E6B0A">
        <w:trPr>
          <w:trHeight w:val="1042"/>
        </w:trPr>
        <w:tc>
          <w:tcPr>
            <w:tcW w:w="7854" w:type="dxa"/>
            <w:vAlign w:val="center"/>
          </w:tcPr>
          <w:p w:rsidR="00EF7A08" w:rsidRPr="008405CB" w:rsidRDefault="00EF7A08" w:rsidP="003E6B0A">
            <w:pPr>
              <w:pStyle w:val="a6"/>
              <w:ind w:left="636" w:hanging="392"/>
              <w:jc w:val="left"/>
              <w:rPr>
                <w:b/>
                <w:bCs/>
                <w:sz w:val="23"/>
                <w:szCs w:val="23"/>
              </w:rPr>
            </w:pPr>
            <w:r w:rsidRPr="008405CB">
              <w:rPr>
                <w:b/>
                <w:bCs/>
                <w:sz w:val="23"/>
                <w:szCs w:val="23"/>
              </w:rPr>
              <w:t>в том числе:</w:t>
            </w:r>
          </w:p>
          <w:p w:rsidR="00EF7A08" w:rsidRPr="008405CB" w:rsidRDefault="00186D01" w:rsidP="003E6B0A">
            <w:pPr>
              <w:pStyle w:val="a6"/>
              <w:numPr>
                <w:ilvl w:val="0"/>
                <w:numId w:val="13"/>
              </w:numPr>
              <w:jc w:val="left"/>
              <w:rPr>
                <w:b/>
                <w:bCs/>
                <w:sz w:val="23"/>
                <w:szCs w:val="23"/>
              </w:rPr>
            </w:pPr>
            <w:r w:rsidRPr="008405CB">
              <w:rPr>
                <w:b/>
                <w:bCs/>
                <w:sz w:val="23"/>
                <w:szCs w:val="23"/>
              </w:rPr>
              <w:t>семинарские</w:t>
            </w:r>
            <w:r w:rsidR="00EF7A08" w:rsidRPr="008405CB">
              <w:rPr>
                <w:b/>
                <w:bCs/>
                <w:sz w:val="23"/>
                <w:szCs w:val="23"/>
              </w:rPr>
              <w:t xml:space="preserve"> занятия</w:t>
            </w:r>
          </w:p>
        </w:tc>
        <w:tc>
          <w:tcPr>
            <w:tcW w:w="1926" w:type="dxa"/>
            <w:vAlign w:val="center"/>
          </w:tcPr>
          <w:p w:rsidR="00EF7A08" w:rsidRPr="008405CB" w:rsidRDefault="00EF7A08" w:rsidP="003E6B0A">
            <w:pPr>
              <w:jc w:val="center"/>
              <w:rPr>
                <w:b/>
                <w:sz w:val="23"/>
                <w:szCs w:val="23"/>
              </w:rPr>
            </w:pPr>
          </w:p>
          <w:p w:rsidR="00EF7A08" w:rsidRPr="008405CB" w:rsidRDefault="008A1E38" w:rsidP="003E6B0A">
            <w:pPr>
              <w:jc w:val="center"/>
              <w:rPr>
                <w:b/>
                <w:sz w:val="23"/>
                <w:szCs w:val="23"/>
              </w:rPr>
            </w:pPr>
            <w:r w:rsidRPr="008405CB">
              <w:rPr>
                <w:b/>
                <w:sz w:val="23"/>
                <w:szCs w:val="23"/>
              </w:rPr>
              <w:t>116</w:t>
            </w:r>
          </w:p>
        </w:tc>
      </w:tr>
      <w:tr w:rsidR="00EF7A08" w:rsidRPr="008405CB" w:rsidTr="003E6B0A">
        <w:trPr>
          <w:trHeight w:val="480"/>
        </w:trPr>
        <w:tc>
          <w:tcPr>
            <w:tcW w:w="7854" w:type="dxa"/>
            <w:vAlign w:val="center"/>
          </w:tcPr>
          <w:p w:rsidR="00EF7A08" w:rsidRPr="008405CB" w:rsidRDefault="00EF7A08" w:rsidP="003E6B0A">
            <w:pPr>
              <w:pStyle w:val="a6"/>
              <w:ind w:left="636" w:hanging="392"/>
              <w:jc w:val="left"/>
              <w:rPr>
                <w:b/>
                <w:sz w:val="23"/>
                <w:szCs w:val="23"/>
              </w:rPr>
            </w:pPr>
            <w:r w:rsidRPr="008405CB">
              <w:rPr>
                <w:b/>
                <w:sz w:val="23"/>
                <w:szCs w:val="23"/>
              </w:rPr>
              <w:t xml:space="preserve">Итоговая аттестация – итоговая оценка </w:t>
            </w:r>
          </w:p>
        </w:tc>
        <w:tc>
          <w:tcPr>
            <w:tcW w:w="1926" w:type="dxa"/>
            <w:vAlign w:val="center"/>
          </w:tcPr>
          <w:p w:rsidR="00EF7A08" w:rsidRPr="008405CB" w:rsidRDefault="00EF7A08" w:rsidP="003E6B0A">
            <w:pPr>
              <w:jc w:val="center"/>
              <w:rPr>
                <w:b/>
                <w:sz w:val="23"/>
                <w:szCs w:val="23"/>
              </w:rPr>
            </w:pPr>
          </w:p>
        </w:tc>
      </w:tr>
    </w:tbl>
    <w:p w:rsidR="00EF7A08" w:rsidRPr="008405CB" w:rsidRDefault="00EF7A08"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3"/>
          <w:szCs w:val="23"/>
        </w:rPr>
      </w:pPr>
      <w:r w:rsidRPr="008405CB">
        <w:rPr>
          <w:b/>
          <w:sz w:val="23"/>
          <w:szCs w:val="23"/>
        </w:rPr>
        <w:br w:type="page"/>
      </w:r>
      <w:r w:rsidRPr="008405CB">
        <w:rPr>
          <w:b/>
          <w:sz w:val="23"/>
          <w:szCs w:val="23"/>
        </w:rPr>
        <w:lastRenderedPageBreak/>
        <w:t>2.2 ТЕМАТИЧЕСКИЙ ПЛАН УЧЕБНОЙ ДИСЦИПЛИНЫ</w:t>
      </w:r>
    </w:p>
    <w:p w:rsidR="00EF7A08" w:rsidRPr="008405CB" w:rsidRDefault="00D937B6"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3"/>
          <w:szCs w:val="23"/>
        </w:rPr>
      </w:pPr>
      <w:r w:rsidRPr="008405CB">
        <w:rPr>
          <w:b/>
          <w:sz w:val="23"/>
          <w:szCs w:val="23"/>
        </w:rPr>
        <w:t>«ИНОСТРАННЫЙ ЯЗЫК</w:t>
      </w:r>
      <w:r w:rsidR="00EF7A08" w:rsidRPr="008405CB">
        <w:rPr>
          <w:b/>
          <w:sz w:val="23"/>
          <w:szCs w:val="23"/>
        </w:rPr>
        <w:t xml:space="preserve"> В ПРОФЕССИОНАЛЬНОЙ</w:t>
      </w:r>
    </w:p>
    <w:p w:rsidR="00EF7A08" w:rsidRPr="008405CB" w:rsidRDefault="00EF7A08" w:rsidP="00D2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3"/>
          <w:szCs w:val="23"/>
        </w:rPr>
      </w:pPr>
      <w:r w:rsidRPr="008405CB">
        <w:rPr>
          <w:b/>
          <w:sz w:val="23"/>
          <w:szCs w:val="23"/>
        </w:rPr>
        <w:t>ДЕЯТЕЛЬНОСТИ»</w:t>
      </w:r>
    </w:p>
    <w:p w:rsidR="00097652" w:rsidRPr="008405CB" w:rsidRDefault="008E46A6" w:rsidP="00EF7A08">
      <w:pPr>
        <w:pStyle w:val="a7"/>
        <w:spacing w:line="240" w:lineRule="auto"/>
        <w:ind w:left="0"/>
        <w:jc w:val="center"/>
        <w:rPr>
          <w:rFonts w:ascii="Times New Roman" w:hAnsi="Times New Roman"/>
          <w:b/>
          <w:sz w:val="27"/>
          <w:szCs w:val="27"/>
        </w:rPr>
      </w:pPr>
      <w:r w:rsidRPr="008405CB">
        <w:rPr>
          <w:rFonts w:ascii="Times New Roman" w:hAnsi="Times New Roman"/>
          <w:b/>
          <w:sz w:val="27"/>
          <w:szCs w:val="27"/>
        </w:rPr>
        <w:t>31.02.01 «Лечебное дело»</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9"/>
        <w:gridCol w:w="6157"/>
        <w:gridCol w:w="709"/>
        <w:gridCol w:w="567"/>
        <w:gridCol w:w="425"/>
        <w:gridCol w:w="567"/>
        <w:gridCol w:w="567"/>
        <w:gridCol w:w="647"/>
      </w:tblGrid>
      <w:tr w:rsidR="00EF7A08" w:rsidRPr="008405CB" w:rsidTr="003E6B0A">
        <w:tc>
          <w:tcPr>
            <w:tcW w:w="709" w:type="dxa"/>
            <w:vMerge w:val="restart"/>
            <w:vAlign w:val="center"/>
          </w:tcPr>
          <w:p w:rsidR="00EF7A08" w:rsidRPr="008405CB" w:rsidRDefault="00EF7A08" w:rsidP="003E6B0A">
            <w:pPr>
              <w:pStyle w:val="a7"/>
              <w:tabs>
                <w:tab w:val="left" w:pos="353"/>
              </w:tabs>
              <w:spacing w:after="0"/>
              <w:ind w:left="0"/>
              <w:jc w:val="center"/>
              <w:rPr>
                <w:rFonts w:ascii="Times New Roman" w:hAnsi="Times New Roman"/>
                <w:b/>
                <w:sz w:val="23"/>
                <w:szCs w:val="23"/>
              </w:rPr>
            </w:pPr>
          </w:p>
          <w:p w:rsidR="00EF7A08" w:rsidRPr="008405CB" w:rsidRDefault="00EF7A08" w:rsidP="003E6B0A">
            <w:pPr>
              <w:pStyle w:val="a7"/>
              <w:spacing w:after="0"/>
              <w:ind w:left="0"/>
              <w:jc w:val="center"/>
              <w:rPr>
                <w:rFonts w:ascii="Times New Roman" w:hAnsi="Times New Roman"/>
                <w:b/>
                <w:sz w:val="23"/>
                <w:szCs w:val="23"/>
              </w:rPr>
            </w:pPr>
          </w:p>
          <w:p w:rsidR="00EF7A08" w:rsidRPr="008405CB" w:rsidRDefault="00EF7A08" w:rsidP="003E6B0A">
            <w:pPr>
              <w:pStyle w:val="a7"/>
              <w:spacing w:after="0"/>
              <w:ind w:left="0"/>
              <w:jc w:val="center"/>
              <w:rPr>
                <w:rFonts w:ascii="Times New Roman" w:hAnsi="Times New Roman"/>
                <w:b/>
                <w:sz w:val="23"/>
                <w:szCs w:val="23"/>
              </w:rPr>
            </w:pPr>
            <w:r w:rsidRPr="008405CB">
              <w:rPr>
                <w:rFonts w:ascii="Times New Roman" w:hAnsi="Times New Roman"/>
                <w:b/>
                <w:sz w:val="23"/>
                <w:szCs w:val="23"/>
              </w:rPr>
              <w:t>№</w:t>
            </w:r>
          </w:p>
        </w:tc>
        <w:tc>
          <w:tcPr>
            <w:tcW w:w="6157" w:type="dxa"/>
            <w:vMerge w:val="restart"/>
          </w:tcPr>
          <w:p w:rsidR="00EF7A08" w:rsidRPr="008405CB" w:rsidRDefault="00EF7A08" w:rsidP="003E6B0A">
            <w:pPr>
              <w:pStyle w:val="a7"/>
              <w:spacing w:after="0"/>
              <w:ind w:left="0"/>
              <w:jc w:val="center"/>
              <w:rPr>
                <w:rFonts w:ascii="Times New Roman" w:hAnsi="Times New Roman"/>
                <w:b/>
                <w:sz w:val="23"/>
                <w:szCs w:val="23"/>
              </w:rPr>
            </w:pPr>
          </w:p>
          <w:p w:rsidR="00EF7A08" w:rsidRPr="008405CB" w:rsidRDefault="00EF7A08" w:rsidP="003E6B0A">
            <w:pPr>
              <w:pStyle w:val="a7"/>
              <w:spacing w:after="0"/>
              <w:ind w:left="0"/>
              <w:jc w:val="center"/>
              <w:rPr>
                <w:rFonts w:ascii="Times New Roman" w:hAnsi="Times New Roman"/>
                <w:b/>
                <w:sz w:val="23"/>
                <w:szCs w:val="23"/>
              </w:rPr>
            </w:pPr>
          </w:p>
          <w:p w:rsidR="00EF7A08" w:rsidRPr="008405CB" w:rsidRDefault="00EF7A08" w:rsidP="003E6B0A">
            <w:pPr>
              <w:pStyle w:val="a7"/>
              <w:spacing w:after="0"/>
              <w:ind w:left="0"/>
              <w:jc w:val="center"/>
              <w:rPr>
                <w:rFonts w:ascii="Times New Roman" w:hAnsi="Times New Roman"/>
                <w:b/>
                <w:sz w:val="23"/>
                <w:szCs w:val="23"/>
              </w:rPr>
            </w:pPr>
            <w:r w:rsidRPr="008405CB">
              <w:rPr>
                <w:rFonts w:ascii="Times New Roman" w:hAnsi="Times New Roman"/>
                <w:b/>
                <w:sz w:val="23"/>
                <w:szCs w:val="23"/>
              </w:rPr>
              <w:t>Наименование разделов и тем</w:t>
            </w:r>
          </w:p>
        </w:tc>
        <w:tc>
          <w:tcPr>
            <w:tcW w:w="709" w:type="dxa"/>
            <w:vMerge w:val="restart"/>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Максимальная учебная нагрузка</w:t>
            </w:r>
          </w:p>
        </w:tc>
        <w:tc>
          <w:tcPr>
            <w:tcW w:w="2126" w:type="dxa"/>
            <w:gridSpan w:val="4"/>
          </w:tcPr>
          <w:p w:rsidR="00EF7A08" w:rsidRPr="008405CB" w:rsidRDefault="00EF7A08" w:rsidP="003E6B0A">
            <w:pPr>
              <w:pStyle w:val="a7"/>
              <w:spacing w:after="0" w:line="240" w:lineRule="auto"/>
              <w:ind w:left="0"/>
              <w:jc w:val="center"/>
              <w:rPr>
                <w:rFonts w:ascii="Times New Roman" w:hAnsi="Times New Roman"/>
                <w:b/>
                <w:sz w:val="23"/>
                <w:szCs w:val="23"/>
              </w:rPr>
            </w:pPr>
            <w:r w:rsidRPr="008405CB">
              <w:rPr>
                <w:rFonts w:ascii="Times New Roman" w:hAnsi="Times New Roman"/>
                <w:b/>
                <w:sz w:val="23"/>
                <w:szCs w:val="23"/>
              </w:rPr>
              <w:t xml:space="preserve">Количество </w:t>
            </w:r>
          </w:p>
          <w:p w:rsidR="00EF7A08" w:rsidRPr="008405CB" w:rsidRDefault="00EF7A08" w:rsidP="003E6B0A">
            <w:pPr>
              <w:pStyle w:val="a7"/>
              <w:spacing w:after="0" w:line="240" w:lineRule="auto"/>
              <w:ind w:left="0"/>
              <w:jc w:val="center"/>
              <w:rPr>
                <w:rFonts w:ascii="Times New Roman" w:hAnsi="Times New Roman"/>
                <w:b/>
                <w:sz w:val="23"/>
                <w:szCs w:val="23"/>
              </w:rPr>
            </w:pPr>
            <w:r w:rsidRPr="008405CB">
              <w:rPr>
                <w:rFonts w:ascii="Times New Roman" w:hAnsi="Times New Roman"/>
                <w:b/>
                <w:sz w:val="23"/>
                <w:szCs w:val="23"/>
              </w:rPr>
              <w:t>аудиторных</w:t>
            </w:r>
          </w:p>
          <w:p w:rsidR="00EF7A08" w:rsidRPr="008405CB" w:rsidRDefault="00EF7A08" w:rsidP="003E6B0A">
            <w:pPr>
              <w:pStyle w:val="a7"/>
              <w:spacing w:after="0" w:line="240" w:lineRule="auto"/>
              <w:ind w:left="0"/>
              <w:jc w:val="center"/>
              <w:rPr>
                <w:rFonts w:ascii="Times New Roman" w:hAnsi="Times New Roman"/>
                <w:b/>
                <w:sz w:val="23"/>
                <w:szCs w:val="23"/>
              </w:rPr>
            </w:pPr>
            <w:r w:rsidRPr="008405CB">
              <w:rPr>
                <w:rFonts w:ascii="Times New Roman" w:hAnsi="Times New Roman"/>
                <w:b/>
                <w:sz w:val="23"/>
                <w:szCs w:val="23"/>
              </w:rPr>
              <w:t xml:space="preserve"> часов</w:t>
            </w:r>
          </w:p>
        </w:tc>
        <w:tc>
          <w:tcPr>
            <w:tcW w:w="647" w:type="dxa"/>
            <w:vMerge w:val="restart"/>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Самостоятельная работа студентов</w:t>
            </w:r>
          </w:p>
        </w:tc>
      </w:tr>
      <w:tr w:rsidR="00EF7A08" w:rsidRPr="008405CB" w:rsidTr="003E6B0A">
        <w:trPr>
          <w:cantSplit/>
          <w:trHeight w:val="1960"/>
        </w:trPr>
        <w:tc>
          <w:tcPr>
            <w:tcW w:w="709" w:type="dxa"/>
            <w:vMerge/>
            <w:vAlign w:val="center"/>
          </w:tcPr>
          <w:p w:rsidR="00EF7A08" w:rsidRPr="008405CB" w:rsidRDefault="00EF7A08" w:rsidP="003E6B0A">
            <w:pPr>
              <w:pStyle w:val="a7"/>
              <w:spacing w:after="0"/>
              <w:ind w:left="0"/>
              <w:jc w:val="center"/>
              <w:rPr>
                <w:rFonts w:ascii="Times New Roman" w:hAnsi="Times New Roman"/>
                <w:b/>
                <w:sz w:val="23"/>
                <w:szCs w:val="23"/>
              </w:rPr>
            </w:pPr>
          </w:p>
        </w:tc>
        <w:tc>
          <w:tcPr>
            <w:tcW w:w="6157" w:type="dxa"/>
            <w:vMerge/>
          </w:tcPr>
          <w:p w:rsidR="00EF7A08" w:rsidRPr="008405CB" w:rsidRDefault="00EF7A08" w:rsidP="003E6B0A">
            <w:pPr>
              <w:pStyle w:val="a7"/>
              <w:spacing w:after="0"/>
              <w:ind w:left="0"/>
              <w:rPr>
                <w:rFonts w:ascii="Times New Roman" w:hAnsi="Times New Roman"/>
                <w:b/>
                <w:sz w:val="23"/>
                <w:szCs w:val="23"/>
              </w:rPr>
            </w:pPr>
          </w:p>
        </w:tc>
        <w:tc>
          <w:tcPr>
            <w:tcW w:w="709" w:type="dxa"/>
            <w:vMerge/>
          </w:tcPr>
          <w:p w:rsidR="00EF7A08" w:rsidRPr="008405CB" w:rsidRDefault="00EF7A08" w:rsidP="003E6B0A">
            <w:pPr>
              <w:pStyle w:val="a7"/>
              <w:spacing w:after="0"/>
              <w:ind w:left="0"/>
              <w:rPr>
                <w:rFonts w:ascii="Times New Roman" w:hAnsi="Times New Roman"/>
                <w:b/>
                <w:sz w:val="23"/>
                <w:szCs w:val="23"/>
              </w:rPr>
            </w:pPr>
          </w:p>
        </w:tc>
        <w:tc>
          <w:tcPr>
            <w:tcW w:w="567" w:type="dxa"/>
            <w:shd w:val="clear" w:color="auto" w:fill="auto"/>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всего</w:t>
            </w:r>
          </w:p>
        </w:tc>
        <w:tc>
          <w:tcPr>
            <w:tcW w:w="425" w:type="dxa"/>
            <w:shd w:val="clear" w:color="auto" w:fill="auto"/>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лекции</w:t>
            </w:r>
          </w:p>
        </w:tc>
        <w:tc>
          <w:tcPr>
            <w:tcW w:w="567" w:type="dxa"/>
            <w:shd w:val="clear" w:color="auto" w:fill="auto"/>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семинары</w:t>
            </w:r>
          </w:p>
        </w:tc>
        <w:tc>
          <w:tcPr>
            <w:tcW w:w="567" w:type="dxa"/>
            <w:shd w:val="clear" w:color="auto" w:fill="auto"/>
            <w:textDirection w:val="btLr"/>
          </w:tcPr>
          <w:p w:rsidR="00EF7A08" w:rsidRPr="008405CB" w:rsidRDefault="00EF7A08" w:rsidP="003E6B0A">
            <w:pPr>
              <w:pStyle w:val="a7"/>
              <w:spacing w:after="0" w:line="240" w:lineRule="auto"/>
              <w:ind w:left="113" w:right="113"/>
              <w:jc w:val="center"/>
              <w:rPr>
                <w:rFonts w:ascii="Times New Roman" w:hAnsi="Times New Roman"/>
                <w:b/>
                <w:sz w:val="23"/>
                <w:szCs w:val="23"/>
              </w:rPr>
            </w:pPr>
            <w:r w:rsidRPr="008405CB">
              <w:rPr>
                <w:rFonts w:ascii="Times New Roman" w:hAnsi="Times New Roman"/>
                <w:b/>
                <w:sz w:val="23"/>
                <w:szCs w:val="23"/>
              </w:rPr>
              <w:t>практические занятия</w:t>
            </w:r>
          </w:p>
        </w:tc>
        <w:tc>
          <w:tcPr>
            <w:tcW w:w="647" w:type="dxa"/>
            <w:vMerge/>
          </w:tcPr>
          <w:p w:rsidR="00EF7A08" w:rsidRPr="008405CB" w:rsidRDefault="00EF7A08" w:rsidP="003E6B0A">
            <w:pPr>
              <w:pStyle w:val="a7"/>
              <w:spacing w:after="0"/>
              <w:ind w:left="0"/>
              <w:rPr>
                <w:rFonts w:ascii="Times New Roman" w:hAnsi="Times New Roman"/>
                <w:b/>
                <w:sz w:val="23"/>
                <w:szCs w:val="23"/>
              </w:rPr>
            </w:pPr>
          </w:p>
        </w:tc>
      </w:tr>
      <w:tr w:rsidR="00EF7A08" w:rsidRPr="008405CB" w:rsidTr="003E6B0A">
        <w:trPr>
          <w:trHeight w:val="240"/>
        </w:trPr>
        <w:tc>
          <w:tcPr>
            <w:tcW w:w="709" w:type="dxa"/>
            <w:tcBorders>
              <w:bottom w:val="single" w:sz="4" w:space="0" w:color="auto"/>
            </w:tcBorders>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1</w:t>
            </w:r>
          </w:p>
        </w:tc>
        <w:tc>
          <w:tcPr>
            <w:tcW w:w="6157" w:type="dxa"/>
            <w:tcBorders>
              <w:bottom w:val="single" w:sz="4" w:space="0" w:color="auto"/>
            </w:tcBorders>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2</w:t>
            </w:r>
          </w:p>
        </w:tc>
        <w:tc>
          <w:tcPr>
            <w:tcW w:w="709" w:type="dxa"/>
            <w:tcBorders>
              <w:bottom w:val="single" w:sz="4" w:space="0" w:color="auto"/>
            </w:tcBorders>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3</w:t>
            </w:r>
          </w:p>
        </w:tc>
        <w:tc>
          <w:tcPr>
            <w:tcW w:w="567" w:type="dxa"/>
            <w:tcBorders>
              <w:bottom w:val="single" w:sz="4" w:space="0" w:color="auto"/>
            </w:tcBorders>
            <w:shd w:val="clear" w:color="auto" w:fill="auto"/>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4</w:t>
            </w:r>
          </w:p>
        </w:tc>
        <w:tc>
          <w:tcPr>
            <w:tcW w:w="425" w:type="dxa"/>
            <w:tcBorders>
              <w:bottom w:val="single" w:sz="4" w:space="0" w:color="auto"/>
            </w:tcBorders>
            <w:shd w:val="clear" w:color="auto" w:fill="auto"/>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5</w:t>
            </w:r>
          </w:p>
        </w:tc>
        <w:tc>
          <w:tcPr>
            <w:tcW w:w="567" w:type="dxa"/>
            <w:tcBorders>
              <w:bottom w:val="single" w:sz="4" w:space="0" w:color="auto"/>
            </w:tcBorders>
            <w:shd w:val="clear" w:color="auto" w:fill="auto"/>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6</w:t>
            </w:r>
          </w:p>
        </w:tc>
        <w:tc>
          <w:tcPr>
            <w:tcW w:w="567" w:type="dxa"/>
            <w:tcBorders>
              <w:bottom w:val="single" w:sz="4" w:space="0" w:color="auto"/>
            </w:tcBorders>
            <w:shd w:val="clear" w:color="auto" w:fill="auto"/>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7</w:t>
            </w:r>
          </w:p>
        </w:tc>
        <w:tc>
          <w:tcPr>
            <w:tcW w:w="647" w:type="dxa"/>
            <w:tcBorders>
              <w:bottom w:val="single" w:sz="4" w:space="0" w:color="auto"/>
            </w:tcBorders>
            <w:vAlign w:val="center"/>
          </w:tcPr>
          <w:p w:rsidR="00EF7A08" w:rsidRPr="008405CB" w:rsidRDefault="00EF7A08" w:rsidP="00D937B6">
            <w:pPr>
              <w:pStyle w:val="a7"/>
              <w:spacing w:after="0"/>
              <w:ind w:left="0"/>
              <w:jc w:val="center"/>
              <w:rPr>
                <w:rFonts w:ascii="Times New Roman" w:hAnsi="Times New Roman"/>
                <w:bCs/>
                <w:i/>
                <w:iCs/>
                <w:sz w:val="19"/>
                <w:szCs w:val="19"/>
              </w:rPr>
            </w:pPr>
            <w:r w:rsidRPr="008405CB">
              <w:rPr>
                <w:rFonts w:ascii="Times New Roman" w:hAnsi="Times New Roman"/>
                <w:bCs/>
                <w:i/>
                <w:iCs/>
                <w:sz w:val="19"/>
                <w:szCs w:val="19"/>
              </w:rPr>
              <w:t>8</w:t>
            </w:r>
          </w:p>
        </w:tc>
      </w:tr>
      <w:tr w:rsidR="006F380C" w:rsidRPr="008405CB" w:rsidTr="000A5DF4">
        <w:trPr>
          <w:trHeight w:val="195"/>
        </w:trPr>
        <w:tc>
          <w:tcPr>
            <w:tcW w:w="709" w:type="dxa"/>
            <w:shd w:val="clear" w:color="auto" w:fill="F2F2F2"/>
            <w:vAlign w:val="center"/>
          </w:tcPr>
          <w:p w:rsidR="006F380C" w:rsidRPr="008405CB" w:rsidRDefault="00DA6996" w:rsidP="00880094">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1.</w:t>
            </w:r>
          </w:p>
        </w:tc>
        <w:tc>
          <w:tcPr>
            <w:tcW w:w="6157" w:type="dxa"/>
            <w:tcBorders>
              <w:bottom w:val="single" w:sz="4" w:space="0" w:color="auto"/>
            </w:tcBorders>
            <w:shd w:val="clear" w:color="auto" w:fill="F2F2F2"/>
            <w:vAlign w:val="center"/>
          </w:tcPr>
          <w:p w:rsidR="006F380C" w:rsidRPr="008405CB" w:rsidRDefault="00CF7071" w:rsidP="00880094">
            <w:pPr>
              <w:spacing w:line="100" w:lineRule="atLeast"/>
              <w:rPr>
                <w:b/>
                <w:sz w:val="23"/>
                <w:szCs w:val="23"/>
                <w:lang w:eastAsia="en-US"/>
              </w:rPr>
            </w:pPr>
            <w:r w:rsidRPr="008405CB">
              <w:rPr>
                <w:b/>
                <w:bCs/>
                <w:sz w:val="23"/>
                <w:szCs w:val="23"/>
              </w:rPr>
              <w:t>Раздел 1. Вводный курс</w:t>
            </w:r>
          </w:p>
        </w:tc>
        <w:tc>
          <w:tcPr>
            <w:tcW w:w="709" w:type="dxa"/>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567" w:type="dxa"/>
            <w:shd w:val="clear" w:color="auto" w:fill="F2F2F2"/>
            <w:vAlign w:val="center"/>
          </w:tcPr>
          <w:p w:rsidR="006F380C" w:rsidRPr="008405CB" w:rsidRDefault="00CF7071" w:rsidP="00880094">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10</w:t>
            </w:r>
          </w:p>
        </w:tc>
        <w:tc>
          <w:tcPr>
            <w:tcW w:w="425" w:type="dxa"/>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567" w:type="dxa"/>
            <w:shd w:val="clear" w:color="auto" w:fill="F2F2F2"/>
            <w:vAlign w:val="center"/>
          </w:tcPr>
          <w:p w:rsidR="006F380C" w:rsidRPr="008405CB" w:rsidRDefault="00CF7071" w:rsidP="00880094">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10</w:t>
            </w:r>
          </w:p>
        </w:tc>
        <w:tc>
          <w:tcPr>
            <w:tcW w:w="567" w:type="dxa"/>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647" w:type="dxa"/>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r>
      <w:tr w:rsidR="006F380C" w:rsidRPr="008405CB" w:rsidTr="006F380C">
        <w:trPr>
          <w:trHeight w:val="444"/>
        </w:trPr>
        <w:tc>
          <w:tcPr>
            <w:tcW w:w="709" w:type="dxa"/>
            <w:tcBorders>
              <w:bottom w:val="single" w:sz="4" w:space="0" w:color="auto"/>
            </w:tcBorders>
            <w:shd w:val="clear" w:color="auto" w:fill="F2F2F2"/>
            <w:vAlign w:val="center"/>
          </w:tcPr>
          <w:p w:rsidR="006F380C" w:rsidRPr="00E55BAD" w:rsidRDefault="00E55BAD" w:rsidP="00880094">
            <w:pPr>
              <w:pStyle w:val="a7"/>
              <w:spacing w:after="0" w:line="100" w:lineRule="atLeast"/>
              <w:ind w:left="0"/>
              <w:jc w:val="center"/>
              <w:rPr>
                <w:rFonts w:ascii="Times New Roman" w:hAnsi="Times New Roman"/>
                <w:sz w:val="23"/>
                <w:szCs w:val="23"/>
              </w:rPr>
            </w:pPr>
            <w:r w:rsidRPr="00E55BAD">
              <w:rPr>
                <w:rFonts w:ascii="Times New Roman" w:hAnsi="Times New Roman"/>
                <w:sz w:val="23"/>
                <w:szCs w:val="23"/>
              </w:rPr>
              <w:t>1.1</w:t>
            </w:r>
          </w:p>
        </w:tc>
        <w:tc>
          <w:tcPr>
            <w:tcW w:w="6157" w:type="dxa"/>
            <w:tcBorders>
              <w:bottom w:val="single" w:sz="4" w:space="0" w:color="auto"/>
            </w:tcBorders>
            <w:shd w:val="clear" w:color="auto" w:fill="F2F2F2"/>
            <w:vAlign w:val="center"/>
          </w:tcPr>
          <w:p w:rsidR="006F380C" w:rsidRPr="008405CB" w:rsidRDefault="00CF7071" w:rsidP="00CF7071">
            <w:pPr>
              <w:rPr>
                <w:bCs/>
                <w:sz w:val="23"/>
                <w:szCs w:val="23"/>
              </w:rPr>
            </w:pPr>
            <w:r w:rsidRPr="008405CB">
              <w:rPr>
                <w:bCs/>
                <w:sz w:val="23"/>
                <w:szCs w:val="23"/>
              </w:rPr>
              <w:t>Тема 1.1.  Современный иностранный язык</w:t>
            </w:r>
          </w:p>
        </w:tc>
        <w:tc>
          <w:tcPr>
            <w:tcW w:w="709" w:type="dxa"/>
            <w:tcBorders>
              <w:bottom w:val="single" w:sz="4" w:space="0" w:color="auto"/>
            </w:tcBorders>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6F380C" w:rsidRPr="008405CB" w:rsidRDefault="000D5C10" w:rsidP="00880094">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6F380C" w:rsidRPr="008405CB" w:rsidRDefault="006F380C" w:rsidP="00880094">
            <w:pPr>
              <w:pStyle w:val="a7"/>
              <w:spacing w:after="0" w:line="100" w:lineRule="atLeast"/>
              <w:ind w:left="0"/>
              <w:jc w:val="center"/>
              <w:rPr>
                <w:rFonts w:ascii="Times New Roman" w:hAnsi="Times New Roman"/>
                <w:b/>
                <w:sz w:val="23"/>
                <w:szCs w:val="23"/>
              </w:rPr>
            </w:pPr>
          </w:p>
        </w:tc>
      </w:tr>
      <w:tr w:rsidR="00CF7071" w:rsidRPr="008405CB" w:rsidTr="00CF7071">
        <w:trPr>
          <w:trHeight w:val="811"/>
        </w:trPr>
        <w:tc>
          <w:tcPr>
            <w:tcW w:w="709" w:type="dxa"/>
            <w:tcBorders>
              <w:bottom w:val="single" w:sz="4" w:space="0" w:color="auto"/>
            </w:tcBorders>
            <w:shd w:val="clear" w:color="auto" w:fill="F2F2F2"/>
            <w:vAlign w:val="center"/>
          </w:tcPr>
          <w:p w:rsidR="00CF7071" w:rsidRPr="00E55BAD" w:rsidRDefault="00E55BAD" w:rsidP="00880094">
            <w:pPr>
              <w:pStyle w:val="a7"/>
              <w:spacing w:after="0" w:line="100" w:lineRule="atLeast"/>
              <w:ind w:left="0"/>
              <w:jc w:val="center"/>
              <w:rPr>
                <w:rFonts w:ascii="Times New Roman" w:hAnsi="Times New Roman"/>
                <w:sz w:val="23"/>
                <w:szCs w:val="23"/>
              </w:rPr>
            </w:pPr>
            <w:r w:rsidRPr="00E55BAD">
              <w:rPr>
                <w:rFonts w:ascii="Times New Roman" w:hAnsi="Times New Roman"/>
                <w:sz w:val="23"/>
                <w:szCs w:val="23"/>
              </w:rPr>
              <w:t>1.2</w:t>
            </w:r>
          </w:p>
        </w:tc>
        <w:tc>
          <w:tcPr>
            <w:tcW w:w="6157" w:type="dxa"/>
            <w:tcBorders>
              <w:bottom w:val="single" w:sz="4" w:space="0" w:color="auto"/>
            </w:tcBorders>
            <w:shd w:val="clear" w:color="auto" w:fill="F2F2F2"/>
            <w:vAlign w:val="center"/>
          </w:tcPr>
          <w:p w:rsidR="00CF7071" w:rsidRPr="008405CB" w:rsidRDefault="00CF7071" w:rsidP="00CF7071">
            <w:pPr>
              <w:rPr>
                <w:bCs/>
                <w:sz w:val="23"/>
                <w:szCs w:val="23"/>
              </w:rPr>
            </w:pPr>
            <w:r w:rsidRPr="008405CB">
              <w:rPr>
                <w:bCs/>
                <w:sz w:val="23"/>
                <w:szCs w:val="23"/>
              </w:rPr>
              <w:t>Тема 1.2.</w:t>
            </w:r>
          </w:p>
          <w:p w:rsidR="00CF7071" w:rsidRPr="008405CB" w:rsidRDefault="00CF7071" w:rsidP="00CF7071">
            <w:pPr>
              <w:rPr>
                <w:bCs/>
                <w:sz w:val="23"/>
                <w:szCs w:val="23"/>
              </w:rPr>
            </w:pPr>
            <w:r w:rsidRPr="008405CB">
              <w:rPr>
                <w:sz w:val="23"/>
                <w:szCs w:val="23"/>
              </w:rPr>
              <w:t>Иностранный язык в профессиональном медицинском образовании</w:t>
            </w:r>
          </w:p>
        </w:tc>
        <w:tc>
          <w:tcPr>
            <w:tcW w:w="709"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r>
      <w:tr w:rsidR="00CF7071" w:rsidRPr="008405CB" w:rsidTr="006F380C">
        <w:trPr>
          <w:trHeight w:val="444"/>
        </w:trPr>
        <w:tc>
          <w:tcPr>
            <w:tcW w:w="709" w:type="dxa"/>
            <w:tcBorders>
              <w:bottom w:val="single" w:sz="4" w:space="0" w:color="auto"/>
            </w:tcBorders>
            <w:shd w:val="clear" w:color="auto" w:fill="F2F2F2"/>
            <w:vAlign w:val="center"/>
          </w:tcPr>
          <w:p w:rsidR="00CF7071" w:rsidRPr="00E55BAD" w:rsidRDefault="00E55BAD" w:rsidP="00880094">
            <w:pPr>
              <w:pStyle w:val="a7"/>
              <w:spacing w:after="0" w:line="100" w:lineRule="atLeast"/>
              <w:ind w:left="0"/>
              <w:jc w:val="center"/>
              <w:rPr>
                <w:rFonts w:ascii="Times New Roman" w:hAnsi="Times New Roman"/>
                <w:sz w:val="23"/>
                <w:szCs w:val="23"/>
              </w:rPr>
            </w:pPr>
            <w:r w:rsidRPr="00E55BAD">
              <w:rPr>
                <w:rFonts w:ascii="Times New Roman" w:hAnsi="Times New Roman"/>
                <w:sz w:val="23"/>
                <w:szCs w:val="23"/>
              </w:rPr>
              <w:t>1.3</w:t>
            </w:r>
          </w:p>
        </w:tc>
        <w:tc>
          <w:tcPr>
            <w:tcW w:w="6157" w:type="dxa"/>
            <w:tcBorders>
              <w:bottom w:val="single" w:sz="4" w:space="0" w:color="auto"/>
            </w:tcBorders>
            <w:shd w:val="clear" w:color="auto" w:fill="F2F2F2"/>
            <w:vAlign w:val="center"/>
          </w:tcPr>
          <w:p w:rsidR="00CF7071" w:rsidRPr="008405CB" w:rsidRDefault="00CF7071" w:rsidP="00CF7071">
            <w:pPr>
              <w:rPr>
                <w:sz w:val="23"/>
                <w:szCs w:val="23"/>
              </w:rPr>
            </w:pPr>
            <w:r w:rsidRPr="008405CB">
              <w:rPr>
                <w:sz w:val="23"/>
                <w:szCs w:val="23"/>
              </w:rPr>
              <w:t xml:space="preserve">Тема 1.3. </w:t>
            </w:r>
          </w:p>
          <w:p w:rsidR="00CF7071" w:rsidRPr="008405CB" w:rsidRDefault="00CF7071" w:rsidP="00CF7071">
            <w:pPr>
              <w:rPr>
                <w:bCs/>
                <w:sz w:val="23"/>
                <w:szCs w:val="23"/>
              </w:rPr>
            </w:pPr>
            <w:r w:rsidRPr="008405CB">
              <w:rPr>
                <w:sz w:val="23"/>
                <w:szCs w:val="23"/>
              </w:rPr>
              <w:t>Страна изучаемого языка</w:t>
            </w:r>
          </w:p>
        </w:tc>
        <w:tc>
          <w:tcPr>
            <w:tcW w:w="709"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r>
      <w:tr w:rsidR="00CF7071" w:rsidRPr="008405CB" w:rsidTr="006F380C">
        <w:trPr>
          <w:trHeight w:val="444"/>
        </w:trPr>
        <w:tc>
          <w:tcPr>
            <w:tcW w:w="709" w:type="dxa"/>
            <w:tcBorders>
              <w:bottom w:val="single" w:sz="4" w:space="0" w:color="auto"/>
            </w:tcBorders>
            <w:shd w:val="clear" w:color="auto" w:fill="F2F2F2"/>
            <w:vAlign w:val="center"/>
          </w:tcPr>
          <w:p w:rsidR="00CF7071" w:rsidRPr="00E55BAD" w:rsidRDefault="00E55BAD" w:rsidP="00880094">
            <w:pPr>
              <w:pStyle w:val="a7"/>
              <w:spacing w:after="0" w:line="100" w:lineRule="atLeast"/>
              <w:ind w:left="0"/>
              <w:jc w:val="center"/>
              <w:rPr>
                <w:rFonts w:ascii="Times New Roman" w:hAnsi="Times New Roman"/>
                <w:sz w:val="23"/>
                <w:szCs w:val="23"/>
              </w:rPr>
            </w:pPr>
            <w:r w:rsidRPr="00E55BAD">
              <w:rPr>
                <w:rFonts w:ascii="Times New Roman" w:hAnsi="Times New Roman"/>
                <w:sz w:val="23"/>
                <w:szCs w:val="23"/>
              </w:rPr>
              <w:t>1.4</w:t>
            </w:r>
          </w:p>
        </w:tc>
        <w:tc>
          <w:tcPr>
            <w:tcW w:w="6157" w:type="dxa"/>
            <w:tcBorders>
              <w:bottom w:val="single" w:sz="4" w:space="0" w:color="auto"/>
            </w:tcBorders>
            <w:shd w:val="clear" w:color="auto" w:fill="F2F2F2"/>
            <w:vAlign w:val="center"/>
          </w:tcPr>
          <w:p w:rsidR="00CF7071" w:rsidRPr="008405CB" w:rsidRDefault="00CF7071" w:rsidP="00CF7071">
            <w:pPr>
              <w:rPr>
                <w:bCs/>
                <w:sz w:val="23"/>
                <w:szCs w:val="23"/>
              </w:rPr>
            </w:pPr>
            <w:r w:rsidRPr="008405CB">
              <w:rPr>
                <w:bCs/>
                <w:sz w:val="23"/>
                <w:szCs w:val="23"/>
              </w:rPr>
              <w:t xml:space="preserve">Тема 1.4. </w:t>
            </w:r>
          </w:p>
          <w:p w:rsidR="00CF7071" w:rsidRPr="008405CB" w:rsidRDefault="00CF7071" w:rsidP="00CF7071">
            <w:pPr>
              <w:rPr>
                <w:bCs/>
                <w:sz w:val="23"/>
                <w:szCs w:val="23"/>
              </w:rPr>
            </w:pPr>
            <w:r w:rsidRPr="008405CB">
              <w:rPr>
                <w:color w:val="000000"/>
                <w:sz w:val="23"/>
                <w:szCs w:val="23"/>
              </w:rPr>
              <w:t>Моя будущая профессия</w:t>
            </w:r>
          </w:p>
        </w:tc>
        <w:tc>
          <w:tcPr>
            <w:tcW w:w="709"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r>
      <w:tr w:rsidR="00CF7071" w:rsidRPr="008405CB" w:rsidTr="006F380C">
        <w:trPr>
          <w:trHeight w:val="444"/>
        </w:trPr>
        <w:tc>
          <w:tcPr>
            <w:tcW w:w="709" w:type="dxa"/>
            <w:tcBorders>
              <w:bottom w:val="single" w:sz="4" w:space="0" w:color="auto"/>
            </w:tcBorders>
            <w:shd w:val="clear" w:color="auto" w:fill="F2F2F2"/>
            <w:vAlign w:val="center"/>
          </w:tcPr>
          <w:p w:rsidR="00CF7071" w:rsidRPr="00E55BAD" w:rsidRDefault="00E55BAD" w:rsidP="00880094">
            <w:pPr>
              <w:pStyle w:val="a7"/>
              <w:spacing w:after="0" w:line="100" w:lineRule="atLeast"/>
              <w:ind w:left="0"/>
              <w:jc w:val="center"/>
              <w:rPr>
                <w:rFonts w:ascii="Times New Roman" w:hAnsi="Times New Roman"/>
                <w:sz w:val="23"/>
                <w:szCs w:val="23"/>
              </w:rPr>
            </w:pPr>
            <w:r w:rsidRPr="00E55BAD">
              <w:rPr>
                <w:rFonts w:ascii="Times New Roman" w:hAnsi="Times New Roman"/>
                <w:sz w:val="23"/>
                <w:szCs w:val="23"/>
              </w:rPr>
              <w:t>1.5</w:t>
            </w:r>
          </w:p>
        </w:tc>
        <w:tc>
          <w:tcPr>
            <w:tcW w:w="6157" w:type="dxa"/>
            <w:tcBorders>
              <w:bottom w:val="single" w:sz="4" w:space="0" w:color="auto"/>
            </w:tcBorders>
            <w:shd w:val="clear" w:color="auto" w:fill="F2F2F2"/>
            <w:vAlign w:val="center"/>
          </w:tcPr>
          <w:p w:rsidR="00CF7071" w:rsidRPr="008405CB" w:rsidRDefault="00CF7071" w:rsidP="00CF7071">
            <w:pPr>
              <w:ind w:right="-1"/>
              <w:rPr>
                <w:bCs/>
                <w:sz w:val="23"/>
                <w:szCs w:val="23"/>
              </w:rPr>
            </w:pPr>
            <w:r w:rsidRPr="008405CB">
              <w:rPr>
                <w:bCs/>
                <w:sz w:val="23"/>
                <w:szCs w:val="23"/>
              </w:rPr>
              <w:t>Тема 1.5.</w:t>
            </w:r>
          </w:p>
          <w:p w:rsidR="00CF7071" w:rsidRPr="008405CB" w:rsidRDefault="00CF7071" w:rsidP="00CF7071">
            <w:pPr>
              <w:rPr>
                <w:bCs/>
                <w:sz w:val="23"/>
                <w:szCs w:val="23"/>
              </w:rPr>
            </w:pPr>
            <w:r w:rsidRPr="008405CB">
              <w:rPr>
                <w:spacing w:val="-4"/>
                <w:sz w:val="23"/>
                <w:szCs w:val="23"/>
              </w:rPr>
              <w:t>Медицинское образование в России и за рубежом</w:t>
            </w:r>
          </w:p>
        </w:tc>
        <w:tc>
          <w:tcPr>
            <w:tcW w:w="709"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CF7071" w:rsidRPr="008405CB" w:rsidRDefault="00CF7071" w:rsidP="00880094">
            <w:pPr>
              <w:pStyle w:val="a7"/>
              <w:spacing w:after="0" w:line="100" w:lineRule="atLeast"/>
              <w:ind w:left="0"/>
              <w:jc w:val="center"/>
              <w:rPr>
                <w:rFonts w:ascii="Times New Roman" w:hAnsi="Times New Roman"/>
                <w:b/>
                <w:sz w:val="23"/>
                <w:szCs w:val="23"/>
              </w:rPr>
            </w:pPr>
          </w:p>
        </w:tc>
      </w:tr>
      <w:tr w:rsidR="006F380C" w:rsidRPr="008405CB" w:rsidTr="000A5DF4">
        <w:trPr>
          <w:trHeight w:val="230"/>
        </w:trPr>
        <w:tc>
          <w:tcPr>
            <w:tcW w:w="709" w:type="dxa"/>
            <w:vAlign w:val="center"/>
          </w:tcPr>
          <w:p w:rsidR="006F380C" w:rsidRPr="008405CB" w:rsidRDefault="006F380C" w:rsidP="00880094">
            <w:pPr>
              <w:pStyle w:val="a7"/>
              <w:spacing w:after="0" w:line="100" w:lineRule="atLeast"/>
              <w:ind w:left="0"/>
              <w:jc w:val="center"/>
              <w:rPr>
                <w:rFonts w:ascii="Times New Roman" w:hAnsi="Times New Roman"/>
                <w:b/>
                <w:bCs/>
                <w:i/>
                <w:iCs/>
                <w:sz w:val="23"/>
                <w:szCs w:val="23"/>
              </w:rPr>
            </w:pPr>
            <w:r w:rsidRPr="008405CB">
              <w:rPr>
                <w:rFonts w:ascii="Times New Roman" w:hAnsi="Times New Roman"/>
                <w:b/>
                <w:bCs/>
                <w:i/>
                <w:iCs/>
                <w:sz w:val="23"/>
                <w:szCs w:val="23"/>
              </w:rPr>
              <w:t>2.</w:t>
            </w:r>
          </w:p>
        </w:tc>
        <w:tc>
          <w:tcPr>
            <w:tcW w:w="6157" w:type="dxa"/>
            <w:tcBorders>
              <w:bottom w:val="single" w:sz="4" w:space="0" w:color="auto"/>
            </w:tcBorders>
            <w:vAlign w:val="center"/>
          </w:tcPr>
          <w:p w:rsidR="006F380C" w:rsidRPr="008405CB" w:rsidRDefault="006F380C" w:rsidP="00880094">
            <w:pPr>
              <w:pStyle w:val="a7"/>
              <w:spacing w:after="0" w:line="100" w:lineRule="atLeast"/>
              <w:ind w:left="0"/>
              <w:rPr>
                <w:rFonts w:ascii="Times New Roman" w:hAnsi="Times New Roman"/>
                <w:sz w:val="23"/>
                <w:szCs w:val="23"/>
              </w:rPr>
            </w:pPr>
            <w:r w:rsidRPr="008405CB">
              <w:rPr>
                <w:rFonts w:ascii="Times New Roman" w:hAnsi="Times New Roman"/>
                <w:b/>
                <w:bCs/>
                <w:sz w:val="23"/>
                <w:szCs w:val="23"/>
              </w:rPr>
              <w:t xml:space="preserve">Раздел 2. </w:t>
            </w:r>
            <w:r w:rsidR="001F726A" w:rsidRPr="008405CB">
              <w:rPr>
                <w:rFonts w:ascii="Times New Roman" w:hAnsi="Times New Roman"/>
                <w:b/>
                <w:bCs/>
                <w:sz w:val="21"/>
                <w:szCs w:val="21"/>
              </w:rPr>
              <w:t>Анатомия и физиология человека</w:t>
            </w:r>
          </w:p>
        </w:tc>
        <w:tc>
          <w:tcPr>
            <w:tcW w:w="709" w:type="dxa"/>
            <w:tcBorders>
              <w:bottom w:val="single" w:sz="4" w:space="0" w:color="auto"/>
            </w:tcBorders>
            <w:vAlign w:val="center"/>
          </w:tcPr>
          <w:p w:rsidR="006F380C" w:rsidRPr="008405CB" w:rsidRDefault="006F380C" w:rsidP="00880094">
            <w:pPr>
              <w:pStyle w:val="a7"/>
              <w:spacing w:after="0" w:line="100" w:lineRule="atLeast"/>
              <w:ind w:left="0"/>
              <w:jc w:val="center"/>
              <w:rPr>
                <w:rFonts w:ascii="Times New Roman" w:hAnsi="Times New Roman"/>
                <w:b/>
                <w:bCs/>
                <w:sz w:val="23"/>
                <w:szCs w:val="23"/>
              </w:rPr>
            </w:pPr>
          </w:p>
        </w:tc>
        <w:tc>
          <w:tcPr>
            <w:tcW w:w="567" w:type="dxa"/>
            <w:tcBorders>
              <w:bottom w:val="single" w:sz="4" w:space="0" w:color="auto"/>
            </w:tcBorders>
            <w:shd w:val="clear" w:color="auto" w:fill="auto"/>
            <w:vAlign w:val="center"/>
          </w:tcPr>
          <w:p w:rsidR="006F380C"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10</w:t>
            </w:r>
          </w:p>
        </w:tc>
        <w:tc>
          <w:tcPr>
            <w:tcW w:w="425" w:type="dxa"/>
            <w:tcBorders>
              <w:bottom w:val="single" w:sz="4" w:space="0" w:color="auto"/>
            </w:tcBorders>
            <w:shd w:val="clear" w:color="auto" w:fill="auto"/>
            <w:vAlign w:val="center"/>
          </w:tcPr>
          <w:p w:rsidR="006F380C" w:rsidRPr="008405CB" w:rsidRDefault="006F380C" w:rsidP="00880094">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6F380C"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10</w:t>
            </w:r>
          </w:p>
        </w:tc>
        <w:tc>
          <w:tcPr>
            <w:tcW w:w="567" w:type="dxa"/>
            <w:tcBorders>
              <w:bottom w:val="single" w:sz="4" w:space="0" w:color="auto"/>
            </w:tcBorders>
            <w:shd w:val="clear" w:color="auto" w:fill="auto"/>
            <w:vAlign w:val="center"/>
          </w:tcPr>
          <w:p w:rsidR="006F380C" w:rsidRPr="008405CB" w:rsidRDefault="006F380C" w:rsidP="00880094">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6F380C" w:rsidRPr="008405CB" w:rsidRDefault="006F380C" w:rsidP="00880094">
            <w:pPr>
              <w:pStyle w:val="a7"/>
              <w:spacing w:after="0" w:line="100" w:lineRule="atLeast"/>
              <w:ind w:left="0"/>
              <w:jc w:val="center"/>
              <w:rPr>
                <w:rFonts w:ascii="Times New Roman" w:hAnsi="Times New Roman"/>
                <w:b/>
                <w:bCs/>
                <w:sz w:val="23"/>
                <w:szCs w:val="23"/>
              </w:rPr>
            </w:pPr>
          </w:p>
        </w:tc>
      </w:tr>
      <w:tr w:rsidR="00C544FA" w:rsidRPr="008405CB" w:rsidTr="003E6B0A">
        <w:trPr>
          <w:trHeight w:val="240"/>
        </w:trPr>
        <w:tc>
          <w:tcPr>
            <w:tcW w:w="709" w:type="dxa"/>
            <w:tcBorders>
              <w:bottom w:val="single" w:sz="4" w:space="0" w:color="auto"/>
            </w:tcBorders>
            <w:shd w:val="clear" w:color="auto" w:fill="F2F2F2"/>
            <w:vAlign w:val="center"/>
          </w:tcPr>
          <w:p w:rsidR="00C544FA" w:rsidRPr="008405CB" w:rsidRDefault="00E55BAD" w:rsidP="00880094">
            <w:pPr>
              <w:pStyle w:val="a7"/>
              <w:spacing w:after="0" w:line="100" w:lineRule="atLeast"/>
              <w:ind w:left="0"/>
              <w:jc w:val="center"/>
              <w:rPr>
                <w:rFonts w:ascii="Times New Roman" w:hAnsi="Times New Roman"/>
                <w:sz w:val="23"/>
                <w:szCs w:val="23"/>
              </w:rPr>
            </w:pPr>
            <w:r>
              <w:rPr>
                <w:rFonts w:ascii="Times New Roman" w:hAnsi="Times New Roman"/>
                <w:sz w:val="23"/>
                <w:szCs w:val="23"/>
              </w:rPr>
              <w:t>2.1</w:t>
            </w:r>
          </w:p>
        </w:tc>
        <w:tc>
          <w:tcPr>
            <w:tcW w:w="6157" w:type="dxa"/>
            <w:tcBorders>
              <w:bottom w:val="single" w:sz="4" w:space="0" w:color="auto"/>
            </w:tcBorders>
            <w:shd w:val="clear" w:color="auto" w:fill="F2F2F2"/>
            <w:vAlign w:val="center"/>
          </w:tcPr>
          <w:p w:rsidR="00CF7071" w:rsidRPr="008405CB" w:rsidRDefault="00CF7071" w:rsidP="00CF7071">
            <w:pPr>
              <w:rPr>
                <w:sz w:val="23"/>
                <w:szCs w:val="23"/>
              </w:rPr>
            </w:pPr>
            <w:r w:rsidRPr="008405CB">
              <w:rPr>
                <w:sz w:val="23"/>
                <w:szCs w:val="23"/>
              </w:rPr>
              <w:t>Тема 2.1.</w:t>
            </w:r>
          </w:p>
          <w:p w:rsidR="00C544FA" w:rsidRPr="008405CB" w:rsidRDefault="00CF7071" w:rsidP="00CF7071">
            <w:pPr>
              <w:jc w:val="both"/>
              <w:rPr>
                <w:sz w:val="23"/>
                <w:szCs w:val="23"/>
              </w:rPr>
            </w:pPr>
            <w:r w:rsidRPr="008405CB">
              <w:rPr>
                <w:bCs/>
                <w:sz w:val="23"/>
                <w:szCs w:val="23"/>
              </w:rPr>
              <w:t>Скелет человека</w:t>
            </w:r>
          </w:p>
        </w:tc>
        <w:tc>
          <w:tcPr>
            <w:tcW w:w="709" w:type="dxa"/>
            <w:tcBorders>
              <w:bottom w:val="single" w:sz="4" w:space="0" w:color="auto"/>
            </w:tcBorders>
            <w:shd w:val="clear" w:color="auto" w:fill="F2F2F2"/>
            <w:vAlign w:val="center"/>
          </w:tcPr>
          <w:p w:rsidR="00C544FA" w:rsidRPr="008405CB" w:rsidRDefault="00C544FA" w:rsidP="00880094">
            <w:pPr>
              <w:pStyle w:val="a7"/>
              <w:spacing w:after="0" w:line="240" w:lineRule="auto"/>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544FA" w:rsidRPr="008405CB" w:rsidRDefault="00C544FA" w:rsidP="00880094">
            <w:pPr>
              <w:pStyle w:val="a7"/>
              <w:spacing w:after="0" w:line="240" w:lineRule="auto"/>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544FA" w:rsidRPr="008405CB" w:rsidRDefault="00C544FA" w:rsidP="00880094">
            <w:pPr>
              <w:pStyle w:val="a7"/>
              <w:spacing w:after="0" w:line="240" w:lineRule="auto"/>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544FA" w:rsidRPr="008405CB" w:rsidRDefault="00312107" w:rsidP="00880094">
            <w:pPr>
              <w:pStyle w:val="a7"/>
              <w:spacing w:after="0" w:line="240" w:lineRule="auto"/>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544FA" w:rsidRPr="008405CB" w:rsidRDefault="00C544FA" w:rsidP="00880094">
            <w:pPr>
              <w:pStyle w:val="a7"/>
              <w:spacing w:after="0" w:line="240" w:lineRule="auto"/>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544FA" w:rsidRPr="008405CB" w:rsidRDefault="00C544FA" w:rsidP="00880094">
            <w:pPr>
              <w:pStyle w:val="a7"/>
              <w:spacing w:after="0" w:line="240" w:lineRule="auto"/>
              <w:ind w:left="0"/>
              <w:jc w:val="center"/>
              <w:rPr>
                <w:rFonts w:ascii="Times New Roman" w:hAnsi="Times New Roman"/>
                <w:b/>
                <w:sz w:val="23"/>
                <w:szCs w:val="23"/>
              </w:rPr>
            </w:pPr>
          </w:p>
        </w:tc>
      </w:tr>
      <w:tr w:rsidR="00312107" w:rsidRPr="008405CB" w:rsidTr="003E6B0A">
        <w:trPr>
          <w:trHeight w:val="240"/>
        </w:trPr>
        <w:tc>
          <w:tcPr>
            <w:tcW w:w="709" w:type="dxa"/>
            <w:tcBorders>
              <w:bottom w:val="single" w:sz="4" w:space="0" w:color="auto"/>
            </w:tcBorders>
            <w:shd w:val="clear" w:color="auto" w:fill="F2F2F2"/>
            <w:vAlign w:val="center"/>
          </w:tcPr>
          <w:p w:rsidR="00312107"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2.2</w:t>
            </w:r>
          </w:p>
        </w:tc>
        <w:tc>
          <w:tcPr>
            <w:tcW w:w="6157" w:type="dxa"/>
            <w:tcBorders>
              <w:bottom w:val="single" w:sz="4" w:space="0" w:color="auto"/>
            </w:tcBorders>
            <w:shd w:val="clear" w:color="auto" w:fill="F2F2F2"/>
            <w:vAlign w:val="center"/>
          </w:tcPr>
          <w:p w:rsidR="00CF7071" w:rsidRPr="008405CB" w:rsidRDefault="00CF7071" w:rsidP="00CF7071">
            <w:pPr>
              <w:ind w:right="-1"/>
              <w:jc w:val="both"/>
              <w:rPr>
                <w:bCs/>
                <w:sz w:val="23"/>
                <w:szCs w:val="23"/>
              </w:rPr>
            </w:pPr>
            <w:r w:rsidRPr="008405CB">
              <w:rPr>
                <w:bCs/>
                <w:sz w:val="23"/>
                <w:szCs w:val="23"/>
              </w:rPr>
              <w:t>Тема 2.2.</w:t>
            </w:r>
          </w:p>
          <w:p w:rsidR="00312107" w:rsidRPr="008405CB" w:rsidRDefault="00CF7071" w:rsidP="00CF7071">
            <w:pPr>
              <w:spacing w:line="240" w:lineRule="atLeast"/>
              <w:contextualSpacing/>
              <w:jc w:val="both"/>
              <w:rPr>
                <w:sz w:val="23"/>
                <w:szCs w:val="23"/>
              </w:rPr>
            </w:pPr>
            <w:r w:rsidRPr="008405CB">
              <w:rPr>
                <w:color w:val="000000"/>
                <w:sz w:val="23"/>
                <w:szCs w:val="23"/>
              </w:rPr>
              <w:t>Строение кровеносной системы</w:t>
            </w:r>
          </w:p>
        </w:tc>
        <w:tc>
          <w:tcPr>
            <w:tcW w:w="709"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425"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
                <w:sz w:val="23"/>
                <w:szCs w:val="23"/>
              </w:rPr>
            </w:pPr>
          </w:p>
        </w:tc>
      </w:tr>
      <w:tr w:rsidR="00312107" w:rsidRPr="008405CB" w:rsidTr="00880094">
        <w:trPr>
          <w:trHeight w:val="398"/>
        </w:trPr>
        <w:tc>
          <w:tcPr>
            <w:tcW w:w="709" w:type="dxa"/>
            <w:tcBorders>
              <w:bottom w:val="single" w:sz="4" w:space="0" w:color="auto"/>
            </w:tcBorders>
            <w:shd w:val="clear" w:color="auto" w:fill="F2F2F2"/>
            <w:vAlign w:val="center"/>
          </w:tcPr>
          <w:p w:rsidR="00312107"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2.3</w:t>
            </w:r>
          </w:p>
        </w:tc>
        <w:tc>
          <w:tcPr>
            <w:tcW w:w="6157" w:type="dxa"/>
            <w:tcBorders>
              <w:bottom w:val="single" w:sz="4" w:space="0" w:color="auto"/>
            </w:tcBorders>
            <w:shd w:val="clear" w:color="auto" w:fill="F2F2F2"/>
            <w:vAlign w:val="center"/>
          </w:tcPr>
          <w:p w:rsidR="00CF7071" w:rsidRPr="008405CB" w:rsidRDefault="00CF7071" w:rsidP="00CF7071">
            <w:pPr>
              <w:ind w:right="-1"/>
              <w:jc w:val="both"/>
              <w:rPr>
                <w:bCs/>
                <w:sz w:val="23"/>
                <w:szCs w:val="23"/>
              </w:rPr>
            </w:pPr>
            <w:r w:rsidRPr="008405CB">
              <w:rPr>
                <w:bCs/>
                <w:sz w:val="23"/>
                <w:szCs w:val="23"/>
              </w:rPr>
              <w:t>Тема 2.3.</w:t>
            </w:r>
          </w:p>
          <w:p w:rsidR="00312107" w:rsidRPr="008405CB" w:rsidRDefault="00CF7071" w:rsidP="00CF7071">
            <w:pPr>
              <w:jc w:val="both"/>
              <w:rPr>
                <w:sz w:val="23"/>
                <w:szCs w:val="23"/>
              </w:rPr>
            </w:pPr>
            <w:r w:rsidRPr="008405CB">
              <w:rPr>
                <w:color w:val="000000"/>
                <w:sz w:val="23"/>
                <w:szCs w:val="23"/>
              </w:rPr>
              <w:t>Строение дыхательной системы</w:t>
            </w:r>
          </w:p>
        </w:tc>
        <w:tc>
          <w:tcPr>
            <w:tcW w:w="709"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425"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64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r>
      <w:tr w:rsidR="00312107" w:rsidRPr="008405CB" w:rsidTr="003E6B0A">
        <w:trPr>
          <w:trHeight w:val="240"/>
        </w:trPr>
        <w:tc>
          <w:tcPr>
            <w:tcW w:w="709" w:type="dxa"/>
            <w:tcBorders>
              <w:bottom w:val="single" w:sz="4" w:space="0" w:color="auto"/>
            </w:tcBorders>
            <w:shd w:val="clear" w:color="auto" w:fill="F2F2F2"/>
            <w:vAlign w:val="center"/>
          </w:tcPr>
          <w:p w:rsidR="00312107"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2.4</w:t>
            </w:r>
          </w:p>
        </w:tc>
        <w:tc>
          <w:tcPr>
            <w:tcW w:w="6157" w:type="dxa"/>
            <w:tcBorders>
              <w:bottom w:val="single" w:sz="4" w:space="0" w:color="auto"/>
            </w:tcBorders>
            <w:shd w:val="clear" w:color="auto" w:fill="F2F2F2"/>
            <w:vAlign w:val="center"/>
          </w:tcPr>
          <w:p w:rsidR="00CF7071" w:rsidRPr="008405CB" w:rsidRDefault="00CF7071" w:rsidP="00CF7071">
            <w:pPr>
              <w:rPr>
                <w:rFonts w:eastAsia="Calibri"/>
                <w:bCs/>
                <w:sz w:val="23"/>
                <w:szCs w:val="23"/>
              </w:rPr>
            </w:pPr>
            <w:r w:rsidRPr="008405CB">
              <w:rPr>
                <w:rFonts w:eastAsia="Calibri"/>
                <w:bCs/>
                <w:sz w:val="23"/>
                <w:szCs w:val="23"/>
              </w:rPr>
              <w:t xml:space="preserve">Тема 2.4. </w:t>
            </w:r>
          </w:p>
          <w:p w:rsidR="00312107" w:rsidRPr="008405CB" w:rsidRDefault="00CF7071" w:rsidP="00CF7071">
            <w:pPr>
              <w:jc w:val="both"/>
              <w:rPr>
                <w:sz w:val="23"/>
                <w:szCs w:val="23"/>
              </w:rPr>
            </w:pPr>
            <w:r w:rsidRPr="008405CB">
              <w:rPr>
                <w:color w:val="000000"/>
                <w:sz w:val="23"/>
                <w:szCs w:val="23"/>
              </w:rPr>
              <w:t>Строение пищеварительной системы</w:t>
            </w:r>
          </w:p>
        </w:tc>
        <w:tc>
          <w:tcPr>
            <w:tcW w:w="709"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425"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Cs/>
                <w:sz w:val="23"/>
                <w:szCs w:val="23"/>
              </w:rPr>
            </w:pPr>
          </w:p>
        </w:tc>
        <w:tc>
          <w:tcPr>
            <w:tcW w:w="647" w:type="dxa"/>
            <w:tcBorders>
              <w:bottom w:val="single" w:sz="4" w:space="0" w:color="auto"/>
            </w:tcBorders>
            <w:shd w:val="clear" w:color="auto" w:fill="F2F2F2"/>
            <w:vAlign w:val="center"/>
          </w:tcPr>
          <w:p w:rsidR="00312107" w:rsidRPr="008405CB" w:rsidRDefault="00312107" w:rsidP="00880094">
            <w:pPr>
              <w:pStyle w:val="a7"/>
              <w:spacing w:after="0" w:line="240" w:lineRule="auto"/>
              <w:ind w:left="0"/>
              <w:jc w:val="center"/>
              <w:rPr>
                <w:rFonts w:ascii="Times New Roman" w:hAnsi="Times New Roman"/>
                <w:b/>
                <w:sz w:val="23"/>
                <w:szCs w:val="23"/>
              </w:rPr>
            </w:pPr>
          </w:p>
        </w:tc>
      </w:tr>
      <w:tr w:rsidR="00F95C08" w:rsidRPr="008405CB" w:rsidTr="003E6B0A">
        <w:trPr>
          <w:trHeight w:val="240"/>
        </w:trPr>
        <w:tc>
          <w:tcPr>
            <w:tcW w:w="709" w:type="dxa"/>
            <w:tcBorders>
              <w:bottom w:val="single" w:sz="4" w:space="0" w:color="auto"/>
            </w:tcBorders>
            <w:shd w:val="clear" w:color="auto" w:fill="F2F2F2"/>
            <w:vAlign w:val="center"/>
          </w:tcPr>
          <w:p w:rsidR="00F95C08"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2.5</w:t>
            </w:r>
          </w:p>
        </w:tc>
        <w:tc>
          <w:tcPr>
            <w:tcW w:w="6157" w:type="dxa"/>
            <w:tcBorders>
              <w:bottom w:val="single" w:sz="4" w:space="0" w:color="auto"/>
            </w:tcBorders>
            <w:shd w:val="clear" w:color="auto" w:fill="F2F2F2"/>
            <w:vAlign w:val="center"/>
          </w:tcPr>
          <w:p w:rsidR="00CF7071" w:rsidRPr="008405CB" w:rsidRDefault="00CF7071" w:rsidP="00CF7071">
            <w:pPr>
              <w:rPr>
                <w:rFonts w:eastAsia="Calibri"/>
                <w:bCs/>
                <w:sz w:val="23"/>
                <w:szCs w:val="23"/>
              </w:rPr>
            </w:pPr>
            <w:r w:rsidRPr="008405CB">
              <w:rPr>
                <w:rFonts w:eastAsia="Calibri"/>
                <w:bCs/>
                <w:sz w:val="23"/>
                <w:szCs w:val="23"/>
              </w:rPr>
              <w:t xml:space="preserve">Тема 2.5. </w:t>
            </w:r>
          </w:p>
          <w:p w:rsidR="00F95C08" w:rsidRPr="008405CB" w:rsidRDefault="00CF7071" w:rsidP="00CF7071">
            <w:pPr>
              <w:ind w:right="-1"/>
              <w:rPr>
                <w:bCs/>
                <w:sz w:val="23"/>
                <w:szCs w:val="23"/>
              </w:rPr>
            </w:pPr>
            <w:r w:rsidRPr="008405CB">
              <w:rPr>
                <w:bCs/>
                <w:sz w:val="23"/>
                <w:szCs w:val="23"/>
              </w:rPr>
              <w:t>Строение нервной системы</w:t>
            </w:r>
          </w:p>
        </w:tc>
        <w:tc>
          <w:tcPr>
            <w:tcW w:w="709"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Cs/>
                <w:sz w:val="23"/>
                <w:szCs w:val="23"/>
              </w:rPr>
            </w:pPr>
          </w:p>
        </w:tc>
        <w:tc>
          <w:tcPr>
            <w:tcW w:w="425"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Cs/>
                <w:sz w:val="23"/>
                <w:szCs w:val="23"/>
              </w:rPr>
            </w:pPr>
          </w:p>
        </w:tc>
        <w:tc>
          <w:tcPr>
            <w:tcW w:w="567"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F95C08" w:rsidRPr="008405CB" w:rsidRDefault="00F95C08" w:rsidP="00880094">
            <w:pPr>
              <w:pStyle w:val="a7"/>
              <w:spacing w:after="0" w:line="240" w:lineRule="auto"/>
              <w:ind w:left="0"/>
              <w:jc w:val="center"/>
              <w:rPr>
                <w:rFonts w:ascii="Times New Roman" w:hAnsi="Times New Roman"/>
                <w:b/>
                <w:sz w:val="23"/>
                <w:szCs w:val="23"/>
              </w:rPr>
            </w:pPr>
          </w:p>
        </w:tc>
      </w:tr>
      <w:tr w:rsidR="00C544FA" w:rsidRPr="008405CB" w:rsidTr="00880094">
        <w:trPr>
          <w:trHeight w:val="274"/>
        </w:trPr>
        <w:tc>
          <w:tcPr>
            <w:tcW w:w="709" w:type="dxa"/>
          </w:tcPr>
          <w:p w:rsidR="00C544FA" w:rsidRPr="008405CB" w:rsidRDefault="000873EA"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3.</w:t>
            </w:r>
          </w:p>
        </w:tc>
        <w:tc>
          <w:tcPr>
            <w:tcW w:w="6157" w:type="dxa"/>
            <w:shd w:val="clear" w:color="auto" w:fill="auto"/>
          </w:tcPr>
          <w:p w:rsidR="00C544FA" w:rsidRPr="008405CB" w:rsidRDefault="00CF7071" w:rsidP="00880094">
            <w:pPr>
              <w:spacing w:line="100" w:lineRule="atLeast"/>
              <w:rPr>
                <w:b/>
                <w:bCs/>
                <w:sz w:val="23"/>
                <w:szCs w:val="23"/>
              </w:rPr>
            </w:pPr>
            <w:r w:rsidRPr="008405CB">
              <w:rPr>
                <w:b/>
                <w:sz w:val="23"/>
                <w:szCs w:val="23"/>
              </w:rPr>
              <w:t>Раздел 3. Больничная служба</w:t>
            </w:r>
          </w:p>
        </w:tc>
        <w:tc>
          <w:tcPr>
            <w:tcW w:w="709" w:type="dxa"/>
          </w:tcPr>
          <w:p w:rsidR="00C544FA" w:rsidRPr="008405CB" w:rsidRDefault="00C544FA" w:rsidP="00880094">
            <w:pPr>
              <w:pStyle w:val="a7"/>
              <w:spacing w:after="0" w:line="100" w:lineRule="atLeast"/>
              <w:ind w:left="0"/>
              <w:rPr>
                <w:rFonts w:ascii="Times New Roman" w:hAnsi="Times New Roman"/>
                <w:bCs/>
                <w:sz w:val="23"/>
                <w:szCs w:val="23"/>
              </w:rPr>
            </w:pPr>
          </w:p>
        </w:tc>
        <w:tc>
          <w:tcPr>
            <w:tcW w:w="567" w:type="dxa"/>
            <w:shd w:val="clear" w:color="auto" w:fill="auto"/>
          </w:tcPr>
          <w:p w:rsidR="00C544FA"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12</w:t>
            </w:r>
          </w:p>
        </w:tc>
        <w:tc>
          <w:tcPr>
            <w:tcW w:w="425" w:type="dxa"/>
            <w:shd w:val="clear" w:color="auto" w:fill="auto"/>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tcPr>
          <w:p w:rsidR="00C544FA"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12</w:t>
            </w:r>
          </w:p>
        </w:tc>
        <w:tc>
          <w:tcPr>
            <w:tcW w:w="567" w:type="dxa"/>
            <w:shd w:val="clear" w:color="auto" w:fill="auto"/>
          </w:tcPr>
          <w:p w:rsidR="00C544FA" w:rsidRPr="008405CB" w:rsidRDefault="00C544FA" w:rsidP="00880094">
            <w:pPr>
              <w:pStyle w:val="a7"/>
              <w:spacing w:after="0" w:line="100" w:lineRule="atLeast"/>
              <w:ind w:left="0"/>
              <w:rPr>
                <w:rFonts w:ascii="Times New Roman" w:hAnsi="Times New Roman"/>
                <w:b/>
                <w:bCs/>
                <w:sz w:val="23"/>
                <w:szCs w:val="23"/>
              </w:rPr>
            </w:pPr>
          </w:p>
        </w:tc>
        <w:tc>
          <w:tcPr>
            <w:tcW w:w="647" w:type="dxa"/>
          </w:tcPr>
          <w:p w:rsidR="00C544FA" w:rsidRPr="008405CB" w:rsidRDefault="00C544FA" w:rsidP="00880094">
            <w:pPr>
              <w:pStyle w:val="a7"/>
              <w:spacing w:after="0" w:line="100" w:lineRule="atLeast"/>
              <w:ind w:left="0"/>
              <w:rPr>
                <w:rFonts w:ascii="Times New Roman" w:hAnsi="Times New Roman"/>
                <w:bCs/>
                <w:sz w:val="23"/>
                <w:szCs w:val="23"/>
              </w:rPr>
            </w:pPr>
          </w:p>
        </w:tc>
      </w:tr>
      <w:tr w:rsidR="00C544FA" w:rsidRPr="008405CB" w:rsidTr="00880094">
        <w:trPr>
          <w:trHeight w:val="692"/>
        </w:trPr>
        <w:tc>
          <w:tcPr>
            <w:tcW w:w="709" w:type="dxa"/>
            <w:vAlign w:val="center"/>
          </w:tcPr>
          <w:p w:rsidR="00C544FA"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3.1</w:t>
            </w:r>
          </w:p>
        </w:tc>
        <w:tc>
          <w:tcPr>
            <w:tcW w:w="6157" w:type="dxa"/>
            <w:shd w:val="clear" w:color="auto" w:fill="auto"/>
            <w:vAlign w:val="center"/>
          </w:tcPr>
          <w:p w:rsidR="000873EA" w:rsidRPr="008405CB" w:rsidRDefault="000873EA" w:rsidP="00880094">
            <w:pPr>
              <w:spacing w:line="100" w:lineRule="atLeast"/>
              <w:rPr>
                <w:bCs/>
                <w:sz w:val="23"/>
                <w:szCs w:val="23"/>
              </w:rPr>
            </w:pPr>
            <w:r w:rsidRPr="008405CB">
              <w:rPr>
                <w:bCs/>
                <w:sz w:val="23"/>
                <w:szCs w:val="23"/>
              </w:rPr>
              <w:t>Тема 3.1.</w:t>
            </w:r>
          </w:p>
          <w:p w:rsidR="00C544FA" w:rsidRPr="008405CB" w:rsidRDefault="000873EA" w:rsidP="00880094">
            <w:pPr>
              <w:shd w:val="clear" w:color="auto" w:fill="FFFFFF"/>
              <w:spacing w:line="100" w:lineRule="atLeast"/>
              <w:jc w:val="both"/>
              <w:rPr>
                <w:sz w:val="23"/>
                <w:szCs w:val="23"/>
              </w:rPr>
            </w:pPr>
            <w:r w:rsidRPr="008405CB">
              <w:rPr>
                <w:rFonts w:eastAsia="Calibri"/>
                <w:bCs/>
                <w:sz w:val="23"/>
                <w:szCs w:val="23"/>
              </w:rPr>
              <w:t>Названия специальностей медицинского персонала и их обязанностей</w:t>
            </w:r>
          </w:p>
        </w:tc>
        <w:tc>
          <w:tcPr>
            <w:tcW w:w="709" w:type="dxa"/>
            <w:vAlign w:val="center"/>
          </w:tcPr>
          <w:p w:rsidR="00C544FA" w:rsidRPr="008405CB" w:rsidRDefault="00C544FA" w:rsidP="00880094">
            <w:pPr>
              <w:pStyle w:val="a7"/>
              <w:spacing w:after="0" w:line="100" w:lineRule="atLeast"/>
              <w:ind w:left="0"/>
              <w:contextualSpacing w:val="0"/>
              <w:jc w:val="center"/>
              <w:rPr>
                <w:rFonts w:ascii="Times New Roman" w:hAnsi="Times New Roman"/>
                <w:bCs/>
                <w:sz w:val="23"/>
                <w:szCs w:val="23"/>
              </w:rPr>
            </w:pPr>
          </w:p>
        </w:tc>
        <w:tc>
          <w:tcPr>
            <w:tcW w:w="567" w:type="dxa"/>
            <w:shd w:val="clear" w:color="auto" w:fill="auto"/>
            <w:vAlign w:val="center"/>
          </w:tcPr>
          <w:p w:rsidR="00C544FA" w:rsidRPr="008405CB" w:rsidRDefault="00C544FA" w:rsidP="00880094">
            <w:pPr>
              <w:pStyle w:val="a7"/>
              <w:spacing w:after="0" w:line="100" w:lineRule="atLeast"/>
              <w:ind w:left="0"/>
              <w:contextualSpacing w:val="0"/>
              <w:jc w:val="center"/>
              <w:rPr>
                <w:rFonts w:ascii="Times New Roman" w:hAnsi="Times New Roman"/>
                <w:bCs/>
                <w:sz w:val="23"/>
                <w:szCs w:val="23"/>
              </w:rPr>
            </w:pPr>
          </w:p>
        </w:tc>
        <w:tc>
          <w:tcPr>
            <w:tcW w:w="425" w:type="dxa"/>
            <w:shd w:val="clear" w:color="auto" w:fill="auto"/>
            <w:vAlign w:val="center"/>
          </w:tcPr>
          <w:p w:rsidR="00C544FA" w:rsidRPr="008405CB" w:rsidRDefault="00C544FA" w:rsidP="00880094">
            <w:pPr>
              <w:pStyle w:val="a7"/>
              <w:spacing w:after="0" w:line="100" w:lineRule="atLeast"/>
              <w:ind w:left="0"/>
              <w:contextualSpacing w:val="0"/>
              <w:jc w:val="center"/>
              <w:rPr>
                <w:rFonts w:ascii="Times New Roman" w:hAnsi="Times New Roman"/>
                <w:bCs/>
                <w:sz w:val="23"/>
                <w:szCs w:val="23"/>
              </w:rPr>
            </w:pPr>
          </w:p>
        </w:tc>
        <w:tc>
          <w:tcPr>
            <w:tcW w:w="567" w:type="dxa"/>
            <w:shd w:val="clear" w:color="auto" w:fill="auto"/>
            <w:vAlign w:val="center"/>
          </w:tcPr>
          <w:p w:rsidR="00C544FA" w:rsidRPr="008405CB" w:rsidRDefault="005A4D0F" w:rsidP="00880094">
            <w:pPr>
              <w:pStyle w:val="a7"/>
              <w:spacing w:after="0" w:line="100" w:lineRule="atLeast"/>
              <w:ind w:left="0"/>
              <w:contextualSpacing w:val="0"/>
              <w:jc w:val="center"/>
              <w:rPr>
                <w:rFonts w:ascii="Times New Roman" w:hAnsi="Times New Roman"/>
                <w:bCs/>
                <w:sz w:val="23"/>
                <w:szCs w:val="23"/>
              </w:rPr>
            </w:pPr>
            <w:r w:rsidRPr="008405CB">
              <w:rPr>
                <w:rFonts w:ascii="Times New Roman" w:hAnsi="Times New Roman"/>
                <w:bCs/>
                <w:sz w:val="23"/>
                <w:szCs w:val="23"/>
              </w:rPr>
              <w:t>2</w:t>
            </w:r>
          </w:p>
        </w:tc>
        <w:tc>
          <w:tcPr>
            <w:tcW w:w="567" w:type="dxa"/>
            <w:shd w:val="clear" w:color="auto" w:fill="auto"/>
            <w:vAlign w:val="center"/>
          </w:tcPr>
          <w:p w:rsidR="00C544FA" w:rsidRPr="008405CB" w:rsidRDefault="00C544FA" w:rsidP="00880094">
            <w:pPr>
              <w:pStyle w:val="a7"/>
              <w:spacing w:after="0" w:line="100" w:lineRule="atLeast"/>
              <w:ind w:left="0"/>
              <w:contextualSpacing w:val="0"/>
              <w:jc w:val="center"/>
              <w:rPr>
                <w:rFonts w:ascii="Times New Roman" w:hAnsi="Times New Roman"/>
                <w:bCs/>
                <w:sz w:val="23"/>
                <w:szCs w:val="23"/>
              </w:rPr>
            </w:pPr>
          </w:p>
        </w:tc>
        <w:tc>
          <w:tcPr>
            <w:tcW w:w="647" w:type="dxa"/>
            <w:vAlign w:val="center"/>
          </w:tcPr>
          <w:p w:rsidR="00C544FA" w:rsidRPr="008405CB" w:rsidRDefault="00C544FA" w:rsidP="00880094">
            <w:pPr>
              <w:pStyle w:val="a7"/>
              <w:spacing w:after="0" w:line="100" w:lineRule="atLeast"/>
              <w:ind w:left="0"/>
              <w:contextualSpacing w:val="0"/>
              <w:jc w:val="center"/>
              <w:rPr>
                <w:rFonts w:ascii="Times New Roman" w:hAnsi="Times New Roman"/>
                <w:bCs/>
                <w:sz w:val="23"/>
                <w:szCs w:val="23"/>
              </w:rPr>
            </w:pPr>
          </w:p>
        </w:tc>
      </w:tr>
      <w:tr w:rsidR="00C544FA" w:rsidRPr="008405CB" w:rsidTr="00E41E2D">
        <w:trPr>
          <w:trHeight w:val="264"/>
        </w:trPr>
        <w:tc>
          <w:tcPr>
            <w:tcW w:w="709" w:type="dxa"/>
            <w:vAlign w:val="center"/>
          </w:tcPr>
          <w:p w:rsidR="00C544FA"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3.2</w:t>
            </w:r>
          </w:p>
        </w:tc>
        <w:tc>
          <w:tcPr>
            <w:tcW w:w="6157" w:type="dxa"/>
            <w:shd w:val="clear" w:color="auto" w:fill="auto"/>
            <w:vAlign w:val="center"/>
          </w:tcPr>
          <w:p w:rsidR="000873EA" w:rsidRPr="008405CB" w:rsidRDefault="000873EA" w:rsidP="00880094">
            <w:pPr>
              <w:spacing w:line="100" w:lineRule="atLeast"/>
              <w:rPr>
                <w:bCs/>
                <w:sz w:val="23"/>
                <w:szCs w:val="23"/>
              </w:rPr>
            </w:pPr>
            <w:r w:rsidRPr="008405CB">
              <w:rPr>
                <w:bCs/>
                <w:sz w:val="23"/>
                <w:szCs w:val="23"/>
              </w:rPr>
              <w:t>Тема 3.2.</w:t>
            </w:r>
          </w:p>
          <w:p w:rsidR="00C544FA" w:rsidRPr="008405CB" w:rsidRDefault="000873EA" w:rsidP="00880094">
            <w:pPr>
              <w:shd w:val="clear" w:color="auto" w:fill="FFFFFF"/>
              <w:spacing w:line="100" w:lineRule="atLeast"/>
              <w:jc w:val="both"/>
              <w:rPr>
                <w:sz w:val="23"/>
                <w:szCs w:val="23"/>
              </w:rPr>
            </w:pPr>
            <w:r w:rsidRPr="008405CB">
              <w:rPr>
                <w:rFonts w:eastAsia="Calibri"/>
                <w:bCs/>
                <w:sz w:val="23"/>
                <w:szCs w:val="23"/>
              </w:rPr>
              <w:t>Больничная служба. Отделения стационара и их функции.</w:t>
            </w:r>
          </w:p>
        </w:tc>
        <w:tc>
          <w:tcPr>
            <w:tcW w:w="709"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425"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CF7071" w:rsidP="00880094">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4</w:t>
            </w: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647"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r>
      <w:tr w:rsidR="00C544FA" w:rsidRPr="008405CB" w:rsidTr="003E6B0A">
        <w:trPr>
          <w:trHeight w:val="305"/>
        </w:trPr>
        <w:tc>
          <w:tcPr>
            <w:tcW w:w="709" w:type="dxa"/>
            <w:vAlign w:val="center"/>
          </w:tcPr>
          <w:p w:rsidR="00C544FA"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3.3</w:t>
            </w:r>
          </w:p>
        </w:tc>
        <w:tc>
          <w:tcPr>
            <w:tcW w:w="6157" w:type="dxa"/>
            <w:shd w:val="clear" w:color="auto" w:fill="auto"/>
            <w:vAlign w:val="center"/>
          </w:tcPr>
          <w:p w:rsidR="000873EA" w:rsidRPr="008405CB" w:rsidRDefault="000873EA" w:rsidP="00880094">
            <w:pPr>
              <w:spacing w:line="100" w:lineRule="atLeast"/>
              <w:rPr>
                <w:bCs/>
                <w:sz w:val="23"/>
                <w:szCs w:val="23"/>
              </w:rPr>
            </w:pPr>
            <w:r w:rsidRPr="008405CB">
              <w:rPr>
                <w:rFonts w:eastAsia="Calibri"/>
                <w:bCs/>
                <w:sz w:val="23"/>
                <w:szCs w:val="23"/>
              </w:rPr>
              <w:t>Тема 3.3.</w:t>
            </w:r>
            <w:r w:rsidRPr="008405CB">
              <w:rPr>
                <w:bCs/>
                <w:sz w:val="23"/>
                <w:szCs w:val="23"/>
              </w:rPr>
              <w:t xml:space="preserve"> </w:t>
            </w:r>
          </w:p>
          <w:p w:rsidR="00C544FA" w:rsidRPr="008405CB" w:rsidRDefault="000873EA" w:rsidP="00880094">
            <w:pPr>
              <w:spacing w:line="100" w:lineRule="atLeast"/>
              <w:contextualSpacing/>
              <w:jc w:val="both"/>
              <w:rPr>
                <w:sz w:val="23"/>
                <w:szCs w:val="23"/>
              </w:rPr>
            </w:pPr>
            <w:r w:rsidRPr="008405CB">
              <w:rPr>
                <w:rFonts w:eastAsia="Calibri"/>
                <w:bCs/>
                <w:sz w:val="23"/>
                <w:szCs w:val="23"/>
              </w:rPr>
              <w:t>Больничная палата</w:t>
            </w:r>
          </w:p>
        </w:tc>
        <w:tc>
          <w:tcPr>
            <w:tcW w:w="709"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425"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5A4D0F" w:rsidP="00880094">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647"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r>
      <w:tr w:rsidR="00C544FA" w:rsidRPr="008405CB" w:rsidTr="00E41E2D">
        <w:trPr>
          <w:trHeight w:val="458"/>
        </w:trPr>
        <w:tc>
          <w:tcPr>
            <w:tcW w:w="709" w:type="dxa"/>
            <w:vAlign w:val="center"/>
          </w:tcPr>
          <w:p w:rsidR="00C544FA" w:rsidRPr="008405CB" w:rsidRDefault="00E55BAD" w:rsidP="00880094">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3.4</w:t>
            </w:r>
          </w:p>
        </w:tc>
        <w:tc>
          <w:tcPr>
            <w:tcW w:w="6157" w:type="dxa"/>
            <w:shd w:val="clear" w:color="auto" w:fill="auto"/>
            <w:vAlign w:val="center"/>
          </w:tcPr>
          <w:p w:rsidR="000873EA" w:rsidRPr="008405CB" w:rsidRDefault="000873EA" w:rsidP="00880094">
            <w:pPr>
              <w:spacing w:line="100" w:lineRule="atLeast"/>
              <w:rPr>
                <w:rFonts w:eastAsia="Calibri"/>
                <w:bCs/>
                <w:sz w:val="23"/>
                <w:szCs w:val="23"/>
              </w:rPr>
            </w:pPr>
            <w:r w:rsidRPr="008405CB">
              <w:rPr>
                <w:rFonts w:eastAsia="Calibri"/>
                <w:bCs/>
                <w:sz w:val="23"/>
                <w:szCs w:val="23"/>
              </w:rPr>
              <w:t xml:space="preserve">Тема 3.4. </w:t>
            </w:r>
          </w:p>
          <w:p w:rsidR="00C544FA" w:rsidRPr="008405CB" w:rsidRDefault="000873EA" w:rsidP="00880094">
            <w:pPr>
              <w:spacing w:line="100" w:lineRule="atLeast"/>
              <w:contextualSpacing/>
              <w:jc w:val="both"/>
              <w:rPr>
                <w:sz w:val="23"/>
                <w:szCs w:val="23"/>
              </w:rPr>
            </w:pPr>
            <w:r w:rsidRPr="008405CB">
              <w:rPr>
                <w:rFonts w:eastAsia="Calibri"/>
                <w:bCs/>
                <w:sz w:val="23"/>
                <w:szCs w:val="23"/>
              </w:rPr>
              <w:t>Процедура госпитализации. Карта пациента.</w:t>
            </w:r>
          </w:p>
        </w:tc>
        <w:tc>
          <w:tcPr>
            <w:tcW w:w="709"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425"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567" w:type="dxa"/>
            <w:shd w:val="clear" w:color="auto" w:fill="auto"/>
            <w:vAlign w:val="center"/>
          </w:tcPr>
          <w:p w:rsidR="00C544FA" w:rsidRPr="008405CB" w:rsidRDefault="00CF7071" w:rsidP="00880094">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4</w:t>
            </w:r>
          </w:p>
        </w:tc>
        <w:tc>
          <w:tcPr>
            <w:tcW w:w="567" w:type="dxa"/>
            <w:shd w:val="clear" w:color="auto" w:fill="auto"/>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c>
          <w:tcPr>
            <w:tcW w:w="647" w:type="dxa"/>
            <w:vAlign w:val="center"/>
          </w:tcPr>
          <w:p w:rsidR="00C544FA" w:rsidRPr="008405CB" w:rsidRDefault="00C544FA" w:rsidP="00880094">
            <w:pPr>
              <w:pStyle w:val="a7"/>
              <w:spacing w:after="0" w:line="100" w:lineRule="atLeast"/>
              <w:ind w:left="0"/>
              <w:jc w:val="center"/>
              <w:rPr>
                <w:rFonts w:ascii="Times New Roman" w:hAnsi="Times New Roman"/>
                <w:bCs/>
                <w:sz w:val="23"/>
                <w:szCs w:val="23"/>
              </w:rPr>
            </w:pPr>
          </w:p>
        </w:tc>
      </w:tr>
      <w:tr w:rsidR="005A4D0F" w:rsidRPr="008405CB" w:rsidTr="00880094">
        <w:trPr>
          <w:trHeight w:val="300"/>
        </w:trPr>
        <w:tc>
          <w:tcPr>
            <w:tcW w:w="709" w:type="dxa"/>
            <w:tcBorders>
              <w:bottom w:val="single" w:sz="4" w:space="0" w:color="auto"/>
            </w:tcBorders>
            <w:vAlign w:val="center"/>
          </w:tcPr>
          <w:p w:rsidR="005A4D0F" w:rsidRPr="008405CB" w:rsidRDefault="000873EA"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4.</w:t>
            </w:r>
          </w:p>
        </w:tc>
        <w:tc>
          <w:tcPr>
            <w:tcW w:w="6157" w:type="dxa"/>
            <w:shd w:val="clear" w:color="auto" w:fill="auto"/>
            <w:vAlign w:val="center"/>
          </w:tcPr>
          <w:p w:rsidR="005A4D0F" w:rsidRPr="008405CB" w:rsidRDefault="001F5C4C" w:rsidP="00880094">
            <w:pPr>
              <w:spacing w:line="100" w:lineRule="atLeast"/>
              <w:rPr>
                <w:b/>
                <w:bCs/>
                <w:sz w:val="23"/>
                <w:szCs w:val="23"/>
              </w:rPr>
            </w:pPr>
            <w:r w:rsidRPr="008405CB">
              <w:rPr>
                <w:rFonts w:eastAsia="Calibri"/>
                <w:b/>
                <w:bCs/>
                <w:sz w:val="23"/>
                <w:szCs w:val="23"/>
              </w:rPr>
              <w:t>Раздел 4. Первая помощь</w:t>
            </w:r>
          </w:p>
        </w:tc>
        <w:tc>
          <w:tcPr>
            <w:tcW w:w="709" w:type="dxa"/>
            <w:tcBorders>
              <w:bottom w:val="single" w:sz="4" w:space="0" w:color="auto"/>
            </w:tcBorders>
            <w:vAlign w:val="center"/>
          </w:tcPr>
          <w:p w:rsidR="005A4D0F" w:rsidRPr="008405CB" w:rsidRDefault="005A4D0F" w:rsidP="00880094">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5A4D0F"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12</w:t>
            </w:r>
          </w:p>
        </w:tc>
        <w:tc>
          <w:tcPr>
            <w:tcW w:w="425" w:type="dxa"/>
            <w:tcBorders>
              <w:bottom w:val="single" w:sz="4" w:space="0" w:color="auto"/>
            </w:tcBorders>
            <w:shd w:val="clear" w:color="auto" w:fill="auto"/>
            <w:vAlign w:val="center"/>
          </w:tcPr>
          <w:p w:rsidR="005A4D0F" w:rsidRPr="008405CB" w:rsidRDefault="005A4D0F" w:rsidP="00880094">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5A4D0F" w:rsidRPr="008405CB" w:rsidRDefault="00CF7071" w:rsidP="00880094">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12</w:t>
            </w:r>
          </w:p>
        </w:tc>
        <w:tc>
          <w:tcPr>
            <w:tcW w:w="567" w:type="dxa"/>
            <w:tcBorders>
              <w:bottom w:val="single" w:sz="4" w:space="0" w:color="auto"/>
            </w:tcBorders>
            <w:shd w:val="clear" w:color="auto" w:fill="auto"/>
            <w:vAlign w:val="center"/>
          </w:tcPr>
          <w:p w:rsidR="005A4D0F" w:rsidRPr="008405CB" w:rsidRDefault="005A4D0F" w:rsidP="00880094">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5A4D0F" w:rsidRPr="008405CB" w:rsidRDefault="005A4D0F" w:rsidP="00880094">
            <w:pPr>
              <w:pStyle w:val="a7"/>
              <w:spacing w:after="0" w:line="100" w:lineRule="atLeast"/>
              <w:ind w:left="0"/>
              <w:jc w:val="center"/>
              <w:rPr>
                <w:rFonts w:ascii="Times New Roman" w:hAnsi="Times New Roman"/>
                <w:bCs/>
                <w:sz w:val="23"/>
                <w:szCs w:val="23"/>
              </w:rPr>
            </w:pPr>
          </w:p>
        </w:tc>
      </w:tr>
      <w:tr w:rsidR="00CF7071" w:rsidRPr="008405CB" w:rsidTr="005E0FB8">
        <w:trPr>
          <w:trHeight w:val="388"/>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4.1</w:t>
            </w:r>
          </w:p>
        </w:tc>
        <w:tc>
          <w:tcPr>
            <w:tcW w:w="6157" w:type="dxa"/>
            <w:shd w:val="clear" w:color="auto" w:fill="auto"/>
          </w:tcPr>
          <w:p w:rsidR="008405CB" w:rsidRPr="008405CB" w:rsidRDefault="008405CB" w:rsidP="008405CB">
            <w:pPr>
              <w:rPr>
                <w:sz w:val="23"/>
                <w:szCs w:val="23"/>
              </w:rPr>
            </w:pPr>
            <w:r w:rsidRPr="008405CB">
              <w:rPr>
                <w:rFonts w:eastAsia="Calibri"/>
                <w:bCs/>
                <w:sz w:val="23"/>
                <w:szCs w:val="23"/>
              </w:rPr>
              <w:t>Тема 4.1.</w:t>
            </w:r>
            <w:r w:rsidRPr="008405CB">
              <w:rPr>
                <w:sz w:val="23"/>
                <w:szCs w:val="23"/>
              </w:rPr>
              <w:t xml:space="preserve"> </w:t>
            </w:r>
          </w:p>
          <w:p w:rsidR="00CF7071" w:rsidRPr="008405CB" w:rsidRDefault="008405CB" w:rsidP="008405CB">
            <w:pPr>
              <w:rPr>
                <w:bCs/>
                <w:sz w:val="23"/>
                <w:szCs w:val="23"/>
              </w:rPr>
            </w:pPr>
            <w:r w:rsidRPr="008405CB">
              <w:rPr>
                <w:rFonts w:eastAsia="Calibri"/>
                <w:bCs/>
                <w:sz w:val="23"/>
                <w:szCs w:val="23"/>
              </w:rPr>
              <w:t>Оказание первой помощи при ушибах и кровотечениях</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266"/>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4.2</w:t>
            </w:r>
          </w:p>
        </w:tc>
        <w:tc>
          <w:tcPr>
            <w:tcW w:w="6157" w:type="dxa"/>
            <w:shd w:val="clear" w:color="auto" w:fill="auto"/>
          </w:tcPr>
          <w:p w:rsidR="008405CB" w:rsidRPr="008405CB" w:rsidRDefault="008405CB" w:rsidP="008405CB">
            <w:pPr>
              <w:rPr>
                <w:sz w:val="23"/>
                <w:szCs w:val="23"/>
              </w:rPr>
            </w:pPr>
            <w:r w:rsidRPr="008405CB">
              <w:rPr>
                <w:rFonts w:eastAsia="Calibri"/>
                <w:bCs/>
                <w:sz w:val="23"/>
                <w:szCs w:val="23"/>
              </w:rPr>
              <w:t>Тема 4.2.</w:t>
            </w:r>
            <w:r w:rsidRPr="008405CB">
              <w:rPr>
                <w:sz w:val="23"/>
                <w:szCs w:val="23"/>
              </w:rPr>
              <w:t xml:space="preserve"> </w:t>
            </w:r>
          </w:p>
          <w:p w:rsidR="00CF7071" w:rsidRPr="008405CB" w:rsidRDefault="008405CB" w:rsidP="008405CB">
            <w:pPr>
              <w:rPr>
                <w:bCs/>
                <w:sz w:val="23"/>
                <w:szCs w:val="23"/>
              </w:rPr>
            </w:pPr>
            <w:r w:rsidRPr="008405CB">
              <w:rPr>
                <w:sz w:val="23"/>
                <w:szCs w:val="23"/>
              </w:rPr>
              <w:t>Вид</w:t>
            </w:r>
            <w:r w:rsidRPr="008405CB">
              <w:rPr>
                <w:rFonts w:eastAsia="Calibri"/>
                <w:bCs/>
                <w:sz w:val="23"/>
                <w:szCs w:val="23"/>
              </w:rPr>
              <w:t>ы переломов. Оказание первой помощи.</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356"/>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4.3</w:t>
            </w:r>
          </w:p>
        </w:tc>
        <w:tc>
          <w:tcPr>
            <w:tcW w:w="6157" w:type="dxa"/>
            <w:shd w:val="clear" w:color="auto" w:fill="auto"/>
          </w:tcPr>
          <w:p w:rsidR="008405CB" w:rsidRPr="008405CB" w:rsidRDefault="008405CB" w:rsidP="008405CB">
            <w:pPr>
              <w:rPr>
                <w:rFonts w:eastAsia="Calibri"/>
                <w:bCs/>
                <w:sz w:val="23"/>
                <w:szCs w:val="23"/>
              </w:rPr>
            </w:pPr>
            <w:r w:rsidRPr="008405CB">
              <w:rPr>
                <w:rFonts w:eastAsia="Calibri"/>
                <w:bCs/>
                <w:sz w:val="23"/>
                <w:szCs w:val="23"/>
              </w:rPr>
              <w:t xml:space="preserve">Тема 4.3. </w:t>
            </w:r>
          </w:p>
          <w:p w:rsidR="00CF7071" w:rsidRPr="008405CB" w:rsidRDefault="008405CB" w:rsidP="008405CB">
            <w:pPr>
              <w:rPr>
                <w:bCs/>
                <w:sz w:val="23"/>
                <w:szCs w:val="23"/>
              </w:rPr>
            </w:pPr>
            <w:r w:rsidRPr="008405CB">
              <w:rPr>
                <w:rFonts w:eastAsia="Calibri"/>
                <w:bCs/>
                <w:sz w:val="23"/>
                <w:szCs w:val="23"/>
              </w:rPr>
              <w:lastRenderedPageBreak/>
              <w:t>Оказание первой помощи при отравлениях</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276"/>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4.4</w:t>
            </w:r>
          </w:p>
        </w:tc>
        <w:tc>
          <w:tcPr>
            <w:tcW w:w="6157" w:type="dxa"/>
            <w:shd w:val="clear" w:color="auto" w:fill="auto"/>
          </w:tcPr>
          <w:p w:rsidR="008405CB" w:rsidRPr="008405CB" w:rsidRDefault="008405CB" w:rsidP="008405CB">
            <w:pPr>
              <w:rPr>
                <w:rFonts w:eastAsia="Calibri"/>
                <w:bCs/>
                <w:sz w:val="23"/>
                <w:szCs w:val="23"/>
              </w:rPr>
            </w:pPr>
            <w:r w:rsidRPr="008405CB">
              <w:rPr>
                <w:rFonts w:eastAsia="Calibri"/>
                <w:bCs/>
                <w:sz w:val="23"/>
                <w:szCs w:val="23"/>
              </w:rPr>
              <w:t xml:space="preserve">Тема 4.4. </w:t>
            </w:r>
          </w:p>
          <w:p w:rsidR="00CF7071" w:rsidRPr="008405CB" w:rsidRDefault="008405CB" w:rsidP="008405CB">
            <w:pPr>
              <w:rPr>
                <w:bCs/>
                <w:sz w:val="23"/>
                <w:szCs w:val="23"/>
              </w:rPr>
            </w:pPr>
            <w:r w:rsidRPr="008405CB">
              <w:rPr>
                <w:rFonts w:eastAsia="Calibri"/>
                <w:bCs/>
                <w:sz w:val="23"/>
                <w:szCs w:val="23"/>
              </w:rPr>
              <w:t>Оказание первой помощи при шоке, обмороке</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8405CB" w:rsidRPr="008405CB" w:rsidTr="005E0FB8">
        <w:trPr>
          <w:trHeight w:val="276"/>
        </w:trPr>
        <w:tc>
          <w:tcPr>
            <w:tcW w:w="709" w:type="dxa"/>
            <w:tcBorders>
              <w:bottom w:val="single" w:sz="4" w:space="0" w:color="auto"/>
            </w:tcBorders>
            <w:vAlign w:val="center"/>
          </w:tcPr>
          <w:p w:rsidR="008405CB"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4.5</w:t>
            </w:r>
          </w:p>
        </w:tc>
        <w:tc>
          <w:tcPr>
            <w:tcW w:w="6157" w:type="dxa"/>
            <w:shd w:val="clear" w:color="auto" w:fill="auto"/>
          </w:tcPr>
          <w:p w:rsidR="008405CB" w:rsidRPr="008405CB" w:rsidRDefault="008405CB" w:rsidP="008405CB">
            <w:pPr>
              <w:rPr>
                <w:rFonts w:eastAsia="Calibri"/>
                <w:bCs/>
                <w:sz w:val="23"/>
                <w:szCs w:val="23"/>
              </w:rPr>
            </w:pPr>
            <w:r w:rsidRPr="008405CB">
              <w:rPr>
                <w:rFonts w:eastAsia="Calibri"/>
                <w:bCs/>
                <w:sz w:val="23"/>
                <w:szCs w:val="23"/>
              </w:rPr>
              <w:t xml:space="preserve">Тема 4.5. </w:t>
            </w:r>
          </w:p>
          <w:p w:rsidR="008405CB" w:rsidRPr="008405CB" w:rsidRDefault="008405CB" w:rsidP="008405CB">
            <w:pPr>
              <w:rPr>
                <w:rFonts w:eastAsia="Calibri"/>
                <w:bCs/>
                <w:sz w:val="23"/>
                <w:szCs w:val="23"/>
              </w:rPr>
            </w:pPr>
            <w:r w:rsidRPr="008405CB">
              <w:rPr>
                <w:rFonts w:eastAsia="Calibri"/>
                <w:bCs/>
                <w:sz w:val="23"/>
                <w:szCs w:val="23"/>
              </w:rPr>
              <w:t>Боль. Болевой синдром.</w:t>
            </w:r>
          </w:p>
        </w:tc>
        <w:tc>
          <w:tcPr>
            <w:tcW w:w="709" w:type="dxa"/>
            <w:tcBorders>
              <w:bottom w:val="single" w:sz="4" w:space="0" w:color="auto"/>
            </w:tcBorders>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8405CB" w:rsidRPr="008405CB" w:rsidRDefault="008405CB"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230"/>
        </w:trPr>
        <w:tc>
          <w:tcPr>
            <w:tcW w:w="709" w:type="dxa"/>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5.</w:t>
            </w:r>
          </w:p>
        </w:tc>
        <w:tc>
          <w:tcPr>
            <w:tcW w:w="6157" w:type="dxa"/>
            <w:shd w:val="clear" w:color="auto" w:fill="auto"/>
          </w:tcPr>
          <w:p w:rsidR="00CF7071" w:rsidRPr="008405CB" w:rsidRDefault="008405CB" w:rsidP="00CF7071">
            <w:pPr>
              <w:rPr>
                <w:b/>
                <w:bCs/>
                <w:sz w:val="23"/>
                <w:szCs w:val="23"/>
              </w:rPr>
            </w:pPr>
            <w:r w:rsidRPr="008405CB">
              <w:rPr>
                <w:rFonts w:eastAsia="Calibri"/>
                <w:b/>
                <w:bCs/>
                <w:sz w:val="23"/>
                <w:szCs w:val="23"/>
              </w:rPr>
              <w:t>Раздел 5. Заболевания и симптомы</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c>
          <w:tcPr>
            <w:tcW w:w="567" w:type="dxa"/>
            <w:tcBorders>
              <w:bottom w:val="single" w:sz="4" w:space="0" w:color="auto"/>
            </w:tcBorders>
            <w:shd w:val="clear" w:color="auto" w:fill="auto"/>
            <w:vAlign w:val="center"/>
          </w:tcPr>
          <w:p w:rsidR="00CF7071" w:rsidRPr="008405CB" w:rsidRDefault="008405CB"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20</w:t>
            </w: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c>
          <w:tcPr>
            <w:tcW w:w="567" w:type="dxa"/>
            <w:tcBorders>
              <w:bottom w:val="single" w:sz="4" w:space="0" w:color="auto"/>
            </w:tcBorders>
            <w:shd w:val="clear" w:color="auto" w:fill="auto"/>
            <w:vAlign w:val="center"/>
          </w:tcPr>
          <w:p w:rsidR="00CF7071" w:rsidRPr="008405CB" w:rsidRDefault="008405CB"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20</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r>
      <w:tr w:rsidR="00CF7071" w:rsidRPr="008405CB" w:rsidTr="005E0FB8">
        <w:trPr>
          <w:trHeight w:val="503"/>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5.1</w:t>
            </w:r>
          </w:p>
        </w:tc>
        <w:tc>
          <w:tcPr>
            <w:tcW w:w="6157" w:type="dxa"/>
            <w:shd w:val="clear" w:color="auto" w:fill="auto"/>
          </w:tcPr>
          <w:p w:rsidR="008405CB" w:rsidRPr="008405CB" w:rsidRDefault="008405CB" w:rsidP="008405CB">
            <w:pPr>
              <w:rPr>
                <w:rFonts w:eastAsia="Calibri"/>
                <w:bCs/>
                <w:sz w:val="23"/>
                <w:szCs w:val="23"/>
              </w:rPr>
            </w:pPr>
            <w:r w:rsidRPr="008405CB">
              <w:rPr>
                <w:rFonts w:eastAsia="Calibri"/>
                <w:bCs/>
                <w:sz w:val="23"/>
                <w:szCs w:val="23"/>
              </w:rPr>
              <w:t xml:space="preserve">Тема 5.1. </w:t>
            </w:r>
          </w:p>
          <w:p w:rsidR="00CF7071" w:rsidRPr="008405CB" w:rsidRDefault="008405CB" w:rsidP="008405CB">
            <w:pPr>
              <w:rPr>
                <w:bCs/>
                <w:sz w:val="23"/>
                <w:szCs w:val="23"/>
              </w:rPr>
            </w:pPr>
            <w:r w:rsidRPr="008405CB">
              <w:rPr>
                <w:rFonts w:eastAsia="Calibri"/>
                <w:bCs/>
                <w:sz w:val="23"/>
                <w:szCs w:val="23"/>
              </w:rPr>
              <w:t>Симптомы заболеваний</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503"/>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5.2</w:t>
            </w:r>
          </w:p>
        </w:tc>
        <w:tc>
          <w:tcPr>
            <w:tcW w:w="6157" w:type="dxa"/>
            <w:shd w:val="clear" w:color="auto" w:fill="auto"/>
          </w:tcPr>
          <w:p w:rsidR="008405CB" w:rsidRPr="008405CB" w:rsidRDefault="008405CB" w:rsidP="008405CB">
            <w:pPr>
              <w:rPr>
                <w:rFonts w:eastAsia="Calibri"/>
                <w:bCs/>
                <w:sz w:val="23"/>
                <w:szCs w:val="23"/>
              </w:rPr>
            </w:pPr>
            <w:r w:rsidRPr="008405CB">
              <w:rPr>
                <w:rFonts w:eastAsia="Calibri"/>
                <w:bCs/>
                <w:sz w:val="23"/>
                <w:szCs w:val="23"/>
              </w:rPr>
              <w:t xml:space="preserve">Тема 5.2. </w:t>
            </w:r>
          </w:p>
          <w:p w:rsidR="00CF7071" w:rsidRPr="008405CB" w:rsidRDefault="008405CB" w:rsidP="008405CB">
            <w:pPr>
              <w:rPr>
                <w:bCs/>
                <w:sz w:val="23"/>
                <w:szCs w:val="23"/>
              </w:rPr>
            </w:pPr>
            <w:r w:rsidRPr="008405CB">
              <w:rPr>
                <w:rFonts w:eastAsia="Calibri"/>
                <w:bCs/>
                <w:sz w:val="23"/>
                <w:szCs w:val="23"/>
              </w:rPr>
              <w:t>Клинические проявления отдельных заболеваний</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8405CB"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5E0FB8">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5.3</w:t>
            </w:r>
          </w:p>
        </w:tc>
        <w:tc>
          <w:tcPr>
            <w:tcW w:w="6157" w:type="dxa"/>
            <w:tcBorders>
              <w:bottom w:val="single" w:sz="4" w:space="0" w:color="auto"/>
            </w:tcBorders>
            <w:shd w:val="clear" w:color="auto" w:fill="F2F2F2"/>
          </w:tcPr>
          <w:p w:rsidR="008405CB" w:rsidRPr="008405CB" w:rsidRDefault="008405CB" w:rsidP="008405CB">
            <w:pPr>
              <w:rPr>
                <w:rFonts w:eastAsia="Calibri"/>
                <w:bCs/>
                <w:sz w:val="23"/>
                <w:szCs w:val="23"/>
              </w:rPr>
            </w:pPr>
            <w:r w:rsidRPr="008405CB">
              <w:rPr>
                <w:rFonts w:eastAsia="Calibri"/>
                <w:bCs/>
                <w:sz w:val="23"/>
                <w:szCs w:val="23"/>
              </w:rPr>
              <w:t xml:space="preserve">Тема 5.3. </w:t>
            </w:r>
          </w:p>
          <w:p w:rsidR="00CF7071" w:rsidRPr="008405CB" w:rsidRDefault="008405CB" w:rsidP="008405CB">
            <w:pPr>
              <w:rPr>
                <w:bCs/>
                <w:sz w:val="23"/>
                <w:szCs w:val="23"/>
              </w:rPr>
            </w:pPr>
            <w:r w:rsidRPr="008405CB">
              <w:rPr>
                <w:rFonts w:eastAsia="Calibri"/>
                <w:bCs/>
                <w:sz w:val="23"/>
                <w:szCs w:val="23"/>
              </w:rPr>
              <w:t>Заболевания органов дыхания</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8405CB"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4</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5E0FB8">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5.4</w:t>
            </w:r>
          </w:p>
        </w:tc>
        <w:tc>
          <w:tcPr>
            <w:tcW w:w="6157" w:type="dxa"/>
            <w:tcBorders>
              <w:bottom w:val="single" w:sz="4" w:space="0" w:color="auto"/>
            </w:tcBorders>
            <w:shd w:val="clear" w:color="auto" w:fill="F2F2F2"/>
          </w:tcPr>
          <w:p w:rsidR="008405CB" w:rsidRPr="008405CB" w:rsidRDefault="008405CB" w:rsidP="008405CB">
            <w:pPr>
              <w:rPr>
                <w:rFonts w:eastAsia="Calibri"/>
                <w:bCs/>
                <w:sz w:val="23"/>
                <w:szCs w:val="23"/>
              </w:rPr>
            </w:pPr>
            <w:r w:rsidRPr="008405CB">
              <w:rPr>
                <w:rFonts w:eastAsia="Calibri"/>
                <w:bCs/>
                <w:sz w:val="23"/>
                <w:szCs w:val="23"/>
              </w:rPr>
              <w:t xml:space="preserve">Тема 5.4. </w:t>
            </w:r>
          </w:p>
          <w:p w:rsidR="00CF7071" w:rsidRPr="008405CB" w:rsidRDefault="008405CB" w:rsidP="008405CB">
            <w:pPr>
              <w:rPr>
                <w:bCs/>
                <w:sz w:val="23"/>
                <w:szCs w:val="23"/>
              </w:rPr>
            </w:pPr>
            <w:r w:rsidRPr="008405CB">
              <w:rPr>
                <w:rFonts w:eastAsia="Calibri"/>
                <w:bCs/>
                <w:sz w:val="23"/>
                <w:szCs w:val="23"/>
              </w:rPr>
              <w:t>Основные детские заболевания</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8405CB"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4</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5E0FB8">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5.5</w:t>
            </w:r>
          </w:p>
        </w:tc>
        <w:tc>
          <w:tcPr>
            <w:tcW w:w="6157" w:type="dxa"/>
            <w:tcBorders>
              <w:bottom w:val="single" w:sz="4" w:space="0" w:color="auto"/>
            </w:tcBorders>
            <w:shd w:val="clear" w:color="auto" w:fill="F2F2F2"/>
          </w:tcPr>
          <w:p w:rsidR="008405CB" w:rsidRPr="008405CB" w:rsidRDefault="008405CB" w:rsidP="008405CB">
            <w:pPr>
              <w:rPr>
                <w:rFonts w:eastAsia="Calibri"/>
                <w:bCs/>
                <w:sz w:val="23"/>
                <w:szCs w:val="23"/>
              </w:rPr>
            </w:pPr>
            <w:r w:rsidRPr="008405CB">
              <w:rPr>
                <w:rFonts w:eastAsia="Calibri"/>
                <w:bCs/>
                <w:sz w:val="23"/>
                <w:szCs w:val="23"/>
              </w:rPr>
              <w:t xml:space="preserve">Тема 5.5. </w:t>
            </w:r>
          </w:p>
          <w:p w:rsidR="00CF7071" w:rsidRPr="008405CB" w:rsidRDefault="008405CB" w:rsidP="008405CB">
            <w:pPr>
              <w:rPr>
                <w:bCs/>
                <w:sz w:val="23"/>
                <w:szCs w:val="23"/>
              </w:rPr>
            </w:pPr>
            <w:r w:rsidRPr="008405CB">
              <w:rPr>
                <w:rFonts w:eastAsia="Calibri"/>
                <w:bCs/>
                <w:sz w:val="23"/>
                <w:szCs w:val="23"/>
              </w:rPr>
              <w:t>Сердечно-сосудистые заболевания</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3E6B0A">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5.6</w:t>
            </w:r>
          </w:p>
        </w:tc>
        <w:tc>
          <w:tcPr>
            <w:tcW w:w="6157" w:type="dxa"/>
            <w:tcBorders>
              <w:bottom w:val="single" w:sz="4" w:space="0" w:color="auto"/>
            </w:tcBorders>
            <w:shd w:val="clear" w:color="auto" w:fill="F2F2F2"/>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5.6. </w:t>
            </w:r>
          </w:p>
          <w:p w:rsidR="00CF7071" w:rsidRPr="008405CB" w:rsidRDefault="00CF7071" w:rsidP="00CF7071">
            <w:pPr>
              <w:spacing w:line="100" w:lineRule="atLeast"/>
              <w:jc w:val="both"/>
              <w:rPr>
                <w:sz w:val="23"/>
                <w:szCs w:val="23"/>
              </w:rPr>
            </w:pPr>
            <w:r w:rsidRPr="008405CB">
              <w:rPr>
                <w:rFonts w:eastAsia="Calibri"/>
                <w:bCs/>
                <w:sz w:val="23"/>
                <w:szCs w:val="23"/>
              </w:rPr>
              <w:t>Заболевания пищеварительной системы</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3E6B0A">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5.7</w:t>
            </w:r>
          </w:p>
        </w:tc>
        <w:tc>
          <w:tcPr>
            <w:tcW w:w="6157" w:type="dxa"/>
            <w:tcBorders>
              <w:bottom w:val="single" w:sz="4" w:space="0" w:color="auto"/>
            </w:tcBorders>
            <w:shd w:val="clear" w:color="auto" w:fill="F2F2F2"/>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5.7. </w:t>
            </w:r>
          </w:p>
          <w:p w:rsidR="00CF7071" w:rsidRPr="008405CB" w:rsidRDefault="00CF7071" w:rsidP="00CF7071">
            <w:pPr>
              <w:spacing w:line="100" w:lineRule="atLeast"/>
              <w:jc w:val="both"/>
              <w:rPr>
                <w:sz w:val="23"/>
                <w:szCs w:val="23"/>
              </w:rPr>
            </w:pPr>
            <w:r w:rsidRPr="008405CB">
              <w:rPr>
                <w:rFonts w:eastAsia="Calibri"/>
                <w:bCs/>
                <w:sz w:val="23"/>
                <w:szCs w:val="23"/>
              </w:rPr>
              <w:t>Признаки физической смерти человека</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p>
        </w:tc>
      </w:tr>
      <w:tr w:rsidR="00CF7071" w:rsidRPr="008405CB" w:rsidTr="000A5DF4">
        <w:trPr>
          <w:trHeight w:val="260"/>
        </w:trPr>
        <w:tc>
          <w:tcPr>
            <w:tcW w:w="709" w:type="dxa"/>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6.</w:t>
            </w:r>
          </w:p>
        </w:tc>
        <w:tc>
          <w:tcPr>
            <w:tcW w:w="6157" w:type="dxa"/>
            <w:tcBorders>
              <w:bottom w:val="single" w:sz="4" w:space="0" w:color="auto"/>
            </w:tcBorders>
            <w:shd w:val="clear" w:color="auto" w:fill="F2F2F2"/>
            <w:vAlign w:val="center"/>
          </w:tcPr>
          <w:p w:rsidR="00CF7071" w:rsidRPr="008405CB" w:rsidRDefault="00CF7071" w:rsidP="00CF7071">
            <w:pPr>
              <w:spacing w:line="100" w:lineRule="atLeast"/>
              <w:jc w:val="both"/>
              <w:rPr>
                <w:sz w:val="23"/>
                <w:szCs w:val="23"/>
              </w:rPr>
            </w:pPr>
            <w:r w:rsidRPr="008405CB">
              <w:rPr>
                <w:b/>
                <w:sz w:val="23"/>
                <w:szCs w:val="23"/>
              </w:rPr>
              <w:t>Раздел 6. Питание</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6</w:t>
            </w: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6</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CC06B6">
        <w:trPr>
          <w:trHeight w:val="291"/>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6.1</w:t>
            </w:r>
          </w:p>
        </w:tc>
        <w:tc>
          <w:tcPr>
            <w:tcW w:w="6157" w:type="dxa"/>
            <w:tcBorders>
              <w:bottom w:val="single" w:sz="4" w:space="0" w:color="auto"/>
            </w:tcBorders>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6.1. </w:t>
            </w:r>
          </w:p>
          <w:p w:rsidR="00CF7071" w:rsidRPr="008405CB" w:rsidRDefault="00CF7071" w:rsidP="00CF7071">
            <w:pPr>
              <w:pStyle w:val="af7"/>
              <w:spacing w:line="100" w:lineRule="atLeast"/>
              <w:contextualSpacing/>
              <w:rPr>
                <w:bCs/>
                <w:i/>
                <w:iCs/>
                <w:sz w:val="19"/>
                <w:szCs w:val="19"/>
              </w:rPr>
            </w:pPr>
            <w:r w:rsidRPr="008405CB">
              <w:rPr>
                <w:rFonts w:eastAsia="Calibri"/>
                <w:bCs/>
                <w:sz w:val="23"/>
                <w:szCs w:val="23"/>
              </w:rPr>
              <w:t>Питание. Основные нутриенты. Сбалансированное питание.</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3E6B0A">
        <w:trPr>
          <w:trHeight w:val="203"/>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6.2</w:t>
            </w:r>
          </w:p>
        </w:tc>
        <w:tc>
          <w:tcPr>
            <w:tcW w:w="6157" w:type="dxa"/>
            <w:tcBorders>
              <w:bottom w:val="single" w:sz="4" w:space="0" w:color="auto"/>
            </w:tcBorders>
            <w:vAlign w:val="center"/>
          </w:tcPr>
          <w:p w:rsidR="00CF7071" w:rsidRPr="008405CB" w:rsidRDefault="00CF7071" w:rsidP="00CF7071">
            <w:pPr>
              <w:spacing w:line="100" w:lineRule="atLeast"/>
              <w:rPr>
                <w:bCs/>
                <w:sz w:val="23"/>
                <w:szCs w:val="23"/>
              </w:rPr>
            </w:pPr>
            <w:r w:rsidRPr="008405CB">
              <w:rPr>
                <w:bCs/>
                <w:sz w:val="23"/>
                <w:szCs w:val="23"/>
              </w:rPr>
              <w:t>Тема 6.2.</w:t>
            </w:r>
          </w:p>
          <w:p w:rsidR="00CF7071" w:rsidRPr="008405CB" w:rsidRDefault="00CF7071" w:rsidP="00CF7071">
            <w:pPr>
              <w:spacing w:line="100" w:lineRule="atLeast"/>
              <w:rPr>
                <w:bCs/>
                <w:sz w:val="23"/>
                <w:szCs w:val="23"/>
              </w:rPr>
            </w:pPr>
            <w:r w:rsidRPr="008405CB">
              <w:rPr>
                <w:bCs/>
                <w:sz w:val="23"/>
                <w:szCs w:val="23"/>
              </w:rPr>
              <w:t>Витамины и минералы</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3E6B0A">
        <w:trPr>
          <w:trHeight w:val="231"/>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6.3</w:t>
            </w:r>
          </w:p>
        </w:tc>
        <w:tc>
          <w:tcPr>
            <w:tcW w:w="6157" w:type="dxa"/>
            <w:tcBorders>
              <w:bottom w:val="single" w:sz="4" w:space="0" w:color="auto"/>
            </w:tcBorders>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6.3. </w:t>
            </w:r>
          </w:p>
          <w:p w:rsidR="00CF7071" w:rsidRPr="008405CB" w:rsidRDefault="00CF7071" w:rsidP="00CF7071">
            <w:pPr>
              <w:shd w:val="clear" w:color="auto" w:fill="FFFFFF"/>
              <w:spacing w:line="100" w:lineRule="atLeast"/>
              <w:rPr>
                <w:sz w:val="23"/>
                <w:szCs w:val="23"/>
              </w:rPr>
            </w:pPr>
            <w:r w:rsidRPr="008405CB">
              <w:rPr>
                <w:rFonts w:eastAsia="Calibri"/>
                <w:bCs/>
                <w:sz w:val="23"/>
                <w:szCs w:val="23"/>
              </w:rPr>
              <w:t>Заболевания, вызванные неправильным питанием</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3E6B0A">
        <w:trPr>
          <w:trHeight w:val="230"/>
        </w:trPr>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7.</w:t>
            </w:r>
          </w:p>
        </w:tc>
        <w:tc>
          <w:tcPr>
            <w:tcW w:w="6157" w:type="dxa"/>
            <w:tcBorders>
              <w:bottom w:val="single" w:sz="4" w:space="0" w:color="auto"/>
            </w:tcBorders>
            <w:vAlign w:val="center"/>
          </w:tcPr>
          <w:p w:rsidR="00CF7071" w:rsidRPr="008405CB" w:rsidRDefault="00B47B72" w:rsidP="00CF7071">
            <w:pPr>
              <w:shd w:val="clear" w:color="auto" w:fill="FFFFFF"/>
              <w:spacing w:line="100" w:lineRule="atLeast"/>
              <w:jc w:val="both"/>
              <w:rPr>
                <w:sz w:val="23"/>
                <w:szCs w:val="23"/>
              </w:rPr>
            </w:pPr>
            <w:r w:rsidRPr="008405CB">
              <w:rPr>
                <w:b/>
                <w:sz w:val="23"/>
                <w:szCs w:val="23"/>
              </w:rPr>
              <w:t>Раздел 7. Проблемы современного человечества</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B47B72"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4</w:t>
            </w: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B47B72"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4</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r>
      <w:tr w:rsidR="00CF7071" w:rsidRPr="008405CB" w:rsidTr="003E6B0A">
        <w:trPr>
          <w:trHeight w:val="230"/>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7.1</w:t>
            </w:r>
          </w:p>
        </w:tc>
        <w:tc>
          <w:tcPr>
            <w:tcW w:w="6157" w:type="dxa"/>
            <w:tcBorders>
              <w:bottom w:val="single" w:sz="4" w:space="0" w:color="auto"/>
            </w:tcBorders>
            <w:vAlign w:val="center"/>
          </w:tcPr>
          <w:p w:rsidR="00412CF4" w:rsidRPr="00412CF4" w:rsidRDefault="00412CF4" w:rsidP="00412CF4">
            <w:pPr>
              <w:rPr>
                <w:rFonts w:eastAsia="Calibri"/>
                <w:bCs/>
                <w:sz w:val="23"/>
                <w:szCs w:val="23"/>
              </w:rPr>
            </w:pPr>
            <w:r w:rsidRPr="00412CF4">
              <w:rPr>
                <w:rFonts w:eastAsia="Calibri"/>
                <w:bCs/>
                <w:sz w:val="23"/>
                <w:szCs w:val="23"/>
              </w:rPr>
              <w:t xml:space="preserve">Тема 7.1. </w:t>
            </w:r>
          </w:p>
          <w:p w:rsidR="00CF7071" w:rsidRPr="00412CF4" w:rsidRDefault="00412CF4" w:rsidP="00412CF4">
            <w:pPr>
              <w:shd w:val="clear" w:color="auto" w:fill="FFFFFF"/>
              <w:spacing w:line="100" w:lineRule="atLeast"/>
              <w:jc w:val="both"/>
              <w:rPr>
                <w:sz w:val="23"/>
                <w:szCs w:val="23"/>
              </w:rPr>
            </w:pPr>
            <w:r w:rsidRPr="00412CF4">
              <w:rPr>
                <w:rFonts w:eastAsia="Calibri"/>
                <w:bCs/>
                <w:sz w:val="23"/>
                <w:szCs w:val="23"/>
              </w:rPr>
              <w:t>Курение и его воздействие на человека.</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F726C7">
        <w:trPr>
          <w:trHeight w:val="356"/>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7.2</w:t>
            </w:r>
          </w:p>
        </w:tc>
        <w:tc>
          <w:tcPr>
            <w:tcW w:w="6157" w:type="dxa"/>
            <w:tcBorders>
              <w:bottom w:val="single" w:sz="4" w:space="0" w:color="auto"/>
            </w:tcBorders>
          </w:tcPr>
          <w:p w:rsidR="00412CF4" w:rsidRPr="00412CF4" w:rsidRDefault="00412CF4" w:rsidP="00412CF4">
            <w:pPr>
              <w:rPr>
                <w:rFonts w:eastAsia="Calibri"/>
                <w:bCs/>
                <w:sz w:val="23"/>
                <w:szCs w:val="23"/>
              </w:rPr>
            </w:pPr>
            <w:r w:rsidRPr="00412CF4">
              <w:rPr>
                <w:rFonts w:eastAsia="Calibri"/>
                <w:bCs/>
                <w:sz w:val="23"/>
                <w:szCs w:val="23"/>
              </w:rPr>
              <w:t>Тема 7.2.</w:t>
            </w:r>
          </w:p>
          <w:p w:rsidR="00CF7071" w:rsidRPr="00412CF4" w:rsidRDefault="00412CF4" w:rsidP="00412CF4">
            <w:pPr>
              <w:spacing w:line="100" w:lineRule="atLeast"/>
              <w:rPr>
                <w:bCs/>
                <w:sz w:val="23"/>
                <w:szCs w:val="23"/>
              </w:rPr>
            </w:pPr>
            <w:r w:rsidRPr="00412CF4">
              <w:rPr>
                <w:rFonts w:eastAsia="Calibri"/>
                <w:bCs/>
                <w:sz w:val="23"/>
                <w:szCs w:val="23"/>
              </w:rPr>
              <w:t>Наркомания и ее воздействие на организм. СПИД.</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880094">
        <w:trPr>
          <w:trHeight w:val="482"/>
        </w:trPr>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8.</w:t>
            </w:r>
          </w:p>
        </w:tc>
        <w:tc>
          <w:tcPr>
            <w:tcW w:w="6157" w:type="dxa"/>
            <w:tcBorders>
              <w:bottom w:val="single" w:sz="4" w:space="0" w:color="auto"/>
            </w:tcBorders>
          </w:tcPr>
          <w:p w:rsidR="00CF7071" w:rsidRPr="008405CB" w:rsidRDefault="00CF7071" w:rsidP="00CF7071">
            <w:pPr>
              <w:spacing w:line="100" w:lineRule="atLeast"/>
              <w:contextualSpacing/>
              <w:rPr>
                <w:sz w:val="23"/>
                <w:szCs w:val="23"/>
              </w:rPr>
            </w:pPr>
            <w:r w:rsidRPr="008405CB">
              <w:rPr>
                <w:b/>
                <w:sz w:val="23"/>
                <w:szCs w:val="23"/>
              </w:rPr>
              <w:t>Раздел 8. Соблюдение санитарно-гигиенических правил</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4</w:t>
            </w: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4</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r>
      <w:tr w:rsidR="00CF7071" w:rsidRPr="008405CB" w:rsidTr="00E60C19">
        <w:trPr>
          <w:trHeight w:val="259"/>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8.1</w:t>
            </w:r>
          </w:p>
        </w:tc>
        <w:tc>
          <w:tcPr>
            <w:tcW w:w="6157" w:type="dxa"/>
            <w:tcBorders>
              <w:bottom w:val="single" w:sz="4" w:space="0" w:color="auto"/>
            </w:tcBorders>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8.1. </w:t>
            </w:r>
          </w:p>
          <w:p w:rsidR="00CF7071" w:rsidRPr="008405CB" w:rsidRDefault="00CF7071" w:rsidP="00CF7071">
            <w:pPr>
              <w:spacing w:line="100" w:lineRule="atLeast"/>
              <w:contextualSpacing/>
              <w:jc w:val="both"/>
              <w:rPr>
                <w:sz w:val="23"/>
                <w:szCs w:val="23"/>
              </w:rPr>
            </w:pPr>
            <w:r w:rsidRPr="008405CB">
              <w:rPr>
                <w:rFonts w:eastAsia="Calibri"/>
                <w:bCs/>
                <w:sz w:val="23"/>
                <w:szCs w:val="23"/>
              </w:rPr>
              <w:t>Гигиена. Предметы гигиены</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3E6B0A">
        <w:trPr>
          <w:trHeight w:val="240"/>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8.2</w:t>
            </w:r>
          </w:p>
        </w:tc>
        <w:tc>
          <w:tcPr>
            <w:tcW w:w="6157" w:type="dxa"/>
            <w:tcBorders>
              <w:bottom w:val="single" w:sz="4" w:space="0" w:color="auto"/>
            </w:tcBorders>
            <w:shd w:val="clear" w:color="auto" w:fill="F2F2F2"/>
            <w:vAlign w:val="center"/>
          </w:tcPr>
          <w:p w:rsidR="00CF7071" w:rsidRPr="008405CB" w:rsidRDefault="00CF7071" w:rsidP="00CF7071">
            <w:pPr>
              <w:spacing w:line="100" w:lineRule="atLeast"/>
              <w:rPr>
                <w:rFonts w:eastAsia="Calibri"/>
                <w:bCs/>
                <w:sz w:val="23"/>
                <w:szCs w:val="23"/>
              </w:rPr>
            </w:pPr>
            <w:r w:rsidRPr="008405CB">
              <w:rPr>
                <w:rFonts w:eastAsia="Calibri"/>
                <w:bCs/>
                <w:sz w:val="23"/>
                <w:szCs w:val="23"/>
              </w:rPr>
              <w:t xml:space="preserve">Тема 8.2. </w:t>
            </w:r>
          </w:p>
          <w:p w:rsidR="00CF7071" w:rsidRPr="008405CB" w:rsidRDefault="00CF7071" w:rsidP="00CF7071">
            <w:pPr>
              <w:shd w:val="clear" w:color="auto" w:fill="FFFFFF"/>
              <w:spacing w:line="100" w:lineRule="atLeast"/>
              <w:jc w:val="both"/>
              <w:rPr>
                <w:sz w:val="23"/>
                <w:szCs w:val="23"/>
              </w:rPr>
            </w:pPr>
            <w:r w:rsidRPr="008405CB">
              <w:rPr>
                <w:rFonts w:eastAsia="Calibri"/>
                <w:bCs/>
                <w:sz w:val="23"/>
                <w:szCs w:val="23"/>
              </w:rPr>
              <w:t>Соблюдение санитарных правил в работе медсестры</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AF5808">
        <w:trPr>
          <w:trHeight w:val="240"/>
        </w:trPr>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r w:rsidRPr="008405CB">
              <w:rPr>
                <w:rFonts w:ascii="Times New Roman" w:hAnsi="Times New Roman"/>
                <w:b/>
                <w:bCs/>
                <w:sz w:val="23"/>
                <w:szCs w:val="23"/>
              </w:rPr>
              <w:t>9.</w:t>
            </w:r>
          </w:p>
        </w:tc>
        <w:tc>
          <w:tcPr>
            <w:tcW w:w="6157" w:type="dxa"/>
            <w:tcBorders>
              <w:bottom w:val="single" w:sz="4" w:space="0" w:color="auto"/>
            </w:tcBorders>
            <w:vAlign w:val="center"/>
          </w:tcPr>
          <w:p w:rsidR="00CF7071" w:rsidRPr="008405CB" w:rsidRDefault="00CF7071" w:rsidP="00CF7071">
            <w:pPr>
              <w:pStyle w:val="a7"/>
              <w:spacing w:after="0" w:line="100" w:lineRule="atLeast"/>
              <w:ind w:left="0"/>
              <w:rPr>
                <w:rFonts w:ascii="Times New Roman" w:hAnsi="Times New Roman"/>
                <w:b/>
                <w:sz w:val="23"/>
                <w:szCs w:val="23"/>
                <w:lang w:val="en-US"/>
              </w:rPr>
            </w:pPr>
            <w:proofErr w:type="spellStart"/>
            <w:r w:rsidRPr="008405CB">
              <w:rPr>
                <w:rFonts w:ascii="Times New Roman" w:hAnsi="Times New Roman"/>
                <w:b/>
                <w:sz w:val="23"/>
                <w:szCs w:val="23"/>
                <w:lang w:val="en-US"/>
              </w:rPr>
              <w:t>Раздел</w:t>
            </w:r>
            <w:proofErr w:type="spellEnd"/>
            <w:r w:rsidRPr="008405CB">
              <w:rPr>
                <w:rFonts w:ascii="Times New Roman" w:hAnsi="Times New Roman"/>
                <w:b/>
                <w:sz w:val="23"/>
                <w:szCs w:val="23"/>
                <w:lang w:val="en-US"/>
              </w:rPr>
              <w:t xml:space="preserve"> </w:t>
            </w:r>
            <w:r w:rsidRPr="008405CB">
              <w:rPr>
                <w:rFonts w:ascii="Times New Roman" w:hAnsi="Times New Roman"/>
                <w:b/>
                <w:sz w:val="23"/>
                <w:szCs w:val="23"/>
              </w:rPr>
              <w:t>9</w:t>
            </w:r>
            <w:r w:rsidRPr="008405CB">
              <w:rPr>
                <w:rFonts w:ascii="Times New Roman" w:hAnsi="Times New Roman"/>
                <w:b/>
                <w:sz w:val="23"/>
                <w:szCs w:val="23"/>
                <w:lang w:val="en-US"/>
              </w:rPr>
              <w:t xml:space="preserve">. </w:t>
            </w:r>
            <w:r w:rsidRPr="008405CB">
              <w:rPr>
                <w:rFonts w:ascii="Times New Roman" w:hAnsi="Times New Roman"/>
                <w:b/>
                <w:sz w:val="23"/>
                <w:szCs w:val="23"/>
              </w:rPr>
              <w:t xml:space="preserve"> </w:t>
            </w:r>
            <w:proofErr w:type="spellStart"/>
            <w:r w:rsidRPr="008405CB">
              <w:rPr>
                <w:rFonts w:ascii="Times New Roman" w:hAnsi="Times New Roman"/>
                <w:b/>
                <w:sz w:val="23"/>
                <w:szCs w:val="23"/>
                <w:lang w:val="en-US"/>
              </w:rPr>
              <w:t>Лечение</w:t>
            </w:r>
            <w:proofErr w:type="spellEnd"/>
            <w:r w:rsidRPr="008405CB">
              <w:rPr>
                <w:rFonts w:ascii="Times New Roman" w:hAnsi="Times New Roman"/>
                <w:b/>
                <w:sz w:val="23"/>
                <w:szCs w:val="23"/>
                <w:lang w:val="en-US"/>
              </w:rPr>
              <w:t xml:space="preserve"> </w:t>
            </w:r>
            <w:proofErr w:type="spellStart"/>
            <w:r w:rsidRPr="008405CB">
              <w:rPr>
                <w:rFonts w:ascii="Times New Roman" w:hAnsi="Times New Roman"/>
                <w:b/>
                <w:sz w:val="23"/>
                <w:szCs w:val="23"/>
                <w:lang w:val="en-US"/>
              </w:rPr>
              <w:t>пациентов</w:t>
            </w:r>
            <w:proofErr w:type="spellEnd"/>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B47B72"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12</w:t>
            </w: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B47B72" w:rsidP="00CF7071">
            <w:pPr>
              <w:pStyle w:val="a7"/>
              <w:spacing w:after="0" w:line="100" w:lineRule="atLeast"/>
              <w:ind w:left="0"/>
              <w:jc w:val="center"/>
              <w:rPr>
                <w:rFonts w:ascii="Times New Roman" w:hAnsi="Times New Roman"/>
                <w:b/>
                <w:bCs/>
                <w:sz w:val="23"/>
                <w:szCs w:val="23"/>
              </w:rPr>
            </w:pPr>
            <w:r>
              <w:rPr>
                <w:rFonts w:ascii="Times New Roman" w:hAnsi="Times New Roman"/>
                <w:b/>
                <w:bCs/>
                <w:sz w:val="23"/>
                <w:szCs w:val="23"/>
              </w:rPr>
              <w:t>12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
                <w:bCs/>
                <w:sz w:val="23"/>
                <w:szCs w:val="23"/>
              </w:rPr>
            </w:pPr>
          </w:p>
        </w:tc>
      </w:tr>
      <w:tr w:rsidR="00CF7071" w:rsidRPr="008405CB" w:rsidTr="00222FD3">
        <w:trPr>
          <w:trHeight w:val="414"/>
        </w:trPr>
        <w:tc>
          <w:tcPr>
            <w:tcW w:w="709" w:type="dxa"/>
            <w:tcBorders>
              <w:bottom w:val="single" w:sz="4" w:space="0" w:color="auto"/>
            </w:tcBorders>
            <w:shd w:val="clear" w:color="auto" w:fill="F2F2F2"/>
            <w:vAlign w:val="center"/>
          </w:tcPr>
          <w:p w:rsidR="00CF7071" w:rsidRPr="008405CB" w:rsidRDefault="008F099C" w:rsidP="00CF7071">
            <w:pPr>
              <w:pStyle w:val="a7"/>
              <w:spacing w:after="0" w:line="100" w:lineRule="atLeast"/>
              <w:ind w:left="0"/>
              <w:jc w:val="center"/>
              <w:rPr>
                <w:rFonts w:ascii="Times New Roman" w:hAnsi="Times New Roman"/>
                <w:sz w:val="23"/>
                <w:szCs w:val="23"/>
              </w:rPr>
            </w:pPr>
            <w:r>
              <w:rPr>
                <w:rFonts w:ascii="Times New Roman" w:hAnsi="Times New Roman"/>
                <w:sz w:val="23"/>
                <w:szCs w:val="23"/>
              </w:rPr>
              <w:t>9.1</w:t>
            </w:r>
          </w:p>
        </w:tc>
        <w:tc>
          <w:tcPr>
            <w:tcW w:w="6157" w:type="dxa"/>
            <w:tcBorders>
              <w:bottom w:val="single" w:sz="4" w:space="0" w:color="auto"/>
            </w:tcBorders>
            <w:shd w:val="clear" w:color="auto" w:fill="F2F2F2"/>
            <w:vAlign w:val="center"/>
          </w:tcPr>
          <w:p w:rsidR="00CF7071" w:rsidRPr="008405CB" w:rsidRDefault="00CF7071" w:rsidP="00CF7071">
            <w:pPr>
              <w:spacing w:line="100" w:lineRule="atLeast"/>
              <w:jc w:val="both"/>
              <w:rPr>
                <w:rFonts w:eastAsia="Calibri"/>
                <w:bCs/>
                <w:sz w:val="23"/>
                <w:szCs w:val="23"/>
              </w:rPr>
            </w:pPr>
            <w:r w:rsidRPr="008405CB">
              <w:rPr>
                <w:rFonts w:eastAsia="Calibri"/>
                <w:bCs/>
                <w:sz w:val="23"/>
                <w:szCs w:val="23"/>
              </w:rPr>
              <w:t xml:space="preserve">Тема 9.1. </w:t>
            </w:r>
          </w:p>
          <w:p w:rsidR="00CF7071" w:rsidRPr="008405CB" w:rsidRDefault="00CF7071" w:rsidP="00CF7071">
            <w:pPr>
              <w:pStyle w:val="a7"/>
              <w:spacing w:after="0" w:line="100" w:lineRule="atLeast"/>
              <w:ind w:left="0"/>
              <w:jc w:val="both"/>
              <w:rPr>
                <w:rFonts w:ascii="Times New Roman" w:hAnsi="Times New Roman"/>
                <w:sz w:val="23"/>
                <w:szCs w:val="23"/>
              </w:rPr>
            </w:pPr>
            <w:r w:rsidRPr="008405CB">
              <w:rPr>
                <w:rFonts w:ascii="Times New Roman" w:hAnsi="Times New Roman"/>
                <w:bCs/>
                <w:sz w:val="23"/>
                <w:szCs w:val="23"/>
              </w:rPr>
              <w:t>Виды лекарственных препаратов и основные лекарственные формы</w:t>
            </w:r>
          </w:p>
        </w:tc>
        <w:tc>
          <w:tcPr>
            <w:tcW w:w="709"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425"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sz w:val="23"/>
                <w:szCs w:val="23"/>
              </w:rPr>
            </w:pPr>
            <w:r w:rsidRPr="008405CB">
              <w:rPr>
                <w:rFonts w:ascii="Times New Roman" w:hAnsi="Times New Roman"/>
                <w:sz w:val="23"/>
                <w:szCs w:val="23"/>
              </w:rPr>
              <w:t>2</w:t>
            </w:r>
          </w:p>
        </w:tc>
        <w:tc>
          <w:tcPr>
            <w:tcW w:w="56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c>
          <w:tcPr>
            <w:tcW w:w="647" w:type="dxa"/>
            <w:tcBorders>
              <w:bottom w:val="single" w:sz="4" w:space="0" w:color="auto"/>
            </w:tcBorders>
            <w:shd w:val="clear" w:color="auto" w:fill="F2F2F2"/>
            <w:vAlign w:val="center"/>
          </w:tcPr>
          <w:p w:rsidR="00CF7071" w:rsidRPr="008405CB" w:rsidRDefault="00CF7071" w:rsidP="00CF7071">
            <w:pPr>
              <w:pStyle w:val="a7"/>
              <w:spacing w:after="0" w:line="100" w:lineRule="atLeast"/>
              <w:ind w:left="0"/>
              <w:jc w:val="center"/>
              <w:rPr>
                <w:rFonts w:ascii="Times New Roman" w:hAnsi="Times New Roman"/>
                <w:b/>
                <w:sz w:val="23"/>
                <w:szCs w:val="23"/>
              </w:rPr>
            </w:pPr>
          </w:p>
        </w:tc>
      </w:tr>
      <w:tr w:rsidR="00CF7071" w:rsidRPr="008405CB" w:rsidTr="003E6B0A">
        <w:trPr>
          <w:trHeight w:val="224"/>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9.2</w:t>
            </w:r>
          </w:p>
        </w:tc>
        <w:tc>
          <w:tcPr>
            <w:tcW w:w="6157" w:type="dxa"/>
            <w:tcBorders>
              <w:bottom w:val="single" w:sz="4" w:space="0" w:color="auto"/>
            </w:tcBorders>
            <w:vAlign w:val="center"/>
          </w:tcPr>
          <w:p w:rsidR="00CF7071" w:rsidRPr="008405CB" w:rsidRDefault="00CF7071" w:rsidP="00CF7071">
            <w:pPr>
              <w:spacing w:line="100" w:lineRule="atLeast"/>
              <w:jc w:val="both"/>
              <w:rPr>
                <w:rFonts w:eastAsia="Calibri"/>
                <w:bCs/>
                <w:sz w:val="23"/>
                <w:szCs w:val="23"/>
              </w:rPr>
            </w:pPr>
            <w:r w:rsidRPr="008405CB">
              <w:rPr>
                <w:rFonts w:eastAsia="Calibri"/>
                <w:bCs/>
                <w:sz w:val="23"/>
                <w:szCs w:val="23"/>
              </w:rPr>
              <w:t xml:space="preserve">Тема 9.2. </w:t>
            </w:r>
          </w:p>
          <w:p w:rsidR="00CF7071" w:rsidRPr="008405CB" w:rsidRDefault="00CF7071" w:rsidP="00CF7071">
            <w:pPr>
              <w:spacing w:line="100" w:lineRule="atLeast"/>
              <w:contextualSpacing/>
              <w:jc w:val="both"/>
              <w:rPr>
                <w:bCs/>
                <w:i/>
                <w:iCs/>
                <w:sz w:val="23"/>
                <w:szCs w:val="23"/>
              </w:rPr>
            </w:pPr>
            <w:r w:rsidRPr="008405CB">
              <w:rPr>
                <w:rFonts w:eastAsia="Calibri"/>
                <w:bCs/>
                <w:sz w:val="23"/>
                <w:szCs w:val="23"/>
              </w:rPr>
              <w:t>Дозирование и введение лекарственных препаратов</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r w:rsidRPr="008405CB">
              <w:rPr>
                <w:rFonts w:ascii="Times New Roman" w:hAnsi="Times New Roman"/>
                <w:bCs/>
                <w:sz w:val="23"/>
                <w:szCs w:val="23"/>
              </w:rPr>
              <w:t>2</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3E6B0A">
        <w:trPr>
          <w:trHeight w:val="203"/>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9.3</w:t>
            </w:r>
          </w:p>
        </w:tc>
        <w:tc>
          <w:tcPr>
            <w:tcW w:w="6157" w:type="dxa"/>
            <w:tcBorders>
              <w:bottom w:val="single" w:sz="4" w:space="0" w:color="auto"/>
            </w:tcBorders>
            <w:vAlign w:val="center"/>
          </w:tcPr>
          <w:p w:rsidR="00CF7071" w:rsidRPr="008405CB" w:rsidRDefault="00CF7071" w:rsidP="00CF7071">
            <w:pPr>
              <w:spacing w:line="100" w:lineRule="atLeast"/>
              <w:jc w:val="both"/>
              <w:rPr>
                <w:rFonts w:eastAsia="Calibri"/>
                <w:bCs/>
                <w:sz w:val="23"/>
                <w:szCs w:val="23"/>
              </w:rPr>
            </w:pPr>
            <w:r w:rsidRPr="008405CB">
              <w:rPr>
                <w:rFonts w:eastAsia="Calibri"/>
                <w:bCs/>
                <w:sz w:val="23"/>
                <w:szCs w:val="23"/>
              </w:rPr>
              <w:t xml:space="preserve">Тема 9.3. </w:t>
            </w:r>
          </w:p>
          <w:p w:rsidR="00CF7071" w:rsidRPr="008405CB" w:rsidRDefault="00CF7071" w:rsidP="00CF7071">
            <w:pPr>
              <w:shd w:val="clear" w:color="auto" w:fill="FFFFFF"/>
              <w:spacing w:line="100" w:lineRule="atLeast"/>
              <w:jc w:val="both"/>
              <w:rPr>
                <w:bCs/>
                <w:sz w:val="23"/>
                <w:szCs w:val="23"/>
              </w:rPr>
            </w:pPr>
            <w:r w:rsidRPr="008405CB">
              <w:rPr>
                <w:rFonts w:eastAsia="Calibri"/>
                <w:bCs/>
                <w:sz w:val="23"/>
                <w:szCs w:val="23"/>
              </w:rPr>
              <w:t>Виды альтернативной медицины</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B47B72"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CF7071" w:rsidRPr="008405CB" w:rsidTr="00B47B72">
        <w:trPr>
          <w:trHeight w:val="340"/>
        </w:trPr>
        <w:tc>
          <w:tcPr>
            <w:tcW w:w="709" w:type="dxa"/>
            <w:tcBorders>
              <w:bottom w:val="single" w:sz="4" w:space="0" w:color="auto"/>
            </w:tcBorders>
            <w:vAlign w:val="center"/>
          </w:tcPr>
          <w:p w:rsidR="00CF7071" w:rsidRPr="008405CB" w:rsidRDefault="008F099C" w:rsidP="00CF7071">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9.4</w:t>
            </w:r>
          </w:p>
        </w:tc>
        <w:tc>
          <w:tcPr>
            <w:tcW w:w="6157" w:type="dxa"/>
            <w:tcBorders>
              <w:bottom w:val="single" w:sz="4" w:space="0" w:color="auto"/>
            </w:tcBorders>
          </w:tcPr>
          <w:p w:rsidR="00CF7071" w:rsidRPr="008405CB" w:rsidRDefault="00CF7071" w:rsidP="00B47B72">
            <w:pPr>
              <w:spacing w:line="100" w:lineRule="atLeast"/>
              <w:rPr>
                <w:rFonts w:eastAsia="Calibri"/>
                <w:bCs/>
                <w:sz w:val="23"/>
                <w:szCs w:val="23"/>
              </w:rPr>
            </w:pPr>
            <w:r w:rsidRPr="008405CB">
              <w:rPr>
                <w:rFonts w:eastAsia="Calibri"/>
                <w:bCs/>
                <w:sz w:val="23"/>
                <w:szCs w:val="23"/>
              </w:rPr>
              <w:t xml:space="preserve">Тема 9.4. </w:t>
            </w:r>
          </w:p>
          <w:p w:rsidR="00CF7071" w:rsidRPr="00B47B72" w:rsidRDefault="00CF7071" w:rsidP="00B47B72">
            <w:pPr>
              <w:shd w:val="clear" w:color="auto" w:fill="FFFFFF"/>
              <w:spacing w:line="100" w:lineRule="atLeast"/>
              <w:rPr>
                <w:rFonts w:eastAsia="Calibri"/>
                <w:bCs/>
                <w:sz w:val="23"/>
                <w:szCs w:val="23"/>
              </w:rPr>
            </w:pPr>
            <w:r w:rsidRPr="008405CB">
              <w:rPr>
                <w:rFonts w:eastAsia="Calibri"/>
                <w:bCs/>
                <w:sz w:val="23"/>
                <w:szCs w:val="23"/>
              </w:rPr>
              <w:t>Современная медицина. В</w:t>
            </w:r>
            <w:r w:rsidR="00B47B72">
              <w:rPr>
                <w:rFonts w:eastAsia="Calibri"/>
                <w:bCs/>
                <w:sz w:val="23"/>
                <w:szCs w:val="23"/>
              </w:rPr>
              <w:t>ажнейшие открытия и изобретения.</w:t>
            </w:r>
          </w:p>
        </w:tc>
        <w:tc>
          <w:tcPr>
            <w:tcW w:w="709"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CF7071" w:rsidRPr="008405CB" w:rsidRDefault="00CF7071" w:rsidP="00CF7071">
            <w:pPr>
              <w:pStyle w:val="a7"/>
              <w:spacing w:after="0" w:line="100" w:lineRule="atLeast"/>
              <w:ind w:left="0"/>
              <w:jc w:val="center"/>
              <w:rPr>
                <w:rFonts w:ascii="Times New Roman" w:hAnsi="Times New Roman"/>
                <w:bCs/>
                <w:sz w:val="23"/>
                <w:szCs w:val="23"/>
              </w:rPr>
            </w:pPr>
          </w:p>
          <w:p w:rsidR="00CF7071"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CF7071" w:rsidRPr="008405CB" w:rsidRDefault="00CF7071" w:rsidP="00CF7071">
            <w:pPr>
              <w:pStyle w:val="a7"/>
              <w:spacing w:after="0" w:line="100" w:lineRule="atLeast"/>
              <w:ind w:left="0"/>
              <w:jc w:val="center"/>
              <w:rPr>
                <w:rFonts w:ascii="Times New Roman" w:hAnsi="Times New Roman"/>
                <w:bCs/>
                <w:sz w:val="23"/>
                <w:szCs w:val="23"/>
              </w:rPr>
            </w:pPr>
          </w:p>
        </w:tc>
      </w:tr>
      <w:tr w:rsidR="00B47B72" w:rsidRPr="008405CB" w:rsidTr="00577019">
        <w:trPr>
          <w:trHeight w:val="340"/>
        </w:trPr>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r w:rsidRPr="00B47B72">
              <w:rPr>
                <w:rFonts w:ascii="Times New Roman" w:hAnsi="Times New Roman"/>
                <w:b/>
                <w:bCs/>
                <w:sz w:val="23"/>
                <w:szCs w:val="23"/>
              </w:rPr>
              <w:t>10</w:t>
            </w:r>
            <w:r>
              <w:rPr>
                <w:rFonts w:ascii="Times New Roman" w:hAnsi="Times New Roman"/>
                <w:bCs/>
                <w:sz w:val="23"/>
                <w:szCs w:val="23"/>
              </w:rPr>
              <w:t>.</w:t>
            </w:r>
          </w:p>
        </w:tc>
        <w:tc>
          <w:tcPr>
            <w:tcW w:w="6157" w:type="dxa"/>
            <w:tcBorders>
              <w:bottom w:val="single" w:sz="4" w:space="0" w:color="auto"/>
            </w:tcBorders>
          </w:tcPr>
          <w:p w:rsidR="00B47B72" w:rsidRPr="008405CB" w:rsidRDefault="00B47B72" w:rsidP="00B47B72">
            <w:pPr>
              <w:rPr>
                <w:b/>
                <w:sz w:val="23"/>
                <w:szCs w:val="23"/>
              </w:rPr>
            </w:pPr>
            <w:proofErr w:type="spellStart"/>
            <w:r w:rsidRPr="008405CB">
              <w:rPr>
                <w:b/>
                <w:sz w:val="23"/>
                <w:szCs w:val="23"/>
                <w:lang w:val="en-US"/>
              </w:rPr>
              <w:t>Раздел</w:t>
            </w:r>
            <w:proofErr w:type="spellEnd"/>
            <w:r w:rsidRPr="008405CB">
              <w:rPr>
                <w:b/>
                <w:sz w:val="23"/>
                <w:szCs w:val="23"/>
                <w:lang w:val="en-US"/>
              </w:rPr>
              <w:t xml:space="preserve"> </w:t>
            </w:r>
            <w:r w:rsidRPr="008405CB">
              <w:rPr>
                <w:b/>
                <w:sz w:val="23"/>
                <w:szCs w:val="23"/>
              </w:rPr>
              <w:t>10</w:t>
            </w:r>
            <w:r w:rsidRPr="008405CB">
              <w:rPr>
                <w:b/>
                <w:sz w:val="23"/>
                <w:szCs w:val="23"/>
                <w:lang w:val="en-US"/>
              </w:rPr>
              <w:t xml:space="preserve">. </w:t>
            </w:r>
            <w:r w:rsidRPr="008405CB">
              <w:rPr>
                <w:b/>
                <w:sz w:val="23"/>
                <w:szCs w:val="23"/>
              </w:rPr>
              <w:t>Здравоохранение</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B47B72" w:rsidRDefault="00B47B72" w:rsidP="00B47B72">
            <w:pPr>
              <w:pStyle w:val="a7"/>
              <w:spacing w:after="0" w:line="100" w:lineRule="atLeast"/>
              <w:ind w:left="0"/>
              <w:jc w:val="center"/>
              <w:rPr>
                <w:rFonts w:ascii="Times New Roman" w:hAnsi="Times New Roman"/>
                <w:b/>
                <w:bCs/>
                <w:sz w:val="23"/>
                <w:szCs w:val="23"/>
              </w:rPr>
            </w:pPr>
            <w:r w:rsidRPr="00B47B72">
              <w:rPr>
                <w:rFonts w:ascii="Times New Roman" w:hAnsi="Times New Roman"/>
                <w:b/>
                <w:bCs/>
                <w:sz w:val="23"/>
                <w:szCs w:val="23"/>
              </w:rPr>
              <w:t>4</w:t>
            </w:r>
          </w:p>
        </w:tc>
        <w:tc>
          <w:tcPr>
            <w:tcW w:w="425" w:type="dxa"/>
            <w:tcBorders>
              <w:bottom w:val="single" w:sz="4" w:space="0" w:color="auto"/>
            </w:tcBorders>
            <w:shd w:val="clear" w:color="auto" w:fill="auto"/>
            <w:vAlign w:val="center"/>
          </w:tcPr>
          <w:p w:rsidR="00B47B72" w:rsidRPr="00B47B72" w:rsidRDefault="00B47B72" w:rsidP="00B47B72">
            <w:pPr>
              <w:pStyle w:val="a7"/>
              <w:spacing w:after="0" w:line="100" w:lineRule="atLeast"/>
              <w:ind w:left="0"/>
              <w:jc w:val="center"/>
              <w:rPr>
                <w:rFonts w:ascii="Times New Roman" w:hAnsi="Times New Roman"/>
                <w:b/>
                <w:bCs/>
                <w:sz w:val="23"/>
                <w:szCs w:val="23"/>
              </w:rPr>
            </w:pPr>
          </w:p>
        </w:tc>
        <w:tc>
          <w:tcPr>
            <w:tcW w:w="567" w:type="dxa"/>
            <w:tcBorders>
              <w:bottom w:val="single" w:sz="4" w:space="0" w:color="auto"/>
            </w:tcBorders>
            <w:shd w:val="clear" w:color="auto" w:fill="auto"/>
          </w:tcPr>
          <w:p w:rsidR="00B47B72" w:rsidRPr="00B47B72" w:rsidRDefault="00B47B72" w:rsidP="00B47B72">
            <w:pPr>
              <w:pStyle w:val="a7"/>
              <w:spacing w:after="0" w:line="100" w:lineRule="atLeast"/>
              <w:ind w:left="0"/>
              <w:jc w:val="center"/>
              <w:rPr>
                <w:rFonts w:ascii="Times New Roman" w:hAnsi="Times New Roman"/>
                <w:b/>
                <w:bCs/>
                <w:sz w:val="23"/>
                <w:szCs w:val="23"/>
              </w:rPr>
            </w:pPr>
            <w:r w:rsidRPr="00B47B72">
              <w:rPr>
                <w:rFonts w:ascii="Times New Roman" w:hAnsi="Times New Roman"/>
                <w:b/>
                <w:bCs/>
                <w:sz w:val="23"/>
                <w:szCs w:val="23"/>
              </w:rPr>
              <w:t>4</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10.1</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10.1. </w:t>
            </w:r>
          </w:p>
          <w:p w:rsidR="00B47B72" w:rsidRPr="00B47B72" w:rsidRDefault="00B47B72" w:rsidP="00B47B72">
            <w:pPr>
              <w:spacing w:line="100" w:lineRule="atLeast"/>
              <w:jc w:val="both"/>
              <w:rPr>
                <w:rFonts w:eastAsia="Calibri"/>
                <w:bCs/>
                <w:sz w:val="23"/>
                <w:szCs w:val="23"/>
              </w:rPr>
            </w:pPr>
            <w:r w:rsidRPr="00B47B72">
              <w:rPr>
                <w:rFonts w:eastAsia="Calibri"/>
                <w:bCs/>
                <w:sz w:val="23"/>
                <w:szCs w:val="23"/>
              </w:rPr>
              <w:t>Система здравоохранения в России.</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10.2</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10.2. </w:t>
            </w:r>
          </w:p>
          <w:p w:rsidR="00B47B72" w:rsidRPr="00B47B72" w:rsidRDefault="00B47B72" w:rsidP="00B47B72">
            <w:pPr>
              <w:spacing w:line="100" w:lineRule="atLeast"/>
              <w:jc w:val="both"/>
              <w:rPr>
                <w:rFonts w:eastAsia="Calibri"/>
                <w:bCs/>
                <w:sz w:val="23"/>
                <w:szCs w:val="23"/>
              </w:rPr>
            </w:pPr>
            <w:r w:rsidRPr="00B47B72">
              <w:rPr>
                <w:rFonts w:eastAsia="Calibri"/>
                <w:bCs/>
                <w:sz w:val="23"/>
                <w:szCs w:val="23"/>
              </w:rPr>
              <w:t>Система здравоохранения в Великобритании и США.</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B47B72" w:rsidRDefault="00B47B72" w:rsidP="00B47B72">
            <w:pPr>
              <w:pStyle w:val="a7"/>
              <w:spacing w:after="0" w:line="100" w:lineRule="atLeast"/>
              <w:ind w:left="0"/>
              <w:jc w:val="center"/>
              <w:rPr>
                <w:rFonts w:ascii="Times New Roman" w:hAnsi="Times New Roman"/>
                <w:b/>
                <w:bCs/>
                <w:sz w:val="23"/>
                <w:szCs w:val="23"/>
              </w:rPr>
            </w:pPr>
            <w:r w:rsidRPr="00B47B72">
              <w:rPr>
                <w:rFonts w:ascii="Times New Roman" w:hAnsi="Times New Roman"/>
                <w:b/>
                <w:bCs/>
                <w:sz w:val="23"/>
                <w:szCs w:val="23"/>
              </w:rPr>
              <w:lastRenderedPageBreak/>
              <w:t>11.</w:t>
            </w:r>
          </w:p>
        </w:tc>
        <w:tc>
          <w:tcPr>
            <w:tcW w:w="6157" w:type="dxa"/>
            <w:tcBorders>
              <w:bottom w:val="single" w:sz="4" w:space="0" w:color="auto"/>
            </w:tcBorders>
            <w:vAlign w:val="center"/>
          </w:tcPr>
          <w:p w:rsidR="00B47B72" w:rsidRPr="008405CB" w:rsidRDefault="00B47B72" w:rsidP="00B47B72">
            <w:pPr>
              <w:spacing w:line="100" w:lineRule="atLeast"/>
              <w:jc w:val="both"/>
              <w:rPr>
                <w:rFonts w:eastAsia="Calibri"/>
                <w:bCs/>
                <w:sz w:val="23"/>
                <w:szCs w:val="23"/>
              </w:rPr>
            </w:pPr>
            <w:r w:rsidRPr="008405CB">
              <w:rPr>
                <w:b/>
                <w:sz w:val="23"/>
                <w:szCs w:val="23"/>
              </w:rPr>
              <w:t>Раздел 11. Служба скорой медицинской помощи</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B47B72" w:rsidRDefault="00B47B72" w:rsidP="00B47B72">
            <w:pPr>
              <w:pStyle w:val="a7"/>
              <w:spacing w:after="0" w:line="100" w:lineRule="atLeast"/>
              <w:ind w:left="0"/>
              <w:jc w:val="center"/>
              <w:rPr>
                <w:rFonts w:ascii="Times New Roman" w:hAnsi="Times New Roman"/>
                <w:b/>
                <w:bCs/>
                <w:sz w:val="23"/>
                <w:szCs w:val="23"/>
              </w:rPr>
            </w:pPr>
            <w:r w:rsidRPr="00B47B72">
              <w:rPr>
                <w:rFonts w:ascii="Times New Roman" w:hAnsi="Times New Roman"/>
                <w:b/>
                <w:bCs/>
                <w:sz w:val="23"/>
                <w:szCs w:val="23"/>
              </w:rPr>
              <w:t>22</w:t>
            </w:r>
          </w:p>
        </w:tc>
        <w:tc>
          <w:tcPr>
            <w:tcW w:w="425" w:type="dxa"/>
            <w:tcBorders>
              <w:bottom w:val="single" w:sz="4" w:space="0" w:color="auto"/>
            </w:tcBorders>
            <w:shd w:val="clear" w:color="auto" w:fill="auto"/>
            <w:vAlign w:val="center"/>
          </w:tcPr>
          <w:p w:rsidR="00B47B72" w:rsidRPr="00B47B72" w:rsidRDefault="00B47B72" w:rsidP="00B47B72">
            <w:pPr>
              <w:pStyle w:val="a7"/>
              <w:spacing w:after="0" w:line="100" w:lineRule="atLeast"/>
              <w:ind w:left="0"/>
              <w:jc w:val="center"/>
              <w:rPr>
                <w:rFonts w:ascii="Times New Roman" w:hAnsi="Times New Roman"/>
                <w:b/>
                <w:bCs/>
                <w:sz w:val="23"/>
                <w:szCs w:val="23"/>
              </w:rPr>
            </w:pPr>
          </w:p>
        </w:tc>
        <w:tc>
          <w:tcPr>
            <w:tcW w:w="567" w:type="dxa"/>
            <w:tcBorders>
              <w:bottom w:val="single" w:sz="4" w:space="0" w:color="auto"/>
            </w:tcBorders>
            <w:shd w:val="clear" w:color="auto" w:fill="auto"/>
          </w:tcPr>
          <w:p w:rsidR="00B47B72" w:rsidRPr="00B47B72" w:rsidRDefault="00B47B72" w:rsidP="00B47B72">
            <w:pPr>
              <w:pStyle w:val="a7"/>
              <w:spacing w:after="0" w:line="100" w:lineRule="atLeast"/>
              <w:ind w:left="0"/>
              <w:jc w:val="center"/>
              <w:rPr>
                <w:rFonts w:ascii="Times New Roman" w:hAnsi="Times New Roman"/>
                <w:b/>
                <w:bCs/>
                <w:sz w:val="23"/>
                <w:szCs w:val="23"/>
              </w:rPr>
            </w:pPr>
            <w:r w:rsidRPr="00B47B72">
              <w:rPr>
                <w:rFonts w:ascii="Times New Roman" w:hAnsi="Times New Roman"/>
                <w:b/>
                <w:bCs/>
                <w:sz w:val="23"/>
                <w:szCs w:val="23"/>
              </w:rPr>
              <w:t>22</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11.1</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11.1. </w:t>
            </w:r>
          </w:p>
          <w:p w:rsidR="00B47B72" w:rsidRPr="00B47B72" w:rsidRDefault="00B47B72" w:rsidP="00B47B72">
            <w:pPr>
              <w:spacing w:line="100" w:lineRule="atLeast"/>
              <w:jc w:val="both"/>
              <w:rPr>
                <w:rFonts w:eastAsia="Calibri"/>
                <w:bCs/>
                <w:sz w:val="23"/>
                <w:szCs w:val="23"/>
              </w:rPr>
            </w:pPr>
            <w:r w:rsidRPr="00B47B72">
              <w:rPr>
                <w:rFonts w:eastAsia="Calibri"/>
                <w:bCs/>
                <w:sz w:val="23"/>
                <w:szCs w:val="23"/>
              </w:rPr>
              <w:t>Структура и организация деятельности службы скорой медицинской</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11.2</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11.2. </w:t>
            </w:r>
          </w:p>
          <w:p w:rsidR="00B47B72" w:rsidRPr="00B47B72" w:rsidRDefault="00B47B72" w:rsidP="00B47B72">
            <w:pPr>
              <w:spacing w:line="100" w:lineRule="atLeast"/>
              <w:jc w:val="both"/>
              <w:rPr>
                <w:rFonts w:eastAsia="Calibri"/>
                <w:bCs/>
                <w:sz w:val="23"/>
                <w:szCs w:val="23"/>
              </w:rPr>
            </w:pPr>
            <w:r w:rsidRPr="00B47B72">
              <w:rPr>
                <w:rFonts w:eastAsia="Calibri"/>
                <w:bCs/>
                <w:sz w:val="23"/>
                <w:szCs w:val="23"/>
              </w:rPr>
              <w:t>Станция скорой медицинской помощи</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11.3</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11.3. </w:t>
            </w:r>
          </w:p>
          <w:p w:rsidR="00B47B72" w:rsidRPr="00B47B72" w:rsidRDefault="00B47B72" w:rsidP="00B47B72">
            <w:pPr>
              <w:spacing w:line="100" w:lineRule="atLeast"/>
              <w:jc w:val="both"/>
              <w:rPr>
                <w:rFonts w:eastAsia="Calibri"/>
                <w:bCs/>
                <w:sz w:val="23"/>
                <w:szCs w:val="23"/>
              </w:rPr>
            </w:pPr>
            <w:r w:rsidRPr="00B47B72">
              <w:rPr>
                <w:rFonts w:eastAsia="Calibri"/>
                <w:bCs/>
                <w:sz w:val="23"/>
                <w:szCs w:val="23"/>
              </w:rPr>
              <w:t>Профессия: фельдшер</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7D46BD">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11.4</w:t>
            </w:r>
          </w:p>
        </w:tc>
        <w:tc>
          <w:tcPr>
            <w:tcW w:w="6157" w:type="dxa"/>
            <w:tcBorders>
              <w:bottom w:val="single" w:sz="4" w:space="0" w:color="auto"/>
            </w:tcBorders>
          </w:tcPr>
          <w:p w:rsidR="00B47B72" w:rsidRPr="00B47B72" w:rsidRDefault="00B47B72" w:rsidP="00B47B72">
            <w:pPr>
              <w:rPr>
                <w:rFonts w:eastAsia="Calibri"/>
                <w:bCs/>
                <w:sz w:val="23"/>
                <w:szCs w:val="23"/>
              </w:rPr>
            </w:pPr>
            <w:r w:rsidRPr="00B47B72">
              <w:rPr>
                <w:rFonts w:eastAsia="Calibri"/>
                <w:bCs/>
                <w:sz w:val="23"/>
                <w:szCs w:val="23"/>
              </w:rPr>
              <w:t xml:space="preserve">Тема 11.4. </w:t>
            </w:r>
          </w:p>
          <w:p w:rsidR="00B47B72" w:rsidRPr="00B47B72" w:rsidRDefault="00B47B72" w:rsidP="00B47B72">
            <w:pPr>
              <w:rPr>
                <w:bCs/>
                <w:sz w:val="23"/>
                <w:szCs w:val="23"/>
              </w:rPr>
            </w:pPr>
            <w:r w:rsidRPr="00B47B72">
              <w:rPr>
                <w:rFonts w:eastAsia="Calibri"/>
                <w:bCs/>
                <w:sz w:val="23"/>
                <w:szCs w:val="23"/>
              </w:rPr>
              <w:t>Медицинская этика в работе фельдшера</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880094">
        <w:trPr>
          <w:trHeight w:val="340"/>
        </w:trPr>
        <w:tc>
          <w:tcPr>
            <w:tcW w:w="709" w:type="dxa"/>
            <w:tcBorders>
              <w:bottom w:val="single" w:sz="4" w:space="0" w:color="auto"/>
            </w:tcBorders>
            <w:vAlign w:val="center"/>
          </w:tcPr>
          <w:p w:rsidR="00B47B72" w:rsidRPr="008405CB" w:rsidRDefault="000605B1"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11.5</w:t>
            </w:r>
          </w:p>
        </w:tc>
        <w:tc>
          <w:tcPr>
            <w:tcW w:w="6157" w:type="dxa"/>
            <w:tcBorders>
              <w:bottom w:val="single" w:sz="4" w:space="0" w:color="auto"/>
            </w:tcBorders>
            <w:vAlign w:val="center"/>
          </w:tcPr>
          <w:p w:rsidR="00B47B72" w:rsidRPr="00B47B72" w:rsidRDefault="00B47B72" w:rsidP="00B47B72">
            <w:pPr>
              <w:rPr>
                <w:rFonts w:eastAsia="Calibri"/>
                <w:bCs/>
                <w:sz w:val="23"/>
                <w:szCs w:val="23"/>
              </w:rPr>
            </w:pPr>
            <w:r w:rsidRPr="00B47B72">
              <w:rPr>
                <w:rFonts w:eastAsia="Calibri"/>
                <w:bCs/>
                <w:sz w:val="23"/>
                <w:szCs w:val="23"/>
              </w:rPr>
              <w:t xml:space="preserve">Тема 11.5. </w:t>
            </w:r>
          </w:p>
          <w:p w:rsidR="00B47B72" w:rsidRDefault="00B47B72" w:rsidP="00B47B72">
            <w:pPr>
              <w:spacing w:line="100" w:lineRule="atLeast"/>
              <w:jc w:val="both"/>
              <w:rPr>
                <w:rFonts w:eastAsia="Calibri"/>
                <w:bCs/>
                <w:sz w:val="23"/>
                <w:szCs w:val="23"/>
              </w:rPr>
            </w:pPr>
            <w:r w:rsidRPr="00B47B72">
              <w:rPr>
                <w:rFonts w:eastAsia="Calibri"/>
                <w:bCs/>
                <w:sz w:val="23"/>
                <w:szCs w:val="23"/>
              </w:rPr>
              <w:t>Реанимационные мероприятия</w:t>
            </w:r>
          </w:p>
          <w:p w:rsidR="00B47B72" w:rsidRDefault="00B47B72" w:rsidP="00B47B72">
            <w:pPr>
              <w:spacing w:line="100" w:lineRule="atLeast"/>
              <w:jc w:val="both"/>
              <w:rPr>
                <w:rFonts w:eastAsia="Calibri"/>
                <w:bCs/>
                <w:sz w:val="23"/>
                <w:szCs w:val="23"/>
              </w:rPr>
            </w:pPr>
          </w:p>
          <w:p w:rsidR="00B47B72" w:rsidRPr="00B47B72" w:rsidRDefault="00B47B72" w:rsidP="00B47B72">
            <w:pPr>
              <w:spacing w:line="100" w:lineRule="atLeast"/>
              <w:jc w:val="both"/>
              <w:rPr>
                <w:rFonts w:eastAsia="Calibri"/>
                <w:bCs/>
                <w:sz w:val="23"/>
                <w:szCs w:val="23"/>
              </w:rPr>
            </w:pPr>
            <w:r w:rsidRPr="008405CB">
              <w:rPr>
                <w:sz w:val="21"/>
                <w:szCs w:val="21"/>
              </w:rPr>
              <w:t>Систематизация и обобщение знаний по курсу дисциплины «Иностранный язык»</w:t>
            </w:r>
            <w:r w:rsidRPr="008405CB">
              <w:rPr>
                <w:sz w:val="21"/>
                <w:szCs w:val="21"/>
                <w:lang w:eastAsia="en-US"/>
              </w:rPr>
              <w:t xml:space="preserve"> Итоговое занятие</w:t>
            </w:r>
          </w:p>
        </w:tc>
        <w:tc>
          <w:tcPr>
            <w:tcW w:w="709"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425"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567" w:type="dxa"/>
            <w:tcBorders>
              <w:bottom w:val="single" w:sz="4" w:space="0" w:color="auto"/>
            </w:tcBorders>
            <w:shd w:val="clear" w:color="auto" w:fill="auto"/>
          </w:tcPr>
          <w:p w:rsidR="00B47B72"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4</w:t>
            </w:r>
          </w:p>
          <w:p w:rsidR="00B47B72" w:rsidRDefault="00B47B72" w:rsidP="00B47B72">
            <w:pPr>
              <w:pStyle w:val="a7"/>
              <w:spacing w:after="0" w:line="100" w:lineRule="atLeast"/>
              <w:ind w:left="0"/>
              <w:jc w:val="center"/>
              <w:rPr>
                <w:rFonts w:ascii="Times New Roman" w:hAnsi="Times New Roman"/>
                <w:bCs/>
                <w:sz w:val="23"/>
                <w:szCs w:val="23"/>
              </w:rPr>
            </w:pPr>
          </w:p>
          <w:p w:rsidR="00B47B72" w:rsidRDefault="00B47B72" w:rsidP="00B47B72">
            <w:pPr>
              <w:pStyle w:val="a7"/>
              <w:spacing w:after="0" w:line="100" w:lineRule="atLeast"/>
              <w:ind w:left="0"/>
              <w:jc w:val="center"/>
              <w:rPr>
                <w:rFonts w:ascii="Times New Roman" w:hAnsi="Times New Roman"/>
                <w:bCs/>
                <w:sz w:val="23"/>
                <w:szCs w:val="23"/>
              </w:rPr>
            </w:pPr>
          </w:p>
          <w:p w:rsidR="00B47B72" w:rsidRPr="008405CB" w:rsidRDefault="00B47B72" w:rsidP="00B47B72">
            <w:pPr>
              <w:pStyle w:val="a7"/>
              <w:spacing w:after="0" w:line="100" w:lineRule="atLeast"/>
              <w:ind w:left="0"/>
              <w:jc w:val="center"/>
              <w:rPr>
                <w:rFonts w:ascii="Times New Roman" w:hAnsi="Times New Roman"/>
                <w:bCs/>
                <w:sz w:val="23"/>
                <w:szCs w:val="23"/>
              </w:rPr>
            </w:pPr>
            <w:r>
              <w:rPr>
                <w:rFonts w:ascii="Times New Roman" w:hAnsi="Times New Roman"/>
                <w:bCs/>
                <w:sz w:val="23"/>
                <w:szCs w:val="23"/>
              </w:rPr>
              <w:t>2</w:t>
            </w:r>
          </w:p>
        </w:tc>
        <w:tc>
          <w:tcPr>
            <w:tcW w:w="567" w:type="dxa"/>
            <w:tcBorders>
              <w:bottom w:val="single" w:sz="4" w:space="0" w:color="auto"/>
            </w:tcBorders>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c>
          <w:tcPr>
            <w:tcW w:w="647" w:type="dxa"/>
            <w:tcBorders>
              <w:bottom w:val="single" w:sz="4" w:space="0" w:color="auto"/>
            </w:tcBorders>
            <w:vAlign w:val="center"/>
          </w:tcPr>
          <w:p w:rsidR="00B47B72" w:rsidRPr="008405CB" w:rsidRDefault="00B47B72" w:rsidP="00B47B72">
            <w:pPr>
              <w:pStyle w:val="a7"/>
              <w:spacing w:after="0" w:line="100" w:lineRule="atLeast"/>
              <w:ind w:left="0"/>
              <w:jc w:val="center"/>
              <w:rPr>
                <w:rFonts w:ascii="Times New Roman" w:hAnsi="Times New Roman"/>
                <w:bCs/>
                <w:sz w:val="23"/>
                <w:szCs w:val="23"/>
              </w:rPr>
            </w:pPr>
          </w:p>
        </w:tc>
      </w:tr>
      <w:tr w:rsidR="00B47B72" w:rsidRPr="008405CB" w:rsidTr="00F726C7">
        <w:tc>
          <w:tcPr>
            <w:tcW w:w="6866" w:type="dxa"/>
            <w:gridSpan w:val="2"/>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r w:rsidRPr="008405CB">
              <w:rPr>
                <w:rFonts w:ascii="Times New Roman" w:hAnsi="Times New Roman"/>
                <w:b/>
                <w:sz w:val="23"/>
                <w:szCs w:val="23"/>
              </w:rPr>
              <w:t>Итого</w:t>
            </w:r>
          </w:p>
        </w:tc>
        <w:tc>
          <w:tcPr>
            <w:tcW w:w="709" w:type="dxa"/>
          </w:tcPr>
          <w:p w:rsidR="00B47B72" w:rsidRPr="008405CB" w:rsidRDefault="00B47B72" w:rsidP="00B47B72">
            <w:pPr>
              <w:spacing w:line="100" w:lineRule="atLeast"/>
              <w:rPr>
                <w:b/>
                <w:bCs/>
                <w:sz w:val="23"/>
                <w:szCs w:val="23"/>
              </w:rPr>
            </w:pPr>
          </w:p>
        </w:tc>
        <w:tc>
          <w:tcPr>
            <w:tcW w:w="567" w:type="dxa"/>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r>
              <w:rPr>
                <w:rFonts w:ascii="Times New Roman" w:hAnsi="Times New Roman"/>
                <w:b/>
                <w:sz w:val="23"/>
                <w:szCs w:val="23"/>
              </w:rPr>
              <w:t>116</w:t>
            </w:r>
          </w:p>
        </w:tc>
        <w:tc>
          <w:tcPr>
            <w:tcW w:w="425" w:type="dxa"/>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p>
        </w:tc>
        <w:tc>
          <w:tcPr>
            <w:tcW w:w="567" w:type="dxa"/>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r>
              <w:rPr>
                <w:rFonts w:ascii="Times New Roman" w:hAnsi="Times New Roman"/>
                <w:b/>
                <w:sz w:val="23"/>
                <w:szCs w:val="23"/>
              </w:rPr>
              <w:t>116</w:t>
            </w:r>
          </w:p>
        </w:tc>
        <w:tc>
          <w:tcPr>
            <w:tcW w:w="567" w:type="dxa"/>
            <w:shd w:val="clear" w:color="auto" w:fill="auto"/>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p>
        </w:tc>
        <w:tc>
          <w:tcPr>
            <w:tcW w:w="647" w:type="dxa"/>
            <w:vAlign w:val="center"/>
          </w:tcPr>
          <w:p w:rsidR="00B47B72" w:rsidRPr="008405CB" w:rsidRDefault="00B47B72" w:rsidP="00B47B72">
            <w:pPr>
              <w:pStyle w:val="a7"/>
              <w:spacing w:after="0" w:line="100" w:lineRule="atLeast"/>
              <w:ind w:left="0"/>
              <w:jc w:val="center"/>
              <w:rPr>
                <w:rFonts w:ascii="Times New Roman" w:hAnsi="Times New Roman"/>
                <w:b/>
                <w:sz w:val="23"/>
                <w:szCs w:val="23"/>
              </w:rPr>
            </w:pPr>
          </w:p>
        </w:tc>
      </w:tr>
    </w:tbl>
    <w:p w:rsidR="00EF7A08" w:rsidRPr="008405CB" w:rsidRDefault="00EF7A08" w:rsidP="00EF7A08">
      <w:pPr>
        <w:jc w:val="both"/>
        <w:outlineLvl w:val="0"/>
        <w:rPr>
          <w:bCs/>
          <w:sz w:val="23"/>
          <w:szCs w:val="23"/>
        </w:rPr>
      </w:pPr>
    </w:p>
    <w:p w:rsidR="00EF7A08" w:rsidRPr="008405CB" w:rsidRDefault="00EF7A08" w:rsidP="00EF7A08">
      <w:pPr>
        <w:jc w:val="both"/>
        <w:outlineLvl w:val="0"/>
        <w:rPr>
          <w:bCs/>
          <w:sz w:val="23"/>
          <w:szCs w:val="23"/>
        </w:rPr>
        <w:sectPr w:rsidR="00EF7A08" w:rsidRPr="008405CB"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Pr="008405CB" w:rsidRDefault="00EF7A08" w:rsidP="00097652">
      <w:pPr>
        <w:pStyle w:val="a7"/>
        <w:numPr>
          <w:ilvl w:val="1"/>
          <w:numId w:val="2"/>
        </w:numPr>
        <w:spacing w:line="240" w:lineRule="auto"/>
        <w:jc w:val="center"/>
        <w:rPr>
          <w:rFonts w:ascii="Times New Roman" w:hAnsi="Times New Roman"/>
          <w:b/>
          <w:sz w:val="23"/>
          <w:szCs w:val="23"/>
        </w:rPr>
      </w:pPr>
      <w:r w:rsidRPr="008405CB">
        <w:rPr>
          <w:rFonts w:ascii="Times New Roman" w:hAnsi="Times New Roman"/>
          <w:b/>
          <w:sz w:val="23"/>
          <w:szCs w:val="23"/>
        </w:rPr>
        <w:lastRenderedPageBreak/>
        <w:t>СТРУКТУРА И СОДЕРЖАНИЕ УЧЕБНОЙ ДИСЦИПЛИНЫ</w:t>
      </w:r>
    </w:p>
    <w:p w:rsidR="00097652" w:rsidRPr="008405CB" w:rsidRDefault="00097652" w:rsidP="00097652">
      <w:pPr>
        <w:ind w:left="142"/>
        <w:rPr>
          <w:b/>
          <w:sz w:val="23"/>
          <w:szCs w:val="23"/>
        </w:rPr>
      </w:pPr>
    </w:p>
    <w:p w:rsidR="00097652" w:rsidRPr="008405CB" w:rsidRDefault="00FF5BF0" w:rsidP="00097652">
      <w:pPr>
        <w:pStyle w:val="a7"/>
        <w:spacing w:line="240" w:lineRule="auto"/>
        <w:ind w:left="0"/>
        <w:jc w:val="center"/>
        <w:rPr>
          <w:rFonts w:ascii="Times New Roman" w:hAnsi="Times New Roman"/>
          <w:b/>
          <w:sz w:val="23"/>
          <w:szCs w:val="23"/>
        </w:rPr>
      </w:pPr>
      <w:r w:rsidRPr="008405CB">
        <w:rPr>
          <w:rFonts w:ascii="Times New Roman" w:hAnsi="Times New Roman"/>
          <w:b/>
          <w:sz w:val="23"/>
          <w:szCs w:val="23"/>
        </w:rPr>
        <w:t xml:space="preserve"> «Иностранный язык</w:t>
      </w:r>
      <w:r w:rsidR="00EF7A08" w:rsidRPr="008405CB">
        <w:rPr>
          <w:rFonts w:ascii="Times New Roman" w:hAnsi="Times New Roman"/>
          <w:b/>
          <w:sz w:val="23"/>
          <w:szCs w:val="23"/>
        </w:rPr>
        <w:t xml:space="preserve"> в профессиональной деятельности» для специальности </w:t>
      </w:r>
      <w:r w:rsidR="006232D1" w:rsidRPr="008405CB">
        <w:rPr>
          <w:rFonts w:ascii="Times New Roman" w:hAnsi="Times New Roman"/>
          <w:b/>
          <w:sz w:val="23"/>
          <w:szCs w:val="23"/>
        </w:rPr>
        <w:t xml:space="preserve">31.02.01 «Лечебное дело»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3"/>
        <w:gridCol w:w="8026"/>
        <w:gridCol w:w="2926"/>
        <w:gridCol w:w="2095"/>
      </w:tblGrid>
      <w:tr w:rsidR="00097652" w:rsidRPr="008405CB" w:rsidTr="00097652">
        <w:trPr>
          <w:trHeight w:val="20"/>
        </w:trPr>
        <w:tc>
          <w:tcPr>
            <w:tcW w:w="858" w:type="pct"/>
          </w:tcPr>
          <w:p w:rsidR="00097652" w:rsidRPr="008405CB" w:rsidRDefault="00097652" w:rsidP="00570F0F">
            <w:pPr>
              <w:suppressAutoHyphens/>
              <w:jc w:val="center"/>
              <w:rPr>
                <w:b/>
                <w:bCs/>
                <w:sz w:val="23"/>
                <w:szCs w:val="23"/>
              </w:rPr>
            </w:pPr>
            <w:r w:rsidRPr="008405CB">
              <w:rPr>
                <w:b/>
                <w:bCs/>
                <w:sz w:val="23"/>
                <w:szCs w:val="23"/>
              </w:rPr>
              <w:t>Наименование разделов и тем</w:t>
            </w:r>
          </w:p>
        </w:tc>
        <w:tc>
          <w:tcPr>
            <w:tcW w:w="2548" w:type="pct"/>
          </w:tcPr>
          <w:p w:rsidR="00097652" w:rsidRPr="008405CB" w:rsidRDefault="00097652" w:rsidP="00570F0F">
            <w:pPr>
              <w:suppressAutoHyphens/>
              <w:jc w:val="center"/>
              <w:rPr>
                <w:b/>
                <w:bCs/>
                <w:sz w:val="23"/>
                <w:szCs w:val="23"/>
              </w:rPr>
            </w:pPr>
            <w:r w:rsidRPr="008405CB">
              <w:rPr>
                <w:b/>
                <w:bCs/>
                <w:sz w:val="23"/>
                <w:szCs w:val="23"/>
              </w:rPr>
              <w:t>Содержание учебного материала и формы организации деятельности обучающихся</w:t>
            </w:r>
          </w:p>
        </w:tc>
        <w:tc>
          <w:tcPr>
            <w:tcW w:w="929" w:type="pct"/>
          </w:tcPr>
          <w:p w:rsidR="00097652" w:rsidRPr="008405CB" w:rsidRDefault="00097652" w:rsidP="00570F0F">
            <w:pPr>
              <w:suppressAutoHyphens/>
              <w:jc w:val="center"/>
              <w:rPr>
                <w:b/>
                <w:bCs/>
                <w:sz w:val="23"/>
                <w:szCs w:val="23"/>
              </w:rPr>
            </w:pPr>
            <w:r w:rsidRPr="008405CB">
              <w:rPr>
                <w:b/>
                <w:bCs/>
                <w:sz w:val="23"/>
                <w:szCs w:val="23"/>
              </w:rPr>
              <w:t xml:space="preserve">Объем </w:t>
            </w:r>
          </w:p>
          <w:p w:rsidR="00097652" w:rsidRPr="008405CB" w:rsidRDefault="00097652" w:rsidP="00570F0F">
            <w:pPr>
              <w:suppressAutoHyphens/>
              <w:jc w:val="center"/>
              <w:rPr>
                <w:b/>
                <w:bCs/>
                <w:sz w:val="23"/>
                <w:szCs w:val="23"/>
              </w:rPr>
            </w:pPr>
            <w:r w:rsidRPr="008405CB">
              <w:rPr>
                <w:b/>
                <w:bCs/>
                <w:sz w:val="23"/>
                <w:szCs w:val="23"/>
              </w:rPr>
              <w:t>в часах</w:t>
            </w:r>
          </w:p>
        </w:tc>
        <w:tc>
          <w:tcPr>
            <w:tcW w:w="665" w:type="pct"/>
          </w:tcPr>
          <w:p w:rsidR="00097652" w:rsidRPr="008405CB" w:rsidRDefault="00097652" w:rsidP="00570F0F">
            <w:pPr>
              <w:suppressAutoHyphens/>
              <w:jc w:val="center"/>
              <w:rPr>
                <w:b/>
                <w:bCs/>
                <w:sz w:val="23"/>
                <w:szCs w:val="23"/>
              </w:rPr>
            </w:pPr>
            <w:r w:rsidRPr="008405CB">
              <w:rPr>
                <w:b/>
                <w:bCs/>
                <w:sz w:val="23"/>
                <w:szCs w:val="23"/>
              </w:rPr>
              <w:t>Коды компетенций и личностных результатов</w:t>
            </w:r>
            <w:r w:rsidRPr="008405CB">
              <w:rPr>
                <w:rStyle w:val="afb"/>
                <w:b/>
                <w:bCs/>
                <w:sz w:val="23"/>
                <w:szCs w:val="23"/>
              </w:rPr>
              <w:footnoteReference w:id="1"/>
            </w:r>
            <w:r w:rsidRPr="008405CB">
              <w:rPr>
                <w:b/>
                <w:bCs/>
                <w:sz w:val="23"/>
                <w:szCs w:val="23"/>
              </w:rPr>
              <w:t>, формированию которых способствует элемент программы</w:t>
            </w:r>
          </w:p>
        </w:tc>
      </w:tr>
      <w:tr w:rsidR="00097652" w:rsidRPr="008405CB" w:rsidTr="00097652">
        <w:trPr>
          <w:trHeight w:val="20"/>
        </w:trPr>
        <w:tc>
          <w:tcPr>
            <w:tcW w:w="858" w:type="pct"/>
          </w:tcPr>
          <w:p w:rsidR="00097652" w:rsidRPr="008405CB" w:rsidRDefault="00097652" w:rsidP="00097652">
            <w:pPr>
              <w:jc w:val="center"/>
              <w:rPr>
                <w:b/>
                <w:bCs/>
                <w:sz w:val="23"/>
                <w:szCs w:val="23"/>
              </w:rPr>
            </w:pPr>
            <w:r w:rsidRPr="008405CB">
              <w:rPr>
                <w:b/>
                <w:bCs/>
                <w:sz w:val="23"/>
                <w:szCs w:val="23"/>
              </w:rPr>
              <w:t>1</w:t>
            </w:r>
          </w:p>
        </w:tc>
        <w:tc>
          <w:tcPr>
            <w:tcW w:w="2548" w:type="pct"/>
          </w:tcPr>
          <w:p w:rsidR="00097652" w:rsidRPr="008405CB" w:rsidRDefault="00097652" w:rsidP="00097652">
            <w:pPr>
              <w:jc w:val="center"/>
              <w:rPr>
                <w:b/>
                <w:bCs/>
                <w:sz w:val="23"/>
                <w:szCs w:val="23"/>
              </w:rPr>
            </w:pPr>
            <w:r w:rsidRPr="008405CB">
              <w:rPr>
                <w:b/>
                <w:bCs/>
                <w:sz w:val="23"/>
                <w:szCs w:val="23"/>
              </w:rPr>
              <w:t>2</w:t>
            </w:r>
          </w:p>
        </w:tc>
        <w:tc>
          <w:tcPr>
            <w:tcW w:w="929" w:type="pct"/>
          </w:tcPr>
          <w:p w:rsidR="00097652" w:rsidRPr="008405CB" w:rsidRDefault="00097652" w:rsidP="00097652">
            <w:pPr>
              <w:jc w:val="center"/>
              <w:rPr>
                <w:b/>
                <w:bCs/>
                <w:sz w:val="23"/>
                <w:szCs w:val="23"/>
              </w:rPr>
            </w:pPr>
            <w:r w:rsidRPr="008405CB">
              <w:rPr>
                <w:b/>
                <w:bCs/>
                <w:sz w:val="23"/>
                <w:szCs w:val="23"/>
              </w:rPr>
              <w:t>3</w:t>
            </w:r>
          </w:p>
        </w:tc>
        <w:tc>
          <w:tcPr>
            <w:tcW w:w="665" w:type="pct"/>
          </w:tcPr>
          <w:p w:rsidR="00097652" w:rsidRPr="008405CB" w:rsidRDefault="00097652" w:rsidP="00097652">
            <w:pPr>
              <w:jc w:val="center"/>
              <w:rPr>
                <w:b/>
                <w:bCs/>
                <w:sz w:val="23"/>
                <w:szCs w:val="23"/>
              </w:rPr>
            </w:pPr>
          </w:p>
        </w:tc>
      </w:tr>
      <w:tr w:rsidR="00097652" w:rsidRPr="008405CB" w:rsidTr="00097652">
        <w:trPr>
          <w:trHeight w:val="20"/>
        </w:trPr>
        <w:tc>
          <w:tcPr>
            <w:tcW w:w="3406" w:type="pct"/>
            <w:gridSpan w:val="2"/>
          </w:tcPr>
          <w:p w:rsidR="00097652" w:rsidRPr="008405CB" w:rsidRDefault="00CD3C0E" w:rsidP="00570F0F">
            <w:pPr>
              <w:rPr>
                <w:b/>
                <w:bCs/>
                <w:sz w:val="23"/>
                <w:szCs w:val="23"/>
              </w:rPr>
            </w:pPr>
            <w:r w:rsidRPr="008405CB">
              <w:rPr>
                <w:b/>
                <w:bCs/>
                <w:sz w:val="23"/>
                <w:szCs w:val="23"/>
              </w:rPr>
              <w:t>Раздел 1. Вводный курс</w:t>
            </w:r>
          </w:p>
        </w:tc>
        <w:tc>
          <w:tcPr>
            <w:tcW w:w="929" w:type="pct"/>
          </w:tcPr>
          <w:p w:rsidR="00097652" w:rsidRPr="008405CB" w:rsidRDefault="002C0372" w:rsidP="00570F0F">
            <w:pPr>
              <w:jc w:val="center"/>
              <w:rPr>
                <w:b/>
                <w:bCs/>
                <w:sz w:val="23"/>
                <w:szCs w:val="23"/>
              </w:rPr>
            </w:pPr>
            <w:r w:rsidRPr="008405CB">
              <w:rPr>
                <w:b/>
                <w:bCs/>
                <w:sz w:val="23"/>
                <w:szCs w:val="23"/>
              </w:rPr>
              <w:t>10</w:t>
            </w:r>
          </w:p>
        </w:tc>
        <w:tc>
          <w:tcPr>
            <w:tcW w:w="665" w:type="pct"/>
          </w:tcPr>
          <w:p w:rsidR="00097652" w:rsidRPr="008405CB" w:rsidRDefault="00097652" w:rsidP="00570F0F">
            <w:pPr>
              <w:rPr>
                <w:b/>
                <w:bCs/>
                <w:sz w:val="23"/>
                <w:szCs w:val="23"/>
              </w:rPr>
            </w:pPr>
          </w:p>
        </w:tc>
      </w:tr>
      <w:tr w:rsidR="002608EF" w:rsidRPr="008405CB" w:rsidTr="00097652">
        <w:trPr>
          <w:trHeight w:val="20"/>
        </w:trPr>
        <w:tc>
          <w:tcPr>
            <w:tcW w:w="858" w:type="pct"/>
            <w:vMerge w:val="restart"/>
          </w:tcPr>
          <w:p w:rsidR="002608EF" w:rsidRPr="008405CB" w:rsidRDefault="002608EF" w:rsidP="00CD3C0E">
            <w:pPr>
              <w:rPr>
                <w:b/>
                <w:bCs/>
                <w:sz w:val="23"/>
                <w:szCs w:val="23"/>
              </w:rPr>
            </w:pPr>
            <w:r w:rsidRPr="008405CB">
              <w:rPr>
                <w:b/>
                <w:bCs/>
                <w:sz w:val="23"/>
                <w:szCs w:val="23"/>
              </w:rPr>
              <w:t>Тема 1.1.  Современный иностранный язык</w:t>
            </w:r>
          </w:p>
        </w:tc>
        <w:tc>
          <w:tcPr>
            <w:tcW w:w="2548" w:type="pct"/>
          </w:tcPr>
          <w:p w:rsidR="002608EF" w:rsidRPr="008405CB" w:rsidRDefault="002608EF" w:rsidP="00CD3C0E">
            <w:pPr>
              <w:rPr>
                <w:b/>
                <w:bCs/>
                <w:sz w:val="23"/>
                <w:szCs w:val="23"/>
              </w:rPr>
            </w:pPr>
            <w:r w:rsidRPr="008405CB">
              <w:rPr>
                <w:b/>
                <w:bCs/>
                <w:sz w:val="23"/>
                <w:szCs w:val="23"/>
              </w:rPr>
              <w:t>Содержание учебного материала</w:t>
            </w:r>
          </w:p>
          <w:p w:rsidR="002608EF" w:rsidRPr="008405CB" w:rsidRDefault="002608EF" w:rsidP="00CD3C0E">
            <w:pPr>
              <w:spacing w:line="276" w:lineRule="auto"/>
              <w:jc w:val="both"/>
              <w:rPr>
                <w:b/>
                <w:bCs/>
                <w:sz w:val="23"/>
                <w:szCs w:val="23"/>
              </w:rPr>
            </w:pPr>
            <w:r w:rsidRPr="008405CB">
              <w:rPr>
                <w:sz w:val="23"/>
                <w:szCs w:val="23"/>
              </w:rPr>
              <w:t>1.Роль английского языка в современном обществе.</w:t>
            </w:r>
            <w:r w:rsidRPr="008405CB">
              <w:rPr>
                <w:b/>
                <w:bCs/>
                <w:sz w:val="23"/>
                <w:szCs w:val="23"/>
              </w:rPr>
              <w:t xml:space="preserve"> </w:t>
            </w:r>
          </w:p>
          <w:p w:rsidR="002608EF" w:rsidRPr="008405CB" w:rsidRDefault="002608EF" w:rsidP="00CD3C0E">
            <w:pPr>
              <w:spacing w:line="276" w:lineRule="auto"/>
              <w:jc w:val="both"/>
              <w:rPr>
                <w:b/>
                <w:sz w:val="23"/>
                <w:szCs w:val="23"/>
              </w:rPr>
            </w:pPr>
            <w:r w:rsidRPr="008405CB">
              <w:rPr>
                <w:bCs/>
                <w:sz w:val="23"/>
                <w:szCs w:val="23"/>
              </w:rPr>
              <w:t>2.</w:t>
            </w:r>
            <w:r w:rsidRPr="008405CB">
              <w:rPr>
                <w:sz w:val="23"/>
                <w:szCs w:val="23"/>
              </w:rPr>
              <w:t>Цели, задачи обучения английскому языку в медицинском колледже.</w:t>
            </w:r>
            <w:r w:rsidRPr="008405CB">
              <w:rPr>
                <w:b/>
                <w:sz w:val="23"/>
                <w:szCs w:val="23"/>
              </w:rPr>
              <w:t xml:space="preserve"> </w:t>
            </w:r>
          </w:p>
          <w:p w:rsidR="002608EF" w:rsidRPr="008405CB" w:rsidRDefault="002608EF" w:rsidP="00CD3C0E">
            <w:pPr>
              <w:spacing w:line="276" w:lineRule="auto"/>
              <w:jc w:val="both"/>
              <w:rPr>
                <w:b/>
                <w:sz w:val="23"/>
                <w:szCs w:val="23"/>
              </w:rPr>
            </w:pPr>
            <w:r w:rsidRPr="008405CB">
              <w:rPr>
                <w:sz w:val="23"/>
                <w:szCs w:val="23"/>
              </w:rPr>
              <w:t>3</w:t>
            </w:r>
            <w:r w:rsidRPr="008405CB">
              <w:rPr>
                <w:b/>
                <w:sz w:val="23"/>
                <w:szCs w:val="23"/>
              </w:rPr>
              <w:t>.</w:t>
            </w:r>
            <w:r w:rsidRPr="008405CB">
              <w:rPr>
                <w:sz w:val="23"/>
                <w:szCs w:val="23"/>
              </w:rPr>
              <w:t xml:space="preserve"> Введение новых лексических единиц (НЛЕ) по теме. Активизация НЛЕ</w:t>
            </w:r>
          </w:p>
          <w:p w:rsidR="002608EF" w:rsidRPr="008405CB" w:rsidRDefault="002608EF" w:rsidP="00CD3C0E">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2608EF" w:rsidRPr="008405CB" w:rsidRDefault="002608EF" w:rsidP="00CD3C0E">
            <w:pPr>
              <w:rPr>
                <w:b/>
                <w:bCs/>
                <w:sz w:val="23"/>
                <w:szCs w:val="23"/>
              </w:rPr>
            </w:pPr>
            <w:r w:rsidRPr="008405CB">
              <w:rPr>
                <w:sz w:val="23"/>
                <w:szCs w:val="23"/>
              </w:rPr>
              <w:t xml:space="preserve">5.Отработка грамматических навыков по теме: глагол </w:t>
            </w:r>
            <w:r w:rsidRPr="008405CB">
              <w:rPr>
                <w:sz w:val="23"/>
                <w:szCs w:val="23"/>
                <w:lang w:val="en-US"/>
              </w:rPr>
              <w:t>to</w:t>
            </w:r>
            <w:r w:rsidRPr="008405CB">
              <w:rPr>
                <w:sz w:val="23"/>
                <w:szCs w:val="23"/>
              </w:rPr>
              <w:t xml:space="preserve"> </w:t>
            </w:r>
            <w:r w:rsidRPr="008405CB">
              <w:rPr>
                <w:sz w:val="23"/>
                <w:szCs w:val="23"/>
                <w:lang w:val="en-US"/>
              </w:rPr>
              <w:t>be</w:t>
            </w:r>
            <w:r w:rsidRPr="008405CB">
              <w:rPr>
                <w:sz w:val="23"/>
                <w:szCs w:val="23"/>
              </w:rPr>
              <w:t xml:space="preserve"> </w:t>
            </w:r>
            <w:r w:rsidRPr="008405CB">
              <w:rPr>
                <w:sz w:val="23"/>
                <w:szCs w:val="23"/>
                <w:lang w:val="en-US"/>
              </w:rPr>
              <w:t>in</w:t>
            </w:r>
            <w:r w:rsidRPr="008405CB">
              <w:rPr>
                <w:sz w:val="23"/>
                <w:szCs w:val="23"/>
              </w:rPr>
              <w:t xml:space="preserve"> </w:t>
            </w:r>
            <w:r w:rsidRPr="008405CB">
              <w:rPr>
                <w:sz w:val="23"/>
                <w:szCs w:val="23"/>
                <w:lang w:val="en-US"/>
              </w:rPr>
              <w:t>Present</w:t>
            </w:r>
            <w:r w:rsidRPr="008405CB">
              <w:rPr>
                <w:sz w:val="23"/>
                <w:szCs w:val="23"/>
              </w:rPr>
              <w:t>.</w:t>
            </w:r>
          </w:p>
          <w:p w:rsidR="002608EF" w:rsidRPr="008405CB" w:rsidRDefault="002608EF" w:rsidP="00CD3C0E">
            <w:pPr>
              <w:rPr>
                <w:b/>
                <w:bCs/>
                <w:i/>
                <w:sz w:val="23"/>
                <w:szCs w:val="23"/>
              </w:rPr>
            </w:pPr>
          </w:p>
        </w:tc>
        <w:tc>
          <w:tcPr>
            <w:tcW w:w="929" w:type="pct"/>
            <w:vAlign w:val="center"/>
          </w:tcPr>
          <w:p w:rsidR="002608EF" w:rsidRPr="008405CB" w:rsidRDefault="002608EF" w:rsidP="00CD3C0E">
            <w:pPr>
              <w:suppressAutoHyphens/>
              <w:jc w:val="center"/>
              <w:rPr>
                <w:iCs/>
                <w:sz w:val="23"/>
                <w:szCs w:val="23"/>
              </w:rPr>
            </w:pPr>
          </w:p>
        </w:tc>
        <w:tc>
          <w:tcPr>
            <w:tcW w:w="665" w:type="pct"/>
          </w:tcPr>
          <w:p w:rsidR="002608EF" w:rsidRPr="008405CB" w:rsidRDefault="002608EF" w:rsidP="00CD3C0E">
            <w:pPr>
              <w:suppressAutoHyphens/>
              <w:jc w:val="both"/>
              <w:rPr>
                <w:sz w:val="23"/>
                <w:szCs w:val="23"/>
              </w:rPr>
            </w:pPr>
            <w:r w:rsidRPr="008405CB">
              <w:rPr>
                <w:sz w:val="23"/>
                <w:szCs w:val="23"/>
              </w:rPr>
              <w:t>ОК 02, ОК 03, ОК 05, ОК 09</w:t>
            </w:r>
          </w:p>
          <w:p w:rsidR="002608EF" w:rsidRPr="008405CB" w:rsidRDefault="002608EF" w:rsidP="00CD3C0E">
            <w:pPr>
              <w:suppressAutoHyphens/>
              <w:jc w:val="both"/>
              <w:rPr>
                <w:sz w:val="23"/>
                <w:szCs w:val="23"/>
              </w:rPr>
            </w:pPr>
            <w:r w:rsidRPr="008405CB">
              <w:rPr>
                <w:sz w:val="23"/>
                <w:szCs w:val="23"/>
              </w:rPr>
              <w:t>ПК 2.1., 2.2, 3.1., 3.2., 4.1., 4.2., 4.3., 5.1., 6.1., 6.5., 6.6</w:t>
            </w:r>
          </w:p>
          <w:p w:rsidR="002608EF" w:rsidRPr="008405CB" w:rsidRDefault="002608EF" w:rsidP="00CD3C0E">
            <w:pPr>
              <w:suppressAutoHyphens/>
              <w:jc w:val="both"/>
              <w:rPr>
                <w:sz w:val="23"/>
                <w:szCs w:val="23"/>
              </w:rPr>
            </w:pPr>
          </w:p>
          <w:p w:rsidR="002608EF" w:rsidRPr="008405CB" w:rsidRDefault="002608EF" w:rsidP="00CD3C0E">
            <w:pPr>
              <w:suppressAutoHyphens/>
              <w:jc w:val="both"/>
              <w:rPr>
                <w:sz w:val="23"/>
                <w:szCs w:val="23"/>
              </w:rPr>
            </w:pPr>
            <w:r w:rsidRPr="008405CB">
              <w:rPr>
                <w:sz w:val="23"/>
                <w:szCs w:val="23"/>
              </w:rPr>
              <w:t>ЛР 5, ЛР 8, ЛР 9, ЛР 11, ЛР 13</w:t>
            </w:r>
          </w:p>
        </w:tc>
      </w:tr>
      <w:tr w:rsidR="002608EF" w:rsidRPr="008405CB" w:rsidTr="00097652">
        <w:trPr>
          <w:trHeight w:val="20"/>
        </w:trPr>
        <w:tc>
          <w:tcPr>
            <w:tcW w:w="858" w:type="pct"/>
            <w:vMerge/>
          </w:tcPr>
          <w:p w:rsidR="002608EF" w:rsidRPr="008405CB" w:rsidRDefault="002608EF" w:rsidP="00CD3C0E">
            <w:pPr>
              <w:rPr>
                <w:b/>
                <w:bCs/>
                <w:sz w:val="23"/>
                <w:szCs w:val="23"/>
              </w:rPr>
            </w:pPr>
          </w:p>
        </w:tc>
        <w:tc>
          <w:tcPr>
            <w:tcW w:w="2548" w:type="pct"/>
          </w:tcPr>
          <w:p w:rsidR="002608EF" w:rsidRPr="008405CB" w:rsidRDefault="002608EF" w:rsidP="00CD3C0E">
            <w:pPr>
              <w:spacing w:line="276" w:lineRule="auto"/>
              <w:jc w:val="both"/>
              <w:rPr>
                <w:b/>
                <w:sz w:val="23"/>
                <w:szCs w:val="23"/>
              </w:rPr>
            </w:pPr>
            <w:r w:rsidRPr="008405CB">
              <w:rPr>
                <w:b/>
                <w:sz w:val="23"/>
                <w:szCs w:val="23"/>
              </w:rPr>
              <w:t>Практическое занятие № 1</w:t>
            </w:r>
            <w:r w:rsidRPr="008405CB">
              <w:rPr>
                <w:sz w:val="23"/>
                <w:szCs w:val="23"/>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Составление и рассказ монолога по теме «Иностранный язык как средство международного общения в современном мире».</w:t>
            </w:r>
          </w:p>
        </w:tc>
        <w:tc>
          <w:tcPr>
            <w:tcW w:w="929" w:type="pct"/>
            <w:vAlign w:val="center"/>
          </w:tcPr>
          <w:p w:rsidR="002608EF" w:rsidRPr="008405CB" w:rsidRDefault="002C0372" w:rsidP="006C3912">
            <w:pPr>
              <w:suppressAutoHyphens/>
              <w:jc w:val="center"/>
              <w:rPr>
                <w:iCs/>
                <w:sz w:val="23"/>
                <w:szCs w:val="23"/>
              </w:rPr>
            </w:pPr>
            <w:r w:rsidRPr="008405CB">
              <w:rPr>
                <w:iCs/>
                <w:sz w:val="23"/>
                <w:szCs w:val="23"/>
              </w:rPr>
              <w:t>2</w:t>
            </w:r>
          </w:p>
        </w:tc>
        <w:tc>
          <w:tcPr>
            <w:tcW w:w="665" w:type="pct"/>
          </w:tcPr>
          <w:p w:rsidR="002608EF" w:rsidRPr="008405CB" w:rsidRDefault="002608EF" w:rsidP="00CD3C0E">
            <w:pPr>
              <w:suppressAutoHyphens/>
              <w:jc w:val="both"/>
              <w:rPr>
                <w:sz w:val="23"/>
                <w:szCs w:val="23"/>
              </w:rPr>
            </w:pPr>
          </w:p>
        </w:tc>
      </w:tr>
      <w:tr w:rsidR="00047E6B" w:rsidRPr="008405CB" w:rsidTr="00097652">
        <w:trPr>
          <w:trHeight w:val="20"/>
        </w:trPr>
        <w:tc>
          <w:tcPr>
            <w:tcW w:w="858" w:type="pct"/>
            <w:vMerge w:val="restart"/>
          </w:tcPr>
          <w:p w:rsidR="00047E6B" w:rsidRPr="008405CB" w:rsidRDefault="00047E6B" w:rsidP="006A174F">
            <w:pPr>
              <w:rPr>
                <w:b/>
                <w:bCs/>
                <w:sz w:val="23"/>
                <w:szCs w:val="23"/>
              </w:rPr>
            </w:pPr>
            <w:r w:rsidRPr="008405CB">
              <w:rPr>
                <w:b/>
                <w:bCs/>
                <w:sz w:val="23"/>
                <w:szCs w:val="23"/>
              </w:rPr>
              <w:t>Тема 1.2.</w:t>
            </w:r>
          </w:p>
          <w:p w:rsidR="00047E6B" w:rsidRPr="008405CB" w:rsidRDefault="00047E6B" w:rsidP="006A174F">
            <w:pPr>
              <w:rPr>
                <w:b/>
                <w:bCs/>
                <w:sz w:val="23"/>
                <w:szCs w:val="23"/>
              </w:rPr>
            </w:pPr>
            <w:r w:rsidRPr="008405CB">
              <w:rPr>
                <w:b/>
                <w:sz w:val="23"/>
                <w:szCs w:val="23"/>
              </w:rPr>
              <w:lastRenderedPageBreak/>
              <w:t>Иностранный язык в профессиональном медицинском образовании</w:t>
            </w:r>
          </w:p>
          <w:p w:rsidR="00047E6B" w:rsidRPr="008405CB" w:rsidRDefault="00047E6B" w:rsidP="006A174F">
            <w:pPr>
              <w:rPr>
                <w:b/>
                <w:bCs/>
                <w:sz w:val="23"/>
                <w:szCs w:val="23"/>
              </w:rPr>
            </w:pPr>
          </w:p>
        </w:tc>
        <w:tc>
          <w:tcPr>
            <w:tcW w:w="2548" w:type="pct"/>
          </w:tcPr>
          <w:p w:rsidR="00047E6B" w:rsidRPr="008405CB" w:rsidRDefault="00047E6B" w:rsidP="006A174F">
            <w:pPr>
              <w:rPr>
                <w:b/>
                <w:bCs/>
                <w:sz w:val="23"/>
                <w:szCs w:val="23"/>
              </w:rPr>
            </w:pPr>
            <w:r w:rsidRPr="008405CB">
              <w:rPr>
                <w:b/>
                <w:bCs/>
                <w:sz w:val="23"/>
                <w:szCs w:val="23"/>
              </w:rPr>
              <w:lastRenderedPageBreak/>
              <w:t>Содержание учебного материала</w:t>
            </w:r>
          </w:p>
          <w:p w:rsidR="00047E6B" w:rsidRPr="008405CB" w:rsidRDefault="00047E6B" w:rsidP="006A174F">
            <w:pPr>
              <w:jc w:val="both"/>
              <w:rPr>
                <w:sz w:val="23"/>
                <w:szCs w:val="23"/>
              </w:rPr>
            </w:pPr>
            <w:r w:rsidRPr="008405CB">
              <w:rPr>
                <w:sz w:val="23"/>
                <w:szCs w:val="23"/>
              </w:rPr>
              <w:lastRenderedPageBreak/>
              <w:t>1.Лингвостилистические особенности профессионально-ориентированных медицинских текстов и профессиональной документации на английском языке.</w:t>
            </w:r>
          </w:p>
          <w:p w:rsidR="00047E6B" w:rsidRPr="008405CB" w:rsidRDefault="00047E6B" w:rsidP="006A174F">
            <w:pPr>
              <w:jc w:val="both"/>
              <w:rPr>
                <w:sz w:val="23"/>
                <w:szCs w:val="23"/>
              </w:rPr>
            </w:pPr>
            <w:r w:rsidRPr="008405CB">
              <w:rPr>
                <w:sz w:val="23"/>
                <w:szCs w:val="23"/>
              </w:rPr>
              <w:t xml:space="preserve">2. Основные принципы использования специализированных медицинских словарей. </w:t>
            </w:r>
          </w:p>
          <w:p w:rsidR="00047E6B" w:rsidRPr="008405CB" w:rsidRDefault="00047E6B" w:rsidP="006A174F">
            <w:pPr>
              <w:rPr>
                <w:b/>
                <w:bCs/>
                <w:sz w:val="23"/>
                <w:szCs w:val="23"/>
              </w:rPr>
            </w:pPr>
            <w:r w:rsidRPr="008405CB">
              <w:rPr>
                <w:sz w:val="23"/>
                <w:szCs w:val="23"/>
              </w:rPr>
              <w:t>3.Техника перевода текстов профессиональной направленности</w:t>
            </w:r>
          </w:p>
        </w:tc>
        <w:tc>
          <w:tcPr>
            <w:tcW w:w="929" w:type="pct"/>
            <w:vAlign w:val="center"/>
          </w:tcPr>
          <w:p w:rsidR="00047E6B" w:rsidRPr="008405CB" w:rsidRDefault="00047E6B" w:rsidP="006C3912">
            <w:pPr>
              <w:suppressAutoHyphens/>
              <w:jc w:val="center"/>
              <w:rPr>
                <w:bCs/>
                <w:sz w:val="23"/>
                <w:szCs w:val="23"/>
              </w:rPr>
            </w:pPr>
          </w:p>
        </w:tc>
        <w:tc>
          <w:tcPr>
            <w:tcW w:w="665" w:type="pct"/>
          </w:tcPr>
          <w:p w:rsidR="00047E6B" w:rsidRPr="008405CB" w:rsidRDefault="00047E6B" w:rsidP="006A174F">
            <w:pPr>
              <w:suppressAutoHyphens/>
              <w:jc w:val="both"/>
              <w:rPr>
                <w:sz w:val="23"/>
                <w:szCs w:val="23"/>
              </w:rPr>
            </w:pPr>
            <w:r w:rsidRPr="008405CB">
              <w:rPr>
                <w:sz w:val="23"/>
                <w:szCs w:val="23"/>
              </w:rPr>
              <w:t>ОК 02, ОК 03, ОК 05, ОК 09</w:t>
            </w:r>
          </w:p>
          <w:p w:rsidR="00047E6B" w:rsidRPr="008405CB" w:rsidRDefault="00047E6B" w:rsidP="006A174F">
            <w:pPr>
              <w:suppressAutoHyphens/>
              <w:jc w:val="both"/>
              <w:rPr>
                <w:sz w:val="23"/>
                <w:szCs w:val="23"/>
              </w:rPr>
            </w:pPr>
            <w:r w:rsidRPr="008405CB">
              <w:rPr>
                <w:sz w:val="23"/>
                <w:szCs w:val="23"/>
              </w:rPr>
              <w:lastRenderedPageBreak/>
              <w:t>ПК 2.1., 2.2, 3.1., 3.2., 4.1., 4.2., 4.3., 5.1., 6.1., 6.5., 6.6</w:t>
            </w:r>
          </w:p>
          <w:p w:rsidR="00047E6B" w:rsidRPr="008405CB" w:rsidRDefault="00047E6B" w:rsidP="006A174F">
            <w:pPr>
              <w:suppressAutoHyphens/>
              <w:jc w:val="both"/>
              <w:rPr>
                <w:sz w:val="23"/>
                <w:szCs w:val="23"/>
              </w:rPr>
            </w:pPr>
          </w:p>
          <w:p w:rsidR="00047E6B" w:rsidRPr="008405CB" w:rsidRDefault="00047E6B" w:rsidP="006A174F">
            <w:pPr>
              <w:suppressAutoHyphens/>
              <w:jc w:val="both"/>
              <w:rPr>
                <w:sz w:val="23"/>
                <w:szCs w:val="23"/>
              </w:rPr>
            </w:pPr>
            <w:r w:rsidRPr="008405CB">
              <w:rPr>
                <w:sz w:val="23"/>
                <w:szCs w:val="23"/>
              </w:rPr>
              <w:t>ЛР 5, ЛР 8, ЛР 9, ЛР 11, ЛР 13</w:t>
            </w:r>
          </w:p>
        </w:tc>
      </w:tr>
      <w:tr w:rsidR="00047E6B" w:rsidRPr="008405CB" w:rsidTr="00097652">
        <w:trPr>
          <w:trHeight w:val="20"/>
        </w:trPr>
        <w:tc>
          <w:tcPr>
            <w:tcW w:w="858" w:type="pct"/>
            <w:vMerge/>
          </w:tcPr>
          <w:p w:rsidR="00047E6B" w:rsidRPr="008405CB" w:rsidRDefault="00047E6B" w:rsidP="006A174F">
            <w:pPr>
              <w:rPr>
                <w:b/>
                <w:bCs/>
                <w:sz w:val="23"/>
                <w:szCs w:val="23"/>
              </w:rPr>
            </w:pPr>
          </w:p>
        </w:tc>
        <w:tc>
          <w:tcPr>
            <w:tcW w:w="2548" w:type="pct"/>
          </w:tcPr>
          <w:p w:rsidR="00047E6B" w:rsidRPr="008405CB" w:rsidRDefault="00047E6B" w:rsidP="006A174F">
            <w:pPr>
              <w:jc w:val="both"/>
              <w:rPr>
                <w:b/>
                <w:sz w:val="23"/>
                <w:szCs w:val="23"/>
              </w:rPr>
            </w:pPr>
            <w:r w:rsidRPr="008405CB">
              <w:rPr>
                <w:b/>
                <w:sz w:val="23"/>
                <w:szCs w:val="23"/>
              </w:rPr>
              <w:t>Практическое занятие № 2</w:t>
            </w:r>
          </w:p>
          <w:p w:rsidR="00047E6B" w:rsidRPr="008405CB" w:rsidRDefault="00047E6B" w:rsidP="006A174F">
            <w:pPr>
              <w:jc w:val="both"/>
              <w:rPr>
                <w:b/>
                <w:bCs/>
                <w:sz w:val="23"/>
                <w:szCs w:val="23"/>
              </w:rPr>
            </w:pPr>
            <w:r w:rsidRPr="008405CB">
              <w:rPr>
                <w:sz w:val="23"/>
                <w:szCs w:val="23"/>
              </w:rPr>
              <w:t>Чтение и перевод текста профессиональной направленности. Выполнение лексических, грамматических и фонетических заданий по тексту. Коммуникативная грамматика – порядок слов в английском языке (утвердительные и вопросительные предложения, правила построения вопроса и ответа).</w:t>
            </w:r>
          </w:p>
          <w:p w:rsidR="00047E6B" w:rsidRPr="008405CB" w:rsidRDefault="00047E6B" w:rsidP="006A174F">
            <w:pPr>
              <w:jc w:val="both"/>
              <w:rPr>
                <w:b/>
                <w:bCs/>
                <w:sz w:val="23"/>
                <w:szCs w:val="23"/>
              </w:rPr>
            </w:pPr>
          </w:p>
        </w:tc>
        <w:tc>
          <w:tcPr>
            <w:tcW w:w="929" w:type="pct"/>
            <w:vAlign w:val="center"/>
          </w:tcPr>
          <w:p w:rsidR="00047E6B" w:rsidRPr="008405CB" w:rsidRDefault="00047E6B" w:rsidP="006C3912">
            <w:pPr>
              <w:suppressAutoHyphens/>
              <w:jc w:val="center"/>
              <w:rPr>
                <w:bCs/>
                <w:sz w:val="23"/>
                <w:szCs w:val="23"/>
              </w:rPr>
            </w:pPr>
            <w:r w:rsidRPr="008405CB">
              <w:rPr>
                <w:bCs/>
                <w:sz w:val="23"/>
                <w:szCs w:val="23"/>
              </w:rPr>
              <w:t>2</w:t>
            </w:r>
          </w:p>
        </w:tc>
        <w:tc>
          <w:tcPr>
            <w:tcW w:w="665" w:type="pct"/>
          </w:tcPr>
          <w:p w:rsidR="00047E6B" w:rsidRPr="008405CB" w:rsidRDefault="00047E6B" w:rsidP="006A174F">
            <w:pPr>
              <w:suppressAutoHyphens/>
              <w:jc w:val="both"/>
              <w:rPr>
                <w:sz w:val="23"/>
                <w:szCs w:val="23"/>
              </w:rPr>
            </w:pPr>
          </w:p>
        </w:tc>
      </w:tr>
      <w:tr w:rsidR="00047E6B" w:rsidRPr="008405CB" w:rsidTr="00097652">
        <w:trPr>
          <w:trHeight w:val="20"/>
        </w:trPr>
        <w:tc>
          <w:tcPr>
            <w:tcW w:w="858" w:type="pct"/>
            <w:vMerge w:val="restart"/>
          </w:tcPr>
          <w:p w:rsidR="00047E6B" w:rsidRPr="008405CB" w:rsidRDefault="00047E6B" w:rsidP="006A174F">
            <w:pPr>
              <w:rPr>
                <w:b/>
                <w:sz w:val="23"/>
                <w:szCs w:val="23"/>
              </w:rPr>
            </w:pPr>
            <w:r w:rsidRPr="008405CB">
              <w:rPr>
                <w:b/>
                <w:sz w:val="23"/>
                <w:szCs w:val="23"/>
              </w:rPr>
              <w:t xml:space="preserve">Тема 1.3. </w:t>
            </w:r>
          </w:p>
          <w:p w:rsidR="00047E6B" w:rsidRPr="008405CB" w:rsidRDefault="00047E6B" w:rsidP="006A174F">
            <w:pPr>
              <w:rPr>
                <w:b/>
                <w:bCs/>
                <w:sz w:val="23"/>
                <w:szCs w:val="23"/>
              </w:rPr>
            </w:pPr>
            <w:r w:rsidRPr="008405CB">
              <w:rPr>
                <w:b/>
                <w:sz w:val="23"/>
                <w:szCs w:val="23"/>
              </w:rPr>
              <w:t>Страна изучаемого языка</w:t>
            </w:r>
          </w:p>
          <w:p w:rsidR="00047E6B" w:rsidRPr="008405CB" w:rsidRDefault="00047E6B" w:rsidP="006A174F">
            <w:pPr>
              <w:rPr>
                <w:b/>
                <w:bCs/>
                <w:sz w:val="23"/>
                <w:szCs w:val="23"/>
              </w:rPr>
            </w:pPr>
          </w:p>
          <w:p w:rsidR="00047E6B" w:rsidRPr="008405CB" w:rsidRDefault="00047E6B" w:rsidP="006A174F">
            <w:pPr>
              <w:rPr>
                <w:b/>
                <w:bCs/>
                <w:sz w:val="23"/>
                <w:szCs w:val="23"/>
              </w:rPr>
            </w:pPr>
          </w:p>
        </w:tc>
        <w:tc>
          <w:tcPr>
            <w:tcW w:w="2548" w:type="pct"/>
          </w:tcPr>
          <w:p w:rsidR="00047E6B" w:rsidRPr="008405CB" w:rsidRDefault="00047E6B" w:rsidP="006A174F">
            <w:pPr>
              <w:rPr>
                <w:b/>
                <w:bCs/>
                <w:sz w:val="23"/>
                <w:szCs w:val="23"/>
              </w:rPr>
            </w:pPr>
            <w:r w:rsidRPr="008405CB">
              <w:rPr>
                <w:b/>
                <w:bCs/>
                <w:sz w:val="23"/>
                <w:szCs w:val="23"/>
              </w:rPr>
              <w:t>Содержание учебного материала</w:t>
            </w:r>
          </w:p>
          <w:p w:rsidR="00047E6B" w:rsidRPr="008405CB" w:rsidRDefault="00047E6B" w:rsidP="006A174F">
            <w:pPr>
              <w:rPr>
                <w:color w:val="333333"/>
                <w:sz w:val="23"/>
                <w:szCs w:val="23"/>
                <w:shd w:val="clear" w:color="auto" w:fill="FFFFFF"/>
              </w:rPr>
            </w:pPr>
            <w:r w:rsidRPr="008405CB">
              <w:rPr>
                <w:color w:val="333333"/>
                <w:sz w:val="23"/>
                <w:szCs w:val="23"/>
                <w:shd w:val="clear" w:color="auto" w:fill="FFFFFF"/>
              </w:rPr>
              <w:t>1. История, традиции и нравы </w:t>
            </w:r>
            <w:r w:rsidRPr="008405CB">
              <w:rPr>
                <w:bCs/>
                <w:color w:val="333333"/>
                <w:sz w:val="23"/>
                <w:szCs w:val="23"/>
                <w:shd w:val="clear" w:color="auto" w:fill="FFFFFF"/>
              </w:rPr>
              <w:t>страны</w:t>
            </w:r>
            <w:r w:rsidRPr="008405CB">
              <w:rPr>
                <w:color w:val="333333"/>
                <w:sz w:val="23"/>
                <w:szCs w:val="23"/>
                <w:shd w:val="clear" w:color="auto" w:fill="FFFFFF"/>
              </w:rPr>
              <w:t> </w:t>
            </w:r>
            <w:r w:rsidRPr="008405CB">
              <w:rPr>
                <w:bCs/>
                <w:color w:val="333333"/>
                <w:sz w:val="23"/>
                <w:szCs w:val="23"/>
                <w:shd w:val="clear" w:color="auto" w:fill="FFFFFF"/>
              </w:rPr>
              <w:t>изучаемого</w:t>
            </w:r>
            <w:r w:rsidRPr="008405CB">
              <w:rPr>
                <w:color w:val="333333"/>
                <w:sz w:val="23"/>
                <w:szCs w:val="23"/>
                <w:shd w:val="clear" w:color="auto" w:fill="FFFFFF"/>
              </w:rPr>
              <w:t> </w:t>
            </w:r>
            <w:r w:rsidRPr="008405CB">
              <w:rPr>
                <w:bCs/>
                <w:color w:val="333333"/>
                <w:sz w:val="23"/>
                <w:szCs w:val="23"/>
                <w:shd w:val="clear" w:color="auto" w:fill="FFFFFF"/>
              </w:rPr>
              <w:t>языка</w:t>
            </w:r>
            <w:r w:rsidRPr="008405CB">
              <w:rPr>
                <w:color w:val="333333"/>
                <w:sz w:val="23"/>
                <w:szCs w:val="23"/>
                <w:shd w:val="clear" w:color="auto" w:fill="FFFFFF"/>
              </w:rPr>
              <w:t>.</w:t>
            </w:r>
          </w:p>
          <w:p w:rsidR="00047E6B" w:rsidRPr="008405CB" w:rsidRDefault="00047E6B" w:rsidP="006A174F">
            <w:pPr>
              <w:rPr>
                <w:sz w:val="23"/>
                <w:szCs w:val="23"/>
              </w:rPr>
            </w:pPr>
            <w:r w:rsidRPr="008405CB">
              <w:rPr>
                <w:sz w:val="23"/>
                <w:szCs w:val="23"/>
              </w:rPr>
              <w:t>2. Введение новых лексических единиц (НЛЕ) по теме. Активизация НЛЕ. 3.Практика аналитического чтения и перевода профессионально ориентированных лингвострановедческих текстов о Соединенном Королевстве Великобритании и Северной Ирландии, Лондоне.</w:t>
            </w:r>
          </w:p>
          <w:p w:rsidR="00047E6B" w:rsidRPr="008405CB" w:rsidRDefault="00047E6B" w:rsidP="006A174F">
            <w:pPr>
              <w:rPr>
                <w:sz w:val="23"/>
                <w:szCs w:val="23"/>
              </w:rPr>
            </w:pPr>
            <w:r w:rsidRPr="008405CB">
              <w:rPr>
                <w:sz w:val="23"/>
                <w:szCs w:val="23"/>
              </w:rPr>
              <w:t xml:space="preserve">4.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047E6B" w:rsidRPr="008405CB" w:rsidRDefault="00047E6B" w:rsidP="006A174F">
            <w:pPr>
              <w:rPr>
                <w:b/>
                <w:bCs/>
                <w:i/>
                <w:sz w:val="23"/>
                <w:szCs w:val="23"/>
              </w:rPr>
            </w:pPr>
            <w:r w:rsidRPr="008405CB">
              <w:rPr>
                <w:sz w:val="23"/>
                <w:szCs w:val="23"/>
              </w:rPr>
              <w:t xml:space="preserve">5. Отработка грамматических навыков по теме: Употребление </w:t>
            </w:r>
            <w:r w:rsidRPr="008405CB">
              <w:rPr>
                <w:sz w:val="23"/>
                <w:szCs w:val="23"/>
                <w:lang w:val="en-US"/>
              </w:rPr>
              <w:t>Present</w:t>
            </w:r>
            <w:r w:rsidRPr="008405CB">
              <w:rPr>
                <w:sz w:val="23"/>
                <w:szCs w:val="23"/>
              </w:rPr>
              <w:t xml:space="preserve"> </w:t>
            </w:r>
            <w:r w:rsidRPr="008405CB">
              <w:rPr>
                <w:sz w:val="23"/>
                <w:szCs w:val="23"/>
                <w:lang w:val="en-US"/>
              </w:rPr>
              <w:t>Simple</w:t>
            </w:r>
            <w:r w:rsidRPr="008405CB">
              <w:rPr>
                <w:sz w:val="23"/>
                <w:szCs w:val="23"/>
              </w:rPr>
              <w:t xml:space="preserve"> </w:t>
            </w:r>
            <w:r w:rsidRPr="008405CB">
              <w:rPr>
                <w:sz w:val="23"/>
                <w:szCs w:val="23"/>
                <w:lang w:val="en-US"/>
              </w:rPr>
              <w:t>Tense</w:t>
            </w:r>
            <w:r w:rsidRPr="008405CB">
              <w:rPr>
                <w:sz w:val="23"/>
                <w:szCs w:val="23"/>
              </w:rPr>
              <w:t>.</w:t>
            </w:r>
          </w:p>
        </w:tc>
        <w:tc>
          <w:tcPr>
            <w:tcW w:w="929" w:type="pct"/>
            <w:vAlign w:val="center"/>
          </w:tcPr>
          <w:p w:rsidR="00047E6B" w:rsidRPr="008405CB" w:rsidRDefault="00047E6B" w:rsidP="006C3912">
            <w:pPr>
              <w:suppressAutoHyphens/>
              <w:jc w:val="center"/>
              <w:rPr>
                <w:bCs/>
                <w:sz w:val="23"/>
                <w:szCs w:val="23"/>
              </w:rPr>
            </w:pPr>
          </w:p>
        </w:tc>
        <w:tc>
          <w:tcPr>
            <w:tcW w:w="665" w:type="pct"/>
          </w:tcPr>
          <w:p w:rsidR="00047E6B" w:rsidRPr="008405CB" w:rsidRDefault="00047E6B" w:rsidP="00D0240A">
            <w:pPr>
              <w:suppressAutoHyphens/>
              <w:jc w:val="both"/>
              <w:rPr>
                <w:sz w:val="23"/>
                <w:szCs w:val="23"/>
              </w:rPr>
            </w:pPr>
            <w:r w:rsidRPr="008405CB">
              <w:rPr>
                <w:sz w:val="23"/>
                <w:szCs w:val="23"/>
              </w:rPr>
              <w:t>ОК 02, ОК 03, ОК 05, ОК 09</w:t>
            </w:r>
          </w:p>
          <w:p w:rsidR="00047E6B" w:rsidRPr="008405CB" w:rsidRDefault="00047E6B" w:rsidP="00D0240A">
            <w:pPr>
              <w:suppressAutoHyphens/>
              <w:jc w:val="both"/>
              <w:rPr>
                <w:sz w:val="23"/>
                <w:szCs w:val="23"/>
              </w:rPr>
            </w:pPr>
            <w:r w:rsidRPr="008405CB">
              <w:rPr>
                <w:sz w:val="23"/>
                <w:szCs w:val="23"/>
              </w:rPr>
              <w:t>ПК 2.1., 2.2, 3.1., 3.2., 4.1., 4.2., 4.3., 5.1., 6.1., 6.5., 6.6</w:t>
            </w:r>
          </w:p>
          <w:p w:rsidR="00047E6B" w:rsidRPr="008405CB" w:rsidRDefault="00047E6B" w:rsidP="00D0240A">
            <w:pPr>
              <w:suppressAutoHyphens/>
              <w:jc w:val="both"/>
              <w:rPr>
                <w:sz w:val="23"/>
                <w:szCs w:val="23"/>
              </w:rPr>
            </w:pPr>
          </w:p>
          <w:p w:rsidR="00047E6B" w:rsidRPr="008405CB" w:rsidRDefault="00047E6B" w:rsidP="00D0240A">
            <w:pPr>
              <w:suppressAutoHyphens/>
              <w:jc w:val="both"/>
              <w:rPr>
                <w:sz w:val="23"/>
                <w:szCs w:val="23"/>
              </w:rPr>
            </w:pPr>
            <w:r w:rsidRPr="008405CB">
              <w:rPr>
                <w:sz w:val="23"/>
                <w:szCs w:val="23"/>
              </w:rPr>
              <w:t>ЛР 5, ЛР 8, ЛР 9, ЛР 11, ЛР 13</w:t>
            </w:r>
          </w:p>
        </w:tc>
      </w:tr>
      <w:tr w:rsidR="00047E6B" w:rsidRPr="008405CB" w:rsidTr="00097652">
        <w:trPr>
          <w:trHeight w:val="20"/>
        </w:trPr>
        <w:tc>
          <w:tcPr>
            <w:tcW w:w="858" w:type="pct"/>
            <w:vMerge/>
          </w:tcPr>
          <w:p w:rsidR="00047E6B" w:rsidRPr="008405CB" w:rsidRDefault="00047E6B" w:rsidP="006A174F">
            <w:pPr>
              <w:rPr>
                <w:b/>
                <w:bCs/>
                <w:sz w:val="23"/>
                <w:szCs w:val="23"/>
              </w:rPr>
            </w:pPr>
          </w:p>
        </w:tc>
        <w:tc>
          <w:tcPr>
            <w:tcW w:w="2548" w:type="pct"/>
          </w:tcPr>
          <w:p w:rsidR="00047E6B" w:rsidRPr="008405CB" w:rsidRDefault="00047E6B" w:rsidP="006A174F">
            <w:pPr>
              <w:rPr>
                <w:b/>
                <w:bCs/>
                <w:sz w:val="23"/>
                <w:szCs w:val="23"/>
              </w:rPr>
            </w:pPr>
            <w:r w:rsidRPr="008405CB">
              <w:rPr>
                <w:b/>
                <w:sz w:val="23"/>
                <w:szCs w:val="23"/>
              </w:rPr>
              <w:t>Практическое занятие № 3</w:t>
            </w:r>
            <w:r w:rsidRPr="008405CB">
              <w:rPr>
                <w:sz w:val="23"/>
                <w:szCs w:val="23"/>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8405CB">
              <w:rPr>
                <w:i/>
                <w:sz w:val="23"/>
                <w:szCs w:val="23"/>
              </w:rPr>
              <w:t>.</w:t>
            </w:r>
            <w:r w:rsidRPr="008405CB">
              <w:rPr>
                <w:sz w:val="23"/>
                <w:szCs w:val="23"/>
              </w:rPr>
              <w:t xml:space="preserve"> Презентации.</w:t>
            </w:r>
          </w:p>
        </w:tc>
        <w:tc>
          <w:tcPr>
            <w:tcW w:w="929" w:type="pct"/>
            <w:vAlign w:val="center"/>
          </w:tcPr>
          <w:p w:rsidR="00047E6B" w:rsidRPr="008405CB" w:rsidRDefault="00047E6B" w:rsidP="006C3912">
            <w:pPr>
              <w:suppressAutoHyphens/>
              <w:jc w:val="center"/>
              <w:rPr>
                <w:bCs/>
                <w:sz w:val="23"/>
                <w:szCs w:val="23"/>
              </w:rPr>
            </w:pPr>
            <w:r w:rsidRPr="008405CB">
              <w:rPr>
                <w:bCs/>
                <w:sz w:val="23"/>
                <w:szCs w:val="23"/>
              </w:rPr>
              <w:t>2</w:t>
            </w:r>
          </w:p>
        </w:tc>
        <w:tc>
          <w:tcPr>
            <w:tcW w:w="665" w:type="pct"/>
          </w:tcPr>
          <w:p w:rsidR="00047E6B" w:rsidRPr="008405CB" w:rsidRDefault="00047E6B" w:rsidP="006A174F">
            <w:pPr>
              <w:suppressAutoHyphens/>
              <w:jc w:val="both"/>
              <w:rPr>
                <w:sz w:val="23"/>
                <w:szCs w:val="23"/>
              </w:rPr>
            </w:pPr>
          </w:p>
        </w:tc>
      </w:tr>
      <w:tr w:rsidR="00047E6B" w:rsidRPr="008405CB" w:rsidTr="00097652">
        <w:trPr>
          <w:trHeight w:val="20"/>
        </w:trPr>
        <w:tc>
          <w:tcPr>
            <w:tcW w:w="858" w:type="pct"/>
            <w:vMerge w:val="restart"/>
          </w:tcPr>
          <w:p w:rsidR="00047E6B" w:rsidRPr="008405CB" w:rsidRDefault="00047E6B" w:rsidP="00D0240A">
            <w:pPr>
              <w:rPr>
                <w:b/>
                <w:bCs/>
                <w:sz w:val="23"/>
                <w:szCs w:val="23"/>
              </w:rPr>
            </w:pPr>
            <w:r w:rsidRPr="008405CB">
              <w:rPr>
                <w:b/>
                <w:bCs/>
                <w:sz w:val="23"/>
                <w:szCs w:val="23"/>
              </w:rPr>
              <w:t xml:space="preserve">Тема 1.4. </w:t>
            </w:r>
          </w:p>
          <w:p w:rsidR="00047E6B" w:rsidRPr="008405CB" w:rsidRDefault="00047E6B" w:rsidP="00D0240A">
            <w:pPr>
              <w:rPr>
                <w:b/>
                <w:bCs/>
                <w:sz w:val="23"/>
                <w:szCs w:val="23"/>
              </w:rPr>
            </w:pPr>
            <w:r w:rsidRPr="008405CB">
              <w:rPr>
                <w:b/>
                <w:color w:val="000000"/>
                <w:sz w:val="23"/>
                <w:szCs w:val="23"/>
              </w:rPr>
              <w:t>Моя будущая профессия</w:t>
            </w:r>
          </w:p>
        </w:tc>
        <w:tc>
          <w:tcPr>
            <w:tcW w:w="2548" w:type="pct"/>
          </w:tcPr>
          <w:p w:rsidR="00047E6B" w:rsidRPr="008405CB" w:rsidRDefault="00047E6B" w:rsidP="00D0240A">
            <w:pPr>
              <w:rPr>
                <w:b/>
                <w:bCs/>
                <w:sz w:val="23"/>
                <w:szCs w:val="23"/>
              </w:rPr>
            </w:pPr>
            <w:r w:rsidRPr="008405CB">
              <w:rPr>
                <w:b/>
                <w:bCs/>
                <w:sz w:val="23"/>
                <w:szCs w:val="23"/>
              </w:rPr>
              <w:t>Содержание учебного материала</w:t>
            </w:r>
          </w:p>
          <w:p w:rsidR="00047E6B" w:rsidRPr="008405CB" w:rsidRDefault="00047E6B" w:rsidP="00D0240A">
            <w:pPr>
              <w:rPr>
                <w:sz w:val="23"/>
                <w:szCs w:val="23"/>
              </w:rPr>
            </w:pPr>
            <w:r w:rsidRPr="008405CB">
              <w:rPr>
                <w:sz w:val="23"/>
                <w:szCs w:val="23"/>
              </w:rPr>
              <w:t>1.</w:t>
            </w:r>
            <w:r w:rsidRPr="008405CB">
              <w:rPr>
                <w:sz w:val="19"/>
                <w:szCs w:val="19"/>
              </w:rPr>
              <w:t xml:space="preserve"> </w:t>
            </w:r>
            <w:r w:rsidRPr="008405CB">
              <w:rPr>
                <w:sz w:val="23"/>
                <w:szCs w:val="23"/>
              </w:rPr>
              <w:t>Профессия медицинского работника.</w:t>
            </w:r>
          </w:p>
          <w:p w:rsidR="00047E6B" w:rsidRPr="008405CB" w:rsidRDefault="00047E6B" w:rsidP="00D0240A">
            <w:pPr>
              <w:rPr>
                <w:sz w:val="23"/>
                <w:szCs w:val="23"/>
              </w:rPr>
            </w:pPr>
            <w:r w:rsidRPr="008405CB">
              <w:rPr>
                <w:sz w:val="23"/>
                <w:szCs w:val="23"/>
              </w:rPr>
              <w:t>2. Социальная значимость и профессиональные задачи медицинского работника.</w:t>
            </w:r>
          </w:p>
          <w:p w:rsidR="00047E6B" w:rsidRPr="008405CB" w:rsidRDefault="00047E6B" w:rsidP="00D0240A">
            <w:pPr>
              <w:spacing w:line="276" w:lineRule="auto"/>
              <w:jc w:val="both"/>
              <w:rPr>
                <w:b/>
                <w:sz w:val="23"/>
                <w:szCs w:val="23"/>
              </w:rPr>
            </w:pPr>
            <w:r w:rsidRPr="008405CB">
              <w:rPr>
                <w:sz w:val="23"/>
                <w:szCs w:val="23"/>
              </w:rPr>
              <w:t>3</w:t>
            </w:r>
            <w:r w:rsidRPr="008405CB">
              <w:rPr>
                <w:b/>
                <w:sz w:val="23"/>
                <w:szCs w:val="23"/>
              </w:rPr>
              <w:t>.</w:t>
            </w:r>
            <w:r w:rsidRPr="008405CB">
              <w:rPr>
                <w:sz w:val="23"/>
                <w:szCs w:val="23"/>
              </w:rPr>
              <w:t xml:space="preserve"> Введение новых лексических единиц (НЛЕ) по теме. Активизация НЛЕ</w:t>
            </w:r>
          </w:p>
          <w:p w:rsidR="00047E6B" w:rsidRPr="008405CB" w:rsidRDefault="00047E6B" w:rsidP="00D0240A">
            <w:pPr>
              <w:rPr>
                <w:b/>
                <w:bCs/>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p>
        </w:tc>
        <w:tc>
          <w:tcPr>
            <w:tcW w:w="929" w:type="pct"/>
            <w:vAlign w:val="center"/>
          </w:tcPr>
          <w:p w:rsidR="00047E6B" w:rsidRPr="008405CB" w:rsidRDefault="00047E6B" w:rsidP="006C3912">
            <w:pPr>
              <w:suppressAutoHyphens/>
              <w:jc w:val="center"/>
              <w:rPr>
                <w:bCs/>
                <w:sz w:val="23"/>
                <w:szCs w:val="23"/>
              </w:rPr>
            </w:pPr>
          </w:p>
        </w:tc>
        <w:tc>
          <w:tcPr>
            <w:tcW w:w="665" w:type="pct"/>
          </w:tcPr>
          <w:p w:rsidR="00047E6B" w:rsidRPr="008405CB" w:rsidRDefault="00047E6B" w:rsidP="00D0240A">
            <w:pPr>
              <w:suppressAutoHyphens/>
              <w:jc w:val="both"/>
              <w:rPr>
                <w:sz w:val="23"/>
                <w:szCs w:val="23"/>
              </w:rPr>
            </w:pPr>
            <w:r w:rsidRPr="008405CB">
              <w:rPr>
                <w:sz w:val="23"/>
                <w:szCs w:val="23"/>
              </w:rPr>
              <w:t>ОК 02, ОК 03, ОК 05, ОК 09</w:t>
            </w:r>
          </w:p>
          <w:p w:rsidR="00047E6B" w:rsidRPr="008405CB" w:rsidRDefault="00047E6B" w:rsidP="00D0240A">
            <w:pPr>
              <w:suppressAutoHyphens/>
              <w:jc w:val="both"/>
              <w:rPr>
                <w:sz w:val="23"/>
                <w:szCs w:val="23"/>
              </w:rPr>
            </w:pPr>
            <w:r w:rsidRPr="008405CB">
              <w:rPr>
                <w:sz w:val="23"/>
                <w:szCs w:val="23"/>
              </w:rPr>
              <w:t>ПК 2.1., 2.2, 3.1., 3.2., 4.1., 4.2., 4.3., 5.1., 6.1., 6.5., 6.6</w:t>
            </w:r>
          </w:p>
          <w:p w:rsidR="00047E6B" w:rsidRPr="008405CB" w:rsidRDefault="00047E6B" w:rsidP="00D0240A">
            <w:pPr>
              <w:suppressAutoHyphens/>
              <w:jc w:val="both"/>
              <w:rPr>
                <w:sz w:val="23"/>
                <w:szCs w:val="23"/>
              </w:rPr>
            </w:pPr>
          </w:p>
          <w:p w:rsidR="00047E6B" w:rsidRPr="008405CB" w:rsidRDefault="00047E6B" w:rsidP="00D0240A">
            <w:pPr>
              <w:suppressAutoHyphens/>
              <w:jc w:val="both"/>
              <w:rPr>
                <w:sz w:val="23"/>
                <w:szCs w:val="23"/>
              </w:rPr>
            </w:pPr>
            <w:r w:rsidRPr="008405CB">
              <w:rPr>
                <w:sz w:val="23"/>
                <w:szCs w:val="23"/>
              </w:rPr>
              <w:t>ЛР 5, ЛР 8, ЛР 9, ЛР 11, ЛР 13</w:t>
            </w:r>
          </w:p>
        </w:tc>
      </w:tr>
      <w:tr w:rsidR="00047E6B" w:rsidRPr="008405CB" w:rsidTr="00097652">
        <w:trPr>
          <w:trHeight w:val="20"/>
        </w:trPr>
        <w:tc>
          <w:tcPr>
            <w:tcW w:w="858" w:type="pct"/>
            <w:vMerge/>
          </w:tcPr>
          <w:p w:rsidR="00047E6B" w:rsidRPr="008405CB" w:rsidRDefault="00047E6B" w:rsidP="006A174F">
            <w:pPr>
              <w:rPr>
                <w:b/>
                <w:bCs/>
                <w:sz w:val="23"/>
                <w:szCs w:val="23"/>
              </w:rPr>
            </w:pPr>
          </w:p>
        </w:tc>
        <w:tc>
          <w:tcPr>
            <w:tcW w:w="2548" w:type="pct"/>
          </w:tcPr>
          <w:p w:rsidR="00047E6B" w:rsidRPr="008405CB" w:rsidRDefault="00047E6B" w:rsidP="006A174F">
            <w:pPr>
              <w:rPr>
                <w:b/>
                <w:bCs/>
                <w:sz w:val="23"/>
                <w:szCs w:val="23"/>
              </w:rPr>
            </w:pPr>
            <w:r w:rsidRPr="008405CB">
              <w:rPr>
                <w:b/>
                <w:sz w:val="23"/>
                <w:szCs w:val="23"/>
              </w:rPr>
              <w:t xml:space="preserve">Практическое занятие № 4 </w:t>
            </w: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8405CB">
              <w:rPr>
                <w:b/>
                <w:bCs/>
                <w:sz w:val="23"/>
                <w:szCs w:val="23"/>
              </w:rPr>
              <w:t xml:space="preserve">. </w:t>
            </w:r>
            <w:r w:rsidRPr="008405CB">
              <w:rPr>
                <w:sz w:val="23"/>
                <w:szCs w:val="23"/>
              </w:rPr>
              <w:t>Подготовка и пересказ монолога «Моя будущая профессия».</w:t>
            </w:r>
          </w:p>
        </w:tc>
        <w:tc>
          <w:tcPr>
            <w:tcW w:w="929" w:type="pct"/>
            <w:vAlign w:val="center"/>
          </w:tcPr>
          <w:p w:rsidR="00047E6B" w:rsidRPr="008405CB" w:rsidRDefault="00047E6B" w:rsidP="006C3912">
            <w:pPr>
              <w:suppressAutoHyphens/>
              <w:jc w:val="center"/>
              <w:rPr>
                <w:bCs/>
                <w:sz w:val="23"/>
                <w:szCs w:val="23"/>
              </w:rPr>
            </w:pPr>
            <w:r w:rsidRPr="008405CB">
              <w:rPr>
                <w:bCs/>
                <w:sz w:val="23"/>
                <w:szCs w:val="23"/>
              </w:rPr>
              <w:t>2</w:t>
            </w:r>
          </w:p>
        </w:tc>
        <w:tc>
          <w:tcPr>
            <w:tcW w:w="665" w:type="pct"/>
          </w:tcPr>
          <w:p w:rsidR="00047E6B" w:rsidRPr="008405CB" w:rsidRDefault="00047E6B" w:rsidP="006A174F">
            <w:pPr>
              <w:suppressAutoHyphens/>
              <w:jc w:val="both"/>
              <w:rPr>
                <w:sz w:val="23"/>
                <w:szCs w:val="23"/>
              </w:rPr>
            </w:pPr>
          </w:p>
        </w:tc>
      </w:tr>
      <w:tr w:rsidR="00047E6B" w:rsidRPr="008405CB" w:rsidTr="00097652">
        <w:trPr>
          <w:trHeight w:val="20"/>
        </w:trPr>
        <w:tc>
          <w:tcPr>
            <w:tcW w:w="858" w:type="pct"/>
            <w:vMerge w:val="restart"/>
          </w:tcPr>
          <w:p w:rsidR="00047E6B" w:rsidRPr="008405CB" w:rsidRDefault="00047E6B" w:rsidP="00946072">
            <w:pPr>
              <w:ind w:right="-1"/>
              <w:jc w:val="both"/>
              <w:rPr>
                <w:b/>
                <w:bCs/>
                <w:sz w:val="23"/>
                <w:szCs w:val="23"/>
              </w:rPr>
            </w:pPr>
            <w:r w:rsidRPr="008405CB">
              <w:rPr>
                <w:b/>
                <w:bCs/>
                <w:sz w:val="23"/>
                <w:szCs w:val="23"/>
              </w:rPr>
              <w:t>Тема 1.5.</w:t>
            </w:r>
          </w:p>
          <w:p w:rsidR="00047E6B" w:rsidRPr="008405CB" w:rsidRDefault="00047E6B" w:rsidP="00946072">
            <w:pPr>
              <w:rPr>
                <w:b/>
                <w:bCs/>
                <w:sz w:val="23"/>
                <w:szCs w:val="23"/>
              </w:rPr>
            </w:pPr>
            <w:r w:rsidRPr="008405CB">
              <w:rPr>
                <w:b/>
                <w:spacing w:val="-4"/>
                <w:sz w:val="23"/>
                <w:szCs w:val="23"/>
              </w:rPr>
              <w:t>Медицинское образование в России и за рубежом</w:t>
            </w:r>
          </w:p>
        </w:tc>
        <w:tc>
          <w:tcPr>
            <w:tcW w:w="2548" w:type="pct"/>
          </w:tcPr>
          <w:p w:rsidR="00047E6B" w:rsidRPr="008405CB" w:rsidRDefault="00047E6B" w:rsidP="00946072">
            <w:pPr>
              <w:rPr>
                <w:b/>
                <w:bCs/>
                <w:sz w:val="23"/>
                <w:szCs w:val="23"/>
              </w:rPr>
            </w:pPr>
            <w:r w:rsidRPr="008405CB">
              <w:rPr>
                <w:b/>
                <w:bCs/>
                <w:sz w:val="23"/>
                <w:szCs w:val="23"/>
              </w:rPr>
              <w:t>Содержание учебного материала</w:t>
            </w:r>
          </w:p>
          <w:p w:rsidR="00047E6B" w:rsidRPr="008405CB" w:rsidRDefault="00047E6B" w:rsidP="00946072">
            <w:pPr>
              <w:ind w:right="-1"/>
              <w:jc w:val="both"/>
              <w:rPr>
                <w:sz w:val="23"/>
                <w:szCs w:val="23"/>
              </w:rPr>
            </w:pPr>
            <w:r w:rsidRPr="008405CB">
              <w:rPr>
                <w:sz w:val="23"/>
                <w:szCs w:val="23"/>
              </w:rPr>
              <w:t>1. Структура медицинского образования в России и за рубежом.</w:t>
            </w:r>
          </w:p>
          <w:p w:rsidR="00047E6B" w:rsidRPr="008405CB" w:rsidRDefault="00047E6B" w:rsidP="00946072">
            <w:pPr>
              <w:spacing w:line="276" w:lineRule="auto"/>
              <w:jc w:val="both"/>
              <w:rPr>
                <w:b/>
                <w:sz w:val="23"/>
                <w:szCs w:val="23"/>
              </w:rPr>
            </w:pPr>
            <w:r w:rsidRPr="008405CB">
              <w:rPr>
                <w:sz w:val="23"/>
                <w:szCs w:val="23"/>
              </w:rPr>
              <w:t>2. Введение новых лексических единиц (НЛЕ) по теме. Активизация НЛЕ</w:t>
            </w:r>
          </w:p>
          <w:p w:rsidR="00047E6B" w:rsidRPr="008405CB" w:rsidRDefault="00047E6B" w:rsidP="00946072">
            <w:pPr>
              <w:ind w:right="-1"/>
              <w:jc w:val="both"/>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047E6B" w:rsidRPr="008405CB" w:rsidRDefault="00047E6B" w:rsidP="00946072">
            <w:pPr>
              <w:suppressAutoHyphens/>
              <w:jc w:val="both"/>
              <w:rPr>
                <w:bCs/>
                <w:sz w:val="23"/>
                <w:szCs w:val="23"/>
              </w:rPr>
            </w:pPr>
          </w:p>
        </w:tc>
        <w:tc>
          <w:tcPr>
            <w:tcW w:w="665" w:type="pct"/>
          </w:tcPr>
          <w:p w:rsidR="00047E6B" w:rsidRPr="008405CB" w:rsidRDefault="00047E6B" w:rsidP="0001295F">
            <w:pPr>
              <w:suppressAutoHyphens/>
              <w:jc w:val="both"/>
              <w:rPr>
                <w:sz w:val="23"/>
                <w:szCs w:val="23"/>
              </w:rPr>
            </w:pPr>
            <w:r w:rsidRPr="008405CB">
              <w:rPr>
                <w:sz w:val="23"/>
                <w:szCs w:val="23"/>
              </w:rPr>
              <w:t>ОК 02, ОК 03, ОК 05, ОК 09</w:t>
            </w:r>
          </w:p>
          <w:p w:rsidR="00047E6B" w:rsidRPr="008405CB" w:rsidRDefault="00047E6B" w:rsidP="0001295F">
            <w:pPr>
              <w:suppressAutoHyphens/>
              <w:jc w:val="both"/>
              <w:rPr>
                <w:sz w:val="23"/>
                <w:szCs w:val="23"/>
              </w:rPr>
            </w:pPr>
            <w:r w:rsidRPr="008405CB">
              <w:rPr>
                <w:sz w:val="23"/>
                <w:szCs w:val="23"/>
              </w:rPr>
              <w:t>ПК 2.1., 2.2, 3.1., 3.2., 4.1., 4.2., 4.3., 5.1., 6.1., 6.5., 6.6</w:t>
            </w:r>
          </w:p>
          <w:p w:rsidR="00047E6B" w:rsidRPr="008405CB" w:rsidRDefault="00047E6B" w:rsidP="0001295F">
            <w:pPr>
              <w:suppressAutoHyphens/>
              <w:jc w:val="both"/>
              <w:rPr>
                <w:sz w:val="23"/>
                <w:szCs w:val="23"/>
              </w:rPr>
            </w:pPr>
            <w:r w:rsidRPr="008405CB">
              <w:rPr>
                <w:sz w:val="23"/>
                <w:szCs w:val="23"/>
              </w:rPr>
              <w:t>ЛР 5, ЛР 8, ЛР 9, ЛР 11, ЛР 13</w:t>
            </w:r>
          </w:p>
        </w:tc>
      </w:tr>
      <w:tr w:rsidR="00047E6B" w:rsidRPr="008405CB" w:rsidTr="00097652">
        <w:trPr>
          <w:trHeight w:val="20"/>
        </w:trPr>
        <w:tc>
          <w:tcPr>
            <w:tcW w:w="858" w:type="pct"/>
            <w:vMerge/>
          </w:tcPr>
          <w:p w:rsidR="00047E6B" w:rsidRPr="008405CB" w:rsidRDefault="00047E6B" w:rsidP="00946072">
            <w:pPr>
              <w:rPr>
                <w:b/>
                <w:bCs/>
                <w:sz w:val="23"/>
                <w:szCs w:val="23"/>
              </w:rPr>
            </w:pPr>
          </w:p>
        </w:tc>
        <w:tc>
          <w:tcPr>
            <w:tcW w:w="2548" w:type="pct"/>
          </w:tcPr>
          <w:p w:rsidR="00047E6B" w:rsidRPr="008405CB" w:rsidRDefault="00047E6B" w:rsidP="00946072">
            <w:pPr>
              <w:rPr>
                <w:b/>
                <w:bCs/>
                <w:sz w:val="23"/>
                <w:szCs w:val="23"/>
              </w:rPr>
            </w:pPr>
            <w:r w:rsidRPr="008405CB">
              <w:rPr>
                <w:b/>
                <w:sz w:val="23"/>
                <w:szCs w:val="23"/>
              </w:rPr>
              <w:t xml:space="preserve">Практическое занятие № 5 </w:t>
            </w:r>
            <w:r w:rsidRPr="008405CB">
              <w:rPr>
                <w:bCs/>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текста по теме, ответы на вопросы по тексту. Составление рассказа на тему «Сходства и различия медицинского образования в России и за рубежом» и перевод его на иностранный язык.</w:t>
            </w:r>
          </w:p>
        </w:tc>
        <w:tc>
          <w:tcPr>
            <w:tcW w:w="929" w:type="pct"/>
            <w:vAlign w:val="center"/>
          </w:tcPr>
          <w:p w:rsidR="00047E6B" w:rsidRPr="008405CB" w:rsidRDefault="00047E6B" w:rsidP="006C3912">
            <w:pPr>
              <w:suppressAutoHyphens/>
              <w:jc w:val="center"/>
              <w:rPr>
                <w:bCs/>
                <w:sz w:val="23"/>
                <w:szCs w:val="23"/>
              </w:rPr>
            </w:pPr>
            <w:r w:rsidRPr="008405CB">
              <w:rPr>
                <w:bCs/>
                <w:sz w:val="23"/>
                <w:szCs w:val="23"/>
              </w:rPr>
              <w:t>2</w:t>
            </w:r>
          </w:p>
        </w:tc>
        <w:tc>
          <w:tcPr>
            <w:tcW w:w="665" w:type="pct"/>
          </w:tcPr>
          <w:p w:rsidR="00047E6B" w:rsidRPr="008405CB" w:rsidRDefault="00047E6B" w:rsidP="00946072">
            <w:pPr>
              <w:suppressAutoHyphens/>
              <w:jc w:val="both"/>
              <w:rPr>
                <w:sz w:val="23"/>
                <w:szCs w:val="23"/>
              </w:rPr>
            </w:pPr>
          </w:p>
        </w:tc>
      </w:tr>
      <w:tr w:rsidR="00946072" w:rsidRPr="008405CB" w:rsidTr="00097652">
        <w:trPr>
          <w:trHeight w:val="20"/>
        </w:trPr>
        <w:tc>
          <w:tcPr>
            <w:tcW w:w="3406" w:type="pct"/>
            <w:gridSpan w:val="2"/>
          </w:tcPr>
          <w:p w:rsidR="00946072" w:rsidRPr="008405CB" w:rsidRDefault="00946072" w:rsidP="00946072">
            <w:pPr>
              <w:rPr>
                <w:sz w:val="23"/>
                <w:szCs w:val="23"/>
              </w:rPr>
            </w:pPr>
            <w:r w:rsidRPr="008405CB">
              <w:rPr>
                <w:rFonts w:eastAsia="Calibri"/>
                <w:b/>
                <w:bCs/>
                <w:sz w:val="23"/>
                <w:szCs w:val="23"/>
              </w:rPr>
              <w:t>Раздел 2. Анатомия и физиология человека</w:t>
            </w:r>
          </w:p>
        </w:tc>
        <w:tc>
          <w:tcPr>
            <w:tcW w:w="929" w:type="pct"/>
            <w:vAlign w:val="center"/>
          </w:tcPr>
          <w:p w:rsidR="00946072" w:rsidRPr="008405CB" w:rsidRDefault="009208BB" w:rsidP="00946072">
            <w:pPr>
              <w:jc w:val="center"/>
              <w:rPr>
                <w:b/>
                <w:bCs/>
                <w:sz w:val="23"/>
                <w:szCs w:val="23"/>
              </w:rPr>
            </w:pPr>
            <w:r w:rsidRPr="008405CB">
              <w:rPr>
                <w:b/>
                <w:bCs/>
                <w:sz w:val="23"/>
                <w:szCs w:val="23"/>
              </w:rPr>
              <w:t>10</w:t>
            </w:r>
          </w:p>
        </w:tc>
        <w:tc>
          <w:tcPr>
            <w:tcW w:w="665" w:type="pct"/>
          </w:tcPr>
          <w:p w:rsidR="00946072" w:rsidRPr="008405CB" w:rsidRDefault="00946072" w:rsidP="00946072">
            <w:pPr>
              <w:suppressAutoHyphens/>
              <w:rPr>
                <w:sz w:val="23"/>
                <w:szCs w:val="23"/>
              </w:rPr>
            </w:pPr>
          </w:p>
        </w:tc>
      </w:tr>
      <w:tr w:rsidR="00047E6B" w:rsidRPr="008405CB" w:rsidTr="005E0FB8">
        <w:trPr>
          <w:trHeight w:val="2208"/>
        </w:trPr>
        <w:tc>
          <w:tcPr>
            <w:tcW w:w="858" w:type="pct"/>
            <w:vMerge w:val="restart"/>
          </w:tcPr>
          <w:p w:rsidR="00047E6B" w:rsidRPr="008405CB" w:rsidRDefault="00047E6B" w:rsidP="00946072">
            <w:pPr>
              <w:rPr>
                <w:b/>
                <w:sz w:val="23"/>
                <w:szCs w:val="23"/>
              </w:rPr>
            </w:pPr>
            <w:r w:rsidRPr="008405CB">
              <w:rPr>
                <w:b/>
                <w:sz w:val="23"/>
                <w:szCs w:val="23"/>
              </w:rPr>
              <w:t>Тема 2.1.</w:t>
            </w:r>
          </w:p>
          <w:p w:rsidR="00047E6B" w:rsidRPr="008405CB" w:rsidRDefault="00681C52" w:rsidP="00946072">
            <w:pPr>
              <w:rPr>
                <w:b/>
                <w:bCs/>
                <w:sz w:val="23"/>
                <w:szCs w:val="23"/>
              </w:rPr>
            </w:pPr>
            <w:r w:rsidRPr="008405CB">
              <w:rPr>
                <w:b/>
                <w:bCs/>
                <w:sz w:val="23"/>
                <w:szCs w:val="23"/>
              </w:rPr>
              <w:t>Скелет человека</w:t>
            </w:r>
          </w:p>
        </w:tc>
        <w:tc>
          <w:tcPr>
            <w:tcW w:w="2548" w:type="pct"/>
          </w:tcPr>
          <w:p w:rsidR="00047E6B" w:rsidRPr="008405CB" w:rsidRDefault="00047E6B" w:rsidP="00946072">
            <w:pPr>
              <w:rPr>
                <w:sz w:val="23"/>
                <w:szCs w:val="23"/>
              </w:rPr>
            </w:pPr>
            <w:r w:rsidRPr="008405CB">
              <w:rPr>
                <w:b/>
                <w:bCs/>
                <w:sz w:val="23"/>
                <w:szCs w:val="23"/>
              </w:rPr>
              <w:t>Содержание учебного материала</w:t>
            </w:r>
          </w:p>
          <w:p w:rsidR="009208BB" w:rsidRPr="008405CB" w:rsidRDefault="009208BB" w:rsidP="009208BB">
            <w:pPr>
              <w:rPr>
                <w:sz w:val="23"/>
                <w:szCs w:val="23"/>
              </w:rPr>
            </w:pPr>
            <w:r w:rsidRPr="008405CB">
              <w:rPr>
                <w:sz w:val="23"/>
                <w:szCs w:val="23"/>
              </w:rPr>
              <w:t xml:space="preserve">1. Скелет человека, основные характеристики, скелетные мышцы, топография, строение и функции мышечной системы, заболевания костей, мышц и суставов. </w:t>
            </w:r>
          </w:p>
          <w:p w:rsidR="00047E6B" w:rsidRPr="008405CB" w:rsidRDefault="009208BB" w:rsidP="009208BB">
            <w:pPr>
              <w:rPr>
                <w:sz w:val="23"/>
                <w:szCs w:val="23"/>
              </w:rPr>
            </w:pPr>
            <w:r w:rsidRPr="008405CB">
              <w:rPr>
                <w:sz w:val="23"/>
                <w:szCs w:val="23"/>
              </w:rPr>
              <w:t xml:space="preserve">2.Введение новых лексических единиц (НЛЕ) по теме. Активизация НЛЕ. 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047E6B" w:rsidRPr="008405CB" w:rsidRDefault="00047E6B" w:rsidP="00946072">
            <w:pPr>
              <w:rPr>
                <w:bCs/>
                <w:sz w:val="23"/>
                <w:szCs w:val="23"/>
              </w:rPr>
            </w:pPr>
          </w:p>
        </w:tc>
        <w:tc>
          <w:tcPr>
            <w:tcW w:w="665" w:type="pct"/>
          </w:tcPr>
          <w:p w:rsidR="009208BB" w:rsidRPr="008405CB" w:rsidRDefault="009208BB" w:rsidP="009208BB">
            <w:pPr>
              <w:suppressAutoHyphens/>
              <w:jc w:val="both"/>
              <w:rPr>
                <w:sz w:val="23"/>
                <w:szCs w:val="23"/>
              </w:rPr>
            </w:pPr>
            <w:r w:rsidRPr="008405CB">
              <w:rPr>
                <w:sz w:val="23"/>
                <w:szCs w:val="23"/>
              </w:rPr>
              <w:t>ОК 02, ОК 03, ОК 05, ОК 09</w:t>
            </w:r>
          </w:p>
          <w:p w:rsidR="009208BB" w:rsidRPr="008405CB" w:rsidRDefault="009208BB" w:rsidP="009208BB">
            <w:pPr>
              <w:suppressAutoHyphens/>
              <w:jc w:val="both"/>
              <w:rPr>
                <w:sz w:val="23"/>
                <w:szCs w:val="23"/>
              </w:rPr>
            </w:pPr>
            <w:r w:rsidRPr="008405CB">
              <w:rPr>
                <w:sz w:val="23"/>
                <w:szCs w:val="23"/>
              </w:rPr>
              <w:t>ПК 2.1., 2.2, 3.1., 3.2., 4.1., 4.2., 4.3., 5.1., 6.1., 6.5., 6.6</w:t>
            </w:r>
          </w:p>
          <w:p w:rsidR="00047E6B" w:rsidRPr="008405CB" w:rsidRDefault="009208BB" w:rsidP="009208BB">
            <w:pPr>
              <w:suppressAutoHyphens/>
              <w:rPr>
                <w:sz w:val="23"/>
                <w:szCs w:val="23"/>
              </w:rPr>
            </w:pPr>
            <w:r w:rsidRPr="008405CB">
              <w:rPr>
                <w:sz w:val="23"/>
                <w:szCs w:val="23"/>
              </w:rPr>
              <w:t>ЛР 5, ЛР 8, ЛР 9, ЛР 11, ЛР 13</w:t>
            </w:r>
          </w:p>
        </w:tc>
      </w:tr>
      <w:tr w:rsidR="00946072" w:rsidRPr="008405CB" w:rsidTr="00097652">
        <w:trPr>
          <w:trHeight w:val="20"/>
        </w:trPr>
        <w:tc>
          <w:tcPr>
            <w:tcW w:w="858" w:type="pct"/>
            <w:vMerge/>
          </w:tcPr>
          <w:p w:rsidR="00946072" w:rsidRPr="008405CB" w:rsidRDefault="00946072" w:rsidP="00946072">
            <w:pPr>
              <w:rPr>
                <w:b/>
                <w:bCs/>
                <w:sz w:val="23"/>
                <w:szCs w:val="23"/>
              </w:rPr>
            </w:pPr>
          </w:p>
        </w:tc>
        <w:tc>
          <w:tcPr>
            <w:tcW w:w="2548" w:type="pct"/>
          </w:tcPr>
          <w:p w:rsidR="00946072" w:rsidRPr="008405CB" w:rsidRDefault="009208BB" w:rsidP="00946072">
            <w:pPr>
              <w:rPr>
                <w:b/>
                <w:sz w:val="23"/>
                <w:szCs w:val="23"/>
              </w:rPr>
            </w:pPr>
            <w:r w:rsidRPr="008405CB">
              <w:rPr>
                <w:b/>
                <w:sz w:val="23"/>
                <w:szCs w:val="23"/>
              </w:rPr>
              <w:t>Практическое занятие № 6</w:t>
            </w:r>
          </w:p>
          <w:p w:rsidR="00946072" w:rsidRPr="008405CB" w:rsidRDefault="009208BB" w:rsidP="00946072">
            <w:pPr>
              <w:rPr>
                <w:sz w:val="23"/>
                <w:szCs w:val="23"/>
              </w:rPr>
            </w:pPr>
            <w:r w:rsidRPr="008405CB">
              <w:rPr>
                <w:bCs/>
                <w:sz w:val="23"/>
                <w:szCs w:val="23"/>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w:t>
            </w:r>
            <w:r w:rsidRPr="008405CB">
              <w:rPr>
                <w:bCs/>
                <w:sz w:val="23"/>
                <w:szCs w:val="23"/>
              </w:rPr>
              <w:lastRenderedPageBreak/>
              <w:t>лексики и фразеологических оборотов. Чтение и перевод (со словарем) текстов по теме «Строение тела», «Скелет», ответы на вопросы по тексту.</w:t>
            </w:r>
          </w:p>
        </w:tc>
        <w:tc>
          <w:tcPr>
            <w:tcW w:w="929" w:type="pct"/>
            <w:vAlign w:val="center"/>
          </w:tcPr>
          <w:p w:rsidR="00946072" w:rsidRPr="008405CB" w:rsidRDefault="00946072" w:rsidP="00946072">
            <w:pPr>
              <w:jc w:val="center"/>
              <w:rPr>
                <w:bCs/>
                <w:sz w:val="23"/>
                <w:szCs w:val="23"/>
              </w:rPr>
            </w:pPr>
            <w:r w:rsidRPr="008405CB">
              <w:rPr>
                <w:bCs/>
                <w:sz w:val="23"/>
                <w:szCs w:val="23"/>
              </w:rPr>
              <w:lastRenderedPageBreak/>
              <w:t>2</w:t>
            </w:r>
          </w:p>
        </w:tc>
        <w:tc>
          <w:tcPr>
            <w:tcW w:w="665" w:type="pct"/>
          </w:tcPr>
          <w:p w:rsidR="00946072" w:rsidRPr="008405CB" w:rsidRDefault="00946072" w:rsidP="00946072">
            <w:pPr>
              <w:suppressAutoHyphens/>
              <w:rPr>
                <w:sz w:val="23"/>
                <w:szCs w:val="23"/>
              </w:rPr>
            </w:pPr>
          </w:p>
        </w:tc>
      </w:tr>
      <w:tr w:rsidR="009208BB" w:rsidRPr="008405CB" w:rsidTr="005E0FB8">
        <w:trPr>
          <w:trHeight w:val="1942"/>
        </w:trPr>
        <w:tc>
          <w:tcPr>
            <w:tcW w:w="858" w:type="pct"/>
            <w:vMerge w:val="restart"/>
          </w:tcPr>
          <w:p w:rsidR="009208BB" w:rsidRPr="008405CB" w:rsidRDefault="009208BB" w:rsidP="009208BB">
            <w:pPr>
              <w:ind w:right="-1"/>
              <w:jc w:val="both"/>
              <w:rPr>
                <w:b/>
                <w:bCs/>
                <w:sz w:val="23"/>
                <w:szCs w:val="23"/>
              </w:rPr>
            </w:pPr>
            <w:r w:rsidRPr="008405CB">
              <w:rPr>
                <w:b/>
                <w:bCs/>
                <w:sz w:val="23"/>
                <w:szCs w:val="23"/>
              </w:rPr>
              <w:t>Тема 2.2.</w:t>
            </w:r>
          </w:p>
          <w:p w:rsidR="009208BB" w:rsidRPr="008405CB" w:rsidRDefault="009208BB" w:rsidP="009208BB">
            <w:pPr>
              <w:rPr>
                <w:b/>
                <w:bCs/>
                <w:sz w:val="23"/>
                <w:szCs w:val="23"/>
              </w:rPr>
            </w:pPr>
            <w:r w:rsidRPr="008405CB">
              <w:rPr>
                <w:b/>
                <w:color w:val="000000"/>
                <w:sz w:val="23"/>
                <w:szCs w:val="23"/>
              </w:rPr>
              <w:t>Строение кровеносной системы</w:t>
            </w:r>
          </w:p>
        </w:tc>
        <w:tc>
          <w:tcPr>
            <w:tcW w:w="2548" w:type="pct"/>
          </w:tcPr>
          <w:p w:rsidR="009208BB" w:rsidRPr="008405CB" w:rsidRDefault="009208BB" w:rsidP="00946072">
            <w:pPr>
              <w:rPr>
                <w:sz w:val="23"/>
                <w:szCs w:val="23"/>
              </w:rPr>
            </w:pPr>
            <w:r w:rsidRPr="008405CB">
              <w:rPr>
                <w:b/>
                <w:bCs/>
                <w:sz w:val="23"/>
                <w:szCs w:val="23"/>
              </w:rPr>
              <w:t>Содержание учебного материала</w:t>
            </w:r>
          </w:p>
          <w:p w:rsidR="009208BB" w:rsidRPr="008405CB" w:rsidRDefault="009208BB" w:rsidP="009208BB">
            <w:pPr>
              <w:rPr>
                <w:sz w:val="23"/>
                <w:szCs w:val="23"/>
              </w:rPr>
            </w:pPr>
            <w:r w:rsidRPr="008405CB">
              <w:rPr>
                <w:sz w:val="23"/>
                <w:szCs w:val="23"/>
              </w:rPr>
              <w:t xml:space="preserve">1.Строение кровеносной системы: основные элементы и функции, анализ крови. </w:t>
            </w:r>
          </w:p>
          <w:p w:rsidR="009208BB" w:rsidRPr="008405CB" w:rsidRDefault="009208BB" w:rsidP="009208BB">
            <w:pPr>
              <w:rPr>
                <w:sz w:val="23"/>
                <w:szCs w:val="23"/>
              </w:rPr>
            </w:pPr>
            <w:r w:rsidRPr="008405CB">
              <w:rPr>
                <w:sz w:val="23"/>
                <w:szCs w:val="23"/>
              </w:rPr>
              <w:t xml:space="preserve">2.Введение новых лексических единиц (НЛЕ) по теме. Активизация НЛЕ. </w:t>
            </w:r>
          </w:p>
          <w:p w:rsidR="009208BB" w:rsidRPr="008405CB" w:rsidRDefault="009208BB" w:rsidP="009208BB">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9208BB" w:rsidRPr="008405CB" w:rsidRDefault="009208BB" w:rsidP="009208BB">
            <w:pPr>
              <w:rPr>
                <w:sz w:val="23"/>
                <w:szCs w:val="23"/>
              </w:rPr>
            </w:pPr>
            <w:r w:rsidRPr="008405CB">
              <w:rPr>
                <w:sz w:val="23"/>
                <w:szCs w:val="23"/>
              </w:rPr>
              <w:t xml:space="preserve">4.Отработка грамматических навыков по теме. Коммуникативная грамматика – </w:t>
            </w:r>
            <w:r w:rsidRPr="008405CB">
              <w:rPr>
                <w:rFonts w:eastAsia="Calibri"/>
                <w:sz w:val="23"/>
                <w:szCs w:val="23"/>
              </w:rPr>
              <w:t>условные предложения 1 и 2 типа.</w:t>
            </w:r>
          </w:p>
        </w:tc>
        <w:tc>
          <w:tcPr>
            <w:tcW w:w="929" w:type="pct"/>
            <w:vAlign w:val="center"/>
          </w:tcPr>
          <w:p w:rsidR="009208BB" w:rsidRPr="008405CB" w:rsidRDefault="009208BB" w:rsidP="00946072">
            <w:pPr>
              <w:rPr>
                <w:bCs/>
                <w:sz w:val="23"/>
                <w:szCs w:val="23"/>
              </w:rPr>
            </w:pPr>
          </w:p>
        </w:tc>
        <w:tc>
          <w:tcPr>
            <w:tcW w:w="665" w:type="pct"/>
          </w:tcPr>
          <w:p w:rsidR="009208BB" w:rsidRPr="008405CB" w:rsidRDefault="009208BB" w:rsidP="009208BB">
            <w:pPr>
              <w:suppressAutoHyphens/>
              <w:jc w:val="both"/>
              <w:rPr>
                <w:sz w:val="23"/>
                <w:szCs w:val="23"/>
              </w:rPr>
            </w:pPr>
            <w:r w:rsidRPr="008405CB">
              <w:rPr>
                <w:sz w:val="23"/>
                <w:szCs w:val="23"/>
              </w:rPr>
              <w:t>ОК 02, ОК 03, ОК 05, ОК 09</w:t>
            </w:r>
          </w:p>
          <w:p w:rsidR="009208BB" w:rsidRPr="008405CB" w:rsidRDefault="009208BB" w:rsidP="009208BB">
            <w:pPr>
              <w:suppressAutoHyphens/>
              <w:jc w:val="both"/>
              <w:rPr>
                <w:sz w:val="23"/>
                <w:szCs w:val="23"/>
              </w:rPr>
            </w:pPr>
            <w:r w:rsidRPr="008405CB">
              <w:rPr>
                <w:sz w:val="23"/>
                <w:szCs w:val="23"/>
              </w:rPr>
              <w:t>ПК 2.1., 2.2, 3.1., 3.2., 4.1., 4.2., 4.3., 5.1., 6.1., 6.5., 6.6</w:t>
            </w:r>
          </w:p>
          <w:p w:rsidR="009208BB" w:rsidRPr="008405CB" w:rsidRDefault="009208BB" w:rsidP="009208BB">
            <w:pPr>
              <w:suppressAutoHyphens/>
              <w:rPr>
                <w:sz w:val="23"/>
                <w:szCs w:val="23"/>
              </w:rPr>
            </w:pPr>
            <w:r w:rsidRPr="008405CB">
              <w:rPr>
                <w:sz w:val="23"/>
                <w:szCs w:val="23"/>
              </w:rPr>
              <w:t>ЛР 5, ЛР 8, ЛР 9, ЛР 11, ЛР 13</w:t>
            </w:r>
          </w:p>
        </w:tc>
      </w:tr>
      <w:tr w:rsidR="00946072" w:rsidRPr="008405CB" w:rsidTr="00097652">
        <w:trPr>
          <w:trHeight w:val="20"/>
        </w:trPr>
        <w:tc>
          <w:tcPr>
            <w:tcW w:w="858" w:type="pct"/>
            <w:vMerge/>
          </w:tcPr>
          <w:p w:rsidR="00946072" w:rsidRPr="008405CB" w:rsidRDefault="00946072" w:rsidP="00946072">
            <w:pPr>
              <w:rPr>
                <w:b/>
                <w:bCs/>
                <w:sz w:val="23"/>
                <w:szCs w:val="23"/>
              </w:rPr>
            </w:pPr>
          </w:p>
        </w:tc>
        <w:tc>
          <w:tcPr>
            <w:tcW w:w="2548" w:type="pct"/>
          </w:tcPr>
          <w:p w:rsidR="00946072" w:rsidRPr="008405CB" w:rsidRDefault="009208BB" w:rsidP="00946072">
            <w:pPr>
              <w:rPr>
                <w:b/>
                <w:sz w:val="23"/>
                <w:szCs w:val="23"/>
              </w:rPr>
            </w:pPr>
            <w:r w:rsidRPr="008405CB">
              <w:rPr>
                <w:b/>
                <w:sz w:val="23"/>
                <w:szCs w:val="23"/>
              </w:rPr>
              <w:t>Практическое занятие № 7</w:t>
            </w:r>
          </w:p>
          <w:p w:rsidR="00946072" w:rsidRPr="008405CB" w:rsidRDefault="009208BB" w:rsidP="00946072">
            <w:pPr>
              <w:rPr>
                <w:sz w:val="23"/>
                <w:szCs w:val="23"/>
              </w:rPr>
            </w:pPr>
            <w:r w:rsidRPr="008405CB">
              <w:rPr>
                <w:bCs/>
                <w:iCs/>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Обсуждение и ответы на вопросы в форме дискуссии.</w:t>
            </w:r>
          </w:p>
        </w:tc>
        <w:tc>
          <w:tcPr>
            <w:tcW w:w="929" w:type="pct"/>
            <w:vAlign w:val="center"/>
          </w:tcPr>
          <w:p w:rsidR="00946072" w:rsidRPr="008405CB" w:rsidRDefault="00946072" w:rsidP="00946072">
            <w:pPr>
              <w:jc w:val="center"/>
              <w:rPr>
                <w:bCs/>
                <w:sz w:val="23"/>
                <w:szCs w:val="23"/>
              </w:rPr>
            </w:pPr>
            <w:r w:rsidRPr="008405CB">
              <w:rPr>
                <w:bCs/>
                <w:sz w:val="23"/>
                <w:szCs w:val="23"/>
              </w:rPr>
              <w:t>2</w:t>
            </w:r>
          </w:p>
        </w:tc>
        <w:tc>
          <w:tcPr>
            <w:tcW w:w="665" w:type="pct"/>
          </w:tcPr>
          <w:p w:rsidR="00946072" w:rsidRPr="008405CB" w:rsidRDefault="00946072" w:rsidP="00946072">
            <w:pPr>
              <w:suppressAutoHyphens/>
              <w:rPr>
                <w:sz w:val="23"/>
                <w:szCs w:val="23"/>
              </w:rPr>
            </w:pPr>
          </w:p>
        </w:tc>
      </w:tr>
      <w:tr w:rsidR="009208BB" w:rsidRPr="008405CB" w:rsidTr="005E0FB8">
        <w:trPr>
          <w:trHeight w:val="1942"/>
        </w:trPr>
        <w:tc>
          <w:tcPr>
            <w:tcW w:w="858" w:type="pct"/>
            <w:vMerge w:val="restart"/>
          </w:tcPr>
          <w:p w:rsidR="009208BB" w:rsidRPr="008405CB" w:rsidRDefault="009208BB" w:rsidP="009208BB">
            <w:pPr>
              <w:ind w:right="-1"/>
              <w:jc w:val="both"/>
              <w:rPr>
                <w:b/>
                <w:bCs/>
                <w:sz w:val="23"/>
                <w:szCs w:val="23"/>
              </w:rPr>
            </w:pPr>
            <w:r w:rsidRPr="008405CB">
              <w:rPr>
                <w:b/>
                <w:bCs/>
                <w:sz w:val="23"/>
                <w:szCs w:val="23"/>
              </w:rPr>
              <w:t>Тема 2.3.</w:t>
            </w:r>
          </w:p>
          <w:p w:rsidR="009208BB" w:rsidRPr="008405CB" w:rsidRDefault="009208BB" w:rsidP="009208BB">
            <w:pPr>
              <w:rPr>
                <w:b/>
                <w:bCs/>
                <w:sz w:val="23"/>
                <w:szCs w:val="23"/>
              </w:rPr>
            </w:pPr>
            <w:r w:rsidRPr="008405CB">
              <w:rPr>
                <w:b/>
                <w:color w:val="000000"/>
                <w:sz w:val="23"/>
                <w:szCs w:val="23"/>
              </w:rPr>
              <w:t>Строение дыхательной системы</w:t>
            </w:r>
          </w:p>
        </w:tc>
        <w:tc>
          <w:tcPr>
            <w:tcW w:w="2548" w:type="pct"/>
          </w:tcPr>
          <w:p w:rsidR="009208BB" w:rsidRPr="008405CB" w:rsidRDefault="009208BB" w:rsidP="00946072">
            <w:pPr>
              <w:rPr>
                <w:sz w:val="23"/>
                <w:szCs w:val="23"/>
              </w:rPr>
            </w:pPr>
            <w:r w:rsidRPr="008405CB">
              <w:rPr>
                <w:b/>
                <w:bCs/>
                <w:sz w:val="23"/>
                <w:szCs w:val="23"/>
              </w:rPr>
              <w:t>Содержание учебного материала</w:t>
            </w:r>
          </w:p>
          <w:p w:rsidR="009208BB" w:rsidRPr="008405CB" w:rsidRDefault="009208BB" w:rsidP="009208BB">
            <w:pPr>
              <w:rPr>
                <w:sz w:val="23"/>
                <w:szCs w:val="23"/>
              </w:rPr>
            </w:pPr>
            <w:r w:rsidRPr="008405CB">
              <w:rPr>
                <w:sz w:val="23"/>
                <w:szCs w:val="23"/>
              </w:rPr>
              <w:t xml:space="preserve">1.Дыхательная система: строение дыхательной системы, органы дыхательной системы и их функции. </w:t>
            </w:r>
          </w:p>
          <w:p w:rsidR="009208BB" w:rsidRPr="008405CB" w:rsidRDefault="009208BB" w:rsidP="009208BB">
            <w:pPr>
              <w:rPr>
                <w:sz w:val="23"/>
                <w:szCs w:val="23"/>
              </w:rPr>
            </w:pPr>
            <w:r w:rsidRPr="008405CB">
              <w:rPr>
                <w:sz w:val="23"/>
                <w:szCs w:val="23"/>
              </w:rPr>
              <w:t xml:space="preserve">2.Введение новых лексических единиц (НЛЕ) по теме. Активизация НЛЕ. </w:t>
            </w:r>
          </w:p>
          <w:p w:rsidR="009208BB" w:rsidRPr="008405CB" w:rsidRDefault="009208BB" w:rsidP="009208BB">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9208BB" w:rsidRPr="008405CB" w:rsidRDefault="009208BB" w:rsidP="00946072">
            <w:pPr>
              <w:rPr>
                <w:sz w:val="23"/>
                <w:szCs w:val="23"/>
              </w:rPr>
            </w:pPr>
          </w:p>
        </w:tc>
        <w:tc>
          <w:tcPr>
            <w:tcW w:w="929" w:type="pct"/>
            <w:vAlign w:val="center"/>
          </w:tcPr>
          <w:p w:rsidR="009208BB" w:rsidRPr="008405CB" w:rsidRDefault="009208BB" w:rsidP="00946072">
            <w:pPr>
              <w:rPr>
                <w:bCs/>
                <w:sz w:val="23"/>
                <w:szCs w:val="23"/>
              </w:rPr>
            </w:pPr>
          </w:p>
        </w:tc>
        <w:tc>
          <w:tcPr>
            <w:tcW w:w="665" w:type="pct"/>
          </w:tcPr>
          <w:p w:rsidR="009208BB" w:rsidRPr="008405CB" w:rsidRDefault="009208BB" w:rsidP="009208BB">
            <w:pPr>
              <w:suppressAutoHyphens/>
              <w:jc w:val="both"/>
              <w:rPr>
                <w:sz w:val="23"/>
                <w:szCs w:val="23"/>
              </w:rPr>
            </w:pPr>
            <w:r w:rsidRPr="008405CB">
              <w:rPr>
                <w:sz w:val="23"/>
                <w:szCs w:val="23"/>
              </w:rPr>
              <w:t>ОК 02, ОК 03, ОК 05, ОК 09</w:t>
            </w:r>
          </w:p>
          <w:p w:rsidR="009208BB" w:rsidRPr="008405CB" w:rsidRDefault="009208BB" w:rsidP="009208BB">
            <w:pPr>
              <w:suppressAutoHyphens/>
              <w:jc w:val="both"/>
              <w:rPr>
                <w:sz w:val="23"/>
                <w:szCs w:val="23"/>
              </w:rPr>
            </w:pPr>
            <w:r w:rsidRPr="008405CB">
              <w:rPr>
                <w:sz w:val="23"/>
                <w:szCs w:val="23"/>
              </w:rPr>
              <w:t>ПК 2.1., 2.2, 3.1., 3.2., 4.1., 4.2., 4.3., 5.1., 6.1., 6.5., 6.6</w:t>
            </w:r>
          </w:p>
          <w:p w:rsidR="009208BB" w:rsidRPr="008405CB" w:rsidRDefault="009208BB" w:rsidP="009208BB">
            <w:pPr>
              <w:suppressAutoHyphens/>
              <w:rPr>
                <w:sz w:val="23"/>
                <w:szCs w:val="23"/>
              </w:rPr>
            </w:pPr>
            <w:r w:rsidRPr="008405CB">
              <w:rPr>
                <w:sz w:val="23"/>
                <w:szCs w:val="23"/>
              </w:rPr>
              <w:t>ЛР 5, ЛР 8, ЛР 9, ЛР 11, ЛР 13</w:t>
            </w:r>
          </w:p>
        </w:tc>
      </w:tr>
      <w:tr w:rsidR="00946072" w:rsidRPr="008405CB" w:rsidTr="00097652">
        <w:trPr>
          <w:trHeight w:val="20"/>
        </w:trPr>
        <w:tc>
          <w:tcPr>
            <w:tcW w:w="858" w:type="pct"/>
            <w:vMerge/>
          </w:tcPr>
          <w:p w:rsidR="00946072" w:rsidRPr="008405CB" w:rsidRDefault="00946072" w:rsidP="00946072">
            <w:pPr>
              <w:rPr>
                <w:b/>
                <w:bCs/>
                <w:sz w:val="23"/>
                <w:szCs w:val="23"/>
              </w:rPr>
            </w:pPr>
          </w:p>
        </w:tc>
        <w:tc>
          <w:tcPr>
            <w:tcW w:w="2548" w:type="pct"/>
          </w:tcPr>
          <w:p w:rsidR="00946072" w:rsidRPr="008405CB" w:rsidRDefault="009208BB" w:rsidP="00946072">
            <w:pPr>
              <w:rPr>
                <w:b/>
                <w:sz w:val="23"/>
                <w:szCs w:val="23"/>
              </w:rPr>
            </w:pPr>
            <w:r w:rsidRPr="008405CB">
              <w:rPr>
                <w:b/>
                <w:sz w:val="23"/>
                <w:szCs w:val="23"/>
              </w:rPr>
              <w:t>Практическое занятие № 8</w:t>
            </w:r>
          </w:p>
          <w:p w:rsidR="009208BB" w:rsidRPr="008405CB" w:rsidRDefault="009208BB" w:rsidP="009208BB">
            <w:pPr>
              <w:ind w:right="-1"/>
              <w:jc w:val="both"/>
              <w:rPr>
                <w:bCs/>
                <w:iCs/>
                <w:sz w:val="23"/>
                <w:szCs w:val="23"/>
              </w:rPr>
            </w:pPr>
            <w:r w:rsidRPr="008405CB">
              <w:rPr>
                <w:bCs/>
                <w:iCs/>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9208BB" w:rsidRPr="008405CB" w:rsidRDefault="009208BB" w:rsidP="009208BB">
            <w:pPr>
              <w:rPr>
                <w:bCs/>
                <w:sz w:val="23"/>
                <w:szCs w:val="23"/>
              </w:rPr>
            </w:pPr>
            <w:r w:rsidRPr="008405CB">
              <w:rPr>
                <w:bCs/>
                <w:sz w:val="23"/>
                <w:szCs w:val="23"/>
              </w:rPr>
              <w:t>Чтение и перевод (со словарем) текстов по теме. Ответы на вопросы в форме дискуссии.</w:t>
            </w:r>
          </w:p>
          <w:p w:rsidR="00946072" w:rsidRPr="008405CB" w:rsidRDefault="00946072" w:rsidP="00946072">
            <w:pPr>
              <w:rPr>
                <w:sz w:val="23"/>
                <w:szCs w:val="23"/>
              </w:rPr>
            </w:pPr>
          </w:p>
        </w:tc>
        <w:tc>
          <w:tcPr>
            <w:tcW w:w="929" w:type="pct"/>
            <w:vAlign w:val="center"/>
          </w:tcPr>
          <w:p w:rsidR="00946072" w:rsidRPr="008405CB" w:rsidRDefault="00946072" w:rsidP="00946072">
            <w:pPr>
              <w:rPr>
                <w:bCs/>
                <w:sz w:val="23"/>
                <w:szCs w:val="23"/>
              </w:rPr>
            </w:pPr>
          </w:p>
          <w:p w:rsidR="00946072" w:rsidRPr="008405CB" w:rsidRDefault="00946072" w:rsidP="00946072">
            <w:pPr>
              <w:jc w:val="center"/>
              <w:rPr>
                <w:bCs/>
                <w:sz w:val="23"/>
                <w:szCs w:val="23"/>
              </w:rPr>
            </w:pPr>
            <w:r w:rsidRPr="008405CB">
              <w:rPr>
                <w:bCs/>
                <w:sz w:val="23"/>
                <w:szCs w:val="23"/>
              </w:rPr>
              <w:t>2</w:t>
            </w:r>
          </w:p>
        </w:tc>
        <w:tc>
          <w:tcPr>
            <w:tcW w:w="665" w:type="pct"/>
          </w:tcPr>
          <w:p w:rsidR="00946072" w:rsidRPr="008405CB" w:rsidRDefault="00946072" w:rsidP="00946072">
            <w:pPr>
              <w:suppressAutoHyphens/>
              <w:rPr>
                <w:sz w:val="23"/>
                <w:szCs w:val="23"/>
              </w:rPr>
            </w:pPr>
          </w:p>
        </w:tc>
      </w:tr>
      <w:tr w:rsidR="009208BB" w:rsidRPr="008405CB" w:rsidTr="005E0FB8">
        <w:trPr>
          <w:trHeight w:val="2208"/>
        </w:trPr>
        <w:tc>
          <w:tcPr>
            <w:tcW w:w="858" w:type="pct"/>
            <w:vMerge w:val="restart"/>
          </w:tcPr>
          <w:p w:rsidR="009208BB" w:rsidRPr="008405CB" w:rsidRDefault="009208BB" w:rsidP="00946072">
            <w:pPr>
              <w:rPr>
                <w:rFonts w:eastAsia="Calibri"/>
                <w:b/>
                <w:bCs/>
                <w:sz w:val="23"/>
                <w:szCs w:val="23"/>
              </w:rPr>
            </w:pPr>
            <w:r w:rsidRPr="008405CB">
              <w:rPr>
                <w:rFonts w:eastAsia="Calibri"/>
                <w:b/>
                <w:bCs/>
                <w:sz w:val="23"/>
                <w:szCs w:val="23"/>
              </w:rPr>
              <w:lastRenderedPageBreak/>
              <w:t xml:space="preserve">Тема 2.4. </w:t>
            </w:r>
          </w:p>
          <w:p w:rsidR="009208BB" w:rsidRPr="008405CB" w:rsidRDefault="009208BB" w:rsidP="00946072">
            <w:pPr>
              <w:rPr>
                <w:b/>
                <w:bCs/>
                <w:sz w:val="23"/>
                <w:szCs w:val="23"/>
              </w:rPr>
            </w:pPr>
            <w:r w:rsidRPr="008405CB">
              <w:rPr>
                <w:b/>
                <w:color w:val="000000"/>
                <w:sz w:val="23"/>
                <w:szCs w:val="23"/>
              </w:rPr>
              <w:t>Строение пищеварительной системы</w:t>
            </w:r>
          </w:p>
        </w:tc>
        <w:tc>
          <w:tcPr>
            <w:tcW w:w="2548" w:type="pct"/>
          </w:tcPr>
          <w:p w:rsidR="009208BB" w:rsidRPr="008405CB" w:rsidRDefault="009208BB" w:rsidP="00946072">
            <w:pPr>
              <w:rPr>
                <w:sz w:val="23"/>
                <w:szCs w:val="23"/>
              </w:rPr>
            </w:pPr>
            <w:r w:rsidRPr="008405CB">
              <w:rPr>
                <w:b/>
                <w:bCs/>
                <w:sz w:val="23"/>
                <w:szCs w:val="23"/>
              </w:rPr>
              <w:t>Содержание учебного материала</w:t>
            </w:r>
          </w:p>
          <w:p w:rsidR="009208BB" w:rsidRPr="008405CB" w:rsidRDefault="009208BB" w:rsidP="009208BB">
            <w:pPr>
              <w:rPr>
                <w:sz w:val="23"/>
                <w:szCs w:val="23"/>
              </w:rPr>
            </w:pPr>
            <w:r w:rsidRPr="008405CB">
              <w:rPr>
                <w:sz w:val="23"/>
                <w:szCs w:val="23"/>
              </w:rPr>
              <w:t xml:space="preserve">1.Пищеварительная система: строение пищеварительной системы, органы пищеварительной системы и их функции. </w:t>
            </w:r>
          </w:p>
          <w:p w:rsidR="009208BB" w:rsidRPr="008405CB" w:rsidRDefault="009208BB" w:rsidP="009208BB">
            <w:pPr>
              <w:rPr>
                <w:sz w:val="23"/>
                <w:szCs w:val="23"/>
              </w:rPr>
            </w:pPr>
            <w:r w:rsidRPr="008405CB">
              <w:rPr>
                <w:sz w:val="23"/>
                <w:szCs w:val="23"/>
              </w:rPr>
              <w:t xml:space="preserve">2.Введение новых лексических единиц (НЛЕ) по теме. Активизация НЛЕ. </w:t>
            </w:r>
          </w:p>
          <w:p w:rsidR="009208BB" w:rsidRPr="008405CB" w:rsidRDefault="009208BB" w:rsidP="009208BB">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9208BB" w:rsidRPr="008405CB" w:rsidRDefault="009208BB" w:rsidP="009208BB">
            <w:pPr>
              <w:rPr>
                <w:sz w:val="23"/>
                <w:szCs w:val="23"/>
                <w:lang w:val="en-US"/>
              </w:rPr>
            </w:pPr>
            <w:r w:rsidRPr="008405CB">
              <w:rPr>
                <w:sz w:val="23"/>
                <w:szCs w:val="23"/>
              </w:rPr>
              <w:t>4.Отработка грамматических навыков по теме. Коммуникативная</w:t>
            </w:r>
            <w:r w:rsidRPr="008405CB">
              <w:rPr>
                <w:sz w:val="23"/>
                <w:szCs w:val="23"/>
                <w:lang w:val="en-US"/>
              </w:rPr>
              <w:t xml:space="preserve"> </w:t>
            </w:r>
            <w:r w:rsidRPr="008405CB">
              <w:rPr>
                <w:sz w:val="23"/>
                <w:szCs w:val="23"/>
              </w:rPr>
              <w:t>грамматика</w:t>
            </w:r>
            <w:r w:rsidRPr="008405CB">
              <w:rPr>
                <w:sz w:val="23"/>
                <w:szCs w:val="23"/>
                <w:lang w:val="en-US"/>
              </w:rPr>
              <w:t xml:space="preserve"> – </w:t>
            </w:r>
            <w:r w:rsidRPr="008405CB">
              <w:rPr>
                <w:rFonts w:eastAsia="Calibri"/>
                <w:sz w:val="23"/>
                <w:szCs w:val="23"/>
              </w:rPr>
              <w:t>средства</w:t>
            </w:r>
            <w:r w:rsidRPr="008405CB">
              <w:rPr>
                <w:rFonts w:eastAsia="Calibri"/>
                <w:sz w:val="23"/>
                <w:szCs w:val="23"/>
                <w:lang w:val="en-US"/>
              </w:rPr>
              <w:t xml:space="preserve"> </w:t>
            </w:r>
            <w:r w:rsidRPr="008405CB">
              <w:rPr>
                <w:rFonts w:eastAsia="Calibri"/>
                <w:sz w:val="23"/>
                <w:szCs w:val="23"/>
              </w:rPr>
              <w:t>выражения</w:t>
            </w:r>
            <w:r w:rsidRPr="008405CB">
              <w:rPr>
                <w:rFonts w:eastAsia="Calibri"/>
                <w:sz w:val="23"/>
                <w:szCs w:val="23"/>
                <w:lang w:val="en-US"/>
              </w:rPr>
              <w:t xml:space="preserve"> </w:t>
            </w:r>
            <w:r w:rsidRPr="008405CB">
              <w:rPr>
                <w:rFonts w:eastAsia="Calibri"/>
                <w:sz w:val="23"/>
                <w:szCs w:val="23"/>
              </w:rPr>
              <w:t>причины</w:t>
            </w:r>
            <w:r w:rsidRPr="008405CB">
              <w:rPr>
                <w:rFonts w:eastAsia="Calibri"/>
                <w:sz w:val="23"/>
                <w:szCs w:val="23"/>
                <w:lang w:val="en-US"/>
              </w:rPr>
              <w:t xml:space="preserve"> (to + infinitive, in order (not) to + infinitive, so that, so + clause, which results in, resulting in + noun) </w:t>
            </w:r>
            <w:r w:rsidRPr="008405CB">
              <w:rPr>
                <w:rFonts w:eastAsia="Calibri"/>
                <w:sz w:val="23"/>
                <w:szCs w:val="23"/>
              </w:rPr>
              <w:t>и</w:t>
            </w:r>
            <w:r w:rsidRPr="008405CB">
              <w:rPr>
                <w:rFonts w:eastAsia="Calibri"/>
                <w:sz w:val="23"/>
                <w:szCs w:val="23"/>
                <w:lang w:val="en-US"/>
              </w:rPr>
              <w:t xml:space="preserve"> </w:t>
            </w:r>
            <w:r w:rsidRPr="008405CB">
              <w:rPr>
                <w:rFonts w:eastAsia="Calibri"/>
                <w:sz w:val="23"/>
                <w:szCs w:val="23"/>
              </w:rPr>
              <w:t>следствия</w:t>
            </w:r>
            <w:r w:rsidRPr="008405CB">
              <w:rPr>
                <w:rFonts w:eastAsia="Calibri"/>
                <w:sz w:val="23"/>
                <w:szCs w:val="23"/>
                <w:lang w:val="en-US"/>
              </w:rPr>
              <w:t xml:space="preserve"> </w:t>
            </w:r>
            <w:r w:rsidRPr="008405CB">
              <w:rPr>
                <w:rFonts w:eastAsia="Calibri"/>
                <w:sz w:val="23"/>
                <w:szCs w:val="23"/>
              </w:rPr>
              <w:t>в</w:t>
            </w:r>
            <w:r w:rsidRPr="008405CB">
              <w:rPr>
                <w:rFonts w:eastAsia="Calibri"/>
                <w:sz w:val="23"/>
                <w:szCs w:val="23"/>
                <w:lang w:val="en-US"/>
              </w:rPr>
              <w:t xml:space="preserve"> </w:t>
            </w:r>
            <w:r w:rsidRPr="008405CB">
              <w:rPr>
                <w:rFonts w:eastAsia="Calibri"/>
                <w:sz w:val="23"/>
                <w:szCs w:val="23"/>
              </w:rPr>
              <w:t>английском</w:t>
            </w:r>
            <w:r w:rsidRPr="008405CB">
              <w:rPr>
                <w:rFonts w:eastAsia="Calibri"/>
                <w:sz w:val="23"/>
                <w:szCs w:val="23"/>
                <w:lang w:val="en-US"/>
              </w:rPr>
              <w:t xml:space="preserve"> </w:t>
            </w:r>
            <w:r w:rsidRPr="008405CB">
              <w:rPr>
                <w:rFonts w:eastAsia="Calibri"/>
                <w:sz w:val="23"/>
                <w:szCs w:val="23"/>
              </w:rPr>
              <w:t>языке</w:t>
            </w:r>
            <w:r w:rsidRPr="008405CB">
              <w:rPr>
                <w:rFonts w:eastAsia="Calibri"/>
                <w:sz w:val="23"/>
                <w:szCs w:val="23"/>
                <w:lang w:val="en-US"/>
              </w:rPr>
              <w:t xml:space="preserve"> (because, since, as + clause, the reason for, the cause of, because of, due to, owing to, as a result of + noun phrase).</w:t>
            </w:r>
          </w:p>
        </w:tc>
        <w:tc>
          <w:tcPr>
            <w:tcW w:w="929" w:type="pct"/>
            <w:vAlign w:val="center"/>
          </w:tcPr>
          <w:p w:rsidR="009208BB" w:rsidRPr="008405CB" w:rsidRDefault="009208BB" w:rsidP="00946072">
            <w:pPr>
              <w:rPr>
                <w:bCs/>
                <w:sz w:val="23"/>
                <w:szCs w:val="23"/>
                <w:lang w:val="en-US"/>
              </w:rPr>
            </w:pPr>
          </w:p>
        </w:tc>
        <w:tc>
          <w:tcPr>
            <w:tcW w:w="665" w:type="pct"/>
          </w:tcPr>
          <w:p w:rsidR="009208BB" w:rsidRPr="008405CB" w:rsidRDefault="009208BB" w:rsidP="009208BB">
            <w:pPr>
              <w:suppressAutoHyphens/>
              <w:jc w:val="both"/>
              <w:rPr>
                <w:sz w:val="23"/>
                <w:szCs w:val="23"/>
              </w:rPr>
            </w:pPr>
            <w:r w:rsidRPr="008405CB">
              <w:rPr>
                <w:sz w:val="23"/>
                <w:szCs w:val="23"/>
              </w:rPr>
              <w:t>ОК 02, ОК 03, ОК 05, ОК 09</w:t>
            </w:r>
          </w:p>
          <w:p w:rsidR="009208BB" w:rsidRPr="008405CB" w:rsidRDefault="009208BB" w:rsidP="009208BB">
            <w:pPr>
              <w:suppressAutoHyphens/>
              <w:jc w:val="both"/>
              <w:rPr>
                <w:sz w:val="23"/>
                <w:szCs w:val="23"/>
              </w:rPr>
            </w:pPr>
            <w:r w:rsidRPr="008405CB">
              <w:rPr>
                <w:sz w:val="23"/>
                <w:szCs w:val="23"/>
              </w:rPr>
              <w:t>ПК 2.1., 2.2, 3.1., 3.2., 4.1., 4.2., 4.3., 5.1., 6.1., 6.5., 6.6</w:t>
            </w:r>
          </w:p>
          <w:p w:rsidR="009208BB" w:rsidRPr="008405CB" w:rsidRDefault="009208BB" w:rsidP="009208BB">
            <w:pPr>
              <w:suppressAutoHyphens/>
              <w:rPr>
                <w:sz w:val="23"/>
                <w:szCs w:val="23"/>
              </w:rPr>
            </w:pPr>
            <w:r w:rsidRPr="008405CB">
              <w:rPr>
                <w:sz w:val="23"/>
                <w:szCs w:val="23"/>
              </w:rPr>
              <w:t>ЛР 5, ЛР 8, ЛР 9, ЛР 11, ЛР 13</w:t>
            </w:r>
          </w:p>
        </w:tc>
      </w:tr>
      <w:tr w:rsidR="00946072" w:rsidRPr="008405CB" w:rsidTr="00097652">
        <w:trPr>
          <w:trHeight w:val="20"/>
        </w:trPr>
        <w:tc>
          <w:tcPr>
            <w:tcW w:w="858" w:type="pct"/>
            <w:vMerge/>
          </w:tcPr>
          <w:p w:rsidR="00946072" w:rsidRPr="008405CB" w:rsidRDefault="00946072" w:rsidP="00946072">
            <w:pPr>
              <w:rPr>
                <w:b/>
                <w:bCs/>
                <w:sz w:val="23"/>
                <w:szCs w:val="23"/>
              </w:rPr>
            </w:pPr>
          </w:p>
        </w:tc>
        <w:tc>
          <w:tcPr>
            <w:tcW w:w="2548" w:type="pct"/>
          </w:tcPr>
          <w:p w:rsidR="00946072" w:rsidRPr="008405CB" w:rsidRDefault="009208BB" w:rsidP="00946072">
            <w:pPr>
              <w:rPr>
                <w:b/>
                <w:sz w:val="23"/>
                <w:szCs w:val="23"/>
              </w:rPr>
            </w:pPr>
            <w:r w:rsidRPr="008405CB">
              <w:rPr>
                <w:b/>
                <w:sz w:val="23"/>
                <w:szCs w:val="23"/>
              </w:rPr>
              <w:t>Практическое занятие № 9</w:t>
            </w:r>
          </w:p>
          <w:p w:rsidR="00946072" w:rsidRPr="008405CB" w:rsidRDefault="009208BB" w:rsidP="00946072">
            <w:pPr>
              <w:rPr>
                <w:sz w:val="23"/>
                <w:szCs w:val="23"/>
              </w:rPr>
            </w:pPr>
            <w:r w:rsidRPr="008405CB">
              <w:rPr>
                <w:bCs/>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ответы на вопросы в форме дискуссии.</w:t>
            </w:r>
          </w:p>
        </w:tc>
        <w:tc>
          <w:tcPr>
            <w:tcW w:w="929" w:type="pct"/>
            <w:vAlign w:val="center"/>
          </w:tcPr>
          <w:p w:rsidR="00946072" w:rsidRPr="008405CB" w:rsidRDefault="00946072" w:rsidP="00946072">
            <w:pPr>
              <w:jc w:val="center"/>
              <w:rPr>
                <w:bCs/>
                <w:sz w:val="23"/>
                <w:szCs w:val="23"/>
              </w:rPr>
            </w:pPr>
            <w:r w:rsidRPr="008405CB">
              <w:rPr>
                <w:bCs/>
                <w:sz w:val="23"/>
                <w:szCs w:val="23"/>
              </w:rPr>
              <w:t>2</w:t>
            </w:r>
          </w:p>
        </w:tc>
        <w:tc>
          <w:tcPr>
            <w:tcW w:w="665" w:type="pct"/>
          </w:tcPr>
          <w:p w:rsidR="00946072" w:rsidRPr="008405CB" w:rsidRDefault="00946072" w:rsidP="00946072">
            <w:pPr>
              <w:suppressAutoHyphens/>
              <w:rPr>
                <w:sz w:val="23"/>
                <w:szCs w:val="23"/>
              </w:rPr>
            </w:pPr>
          </w:p>
        </w:tc>
      </w:tr>
      <w:tr w:rsidR="009208BB" w:rsidRPr="008405CB" w:rsidTr="005E0FB8">
        <w:trPr>
          <w:trHeight w:val="1942"/>
        </w:trPr>
        <w:tc>
          <w:tcPr>
            <w:tcW w:w="858" w:type="pct"/>
            <w:vMerge w:val="restart"/>
          </w:tcPr>
          <w:p w:rsidR="009208BB" w:rsidRPr="008405CB" w:rsidRDefault="009208BB" w:rsidP="00946072">
            <w:pPr>
              <w:rPr>
                <w:rFonts w:eastAsia="Calibri"/>
                <w:b/>
                <w:bCs/>
                <w:sz w:val="23"/>
                <w:szCs w:val="23"/>
              </w:rPr>
            </w:pPr>
            <w:r w:rsidRPr="008405CB">
              <w:rPr>
                <w:rFonts w:eastAsia="Calibri"/>
                <w:b/>
                <w:bCs/>
                <w:sz w:val="23"/>
                <w:szCs w:val="23"/>
              </w:rPr>
              <w:t xml:space="preserve">Тема 2.5. </w:t>
            </w:r>
          </w:p>
          <w:p w:rsidR="009208BB" w:rsidRPr="008405CB" w:rsidRDefault="009208BB" w:rsidP="009208BB">
            <w:pPr>
              <w:ind w:right="-1"/>
              <w:rPr>
                <w:b/>
                <w:bCs/>
                <w:sz w:val="23"/>
                <w:szCs w:val="23"/>
              </w:rPr>
            </w:pPr>
            <w:r w:rsidRPr="008405CB">
              <w:rPr>
                <w:b/>
                <w:bCs/>
                <w:sz w:val="23"/>
                <w:szCs w:val="23"/>
              </w:rPr>
              <w:t>Строение нервной системы</w:t>
            </w:r>
          </w:p>
          <w:p w:rsidR="009208BB" w:rsidRPr="008405CB" w:rsidRDefault="009208BB" w:rsidP="00946072">
            <w:pPr>
              <w:rPr>
                <w:b/>
                <w:bCs/>
                <w:sz w:val="23"/>
                <w:szCs w:val="23"/>
              </w:rPr>
            </w:pPr>
          </w:p>
        </w:tc>
        <w:tc>
          <w:tcPr>
            <w:tcW w:w="2548" w:type="pct"/>
          </w:tcPr>
          <w:p w:rsidR="009208BB" w:rsidRPr="008405CB" w:rsidRDefault="009208BB" w:rsidP="00946072">
            <w:pPr>
              <w:rPr>
                <w:sz w:val="23"/>
                <w:szCs w:val="23"/>
              </w:rPr>
            </w:pPr>
            <w:r w:rsidRPr="008405CB">
              <w:rPr>
                <w:b/>
                <w:bCs/>
                <w:sz w:val="23"/>
                <w:szCs w:val="23"/>
              </w:rPr>
              <w:t>Содержание учебного материала</w:t>
            </w:r>
          </w:p>
          <w:p w:rsidR="009208BB" w:rsidRPr="008405CB" w:rsidRDefault="009208BB" w:rsidP="00946072">
            <w:pPr>
              <w:rPr>
                <w:sz w:val="23"/>
                <w:szCs w:val="23"/>
              </w:rPr>
            </w:pPr>
            <w:r w:rsidRPr="008405CB">
              <w:rPr>
                <w:sz w:val="23"/>
                <w:szCs w:val="23"/>
              </w:rPr>
              <w:t>1.Отделы нервной системы, функции нервной системы, центральная нервная система. Головной мозг: строение, функции, общее описание.</w:t>
            </w:r>
          </w:p>
          <w:p w:rsidR="009208BB" w:rsidRPr="008405CB" w:rsidRDefault="009208BB" w:rsidP="00946072">
            <w:pPr>
              <w:rPr>
                <w:sz w:val="23"/>
                <w:szCs w:val="23"/>
              </w:rPr>
            </w:pPr>
            <w:r w:rsidRPr="008405CB">
              <w:rPr>
                <w:sz w:val="23"/>
                <w:szCs w:val="23"/>
              </w:rPr>
              <w:t xml:space="preserve">2. Введение новых лексических единиц (НЛЕ) по теме. Активизация НЛЕ. </w:t>
            </w:r>
          </w:p>
          <w:p w:rsidR="009208BB" w:rsidRPr="008405CB" w:rsidRDefault="009208BB" w:rsidP="00946072">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9208BB" w:rsidRPr="008405CB" w:rsidRDefault="009208BB" w:rsidP="00946072">
            <w:pPr>
              <w:rPr>
                <w:bCs/>
                <w:sz w:val="23"/>
                <w:szCs w:val="23"/>
              </w:rPr>
            </w:pPr>
          </w:p>
        </w:tc>
        <w:tc>
          <w:tcPr>
            <w:tcW w:w="665" w:type="pct"/>
          </w:tcPr>
          <w:p w:rsidR="009208BB" w:rsidRPr="008405CB" w:rsidRDefault="009208BB" w:rsidP="009208BB">
            <w:pPr>
              <w:suppressAutoHyphens/>
              <w:jc w:val="both"/>
              <w:rPr>
                <w:sz w:val="23"/>
                <w:szCs w:val="23"/>
              </w:rPr>
            </w:pPr>
            <w:r w:rsidRPr="008405CB">
              <w:rPr>
                <w:sz w:val="23"/>
                <w:szCs w:val="23"/>
              </w:rPr>
              <w:t>ОК 02, ОК 03, ОК 05, ОК 09</w:t>
            </w:r>
          </w:p>
          <w:p w:rsidR="009208BB" w:rsidRPr="008405CB" w:rsidRDefault="009208BB" w:rsidP="009208BB">
            <w:pPr>
              <w:suppressAutoHyphens/>
              <w:jc w:val="both"/>
              <w:rPr>
                <w:sz w:val="23"/>
                <w:szCs w:val="23"/>
              </w:rPr>
            </w:pPr>
            <w:r w:rsidRPr="008405CB">
              <w:rPr>
                <w:sz w:val="23"/>
                <w:szCs w:val="23"/>
              </w:rPr>
              <w:t>ПК 2.1., 2.2, 3.1., 3.2., 4.1., 4.2., 4.3., 5.1., 6.1., 6.5., 6.6</w:t>
            </w:r>
          </w:p>
          <w:p w:rsidR="009208BB" w:rsidRPr="008405CB" w:rsidRDefault="009208BB" w:rsidP="009208BB">
            <w:pPr>
              <w:suppressAutoHyphens/>
              <w:rPr>
                <w:sz w:val="23"/>
                <w:szCs w:val="23"/>
              </w:rPr>
            </w:pPr>
            <w:r w:rsidRPr="008405CB">
              <w:rPr>
                <w:sz w:val="23"/>
                <w:szCs w:val="23"/>
              </w:rPr>
              <w:t>ЛР 5, ЛР 8, ЛР 9, ЛР 11, ЛР 13</w:t>
            </w:r>
          </w:p>
        </w:tc>
      </w:tr>
      <w:tr w:rsidR="00946072" w:rsidRPr="008405CB" w:rsidTr="00097652">
        <w:trPr>
          <w:trHeight w:val="20"/>
        </w:trPr>
        <w:tc>
          <w:tcPr>
            <w:tcW w:w="858" w:type="pct"/>
            <w:vMerge/>
          </w:tcPr>
          <w:p w:rsidR="00946072" w:rsidRPr="008405CB" w:rsidRDefault="00946072" w:rsidP="00946072">
            <w:pPr>
              <w:rPr>
                <w:b/>
                <w:bCs/>
                <w:sz w:val="23"/>
                <w:szCs w:val="23"/>
              </w:rPr>
            </w:pPr>
          </w:p>
        </w:tc>
        <w:tc>
          <w:tcPr>
            <w:tcW w:w="2548" w:type="pct"/>
          </w:tcPr>
          <w:p w:rsidR="00946072" w:rsidRPr="008405CB" w:rsidRDefault="009208BB" w:rsidP="00946072">
            <w:pPr>
              <w:rPr>
                <w:b/>
                <w:sz w:val="23"/>
                <w:szCs w:val="23"/>
              </w:rPr>
            </w:pPr>
            <w:r w:rsidRPr="008405CB">
              <w:rPr>
                <w:b/>
                <w:sz w:val="23"/>
                <w:szCs w:val="23"/>
              </w:rPr>
              <w:t>Практическое занятие № 10</w:t>
            </w:r>
          </w:p>
          <w:p w:rsidR="00946072" w:rsidRPr="008405CB" w:rsidRDefault="00946072" w:rsidP="00946072">
            <w:pPr>
              <w:rPr>
                <w:sz w:val="23"/>
                <w:szCs w:val="23"/>
              </w:rPr>
            </w:pPr>
            <w:r w:rsidRPr="008405CB">
              <w:rPr>
                <w:sz w:val="23"/>
                <w:szCs w:val="23"/>
              </w:rPr>
              <w:t xml:space="preserve">Чтение и перевод текста о строении нервной системы человека, её функциях. Выполнение лексико-грамматических заданий по тексту. Вопросно-ответная работа по тексту. </w:t>
            </w:r>
            <w:proofErr w:type="spellStart"/>
            <w:r w:rsidRPr="008405CB">
              <w:rPr>
                <w:sz w:val="23"/>
                <w:szCs w:val="23"/>
              </w:rPr>
              <w:t>Аудирование</w:t>
            </w:r>
            <w:proofErr w:type="spellEnd"/>
            <w:r w:rsidRPr="008405CB">
              <w:rPr>
                <w:sz w:val="23"/>
                <w:szCs w:val="23"/>
              </w:rPr>
              <w:t xml:space="preserve"> монологов и диалогов по теме.</w:t>
            </w:r>
          </w:p>
        </w:tc>
        <w:tc>
          <w:tcPr>
            <w:tcW w:w="929" w:type="pct"/>
            <w:vAlign w:val="center"/>
          </w:tcPr>
          <w:p w:rsidR="00946072" w:rsidRPr="008405CB" w:rsidRDefault="00946072" w:rsidP="00946072">
            <w:pPr>
              <w:jc w:val="center"/>
              <w:rPr>
                <w:bCs/>
                <w:sz w:val="23"/>
                <w:szCs w:val="23"/>
              </w:rPr>
            </w:pPr>
            <w:r w:rsidRPr="008405CB">
              <w:rPr>
                <w:bCs/>
                <w:sz w:val="23"/>
                <w:szCs w:val="23"/>
              </w:rPr>
              <w:t>2</w:t>
            </w:r>
          </w:p>
        </w:tc>
        <w:tc>
          <w:tcPr>
            <w:tcW w:w="665" w:type="pct"/>
          </w:tcPr>
          <w:p w:rsidR="00946072" w:rsidRPr="008405CB" w:rsidRDefault="00946072" w:rsidP="00946072">
            <w:pPr>
              <w:suppressAutoHyphens/>
              <w:rPr>
                <w:sz w:val="23"/>
                <w:szCs w:val="23"/>
              </w:rPr>
            </w:pPr>
          </w:p>
        </w:tc>
      </w:tr>
      <w:tr w:rsidR="00CC6C98" w:rsidRPr="008405CB" w:rsidTr="00097652">
        <w:trPr>
          <w:trHeight w:val="20"/>
        </w:trPr>
        <w:tc>
          <w:tcPr>
            <w:tcW w:w="3406" w:type="pct"/>
            <w:gridSpan w:val="2"/>
          </w:tcPr>
          <w:p w:rsidR="00CC6C98" w:rsidRPr="008405CB" w:rsidRDefault="00CC6C98" w:rsidP="00CC6C98">
            <w:pPr>
              <w:rPr>
                <w:b/>
                <w:sz w:val="23"/>
                <w:szCs w:val="23"/>
              </w:rPr>
            </w:pPr>
            <w:r w:rsidRPr="008405CB">
              <w:rPr>
                <w:b/>
                <w:sz w:val="23"/>
                <w:szCs w:val="23"/>
              </w:rPr>
              <w:t>Раздел 3. Больничная служба</w:t>
            </w:r>
          </w:p>
        </w:tc>
        <w:tc>
          <w:tcPr>
            <w:tcW w:w="929" w:type="pct"/>
            <w:vAlign w:val="center"/>
          </w:tcPr>
          <w:p w:rsidR="00CC6C98" w:rsidRPr="008405CB" w:rsidRDefault="00723251" w:rsidP="00CC6C98">
            <w:pPr>
              <w:jc w:val="center"/>
              <w:rPr>
                <w:b/>
                <w:bCs/>
                <w:sz w:val="23"/>
                <w:szCs w:val="23"/>
              </w:rPr>
            </w:pPr>
            <w:r w:rsidRPr="008405CB">
              <w:rPr>
                <w:b/>
                <w:bCs/>
                <w:sz w:val="23"/>
                <w:szCs w:val="23"/>
              </w:rPr>
              <w:t>12</w:t>
            </w:r>
          </w:p>
        </w:tc>
        <w:tc>
          <w:tcPr>
            <w:tcW w:w="665" w:type="pct"/>
          </w:tcPr>
          <w:p w:rsidR="00CC6C98" w:rsidRPr="008405CB" w:rsidRDefault="00CC6C98" w:rsidP="00CC6C98">
            <w:pPr>
              <w:suppressAutoHyphens/>
              <w:rPr>
                <w:sz w:val="23"/>
                <w:szCs w:val="23"/>
              </w:rPr>
            </w:pPr>
          </w:p>
        </w:tc>
      </w:tr>
      <w:tr w:rsidR="00CC6C98" w:rsidRPr="008405CB" w:rsidTr="005E0FB8">
        <w:trPr>
          <w:trHeight w:val="3036"/>
        </w:trPr>
        <w:tc>
          <w:tcPr>
            <w:tcW w:w="858" w:type="pct"/>
            <w:vMerge w:val="restart"/>
          </w:tcPr>
          <w:p w:rsidR="00CC6C98" w:rsidRPr="008405CB" w:rsidRDefault="00CC6C98" w:rsidP="00CC6C98">
            <w:pPr>
              <w:rPr>
                <w:b/>
                <w:bCs/>
                <w:sz w:val="23"/>
                <w:szCs w:val="23"/>
              </w:rPr>
            </w:pPr>
            <w:r w:rsidRPr="008405CB">
              <w:rPr>
                <w:b/>
                <w:bCs/>
                <w:sz w:val="23"/>
                <w:szCs w:val="23"/>
              </w:rPr>
              <w:lastRenderedPageBreak/>
              <w:t>Тема 3.1.</w:t>
            </w:r>
          </w:p>
          <w:p w:rsidR="00CC6C98" w:rsidRPr="008405CB" w:rsidRDefault="00CC6C98" w:rsidP="00CC6C98">
            <w:pPr>
              <w:rPr>
                <w:b/>
                <w:bCs/>
                <w:sz w:val="23"/>
                <w:szCs w:val="23"/>
              </w:rPr>
            </w:pPr>
            <w:r w:rsidRPr="008405CB">
              <w:rPr>
                <w:rFonts w:eastAsia="Calibri"/>
                <w:b/>
                <w:bCs/>
                <w:sz w:val="23"/>
                <w:szCs w:val="23"/>
              </w:rPr>
              <w:t>Названия специальностей медицинского персонала и их обязанностей</w:t>
            </w:r>
          </w:p>
        </w:tc>
        <w:tc>
          <w:tcPr>
            <w:tcW w:w="2548" w:type="pct"/>
          </w:tcPr>
          <w:p w:rsidR="00CC6C98" w:rsidRPr="008405CB" w:rsidRDefault="00CC6C98" w:rsidP="00CC6C98">
            <w:pPr>
              <w:rPr>
                <w:sz w:val="23"/>
                <w:szCs w:val="23"/>
              </w:rPr>
            </w:pPr>
            <w:r w:rsidRPr="008405CB">
              <w:rPr>
                <w:b/>
                <w:bCs/>
                <w:sz w:val="23"/>
                <w:szCs w:val="23"/>
              </w:rPr>
              <w:t>Содержание учебного материала</w:t>
            </w:r>
          </w:p>
          <w:p w:rsidR="00CC6C98" w:rsidRPr="008405CB" w:rsidRDefault="00CC6C98" w:rsidP="00CC6C98">
            <w:pPr>
              <w:rPr>
                <w:sz w:val="23"/>
                <w:szCs w:val="23"/>
              </w:rPr>
            </w:pPr>
            <w:r w:rsidRPr="008405CB">
              <w:rPr>
                <w:sz w:val="23"/>
                <w:szCs w:val="23"/>
              </w:rPr>
              <w:t xml:space="preserve">1.Названия медицинских профессий: медицинская сестра, акушерка, врач-гинеколог, терапевт, хирург, педиатр, участковый врач и т.д. </w:t>
            </w:r>
          </w:p>
          <w:p w:rsidR="00CC6C98" w:rsidRPr="008405CB" w:rsidRDefault="00CC6C98" w:rsidP="00CC6C98">
            <w:pPr>
              <w:rPr>
                <w:sz w:val="23"/>
                <w:szCs w:val="23"/>
              </w:rPr>
            </w:pPr>
            <w:r w:rsidRPr="008405CB">
              <w:rPr>
                <w:sz w:val="23"/>
                <w:szCs w:val="23"/>
              </w:rPr>
              <w:t xml:space="preserve">2.Глаголы для обозначения деятельности разных медицинских специалистов. </w:t>
            </w:r>
          </w:p>
          <w:p w:rsidR="00CC6C98" w:rsidRPr="008405CB" w:rsidRDefault="00CC6C98" w:rsidP="00CC6C98">
            <w:pPr>
              <w:rPr>
                <w:sz w:val="23"/>
                <w:szCs w:val="23"/>
              </w:rPr>
            </w:pPr>
            <w:r w:rsidRPr="008405CB">
              <w:rPr>
                <w:sz w:val="23"/>
                <w:szCs w:val="23"/>
              </w:rPr>
              <w:t xml:space="preserve">3.Медицинский штат больницы в России и в Великобритании. </w:t>
            </w:r>
          </w:p>
          <w:p w:rsidR="00CC6C98" w:rsidRPr="008405CB" w:rsidRDefault="00CC6C98" w:rsidP="00CC6C98">
            <w:pPr>
              <w:rPr>
                <w:sz w:val="23"/>
                <w:szCs w:val="23"/>
              </w:rPr>
            </w:pPr>
            <w:r w:rsidRPr="008405CB">
              <w:rPr>
                <w:sz w:val="23"/>
                <w:szCs w:val="23"/>
              </w:rPr>
              <w:t xml:space="preserve">4.Введение новых лексических единиц (НЛЕ) по теме. Активизация НЛЕ. </w:t>
            </w:r>
          </w:p>
          <w:p w:rsidR="00CC6C98" w:rsidRPr="008405CB" w:rsidRDefault="00CC6C98" w:rsidP="00CC6C98">
            <w:pPr>
              <w:rPr>
                <w:sz w:val="23"/>
                <w:szCs w:val="23"/>
              </w:rPr>
            </w:pPr>
            <w:r w:rsidRPr="008405CB">
              <w:rPr>
                <w:sz w:val="23"/>
                <w:szCs w:val="23"/>
              </w:rPr>
              <w:t xml:space="preserve">5.Отработка грамматических навыков по теме. Коммуникативная грамматика – </w:t>
            </w:r>
            <w:r w:rsidRPr="008405CB">
              <w:rPr>
                <w:sz w:val="23"/>
                <w:szCs w:val="23"/>
                <w:lang w:val="en-US"/>
              </w:rPr>
              <w:t>Present</w:t>
            </w:r>
            <w:r w:rsidRPr="008405CB">
              <w:rPr>
                <w:sz w:val="23"/>
                <w:szCs w:val="23"/>
              </w:rPr>
              <w:t xml:space="preserve"> </w:t>
            </w:r>
            <w:r w:rsidRPr="008405CB">
              <w:rPr>
                <w:sz w:val="23"/>
                <w:szCs w:val="23"/>
                <w:lang w:val="en-US"/>
              </w:rPr>
              <w:t>Simple</w:t>
            </w:r>
            <w:r w:rsidRPr="008405CB">
              <w:rPr>
                <w:sz w:val="23"/>
                <w:szCs w:val="23"/>
              </w:rPr>
              <w:t xml:space="preserve"> / </w:t>
            </w:r>
            <w:r w:rsidRPr="008405CB">
              <w:rPr>
                <w:sz w:val="23"/>
                <w:szCs w:val="23"/>
                <w:lang w:val="en-US"/>
              </w:rPr>
              <w:t>Present</w:t>
            </w:r>
            <w:r w:rsidRPr="008405CB">
              <w:rPr>
                <w:sz w:val="23"/>
                <w:szCs w:val="23"/>
              </w:rPr>
              <w:t xml:space="preserve"> </w:t>
            </w:r>
            <w:r w:rsidRPr="008405CB">
              <w:rPr>
                <w:sz w:val="23"/>
                <w:szCs w:val="23"/>
                <w:lang w:val="en-US"/>
              </w:rPr>
              <w:t>Continuous</w:t>
            </w:r>
            <w:r w:rsidRPr="008405CB">
              <w:rPr>
                <w:sz w:val="23"/>
                <w:szCs w:val="23"/>
              </w:rPr>
              <w:t xml:space="preserve"> (образование утвердительной, отрицательной и вопросительной формы, правила употребления).</w:t>
            </w:r>
          </w:p>
        </w:tc>
        <w:tc>
          <w:tcPr>
            <w:tcW w:w="929" w:type="pct"/>
            <w:vAlign w:val="center"/>
          </w:tcPr>
          <w:p w:rsidR="00CC6C98" w:rsidRPr="008405CB" w:rsidRDefault="00CC6C98" w:rsidP="00CC6C98">
            <w:pPr>
              <w:rPr>
                <w:bCs/>
                <w:sz w:val="23"/>
                <w:szCs w:val="23"/>
              </w:rPr>
            </w:pPr>
          </w:p>
        </w:tc>
        <w:tc>
          <w:tcPr>
            <w:tcW w:w="665" w:type="pct"/>
          </w:tcPr>
          <w:p w:rsidR="00CC6C98" w:rsidRPr="008405CB" w:rsidRDefault="00CC6C98" w:rsidP="00CC6C98">
            <w:pPr>
              <w:suppressAutoHyphens/>
              <w:jc w:val="both"/>
              <w:rPr>
                <w:sz w:val="23"/>
                <w:szCs w:val="23"/>
              </w:rPr>
            </w:pPr>
            <w:r w:rsidRPr="008405CB">
              <w:rPr>
                <w:sz w:val="23"/>
                <w:szCs w:val="23"/>
              </w:rPr>
              <w:t>ОК 02, ОК 03, ОК 05, ОК 09</w:t>
            </w:r>
          </w:p>
          <w:p w:rsidR="00CC6C98" w:rsidRPr="008405CB" w:rsidRDefault="00CC6C98" w:rsidP="00CC6C98">
            <w:pPr>
              <w:suppressAutoHyphens/>
              <w:jc w:val="both"/>
              <w:rPr>
                <w:sz w:val="23"/>
                <w:szCs w:val="23"/>
              </w:rPr>
            </w:pPr>
            <w:r w:rsidRPr="008405CB">
              <w:rPr>
                <w:sz w:val="23"/>
                <w:szCs w:val="23"/>
              </w:rPr>
              <w:t>ПК 2.1., 2.2, 3.1., 3.2., 4.1., 4.2., 4.3., 5.1., 6.1., 6.5., 6.6</w:t>
            </w:r>
          </w:p>
          <w:p w:rsidR="00CC6C98" w:rsidRPr="008405CB" w:rsidRDefault="00CC6C98" w:rsidP="00CC6C98">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CC6C98" w:rsidP="00CC6C98">
            <w:pPr>
              <w:rPr>
                <w:b/>
                <w:sz w:val="23"/>
                <w:szCs w:val="23"/>
              </w:rPr>
            </w:pPr>
            <w:r w:rsidRPr="008405CB">
              <w:rPr>
                <w:b/>
                <w:sz w:val="23"/>
                <w:szCs w:val="23"/>
              </w:rPr>
              <w:t>Практическое занятие № 11</w:t>
            </w:r>
          </w:p>
          <w:p w:rsidR="00CC6C98" w:rsidRPr="008405CB" w:rsidRDefault="00CC6C98" w:rsidP="00CC6C98">
            <w:pPr>
              <w:rPr>
                <w:sz w:val="23"/>
                <w:szCs w:val="23"/>
              </w:rPr>
            </w:pPr>
            <w:r w:rsidRPr="008405CB">
              <w:rPr>
                <w:sz w:val="23"/>
                <w:szCs w:val="23"/>
              </w:rPr>
              <w:t xml:space="preserve">Выполнение лексико-грамматических заданий, чтение и перевод текстов по теме. </w:t>
            </w:r>
            <w:proofErr w:type="spellStart"/>
            <w:r w:rsidRPr="008405CB">
              <w:rPr>
                <w:sz w:val="23"/>
                <w:szCs w:val="23"/>
              </w:rPr>
              <w:t>Аудирование</w:t>
            </w:r>
            <w:proofErr w:type="spellEnd"/>
            <w:r w:rsidRPr="008405CB">
              <w:rPr>
                <w:sz w:val="23"/>
                <w:szCs w:val="23"/>
              </w:rPr>
              <w:t xml:space="preserve"> монологов и диалогов. Построение устных и письменных высказываний с использованием конструкций </w:t>
            </w:r>
            <w:r w:rsidRPr="008405CB">
              <w:rPr>
                <w:sz w:val="23"/>
                <w:szCs w:val="23"/>
                <w:lang w:val="en-US"/>
              </w:rPr>
              <w:t>Present</w:t>
            </w:r>
            <w:r w:rsidRPr="008405CB">
              <w:rPr>
                <w:sz w:val="23"/>
                <w:szCs w:val="23"/>
              </w:rPr>
              <w:t xml:space="preserve"> </w:t>
            </w:r>
            <w:r w:rsidRPr="008405CB">
              <w:rPr>
                <w:sz w:val="23"/>
                <w:szCs w:val="23"/>
                <w:lang w:val="en-US"/>
              </w:rPr>
              <w:t>Simple</w:t>
            </w:r>
            <w:r w:rsidRPr="008405CB">
              <w:rPr>
                <w:sz w:val="23"/>
                <w:szCs w:val="23"/>
              </w:rPr>
              <w:t xml:space="preserve"> / </w:t>
            </w:r>
            <w:r w:rsidRPr="008405CB">
              <w:rPr>
                <w:sz w:val="23"/>
                <w:szCs w:val="23"/>
                <w:lang w:val="en-US"/>
              </w:rPr>
              <w:t>Present</w:t>
            </w:r>
            <w:r w:rsidRPr="008405CB">
              <w:rPr>
                <w:sz w:val="23"/>
                <w:szCs w:val="23"/>
              </w:rPr>
              <w:t xml:space="preserve"> </w:t>
            </w:r>
            <w:r w:rsidRPr="008405CB">
              <w:rPr>
                <w:sz w:val="23"/>
                <w:szCs w:val="23"/>
                <w:lang w:val="en-US"/>
              </w:rPr>
              <w:t>Continuous</w:t>
            </w:r>
            <w:r w:rsidRPr="008405CB">
              <w:rPr>
                <w:sz w:val="23"/>
                <w:szCs w:val="23"/>
              </w:rPr>
              <w:t>.</w:t>
            </w:r>
          </w:p>
        </w:tc>
        <w:tc>
          <w:tcPr>
            <w:tcW w:w="929" w:type="pct"/>
            <w:vAlign w:val="center"/>
          </w:tcPr>
          <w:p w:rsidR="00CC6C98" w:rsidRPr="008405CB" w:rsidRDefault="00CC6C98" w:rsidP="00CC6C98">
            <w:pPr>
              <w:jc w:val="center"/>
              <w:rPr>
                <w:bCs/>
                <w:sz w:val="23"/>
                <w:szCs w:val="23"/>
              </w:rPr>
            </w:pPr>
            <w:r w:rsidRPr="008405CB">
              <w:rPr>
                <w:bCs/>
                <w:sz w:val="23"/>
                <w:szCs w:val="23"/>
              </w:rPr>
              <w:t>2</w:t>
            </w:r>
          </w:p>
        </w:tc>
        <w:tc>
          <w:tcPr>
            <w:tcW w:w="665" w:type="pct"/>
          </w:tcPr>
          <w:p w:rsidR="00CC6C98" w:rsidRPr="008405CB" w:rsidRDefault="00CC6C98" w:rsidP="00CC6C98">
            <w:pPr>
              <w:suppressAutoHyphens/>
              <w:rPr>
                <w:sz w:val="23"/>
                <w:szCs w:val="23"/>
              </w:rPr>
            </w:pPr>
          </w:p>
          <w:p w:rsidR="00A27A01" w:rsidRPr="008405CB" w:rsidRDefault="00A27A01" w:rsidP="00CC6C98">
            <w:pPr>
              <w:suppressAutoHyphens/>
              <w:rPr>
                <w:sz w:val="23"/>
                <w:szCs w:val="23"/>
              </w:rPr>
            </w:pPr>
          </w:p>
        </w:tc>
      </w:tr>
      <w:tr w:rsidR="00A27A01" w:rsidRPr="008405CB" w:rsidTr="005E0FB8">
        <w:trPr>
          <w:trHeight w:val="2760"/>
        </w:trPr>
        <w:tc>
          <w:tcPr>
            <w:tcW w:w="858" w:type="pct"/>
            <w:vMerge w:val="restart"/>
          </w:tcPr>
          <w:p w:rsidR="00A27A01" w:rsidRPr="008405CB" w:rsidRDefault="00A27A01" w:rsidP="00CC6C98">
            <w:pPr>
              <w:rPr>
                <w:b/>
                <w:bCs/>
                <w:sz w:val="23"/>
                <w:szCs w:val="23"/>
              </w:rPr>
            </w:pPr>
            <w:r w:rsidRPr="008405CB">
              <w:rPr>
                <w:b/>
                <w:bCs/>
                <w:sz w:val="23"/>
                <w:szCs w:val="23"/>
              </w:rPr>
              <w:t>Тема 3.2.</w:t>
            </w:r>
          </w:p>
          <w:p w:rsidR="00A27A01" w:rsidRPr="008405CB" w:rsidRDefault="00A27A01" w:rsidP="00CC6C98">
            <w:pPr>
              <w:rPr>
                <w:b/>
                <w:bCs/>
                <w:sz w:val="23"/>
                <w:szCs w:val="23"/>
              </w:rPr>
            </w:pPr>
            <w:r w:rsidRPr="008405CB">
              <w:rPr>
                <w:rFonts w:eastAsia="Calibri"/>
                <w:b/>
                <w:bCs/>
                <w:sz w:val="23"/>
                <w:szCs w:val="23"/>
              </w:rPr>
              <w:t>Больничная служба. Отделения стационара и их функции.</w:t>
            </w:r>
          </w:p>
        </w:tc>
        <w:tc>
          <w:tcPr>
            <w:tcW w:w="2548" w:type="pct"/>
          </w:tcPr>
          <w:p w:rsidR="00A27A01" w:rsidRPr="008405CB" w:rsidRDefault="00A27A01" w:rsidP="00CC6C98">
            <w:pPr>
              <w:rPr>
                <w:sz w:val="23"/>
                <w:szCs w:val="23"/>
              </w:rPr>
            </w:pPr>
            <w:r w:rsidRPr="008405CB">
              <w:rPr>
                <w:b/>
                <w:bCs/>
                <w:sz w:val="23"/>
                <w:szCs w:val="23"/>
              </w:rPr>
              <w:t>Содержание учебного материала</w:t>
            </w:r>
          </w:p>
          <w:p w:rsidR="00A27A01" w:rsidRPr="008405CB" w:rsidRDefault="00A27A01" w:rsidP="00CC6C98">
            <w:pPr>
              <w:rPr>
                <w:sz w:val="23"/>
                <w:szCs w:val="23"/>
              </w:rPr>
            </w:pPr>
            <w:r w:rsidRPr="008405CB">
              <w:rPr>
                <w:sz w:val="23"/>
                <w:szCs w:val="23"/>
              </w:rPr>
              <w:t xml:space="preserve">1.Названия отделений больницы (кардиологическое, почечное, инфекционное, неврологическое, акушерское и т.д., основное оборудование отделений). </w:t>
            </w:r>
          </w:p>
          <w:p w:rsidR="00A27A01" w:rsidRPr="008405CB" w:rsidRDefault="00A27A01" w:rsidP="00CC6C98">
            <w:pPr>
              <w:rPr>
                <w:sz w:val="23"/>
                <w:szCs w:val="23"/>
              </w:rPr>
            </w:pPr>
            <w:r w:rsidRPr="008405CB">
              <w:rPr>
                <w:sz w:val="23"/>
                <w:szCs w:val="23"/>
              </w:rPr>
              <w:t xml:space="preserve">2.Слова для описания специализации отделений. </w:t>
            </w:r>
          </w:p>
          <w:p w:rsidR="00A27A01" w:rsidRPr="008405CB" w:rsidRDefault="00A27A01" w:rsidP="00CC6C98">
            <w:pPr>
              <w:rPr>
                <w:sz w:val="23"/>
                <w:szCs w:val="23"/>
              </w:rPr>
            </w:pPr>
            <w:r w:rsidRPr="008405CB">
              <w:rPr>
                <w:sz w:val="23"/>
                <w:szCs w:val="23"/>
              </w:rPr>
              <w:t xml:space="preserve">3.Введение новых лексических единиц (НЛЕ) по теме. Активизация НЛЕ. </w:t>
            </w:r>
          </w:p>
          <w:p w:rsidR="00A27A01" w:rsidRPr="008405CB" w:rsidRDefault="00A27A01" w:rsidP="00CC6C98">
            <w:pPr>
              <w:rPr>
                <w:sz w:val="23"/>
                <w:szCs w:val="23"/>
              </w:rPr>
            </w:pPr>
            <w:r w:rsidRPr="008405CB">
              <w:rPr>
                <w:sz w:val="23"/>
                <w:szCs w:val="23"/>
              </w:rPr>
              <w:t xml:space="preserve">4.Развитие навыков аналитического чтения и перевода. Развитие навыков устной речи и </w:t>
            </w:r>
            <w:proofErr w:type="spellStart"/>
            <w:r w:rsidRPr="008405CB">
              <w:rPr>
                <w:sz w:val="23"/>
                <w:szCs w:val="23"/>
              </w:rPr>
              <w:t>аудирования</w:t>
            </w:r>
            <w:proofErr w:type="spellEnd"/>
            <w:r w:rsidRPr="008405CB">
              <w:rPr>
                <w:sz w:val="23"/>
                <w:szCs w:val="23"/>
              </w:rPr>
              <w:t xml:space="preserve">. </w:t>
            </w:r>
          </w:p>
          <w:p w:rsidR="00A27A01" w:rsidRPr="008405CB" w:rsidRDefault="00A27A01" w:rsidP="00CC6C98">
            <w:pPr>
              <w:rPr>
                <w:sz w:val="23"/>
                <w:szCs w:val="23"/>
              </w:rPr>
            </w:pPr>
            <w:r w:rsidRPr="008405CB">
              <w:rPr>
                <w:sz w:val="23"/>
                <w:szCs w:val="23"/>
              </w:rPr>
              <w:t>5.Отработка грамматических навыков по теме. Коммуникативная грамматика – предлоги места и направления.</w:t>
            </w:r>
          </w:p>
        </w:tc>
        <w:tc>
          <w:tcPr>
            <w:tcW w:w="929" w:type="pct"/>
            <w:vAlign w:val="center"/>
          </w:tcPr>
          <w:p w:rsidR="00A27A01" w:rsidRPr="008405CB" w:rsidRDefault="00A27A01" w:rsidP="00CC6C98">
            <w:pPr>
              <w:rPr>
                <w:bCs/>
                <w:sz w:val="23"/>
                <w:szCs w:val="23"/>
              </w:rPr>
            </w:pPr>
          </w:p>
        </w:tc>
        <w:tc>
          <w:tcPr>
            <w:tcW w:w="665" w:type="pct"/>
          </w:tcPr>
          <w:p w:rsidR="00A27A01" w:rsidRPr="008405CB" w:rsidRDefault="00A27A01" w:rsidP="00A27A01">
            <w:pPr>
              <w:suppressAutoHyphens/>
              <w:jc w:val="both"/>
              <w:rPr>
                <w:sz w:val="23"/>
                <w:szCs w:val="23"/>
              </w:rPr>
            </w:pPr>
            <w:r w:rsidRPr="008405CB">
              <w:rPr>
                <w:sz w:val="23"/>
                <w:szCs w:val="23"/>
              </w:rPr>
              <w:t>ОК 02, ОК 03, ОК 05, ОК 09</w:t>
            </w:r>
          </w:p>
          <w:p w:rsidR="00A27A01" w:rsidRPr="008405CB" w:rsidRDefault="00A27A01" w:rsidP="00A27A01">
            <w:pPr>
              <w:suppressAutoHyphens/>
              <w:jc w:val="both"/>
              <w:rPr>
                <w:sz w:val="23"/>
                <w:szCs w:val="23"/>
              </w:rPr>
            </w:pPr>
            <w:r w:rsidRPr="008405CB">
              <w:rPr>
                <w:sz w:val="23"/>
                <w:szCs w:val="23"/>
              </w:rPr>
              <w:t>ПК 2.1., 2.2, 3.1., 3.2., 4.1., 4.2., 4.3., 5.1., 6.1., 6.5., 6.6</w:t>
            </w:r>
          </w:p>
          <w:p w:rsidR="00A27A01" w:rsidRPr="008405CB" w:rsidRDefault="00A27A01" w:rsidP="00A27A01">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A27A01" w:rsidP="00CC6C98">
            <w:pPr>
              <w:rPr>
                <w:b/>
                <w:sz w:val="23"/>
                <w:szCs w:val="23"/>
              </w:rPr>
            </w:pPr>
            <w:r w:rsidRPr="008405CB">
              <w:rPr>
                <w:b/>
                <w:sz w:val="23"/>
                <w:szCs w:val="23"/>
              </w:rPr>
              <w:t>Практическое занятие № 12</w:t>
            </w:r>
          </w:p>
          <w:p w:rsidR="00CC6C98" w:rsidRPr="008405CB" w:rsidRDefault="00CC6C98" w:rsidP="00CC6C98">
            <w:pPr>
              <w:rPr>
                <w:sz w:val="23"/>
                <w:szCs w:val="23"/>
              </w:rPr>
            </w:pPr>
            <w:r w:rsidRPr="008405CB">
              <w:rPr>
                <w:sz w:val="23"/>
                <w:szCs w:val="23"/>
              </w:rPr>
              <w:t xml:space="preserve">Выполнение лексико-грамматических заданий по теме.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Описание нахождения отделений больницы с помощью предлогов места. Составление диалогов «Как пройти в …» с использованием предлогов направления.</w:t>
            </w:r>
          </w:p>
        </w:tc>
        <w:tc>
          <w:tcPr>
            <w:tcW w:w="929" w:type="pct"/>
            <w:vAlign w:val="center"/>
          </w:tcPr>
          <w:p w:rsidR="00CC6C98" w:rsidRPr="008405CB" w:rsidRDefault="00A27A01" w:rsidP="00CC6C98">
            <w:pPr>
              <w:jc w:val="center"/>
              <w:rPr>
                <w:bCs/>
                <w:sz w:val="23"/>
                <w:szCs w:val="23"/>
              </w:rPr>
            </w:pPr>
            <w:r w:rsidRPr="008405CB">
              <w:rPr>
                <w:bCs/>
                <w:sz w:val="23"/>
                <w:szCs w:val="23"/>
              </w:rPr>
              <w:t>4</w:t>
            </w:r>
          </w:p>
        </w:tc>
        <w:tc>
          <w:tcPr>
            <w:tcW w:w="665" w:type="pct"/>
          </w:tcPr>
          <w:p w:rsidR="00CC6C98" w:rsidRPr="008405CB" w:rsidRDefault="00CC6C98" w:rsidP="00CC6C98">
            <w:pPr>
              <w:suppressAutoHyphens/>
              <w:rPr>
                <w:sz w:val="23"/>
                <w:szCs w:val="23"/>
              </w:rPr>
            </w:pPr>
          </w:p>
        </w:tc>
      </w:tr>
      <w:tr w:rsidR="00A27A01" w:rsidRPr="008405CB" w:rsidTr="005E0FB8">
        <w:trPr>
          <w:trHeight w:val="3036"/>
        </w:trPr>
        <w:tc>
          <w:tcPr>
            <w:tcW w:w="858" w:type="pct"/>
            <w:vMerge w:val="restart"/>
          </w:tcPr>
          <w:p w:rsidR="00A27A01" w:rsidRPr="008405CB" w:rsidRDefault="00A27A01" w:rsidP="00CC6C98">
            <w:pPr>
              <w:rPr>
                <w:b/>
                <w:bCs/>
                <w:sz w:val="23"/>
                <w:szCs w:val="23"/>
              </w:rPr>
            </w:pPr>
            <w:r w:rsidRPr="008405CB">
              <w:rPr>
                <w:rFonts w:eastAsia="Calibri"/>
                <w:b/>
                <w:bCs/>
                <w:sz w:val="23"/>
                <w:szCs w:val="23"/>
              </w:rPr>
              <w:lastRenderedPageBreak/>
              <w:t>Тема 3.3.</w:t>
            </w:r>
            <w:r w:rsidRPr="008405CB">
              <w:rPr>
                <w:b/>
                <w:bCs/>
                <w:sz w:val="23"/>
                <w:szCs w:val="23"/>
              </w:rPr>
              <w:t xml:space="preserve"> </w:t>
            </w:r>
          </w:p>
          <w:p w:rsidR="00A27A01" w:rsidRPr="008405CB" w:rsidRDefault="00A27A01" w:rsidP="00CC6C98">
            <w:pPr>
              <w:rPr>
                <w:b/>
                <w:bCs/>
                <w:sz w:val="23"/>
                <w:szCs w:val="23"/>
              </w:rPr>
            </w:pPr>
            <w:r w:rsidRPr="008405CB">
              <w:rPr>
                <w:rFonts w:eastAsia="Calibri"/>
                <w:b/>
                <w:bCs/>
                <w:sz w:val="23"/>
                <w:szCs w:val="23"/>
              </w:rPr>
              <w:t>Больничная палата</w:t>
            </w:r>
          </w:p>
        </w:tc>
        <w:tc>
          <w:tcPr>
            <w:tcW w:w="2548" w:type="pct"/>
          </w:tcPr>
          <w:p w:rsidR="00A27A01" w:rsidRPr="008405CB" w:rsidRDefault="00A27A01" w:rsidP="00CC6C98">
            <w:pPr>
              <w:rPr>
                <w:sz w:val="23"/>
                <w:szCs w:val="23"/>
              </w:rPr>
            </w:pPr>
            <w:r w:rsidRPr="008405CB">
              <w:rPr>
                <w:b/>
                <w:bCs/>
                <w:sz w:val="23"/>
                <w:szCs w:val="23"/>
              </w:rPr>
              <w:t>Содержание учебного материала</w:t>
            </w:r>
          </w:p>
          <w:p w:rsidR="00A27A01" w:rsidRPr="008405CB" w:rsidRDefault="00A27A01" w:rsidP="00CC6C98">
            <w:pPr>
              <w:rPr>
                <w:sz w:val="23"/>
                <w:szCs w:val="23"/>
              </w:rPr>
            </w:pPr>
            <w:r w:rsidRPr="008405CB">
              <w:rPr>
                <w:sz w:val="23"/>
                <w:szCs w:val="23"/>
              </w:rPr>
              <w:t xml:space="preserve">1.Названия видов больничной палаты (послеоперационная, реанимационная, палата инфекционного отделения и т.д.), названия оборудования палаты, предметов ухода за больным в палате (судно, грелка, надувной круг, пузырь для льда и т.д.). </w:t>
            </w:r>
          </w:p>
          <w:p w:rsidR="00A27A01" w:rsidRPr="008405CB" w:rsidRDefault="00A27A01" w:rsidP="00CC6C98">
            <w:pPr>
              <w:rPr>
                <w:sz w:val="23"/>
                <w:szCs w:val="23"/>
              </w:rPr>
            </w:pPr>
            <w:r w:rsidRPr="008405CB">
              <w:rPr>
                <w:sz w:val="23"/>
                <w:szCs w:val="23"/>
              </w:rPr>
              <w:t>2.Обязанности палатной медсестры в терапевтическом отделении. 3.Введение новых лексических единиц (НЛЕ) по теме. Активизация НЛЕ. 4.</w:t>
            </w:r>
            <w:r w:rsidRPr="008405CB">
              <w:rPr>
                <w:rFonts w:eastAsia="Calibri"/>
                <w:sz w:val="23"/>
                <w:szCs w:val="23"/>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8405CB">
              <w:rPr>
                <w:rFonts w:eastAsia="Calibri"/>
                <w:sz w:val="23"/>
                <w:szCs w:val="23"/>
              </w:rPr>
              <w:t>аудирования</w:t>
            </w:r>
            <w:proofErr w:type="spellEnd"/>
            <w:r w:rsidRPr="008405CB">
              <w:rPr>
                <w:rFonts w:eastAsia="Calibri"/>
                <w:sz w:val="23"/>
                <w:szCs w:val="23"/>
              </w:rPr>
              <w:t xml:space="preserve">. </w:t>
            </w:r>
          </w:p>
          <w:p w:rsidR="00A27A01" w:rsidRPr="008405CB" w:rsidRDefault="00A27A01" w:rsidP="00CC6C98">
            <w:pPr>
              <w:rPr>
                <w:sz w:val="23"/>
                <w:szCs w:val="23"/>
              </w:rPr>
            </w:pPr>
            <w:r w:rsidRPr="008405CB">
              <w:rPr>
                <w:sz w:val="23"/>
                <w:szCs w:val="23"/>
              </w:rPr>
              <w:t xml:space="preserve">5.Отработка грамматических навыков по теме. Коммуникативная грамматика – конструкции </w:t>
            </w:r>
            <w:r w:rsidRPr="008405CB">
              <w:rPr>
                <w:sz w:val="23"/>
                <w:szCs w:val="23"/>
                <w:lang w:val="en-US"/>
              </w:rPr>
              <w:t>there</w:t>
            </w:r>
            <w:r w:rsidRPr="008405CB">
              <w:rPr>
                <w:sz w:val="23"/>
                <w:szCs w:val="23"/>
              </w:rPr>
              <w:t xml:space="preserve"> </w:t>
            </w:r>
            <w:r w:rsidRPr="008405CB">
              <w:rPr>
                <w:sz w:val="23"/>
                <w:szCs w:val="23"/>
                <w:lang w:val="en-US"/>
              </w:rPr>
              <w:t>is</w:t>
            </w:r>
            <w:r w:rsidRPr="008405CB">
              <w:rPr>
                <w:sz w:val="23"/>
                <w:szCs w:val="23"/>
              </w:rPr>
              <w:t xml:space="preserve"> / </w:t>
            </w:r>
            <w:r w:rsidRPr="008405CB">
              <w:rPr>
                <w:sz w:val="23"/>
                <w:szCs w:val="23"/>
                <w:lang w:val="en-US"/>
              </w:rPr>
              <w:t>there</w:t>
            </w:r>
            <w:r w:rsidRPr="008405CB">
              <w:rPr>
                <w:sz w:val="23"/>
                <w:szCs w:val="23"/>
              </w:rPr>
              <w:t xml:space="preserve"> </w:t>
            </w:r>
            <w:r w:rsidRPr="008405CB">
              <w:rPr>
                <w:sz w:val="23"/>
                <w:szCs w:val="23"/>
                <w:lang w:val="en-US"/>
              </w:rPr>
              <w:t>are</w:t>
            </w:r>
            <w:r w:rsidRPr="008405CB">
              <w:rPr>
                <w:sz w:val="23"/>
                <w:szCs w:val="23"/>
              </w:rPr>
              <w:t>.</w:t>
            </w:r>
          </w:p>
        </w:tc>
        <w:tc>
          <w:tcPr>
            <w:tcW w:w="929" w:type="pct"/>
            <w:vAlign w:val="center"/>
          </w:tcPr>
          <w:p w:rsidR="00A27A01" w:rsidRPr="008405CB" w:rsidRDefault="00A27A01" w:rsidP="00CC6C98">
            <w:pPr>
              <w:rPr>
                <w:bCs/>
                <w:sz w:val="23"/>
                <w:szCs w:val="23"/>
              </w:rPr>
            </w:pPr>
          </w:p>
        </w:tc>
        <w:tc>
          <w:tcPr>
            <w:tcW w:w="665" w:type="pct"/>
          </w:tcPr>
          <w:p w:rsidR="00A27A01" w:rsidRPr="008405CB" w:rsidRDefault="00A27A01" w:rsidP="00A27A01">
            <w:pPr>
              <w:suppressAutoHyphens/>
              <w:jc w:val="both"/>
              <w:rPr>
                <w:sz w:val="23"/>
                <w:szCs w:val="23"/>
              </w:rPr>
            </w:pPr>
            <w:r w:rsidRPr="008405CB">
              <w:rPr>
                <w:sz w:val="23"/>
                <w:szCs w:val="23"/>
              </w:rPr>
              <w:t>ОК 02, ОК 03, ОК 05, ОК 09</w:t>
            </w:r>
          </w:p>
          <w:p w:rsidR="00A27A01" w:rsidRPr="008405CB" w:rsidRDefault="00A27A01" w:rsidP="00A27A01">
            <w:pPr>
              <w:suppressAutoHyphens/>
              <w:jc w:val="both"/>
              <w:rPr>
                <w:sz w:val="23"/>
                <w:szCs w:val="23"/>
              </w:rPr>
            </w:pPr>
            <w:r w:rsidRPr="008405CB">
              <w:rPr>
                <w:sz w:val="23"/>
                <w:szCs w:val="23"/>
              </w:rPr>
              <w:t>ПК 2.1., 2.2, 3.1., 3.2., 4.1., 4.2., 4.3., 5.1., 6.1., 6.5., 6.6</w:t>
            </w:r>
          </w:p>
          <w:p w:rsidR="00A27A01" w:rsidRPr="008405CB" w:rsidRDefault="00A27A01" w:rsidP="00A27A01">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A27A01" w:rsidP="00CC6C98">
            <w:pPr>
              <w:rPr>
                <w:b/>
                <w:sz w:val="23"/>
                <w:szCs w:val="23"/>
              </w:rPr>
            </w:pPr>
            <w:r w:rsidRPr="008405CB">
              <w:rPr>
                <w:b/>
                <w:sz w:val="23"/>
                <w:szCs w:val="23"/>
              </w:rPr>
              <w:t>Практическое занятие № 13</w:t>
            </w:r>
          </w:p>
          <w:p w:rsidR="00CC6C98" w:rsidRPr="008405CB" w:rsidRDefault="00CC6C98" w:rsidP="00CC6C98">
            <w:pPr>
              <w:rPr>
                <w:sz w:val="23"/>
                <w:szCs w:val="23"/>
              </w:rPr>
            </w:pPr>
            <w:r w:rsidRPr="008405CB">
              <w:rPr>
                <w:sz w:val="23"/>
                <w:szCs w:val="23"/>
              </w:rPr>
              <w:t xml:space="preserve">Выполнение лексико-грамматических заданий по теме (задания на соответствие, подстановочные упражнения и т.д.).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p w:rsidR="00CC6C98" w:rsidRPr="008405CB" w:rsidRDefault="00CC6C98" w:rsidP="00CC6C98">
            <w:pPr>
              <w:rPr>
                <w:sz w:val="23"/>
                <w:szCs w:val="23"/>
              </w:rPr>
            </w:pPr>
            <w:r w:rsidRPr="008405CB">
              <w:rPr>
                <w:sz w:val="23"/>
                <w:szCs w:val="23"/>
              </w:rPr>
              <w:t>Сравнение оборудования палат по картинкам с использованием конструкций “</w:t>
            </w:r>
            <w:r w:rsidRPr="008405CB">
              <w:rPr>
                <w:sz w:val="23"/>
                <w:szCs w:val="23"/>
                <w:lang w:val="en-US"/>
              </w:rPr>
              <w:t>there</w:t>
            </w:r>
            <w:r w:rsidRPr="008405CB">
              <w:rPr>
                <w:sz w:val="23"/>
                <w:szCs w:val="23"/>
              </w:rPr>
              <w:t xml:space="preserve"> </w:t>
            </w:r>
            <w:r w:rsidRPr="008405CB">
              <w:rPr>
                <w:sz w:val="23"/>
                <w:szCs w:val="23"/>
                <w:lang w:val="en-US"/>
              </w:rPr>
              <w:t>is</w:t>
            </w:r>
            <w:r w:rsidRPr="008405CB">
              <w:rPr>
                <w:sz w:val="23"/>
                <w:szCs w:val="23"/>
              </w:rPr>
              <w:t xml:space="preserve"> / </w:t>
            </w:r>
            <w:r w:rsidRPr="008405CB">
              <w:rPr>
                <w:sz w:val="23"/>
                <w:szCs w:val="23"/>
                <w:lang w:val="en-US"/>
              </w:rPr>
              <w:t>there</w:t>
            </w:r>
            <w:r w:rsidRPr="008405CB">
              <w:rPr>
                <w:sz w:val="23"/>
                <w:szCs w:val="23"/>
              </w:rPr>
              <w:t xml:space="preserve"> </w:t>
            </w:r>
            <w:r w:rsidRPr="008405CB">
              <w:rPr>
                <w:sz w:val="23"/>
                <w:szCs w:val="23"/>
                <w:lang w:val="en-US"/>
              </w:rPr>
              <w:t>are</w:t>
            </w:r>
            <w:r w:rsidRPr="008405CB">
              <w:rPr>
                <w:sz w:val="23"/>
                <w:szCs w:val="23"/>
              </w:rPr>
              <w:t>”.</w:t>
            </w:r>
          </w:p>
        </w:tc>
        <w:tc>
          <w:tcPr>
            <w:tcW w:w="929" w:type="pct"/>
            <w:vAlign w:val="center"/>
          </w:tcPr>
          <w:p w:rsidR="00CC6C98" w:rsidRPr="008405CB" w:rsidRDefault="00CC6C98" w:rsidP="00CC6C98">
            <w:pPr>
              <w:jc w:val="center"/>
              <w:rPr>
                <w:bCs/>
                <w:sz w:val="23"/>
                <w:szCs w:val="23"/>
              </w:rPr>
            </w:pPr>
            <w:r w:rsidRPr="008405CB">
              <w:rPr>
                <w:bCs/>
                <w:sz w:val="23"/>
                <w:szCs w:val="23"/>
              </w:rPr>
              <w:t>2</w:t>
            </w:r>
          </w:p>
        </w:tc>
        <w:tc>
          <w:tcPr>
            <w:tcW w:w="665" w:type="pct"/>
          </w:tcPr>
          <w:p w:rsidR="00CC6C98" w:rsidRPr="008405CB" w:rsidRDefault="00CC6C98" w:rsidP="00CC6C98">
            <w:pPr>
              <w:suppressAutoHyphens/>
              <w:rPr>
                <w:sz w:val="23"/>
                <w:szCs w:val="23"/>
              </w:rPr>
            </w:pPr>
          </w:p>
        </w:tc>
      </w:tr>
      <w:tr w:rsidR="00723251" w:rsidRPr="008405CB" w:rsidTr="005E0FB8">
        <w:trPr>
          <w:trHeight w:val="3864"/>
        </w:trPr>
        <w:tc>
          <w:tcPr>
            <w:tcW w:w="858" w:type="pct"/>
            <w:vMerge w:val="restart"/>
          </w:tcPr>
          <w:p w:rsidR="00723251" w:rsidRPr="008405CB" w:rsidRDefault="00723251" w:rsidP="00CC6C98">
            <w:pPr>
              <w:rPr>
                <w:rFonts w:eastAsia="Calibri"/>
                <w:b/>
                <w:bCs/>
                <w:sz w:val="23"/>
                <w:szCs w:val="23"/>
              </w:rPr>
            </w:pPr>
            <w:r w:rsidRPr="008405CB">
              <w:rPr>
                <w:rFonts w:eastAsia="Calibri"/>
                <w:b/>
                <w:bCs/>
                <w:sz w:val="23"/>
                <w:szCs w:val="23"/>
              </w:rPr>
              <w:t xml:space="preserve">Тема 3.4. </w:t>
            </w:r>
          </w:p>
          <w:p w:rsidR="00723251" w:rsidRPr="008405CB" w:rsidRDefault="00723251" w:rsidP="00CC6C98">
            <w:pPr>
              <w:rPr>
                <w:b/>
                <w:bCs/>
                <w:sz w:val="23"/>
                <w:szCs w:val="23"/>
              </w:rPr>
            </w:pPr>
            <w:r w:rsidRPr="008405CB">
              <w:rPr>
                <w:rFonts w:eastAsia="Calibri"/>
                <w:b/>
                <w:bCs/>
                <w:sz w:val="23"/>
                <w:szCs w:val="23"/>
              </w:rPr>
              <w:t>Процедура госпитализации. Карта пациента.</w:t>
            </w:r>
          </w:p>
        </w:tc>
        <w:tc>
          <w:tcPr>
            <w:tcW w:w="2548" w:type="pct"/>
          </w:tcPr>
          <w:p w:rsidR="00723251" w:rsidRPr="008405CB" w:rsidRDefault="00723251" w:rsidP="00CC6C98">
            <w:pPr>
              <w:rPr>
                <w:sz w:val="23"/>
                <w:szCs w:val="23"/>
              </w:rPr>
            </w:pPr>
            <w:r w:rsidRPr="008405CB">
              <w:rPr>
                <w:b/>
                <w:bCs/>
                <w:sz w:val="23"/>
                <w:szCs w:val="23"/>
              </w:rPr>
              <w:t>Содержание учебного материала</w:t>
            </w:r>
          </w:p>
          <w:p w:rsidR="00723251" w:rsidRPr="008405CB" w:rsidRDefault="00723251" w:rsidP="00CC6C98">
            <w:pPr>
              <w:rPr>
                <w:sz w:val="23"/>
                <w:szCs w:val="23"/>
              </w:rPr>
            </w:pPr>
            <w:r w:rsidRPr="008405CB">
              <w:rPr>
                <w:sz w:val="23"/>
                <w:szCs w:val="23"/>
              </w:rPr>
              <w:t xml:space="preserve">1.Описание процедуры госпитализации. </w:t>
            </w:r>
          </w:p>
          <w:p w:rsidR="00723251" w:rsidRPr="008405CB" w:rsidRDefault="00723251" w:rsidP="00CC6C98">
            <w:pPr>
              <w:rPr>
                <w:sz w:val="23"/>
                <w:szCs w:val="23"/>
              </w:rPr>
            </w:pPr>
            <w:r w:rsidRPr="008405CB">
              <w:rPr>
                <w:sz w:val="23"/>
                <w:szCs w:val="23"/>
              </w:rPr>
              <w:t xml:space="preserve">2.Названия специальностей работников приёмного отделения. </w:t>
            </w:r>
          </w:p>
          <w:p w:rsidR="00723251" w:rsidRPr="008405CB" w:rsidRDefault="00723251" w:rsidP="00CC6C98">
            <w:pPr>
              <w:rPr>
                <w:sz w:val="23"/>
                <w:szCs w:val="23"/>
              </w:rPr>
            </w:pPr>
            <w:r w:rsidRPr="008405CB">
              <w:rPr>
                <w:sz w:val="23"/>
                <w:szCs w:val="23"/>
              </w:rPr>
              <w:t xml:space="preserve">3.Процедура оформления пациента в больнице. Регистрационная карточка и история болезни. </w:t>
            </w:r>
          </w:p>
          <w:p w:rsidR="00723251" w:rsidRPr="008405CB" w:rsidRDefault="00723251" w:rsidP="00CC6C98">
            <w:pPr>
              <w:rPr>
                <w:sz w:val="23"/>
                <w:szCs w:val="23"/>
              </w:rPr>
            </w:pPr>
            <w:r w:rsidRPr="008405CB">
              <w:rPr>
                <w:sz w:val="23"/>
                <w:szCs w:val="23"/>
              </w:rPr>
              <w:t>4.Особенности экстренной и плановой госпитализации. Описание процедуры плановой и экстренной госпитализации.</w:t>
            </w:r>
          </w:p>
          <w:p w:rsidR="00723251" w:rsidRPr="008405CB" w:rsidRDefault="00723251" w:rsidP="00CC6C98">
            <w:pPr>
              <w:rPr>
                <w:sz w:val="23"/>
                <w:szCs w:val="23"/>
              </w:rPr>
            </w:pPr>
            <w:r w:rsidRPr="008405CB">
              <w:rPr>
                <w:sz w:val="23"/>
                <w:szCs w:val="23"/>
              </w:rPr>
              <w:t xml:space="preserve">5.Введение новых лексических единиц (НЛЕ) по теме. Активизация НЛЕ. </w:t>
            </w:r>
          </w:p>
          <w:p w:rsidR="00723251" w:rsidRPr="008405CB" w:rsidRDefault="00723251" w:rsidP="00CC6C98">
            <w:pPr>
              <w:rPr>
                <w:sz w:val="23"/>
                <w:szCs w:val="23"/>
              </w:rPr>
            </w:pPr>
            <w:r w:rsidRPr="008405CB">
              <w:rPr>
                <w:sz w:val="23"/>
                <w:szCs w:val="23"/>
              </w:rPr>
              <w:t>6.</w:t>
            </w:r>
            <w:r w:rsidRPr="008405CB">
              <w:rPr>
                <w:rFonts w:eastAsia="Calibri"/>
                <w:sz w:val="23"/>
                <w:szCs w:val="23"/>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8405CB">
              <w:rPr>
                <w:rFonts w:eastAsia="Calibri"/>
                <w:sz w:val="23"/>
                <w:szCs w:val="23"/>
              </w:rPr>
              <w:t>аудирования</w:t>
            </w:r>
            <w:proofErr w:type="spellEnd"/>
            <w:r w:rsidRPr="008405CB">
              <w:rPr>
                <w:rFonts w:eastAsia="Calibri"/>
                <w:sz w:val="23"/>
                <w:szCs w:val="23"/>
              </w:rPr>
              <w:t>.</w:t>
            </w:r>
          </w:p>
          <w:p w:rsidR="00723251" w:rsidRPr="008405CB" w:rsidRDefault="00723251" w:rsidP="00CC6C98">
            <w:pPr>
              <w:rPr>
                <w:sz w:val="23"/>
                <w:szCs w:val="23"/>
              </w:rPr>
            </w:pPr>
            <w:r w:rsidRPr="008405CB">
              <w:rPr>
                <w:sz w:val="23"/>
                <w:szCs w:val="23"/>
              </w:rPr>
              <w:t xml:space="preserve">7.Отработка грамматических навыков по теме. Коммуникативная грамматика – </w:t>
            </w:r>
            <w:r w:rsidRPr="008405CB">
              <w:rPr>
                <w:sz w:val="23"/>
                <w:szCs w:val="23"/>
                <w:lang w:val="en-US"/>
              </w:rPr>
              <w:t>Past</w:t>
            </w:r>
            <w:r w:rsidRPr="008405CB">
              <w:rPr>
                <w:sz w:val="23"/>
                <w:szCs w:val="23"/>
              </w:rPr>
              <w:t xml:space="preserve"> </w:t>
            </w:r>
            <w:r w:rsidRPr="008405CB">
              <w:rPr>
                <w:sz w:val="23"/>
                <w:szCs w:val="23"/>
                <w:lang w:val="en-US"/>
              </w:rPr>
              <w:t>Simple</w:t>
            </w:r>
            <w:r w:rsidRPr="008405CB">
              <w:rPr>
                <w:sz w:val="23"/>
                <w:szCs w:val="23"/>
              </w:rPr>
              <w:t xml:space="preserve"> / </w:t>
            </w:r>
            <w:r w:rsidRPr="008405CB">
              <w:rPr>
                <w:sz w:val="23"/>
                <w:szCs w:val="23"/>
                <w:lang w:val="en-US"/>
              </w:rPr>
              <w:t>Past</w:t>
            </w:r>
            <w:r w:rsidRPr="008405CB">
              <w:rPr>
                <w:sz w:val="23"/>
                <w:szCs w:val="23"/>
              </w:rPr>
              <w:t xml:space="preserve"> </w:t>
            </w:r>
            <w:r w:rsidRPr="008405CB">
              <w:rPr>
                <w:sz w:val="23"/>
                <w:szCs w:val="23"/>
                <w:lang w:val="en-US"/>
              </w:rPr>
              <w:t>Continuous</w:t>
            </w:r>
            <w:r w:rsidRPr="008405CB">
              <w:rPr>
                <w:sz w:val="23"/>
                <w:szCs w:val="23"/>
              </w:rPr>
              <w:t xml:space="preserve"> (образование форм глагола, утвердительная, отрицательная и вопросительная форма, правила употребления).</w:t>
            </w:r>
          </w:p>
        </w:tc>
        <w:tc>
          <w:tcPr>
            <w:tcW w:w="929" w:type="pct"/>
            <w:vAlign w:val="center"/>
          </w:tcPr>
          <w:p w:rsidR="00723251" w:rsidRPr="008405CB" w:rsidRDefault="00723251" w:rsidP="00CC6C98">
            <w:pPr>
              <w:rPr>
                <w:bCs/>
                <w:sz w:val="23"/>
                <w:szCs w:val="23"/>
              </w:rPr>
            </w:pPr>
          </w:p>
        </w:tc>
        <w:tc>
          <w:tcPr>
            <w:tcW w:w="665" w:type="pct"/>
          </w:tcPr>
          <w:p w:rsidR="00723251" w:rsidRPr="008405CB" w:rsidRDefault="00723251" w:rsidP="00723251">
            <w:pPr>
              <w:suppressAutoHyphens/>
              <w:jc w:val="both"/>
              <w:rPr>
                <w:sz w:val="23"/>
                <w:szCs w:val="23"/>
              </w:rPr>
            </w:pPr>
            <w:r w:rsidRPr="008405CB">
              <w:rPr>
                <w:sz w:val="23"/>
                <w:szCs w:val="23"/>
              </w:rPr>
              <w:t>ОК 02, ОК 03, ОК 05, ОК 09</w:t>
            </w:r>
          </w:p>
          <w:p w:rsidR="00723251" w:rsidRPr="008405CB" w:rsidRDefault="00723251" w:rsidP="00723251">
            <w:pPr>
              <w:suppressAutoHyphens/>
              <w:jc w:val="both"/>
              <w:rPr>
                <w:sz w:val="23"/>
                <w:szCs w:val="23"/>
              </w:rPr>
            </w:pPr>
            <w:r w:rsidRPr="008405CB">
              <w:rPr>
                <w:sz w:val="23"/>
                <w:szCs w:val="23"/>
              </w:rPr>
              <w:t>ПК 2.1., 2.2, 3.1., 3.2., 4.1., 4.2., 4.3., 5.1., 6.1., 6.5., 6.6</w:t>
            </w:r>
          </w:p>
          <w:p w:rsidR="00723251" w:rsidRPr="008405CB" w:rsidRDefault="00723251" w:rsidP="00723251">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723251" w:rsidP="00CC6C98">
            <w:pPr>
              <w:rPr>
                <w:b/>
                <w:sz w:val="23"/>
                <w:szCs w:val="23"/>
              </w:rPr>
            </w:pPr>
            <w:r w:rsidRPr="008405CB">
              <w:rPr>
                <w:b/>
                <w:sz w:val="23"/>
                <w:szCs w:val="23"/>
              </w:rPr>
              <w:t>Практическое занятие № 14</w:t>
            </w:r>
          </w:p>
          <w:p w:rsidR="00CC6C98" w:rsidRPr="008405CB" w:rsidRDefault="00CC6C98" w:rsidP="00CC6C98">
            <w:pPr>
              <w:rPr>
                <w:sz w:val="23"/>
                <w:szCs w:val="23"/>
              </w:rPr>
            </w:pPr>
            <w:r w:rsidRPr="008405CB">
              <w:rPr>
                <w:sz w:val="23"/>
                <w:szCs w:val="23"/>
              </w:rPr>
              <w:t xml:space="preserve">Выполнение лексико-грамматических заданий,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Чтение и перевод текста по теме. Вопросно-ответная работа по тексту.</w:t>
            </w:r>
          </w:p>
          <w:p w:rsidR="00CC6C98" w:rsidRPr="008405CB" w:rsidRDefault="00CC6C98" w:rsidP="00CC6C98">
            <w:pPr>
              <w:rPr>
                <w:sz w:val="23"/>
                <w:szCs w:val="23"/>
              </w:rPr>
            </w:pPr>
            <w:r w:rsidRPr="008405CB">
              <w:rPr>
                <w:sz w:val="23"/>
                <w:szCs w:val="23"/>
              </w:rPr>
              <w:lastRenderedPageBreak/>
              <w:t xml:space="preserve">Описание регистрации пациента и первичного осмотра в приёмном покое с помощью конструкций </w:t>
            </w:r>
            <w:r w:rsidRPr="008405CB">
              <w:rPr>
                <w:sz w:val="23"/>
                <w:szCs w:val="23"/>
                <w:lang w:val="en-US"/>
              </w:rPr>
              <w:t>Past</w:t>
            </w:r>
            <w:r w:rsidRPr="008405CB">
              <w:rPr>
                <w:sz w:val="23"/>
                <w:szCs w:val="23"/>
              </w:rPr>
              <w:t xml:space="preserve"> </w:t>
            </w:r>
            <w:r w:rsidRPr="008405CB">
              <w:rPr>
                <w:sz w:val="23"/>
                <w:szCs w:val="23"/>
                <w:lang w:val="en-US"/>
              </w:rPr>
              <w:t>Simple</w:t>
            </w:r>
            <w:r w:rsidRPr="008405CB">
              <w:rPr>
                <w:sz w:val="23"/>
                <w:szCs w:val="23"/>
              </w:rPr>
              <w:t xml:space="preserve"> / </w:t>
            </w:r>
            <w:r w:rsidRPr="008405CB">
              <w:rPr>
                <w:sz w:val="23"/>
                <w:szCs w:val="23"/>
                <w:lang w:val="en-US"/>
              </w:rPr>
              <w:t>Past</w:t>
            </w:r>
            <w:r w:rsidRPr="008405CB">
              <w:rPr>
                <w:sz w:val="23"/>
                <w:szCs w:val="23"/>
              </w:rPr>
              <w:t xml:space="preserve"> </w:t>
            </w:r>
            <w:r w:rsidRPr="008405CB">
              <w:rPr>
                <w:sz w:val="23"/>
                <w:szCs w:val="23"/>
                <w:lang w:val="en-US"/>
              </w:rPr>
              <w:t>Continuous</w:t>
            </w:r>
            <w:r w:rsidRPr="008405CB">
              <w:rPr>
                <w:sz w:val="23"/>
                <w:szCs w:val="23"/>
              </w:rPr>
              <w:t>.</w:t>
            </w:r>
          </w:p>
        </w:tc>
        <w:tc>
          <w:tcPr>
            <w:tcW w:w="929" w:type="pct"/>
            <w:vAlign w:val="center"/>
          </w:tcPr>
          <w:p w:rsidR="00CC6C98" w:rsidRPr="008405CB" w:rsidRDefault="00723251" w:rsidP="00CC6C98">
            <w:pPr>
              <w:jc w:val="center"/>
              <w:rPr>
                <w:bCs/>
                <w:sz w:val="23"/>
                <w:szCs w:val="23"/>
              </w:rPr>
            </w:pPr>
            <w:r w:rsidRPr="008405CB">
              <w:rPr>
                <w:bCs/>
                <w:sz w:val="23"/>
                <w:szCs w:val="23"/>
              </w:rPr>
              <w:lastRenderedPageBreak/>
              <w:t>4</w:t>
            </w:r>
          </w:p>
        </w:tc>
        <w:tc>
          <w:tcPr>
            <w:tcW w:w="665" w:type="pct"/>
          </w:tcPr>
          <w:p w:rsidR="00CC6C98" w:rsidRPr="008405CB" w:rsidRDefault="00CC6C98" w:rsidP="00CC6C98">
            <w:pPr>
              <w:suppressAutoHyphens/>
              <w:rPr>
                <w:sz w:val="23"/>
                <w:szCs w:val="23"/>
              </w:rPr>
            </w:pPr>
          </w:p>
        </w:tc>
      </w:tr>
      <w:tr w:rsidR="00CC6C98" w:rsidRPr="008405CB" w:rsidTr="00097652">
        <w:trPr>
          <w:trHeight w:val="20"/>
        </w:trPr>
        <w:tc>
          <w:tcPr>
            <w:tcW w:w="3406" w:type="pct"/>
            <w:gridSpan w:val="2"/>
          </w:tcPr>
          <w:p w:rsidR="00CC6C98" w:rsidRPr="008405CB" w:rsidRDefault="00CC6C98" w:rsidP="00CC6C98">
            <w:pPr>
              <w:rPr>
                <w:sz w:val="23"/>
                <w:szCs w:val="23"/>
              </w:rPr>
            </w:pPr>
            <w:r w:rsidRPr="008405CB">
              <w:rPr>
                <w:rFonts w:eastAsia="Calibri"/>
                <w:b/>
                <w:bCs/>
                <w:sz w:val="23"/>
                <w:szCs w:val="23"/>
              </w:rPr>
              <w:t xml:space="preserve">Раздел 4. Первая </w:t>
            </w:r>
            <w:r w:rsidR="00723251" w:rsidRPr="008405CB">
              <w:rPr>
                <w:rFonts w:eastAsia="Calibri"/>
                <w:b/>
                <w:bCs/>
                <w:sz w:val="23"/>
                <w:szCs w:val="23"/>
              </w:rPr>
              <w:t xml:space="preserve">медицинская </w:t>
            </w:r>
            <w:r w:rsidRPr="008405CB">
              <w:rPr>
                <w:rFonts w:eastAsia="Calibri"/>
                <w:b/>
                <w:bCs/>
                <w:sz w:val="23"/>
                <w:szCs w:val="23"/>
              </w:rPr>
              <w:t>помощь</w:t>
            </w:r>
          </w:p>
        </w:tc>
        <w:tc>
          <w:tcPr>
            <w:tcW w:w="929" w:type="pct"/>
            <w:vAlign w:val="center"/>
          </w:tcPr>
          <w:p w:rsidR="00CC6C98" w:rsidRPr="008405CB" w:rsidRDefault="005F1F28" w:rsidP="00CC6C98">
            <w:pPr>
              <w:jc w:val="center"/>
              <w:rPr>
                <w:b/>
                <w:bCs/>
                <w:sz w:val="23"/>
                <w:szCs w:val="23"/>
              </w:rPr>
            </w:pPr>
            <w:r w:rsidRPr="008405CB">
              <w:rPr>
                <w:b/>
                <w:bCs/>
                <w:sz w:val="23"/>
                <w:szCs w:val="23"/>
              </w:rPr>
              <w:t>12</w:t>
            </w:r>
          </w:p>
        </w:tc>
        <w:tc>
          <w:tcPr>
            <w:tcW w:w="665" w:type="pct"/>
          </w:tcPr>
          <w:p w:rsidR="00CC6C98" w:rsidRPr="008405CB" w:rsidRDefault="00CC6C98" w:rsidP="00CC6C98">
            <w:pPr>
              <w:suppressAutoHyphens/>
              <w:rPr>
                <w:sz w:val="23"/>
                <w:szCs w:val="23"/>
              </w:rPr>
            </w:pPr>
          </w:p>
        </w:tc>
      </w:tr>
      <w:tr w:rsidR="005F1F28" w:rsidRPr="008405CB" w:rsidTr="005E0FB8">
        <w:trPr>
          <w:trHeight w:val="3312"/>
        </w:trPr>
        <w:tc>
          <w:tcPr>
            <w:tcW w:w="858" w:type="pct"/>
            <w:vMerge w:val="restart"/>
          </w:tcPr>
          <w:p w:rsidR="005F1F28" w:rsidRPr="008405CB" w:rsidRDefault="005F1F28" w:rsidP="00CC6C98">
            <w:pPr>
              <w:rPr>
                <w:sz w:val="23"/>
                <w:szCs w:val="23"/>
              </w:rPr>
            </w:pPr>
            <w:r w:rsidRPr="008405CB">
              <w:rPr>
                <w:rFonts w:eastAsia="Calibri"/>
                <w:b/>
                <w:bCs/>
                <w:sz w:val="23"/>
                <w:szCs w:val="23"/>
              </w:rPr>
              <w:t>Тема 4.1.</w:t>
            </w:r>
            <w:r w:rsidRPr="008405CB">
              <w:rPr>
                <w:sz w:val="23"/>
                <w:szCs w:val="23"/>
              </w:rPr>
              <w:t xml:space="preserve"> </w:t>
            </w:r>
          </w:p>
          <w:p w:rsidR="005F1F28" w:rsidRPr="008405CB" w:rsidRDefault="005F1F28" w:rsidP="00CC6C98">
            <w:pPr>
              <w:rPr>
                <w:b/>
                <w:bCs/>
                <w:sz w:val="23"/>
                <w:szCs w:val="23"/>
              </w:rPr>
            </w:pPr>
            <w:r w:rsidRPr="008405CB">
              <w:rPr>
                <w:rFonts w:eastAsia="Calibri"/>
                <w:b/>
                <w:bCs/>
                <w:sz w:val="23"/>
                <w:szCs w:val="23"/>
              </w:rPr>
              <w:t>Оказание первой помощи при ушибах и кровотечениях</w:t>
            </w:r>
          </w:p>
        </w:tc>
        <w:tc>
          <w:tcPr>
            <w:tcW w:w="2548" w:type="pct"/>
          </w:tcPr>
          <w:p w:rsidR="005F1F28" w:rsidRPr="008405CB" w:rsidRDefault="005F1F28" w:rsidP="00CC6C98">
            <w:pPr>
              <w:rPr>
                <w:sz w:val="23"/>
                <w:szCs w:val="23"/>
              </w:rPr>
            </w:pPr>
            <w:r w:rsidRPr="008405CB">
              <w:rPr>
                <w:b/>
                <w:bCs/>
                <w:sz w:val="23"/>
                <w:szCs w:val="23"/>
              </w:rPr>
              <w:t>Содержание учебного материала</w:t>
            </w:r>
          </w:p>
          <w:p w:rsidR="005F1F28" w:rsidRPr="008405CB" w:rsidRDefault="005F1F28" w:rsidP="00CC6C98">
            <w:pPr>
              <w:rPr>
                <w:rFonts w:eastAsia="Calibri"/>
                <w:sz w:val="23"/>
                <w:szCs w:val="23"/>
              </w:rPr>
            </w:pPr>
            <w:r w:rsidRPr="008405CB">
              <w:rPr>
                <w:rFonts w:eastAsia="Calibri"/>
                <w:sz w:val="23"/>
                <w:szCs w:val="23"/>
              </w:rPr>
              <w:t xml:space="preserve">1.Ушибы мягких тканей. </w:t>
            </w:r>
          </w:p>
          <w:p w:rsidR="005F1F28" w:rsidRPr="008405CB" w:rsidRDefault="005F1F28" w:rsidP="00CC6C98">
            <w:pPr>
              <w:rPr>
                <w:rFonts w:eastAsia="Calibri"/>
                <w:sz w:val="23"/>
                <w:szCs w:val="23"/>
              </w:rPr>
            </w:pPr>
            <w:r w:rsidRPr="008405CB">
              <w:rPr>
                <w:rFonts w:eastAsia="Calibri"/>
                <w:sz w:val="23"/>
                <w:szCs w:val="23"/>
              </w:rPr>
              <w:t xml:space="preserve">2.Оказание первой помощи при ушибах, кровотечениях: основные виды, первая помощь при артериальном кровотечении, первая помощь при венозном кровотечении, первая помощь при внутреннем кровотечении, первая помощь при капиллярном кровотечении. </w:t>
            </w:r>
          </w:p>
          <w:p w:rsidR="005F1F28" w:rsidRPr="008405CB" w:rsidRDefault="005F1F28" w:rsidP="00CC6C98">
            <w:pPr>
              <w:rPr>
                <w:rFonts w:eastAsia="Calibri"/>
                <w:sz w:val="23"/>
                <w:szCs w:val="23"/>
              </w:rPr>
            </w:pPr>
            <w:r w:rsidRPr="008405CB">
              <w:rPr>
                <w:rFonts w:eastAsia="Calibri"/>
                <w:sz w:val="23"/>
                <w:szCs w:val="23"/>
              </w:rPr>
              <w:t>3.</w:t>
            </w:r>
            <w:r w:rsidRPr="008405CB">
              <w:rPr>
                <w:sz w:val="23"/>
                <w:szCs w:val="23"/>
              </w:rPr>
              <w:t xml:space="preserve">Введение новых лексических единиц (НЛЕ) по теме. </w:t>
            </w:r>
            <w:r w:rsidRPr="008405CB">
              <w:rPr>
                <w:rFonts w:eastAsia="Calibri"/>
                <w:sz w:val="23"/>
                <w:szCs w:val="23"/>
              </w:rPr>
              <w:t xml:space="preserve">Активизация НЛЕ. </w:t>
            </w:r>
          </w:p>
          <w:p w:rsidR="005F1F28" w:rsidRPr="008405CB" w:rsidRDefault="005F1F28" w:rsidP="00CC6C98">
            <w:pPr>
              <w:rPr>
                <w:rFonts w:eastAsia="Calibri"/>
                <w:sz w:val="23"/>
                <w:szCs w:val="23"/>
              </w:rPr>
            </w:pPr>
            <w:r w:rsidRPr="008405CB">
              <w:rPr>
                <w:rFonts w:eastAsia="Calibri"/>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rFonts w:eastAsia="Calibri"/>
                <w:sz w:val="23"/>
                <w:szCs w:val="23"/>
              </w:rPr>
              <w:t>аудирования</w:t>
            </w:r>
            <w:proofErr w:type="spellEnd"/>
            <w:r w:rsidRPr="008405CB">
              <w:rPr>
                <w:rFonts w:eastAsia="Calibri"/>
                <w:sz w:val="23"/>
                <w:szCs w:val="23"/>
              </w:rPr>
              <w:t xml:space="preserve">. </w:t>
            </w:r>
          </w:p>
          <w:p w:rsidR="005F1F28" w:rsidRPr="008405CB" w:rsidRDefault="005F1F28" w:rsidP="00CC6C98">
            <w:pPr>
              <w:rPr>
                <w:sz w:val="23"/>
                <w:szCs w:val="23"/>
              </w:rPr>
            </w:pPr>
            <w:r w:rsidRPr="008405CB">
              <w:rPr>
                <w:rFonts w:eastAsia="Calibri"/>
                <w:sz w:val="23"/>
                <w:szCs w:val="23"/>
              </w:rPr>
              <w:t>5.Отработка грамматических навыков по теме. Коммуникативная грамматика – побудительные предложения (утвердительные и отрицательные).</w:t>
            </w:r>
          </w:p>
        </w:tc>
        <w:tc>
          <w:tcPr>
            <w:tcW w:w="929" w:type="pct"/>
            <w:vAlign w:val="center"/>
          </w:tcPr>
          <w:p w:rsidR="005F1F28" w:rsidRPr="008405CB" w:rsidRDefault="005F1F28" w:rsidP="00CC6C98">
            <w:pPr>
              <w:rPr>
                <w:bCs/>
                <w:sz w:val="23"/>
                <w:szCs w:val="23"/>
              </w:rPr>
            </w:pPr>
          </w:p>
        </w:tc>
        <w:tc>
          <w:tcPr>
            <w:tcW w:w="665" w:type="pct"/>
          </w:tcPr>
          <w:p w:rsidR="005F1F28" w:rsidRPr="008405CB" w:rsidRDefault="005F1F28" w:rsidP="005F1F28">
            <w:pPr>
              <w:suppressAutoHyphens/>
              <w:jc w:val="both"/>
              <w:rPr>
                <w:sz w:val="23"/>
                <w:szCs w:val="23"/>
              </w:rPr>
            </w:pPr>
            <w:r w:rsidRPr="008405CB">
              <w:rPr>
                <w:sz w:val="23"/>
                <w:szCs w:val="23"/>
              </w:rPr>
              <w:t>ОК 02, ОК 03, ОК 05, ОК 09</w:t>
            </w:r>
          </w:p>
          <w:p w:rsidR="005F1F28" w:rsidRPr="008405CB" w:rsidRDefault="005F1F28" w:rsidP="005F1F28">
            <w:pPr>
              <w:suppressAutoHyphens/>
              <w:jc w:val="both"/>
              <w:rPr>
                <w:sz w:val="23"/>
                <w:szCs w:val="23"/>
              </w:rPr>
            </w:pPr>
            <w:r w:rsidRPr="008405CB">
              <w:rPr>
                <w:sz w:val="23"/>
                <w:szCs w:val="23"/>
              </w:rPr>
              <w:t>ПК 2.1., 2.2, 3.1., 3.2., 4.1., 4.2., 4.3., 5.1., 6.1., 6.5., 6.6</w:t>
            </w:r>
          </w:p>
          <w:p w:rsidR="005F1F28" w:rsidRPr="008405CB" w:rsidRDefault="005F1F28" w:rsidP="005F1F28">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5F1F28" w:rsidP="00CC6C98">
            <w:pPr>
              <w:rPr>
                <w:b/>
                <w:sz w:val="23"/>
                <w:szCs w:val="23"/>
              </w:rPr>
            </w:pPr>
            <w:r w:rsidRPr="008405CB">
              <w:rPr>
                <w:b/>
                <w:sz w:val="23"/>
                <w:szCs w:val="23"/>
              </w:rPr>
              <w:t>Практическое занятие № 15</w:t>
            </w:r>
          </w:p>
          <w:p w:rsidR="00CC6C98" w:rsidRPr="008405CB" w:rsidRDefault="00CC6C98" w:rsidP="00CC6C98">
            <w:pPr>
              <w:rPr>
                <w:sz w:val="23"/>
                <w:szCs w:val="23"/>
              </w:rPr>
            </w:pPr>
            <w:r w:rsidRPr="008405CB">
              <w:rPr>
                <w:sz w:val="23"/>
                <w:szCs w:val="23"/>
              </w:rPr>
              <w:t>Чтение и перевод текста по теме. Выполнение лексико-грамматических заданий и вопросно-ответная работа по тексту. Составление инструкции по оказанию первой медицинской помощи с использований конструкций побудительных предложений.</w:t>
            </w:r>
          </w:p>
        </w:tc>
        <w:tc>
          <w:tcPr>
            <w:tcW w:w="929" w:type="pct"/>
            <w:vAlign w:val="center"/>
          </w:tcPr>
          <w:p w:rsidR="00CC6C98" w:rsidRPr="008405CB" w:rsidRDefault="00CC6C98" w:rsidP="00CC6C98">
            <w:pPr>
              <w:jc w:val="center"/>
              <w:rPr>
                <w:bCs/>
                <w:sz w:val="23"/>
                <w:szCs w:val="23"/>
                <w:lang w:val="en-US"/>
              </w:rPr>
            </w:pPr>
            <w:r w:rsidRPr="008405CB">
              <w:rPr>
                <w:bCs/>
                <w:sz w:val="23"/>
                <w:szCs w:val="23"/>
                <w:lang w:val="en-US"/>
              </w:rPr>
              <w:t>2</w:t>
            </w:r>
          </w:p>
        </w:tc>
        <w:tc>
          <w:tcPr>
            <w:tcW w:w="665" w:type="pct"/>
          </w:tcPr>
          <w:p w:rsidR="00CC6C98" w:rsidRPr="008405CB" w:rsidRDefault="00CC6C98" w:rsidP="00CC6C98">
            <w:pPr>
              <w:suppressAutoHyphens/>
              <w:rPr>
                <w:sz w:val="23"/>
                <w:szCs w:val="23"/>
              </w:rPr>
            </w:pPr>
          </w:p>
        </w:tc>
      </w:tr>
      <w:tr w:rsidR="005F1F28" w:rsidRPr="008405CB" w:rsidTr="005E0FB8">
        <w:trPr>
          <w:trHeight w:val="3036"/>
        </w:trPr>
        <w:tc>
          <w:tcPr>
            <w:tcW w:w="858" w:type="pct"/>
            <w:vMerge w:val="restart"/>
          </w:tcPr>
          <w:p w:rsidR="005F1F28" w:rsidRPr="008405CB" w:rsidRDefault="005F1F28" w:rsidP="00CC6C98">
            <w:pPr>
              <w:rPr>
                <w:sz w:val="23"/>
                <w:szCs w:val="23"/>
              </w:rPr>
            </w:pPr>
            <w:r w:rsidRPr="008405CB">
              <w:rPr>
                <w:rFonts w:eastAsia="Calibri"/>
                <w:b/>
                <w:bCs/>
                <w:sz w:val="23"/>
                <w:szCs w:val="23"/>
              </w:rPr>
              <w:t>Тема 4.2.</w:t>
            </w:r>
            <w:r w:rsidRPr="008405CB">
              <w:rPr>
                <w:sz w:val="23"/>
                <w:szCs w:val="23"/>
              </w:rPr>
              <w:t xml:space="preserve"> </w:t>
            </w:r>
          </w:p>
          <w:p w:rsidR="005F1F28" w:rsidRPr="008405CB" w:rsidRDefault="005F1F28" w:rsidP="00CC6C98">
            <w:pPr>
              <w:rPr>
                <w:b/>
                <w:bCs/>
                <w:sz w:val="23"/>
                <w:szCs w:val="23"/>
              </w:rPr>
            </w:pPr>
            <w:r w:rsidRPr="008405CB">
              <w:rPr>
                <w:b/>
                <w:sz w:val="23"/>
                <w:szCs w:val="23"/>
              </w:rPr>
              <w:t>Вид</w:t>
            </w:r>
            <w:r w:rsidRPr="008405CB">
              <w:rPr>
                <w:rFonts w:eastAsia="Calibri"/>
                <w:b/>
                <w:bCs/>
                <w:sz w:val="23"/>
                <w:szCs w:val="23"/>
              </w:rPr>
              <w:t>ы переломов. Оказание первой помощи.</w:t>
            </w:r>
          </w:p>
        </w:tc>
        <w:tc>
          <w:tcPr>
            <w:tcW w:w="2548" w:type="pct"/>
          </w:tcPr>
          <w:p w:rsidR="005F1F28" w:rsidRPr="008405CB" w:rsidRDefault="005F1F28" w:rsidP="00CC6C98">
            <w:pPr>
              <w:rPr>
                <w:sz w:val="23"/>
                <w:szCs w:val="23"/>
              </w:rPr>
            </w:pPr>
            <w:r w:rsidRPr="008405CB">
              <w:rPr>
                <w:b/>
                <w:bCs/>
                <w:sz w:val="23"/>
                <w:szCs w:val="23"/>
              </w:rPr>
              <w:t>Содержание учебного материала</w:t>
            </w:r>
          </w:p>
          <w:p w:rsidR="005F1F28" w:rsidRPr="008405CB" w:rsidRDefault="005F1F28" w:rsidP="00CC6C98">
            <w:pPr>
              <w:rPr>
                <w:sz w:val="23"/>
                <w:szCs w:val="23"/>
              </w:rPr>
            </w:pPr>
            <w:r w:rsidRPr="008405CB">
              <w:rPr>
                <w:sz w:val="23"/>
                <w:szCs w:val="23"/>
              </w:rPr>
              <w:t xml:space="preserve">1.Перелом, основные виды переломов. Признаки перелома. </w:t>
            </w:r>
          </w:p>
          <w:p w:rsidR="005F1F28" w:rsidRPr="008405CB" w:rsidRDefault="005F1F28" w:rsidP="00CC6C98">
            <w:pPr>
              <w:rPr>
                <w:sz w:val="23"/>
                <w:szCs w:val="23"/>
              </w:rPr>
            </w:pPr>
            <w:r w:rsidRPr="008405CB">
              <w:rPr>
                <w:sz w:val="23"/>
                <w:szCs w:val="23"/>
              </w:rPr>
              <w:t xml:space="preserve">2.Меры по оказанию первой помощи при переломах, правила иммобилизации. Средства, используемые для оказания первой помощи при переломах. </w:t>
            </w:r>
          </w:p>
          <w:p w:rsidR="005F1F28" w:rsidRPr="008405CB" w:rsidRDefault="005F1F28" w:rsidP="00CC6C98">
            <w:pPr>
              <w:rPr>
                <w:sz w:val="23"/>
                <w:szCs w:val="23"/>
              </w:rPr>
            </w:pPr>
            <w:r w:rsidRPr="008405CB">
              <w:rPr>
                <w:sz w:val="23"/>
                <w:szCs w:val="23"/>
              </w:rPr>
              <w:t xml:space="preserve">3.Введение новых лексических единиц (НЛЕ) по теме. Активизация НЛЕ. </w:t>
            </w:r>
          </w:p>
          <w:p w:rsidR="005F1F28" w:rsidRPr="008405CB" w:rsidRDefault="005F1F28" w:rsidP="00CC6C98">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5F1F28" w:rsidRPr="008405CB" w:rsidRDefault="005F1F28" w:rsidP="00CC6C98">
            <w:pPr>
              <w:rPr>
                <w:sz w:val="23"/>
                <w:szCs w:val="23"/>
              </w:rPr>
            </w:pPr>
            <w:r w:rsidRPr="008405CB">
              <w:rPr>
                <w:sz w:val="23"/>
                <w:szCs w:val="23"/>
              </w:rPr>
              <w:t>5.Отработка грамматических навыков по теме. Коммуникативная грамматика – побудительные предложения (утвердительные и отрицательные).</w:t>
            </w:r>
          </w:p>
        </w:tc>
        <w:tc>
          <w:tcPr>
            <w:tcW w:w="929" w:type="pct"/>
            <w:vAlign w:val="center"/>
          </w:tcPr>
          <w:p w:rsidR="005F1F28" w:rsidRPr="008405CB" w:rsidRDefault="005F1F28" w:rsidP="00CC6C98">
            <w:pPr>
              <w:rPr>
                <w:bCs/>
                <w:sz w:val="23"/>
                <w:szCs w:val="23"/>
              </w:rPr>
            </w:pPr>
          </w:p>
        </w:tc>
        <w:tc>
          <w:tcPr>
            <w:tcW w:w="665" w:type="pct"/>
          </w:tcPr>
          <w:p w:rsidR="005F1F28" w:rsidRPr="008405CB" w:rsidRDefault="005F1F28" w:rsidP="005F1F28">
            <w:pPr>
              <w:suppressAutoHyphens/>
              <w:jc w:val="both"/>
              <w:rPr>
                <w:sz w:val="23"/>
                <w:szCs w:val="23"/>
              </w:rPr>
            </w:pPr>
            <w:r w:rsidRPr="008405CB">
              <w:rPr>
                <w:sz w:val="23"/>
                <w:szCs w:val="23"/>
              </w:rPr>
              <w:t>ОК 02, ОК 03, ОК 05, ОК 09</w:t>
            </w:r>
          </w:p>
          <w:p w:rsidR="005F1F28" w:rsidRPr="008405CB" w:rsidRDefault="005F1F28" w:rsidP="005F1F28">
            <w:pPr>
              <w:suppressAutoHyphens/>
              <w:jc w:val="both"/>
              <w:rPr>
                <w:sz w:val="23"/>
                <w:szCs w:val="23"/>
              </w:rPr>
            </w:pPr>
            <w:r w:rsidRPr="008405CB">
              <w:rPr>
                <w:sz w:val="23"/>
                <w:szCs w:val="23"/>
              </w:rPr>
              <w:t>ПК 2.1., 2.2, 3.1., 3.2., 4.1., 4.2., 4.3., 5.1., 6.1., 6.5., 6.6</w:t>
            </w:r>
          </w:p>
          <w:p w:rsidR="005F1F28" w:rsidRPr="008405CB" w:rsidRDefault="005F1F28" w:rsidP="005F1F28">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5F1F28" w:rsidP="00CC6C98">
            <w:pPr>
              <w:rPr>
                <w:b/>
                <w:sz w:val="23"/>
                <w:szCs w:val="23"/>
              </w:rPr>
            </w:pPr>
            <w:r w:rsidRPr="008405CB">
              <w:rPr>
                <w:b/>
                <w:sz w:val="23"/>
                <w:szCs w:val="23"/>
              </w:rPr>
              <w:t>Практическое занятие № 16</w:t>
            </w:r>
          </w:p>
          <w:p w:rsidR="00CC6C98" w:rsidRPr="008405CB" w:rsidRDefault="00CC6C98" w:rsidP="00CC6C98">
            <w:pPr>
              <w:rPr>
                <w:sz w:val="23"/>
                <w:szCs w:val="23"/>
              </w:rPr>
            </w:pPr>
            <w:r w:rsidRPr="008405CB">
              <w:rPr>
                <w:sz w:val="23"/>
                <w:szCs w:val="23"/>
              </w:rPr>
              <w:t xml:space="preserve">Чтение и перевод текста (инструкции) по теме. Вопросно-ответная работа по тексту. Выполнение лексико-грамматических заданий.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Составление инструкции по </w:t>
            </w:r>
            <w:r w:rsidRPr="008405CB">
              <w:rPr>
                <w:sz w:val="23"/>
                <w:szCs w:val="23"/>
              </w:rPr>
              <w:lastRenderedPageBreak/>
              <w:t>оказанию первой медицинской помощи с использований конструкций побудительных предложений.</w:t>
            </w:r>
          </w:p>
        </w:tc>
        <w:tc>
          <w:tcPr>
            <w:tcW w:w="929" w:type="pct"/>
            <w:vAlign w:val="center"/>
          </w:tcPr>
          <w:p w:rsidR="00CC6C98" w:rsidRPr="008405CB" w:rsidRDefault="00CC6C98" w:rsidP="00CC6C98">
            <w:pPr>
              <w:jc w:val="center"/>
              <w:rPr>
                <w:bCs/>
                <w:sz w:val="23"/>
                <w:szCs w:val="23"/>
                <w:lang w:val="en-US"/>
              </w:rPr>
            </w:pPr>
            <w:r w:rsidRPr="008405CB">
              <w:rPr>
                <w:bCs/>
                <w:sz w:val="23"/>
                <w:szCs w:val="23"/>
              </w:rPr>
              <w:lastRenderedPageBreak/>
              <w:t>2</w:t>
            </w:r>
          </w:p>
        </w:tc>
        <w:tc>
          <w:tcPr>
            <w:tcW w:w="665" w:type="pct"/>
          </w:tcPr>
          <w:p w:rsidR="00CC6C98" w:rsidRPr="008405CB" w:rsidRDefault="00CC6C98" w:rsidP="00CC6C98">
            <w:pPr>
              <w:suppressAutoHyphens/>
              <w:rPr>
                <w:sz w:val="23"/>
                <w:szCs w:val="23"/>
              </w:rPr>
            </w:pPr>
          </w:p>
        </w:tc>
      </w:tr>
      <w:tr w:rsidR="005F1F28" w:rsidRPr="008405CB" w:rsidTr="005E0FB8">
        <w:trPr>
          <w:trHeight w:val="1942"/>
        </w:trPr>
        <w:tc>
          <w:tcPr>
            <w:tcW w:w="858" w:type="pct"/>
            <w:vMerge w:val="restart"/>
          </w:tcPr>
          <w:p w:rsidR="005F1F28" w:rsidRPr="008405CB" w:rsidRDefault="005F1F28" w:rsidP="00CC6C98">
            <w:pPr>
              <w:rPr>
                <w:rFonts w:eastAsia="Calibri"/>
                <w:b/>
                <w:bCs/>
                <w:sz w:val="23"/>
                <w:szCs w:val="23"/>
              </w:rPr>
            </w:pPr>
            <w:r w:rsidRPr="008405CB">
              <w:rPr>
                <w:rFonts w:eastAsia="Calibri"/>
                <w:b/>
                <w:bCs/>
                <w:sz w:val="23"/>
                <w:szCs w:val="23"/>
              </w:rPr>
              <w:t xml:space="preserve">Тема 4.3. </w:t>
            </w:r>
          </w:p>
          <w:p w:rsidR="005F1F28" w:rsidRPr="008405CB" w:rsidRDefault="005F1F28" w:rsidP="00CC6C98">
            <w:pPr>
              <w:rPr>
                <w:b/>
                <w:bCs/>
                <w:sz w:val="23"/>
                <w:szCs w:val="23"/>
              </w:rPr>
            </w:pPr>
            <w:r w:rsidRPr="008405CB">
              <w:rPr>
                <w:rFonts w:eastAsia="Calibri"/>
                <w:b/>
                <w:bCs/>
                <w:sz w:val="23"/>
                <w:szCs w:val="23"/>
              </w:rPr>
              <w:t>Оказание первой помощи при отравлениях</w:t>
            </w:r>
          </w:p>
        </w:tc>
        <w:tc>
          <w:tcPr>
            <w:tcW w:w="2548" w:type="pct"/>
          </w:tcPr>
          <w:p w:rsidR="005F1F28" w:rsidRPr="008405CB" w:rsidRDefault="005F1F28" w:rsidP="00CC6C98">
            <w:pPr>
              <w:rPr>
                <w:sz w:val="23"/>
                <w:szCs w:val="23"/>
              </w:rPr>
            </w:pPr>
            <w:r w:rsidRPr="008405CB">
              <w:rPr>
                <w:b/>
                <w:bCs/>
                <w:sz w:val="23"/>
                <w:szCs w:val="23"/>
              </w:rPr>
              <w:t>Содержание учебного материала</w:t>
            </w:r>
          </w:p>
          <w:p w:rsidR="005F1F28" w:rsidRPr="008405CB" w:rsidRDefault="005F1F28" w:rsidP="00CC6C98">
            <w:pPr>
              <w:rPr>
                <w:sz w:val="23"/>
                <w:szCs w:val="23"/>
              </w:rPr>
            </w:pPr>
            <w:r w:rsidRPr="008405CB">
              <w:rPr>
                <w:sz w:val="23"/>
                <w:szCs w:val="23"/>
              </w:rPr>
              <w:t xml:space="preserve">1.Отравление, виды отравлений, симптомы отравлений, оказание первой помощи при отравлении. </w:t>
            </w:r>
          </w:p>
          <w:p w:rsidR="005F1F28" w:rsidRPr="008405CB" w:rsidRDefault="005F1F28" w:rsidP="00CC6C98">
            <w:pPr>
              <w:rPr>
                <w:sz w:val="23"/>
                <w:szCs w:val="23"/>
              </w:rPr>
            </w:pPr>
            <w:r w:rsidRPr="008405CB">
              <w:rPr>
                <w:sz w:val="23"/>
                <w:szCs w:val="23"/>
              </w:rPr>
              <w:t xml:space="preserve">2.Введение новых лексических единиц (НЛЕ) по теме. Активизация НЛЕ. </w:t>
            </w:r>
          </w:p>
          <w:p w:rsidR="005F1F28" w:rsidRPr="008405CB" w:rsidRDefault="005F1F28" w:rsidP="00CC6C98">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5F1F28" w:rsidRPr="008405CB" w:rsidRDefault="005F1F28" w:rsidP="00CC6C98">
            <w:pPr>
              <w:rPr>
                <w:bCs/>
                <w:sz w:val="23"/>
                <w:szCs w:val="23"/>
              </w:rPr>
            </w:pPr>
          </w:p>
        </w:tc>
        <w:tc>
          <w:tcPr>
            <w:tcW w:w="665" w:type="pct"/>
          </w:tcPr>
          <w:p w:rsidR="005F1F28" w:rsidRPr="008405CB" w:rsidRDefault="005F1F28" w:rsidP="005F1F28">
            <w:pPr>
              <w:suppressAutoHyphens/>
              <w:jc w:val="both"/>
              <w:rPr>
                <w:sz w:val="23"/>
                <w:szCs w:val="23"/>
              </w:rPr>
            </w:pPr>
            <w:r w:rsidRPr="008405CB">
              <w:rPr>
                <w:sz w:val="23"/>
                <w:szCs w:val="23"/>
              </w:rPr>
              <w:t>ОК 02, ОК 03, ОК 05, ОК 09</w:t>
            </w:r>
          </w:p>
          <w:p w:rsidR="005F1F28" w:rsidRPr="008405CB" w:rsidRDefault="005F1F28" w:rsidP="005F1F28">
            <w:pPr>
              <w:suppressAutoHyphens/>
              <w:jc w:val="both"/>
              <w:rPr>
                <w:sz w:val="23"/>
                <w:szCs w:val="23"/>
              </w:rPr>
            </w:pPr>
            <w:r w:rsidRPr="008405CB">
              <w:rPr>
                <w:sz w:val="23"/>
                <w:szCs w:val="23"/>
              </w:rPr>
              <w:t>ПК 2.1., 2.2, 3.1., 3.2., 4.1., 4.2., 4.3., 5.1., 6.1., 6.5., 6.6</w:t>
            </w:r>
          </w:p>
          <w:p w:rsidR="005F1F28" w:rsidRPr="008405CB" w:rsidRDefault="005F1F28" w:rsidP="005F1F28">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5F1F28" w:rsidP="00CC6C98">
            <w:pPr>
              <w:rPr>
                <w:b/>
                <w:sz w:val="23"/>
                <w:szCs w:val="23"/>
              </w:rPr>
            </w:pPr>
            <w:r w:rsidRPr="008405CB">
              <w:rPr>
                <w:b/>
                <w:sz w:val="23"/>
                <w:szCs w:val="23"/>
              </w:rPr>
              <w:t>Практическое занятие № 17</w:t>
            </w:r>
          </w:p>
          <w:p w:rsidR="00CC6C98" w:rsidRPr="008405CB" w:rsidRDefault="00CC6C98" w:rsidP="00CC6C98">
            <w:pPr>
              <w:rPr>
                <w:sz w:val="23"/>
                <w:szCs w:val="23"/>
              </w:rPr>
            </w:pPr>
            <w:r w:rsidRPr="008405CB">
              <w:rPr>
                <w:sz w:val="23"/>
                <w:szCs w:val="23"/>
              </w:rPr>
              <w:t xml:space="preserve">Чтение и перевод текста (инструкции) по теме. Вопросно-ответная работа по тексту. Выполнение лексико-грамматических заданий.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tc>
        <w:tc>
          <w:tcPr>
            <w:tcW w:w="929" w:type="pct"/>
            <w:vAlign w:val="center"/>
          </w:tcPr>
          <w:p w:rsidR="00CC6C98" w:rsidRPr="008405CB" w:rsidRDefault="00CC6C98" w:rsidP="00CC6C98">
            <w:pPr>
              <w:jc w:val="center"/>
              <w:rPr>
                <w:bCs/>
                <w:sz w:val="23"/>
                <w:szCs w:val="23"/>
              </w:rPr>
            </w:pPr>
            <w:r w:rsidRPr="008405CB">
              <w:rPr>
                <w:bCs/>
                <w:sz w:val="23"/>
                <w:szCs w:val="23"/>
              </w:rPr>
              <w:t>2</w:t>
            </w:r>
          </w:p>
        </w:tc>
        <w:tc>
          <w:tcPr>
            <w:tcW w:w="665" w:type="pct"/>
          </w:tcPr>
          <w:p w:rsidR="00CC6C98" w:rsidRPr="008405CB" w:rsidRDefault="00CC6C98" w:rsidP="00CC6C98">
            <w:pPr>
              <w:suppressAutoHyphens/>
              <w:rPr>
                <w:sz w:val="23"/>
                <w:szCs w:val="23"/>
              </w:rPr>
            </w:pPr>
          </w:p>
        </w:tc>
      </w:tr>
      <w:tr w:rsidR="005F1F28" w:rsidRPr="008405CB" w:rsidTr="005E0FB8">
        <w:trPr>
          <w:trHeight w:val="1942"/>
        </w:trPr>
        <w:tc>
          <w:tcPr>
            <w:tcW w:w="858" w:type="pct"/>
            <w:vMerge w:val="restart"/>
          </w:tcPr>
          <w:p w:rsidR="005F1F28" w:rsidRPr="008405CB" w:rsidRDefault="005F1F28" w:rsidP="00CC6C98">
            <w:pPr>
              <w:rPr>
                <w:rFonts w:eastAsia="Calibri"/>
                <w:b/>
                <w:bCs/>
                <w:sz w:val="23"/>
                <w:szCs w:val="23"/>
              </w:rPr>
            </w:pPr>
            <w:r w:rsidRPr="008405CB">
              <w:rPr>
                <w:rFonts w:eastAsia="Calibri"/>
                <w:b/>
                <w:bCs/>
                <w:sz w:val="23"/>
                <w:szCs w:val="23"/>
              </w:rPr>
              <w:t xml:space="preserve">Тема 4.4. </w:t>
            </w:r>
          </w:p>
          <w:p w:rsidR="005F1F28" w:rsidRPr="008405CB" w:rsidRDefault="005F1F28" w:rsidP="00CC6C98">
            <w:pPr>
              <w:rPr>
                <w:b/>
                <w:bCs/>
                <w:sz w:val="23"/>
                <w:szCs w:val="23"/>
              </w:rPr>
            </w:pPr>
            <w:r w:rsidRPr="008405CB">
              <w:rPr>
                <w:rFonts w:eastAsia="Calibri"/>
                <w:b/>
                <w:bCs/>
                <w:sz w:val="23"/>
                <w:szCs w:val="23"/>
              </w:rPr>
              <w:t>Оказание первой помощи при шоке, обмороке</w:t>
            </w:r>
          </w:p>
        </w:tc>
        <w:tc>
          <w:tcPr>
            <w:tcW w:w="2548" w:type="pct"/>
          </w:tcPr>
          <w:p w:rsidR="005F1F28" w:rsidRPr="008405CB" w:rsidRDefault="005F1F28" w:rsidP="00CC6C98">
            <w:pPr>
              <w:rPr>
                <w:sz w:val="23"/>
                <w:szCs w:val="23"/>
              </w:rPr>
            </w:pPr>
            <w:r w:rsidRPr="008405CB">
              <w:rPr>
                <w:b/>
                <w:bCs/>
                <w:sz w:val="23"/>
                <w:szCs w:val="23"/>
              </w:rPr>
              <w:t>Содержание учебного материала</w:t>
            </w:r>
          </w:p>
          <w:p w:rsidR="005F1F28" w:rsidRPr="008405CB" w:rsidRDefault="005F1F28" w:rsidP="00CC6C98">
            <w:pPr>
              <w:rPr>
                <w:sz w:val="23"/>
                <w:szCs w:val="23"/>
              </w:rPr>
            </w:pPr>
            <w:r w:rsidRPr="008405CB">
              <w:rPr>
                <w:sz w:val="23"/>
                <w:szCs w:val="23"/>
              </w:rPr>
              <w:t xml:space="preserve">1.Описание симптомов, признаков шока, обморока. </w:t>
            </w:r>
          </w:p>
          <w:p w:rsidR="005F1F28" w:rsidRPr="008405CB" w:rsidRDefault="005F1F28" w:rsidP="00CC6C98">
            <w:pPr>
              <w:rPr>
                <w:sz w:val="23"/>
                <w:szCs w:val="23"/>
              </w:rPr>
            </w:pPr>
            <w:r w:rsidRPr="008405CB">
              <w:rPr>
                <w:sz w:val="23"/>
                <w:szCs w:val="23"/>
              </w:rPr>
              <w:t xml:space="preserve">2.Оказание первой помощи. </w:t>
            </w:r>
          </w:p>
          <w:p w:rsidR="005F1F28" w:rsidRPr="008405CB" w:rsidRDefault="005F1F28" w:rsidP="00CC6C98">
            <w:pPr>
              <w:rPr>
                <w:sz w:val="23"/>
                <w:szCs w:val="23"/>
              </w:rPr>
            </w:pPr>
            <w:r w:rsidRPr="008405CB">
              <w:rPr>
                <w:sz w:val="23"/>
                <w:szCs w:val="23"/>
              </w:rPr>
              <w:t xml:space="preserve">3.Введение новых лексических единиц (НЛЕ) по теме. Активизация НЛЕ. </w:t>
            </w:r>
          </w:p>
          <w:p w:rsidR="005F1F28" w:rsidRPr="008405CB" w:rsidRDefault="005F1F28" w:rsidP="00CC6C98">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5F1F28" w:rsidRPr="008405CB" w:rsidRDefault="005F1F28" w:rsidP="00CC6C98">
            <w:pPr>
              <w:rPr>
                <w:bCs/>
                <w:sz w:val="23"/>
                <w:szCs w:val="23"/>
              </w:rPr>
            </w:pPr>
          </w:p>
        </w:tc>
        <w:tc>
          <w:tcPr>
            <w:tcW w:w="665" w:type="pct"/>
          </w:tcPr>
          <w:p w:rsidR="005F1F28" w:rsidRPr="008405CB" w:rsidRDefault="005F1F28" w:rsidP="005F1F28">
            <w:pPr>
              <w:suppressAutoHyphens/>
              <w:jc w:val="both"/>
              <w:rPr>
                <w:sz w:val="23"/>
                <w:szCs w:val="23"/>
              </w:rPr>
            </w:pPr>
            <w:r w:rsidRPr="008405CB">
              <w:rPr>
                <w:sz w:val="23"/>
                <w:szCs w:val="23"/>
              </w:rPr>
              <w:t>ОК 02, ОК 03, ОК 05, ОК 09</w:t>
            </w:r>
          </w:p>
          <w:p w:rsidR="005F1F28" w:rsidRPr="008405CB" w:rsidRDefault="005F1F28" w:rsidP="005F1F28">
            <w:pPr>
              <w:suppressAutoHyphens/>
              <w:jc w:val="both"/>
              <w:rPr>
                <w:sz w:val="23"/>
                <w:szCs w:val="23"/>
              </w:rPr>
            </w:pPr>
            <w:r w:rsidRPr="008405CB">
              <w:rPr>
                <w:sz w:val="23"/>
                <w:szCs w:val="23"/>
              </w:rPr>
              <w:t>ПК 2.1., 2.2, 3.1., 3.2., 4.1., 4.2., 4.3., 5.1., 6.1., 6.5., 6.6</w:t>
            </w:r>
          </w:p>
          <w:p w:rsidR="005F1F28" w:rsidRPr="008405CB" w:rsidRDefault="005F1F28" w:rsidP="005F1F28">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4819AF" w:rsidP="00CC6C98">
            <w:pPr>
              <w:rPr>
                <w:b/>
                <w:sz w:val="23"/>
                <w:szCs w:val="23"/>
              </w:rPr>
            </w:pPr>
            <w:r w:rsidRPr="008405CB">
              <w:rPr>
                <w:b/>
                <w:sz w:val="23"/>
                <w:szCs w:val="23"/>
              </w:rPr>
              <w:t>Практическое занятие № 18</w:t>
            </w:r>
          </w:p>
          <w:p w:rsidR="00CC6C98" w:rsidRPr="008405CB" w:rsidRDefault="00CC6C98" w:rsidP="00CC6C98">
            <w:pPr>
              <w:rPr>
                <w:sz w:val="23"/>
                <w:szCs w:val="23"/>
              </w:rPr>
            </w:pPr>
            <w:r w:rsidRPr="008405CB">
              <w:rPr>
                <w:sz w:val="23"/>
                <w:szCs w:val="23"/>
              </w:rPr>
              <w:t xml:space="preserve">Чтение и перевод текста (инструкции) по теме. Вопросно-ответная работа по тексту. Выполнение лексико-грамматических заданий.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tc>
        <w:tc>
          <w:tcPr>
            <w:tcW w:w="929" w:type="pct"/>
            <w:vAlign w:val="center"/>
          </w:tcPr>
          <w:p w:rsidR="00CC6C98" w:rsidRPr="008405CB" w:rsidRDefault="00CC6C98" w:rsidP="00CC6C98">
            <w:pPr>
              <w:jc w:val="center"/>
              <w:rPr>
                <w:bCs/>
                <w:sz w:val="23"/>
                <w:szCs w:val="23"/>
              </w:rPr>
            </w:pPr>
            <w:r w:rsidRPr="008405CB">
              <w:rPr>
                <w:bCs/>
                <w:sz w:val="23"/>
                <w:szCs w:val="23"/>
              </w:rPr>
              <w:t>2</w:t>
            </w:r>
          </w:p>
        </w:tc>
        <w:tc>
          <w:tcPr>
            <w:tcW w:w="665" w:type="pct"/>
          </w:tcPr>
          <w:p w:rsidR="00CC6C98" w:rsidRPr="008405CB" w:rsidRDefault="00CC6C98" w:rsidP="00CC6C98">
            <w:pPr>
              <w:suppressAutoHyphens/>
              <w:rPr>
                <w:sz w:val="23"/>
                <w:szCs w:val="23"/>
              </w:rPr>
            </w:pPr>
          </w:p>
        </w:tc>
      </w:tr>
      <w:tr w:rsidR="00E40E45" w:rsidRPr="008405CB" w:rsidTr="00097652">
        <w:trPr>
          <w:trHeight w:val="20"/>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t xml:space="preserve">Тема 4.5. </w:t>
            </w:r>
          </w:p>
          <w:p w:rsidR="00E40E45" w:rsidRPr="008405CB" w:rsidRDefault="00E40E45" w:rsidP="00E40E45">
            <w:pPr>
              <w:rPr>
                <w:b/>
                <w:bCs/>
                <w:sz w:val="23"/>
                <w:szCs w:val="23"/>
              </w:rPr>
            </w:pPr>
            <w:r w:rsidRPr="008405CB">
              <w:rPr>
                <w:rFonts w:eastAsia="Calibri"/>
                <w:b/>
                <w:bCs/>
                <w:sz w:val="23"/>
                <w:szCs w:val="23"/>
              </w:rPr>
              <w:t>Боль. Болевой синдром.</w:t>
            </w:r>
          </w:p>
        </w:tc>
        <w:tc>
          <w:tcPr>
            <w:tcW w:w="2548" w:type="pct"/>
          </w:tcPr>
          <w:p w:rsidR="00E40E45" w:rsidRPr="008405CB" w:rsidRDefault="00E40E45" w:rsidP="00E40E45">
            <w:pPr>
              <w:rPr>
                <w:sz w:val="23"/>
                <w:szCs w:val="23"/>
              </w:rPr>
            </w:pPr>
            <w:r w:rsidRPr="008405CB">
              <w:rPr>
                <w:b/>
                <w:bCs/>
                <w:sz w:val="23"/>
                <w:szCs w:val="23"/>
              </w:rPr>
              <w:t>Содержание учебного материала</w:t>
            </w:r>
          </w:p>
          <w:p w:rsidR="00C415D5" w:rsidRPr="008405CB" w:rsidRDefault="00C415D5" w:rsidP="00C415D5">
            <w:pPr>
              <w:rPr>
                <w:sz w:val="23"/>
                <w:szCs w:val="23"/>
              </w:rPr>
            </w:pPr>
            <w:r w:rsidRPr="008405CB">
              <w:rPr>
                <w:sz w:val="23"/>
                <w:szCs w:val="23"/>
              </w:rPr>
              <w:t>1.Виды боли. Управление болью.</w:t>
            </w:r>
          </w:p>
          <w:p w:rsidR="00C415D5" w:rsidRPr="008405CB" w:rsidRDefault="00C415D5" w:rsidP="00C415D5">
            <w:pPr>
              <w:rPr>
                <w:sz w:val="23"/>
                <w:szCs w:val="23"/>
              </w:rPr>
            </w:pPr>
            <w:r w:rsidRPr="008405CB">
              <w:rPr>
                <w:sz w:val="23"/>
                <w:szCs w:val="23"/>
              </w:rPr>
              <w:t xml:space="preserve">2.Введение новых лексических единиц (НЛЕ) по теме. Активизация НЛЕ. Развитие навыков чтения, говорения и </w:t>
            </w:r>
            <w:proofErr w:type="spellStart"/>
            <w:r w:rsidRPr="008405CB">
              <w:rPr>
                <w:sz w:val="23"/>
                <w:szCs w:val="23"/>
              </w:rPr>
              <w:t>аудирования</w:t>
            </w:r>
            <w:proofErr w:type="spellEnd"/>
            <w:r w:rsidRPr="008405CB">
              <w:rPr>
                <w:sz w:val="23"/>
                <w:szCs w:val="23"/>
              </w:rPr>
              <w:t xml:space="preserve">. </w:t>
            </w:r>
          </w:p>
          <w:p w:rsidR="00E40E45" w:rsidRPr="008405CB" w:rsidRDefault="00C415D5" w:rsidP="00C415D5">
            <w:pPr>
              <w:rPr>
                <w:b/>
                <w:sz w:val="23"/>
                <w:szCs w:val="23"/>
              </w:rPr>
            </w:pPr>
            <w:r w:rsidRPr="008405CB">
              <w:rPr>
                <w:sz w:val="23"/>
                <w:szCs w:val="23"/>
              </w:rPr>
              <w:t>3.Практика аналитического чтения и перевода профессионально ориентированных текстов.</w:t>
            </w:r>
          </w:p>
        </w:tc>
        <w:tc>
          <w:tcPr>
            <w:tcW w:w="929" w:type="pct"/>
            <w:vAlign w:val="center"/>
          </w:tcPr>
          <w:p w:rsidR="00E40E45" w:rsidRPr="008405CB" w:rsidRDefault="00E40E45" w:rsidP="00CC6C98">
            <w:pPr>
              <w:jc w:val="cente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CC6C98">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19</w:t>
            </w:r>
          </w:p>
          <w:p w:rsidR="00E40E45" w:rsidRPr="008405CB" w:rsidRDefault="004F48CD" w:rsidP="00CC6C98">
            <w:pPr>
              <w:rPr>
                <w:b/>
                <w:sz w:val="23"/>
                <w:szCs w:val="23"/>
              </w:rPr>
            </w:pPr>
            <w:r w:rsidRPr="008405CB">
              <w:rPr>
                <w:bCs/>
                <w:sz w:val="23"/>
                <w:szCs w:val="23"/>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w:t>
            </w:r>
            <w:r w:rsidRPr="008405CB">
              <w:rPr>
                <w:bCs/>
                <w:sz w:val="23"/>
                <w:szCs w:val="23"/>
              </w:rPr>
              <w:lastRenderedPageBreak/>
              <w:t>лексики и фразеологических оборотов. Чтение и перевод (со словарем) текстов по теме, ответы на вопросы в форме дискуссии.</w:t>
            </w:r>
          </w:p>
        </w:tc>
        <w:tc>
          <w:tcPr>
            <w:tcW w:w="929" w:type="pct"/>
            <w:vAlign w:val="center"/>
          </w:tcPr>
          <w:p w:rsidR="00E40E45" w:rsidRPr="008405CB" w:rsidRDefault="00E40E45" w:rsidP="00CC6C98">
            <w:pPr>
              <w:jc w:val="center"/>
              <w:rPr>
                <w:bCs/>
                <w:sz w:val="23"/>
                <w:szCs w:val="23"/>
              </w:rPr>
            </w:pPr>
            <w:r w:rsidRPr="008405CB">
              <w:rPr>
                <w:bCs/>
                <w:sz w:val="23"/>
                <w:szCs w:val="23"/>
              </w:rPr>
              <w:lastRenderedPageBreak/>
              <w:t>4</w:t>
            </w:r>
          </w:p>
        </w:tc>
        <w:tc>
          <w:tcPr>
            <w:tcW w:w="665" w:type="pct"/>
          </w:tcPr>
          <w:p w:rsidR="00E40E45" w:rsidRPr="008405CB" w:rsidRDefault="00E40E45" w:rsidP="00CC6C98">
            <w:pPr>
              <w:suppressAutoHyphens/>
              <w:rPr>
                <w:sz w:val="23"/>
                <w:szCs w:val="23"/>
              </w:rPr>
            </w:pPr>
          </w:p>
        </w:tc>
      </w:tr>
      <w:tr w:rsidR="00CC6C98" w:rsidRPr="008405CB" w:rsidTr="00097652">
        <w:trPr>
          <w:trHeight w:val="20"/>
        </w:trPr>
        <w:tc>
          <w:tcPr>
            <w:tcW w:w="3406" w:type="pct"/>
            <w:gridSpan w:val="2"/>
          </w:tcPr>
          <w:p w:rsidR="00CC6C98" w:rsidRPr="008405CB" w:rsidRDefault="00CC6C98" w:rsidP="00CC6C98">
            <w:pPr>
              <w:rPr>
                <w:sz w:val="23"/>
                <w:szCs w:val="23"/>
              </w:rPr>
            </w:pPr>
            <w:r w:rsidRPr="008405CB">
              <w:rPr>
                <w:rFonts w:eastAsia="Calibri"/>
                <w:b/>
                <w:bCs/>
                <w:sz w:val="23"/>
                <w:szCs w:val="23"/>
              </w:rPr>
              <w:t>Раздел 5. Заболевания и симптомы</w:t>
            </w:r>
          </w:p>
        </w:tc>
        <w:tc>
          <w:tcPr>
            <w:tcW w:w="929" w:type="pct"/>
            <w:vAlign w:val="center"/>
          </w:tcPr>
          <w:p w:rsidR="00CC6C98" w:rsidRPr="008405CB" w:rsidRDefault="00CE0E8F" w:rsidP="00CC6C98">
            <w:pPr>
              <w:jc w:val="center"/>
              <w:rPr>
                <w:b/>
                <w:bCs/>
                <w:sz w:val="23"/>
                <w:szCs w:val="23"/>
              </w:rPr>
            </w:pPr>
            <w:r w:rsidRPr="008405CB">
              <w:rPr>
                <w:b/>
                <w:bCs/>
                <w:sz w:val="23"/>
                <w:szCs w:val="23"/>
              </w:rPr>
              <w:t>20</w:t>
            </w:r>
          </w:p>
        </w:tc>
        <w:tc>
          <w:tcPr>
            <w:tcW w:w="665" w:type="pct"/>
          </w:tcPr>
          <w:p w:rsidR="00CC6C98" w:rsidRPr="008405CB" w:rsidRDefault="00CC6C98" w:rsidP="00CC6C98">
            <w:pPr>
              <w:suppressAutoHyphens/>
              <w:rPr>
                <w:sz w:val="23"/>
                <w:szCs w:val="23"/>
              </w:rPr>
            </w:pPr>
          </w:p>
        </w:tc>
      </w:tr>
      <w:tr w:rsidR="00E40E45" w:rsidRPr="008405CB" w:rsidTr="005E0FB8">
        <w:trPr>
          <w:trHeight w:val="2218"/>
        </w:trPr>
        <w:tc>
          <w:tcPr>
            <w:tcW w:w="858" w:type="pct"/>
            <w:vMerge w:val="restart"/>
          </w:tcPr>
          <w:p w:rsidR="00E40E45" w:rsidRPr="008405CB" w:rsidRDefault="00E40E45" w:rsidP="00CC6C98">
            <w:pPr>
              <w:rPr>
                <w:rFonts w:eastAsia="Calibri"/>
                <w:b/>
                <w:bCs/>
                <w:sz w:val="23"/>
                <w:szCs w:val="23"/>
              </w:rPr>
            </w:pPr>
            <w:r w:rsidRPr="008405CB">
              <w:rPr>
                <w:rFonts w:eastAsia="Calibri"/>
                <w:b/>
                <w:bCs/>
                <w:sz w:val="23"/>
                <w:szCs w:val="23"/>
              </w:rPr>
              <w:t xml:space="preserve">Тема 5.1. </w:t>
            </w:r>
          </w:p>
          <w:p w:rsidR="00E40E45" w:rsidRPr="008405CB" w:rsidRDefault="00E40E45" w:rsidP="00CC6C98">
            <w:pPr>
              <w:rPr>
                <w:b/>
                <w:bCs/>
                <w:sz w:val="23"/>
                <w:szCs w:val="23"/>
              </w:rPr>
            </w:pPr>
            <w:r w:rsidRPr="008405CB">
              <w:rPr>
                <w:rFonts w:eastAsia="Calibri"/>
                <w:b/>
                <w:bCs/>
                <w:sz w:val="23"/>
                <w:szCs w:val="23"/>
              </w:rPr>
              <w:t>Симптомы заболеваний</w:t>
            </w:r>
          </w:p>
        </w:tc>
        <w:tc>
          <w:tcPr>
            <w:tcW w:w="2548" w:type="pct"/>
          </w:tcPr>
          <w:p w:rsidR="00E40E45" w:rsidRPr="008405CB" w:rsidRDefault="00E40E45" w:rsidP="00CC6C98">
            <w:pPr>
              <w:rPr>
                <w:sz w:val="23"/>
                <w:szCs w:val="23"/>
              </w:rPr>
            </w:pPr>
            <w:r w:rsidRPr="008405CB">
              <w:rPr>
                <w:b/>
                <w:bCs/>
                <w:sz w:val="23"/>
                <w:szCs w:val="23"/>
              </w:rPr>
              <w:t>Содержание учебного материала</w:t>
            </w:r>
          </w:p>
          <w:p w:rsidR="00E40E45" w:rsidRPr="008405CB" w:rsidRDefault="00E40E45" w:rsidP="00CC6C98">
            <w:pPr>
              <w:rPr>
                <w:sz w:val="23"/>
                <w:szCs w:val="23"/>
              </w:rPr>
            </w:pPr>
            <w:r w:rsidRPr="008405CB">
              <w:rPr>
                <w:sz w:val="23"/>
                <w:szCs w:val="23"/>
              </w:rPr>
              <w:t xml:space="preserve">1.Симптомы заболеваний (сыпь, запор, диарея, тошнота, рвота, кашель, насморк, спазм, лихорадка, зуд, отёк, онемение, усталость и т.д.). </w:t>
            </w:r>
          </w:p>
          <w:p w:rsidR="00E40E45" w:rsidRPr="008405CB" w:rsidRDefault="00E40E45" w:rsidP="00CC6C98">
            <w:pPr>
              <w:rPr>
                <w:sz w:val="23"/>
                <w:szCs w:val="23"/>
              </w:rPr>
            </w:pPr>
            <w:r w:rsidRPr="008405CB">
              <w:rPr>
                <w:sz w:val="23"/>
                <w:szCs w:val="23"/>
              </w:rPr>
              <w:t>2.Боль как симптом заболевания.</w:t>
            </w:r>
          </w:p>
          <w:p w:rsidR="00E40E45" w:rsidRPr="008405CB" w:rsidRDefault="00E40E45" w:rsidP="00CC6C98">
            <w:pPr>
              <w:rPr>
                <w:sz w:val="23"/>
                <w:szCs w:val="23"/>
              </w:rPr>
            </w:pPr>
            <w:r w:rsidRPr="008405CB">
              <w:rPr>
                <w:sz w:val="23"/>
                <w:szCs w:val="23"/>
              </w:rPr>
              <w:t xml:space="preserve">2.Введение новых лексических единиц (НЛЕ) по теме. Активизация НЛЕ. Развитие навыков чтения, говорения и </w:t>
            </w:r>
            <w:proofErr w:type="spellStart"/>
            <w:r w:rsidRPr="008405CB">
              <w:rPr>
                <w:sz w:val="23"/>
                <w:szCs w:val="23"/>
              </w:rPr>
              <w:t>аудирования</w:t>
            </w:r>
            <w:proofErr w:type="spellEnd"/>
            <w:r w:rsidRPr="008405CB">
              <w:rPr>
                <w:sz w:val="23"/>
                <w:szCs w:val="23"/>
              </w:rPr>
              <w:t xml:space="preserve">. </w:t>
            </w:r>
          </w:p>
          <w:p w:rsidR="00E40E45" w:rsidRPr="008405CB" w:rsidRDefault="00E40E45" w:rsidP="00CC6C98">
            <w:pPr>
              <w:rPr>
                <w:sz w:val="23"/>
                <w:szCs w:val="23"/>
              </w:rPr>
            </w:pPr>
            <w:r w:rsidRPr="008405CB">
              <w:rPr>
                <w:sz w:val="23"/>
                <w:szCs w:val="23"/>
              </w:rPr>
              <w:t>3.Отработка грамматических навыков. Коммуникативная грамматика – словообразование в английском языке.</w:t>
            </w:r>
          </w:p>
        </w:tc>
        <w:tc>
          <w:tcPr>
            <w:tcW w:w="929" w:type="pct"/>
            <w:vAlign w:val="center"/>
          </w:tcPr>
          <w:p w:rsidR="00E40E45" w:rsidRPr="008405CB" w:rsidRDefault="00E40E45" w:rsidP="00CC6C98">
            <w:pP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CC6C98" w:rsidRPr="008405CB" w:rsidTr="00097652">
        <w:trPr>
          <w:trHeight w:val="20"/>
        </w:trPr>
        <w:tc>
          <w:tcPr>
            <w:tcW w:w="858" w:type="pct"/>
            <w:vMerge/>
          </w:tcPr>
          <w:p w:rsidR="00CC6C98" w:rsidRPr="008405CB" w:rsidRDefault="00CC6C98" w:rsidP="00CC6C98">
            <w:pPr>
              <w:rPr>
                <w:b/>
                <w:bCs/>
                <w:sz w:val="23"/>
                <w:szCs w:val="23"/>
              </w:rPr>
            </w:pPr>
          </w:p>
        </w:tc>
        <w:tc>
          <w:tcPr>
            <w:tcW w:w="2548" w:type="pct"/>
          </w:tcPr>
          <w:p w:rsidR="00CC6C98" w:rsidRPr="008405CB" w:rsidRDefault="00E40E45" w:rsidP="00CC6C98">
            <w:pPr>
              <w:rPr>
                <w:b/>
                <w:sz w:val="23"/>
                <w:szCs w:val="23"/>
              </w:rPr>
            </w:pPr>
            <w:r w:rsidRPr="008405CB">
              <w:rPr>
                <w:b/>
                <w:sz w:val="23"/>
                <w:szCs w:val="23"/>
              </w:rPr>
              <w:t>Практическое занятие № 20</w:t>
            </w:r>
          </w:p>
          <w:p w:rsidR="00CC6C98" w:rsidRPr="008405CB" w:rsidRDefault="00CC6C98" w:rsidP="00CC6C98">
            <w:pPr>
              <w:rPr>
                <w:sz w:val="23"/>
                <w:szCs w:val="23"/>
              </w:rPr>
            </w:pPr>
            <w:r w:rsidRPr="008405CB">
              <w:rPr>
                <w:sz w:val="23"/>
                <w:szCs w:val="23"/>
              </w:rPr>
              <w:t xml:space="preserve">Чтение текста и выполнение лексических заданий по нему. Выполнение лексико-грамматических заданий по теме.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Преобразование существительных в прилагательные, глаголов в существительные. Коммуникативная грамматика – степени сравнения прилагательных и наречий.</w:t>
            </w:r>
          </w:p>
        </w:tc>
        <w:tc>
          <w:tcPr>
            <w:tcW w:w="929" w:type="pct"/>
            <w:vAlign w:val="center"/>
          </w:tcPr>
          <w:p w:rsidR="00CC6C98" w:rsidRPr="008405CB" w:rsidRDefault="00CC6C98" w:rsidP="00CC6C98">
            <w:pPr>
              <w:jc w:val="center"/>
              <w:rPr>
                <w:bCs/>
                <w:sz w:val="23"/>
                <w:szCs w:val="23"/>
              </w:rPr>
            </w:pPr>
            <w:r w:rsidRPr="008405CB">
              <w:rPr>
                <w:bCs/>
                <w:sz w:val="23"/>
                <w:szCs w:val="23"/>
              </w:rPr>
              <w:t>2</w:t>
            </w:r>
          </w:p>
        </w:tc>
        <w:tc>
          <w:tcPr>
            <w:tcW w:w="665" w:type="pct"/>
          </w:tcPr>
          <w:p w:rsidR="00CC6C98" w:rsidRPr="008405CB" w:rsidRDefault="00CC6C98" w:rsidP="00CC6C98">
            <w:pPr>
              <w:suppressAutoHyphens/>
              <w:rPr>
                <w:sz w:val="23"/>
                <w:szCs w:val="23"/>
              </w:rPr>
            </w:pPr>
          </w:p>
        </w:tc>
      </w:tr>
      <w:tr w:rsidR="00E40E45" w:rsidRPr="008405CB" w:rsidTr="005E0FB8">
        <w:trPr>
          <w:trHeight w:val="2484"/>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t xml:space="preserve">Тема 5.2. </w:t>
            </w:r>
          </w:p>
          <w:p w:rsidR="00E40E45" w:rsidRPr="008405CB" w:rsidRDefault="00E40E45" w:rsidP="00E40E45">
            <w:pPr>
              <w:rPr>
                <w:b/>
                <w:bCs/>
                <w:sz w:val="23"/>
                <w:szCs w:val="23"/>
              </w:rPr>
            </w:pPr>
            <w:r w:rsidRPr="008405CB">
              <w:rPr>
                <w:rFonts w:eastAsia="Calibri"/>
                <w:b/>
                <w:bCs/>
                <w:sz w:val="23"/>
                <w:szCs w:val="23"/>
              </w:rPr>
              <w:t>Клинические проявления отдельных заболеваний</w:t>
            </w:r>
          </w:p>
        </w:tc>
        <w:tc>
          <w:tcPr>
            <w:tcW w:w="2548" w:type="pct"/>
          </w:tcPr>
          <w:p w:rsidR="00E40E45" w:rsidRPr="008405CB" w:rsidRDefault="00E40E45" w:rsidP="00E40E45">
            <w:pPr>
              <w:rPr>
                <w:sz w:val="23"/>
                <w:szCs w:val="23"/>
              </w:rPr>
            </w:pPr>
            <w:r w:rsidRPr="008405CB">
              <w:rPr>
                <w:b/>
                <w:bCs/>
                <w:sz w:val="23"/>
                <w:szCs w:val="23"/>
              </w:rPr>
              <w:t>Содержание учебного материала</w:t>
            </w:r>
          </w:p>
          <w:p w:rsidR="00E40E45" w:rsidRPr="008405CB" w:rsidRDefault="00E40E45" w:rsidP="00E40E45">
            <w:pPr>
              <w:rPr>
                <w:sz w:val="23"/>
                <w:szCs w:val="23"/>
              </w:rPr>
            </w:pPr>
            <w:r w:rsidRPr="008405CB">
              <w:rPr>
                <w:sz w:val="23"/>
                <w:szCs w:val="23"/>
              </w:rPr>
              <w:t>1.Симптомы заболеваний: показатели температуры тела, кровяного давления, пульса, анализ крови, мочи и кала.</w:t>
            </w:r>
          </w:p>
          <w:p w:rsidR="00E40E45" w:rsidRPr="008405CB" w:rsidRDefault="00E40E45" w:rsidP="00E40E45">
            <w:pPr>
              <w:rPr>
                <w:sz w:val="23"/>
                <w:szCs w:val="23"/>
              </w:rPr>
            </w:pPr>
            <w:r w:rsidRPr="008405CB">
              <w:rPr>
                <w:sz w:val="23"/>
                <w:szCs w:val="23"/>
              </w:rPr>
              <w:t>2. Основные инфекционные болезни.</w:t>
            </w:r>
          </w:p>
          <w:p w:rsidR="00E40E45" w:rsidRPr="008405CB" w:rsidRDefault="00E40E45" w:rsidP="00E40E45">
            <w:pPr>
              <w:rPr>
                <w:sz w:val="23"/>
                <w:szCs w:val="23"/>
              </w:rPr>
            </w:pPr>
            <w:r w:rsidRPr="008405CB">
              <w:rPr>
                <w:sz w:val="23"/>
                <w:szCs w:val="23"/>
              </w:rPr>
              <w:t xml:space="preserve">2. Введение новых лексических единиц (НЛЕ) по теме. Активизация НЛЕ. </w:t>
            </w:r>
          </w:p>
          <w:p w:rsidR="00E40E45" w:rsidRPr="008405CB" w:rsidRDefault="00E40E45" w:rsidP="00E40E45">
            <w:pPr>
              <w:rPr>
                <w:sz w:val="23"/>
                <w:szCs w:val="23"/>
              </w:rPr>
            </w:pPr>
            <w:r w:rsidRPr="008405CB">
              <w:rPr>
                <w:sz w:val="23"/>
                <w:szCs w:val="23"/>
              </w:rPr>
              <w:t xml:space="preserve">3.Развитие навыков чтения, говорения и </w:t>
            </w:r>
            <w:proofErr w:type="spellStart"/>
            <w:r w:rsidRPr="008405CB">
              <w:rPr>
                <w:sz w:val="23"/>
                <w:szCs w:val="23"/>
              </w:rPr>
              <w:t>аудирования</w:t>
            </w:r>
            <w:proofErr w:type="spellEnd"/>
            <w:r w:rsidRPr="008405CB">
              <w:rPr>
                <w:sz w:val="23"/>
                <w:szCs w:val="23"/>
              </w:rPr>
              <w:t>.</w:t>
            </w:r>
          </w:p>
          <w:p w:rsidR="00E40E45" w:rsidRPr="008405CB" w:rsidRDefault="00E40E45" w:rsidP="00E40E45">
            <w:pPr>
              <w:rPr>
                <w:sz w:val="23"/>
                <w:szCs w:val="23"/>
              </w:rPr>
            </w:pPr>
            <w:r w:rsidRPr="008405CB">
              <w:rPr>
                <w:sz w:val="23"/>
                <w:szCs w:val="23"/>
              </w:rPr>
              <w:t>4.Отработка грамматических навыков по теме. Коммуникативная грамматика – вопросительные предложения (общий вопрос, специальный вопрос, вопрос «с хвостиком»).</w:t>
            </w:r>
          </w:p>
        </w:tc>
        <w:tc>
          <w:tcPr>
            <w:tcW w:w="929" w:type="pct"/>
            <w:vAlign w:val="center"/>
          </w:tcPr>
          <w:p w:rsidR="00E40E45" w:rsidRPr="008405CB" w:rsidRDefault="00E40E45" w:rsidP="00E40E45">
            <w:pPr>
              <w:jc w:val="cente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21</w:t>
            </w:r>
          </w:p>
          <w:p w:rsidR="00E40E45" w:rsidRPr="008405CB" w:rsidRDefault="00E40E45" w:rsidP="00E40E45">
            <w:pPr>
              <w:rPr>
                <w:sz w:val="23"/>
                <w:szCs w:val="23"/>
              </w:rPr>
            </w:pPr>
            <w:r w:rsidRPr="008405CB">
              <w:rPr>
                <w:sz w:val="23"/>
                <w:szCs w:val="23"/>
              </w:rPr>
              <w:t>Чтение текста по теме и выполнение лексико-грамматических заданий по нему. Составление диалогов (врач – пациент, медсестра – пациент) о симптомах и признаках заболевания с использованием вопросительных предложений разного типа (общий вопрос, специальный вопрос, вопрос «с хвостиком»).</w:t>
            </w:r>
          </w:p>
        </w:tc>
        <w:tc>
          <w:tcPr>
            <w:tcW w:w="929" w:type="pct"/>
            <w:vAlign w:val="center"/>
          </w:tcPr>
          <w:p w:rsidR="00E40E45" w:rsidRPr="008405CB" w:rsidRDefault="00E40E45" w:rsidP="00E40E45">
            <w:pPr>
              <w:jc w:val="center"/>
              <w:rPr>
                <w:bCs/>
                <w:sz w:val="23"/>
                <w:szCs w:val="23"/>
              </w:rPr>
            </w:pPr>
            <w:r w:rsidRPr="008405CB">
              <w:rPr>
                <w:bCs/>
                <w:sz w:val="23"/>
                <w:szCs w:val="23"/>
              </w:rPr>
              <w:t>4</w:t>
            </w:r>
          </w:p>
        </w:tc>
        <w:tc>
          <w:tcPr>
            <w:tcW w:w="665" w:type="pct"/>
          </w:tcPr>
          <w:p w:rsidR="00E40E45" w:rsidRPr="008405CB" w:rsidRDefault="00E40E45" w:rsidP="00E40E45">
            <w:pPr>
              <w:suppressAutoHyphens/>
              <w:rPr>
                <w:sz w:val="23"/>
                <w:szCs w:val="23"/>
              </w:rPr>
            </w:pPr>
          </w:p>
        </w:tc>
      </w:tr>
      <w:tr w:rsidR="00E40E45" w:rsidRPr="008405CB" w:rsidTr="005E0FB8">
        <w:trPr>
          <w:trHeight w:val="1942"/>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lastRenderedPageBreak/>
              <w:t xml:space="preserve">Тема 5.3. </w:t>
            </w:r>
          </w:p>
          <w:p w:rsidR="00E40E45" w:rsidRPr="008405CB" w:rsidRDefault="00E40E45" w:rsidP="00E40E45">
            <w:pPr>
              <w:rPr>
                <w:b/>
                <w:bCs/>
                <w:sz w:val="23"/>
                <w:szCs w:val="23"/>
              </w:rPr>
            </w:pPr>
            <w:r w:rsidRPr="008405CB">
              <w:rPr>
                <w:rFonts w:eastAsia="Calibri"/>
                <w:b/>
                <w:bCs/>
                <w:sz w:val="23"/>
                <w:szCs w:val="23"/>
              </w:rPr>
              <w:t>Заболевания органов дыхания</w:t>
            </w:r>
          </w:p>
        </w:tc>
        <w:tc>
          <w:tcPr>
            <w:tcW w:w="2548" w:type="pct"/>
          </w:tcPr>
          <w:p w:rsidR="00E40E45" w:rsidRPr="008405CB" w:rsidRDefault="00E40E45" w:rsidP="00E40E45">
            <w:pPr>
              <w:rPr>
                <w:b/>
                <w:sz w:val="23"/>
                <w:szCs w:val="23"/>
              </w:rPr>
            </w:pPr>
            <w:r w:rsidRPr="008405CB">
              <w:rPr>
                <w:b/>
                <w:bCs/>
                <w:sz w:val="23"/>
                <w:szCs w:val="23"/>
              </w:rPr>
              <w:t>Содержание учебного материала</w:t>
            </w:r>
          </w:p>
          <w:p w:rsidR="00E40E45" w:rsidRPr="008405CB" w:rsidRDefault="00E40E45" w:rsidP="00E40E45">
            <w:pPr>
              <w:rPr>
                <w:sz w:val="23"/>
                <w:szCs w:val="23"/>
              </w:rPr>
            </w:pPr>
            <w:r w:rsidRPr="008405CB">
              <w:rPr>
                <w:sz w:val="23"/>
                <w:szCs w:val="23"/>
              </w:rPr>
              <w:t xml:space="preserve">1.Респираторные заболевания: общая характеристика, причины, классификация, лечение и профилактика. </w:t>
            </w:r>
          </w:p>
          <w:p w:rsidR="00E40E45" w:rsidRPr="008405CB" w:rsidRDefault="00E40E45" w:rsidP="00E40E45">
            <w:pPr>
              <w:rPr>
                <w:b/>
                <w:sz w:val="23"/>
                <w:szCs w:val="23"/>
              </w:rPr>
            </w:pPr>
            <w:r w:rsidRPr="008405CB">
              <w:rPr>
                <w:sz w:val="23"/>
                <w:szCs w:val="23"/>
              </w:rPr>
              <w:t xml:space="preserve">2.Введение новых лексических единиц (НЛЕ) по теме. Активизация НЛЕ. 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E40E45" w:rsidRPr="008405CB" w:rsidRDefault="00E40E45" w:rsidP="00E40E45">
            <w:pPr>
              <w:jc w:val="cente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22</w:t>
            </w:r>
          </w:p>
          <w:p w:rsidR="00E40E45" w:rsidRPr="008405CB" w:rsidRDefault="00E40E45" w:rsidP="00E40E45">
            <w:pPr>
              <w:rPr>
                <w:b/>
                <w:sz w:val="23"/>
                <w:szCs w:val="23"/>
              </w:rPr>
            </w:pPr>
            <w:r w:rsidRPr="008405CB">
              <w:rPr>
                <w:sz w:val="23"/>
                <w:szCs w:val="23"/>
              </w:rPr>
              <w:t xml:space="preserve">Чтение и перевод текстов по теме. Вопросно-ответная работа и выполнение лексических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w:t>
            </w:r>
          </w:p>
        </w:tc>
        <w:tc>
          <w:tcPr>
            <w:tcW w:w="929" w:type="pct"/>
            <w:vAlign w:val="center"/>
          </w:tcPr>
          <w:p w:rsidR="00E40E45" w:rsidRPr="008405CB" w:rsidRDefault="00E40E45" w:rsidP="00E40E45">
            <w:pPr>
              <w:jc w:val="center"/>
              <w:rPr>
                <w:bCs/>
                <w:sz w:val="23"/>
                <w:szCs w:val="23"/>
              </w:rPr>
            </w:pPr>
            <w:r w:rsidRPr="008405CB">
              <w:rPr>
                <w:bCs/>
                <w:sz w:val="23"/>
                <w:szCs w:val="23"/>
              </w:rPr>
              <w:t>4</w:t>
            </w:r>
          </w:p>
        </w:tc>
        <w:tc>
          <w:tcPr>
            <w:tcW w:w="665" w:type="pct"/>
          </w:tcPr>
          <w:p w:rsidR="00E40E45" w:rsidRPr="008405CB" w:rsidRDefault="00E40E45" w:rsidP="00E40E45">
            <w:pPr>
              <w:suppressAutoHyphens/>
              <w:rPr>
                <w:sz w:val="23"/>
                <w:szCs w:val="23"/>
              </w:rPr>
            </w:pPr>
          </w:p>
        </w:tc>
      </w:tr>
      <w:tr w:rsidR="00E40E45" w:rsidRPr="008405CB" w:rsidTr="005E0FB8">
        <w:trPr>
          <w:trHeight w:val="2218"/>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t xml:space="preserve">Тема 5.4. </w:t>
            </w:r>
          </w:p>
          <w:p w:rsidR="00E40E45" w:rsidRPr="008405CB" w:rsidRDefault="00E40E45" w:rsidP="00E40E45">
            <w:pPr>
              <w:rPr>
                <w:b/>
                <w:bCs/>
                <w:sz w:val="23"/>
                <w:szCs w:val="23"/>
              </w:rPr>
            </w:pPr>
            <w:r w:rsidRPr="008405CB">
              <w:rPr>
                <w:rFonts w:eastAsia="Calibri"/>
                <w:b/>
                <w:bCs/>
                <w:sz w:val="23"/>
                <w:szCs w:val="23"/>
              </w:rPr>
              <w:t>Основные детские заболевания</w:t>
            </w:r>
          </w:p>
        </w:tc>
        <w:tc>
          <w:tcPr>
            <w:tcW w:w="2548" w:type="pct"/>
          </w:tcPr>
          <w:p w:rsidR="00E40E45" w:rsidRPr="008405CB" w:rsidRDefault="00E40E45" w:rsidP="00E40E45">
            <w:pPr>
              <w:rPr>
                <w:b/>
                <w:sz w:val="23"/>
                <w:szCs w:val="23"/>
              </w:rPr>
            </w:pPr>
            <w:r w:rsidRPr="008405CB">
              <w:rPr>
                <w:b/>
                <w:bCs/>
                <w:sz w:val="23"/>
                <w:szCs w:val="23"/>
              </w:rPr>
              <w:t>Содержание учебного материала</w:t>
            </w:r>
          </w:p>
          <w:p w:rsidR="00E40E45" w:rsidRPr="008405CB" w:rsidRDefault="00E40E45" w:rsidP="00E40E45">
            <w:pPr>
              <w:rPr>
                <w:sz w:val="23"/>
                <w:szCs w:val="23"/>
              </w:rPr>
            </w:pPr>
            <w:r w:rsidRPr="008405CB">
              <w:rPr>
                <w:sz w:val="23"/>
                <w:szCs w:val="23"/>
              </w:rPr>
              <w:t xml:space="preserve">1.Основные детские заболевания (корь, краснуха, паротит и т.д.): общая характеристика, причины, классификация, лечение и профилактика. </w:t>
            </w:r>
          </w:p>
          <w:p w:rsidR="00E40E45" w:rsidRPr="008405CB" w:rsidRDefault="00E40E45" w:rsidP="00E40E45">
            <w:pPr>
              <w:rPr>
                <w:sz w:val="23"/>
                <w:szCs w:val="23"/>
              </w:rPr>
            </w:pPr>
            <w:r w:rsidRPr="008405CB">
              <w:rPr>
                <w:sz w:val="23"/>
                <w:szCs w:val="23"/>
              </w:rPr>
              <w:t xml:space="preserve">2.Введение новых лексических единиц (НЛЕ) по теме. Активизация НЛЕ. </w:t>
            </w:r>
          </w:p>
          <w:p w:rsidR="00E40E45" w:rsidRPr="008405CB" w:rsidRDefault="00E40E45" w:rsidP="00E40E45">
            <w:pPr>
              <w:rPr>
                <w:b/>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E40E45" w:rsidRPr="008405CB" w:rsidRDefault="00E40E45" w:rsidP="00E40E45">
            <w:pPr>
              <w:jc w:val="cente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23</w:t>
            </w:r>
          </w:p>
          <w:p w:rsidR="00E40E45" w:rsidRPr="008405CB" w:rsidRDefault="00E40E45" w:rsidP="00E40E45">
            <w:pPr>
              <w:rPr>
                <w:b/>
                <w:sz w:val="23"/>
                <w:szCs w:val="23"/>
              </w:rPr>
            </w:pPr>
            <w:r w:rsidRPr="008405CB">
              <w:rPr>
                <w:sz w:val="23"/>
                <w:szCs w:val="23"/>
              </w:rPr>
              <w:t xml:space="preserve">Чтение и перевод текстов по теме. Выполнение лексико-грамматических заданий по текстам.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tc>
        <w:tc>
          <w:tcPr>
            <w:tcW w:w="929" w:type="pct"/>
            <w:vAlign w:val="center"/>
          </w:tcPr>
          <w:p w:rsidR="00E40E45" w:rsidRPr="008405CB" w:rsidRDefault="00E40E45" w:rsidP="00E40E45">
            <w:pPr>
              <w:jc w:val="center"/>
              <w:rPr>
                <w:bCs/>
                <w:sz w:val="23"/>
                <w:szCs w:val="23"/>
              </w:rPr>
            </w:pPr>
            <w:r w:rsidRPr="008405CB">
              <w:rPr>
                <w:bCs/>
                <w:sz w:val="23"/>
                <w:szCs w:val="23"/>
              </w:rPr>
              <w:t>4</w:t>
            </w:r>
          </w:p>
        </w:tc>
        <w:tc>
          <w:tcPr>
            <w:tcW w:w="665" w:type="pct"/>
          </w:tcPr>
          <w:p w:rsidR="00E40E45" w:rsidRPr="008405CB" w:rsidRDefault="00E40E45" w:rsidP="00E40E45">
            <w:pPr>
              <w:suppressAutoHyphens/>
              <w:rPr>
                <w:sz w:val="23"/>
                <w:szCs w:val="23"/>
              </w:rPr>
            </w:pPr>
          </w:p>
        </w:tc>
      </w:tr>
      <w:tr w:rsidR="00E40E45" w:rsidRPr="008405CB" w:rsidTr="005E0FB8">
        <w:trPr>
          <w:trHeight w:val="2218"/>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t xml:space="preserve">Тема 5.5. </w:t>
            </w:r>
          </w:p>
          <w:p w:rsidR="00E40E45" w:rsidRPr="008405CB" w:rsidRDefault="00E40E45" w:rsidP="00E40E45">
            <w:pPr>
              <w:rPr>
                <w:b/>
                <w:bCs/>
                <w:sz w:val="23"/>
                <w:szCs w:val="23"/>
              </w:rPr>
            </w:pPr>
            <w:r w:rsidRPr="008405CB">
              <w:rPr>
                <w:rFonts w:eastAsia="Calibri"/>
                <w:b/>
                <w:bCs/>
                <w:sz w:val="23"/>
                <w:szCs w:val="23"/>
              </w:rPr>
              <w:t>Сердечно-сосудистые заболевания</w:t>
            </w:r>
          </w:p>
        </w:tc>
        <w:tc>
          <w:tcPr>
            <w:tcW w:w="2548" w:type="pct"/>
          </w:tcPr>
          <w:p w:rsidR="00E40E45" w:rsidRPr="008405CB" w:rsidRDefault="00E40E45" w:rsidP="00E40E45">
            <w:pPr>
              <w:rPr>
                <w:b/>
                <w:sz w:val="23"/>
                <w:szCs w:val="23"/>
              </w:rPr>
            </w:pPr>
            <w:r w:rsidRPr="008405CB">
              <w:rPr>
                <w:b/>
                <w:bCs/>
                <w:sz w:val="23"/>
                <w:szCs w:val="23"/>
              </w:rPr>
              <w:t>Содержание учебного материала</w:t>
            </w:r>
          </w:p>
          <w:p w:rsidR="00E40E45" w:rsidRPr="008405CB" w:rsidRDefault="00E40E45" w:rsidP="00E40E45">
            <w:pPr>
              <w:rPr>
                <w:sz w:val="23"/>
                <w:szCs w:val="23"/>
              </w:rPr>
            </w:pPr>
            <w:r w:rsidRPr="008405CB">
              <w:rPr>
                <w:sz w:val="23"/>
                <w:szCs w:val="23"/>
              </w:rPr>
              <w:t xml:space="preserve">1.Сердечно-сосудистые заболевания: общая характеристика, причины, классификация, лечение и профилактика. </w:t>
            </w:r>
          </w:p>
          <w:p w:rsidR="00E40E45" w:rsidRPr="008405CB" w:rsidRDefault="00E40E45" w:rsidP="00E40E45">
            <w:pPr>
              <w:rPr>
                <w:sz w:val="23"/>
                <w:szCs w:val="23"/>
              </w:rPr>
            </w:pPr>
            <w:r w:rsidRPr="008405CB">
              <w:rPr>
                <w:sz w:val="23"/>
                <w:szCs w:val="23"/>
              </w:rPr>
              <w:t xml:space="preserve">2.Введение новых лексических единиц (НЛЕ) по теме. Активизация НЛЕ. </w:t>
            </w:r>
          </w:p>
          <w:p w:rsidR="00E40E45" w:rsidRPr="008405CB" w:rsidRDefault="00E40E45" w:rsidP="00E40E45">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E40E45" w:rsidRPr="008405CB" w:rsidRDefault="00E40E45" w:rsidP="00E40E45">
            <w:pPr>
              <w:rPr>
                <w:b/>
                <w:sz w:val="23"/>
                <w:szCs w:val="23"/>
              </w:rPr>
            </w:pPr>
            <w:r w:rsidRPr="008405CB">
              <w:rPr>
                <w:sz w:val="23"/>
                <w:szCs w:val="23"/>
              </w:rPr>
              <w:t>4.Отработка грамматических навыков по теме. Коммуникативная грамматика – инфинитив / герундий.</w:t>
            </w:r>
          </w:p>
        </w:tc>
        <w:tc>
          <w:tcPr>
            <w:tcW w:w="929" w:type="pct"/>
            <w:vAlign w:val="center"/>
          </w:tcPr>
          <w:p w:rsidR="00E40E45" w:rsidRPr="008405CB" w:rsidRDefault="00E40E45" w:rsidP="00E40E45">
            <w:pPr>
              <w:jc w:val="center"/>
              <w:rPr>
                <w:bCs/>
                <w:sz w:val="23"/>
                <w:szCs w:val="23"/>
              </w:rPr>
            </w:pPr>
          </w:p>
        </w:tc>
        <w:tc>
          <w:tcPr>
            <w:tcW w:w="665" w:type="pct"/>
          </w:tcPr>
          <w:p w:rsidR="00E40E45" w:rsidRPr="008405CB" w:rsidRDefault="00E40E45" w:rsidP="00E40E45">
            <w:pPr>
              <w:suppressAutoHyphens/>
              <w:jc w:val="both"/>
              <w:rPr>
                <w:sz w:val="23"/>
                <w:szCs w:val="23"/>
              </w:rPr>
            </w:pPr>
            <w:r w:rsidRPr="008405CB">
              <w:rPr>
                <w:sz w:val="23"/>
                <w:szCs w:val="23"/>
              </w:rPr>
              <w:t>ОК 02, ОК 03, ОК 05, ОК 09</w:t>
            </w:r>
          </w:p>
          <w:p w:rsidR="00E40E45" w:rsidRPr="008405CB" w:rsidRDefault="00E40E45" w:rsidP="00E40E45">
            <w:pPr>
              <w:suppressAutoHyphens/>
              <w:jc w:val="both"/>
              <w:rPr>
                <w:sz w:val="23"/>
                <w:szCs w:val="23"/>
              </w:rPr>
            </w:pPr>
            <w:r w:rsidRPr="008405CB">
              <w:rPr>
                <w:sz w:val="23"/>
                <w:szCs w:val="23"/>
              </w:rPr>
              <w:t>ПК 2.1., 2.2, 3.1., 3.2., 4.1., 4.2., 4.3., 5.1., 6.1., 6.5., 6.6</w:t>
            </w:r>
          </w:p>
          <w:p w:rsidR="00E40E45" w:rsidRPr="008405CB" w:rsidRDefault="00E40E45" w:rsidP="00E40E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24</w:t>
            </w:r>
          </w:p>
          <w:p w:rsidR="00E40E45" w:rsidRPr="008405CB" w:rsidRDefault="00E40E45" w:rsidP="00E40E45">
            <w:pPr>
              <w:rPr>
                <w:b/>
                <w:sz w:val="23"/>
                <w:szCs w:val="23"/>
              </w:rPr>
            </w:pPr>
            <w:r w:rsidRPr="008405CB">
              <w:rPr>
                <w:sz w:val="23"/>
                <w:szCs w:val="23"/>
              </w:rPr>
              <w:t xml:space="preserve">Чтение текстов по теме и выполнение лексических заданий по текстам.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Выполнение </w:t>
            </w:r>
            <w:r w:rsidRPr="008405CB">
              <w:rPr>
                <w:sz w:val="23"/>
                <w:szCs w:val="23"/>
              </w:rPr>
              <w:lastRenderedPageBreak/>
              <w:t>грамматических упражнений (употребление инфинитива и герундия в английском языке).</w:t>
            </w:r>
          </w:p>
        </w:tc>
        <w:tc>
          <w:tcPr>
            <w:tcW w:w="929" w:type="pct"/>
            <w:vAlign w:val="center"/>
          </w:tcPr>
          <w:p w:rsidR="00E40E45" w:rsidRPr="008405CB" w:rsidRDefault="00E40E45" w:rsidP="00E40E45">
            <w:pPr>
              <w:jc w:val="center"/>
              <w:rPr>
                <w:bCs/>
                <w:sz w:val="23"/>
                <w:szCs w:val="23"/>
              </w:rPr>
            </w:pPr>
            <w:r w:rsidRPr="008405CB">
              <w:rPr>
                <w:bCs/>
                <w:sz w:val="23"/>
                <w:szCs w:val="23"/>
              </w:rPr>
              <w:lastRenderedPageBreak/>
              <w:t>2</w:t>
            </w:r>
          </w:p>
        </w:tc>
        <w:tc>
          <w:tcPr>
            <w:tcW w:w="665" w:type="pct"/>
          </w:tcPr>
          <w:p w:rsidR="00E40E45" w:rsidRPr="008405CB" w:rsidRDefault="00E40E45" w:rsidP="00E40E45">
            <w:pPr>
              <w:suppressAutoHyphens/>
              <w:rPr>
                <w:sz w:val="23"/>
                <w:szCs w:val="23"/>
              </w:rPr>
            </w:pPr>
          </w:p>
        </w:tc>
      </w:tr>
      <w:tr w:rsidR="00E40E45" w:rsidRPr="008405CB" w:rsidTr="005E0FB8">
        <w:trPr>
          <w:trHeight w:val="1942"/>
        </w:trPr>
        <w:tc>
          <w:tcPr>
            <w:tcW w:w="858" w:type="pct"/>
            <w:vMerge w:val="restart"/>
          </w:tcPr>
          <w:p w:rsidR="00E40E45" w:rsidRPr="008405CB" w:rsidRDefault="00E40E45" w:rsidP="00E40E45">
            <w:pPr>
              <w:rPr>
                <w:rFonts w:eastAsia="Calibri"/>
                <w:b/>
                <w:bCs/>
                <w:sz w:val="23"/>
                <w:szCs w:val="23"/>
              </w:rPr>
            </w:pPr>
            <w:r w:rsidRPr="008405CB">
              <w:rPr>
                <w:rFonts w:eastAsia="Calibri"/>
                <w:b/>
                <w:bCs/>
                <w:sz w:val="23"/>
                <w:szCs w:val="23"/>
              </w:rPr>
              <w:t xml:space="preserve">Тема 5.6. </w:t>
            </w:r>
          </w:p>
          <w:p w:rsidR="00E40E45" w:rsidRPr="008405CB" w:rsidRDefault="00E40E45" w:rsidP="00E40E45">
            <w:pPr>
              <w:rPr>
                <w:b/>
                <w:bCs/>
                <w:sz w:val="23"/>
                <w:szCs w:val="23"/>
              </w:rPr>
            </w:pPr>
            <w:r w:rsidRPr="008405CB">
              <w:rPr>
                <w:rFonts w:eastAsia="Calibri"/>
                <w:b/>
                <w:bCs/>
                <w:sz w:val="23"/>
                <w:szCs w:val="23"/>
              </w:rPr>
              <w:t>Заболевания пищеварительной системы</w:t>
            </w:r>
          </w:p>
        </w:tc>
        <w:tc>
          <w:tcPr>
            <w:tcW w:w="2548" w:type="pct"/>
          </w:tcPr>
          <w:p w:rsidR="00E40E45" w:rsidRPr="008405CB" w:rsidRDefault="00E40E45" w:rsidP="00E40E45">
            <w:pPr>
              <w:rPr>
                <w:b/>
                <w:sz w:val="23"/>
                <w:szCs w:val="23"/>
              </w:rPr>
            </w:pPr>
            <w:r w:rsidRPr="008405CB">
              <w:rPr>
                <w:b/>
                <w:bCs/>
                <w:sz w:val="23"/>
                <w:szCs w:val="23"/>
              </w:rPr>
              <w:t>Содержание учебного материала</w:t>
            </w:r>
          </w:p>
          <w:p w:rsidR="00E40E45" w:rsidRPr="008405CB" w:rsidRDefault="00E40E45" w:rsidP="00E40E45">
            <w:pPr>
              <w:rPr>
                <w:sz w:val="23"/>
                <w:szCs w:val="23"/>
              </w:rPr>
            </w:pPr>
            <w:r w:rsidRPr="008405CB">
              <w:rPr>
                <w:sz w:val="23"/>
                <w:szCs w:val="23"/>
              </w:rPr>
              <w:t xml:space="preserve">1.Желудочно-кишечные заболевания: общая характеристика, причины, классификация, лечение и профилактика. </w:t>
            </w:r>
          </w:p>
          <w:p w:rsidR="00E40E45" w:rsidRPr="008405CB" w:rsidRDefault="00E40E45" w:rsidP="00E40E45">
            <w:pPr>
              <w:rPr>
                <w:sz w:val="23"/>
                <w:szCs w:val="23"/>
              </w:rPr>
            </w:pPr>
            <w:r w:rsidRPr="008405CB">
              <w:rPr>
                <w:sz w:val="23"/>
                <w:szCs w:val="23"/>
              </w:rPr>
              <w:t xml:space="preserve">2.Введение новых лексических единиц (НЛЕ) по теме. Активизация НЛЕ. </w:t>
            </w:r>
          </w:p>
          <w:p w:rsidR="00E40E45" w:rsidRPr="008405CB" w:rsidRDefault="00E40E45" w:rsidP="00E40E45">
            <w:pPr>
              <w:rPr>
                <w:b/>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E40E45" w:rsidRPr="008405CB" w:rsidRDefault="00E40E45" w:rsidP="00E40E45">
            <w:pPr>
              <w:jc w:val="center"/>
              <w:rPr>
                <w:bCs/>
                <w:sz w:val="23"/>
                <w:szCs w:val="23"/>
              </w:rPr>
            </w:pPr>
          </w:p>
        </w:tc>
        <w:tc>
          <w:tcPr>
            <w:tcW w:w="665" w:type="pct"/>
          </w:tcPr>
          <w:p w:rsidR="00CE0E8F" w:rsidRPr="008405CB" w:rsidRDefault="00CE0E8F" w:rsidP="00CE0E8F">
            <w:pPr>
              <w:suppressAutoHyphens/>
              <w:jc w:val="both"/>
              <w:rPr>
                <w:sz w:val="23"/>
                <w:szCs w:val="23"/>
              </w:rPr>
            </w:pPr>
            <w:r w:rsidRPr="008405CB">
              <w:rPr>
                <w:sz w:val="23"/>
                <w:szCs w:val="23"/>
              </w:rPr>
              <w:t>ОК 02, ОК 03, ОК 05, ОК 09</w:t>
            </w:r>
          </w:p>
          <w:p w:rsidR="00CE0E8F" w:rsidRPr="008405CB" w:rsidRDefault="00CE0E8F" w:rsidP="00CE0E8F">
            <w:pPr>
              <w:suppressAutoHyphens/>
              <w:jc w:val="both"/>
              <w:rPr>
                <w:sz w:val="23"/>
                <w:szCs w:val="23"/>
              </w:rPr>
            </w:pPr>
            <w:r w:rsidRPr="008405CB">
              <w:rPr>
                <w:sz w:val="23"/>
                <w:szCs w:val="23"/>
              </w:rPr>
              <w:t>ПК 2.1., 2.2, 3.1., 3.2., 4.1., 4.2., 4.3., 5.1., 6.1., 6.5., 6.6</w:t>
            </w:r>
          </w:p>
          <w:p w:rsidR="00E40E45" w:rsidRPr="008405CB" w:rsidRDefault="00CE0E8F" w:rsidP="00CE0E8F">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Практическое занятие № 25</w:t>
            </w:r>
          </w:p>
          <w:p w:rsidR="00E40E45" w:rsidRPr="008405CB" w:rsidRDefault="00E40E45" w:rsidP="00E40E45">
            <w:pPr>
              <w:rPr>
                <w:b/>
                <w:sz w:val="23"/>
                <w:szCs w:val="23"/>
              </w:rPr>
            </w:pPr>
            <w:r w:rsidRPr="008405CB">
              <w:rPr>
                <w:sz w:val="23"/>
                <w:szCs w:val="23"/>
              </w:rPr>
              <w:t xml:space="preserve">Чтение и перевод текста по теме. Выполнение лексических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p w:rsidR="00E40E45" w:rsidRPr="008405CB" w:rsidRDefault="00E40E45" w:rsidP="00E40E45">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CE0E8F" w:rsidRPr="008405CB" w:rsidTr="005E0FB8">
        <w:trPr>
          <w:trHeight w:val="2484"/>
        </w:trPr>
        <w:tc>
          <w:tcPr>
            <w:tcW w:w="858" w:type="pct"/>
            <w:vMerge w:val="restart"/>
          </w:tcPr>
          <w:p w:rsidR="00CE0E8F" w:rsidRPr="008405CB" w:rsidRDefault="00CE0E8F" w:rsidP="00E40E45">
            <w:pPr>
              <w:rPr>
                <w:rFonts w:eastAsia="Calibri"/>
                <w:b/>
                <w:bCs/>
                <w:sz w:val="23"/>
                <w:szCs w:val="23"/>
              </w:rPr>
            </w:pPr>
            <w:r w:rsidRPr="008405CB">
              <w:rPr>
                <w:rFonts w:eastAsia="Calibri"/>
                <w:b/>
                <w:bCs/>
                <w:sz w:val="23"/>
                <w:szCs w:val="23"/>
              </w:rPr>
              <w:t xml:space="preserve">Тема 5.7. </w:t>
            </w:r>
          </w:p>
          <w:p w:rsidR="00CE0E8F" w:rsidRPr="008405CB" w:rsidRDefault="00CE0E8F" w:rsidP="00E40E45">
            <w:pPr>
              <w:rPr>
                <w:b/>
                <w:bCs/>
                <w:sz w:val="23"/>
                <w:szCs w:val="23"/>
              </w:rPr>
            </w:pPr>
            <w:r w:rsidRPr="008405CB">
              <w:rPr>
                <w:rFonts w:eastAsia="Calibri"/>
                <w:b/>
                <w:bCs/>
                <w:sz w:val="23"/>
                <w:szCs w:val="23"/>
              </w:rPr>
              <w:t>Признаки физической смерти человека</w:t>
            </w:r>
          </w:p>
        </w:tc>
        <w:tc>
          <w:tcPr>
            <w:tcW w:w="2548" w:type="pct"/>
          </w:tcPr>
          <w:p w:rsidR="00CE0E8F" w:rsidRPr="008405CB" w:rsidRDefault="00CE0E8F" w:rsidP="00E40E45">
            <w:pPr>
              <w:rPr>
                <w:b/>
                <w:sz w:val="23"/>
                <w:szCs w:val="23"/>
              </w:rPr>
            </w:pPr>
            <w:r w:rsidRPr="008405CB">
              <w:rPr>
                <w:b/>
                <w:bCs/>
                <w:sz w:val="23"/>
                <w:szCs w:val="23"/>
              </w:rPr>
              <w:t>Содержание учебного материала</w:t>
            </w:r>
          </w:p>
          <w:p w:rsidR="00CE0E8F" w:rsidRPr="008405CB" w:rsidRDefault="00CE0E8F" w:rsidP="00E40E45">
            <w:pPr>
              <w:rPr>
                <w:sz w:val="23"/>
                <w:szCs w:val="23"/>
              </w:rPr>
            </w:pPr>
            <w:r w:rsidRPr="008405CB">
              <w:rPr>
                <w:sz w:val="23"/>
                <w:szCs w:val="23"/>
              </w:rPr>
              <w:t xml:space="preserve">1.Признаки физической смерти человека. </w:t>
            </w:r>
          </w:p>
          <w:p w:rsidR="00CE0E8F" w:rsidRPr="008405CB" w:rsidRDefault="00CE0E8F" w:rsidP="00E40E45">
            <w:pPr>
              <w:rPr>
                <w:sz w:val="23"/>
                <w:szCs w:val="23"/>
              </w:rPr>
            </w:pPr>
            <w:r w:rsidRPr="008405CB">
              <w:rPr>
                <w:sz w:val="23"/>
                <w:szCs w:val="23"/>
              </w:rPr>
              <w:t xml:space="preserve">2.Описание процессов в организме при умирании. </w:t>
            </w:r>
          </w:p>
          <w:p w:rsidR="00CE0E8F" w:rsidRPr="008405CB" w:rsidRDefault="00CE0E8F" w:rsidP="00E40E45">
            <w:pPr>
              <w:rPr>
                <w:sz w:val="23"/>
                <w:szCs w:val="23"/>
              </w:rPr>
            </w:pPr>
            <w:r w:rsidRPr="008405CB">
              <w:rPr>
                <w:sz w:val="23"/>
                <w:szCs w:val="23"/>
              </w:rPr>
              <w:t xml:space="preserve">3.Введение новых лексических единиц (НЛЕ) по теме. Активизация НЛЕ. </w:t>
            </w:r>
          </w:p>
          <w:p w:rsidR="00CE0E8F" w:rsidRPr="008405CB" w:rsidRDefault="00CE0E8F" w:rsidP="00E40E45">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CE0E8F" w:rsidRPr="008405CB" w:rsidRDefault="00CE0E8F" w:rsidP="00E40E45">
            <w:pPr>
              <w:rPr>
                <w:b/>
                <w:sz w:val="23"/>
                <w:szCs w:val="23"/>
              </w:rPr>
            </w:pPr>
            <w:r w:rsidRPr="008405CB">
              <w:rPr>
                <w:sz w:val="23"/>
                <w:szCs w:val="23"/>
              </w:rPr>
              <w:t>5.Отработка грамматических навыков по теме. Коммуникативная грамматика – способы выражения вероятности в английском языке (</w:t>
            </w:r>
            <w:r w:rsidRPr="008405CB">
              <w:rPr>
                <w:sz w:val="23"/>
                <w:szCs w:val="23"/>
                <w:lang w:val="en-US"/>
              </w:rPr>
              <w:t>might</w:t>
            </w:r>
            <w:r w:rsidRPr="008405CB">
              <w:rPr>
                <w:sz w:val="23"/>
                <w:szCs w:val="23"/>
              </w:rPr>
              <w:t xml:space="preserve">, </w:t>
            </w:r>
            <w:r w:rsidRPr="008405CB">
              <w:rPr>
                <w:sz w:val="23"/>
                <w:szCs w:val="23"/>
                <w:lang w:val="en-US"/>
              </w:rPr>
              <w:t>could</w:t>
            </w:r>
            <w:r w:rsidRPr="008405CB">
              <w:rPr>
                <w:sz w:val="23"/>
                <w:szCs w:val="23"/>
              </w:rPr>
              <w:t xml:space="preserve">, </w:t>
            </w:r>
            <w:r w:rsidRPr="008405CB">
              <w:rPr>
                <w:sz w:val="23"/>
                <w:szCs w:val="23"/>
                <w:lang w:val="en-US"/>
              </w:rPr>
              <w:t>may</w:t>
            </w:r>
            <w:r w:rsidRPr="008405CB">
              <w:rPr>
                <w:sz w:val="23"/>
                <w:szCs w:val="23"/>
              </w:rPr>
              <w:t xml:space="preserve">, </w:t>
            </w:r>
            <w:r w:rsidRPr="008405CB">
              <w:rPr>
                <w:sz w:val="23"/>
                <w:szCs w:val="23"/>
                <w:lang w:val="en-US"/>
              </w:rPr>
              <w:t>maybe</w:t>
            </w:r>
            <w:r w:rsidRPr="008405CB">
              <w:rPr>
                <w:sz w:val="23"/>
                <w:szCs w:val="23"/>
              </w:rPr>
              <w:t xml:space="preserve">, </w:t>
            </w:r>
            <w:r w:rsidRPr="008405CB">
              <w:rPr>
                <w:sz w:val="23"/>
                <w:szCs w:val="23"/>
                <w:lang w:val="en-US"/>
              </w:rPr>
              <w:t>perhaps</w:t>
            </w:r>
            <w:r w:rsidRPr="008405CB">
              <w:rPr>
                <w:sz w:val="23"/>
                <w:szCs w:val="23"/>
              </w:rPr>
              <w:t xml:space="preserve">, </w:t>
            </w:r>
            <w:r w:rsidRPr="008405CB">
              <w:rPr>
                <w:sz w:val="23"/>
                <w:szCs w:val="23"/>
                <w:lang w:val="en-US"/>
              </w:rPr>
              <w:t>it</w:t>
            </w:r>
            <w:r w:rsidRPr="008405CB">
              <w:rPr>
                <w:sz w:val="23"/>
                <w:szCs w:val="23"/>
              </w:rPr>
              <w:t>'</w:t>
            </w:r>
            <w:r w:rsidRPr="008405CB">
              <w:rPr>
                <w:sz w:val="23"/>
                <w:szCs w:val="23"/>
                <w:lang w:val="en-US"/>
              </w:rPr>
              <w:t>s</w:t>
            </w:r>
            <w:r w:rsidRPr="008405CB">
              <w:rPr>
                <w:sz w:val="23"/>
                <w:szCs w:val="23"/>
              </w:rPr>
              <w:t xml:space="preserve"> </w:t>
            </w:r>
            <w:r w:rsidRPr="008405CB">
              <w:rPr>
                <w:sz w:val="23"/>
                <w:szCs w:val="23"/>
                <w:lang w:val="en-US"/>
              </w:rPr>
              <w:t>possible</w:t>
            </w:r>
            <w:r w:rsidRPr="008405CB">
              <w:rPr>
                <w:sz w:val="23"/>
                <w:szCs w:val="23"/>
              </w:rPr>
              <w:t xml:space="preserve"> </w:t>
            </w:r>
            <w:r w:rsidRPr="008405CB">
              <w:rPr>
                <w:sz w:val="23"/>
                <w:szCs w:val="23"/>
                <w:lang w:val="en-US"/>
              </w:rPr>
              <w:t>that</w:t>
            </w:r>
            <w:r w:rsidRPr="008405CB">
              <w:rPr>
                <w:sz w:val="23"/>
                <w:szCs w:val="23"/>
              </w:rPr>
              <w:t>).</w:t>
            </w:r>
          </w:p>
        </w:tc>
        <w:tc>
          <w:tcPr>
            <w:tcW w:w="929" w:type="pct"/>
            <w:vAlign w:val="center"/>
          </w:tcPr>
          <w:p w:rsidR="00CE0E8F" w:rsidRPr="008405CB" w:rsidRDefault="00CE0E8F" w:rsidP="00E40E45">
            <w:pPr>
              <w:rPr>
                <w:bCs/>
                <w:sz w:val="23"/>
                <w:szCs w:val="23"/>
              </w:rPr>
            </w:pPr>
          </w:p>
        </w:tc>
        <w:tc>
          <w:tcPr>
            <w:tcW w:w="665" w:type="pct"/>
          </w:tcPr>
          <w:p w:rsidR="00CE0E8F" w:rsidRPr="008405CB" w:rsidRDefault="00CE0E8F" w:rsidP="00CE0E8F">
            <w:pPr>
              <w:suppressAutoHyphens/>
              <w:jc w:val="both"/>
              <w:rPr>
                <w:sz w:val="23"/>
                <w:szCs w:val="23"/>
              </w:rPr>
            </w:pPr>
            <w:r w:rsidRPr="008405CB">
              <w:rPr>
                <w:sz w:val="23"/>
                <w:szCs w:val="23"/>
              </w:rPr>
              <w:t>ОК 02, ОК 03, ОК 05, ОК 09</w:t>
            </w:r>
          </w:p>
          <w:p w:rsidR="00CE0E8F" w:rsidRPr="008405CB" w:rsidRDefault="00CE0E8F" w:rsidP="00CE0E8F">
            <w:pPr>
              <w:suppressAutoHyphens/>
              <w:jc w:val="both"/>
              <w:rPr>
                <w:sz w:val="23"/>
                <w:szCs w:val="23"/>
              </w:rPr>
            </w:pPr>
            <w:r w:rsidRPr="008405CB">
              <w:rPr>
                <w:sz w:val="23"/>
                <w:szCs w:val="23"/>
              </w:rPr>
              <w:t>ПК 2.1., 2.2, 3.1., 3.2., 4.1., 4.2., 4.3., 5.1., 6.1., 6.5., 6.6</w:t>
            </w:r>
          </w:p>
          <w:p w:rsidR="00CE0E8F" w:rsidRPr="008405CB" w:rsidRDefault="00CE0E8F" w:rsidP="00CE0E8F">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CE0E8F" w:rsidP="00E40E45">
            <w:pPr>
              <w:rPr>
                <w:b/>
                <w:sz w:val="23"/>
                <w:szCs w:val="23"/>
              </w:rPr>
            </w:pPr>
            <w:r w:rsidRPr="008405CB">
              <w:rPr>
                <w:b/>
                <w:sz w:val="23"/>
                <w:szCs w:val="23"/>
              </w:rPr>
              <w:t>Практическое занятие № 26</w:t>
            </w:r>
          </w:p>
          <w:p w:rsidR="00E40E45" w:rsidRPr="008405CB" w:rsidRDefault="00E40E45" w:rsidP="00E40E45">
            <w:pPr>
              <w:rPr>
                <w:b/>
                <w:sz w:val="23"/>
                <w:szCs w:val="23"/>
              </w:rPr>
            </w:pPr>
            <w:r w:rsidRPr="008405CB">
              <w:rPr>
                <w:sz w:val="23"/>
                <w:szCs w:val="23"/>
              </w:rPr>
              <w:t xml:space="preserve">Чтение и перевод текста по теме. Выполнение лексико-грамматических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Выполнение грамматических упражнений – способы выражения вероятности в английском языке (</w:t>
            </w:r>
            <w:r w:rsidRPr="008405CB">
              <w:rPr>
                <w:sz w:val="23"/>
                <w:szCs w:val="23"/>
                <w:lang w:val="en-US"/>
              </w:rPr>
              <w:t>might</w:t>
            </w:r>
            <w:r w:rsidRPr="008405CB">
              <w:rPr>
                <w:sz w:val="23"/>
                <w:szCs w:val="23"/>
              </w:rPr>
              <w:t xml:space="preserve">, </w:t>
            </w:r>
            <w:r w:rsidRPr="008405CB">
              <w:rPr>
                <w:sz w:val="23"/>
                <w:szCs w:val="23"/>
                <w:lang w:val="en-US"/>
              </w:rPr>
              <w:t>could</w:t>
            </w:r>
            <w:r w:rsidRPr="008405CB">
              <w:rPr>
                <w:sz w:val="23"/>
                <w:szCs w:val="23"/>
              </w:rPr>
              <w:t xml:space="preserve">, </w:t>
            </w:r>
            <w:r w:rsidRPr="008405CB">
              <w:rPr>
                <w:sz w:val="23"/>
                <w:szCs w:val="23"/>
                <w:lang w:val="en-US"/>
              </w:rPr>
              <w:t>may</w:t>
            </w:r>
            <w:r w:rsidRPr="008405CB">
              <w:rPr>
                <w:sz w:val="23"/>
                <w:szCs w:val="23"/>
              </w:rPr>
              <w:t xml:space="preserve">, </w:t>
            </w:r>
            <w:r w:rsidRPr="008405CB">
              <w:rPr>
                <w:sz w:val="23"/>
                <w:szCs w:val="23"/>
                <w:lang w:val="en-US"/>
              </w:rPr>
              <w:t>maybe</w:t>
            </w:r>
            <w:r w:rsidRPr="008405CB">
              <w:rPr>
                <w:sz w:val="23"/>
                <w:szCs w:val="23"/>
              </w:rPr>
              <w:t xml:space="preserve">, </w:t>
            </w:r>
            <w:r w:rsidRPr="008405CB">
              <w:rPr>
                <w:sz w:val="23"/>
                <w:szCs w:val="23"/>
                <w:lang w:val="en-US"/>
              </w:rPr>
              <w:t>perhaps</w:t>
            </w:r>
            <w:r w:rsidRPr="008405CB">
              <w:rPr>
                <w:sz w:val="23"/>
                <w:szCs w:val="23"/>
              </w:rPr>
              <w:t xml:space="preserve">, </w:t>
            </w:r>
            <w:r w:rsidRPr="008405CB">
              <w:rPr>
                <w:sz w:val="23"/>
                <w:szCs w:val="23"/>
                <w:lang w:val="en-US"/>
              </w:rPr>
              <w:t>it</w:t>
            </w:r>
            <w:r w:rsidRPr="008405CB">
              <w:rPr>
                <w:sz w:val="23"/>
                <w:szCs w:val="23"/>
              </w:rPr>
              <w:t>'</w:t>
            </w:r>
            <w:r w:rsidRPr="008405CB">
              <w:rPr>
                <w:sz w:val="23"/>
                <w:szCs w:val="23"/>
                <w:lang w:val="en-US"/>
              </w:rPr>
              <w:t>s</w:t>
            </w:r>
            <w:r w:rsidRPr="008405CB">
              <w:rPr>
                <w:sz w:val="23"/>
                <w:szCs w:val="23"/>
              </w:rPr>
              <w:t xml:space="preserve"> </w:t>
            </w:r>
            <w:r w:rsidRPr="008405CB">
              <w:rPr>
                <w:sz w:val="23"/>
                <w:szCs w:val="23"/>
                <w:lang w:val="en-US"/>
              </w:rPr>
              <w:t>possible</w:t>
            </w:r>
            <w:r w:rsidRPr="008405CB">
              <w:rPr>
                <w:sz w:val="23"/>
                <w:szCs w:val="23"/>
              </w:rPr>
              <w:t xml:space="preserve"> </w:t>
            </w:r>
            <w:r w:rsidRPr="008405CB">
              <w:rPr>
                <w:sz w:val="23"/>
                <w:szCs w:val="23"/>
                <w:lang w:val="en-US"/>
              </w:rPr>
              <w:t>that</w:t>
            </w:r>
            <w:r w:rsidRPr="008405CB">
              <w:rPr>
                <w:sz w:val="23"/>
                <w:szCs w:val="23"/>
              </w:rPr>
              <w:t>).</w:t>
            </w: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E40E45" w:rsidRPr="008405CB" w:rsidTr="00097652">
        <w:trPr>
          <w:trHeight w:val="20"/>
        </w:trPr>
        <w:tc>
          <w:tcPr>
            <w:tcW w:w="3406" w:type="pct"/>
            <w:gridSpan w:val="2"/>
          </w:tcPr>
          <w:p w:rsidR="00E40E45" w:rsidRPr="008405CB" w:rsidRDefault="00E40E45" w:rsidP="00E40E45">
            <w:pPr>
              <w:rPr>
                <w:b/>
                <w:sz w:val="23"/>
                <w:szCs w:val="23"/>
              </w:rPr>
            </w:pPr>
            <w:r w:rsidRPr="008405CB">
              <w:rPr>
                <w:b/>
                <w:sz w:val="23"/>
                <w:szCs w:val="23"/>
              </w:rPr>
              <w:t>Раздел 6. Питание</w:t>
            </w:r>
          </w:p>
        </w:tc>
        <w:tc>
          <w:tcPr>
            <w:tcW w:w="929" w:type="pct"/>
            <w:vAlign w:val="center"/>
          </w:tcPr>
          <w:p w:rsidR="00E40E45" w:rsidRPr="008405CB" w:rsidRDefault="00E40E45" w:rsidP="00E40E45">
            <w:pPr>
              <w:jc w:val="center"/>
              <w:rPr>
                <w:b/>
                <w:bCs/>
                <w:sz w:val="23"/>
                <w:szCs w:val="23"/>
              </w:rPr>
            </w:pPr>
            <w:r w:rsidRPr="008405CB">
              <w:rPr>
                <w:b/>
                <w:bCs/>
                <w:sz w:val="23"/>
                <w:szCs w:val="23"/>
              </w:rPr>
              <w:t>6</w:t>
            </w:r>
          </w:p>
        </w:tc>
        <w:tc>
          <w:tcPr>
            <w:tcW w:w="665" w:type="pct"/>
          </w:tcPr>
          <w:p w:rsidR="00E40E45" w:rsidRPr="008405CB" w:rsidRDefault="00E40E45" w:rsidP="00E40E45">
            <w:pPr>
              <w:suppressAutoHyphens/>
              <w:rPr>
                <w:sz w:val="23"/>
                <w:szCs w:val="23"/>
              </w:rPr>
            </w:pPr>
          </w:p>
        </w:tc>
      </w:tr>
      <w:tr w:rsidR="000054D2" w:rsidRPr="008405CB" w:rsidTr="005E0FB8">
        <w:trPr>
          <w:trHeight w:val="3588"/>
        </w:trPr>
        <w:tc>
          <w:tcPr>
            <w:tcW w:w="858" w:type="pct"/>
            <w:vMerge w:val="restart"/>
          </w:tcPr>
          <w:p w:rsidR="000054D2" w:rsidRPr="008405CB" w:rsidRDefault="000054D2" w:rsidP="00E40E45">
            <w:pPr>
              <w:rPr>
                <w:rFonts w:eastAsia="Calibri"/>
                <w:b/>
                <w:bCs/>
                <w:sz w:val="23"/>
                <w:szCs w:val="23"/>
              </w:rPr>
            </w:pPr>
            <w:r w:rsidRPr="008405CB">
              <w:rPr>
                <w:rFonts w:eastAsia="Calibri"/>
                <w:b/>
                <w:bCs/>
                <w:sz w:val="23"/>
                <w:szCs w:val="23"/>
              </w:rPr>
              <w:lastRenderedPageBreak/>
              <w:t xml:space="preserve">Тема 6.1. </w:t>
            </w:r>
          </w:p>
          <w:p w:rsidR="000054D2" w:rsidRPr="008405CB" w:rsidRDefault="000054D2" w:rsidP="00E40E45">
            <w:pPr>
              <w:rPr>
                <w:b/>
                <w:bCs/>
                <w:sz w:val="23"/>
                <w:szCs w:val="23"/>
              </w:rPr>
            </w:pPr>
            <w:r w:rsidRPr="008405CB">
              <w:rPr>
                <w:rFonts w:eastAsia="Calibri"/>
                <w:b/>
                <w:bCs/>
                <w:sz w:val="23"/>
                <w:szCs w:val="23"/>
              </w:rPr>
              <w:t>Питание. Основные нутриенты. Сбалансированное питание.</w:t>
            </w:r>
          </w:p>
        </w:tc>
        <w:tc>
          <w:tcPr>
            <w:tcW w:w="2548" w:type="pct"/>
          </w:tcPr>
          <w:p w:rsidR="000054D2" w:rsidRPr="008405CB" w:rsidRDefault="000054D2" w:rsidP="00E40E45">
            <w:pPr>
              <w:rPr>
                <w:b/>
                <w:sz w:val="23"/>
                <w:szCs w:val="23"/>
              </w:rPr>
            </w:pPr>
            <w:r w:rsidRPr="008405CB">
              <w:rPr>
                <w:b/>
                <w:bCs/>
                <w:sz w:val="23"/>
                <w:szCs w:val="23"/>
              </w:rPr>
              <w:t>Содержание учебного материала</w:t>
            </w:r>
          </w:p>
          <w:p w:rsidR="000054D2" w:rsidRPr="008405CB" w:rsidRDefault="000054D2" w:rsidP="00E40E45">
            <w:pPr>
              <w:rPr>
                <w:sz w:val="23"/>
                <w:szCs w:val="23"/>
              </w:rPr>
            </w:pPr>
            <w:r w:rsidRPr="008405CB">
              <w:rPr>
                <w:sz w:val="23"/>
                <w:szCs w:val="23"/>
              </w:rPr>
              <w:t xml:space="preserve">1.Диета, рациональное питание. </w:t>
            </w:r>
          </w:p>
          <w:p w:rsidR="000054D2" w:rsidRPr="008405CB" w:rsidRDefault="000054D2" w:rsidP="00E40E45">
            <w:pPr>
              <w:rPr>
                <w:sz w:val="23"/>
                <w:szCs w:val="23"/>
              </w:rPr>
            </w:pPr>
            <w:r w:rsidRPr="008405CB">
              <w:rPr>
                <w:sz w:val="23"/>
                <w:szCs w:val="23"/>
              </w:rPr>
              <w:t xml:space="preserve">2.Виды сбалансированного питания, принципы и нормы рационального питания. </w:t>
            </w:r>
          </w:p>
          <w:p w:rsidR="000054D2" w:rsidRPr="008405CB" w:rsidRDefault="000054D2" w:rsidP="00E40E45">
            <w:pPr>
              <w:rPr>
                <w:sz w:val="23"/>
                <w:szCs w:val="23"/>
              </w:rPr>
            </w:pPr>
            <w:r w:rsidRPr="008405CB">
              <w:rPr>
                <w:sz w:val="23"/>
                <w:szCs w:val="23"/>
              </w:rPr>
              <w:t xml:space="preserve">3.Пищевая ценность продуктов питания (белки, жиры, углеводы, калорийность продуктов), названия наиболее распространённых в России блюд. </w:t>
            </w:r>
          </w:p>
          <w:p w:rsidR="000054D2" w:rsidRPr="008405CB" w:rsidRDefault="000054D2" w:rsidP="00E40E45">
            <w:pPr>
              <w:rPr>
                <w:sz w:val="23"/>
                <w:szCs w:val="23"/>
              </w:rPr>
            </w:pPr>
            <w:r w:rsidRPr="008405CB">
              <w:rPr>
                <w:sz w:val="23"/>
                <w:szCs w:val="23"/>
              </w:rPr>
              <w:t xml:space="preserve">4.Введение новых лексических единиц (НЛЕ) по теме. Активизация НЛЕ. </w:t>
            </w:r>
          </w:p>
          <w:p w:rsidR="000054D2" w:rsidRPr="008405CB" w:rsidRDefault="000054D2" w:rsidP="00E40E45">
            <w:pPr>
              <w:rPr>
                <w:sz w:val="23"/>
                <w:szCs w:val="23"/>
              </w:rPr>
            </w:pPr>
            <w:r w:rsidRPr="008405CB">
              <w:rPr>
                <w:sz w:val="23"/>
                <w:szCs w:val="23"/>
              </w:rPr>
              <w:t xml:space="preserve">5.Практика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0054D2" w:rsidRPr="008405CB" w:rsidRDefault="000054D2" w:rsidP="00E40E45">
            <w:pPr>
              <w:rPr>
                <w:b/>
                <w:sz w:val="23"/>
                <w:szCs w:val="23"/>
                <w:lang w:val="en-US"/>
              </w:rPr>
            </w:pPr>
            <w:r w:rsidRPr="008405CB">
              <w:rPr>
                <w:sz w:val="23"/>
                <w:szCs w:val="23"/>
              </w:rPr>
              <w:t>6.Отработка грамматических навыков по теме. Коммуникативная</w:t>
            </w:r>
            <w:r w:rsidRPr="008405CB">
              <w:rPr>
                <w:sz w:val="23"/>
                <w:szCs w:val="23"/>
                <w:lang w:val="en-US"/>
              </w:rPr>
              <w:t xml:space="preserve"> </w:t>
            </w:r>
            <w:r w:rsidRPr="008405CB">
              <w:rPr>
                <w:sz w:val="23"/>
                <w:szCs w:val="23"/>
              </w:rPr>
              <w:t>грамматика</w:t>
            </w:r>
            <w:r w:rsidRPr="008405CB">
              <w:rPr>
                <w:sz w:val="23"/>
                <w:szCs w:val="23"/>
                <w:lang w:val="en-US"/>
              </w:rPr>
              <w:t xml:space="preserve"> – </w:t>
            </w:r>
            <w:r w:rsidRPr="008405CB">
              <w:rPr>
                <w:sz w:val="23"/>
                <w:szCs w:val="23"/>
              </w:rPr>
              <w:t>способы</w:t>
            </w:r>
            <w:r w:rsidRPr="008405CB">
              <w:rPr>
                <w:sz w:val="23"/>
                <w:szCs w:val="23"/>
                <w:lang w:val="en-US"/>
              </w:rPr>
              <w:t xml:space="preserve"> </w:t>
            </w:r>
            <w:r w:rsidRPr="008405CB">
              <w:rPr>
                <w:sz w:val="23"/>
                <w:szCs w:val="23"/>
              </w:rPr>
              <w:t>выражения</w:t>
            </w:r>
            <w:r w:rsidRPr="008405CB">
              <w:rPr>
                <w:sz w:val="23"/>
                <w:szCs w:val="23"/>
                <w:lang w:val="en-US"/>
              </w:rPr>
              <w:t xml:space="preserve"> </w:t>
            </w:r>
            <w:r w:rsidRPr="008405CB">
              <w:rPr>
                <w:sz w:val="23"/>
                <w:szCs w:val="23"/>
              </w:rPr>
              <w:t>совета</w:t>
            </w:r>
            <w:r w:rsidRPr="008405CB">
              <w:rPr>
                <w:sz w:val="23"/>
                <w:szCs w:val="23"/>
                <w:lang w:val="en-US"/>
              </w:rPr>
              <w:t xml:space="preserve"> </w:t>
            </w:r>
            <w:r w:rsidRPr="008405CB">
              <w:rPr>
                <w:sz w:val="23"/>
                <w:szCs w:val="23"/>
              </w:rPr>
              <w:t>в</w:t>
            </w:r>
            <w:r w:rsidRPr="008405CB">
              <w:rPr>
                <w:sz w:val="23"/>
                <w:szCs w:val="23"/>
                <w:lang w:val="en-US"/>
              </w:rPr>
              <w:t xml:space="preserve"> </w:t>
            </w:r>
            <w:r w:rsidRPr="008405CB">
              <w:rPr>
                <w:sz w:val="23"/>
                <w:szCs w:val="23"/>
              </w:rPr>
              <w:t>английском</w:t>
            </w:r>
            <w:r w:rsidRPr="008405CB">
              <w:rPr>
                <w:sz w:val="23"/>
                <w:szCs w:val="23"/>
                <w:lang w:val="en-US"/>
              </w:rPr>
              <w:t xml:space="preserve"> </w:t>
            </w:r>
            <w:r w:rsidRPr="008405CB">
              <w:rPr>
                <w:sz w:val="23"/>
                <w:szCs w:val="23"/>
              </w:rPr>
              <w:t>языке</w:t>
            </w:r>
            <w:r w:rsidRPr="008405CB">
              <w:rPr>
                <w:sz w:val="23"/>
                <w:szCs w:val="23"/>
                <w:lang w:val="en-US"/>
              </w:rPr>
              <w:t xml:space="preserve"> (should, shouldn’t, would, would better, it would be a good idea to, if I were you).</w:t>
            </w:r>
          </w:p>
        </w:tc>
        <w:tc>
          <w:tcPr>
            <w:tcW w:w="929" w:type="pct"/>
            <w:vAlign w:val="center"/>
          </w:tcPr>
          <w:p w:rsidR="000054D2" w:rsidRPr="008405CB" w:rsidRDefault="000054D2" w:rsidP="00E40E45">
            <w:pPr>
              <w:rPr>
                <w:bCs/>
                <w:sz w:val="23"/>
                <w:szCs w:val="23"/>
                <w:lang w:val="en-US"/>
              </w:rPr>
            </w:pPr>
          </w:p>
        </w:tc>
        <w:tc>
          <w:tcPr>
            <w:tcW w:w="665" w:type="pct"/>
          </w:tcPr>
          <w:p w:rsidR="000054D2" w:rsidRPr="008405CB" w:rsidRDefault="000054D2" w:rsidP="000054D2">
            <w:pPr>
              <w:suppressAutoHyphens/>
              <w:jc w:val="both"/>
              <w:rPr>
                <w:sz w:val="23"/>
                <w:szCs w:val="23"/>
              </w:rPr>
            </w:pPr>
            <w:r w:rsidRPr="008405CB">
              <w:rPr>
                <w:sz w:val="23"/>
                <w:szCs w:val="23"/>
              </w:rPr>
              <w:t>ОК 02, ОК 03, ОК 05, ОК 09</w:t>
            </w:r>
          </w:p>
          <w:p w:rsidR="000054D2" w:rsidRPr="008405CB" w:rsidRDefault="000054D2" w:rsidP="000054D2">
            <w:pPr>
              <w:suppressAutoHyphens/>
              <w:jc w:val="both"/>
              <w:rPr>
                <w:sz w:val="23"/>
                <w:szCs w:val="23"/>
              </w:rPr>
            </w:pPr>
            <w:r w:rsidRPr="008405CB">
              <w:rPr>
                <w:sz w:val="23"/>
                <w:szCs w:val="23"/>
              </w:rPr>
              <w:t>ПК 2.1., 2.2, 3.1., 3.2., 4.1., 4.2., 4.3., 5.1., 6.1., 6.5., 6.6</w:t>
            </w:r>
          </w:p>
          <w:p w:rsidR="000054D2" w:rsidRPr="008405CB" w:rsidRDefault="000054D2" w:rsidP="000054D2">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w:t>
            </w:r>
            <w:r w:rsidR="000054D2" w:rsidRPr="008405CB">
              <w:rPr>
                <w:b/>
                <w:sz w:val="23"/>
                <w:szCs w:val="23"/>
              </w:rPr>
              <w:t>актическое занятие № 27</w:t>
            </w:r>
          </w:p>
          <w:p w:rsidR="00E40E45" w:rsidRPr="008405CB" w:rsidRDefault="00E40E45" w:rsidP="00E40E45">
            <w:pPr>
              <w:rPr>
                <w:b/>
                <w:sz w:val="23"/>
                <w:szCs w:val="23"/>
              </w:rPr>
            </w:pPr>
            <w:r w:rsidRPr="008405CB">
              <w:rPr>
                <w:sz w:val="23"/>
                <w:szCs w:val="23"/>
              </w:rPr>
              <w:t xml:space="preserve">Выполнение лексико-грамматических заданий по теме.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Выполнение грамматических упражнений: способы выражения совета в английском языке (</w:t>
            </w:r>
            <w:r w:rsidRPr="008405CB">
              <w:rPr>
                <w:sz w:val="23"/>
                <w:szCs w:val="23"/>
                <w:lang w:val="en-US"/>
              </w:rPr>
              <w:t>should</w:t>
            </w:r>
            <w:r w:rsidRPr="008405CB">
              <w:rPr>
                <w:sz w:val="23"/>
                <w:szCs w:val="23"/>
              </w:rPr>
              <w:t xml:space="preserve">, </w:t>
            </w:r>
            <w:proofErr w:type="spellStart"/>
            <w:r w:rsidRPr="008405CB">
              <w:rPr>
                <w:sz w:val="23"/>
                <w:szCs w:val="23"/>
                <w:lang w:val="en-US"/>
              </w:rPr>
              <w:t>shouldn</w:t>
            </w:r>
            <w:proofErr w:type="spellEnd"/>
            <w:r w:rsidRPr="008405CB">
              <w:rPr>
                <w:sz w:val="23"/>
                <w:szCs w:val="23"/>
              </w:rPr>
              <w:t>’</w:t>
            </w:r>
            <w:r w:rsidRPr="008405CB">
              <w:rPr>
                <w:sz w:val="23"/>
                <w:szCs w:val="23"/>
                <w:lang w:val="en-US"/>
              </w:rPr>
              <w:t>t</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better</w:t>
            </w:r>
            <w:r w:rsidRPr="008405CB">
              <w:rPr>
                <w:sz w:val="23"/>
                <w:szCs w:val="23"/>
              </w:rPr>
              <w:t xml:space="preserve">, </w:t>
            </w:r>
            <w:r w:rsidRPr="008405CB">
              <w:rPr>
                <w:sz w:val="23"/>
                <w:szCs w:val="23"/>
                <w:lang w:val="en-US"/>
              </w:rPr>
              <w:t>it</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be</w:t>
            </w:r>
            <w:r w:rsidRPr="008405CB">
              <w:rPr>
                <w:sz w:val="23"/>
                <w:szCs w:val="23"/>
              </w:rPr>
              <w:t xml:space="preserve"> </w:t>
            </w:r>
            <w:r w:rsidRPr="008405CB">
              <w:rPr>
                <w:sz w:val="23"/>
                <w:szCs w:val="23"/>
                <w:lang w:val="en-US"/>
              </w:rPr>
              <w:t>a</w:t>
            </w:r>
            <w:r w:rsidRPr="008405CB">
              <w:rPr>
                <w:sz w:val="23"/>
                <w:szCs w:val="23"/>
              </w:rPr>
              <w:t xml:space="preserve"> </w:t>
            </w:r>
            <w:r w:rsidRPr="008405CB">
              <w:rPr>
                <w:sz w:val="23"/>
                <w:szCs w:val="23"/>
                <w:lang w:val="en-US"/>
              </w:rPr>
              <w:t>good</w:t>
            </w:r>
            <w:r w:rsidRPr="008405CB">
              <w:rPr>
                <w:sz w:val="23"/>
                <w:szCs w:val="23"/>
              </w:rPr>
              <w:t xml:space="preserve"> </w:t>
            </w:r>
            <w:r w:rsidRPr="008405CB">
              <w:rPr>
                <w:sz w:val="23"/>
                <w:szCs w:val="23"/>
                <w:lang w:val="en-US"/>
              </w:rPr>
              <w:t>idea</w:t>
            </w:r>
            <w:r w:rsidRPr="008405CB">
              <w:rPr>
                <w:sz w:val="23"/>
                <w:szCs w:val="23"/>
              </w:rPr>
              <w:t xml:space="preserve"> </w:t>
            </w:r>
            <w:r w:rsidRPr="008405CB">
              <w:rPr>
                <w:sz w:val="23"/>
                <w:szCs w:val="23"/>
                <w:lang w:val="en-US"/>
              </w:rPr>
              <w:t>to</w:t>
            </w:r>
            <w:r w:rsidRPr="008405CB">
              <w:rPr>
                <w:sz w:val="23"/>
                <w:szCs w:val="23"/>
              </w:rPr>
              <w:t xml:space="preserve">, </w:t>
            </w:r>
            <w:r w:rsidRPr="008405CB">
              <w:rPr>
                <w:sz w:val="23"/>
                <w:szCs w:val="23"/>
                <w:lang w:val="en-US"/>
              </w:rPr>
              <w:t>if</w:t>
            </w:r>
            <w:r w:rsidRPr="008405CB">
              <w:rPr>
                <w:sz w:val="23"/>
                <w:szCs w:val="23"/>
              </w:rPr>
              <w:t xml:space="preserve"> </w:t>
            </w:r>
            <w:r w:rsidRPr="008405CB">
              <w:rPr>
                <w:sz w:val="23"/>
                <w:szCs w:val="23"/>
                <w:lang w:val="en-US"/>
              </w:rPr>
              <w:t>I</w:t>
            </w:r>
            <w:r w:rsidRPr="008405CB">
              <w:rPr>
                <w:sz w:val="23"/>
                <w:szCs w:val="23"/>
              </w:rPr>
              <w:t xml:space="preserve"> </w:t>
            </w:r>
            <w:r w:rsidRPr="008405CB">
              <w:rPr>
                <w:sz w:val="23"/>
                <w:szCs w:val="23"/>
                <w:lang w:val="en-US"/>
              </w:rPr>
              <w:t>were</w:t>
            </w:r>
            <w:r w:rsidRPr="008405CB">
              <w:rPr>
                <w:sz w:val="23"/>
                <w:szCs w:val="23"/>
              </w:rPr>
              <w:t xml:space="preserve"> </w:t>
            </w:r>
            <w:r w:rsidRPr="008405CB">
              <w:rPr>
                <w:sz w:val="23"/>
                <w:szCs w:val="23"/>
                <w:lang w:val="en-US"/>
              </w:rPr>
              <w:t>you</w:t>
            </w:r>
            <w:r w:rsidRPr="008405CB">
              <w:rPr>
                <w:sz w:val="23"/>
                <w:szCs w:val="23"/>
              </w:rPr>
              <w:t>). Составление текстов с описанием меню для разных категорий людей (спортсменов; людей, страдающих диабетом; людей, страдающих лишним весом).</w:t>
            </w: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0054D2" w:rsidRPr="008405CB" w:rsidTr="005E0FB8">
        <w:trPr>
          <w:trHeight w:val="2760"/>
        </w:trPr>
        <w:tc>
          <w:tcPr>
            <w:tcW w:w="858" w:type="pct"/>
            <w:vMerge w:val="restart"/>
          </w:tcPr>
          <w:p w:rsidR="000054D2" w:rsidRPr="008405CB" w:rsidRDefault="000054D2" w:rsidP="00E40E45">
            <w:pPr>
              <w:rPr>
                <w:b/>
                <w:bCs/>
                <w:sz w:val="23"/>
                <w:szCs w:val="23"/>
              </w:rPr>
            </w:pPr>
            <w:r w:rsidRPr="008405CB">
              <w:rPr>
                <w:b/>
                <w:bCs/>
                <w:sz w:val="23"/>
                <w:szCs w:val="23"/>
              </w:rPr>
              <w:t>Тема 6.2.</w:t>
            </w:r>
          </w:p>
          <w:p w:rsidR="000054D2" w:rsidRPr="008405CB" w:rsidRDefault="000054D2" w:rsidP="00E40E45">
            <w:pPr>
              <w:rPr>
                <w:b/>
                <w:bCs/>
                <w:sz w:val="23"/>
                <w:szCs w:val="23"/>
              </w:rPr>
            </w:pPr>
            <w:r w:rsidRPr="008405CB">
              <w:rPr>
                <w:b/>
                <w:bCs/>
                <w:sz w:val="23"/>
                <w:szCs w:val="23"/>
              </w:rPr>
              <w:t xml:space="preserve">Витамины и </w:t>
            </w:r>
          </w:p>
          <w:p w:rsidR="000054D2" w:rsidRPr="008405CB" w:rsidRDefault="000054D2" w:rsidP="00E40E45">
            <w:pPr>
              <w:rPr>
                <w:b/>
                <w:bCs/>
                <w:sz w:val="23"/>
                <w:szCs w:val="23"/>
              </w:rPr>
            </w:pPr>
            <w:r w:rsidRPr="008405CB">
              <w:rPr>
                <w:b/>
                <w:bCs/>
                <w:sz w:val="23"/>
                <w:szCs w:val="23"/>
              </w:rPr>
              <w:t>минералы</w:t>
            </w:r>
          </w:p>
        </w:tc>
        <w:tc>
          <w:tcPr>
            <w:tcW w:w="2548" w:type="pct"/>
          </w:tcPr>
          <w:p w:rsidR="000054D2" w:rsidRPr="008405CB" w:rsidRDefault="000054D2" w:rsidP="00E40E45">
            <w:pPr>
              <w:rPr>
                <w:b/>
                <w:sz w:val="23"/>
                <w:szCs w:val="23"/>
              </w:rPr>
            </w:pPr>
            <w:r w:rsidRPr="008405CB">
              <w:rPr>
                <w:b/>
                <w:bCs/>
                <w:sz w:val="23"/>
                <w:szCs w:val="23"/>
              </w:rPr>
              <w:t>Содержание учебного материала</w:t>
            </w:r>
          </w:p>
          <w:p w:rsidR="000054D2" w:rsidRPr="008405CB" w:rsidRDefault="000054D2" w:rsidP="00E40E45">
            <w:pPr>
              <w:rPr>
                <w:sz w:val="23"/>
                <w:szCs w:val="23"/>
              </w:rPr>
            </w:pPr>
            <w:r w:rsidRPr="008405CB">
              <w:rPr>
                <w:sz w:val="23"/>
                <w:szCs w:val="23"/>
              </w:rPr>
              <w:t xml:space="preserve">1.Содержание витаминов и минералов (витамины группы </w:t>
            </w:r>
            <w:r w:rsidRPr="008405CB">
              <w:rPr>
                <w:sz w:val="23"/>
                <w:szCs w:val="23"/>
                <w:lang w:val="en-US"/>
              </w:rPr>
              <w:t>A</w:t>
            </w:r>
            <w:r w:rsidRPr="008405CB">
              <w:rPr>
                <w:sz w:val="23"/>
                <w:szCs w:val="23"/>
              </w:rPr>
              <w:t xml:space="preserve">, </w:t>
            </w:r>
            <w:r w:rsidRPr="008405CB">
              <w:rPr>
                <w:sz w:val="23"/>
                <w:szCs w:val="23"/>
                <w:lang w:val="en-US"/>
              </w:rPr>
              <w:t>B</w:t>
            </w:r>
            <w:r w:rsidRPr="008405CB">
              <w:rPr>
                <w:sz w:val="23"/>
                <w:szCs w:val="23"/>
              </w:rPr>
              <w:t xml:space="preserve">, </w:t>
            </w:r>
            <w:r w:rsidRPr="008405CB">
              <w:rPr>
                <w:sz w:val="23"/>
                <w:szCs w:val="23"/>
                <w:lang w:val="en-US"/>
              </w:rPr>
              <w:t>C</w:t>
            </w:r>
            <w:r w:rsidRPr="008405CB">
              <w:rPr>
                <w:sz w:val="23"/>
                <w:szCs w:val="23"/>
              </w:rPr>
              <w:t xml:space="preserve">, </w:t>
            </w:r>
            <w:r w:rsidRPr="008405CB">
              <w:rPr>
                <w:sz w:val="23"/>
                <w:szCs w:val="23"/>
                <w:lang w:val="en-US"/>
              </w:rPr>
              <w:t>D</w:t>
            </w:r>
            <w:r w:rsidRPr="008405CB">
              <w:rPr>
                <w:sz w:val="23"/>
                <w:szCs w:val="23"/>
              </w:rPr>
              <w:t xml:space="preserve">, </w:t>
            </w:r>
            <w:r w:rsidRPr="008405CB">
              <w:rPr>
                <w:sz w:val="23"/>
                <w:szCs w:val="23"/>
                <w:lang w:val="en-US"/>
              </w:rPr>
              <w:t>E</w:t>
            </w:r>
            <w:r w:rsidRPr="008405CB">
              <w:rPr>
                <w:sz w:val="23"/>
                <w:szCs w:val="23"/>
              </w:rPr>
              <w:t xml:space="preserve">, железо, кальций, омега-3, цинк и т.д.) в продуктах питания. </w:t>
            </w:r>
          </w:p>
          <w:p w:rsidR="000054D2" w:rsidRPr="008405CB" w:rsidRDefault="000054D2" w:rsidP="00E40E45">
            <w:pPr>
              <w:rPr>
                <w:sz w:val="23"/>
                <w:szCs w:val="23"/>
              </w:rPr>
            </w:pPr>
            <w:r w:rsidRPr="008405CB">
              <w:rPr>
                <w:sz w:val="23"/>
                <w:szCs w:val="23"/>
              </w:rPr>
              <w:t xml:space="preserve">2.Польза витаминов и минералов для различных органов человека. 3.Зависимость иммунитета от достаточного количества поступающих в организм витаминов и минералов. </w:t>
            </w:r>
          </w:p>
          <w:p w:rsidR="000054D2" w:rsidRPr="008405CB" w:rsidRDefault="000054D2" w:rsidP="00E40E45">
            <w:pPr>
              <w:rPr>
                <w:sz w:val="23"/>
                <w:szCs w:val="23"/>
              </w:rPr>
            </w:pPr>
            <w:r w:rsidRPr="008405CB">
              <w:rPr>
                <w:sz w:val="23"/>
                <w:szCs w:val="23"/>
              </w:rPr>
              <w:t xml:space="preserve">4.Введение новых лексических единиц (НЛЕ) по теме. Активизация НЛЕ. Развитие навыков чтения, говорения и </w:t>
            </w:r>
            <w:proofErr w:type="spellStart"/>
            <w:r w:rsidRPr="008405CB">
              <w:rPr>
                <w:sz w:val="23"/>
                <w:szCs w:val="23"/>
              </w:rPr>
              <w:t>аудирования</w:t>
            </w:r>
            <w:proofErr w:type="spellEnd"/>
            <w:r w:rsidRPr="008405CB">
              <w:rPr>
                <w:sz w:val="23"/>
                <w:szCs w:val="23"/>
              </w:rPr>
              <w:t xml:space="preserve">. </w:t>
            </w:r>
          </w:p>
          <w:p w:rsidR="000054D2" w:rsidRPr="008405CB" w:rsidRDefault="000054D2" w:rsidP="00E40E45">
            <w:pPr>
              <w:rPr>
                <w:sz w:val="23"/>
                <w:szCs w:val="23"/>
              </w:rPr>
            </w:pPr>
            <w:r w:rsidRPr="008405CB">
              <w:rPr>
                <w:sz w:val="23"/>
                <w:szCs w:val="23"/>
              </w:rPr>
              <w:t>5.Практика аналитического чтения и перевода профессионально ориентированных текстов.</w:t>
            </w:r>
          </w:p>
          <w:p w:rsidR="00B17975" w:rsidRPr="008405CB" w:rsidRDefault="00B17975" w:rsidP="00E40E45">
            <w:pPr>
              <w:rPr>
                <w:b/>
                <w:sz w:val="23"/>
                <w:szCs w:val="23"/>
              </w:rPr>
            </w:pPr>
          </w:p>
        </w:tc>
        <w:tc>
          <w:tcPr>
            <w:tcW w:w="929" w:type="pct"/>
            <w:vAlign w:val="center"/>
          </w:tcPr>
          <w:p w:rsidR="000054D2" w:rsidRPr="008405CB" w:rsidRDefault="000054D2" w:rsidP="00E40E45">
            <w:pPr>
              <w:jc w:val="center"/>
              <w:rPr>
                <w:bCs/>
                <w:sz w:val="23"/>
                <w:szCs w:val="23"/>
              </w:rPr>
            </w:pPr>
          </w:p>
        </w:tc>
        <w:tc>
          <w:tcPr>
            <w:tcW w:w="665" w:type="pct"/>
          </w:tcPr>
          <w:p w:rsidR="000054D2" w:rsidRPr="008405CB" w:rsidRDefault="000054D2" w:rsidP="000054D2">
            <w:pPr>
              <w:suppressAutoHyphens/>
              <w:jc w:val="both"/>
              <w:rPr>
                <w:sz w:val="23"/>
                <w:szCs w:val="23"/>
              </w:rPr>
            </w:pPr>
            <w:r w:rsidRPr="008405CB">
              <w:rPr>
                <w:sz w:val="23"/>
                <w:szCs w:val="23"/>
              </w:rPr>
              <w:t>ОК 02, ОК 03, ОК 05, ОК 09</w:t>
            </w:r>
          </w:p>
          <w:p w:rsidR="000054D2" w:rsidRPr="008405CB" w:rsidRDefault="000054D2" w:rsidP="000054D2">
            <w:pPr>
              <w:suppressAutoHyphens/>
              <w:jc w:val="both"/>
              <w:rPr>
                <w:sz w:val="23"/>
                <w:szCs w:val="23"/>
              </w:rPr>
            </w:pPr>
            <w:r w:rsidRPr="008405CB">
              <w:rPr>
                <w:sz w:val="23"/>
                <w:szCs w:val="23"/>
              </w:rPr>
              <w:t>ПК 2.1., 2.2, 3.1., 3.2., 4.1., 4.2., 4.3., 5.1., 6.1., 6.5., 6.6</w:t>
            </w:r>
          </w:p>
          <w:p w:rsidR="000054D2" w:rsidRPr="008405CB" w:rsidRDefault="000054D2" w:rsidP="000054D2">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0054D2" w:rsidP="00E40E45">
            <w:pPr>
              <w:rPr>
                <w:b/>
                <w:sz w:val="23"/>
                <w:szCs w:val="23"/>
              </w:rPr>
            </w:pPr>
            <w:r w:rsidRPr="008405CB">
              <w:rPr>
                <w:b/>
                <w:sz w:val="23"/>
                <w:szCs w:val="23"/>
              </w:rPr>
              <w:t>Практическое занятие № 28</w:t>
            </w:r>
          </w:p>
          <w:p w:rsidR="00E40E45" w:rsidRPr="008405CB" w:rsidRDefault="00E40E45" w:rsidP="00E40E45">
            <w:pPr>
              <w:rPr>
                <w:b/>
                <w:sz w:val="23"/>
                <w:szCs w:val="23"/>
              </w:rPr>
            </w:pPr>
            <w:r w:rsidRPr="008405CB">
              <w:rPr>
                <w:sz w:val="23"/>
                <w:szCs w:val="23"/>
              </w:rPr>
              <w:t xml:space="preserve">Чтение и перевод текста по теме. Выполнение лексических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Составление и разгадывание кроссворда (</w:t>
            </w:r>
            <w:r w:rsidRPr="008405CB">
              <w:rPr>
                <w:sz w:val="23"/>
                <w:szCs w:val="23"/>
                <w:lang w:val="en-US"/>
              </w:rPr>
              <w:t>Nutrients</w:t>
            </w:r>
            <w:r w:rsidRPr="008405CB">
              <w:rPr>
                <w:sz w:val="23"/>
                <w:szCs w:val="23"/>
              </w:rPr>
              <w:t>).</w:t>
            </w:r>
          </w:p>
          <w:p w:rsidR="00E40E45" w:rsidRPr="008405CB" w:rsidRDefault="00E40E45" w:rsidP="00E40E45">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0054D2" w:rsidRPr="008405CB" w:rsidTr="005E0FB8">
        <w:trPr>
          <w:trHeight w:val="2484"/>
        </w:trPr>
        <w:tc>
          <w:tcPr>
            <w:tcW w:w="858" w:type="pct"/>
            <w:vMerge w:val="restart"/>
          </w:tcPr>
          <w:p w:rsidR="000054D2" w:rsidRPr="008405CB" w:rsidRDefault="000054D2" w:rsidP="00E40E45">
            <w:pPr>
              <w:rPr>
                <w:rFonts w:eastAsia="Calibri"/>
                <w:b/>
                <w:bCs/>
                <w:sz w:val="23"/>
                <w:szCs w:val="23"/>
              </w:rPr>
            </w:pPr>
            <w:r w:rsidRPr="008405CB">
              <w:rPr>
                <w:rFonts w:eastAsia="Calibri"/>
                <w:b/>
                <w:bCs/>
                <w:sz w:val="23"/>
                <w:szCs w:val="23"/>
              </w:rPr>
              <w:lastRenderedPageBreak/>
              <w:t xml:space="preserve">Тема 6.3. </w:t>
            </w:r>
          </w:p>
          <w:p w:rsidR="000054D2" w:rsidRPr="008405CB" w:rsidRDefault="000054D2" w:rsidP="00E40E45">
            <w:pPr>
              <w:rPr>
                <w:b/>
                <w:bCs/>
                <w:sz w:val="23"/>
                <w:szCs w:val="23"/>
              </w:rPr>
            </w:pPr>
            <w:r w:rsidRPr="008405CB">
              <w:rPr>
                <w:rFonts w:eastAsia="Calibri"/>
                <w:b/>
                <w:bCs/>
                <w:sz w:val="23"/>
                <w:szCs w:val="23"/>
              </w:rPr>
              <w:t>Заболевания, вызванные неправильным питанием</w:t>
            </w:r>
          </w:p>
        </w:tc>
        <w:tc>
          <w:tcPr>
            <w:tcW w:w="2548" w:type="pct"/>
          </w:tcPr>
          <w:p w:rsidR="000054D2" w:rsidRPr="008405CB" w:rsidRDefault="000054D2" w:rsidP="00E40E45">
            <w:pPr>
              <w:rPr>
                <w:b/>
                <w:sz w:val="23"/>
                <w:szCs w:val="23"/>
              </w:rPr>
            </w:pPr>
            <w:r w:rsidRPr="008405CB">
              <w:rPr>
                <w:b/>
                <w:bCs/>
                <w:sz w:val="23"/>
                <w:szCs w:val="23"/>
              </w:rPr>
              <w:t>Содержание учебного материала</w:t>
            </w:r>
          </w:p>
          <w:p w:rsidR="000054D2" w:rsidRPr="008405CB" w:rsidRDefault="000054D2" w:rsidP="00E40E45">
            <w:pPr>
              <w:rPr>
                <w:sz w:val="23"/>
                <w:szCs w:val="23"/>
              </w:rPr>
            </w:pPr>
            <w:r w:rsidRPr="008405CB">
              <w:rPr>
                <w:sz w:val="23"/>
                <w:szCs w:val="23"/>
              </w:rPr>
              <w:t xml:space="preserve">1.Масса тела, лишний вес и ожирение (признаки и причины, последствия ожирения, профилактика ожирения), диабет. </w:t>
            </w:r>
          </w:p>
          <w:p w:rsidR="000054D2" w:rsidRPr="008405CB" w:rsidRDefault="000054D2" w:rsidP="00E40E45">
            <w:pPr>
              <w:rPr>
                <w:sz w:val="23"/>
                <w:szCs w:val="23"/>
              </w:rPr>
            </w:pPr>
            <w:r w:rsidRPr="008405CB">
              <w:rPr>
                <w:sz w:val="23"/>
                <w:szCs w:val="23"/>
              </w:rPr>
              <w:t xml:space="preserve">2.Введение новых лексических единиц (НЛЕ) по теме. Активизация НЛЕ. </w:t>
            </w:r>
          </w:p>
          <w:p w:rsidR="000054D2" w:rsidRPr="008405CB" w:rsidRDefault="000054D2" w:rsidP="00E40E45">
            <w:pPr>
              <w:rPr>
                <w:sz w:val="23"/>
                <w:szCs w:val="23"/>
              </w:rPr>
            </w:pPr>
            <w:r w:rsidRPr="008405CB">
              <w:rPr>
                <w:sz w:val="23"/>
                <w:szCs w:val="23"/>
              </w:rPr>
              <w:t xml:space="preserve">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0054D2" w:rsidRPr="008405CB" w:rsidRDefault="000054D2" w:rsidP="00E40E45">
            <w:pPr>
              <w:rPr>
                <w:rStyle w:val="af"/>
                <w:color w:val="auto"/>
                <w:sz w:val="23"/>
                <w:szCs w:val="23"/>
                <w:u w:val="none"/>
              </w:rPr>
            </w:pPr>
            <w:r w:rsidRPr="008405CB">
              <w:rPr>
                <w:sz w:val="23"/>
                <w:szCs w:val="23"/>
              </w:rPr>
              <w:t xml:space="preserve">4.Отработка грамматических навыков по теме. Коммуникативная грамматика – </w:t>
            </w:r>
            <w:hyperlink r:id="rId13" w:tgtFrame="_blank" w:history="1">
              <w:r w:rsidRPr="008405CB">
                <w:rPr>
                  <w:rStyle w:val="af"/>
                  <w:color w:val="auto"/>
                  <w:sz w:val="23"/>
                  <w:szCs w:val="23"/>
                  <w:u w:val="none"/>
                </w:rPr>
                <w:t>употребление наречий «</w:t>
              </w:r>
              <w:proofErr w:type="spellStart"/>
              <w:r w:rsidRPr="008405CB">
                <w:rPr>
                  <w:rStyle w:val="af"/>
                  <w:color w:val="auto"/>
                  <w:sz w:val="23"/>
                  <w:szCs w:val="23"/>
                  <w:u w:val="none"/>
                </w:rPr>
                <w:t>too</w:t>
              </w:r>
              <w:proofErr w:type="spellEnd"/>
              <w:r w:rsidRPr="008405CB">
                <w:rPr>
                  <w:rStyle w:val="af"/>
                  <w:color w:val="auto"/>
                  <w:sz w:val="23"/>
                  <w:szCs w:val="23"/>
                  <w:u w:val="none"/>
                </w:rPr>
                <w:t>/</w:t>
              </w:r>
              <w:proofErr w:type="spellStart"/>
              <w:r w:rsidRPr="008405CB">
                <w:rPr>
                  <w:rStyle w:val="af"/>
                  <w:color w:val="auto"/>
                  <w:sz w:val="23"/>
                  <w:szCs w:val="23"/>
                  <w:u w:val="none"/>
                </w:rPr>
                <w:t>enough</w:t>
              </w:r>
              <w:proofErr w:type="spellEnd"/>
              <w:r w:rsidRPr="008405CB">
                <w:rPr>
                  <w:rStyle w:val="af"/>
                  <w:color w:val="auto"/>
                  <w:sz w:val="23"/>
                  <w:szCs w:val="23"/>
                  <w:u w:val="none"/>
                </w:rPr>
                <w:t xml:space="preserve">» в письменной и устной речи. </w:t>
              </w:r>
            </w:hyperlink>
          </w:p>
          <w:p w:rsidR="00B17975" w:rsidRPr="008405CB" w:rsidRDefault="00B17975" w:rsidP="00E40E45">
            <w:pPr>
              <w:rPr>
                <w:b/>
                <w:sz w:val="23"/>
                <w:szCs w:val="23"/>
              </w:rPr>
            </w:pPr>
          </w:p>
        </w:tc>
        <w:tc>
          <w:tcPr>
            <w:tcW w:w="929" w:type="pct"/>
            <w:vAlign w:val="center"/>
          </w:tcPr>
          <w:p w:rsidR="000054D2" w:rsidRPr="008405CB" w:rsidRDefault="000054D2" w:rsidP="00E40E45">
            <w:pPr>
              <w:jc w:val="center"/>
              <w:rPr>
                <w:bCs/>
                <w:sz w:val="23"/>
                <w:szCs w:val="23"/>
              </w:rPr>
            </w:pPr>
          </w:p>
        </w:tc>
        <w:tc>
          <w:tcPr>
            <w:tcW w:w="665" w:type="pct"/>
          </w:tcPr>
          <w:p w:rsidR="000054D2" w:rsidRPr="008405CB" w:rsidRDefault="000054D2" w:rsidP="000054D2">
            <w:pPr>
              <w:suppressAutoHyphens/>
              <w:jc w:val="both"/>
              <w:rPr>
                <w:sz w:val="23"/>
                <w:szCs w:val="23"/>
              </w:rPr>
            </w:pPr>
            <w:r w:rsidRPr="008405CB">
              <w:rPr>
                <w:sz w:val="23"/>
                <w:szCs w:val="23"/>
              </w:rPr>
              <w:t>ОК 02, ОК 03, ОК 05, ОК 09</w:t>
            </w:r>
          </w:p>
          <w:p w:rsidR="000054D2" w:rsidRPr="008405CB" w:rsidRDefault="000054D2" w:rsidP="000054D2">
            <w:pPr>
              <w:suppressAutoHyphens/>
              <w:jc w:val="both"/>
              <w:rPr>
                <w:sz w:val="23"/>
                <w:szCs w:val="23"/>
              </w:rPr>
            </w:pPr>
            <w:r w:rsidRPr="008405CB">
              <w:rPr>
                <w:sz w:val="23"/>
                <w:szCs w:val="23"/>
              </w:rPr>
              <w:t>ПК 2.1., 2.2, 3.1., 3.2., 4.1., 4.2., 4.3., 5.1., 6.1., 6.5., 6.6</w:t>
            </w:r>
          </w:p>
          <w:p w:rsidR="000054D2" w:rsidRPr="008405CB" w:rsidRDefault="000054D2" w:rsidP="000054D2">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0054D2" w:rsidP="00E40E45">
            <w:pPr>
              <w:rPr>
                <w:b/>
                <w:sz w:val="23"/>
                <w:szCs w:val="23"/>
              </w:rPr>
            </w:pPr>
            <w:r w:rsidRPr="008405CB">
              <w:rPr>
                <w:b/>
                <w:sz w:val="23"/>
                <w:szCs w:val="23"/>
              </w:rPr>
              <w:t>Практическое занятие № 29</w:t>
            </w:r>
          </w:p>
          <w:p w:rsidR="00E40E45" w:rsidRPr="008405CB" w:rsidRDefault="00E40E45" w:rsidP="00E40E45">
            <w:pPr>
              <w:rPr>
                <w:sz w:val="23"/>
                <w:szCs w:val="23"/>
              </w:rPr>
            </w:pPr>
            <w:r w:rsidRPr="008405CB">
              <w:rPr>
                <w:sz w:val="23"/>
                <w:szCs w:val="23"/>
              </w:rPr>
              <w:t xml:space="preserve">Чтение и перевод текста по теме. Выполнение лексических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Составление высказываний («рекомендации по правильному питанию пациенту, страдающему диабетом») с использованием средств выражения совета в английском языке (</w:t>
            </w:r>
            <w:r w:rsidRPr="008405CB">
              <w:rPr>
                <w:sz w:val="23"/>
                <w:szCs w:val="23"/>
                <w:lang w:val="en-US"/>
              </w:rPr>
              <w:t>should</w:t>
            </w:r>
            <w:r w:rsidRPr="008405CB">
              <w:rPr>
                <w:sz w:val="23"/>
                <w:szCs w:val="23"/>
              </w:rPr>
              <w:t xml:space="preserve">, </w:t>
            </w:r>
            <w:proofErr w:type="spellStart"/>
            <w:r w:rsidRPr="008405CB">
              <w:rPr>
                <w:sz w:val="23"/>
                <w:szCs w:val="23"/>
                <w:lang w:val="en-US"/>
              </w:rPr>
              <w:t>shouldn</w:t>
            </w:r>
            <w:proofErr w:type="spellEnd"/>
            <w:r w:rsidRPr="008405CB">
              <w:rPr>
                <w:sz w:val="23"/>
                <w:szCs w:val="23"/>
              </w:rPr>
              <w:t>’</w:t>
            </w:r>
            <w:r w:rsidRPr="008405CB">
              <w:rPr>
                <w:sz w:val="23"/>
                <w:szCs w:val="23"/>
                <w:lang w:val="en-US"/>
              </w:rPr>
              <w:t>t</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better</w:t>
            </w:r>
            <w:r w:rsidRPr="008405CB">
              <w:rPr>
                <w:sz w:val="23"/>
                <w:szCs w:val="23"/>
              </w:rPr>
              <w:t xml:space="preserve">, </w:t>
            </w:r>
            <w:r w:rsidRPr="008405CB">
              <w:rPr>
                <w:sz w:val="23"/>
                <w:szCs w:val="23"/>
                <w:lang w:val="en-US"/>
              </w:rPr>
              <w:t>it</w:t>
            </w:r>
            <w:r w:rsidRPr="008405CB">
              <w:rPr>
                <w:sz w:val="23"/>
                <w:szCs w:val="23"/>
              </w:rPr>
              <w:t xml:space="preserve"> </w:t>
            </w:r>
            <w:r w:rsidRPr="008405CB">
              <w:rPr>
                <w:sz w:val="23"/>
                <w:szCs w:val="23"/>
                <w:lang w:val="en-US"/>
              </w:rPr>
              <w:t>would</w:t>
            </w:r>
            <w:r w:rsidRPr="008405CB">
              <w:rPr>
                <w:sz w:val="23"/>
                <w:szCs w:val="23"/>
              </w:rPr>
              <w:t xml:space="preserve"> </w:t>
            </w:r>
            <w:r w:rsidRPr="008405CB">
              <w:rPr>
                <w:sz w:val="23"/>
                <w:szCs w:val="23"/>
                <w:lang w:val="en-US"/>
              </w:rPr>
              <w:t>be</w:t>
            </w:r>
            <w:r w:rsidRPr="008405CB">
              <w:rPr>
                <w:sz w:val="23"/>
                <w:szCs w:val="23"/>
              </w:rPr>
              <w:t xml:space="preserve"> </w:t>
            </w:r>
            <w:r w:rsidRPr="008405CB">
              <w:rPr>
                <w:sz w:val="23"/>
                <w:szCs w:val="23"/>
                <w:lang w:val="en-US"/>
              </w:rPr>
              <w:t>a</w:t>
            </w:r>
            <w:r w:rsidRPr="008405CB">
              <w:rPr>
                <w:sz w:val="23"/>
                <w:szCs w:val="23"/>
              </w:rPr>
              <w:t xml:space="preserve"> </w:t>
            </w:r>
            <w:r w:rsidRPr="008405CB">
              <w:rPr>
                <w:sz w:val="23"/>
                <w:szCs w:val="23"/>
                <w:lang w:val="en-US"/>
              </w:rPr>
              <w:t>good</w:t>
            </w:r>
            <w:r w:rsidRPr="008405CB">
              <w:rPr>
                <w:sz w:val="23"/>
                <w:szCs w:val="23"/>
              </w:rPr>
              <w:t xml:space="preserve"> </w:t>
            </w:r>
            <w:r w:rsidRPr="008405CB">
              <w:rPr>
                <w:sz w:val="23"/>
                <w:szCs w:val="23"/>
                <w:lang w:val="en-US"/>
              </w:rPr>
              <w:t>idea</w:t>
            </w:r>
            <w:r w:rsidRPr="008405CB">
              <w:rPr>
                <w:sz w:val="23"/>
                <w:szCs w:val="23"/>
              </w:rPr>
              <w:t xml:space="preserve"> </w:t>
            </w:r>
            <w:r w:rsidRPr="008405CB">
              <w:rPr>
                <w:sz w:val="23"/>
                <w:szCs w:val="23"/>
                <w:lang w:val="en-US"/>
              </w:rPr>
              <w:t>to</w:t>
            </w:r>
            <w:r w:rsidRPr="008405CB">
              <w:rPr>
                <w:sz w:val="23"/>
                <w:szCs w:val="23"/>
              </w:rPr>
              <w:t xml:space="preserve">, </w:t>
            </w:r>
            <w:r w:rsidRPr="008405CB">
              <w:rPr>
                <w:sz w:val="23"/>
                <w:szCs w:val="23"/>
                <w:lang w:val="en-US"/>
              </w:rPr>
              <w:t>if</w:t>
            </w:r>
            <w:r w:rsidRPr="008405CB">
              <w:rPr>
                <w:sz w:val="23"/>
                <w:szCs w:val="23"/>
              </w:rPr>
              <w:t xml:space="preserve"> </w:t>
            </w:r>
            <w:r w:rsidRPr="008405CB">
              <w:rPr>
                <w:sz w:val="23"/>
                <w:szCs w:val="23"/>
                <w:lang w:val="en-US"/>
              </w:rPr>
              <w:t>I</w:t>
            </w:r>
            <w:r w:rsidRPr="008405CB">
              <w:rPr>
                <w:sz w:val="23"/>
                <w:szCs w:val="23"/>
              </w:rPr>
              <w:t xml:space="preserve"> </w:t>
            </w:r>
            <w:r w:rsidRPr="008405CB">
              <w:rPr>
                <w:sz w:val="23"/>
                <w:szCs w:val="23"/>
                <w:lang w:val="en-US"/>
              </w:rPr>
              <w:t>were</w:t>
            </w:r>
            <w:r w:rsidRPr="008405CB">
              <w:rPr>
                <w:sz w:val="23"/>
                <w:szCs w:val="23"/>
              </w:rPr>
              <w:t xml:space="preserve"> </w:t>
            </w:r>
            <w:r w:rsidRPr="008405CB">
              <w:rPr>
                <w:sz w:val="23"/>
                <w:szCs w:val="23"/>
                <w:lang w:val="en-US"/>
              </w:rPr>
              <w:t>you</w:t>
            </w:r>
            <w:r w:rsidRPr="008405CB">
              <w:rPr>
                <w:sz w:val="23"/>
                <w:szCs w:val="23"/>
              </w:rPr>
              <w:t>) и наречий «</w:t>
            </w:r>
            <w:proofErr w:type="spellStart"/>
            <w:r w:rsidRPr="008405CB">
              <w:rPr>
                <w:sz w:val="23"/>
                <w:szCs w:val="23"/>
              </w:rPr>
              <w:t>too</w:t>
            </w:r>
            <w:proofErr w:type="spellEnd"/>
            <w:r w:rsidRPr="008405CB">
              <w:rPr>
                <w:sz w:val="23"/>
                <w:szCs w:val="23"/>
              </w:rPr>
              <w:t>/</w:t>
            </w:r>
            <w:proofErr w:type="spellStart"/>
            <w:r w:rsidRPr="008405CB">
              <w:rPr>
                <w:sz w:val="23"/>
                <w:szCs w:val="23"/>
              </w:rPr>
              <w:t>enough</w:t>
            </w:r>
            <w:proofErr w:type="spellEnd"/>
            <w:r w:rsidRPr="008405CB">
              <w:rPr>
                <w:sz w:val="23"/>
                <w:szCs w:val="23"/>
              </w:rPr>
              <w:t>».</w:t>
            </w:r>
          </w:p>
          <w:p w:rsidR="00B17975" w:rsidRPr="008405CB" w:rsidRDefault="00B17975" w:rsidP="00E40E45">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E40E45" w:rsidRPr="008405CB" w:rsidTr="00097652">
        <w:trPr>
          <w:trHeight w:val="20"/>
        </w:trPr>
        <w:tc>
          <w:tcPr>
            <w:tcW w:w="3406" w:type="pct"/>
            <w:gridSpan w:val="2"/>
          </w:tcPr>
          <w:p w:rsidR="00E40E45" w:rsidRPr="008405CB" w:rsidRDefault="00E40E45" w:rsidP="000054D2">
            <w:pPr>
              <w:rPr>
                <w:b/>
                <w:sz w:val="23"/>
                <w:szCs w:val="23"/>
              </w:rPr>
            </w:pPr>
            <w:r w:rsidRPr="008405CB">
              <w:rPr>
                <w:b/>
                <w:sz w:val="23"/>
                <w:szCs w:val="23"/>
              </w:rPr>
              <w:t xml:space="preserve">Раздел 7. </w:t>
            </w:r>
            <w:r w:rsidR="000054D2" w:rsidRPr="008405CB">
              <w:rPr>
                <w:b/>
                <w:sz w:val="23"/>
                <w:szCs w:val="23"/>
              </w:rPr>
              <w:t>Проблемы современного человечества</w:t>
            </w:r>
          </w:p>
        </w:tc>
        <w:tc>
          <w:tcPr>
            <w:tcW w:w="929" w:type="pct"/>
            <w:vAlign w:val="center"/>
          </w:tcPr>
          <w:p w:rsidR="00E40E45" w:rsidRPr="008405CB" w:rsidRDefault="00830345" w:rsidP="00E40E45">
            <w:pPr>
              <w:jc w:val="center"/>
              <w:rPr>
                <w:b/>
                <w:bCs/>
                <w:sz w:val="23"/>
                <w:szCs w:val="23"/>
              </w:rPr>
            </w:pPr>
            <w:r w:rsidRPr="008405CB">
              <w:rPr>
                <w:b/>
                <w:bCs/>
                <w:sz w:val="23"/>
                <w:szCs w:val="23"/>
              </w:rPr>
              <w:t>4</w:t>
            </w:r>
          </w:p>
        </w:tc>
        <w:tc>
          <w:tcPr>
            <w:tcW w:w="665" w:type="pct"/>
          </w:tcPr>
          <w:p w:rsidR="00E40E45" w:rsidRPr="008405CB" w:rsidRDefault="00E40E45" w:rsidP="00E40E45">
            <w:pPr>
              <w:suppressAutoHyphens/>
              <w:rPr>
                <w:sz w:val="23"/>
                <w:szCs w:val="23"/>
              </w:rPr>
            </w:pPr>
          </w:p>
        </w:tc>
      </w:tr>
      <w:tr w:rsidR="000054D2" w:rsidRPr="008405CB" w:rsidTr="00B17975">
        <w:trPr>
          <w:trHeight w:val="2077"/>
        </w:trPr>
        <w:tc>
          <w:tcPr>
            <w:tcW w:w="858" w:type="pct"/>
            <w:vMerge w:val="restart"/>
          </w:tcPr>
          <w:p w:rsidR="000054D2" w:rsidRPr="008405CB" w:rsidRDefault="000054D2" w:rsidP="00E40E45">
            <w:pPr>
              <w:rPr>
                <w:rFonts w:eastAsia="Calibri"/>
                <w:b/>
                <w:bCs/>
                <w:sz w:val="23"/>
                <w:szCs w:val="23"/>
              </w:rPr>
            </w:pPr>
            <w:r w:rsidRPr="008405CB">
              <w:rPr>
                <w:rFonts w:eastAsia="Calibri"/>
                <w:b/>
                <w:bCs/>
                <w:sz w:val="23"/>
                <w:szCs w:val="23"/>
              </w:rPr>
              <w:t xml:space="preserve">Тема 7.1. </w:t>
            </w:r>
          </w:p>
          <w:p w:rsidR="000054D2" w:rsidRPr="008405CB" w:rsidRDefault="000054D2" w:rsidP="00E40E45">
            <w:pPr>
              <w:rPr>
                <w:b/>
                <w:bCs/>
                <w:sz w:val="23"/>
                <w:szCs w:val="23"/>
              </w:rPr>
            </w:pPr>
            <w:r w:rsidRPr="008405CB">
              <w:rPr>
                <w:rFonts w:eastAsia="Calibri"/>
                <w:b/>
                <w:bCs/>
                <w:sz w:val="23"/>
                <w:szCs w:val="23"/>
              </w:rPr>
              <w:t>Курение и его воздействие на человека.</w:t>
            </w:r>
          </w:p>
        </w:tc>
        <w:tc>
          <w:tcPr>
            <w:tcW w:w="2548" w:type="pct"/>
          </w:tcPr>
          <w:p w:rsidR="000054D2" w:rsidRPr="008405CB" w:rsidRDefault="000054D2" w:rsidP="00E40E45">
            <w:pPr>
              <w:rPr>
                <w:b/>
                <w:sz w:val="23"/>
                <w:szCs w:val="23"/>
              </w:rPr>
            </w:pPr>
            <w:r w:rsidRPr="008405CB">
              <w:rPr>
                <w:b/>
                <w:bCs/>
                <w:sz w:val="23"/>
                <w:szCs w:val="23"/>
              </w:rPr>
              <w:t>Содержание учебного материала</w:t>
            </w:r>
          </w:p>
          <w:p w:rsidR="00B17975" w:rsidRPr="008405CB" w:rsidRDefault="000054D2" w:rsidP="00E40E45">
            <w:pPr>
              <w:rPr>
                <w:sz w:val="23"/>
                <w:szCs w:val="23"/>
                <w:shd w:val="clear" w:color="auto" w:fill="FFFFFF"/>
              </w:rPr>
            </w:pPr>
            <w:r w:rsidRPr="008405CB">
              <w:rPr>
                <w:sz w:val="23"/>
                <w:szCs w:val="23"/>
              </w:rPr>
              <w:t>1.</w:t>
            </w:r>
            <w:r w:rsidR="00B17975" w:rsidRPr="008405CB">
              <w:rPr>
                <w:sz w:val="23"/>
                <w:szCs w:val="23"/>
                <w:shd w:val="clear" w:color="auto" w:fill="FFFFFF"/>
              </w:rPr>
              <w:t xml:space="preserve"> Какие риски для здоровья </w:t>
            </w:r>
            <w:r w:rsidR="00B17975" w:rsidRPr="008405CB">
              <w:rPr>
                <w:bCs/>
                <w:sz w:val="23"/>
                <w:szCs w:val="23"/>
                <w:shd w:val="clear" w:color="auto" w:fill="FFFFFF"/>
              </w:rPr>
              <w:t>человека</w:t>
            </w:r>
            <w:r w:rsidR="00B17975" w:rsidRPr="008405CB">
              <w:rPr>
                <w:sz w:val="23"/>
                <w:szCs w:val="23"/>
                <w:shd w:val="clear" w:color="auto" w:fill="FFFFFF"/>
              </w:rPr>
              <w:t> несет </w:t>
            </w:r>
            <w:r w:rsidR="00B17975" w:rsidRPr="008405CB">
              <w:rPr>
                <w:bCs/>
                <w:sz w:val="23"/>
                <w:szCs w:val="23"/>
                <w:shd w:val="clear" w:color="auto" w:fill="FFFFFF"/>
              </w:rPr>
              <w:t>курение?</w:t>
            </w:r>
          </w:p>
          <w:p w:rsidR="00B17975" w:rsidRPr="008405CB" w:rsidRDefault="00B17975" w:rsidP="00E40E45">
            <w:pPr>
              <w:rPr>
                <w:sz w:val="23"/>
                <w:szCs w:val="23"/>
                <w:shd w:val="clear" w:color="auto" w:fill="FFFFFF"/>
              </w:rPr>
            </w:pPr>
            <w:r w:rsidRPr="008405CB">
              <w:rPr>
                <w:sz w:val="23"/>
                <w:szCs w:val="23"/>
                <w:shd w:val="clear" w:color="auto" w:fill="FFFFFF"/>
              </w:rPr>
              <w:t>2. Последствия курения. </w:t>
            </w:r>
          </w:p>
          <w:p w:rsidR="000054D2" w:rsidRPr="008405CB" w:rsidRDefault="00B17975" w:rsidP="00E40E45">
            <w:pPr>
              <w:rPr>
                <w:sz w:val="23"/>
                <w:szCs w:val="23"/>
              </w:rPr>
            </w:pPr>
            <w:r w:rsidRPr="008405CB">
              <w:rPr>
                <w:sz w:val="23"/>
                <w:szCs w:val="23"/>
              </w:rPr>
              <w:t>3</w:t>
            </w:r>
            <w:r w:rsidR="000054D2" w:rsidRPr="008405CB">
              <w:rPr>
                <w:sz w:val="23"/>
                <w:szCs w:val="23"/>
              </w:rPr>
              <w:t>.Введение новых лексических единиц (НЛЕ) по теме. Активизация НЛЕ.</w:t>
            </w:r>
          </w:p>
          <w:p w:rsidR="000054D2" w:rsidRPr="008405CB" w:rsidRDefault="00B17975" w:rsidP="00E40E45">
            <w:pPr>
              <w:rPr>
                <w:sz w:val="23"/>
                <w:szCs w:val="23"/>
              </w:rPr>
            </w:pPr>
            <w:r w:rsidRPr="008405CB">
              <w:rPr>
                <w:sz w:val="23"/>
                <w:szCs w:val="23"/>
              </w:rPr>
              <w:t>4</w:t>
            </w:r>
            <w:r w:rsidR="000054D2" w:rsidRPr="008405CB">
              <w:rPr>
                <w:sz w:val="23"/>
                <w:szCs w:val="23"/>
              </w:rPr>
              <w:t xml:space="preserve">.Практика аналитического чтения и перевода профессионально ориентированных текстов. </w:t>
            </w:r>
          </w:p>
          <w:p w:rsidR="000054D2" w:rsidRPr="008405CB" w:rsidRDefault="000054D2" w:rsidP="00E40E45">
            <w:pPr>
              <w:rPr>
                <w:sz w:val="23"/>
                <w:szCs w:val="23"/>
              </w:rPr>
            </w:pPr>
            <w:r w:rsidRPr="008405CB">
              <w:rPr>
                <w:sz w:val="23"/>
                <w:szCs w:val="23"/>
              </w:rPr>
              <w:t>4.Развитие н</w:t>
            </w:r>
            <w:r w:rsidR="00B17975" w:rsidRPr="008405CB">
              <w:rPr>
                <w:sz w:val="23"/>
                <w:szCs w:val="23"/>
              </w:rPr>
              <w:t xml:space="preserve">авыка говорения и </w:t>
            </w:r>
            <w:proofErr w:type="spellStart"/>
            <w:r w:rsidR="00B17975" w:rsidRPr="008405CB">
              <w:rPr>
                <w:sz w:val="23"/>
                <w:szCs w:val="23"/>
              </w:rPr>
              <w:t>аудирования</w:t>
            </w:r>
            <w:proofErr w:type="spellEnd"/>
            <w:r w:rsidR="00B17975" w:rsidRPr="008405CB">
              <w:rPr>
                <w:sz w:val="23"/>
                <w:szCs w:val="23"/>
              </w:rPr>
              <w:t xml:space="preserve">. </w:t>
            </w:r>
          </w:p>
        </w:tc>
        <w:tc>
          <w:tcPr>
            <w:tcW w:w="929" w:type="pct"/>
            <w:vAlign w:val="center"/>
          </w:tcPr>
          <w:p w:rsidR="000054D2" w:rsidRPr="008405CB" w:rsidRDefault="000054D2" w:rsidP="00E40E45">
            <w:pPr>
              <w:jc w:val="center"/>
              <w:rPr>
                <w:bCs/>
                <w:sz w:val="23"/>
                <w:szCs w:val="23"/>
              </w:rPr>
            </w:pPr>
          </w:p>
        </w:tc>
        <w:tc>
          <w:tcPr>
            <w:tcW w:w="665" w:type="pct"/>
          </w:tcPr>
          <w:p w:rsidR="000054D2" w:rsidRPr="008405CB" w:rsidRDefault="000054D2" w:rsidP="000054D2">
            <w:pPr>
              <w:suppressAutoHyphens/>
              <w:jc w:val="both"/>
              <w:rPr>
                <w:sz w:val="23"/>
                <w:szCs w:val="23"/>
              </w:rPr>
            </w:pPr>
            <w:r w:rsidRPr="008405CB">
              <w:rPr>
                <w:sz w:val="23"/>
                <w:szCs w:val="23"/>
              </w:rPr>
              <w:t>ОК 02, ОК 03, ОК 05, ОК 09</w:t>
            </w:r>
          </w:p>
          <w:p w:rsidR="000054D2" w:rsidRPr="008405CB" w:rsidRDefault="000054D2" w:rsidP="000054D2">
            <w:pPr>
              <w:suppressAutoHyphens/>
              <w:jc w:val="both"/>
              <w:rPr>
                <w:sz w:val="23"/>
                <w:szCs w:val="23"/>
              </w:rPr>
            </w:pPr>
            <w:r w:rsidRPr="008405CB">
              <w:rPr>
                <w:sz w:val="23"/>
                <w:szCs w:val="23"/>
              </w:rPr>
              <w:t>ПК 2.1., 2.2, 3.1., 3.2., 4.1., 4.2., 4.3., 5.1., 6.1., 6.5., 6.6</w:t>
            </w:r>
          </w:p>
          <w:p w:rsidR="000054D2" w:rsidRPr="008405CB" w:rsidRDefault="000054D2" w:rsidP="000054D2">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0054D2" w:rsidP="00E40E45">
            <w:pPr>
              <w:rPr>
                <w:b/>
                <w:sz w:val="23"/>
                <w:szCs w:val="23"/>
              </w:rPr>
            </w:pPr>
            <w:r w:rsidRPr="008405CB">
              <w:rPr>
                <w:b/>
                <w:sz w:val="23"/>
                <w:szCs w:val="23"/>
              </w:rPr>
              <w:t>Практическое занятие № 30</w:t>
            </w:r>
          </w:p>
          <w:p w:rsidR="00E40E45" w:rsidRPr="008405CB" w:rsidRDefault="00830345" w:rsidP="004D65AE">
            <w:pPr>
              <w:rPr>
                <w:bCs/>
                <w:sz w:val="23"/>
                <w:szCs w:val="23"/>
              </w:rPr>
            </w:pPr>
            <w:r w:rsidRPr="008405CB">
              <w:rPr>
                <w:sz w:val="23"/>
                <w:szCs w:val="23"/>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8405CB">
              <w:rPr>
                <w:bCs/>
                <w:sz w:val="23"/>
                <w:szCs w:val="23"/>
              </w:rPr>
              <w:t>Просмотр видеоролика по теме. Обсуждение, ответы на вопросы. Составление высказываний. Презентации.</w:t>
            </w:r>
          </w:p>
          <w:p w:rsidR="00B17975" w:rsidRPr="008405CB" w:rsidRDefault="00B17975" w:rsidP="004D65AE">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830345" w:rsidRPr="008405CB" w:rsidTr="00B17975">
        <w:trPr>
          <w:trHeight w:val="1864"/>
        </w:trPr>
        <w:tc>
          <w:tcPr>
            <w:tcW w:w="858" w:type="pct"/>
            <w:vMerge w:val="restart"/>
          </w:tcPr>
          <w:p w:rsidR="00830345" w:rsidRPr="008405CB" w:rsidRDefault="00830345" w:rsidP="00E40E45">
            <w:pPr>
              <w:rPr>
                <w:rFonts w:eastAsia="Calibri"/>
                <w:b/>
                <w:bCs/>
                <w:sz w:val="23"/>
                <w:szCs w:val="23"/>
              </w:rPr>
            </w:pPr>
            <w:r w:rsidRPr="008405CB">
              <w:rPr>
                <w:rFonts w:eastAsia="Calibri"/>
                <w:b/>
                <w:bCs/>
                <w:sz w:val="23"/>
                <w:szCs w:val="23"/>
              </w:rPr>
              <w:lastRenderedPageBreak/>
              <w:t>Тема 7.2.</w:t>
            </w:r>
          </w:p>
          <w:p w:rsidR="00830345" w:rsidRPr="008405CB" w:rsidRDefault="00830345" w:rsidP="00E40E45">
            <w:pPr>
              <w:rPr>
                <w:b/>
                <w:bCs/>
                <w:sz w:val="23"/>
                <w:szCs w:val="23"/>
              </w:rPr>
            </w:pPr>
            <w:r w:rsidRPr="008405CB">
              <w:rPr>
                <w:rFonts w:eastAsia="Calibri"/>
                <w:b/>
                <w:bCs/>
                <w:sz w:val="23"/>
                <w:szCs w:val="23"/>
              </w:rPr>
              <w:t>Наркомания и ее воздействие на организм. СПИД.</w:t>
            </w:r>
          </w:p>
        </w:tc>
        <w:tc>
          <w:tcPr>
            <w:tcW w:w="2548" w:type="pct"/>
          </w:tcPr>
          <w:p w:rsidR="00830345" w:rsidRPr="008405CB" w:rsidRDefault="00830345" w:rsidP="00E40E45">
            <w:pPr>
              <w:rPr>
                <w:b/>
                <w:sz w:val="23"/>
                <w:szCs w:val="23"/>
              </w:rPr>
            </w:pPr>
            <w:r w:rsidRPr="008405CB">
              <w:rPr>
                <w:b/>
                <w:bCs/>
                <w:sz w:val="23"/>
                <w:szCs w:val="23"/>
              </w:rPr>
              <w:t>Содержание учебного материала</w:t>
            </w:r>
          </w:p>
          <w:p w:rsidR="00B17975" w:rsidRPr="008405CB" w:rsidRDefault="00830345" w:rsidP="00E40E45">
            <w:pPr>
              <w:rPr>
                <w:rFonts w:ascii="Arial" w:hAnsi="Arial" w:cs="Arial"/>
                <w:sz w:val="23"/>
                <w:szCs w:val="23"/>
                <w:shd w:val="clear" w:color="auto" w:fill="FFFFFF"/>
              </w:rPr>
            </w:pPr>
            <w:r w:rsidRPr="008405CB">
              <w:rPr>
                <w:sz w:val="23"/>
                <w:szCs w:val="23"/>
              </w:rPr>
              <w:t>1.</w:t>
            </w:r>
            <w:r w:rsidR="00B17975" w:rsidRPr="008405CB">
              <w:rPr>
                <w:rFonts w:ascii="Arial" w:hAnsi="Arial" w:cs="Arial"/>
                <w:bCs/>
                <w:sz w:val="23"/>
                <w:szCs w:val="23"/>
                <w:shd w:val="clear" w:color="auto" w:fill="FFFFFF"/>
              </w:rPr>
              <w:t xml:space="preserve"> </w:t>
            </w:r>
            <w:r w:rsidR="00B17975" w:rsidRPr="008405CB">
              <w:rPr>
                <w:bCs/>
                <w:sz w:val="23"/>
                <w:szCs w:val="23"/>
                <w:shd w:val="clear" w:color="auto" w:fill="FFFFFF"/>
              </w:rPr>
              <w:t>Наркомания</w:t>
            </w:r>
            <w:r w:rsidR="00B17975" w:rsidRPr="008405CB">
              <w:rPr>
                <w:sz w:val="23"/>
                <w:szCs w:val="23"/>
                <w:shd w:val="clear" w:color="auto" w:fill="FFFFFF"/>
              </w:rPr>
              <w:t> — это медленный путь к смерти</w:t>
            </w:r>
            <w:r w:rsidR="00B17975" w:rsidRPr="008405CB">
              <w:rPr>
                <w:rFonts w:ascii="Arial" w:hAnsi="Arial" w:cs="Arial"/>
                <w:sz w:val="23"/>
                <w:szCs w:val="23"/>
                <w:shd w:val="clear" w:color="auto" w:fill="FFFFFF"/>
              </w:rPr>
              <w:t>.</w:t>
            </w:r>
          </w:p>
          <w:p w:rsidR="00830345" w:rsidRPr="008405CB" w:rsidRDefault="00830345" w:rsidP="00E40E45">
            <w:pPr>
              <w:rPr>
                <w:sz w:val="23"/>
                <w:szCs w:val="23"/>
              </w:rPr>
            </w:pPr>
            <w:r w:rsidRPr="008405CB">
              <w:rPr>
                <w:sz w:val="23"/>
                <w:szCs w:val="23"/>
              </w:rPr>
              <w:t>2.</w:t>
            </w:r>
            <w:r w:rsidR="00B17975" w:rsidRPr="008405CB">
              <w:rPr>
                <w:sz w:val="23"/>
                <w:szCs w:val="23"/>
              </w:rPr>
              <w:t>Болезни, вызванные наркотиками.</w:t>
            </w:r>
            <w:r w:rsidRPr="008405CB">
              <w:rPr>
                <w:sz w:val="23"/>
                <w:szCs w:val="23"/>
              </w:rPr>
              <w:t xml:space="preserve"> </w:t>
            </w:r>
          </w:p>
          <w:p w:rsidR="00830345" w:rsidRPr="008405CB" w:rsidRDefault="00830345" w:rsidP="00E40E45">
            <w:pPr>
              <w:rPr>
                <w:sz w:val="23"/>
                <w:szCs w:val="23"/>
              </w:rPr>
            </w:pPr>
            <w:r w:rsidRPr="008405CB">
              <w:rPr>
                <w:sz w:val="23"/>
                <w:szCs w:val="23"/>
              </w:rPr>
              <w:t xml:space="preserve">3.Введение новых лексических единиц (НЛЕ) по теме. Активизация НЛЕ. </w:t>
            </w:r>
          </w:p>
          <w:p w:rsidR="00830345" w:rsidRPr="008405CB" w:rsidRDefault="00830345" w:rsidP="00E40E45">
            <w:pPr>
              <w:rPr>
                <w:sz w:val="23"/>
                <w:szCs w:val="23"/>
              </w:rPr>
            </w:pPr>
            <w:r w:rsidRPr="008405CB">
              <w:rPr>
                <w:sz w:val="23"/>
                <w:szCs w:val="23"/>
              </w:rPr>
              <w:t>4.Практика аналитического чтения и перевода профессионально ориентированных текстов, развитие нав</w:t>
            </w:r>
            <w:r w:rsidR="00B17975" w:rsidRPr="008405CB">
              <w:rPr>
                <w:sz w:val="23"/>
                <w:szCs w:val="23"/>
              </w:rPr>
              <w:t xml:space="preserve">ыка устной речи и </w:t>
            </w:r>
            <w:proofErr w:type="spellStart"/>
            <w:r w:rsidR="00B17975" w:rsidRPr="008405CB">
              <w:rPr>
                <w:sz w:val="23"/>
                <w:szCs w:val="23"/>
              </w:rPr>
              <w:t>аудирования</w:t>
            </w:r>
            <w:proofErr w:type="spellEnd"/>
            <w:r w:rsidR="00B17975" w:rsidRPr="008405CB">
              <w:rPr>
                <w:sz w:val="23"/>
                <w:szCs w:val="23"/>
              </w:rPr>
              <w:t xml:space="preserve">. </w:t>
            </w:r>
          </w:p>
        </w:tc>
        <w:tc>
          <w:tcPr>
            <w:tcW w:w="929" w:type="pct"/>
            <w:vAlign w:val="center"/>
          </w:tcPr>
          <w:p w:rsidR="00830345" w:rsidRPr="008405CB" w:rsidRDefault="00830345" w:rsidP="00E40E45">
            <w:pPr>
              <w:jc w:val="center"/>
              <w:rPr>
                <w:bCs/>
                <w:sz w:val="23"/>
                <w:szCs w:val="23"/>
              </w:rPr>
            </w:pPr>
          </w:p>
        </w:tc>
        <w:tc>
          <w:tcPr>
            <w:tcW w:w="665" w:type="pct"/>
          </w:tcPr>
          <w:p w:rsidR="00830345" w:rsidRPr="008405CB" w:rsidRDefault="00830345" w:rsidP="00830345">
            <w:pPr>
              <w:suppressAutoHyphens/>
              <w:jc w:val="both"/>
              <w:rPr>
                <w:sz w:val="23"/>
                <w:szCs w:val="23"/>
              </w:rPr>
            </w:pPr>
            <w:r w:rsidRPr="008405CB">
              <w:rPr>
                <w:sz w:val="23"/>
                <w:szCs w:val="23"/>
              </w:rPr>
              <w:t>ОК 02, ОК 03, ОК 05, ОК 09</w:t>
            </w:r>
          </w:p>
          <w:p w:rsidR="00830345" w:rsidRPr="008405CB" w:rsidRDefault="00830345" w:rsidP="00830345">
            <w:pPr>
              <w:suppressAutoHyphens/>
              <w:jc w:val="both"/>
              <w:rPr>
                <w:sz w:val="23"/>
                <w:szCs w:val="23"/>
              </w:rPr>
            </w:pPr>
            <w:r w:rsidRPr="008405CB">
              <w:rPr>
                <w:sz w:val="23"/>
                <w:szCs w:val="23"/>
              </w:rPr>
              <w:t>ПК 2.1., 2.2, 3.1., 3.2., 4.1., 4.2., 4.3., 5.1., 6.1., 6.5., 6.6</w:t>
            </w:r>
          </w:p>
          <w:p w:rsidR="00830345" w:rsidRPr="008405CB" w:rsidRDefault="00830345" w:rsidP="0083034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830345" w:rsidP="00E40E45">
            <w:pPr>
              <w:rPr>
                <w:b/>
                <w:sz w:val="23"/>
                <w:szCs w:val="23"/>
              </w:rPr>
            </w:pPr>
            <w:r w:rsidRPr="008405CB">
              <w:rPr>
                <w:b/>
                <w:sz w:val="23"/>
                <w:szCs w:val="23"/>
              </w:rPr>
              <w:t>Практическое занятие № 31</w:t>
            </w:r>
          </w:p>
          <w:p w:rsidR="00E40E45" w:rsidRPr="008405CB" w:rsidRDefault="00830345" w:rsidP="00B17975">
            <w:pPr>
              <w:rPr>
                <w:bCs/>
                <w:sz w:val="23"/>
                <w:szCs w:val="23"/>
              </w:rPr>
            </w:pPr>
            <w:r w:rsidRPr="008405CB">
              <w:rPr>
                <w:sz w:val="23"/>
                <w:szCs w:val="23"/>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8405CB">
              <w:rPr>
                <w:bCs/>
                <w:sz w:val="23"/>
                <w:szCs w:val="23"/>
              </w:rPr>
              <w:t xml:space="preserve">Просмотр видеоролика по теме. Обсуждение, ответы на вопросы. Составление высказываний. Презентации. </w:t>
            </w:r>
          </w:p>
          <w:p w:rsidR="00B17975" w:rsidRPr="008405CB" w:rsidRDefault="00B17975" w:rsidP="00B17975">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E40E45" w:rsidRPr="008405CB" w:rsidTr="00097652">
        <w:trPr>
          <w:trHeight w:val="20"/>
        </w:trPr>
        <w:tc>
          <w:tcPr>
            <w:tcW w:w="3406" w:type="pct"/>
            <w:gridSpan w:val="2"/>
          </w:tcPr>
          <w:p w:rsidR="00E40E45" w:rsidRPr="008405CB" w:rsidRDefault="00E40E45" w:rsidP="00E40E45">
            <w:pPr>
              <w:rPr>
                <w:b/>
                <w:sz w:val="23"/>
                <w:szCs w:val="23"/>
              </w:rPr>
            </w:pPr>
            <w:r w:rsidRPr="008405CB">
              <w:rPr>
                <w:b/>
                <w:sz w:val="23"/>
                <w:szCs w:val="23"/>
              </w:rPr>
              <w:t>Раздел 8. Соблюдение санитарно-гигиенических правил</w:t>
            </w:r>
          </w:p>
        </w:tc>
        <w:tc>
          <w:tcPr>
            <w:tcW w:w="929" w:type="pct"/>
            <w:vAlign w:val="center"/>
          </w:tcPr>
          <w:p w:rsidR="00E40E45" w:rsidRPr="008405CB" w:rsidRDefault="00E40E45" w:rsidP="00E40E45">
            <w:pPr>
              <w:jc w:val="center"/>
              <w:rPr>
                <w:b/>
                <w:bCs/>
                <w:sz w:val="23"/>
                <w:szCs w:val="23"/>
              </w:rPr>
            </w:pPr>
            <w:r w:rsidRPr="008405CB">
              <w:rPr>
                <w:b/>
                <w:bCs/>
                <w:sz w:val="23"/>
                <w:szCs w:val="23"/>
              </w:rPr>
              <w:t>4</w:t>
            </w:r>
          </w:p>
        </w:tc>
        <w:tc>
          <w:tcPr>
            <w:tcW w:w="665" w:type="pct"/>
          </w:tcPr>
          <w:p w:rsidR="00E40E45" w:rsidRPr="008405CB" w:rsidRDefault="00E40E45" w:rsidP="00E40E45">
            <w:pPr>
              <w:suppressAutoHyphens/>
              <w:rPr>
                <w:sz w:val="23"/>
                <w:szCs w:val="23"/>
              </w:rPr>
            </w:pPr>
          </w:p>
        </w:tc>
      </w:tr>
      <w:tr w:rsidR="00D040A7" w:rsidRPr="008405CB" w:rsidTr="005E0FB8">
        <w:trPr>
          <w:trHeight w:val="2218"/>
        </w:trPr>
        <w:tc>
          <w:tcPr>
            <w:tcW w:w="858" w:type="pct"/>
            <w:vMerge w:val="restart"/>
          </w:tcPr>
          <w:p w:rsidR="00D040A7" w:rsidRPr="008405CB" w:rsidRDefault="00D040A7" w:rsidP="00E40E45">
            <w:pPr>
              <w:rPr>
                <w:rFonts w:eastAsia="Calibri"/>
                <w:b/>
                <w:bCs/>
                <w:sz w:val="23"/>
                <w:szCs w:val="23"/>
              </w:rPr>
            </w:pPr>
            <w:r w:rsidRPr="008405CB">
              <w:rPr>
                <w:rFonts w:eastAsia="Calibri"/>
                <w:b/>
                <w:bCs/>
                <w:sz w:val="23"/>
                <w:szCs w:val="23"/>
              </w:rPr>
              <w:t xml:space="preserve">Тема 8.1. </w:t>
            </w:r>
          </w:p>
          <w:p w:rsidR="00D040A7" w:rsidRPr="008405CB" w:rsidRDefault="00D040A7" w:rsidP="00E40E45">
            <w:pPr>
              <w:rPr>
                <w:b/>
                <w:bCs/>
                <w:sz w:val="23"/>
                <w:szCs w:val="23"/>
              </w:rPr>
            </w:pPr>
            <w:r w:rsidRPr="008405CB">
              <w:rPr>
                <w:rFonts w:eastAsia="Calibri"/>
                <w:b/>
                <w:bCs/>
                <w:sz w:val="23"/>
                <w:szCs w:val="23"/>
              </w:rPr>
              <w:t>Гигиена. Предметы гигиены</w:t>
            </w:r>
          </w:p>
        </w:tc>
        <w:tc>
          <w:tcPr>
            <w:tcW w:w="2548" w:type="pct"/>
          </w:tcPr>
          <w:p w:rsidR="00D040A7" w:rsidRPr="008405CB" w:rsidRDefault="00D040A7" w:rsidP="00E40E45">
            <w:pPr>
              <w:rPr>
                <w:b/>
                <w:sz w:val="23"/>
                <w:szCs w:val="23"/>
              </w:rPr>
            </w:pPr>
            <w:r w:rsidRPr="008405CB">
              <w:rPr>
                <w:b/>
                <w:bCs/>
                <w:sz w:val="23"/>
                <w:szCs w:val="23"/>
              </w:rPr>
              <w:t>Содержание учебного материала</w:t>
            </w:r>
          </w:p>
          <w:p w:rsidR="00D040A7" w:rsidRPr="008405CB" w:rsidRDefault="00D040A7" w:rsidP="00E40E45">
            <w:pPr>
              <w:rPr>
                <w:sz w:val="23"/>
                <w:szCs w:val="23"/>
              </w:rPr>
            </w:pPr>
            <w:r w:rsidRPr="008405CB">
              <w:rPr>
                <w:sz w:val="23"/>
                <w:szCs w:val="23"/>
              </w:rPr>
              <w:t xml:space="preserve">1.Роль гигиены в жизни человека. </w:t>
            </w:r>
          </w:p>
          <w:p w:rsidR="00D040A7" w:rsidRPr="008405CB" w:rsidRDefault="00D040A7" w:rsidP="00E40E45">
            <w:pPr>
              <w:rPr>
                <w:sz w:val="23"/>
                <w:szCs w:val="23"/>
              </w:rPr>
            </w:pPr>
            <w:r w:rsidRPr="008405CB">
              <w:rPr>
                <w:sz w:val="23"/>
                <w:szCs w:val="23"/>
              </w:rPr>
              <w:t xml:space="preserve">2.Предметы гигиены (одноразовые и хозяйственные перчатки, чистящие и моющие средства, бумажное полотенце, носовой платок, мыло и т.д.). </w:t>
            </w:r>
          </w:p>
          <w:p w:rsidR="00D040A7" w:rsidRPr="008405CB" w:rsidRDefault="00D040A7" w:rsidP="00E40E45">
            <w:pPr>
              <w:rPr>
                <w:sz w:val="23"/>
                <w:szCs w:val="23"/>
              </w:rPr>
            </w:pPr>
            <w:r w:rsidRPr="008405CB">
              <w:rPr>
                <w:sz w:val="23"/>
                <w:szCs w:val="23"/>
              </w:rPr>
              <w:t xml:space="preserve">3.Правила гигиены в повседневной жизни. </w:t>
            </w:r>
          </w:p>
          <w:p w:rsidR="00D040A7" w:rsidRPr="008405CB" w:rsidRDefault="00D040A7" w:rsidP="00E40E45">
            <w:pPr>
              <w:rPr>
                <w:sz w:val="23"/>
                <w:szCs w:val="23"/>
              </w:rPr>
            </w:pPr>
            <w:r w:rsidRPr="008405CB">
              <w:rPr>
                <w:sz w:val="23"/>
                <w:szCs w:val="23"/>
              </w:rPr>
              <w:t xml:space="preserve">4.Введение новых лексических единиц (НЛЕ) по теме. Активизация НЛЕ. </w:t>
            </w:r>
          </w:p>
          <w:p w:rsidR="00D040A7" w:rsidRPr="008405CB" w:rsidRDefault="00D040A7" w:rsidP="00E40E45">
            <w:pPr>
              <w:rPr>
                <w:b/>
                <w:sz w:val="23"/>
                <w:szCs w:val="23"/>
              </w:rPr>
            </w:pPr>
            <w:r w:rsidRPr="008405CB">
              <w:rPr>
                <w:sz w:val="23"/>
                <w:szCs w:val="23"/>
              </w:rPr>
              <w:t xml:space="preserve">5.Практика аналитического чтения профессионально ориентированных текстов. Развитие навыка чтения,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D040A7" w:rsidRPr="008405CB" w:rsidRDefault="00D040A7" w:rsidP="00E40E45">
            <w:pPr>
              <w:jc w:val="center"/>
              <w:rPr>
                <w:bCs/>
                <w:sz w:val="23"/>
                <w:szCs w:val="23"/>
              </w:rPr>
            </w:pPr>
          </w:p>
        </w:tc>
        <w:tc>
          <w:tcPr>
            <w:tcW w:w="665" w:type="pct"/>
          </w:tcPr>
          <w:p w:rsidR="00D040A7" w:rsidRPr="008405CB" w:rsidRDefault="00D040A7" w:rsidP="00D040A7">
            <w:pPr>
              <w:suppressAutoHyphens/>
              <w:jc w:val="both"/>
              <w:rPr>
                <w:sz w:val="23"/>
                <w:szCs w:val="23"/>
              </w:rPr>
            </w:pPr>
            <w:r w:rsidRPr="008405CB">
              <w:rPr>
                <w:sz w:val="23"/>
                <w:szCs w:val="23"/>
              </w:rPr>
              <w:t>ОК 02, ОК 03, ОК 05, ОК 09</w:t>
            </w:r>
          </w:p>
          <w:p w:rsidR="00D040A7" w:rsidRPr="008405CB" w:rsidRDefault="00D040A7" w:rsidP="00D040A7">
            <w:pPr>
              <w:suppressAutoHyphens/>
              <w:jc w:val="both"/>
              <w:rPr>
                <w:sz w:val="23"/>
                <w:szCs w:val="23"/>
              </w:rPr>
            </w:pPr>
            <w:r w:rsidRPr="008405CB">
              <w:rPr>
                <w:sz w:val="23"/>
                <w:szCs w:val="23"/>
              </w:rPr>
              <w:t>ПК 2.1., 2.2, 3.1., 3.2., 4.1., 4.2., 4.3., 5.1., 6.1., 6.5., 6.6</w:t>
            </w:r>
          </w:p>
          <w:p w:rsidR="00D040A7" w:rsidRPr="008405CB" w:rsidRDefault="00D040A7" w:rsidP="00D040A7">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D040A7" w:rsidP="00E40E45">
            <w:pPr>
              <w:rPr>
                <w:b/>
                <w:sz w:val="23"/>
                <w:szCs w:val="23"/>
              </w:rPr>
            </w:pPr>
            <w:r w:rsidRPr="008405CB">
              <w:rPr>
                <w:b/>
                <w:sz w:val="23"/>
                <w:szCs w:val="23"/>
              </w:rPr>
              <w:t>Практическое занятие № 32</w:t>
            </w:r>
          </w:p>
          <w:p w:rsidR="00E40E45" w:rsidRPr="008405CB" w:rsidRDefault="00E40E45" w:rsidP="00E40E45">
            <w:pPr>
              <w:rPr>
                <w:b/>
                <w:sz w:val="23"/>
                <w:szCs w:val="23"/>
              </w:rPr>
            </w:pPr>
            <w:r w:rsidRPr="008405CB">
              <w:rPr>
                <w:sz w:val="23"/>
                <w:szCs w:val="23"/>
              </w:rPr>
              <w:t xml:space="preserve">Выполнение лексических заданий по теме. Чтение и перевод текста о правилах гигиены.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4C6AB5" w:rsidRPr="008405CB" w:rsidTr="005E0FB8">
        <w:trPr>
          <w:trHeight w:val="3588"/>
        </w:trPr>
        <w:tc>
          <w:tcPr>
            <w:tcW w:w="858" w:type="pct"/>
            <w:vMerge w:val="restart"/>
          </w:tcPr>
          <w:p w:rsidR="004C6AB5" w:rsidRPr="008405CB" w:rsidRDefault="004C6AB5" w:rsidP="00E40E45">
            <w:pPr>
              <w:rPr>
                <w:rFonts w:eastAsia="Calibri"/>
                <w:b/>
                <w:bCs/>
                <w:sz w:val="23"/>
                <w:szCs w:val="23"/>
              </w:rPr>
            </w:pPr>
            <w:r w:rsidRPr="008405CB">
              <w:rPr>
                <w:rFonts w:eastAsia="Calibri"/>
                <w:b/>
                <w:bCs/>
                <w:sz w:val="23"/>
                <w:szCs w:val="23"/>
              </w:rPr>
              <w:lastRenderedPageBreak/>
              <w:t xml:space="preserve">Тема 8.2. </w:t>
            </w:r>
          </w:p>
          <w:p w:rsidR="004C6AB5" w:rsidRPr="008405CB" w:rsidRDefault="004C6AB5" w:rsidP="00E40E45">
            <w:pPr>
              <w:rPr>
                <w:b/>
                <w:bCs/>
                <w:sz w:val="23"/>
                <w:szCs w:val="23"/>
              </w:rPr>
            </w:pPr>
            <w:r w:rsidRPr="008405CB">
              <w:rPr>
                <w:rFonts w:eastAsia="Calibri"/>
                <w:b/>
                <w:bCs/>
                <w:sz w:val="23"/>
                <w:szCs w:val="23"/>
              </w:rPr>
              <w:t>Соблюдение санитарных правил в работе медицинского персонала.</w:t>
            </w:r>
          </w:p>
        </w:tc>
        <w:tc>
          <w:tcPr>
            <w:tcW w:w="2548" w:type="pct"/>
          </w:tcPr>
          <w:p w:rsidR="004C6AB5" w:rsidRPr="008405CB" w:rsidRDefault="004C6AB5" w:rsidP="00E40E45">
            <w:pPr>
              <w:rPr>
                <w:b/>
                <w:sz w:val="23"/>
                <w:szCs w:val="23"/>
              </w:rPr>
            </w:pPr>
            <w:r w:rsidRPr="008405CB">
              <w:rPr>
                <w:b/>
                <w:bCs/>
                <w:sz w:val="23"/>
                <w:szCs w:val="23"/>
              </w:rPr>
              <w:t>Содержание учебного материала</w:t>
            </w:r>
          </w:p>
          <w:p w:rsidR="004C6AB5" w:rsidRPr="008405CB" w:rsidRDefault="004C6AB5" w:rsidP="00E40E45">
            <w:pPr>
              <w:rPr>
                <w:sz w:val="23"/>
                <w:szCs w:val="23"/>
              </w:rPr>
            </w:pPr>
            <w:r w:rsidRPr="008405CB">
              <w:rPr>
                <w:sz w:val="23"/>
                <w:szCs w:val="23"/>
              </w:rPr>
              <w:t xml:space="preserve">1.Дезинфекция на рабочем месте. </w:t>
            </w:r>
          </w:p>
          <w:p w:rsidR="004C6AB5" w:rsidRPr="008405CB" w:rsidRDefault="004C6AB5" w:rsidP="00E40E45">
            <w:pPr>
              <w:rPr>
                <w:sz w:val="23"/>
                <w:szCs w:val="23"/>
              </w:rPr>
            </w:pPr>
            <w:r w:rsidRPr="008405CB">
              <w:rPr>
                <w:sz w:val="23"/>
                <w:szCs w:val="23"/>
              </w:rPr>
              <w:t xml:space="preserve">2.Названия одноразовых и </w:t>
            </w:r>
            <w:proofErr w:type="gramStart"/>
            <w:r w:rsidRPr="008405CB">
              <w:rPr>
                <w:sz w:val="23"/>
                <w:szCs w:val="23"/>
              </w:rPr>
              <w:t>многоразовых  медицинских</w:t>
            </w:r>
            <w:proofErr w:type="gramEnd"/>
            <w:r w:rsidRPr="008405CB">
              <w:rPr>
                <w:sz w:val="23"/>
                <w:szCs w:val="23"/>
              </w:rPr>
              <w:t xml:space="preserve"> инструментов и предметов ухода за больным (пинцет, ножницы, шприцы, катетеры и т.д.), названия ёмкостей для хранения стерильных медицинских инструментов (контейнеры, лотки, коробки стерилизационные и т.д.). Стерилизация инструментов. </w:t>
            </w:r>
          </w:p>
          <w:p w:rsidR="004C6AB5" w:rsidRPr="008405CB" w:rsidRDefault="004C6AB5" w:rsidP="00E40E45">
            <w:pPr>
              <w:rPr>
                <w:sz w:val="23"/>
                <w:szCs w:val="23"/>
              </w:rPr>
            </w:pPr>
            <w:r w:rsidRPr="008405CB">
              <w:rPr>
                <w:sz w:val="23"/>
                <w:szCs w:val="23"/>
              </w:rPr>
              <w:t xml:space="preserve">3.Правила работы с инфекционным больным для профилактики заражения. </w:t>
            </w:r>
          </w:p>
          <w:p w:rsidR="004C6AB5" w:rsidRPr="008405CB" w:rsidRDefault="004C6AB5" w:rsidP="00E40E45">
            <w:pPr>
              <w:rPr>
                <w:sz w:val="23"/>
                <w:szCs w:val="23"/>
              </w:rPr>
            </w:pPr>
            <w:r w:rsidRPr="008405CB">
              <w:rPr>
                <w:sz w:val="23"/>
                <w:szCs w:val="23"/>
              </w:rPr>
              <w:t xml:space="preserve">4.Введение новых лексических единиц (НЛЕ) по теме. Активизация НЛЕ. </w:t>
            </w:r>
          </w:p>
          <w:p w:rsidR="004C6AB5" w:rsidRPr="008405CB" w:rsidRDefault="004C6AB5" w:rsidP="00E40E45">
            <w:pPr>
              <w:rPr>
                <w:sz w:val="23"/>
                <w:szCs w:val="23"/>
              </w:rPr>
            </w:pPr>
            <w:r w:rsidRPr="008405CB">
              <w:rPr>
                <w:sz w:val="23"/>
                <w:szCs w:val="23"/>
              </w:rPr>
              <w:t xml:space="preserve">5.Практика аналитического чтения профессионально ориентированных текстов. Развитие навыка чтения, устной речи и </w:t>
            </w:r>
            <w:proofErr w:type="spellStart"/>
            <w:r w:rsidRPr="008405CB">
              <w:rPr>
                <w:sz w:val="23"/>
                <w:szCs w:val="23"/>
              </w:rPr>
              <w:t>аудирования</w:t>
            </w:r>
            <w:proofErr w:type="spellEnd"/>
            <w:r w:rsidRPr="008405CB">
              <w:rPr>
                <w:sz w:val="23"/>
                <w:szCs w:val="23"/>
              </w:rPr>
              <w:t xml:space="preserve">. </w:t>
            </w:r>
          </w:p>
          <w:p w:rsidR="004C6AB5" w:rsidRPr="008405CB" w:rsidRDefault="004C6AB5" w:rsidP="00E40E45">
            <w:pPr>
              <w:rPr>
                <w:rFonts w:eastAsia="Calibri"/>
                <w:sz w:val="23"/>
                <w:szCs w:val="23"/>
              </w:rPr>
            </w:pPr>
            <w:r w:rsidRPr="008405CB">
              <w:rPr>
                <w:sz w:val="23"/>
                <w:szCs w:val="23"/>
              </w:rPr>
              <w:t xml:space="preserve">6.Отработка грамматических навыков по теме. Коммуникативная грамматика – </w:t>
            </w:r>
            <w:r w:rsidRPr="008405CB">
              <w:rPr>
                <w:rFonts w:eastAsia="Calibri"/>
                <w:sz w:val="23"/>
                <w:szCs w:val="23"/>
              </w:rPr>
              <w:t xml:space="preserve">модальные глаголы долженствования </w:t>
            </w:r>
            <w:r w:rsidRPr="008405CB">
              <w:rPr>
                <w:sz w:val="23"/>
                <w:szCs w:val="23"/>
              </w:rPr>
              <w:t>(</w:t>
            </w:r>
            <w:r w:rsidRPr="008405CB">
              <w:rPr>
                <w:sz w:val="23"/>
                <w:szCs w:val="23"/>
                <w:lang w:val="en-US"/>
              </w:rPr>
              <w:t>must</w:t>
            </w:r>
            <w:r w:rsidRPr="008405CB">
              <w:rPr>
                <w:sz w:val="23"/>
                <w:szCs w:val="23"/>
              </w:rPr>
              <w:t xml:space="preserve">, </w:t>
            </w:r>
            <w:r w:rsidRPr="008405CB">
              <w:rPr>
                <w:sz w:val="23"/>
                <w:szCs w:val="23"/>
                <w:lang w:val="en-US"/>
              </w:rPr>
              <w:t>have</w:t>
            </w:r>
            <w:r w:rsidRPr="008405CB">
              <w:rPr>
                <w:sz w:val="23"/>
                <w:szCs w:val="23"/>
              </w:rPr>
              <w:t xml:space="preserve"> </w:t>
            </w:r>
            <w:r w:rsidRPr="008405CB">
              <w:rPr>
                <w:sz w:val="23"/>
                <w:szCs w:val="23"/>
                <w:lang w:val="en-US"/>
              </w:rPr>
              <w:t>to</w:t>
            </w:r>
            <w:r w:rsidRPr="008405CB">
              <w:rPr>
                <w:sz w:val="23"/>
                <w:szCs w:val="23"/>
              </w:rPr>
              <w:t>)</w:t>
            </w:r>
            <w:r w:rsidRPr="008405CB">
              <w:rPr>
                <w:rFonts w:eastAsia="Calibri"/>
                <w:sz w:val="23"/>
                <w:szCs w:val="23"/>
              </w:rPr>
              <w:t>.</w:t>
            </w:r>
          </w:p>
          <w:p w:rsidR="00B17975" w:rsidRPr="008405CB" w:rsidRDefault="00B17975" w:rsidP="00E40E45">
            <w:pPr>
              <w:rPr>
                <w:b/>
                <w:sz w:val="23"/>
                <w:szCs w:val="23"/>
              </w:rPr>
            </w:pPr>
          </w:p>
        </w:tc>
        <w:tc>
          <w:tcPr>
            <w:tcW w:w="929" w:type="pct"/>
            <w:vAlign w:val="center"/>
          </w:tcPr>
          <w:p w:rsidR="004C6AB5" w:rsidRPr="008405CB" w:rsidRDefault="004C6AB5" w:rsidP="00E40E45">
            <w:pPr>
              <w:jc w:val="center"/>
              <w:rPr>
                <w:bCs/>
                <w:sz w:val="23"/>
                <w:szCs w:val="23"/>
              </w:rPr>
            </w:pPr>
          </w:p>
        </w:tc>
        <w:tc>
          <w:tcPr>
            <w:tcW w:w="665" w:type="pct"/>
          </w:tcPr>
          <w:p w:rsidR="004C6AB5" w:rsidRPr="008405CB" w:rsidRDefault="004C6AB5" w:rsidP="004C6AB5">
            <w:pPr>
              <w:suppressAutoHyphens/>
              <w:jc w:val="both"/>
              <w:rPr>
                <w:sz w:val="23"/>
                <w:szCs w:val="23"/>
              </w:rPr>
            </w:pPr>
            <w:r w:rsidRPr="008405CB">
              <w:rPr>
                <w:sz w:val="23"/>
                <w:szCs w:val="23"/>
              </w:rPr>
              <w:t>ОК 02, ОК 03, ОК 05, ОК 09</w:t>
            </w:r>
          </w:p>
          <w:p w:rsidR="004C6AB5" w:rsidRPr="008405CB" w:rsidRDefault="004C6AB5" w:rsidP="004C6AB5">
            <w:pPr>
              <w:suppressAutoHyphens/>
              <w:jc w:val="both"/>
              <w:rPr>
                <w:sz w:val="23"/>
                <w:szCs w:val="23"/>
              </w:rPr>
            </w:pPr>
            <w:r w:rsidRPr="008405CB">
              <w:rPr>
                <w:sz w:val="23"/>
                <w:szCs w:val="23"/>
              </w:rPr>
              <w:t>ПК 2.1., 2.2, 3.1., 3.2., 4.1., 4.2., 4.3., 5.1., 6.1., 6.5., 6.6</w:t>
            </w:r>
          </w:p>
          <w:p w:rsidR="004C6AB5" w:rsidRPr="008405CB" w:rsidRDefault="004C6AB5" w:rsidP="004C6AB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D040A7" w:rsidP="00E40E45">
            <w:pPr>
              <w:rPr>
                <w:b/>
                <w:sz w:val="23"/>
                <w:szCs w:val="23"/>
              </w:rPr>
            </w:pPr>
            <w:r w:rsidRPr="008405CB">
              <w:rPr>
                <w:b/>
                <w:sz w:val="23"/>
                <w:szCs w:val="23"/>
              </w:rPr>
              <w:t>Практическое занятие № 33</w:t>
            </w:r>
          </w:p>
          <w:p w:rsidR="00E40E45" w:rsidRPr="008405CB" w:rsidRDefault="00E40E45" w:rsidP="00E40E45">
            <w:pPr>
              <w:rPr>
                <w:sz w:val="23"/>
                <w:szCs w:val="23"/>
              </w:rPr>
            </w:pPr>
            <w:r w:rsidRPr="008405CB">
              <w:rPr>
                <w:sz w:val="23"/>
                <w:szCs w:val="23"/>
              </w:rPr>
              <w:t xml:space="preserve">Чтение и перевод текста о правилах гигиены на отделении стационара. Выполнение лексико-грамматических заданий по тексту. Вопросно-ответная работа по тексту. </w:t>
            </w:r>
            <w:proofErr w:type="spellStart"/>
            <w:r w:rsidRPr="008405CB">
              <w:rPr>
                <w:sz w:val="23"/>
                <w:szCs w:val="23"/>
              </w:rPr>
              <w:t>Аудирование</w:t>
            </w:r>
            <w:proofErr w:type="spellEnd"/>
            <w:r w:rsidRPr="008405CB">
              <w:rPr>
                <w:sz w:val="23"/>
                <w:szCs w:val="23"/>
              </w:rPr>
              <w:t xml:space="preserve"> монологов и диалогов по теме.</w:t>
            </w:r>
          </w:p>
          <w:p w:rsidR="00E40E45" w:rsidRPr="008405CB" w:rsidRDefault="00E40E45" w:rsidP="00E40E45">
            <w:pPr>
              <w:rPr>
                <w:sz w:val="23"/>
                <w:szCs w:val="23"/>
              </w:rPr>
            </w:pPr>
            <w:r w:rsidRPr="008405CB">
              <w:rPr>
                <w:sz w:val="23"/>
                <w:szCs w:val="23"/>
              </w:rPr>
              <w:t>Описание процесса дезинфекции рабочего места и стерилизации инструментов с помощью модальных глаголов долженствования (</w:t>
            </w:r>
            <w:r w:rsidRPr="008405CB">
              <w:rPr>
                <w:sz w:val="23"/>
                <w:szCs w:val="23"/>
                <w:lang w:val="en-US"/>
              </w:rPr>
              <w:t>must</w:t>
            </w:r>
            <w:r w:rsidRPr="008405CB">
              <w:rPr>
                <w:sz w:val="23"/>
                <w:szCs w:val="23"/>
              </w:rPr>
              <w:t xml:space="preserve">, </w:t>
            </w:r>
            <w:r w:rsidRPr="008405CB">
              <w:rPr>
                <w:sz w:val="23"/>
                <w:szCs w:val="23"/>
                <w:lang w:val="en-US"/>
              </w:rPr>
              <w:t>have</w:t>
            </w:r>
            <w:r w:rsidRPr="008405CB">
              <w:rPr>
                <w:sz w:val="23"/>
                <w:szCs w:val="23"/>
              </w:rPr>
              <w:t xml:space="preserve"> </w:t>
            </w:r>
            <w:r w:rsidRPr="008405CB">
              <w:rPr>
                <w:sz w:val="23"/>
                <w:szCs w:val="23"/>
                <w:lang w:val="en-US"/>
              </w:rPr>
              <w:t>to</w:t>
            </w:r>
            <w:r w:rsidRPr="008405CB">
              <w:rPr>
                <w:sz w:val="23"/>
                <w:szCs w:val="23"/>
              </w:rPr>
              <w:t>).</w:t>
            </w:r>
          </w:p>
          <w:p w:rsidR="00B17975" w:rsidRPr="008405CB" w:rsidRDefault="00B17975" w:rsidP="00E40E45">
            <w:pPr>
              <w:rPr>
                <w:b/>
                <w:sz w:val="23"/>
                <w:szCs w:val="23"/>
              </w:rPr>
            </w:pP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E40E45" w:rsidRPr="008405CB" w:rsidTr="00097652">
        <w:trPr>
          <w:trHeight w:val="20"/>
        </w:trPr>
        <w:tc>
          <w:tcPr>
            <w:tcW w:w="3406" w:type="pct"/>
            <w:gridSpan w:val="2"/>
          </w:tcPr>
          <w:p w:rsidR="00E40E45" w:rsidRPr="008405CB" w:rsidRDefault="00E40E45" w:rsidP="00E40E45">
            <w:pPr>
              <w:rPr>
                <w:b/>
                <w:sz w:val="23"/>
                <w:szCs w:val="23"/>
              </w:rPr>
            </w:pPr>
            <w:proofErr w:type="spellStart"/>
            <w:r w:rsidRPr="008405CB">
              <w:rPr>
                <w:b/>
                <w:sz w:val="23"/>
                <w:szCs w:val="23"/>
                <w:lang w:val="en-US"/>
              </w:rPr>
              <w:t>Раздел</w:t>
            </w:r>
            <w:proofErr w:type="spellEnd"/>
            <w:r w:rsidRPr="008405CB">
              <w:rPr>
                <w:b/>
                <w:sz w:val="23"/>
                <w:szCs w:val="23"/>
                <w:lang w:val="en-US"/>
              </w:rPr>
              <w:t xml:space="preserve"> </w:t>
            </w:r>
            <w:r w:rsidRPr="008405CB">
              <w:rPr>
                <w:b/>
                <w:sz w:val="23"/>
                <w:szCs w:val="23"/>
              </w:rPr>
              <w:t>9</w:t>
            </w:r>
            <w:r w:rsidRPr="008405CB">
              <w:rPr>
                <w:b/>
                <w:sz w:val="23"/>
                <w:szCs w:val="23"/>
                <w:lang w:val="en-US"/>
              </w:rPr>
              <w:t xml:space="preserve">. </w:t>
            </w:r>
            <w:proofErr w:type="spellStart"/>
            <w:r w:rsidRPr="008405CB">
              <w:rPr>
                <w:b/>
                <w:sz w:val="23"/>
                <w:szCs w:val="23"/>
                <w:lang w:val="en-US"/>
              </w:rPr>
              <w:t>Лечение</w:t>
            </w:r>
            <w:proofErr w:type="spellEnd"/>
            <w:r w:rsidRPr="008405CB">
              <w:rPr>
                <w:b/>
                <w:sz w:val="23"/>
                <w:szCs w:val="23"/>
                <w:lang w:val="en-US"/>
              </w:rPr>
              <w:t xml:space="preserve"> </w:t>
            </w:r>
            <w:proofErr w:type="spellStart"/>
            <w:r w:rsidRPr="008405CB">
              <w:rPr>
                <w:b/>
                <w:sz w:val="23"/>
                <w:szCs w:val="23"/>
                <w:lang w:val="en-US"/>
              </w:rPr>
              <w:t>пациентов</w:t>
            </w:r>
            <w:proofErr w:type="spellEnd"/>
          </w:p>
        </w:tc>
        <w:tc>
          <w:tcPr>
            <w:tcW w:w="929" w:type="pct"/>
            <w:vAlign w:val="center"/>
          </w:tcPr>
          <w:p w:rsidR="00E40E45" w:rsidRPr="008405CB" w:rsidRDefault="004C6AB5" w:rsidP="00E40E45">
            <w:pPr>
              <w:jc w:val="center"/>
              <w:rPr>
                <w:b/>
                <w:bCs/>
                <w:sz w:val="23"/>
                <w:szCs w:val="23"/>
              </w:rPr>
            </w:pPr>
            <w:r w:rsidRPr="008405CB">
              <w:rPr>
                <w:b/>
                <w:bCs/>
                <w:sz w:val="23"/>
                <w:szCs w:val="23"/>
              </w:rPr>
              <w:t>12</w:t>
            </w:r>
          </w:p>
        </w:tc>
        <w:tc>
          <w:tcPr>
            <w:tcW w:w="665" w:type="pct"/>
          </w:tcPr>
          <w:p w:rsidR="00E40E45" w:rsidRPr="008405CB" w:rsidRDefault="00E40E45" w:rsidP="00E40E45">
            <w:pPr>
              <w:suppressAutoHyphens/>
              <w:rPr>
                <w:sz w:val="23"/>
                <w:szCs w:val="23"/>
              </w:rPr>
            </w:pPr>
          </w:p>
        </w:tc>
      </w:tr>
      <w:tr w:rsidR="004C6AB5" w:rsidRPr="008405CB" w:rsidTr="005E0FB8">
        <w:trPr>
          <w:trHeight w:val="3036"/>
        </w:trPr>
        <w:tc>
          <w:tcPr>
            <w:tcW w:w="858" w:type="pct"/>
            <w:vMerge w:val="restart"/>
          </w:tcPr>
          <w:p w:rsidR="004C6AB5" w:rsidRPr="008405CB" w:rsidRDefault="004C6AB5" w:rsidP="00E40E45">
            <w:pPr>
              <w:rPr>
                <w:rFonts w:eastAsia="Calibri"/>
                <w:b/>
                <w:bCs/>
                <w:sz w:val="23"/>
                <w:szCs w:val="23"/>
              </w:rPr>
            </w:pPr>
            <w:r w:rsidRPr="008405CB">
              <w:rPr>
                <w:rFonts w:eastAsia="Calibri"/>
                <w:b/>
                <w:bCs/>
                <w:sz w:val="23"/>
                <w:szCs w:val="23"/>
              </w:rPr>
              <w:t xml:space="preserve">Тема 9.1. </w:t>
            </w:r>
          </w:p>
          <w:p w:rsidR="004C6AB5" w:rsidRPr="008405CB" w:rsidRDefault="004C6AB5" w:rsidP="00E40E45">
            <w:pPr>
              <w:rPr>
                <w:b/>
                <w:bCs/>
                <w:sz w:val="23"/>
                <w:szCs w:val="23"/>
              </w:rPr>
            </w:pPr>
            <w:r w:rsidRPr="008405CB">
              <w:rPr>
                <w:rFonts w:eastAsia="Calibri"/>
                <w:b/>
                <w:bCs/>
                <w:sz w:val="23"/>
                <w:szCs w:val="23"/>
              </w:rPr>
              <w:t>Виды лекарственных препаратов и основные лекарственные формы</w:t>
            </w:r>
          </w:p>
        </w:tc>
        <w:tc>
          <w:tcPr>
            <w:tcW w:w="2548" w:type="pct"/>
          </w:tcPr>
          <w:p w:rsidR="004C6AB5" w:rsidRPr="008405CB" w:rsidRDefault="004C6AB5" w:rsidP="00E40E45">
            <w:pPr>
              <w:rPr>
                <w:b/>
                <w:sz w:val="23"/>
                <w:szCs w:val="23"/>
              </w:rPr>
            </w:pPr>
            <w:r w:rsidRPr="008405CB">
              <w:rPr>
                <w:b/>
                <w:bCs/>
                <w:sz w:val="23"/>
                <w:szCs w:val="23"/>
              </w:rPr>
              <w:t>Содержание учебного материала</w:t>
            </w:r>
          </w:p>
          <w:p w:rsidR="004C6AB5" w:rsidRPr="008405CB" w:rsidRDefault="004C6AB5" w:rsidP="00E40E45">
            <w:pPr>
              <w:rPr>
                <w:sz w:val="23"/>
                <w:szCs w:val="23"/>
              </w:rPr>
            </w:pPr>
            <w:r w:rsidRPr="008405CB">
              <w:rPr>
                <w:sz w:val="23"/>
                <w:szCs w:val="23"/>
              </w:rPr>
              <w:t xml:space="preserve">1.Лекарственные формы: твердые, мягкие, жидкие и газообразные, дозированные и </w:t>
            </w:r>
            <w:proofErr w:type="spellStart"/>
            <w:r w:rsidRPr="008405CB">
              <w:rPr>
                <w:sz w:val="23"/>
                <w:szCs w:val="23"/>
              </w:rPr>
              <w:t>недозированные</w:t>
            </w:r>
            <w:proofErr w:type="spellEnd"/>
            <w:r w:rsidRPr="008405CB">
              <w:rPr>
                <w:sz w:val="23"/>
                <w:szCs w:val="23"/>
              </w:rPr>
              <w:t xml:space="preserve">. </w:t>
            </w:r>
          </w:p>
          <w:p w:rsidR="004C6AB5" w:rsidRPr="008405CB" w:rsidRDefault="004C6AB5" w:rsidP="00E40E45">
            <w:pPr>
              <w:rPr>
                <w:sz w:val="23"/>
                <w:szCs w:val="23"/>
              </w:rPr>
            </w:pPr>
            <w:r w:rsidRPr="008405CB">
              <w:rPr>
                <w:sz w:val="23"/>
                <w:szCs w:val="23"/>
              </w:rPr>
              <w:t xml:space="preserve">2. Способы применения лекарственных препаратов: </w:t>
            </w:r>
            <w:proofErr w:type="spellStart"/>
            <w:r w:rsidRPr="008405CB">
              <w:rPr>
                <w:sz w:val="23"/>
                <w:szCs w:val="23"/>
              </w:rPr>
              <w:t>энтеральный</w:t>
            </w:r>
            <w:proofErr w:type="spellEnd"/>
            <w:r w:rsidRPr="008405CB">
              <w:rPr>
                <w:sz w:val="23"/>
                <w:szCs w:val="23"/>
              </w:rPr>
              <w:t xml:space="preserve"> и парентеральный. </w:t>
            </w:r>
          </w:p>
          <w:p w:rsidR="004C6AB5" w:rsidRPr="008405CB" w:rsidRDefault="004C6AB5" w:rsidP="00E40E45">
            <w:pPr>
              <w:rPr>
                <w:sz w:val="23"/>
                <w:szCs w:val="23"/>
              </w:rPr>
            </w:pPr>
            <w:r w:rsidRPr="008405CB">
              <w:rPr>
                <w:sz w:val="23"/>
                <w:szCs w:val="23"/>
              </w:rPr>
              <w:t xml:space="preserve">3.Введение новых лексических единиц (НЛЕ) по теме. Активизация НЛЕ. 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4C6AB5" w:rsidRPr="008405CB" w:rsidRDefault="004C6AB5" w:rsidP="00E40E45">
            <w:pPr>
              <w:rPr>
                <w:b/>
                <w:sz w:val="23"/>
                <w:szCs w:val="23"/>
              </w:rPr>
            </w:pPr>
            <w:r w:rsidRPr="008405CB">
              <w:rPr>
                <w:sz w:val="23"/>
                <w:szCs w:val="23"/>
              </w:rPr>
              <w:t xml:space="preserve">5.Отработка грамматических навыков по теме. Коммуникативная грамматика – конструкции </w:t>
            </w:r>
            <w:r w:rsidRPr="008405CB">
              <w:rPr>
                <w:rFonts w:eastAsia="Calibri"/>
                <w:sz w:val="23"/>
                <w:szCs w:val="23"/>
                <w:lang w:val="en-US"/>
              </w:rPr>
              <w:t>Present</w:t>
            </w:r>
            <w:r w:rsidRPr="008405CB">
              <w:rPr>
                <w:rFonts w:eastAsia="Calibri"/>
                <w:sz w:val="23"/>
                <w:szCs w:val="23"/>
              </w:rPr>
              <w:t xml:space="preserve"> </w:t>
            </w:r>
            <w:r w:rsidRPr="008405CB">
              <w:rPr>
                <w:rFonts w:eastAsia="Calibri"/>
                <w:sz w:val="23"/>
                <w:szCs w:val="23"/>
                <w:lang w:val="en-US"/>
              </w:rPr>
              <w:t>Continuous</w:t>
            </w:r>
            <w:r w:rsidRPr="008405CB">
              <w:rPr>
                <w:rFonts w:eastAsia="Calibri"/>
                <w:sz w:val="23"/>
                <w:szCs w:val="23"/>
              </w:rPr>
              <w:t xml:space="preserve"> / </w:t>
            </w:r>
            <w:r w:rsidRPr="008405CB">
              <w:rPr>
                <w:rFonts w:eastAsia="Calibri"/>
                <w:sz w:val="23"/>
                <w:szCs w:val="23"/>
                <w:lang w:val="en-US"/>
              </w:rPr>
              <w:t>to</w:t>
            </w:r>
            <w:r w:rsidRPr="008405CB">
              <w:rPr>
                <w:rFonts w:eastAsia="Calibri"/>
                <w:sz w:val="23"/>
                <w:szCs w:val="23"/>
              </w:rPr>
              <w:t xml:space="preserve"> </w:t>
            </w:r>
            <w:r w:rsidRPr="008405CB">
              <w:rPr>
                <w:rFonts w:eastAsia="Calibri"/>
                <w:sz w:val="23"/>
                <w:szCs w:val="23"/>
                <w:lang w:val="en-US"/>
              </w:rPr>
              <w:t>be</w:t>
            </w:r>
            <w:r w:rsidRPr="008405CB">
              <w:rPr>
                <w:rFonts w:eastAsia="Calibri"/>
                <w:sz w:val="23"/>
                <w:szCs w:val="23"/>
              </w:rPr>
              <w:t xml:space="preserve"> </w:t>
            </w:r>
            <w:r w:rsidRPr="008405CB">
              <w:rPr>
                <w:rFonts w:eastAsia="Calibri"/>
                <w:sz w:val="23"/>
                <w:szCs w:val="23"/>
                <w:lang w:val="en-US"/>
              </w:rPr>
              <w:t>going</w:t>
            </w:r>
            <w:r w:rsidRPr="008405CB">
              <w:rPr>
                <w:rFonts w:eastAsia="Calibri"/>
                <w:sz w:val="23"/>
                <w:szCs w:val="23"/>
              </w:rPr>
              <w:t xml:space="preserve"> </w:t>
            </w:r>
            <w:r w:rsidRPr="008405CB">
              <w:rPr>
                <w:rFonts w:eastAsia="Calibri"/>
                <w:sz w:val="23"/>
                <w:szCs w:val="23"/>
                <w:lang w:val="en-US"/>
              </w:rPr>
              <w:t>to</w:t>
            </w:r>
            <w:r w:rsidRPr="008405CB">
              <w:rPr>
                <w:rFonts w:eastAsia="Calibri"/>
                <w:sz w:val="23"/>
                <w:szCs w:val="23"/>
              </w:rPr>
              <w:t xml:space="preserve"> для обозначения действий в будущем.</w:t>
            </w:r>
          </w:p>
        </w:tc>
        <w:tc>
          <w:tcPr>
            <w:tcW w:w="929" w:type="pct"/>
            <w:vAlign w:val="center"/>
          </w:tcPr>
          <w:p w:rsidR="004C6AB5" w:rsidRPr="008405CB" w:rsidRDefault="004C6AB5" w:rsidP="00E40E45">
            <w:pPr>
              <w:jc w:val="center"/>
              <w:rPr>
                <w:bCs/>
                <w:sz w:val="23"/>
                <w:szCs w:val="23"/>
              </w:rPr>
            </w:pPr>
          </w:p>
        </w:tc>
        <w:tc>
          <w:tcPr>
            <w:tcW w:w="665" w:type="pct"/>
          </w:tcPr>
          <w:p w:rsidR="004C6AB5" w:rsidRPr="008405CB" w:rsidRDefault="004C6AB5" w:rsidP="004C6AB5">
            <w:pPr>
              <w:suppressAutoHyphens/>
              <w:jc w:val="both"/>
              <w:rPr>
                <w:sz w:val="23"/>
                <w:szCs w:val="23"/>
              </w:rPr>
            </w:pPr>
            <w:r w:rsidRPr="008405CB">
              <w:rPr>
                <w:sz w:val="23"/>
                <w:szCs w:val="23"/>
              </w:rPr>
              <w:t>ОК 02, ОК 03, ОК 05, ОК 09</w:t>
            </w:r>
          </w:p>
          <w:p w:rsidR="004C6AB5" w:rsidRPr="008405CB" w:rsidRDefault="004C6AB5" w:rsidP="004C6AB5">
            <w:pPr>
              <w:suppressAutoHyphens/>
              <w:jc w:val="both"/>
              <w:rPr>
                <w:sz w:val="23"/>
                <w:szCs w:val="23"/>
              </w:rPr>
            </w:pPr>
            <w:r w:rsidRPr="008405CB">
              <w:rPr>
                <w:sz w:val="23"/>
                <w:szCs w:val="23"/>
              </w:rPr>
              <w:t>ПК 2.1., 2.2, 3.1., 3.2., 4.1., 4.2., 4.3., 5.1., 6.1., 6.5., 6.6</w:t>
            </w:r>
          </w:p>
          <w:p w:rsidR="004C6AB5" w:rsidRPr="008405CB" w:rsidRDefault="004C6AB5" w:rsidP="004C6AB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w:t>
            </w:r>
            <w:r w:rsidR="004C6AB5" w:rsidRPr="008405CB">
              <w:rPr>
                <w:b/>
                <w:sz w:val="23"/>
                <w:szCs w:val="23"/>
              </w:rPr>
              <w:t>ическое занятие № 34</w:t>
            </w:r>
          </w:p>
          <w:p w:rsidR="00E40E45" w:rsidRPr="008405CB" w:rsidRDefault="00E40E45" w:rsidP="00E40E45">
            <w:pPr>
              <w:rPr>
                <w:b/>
                <w:sz w:val="23"/>
                <w:szCs w:val="23"/>
              </w:rPr>
            </w:pPr>
            <w:r w:rsidRPr="008405CB">
              <w:rPr>
                <w:sz w:val="23"/>
                <w:szCs w:val="23"/>
              </w:rPr>
              <w:t xml:space="preserve">Чтение и перевод текста по теме. Выполнение лексических и грамматических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w:t>
            </w:r>
            <w:r w:rsidRPr="008405CB">
              <w:rPr>
                <w:sz w:val="23"/>
                <w:szCs w:val="23"/>
              </w:rPr>
              <w:lastRenderedPageBreak/>
              <w:t xml:space="preserve">теме. Выполнение грамматических упражнений (конструкции </w:t>
            </w:r>
            <w:r w:rsidRPr="008405CB">
              <w:rPr>
                <w:rFonts w:eastAsia="Calibri"/>
                <w:sz w:val="23"/>
                <w:szCs w:val="23"/>
                <w:lang w:val="en-US"/>
              </w:rPr>
              <w:t>Present</w:t>
            </w:r>
            <w:r w:rsidRPr="008405CB">
              <w:rPr>
                <w:rFonts w:eastAsia="Calibri"/>
                <w:sz w:val="23"/>
                <w:szCs w:val="23"/>
              </w:rPr>
              <w:t xml:space="preserve"> </w:t>
            </w:r>
            <w:r w:rsidRPr="008405CB">
              <w:rPr>
                <w:rFonts w:eastAsia="Calibri"/>
                <w:sz w:val="23"/>
                <w:szCs w:val="23"/>
                <w:lang w:val="en-US"/>
              </w:rPr>
              <w:t>Continuous</w:t>
            </w:r>
            <w:r w:rsidRPr="008405CB">
              <w:rPr>
                <w:rFonts w:eastAsia="Calibri"/>
                <w:sz w:val="23"/>
                <w:szCs w:val="23"/>
              </w:rPr>
              <w:t xml:space="preserve"> / </w:t>
            </w:r>
            <w:r w:rsidRPr="008405CB">
              <w:rPr>
                <w:rFonts w:eastAsia="Calibri"/>
                <w:sz w:val="23"/>
                <w:szCs w:val="23"/>
                <w:lang w:val="en-US"/>
              </w:rPr>
              <w:t>to</w:t>
            </w:r>
            <w:r w:rsidRPr="008405CB">
              <w:rPr>
                <w:rFonts w:eastAsia="Calibri"/>
                <w:sz w:val="23"/>
                <w:szCs w:val="23"/>
              </w:rPr>
              <w:t xml:space="preserve"> </w:t>
            </w:r>
            <w:r w:rsidRPr="008405CB">
              <w:rPr>
                <w:rFonts w:eastAsia="Calibri"/>
                <w:sz w:val="23"/>
                <w:szCs w:val="23"/>
                <w:lang w:val="en-US"/>
              </w:rPr>
              <w:t>be</w:t>
            </w:r>
            <w:r w:rsidRPr="008405CB">
              <w:rPr>
                <w:rFonts w:eastAsia="Calibri"/>
                <w:sz w:val="23"/>
                <w:szCs w:val="23"/>
              </w:rPr>
              <w:t xml:space="preserve"> </w:t>
            </w:r>
            <w:r w:rsidRPr="008405CB">
              <w:rPr>
                <w:rFonts w:eastAsia="Calibri"/>
                <w:sz w:val="23"/>
                <w:szCs w:val="23"/>
                <w:lang w:val="en-US"/>
              </w:rPr>
              <w:t>going</w:t>
            </w:r>
            <w:r w:rsidRPr="008405CB">
              <w:rPr>
                <w:rFonts w:eastAsia="Calibri"/>
                <w:sz w:val="23"/>
                <w:szCs w:val="23"/>
              </w:rPr>
              <w:t xml:space="preserve"> </w:t>
            </w:r>
            <w:r w:rsidRPr="008405CB">
              <w:rPr>
                <w:rFonts w:eastAsia="Calibri"/>
                <w:sz w:val="23"/>
                <w:szCs w:val="23"/>
                <w:lang w:val="en-US"/>
              </w:rPr>
              <w:t>to</w:t>
            </w:r>
            <w:r w:rsidRPr="008405CB">
              <w:rPr>
                <w:rFonts w:eastAsia="Calibri"/>
                <w:sz w:val="23"/>
                <w:szCs w:val="23"/>
              </w:rPr>
              <w:t xml:space="preserve"> для обозначения действий в будущем</w:t>
            </w:r>
            <w:r w:rsidRPr="008405CB">
              <w:rPr>
                <w:sz w:val="23"/>
                <w:szCs w:val="23"/>
              </w:rPr>
              <w:t>).</w:t>
            </w:r>
          </w:p>
        </w:tc>
        <w:tc>
          <w:tcPr>
            <w:tcW w:w="929" w:type="pct"/>
            <w:vAlign w:val="center"/>
          </w:tcPr>
          <w:p w:rsidR="00E40E45" w:rsidRPr="008405CB" w:rsidRDefault="00E40E45" w:rsidP="00E40E45">
            <w:pPr>
              <w:jc w:val="center"/>
              <w:rPr>
                <w:bCs/>
                <w:sz w:val="23"/>
                <w:szCs w:val="23"/>
              </w:rPr>
            </w:pPr>
            <w:r w:rsidRPr="008405CB">
              <w:rPr>
                <w:bCs/>
                <w:sz w:val="23"/>
                <w:szCs w:val="23"/>
              </w:rPr>
              <w:lastRenderedPageBreak/>
              <w:t>2</w:t>
            </w:r>
          </w:p>
        </w:tc>
        <w:tc>
          <w:tcPr>
            <w:tcW w:w="665" w:type="pct"/>
          </w:tcPr>
          <w:p w:rsidR="00E40E45" w:rsidRPr="008405CB" w:rsidRDefault="00E40E45" w:rsidP="00E40E45">
            <w:pPr>
              <w:suppressAutoHyphens/>
              <w:rPr>
                <w:sz w:val="23"/>
                <w:szCs w:val="23"/>
              </w:rPr>
            </w:pPr>
          </w:p>
        </w:tc>
      </w:tr>
      <w:tr w:rsidR="004C6AB5" w:rsidRPr="008405CB" w:rsidTr="005E0FB8">
        <w:trPr>
          <w:trHeight w:val="2484"/>
        </w:trPr>
        <w:tc>
          <w:tcPr>
            <w:tcW w:w="858" w:type="pct"/>
            <w:vMerge w:val="restart"/>
          </w:tcPr>
          <w:p w:rsidR="004C6AB5" w:rsidRPr="008405CB" w:rsidRDefault="004C6AB5" w:rsidP="00E40E45">
            <w:pPr>
              <w:rPr>
                <w:rFonts w:eastAsia="Calibri"/>
                <w:b/>
                <w:bCs/>
                <w:sz w:val="23"/>
                <w:szCs w:val="23"/>
              </w:rPr>
            </w:pPr>
            <w:r w:rsidRPr="008405CB">
              <w:rPr>
                <w:rFonts w:eastAsia="Calibri"/>
                <w:b/>
                <w:bCs/>
                <w:sz w:val="23"/>
                <w:szCs w:val="23"/>
              </w:rPr>
              <w:t xml:space="preserve">Тема 9.2. </w:t>
            </w:r>
          </w:p>
          <w:p w:rsidR="004C6AB5" w:rsidRPr="008405CB" w:rsidRDefault="004C6AB5" w:rsidP="00E40E45">
            <w:pPr>
              <w:rPr>
                <w:b/>
                <w:bCs/>
                <w:sz w:val="23"/>
                <w:szCs w:val="23"/>
              </w:rPr>
            </w:pPr>
            <w:r w:rsidRPr="008405CB">
              <w:rPr>
                <w:rFonts w:eastAsia="Calibri"/>
                <w:b/>
                <w:bCs/>
                <w:sz w:val="23"/>
                <w:szCs w:val="23"/>
              </w:rPr>
              <w:t>Дозирование и введение лекарственных препаратов</w:t>
            </w:r>
          </w:p>
        </w:tc>
        <w:tc>
          <w:tcPr>
            <w:tcW w:w="2548" w:type="pct"/>
          </w:tcPr>
          <w:p w:rsidR="004C6AB5" w:rsidRPr="008405CB" w:rsidRDefault="004C6AB5" w:rsidP="00E40E45">
            <w:pPr>
              <w:rPr>
                <w:b/>
                <w:sz w:val="23"/>
                <w:szCs w:val="23"/>
              </w:rPr>
            </w:pPr>
            <w:r w:rsidRPr="008405CB">
              <w:rPr>
                <w:b/>
                <w:bCs/>
                <w:sz w:val="23"/>
                <w:szCs w:val="23"/>
              </w:rPr>
              <w:t>Содержание учебного материала</w:t>
            </w:r>
          </w:p>
          <w:p w:rsidR="004C6AB5" w:rsidRPr="008405CB" w:rsidRDefault="004C6AB5" w:rsidP="00E40E45">
            <w:pPr>
              <w:rPr>
                <w:sz w:val="23"/>
                <w:szCs w:val="23"/>
              </w:rPr>
            </w:pPr>
            <w:r w:rsidRPr="008405CB">
              <w:rPr>
                <w:sz w:val="23"/>
                <w:szCs w:val="23"/>
              </w:rPr>
              <w:t xml:space="preserve">1.Общие правила применения лекарственных средств. </w:t>
            </w:r>
          </w:p>
          <w:p w:rsidR="004C6AB5" w:rsidRPr="008405CB" w:rsidRDefault="004C6AB5" w:rsidP="00E40E45">
            <w:pPr>
              <w:rPr>
                <w:sz w:val="23"/>
                <w:szCs w:val="23"/>
              </w:rPr>
            </w:pPr>
            <w:r w:rsidRPr="008405CB">
              <w:rPr>
                <w:sz w:val="23"/>
                <w:szCs w:val="23"/>
              </w:rPr>
              <w:t xml:space="preserve">2.Лексика для обозначения частотности применения и правил дозирования лекарственных средств. </w:t>
            </w:r>
          </w:p>
          <w:p w:rsidR="004C6AB5" w:rsidRPr="008405CB" w:rsidRDefault="004C6AB5" w:rsidP="00E40E45">
            <w:pPr>
              <w:rPr>
                <w:sz w:val="23"/>
                <w:szCs w:val="23"/>
              </w:rPr>
            </w:pPr>
            <w:r w:rsidRPr="008405CB">
              <w:rPr>
                <w:sz w:val="23"/>
                <w:szCs w:val="23"/>
              </w:rPr>
              <w:t xml:space="preserve">3.Введение новых лексических единиц (НЛЕ) по теме. Активизация НЛЕ. </w:t>
            </w:r>
          </w:p>
          <w:p w:rsidR="004C6AB5" w:rsidRPr="008405CB" w:rsidRDefault="004C6AB5" w:rsidP="00E40E45">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4C6AB5" w:rsidRPr="008405CB" w:rsidRDefault="004C6AB5" w:rsidP="00E40E45">
            <w:pPr>
              <w:rPr>
                <w:b/>
                <w:sz w:val="23"/>
                <w:szCs w:val="23"/>
              </w:rPr>
            </w:pPr>
            <w:r w:rsidRPr="008405CB">
              <w:rPr>
                <w:sz w:val="23"/>
                <w:szCs w:val="23"/>
              </w:rPr>
              <w:t xml:space="preserve">5.Отработка грамматических навыков по теме. Коммуникативная грамматика – </w:t>
            </w:r>
            <w:r w:rsidRPr="008405CB">
              <w:rPr>
                <w:rFonts w:eastAsia="Calibri"/>
                <w:sz w:val="23"/>
                <w:szCs w:val="23"/>
              </w:rPr>
              <w:t>математические выражения.</w:t>
            </w:r>
          </w:p>
        </w:tc>
        <w:tc>
          <w:tcPr>
            <w:tcW w:w="929" w:type="pct"/>
            <w:vAlign w:val="center"/>
          </w:tcPr>
          <w:p w:rsidR="004C6AB5" w:rsidRPr="008405CB" w:rsidRDefault="004C6AB5" w:rsidP="00E40E45">
            <w:pPr>
              <w:jc w:val="center"/>
              <w:rPr>
                <w:bCs/>
                <w:sz w:val="23"/>
                <w:szCs w:val="23"/>
              </w:rPr>
            </w:pPr>
          </w:p>
        </w:tc>
        <w:tc>
          <w:tcPr>
            <w:tcW w:w="665" w:type="pct"/>
          </w:tcPr>
          <w:p w:rsidR="004C6AB5" w:rsidRPr="008405CB" w:rsidRDefault="004C6AB5" w:rsidP="004C6AB5">
            <w:pPr>
              <w:suppressAutoHyphens/>
              <w:jc w:val="both"/>
              <w:rPr>
                <w:sz w:val="23"/>
                <w:szCs w:val="23"/>
              </w:rPr>
            </w:pPr>
            <w:r w:rsidRPr="008405CB">
              <w:rPr>
                <w:sz w:val="23"/>
                <w:szCs w:val="23"/>
              </w:rPr>
              <w:t>ОК 02, ОК 03, ОК 05, ОК 09</w:t>
            </w:r>
          </w:p>
          <w:p w:rsidR="004C6AB5" w:rsidRPr="008405CB" w:rsidRDefault="004C6AB5" w:rsidP="004C6AB5">
            <w:pPr>
              <w:suppressAutoHyphens/>
              <w:jc w:val="both"/>
              <w:rPr>
                <w:sz w:val="23"/>
                <w:szCs w:val="23"/>
              </w:rPr>
            </w:pPr>
            <w:r w:rsidRPr="008405CB">
              <w:rPr>
                <w:sz w:val="23"/>
                <w:szCs w:val="23"/>
              </w:rPr>
              <w:t>ПК 2.1., 2.2, 3.1., 3.2., 4.1., 4.2., 4.3., 5.1., 6.1., 6.5., 6.6</w:t>
            </w:r>
          </w:p>
          <w:p w:rsidR="004C6AB5" w:rsidRPr="008405CB" w:rsidRDefault="004C6AB5" w:rsidP="004C6AB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E40E45" w:rsidP="00E40E45">
            <w:pPr>
              <w:rPr>
                <w:b/>
                <w:sz w:val="23"/>
                <w:szCs w:val="23"/>
              </w:rPr>
            </w:pPr>
            <w:r w:rsidRPr="008405CB">
              <w:rPr>
                <w:b/>
                <w:sz w:val="23"/>
                <w:szCs w:val="23"/>
              </w:rPr>
              <w:t>Практическ</w:t>
            </w:r>
            <w:r w:rsidR="004C6AB5" w:rsidRPr="008405CB">
              <w:rPr>
                <w:b/>
                <w:sz w:val="23"/>
                <w:szCs w:val="23"/>
              </w:rPr>
              <w:t>ое занятие № 35</w:t>
            </w:r>
          </w:p>
          <w:p w:rsidR="00E40E45" w:rsidRPr="008405CB" w:rsidRDefault="00E40E45" w:rsidP="00E40E45">
            <w:pPr>
              <w:rPr>
                <w:sz w:val="23"/>
                <w:szCs w:val="23"/>
              </w:rPr>
            </w:pPr>
            <w:r w:rsidRPr="008405CB">
              <w:rPr>
                <w:sz w:val="23"/>
                <w:szCs w:val="23"/>
              </w:rPr>
              <w:t xml:space="preserve">Чтение и перевод текста о правилах применения и дозирования лекарственных средств. Выполнение лексико-грамматических заданий по тексту. Вопросно-ответная работа по тексту. </w:t>
            </w:r>
            <w:proofErr w:type="spellStart"/>
            <w:r w:rsidRPr="008405CB">
              <w:rPr>
                <w:sz w:val="23"/>
                <w:szCs w:val="23"/>
              </w:rPr>
              <w:t>Аудирование</w:t>
            </w:r>
            <w:proofErr w:type="spellEnd"/>
            <w:r w:rsidRPr="008405CB">
              <w:rPr>
                <w:sz w:val="23"/>
                <w:szCs w:val="23"/>
              </w:rPr>
              <w:t xml:space="preserve"> монологов и диалогов по теме.</w:t>
            </w:r>
          </w:p>
          <w:p w:rsidR="00E40E45" w:rsidRPr="008405CB" w:rsidRDefault="00E40E45" w:rsidP="00E40E45">
            <w:pPr>
              <w:rPr>
                <w:b/>
                <w:sz w:val="23"/>
                <w:szCs w:val="23"/>
              </w:rPr>
            </w:pPr>
            <w:r w:rsidRPr="008405CB">
              <w:rPr>
                <w:sz w:val="23"/>
                <w:szCs w:val="23"/>
              </w:rPr>
              <w:t>Описание применения и дозирования лекарственных средств с помощью математических выражений.</w:t>
            </w:r>
          </w:p>
        </w:tc>
        <w:tc>
          <w:tcPr>
            <w:tcW w:w="929" w:type="pct"/>
            <w:vAlign w:val="center"/>
          </w:tcPr>
          <w:p w:rsidR="00E40E45" w:rsidRPr="008405CB" w:rsidRDefault="00E40E45" w:rsidP="00E40E45">
            <w:pPr>
              <w:jc w:val="center"/>
              <w:rPr>
                <w:bCs/>
                <w:sz w:val="23"/>
                <w:szCs w:val="23"/>
              </w:rPr>
            </w:pPr>
            <w:r w:rsidRPr="008405CB">
              <w:rPr>
                <w:bCs/>
                <w:sz w:val="23"/>
                <w:szCs w:val="23"/>
              </w:rPr>
              <w:t>2</w:t>
            </w:r>
          </w:p>
        </w:tc>
        <w:tc>
          <w:tcPr>
            <w:tcW w:w="665" w:type="pct"/>
          </w:tcPr>
          <w:p w:rsidR="00E40E45" w:rsidRPr="008405CB" w:rsidRDefault="00E40E45" w:rsidP="00E40E45">
            <w:pPr>
              <w:suppressAutoHyphens/>
              <w:rPr>
                <w:sz w:val="23"/>
                <w:szCs w:val="23"/>
              </w:rPr>
            </w:pPr>
          </w:p>
        </w:tc>
      </w:tr>
      <w:tr w:rsidR="004C6AB5" w:rsidRPr="008405CB" w:rsidTr="005E0FB8">
        <w:trPr>
          <w:trHeight w:val="2760"/>
        </w:trPr>
        <w:tc>
          <w:tcPr>
            <w:tcW w:w="858" w:type="pct"/>
            <w:vMerge w:val="restart"/>
          </w:tcPr>
          <w:p w:rsidR="004C6AB5" w:rsidRPr="008405CB" w:rsidRDefault="004C6AB5" w:rsidP="00E40E45">
            <w:pPr>
              <w:rPr>
                <w:rFonts w:eastAsia="Calibri"/>
                <w:b/>
                <w:bCs/>
                <w:sz w:val="23"/>
                <w:szCs w:val="23"/>
              </w:rPr>
            </w:pPr>
            <w:r w:rsidRPr="008405CB">
              <w:rPr>
                <w:rFonts w:eastAsia="Calibri"/>
                <w:b/>
                <w:bCs/>
                <w:sz w:val="23"/>
                <w:szCs w:val="23"/>
              </w:rPr>
              <w:t xml:space="preserve">Тема 9.3. </w:t>
            </w:r>
          </w:p>
          <w:p w:rsidR="004C6AB5" w:rsidRPr="008405CB" w:rsidRDefault="004C6AB5" w:rsidP="00E40E45">
            <w:pPr>
              <w:rPr>
                <w:b/>
                <w:bCs/>
                <w:sz w:val="23"/>
                <w:szCs w:val="23"/>
              </w:rPr>
            </w:pPr>
            <w:r w:rsidRPr="008405CB">
              <w:rPr>
                <w:rFonts w:eastAsia="Calibri"/>
                <w:b/>
                <w:bCs/>
                <w:sz w:val="23"/>
                <w:szCs w:val="23"/>
              </w:rPr>
              <w:t>Виды альтернативной медицины</w:t>
            </w:r>
          </w:p>
        </w:tc>
        <w:tc>
          <w:tcPr>
            <w:tcW w:w="2548" w:type="pct"/>
          </w:tcPr>
          <w:p w:rsidR="004C6AB5" w:rsidRPr="008405CB" w:rsidRDefault="004C6AB5" w:rsidP="00E40E45">
            <w:pPr>
              <w:rPr>
                <w:b/>
                <w:sz w:val="23"/>
                <w:szCs w:val="23"/>
              </w:rPr>
            </w:pPr>
            <w:r w:rsidRPr="008405CB">
              <w:rPr>
                <w:b/>
                <w:bCs/>
                <w:sz w:val="23"/>
                <w:szCs w:val="23"/>
              </w:rPr>
              <w:t>Содержание учебного материала</w:t>
            </w:r>
          </w:p>
          <w:p w:rsidR="004C6AB5" w:rsidRPr="008405CB" w:rsidRDefault="004C6AB5" w:rsidP="00E40E45">
            <w:pPr>
              <w:rPr>
                <w:sz w:val="23"/>
                <w:szCs w:val="23"/>
              </w:rPr>
            </w:pPr>
            <w:r w:rsidRPr="008405CB">
              <w:rPr>
                <w:sz w:val="23"/>
                <w:szCs w:val="23"/>
              </w:rPr>
              <w:t xml:space="preserve">1.Названия методов альтернативной медицины (иглоукалывание, банки, рефлексотерапия, гидротерапия и т.д.). </w:t>
            </w:r>
          </w:p>
          <w:p w:rsidR="004C6AB5" w:rsidRPr="008405CB" w:rsidRDefault="004C6AB5" w:rsidP="00E40E45">
            <w:pPr>
              <w:rPr>
                <w:sz w:val="23"/>
                <w:szCs w:val="23"/>
              </w:rPr>
            </w:pPr>
            <w:r w:rsidRPr="008405CB">
              <w:rPr>
                <w:sz w:val="23"/>
                <w:szCs w:val="23"/>
              </w:rPr>
              <w:t xml:space="preserve">2.Особенности практики разных видов альтернативной медицины. </w:t>
            </w:r>
          </w:p>
          <w:p w:rsidR="004C6AB5" w:rsidRPr="008405CB" w:rsidRDefault="004C6AB5" w:rsidP="00E40E45">
            <w:pPr>
              <w:rPr>
                <w:sz w:val="23"/>
                <w:szCs w:val="23"/>
              </w:rPr>
            </w:pPr>
            <w:r w:rsidRPr="008405CB">
              <w:rPr>
                <w:sz w:val="23"/>
                <w:szCs w:val="23"/>
              </w:rPr>
              <w:t xml:space="preserve">3.Введение новых лексических единиц (НЛЕ) по теме. Активизация НЛЕ. </w:t>
            </w:r>
          </w:p>
          <w:p w:rsidR="004C6AB5" w:rsidRPr="008405CB" w:rsidRDefault="004C6AB5" w:rsidP="00E40E45">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 xml:space="preserve">. </w:t>
            </w:r>
          </w:p>
          <w:p w:rsidR="004C6AB5" w:rsidRPr="00083AF2" w:rsidRDefault="004C6AB5" w:rsidP="00E40E45">
            <w:pPr>
              <w:rPr>
                <w:b/>
                <w:sz w:val="23"/>
                <w:szCs w:val="23"/>
                <w:lang w:val="en-US"/>
              </w:rPr>
            </w:pPr>
            <w:r w:rsidRPr="008405CB">
              <w:rPr>
                <w:sz w:val="23"/>
                <w:szCs w:val="23"/>
              </w:rPr>
              <w:t>5.Отработка грамматических навыков по теме. Коммуникативная</w:t>
            </w:r>
            <w:r w:rsidRPr="00083AF2">
              <w:rPr>
                <w:sz w:val="23"/>
                <w:szCs w:val="23"/>
                <w:lang w:val="en-US"/>
              </w:rPr>
              <w:t xml:space="preserve"> </w:t>
            </w:r>
            <w:r w:rsidRPr="008405CB">
              <w:rPr>
                <w:sz w:val="23"/>
                <w:szCs w:val="23"/>
              </w:rPr>
              <w:t>грамматика</w:t>
            </w:r>
            <w:r w:rsidRPr="00083AF2">
              <w:rPr>
                <w:sz w:val="23"/>
                <w:szCs w:val="23"/>
                <w:lang w:val="en-US"/>
              </w:rPr>
              <w:t xml:space="preserve"> – </w:t>
            </w:r>
            <w:r w:rsidRPr="008405CB">
              <w:rPr>
                <w:sz w:val="23"/>
                <w:szCs w:val="23"/>
              </w:rPr>
              <w:t>способы</w:t>
            </w:r>
            <w:r w:rsidRPr="00083AF2">
              <w:rPr>
                <w:sz w:val="23"/>
                <w:szCs w:val="23"/>
                <w:lang w:val="en-US"/>
              </w:rPr>
              <w:t xml:space="preserve"> </w:t>
            </w:r>
            <w:r w:rsidRPr="008405CB">
              <w:rPr>
                <w:sz w:val="23"/>
                <w:szCs w:val="23"/>
              </w:rPr>
              <w:t>выражения</w:t>
            </w:r>
            <w:r w:rsidRPr="00083AF2">
              <w:rPr>
                <w:sz w:val="23"/>
                <w:szCs w:val="23"/>
                <w:lang w:val="en-US"/>
              </w:rPr>
              <w:t xml:space="preserve"> </w:t>
            </w:r>
            <w:r w:rsidRPr="008405CB">
              <w:rPr>
                <w:sz w:val="23"/>
                <w:szCs w:val="23"/>
              </w:rPr>
              <w:t>обоснования</w:t>
            </w:r>
            <w:r w:rsidRPr="00083AF2">
              <w:rPr>
                <w:sz w:val="23"/>
                <w:szCs w:val="23"/>
                <w:lang w:val="en-US"/>
              </w:rPr>
              <w:t xml:space="preserve"> </w:t>
            </w:r>
            <w:r w:rsidRPr="008405CB">
              <w:rPr>
                <w:sz w:val="23"/>
                <w:szCs w:val="23"/>
              </w:rPr>
              <w:t>в</w:t>
            </w:r>
            <w:r w:rsidRPr="00083AF2">
              <w:rPr>
                <w:sz w:val="23"/>
                <w:szCs w:val="23"/>
                <w:lang w:val="en-US"/>
              </w:rPr>
              <w:t xml:space="preserve"> </w:t>
            </w:r>
            <w:r w:rsidRPr="008405CB">
              <w:rPr>
                <w:sz w:val="23"/>
                <w:szCs w:val="23"/>
              </w:rPr>
              <w:t>английском</w:t>
            </w:r>
            <w:r w:rsidRPr="00083AF2">
              <w:rPr>
                <w:sz w:val="23"/>
                <w:szCs w:val="23"/>
                <w:lang w:val="en-US"/>
              </w:rPr>
              <w:t xml:space="preserve"> </w:t>
            </w:r>
            <w:r w:rsidRPr="008405CB">
              <w:rPr>
                <w:sz w:val="23"/>
                <w:szCs w:val="23"/>
              </w:rPr>
              <w:t>языке</w:t>
            </w:r>
            <w:r w:rsidRPr="00083AF2">
              <w:rPr>
                <w:sz w:val="23"/>
                <w:szCs w:val="23"/>
                <w:lang w:val="en-US"/>
              </w:rPr>
              <w:t xml:space="preserve"> (</w:t>
            </w:r>
            <w:r w:rsidRPr="008405CB">
              <w:rPr>
                <w:rFonts w:eastAsia="Calibri"/>
                <w:sz w:val="23"/>
                <w:szCs w:val="23"/>
                <w:lang w:val="en-US"/>
              </w:rPr>
              <w:t>giving</w:t>
            </w:r>
            <w:r w:rsidRPr="00083AF2">
              <w:rPr>
                <w:rFonts w:eastAsia="Calibri"/>
                <w:sz w:val="23"/>
                <w:szCs w:val="23"/>
                <w:lang w:val="en-US"/>
              </w:rPr>
              <w:t xml:space="preserve"> </w:t>
            </w:r>
            <w:r w:rsidRPr="008405CB">
              <w:rPr>
                <w:rFonts w:eastAsia="Calibri"/>
                <w:sz w:val="23"/>
                <w:szCs w:val="23"/>
                <w:lang w:val="en-US"/>
              </w:rPr>
              <w:t>reasons</w:t>
            </w:r>
            <w:r w:rsidRPr="00083AF2">
              <w:rPr>
                <w:rFonts w:eastAsia="Calibri"/>
                <w:sz w:val="23"/>
                <w:szCs w:val="23"/>
                <w:lang w:val="en-US"/>
              </w:rPr>
              <w:t xml:space="preserve">: </w:t>
            </w:r>
            <w:r w:rsidRPr="008405CB">
              <w:rPr>
                <w:rFonts w:eastAsia="Calibri"/>
                <w:sz w:val="23"/>
                <w:szCs w:val="23"/>
                <w:lang w:val="en-US"/>
              </w:rPr>
              <w:t>for</w:t>
            </w:r>
            <w:r w:rsidRPr="00083AF2">
              <w:rPr>
                <w:rFonts w:eastAsia="Calibri"/>
                <w:sz w:val="23"/>
                <w:szCs w:val="23"/>
                <w:lang w:val="en-US"/>
              </w:rPr>
              <w:t xml:space="preserve"> + </w:t>
            </w:r>
            <w:r w:rsidRPr="008405CB">
              <w:rPr>
                <w:rFonts w:eastAsia="Calibri"/>
                <w:sz w:val="23"/>
                <w:szCs w:val="23"/>
                <w:lang w:val="en-US"/>
              </w:rPr>
              <w:t>noun</w:t>
            </w:r>
            <w:r w:rsidRPr="00083AF2">
              <w:rPr>
                <w:rFonts w:eastAsia="Calibri"/>
                <w:sz w:val="23"/>
                <w:szCs w:val="23"/>
                <w:lang w:val="en-US"/>
              </w:rPr>
              <w:t xml:space="preserve">, </w:t>
            </w:r>
            <w:r w:rsidRPr="008405CB">
              <w:rPr>
                <w:rFonts w:eastAsia="Calibri"/>
                <w:sz w:val="23"/>
                <w:szCs w:val="23"/>
                <w:lang w:val="en-US"/>
              </w:rPr>
              <w:t>for</w:t>
            </w:r>
            <w:r w:rsidRPr="00083AF2">
              <w:rPr>
                <w:rFonts w:eastAsia="Calibri"/>
                <w:sz w:val="23"/>
                <w:szCs w:val="23"/>
                <w:lang w:val="en-US"/>
              </w:rPr>
              <w:t xml:space="preserve"> + -</w:t>
            </w:r>
            <w:proofErr w:type="spellStart"/>
            <w:r w:rsidRPr="008405CB">
              <w:rPr>
                <w:rFonts w:eastAsia="Calibri"/>
                <w:sz w:val="23"/>
                <w:szCs w:val="23"/>
                <w:lang w:val="en-US"/>
              </w:rPr>
              <w:t>ing</w:t>
            </w:r>
            <w:proofErr w:type="spellEnd"/>
            <w:r w:rsidRPr="00083AF2">
              <w:rPr>
                <w:rFonts w:eastAsia="Calibri"/>
                <w:sz w:val="23"/>
                <w:szCs w:val="23"/>
                <w:lang w:val="en-US"/>
              </w:rPr>
              <w:t xml:space="preserve">, </w:t>
            </w:r>
            <w:r w:rsidRPr="008405CB">
              <w:rPr>
                <w:rFonts w:eastAsia="Calibri"/>
                <w:sz w:val="23"/>
                <w:szCs w:val="23"/>
                <w:lang w:val="en-US"/>
              </w:rPr>
              <w:t>to</w:t>
            </w:r>
            <w:r w:rsidRPr="00083AF2">
              <w:rPr>
                <w:rFonts w:eastAsia="Calibri"/>
                <w:sz w:val="23"/>
                <w:szCs w:val="23"/>
                <w:lang w:val="en-US"/>
              </w:rPr>
              <w:t xml:space="preserve"> + </w:t>
            </w:r>
            <w:r w:rsidRPr="008405CB">
              <w:rPr>
                <w:rFonts w:eastAsia="Calibri"/>
                <w:sz w:val="23"/>
                <w:szCs w:val="23"/>
                <w:lang w:val="en-US"/>
              </w:rPr>
              <w:t>infinitive</w:t>
            </w:r>
            <w:r w:rsidRPr="00083AF2">
              <w:rPr>
                <w:rFonts w:eastAsia="Calibri"/>
                <w:sz w:val="23"/>
                <w:szCs w:val="23"/>
                <w:lang w:val="en-US"/>
              </w:rPr>
              <w:t xml:space="preserve">, </w:t>
            </w:r>
            <w:r w:rsidRPr="008405CB">
              <w:rPr>
                <w:rFonts w:eastAsia="Calibri"/>
                <w:sz w:val="23"/>
                <w:szCs w:val="23"/>
                <w:lang w:val="en-US"/>
              </w:rPr>
              <w:t>so</w:t>
            </w:r>
            <w:r w:rsidRPr="00083AF2">
              <w:rPr>
                <w:rFonts w:eastAsia="Calibri"/>
                <w:sz w:val="23"/>
                <w:szCs w:val="23"/>
                <w:lang w:val="en-US"/>
              </w:rPr>
              <w:t xml:space="preserve"> </w:t>
            </w:r>
            <w:r w:rsidRPr="008405CB">
              <w:rPr>
                <w:rFonts w:eastAsia="Calibri"/>
                <w:sz w:val="23"/>
                <w:szCs w:val="23"/>
                <w:lang w:val="en-US"/>
              </w:rPr>
              <w:t>that</w:t>
            </w:r>
            <w:r w:rsidRPr="00083AF2">
              <w:rPr>
                <w:rFonts w:eastAsia="Calibri"/>
                <w:sz w:val="23"/>
                <w:szCs w:val="23"/>
                <w:lang w:val="en-US"/>
              </w:rPr>
              <w:t xml:space="preserve">, </w:t>
            </w:r>
            <w:r w:rsidRPr="008405CB">
              <w:rPr>
                <w:rFonts w:eastAsia="Calibri"/>
                <w:sz w:val="23"/>
                <w:szCs w:val="23"/>
                <w:lang w:val="en-US"/>
              </w:rPr>
              <w:t>because</w:t>
            </w:r>
            <w:r w:rsidRPr="00083AF2">
              <w:rPr>
                <w:rFonts w:eastAsia="Calibri"/>
                <w:sz w:val="23"/>
                <w:szCs w:val="23"/>
                <w:lang w:val="en-US"/>
              </w:rPr>
              <w:t xml:space="preserve">, </w:t>
            </w:r>
            <w:r w:rsidRPr="008405CB">
              <w:rPr>
                <w:rFonts w:eastAsia="Calibri"/>
                <w:sz w:val="23"/>
                <w:szCs w:val="23"/>
                <w:lang w:val="en-US"/>
              </w:rPr>
              <w:t>so</w:t>
            </w:r>
            <w:r w:rsidRPr="00083AF2">
              <w:rPr>
                <w:rFonts w:eastAsia="Calibri"/>
                <w:sz w:val="23"/>
                <w:szCs w:val="23"/>
                <w:lang w:val="en-US"/>
              </w:rPr>
              <w:t xml:space="preserve">, </w:t>
            </w:r>
            <w:r w:rsidRPr="008405CB">
              <w:rPr>
                <w:rFonts w:eastAsia="Calibri"/>
                <w:sz w:val="23"/>
                <w:szCs w:val="23"/>
                <w:lang w:val="en-US"/>
              </w:rPr>
              <w:t>that</w:t>
            </w:r>
            <w:r w:rsidRPr="00083AF2">
              <w:rPr>
                <w:rFonts w:eastAsia="Calibri"/>
                <w:sz w:val="23"/>
                <w:szCs w:val="23"/>
                <w:lang w:val="en-US"/>
              </w:rPr>
              <w:t>’</w:t>
            </w:r>
            <w:r w:rsidRPr="008405CB">
              <w:rPr>
                <w:rFonts w:eastAsia="Calibri"/>
                <w:sz w:val="23"/>
                <w:szCs w:val="23"/>
                <w:lang w:val="en-US"/>
              </w:rPr>
              <w:t>s</w:t>
            </w:r>
            <w:r w:rsidRPr="00083AF2">
              <w:rPr>
                <w:rFonts w:eastAsia="Calibri"/>
                <w:sz w:val="23"/>
                <w:szCs w:val="23"/>
                <w:lang w:val="en-US"/>
              </w:rPr>
              <w:t xml:space="preserve"> </w:t>
            </w:r>
            <w:r w:rsidRPr="008405CB">
              <w:rPr>
                <w:rFonts w:eastAsia="Calibri"/>
                <w:sz w:val="23"/>
                <w:szCs w:val="23"/>
                <w:lang w:val="en-US"/>
              </w:rPr>
              <w:t>why</w:t>
            </w:r>
            <w:r w:rsidRPr="00083AF2">
              <w:rPr>
                <w:rFonts w:eastAsia="Calibri"/>
                <w:sz w:val="23"/>
                <w:szCs w:val="23"/>
                <w:lang w:val="en-US"/>
              </w:rPr>
              <w:t>).</w:t>
            </w:r>
          </w:p>
        </w:tc>
        <w:tc>
          <w:tcPr>
            <w:tcW w:w="929" w:type="pct"/>
            <w:vAlign w:val="center"/>
          </w:tcPr>
          <w:p w:rsidR="004C6AB5" w:rsidRPr="00083AF2" w:rsidRDefault="004C6AB5" w:rsidP="00E40E45">
            <w:pPr>
              <w:jc w:val="center"/>
              <w:rPr>
                <w:bCs/>
                <w:sz w:val="23"/>
                <w:szCs w:val="23"/>
                <w:lang w:val="en-US"/>
              </w:rPr>
            </w:pPr>
          </w:p>
        </w:tc>
        <w:tc>
          <w:tcPr>
            <w:tcW w:w="665" w:type="pct"/>
          </w:tcPr>
          <w:p w:rsidR="004C6AB5" w:rsidRPr="008405CB" w:rsidRDefault="004C6AB5" w:rsidP="004C6AB5">
            <w:pPr>
              <w:suppressAutoHyphens/>
              <w:jc w:val="both"/>
              <w:rPr>
                <w:sz w:val="23"/>
                <w:szCs w:val="23"/>
              </w:rPr>
            </w:pPr>
            <w:r w:rsidRPr="008405CB">
              <w:rPr>
                <w:sz w:val="23"/>
                <w:szCs w:val="23"/>
              </w:rPr>
              <w:t>ОК 02, ОК 03, ОК 05, ОК 09</w:t>
            </w:r>
          </w:p>
          <w:p w:rsidR="004C6AB5" w:rsidRPr="008405CB" w:rsidRDefault="004C6AB5" w:rsidP="004C6AB5">
            <w:pPr>
              <w:suppressAutoHyphens/>
              <w:jc w:val="both"/>
              <w:rPr>
                <w:sz w:val="23"/>
                <w:szCs w:val="23"/>
              </w:rPr>
            </w:pPr>
            <w:r w:rsidRPr="008405CB">
              <w:rPr>
                <w:sz w:val="23"/>
                <w:szCs w:val="23"/>
              </w:rPr>
              <w:t>ПК 2.1., 2.2, 3.1., 3.2., 4.1., 4.2., 4.3., 5.1., 6.1., 6.5., 6.6</w:t>
            </w:r>
          </w:p>
          <w:p w:rsidR="004C6AB5" w:rsidRPr="008405CB" w:rsidRDefault="004C6AB5" w:rsidP="004C6AB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4C6AB5" w:rsidP="00E40E45">
            <w:pPr>
              <w:rPr>
                <w:b/>
                <w:sz w:val="23"/>
                <w:szCs w:val="23"/>
              </w:rPr>
            </w:pPr>
            <w:r w:rsidRPr="008405CB">
              <w:rPr>
                <w:b/>
                <w:sz w:val="23"/>
                <w:szCs w:val="23"/>
              </w:rPr>
              <w:t>Практическое занятие № 36</w:t>
            </w:r>
          </w:p>
          <w:p w:rsidR="00E40E45" w:rsidRPr="008405CB" w:rsidRDefault="00E40E45" w:rsidP="00E40E45">
            <w:pPr>
              <w:rPr>
                <w:b/>
                <w:sz w:val="23"/>
                <w:szCs w:val="23"/>
              </w:rPr>
            </w:pPr>
            <w:r w:rsidRPr="008405CB">
              <w:rPr>
                <w:sz w:val="23"/>
                <w:szCs w:val="23"/>
              </w:rPr>
              <w:t xml:space="preserve">Чтение и перевод текста о соотношении классической и альтернативной медицины в современном мире. Выполнение лексико-грамматических заданий по тексту. Вопросно-ответная работа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 Выполнение грамматических упражнений (способы выражения обоснования в английском языке (</w:t>
            </w:r>
            <w:r w:rsidRPr="008405CB">
              <w:rPr>
                <w:sz w:val="23"/>
                <w:szCs w:val="23"/>
                <w:lang w:val="en-US"/>
              </w:rPr>
              <w:t>giving</w:t>
            </w:r>
            <w:r w:rsidRPr="008405CB">
              <w:rPr>
                <w:sz w:val="23"/>
                <w:szCs w:val="23"/>
              </w:rPr>
              <w:t xml:space="preserve"> </w:t>
            </w:r>
            <w:r w:rsidRPr="008405CB">
              <w:rPr>
                <w:sz w:val="23"/>
                <w:szCs w:val="23"/>
                <w:lang w:val="en-US"/>
              </w:rPr>
              <w:t>reasons</w:t>
            </w:r>
            <w:r w:rsidRPr="008405CB">
              <w:rPr>
                <w:sz w:val="23"/>
                <w:szCs w:val="23"/>
              </w:rPr>
              <w:t xml:space="preserve">: </w:t>
            </w:r>
            <w:r w:rsidRPr="008405CB">
              <w:rPr>
                <w:sz w:val="23"/>
                <w:szCs w:val="23"/>
                <w:lang w:val="en-US"/>
              </w:rPr>
              <w:t>for</w:t>
            </w:r>
            <w:r w:rsidRPr="008405CB">
              <w:rPr>
                <w:sz w:val="23"/>
                <w:szCs w:val="23"/>
              </w:rPr>
              <w:t xml:space="preserve"> + </w:t>
            </w:r>
            <w:r w:rsidRPr="008405CB">
              <w:rPr>
                <w:sz w:val="23"/>
                <w:szCs w:val="23"/>
                <w:lang w:val="en-US"/>
              </w:rPr>
              <w:t>noun</w:t>
            </w:r>
            <w:r w:rsidRPr="008405CB">
              <w:rPr>
                <w:sz w:val="23"/>
                <w:szCs w:val="23"/>
              </w:rPr>
              <w:t xml:space="preserve">, </w:t>
            </w:r>
            <w:r w:rsidRPr="008405CB">
              <w:rPr>
                <w:sz w:val="23"/>
                <w:szCs w:val="23"/>
                <w:lang w:val="en-US"/>
              </w:rPr>
              <w:t>for</w:t>
            </w:r>
            <w:r w:rsidRPr="008405CB">
              <w:rPr>
                <w:sz w:val="23"/>
                <w:szCs w:val="23"/>
              </w:rPr>
              <w:t xml:space="preserve"> + -</w:t>
            </w:r>
            <w:proofErr w:type="spellStart"/>
            <w:r w:rsidRPr="008405CB">
              <w:rPr>
                <w:sz w:val="23"/>
                <w:szCs w:val="23"/>
                <w:lang w:val="en-US"/>
              </w:rPr>
              <w:t>ing</w:t>
            </w:r>
            <w:proofErr w:type="spellEnd"/>
            <w:r w:rsidRPr="008405CB">
              <w:rPr>
                <w:sz w:val="23"/>
                <w:szCs w:val="23"/>
              </w:rPr>
              <w:t xml:space="preserve">, </w:t>
            </w:r>
            <w:r w:rsidRPr="008405CB">
              <w:rPr>
                <w:sz w:val="23"/>
                <w:szCs w:val="23"/>
                <w:lang w:val="en-US"/>
              </w:rPr>
              <w:t>to</w:t>
            </w:r>
            <w:r w:rsidRPr="008405CB">
              <w:rPr>
                <w:sz w:val="23"/>
                <w:szCs w:val="23"/>
              </w:rPr>
              <w:t xml:space="preserve"> + </w:t>
            </w:r>
            <w:r w:rsidRPr="008405CB">
              <w:rPr>
                <w:sz w:val="23"/>
                <w:szCs w:val="23"/>
                <w:lang w:val="en-US"/>
              </w:rPr>
              <w:t>infinitive</w:t>
            </w:r>
            <w:r w:rsidRPr="008405CB">
              <w:rPr>
                <w:sz w:val="23"/>
                <w:szCs w:val="23"/>
              </w:rPr>
              <w:t xml:space="preserve">, </w:t>
            </w:r>
            <w:r w:rsidRPr="008405CB">
              <w:rPr>
                <w:sz w:val="23"/>
                <w:szCs w:val="23"/>
                <w:lang w:val="en-US"/>
              </w:rPr>
              <w:t>so</w:t>
            </w:r>
            <w:r w:rsidRPr="008405CB">
              <w:rPr>
                <w:sz w:val="23"/>
                <w:szCs w:val="23"/>
              </w:rPr>
              <w:t xml:space="preserve"> </w:t>
            </w:r>
            <w:r w:rsidRPr="008405CB">
              <w:rPr>
                <w:sz w:val="23"/>
                <w:szCs w:val="23"/>
                <w:lang w:val="en-US"/>
              </w:rPr>
              <w:t>that</w:t>
            </w:r>
            <w:r w:rsidRPr="008405CB">
              <w:rPr>
                <w:sz w:val="23"/>
                <w:szCs w:val="23"/>
              </w:rPr>
              <w:t xml:space="preserve">, </w:t>
            </w:r>
            <w:r w:rsidRPr="008405CB">
              <w:rPr>
                <w:sz w:val="23"/>
                <w:szCs w:val="23"/>
                <w:lang w:val="en-US"/>
              </w:rPr>
              <w:t>because</w:t>
            </w:r>
            <w:r w:rsidRPr="008405CB">
              <w:rPr>
                <w:sz w:val="23"/>
                <w:szCs w:val="23"/>
              </w:rPr>
              <w:t xml:space="preserve">, </w:t>
            </w:r>
            <w:r w:rsidRPr="008405CB">
              <w:rPr>
                <w:sz w:val="23"/>
                <w:szCs w:val="23"/>
                <w:lang w:val="en-US"/>
              </w:rPr>
              <w:t>so</w:t>
            </w:r>
            <w:r w:rsidRPr="008405CB">
              <w:rPr>
                <w:sz w:val="23"/>
                <w:szCs w:val="23"/>
              </w:rPr>
              <w:t xml:space="preserve">, </w:t>
            </w:r>
            <w:r w:rsidRPr="008405CB">
              <w:rPr>
                <w:sz w:val="23"/>
                <w:szCs w:val="23"/>
                <w:lang w:val="en-US"/>
              </w:rPr>
              <w:t>that</w:t>
            </w:r>
            <w:r w:rsidRPr="008405CB">
              <w:rPr>
                <w:sz w:val="23"/>
                <w:szCs w:val="23"/>
              </w:rPr>
              <w:t>’</w:t>
            </w:r>
            <w:proofErr w:type="spellStart"/>
            <w:r w:rsidRPr="008405CB">
              <w:rPr>
                <w:sz w:val="23"/>
                <w:szCs w:val="23"/>
                <w:lang w:val="en-US"/>
              </w:rPr>
              <w:t>s</w:t>
            </w:r>
            <w:proofErr w:type="spellEnd"/>
            <w:r w:rsidRPr="008405CB">
              <w:rPr>
                <w:sz w:val="23"/>
                <w:szCs w:val="23"/>
              </w:rPr>
              <w:t xml:space="preserve"> </w:t>
            </w:r>
            <w:r w:rsidRPr="008405CB">
              <w:rPr>
                <w:sz w:val="23"/>
                <w:szCs w:val="23"/>
                <w:lang w:val="en-US"/>
              </w:rPr>
              <w:t>why</w:t>
            </w:r>
            <w:r w:rsidRPr="008405CB">
              <w:rPr>
                <w:sz w:val="23"/>
                <w:szCs w:val="23"/>
              </w:rPr>
              <w:t>).</w:t>
            </w:r>
          </w:p>
        </w:tc>
        <w:tc>
          <w:tcPr>
            <w:tcW w:w="929" w:type="pct"/>
            <w:vAlign w:val="center"/>
          </w:tcPr>
          <w:p w:rsidR="00E40E45" w:rsidRPr="008405CB" w:rsidRDefault="004C6AB5" w:rsidP="00E40E45">
            <w:pPr>
              <w:jc w:val="center"/>
              <w:rPr>
                <w:bCs/>
                <w:sz w:val="23"/>
                <w:szCs w:val="23"/>
              </w:rPr>
            </w:pPr>
            <w:r w:rsidRPr="008405CB">
              <w:rPr>
                <w:bCs/>
                <w:sz w:val="23"/>
                <w:szCs w:val="23"/>
              </w:rPr>
              <w:t>4</w:t>
            </w:r>
          </w:p>
        </w:tc>
        <w:tc>
          <w:tcPr>
            <w:tcW w:w="665" w:type="pct"/>
          </w:tcPr>
          <w:p w:rsidR="00E40E45" w:rsidRPr="008405CB" w:rsidRDefault="00E40E45" w:rsidP="00E40E45">
            <w:pPr>
              <w:suppressAutoHyphens/>
              <w:rPr>
                <w:sz w:val="23"/>
                <w:szCs w:val="23"/>
              </w:rPr>
            </w:pPr>
          </w:p>
        </w:tc>
      </w:tr>
      <w:tr w:rsidR="004C6AB5" w:rsidRPr="008405CB" w:rsidTr="005E0FB8">
        <w:trPr>
          <w:trHeight w:val="1942"/>
        </w:trPr>
        <w:tc>
          <w:tcPr>
            <w:tcW w:w="858" w:type="pct"/>
            <w:vMerge w:val="restart"/>
          </w:tcPr>
          <w:p w:rsidR="004C6AB5" w:rsidRPr="008405CB" w:rsidRDefault="004C6AB5" w:rsidP="00E40E45">
            <w:pPr>
              <w:rPr>
                <w:rFonts w:eastAsia="Calibri"/>
                <w:b/>
                <w:bCs/>
                <w:sz w:val="23"/>
                <w:szCs w:val="23"/>
              </w:rPr>
            </w:pPr>
            <w:r w:rsidRPr="008405CB">
              <w:rPr>
                <w:rFonts w:eastAsia="Calibri"/>
                <w:b/>
                <w:bCs/>
                <w:sz w:val="23"/>
                <w:szCs w:val="23"/>
              </w:rPr>
              <w:lastRenderedPageBreak/>
              <w:t xml:space="preserve">Тема 9.4. </w:t>
            </w:r>
          </w:p>
          <w:p w:rsidR="004C6AB5" w:rsidRPr="008405CB" w:rsidRDefault="004C6AB5" w:rsidP="00E40E45">
            <w:pPr>
              <w:rPr>
                <w:b/>
                <w:bCs/>
                <w:sz w:val="23"/>
                <w:szCs w:val="23"/>
              </w:rPr>
            </w:pPr>
            <w:r w:rsidRPr="008405CB">
              <w:rPr>
                <w:rFonts w:eastAsia="Calibri"/>
                <w:b/>
                <w:bCs/>
                <w:sz w:val="23"/>
                <w:szCs w:val="23"/>
              </w:rPr>
              <w:t>Современная медицина. Важнейшие открытия и изобретения.</w:t>
            </w:r>
          </w:p>
        </w:tc>
        <w:tc>
          <w:tcPr>
            <w:tcW w:w="2548" w:type="pct"/>
          </w:tcPr>
          <w:p w:rsidR="004C6AB5" w:rsidRPr="008405CB" w:rsidRDefault="004C6AB5" w:rsidP="00E40E45">
            <w:pPr>
              <w:rPr>
                <w:b/>
                <w:sz w:val="23"/>
                <w:szCs w:val="23"/>
              </w:rPr>
            </w:pPr>
            <w:r w:rsidRPr="008405CB">
              <w:rPr>
                <w:b/>
                <w:bCs/>
                <w:sz w:val="23"/>
                <w:szCs w:val="23"/>
              </w:rPr>
              <w:t>Содержание учебного материала</w:t>
            </w:r>
          </w:p>
          <w:p w:rsidR="004C6AB5" w:rsidRPr="008405CB" w:rsidRDefault="004C6AB5" w:rsidP="00E40E45">
            <w:pPr>
              <w:rPr>
                <w:sz w:val="23"/>
                <w:szCs w:val="23"/>
              </w:rPr>
            </w:pPr>
            <w:r w:rsidRPr="008405CB">
              <w:rPr>
                <w:sz w:val="23"/>
                <w:szCs w:val="23"/>
              </w:rPr>
              <w:t xml:space="preserve">1.Медицина 21 века. </w:t>
            </w:r>
          </w:p>
          <w:p w:rsidR="004C6AB5" w:rsidRPr="008405CB" w:rsidRDefault="004C6AB5" w:rsidP="00E40E45">
            <w:pPr>
              <w:rPr>
                <w:sz w:val="23"/>
                <w:szCs w:val="23"/>
              </w:rPr>
            </w:pPr>
            <w:r w:rsidRPr="008405CB">
              <w:rPr>
                <w:sz w:val="23"/>
                <w:szCs w:val="23"/>
              </w:rPr>
              <w:t xml:space="preserve">2.Важнейшие современные достижения медицины, великие имена современной медицины. </w:t>
            </w:r>
          </w:p>
          <w:p w:rsidR="004C6AB5" w:rsidRPr="008405CB" w:rsidRDefault="004C6AB5" w:rsidP="00E40E45">
            <w:pPr>
              <w:rPr>
                <w:sz w:val="23"/>
                <w:szCs w:val="23"/>
              </w:rPr>
            </w:pPr>
            <w:r w:rsidRPr="008405CB">
              <w:rPr>
                <w:sz w:val="23"/>
                <w:szCs w:val="23"/>
              </w:rPr>
              <w:t xml:space="preserve">3.Введение новых лексических единиц (НЛЕ) по теме. Активизация НЛЕ. </w:t>
            </w:r>
          </w:p>
          <w:p w:rsidR="004C6AB5" w:rsidRPr="008405CB" w:rsidRDefault="004C6AB5" w:rsidP="00E40E45">
            <w:pPr>
              <w:rPr>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p w:rsidR="00C41ECA" w:rsidRPr="008405CB" w:rsidRDefault="00C41ECA" w:rsidP="00E40E45">
            <w:pPr>
              <w:rPr>
                <w:b/>
                <w:sz w:val="23"/>
                <w:szCs w:val="23"/>
              </w:rPr>
            </w:pPr>
          </w:p>
        </w:tc>
        <w:tc>
          <w:tcPr>
            <w:tcW w:w="929" w:type="pct"/>
            <w:vAlign w:val="center"/>
          </w:tcPr>
          <w:p w:rsidR="004C6AB5" w:rsidRPr="008405CB" w:rsidRDefault="004C6AB5" w:rsidP="00E40E45">
            <w:pPr>
              <w:jc w:val="center"/>
              <w:rPr>
                <w:bCs/>
                <w:sz w:val="23"/>
                <w:szCs w:val="23"/>
              </w:rPr>
            </w:pPr>
          </w:p>
        </w:tc>
        <w:tc>
          <w:tcPr>
            <w:tcW w:w="665" w:type="pct"/>
          </w:tcPr>
          <w:p w:rsidR="004C6AB5" w:rsidRPr="008405CB" w:rsidRDefault="004C6AB5" w:rsidP="004C6AB5">
            <w:pPr>
              <w:suppressAutoHyphens/>
              <w:jc w:val="both"/>
              <w:rPr>
                <w:sz w:val="23"/>
                <w:szCs w:val="23"/>
              </w:rPr>
            </w:pPr>
            <w:r w:rsidRPr="008405CB">
              <w:rPr>
                <w:sz w:val="23"/>
                <w:szCs w:val="23"/>
              </w:rPr>
              <w:t>ОК 02, ОК 03, ОК 05, ОК 09</w:t>
            </w:r>
          </w:p>
          <w:p w:rsidR="004C6AB5" w:rsidRPr="008405CB" w:rsidRDefault="004C6AB5" w:rsidP="004C6AB5">
            <w:pPr>
              <w:suppressAutoHyphens/>
              <w:jc w:val="both"/>
              <w:rPr>
                <w:sz w:val="23"/>
                <w:szCs w:val="23"/>
              </w:rPr>
            </w:pPr>
            <w:r w:rsidRPr="008405CB">
              <w:rPr>
                <w:sz w:val="23"/>
                <w:szCs w:val="23"/>
              </w:rPr>
              <w:t>ПК 2.1., 2.2, 3.1., 3.2., 4.1., 4.2., 4.3., 5.1., 6.1., 6.5., 6.6</w:t>
            </w:r>
          </w:p>
          <w:p w:rsidR="004C6AB5" w:rsidRPr="008405CB" w:rsidRDefault="004C6AB5" w:rsidP="004C6AB5">
            <w:pPr>
              <w:suppressAutoHyphens/>
              <w:rPr>
                <w:sz w:val="23"/>
                <w:szCs w:val="23"/>
              </w:rPr>
            </w:pPr>
            <w:r w:rsidRPr="008405CB">
              <w:rPr>
                <w:sz w:val="23"/>
                <w:szCs w:val="23"/>
              </w:rPr>
              <w:t>ЛР 5, ЛР 8, ЛР 9, ЛР 11, ЛР 13</w:t>
            </w:r>
          </w:p>
        </w:tc>
      </w:tr>
      <w:tr w:rsidR="00E40E45" w:rsidRPr="008405CB" w:rsidTr="00097652">
        <w:trPr>
          <w:trHeight w:val="20"/>
        </w:trPr>
        <w:tc>
          <w:tcPr>
            <w:tcW w:w="858" w:type="pct"/>
            <w:vMerge/>
          </w:tcPr>
          <w:p w:rsidR="00E40E45" w:rsidRPr="008405CB" w:rsidRDefault="00E40E45" w:rsidP="00E40E45">
            <w:pPr>
              <w:rPr>
                <w:b/>
                <w:bCs/>
                <w:sz w:val="23"/>
                <w:szCs w:val="23"/>
              </w:rPr>
            </w:pPr>
          </w:p>
        </w:tc>
        <w:tc>
          <w:tcPr>
            <w:tcW w:w="2548" w:type="pct"/>
          </w:tcPr>
          <w:p w:rsidR="00E40E45" w:rsidRPr="008405CB" w:rsidRDefault="004C6AB5" w:rsidP="00E40E45">
            <w:pPr>
              <w:rPr>
                <w:b/>
                <w:sz w:val="23"/>
                <w:szCs w:val="23"/>
              </w:rPr>
            </w:pPr>
            <w:r w:rsidRPr="008405CB">
              <w:rPr>
                <w:b/>
                <w:sz w:val="23"/>
                <w:szCs w:val="23"/>
              </w:rPr>
              <w:t>Практическое занятие № 37</w:t>
            </w:r>
          </w:p>
          <w:p w:rsidR="00E40E45" w:rsidRPr="008405CB" w:rsidRDefault="005C7DF2" w:rsidP="00C41ECA">
            <w:pPr>
              <w:rPr>
                <w:sz w:val="23"/>
                <w:szCs w:val="23"/>
              </w:rPr>
            </w:pPr>
            <w:r w:rsidRPr="008405CB">
              <w:rPr>
                <w:sz w:val="23"/>
                <w:szCs w:val="23"/>
              </w:rPr>
              <w:t xml:space="preserve">Чтение и перевод текста по теме. Выполнение лексических и грамматических заданий по тексту. </w:t>
            </w:r>
            <w:proofErr w:type="spellStart"/>
            <w:r w:rsidRPr="008405CB">
              <w:rPr>
                <w:sz w:val="23"/>
                <w:szCs w:val="23"/>
              </w:rPr>
              <w:t>Аудирование</w:t>
            </w:r>
            <w:proofErr w:type="spellEnd"/>
            <w:r w:rsidRPr="008405CB">
              <w:rPr>
                <w:sz w:val="23"/>
                <w:szCs w:val="23"/>
              </w:rPr>
              <w:t xml:space="preserve"> монологической и диалогической речи по теме.</w:t>
            </w:r>
            <w:r w:rsidR="00E40E45" w:rsidRPr="008405CB">
              <w:rPr>
                <w:sz w:val="23"/>
                <w:szCs w:val="23"/>
              </w:rPr>
              <w:t xml:space="preserve"> Вопросно-ответная работа по тексту. </w:t>
            </w:r>
          </w:p>
        </w:tc>
        <w:tc>
          <w:tcPr>
            <w:tcW w:w="929" w:type="pct"/>
            <w:vAlign w:val="center"/>
          </w:tcPr>
          <w:p w:rsidR="00E40E45" w:rsidRPr="008405CB" w:rsidRDefault="00E40E45" w:rsidP="00E40E45">
            <w:pPr>
              <w:jc w:val="center"/>
              <w:rPr>
                <w:bCs/>
                <w:sz w:val="23"/>
                <w:szCs w:val="23"/>
              </w:rPr>
            </w:pPr>
          </w:p>
          <w:p w:rsidR="00E40E45" w:rsidRPr="008405CB" w:rsidRDefault="004C6AB5" w:rsidP="00E40E45">
            <w:pPr>
              <w:jc w:val="center"/>
              <w:rPr>
                <w:bCs/>
                <w:sz w:val="23"/>
                <w:szCs w:val="23"/>
              </w:rPr>
            </w:pPr>
            <w:r w:rsidRPr="008405CB">
              <w:rPr>
                <w:bCs/>
                <w:sz w:val="23"/>
                <w:szCs w:val="23"/>
              </w:rPr>
              <w:t>4</w:t>
            </w:r>
          </w:p>
          <w:p w:rsidR="00E40E45" w:rsidRPr="008405CB" w:rsidRDefault="00E40E45" w:rsidP="00E40E45">
            <w:pPr>
              <w:jc w:val="center"/>
              <w:rPr>
                <w:bCs/>
                <w:sz w:val="23"/>
                <w:szCs w:val="23"/>
              </w:rPr>
            </w:pPr>
          </w:p>
          <w:p w:rsidR="00E40E45" w:rsidRPr="008405CB" w:rsidRDefault="00E40E45" w:rsidP="00C41ECA">
            <w:pPr>
              <w:rPr>
                <w:bCs/>
                <w:sz w:val="23"/>
                <w:szCs w:val="23"/>
              </w:rPr>
            </w:pPr>
          </w:p>
          <w:p w:rsidR="00E40E45" w:rsidRPr="008405CB" w:rsidRDefault="00E40E45" w:rsidP="00C41ECA">
            <w:pPr>
              <w:jc w:val="center"/>
              <w:rPr>
                <w:bCs/>
                <w:sz w:val="23"/>
                <w:szCs w:val="23"/>
              </w:rPr>
            </w:pPr>
          </w:p>
        </w:tc>
        <w:tc>
          <w:tcPr>
            <w:tcW w:w="665" w:type="pct"/>
          </w:tcPr>
          <w:p w:rsidR="00E40E45" w:rsidRPr="008405CB" w:rsidRDefault="00E40E45" w:rsidP="00E40E45">
            <w:pPr>
              <w:suppressAutoHyphens/>
              <w:rPr>
                <w:sz w:val="23"/>
                <w:szCs w:val="23"/>
              </w:rPr>
            </w:pPr>
          </w:p>
        </w:tc>
      </w:tr>
      <w:tr w:rsidR="004C6AB5" w:rsidRPr="008405CB" w:rsidTr="004C6AB5">
        <w:trPr>
          <w:trHeight w:val="20"/>
        </w:trPr>
        <w:tc>
          <w:tcPr>
            <w:tcW w:w="3406" w:type="pct"/>
            <w:gridSpan w:val="2"/>
          </w:tcPr>
          <w:p w:rsidR="004C6AB5" w:rsidRPr="008405CB" w:rsidRDefault="004C6AB5" w:rsidP="004C6AB5">
            <w:pPr>
              <w:rPr>
                <w:b/>
                <w:sz w:val="23"/>
                <w:szCs w:val="23"/>
              </w:rPr>
            </w:pPr>
            <w:proofErr w:type="spellStart"/>
            <w:r w:rsidRPr="008405CB">
              <w:rPr>
                <w:b/>
                <w:sz w:val="23"/>
                <w:szCs w:val="23"/>
                <w:lang w:val="en-US"/>
              </w:rPr>
              <w:t>Раздел</w:t>
            </w:r>
            <w:proofErr w:type="spellEnd"/>
            <w:r w:rsidRPr="008405CB">
              <w:rPr>
                <w:b/>
                <w:sz w:val="23"/>
                <w:szCs w:val="23"/>
                <w:lang w:val="en-US"/>
              </w:rPr>
              <w:t xml:space="preserve"> </w:t>
            </w:r>
            <w:r w:rsidRPr="008405CB">
              <w:rPr>
                <w:b/>
                <w:sz w:val="23"/>
                <w:szCs w:val="23"/>
              </w:rPr>
              <w:t>10</w:t>
            </w:r>
            <w:r w:rsidRPr="008405CB">
              <w:rPr>
                <w:b/>
                <w:sz w:val="23"/>
                <w:szCs w:val="23"/>
                <w:lang w:val="en-US"/>
              </w:rPr>
              <w:t xml:space="preserve">. </w:t>
            </w:r>
            <w:r w:rsidRPr="008405CB">
              <w:rPr>
                <w:b/>
                <w:sz w:val="23"/>
                <w:szCs w:val="23"/>
              </w:rPr>
              <w:t>Здравоохранение</w:t>
            </w:r>
          </w:p>
        </w:tc>
        <w:tc>
          <w:tcPr>
            <w:tcW w:w="929" w:type="pct"/>
            <w:vAlign w:val="center"/>
          </w:tcPr>
          <w:p w:rsidR="004C6AB5" w:rsidRPr="008405CB" w:rsidRDefault="004C6AB5" w:rsidP="00E40E45">
            <w:pPr>
              <w:jc w:val="center"/>
              <w:rPr>
                <w:b/>
                <w:bCs/>
                <w:sz w:val="23"/>
                <w:szCs w:val="23"/>
              </w:rPr>
            </w:pPr>
            <w:r w:rsidRPr="008405CB">
              <w:rPr>
                <w:b/>
                <w:bCs/>
                <w:sz w:val="23"/>
                <w:szCs w:val="23"/>
              </w:rPr>
              <w:t>4</w:t>
            </w:r>
          </w:p>
        </w:tc>
        <w:tc>
          <w:tcPr>
            <w:tcW w:w="665" w:type="pct"/>
          </w:tcPr>
          <w:p w:rsidR="004C6AB5" w:rsidRPr="008405CB" w:rsidRDefault="004C6AB5" w:rsidP="00E40E45">
            <w:pPr>
              <w:suppressAutoHyphens/>
              <w:rPr>
                <w:sz w:val="23"/>
                <w:szCs w:val="23"/>
              </w:rPr>
            </w:pPr>
          </w:p>
        </w:tc>
      </w:tr>
      <w:tr w:rsidR="007E699C" w:rsidRPr="008405CB" w:rsidTr="00097652">
        <w:trPr>
          <w:trHeight w:val="20"/>
        </w:trPr>
        <w:tc>
          <w:tcPr>
            <w:tcW w:w="858" w:type="pct"/>
            <w:vMerge w:val="restart"/>
          </w:tcPr>
          <w:p w:rsidR="007E699C" w:rsidRPr="008405CB" w:rsidRDefault="007E699C" w:rsidP="004C6AB5">
            <w:pPr>
              <w:rPr>
                <w:rFonts w:eastAsia="Calibri"/>
                <w:b/>
                <w:bCs/>
                <w:sz w:val="23"/>
                <w:szCs w:val="23"/>
              </w:rPr>
            </w:pPr>
            <w:r w:rsidRPr="008405CB">
              <w:rPr>
                <w:rFonts w:eastAsia="Calibri"/>
                <w:b/>
                <w:bCs/>
                <w:sz w:val="23"/>
                <w:szCs w:val="23"/>
              </w:rPr>
              <w:t xml:space="preserve">Тема 10.1. </w:t>
            </w:r>
          </w:p>
          <w:p w:rsidR="007E699C" w:rsidRPr="008405CB" w:rsidRDefault="007E699C" w:rsidP="004C6AB5">
            <w:pPr>
              <w:rPr>
                <w:b/>
                <w:bCs/>
                <w:sz w:val="23"/>
                <w:szCs w:val="23"/>
              </w:rPr>
            </w:pPr>
            <w:r w:rsidRPr="008405CB">
              <w:rPr>
                <w:rFonts w:eastAsia="Calibri"/>
                <w:b/>
                <w:bCs/>
                <w:sz w:val="23"/>
                <w:szCs w:val="23"/>
              </w:rPr>
              <w:t>Система здравоохранения в России.</w:t>
            </w:r>
          </w:p>
        </w:tc>
        <w:tc>
          <w:tcPr>
            <w:tcW w:w="2548" w:type="pct"/>
          </w:tcPr>
          <w:p w:rsidR="007E699C" w:rsidRPr="008405CB" w:rsidRDefault="007E699C" w:rsidP="004C6AB5">
            <w:pPr>
              <w:rPr>
                <w:b/>
                <w:sz w:val="23"/>
                <w:szCs w:val="23"/>
              </w:rPr>
            </w:pPr>
            <w:r w:rsidRPr="008405CB">
              <w:rPr>
                <w:b/>
                <w:bCs/>
                <w:sz w:val="23"/>
                <w:szCs w:val="23"/>
              </w:rPr>
              <w:t>Содержание учебного материала</w:t>
            </w:r>
          </w:p>
          <w:p w:rsidR="00C02BBD" w:rsidRPr="008405CB" w:rsidRDefault="00C02BBD" w:rsidP="00C02BBD">
            <w:pPr>
              <w:ind w:right="-1"/>
              <w:rPr>
                <w:bCs/>
                <w:sz w:val="23"/>
                <w:szCs w:val="23"/>
              </w:rPr>
            </w:pPr>
            <w:r w:rsidRPr="008405CB">
              <w:rPr>
                <w:sz w:val="23"/>
                <w:szCs w:val="23"/>
              </w:rPr>
              <w:t>1.</w:t>
            </w:r>
            <w:r w:rsidRPr="008405CB">
              <w:rPr>
                <w:b/>
                <w:sz w:val="23"/>
                <w:szCs w:val="23"/>
              </w:rPr>
              <w:t xml:space="preserve"> </w:t>
            </w:r>
            <w:r w:rsidRPr="008405CB">
              <w:rPr>
                <w:sz w:val="23"/>
                <w:szCs w:val="23"/>
              </w:rPr>
              <w:t>Система здравоохранения в России.</w:t>
            </w:r>
          </w:p>
          <w:p w:rsidR="00C02BBD" w:rsidRPr="008405CB" w:rsidRDefault="00C02BBD" w:rsidP="00C02BBD">
            <w:pPr>
              <w:spacing w:line="276" w:lineRule="auto"/>
              <w:jc w:val="both"/>
              <w:rPr>
                <w:sz w:val="23"/>
                <w:szCs w:val="23"/>
                <w:lang w:eastAsia="en-US"/>
              </w:rPr>
            </w:pPr>
            <w:r w:rsidRPr="008405CB">
              <w:rPr>
                <w:sz w:val="23"/>
                <w:szCs w:val="23"/>
              </w:rPr>
              <w:t>2.</w:t>
            </w:r>
            <w:r w:rsidRPr="008405CB">
              <w:rPr>
                <w:color w:val="000000" w:themeColor="text1"/>
                <w:sz w:val="23"/>
                <w:szCs w:val="23"/>
              </w:rPr>
              <w:t xml:space="preserve"> </w:t>
            </w:r>
            <w:r w:rsidRPr="008405CB">
              <w:rPr>
                <w:sz w:val="23"/>
                <w:szCs w:val="23"/>
                <w:lang w:eastAsia="en-US"/>
              </w:rPr>
              <w:t xml:space="preserve">Цели, функции, система медицинского страхования. </w:t>
            </w:r>
          </w:p>
          <w:p w:rsidR="00C02BBD" w:rsidRPr="008405CB" w:rsidRDefault="00C02BBD" w:rsidP="00C02BBD">
            <w:pPr>
              <w:spacing w:line="276" w:lineRule="auto"/>
              <w:jc w:val="both"/>
              <w:rPr>
                <w:sz w:val="23"/>
                <w:szCs w:val="23"/>
                <w:lang w:eastAsia="en-US"/>
              </w:rPr>
            </w:pPr>
            <w:r w:rsidRPr="008405CB">
              <w:rPr>
                <w:sz w:val="23"/>
                <w:szCs w:val="23"/>
                <w:lang w:eastAsia="en-US"/>
              </w:rPr>
              <w:t>3.</w:t>
            </w:r>
            <w:r w:rsidRPr="008405CB">
              <w:rPr>
                <w:color w:val="000000" w:themeColor="text1"/>
                <w:sz w:val="23"/>
                <w:szCs w:val="23"/>
              </w:rPr>
              <w:t xml:space="preserve">Введение новых лексических единиц (НЛЕ) по теме. Активизация </w:t>
            </w:r>
            <w:proofErr w:type="gramStart"/>
            <w:r w:rsidRPr="008405CB">
              <w:rPr>
                <w:color w:val="000000" w:themeColor="text1"/>
                <w:sz w:val="23"/>
                <w:szCs w:val="23"/>
              </w:rPr>
              <w:t>НЛЕ.</w:t>
            </w:r>
            <w:r w:rsidRPr="008405CB">
              <w:rPr>
                <w:sz w:val="23"/>
                <w:szCs w:val="23"/>
                <w:lang w:eastAsia="en-US"/>
              </w:rPr>
              <w:t>.</w:t>
            </w:r>
            <w:proofErr w:type="gramEnd"/>
          </w:p>
          <w:p w:rsidR="00C02BBD" w:rsidRPr="008405CB" w:rsidRDefault="00C02BBD" w:rsidP="00C02BBD">
            <w:pPr>
              <w:rPr>
                <w:color w:val="000000" w:themeColor="text1"/>
                <w:sz w:val="23"/>
                <w:szCs w:val="23"/>
              </w:rPr>
            </w:pPr>
            <w:r w:rsidRPr="008405CB">
              <w:rPr>
                <w:sz w:val="23"/>
                <w:szCs w:val="23"/>
              </w:rPr>
              <w:t>4.</w:t>
            </w:r>
            <w:r w:rsidRPr="008405CB">
              <w:rPr>
                <w:color w:val="000000" w:themeColor="text1"/>
                <w:sz w:val="23"/>
                <w:szCs w:val="23"/>
              </w:rPr>
              <w:t xml:space="preserve"> Практика аналитического чтения и перевода профессионально ориентированных текстов, развитие навыка устной речи и </w:t>
            </w:r>
            <w:proofErr w:type="spellStart"/>
            <w:r w:rsidRPr="008405CB">
              <w:rPr>
                <w:color w:val="000000" w:themeColor="text1"/>
                <w:sz w:val="23"/>
                <w:szCs w:val="23"/>
              </w:rPr>
              <w:t>аудирования</w:t>
            </w:r>
            <w:proofErr w:type="spellEnd"/>
            <w:r w:rsidRPr="008405CB">
              <w:rPr>
                <w:color w:val="000000" w:themeColor="text1"/>
                <w:sz w:val="23"/>
                <w:szCs w:val="23"/>
              </w:rPr>
              <w:t xml:space="preserve">. </w:t>
            </w:r>
          </w:p>
          <w:p w:rsidR="007E699C" w:rsidRPr="008405CB" w:rsidRDefault="00C02BBD" w:rsidP="00C02BBD">
            <w:pPr>
              <w:rPr>
                <w:b/>
                <w:sz w:val="23"/>
                <w:szCs w:val="23"/>
              </w:rPr>
            </w:pPr>
            <w:r w:rsidRPr="008405CB">
              <w:rPr>
                <w:color w:val="000000" w:themeColor="text1"/>
                <w:sz w:val="23"/>
                <w:szCs w:val="23"/>
              </w:rPr>
              <w:t xml:space="preserve">5.Отработка грамматических навыков по теме: </w:t>
            </w:r>
            <w:r w:rsidRPr="008405CB">
              <w:rPr>
                <w:sz w:val="23"/>
                <w:szCs w:val="23"/>
              </w:rPr>
              <w:t xml:space="preserve">модальные глаголы </w:t>
            </w:r>
            <w:r w:rsidRPr="008405CB">
              <w:rPr>
                <w:sz w:val="23"/>
                <w:szCs w:val="23"/>
                <w:lang w:val="en-US"/>
              </w:rPr>
              <w:t>can</w:t>
            </w:r>
            <w:r w:rsidRPr="008405CB">
              <w:rPr>
                <w:sz w:val="23"/>
                <w:szCs w:val="23"/>
              </w:rPr>
              <w:t xml:space="preserve">, </w:t>
            </w:r>
            <w:r w:rsidRPr="008405CB">
              <w:rPr>
                <w:sz w:val="23"/>
                <w:szCs w:val="23"/>
                <w:lang w:val="en-US"/>
              </w:rPr>
              <w:t>may</w:t>
            </w:r>
            <w:r w:rsidRPr="008405CB">
              <w:rPr>
                <w:sz w:val="23"/>
                <w:szCs w:val="23"/>
              </w:rPr>
              <w:t xml:space="preserve">, </w:t>
            </w:r>
            <w:r w:rsidRPr="008405CB">
              <w:rPr>
                <w:sz w:val="23"/>
                <w:szCs w:val="23"/>
                <w:lang w:val="en-US"/>
              </w:rPr>
              <w:t>must</w:t>
            </w:r>
            <w:r w:rsidRPr="008405CB">
              <w:rPr>
                <w:sz w:val="23"/>
                <w:szCs w:val="23"/>
              </w:rPr>
              <w:t xml:space="preserve">, </w:t>
            </w:r>
            <w:r w:rsidRPr="008405CB">
              <w:rPr>
                <w:sz w:val="23"/>
                <w:szCs w:val="23"/>
                <w:lang w:val="en-US"/>
              </w:rPr>
              <w:t>should</w:t>
            </w:r>
            <w:r w:rsidRPr="008405CB">
              <w:rPr>
                <w:sz w:val="23"/>
                <w:szCs w:val="23"/>
              </w:rPr>
              <w:t xml:space="preserve"> и их эквиваленты. Употребление и распознавание в речи предложений с модальными глаголами, построение предложений с опорой на образец.</w:t>
            </w:r>
          </w:p>
        </w:tc>
        <w:tc>
          <w:tcPr>
            <w:tcW w:w="929" w:type="pct"/>
            <w:vAlign w:val="center"/>
          </w:tcPr>
          <w:p w:rsidR="007E699C" w:rsidRPr="008405CB" w:rsidRDefault="007E699C" w:rsidP="00E40E45">
            <w:pPr>
              <w:jc w:val="center"/>
              <w:rPr>
                <w:bCs/>
                <w:sz w:val="23"/>
                <w:szCs w:val="23"/>
              </w:rPr>
            </w:pPr>
          </w:p>
        </w:tc>
        <w:tc>
          <w:tcPr>
            <w:tcW w:w="665" w:type="pct"/>
          </w:tcPr>
          <w:p w:rsidR="007E699C" w:rsidRPr="008405CB" w:rsidRDefault="007E699C" w:rsidP="004C6AB5">
            <w:pPr>
              <w:suppressAutoHyphens/>
              <w:jc w:val="both"/>
              <w:rPr>
                <w:sz w:val="23"/>
                <w:szCs w:val="23"/>
              </w:rPr>
            </w:pPr>
            <w:r w:rsidRPr="008405CB">
              <w:rPr>
                <w:sz w:val="23"/>
                <w:szCs w:val="23"/>
              </w:rPr>
              <w:t>ОК 02, ОК 03, ОК 05, ОК 09</w:t>
            </w:r>
          </w:p>
          <w:p w:rsidR="007E699C" w:rsidRPr="008405CB" w:rsidRDefault="007E699C" w:rsidP="004C6AB5">
            <w:pPr>
              <w:suppressAutoHyphens/>
              <w:jc w:val="both"/>
              <w:rPr>
                <w:sz w:val="23"/>
                <w:szCs w:val="23"/>
              </w:rPr>
            </w:pPr>
            <w:r w:rsidRPr="008405CB">
              <w:rPr>
                <w:sz w:val="23"/>
                <w:szCs w:val="23"/>
              </w:rPr>
              <w:t>ПК 2.1., 2.2, 3.1., 3.2., 4.1., 4.2., 4.3., 5.1., 6.1., 6.5., 6.6</w:t>
            </w:r>
          </w:p>
          <w:p w:rsidR="007E699C" w:rsidRPr="008405CB" w:rsidRDefault="007E699C" w:rsidP="004C6AB5">
            <w:pPr>
              <w:suppressAutoHyphens/>
              <w:rPr>
                <w:sz w:val="23"/>
                <w:szCs w:val="23"/>
              </w:rPr>
            </w:pPr>
            <w:r w:rsidRPr="008405CB">
              <w:rPr>
                <w:sz w:val="23"/>
                <w:szCs w:val="23"/>
              </w:rPr>
              <w:t>ЛР 5, ЛР 8, ЛР 9, ЛР 11, ЛР 13</w:t>
            </w:r>
          </w:p>
        </w:tc>
      </w:tr>
      <w:tr w:rsidR="007E699C" w:rsidRPr="008405CB" w:rsidTr="00097652">
        <w:trPr>
          <w:trHeight w:val="20"/>
        </w:trPr>
        <w:tc>
          <w:tcPr>
            <w:tcW w:w="858" w:type="pct"/>
            <w:vMerge/>
          </w:tcPr>
          <w:p w:rsidR="007E699C" w:rsidRPr="008405CB" w:rsidRDefault="007E699C" w:rsidP="00E40E45">
            <w:pPr>
              <w:rPr>
                <w:b/>
                <w:bCs/>
                <w:sz w:val="23"/>
                <w:szCs w:val="23"/>
              </w:rPr>
            </w:pPr>
          </w:p>
        </w:tc>
        <w:tc>
          <w:tcPr>
            <w:tcW w:w="2548" w:type="pct"/>
          </w:tcPr>
          <w:p w:rsidR="007E699C" w:rsidRPr="008405CB" w:rsidRDefault="007E699C" w:rsidP="004C6AB5">
            <w:pPr>
              <w:rPr>
                <w:b/>
                <w:sz w:val="23"/>
                <w:szCs w:val="23"/>
              </w:rPr>
            </w:pPr>
            <w:r w:rsidRPr="008405CB">
              <w:rPr>
                <w:b/>
                <w:sz w:val="23"/>
                <w:szCs w:val="23"/>
              </w:rPr>
              <w:t>Практическое занятие № 38</w:t>
            </w:r>
          </w:p>
          <w:p w:rsidR="007E699C" w:rsidRPr="008405CB" w:rsidRDefault="00C02BBD" w:rsidP="00E40E45">
            <w:pPr>
              <w:rPr>
                <w:b/>
                <w:sz w:val="23"/>
                <w:szCs w:val="23"/>
              </w:rPr>
            </w:pP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w:t>
            </w:r>
          </w:p>
        </w:tc>
        <w:tc>
          <w:tcPr>
            <w:tcW w:w="929" w:type="pct"/>
            <w:vAlign w:val="center"/>
          </w:tcPr>
          <w:p w:rsidR="007E699C" w:rsidRPr="008405CB" w:rsidRDefault="007E699C" w:rsidP="00E40E45">
            <w:pPr>
              <w:jc w:val="center"/>
              <w:rPr>
                <w:bCs/>
                <w:sz w:val="23"/>
                <w:szCs w:val="23"/>
              </w:rPr>
            </w:pPr>
            <w:r w:rsidRPr="008405CB">
              <w:rPr>
                <w:bCs/>
                <w:sz w:val="23"/>
                <w:szCs w:val="23"/>
              </w:rPr>
              <w:t>2</w:t>
            </w:r>
          </w:p>
        </w:tc>
        <w:tc>
          <w:tcPr>
            <w:tcW w:w="665" w:type="pct"/>
          </w:tcPr>
          <w:p w:rsidR="007E699C" w:rsidRPr="008405CB" w:rsidRDefault="007E699C" w:rsidP="00E40E45">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t xml:space="preserve">Тема 10.2. </w:t>
            </w:r>
          </w:p>
          <w:p w:rsidR="007E699C" w:rsidRPr="008405CB" w:rsidRDefault="007E699C" w:rsidP="005C7DF2">
            <w:pPr>
              <w:rPr>
                <w:b/>
                <w:bCs/>
                <w:sz w:val="23"/>
                <w:szCs w:val="23"/>
              </w:rPr>
            </w:pPr>
            <w:r w:rsidRPr="008405CB">
              <w:rPr>
                <w:rFonts w:eastAsia="Calibri"/>
                <w:b/>
                <w:bCs/>
                <w:sz w:val="23"/>
                <w:szCs w:val="23"/>
              </w:rPr>
              <w:t>Система здравоохранения в Великобритании и США.</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C02BBD" w:rsidRPr="008405CB" w:rsidRDefault="00C02BBD" w:rsidP="00C02BBD">
            <w:pPr>
              <w:ind w:right="-1"/>
              <w:rPr>
                <w:bCs/>
                <w:sz w:val="23"/>
                <w:szCs w:val="23"/>
              </w:rPr>
            </w:pPr>
            <w:r w:rsidRPr="008405CB">
              <w:rPr>
                <w:sz w:val="23"/>
                <w:szCs w:val="23"/>
              </w:rPr>
              <w:t>1.</w:t>
            </w:r>
            <w:r w:rsidRPr="008405CB">
              <w:rPr>
                <w:b/>
                <w:sz w:val="23"/>
                <w:szCs w:val="23"/>
              </w:rPr>
              <w:t xml:space="preserve"> </w:t>
            </w:r>
            <w:r w:rsidRPr="008405CB">
              <w:rPr>
                <w:sz w:val="23"/>
                <w:szCs w:val="23"/>
              </w:rPr>
              <w:t>Система здравоохранения в Великобритания и США.</w:t>
            </w:r>
          </w:p>
          <w:p w:rsidR="00C02BBD" w:rsidRPr="008405CB" w:rsidRDefault="00C02BBD" w:rsidP="00C02BBD">
            <w:pPr>
              <w:spacing w:line="276" w:lineRule="auto"/>
              <w:jc w:val="both"/>
              <w:rPr>
                <w:sz w:val="23"/>
                <w:szCs w:val="23"/>
                <w:lang w:eastAsia="en-US"/>
              </w:rPr>
            </w:pPr>
            <w:r w:rsidRPr="008405CB">
              <w:rPr>
                <w:sz w:val="23"/>
                <w:szCs w:val="23"/>
              </w:rPr>
              <w:t>2.</w:t>
            </w:r>
            <w:r w:rsidRPr="008405CB">
              <w:rPr>
                <w:color w:val="000000" w:themeColor="text1"/>
                <w:sz w:val="23"/>
                <w:szCs w:val="23"/>
              </w:rPr>
              <w:t xml:space="preserve"> </w:t>
            </w:r>
            <w:r w:rsidRPr="008405CB">
              <w:rPr>
                <w:sz w:val="23"/>
                <w:szCs w:val="23"/>
                <w:lang w:eastAsia="en-US"/>
              </w:rPr>
              <w:t xml:space="preserve">Цели, функции, система медицинского страхования. </w:t>
            </w:r>
          </w:p>
          <w:p w:rsidR="00C02BBD" w:rsidRPr="008405CB" w:rsidRDefault="00C02BBD" w:rsidP="00C02BBD">
            <w:pPr>
              <w:spacing w:line="276" w:lineRule="auto"/>
              <w:jc w:val="both"/>
              <w:rPr>
                <w:sz w:val="23"/>
                <w:szCs w:val="23"/>
                <w:lang w:eastAsia="en-US"/>
              </w:rPr>
            </w:pPr>
            <w:r w:rsidRPr="008405CB">
              <w:rPr>
                <w:sz w:val="23"/>
                <w:szCs w:val="23"/>
                <w:lang w:eastAsia="en-US"/>
              </w:rPr>
              <w:t>3.</w:t>
            </w:r>
            <w:r w:rsidRPr="008405CB">
              <w:rPr>
                <w:color w:val="000000" w:themeColor="text1"/>
                <w:sz w:val="23"/>
                <w:szCs w:val="23"/>
              </w:rPr>
              <w:t xml:space="preserve">Введение новых лексических единиц (НЛЕ) по теме. Активизация </w:t>
            </w:r>
            <w:proofErr w:type="gramStart"/>
            <w:r w:rsidRPr="008405CB">
              <w:rPr>
                <w:color w:val="000000" w:themeColor="text1"/>
                <w:sz w:val="23"/>
                <w:szCs w:val="23"/>
              </w:rPr>
              <w:t>НЛЕ.</w:t>
            </w:r>
            <w:r w:rsidRPr="008405CB">
              <w:rPr>
                <w:sz w:val="23"/>
                <w:szCs w:val="23"/>
                <w:lang w:eastAsia="en-US"/>
              </w:rPr>
              <w:t>.</w:t>
            </w:r>
            <w:proofErr w:type="gramEnd"/>
          </w:p>
          <w:p w:rsidR="00C02BBD" w:rsidRPr="008405CB" w:rsidRDefault="00C02BBD" w:rsidP="00C02BBD">
            <w:pPr>
              <w:rPr>
                <w:color w:val="000000" w:themeColor="text1"/>
                <w:sz w:val="23"/>
                <w:szCs w:val="23"/>
              </w:rPr>
            </w:pPr>
            <w:r w:rsidRPr="008405CB">
              <w:rPr>
                <w:sz w:val="23"/>
                <w:szCs w:val="23"/>
              </w:rPr>
              <w:lastRenderedPageBreak/>
              <w:t>4.</w:t>
            </w:r>
            <w:r w:rsidRPr="008405CB">
              <w:rPr>
                <w:color w:val="000000" w:themeColor="text1"/>
                <w:sz w:val="23"/>
                <w:szCs w:val="23"/>
              </w:rPr>
              <w:t xml:space="preserve"> Практика аналитического чтения и перевода профессионально ориентированных текстов, развитие навыка устной речи и </w:t>
            </w:r>
            <w:proofErr w:type="spellStart"/>
            <w:r w:rsidRPr="008405CB">
              <w:rPr>
                <w:color w:val="000000" w:themeColor="text1"/>
                <w:sz w:val="23"/>
                <w:szCs w:val="23"/>
              </w:rPr>
              <w:t>аудирования</w:t>
            </w:r>
            <w:proofErr w:type="spellEnd"/>
            <w:r w:rsidRPr="008405CB">
              <w:rPr>
                <w:color w:val="000000" w:themeColor="text1"/>
                <w:sz w:val="23"/>
                <w:szCs w:val="23"/>
              </w:rPr>
              <w:t xml:space="preserve">. </w:t>
            </w:r>
          </w:p>
          <w:p w:rsidR="007E699C" w:rsidRPr="008405CB" w:rsidRDefault="00C02BBD" w:rsidP="00C02BBD">
            <w:pPr>
              <w:rPr>
                <w:b/>
                <w:sz w:val="23"/>
                <w:szCs w:val="23"/>
              </w:rPr>
            </w:pPr>
            <w:r w:rsidRPr="008405CB">
              <w:rPr>
                <w:color w:val="000000" w:themeColor="text1"/>
                <w:sz w:val="23"/>
                <w:szCs w:val="23"/>
              </w:rPr>
              <w:t xml:space="preserve">5.Отработка грамматических навыков по теме: </w:t>
            </w:r>
            <w:r w:rsidRPr="008405CB">
              <w:rPr>
                <w:sz w:val="23"/>
                <w:szCs w:val="23"/>
              </w:rPr>
              <w:t xml:space="preserve">модальные глаголы </w:t>
            </w:r>
            <w:r w:rsidRPr="008405CB">
              <w:rPr>
                <w:sz w:val="23"/>
                <w:szCs w:val="23"/>
                <w:lang w:val="en-US"/>
              </w:rPr>
              <w:t>can</w:t>
            </w:r>
            <w:r w:rsidRPr="008405CB">
              <w:rPr>
                <w:sz w:val="23"/>
                <w:szCs w:val="23"/>
              </w:rPr>
              <w:t xml:space="preserve">, </w:t>
            </w:r>
            <w:r w:rsidRPr="008405CB">
              <w:rPr>
                <w:sz w:val="23"/>
                <w:szCs w:val="23"/>
                <w:lang w:val="en-US"/>
              </w:rPr>
              <w:t>may</w:t>
            </w:r>
            <w:r w:rsidRPr="008405CB">
              <w:rPr>
                <w:sz w:val="23"/>
                <w:szCs w:val="23"/>
              </w:rPr>
              <w:t xml:space="preserve">, </w:t>
            </w:r>
            <w:r w:rsidRPr="008405CB">
              <w:rPr>
                <w:sz w:val="23"/>
                <w:szCs w:val="23"/>
                <w:lang w:val="en-US"/>
              </w:rPr>
              <w:t>must</w:t>
            </w:r>
            <w:r w:rsidRPr="008405CB">
              <w:rPr>
                <w:sz w:val="23"/>
                <w:szCs w:val="23"/>
              </w:rPr>
              <w:t xml:space="preserve">, </w:t>
            </w:r>
            <w:r w:rsidRPr="008405CB">
              <w:rPr>
                <w:sz w:val="23"/>
                <w:szCs w:val="23"/>
                <w:lang w:val="en-US"/>
              </w:rPr>
              <w:t>should</w:t>
            </w:r>
            <w:r w:rsidRPr="008405CB">
              <w:rPr>
                <w:sz w:val="23"/>
                <w:szCs w:val="23"/>
              </w:rPr>
              <w:t xml:space="preserve"> и их эквиваленты. Употребление и распознавание в речи предложений с модальными глаголами, построение предложений с опорой на образец.</w:t>
            </w: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lastRenderedPageBreak/>
              <w:t>ЛР 5, ЛР 8, ЛР 9, ЛР 11, ЛР 13</w:t>
            </w:r>
          </w:p>
        </w:tc>
      </w:tr>
      <w:tr w:rsidR="007E699C" w:rsidRPr="008405CB" w:rsidTr="00097652">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39</w:t>
            </w:r>
          </w:p>
          <w:p w:rsidR="007E699C" w:rsidRPr="008405CB" w:rsidRDefault="00C02BBD" w:rsidP="005C7DF2">
            <w:pPr>
              <w:rPr>
                <w:b/>
                <w:sz w:val="23"/>
                <w:szCs w:val="23"/>
              </w:rPr>
            </w:pP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w:t>
            </w:r>
          </w:p>
        </w:tc>
        <w:tc>
          <w:tcPr>
            <w:tcW w:w="929" w:type="pct"/>
            <w:vAlign w:val="center"/>
          </w:tcPr>
          <w:p w:rsidR="007E699C" w:rsidRPr="008405CB" w:rsidRDefault="007E699C" w:rsidP="005C7DF2">
            <w:pPr>
              <w:jc w:val="center"/>
              <w:rPr>
                <w:bCs/>
                <w:sz w:val="23"/>
                <w:szCs w:val="23"/>
              </w:rPr>
            </w:pPr>
            <w:r w:rsidRPr="008405CB">
              <w:rPr>
                <w:bCs/>
                <w:sz w:val="23"/>
                <w:szCs w:val="23"/>
              </w:rPr>
              <w:t>2</w:t>
            </w:r>
          </w:p>
        </w:tc>
        <w:tc>
          <w:tcPr>
            <w:tcW w:w="665" w:type="pct"/>
          </w:tcPr>
          <w:p w:rsidR="007E699C" w:rsidRPr="008405CB" w:rsidRDefault="007E699C" w:rsidP="005C7DF2">
            <w:pPr>
              <w:suppressAutoHyphens/>
              <w:rPr>
                <w:sz w:val="23"/>
                <w:szCs w:val="23"/>
              </w:rPr>
            </w:pPr>
          </w:p>
        </w:tc>
      </w:tr>
      <w:tr w:rsidR="005C7DF2" w:rsidRPr="008405CB" w:rsidTr="005C7DF2">
        <w:trPr>
          <w:trHeight w:val="20"/>
        </w:trPr>
        <w:tc>
          <w:tcPr>
            <w:tcW w:w="3406" w:type="pct"/>
            <w:gridSpan w:val="2"/>
          </w:tcPr>
          <w:p w:rsidR="005C7DF2" w:rsidRPr="008405CB" w:rsidRDefault="005C7DF2" w:rsidP="005C7DF2">
            <w:pPr>
              <w:rPr>
                <w:b/>
                <w:sz w:val="23"/>
                <w:szCs w:val="23"/>
              </w:rPr>
            </w:pPr>
            <w:r w:rsidRPr="008405CB">
              <w:rPr>
                <w:b/>
                <w:sz w:val="23"/>
                <w:szCs w:val="23"/>
              </w:rPr>
              <w:t>Раздел 11. Служба скорой медицинской помощи</w:t>
            </w:r>
          </w:p>
        </w:tc>
        <w:tc>
          <w:tcPr>
            <w:tcW w:w="929" w:type="pct"/>
            <w:vAlign w:val="center"/>
          </w:tcPr>
          <w:p w:rsidR="005C7DF2" w:rsidRPr="008405CB" w:rsidRDefault="005C7DF2" w:rsidP="005C7DF2">
            <w:pPr>
              <w:jc w:val="center"/>
              <w:rPr>
                <w:b/>
                <w:bCs/>
                <w:sz w:val="23"/>
                <w:szCs w:val="23"/>
              </w:rPr>
            </w:pPr>
            <w:r w:rsidRPr="008405CB">
              <w:rPr>
                <w:b/>
                <w:bCs/>
                <w:sz w:val="23"/>
                <w:szCs w:val="23"/>
              </w:rPr>
              <w:t>22</w:t>
            </w:r>
          </w:p>
        </w:tc>
        <w:tc>
          <w:tcPr>
            <w:tcW w:w="665" w:type="pct"/>
          </w:tcPr>
          <w:p w:rsidR="005C7DF2" w:rsidRPr="008405CB" w:rsidRDefault="005C7DF2" w:rsidP="005C7DF2">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t xml:space="preserve">Тема 11.1. </w:t>
            </w:r>
          </w:p>
          <w:p w:rsidR="007E699C" w:rsidRPr="008405CB" w:rsidRDefault="007E699C" w:rsidP="005C7DF2">
            <w:pPr>
              <w:rPr>
                <w:b/>
                <w:bCs/>
                <w:sz w:val="23"/>
                <w:szCs w:val="23"/>
              </w:rPr>
            </w:pPr>
            <w:r w:rsidRPr="008405CB">
              <w:rPr>
                <w:rFonts w:eastAsia="Calibri"/>
                <w:b/>
                <w:bCs/>
                <w:sz w:val="23"/>
                <w:szCs w:val="23"/>
              </w:rPr>
              <w:t>Структура и организация деятельности службы скорой медицинской помощи.</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0A1DC8" w:rsidRPr="008405CB" w:rsidRDefault="007E699C" w:rsidP="005C7DF2">
            <w:pPr>
              <w:rPr>
                <w:sz w:val="23"/>
                <w:szCs w:val="23"/>
                <w:shd w:val="clear" w:color="auto" w:fill="FFFFFF"/>
              </w:rPr>
            </w:pPr>
            <w:r w:rsidRPr="008405CB">
              <w:rPr>
                <w:sz w:val="23"/>
                <w:szCs w:val="23"/>
              </w:rPr>
              <w:t>1.</w:t>
            </w:r>
            <w:r w:rsidR="000A1DC8" w:rsidRPr="008405CB">
              <w:rPr>
                <w:sz w:val="23"/>
                <w:szCs w:val="23"/>
                <w:shd w:val="clear" w:color="auto" w:fill="FFFFFF"/>
              </w:rPr>
              <w:t xml:space="preserve"> Основные задачи </w:t>
            </w:r>
            <w:r w:rsidR="000A1DC8" w:rsidRPr="008405CB">
              <w:rPr>
                <w:bCs/>
                <w:sz w:val="23"/>
                <w:szCs w:val="23"/>
                <w:shd w:val="clear" w:color="auto" w:fill="FFFFFF"/>
              </w:rPr>
              <w:t>службы</w:t>
            </w:r>
            <w:r w:rsidR="000A1DC8" w:rsidRPr="008405CB">
              <w:rPr>
                <w:sz w:val="23"/>
                <w:szCs w:val="23"/>
                <w:shd w:val="clear" w:color="auto" w:fill="FFFFFF"/>
              </w:rPr>
              <w:t> </w:t>
            </w:r>
            <w:r w:rsidR="000A1DC8" w:rsidRPr="008405CB">
              <w:rPr>
                <w:bCs/>
                <w:sz w:val="23"/>
                <w:szCs w:val="23"/>
                <w:shd w:val="clear" w:color="auto" w:fill="FFFFFF"/>
              </w:rPr>
              <w:t>скорой</w:t>
            </w:r>
            <w:r w:rsidR="000A1DC8" w:rsidRPr="008405CB">
              <w:rPr>
                <w:sz w:val="23"/>
                <w:szCs w:val="23"/>
                <w:shd w:val="clear" w:color="auto" w:fill="FFFFFF"/>
              </w:rPr>
              <w:t> </w:t>
            </w:r>
            <w:r w:rsidR="000A1DC8" w:rsidRPr="008405CB">
              <w:rPr>
                <w:bCs/>
                <w:sz w:val="23"/>
                <w:szCs w:val="23"/>
                <w:shd w:val="clear" w:color="auto" w:fill="FFFFFF"/>
              </w:rPr>
              <w:t>медицинской</w:t>
            </w:r>
            <w:r w:rsidR="000A1DC8" w:rsidRPr="008405CB">
              <w:rPr>
                <w:sz w:val="23"/>
                <w:szCs w:val="23"/>
                <w:shd w:val="clear" w:color="auto" w:fill="FFFFFF"/>
              </w:rPr>
              <w:t> </w:t>
            </w:r>
            <w:r w:rsidR="000A1DC8" w:rsidRPr="008405CB">
              <w:rPr>
                <w:bCs/>
                <w:sz w:val="23"/>
                <w:szCs w:val="23"/>
                <w:shd w:val="clear" w:color="auto" w:fill="FFFFFF"/>
              </w:rPr>
              <w:t>помощи</w:t>
            </w:r>
            <w:r w:rsidR="000A1DC8" w:rsidRPr="008405CB">
              <w:rPr>
                <w:sz w:val="23"/>
                <w:szCs w:val="23"/>
                <w:shd w:val="clear" w:color="auto" w:fill="FFFFFF"/>
              </w:rPr>
              <w:t>.</w:t>
            </w:r>
          </w:p>
          <w:p w:rsidR="007E699C" w:rsidRPr="008405CB" w:rsidRDefault="000A1DC8" w:rsidP="000A1DC8">
            <w:pPr>
              <w:rPr>
                <w:sz w:val="23"/>
                <w:szCs w:val="23"/>
              </w:rPr>
            </w:pPr>
            <w:r w:rsidRPr="008405CB">
              <w:rPr>
                <w:sz w:val="23"/>
                <w:szCs w:val="23"/>
                <w:shd w:val="clear" w:color="auto" w:fill="FFFFFF"/>
              </w:rPr>
              <w:t>2. Оказание больным и пострадавшим доврачебной </w:t>
            </w:r>
            <w:r w:rsidRPr="008405CB">
              <w:rPr>
                <w:bCs/>
                <w:sz w:val="23"/>
                <w:szCs w:val="23"/>
                <w:shd w:val="clear" w:color="auto" w:fill="FFFFFF"/>
              </w:rPr>
              <w:t>медицинской</w:t>
            </w:r>
            <w:r w:rsidRPr="008405CB">
              <w:rPr>
                <w:sz w:val="23"/>
                <w:szCs w:val="23"/>
                <w:shd w:val="clear" w:color="auto" w:fill="FFFFFF"/>
              </w:rPr>
              <w:t> </w:t>
            </w:r>
            <w:r w:rsidRPr="008405CB">
              <w:rPr>
                <w:bCs/>
                <w:sz w:val="23"/>
                <w:szCs w:val="23"/>
                <w:shd w:val="clear" w:color="auto" w:fill="FFFFFF"/>
              </w:rPr>
              <w:t>помощи</w:t>
            </w:r>
            <w:r w:rsidRPr="008405CB">
              <w:rPr>
                <w:sz w:val="23"/>
                <w:szCs w:val="23"/>
                <w:shd w:val="clear" w:color="auto" w:fill="FFFFFF"/>
              </w:rPr>
              <w:t xml:space="preserve">. </w:t>
            </w:r>
          </w:p>
          <w:p w:rsidR="007E699C" w:rsidRPr="008405CB" w:rsidRDefault="007E699C" w:rsidP="005C7DF2">
            <w:pPr>
              <w:rPr>
                <w:sz w:val="23"/>
                <w:szCs w:val="23"/>
              </w:rPr>
            </w:pPr>
            <w:r w:rsidRPr="008405CB">
              <w:rPr>
                <w:sz w:val="23"/>
                <w:szCs w:val="23"/>
              </w:rPr>
              <w:t xml:space="preserve">3.Введение новых лексических единиц (НЛЕ) по теме. Активизация НЛЕ. </w:t>
            </w:r>
          </w:p>
          <w:p w:rsidR="007E699C" w:rsidRPr="008405CB" w:rsidRDefault="007E699C" w:rsidP="005C7DF2">
            <w:pPr>
              <w:rPr>
                <w:b/>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t>ЛР 5, ЛР 8, ЛР 9, ЛР 11, ЛР 13</w:t>
            </w:r>
          </w:p>
        </w:tc>
      </w:tr>
      <w:tr w:rsidR="007E699C" w:rsidRPr="008405CB" w:rsidTr="00097652">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40</w:t>
            </w:r>
          </w:p>
          <w:p w:rsidR="007E699C" w:rsidRPr="008405CB" w:rsidRDefault="000A1DC8" w:rsidP="005C7DF2">
            <w:pPr>
              <w:rPr>
                <w:sz w:val="23"/>
                <w:szCs w:val="23"/>
              </w:rPr>
            </w:pP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w:t>
            </w:r>
            <w:r w:rsidR="007E699C" w:rsidRPr="008405CB">
              <w:rPr>
                <w:bCs/>
                <w:sz w:val="23"/>
                <w:szCs w:val="23"/>
              </w:rPr>
              <w:t xml:space="preserve"> Составление высказываний.</w:t>
            </w:r>
          </w:p>
          <w:p w:rsidR="007E699C" w:rsidRPr="008405CB" w:rsidRDefault="007E699C" w:rsidP="005C7DF2">
            <w:pPr>
              <w:rPr>
                <w:b/>
                <w:sz w:val="23"/>
                <w:szCs w:val="23"/>
              </w:rPr>
            </w:pPr>
          </w:p>
        </w:tc>
        <w:tc>
          <w:tcPr>
            <w:tcW w:w="929" w:type="pct"/>
            <w:vAlign w:val="center"/>
          </w:tcPr>
          <w:p w:rsidR="007E699C" w:rsidRPr="008405CB" w:rsidRDefault="007E699C" w:rsidP="005C7DF2">
            <w:pPr>
              <w:jc w:val="center"/>
              <w:rPr>
                <w:bCs/>
                <w:sz w:val="23"/>
                <w:szCs w:val="23"/>
              </w:rPr>
            </w:pPr>
            <w:r w:rsidRPr="008405CB">
              <w:rPr>
                <w:bCs/>
                <w:sz w:val="23"/>
                <w:szCs w:val="23"/>
              </w:rPr>
              <w:t>4</w:t>
            </w:r>
          </w:p>
        </w:tc>
        <w:tc>
          <w:tcPr>
            <w:tcW w:w="665" w:type="pct"/>
          </w:tcPr>
          <w:p w:rsidR="007E699C" w:rsidRPr="008405CB" w:rsidRDefault="007E699C" w:rsidP="005C7DF2">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t xml:space="preserve">Тема 11.2. </w:t>
            </w:r>
          </w:p>
          <w:p w:rsidR="007E699C" w:rsidRPr="008405CB" w:rsidRDefault="007E699C" w:rsidP="005C7DF2">
            <w:pPr>
              <w:rPr>
                <w:b/>
                <w:bCs/>
                <w:sz w:val="23"/>
                <w:szCs w:val="23"/>
              </w:rPr>
            </w:pPr>
            <w:r w:rsidRPr="008405CB">
              <w:rPr>
                <w:rFonts w:eastAsia="Calibri"/>
                <w:b/>
                <w:bCs/>
                <w:sz w:val="23"/>
                <w:szCs w:val="23"/>
              </w:rPr>
              <w:t>Станция скорой медицинской помощи</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7E699C" w:rsidRPr="008405CB" w:rsidRDefault="007E699C" w:rsidP="005C7DF2">
            <w:pPr>
              <w:rPr>
                <w:sz w:val="23"/>
                <w:szCs w:val="23"/>
              </w:rPr>
            </w:pPr>
            <w:r w:rsidRPr="008405CB">
              <w:rPr>
                <w:sz w:val="23"/>
                <w:szCs w:val="23"/>
              </w:rPr>
              <w:t>1.</w:t>
            </w:r>
            <w:r w:rsidR="008F7930" w:rsidRPr="008405CB">
              <w:rPr>
                <w:sz w:val="23"/>
                <w:szCs w:val="23"/>
              </w:rPr>
              <w:t>Организация работы станции СМП и ее функции</w:t>
            </w:r>
            <w:r w:rsidRPr="008405CB">
              <w:rPr>
                <w:sz w:val="23"/>
                <w:szCs w:val="23"/>
              </w:rPr>
              <w:t xml:space="preserve">. </w:t>
            </w:r>
          </w:p>
          <w:p w:rsidR="007E699C" w:rsidRPr="008405CB" w:rsidRDefault="007E699C" w:rsidP="005C7DF2">
            <w:pPr>
              <w:rPr>
                <w:sz w:val="23"/>
                <w:szCs w:val="23"/>
              </w:rPr>
            </w:pPr>
            <w:r w:rsidRPr="008405CB">
              <w:rPr>
                <w:sz w:val="23"/>
                <w:szCs w:val="23"/>
              </w:rPr>
              <w:t xml:space="preserve">2.Важнейшие современные достижения медицины, великие имена современной медицины. </w:t>
            </w:r>
          </w:p>
          <w:p w:rsidR="007E699C" w:rsidRPr="008405CB" w:rsidRDefault="007E699C" w:rsidP="005C7DF2">
            <w:pPr>
              <w:rPr>
                <w:sz w:val="23"/>
                <w:szCs w:val="23"/>
              </w:rPr>
            </w:pPr>
            <w:r w:rsidRPr="008405CB">
              <w:rPr>
                <w:sz w:val="23"/>
                <w:szCs w:val="23"/>
              </w:rPr>
              <w:t xml:space="preserve">3.Введение новых лексических единиц (НЛЕ) по теме. Активизация НЛЕ. </w:t>
            </w:r>
          </w:p>
          <w:p w:rsidR="007E699C" w:rsidRPr="008405CB" w:rsidRDefault="007E699C" w:rsidP="005C7DF2">
            <w:pPr>
              <w:rPr>
                <w:b/>
                <w:sz w:val="23"/>
                <w:szCs w:val="23"/>
              </w:rPr>
            </w:pPr>
            <w:r w:rsidRPr="008405CB">
              <w:rPr>
                <w:sz w:val="23"/>
                <w:szCs w:val="23"/>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t>ЛР 5, ЛР 8, ЛР 9, ЛР 11, ЛР 13</w:t>
            </w:r>
          </w:p>
        </w:tc>
      </w:tr>
      <w:tr w:rsidR="007E699C" w:rsidRPr="008405CB" w:rsidTr="00097652">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41</w:t>
            </w:r>
          </w:p>
          <w:p w:rsidR="002B2850" w:rsidRPr="008405CB" w:rsidRDefault="002B2850" w:rsidP="002B2850">
            <w:pPr>
              <w:rPr>
                <w:sz w:val="23"/>
                <w:szCs w:val="23"/>
              </w:rPr>
            </w:pPr>
            <w:r w:rsidRPr="008405CB">
              <w:rPr>
                <w:sz w:val="23"/>
                <w:szCs w:val="23"/>
              </w:rPr>
              <w:lastRenderedPageBreak/>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 Составление высказываний.</w:t>
            </w:r>
          </w:p>
          <w:p w:rsidR="007E699C" w:rsidRPr="008405CB" w:rsidRDefault="007E699C" w:rsidP="005C7DF2">
            <w:pPr>
              <w:rPr>
                <w:b/>
                <w:sz w:val="23"/>
                <w:szCs w:val="23"/>
              </w:rPr>
            </w:pPr>
          </w:p>
        </w:tc>
        <w:tc>
          <w:tcPr>
            <w:tcW w:w="929" w:type="pct"/>
            <w:vAlign w:val="center"/>
          </w:tcPr>
          <w:p w:rsidR="007E699C" w:rsidRPr="008405CB" w:rsidRDefault="007E699C" w:rsidP="005C7DF2">
            <w:pPr>
              <w:jc w:val="center"/>
              <w:rPr>
                <w:bCs/>
                <w:sz w:val="23"/>
                <w:szCs w:val="23"/>
              </w:rPr>
            </w:pPr>
            <w:r w:rsidRPr="008405CB">
              <w:rPr>
                <w:bCs/>
                <w:sz w:val="23"/>
                <w:szCs w:val="23"/>
              </w:rPr>
              <w:lastRenderedPageBreak/>
              <w:t>4</w:t>
            </w:r>
          </w:p>
        </w:tc>
        <w:tc>
          <w:tcPr>
            <w:tcW w:w="665" w:type="pct"/>
          </w:tcPr>
          <w:p w:rsidR="007E699C" w:rsidRPr="008405CB" w:rsidRDefault="007E699C" w:rsidP="005C7DF2">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t xml:space="preserve">Тема 11.3. </w:t>
            </w:r>
          </w:p>
          <w:p w:rsidR="007E699C" w:rsidRPr="008405CB" w:rsidRDefault="00687CF8" w:rsidP="005C7DF2">
            <w:pPr>
              <w:rPr>
                <w:b/>
                <w:bCs/>
                <w:sz w:val="23"/>
                <w:szCs w:val="23"/>
              </w:rPr>
            </w:pPr>
            <w:r w:rsidRPr="008405CB">
              <w:rPr>
                <w:rFonts w:eastAsia="Calibri"/>
                <w:b/>
                <w:bCs/>
                <w:sz w:val="23"/>
                <w:szCs w:val="23"/>
              </w:rPr>
              <w:t>Профессия: фельдшер</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7E699C" w:rsidRPr="008405CB" w:rsidRDefault="007E699C" w:rsidP="00687CF8">
            <w:pPr>
              <w:rPr>
                <w:sz w:val="23"/>
                <w:szCs w:val="23"/>
              </w:rPr>
            </w:pPr>
            <w:r w:rsidRPr="008405CB">
              <w:rPr>
                <w:sz w:val="23"/>
                <w:szCs w:val="23"/>
              </w:rPr>
              <w:t>1.</w:t>
            </w:r>
            <w:r w:rsidR="00687CF8" w:rsidRPr="008405CB">
              <w:rPr>
                <w:rFonts w:eastAsia="Calibri"/>
                <w:b/>
                <w:bCs/>
                <w:sz w:val="23"/>
                <w:szCs w:val="23"/>
              </w:rPr>
              <w:t xml:space="preserve"> </w:t>
            </w:r>
            <w:r w:rsidR="00687CF8" w:rsidRPr="008405CB">
              <w:rPr>
                <w:rFonts w:eastAsia="Calibri"/>
                <w:bCs/>
                <w:sz w:val="23"/>
                <w:szCs w:val="23"/>
              </w:rPr>
              <w:t>Основные обязанности фельдшера.</w:t>
            </w:r>
            <w:r w:rsidR="00687CF8" w:rsidRPr="008405CB">
              <w:rPr>
                <w:sz w:val="23"/>
                <w:szCs w:val="23"/>
              </w:rPr>
              <w:t xml:space="preserve"> </w:t>
            </w:r>
          </w:p>
          <w:p w:rsidR="007E699C" w:rsidRPr="008405CB" w:rsidRDefault="00687CF8" w:rsidP="005C7DF2">
            <w:pPr>
              <w:rPr>
                <w:sz w:val="23"/>
                <w:szCs w:val="23"/>
              </w:rPr>
            </w:pPr>
            <w:r w:rsidRPr="008405CB">
              <w:rPr>
                <w:sz w:val="23"/>
                <w:szCs w:val="23"/>
              </w:rPr>
              <w:t>2</w:t>
            </w:r>
            <w:r w:rsidR="007E699C" w:rsidRPr="008405CB">
              <w:rPr>
                <w:sz w:val="23"/>
                <w:szCs w:val="23"/>
              </w:rPr>
              <w:t xml:space="preserve">.Введение новых лексических единиц (НЛЕ) по теме. Активизация НЛЕ. </w:t>
            </w:r>
          </w:p>
          <w:p w:rsidR="007E699C" w:rsidRPr="008405CB" w:rsidRDefault="00687CF8" w:rsidP="005C7DF2">
            <w:pPr>
              <w:rPr>
                <w:b/>
                <w:sz w:val="23"/>
                <w:szCs w:val="23"/>
              </w:rPr>
            </w:pPr>
            <w:r w:rsidRPr="008405CB">
              <w:rPr>
                <w:sz w:val="23"/>
                <w:szCs w:val="23"/>
              </w:rPr>
              <w:t>3</w:t>
            </w:r>
            <w:r w:rsidR="007E699C" w:rsidRPr="008405CB">
              <w:rPr>
                <w:sz w:val="23"/>
                <w:szCs w:val="23"/>
              </w:rPr>
              <w:t xml:space="preserve">.Практика аналитического чтения и перевода профессионально ориентированных текстов, развитие навыка устной речи и </w:t>
            </w:r>
            <w:proofErr w:type="spellStart"/>
            <w:r w:rsidR="007E699C" w:rsidRPr="008405CB">
              <w:rPr>
                <w:sz w:val="23"/>
                <w:szCs w:val="23"/>
              </w:rPr>
              <w:t>аудирования</w:t>
            </w:r>
            <w:proofErr w:type="spellEnd"/>
            <w:r w:rsidR="007E699C" w:rsidRPr="008405CB">
              <w:rPr>
                <w:sz w:val="23"/>
                <w:szCs w:val="23"/>
              </w:rPr>
              <w:t>.</w:t>
            </w: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t>ЛР 5, ЛР 8, ЛР 9, ЛР 11, ЛР 13</w:t>
            </w:r>
          </w:p>
        </w:tc>
      </w:tr>
      <w:tr w:rsidR="007E699C" w:rsidRPr="008405CB" w:rsidTr="00097652">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42</w:t>
            </w:r>
          </w:p>
          <w:p w:rsidR="002B2850" w:rsidRPr="008405CB" w:rsidRDefault="002B2850" w:rsidP="002B2850">
            <w:pPr>
              <w:rPr>
                <w:sz w:val="23"/>
                <w:szCs w:val="23"/>
              </w:rPr>
            </w:pP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 Составление высказываний.</w:t>
            </w:r>
          </w:p>
          <w:p w:rsidR="007E699C" w:rsidRPr="008405CB" w:rsidRDefault="007E699C" w:rsidP="005C7DF2">
            <w:pPr>
              <w:rPr>
                <w:b/>
                <w:sz w:val="23"/>
                <w:szCs w:val="23"/>
              </w:rPr>
            </w:pPr>
          </w:p>
        </w:tc>
        <w:tc>
          <w:tcPr>
            <w:tcW w:w="929" w:type="pct"/>
            <w:vAlign w:val="center"/>
          </w:tcPr>
          <w:p w:rsidR="007E699C" w:rsidRPr="008405CB" w:rsidRDefault="007E699C" w:rsidP="005C7DF2">
            <w:pPr>
              <w:jc w:val="center"/>
              <w:rPr>
                <w:bCs/>
                <w:sz w:val="23"/>
                <w:szCs w:val="23"/>
              </w:rPr>
            </w:pPr>
            <w:r w:rsidRPr="008405CB">
              <w:rPr>
                <w:bCs/>
                <w:sz w:val="23"/>
                <w:szCs w:val="23"/>
              </w:rPr>
              <w:t>4</w:t>
            </w:r>
          </w:p>
        </w:tc>
        <w:tc>
          <w:tcPr>
            <w:tcW w:w="665" w:type="pct"/>
          </w:tcPr>
          <w:p w:rsidR="007E699C" w:rsidRPr="008405CB" w:rsidRDefault="007E699C" w:rsidP="005C7DF2">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t xml:space="preserve">Тема 11.4. </w:t>
            </w:r>
          </w:p>
          <w:p w:rsidR="007E699C" w:rsidRPr="008405CB" w:rsidRDefault="007E699C" w:rsidP="005C7DF2">
            <w:pPr>
              <w:rPr>
                <w:b/>
                <w:bCs/>
                <w:sz w:val="23"/>
                <w:szCs w:val="23"/>
              </w:rPr>
            </w:pPr>
            <w:r w:rsidRPr="008405CB">
              <w:rPr>
                <w:rFonts w:eastAsia="Calibri"/>
                <w:b/>
                <w:bCs/>
                <w:sz w:val="23"/>
                <w:szCs w:val="23"/>
              </w:rPr>
              <w:t>Медицинская этика в работе фельдшера</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810C94" w:rsidRPr="008405CB" w:rsidRDefault="00810C94" w:rsidP="00810C94">
            <w:pPr>
              <w:rPr>
                <w:bCs/>
                <w:sz w:val="23"/>
                <w:szCs w:val="23"/>
              </w:rPr>
            </w:pPr>
            <w:r w:rsidRPr="008405CB">
              <w:rPr>
                <w:bCs/>
                <w:sz w:val="23"/>
                <w:szCs w:val="23"/>
              </w:rPr>
              <w:t>1.Основные этические аспекты в работе фельдшера.</w:t>
            </w:r>
          </w:p>
          <w:p w:rsidR="00810C94" w:rsidRPr="008405CB" w:rsidRDefault="00810C94" w:rsidP="00810C94">
            <w:pPr>
              <w:rPr>
                <w:b/>
                <w:sz w:val="23"/>
                <w:szCs w:val="23"/>
              </w:rPr>
            </w:pPr>
            <w:r w:rsidRPr="008405CB">
              <w:rPr>
                <w:sz w:val="23"/>
                <w:szCs w:val="23"/>
              </w:rPr>
              <w:t xml:space="preserve">2.Введение новых лексических единиц (НЛЕ) по теме. Активизация НЛЕ. 3.Практика аналитического чтения и перевода профессионально ориентированных текстов, развитие навыка устной речи и </w:t>
            </w:r>
            <w:proofErr w:type="spellStart"/>
            <w:r w:rsidRPr="008405CB">
              <w:rPr>
                <w:sz w:val="23"/>
                <w:szCs w:val="23"/>
              </w:rPr>
              <w:t>аудирования</w:t>
            </w:r>
            <w:proofErr w:type="spellEnd"/>
            <w:r w:rsidRPr="008405CB">
              <w:rPr>
                <w:sz w:val="23"/>
                <w:szCs w:val="23"/>
              </w:rPr>
              <w:t>.</w:t>
            </w:r>
            <w:r w:rsidRPr="008405CB">
              <w:rPr>
                <w:b/>
                <w:bCs/>
                <w:sz w:val="23"/>
                <w:szCs w:val="23"/>
              </w:rPr>
              <w:t xml:space="preserve"> </w:t>
            </w:r>
          </w:p>
          <w:p w:rsidR="007E699C" w:rsidRPr="008405CB" w:rsidRDefault="007E699C" w:rsidP="005C7DF2">
            <w:pPr>
              <w:rPr>
                <w:b/>
                <w:sz w:val="23"/>
                <w:szCs w:val="23"/>
              </w:rPr>
            </w:pP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t>ЛР 5, ЛР 8, ЛР 9, ЛР 11, ЛР 13</w:t>
            </w:r>
          </w:p>
        </w:tc>
      </w:tr>
      <w:tr w:rsidR="007E699C" w:rsidRPr="008405CB" w:rsidTr="00097652">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43</w:t>
            </w:r>
          </w:p>
          <w:p w:rsidR="00810C94" w:rsidRPr="008405CB" w:rsidRDefault="00810C94" w:rsidP="00810C94">
            <w:pPr>
              <w:rPr>
                <w:bCs/>
                <w:sz w:val="23"/>
                <w:szCs w:val="23"/>
              </w:rPr>
            </w:pPr>
            <w:r w:rsidRPr="008405CB">
              <w:rPr>
                <w:bCs/>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«Клятва Гиппократа», ответы на вопросы к тексту. Подготовка диалога по теме и перевод его на иностранный язык.</w:t>
            </w:r>
            <w:r w:rsidRPr="008405CB">
              <w:rPr>
                <w:sz w:val="23"/>
                <w:szCs w:val="23"/>
              </w:rPr>
              <w:t xml:space="preserve"> </w:t>
            </w:r>
            <w:r w:rsidRPr="008405CB">
              <w:rPr>
                <w:bCs/>
                <w:sz w:val="23"/>
                <w:szCs w:val="23"/>
              </w:rPr>
              <w:t>Ролевая игра «Посвящение в профессию».</w:t>
            </w:r>
          </w:p>
          <w:p w:rsidR="007E699C" w:rsidRPr="008405CB" w:rsidRDefault="007E699C" w:rsidP="005C7DF2">
            <w:pPr>
              <w:rPr>
                <w:b/>
                <w:sz w:val="23"/>
                <w:szCs w:val="23"/>
              </w:rPr>
            </w:pPr>
          </w:p>
        </w:tc>
        <w:tc>
          <w:tcPr>
            <w:tcW w:w="929" w:type="pct"/>
            <w:vAlign w:val="center"/>
          </w:tcPr>
          <w:p w:rsidR="007E699C" w:rsidRPr="008405CB" w:rsidRDefault="007E699C" w:rsidP="005C7DF2">
            <w:pPr>
              <w:jc w:val="center"/>
              <w:rPr>
                <w:bCs/>
                <w:sz w:val="23"/>
                <w:szCs w:val="23"/>
              </w:rPr>
            </w:pPr>
            <w:r w:rsidRPr="008405CB">
              <w:rPr>
                <w:bCs/>
                <w:sz w:val="23"/>
                <w:szCs w:val="23"/>
              </w:rPr>
              <w:t>4</w:t>
            </w:r>
          </w:p>
        </w:tc>
        <w:tc>
          <w:tcPr>
            <w:tcW w:w="665" w:type="pct"/>
          </w:tcPr>
          <w:p w:rsidR="007E699C" w:rsidRPr="008405CB" w:rsidRDefault="007E699C" w:rsidP="005C7DF2">
            <w:pPr>
              <w:suppressAutoHyphens/>
              <w:rPr>
                <w:sz w:val="23"/>
                <w:szCs w:val="23"/>
              </w:rPr>
            </w:pPr>
          </w:p>
        </w:tc>
      </w:tr>
      <w:tr w:rsidR="007E699C" w:rsidRPr="008405CB" w:rsidTr="00097652">
        <w:trPr>
          <w:trHeight w:val="20"/>
        </w:trPr>
        <w:tc>
          <w:tcPr>
            <w:tcW w:w="858" w:type="pct"/>
            <w:vMerge w:val="restart"/>
          </w:tcPr>
          <w:p w:rsidR="007E699C" w:rsidRPr="008405CB" w:rsidRDefault="007E699C" w:rsidP="005C7DF2">
            <w:pPr>
              <w:rPr>
                <w:rFonts w:eastAsia="Calibri"/>
                <w:b/>
                <w:bCs/>
                <w:sz w:val="23"/>
                <w:szCs w:val="23"/>
              </w:rPr>
            </w:pPr>
            <w:r w:rsidRPr="008405CB">
              <w:rPr>
                <w:rFonts w:eastAsia="Calibri"/>
                <w:b/>
                <w:bCs/>
                <w:sz w:val="23"/>
                <w:szCs w:val="23"/>
              </w:rPr>
              <w:lastRenderedPageBreak/>
              <w:t xml:space="preserve">Тема 11.5. </w:t>
            </w:r>
          </w:p>
          <w:p w:rsidR="007E699C" w:rsidRPr="008405CB" w:rsidRDefault="007E699C" w:rsidP="005C7DF2">
            <w:pPr>
              <w:rPr>
                <w:b/>
                <w:bCs/>
                <w:sz w:val="23"/>
                <w:szCs w:val="23"/>
              </w:rPr>
            </w:pPr>
            <w:r w:rsidRPr="008405CB">
              <w:rPr>
                <w:rFonts w:eastAsia="Calibri"/>
                <w:b/>
                <w:bCs/>
                <w:sz w:val="23"/>
                <w:szCs w:val="23"/>
              </w:rPr>
              <w:t>Реанимационные мероприятия</w:t>
            </w:r>
          </w:p>
        </w:tc>
        <w:tc>
          <w:tcPr>
            <w:tcW w:w="2548" w:type="pct"/>
          </w:tcPr>
          <w:p w:rsidR="007E699C" w:rsidRPr="008405CB" w:rsidRDefault="007E699C" w:rsidP="005C7DF2">
            <w:pPr>
              <w:rPr>
                <w:b/>
                <w:sz w:val="23"/>
                <w:szCs w:val="23"/>
              </w:rPr>
            </w:pPr>
            <w:r w:rsidRPr="008405CB">
              <w:rPr>
                <w:b/>
                <w:bCs/>
                <w:sz w:val="23"/>
                <w:szCs w:val="23"/>
              </w:rPr>
              <w:t>Содержание учебного материала</w:t>
            </w:r>
          </w:p>
          <w:p w:rsidR="007E699C" w:rsidRPr="008405CB" w:rsidRDefault="007E699C" w:rsidP="005C7DF2">
            <w:pPr>
              <w:rPr>
                <w:sz w:val="23"/>
                <w:szCs w:val="23"/>
              </w:rPr>
            </w:pPr>
            <w:r w:rsidRPr="008405CB">
              <w:rPr>
                <w:sz w:val="23"/>
                <w:szCs w:val="23"/>
              </w:rPr>
              <w:t>1.</w:t>
            </w:r>
            <w:r w:rsidR="0080792C" w:rsidRPr="008405CB">
              <w:rPr>
                <w:sz w:val="23"/>
                <w:szCs w:val="23"/>
              </w:rPr>
              <w:t>Базовые реанимационные мероприятия.</w:t>
            </w:r>
          </w:p>
          <w:p w:rsidR="007E699C" w:rsidRPr="008405CB" w:rsidRDefault="007E699C" w:rsidP="005C7DF2">
            <w:pPr>
              <w:rPr>
                <w:sz w:val="23"/>
                <w:szCs w:val="23"/>
              </w:rPr>
            </w:pPr>
            <w:r w:rsidRPr="008405CB">
              <w:rPr>
                <w:sz w:val="23"/>
                <w:szCs w:val="23"/>
              </w:rPr>
              <w:t xml:space="preserve">2.Введение новых лексических единиц (НЛЕ) по теме. Активизация НЛЕ. </w:t>
            </w:r>
          </w:p>
          <w:p w:rsidR="007E699C" w:rsidRPr="008405CB" w:rsidRDefault="0080792C" w:rsidP="005C7DF2">
            <w:pPr>
              <w:rPr>
                <w:b/>
                <w:sz w:val="23"/>
                <w:szCs w:val="23"/>
              </w:rPr>
            </w:pPr>
            <w:r w:rsidRPr="008405CB">
              <w:rPr>
                <w:sz w:val="23"/>
                <w:szCs w:val="23"/>
              </w:rPr>
              <w:t>3</w:t>
            </w:r>
            <w:r w:rsidR="007E699C" w:rsidRPr="008405CB">
              <w:rPr>
                <w:sz w:val="23"/>
                <w:szCs w:val="23"/>
              </w:rPr>
              <w:t xml:space="preserve">.Практика аналитического чтения и перевода профессионально ориентированных текстов, развитие навыка устной речи и </w:t>
            </w:r>
            <w:proofErr w:type="spellStart"/>
            <w:r w:rsidR="007E699C" w:rsidRPr="008405CB">
              <w:rPr>
                <w:sz w:val="23"/>
                <w:szCs w:val="23"/>
              </w:rPr>
              <w:t>аудирования</w:t>
            </w:r>
            <w:proofErr w:type="spellEnd"/>
            <w:r w:rsidR="007E699C" w:rsidRPr="008405CB">
              <w:rPr>
                <w:sz w:val="23"/>
                <w:szCs w:val="23"/>
              </w:rPr>
              <w:t>.</w:t>
            </w:r>
          </w:p>
        </w:tc>
        <w:tc>
          <w:tcPr>
            <w:tcW w:w="929" w:type="pct"/>
            <w:vAlign w:val="center"/>
          </w:tcPr>
          <w:p w:rsidR="007E699C" w:rsidRPr="008405CB" w:rsidRDefault="007E699C" w:rsidP="005C7DF2">
            <w:pPr>
              <w:jc w:val="center"/>
              <w:rPr>
                <w:bCs/>
                <w:sz w:val="23"/>
                <w:szCs w:val="23"/>
              </w:rPr>
            </w:pPr>
          </w:p>
        </w:tc>
        <w:tc>
          <w:tcPr>
            <w:tcW w:w="665" w:type="pct"/>
          </w:tcPr>
          <w:p w:rsidR="007E699C" w:rsidRPr="008405CB" w:rsidRDefault="007E699C" w:rsidP="005C7DF2">
            <w:pPr>
              <w:suppressAutoHyphens/>
              <w:jc w:val="both"/>
              <w:rPr>
                <w:sz w:val="23"/>
                <w:szCs w:val="23"/>
              </w:rPr>
            </w:pPr>
            <w:r w:rsidRPr="008405CB">
              <w:rPr>
                <w:sz w:val="23"/>
                <w:szCs w:val="23"/>
              </w:rPr>
              <w:t>ОК 02, ОК 03, ОК 05, ОК 09</w:t>
            </w:r>
          </w:p>
          <w:p w:rsidR="007E699C" w:rsidRPr="008405CB" w:rsidRDefault="007E699C" w:rsidP="005C7DF2">
            <w:pPr>
              <w:suppressAutoHyphens/>
              <w:jc w:val="both"/>
              <w:rPr>
                <w:sz w:val="23"/>
                <w:szCs w:val="23"/>
              </w:rPr>
            </w:pPr>
            <w:r w:rsidRPr="008405CB">
              <w:rPr>
                <w:sz w:val="23"/>
                <w:szCs w:val="23"/>
              </w:rPr>
              <w:t>ПК 2.1., 2.2, 3.1., 3.2., 4.1., 4.2., 4.3., 5.1., 6.1., 6.5., 6.6</w:t>
            </w:r>
          </w:p>
          <w:p w:rsidR="007E699C" w:rsidRPr="008405CB" w:rsidRDefault="007E699C" w:rsidP="005C7DF2">
            <w:pPr>
              <w:suppressAutoHyphens/>
              <w:rPr>
                <w:sz w:val="23"/>
                <w:szCs w:val="23"/>
              </w:rPr>
            </w:pPr>
            <w:r w:rsidRPr="008405CB">
              <w:rPr>
                <w:sz w:val="23"/>
                <w:szCs w:val="23"/>
              </w:rPr>
              <w:t>ЛР 5, ЛР 8, ЛР 9, ЛР 11, ЛР 13</w:t>
            </w:r>
          </w:p>
        </w:tc>
      </w:tr>
      <w:tr w:rsidR="007E699C" w:rsidRPr="008405CB" w:rsidTr="00803D0D">
        <w:trPr>
          <w:trHeight w:val="20"/>
        </w:trPr>
        <w:tc>
          <w:tcPr>
            <w:tcW w:w="858" w:type="pct"/>
            <w:vMerge/>
          </w:tcPr>
          <w:p w:rsidR="007E699C" w:rsidRPr="008405CB" w:rsidRDefault="007E699C" w:rsidP="005C7DF2">
            <w:pPr>
              <w:rPr>
                <w:b/>
                <w:bCs/>
                <w:sz w:val="23"/>
                <w:szCs w:val="23"/>
              </w:rPr>
            </w:pPr>
          </w:p>
        </w:tc>
        <w:tc>
          <w:tcPr>
            <w:tcW w:w="2548" w:type="pct"/>
          </w:tcPr>
          <w:p w:rsidR="007E699C" w:rsidRPr="008405CB" w:rsidRDefault="007E699C" w:rsidP="005C7DF2">
            <w:pPr>
              <w:rPr>
                <w:b/>
                <w:sz w:val="23"/>
                <w:szCs w:val="23"/>
              </w:rPr>
            </w:pPr>
            <w:r w:rsidRPr="008405CB">
              <w:rPr>
                <w:b/>
                <w:sz w:val="23"/>
                <w:szCs w:val="23"/>
              </w:rPr>
              <w:t>Практическое занятие № 44</w:t>
            </w:r>
          </w:p>
          <w:p w:rsidR="002B2850" w:rsidRPr="008405CB" w:rsidRDefault="002B2850" w:rsidP="002B2850">
            <w:pPr>
              <w:rPr>
                <w:sz w:val="23"/>
                <w:szCs w:val="23"/>
              </w:rPr>
            </w:pPr>
            <w:r w:rsidRPr="008405CB">
              <w:rPr>
                <w:sz w:val="23"/>
                <w:szCs w:val="23"/>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8405CB">
              <w:rPr>
                <w:b/>
                <w:bCs/>
                <w:sz w:val="23"/>
                <w:szCs w:val="23"/>
              </w:rPr>
              <w:t xml:space="preserve">. </w:t>
            </w:r>
            <w:r w:rsidRPr="008405CB">
              <w:rPr>
                <w:bCs/>
                <w:sz w:val="23"/>
                <w:szCs w:val="23"/>
              </w:rPr>
              <w:t>Чтение и перевод (со словарем) текстов по теме. Ответы на вопросы в форме дискуссии. Составление высказываний.</w:t>
            </w:r>
          </w:p>
          <w:p w:rsidR="007E699C" w:rsidRPr="008405CB" w:rsidRDefault="007E699C" w:rsidP="005C7DF2">
            <w:pPr>
              <w:rPr>
                <w:bCs/>
                <w:sz w:val="23"/>
                <w:szCs w:val="23"/>
              </w:rPr>
            </w:pPr>
          </w:p>
          <w:p w:rsidR="007E699C" w:rsidRPr="008405CB" w:rsidRDefault="007E699C" w:rsidP="00803D0D">
            <w:pPr>
              <w:shd w:val="clear" w:color="auto" w:fill="FFFFFF"/>
              <w:spacing w:line="276" w:lineRule="auto"/>
              <w:jc w:val="both"/>
              <w:rPr>
                <w:bCs/>
                <w:sz w:val="23"/>
                <w:szCs w:val="23"/>
              </w:rPr>
            </w:pPr>
            <w:r w:rsidRPr="008405CB">
              <w:rPr>
                <w:b/>
                <w:sz w:val="23"/>
                <w:szCs w:val="23"/>
              </w:rPr>
              <w:t>Практическое занятие №45</w:t>
            </w:r>
            <w:r w:rsidRPr="008405CB">
              <w:rPr>
                <w:sz w:val="23"/>
                <w:szCs w:val="23"/>
              </w:rPr>
              <w:t xml:space="preserve"> Систематизация и обобщение знаний по курсу дисциплины «Иностранный язык». Итоговое занятие.</w:t>
            </w:r>
          </w:p>
          <w:p w:rsidR="007E699C" w:rsidRPr="008405CB" w:rsidRDefault="007E699C" w:rsidP="005C7DF2">
            <w:pPr>
              <w:rPr>
                <w:sz w:val="23"/>
                <w:szCs w:val="23"/>
              </w:rPr>
            </w:pPr>
          </w:p>
          <w:p w:rsidR="007E699C" w:rsidRPr="008405CB" w:rsidRDefault="007E699C" w:rsidP="005C7DF2">
            <w:pPr>
              <w:rPr>
                <w:b/>
                <w:sz w:val="23"/>
                <w:szCs w:val="23"/>
              </w:rPr>
            </w:pPr>
          </w:p>
        </w:tc>
        <w:tc>
          <w:tcPr>
            <w:tcW w:w="929" w:type="pct"/>
          </w:tcPr>
          <w:p w:rsidR="007E699C" w:rsidRPr="008405CB" w:rsidRDefault="007E699C" w:rsidP="00803D0D">
            <w:pPr>
              <w:jc w:val="center"/>
              <w:rPr>
                <w:bCs/>
                <w:sz w:val="23"/>
                <w:szCs w:val="23"/>
              </w:rPr>
            </w:pPr>
          </w:p>
          <w:p w:rsidR="007E699C" w:rsidRPr="008405CB" w:rsidRDefault="007E699C" w:rsidP="00803D0D">
            <w:pPr>
              <w:jc w:val="center"/>
              <w:rPr>
                <w:bCs/>
                <w:sz w:val="23"/>
                <w:szCs w:val="23"/>
              </w:rPr>
            </w:pPr>
            <w:r w:rsidRPr="008405CB">
              <w:rPr>
                <w:bCs/>
                <w:sz w:val="23"/>
                <w:szCs w:val="23"/>
              </w:rPr>
              <w:t>4</w:t>
            </w: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r w:rsidRPr="008405CB">
              <w:rPr>
                <w:bCs/>
                <w:sz w:val="23"/>
                <w:szCs w:val="23"/>
              </w:rPr>
              <w:t>2</w:t>
            </w:r>
          </w:p>
          <w:p w:rsidR="007E699C" w:rsidRPr="008405CB" w:rsidRDefault="007E699C" w:rsidP="00803D0D">
            <w:pPr>
              <w:jc w:val="center"/>
              <w:rPr>
                <w:bCs/>
                <w:sz w:val="23"/>
                <w:szCs w:val="23"/>
              </w:rPr>
            </w:pPr>
          </w:p>
          <w:p w:rsidR="007E699C" w:rsidRPr="008405CB" w:rsidRDefault="007E699C" w:rsidP="00803D0D">
            <w:pPr>
              <w:jc w:val="center"/>
              <w:rPr>
                <w:bCs/>
                <w:sz w:val="23"/>
                <w:szCs w:val="23"/>
              </w:rPr>
            </w:pPr>
          </w:p>
        </w:tc>
        <w:tc>
          <w:tcPr>
            <w:tcW w:w="665" w:type="pct"/>
          </w:tcPr>
          <w:p w:rsidR="007E699C" w:rsidRPr="008405CB" w:rsidRDefault="007E699C" w:rsidP="005C7DF2">
            <w:pPr>
              <w:suppressAutoHyphens/>
              <w:rPr>
                <w:sz w:val="23"/>
                <w:szCs w:val="23"/>
              </w:rPr>
            </w:pPr>
          </w:p>
        </w:tc>
      </w:tr>
      <w:tr w:rsidR="005C7DF2" w:rsidRPr="008405CB" w:rsidTr="00097652">
        <w:trPr>
          <w:trHeight w:val="20"/>
        </w:trPr>
        <w:tc>
          <w:tcPr>
            <w:tcW w:w="3406" w:type="pct"/>
            <w:gridSpan w:val="2"/>
          </w:tcPr>
          <w:p w:rsidR="005C7DF2" w:rsidRPr="008405CB" w:rsidRDefault="005C7DF2" w:rsidP="005C7DF2">
            <w:pPr>
              <w:rPr>
                <w:b/>
                <w:bCs/>
                <w:sz w:val="23"/>
                <w:szCs w:val="23"/>
              </w:rPr>
            </w:pPr>
            <w:r w:rsidRPr="008405CB">
              <w:rPr>
                <w:b/>
                <w:bCs/>
                <w:sz w:val="23"/>
                <w:szCs w:val="23"/>
              </w:rPr>
              <w:t>Всего:</w:t>
            </w:r>
          </w:p>
        </w:tc>
        <w:tc>
          <w:tcPr>
            <w:tcW w:w="929" w:type="pct"/>
            <w:vAlign w:val="center"/>
          </w:tcPr>
          <w:p w:rsidR="005C7DF2" w:rsidRPr="008405CB" w:rsidRDefault="00803D0D" w:rsidP="005C7DF2">
            <w:pPr>
              <w:jc w:val="center"/>
              <w:rPr>
                <w:b/>
                <w:bCs/>
                <w:sz w:val="23"/>
                <w:szCs w:val="23"/>
              </w:rPr>
            </w:pPr>
            <w:r w:rsidRPr="008405CB">
              <w:rPr>
                <w:b/>
                <w:bCs/>
                <w:sz w:val="23"/>
                <w:szCs w:val="23"/>
              </w:rPr>
              <w:t>116</w:t>
            </w:r>
          </w:p>
        </w:tc>
        <w:tc>
          <w:tcPr>
            <w:tcW w:w="665" w:type="pct"/>
          </w:tcPr>
          <w:p w:rsidR="005C7DF2" w:rsidRPr="008405CB" w:rsidRDefault="005C7DF2" w:rsidP="005C7DF2">
            <w:pPr>
              <w:rPr>
                <w:b/>
                <w:bCs/>
                <w:sz w:val="23"/>
                <w:szCs w:val="23"/>
              </w:rPr>
            </w:pPr>
          </w:p>
        </w:tc>
      </w:tr>
    </w:tbl>
    <w:p w:rsidR="00097652" w:rsidRPr="008405CB" w:rsidRDefault="00097652"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sz w:val="23"/>
          <w:szCs w:val="23"/>
        </w:rPr>
      </w:pPr>
    </w:p>
    <w:p w:rsidR="001A657C" w:rsidRPr="008405CB" w:rsidRDefault="001A657C" w:rsidP="001A657C">
      <w:pPr>
        <w:spacing w:line="276" w:lineRule="auto"/>
        <w:ind w:firstLine="709"/>
        <w:rPr>
          <w:b/>
          <w:bCs/>
          <w:sz w:val="23"/>
          <w:szCs w:val="23"/>
        </w:rPr>
      </w:pPr>
    </w:p>
    <w:p w:rsidR="000A5DF4" w:rsidRPr="008405CB" w:rsidRDefault="000A5DF4" w:rsidP="001A657C">
      <w:pPr>
        <w:spacing w:line="276" w:lineRule="auto"/>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EF7A08">
      <w:pPr>
        <w:jc w:val="center"/>
        <w:rPr>
          <w:b/>
          <w:sz w:val="23"/>
          <w:szCs w:val="23"/>
        </w:rPr>
      </w:pPr>
    </w:p>
    <w:p w:rsidR="009D3C3C" w:rsidRPr="008405CB" w:rsidRDefault="009D3C3C" w:rsidP="009D3C3C">
      <w:pPr>
        <w:rPr>
          <w:b/>
          <w:sz w:val="23"/>
          <w:szCs w:val="23"/>
        </w:rPr>
      </w:pPr>
    </w:p>
    <w:p w:rsidR="009D3C3C" w:rsidRPr="008405CB" w:rsidRDefault="009D3C3C" w:rsidP="009D3C3C">
      <w:pPr>
        <w:rPr>
          <w:b/>
          <w:sz w:val="23"/>
          <w:szCs w:val="23"/>
        </w:rPr>
      </w:pPr>
    </w:p>
    <w:p w:rsidR="00EF7A08" w:rsidRPr="008405CB" w:rsidRDefault="00EF7A08" w:rsidP="00EF7A08">
      <w:pPr>
        <w:jc w:val="center"/>
        <w:outlineLvl w:val="0"/>
        <w:rPr>
          <w:color w:val="000000"/>
          <w:sz w:val="23"/>
          <w:szCs w:val="23"/>
        </w:rPr>
      </w:pPr>
    </w:p>
    <w:p w:rsidR="00004C31" w:rsidRPr="008405CB" w:rsidRDefault="00004C31" w:rsidP="00EF7A08">
      <w:pPr>
        <w:jc w:val="center"/>
        <w:outlineLvl w:val="0"/>
        <w:rPr>
          <w:color w:val="000000"/>
          <w:sz w:val="23"/>
          <w:szCs w:val="23"/>
        </w:rPr>
        <w:sectPr w:rsidR="00004C31" w:rsidRPr="008405CB" w:rsidSect="00DA1B18">
          <w:pgSz w:w="16838" w:h="11906" w:orient="landscape"/>
          <w:pgMar w:top="1077" w:right="539" w:bottom="851" w:left="539" w:header="709" w:footer="709" w:gutter="0"/>
          <w:cols w:space="708"/>
          <w:docGrid w:linePitch="360"/>
        </w:sectPr>
      </w:pPr>
    </w:p>
    <w:p w:rsidR="00002D75" w:rsidRPr="008405CB" w:rsidRDefault="00002D75" w:rsidP="00002D75">
      <w:pPr>
        <w:spacing w:before="120"/>
        <w:ind w:left="360"/>
        <w:jc w:val="center"/>
        <w:rPr>
          <w:b/>
          <w:bCs/>
          <w:sz w:val="23"/>
          <w:szCs w:val="23"/>
        </w:rPr>
      </w:pPr>
      <w:r w:rsidRPr="008405CB">
        <w:rPr>
          <w:b/>
          <w:bCs/>
          <w:sz w:val="23"/>
          <w:szCs w:val="23"/>
        </w:rPr>
        <w:lastRenderedPageBreak/>
        <w:t>3.УСЛОВИЯ РЕАЛИЗАЦИИ УЧЕБНОЙ ДИСЦИПЛИНЫ</w:t>
      </w:r>
    </w:p>
    <w:p w:rsidR="00002D75" w:rsidRPr="008405CB" w:rsidRDefault="00002D75" w:rsidP="00002D75">
      <w:pPr>
        <w:spacing w:before="120"/>
        <w:jc w:val="center"/>
        <w:rPr>
          <w:b/>
          <w:bCs/>
          <w:sz w:val="23"/>
          <w:szCs w:val="23"/>
        </w:rPr>
      </w:pPr>
    </w:p>
    <w:p w:rsidR="00002D75" w:rsidRPr="008405CB" w:rsidRDefault="00002D75" w:rsidP="00002D75">
      <w:pPr>
        <w:suppressAutoHyphens/>
        <w:ind w:firstLine="709"/>
        <w:jc w:val="both"/>
        <w:rPr>
          <w:b/>
          <w:bCs/>
          <w:sz w:val="23"/>
          <w:szCs w:val="23"/>
        </w:rPr>
      </w:pPr>
      <w:r w:rsidRPr="008405CB">
        <w:rPr>
          <w:b/>
          <w:sz w:val="23"/>
          <w:szCs w:val="23"/>
        </w:rPr>
        <w:t>3.1.</w:t>
      </w:r>
      <w:r w:rsidRPr="008405CB">
        <w:rPr>
          <w:sz w:val="23"/>
          <w:szCs w:val="23"/>
        </w:rPr>
        <w:t xml:space="preserve"> </w:t>
      </w:r>
      <w:r w:rsidRPr="008405CB">
        <w:rPr>
          <w:b/>
          <w:bCs/>
          <w:sz w:val="23"/>
          <w:szCs w:val="23"/>
        </w:rPr>
        <w:t>Для реализации программы учебной дисциплины должны быть предусмотрены следующие специальные помещения:</w:t>
      </w:r>
    </w:p>
    <w:p w:rsidR="00002D75" w:rsidRPr="008405CB" w:rsidRDefault="00002D75" w:rsidP="00002D75">
      <w:pPr>
        <w:suppressAutoHyphens/>
        <w:autoSpaceDE w:val="0"/>
        <w:autoSpaceDN w:val="0"/>
        <w:adjustRightInd w:val="0"/>
        <w:ind w:firstLine="709"/>
        <w:jc w:val="both"/>
        <w:rPr>
          <w:bCs/>
          <w:sz w:val="23"/>
          <w:szCs w:val="23"/>
          <w:lang w:eastAsia="en-US"/>
        </w:rPr>
      </w:pPr>
      <w:r w:rsidRPr="008405CB">
        <w:rPr>
          <w:bCs/>
          <w:sz w:val="23"/>
          <w:szCs w:val="23"/>
        </w:rPr>
        <w:t>Кабинет «социально-гуманитарных дисциплин»</w:t>
      </w:r>
      <w:r w:rsidRPr="008405CB">
        <w:rPr>
          <w:sz w:val="23"/>
          <w:szCs w:val="23"/>
          <w:lang w:eastAsia="en-US"/>
        </w:rPr>
        <w:t>,</w:t>
      </w:r>
      <w:r w:rsidRPr="008405CB">
        <w:rPr>
          <w:sz w:val="23"/>
          <w:szCs w:val="23"/>
          <w:vertAlign w:val="superscript"/>
          <w:lang w:eastAsia="en-US"/>
        </w:rPr>
        <w:t xml:space="preserve"> </w:t>
      </w:r>
      <w:r w:rsidRPr="008405CB">
        <w:rPr>
          <w:sz w:val="23"/>
          <w:szCs w:val="23"/>
          <w:lang w:eastAsia="en-US"/>
        </w:rPr>
        <w:t>оснащенный о</w:t>
      </w:r>
      <w:r w:rsidRPr="008405CB">
        <w:rPr>
          <w:bCs/>
          <w:sz w:val="23"/>
          <w:szCs w:val="23"/>
          <w:lang w:eastAsia="en-US"/>
        </w:rPr>
        <w:t>борудованием:</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рабочее место преподавателя</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посадочные места по количеству обучающихся</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доска классная</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стенд информационный</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учебно-наглядные пособия;</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т</w:t>
      </w:r>
      <w:r w:rsidRPr="008405CB">
        <w:rPr>
          <w:rFonts w:ascii="Times New Roman" w:hAnsi="Times New Roman"/>
          <w:bCs/>
          <w:sz w:val="23"/>
          <w:szCs w:val="23"/>
        </w:rPr>
        <w:t>ехническими средствами обучения:</w:t>
      </w:r>
      <w:r w:rsidRPr="008405CB">
        <w:rPr>
          <w:rFonts w:ascii="Times New Roman" w:hAnsi="Times New Roman"/>
          <w:sz w:val="23"/>
          <w:szCs w:val="23"/>
        </w:rPr>
        <w:t xml:space="preserve"> </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002D75" w:rsidRPr="008405CB" w:rsidRDefault="00002D75" w:rsidP="00002D75">
      <w:pPr>
        <w:pStyle w:val="a7"/>
        <w:numPr>
          <w:ilvl w:val="0"/>
          <w:numId w:val="43"/>
        </w:numPr>
        <w:suppressAutoHyphens/>
        <w:jc w:val="both"/>
        <w:rPr>
          <w:rFonts w:ascii="Times New Roman" w:hAnsi="Times New Roman"/>
          <w:sz w:val="23"/>
          <w:szCs w:val="23"/>
        </w:rPr>
      </w:pPr>
      <w:r w:rsidRPr="008405CB">
        <w:rPr>
          <w:rFonts w:ascii="Times New Roman" w:hAnsi="Times New Roman"/>
          <w:sz w:val="23"/>
          <w:szCs w:val="23"/>
        </w:rPr>
        <w:t xml:space="preserve">мультимедийная установка или иное оборудование </w:t>
      </w:r>
      <w:proofErr w:type="spellStart"/>
      <w:r w:rsidRPr="008405CB">
        <w:rPr>
          <w:rFonts w:ascii="Times New Roman" w:hAnsi="Times New Roman"/>
          <w:sz w:val="23"/>
          <w:szCs w:val="23"/>
        </w:rPr>
        <w:t>аудиовизуализации</w:t>
      </w:r>
      <w:proofErr w:type="spellEnd"/>
      <w:r w:rsidRPr="008405CB">
        <w:rPr>
          <w:rFonts w:ascii="Times New Roman" w:hAnsi="Times New Roman"/>
          <w:sz w:val="23"/>
          <w:szCs w:val="23"/>
        </w:rPr>
        <w:t>.</w:t>
      </w:r>
    </w:p>
    <w:p w:rsidR="00002D75" w:rsidRPr="008405CB" w:rsidRDefault="00002D75" w:rsidP="00002D75">
      <w:pPr>
        <w:suppressAutoHyphens/>
        <w:ind w:firstLine="709"/>
        <w:jc w:val="both"/>
        <w:rPr>
          <w:b/>
          <w:bCs/>
          <w:sz w:val="23"/>
          <w:szCs w:val="23"/>
        </w:rPr>
      </w:pPr>
      <w:r w:rsidRPr="008405CB">
        <w:rPr>
          <w:b/>
          <w:bCs/>
          <w:sz w:val="23"/>
          <w:szCs w:val="23"/>
        </w:rPr>
        <w:t>3.2. Информационное обеспечение реализации программы</w:t>
      </w:r>
    </w:p>
    <w:p w:rsidR="00002D75" w:rsidRPr="008405CB" w:rsidRDefault="00002D75" w:rsidP="00002D75">
      <w:pPr>
        <w:suppressAutoHyphens/>
        <w:ind w:firstLine="709"/>
        <w:jc w:val="both"/>
        <w:rPr>
          <w:bCs/>
          <w:sz w:val="23"/>
          <w:szCs w:val="23"/>
        </w:rPr>
      </w:pPr>
      <w:r w:rsidRPr="008405CB">
        <w:rPr>
          <w:bCs/>
          <w:sz w:val="23"/>
          <w:szCs w:val="23"/>
        </w:rPr>
        <w:t>Для реализации программы библиотечный фонд образовательной организации должен иметь п</w:t>
      </w:r>
      <w:r w:rsidRPr="008405CB">
        <w:rPr>
          <w:sz w:val="23"/>
          <w:szCs w:val="23"/>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405CB">
        <w:rPr>
          <w:bCs/>
          <w:sz w:val="23"/>
          <w:szCs w:val="23"/>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02D75" w:rsidRPr="008405CB" w:rsidRDefault="00002D75" w:rsidP="00002D75">
      <w:pPr>
        <w:suppressAutoHyphens/>
        <w:ind w:firstLine="709"/>
        <w:jc w:val="both"/>
        <w:rPr>
          <w:bCs/>
          <w:sz w:val="23"/>
          <w:szCs w:val="23"/>
        </w:rPr>
      </w:pPr>
    </w:p>
    <w:p w:rsidR="00002D75" w:rsidRPr="008405CB" w:rsidRDefault="00002D75" w:rsidP="00002D75">
      <w:pPr>
        <w:suppressAutoHyphens/>
        <w:ind w:firstLine="709"/>
        <w:jc w:val="both"/>
        <w:rPr>
          <w:b/>
          <w:bCs/>
          <w:sz w:val="23"/>
          <w:szCs w:val="23"/>
        </w:rPr>
      </w:pPr>
    </w:p>
    <w:p w:rsidR="00002D75" w:rsidRPr="008405CB" w:rsidRDefault="00002D75" w:rsidP="00002D75">
      <w:pPr>
        <w:suppressAutoHyphens/>
        <w:spacing w:line="276" w:lineRule="auto"/>
        <w:ind w:left="708"/>
        <w:jc w:val="both"/>
        <w:rPr>
          <w:b/>
          <w:sz w:val="23"/>
          <w:szCs w:val="23"/>
        </w:rPr>
      </w:pPr>
      <w:r w:rsidRPr="008405CB">
        <w:rPr>
          <w:b/>
          <w:sz w:val="23"/>
          <w:szCs w:val="23"/>
        </w:rPr>
        <w:t>3.2.1. Основные печатные издания</w:t>
      </w:r>
    </w:p>
    <w:p w:rsidR="00002D75" w:rsidRPr="008405CB" w:rsidRDefault="00002D75" w:rsidP="00002D75">
      <w:pPr>
        <w:numPr>
          <w:ilvl w:val="0"/>
          <w:numId w:val="45"/>
        </w:numPr>
        <w:tabs>
          <w:tab w:val="left" w:pos="426"/>
        </w:tabs>
        <w:spacing w:line="276" w:lineRule="auto"/>
        <w:contextualSpacing/>
        <w:jc w:val="both"/>
        <w:rPr>
          <w:b/>
          <w:sz w:val="23"/>
          <w:szCs w:val="23"/>
        </w:rPr>
      </w:pPr>
      <w:r w:rsidRPr="008405CB">
        <w:rPr>
          <w:sz w:val="23"/>
          <w:szCs w:val="23"/>
        </w:rPr>
        <w:t xml:space="preserve">Козырева, Л.Г. Английский язык для медицинских колледжей и училищ: учебник/ Л.Г. Козырева, Т.В. </w:t>
      </w:r>
      <w:proofErr w:type="spellStart"/>
      <w:r w:rsidRPr="008405CB">
        <w:rPr>
          <w:sz w:val="23"/>
          <w:szCs w:val="23"/>
        </w:rPr>
        <w:t>Шадская</w:t>
      </w:r>
      <w:proofErr w:type="spellEnd"/>
      <w:r w:rsidRPr="008405CB">
        <w:rPr>
          <w:sz w:val="23"/>
          <w:szCs w:val="23"/>
        </w:rPr>
        <w:t>. – 3-е изд. – Ростов-на-Дону: Феникс, 2020. – 315с. – ISBN 978-5-222-33714-1. – Текст: непосредственный.</w:t>
      </w:r>
    </w:p>
    <w:p w:rsidR="00002D75" w:rsidRPr="008405CB" w:rsidRDefault="00002D75" w:rsidP="00002D75">
      <w:pPr>
        <w:numPr>
          <w:ilvl w:val="0"/>
          <w:numId w:val="45"/>
        </w:numPr>
        <w:tabs>
          <w:tab w:val="left" w:pos="426"/>
        </w:tabs>
        <w:spacing w:line="276" w:lineRule="auto"/>
        <w:contextualSpacing/>
        <w:jc w:val="both"/>
        <w:rPr>
          <w:b/>
          <w:sz w:val="23"/>
          <w:szCs w:val="23"/>
        </w:rPr>
      </w:pPr>
      <w:proofErr w:type="spellStart"/>
      <w:r w:rsidRPr="008405CB">
        <w:rPr>
          <w:sz w:val="23"/>
          <w:szCs w:val="23"/>
        </w:rPr>
        <w:t>Марковина</w:t>
      </w:r>
      <w:proofErr w:type="spellEnd"/>
      <w:r w:rsidRPr="008405CB">
        <w:rPr>
          <w:sz w:val="23"/>
          <w:szCs w:val="23"/>
        </w:rPr>
        <w:t xml:space="preserve">, И. Ю. Английский язык для медицинских училищ и колледжей = </w:t>
      </w:r>
      <w:proofErr w:type="spellStart"/>
      <w:r w:rsidRPr="008405CB">
        <w:rPr>
          <w:sz w:val="23"/>
          <w:szCs w:val="23"/>
          <w:lang w:val="en-US"/>
        </w:rPr>
        <w:t>EnglishforMedicalSecondaryScoolsandColleges</w:t>
      </w:r>
      <w:proofErr w:type="spellEnd"/>
      <w:r w:rsidRPr="008405CB">
        <w:rPr>
          <w:sz w:val="23"/>
          <w:szCs w:val="23"/>
        </w:rPr>
        <w:t xml:space="preserve">: учебник </w:t>
      </w:r>
      <w:proofErr w:type="gramStart"/>
      <w:r w:rsidRPr="008405CB">
        <w:rPr>
          <w:sz w:val="23"/>
          <w:szCs w:val="23"/>
        </w:rPr>
        <w:t>для  студ.</w:t>
      </w:r>
      <w:proofErr w:type="gramEnd"/>
      <w:r w:rsidRPr="008405CB">
        <w:rPr>
          <w:sz w:val="23"/>
          <w:szCs w:val="23"/>
        </w:rPr>
        <w:t xml:space="preserve"> </w:t>
      </w:r>
      <w:proofErr w:type="spellStart"/>
      <w:r w:rsidRPr="008405CB">
        <w:rPr>
          <w:sz w:val="23"/>
          <w:szCs w:val="23"/>
        </w:rPr>
        <w:t>учрежд</w:t>
      </w:r>
      <w:proofErr w:type="spellEnd"/>
      <w:r w:rsidRPr="008405CB">
        <w:rPr>
          <w:sz w:val="23"/>
          <w:szCs w:val="23"/>
        </w:rPr>
        <w:t xml:space="preserve">. сред. проф. образования / И. Ю. </w:t>
      </w:r>
      <w:proofErr w:type="spellStart"/>
      <w:r w:rsidRPr="008405CB">
        <w:rPr>
          <w:sz w:val="23"/>
          <w:szCs w:val="23"/>
        </w:rPr>
        <w:t>Марковина</w:t>
      </w:r>
      <w:proofErr w:type="spellEnd"/>
      <w:r w:rsidRPr="008405CB">
        <w:rPr>
          <w:sz w:val="23"/>
          <w:szCs w:val="23"/>
        </w:rPr>
        <w:t xml:space="preserve">, Г. Е. Громова. – 8-изд., стер. – Москва: </w:t>
      </w:r>
      <w:proofErr w:type="spellStart"/>
      <w:r w:rsidRPr="008405CB">
        <w:rPr>
          <w:sz w:val="23"/>
          <w:szCs w:val="23"/>
        </w:rPr>
        <w:t>Издат</w:t>
      </w:r>
      <w:proofErr w:type="spellEnd"/>
      <w:r w:rsidRPr="008405CB">
        <w:rPr>
          <w:sz w:val="23"/>
          <w:szCs w:val="23"/>
        </w:rPr>
        <w:t>. центр «Академия», 2019. –160 с.: ил. – ISBN 978-5-4468-5953-5. – Текст: непосредственный.</w:t>
      </w:r>
    </w:p>
    <w:p w:rsidR="00002D75" w:rsidRPr="008405CB" w:rsidRDefault="00002D75" w:rsidP="00002D75">
      <w:pPr>
        <w:tabs>
          <w:tab w:val="left" w:pos="993"/>
        </w:tabs>
        <w:ind w:firstLine="709"/>
        <w:jc w:val="both"/>
        <w:rPr>
          <w:b/>
          <w:sz w:val="23"/>
          <w:szCs w:val="23"/>
        </w:rPr>
      </w:pPr>
      <w:r w:rsidRPr="008405CB">
        <w:rPr>
          <w:b/>
          <w:sz w:val="23"/>
          <w:szCs w:val="23"/>
        </w:rPr>
        <w:t xml:space="preserve">3.2.2. Основные электронные издания </w:t>
      </w:r>
    </w:p>
    <w:p w:rsidR="00002D75" w:rsidRPr="008405CB" w:rsidRDefault="00002D75" w:rsidP="00002D75">
      <w:pPr>
        <w:numPr>
          <w:ilvl w:val="0"/>
          <w:numId w:val="46"/>
        </w:numPr>
        <w:tabs>
          <w:tab w:val="left" w:pos="426"/>
        </w:tabs>
        <w:spacing w:line="276" w:lineRule="auto"/>
        <w:contextualSpacing/>
        <w:jc w:val="both"/>
        <w:rPr>
          <w:b/>
          <w:sz w:val="23"/>
          <w:szCs w:val="23"/>
        </w:rPr>
      </w:pPr>
      <w:proofErr w:type="spellStart"/>
      <w:r w:rsidRPr="008405CB">
        <w:rPr>
          <w:sz w:val="23"/>
          <w:szCs w:val="23"/>
        </w:rPr>
        <w:t>Марковина</w:t>
      </w:r>
      <w:proofErr w:type="spellEnd"/>
      <w:r w:rsidRPr="008405CB">
        <w:rPr>
          <w:sz w:val="23"/>
          <w:szCs w:val="23"/>
        </w:rPr>
        <w:t xml:space="preserve">, И. Ю. Английский язык. Базовый курс: учебник / И. Ю. </w:t>
      </w:r>
      <w:proofErr w:type="spellStart"/>
      <w:r w:rsidRPr="008405CB">
        <w:rPr>
          <w:sz w:val="23"/>
          <w:szCs w:val="23"/>
        </w:rPr>
        <w:t>Марковина</w:t>
      </w:r>
      <w:proofErr w:type="spellEnd"/>
      <w:r w:rsidRPr="008405CB">
        <w:rPr>
          <w:sz w:val="23"/>
          <w:szCs w:val="23"/>
        </w:rPr>
        <w:t xml:space="preserve">, Г. Е. Громова, С. В. Полоса. – Москва: ГЭОТАР-Медиа, 2020. –152 с.: ил. – ISBN 978-5-9704-5512-8. – Текст: электронный //Электронно-библиотечная система Консультант студента [сайт]. – URL: http://www.medcollegelib.ru/book/ISBN9785970455128.html (дата обращения: 15.12.2021). – Режим доступа: для </w:t>
      </w:r>
      <w:proofErr w:type="spellStart"/>
      <w:r w:rsidRPr="008405CB">
        <w:rPr>
          <w:sz w:val="23"/>
          <w:szCs w:val="23"/>
        </w:rPr>
        <w:t>зарегистр</w:t>
      </w:r>
      <w:proofErr w:type="spellEnd"/>
      <w:r w:rsidRPr="008405CB">
        <w:rPr>
          <w:sz w:val="23"/>
          <w:szCs w:val="23"/>
        </w:rPr>
        <w:t xml:space="preserve">. пользователей. </w:t>
      </w:r>
    </w:p>
    <w:p w:rsidR="00002D75" w:rsidRPr="008405CB" w:rsidRDefault="00002D75" w:rsidP="00002D75">
      <w:pPr>
        <w:numPr>
          <w:ilvl w:val="0"/>
          <w:numId w:val="46"/>
        </w:numPr>
        <w:tabs>
          <w:tab w:val="left" w:pos="426"/>
        </w:tabs>
        <w:spacing w:line="276" w:lineRule="auto"/>
        <w:contextualSpacing/>
        <w:jc w:val="both"/>
        <w:rPr>
          <w:b/>
          <w:sz w:val="23"/>
          <w:szCs w:val="23"/>
        </w:rPr>
      </w:pPr>
      <w:proofErr w:type="spellStart"/>
      <w:r w:rsidRPr="008405CB">
        <w:rPr>
          <w:sz w:val="23"/>
          <w:szCs w:val="23"/>
        </w:rPr>
        <w:t>Марковина</w:t>
      </w:r>
      <w:proofErr w:type="spellEnd"/>
      <w:r w:rsidRPr="008405CB">
        <w:rPr>
          <w:sz w:val="23"/>
          <w:szCs w:val="23"/>
        </w:rPr>
        <w:t xml:space="preserve">, И. Ю. Английский язык. Вводный курс: учебник / И. Ю. </w:t>
      </w:r>
      <w:proofErr w:type="spellStart"/>
      <w:r w:rsidRPr="008405CB">
        <w:rPr>
          <w:sz w:val="23"/>
          <w:szCs w:val="23"/>
        </w:rPr>
        <w:t>Марковина</w:t>
      </w:r>
      <w:proofErr w:type="spellEnd"/>
      <w:r w:rsidRPr="008405CB">
        <w:rPr>
          <w:sz w:val="23"/>
          <w:szCs w:val="23"/>
        </w:rPr>
        <w:t xml:space="preserve">, Г. Е. Громова, С. В. Полоса. – Москва: ГЭОТАР-Медиа, 2020. – 160 с.: ил. – ISBN 978-5-9704-5906-5. – Текст: электронный // Электронно-библиотечная система Консультант студента [сайт]. –  URL: http://www.medcollegelib.ru/book/ISBN9785970459065.html (дата обращения: 15.12.2021). – Режим доступа: для </w:t>
      </w:r>
      <w:proofErr w:type="spellStart"/>
      <w:r w:rsidRPr="008405CB">
        <w:rPr>
          <w:sz w:val="23"/>
          <w:szCs w:val="23"/>
        </w:rPr>
        <w:t>зарегистр</w:t>
      </w:r>
      <w:proofErr w:type="spellEnd"/>
      <w:r w:rsidRPr="008405CB">
        <w:rPr>
          <w:sz w:val="23"/>
          <w:szCs w:val="23"/>
        </w:rPr>
        <w:t xml:space="preserve">. пользователей. </w:t>
      </w:r>
    </w:p>
    <w:p w:rsidR="00002D75" w:rsidRPr="008405CB" w:rsidRDefault="00002D75" w:rsidP="00002D75">
      <w:pPr>
        <w:tabs>
          <w:tab w:val="left" w:pos="993"/>
        </w:tabs>
        <w:ind w:firstLine="709"/>
        <w:contextualSpacing/>
        <w:jc w:val="both"/>
        <w:rPr>
          <w:bCs/>
          <w:i/>
          <w:sz w:val="23"/>
          <w:szCs w:val="23"/>
        </w:rPr>
      </w:pPr>
      <w:r w:rsidRPr="008405CB">
        <w:rPr>
          <w:b/>
          <w:bCs/>
          <w:sz w:val="23"/>
          <w:szCs w:val="23"/>
        </w:rPr>
        <w:t>3.2.3. Дополнительные источники</w:t>
      </w:r>
    </w:p>
    <w:p w:rsidR="00002D75" w:rsidRPr="008405CB" w:rsidRDefault="00002D75" w:rsidP="00002D75">
      <w:pPr>
        <w:numPr>
          <w:ilvl w:val="0"/>
          <w:numId w:val="47"/>
        </w:numPr>
        <w:tabs>
          <w:tab w:val="left" w:pos="426"/>
          <w:tab w:val="left" w:pos="993"/>
        </w:tabs>
        <w:spacing w:line="276" w:lineRule="auto"/>
        <w:contextualSpacing/>
        <w:jc w:val="both"/>
        <w:rPr>
          <w:sz w:val="23"/>
          <w:szCs w:val="23"/>
        </w:rPr>
      </w:pPr>
      <w:r w:rsidRPr="008405CB">
        <w:rPr>
          <w:sz w:val="23"/>
          <w:szCs w:val="23"/>
        </w:rPr>
        <w:t xml:space="preserve">Информационно-образовательный портал по английскому языку </w:t>
      </w:r>
      <w:r w:rsidRPr="008405CB">
        <w:rPr>
          <w:sz w:val="23"/>
          <w:szCs w:val="23"/>
          <w:lang w:val="en-US"/>
        </w:rPr>
        <w:t>Study</w:t>
      </w:r>
      <w:r w:rsidRPr="008405CB">
        <w:rPr>
          <w:sz w:val="23"/>
          <w:szCs w:val="23"/>
        </w:rPr>
        <w:t>.</w:t>
      </w:r>
      <w:proofErr w:type="spellStart"/>
      <w:r w:rsidRPr="008405CB">
        <w:rPr>
          <w:sz w:val="23"/>
          <w:szCs w:val="23"/>
          <w:lang w:val="en-US"/>
        </w:rPr>
        <w:t>ru</w:t>
      </w:r>
      <w:proofErr w:type="spellEnd"/>
      <w:r w:rsidRPr="008405CB">
        <w:rPr>
          <w:sz w:val="23"/>
          <w:szCs w:val="23"/>
        </w:rPr>
        <w:t xml:space="preserve">. – </w:t>
      </w:r>
      <w:hyperlink r:id="rId14" w:history="1">
        <w:r w:rsidRPr="008405CB">
          <w:rPr>
            <w:sz w:val="23"/>
            <w:szCs w:val="23"/>
          </w:rPr>
          <w:t>URL:</w:t>
        </w:r>
        <w:r w:rsidRPr="008405CB">
          <w:rPr>
            <w:sz w:val="23"/>
            <w:szCs w:val="23"/>
            <w:lang w:val="en-US"/>
          </w:rPr>
          <w:t>http</w:t>
        </w:r>
        <w:r w:rsidRPr="008405CB">
          <w:rPr>
            <w:sz w:val="23"/>
            <w:szCs w:val="23"/>
          </w:rPr>
          <w:t>://</w:t>
        </w:r>
        <w:r w:rsidRPr="008405CB">
          <w:rPr>
            <w:sz w:val="23"/>
            <w:szCs w:val="23"/>
            <w:lang w:val="en-US"/>
          </w:rPr>
          <w:t>www</w:t>
        </w:r>
        <w:r w:rsidRPr="008405CB">
          <w:rPr>
            <w:sz w:val="23"/>
            <w:szCs w:val="23"/>
          </w:rPr>
          <w:t>/</w:t>
        </w:r>
        <w:proofErr w:type="spellStart"/>
        <w:r w:rsidRPr="008405CB">
          <w:rPr>
            <w:sz w:val="23"/>
            <w:szCs w:val="23"/>
            <w:lang w:val="en-US"/>
          </w:rPr>
          <w:t>mastudy</w:t>
        </w:r>
        <w:proofErr w:type="spellEnd"/>
        <w:r w:rsidRPr="008405CB">
          <w:rPr>
            <w:sz w:val="23"/>
            <w:szCs w:val="23"/>
          </w:rPr>
          <w:t>.</w:t>
        </w:r>
        <w:proofErr w:type="spellStart"/>
        <w:r w:rsidRPr="008405CB">
          <w:rPr>
            <w:sz w:val="23"/>
            <w:szCs w:val="23"/>
            <w:lang w:val="en-US"/>
          </w:rPr>
          <w:t>ru</w:t>
        </w:r>
        <w:proofErr w:type="spellEnd"/>
      </w:hyperlink>
      <w:r w:rsidRPr="008405CB">
        <w:rPr>
          <w:sz w:val="23"/>
          <w:szCs w:val="23"/>
        </w:rPr>
        <w:t xml:space="preserve"> (дата обращения: 15.12.2021). – Текст: электронный. </w:t>
      </w:r>
    </w:p>
    <w:p w:rsidR="00002D75" w:rsidRDefault="00002D75" w:rsidP="00002D75">
      <w:pPr>
        <w:numPr>
          <w:ilvl w:val="0"/>
          <w:numId w:val="47"/>
        </w:numPr>
        <w:tabs>
          <w:tab w:val="left" w:pos="426"/>
        </w:tabs>
        <w:spacing w:line="276" w:lineRule="auto"/>
        <w:ind w:left="426" w:hanging="426"/>
        <w:contextualSpacing/>
        <w:jc w:val="both"/>
        <w:rPr>
          <w:sz w:val="23"/>
          <w:szCs w:val="23"/>
        </w:rPr>
      </w:pPr>
      <w:r w:rsidRPr="008405CB">
        <w:rPr>
          <w:sz w:val="23"/>
          <w:szCs w:val="23"/>
        </w:rPr>
        <w:t xml:space="preserve">Проект Английский язык онлайн – </w:t>
      </w:r>
      <w:proofErr w:type="spellStart"/>
      <w:r w:rsidRPr="008405CB">
        <w:rPr>
          <w:sz w:val="23"/>
          <w:szCs w:val="23"/>
          <w:lang w:val="en-US"/>
        </w:rPr>
        <w:t>NativeEnglish</w:t>
      </w:r>
      <w:proofErr w:type="spellEnd"/>
      <w:r w:rsidRPr="008405CB">
        <w:rPr>
          <w:sz w:val="23"/>
          <w:szCs w:val="23"/>
        </w:rPr>
        <w:t xml:space="preserve">[сайт]. – Москва,2003. – </w:t>
      </w:r>
      <w:hyperlink r:id="rId15" w:history="1">
        <w:r w:rsidRPr="008405CB">
          <w:rPr>
            <w:sz w:val="23"/>
            <w:szCs w:val="23"/>
          </w:rPr>
          <w:t>URL:</w:t>
        </w:r>
        <w:r w:rsidRPr="008405CB">
          <w:rPr>
            <w:sz w:val="23"/>
            <w:szCs w:val="23"/>
            <w:lang w:val="en-US"/>
          </w:rPr>
          <w:t>http</w:t>
        </w:r>
        <w:r w:rsidRPr="008405CB">
          <w:rPr>
            <w:sz w:val="23"/>
            <w:szCs w:val="23"/>
          </w:rPr>
          <w:t>://</w:t>
        </w:r>
        <w:proofErr w:type="spellStart"/>
        <w:r w:rsidRPr="008405CB">
          <w:rPr>
            <w:sz w:val="23"/>
            <w:szCs w:val="23"/>
            <w:lang w:val="en-US"/>
          </w:rPr>
          <w:t>enegv</w:t>
        </w:r>
        <w:proofErr w:type="spellEnd"/>
        <w:r w:rsidRPr="008405CB">
          <w:rPr>
            <w:sz w:val="23"/>
            <w:szCs w:val="23"/>
          </w:rPr>
          <w:t>.</w:t>
        </w:r>
        <w:proofErr w:type="spellStart"/>
        <w:r w:rsidRPr="008405CB">
          <w:rPr>
            <w:sz w:val="23"/>
            <w:szCs w:val="23"/>
            <w:lang w:val="en-US"/>
          </w:rPr>
          <w:t>ru</w:t>
        </w:r>
        <w:proofErr w:type="spellEnd"/>
        <w:r w:rsidRPr="008405CB">
          <w:rPr>
            <w:sz w:val="23"/>
            <w:szCs w:val="23"/>
          </w:rPr>
          <w:t>/</w:t>
        </w:r>
        <w:proofErr w:type="spellStart"/>
        <w:r w:rsidRPr="008405CB">
          <w:rPr>
            <w:sz w:val="23"/>
            <w:szCs w:val="23"/>
            <w:lang w:val="en-US"/>
          </w:rPr>
          <w:t>categori</w:t>
        </w:r>
        <w:proofErr w:type="spellEnd"/>
        <w:r w:rsidRPr="008405CB">
          <w:rPr>
            <w:sz w:val="23"/>
            <w:szCs w:val="23"/>
          </w:rPr>
          <w:t>/</w:t>
        </w:r>
        <w:proofErr w:type="spellStart"/>
        <w:r w:rsidRPr="008405CB">
          <w:rPr>
            <w:sz w:val="23"/>
            <w:szCs w:val="23"/>
            <w:lang w:val="en-US"/>
          </w:rPr>
          <w:t>ptoiznoshenie</w:t>
        </w:r>
        <w:proofErr w:type="spellEnd"/>
      </w:hyperlink>
      <w:r w:rsidRPr="008405CB">
        <w:rPr>
          <w:sz w:val="23"/>
          <w:szCs w:val="23"/>
        </w:rPr>
        <w:t xml:space="preserve"> (дата обращения: 15.12.2021). – Текст: электронный.</w:t>
      </w:r>
    </w:p>
    <w:p w:rsidR="005E17BF" w:rsidRPr="008405CB" w:rsidRDefault="005E17BF" w:rsidP="005E17BF">
      <w:pPr>
        <w:tabs>
          <w:tab w:val="left" w:pos="426"/>
        </w:tabs>
        <w:spacing w:line="276" w:lineRule="auto"/>
        <w:contextualSpacing/>
        <w:jc w:val="both"/>
        <w:rPr>
          <w:sz w:val="23"/>
          <w:szCs w:val="23"/>
        </w:rPr>
      </w:pPr>
    </w:p>
    <w:p w:rsidR="00002D75" w:rsidRPr="008405CB" w:rsidRDefault="00002D75" w:rsidP="00002D75">
      <w:pPr>
        <w:tabs>
          <w:tab w:val="left" w:pos="426"/>
        </w:tabs>
        <w:contextualSpacing/>
        <w:jc w:val="both"/>
        <w:rPr>
          <w:sz w:val="23"/>
          <w:szCs w:val="23"/>
        </w:rPr>
      </w:pPr>
    </w:p>
    <w:p w:rsidR="00CB7285" w:rsidRDefault="00CB7285" w:rsidP="00002D75">
      <w:pPr>
        <w:tabs>
          <w:tab w:val="left" w:pos="426"/>
        </w:tabs>
        <w:contextualSpacing/>
        <w:jc w:val="center"/>
        <w:rPr>
          <w:b/>
          <w:sz w:val="23"/>
          <w:szCs w:val="23"/>
        </w:rPr>
      </w:pPr>
    </w:p>
    <w:p w:rsidR="00CB7285" w:rsidRDefault="00CB7285" w:rsidP="00002D75">
      <w:pPr>
        <w:tabs>
          <w:tab w:val="left" w:pos="426"/>
        </w:tabs>
        <w:contextualSpacing/>
        <w:jc w:val="center"/>
        <w:rPr>
          <w:b/>
          <w:sz w:val="23"/>
          <w:szCs w:val="23"/>
        </w:rPr>
      </w:pPr>
    </w:p>
    <w:p w:rsidR="00002D75" w:rsidRPr="008405CB" w:rsidRDefault="00002D75" w:rsidP="00002D75">
      <w:pPr>
        <w:tabs>
          <w:tab w:val="left" w:pos="426"/>
        </w:tabs>
        <w:contextualSpacing/>
        <w:jc w:val="center"/>
        <w:rPr>
          <w:b/>
          <w:sz w:val="23"/>
          <w:szCs w:val="23"/>
        </w:rPr>
      </w:pPr>
      <w:r w:rsidRPr="008405CB">
        <w:rPr>
          <w:b/>
          <w:sz w:val="23"/>
          <w:szCs w:val="23"/>
        </w:rPr>
        <w:lastRenderedPageBreak/>
        <w:t xml:space="preserve">4. КОНТРОЛЬ И ОЦЕНКА РЕЗУЛЬТАТОВ ОСВОЕНИЯ  </w:t>
      </w:r>
    </w:p>
    <w:p w:rsidR="00002D75" w:rsidRPr="008405CB" w:rsidRDefault="00002D75" w:rsidP="00002D75">
      <w:pPr>
        <w:contextualSpacing/>
        <w:jc w:val="center"/>
        <w:rPr>
          <w:b/>
          <w:sz w:val="23"/>
          <w:szCs w:val="23"/>
        </w:rPr>
      </w:pPr>
      <w:r w:rsidRPr="008405CB">
        <w:rPr>
          <w:b/>
          <w:sz w:val="23"/>
          <w:szCs w:val="23"/>
        </w:rPr>
        <w:t>УЧЕБНОЙ ДИСЦИПЛИНЫ</w:t>
      </w:r>
    </w:p>
    <w:p w:rsidR="00002D75" w:rsidRPr="008405CB" w:rsidRDefault="00002D75" w:rsidP="00002D75">
      <w:pPr>
        <w:contextualSpacing/>
        <w:rPr>
          <w:b/>
          <w:sz w:val="23"/>
          <w:szCs w:val="23"/>
        </w:rPr>
      </w:pPr>
      <w:r w:rsidRPr="008405CB">
        <w:rPr>
          <w:b/>
          <w:bCs/>
          <w:spacing w:val="5"/>
          <w:sz w:val="23"/>
          <w:szCs w:val="23"/>
        </w:rPr>
        <w:t>Контроль и оценка</w:t>
      </w:r>
      <w:r w:rsidRPr="008405CB">
        <w:rPr>
          <w:b/>
          <w:spacing w:val="5"/>
          <w:sz w:val="23"/>
          <w:szCs w:val="23"/>
        </w:rPr>
        <w:t xml:space="preserve"> </w:t>
      </w:r>
      <w:r w:rsidRPr="008405CB">
        <w:rPr>
          <w:spacing w:val="5"/>
          <w:sz w:val="23"/>
          <w:szCs w:val="23"/>
        </w:rPr>
        <w:t xml:space="preserve">результатов освоения дисциплины осуществляются преподавателем в процессе проведения семинарских занятий с использованием тестовых заданий, терминологических диктантов, блиц-опросов, </w:t>
      </w:r>
      <w:r w:rsidRPr="008405CB">
        <w:rPr>
          <w:sz w:val="23"/>
          <w:szCs w:val="23"/>
        </w:rPr>
        <w:t>составления таблиц, схем</w:t>
      </w:r>
      <w:r w:rsidRPr="008405CB">
        <w:rPr>
          <w:b/>
          <w:sz w:val="23"/>
          <w:szCs w:val="23"/>
        </w:rPr>
        <w:t>,</w:t>
      </w:r>
      <w:r w:rsidRPr="008405CB">
        <w:rPr>
          <w:spacing w:val="5"/>
          <w:sz w:val="23"/>
          <w:szCs w:val="23"/>
        </w:rPr>
        <w:t xml:space="preserve"> а также выполнения </w:t>
      </w:r>
      <w:r w:rsidRPr="008405CB">
        <w:rPr>
          <w:sz w:val="23"/>
          <w:szCs w:val="23"/>
        </w:rPr>
        <w:t>обучающимися индивидуальных заданий, проектов, исследований</w:t>
      </w:r>
      <w:r w:rsidRPr="008405CB">
        <w:rPr>
          <w:spacing w:val="5"/>
          <w:sz w:val="23"/>
          <w:szCs w:val="23"/>
        </w:rPr>
        <w:t xml:space="preserve"> подготовки докладов, рефератов, презентаций.</w:t>
      </w:r>
    </w:p>
    <w:p w:rsidR="00002D75" w:rsidRPr="008405CB" w:rsidRDefault="00002D75" w:rsidP="00002D75">
      <w:pPr>
        <w:contextualSpacing/>
        <w:jc w:val="center"/>
        <w:rPr>
          <w:b/>
          <w:sz w:val="23"/>
          <w:szCs w:val="23"/>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3820"/>
        <w:gridCol w:w="2860"/>
      </w:tblGrid>
      <w:tr w:rsidR="00002D75" w:rsidRPr="008405CB" w:rsidTr="005E0FB8">
        <w:tc>
          <w:tcPr>
            <w:tcW w:w="1854" w:type="pct"/>
          </w:tcPr>
          <w:p w:rsidR="00002D75" w:rsidRPr="008405CB" w:rsidRDefault="00002D75" w:rsidP="005E0FB8">
            <w:pPr>
              <w:jc w:val="center"/>
              <w:rPr>
                <w:sz w:val="23"/>
                <w:szCs w:val="23"/>
              </w:rPr>
            </w:pPr>
            <w:r w:rsidRPr="008405CB">
              <w:rPr>
                <w:b/>
                <w:bCs/>
                <w:sz w:val="23"/>
                <w:szCs w:val="23"/>
              </w:rPr>
              <w:t>Результаты обучения</w:t>
            </w:r>
          </w:p>
        </w:tc>
        <w:tc>
          <w:tcPr>
            <w:tcW w:w="1799" w:type="pct"/>
          </w:tcPr>
          <w:p w:rsidR="00002D75" w:rsidRPr="008405CB" w:rsidRDefault="00002D75" w:rsidP="005E0FB8">
            <w:pPr>
              <w:jc w:val="center"/>
              <w:rPr>
                <w:b/>
                <w:bCs/>
                <w:sz w:val="23"/>
                <w:szCs w:val="23"/>
              </w:rPr>
            </w:pPr>
            <w:r w:rsidRPr="008405CB">
              <w:rPr>
                <w:b/>
                <w:bCs/>
                <w:sz w:val="23"/>
                <w:szCs w:val="23"/>
              </w:rPr>
              <w:t>Критерии оценки</w:t>
            </w:r>
          </w:p>
        </w:tc>
        <w:tc>
          <w:tcPr>
            <w:tcW w:w="1347" w:type="pct"/>
          </w:tcPr>
          <w:p w:rsidR="00002D75" w:rsidRPr="008405CB" w:rsidRDefault="00002D75" w:rsidP="005E0FB8">
            <w:pPr>
              <w:jc w:val="center"/>
              <w:rPr>
                <w:b/>
                <w:bCs/>
                <w:sz w:val="23"/>
                <w:szCs w:val="23"/>
              </w:rPr>
            </w:pPr>
            <w:r w:rsidRPr="008405CB">
              <w:rPr>
                <w:b/>
                <w:bCs/>
                <w:sz w:val="23"/>
                <w:szCs w:val="23"/>
              </w:rPr>
              <w:t>Методы оценки</w:t>
            </w:r>
          </w:p>
        </w:tc>
      </w:tr>
      <w:tr w:rsidR="00002D75" w:rsidRPr="008405CB" w:rsidTr="005E0FB8">
        <w:tc>
          <w:tcPr>
            <w:tcW w:w="1854" w:type="pct"/>
          </w:tcPr>
          <w:p w:rsidR="00002D75" w:rsidRPr="008405CB" w:rsidRDefault="00002D75" w:rsidP="005E0FB8">
            <w:pPr>
              <w:spacing w:line="276" w:lineRule="auto"/>
              <w:jc w:val="both"/>
              <w:rPr>
                <w:b/>
                <w:iCs/>
                <w:sz w:val="23"/>
                <w:szCs w:val="23"/>
              </w:rPr>
            </w:pPr>
            <w:r w:rsidRPr="008405CB">
              <w:rPr>
                <w:b/>
                <w:iCs/>
                <w:sz w:val="23"/>
                <w:szCs w:val="23"/>
              </w:rPr>
              <w:t>Знания:</w:t>
            </w:r>
          </w:p>
          <w:p w:rsidR="00002D75" w:rsidRPr="008405CB" w:rsidRDefault="00002D75" w:rsidP="005E0FB8">
            <w:pPr>
              <w:jc w:val="both"/>
              <w:rPr>
                <w:bCs/>
                <w:iCs/>
                <w:sz w:val="23"/>
                <w:szCs w:val="23"/>
              </w:rPr>
            </w:pPr>
            <w:r w:rsidRPr="008405CB">
              <w:rPr>
                <w:bCs/>
                <w:iCs/>
                <w:sz w:val="23"/>
                <w:szCs w:val="23"/>
              </w:rPr>
              <w:t>-лексический и грамматический минимум, относящийся к описанию предметов, средств и процессов профессиональной деятельности;</w:t>
            </w:r>
          </w:p>
          <w:p w:rsidR="00002D75" w:rsidRPr="008405CB" w:rsidRDefault="00002D75" w:rsidP="005E0FB8">
            <w:pPr>
              <w:jc w:val="both"/>
              <w:rPr>
                <w:bCs/>
                <w:iCs/>
                <w:sz w:val="23"/>
                <w:szCs w:val="23"/>
              </w:rPr>
            </w:pPr>
            <w:r w:rsidRPr="008405CB">
              <w:rPr>
                <w:bCs/>
                <w:iCs/>
                <w:sz w:val="23"/>
                <w:szCs w:val="23"/>
              </w:rPr>
              <w:t>-лексический и грамматический минимум, необходимый для чтения и перевода текстов профессиональной направленности (со словарем);</w:t>
            </w:r>
          </w:p>
          <w:p w:rsidR="00002D75" w:rsidRPr="008405CB" w:rsidRDefault="00002D75" w:rsidP="005E0FB8">
            <w:pPr>
              <w:jc w:val="both"/>
              <w:rPr>
                <w:bCs/>
                <w:iCs/>
                <w:sz w:val="23"/>
                <w:szCs w:val="23"/>
              </w:rPr>
            </w:pPr>
            <w:r w:rsidRPr="008405CB">
              <w:rPr>
                <w:bCs/>
                <w:iCs/>
                <w:sz w:val="23"/>
                <w:szCs w:val="23"/>
              </w:rPr>
              <w:t>-общеупотребительные глаголы (общая и профессиональная лексика);</w:t>
            </w:r>
          </w:p>
          <w:p w:rsidR="00002D75" w:rsidRPr="008405CB" w:rsidRDefault="00002D75" w:rsidP="005E0FB8">
            <w:pPr>
              <w:jc w:val="both"/>
              <w:rPr>
                <w:bCs/>
                <w:iCs/>
                <w:sz w:val="23"/>
                <w:szCs w:val="23"/>
              </w:rPr>
            </w:pPr>
            <w:r w:rsidRPr="008405CB">
              <w:rPr>
                <w:bCs/>
                <w:iCs/>
                <w:sz w:val="23"/>
                <w:szCs w:val="23"/>
              </w:rPr>
              <w:t>-правила чтения текстов профессиональной направленности;</w:t>
            </w:r>
          </w:p>
          <w:p w:rsidR="00002D75" w:rsidRPr="008405CB" w:rsidRDefault="00002D75" w:rsidP="005E0FB8">
            <w:pPr>
              <w:jc w:val="both"/>
              <w:rPr>
                <w:bCs/>
                <w:iCs/>
                <w:sz w:val="23"/>
                <w:szCs w:val="23"/>
              </w:rPr>
            </w:pPr>
            <w:r w:rsidRPr="008405CB">
              <w:rPr>
                <w:bCs/>
                <w:iCs/>
                <w:sz w:val="23"/>
                <w:szCs w:val="23"/>
              </w:rPr>
              <w:t>-правила построения простых и сложных предложений на</w:t>
            </w:r>
          </w:p>
          <w:p w:rsidR="00002D75" w:rsidRPr="008405CB" w:rsidRDefault="00002D75" w:rsidP="005E0FB8">
            <w:pPr>
              <w:jc w:val="both"/>
              <w:rPr>
                <w:bCs/>
                <w:iCs/>
                <w:sz w:val="23"/>
                <w:szCs w:val="23"/>
              </w:rPr>
            </w:pPr>
            <w:r w:rsidRPr="008405CB">
              <w:rPr>
                <w:bCs/>
                <w:iCs/>
                <w:sz w:val="23"/>
                <w:szCs w:val="23"/>
              </w:rPr>
              <w:t>профессиональные темы;</w:t>
            </w:r>
          </w:p>
          <w:p w:rsidR="00002D75" w:rsidRPr="008405CB" w:rsidRDefault="00002D75" w:rsidP="005E0FB8">
            <w:pPr>
              <w:jc w:val="both"/>
              <w:rPr>
                <w:bCs/>
                <w:iCs/>
                <w:sz w:val="23"/>
                <w:szCs w:val="23"/>
              </w:rPr>
            </w:pPr>
            <w:r w:rsidRPr="008405CB">
              <w:rPr>
                <w:bCs/>
                <w:iCs/>
                <w:sz w:val="23"/>
                <w:szCs w:val="23"/>
              </w:rPr>
              <w:t>-правила речевого этикета и социокультурные нормы общения на иностранном языке;</w:t>
            </w:r>
          </w:p>
          <w:p w:rsidR="00002D75" w:rsidRPr="008405CB" w:rsidRDefault="00002D75" w:rsidP="005E0FB8">
            <w:pPr>
              <w:jc w:val="both"/>
              <w:rPr>
                <w:bCs/>
                <w:iCs/>
                <w:sz w:val="23"/>
                <w:szCs w:val="23"/>
              </w:rPr>
            </w:pPr>
            <w:r w:rsidRPr="008405CB">
              <w:rPr>
                <w:bCs/>
                <w:iCs/>
                <w:sz w:val="23"/>
                <w:szCs w:val="23"/>
              </w:rPr>
              <w:t>-формы и виды устной и письменной коммуникации на иностранном языке при межличностном и межкультурном взаимодействии.</w:t>
            </w:r>
          </w:p>
          <w:p w:rsidR="00002D75" w:rsidRPr="008405CB" w:rsidRDefault="00002D75" w:rsidP="005E0FB8">
            <w:pPr>
              <w:rPr>
                <w:bCs/>
                <w:iCs/>
                <w:sz w:val="23"/>
                <w:szCs w:val="23"/>
                <w:u w:val="single"/>
              </w:rPr>
            </w:pPr>
          </w:p>
        </w:tc>
        <w:tc>
          <w:tcPr>
            <w:tcW w:w="1799" w:type="pct"/>
          </w:tcPr>
          <w:p w:rsidR="00002D75" w:rsidRPr="008405CB" w:rsidRDefault="00002D75" w:rsidP="005E0FB8">
            <w:pPr>
              <w:keepNext/>
              <w:jc w:val="both"/>
              <w:rPr>
                <w:color w:val="000000"/>
                <w:sz w:val="23"/>
                <w:szCs w:val="23"/>
              </w:rPr>
            </w:pPr>
          </w:p>
          <w:p w:rsidR="00002D75" w:rsidRPr="008405CB" w:rsidRDefault="00002D75" w:rsidP="005E0FB8">
            <w:pPr>
              <w:keepNext/>
              <w:jc w:val="both"/>
              <w:rPr>
                <w:color w:val="000000"/>
                <w:sz w:val="23"/>
                <w:szCs w:val="23"/>
              </w:rPr>
            </w:pPr>
            <w:r w:rsidRPr="008405CB">
              <w:rPr>
                <w:color w:val="000000"/>
                <w:sz w:val="23"/>
                <w:szCs w:val="23"/>
              </w:rPr>
              <w:t>-владеет лексическим и грамматическим минимумом, относящимся к описанию предметов, средств и процессов профессиональной деятельности;</w:t>
            </w:r>
          </w:p>
          <w:p w:rsidR="00002D75" w:rsidRPr="008405CB" w:rsidRDefault="00002D75" w:rsidP="005E0FB8">
            <w:pPr>
              <w:keepNext/>
              <w:jc w:val="both"/>
              <w:rPr>
                <w:color w:val="000000"/>
                <w:sz w:val="23"/>
                <w:szCs w:val="23"/>
              </w:rPr>
            </w:pPr>
            <w:r w:rsidRPr="008405CB">
              <w:rPr>
                <w:color w:val="000000"/>
                <w:sz w:val="23"/>
                <w:szCs w:val="23"/>
              </w:rPr>
              <w:t>-владеет лексическим и грамматическим минимумом, необходимым для чтения и перевода текстов профессиональной направленности (со словарем);</w:t>
            </w:r>
          </w:p>
          <w:p w:rsidR="00002D75" w:rsidRPr="008405CB" w:rsidRDefault="00002D75" w:rsidP="005E0FB8">
            <w:pPr>
              <w:keepNext/>
              <w:jc w:val="both"/>
              <w:rPr>
                <w:color w:val="000000"/>
                <w:sz w:val="23"/>
                <w:szCs w:val="23"/>
              </w:rPr>
            </w:pPr>
            <w:r w:rsidRPr="008405CB">
              <w:rPr>
                <w:color w:val="000000"/>
                <w:sz w:val="23"/>
                <w:szCs w:val="23"/>
              </w:rPr>
              <w:t>-демонстрирует знания при употреблении глаголов (общая и профессиональная лексика);</w:t>
            </w:r>
          </w:p>
          <w:p w:rsidR="00002D75" w:rsidRPr="008405CB" w:rsidRDefault="00002D75" w:rsidP="005E0FB8">
            <w:pPr>
              <w:keepNext/>
              <w:jc w:val="both"/>
              <w:rPr>
                <w:color w:val="000000"/>
                <w:sz w:val="23"/>
                <w:szCs w:val="23"/>
              </w:rPr>
            </w:pPr>
            <w:r w:rsidRPr="008405CB">
              <w:rPr>
                <w:color w:val="000000"/>
                <w:sz w:val="23"/>
                <w:szCs w:val="23"/>
              </w:rPr>
              <w:t>-демонстрирует знания правил чтения текстов профессиональной направленности;</w:t>
            </w:r>
          </w:p>
          <w:p w:rsidR="00002D75" w:rsidRPr="008405CB" w:rsidRDefault="00002D75" w:rsidP="005E0FB8">
            <w:pPr>
              <w:keepNext/>
              <w:jc w:val="both"/>
              <w:rPr>
                <w:color w:val="000000"/>
                <w:sz w:val="23"/>
                <w:szCs w:val="23"/>
              </w:rPr>
            </w:pPr>
            <w:r w:rsidRPr="008405CB">
              <w:rPr>
                <w:color w:val="000000"/>
                <w:sz w:val="23"/>
                <w:szCs w:val="23"/>
              </w:rPr>
              <w:t>-демонстрирует способность построения простых и сложных предложений на профессиональные темы;</w:t>
            </w:r>
          </w:p>
          <w:p w:rsidR="00002D75" w:rsidRPr="008405CB" w:rsidRDefault="00002D75" w:rsidP="005E0FB8">
            <w:pPr>
              <w:keepNext/>
              <w:jc w:val="both"/>
              <w:rPr>
                <w:color w:val="000000"/>
                <w:sz w:val="23"/>
                <w:szCs w:val="23"/>
              </w:rPr>
            </w:pPr>
            <w:r w:rsidRPr="008405CB">
              <w:rPr>
                <w:color w:val="000000"/>
                <w:sz w:val="23"/>
                <w:szCs w:val="23"/>
              </w:rPr>
              <w:t>-демонстрирует знания правил речевого этикета и социокультурных норм общения на иностранном языке;</w:t>
            </w:r>
          </w:p>
          <w:p w:rsidR="00002D75" w:rsidRPr="008405CB" w:rsidRDefault="00002D75" w:rsidP="005E0FB8">
            <w:pPr>
              <w:keepNext/>
              <w:jc w:val="both"/>
              <w:rPr>
                <w:color w:val="000000"/>
                <w:sz w:val="23"/>
                <w:szCs w:val="23"/>
              </w:rPr>
            </w:pPr>
            <w:r w:rsidRPr="008405CB">
              <w:rPr>
                <w:color w:val="000000"/>
                <w:sz w:val="23"/>
                <w:szCs w:val="23"/>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347" w:type="pct"/>
          </w:tcPr>
          <w:p w:rsidR="00002D75" w:rsidRPr="008405CB" w:rsidRDefault="00002D75" w:rsidP="005E0FB8">
            <w:pPr>
              <w:rPr>
                <w:bCs/>
                <w:iCs/>
                <w:sz w:val="23"/>
                <w:szCs w:val="23"/>
              </w:rPr>
            </w:pPr>
          </w:p>
          <w:p w:rsidR="00002D75" w:rsidRPr="008405CB" w:rsidRDefault="00002D75" w:rsidP="005E0FB8">
            <w:pPr>
              <w:rPr>
                <w:bCs/>
                <w:iCs/>
                <w:sz w:val="23"/>
                <w:szCs w:val="23"/>
              </w:rPr>
            </w:pPr>
            <w:r w:rsidRPr="008405CB">
              <w:rPr>
                <w:bCs/>
                <w:iCs/>
                <w:sz w:val="23"/>
                <w:szCs w:val="23"/>
              </w:rPr>
              <w:t xml:space="preserve">Письменный и устный опрос. </w:t>
            </w:r>
          </w:p>
          <w:p w:rsidR="00002D75" w:rsidRPr="008405CB" w:rsidRDefault="00002D75" w:rsidP="005E0FB8">
            <w:pPr>
              <w:rPr>
                <w:bCs/>
                <w:iCs/>
                <w:sz w:val="23"/>
                <w:szCs w:val="23"/>
              </w:rPr>
            </w:pPr>
            <w:r w:rsidRPr="008405CB">
              <w:rPr>
                <w:bCs/>
                <w:iCs/>
                <w:sz w:val="23"/>
                <w:szCs w:val="23"/>
              </w:rPr>
              <w:t>Тестирование.</w:t>
            </w:r>
          </w:p>
          <w:p w:rsidR="00002D75" w:rsidRPr="008405CB" w:rsidRDefault="00002D75" w:rsidP="005E0FB8">
            <w:pPr>
              <w:rPr>
                <w:bCs/>
                <w:iCs/>
                <w:sz w:val="23"/>
                <w:szCs w:val="23"/>
              </w:rPr>
            </w:pPr>
            <w:r w:rsidRPr="008405CB">
              <w:rPr>
                <w:bCs/>
                <w:iCs/>
                <w:sz w:val="23"/>
                <w:szCs w:val="23"/>
              </w:rPr>
              <w:t xml:space="preserve">Дискуссия. </w:t>
            </w:r>
          </w:p>
          <w:p w:rsidR="00002D75" w:rsidRPr="008405CB" w:rsidRDefault="00002D75" w:rsidP="005E0FB8">
            <w:pPr>
              <w:rPr>
                <w:bCs/>
                <w:iCs/>
                <w:sz w:val="23"/>
                <w:szCs w:val="23"/>
              </w:rPr>
            </w:pPr>
            <w:r w:rsidRPr="008405CB">
              <w:rPr>
                <w:bCs/>
                <w:iCs/>
                <w:sz w:val="23"/>
                <w:szCs w:val="23"/>
              </w:rPr>
              <w:t>Выполнение упражнений. Составление диалогов.</w:t>
            </w:r>
          </w:p>
          <w:p w:rsidR="00002D75" w:rsidRPr="008405CB" w:rsidRDefault="00002D75" w:rsidP="005E0FB8">
            <w:pPr>
              <w:rPr>
                <w:bCs/>
                <w:iCs/>
                <w:sz w:val="23"/>
                <w:szCs w:val="23"/>
              </w:rPr>
            </w:pPr>
            <w:r w:rsidRPr="008405CB">
              <w:rPr>
                <w:bCs/>
                <w:iCs/>
                <w:sz w:val="23"/>
                <w:szCs w:val="23"/>
              </w:rPr>
              <w:t>Участие в диалогах, ролевых играх.</w:t>
            </w:r>
          </w:p>
          <w:p w:rsidR="00002D75" w:rsidRPr="008405CB" w:rsidRDefault="00002D75" w:rsidP="005E0FB8">
            <w:pPr>
              <w:rPr>
                <w:bCs/>
                <w:i/>
                <w:sz w:val="23"/>
                <w:szCs w:val="23"/>
              </w:rPr>
            </w:pPr>
            <w:r w:rsidRPr="008405CB">
              <w:rPr>
                <w:bCs/>
                <w:iCs/>
                <w:sz w:val="23"/>
                <w:szCs w:val="23"/>
              </w:rPr>
              <w:t>Практические задания по работе с информацией, документами, профессиональной литературой.</w:t>
            </w:r>
          </w:p>
        </w:tc>
      </w:tr>
      <w:tr w:rsidR="00002D75" w:rsidRPr="008405CB" w:rsidTr="005E0FB8">
        <w:trPr>
          <w:trHeight w:val="896"/>
        </w:trPr>
        <w:tc>
          <w:tcPr>
            <w:tcW w:w="1854" w:type="pct"/>
          </w:tcPr>
          <w:p w:rsidR="00002D75" w:rsidRPr="008405CB" w:rsidRDefault="00002D75" w:rsidP="005E0FB8">
            <w:pPr>
              <w:pStyle w:val="Default"/>
              <w:spacing w:line="276" w:lineRule="auto"/>
              <w:jc w:val="both"/>
              <w:rPr>
                <w:rFonts w:eastAsia="Times New Roman"/>
                <w:b/>
                <w:iCs/>
                <w:color w:val="auto"/>
                <w:sz w:val="23"/>
                <w:szCs w:val="23"/>
              </w:rPr>
            </w:pPr>
            <w:r w:rsidRPr="008405CB">
              <w:rPr>
                <w:rFonts w:eastAsia="Times New Roman"/>
                <w:b/>
                <w:iCs/>
                <w:color w:val="auto"/>
                <w:sz w:val="23"/>
                <w:szCs w:val="23"/>
              </w:rPr>
              <w:t>Умения:</w:t>
            </w:r>
          </w:p>
          <w:p w:rsidR="00002D75" w:rsidRPr="008405CB" w:rsidRDefault="00002D75" w:rsidP="005E0FB8">
            <w:pPr>
              <w:rPr>
                <w:bCs/>
                <w:iCs/>
                <w:sz w:val="23"/>
                <w:szCs w:val="23"/>
              </w:rPr>
            </w:pPr>
            <w:r w:rsidRPr="008405CB">
              <w:rPr>
                <w:bCs/>
                <w:iCs/>
                <w:sz w:val="23"/>
                <w:szCs w:val="23"/>
              </w:rPr>
              <w:t>-строить простые высказывания о себе и о своей профессиональной деятельности;</w:t>
            </w:r>
          </w:p>
          <w:p w:rsidR="00002D75" w:rsidRPr="008405CB" w:rsidRDefault="00002D75" w:rsidP="005E0FB8">
            <w:pPr>
              <w:suppressAutoHyphens/>
              <w:jc w:val="both"/>
              <w:rPr>
                <w:bCs/>
                <w:iCs/>
                <w:sz w:val="23"/>
                <w:szCs w:val="23"/>
              </w:rPr>
            </w:pPr>
            <w:r w:rsidRPr="008405CB">
              <w:rPr>
                <w:bCs/>
                <w:iCs/>
                <w:sz w:val="23"/>
                <w:szCs w:val="23"/>
              </w:rPr>
              <w:t>-взаимодействовать в коллективе, принимать участие в диалогах на общие и профессиональные темы;</w:t>
            </w:r>
          </w:p>
          <w:p w:rsidR="00002D75" w:rsidRPr="008405CB" w:rsidRDefault="00002D75" w:rsidP="005E0FB8">
            <w:pPr>
              <w:suppressAutoHyphens/>
              <w:jc w:val="both"/>
              <w:rPr>
                <w:bCs/>
                <w:iCs/>
                <w:sz w:val="23"/>
                <w:szCs w:val="23"/>
              </w:rPr>
            </w:pPr>
            <w:r w:rsidRPr="008405CB">
              <w:rPr>
                <w:bCs/>
                <w:iCs/>
                <w:sz w:val="23"/>
                <w:szCs w:val="23"/>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002D75" w:rsidRPr="008405CB" w:rsidRDefault="00002D75" w:rsidP="005E0FB8">
            <w:pPr>
              <w:suppressAutoHyphens/>
              <w:jc w:val="both"/>
              <w:rPr>
                <w:bCs/>
                <w:iCs/>
                <w:sz w:val="23"/>
                <w:szCs w:val="23"/>
              </w:rPr>
            </w:pPr>
            <w:r w:rsidRPr="008405CB">
              <w:rPr>
                <w:bCs/>
                <w:iCs/>
                <w:sz w:val="23"/>
                <w:szCs w:val="23"/>
              </w:rPr>
              <w:t>-понимать общий смысл четко произнесенных высказываний на общие и базовые профессиональные темы;</w:t>
            </w:r>
          </w:p>
          <w:p w:rsidR="00002D75" w:rsidRPr="008405CB" w:rsidRDefault="00002D75" w:rsidP="005E0FB8">
            <w:pPr>
              <w:suppressAutoHyphens/>
              <w:jc w:val="both"/>
              <w:rPr>
                <w:bCs/>
                <w:iCs/>
                <w:sz w:val="23"/>
                <w:szCs w:val="23"/>
              </w:rPr>
            </w:pPr>
            <w:r w:rsidRPr="008405CB">
              <w:rPr>
                <w:bCs/>
                <w:iCs/>
                <w:sz w:val="23"/>
                <w:szCs w:val="23"/>
              </w:rPr>
              <w:t>-понимать тексты на базовые профессиональные темы;</w:t>
            </w:r>
          </w:p>
          <w:p w:rsidR="00002D75" w:rsidRPr="008405CB" w:rsidRDefault="00002D75" w:rsidP="005E0FB8">
            <w:pPr>
              <w:suppressAutoHyphens/>
              <w:jc w:val="both"/>
              <w:rPr>
                <w:bCs/>
                <w:iCs/>
                <w:sz w:val="23"/>
                <w:szCs w:val="23"/>
              </w:rPr>
            </w:pPr>
            <w:r w:rsidRPr="008405CB">
              <w:rPr>
                <w:bCs/>
                <w:iCs/>
                <w:sz w:val="23"/>
                <w:szCs w:val="23"/>
              </w:rPr>
              <w:lastRenderedPageBreak/>
              <w:t>-составлять простые связные сообщения на общие или интересующие профессиональные темы;</w:t>
            </w:r>
          </w:p>
          <w:p w:rsidR="00002D75" w:rsidRPr="008405CB" w:rsidRDefault="00002D75" w:rsidP="005E0FB8">
            <w:pPr>
              <w:suppressAutoHyphens/>
              <w:jc w:val="both"/>
              <w:rPr>
                <w:bCs/>
                <w:iCs/>
                <w:sz w:val="23"/>
                <w:szCs w:val="23"/>
              </w:rPr>
            </w:pPr>
            <w:r w:rsidRPr="008405CB">
              <w:rPr>
                <w:bCs/>
                <w:iCs/>
                <w:sz w:val="23"/>
                <w:szCs w:val="23"/>
              </w:rPr>
              <w:t>-общаться (устно и письменно) на иностранном языке на профессиональные и повседневные темы;</w:t>
            </w:r>
          </w:p>
          <w:p w:rsidR="00002D75" w:rsidRPr="008405CB" w:rsidRDefault="00002D75" w:rsidP="005E0FB8">
            <w:pPr>
              <w:suppressAutoHyphens/>
              <w:jc w:val="both"/>
              <w:rPr>
                <w:bCs/>
                <w:iCs/>
                <w:sz w:val="23"/>
                <w:szCs w:val="23"/>
              </w:rPr>
            </w:pPr>
            <w:r w:rsidRPr="008405CB">
              <w:rPr>
                <w:bCs/>
                <w:iCs/>
                <w:sz w:val="23"/>
                <w:szCs w:val="23"/>
              </w:rPr>
              <w:t>-переводить иностранные тексты профессионально направленности</w:t>
            </w:r>
            <w:r w:rsidRPr="008405CB">
              <w:rPr>
                <w:sz w:val="23"/>
                <w:szCs w:val="23"/>
              </w:rPr>
              <w:t xml:space="preserve"> (</w:t>
            </w:r>
            <w:r w:rsidRPr="008405CB">
              <w:rPr>
                <w:bCs/>
                <w:iCs/>
                <w:sz w:val="23"/>
                <w:szCs w:val="23"/>
              </w:rPr>
              <w:t>со словарем);</w:t>
            </w:r>
          </w:p>
          <w:p w:rsidR="00002D75" w:rsidRPr="008405CB" w:rsidRDefault="00002D75" w:rsidP="005E0FB8">
            <w:pPr>
              <w:suppressAutoHyphens/>
              <w:jc w:val="both"/>
              <w:rPr>
                <w:bCs/>
                <w:iCs/>
                <w:sz w:val="23"/>
                <w:szCs w:val="23"/>
              </w:rPr>
            </w:pPr>
            <w:r w:rsidRPr="008405CB">
              <w:rPr>
                <w:bCs/>
                <w:iCs/>
                <w:sz w:val="23"/>
                <w:szCs w:val="23"/>
              </w:rPr>
              <w:t>-самостоятельно совершенствовать устную и письменную речь, пополнять словарный запас.</w:t>
            </w:r>
          </w:p>
        </w:tc>
        <w:tc>
          <w:tcPr>
            <w:tcW w:w="1799" w:type="pct"/>
          </w:tcPr>
          <w:p w:rsidR="00002D75" w:rsidRPr="008405CB" w:rsidRDefault="00002D75" w:rsidP="005E0FB8">
            <w:pPr>
              <w:suppressAutoHyphens/>
              <w:jc w:val="both"/>
              <w:rPr>
                <w:bCs/>
                <w:iCs/>
                <w:sz w:val="23"/>
                <w:szCs w:val="23"/>
              </w:rPr>
            </w:pPr>
          </w:p>
          <w:p w:rsidR="00002D75" w:rsidRPr="008405CB" w:rsidRDefault="00002D75" w:rsidP="005E0FB8">
            <w:pPr>
              <w:suppressAutoHyphens/>
              <w:jc w:val="both"/>
              <w:rPr>
                <w:bCs/>
                <w:iCs/>
                <w:sz w:val="23"/>
                <w:szCs w:val="23"/>
              </w:rPr>
            </w:pPr>
            <w:r w:rsidRPr="008405CB">
              <w:rPr>
                <w:bCs/>
                <w:iCs/>
                <w:sz w:val="23"/>
                <w:szCs w:val="23"/>
              </w:rPr>
              <w:t>-строит простые высказывания о себе и о своей профессиональной деятельности;</w:t>
            </w:r>
          </w:p>
          <w:p w:rsidR="00002D75" w:rsidRPr="008405CB" w:rsidRDefault="00002D75" w:rsidP="005E0FB8">
            <w:pPr>
              <w:suppressAutoHyphens/>
              <w:jc w:val="both"/>
              <w:rPr>
                <w:bCs/>
                <w:iCs/>
                <w:sz w:val="23"/>
                <w:szCs w:val="23"/>
              </w:rPr>
            </w:pPr>
            <w:r w:rsidRPr="008405CB">
              <w:rPr>
                <w:bCs/>
                <w:iCs/>
                <w:sz w:val="23"/>
                <w:szCs w:val="23"/>
              </w:rPr>
              <w:t>-взаимодействует в коллективе, принимает участие в диалогах на общие и профессиональные темы;</w:t>
            </w:r>
          </w:p>
          <w:p w:rsidR="00002D75" w:rsidRPr="008405CB" w:rsidRDefault="00002D75" w:rsidP="005E0FB8">
            <w:pPr>
              <w:suppressAutoHyphens/>
              <w:jc w:val="both"/>
              <w:rPr>
                <w:bCs/>
                <w:iCs/>
                <w:sz w:val="23"/>
                <w:szCs w:val="23"/>
              </w:rPr>
            </w:pPr>
            <w:r w:rsidRPr="008405CB">
              <w:rPr>
                <w:bCs/>
                <w:iCs/>
                <w:sz w:val="23"/>
                <w:szCs w:val="23"/>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002D75" w:rsidRPr="008405CB" w:rsidRDefault="00002D75" w:rsidP="005E0FB8">
            <w:pPr>
              <w:suppressAutoHyphens/>
              <w:jc w:val="both"/>
              <w:rPr>
                <w:bCs/>
                <w:iCs/>
                <w:sz w:val="23"/>
                <w:szCs w:val="23"/>
              </w:rPr>
            </w:pPr>
            <w:r w:rsidRPr="008405CB">
              <w:rPr>
                <w:bCs/>
                <w:iCs/>
                <w:sz w:val="23"/>
                <w:szCs w:val="23"/>
              </w:rPr>
              <w:t>-понимает общий смысл четко произнесенных высказываний на общие и базовые профессиональные темы;</w:t>
            </w:r>
          </w:p>
          <w:p w:rsidR="00002D75" w:rsidRPr="008405CB" w:rsidRDefault="00002D75" w:rsidP="005E0FB8">
            <w:pPr>
              <w:suppressAutoHyphens/>
              <w:jc w:val="both"/>
              <w:rPr>
                <w:bCs/>
                <w:iCs/>
                <w:sz w:val="23"/>
                <w:szCs w:val="23"/>
              </w:rPr>
            </w:pPr>
            <w:r w:rsidRPr="008405CB">
              <w:rPr>
                <w:bCs/>
                <w:iCs/>
                <w:sz w:val="23"/>
                <w:szCs w:val="23"/>
              </w:rPr>
              <w:t>-понимает тексты на базовые профессиональные темы;</w:t>
            </w:r>
          </w:p>
          <w:p w:rsidR="00002D75" w:rsidRPr="008405CB" w:rsidRDefault="00002D75" w:rsidP="005E0FB8">
            <w:pPr>
              <w:suppressAutoHyphens/>
              <w:jc w:val="both"/>
              <w:rPr>
                <w:bCs/>
                <w:iCs/>
                <w:sz w:val="23"/>
                <w:szCs w:val="23"/>
              </w:rPr>
            </w:pPr>
            <w:r w:rsidRPr="008405CB">
              <w:rPr>
                <w:bCs/>
                <w:iCs/>
                <w:sz w:val="23"/>
                <w:szCs w:val="23"/>
              </w:rPr>
              <w:lastRenderedPageBreak/>
              <w:t>-составляет простые связные сообщения на общие или интересующие профессиональные темы;</w:t>
            </w:r>
          </w:p>
          <w:p w:rsidR="00002D75" w:rsidRPr="008405CB" w:rsidRDefault="00002D75" w:rsidP="005E0FB8">
            <w:pPr>
              <w:suppressAutoHyphens/>
              <w:jc w:val="both"/>
              <w:rPr>
                <w:bCs/>
                <w:iCs/>
                <w:sz w:val="23"/>
                <w:szCs w:val="23"/>
              </w:rPr>
            </w:pPr>
            <w:r w:rsidRPr="008405CB">
              <w:rPr>
                <w:bCs/>
                <w:iCs/>
                <w:sz w:val="23"/>
                <w:szCs w:val="23"/>
              </w:rPr>
              <w:t>-общается (устно и письменно) на иностранном языке на профессиональные и повседневные темы;</w:t>
            </w:r>
          </w:p>
          <w:p w:rsidR="00002D75" w:rsidRPr="008405CB" w:rsidRDefault="00002D75" w:rsidP="005E0FB8">
            <w:pPr>
              <w:suppressAutoHyphens/>
              <w:jc w:val="both"/>
              <w:rPr>
                <w:bCs/>
                <w:iCs/>
                <w:sz w:val="23"/>
                <w:szCs w:val="23"/>
              </w:rPr>
            </w:pPr>
            <w:r w:rsidRPr="008405CB">
              <w:rPr>
                <w:bCs/>
                <w:iCs/>
                <w:sz w:val="23"/>
                <w:szCs w:val="23"/>
              </w:rPr>
              <w:t>-переводит иностранные тексты профессионально направленности</w:t>
            </w:r>
            <w:r w:rsidRPr="008405CB">
              <w:rPr>
                <w:sz w:val="23"/>
                <w:szCs w:val="23"/>
              </w:rPr>
              <w:t xml:space="preserve"> (</w:t>
            </w:r>
            <w:r w:rsidRPr="008405CB">
              <w:rPr>
                <w:bCs/>
                <w:iCs/>
                <w:sz w:val="23"/>
                <w:szCs w:val="23"/>
              </w:rPr>
              <w:t>со словарем);</w:t>
            </w:r>
          </w:p>
          <w:p w:rsidR="00002D75" w:rsidRPr="008405CB" w:rsidRDefault="00002D75" w:rsidP="005E0FB8">
            <w:pPr>
              <w:suppressAutoHyphens/>
              <w:jc w:val="both"/>
              <w:rPr>
                <w:bCs/>
                <w:iCs/>
                <w:sz w:val="23"/>
                <w:szCs w:val="23"/>
              </w:rPr>
            </w:pPr>
            <w:r w:rsidRPr="008405CB">
              <w:rPr>
                <w:bCs/>
                <w:iCs/>
                <w:sz w:val="23"/>
                <w:szCs w:val="23"/>
              </w:rPr>
              <w:t>-совершенствует устную и письменную речь, пополняет словарный запас.</w:t>
            </w:r>
          </w:p>
        </w:tc>
        <w:tc>
          <w:tcPr>
            <w:tcW w:w="1347" w:type="pct"/>
          </w:tcPr>
          <w:p w:rsidR="00002D75" w:rsidRPr="008405CB" w:rsidRDefault="00002D75" w:rsidP="005E0FB8">
            <w:pPr>
              <w:rPr>
                <w:bCs/>
                <w:iCs/>
                <w:sz w:val="23"/>
                <w:szCs w:val="23"/>
              </w:rPr>
            </w:pPr>
          </w:p>
          <w:p w:rsidR="00002D75" w:rsidRPr="008405CB" w:rsidRDefault="00002D75" w:rsidP="005E0FB8">
            <w:pPr>
              <w:rPr>
                <w:bCs/>
                <w:iCs/>
                <w:sz w:val="23"/>
                <w:szCs w:val="23"/>
              </w:rPr>
            </w:pPr>
            <w:r w:rsidRPr="008405CB">
              <w:rPr>
                <w:bCs/>
                <w:iCs/>
                <w:sz w:val="23"/>
                <w:szCs w:val="23"/>
              </w:rPr>
              <w:t>Дискуссия. Выполнение упражнений. Составление диалогов.</w:t>
            </w:r>
          </w:p>
          <w:p w:rsidR="00002D75" w:rsidRPr="008405CB" w:rsidRDefault="00002D75" w:rsidP="005E0FB8">
            <w:pPr>
              <w:rPr>
                <w:bCs/>
                <w:iCs/>
                <w:sz w:val="23"/>
                <w:szCs w:val="23"/>
              </w:rPr>
            </w:pPr>
            <w:r w:rsidRPr="008405CB">
              <w:rPr>
                <w:bCs/>
                <w:iCs/>
                <w:sz w:val="23"/>
                <w:szCs w:val="23"/>
              </w:rPr>
              <w:t>Участие в диалогах, ролевых играх.</w:t>
            </w:r>
          </w:p>
          <w:p w:rsidR="00002D75" w:rsidRPr="008405CB" w:rsidRDefault="00002D75" w:rsidP="005E0FB8">
            <w:pPr>
              <w:rPr>
                <w:bCs/>
                <w:i/>
                <w:sz w:val="23"/>
                <w:szCs w:val="23"/>
              </w:rPr>
            </w:pPr>
            <w:r w:rsidRPr="008405CB">
              <w:rPr>
                <w:bCs/>
                <w:iCs/>
                <w:sz w:val="23"/>
                <w:szCs w:val="23"/>
              </w:rPr>
              <w:t>Практические задания по работе с информацией, документами, профессиональной литературой.</w:t>
            </w:r>
          </w:p>
        </w:tc>
      </w:tr>
      <w:tr w:rsidR="00705AF6" w:rsidRPr="008405CB" w:rsidTr="00E83117">
        <w:trPr>
          <w:trHeight w:val="896"/>
        </w:trPr>
        <w:tc>
          <w:tcPr>
            <w:tcW w:w="1854" w:type="pct"/>
          </w:tcPr>
          <w:p w:rsidR="00705AF6" w:rsidRDefault="00705AF6" w:rsidP="00705AF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705AF6" w:rsidRPr="00EE795A" w:rsidRDefault="00705AF6" w:rsidP="00705AF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146" w:type="pct"/>
            <w:gridSpan w:val="2"/>
            <w:vAlign w:val="center"/>
          </w:tcPr>
          <w:p w:rsidR="00705AF6" w:rsidRPr="00DA4C85" w:rsidRDefault="00705AF6" w:rsidP="00705AF6">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002D75" w:rsidRPr="008405CB" w:rsidRDefault="00002D75" w:rsidP="00002D75">
      <w:pPr>
        <w:rPr>
          <w:sz w:val="23"/>
          <w:szCs w:val="23"/>
        </w:rPr>
      </w:pPr>
    </w:p>
    <w:sectPr w:rsidR="00002D75" w:rsidRPr="008405CB"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1E4" w:rsidRPr="008405CB" w:rsidRDefault="006A71E4">
      <w:pPr>
        <w:rPr>
          <w:sz w:val="23"/>
          <w:szCs w:val="23"/>
        </w:rPr>
      </w:pPr>
      <w:r w:rsidRPr="008405CB">
        <w:rPr>
          <w:sz w:val="23"/>
          <w:szCs w:val="23"/>
        </w:rPr>
        <w:separator/>
      </w:r>
    </w:p>
    <w:p w:rsidR="006A71E4" w:rsidRPr="008405CB" w:rsidRDefault="006A71E4">
      <w:pPr>
        <w:rPr>
          <w:sz w:val="23"/>
          <w:szCs w:val="23"/>
        </w:rPr>
      </w:pPr>
    </w:p>
  </w:endnote>
  <w:endnote w:type="continuationSeparator" w:id="0">
    <w:p w:rsidR="006A71E4" w:rsidRPr="008405CB" w:rsidRDefault="006A71E4">
      <w:pPr>
        <w:rPr>
          <w:sz w:val="23"/>
          <w:szCs w:val="23"/>
        </w:rPr>
      </w:pPr>
      <w:r w:rsidRPr="008405CB">
        <w:rPr>
          <w:sz w:val="23"/>
          <w:szCs w:val="23"/>
        </w:rPr>
        <w:continuationSeparator/>
      </w:r>
    </w:p>
    <w:p w:rsidR="006A71E4" w:rsidRPr="008405CB" w:rsidRDefault="006A71E4">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B8" w:rsidRPr="008405CB" w:rsidRDefault="005E0FB8" w:rsidP="003E6B0A">
    <w:pPr>
      <w:pStyle w:val="aa"/>
      <w:ind w:right="360"/>
      <w:jc w:val="right"/>
      <w:rPr>
        <w:sz w:val="19"/>
        <w:szCs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B8" w:rsidRPr="008405CB" w:rsidRDefault="005E0FB8">
    <w:pPr>
      <w:pStyle w:val="aa"/>
      <w:jc w:val="right"/>
      <w:rPr>
        <w:sz w:val="19"/>
        <w:szCs w:val="19"/>
      </w:rPr>
    </w:pPr>
  </w:p>
  <w:p w:rsidR="005E0FB8" w:rsidRPr="008405CB" w:rsidRDefault="005E0FB8">
    <w:pPr>
      <w:pStyle w:val="aa"/>
      <w:rPr>
        <w:sz w:val="19"/>
        <w:szCs w:val="19"/>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B8" w:rsidRPr="008405CB" w:rsidRDefault="005E0FB8" w:rsidP="003E6B0A">
    <w:pPr>
      <w:pStyle w:val="aa"/>
      <w:ind w:right="360"/>
      <w:jc w:val="right"/>
      <w:rPr>
        <w:sz w:val="19"/>
        <w:szCs w:val="19"/>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B8" w:rsidRPr="008405CB" w:rsidRDefault="005E0FB8">
    <w:pPr>
      <w:pStyle w:val="aa"/>
      <w:jc w:val="right"/>
      <w:rPr>
        <w:sz w:val="19"/>
        <w:szCs w:val="19"/>
      </w:rPr>
    </w:pPr>
  </w:p>
  <w:p w:rsidR="005E0FB8" w:rsidRPr="008405CB" w:rsidRDefault="005E0FB8">
    <w:pPr>
      <w:pStyle w:val="aa"/>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1E4" w:rsidRPr="008405CB" w:rsidRDefault="006A71E4">
      <w:pPr>
        <w:rPr>
          <w:sz w:val="23"/>
          <w:szCs w:val="23"/>
        </w:rPr>
      </w:pPr>
      <w:r w:rsidRPr="008405CB">
        <w:rPr>
          <w:sz w:val="23"/>
          <w:szCs w:val="23"/>
        </w:rPr>
        <w:separator/>
      </w:r>
    </w:p>
    <w:p w:rsidR="006A71E4" w:rsidRPr="008405CB" w:rsidRDefault="006A71E4">
      <w:pPr>
        <w:rPr>
          <w:sz w:val="23"/>
          <w:szCs w:val="23"/>
        </w:rPr>
      </w:pPr>
    </w:p>
  </w:footnote>
  <w:footnote w:type="continuationSeparator" w:id="0">
    <w:p w:rsidR="006A71E4" w:rsidRPr="008405CB" w:rsidRDefault="006A71E4">
      <w:pPr>
        <w:rPr>
          <w:sz w:val="23"/>
          <w:szCs w:val="23"/>
        </w:rPr>
      </w:pPr>
      <w:r w:rsidRPr="008405CB">
        <w:rPr>
          <w:sz w:val="23"/>
          <w:szCs w:val="23"/>
        </w:rPr>
        <w:continuationSeparator/>
      </w:r>
    </w:p>
    <w:p w:rsidR="006A71E4" w:rsidRPr="008405CB" w:rsidRDefault="006A71E4">
      <w:pPr>
        <w:rPr>
          <w:sz w:val="23"/>
          <w:szCs w:val="23"/>
        </w:rPr>
      </w:pPr>
    </w:p>
  </w:footnote>
  <w:footnote w:id="1">
    <w:p w:rsidR="005E0FB8" w:rsidRPr="008405CB" w:rsidRDefault="005E0FB8" w:rsidP="00097652">
      <w:pPr>
        <w:pStyle w:val="af9"/>
        <w:rPr>
          <w:sz w:val="19"/>
          <w:szCs w:val="19"/>
        </w:rPr>
      </w:pPr>
      <w:r w:rsidRPr="008405CB">
        <w:rPr>
          <w:rStyle w:val="afb"/>
          <w:sz w:val="19"/>
          <w:szCs w:val="19"/>
        </w:rPr>
        <w:footnoteRef/>
      </w:r>
      <w:r w:rsidRPr="008405CB">
        <w:rPr>
          <w:sz w:val="19"/>
          <w:szCs w:val="19"/>
        </w:rPr>
        <w:t xml:space="preserve"> В соответствии с рабочей программой воспитания на 2023-2024 учебный 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FB8" w:rsidRPr="008405CB" w:rsidRDefault="005E0FB8">
    <w:pPr>
      <w:pStyle w:val="af3"/>
      <w:jc w:val="right"/>
      <w:rPr>
        <w:sz w:val="23"/>
        <w:szCs w:val="23"/>
      </w:rPr>
    </w:pPr>
    <w:r w:rsidRPr="008405CB">
      <w:rPr>
        <w:sz w:val="23"/>
        <w:szCs w:val="23"/>
      </w:rPr>
      <w:fldChar w:fldCharType="begin"/>
    </w:r>
    <w:r w:rsidRPr="008405CB">
      <w:rPr>
        <w:sz w:val="23"/>
        <w:szCs w:val="23"/>
      </w:rPr>
      <w:instrText>PAGE   \* MERGEFORMAT</w:instrText>
    </w:r>
    <w:r w:rsidRPr="008405CB">
      <w:rPr>
        <w:sz w:val="23"/>
        <w:szCs w:val="23"/>
      </w:rPr>
      <w:fldChar w:fldCharType="separate"/>
    </w:r>
    <w:r w:rsidR="00334A2C" w:rsidRPr="00334A2C">
      <w:rPr>
        <w:noProof/>
        <w:sz w:val="23"/>
        <w:szCs w:val="23"/>
        <w:lang w:val="ru-RU"/>
      </w:rPr>
      <w:t>33</w:t>
    </w:r>
    <w:r w:rsidRPr="008405CB">
      <w:rPr>
        <w:sz w:val="23"/>
        <w:szCs w:val="23"/>
      </w:rPr>
      <w:fldChar w:fldCharType="end"/>
    </w:r>
  </w:p>
  <w:p w:rsidR="005E0FB8" w:rsidRPr="008405CB" w:rsidRDefault="005E0FB8">
    <w:pPr>
      <w:pStyle w:val="af3"/>
      <w:rPr>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444"/>
    <w:multiLevelType w:val="hybridMultilevel"/>
    <w:tmpl w:val="0BA2AFE8"/>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B27384"/>
    <w:multiLevelType w:val="hybridMultilevel"/>
    <w:tmpl w:val="D6CE2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34B71"/>
    <w:multiLevelType w:val="hybridMultilevel"/>
    <w:tmpl w:val="09D81B8E"/>
    <w:lvl w:ilvl="0" w:tplc="04190001">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11F1248"/>
    <w:multiLevelType w:val="hybridMultilevel"/>
    <w:tmpl w:val="0B4CD78C"/>
    <w:lvl w:ilvl="0" w:tplc="CCA20AD0">
      <w:start w:val="1"/>
      <w:numFmt w:val="bullet"/>
      <w:lvlText w:val=""/>
      <w:lvlJc w:val="left"/>
      <w:pPr>
        <w:tabs>
          <w:tab w:val="num" w:pos="786"/>
        </w:tabs>
        <w:ind w:left="786" w:hanging="360"/>
      </w:pPr>
      <w:rPr>
        <w:rFonts w:ascii="Wingdings" w:hAnsi="Wingdings" w:hint="default"/>
        <w:color w:val="000000"/>
        <w:sz w:val="28"/>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120F0FEE"/>
    <w:multiLevelType w:val="hybridMultilevel"/>
    <w:tmpl w:val="C032E4B6"/>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56D3025"/>
    <w:multiLevelType w:val="hybridMultilevel"/>
    <w:tmpl w:val="7926076A"/>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6FD2A6B"/>
    <w:multiLevelType w:val="hybridMultilevel"/>
    <w:tmpl w:val="1D5A456E"/>
    <w:lvl w:ilvl="0" w:tplc="11F2EB8C">
      <w:start w:val="1"/>
      <w:numFmt w:val="bullet"/>
      <w:lvlText w:val=""/>
      <w:lvlJc w:val="left"/>
      <w:pPr>
        <w:tabs>
          <w:tab w:val="num" w:pos="360"/>
        </w:tabs>
        <w:ind w:left="360" w:hanging="360"/>
      </w:pPr>
      <w:rPr>
        <w:rFonts w:ascii="Symbol" w:hAnsi="Symbol" w:hint="default"/>
        <w:b/>
        <w:i w:val="0"/>
        <w:color w:val="00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C6224E"/>
    <w:multiLevelType w:val="hybridMultilevel"/>
    <w:tmpl w:val="E7400F1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BA1F1F"/>
    <w:multiLevelType w:val="hybridMultilevel"/>
    <w:tmpl w:val="FDBCB386"/>
    <w:lvl w:ilvl="0" w:tplc="B1767B48">
      <w:start w:val="2"/>
      <w:numFmt w:val="decimal"/>
      <w:lvlText w:val="%1."/>
      <w:lvlJc w:val="left"/>
      <w:pPr>
        <w:ind w:left="1004" w:hanging="360"/>
      </w:pPr>
      <w:rPr>
        <w:rFonts w:hint="default"/>
        <w:color w:val="00000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15:restartNumberingAfterBreak="0">
    <w:nsid w:val="1F872D4E"/>
    <w:multiLevelType w:val="hybridMultilevel"/>
    <w:tmpl w:val="811A25E0"/>
    <w:lvl w:ilvl="0" w:tplc="D3FCF5D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5624E"/>
    <w:multiLevelType w:val="hybridMultilevel"/>
    <w:tmpl w:val="6C06B70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25486B19"/>
    <w:multiLevelType w:val="hybridMultilevel"/>
    <w:tmpl w:val="4C84E216"/>
    <w:lvl w:ilvl="0" w:tplc="11F2EB8C">
      <w:start w:val="1"/>
      <w:numFmt w:val="bullet"/>
      <w:lvlText w:val=""/>
      <w:lvlJc w:val="left"/>
      <w:pPr>
        <w:tabs>
          <w:tab w:val="num" w:pos="360"/>
        </w:tabs>
        <w:ind w:left="360" w:hanging="360"/>
      </w:pPr>
      <w:rPr>
        <w:rFonts w:ascii="Symbol" w:hAnsi="Symbol" w:hint="default"/>
        <w:b/>
        <w:i w:val="0"/>
        <w:color w:val="000000"/>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E13917"/>
    <w:multiLevelType w:val="hybridMultilevel"/>
    <w:tmpl w:val="E968DED0"/>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707FD"/>
    <w:multiLevelType w:val="hybridMultilevel"/>
    <w:tmpl w:val="63F0509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15:restartNumberingAfterBreak="0">
    <w:nsid w:val="27F3414D"/>
    <w:multiLevelType w:val="hybridMultilevel"/>
    <w:tmpl w:val="E22C2FE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887C59"/>
    <w:multiLevelType w:val="hybridMultilevel"/>
    <w:tmpl w:val="8B642296"/>
    <w:lvl w:ilvl="0" w:tplc="D4A6A15E">
      <w:start w:val="1"/>
      <w:numFmt w:val="bullet"/>
      <w:lvlText w:val=""/>
      <w:lvlJc w:val="left"/>
      <w:pPr>
        <w:tabs>
          <w:tab w:val="num" w:pos="360"/>
        </w:tabs>
        <w:ind w:left="360" w:hanging="360"/>
      </w:pPr>
      <w:rPr>
        <w:rFonts w:ascii="Symbol" w:hAnsi="Symbol" w:hint="default"/>
        <w:color w:val="00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5D1E75"/>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9"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D30787"/>
    <w:multiLevelType w:val="hybridMultilevel"/>
    <w:tmpl w:val="C9C87640"/>
    <w:lvl w:ilvl="0" w:tplc="0419000F">
      <w:start w:val="1"/>
      <w:numFmt w:val="decimal"/>
      <w:lvlText w:val="%1."/>
      <w:lvlJc w:val="left"/>
      <w:pPr>
        <w:ind w:left="644"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15:restartNumberingAfterBreak="0">
    <w:nsid w:val="3B7B2E7B"/>
    <w:multiLevelType w:val="hybridMultilevel"/>
    <w:tmpl w:val="6DDAD99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CBD60B9"/>
    <w:multiLevelType w:val="hybridMultilevel"/>
    <w:tmpl w:val="BAE0D5BE"/>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6B7C40"/>
    <w:multiLevelType w:val="hybridMultilevel"/>
    <w:tmpl w:val="F5CADAA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5" w15:restartNumberingAfterBreak="0">
    <w:nsid w:val="3E7F60A7"/>
    <w:multiLevelType w:val="hybridMultilevel"/>
    <w:tmpl w:val="74F08350"/>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EED531A"/>
    <w:multiLevelType w:val="multilevel"/>
    <w:tmpl w:val="94341A3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457B400E"/>
    <w:multiLevelType w:val="hybridMultilevel"/>
    <w:tmpl w:val="456A8838"/>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B4266D9"/>
    <w:multiLevelType w:val="hybridMultilevel"/>
    <w:tmpl w:val="3EE2B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B236DC"/>
    <w:multiLevelType w:val="hybridMultilevel"/>
    <w:tmpl w:val="3A0C4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53482DAE"/>
    <w:multiLevelType w:val="multilevel"/>
    <w:tmpl w:val="62303DB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15:restartNumberingAfterBreak="0">
    <w:nsid w:val="555A1B6C"/>
    <w:multiLevelType w:val="hybridMultilevel"/>
    <w:tmpl w:val="51907AF0"/>
    <w:lvl w:ilvl="0" w:tplc="EEC227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85A37AE"/>
    <w:multiLevelType w:val="hybridMultilevel"/>
    <w:tmpl w:val="852A155E"/>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5B5C3380"/>
    <w:multiLevelType w:val="hybridMultilevel"/>
    <w:tmpl w:val="F7F64A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15:restartNumberingAfterBreak="0">
    <w:nsid w:val="5EC620AB"/>
    <w:multiLevelType w:val="hybridMultilevel"/>
    <w:tmpl w:val="24CACF1E"/>
    <w:lvl w:ilvl="0" w:tplc="04190001">
      <w:start w:val="1"/>
      <w:numFmt w:val="bullet"/>
      <w:lvlText w:val=""/>
      <w:lvlJc w:val="left"/>
      <w:pPr>
        <w:ind w:left="1778" w:hanging="360"/>
      </w:pPr>
      <w:rPr>
        <w:rFonts w:ascii="Symbol" w:hAnsi="Symbol" w:hint="default"/>
        <w:sz w:val="24"/>
        <w:szCs w:val="24"/>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6" w15:restartNumberingAfterBreak="0">
    <w:nsid w:val="5FD71506"/>
    <w:multiLevelType w:val="hybridMultilevel"/>
    <w:tmpl w:val="7E6EC5F0"/>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4871D6"/>
    <w:multiLevelType w:val="hybridMultilevel"/>
    <w:tmpl w:val="B9F2F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4B23A3"/>
    <w:multiLevelType w:val="multilevel"/>
    <w:tmpl w:val="C12AE244"/>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9"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A2B507A"/>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1" w15:restartNumberingAfterBreak="0">
    <w:nsid w:val="6A563748"/>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42" w15:restartNumberingAfterBreak="0">
    <w:nsid w:val="6EC42F27"/>
    <w:multiLevelType w:val="hybridMultilevel"/>
    <w:tmpl w:val="3AC86E54"/>
    <w:lvl w:ilvl="0" w:tplc="D4A6A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76A616A3"/>
    <w:multiLevelType w:val="hybridMultilevel"/>
    <w:tmpl w:val="65144C8C"/>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D13A95"/>
    <w:multiLevelType w:val="hybridMultilevel"/>
    <w:tmpl w:val="6D7EE96A"/>
    <w:lvl w:ilvl="0" w:tplc="D4A6A15E">
      <w:start w:val="1"/>
      <w:numFmt w:val="bullet"/>
      <w:lvlText w:val=""/>
      <w:lvlJc w:val="left"/>
      <w:pPr>
        <w:ind w:left="648" w:hanging="360"/>
      </w:pPr>
      <w:rPr>
        <w:rFonts w:ascii="Symbol" w:hAnsi="Symbol"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45" w15:restartNumberingAfterBreak="0">
    <w:nsid w:val="7D782E42"/>
    <w:multiLevelType w:val="hybridMultilevel"/>
    <w:tmpl w:val="BF84AE72"/>
    <w:lvl w:ilvl="0" w:tplc="FFFFFFFF">
      <w:start w:val="1"/>
      <w:numFmt w:val="decimal"/>
      <w:lvlText w:val="%1."/>
      <w:lvlJc w:val="left"/>
      <w:pPr>
        <w:tabs>
          <w:tab w:val="num" w:pos="502"/>
        </w:tabs>
        <w:ind w:left="502" w:hanging="360"/>
      </w:pPr>
      <w:rPr>
        <w:rFonts w:hint="default"/>
        <w:b/>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num w:numId="1">
    <w:abstractNumId w:val="4"/>
  </w:num>
  <w:num w:numId="2">
    <w:abstractNumId w:val="26"/>
  </w:num>
  <w:num w:numId="3">
    <w:abstractNumId w:val="16"/>
  </w:num>
  <w:num w:numId="4">
    <w:abstractNumId w:val="14"/>
  </w:num>
  <w:num w:numId="5">
    <w:abstractNumId w:val="29"/>
  </w:num>
  <w:num w:numId="6">
    <w:abstractNumId w:val="34"/>
  </w:num>
  <w:num w:numId="7">
    <w:abstractNumId w:val="15"/>
  </w:num>
  <w:num w:numId="8">
    <w:abstractNumId w:val="3"/>
  </w:num>
  <w:num w:numId="9">
    <w:abstractNumId w:val="32"/>
  </w:num>
  <w:num w:numId="10">
    <w:abstractNumId w:val="24"/>
  </w:num>
  <w:num w:numId="11">
    <w:abstractNumId w:val="22"/>
  </w:num>
  <w:num w:numId="12">
    <w:abstractNumId w:val="39"/>
  </w:num>
  <w:num w:numId="13">
    <w:abstractNumId w:val="19"/>
  </w:num>
  <w:num w:numId="14">
    <w:abstractNumId w:val="5"/>
  </w:num>
  <w:num w:numId="15">
    <w:abstractNumId w:val="13"/>
  </w:num>
  <w:num w:numId="16">
    <w:abstractNumId w:val="6"/>
  </w:num>
  <w:num w:numId="17">
    <w:abstractNumId w:val="17"/>
  </w:num>
  <w:num w:numId="18">
    <w:abstractNumId w:val="42"/>
  </w:num>
  <w:num w:numId="19">
    <w:abstractNumId w:val="25"/>
  </w:num>
  <w:num w:numId="20">
    <w:abstractNumId w:val="21"/>
  </w:num>
  <w:num w:numId="21">
    <w:abstractNumId w:val="27"/>
  </w:num>
  <w:num w:numId="22">
    <w:abstractNumId w:val="33"/>
  </w:num>
  <w:num w:numId="23">
    <w:abstractNumId w:val="12"/>
  </w:num>
  <w:num w:numId="24">
    <w:abstractNumId w:val="45"/>
  </w:num>
  <w:num w:numId="25">
    <w:abstractNumId w:val="44"/>
  </w:num>
  <w:num w:numId="26">
    <w:abstractNumId w:val="7"/>
  </w:num>
  <w:num w:numId="27">
    <w:abstractNumId w:val="0"/>
  </w:num>
  <w:num w:numId="28">
    <w:abstractNumId w:val="43"/>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
  </w:num>
  <w:num w:numId="32">
    <w:abstractNumId w:val="35"/>
  </w:num>
  <w:num w:numId="33">
    <w:abstractNumId w:val="8"/>
  </w:num>
  <w:num w:numId="34">
    <w:abstractNumId w:val="11"/>
  </w:num>
  <w:num w:numId="35">
    <w:abstractNumId w:val="38"/>
  </w:num>
  <w:num w:numId="36">
    <w:abstractNumId w:val="28"/>
  </w:num>
  <w:num w:numId="37">
    <w:abstractNumId w:val="1"/>
  </w:num>
  <w:num w:numId="38">
    <w:abstractNumId w:val="30"/>
  </w:num>
  <w:num w:numId="39">
    <w:abstractNumId w:val="9"/>
  </w:num>
  <w:num w:numId="40">
    <w:abstractNumId w:val="37"/>
  </w:num>
  <w:num w:numId="41">
    <w:abstractNumId w:val="20"/>
  </w:num>
  <w:num w:numId="42">
    <w:abstractNumId w:val="31"/>
  </w:num>
  <w:num w:numId="43">
    <w:abstractNumId w:val="36"/>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1"/>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2D75"/>
    <w:rsid w:val="00004C31"/>
    <w:rsid w:val="000054D2"/>
    <w:rsid w:val="000066B3"/>
    <w:rsid w:val="0001295F"/>
    <w:rsid w:val="00021F48"/>
    <w:rsid w:val="00047E6B"/>
    <w:rsid w:val="000605B1"/>
    <w:rsid w:val="00072ACC"/>
    <w:rsid w:val="00083AF2"/>
    <w:rsid w:val="000873EA"/>
    <w:rsid w:val="00097652"/>
    <w:rsid w:val="000A1DC8"/>
    <w:rsid w:val="000A5DF4"/>
    <w:rsid w:val="000A6407"/>
    <w:rsid w:val="000C4E54"/>
    <w:rsid w:val="000D5C10"/>
    <w:rsid w:val="0011174E"/>
    <w:rsid w:val="00122F3D"/>
    <w:rsid w:val="00125F9F"/>
    <w:rsid w:val="001473EA"/>
    <w:rsid w:val="001839B7"/>
    <w:rsid w:val="00186D01"/>
    <w:rsid w:val="0019652D"/>
    <w:rsid w:val="001A657C"/>
    <w:rsid w:val="001C09CC"/>
    <w:rsid w:val="001C6184"/>
    <w:rsid w:val="001C6B9D"/>
    <w:rsid w:val="001D2A4A"/>
    <w:rsid w:val="001E0E00"/>
    <w:rsid w:val="001F5C4C"/>
    <w:rsid w:val="001F66F1"/>
    <w:rsid w:val="001F726A"/>
    <w:rsid w:val="00201D51"/>
    <w:rsid w:val="002158A2"/>
    <w:rsid w:val="00222FD3"/>
    <w:rsid w:val="002427ED"/>
    <w:rsid w:val="002510E2"/>
    <w:rsid w:val="0025786E"/>
    <w:rsid w:val="002605F7"/>
    <w:rsid w:val="002608EF"/>
    <w:rsid w:val="00263D4E"/>
    <w:rsid w:val="002645EE"/>
    <w:rsid w:val="0026654C"/>
    <w:rsid w:val="002B2850"/>
    <w:rsid w:val="002B5DC4"/>
    <w:rsid w:val="002B6FB0"/>
    <w:rsid w:val="002C0372"/>
    <w:rsid w:val="002E1703"/>
    <w:rsid w:val="002E3769"/>
    <w:rsid w:val="00312107"/>
    <w:rsid w:val="00324677"/>
    <w:rsid w:val="00326378"/>
    <w:rsid w:val="00334A2C"/>
    <w:rsid w:val="00344CB1"/>
    <w:rsid w:val="00353842"/>
    <w:rsid w:val="00356119"/>
    <w:rsid w:val="00362AED"/>
    <w:rsid w:val="0036734B"/>
    <w:rsid w:val="003D3AA6"/>
    <w:rsid w:val="003E6B0A"/>
    <w:rsid w:val="003E71B6"/>
    <w:rsid w:val="003F008B"/>
    <w:rsid w:val="00412CF4"/>
    <w:rsid w:val="0041715A"/>
    <w:rsid w:val="004452EC"/>
    <w:rsid w:val="004477C6"/>
    <w:rsid w:val="0046054C"/>
    <w:rsid w:val="00480249"/>
    <w:rsid w:val="004819AF"/>
    <w:rsid w:val="00481B06"/>
    <w:rsid w:val="004958B6"/>
    <w:rsid w:val="004A5B61"/>
    <w:rsid w:val="004A679A"/>
    <w:rsid w:val="004C6AB5"/>
    <w:rsid w:val="004D50B4"/>
    <w:rsid w:val="004D65AE"/>
    <w:rsid w:val="004E78B8"/>
    <w:rsid w:val="004F48CD"/>
    <w:rsid w:val="004F76F7"/>
    <w:rsid w:val="00502443"/>
    <w:rsid w:val="0051028A"/>
    <w:rsid w:val="00525B6A"/>
    <w:rsid w:val="00530E15"/>
    <w:rsid w:val="005545EC"/>
    <w:rsid w:val="00570F0F"/>
    <w:rsid w:val="00596A37"/>
    <w:rsid w:val="005A4D0F"/>
    <w:rsid w:val="005C7DF2"/>
    <w:rsid w:val="005D1B19"/>
    <w:rsid w:val="005E0FB8"/>
    <w:rsid w:val="005E17BF"/>
    <w:rsid w:val="005E57FA"/>
    <w:rsid w:val="005F1F28"/>
    <w:rsid w:val="00613007"/>
    <w:rsid w:val="006232D1"/>
    <w:rsid w:val="00681C52"/>
    <w:rsid w:val="006847AC"/>
    <w:rsid w:val="00687CF8"/>
    <w:rsid w:val="006A174F"/>
    <w:rsid w:val="006A71E4"/>
    <w:rsid w:val="006B0EA8"/>
    <w:rsid w:val="006B42B6"/>
    <w:rsid w:val="006C3912"/>
    <w:rsid w:val="006D1067"/>
    <w:rsid w:val="006F2CE9"/>
    <w:rsid w:val="006F380C"/>
    <w:rsid w:val="006F403B"/>
    <w:rsid w:val="00702D30"/>
    <w:rsid w:val="00705AF6"/>
    <w:rsid w:val="00711AD4"/>
    <w:rsid w:val="00717C69"/>
    <w:rsid w:val="00723251"/>
    <w:rsid w:val="007357B5"/>
    <w:rsid w:val="00783047"/>
    <w:rsid w:val="007A1CEA"/>
    <w:rsid w:val="007A34E2"/>
    <w:rsid w:val="007A69AB"/>
    <w:rsid w:val="007A7C4E"/>
    <w:rsid w:val="007B3A3F"/>
    <w:rsid w:val="007B7211"/>
    <w:rsid w:val="007E52D7"/>
    <w:rsid w:val="007E699C"/>
    <w:rsid w:val="007E7544"/>
    <w:rsid w:val="007E7FB6"/>
    <w:rsid w:val="00803D0D"/>
    <w:rsid w:val="0080792C"/>
    <w:rsid w:val="00810C94"/>
    <w:rsid w:val="00812C69"/>
    <w:rsid w:val="00830345"/>
    <w:rsid w:val="008405CB"/>
    <w:rsid w:val="00845653"/>
    <w:rsid w:val="00853717"/>
    <w:rsid w:val="00866D2A"/>
    <w:rsid w:val="00872C6E"/>
    <w:rsid w:val="00880094"/>
    <w:rsid w:val="00887DD9"/>
    <w:rsid w:val="008A0D1D"/>
    <w:rsid w:val="008A1E38"/>
    <w:rsid w:val="008A31ED"/>
    <w:rsid w:val="008B0EF3"/>
    <w:rsid w:val="008E46A6"/>
    <w:rsid w:val="008E56DA"/>
    <w:rsid w:val="008F099C"/>
    <w:rsid w:val="008F7930"/>
    <w:rsid w:val="009208BB"/>
    <w:rsid w:val="00937F77"/>
    <w:rsid w:val="00946072"/>
    <w:rsid w:val="0094646B"/>
    <w:rsid w:val="0097710B"/>
    <w:rsid w:val="00991D91"/>
    <w:rsid w:val="009D3C3C"/>
    <w:rsid w:val="009E5E9D"/>
    <w:rsid w:val="00A27A01"/>
    <w:rsid w:val="00A4278A"/>
    <w:rsid w:val="00A5075C"/>
    <w:rsid w:val="00A732B3"/>
    <w:rsid w:val="00A8234E"/>
    <w:rsid w:val="00AA3EB4"/>
    <w:rsid w:val="00AA5EE6"/>
    <w:rsid w:val="00AB08E1"/>
    <w:rsid w:val="00AB7868"/>
    <w:rsid w:val="00AC7B9A"/>
    <w:rsid w:val="00AE6A34"/>
    <w:rsid w:val="00AF5808"/>
    <w:rsid w:val="00B17975"/>
    <w:rsid w:val="00B47B72"/>
    <w:rsid w:val="00B74435"/>
    <w:rsid w:val="00BA7DD9"/>
    <w:rsid w:val="00BB1A7A"/>
    <w:rsid w:val="00BC245B"/>
    <w:rsid w:val="00BC3A67"/>
    <w:rsid w:val="00C02BBD"/>
    <w:rsid w:val="00C146C5"/>
    <w:rsid w:val="00C2019E"/>
    <w:rsid w:val="00C232B4"/>
    <w:rsid w:val="00C2373A"/>
    <w:rsid w:val="00C339AA"/>
    <w:rsid w:val="00C415D5"/>
    <w:rsid w:val="00C41ECA"/>
    <w:rsid w:val="00C544FA"/>
    <w:rsid w:val="00C564CA"/>
    <w:rsid w:val="00C7768A"/>
    <w:rsid w:val="00CB2F89"/>
    <w:rsid w:val="00CB6E3F"/>
    <w:rsid w:val="00CB7285"/>
    <w:rsid w:val="00CC06B6"/>
    <w:rsid w:val="00CC69B9"/>
    <w:rsid w:val="00CC6C98"/>
    <w:rsid w:val="00CD360D"/>
    <w:rsid w:val="00CD3C0E"/>
    <w:rsid w:val="00CE0E8F"/>
    <w:rsid w:val="00CF0C70"/>
    <w:rsid w:val="00CF7071"/>
    <w:rsid w:val="00D0240A"/>
    <w:rsid w:val="00D02A64"/>
    <w:rsid w:val="00D040A7"/>
    <w:rsid w:val="00D05637"/>
    <w:rsid w:val="00D124AD"/>
    <w:rsid w:val="00D22DCE"/>
    <w:rsid w:val="00D26642"/>
    <w:rsid w:val="00D278F6"/>
    <w:rsid w:val="00D404FF"/>
    <w:rsid w:val="00D4435E"/>
    <w:rsid w:val="00D507B6"/>
    <w:rsid w:val="00D64EAE"/>
    <w:rsid w:val="00D70E89"/>
    <w:rsid w:val="00D73FC9"/>
    <w:rsid w:val="00D91DF8"/>
    <w:rsid w:val="00D937B6"/>
    <w:rsid w:val="00DA1B18"/>
    <w:rsid w:val="00DA2DFD"/>
    <w:rsid w:val="00DA4C85"/>
    <w:rsid w:val="00DA6996"/>
    <w:rsid w:val="00DA70D8"/>
    <w:rsid w:val="00DB2C2D"/>
    <w:rsid w:val="00DB42CD"/>
    <w:rsid w:val="00DB6924"/>
    <w:rsid w:val="00DB6B89"/>
    <w:rsid w:val="00E06266"/>
    <w:rsid w:val="00E40E45"/>
    <w:rsid w:val="00E41E2D"/>
    <w:rsid w:val="00E55BAD"/>
    <w:rsid w:val="00E60C19"/>
    <w:rsid w:val="00E74CC9"/>
    <w:rsid w:val="00E8063C"/>
    <w:rsid w:val="00E81AB2"/>
    <w:rsid w:val="00EA6699"/>
    <w:rsid w:val="00EB1CFA"/>
    <w:rsid w:val="00ED35B4"/>
    <w:rsid w:val="00EF7A08"/>
    <w:rsid w:val="00F500A1"/>
    <w:rsid w:val="00F726C7"/>
    <w:rsid w:val="00F83AD7"/>
    <w:rsid w:val="00F95C08"/>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A7BC4"/>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EF7A08"/>
    <w:pPr>
      <w:keepNext/>
      <w:outlineLvl w:val="0"/>
    </w:pPr>
    <w:rPr>
      <w:sz w:val="28"/>
    </w:rPr>
  </w:style>
  <w:style w:type="paragraph" w:styleId="2">
    <w:name w:val="heading 2"/>
    <w:basedOn w:val="a0"/>
    <w:next w:val="a0"/>
    <w:link w:val="20"/>
    <w:uiPriority w:val="99"/>
    <w:qFormat/>
    <w:rsid w:val="00EF7A08"/>
    <w:pPr>
      <w:keepNext/>
      <w:jc w:val="center"/>
      <w:outlineLvl w:val="1"/>
    </w:pPr>
    <w:rPr>
      <w:sz w:val="28"/>
    </w:rPr>
  </w:style>
  <w:style w:type="paragraph" w:styleId="3">
    <w:name w:val="heading 3"/>
    <w:basedOn w:val="a0"/>
    <w:next w:val="a0"/>
    <w:link w:val="30"/>
    <w:uiPriority w:val="99"/>
    <w:qFormat/>
    <w:rsid w:val="00EF7A08"/>
    <w:pPr>
      <w:keepNext/>
      <w:jc w:val="center"/>
      <w:outlineLvl w:val="2"/>
    </w:pPr>
    <w:rPr>
      <w:sz w:val="72"/>
    </w:rPr>
  </w:style>
  <w:style w:type="paragraph" w:styleId="4">
    <w:name w:val="heading 4"/>
    <w:basedOn w:val="3"/>
    <w:next w:val="a0"/>
    <w:link w:val="40"/>
    <w:uiPriority w:val="99"/>
    <w:qFormat/>
    <w:rsid w:val="00097652"/>
    <w:pPr>
      <w:keepLines/>
      <w:autoSpaceDE w:val="0"/>
      <w:autoSpaceDN w:val="0"/>
      <w:adjustRightInd w:val="0"/>
      <w:spacing w:before="240" w:after="240" w:line="360" w:lineRule="auto"/>
      <w:outlineLvl w:val="3"/>
    </w:pPr>
    <w:rPr>
      <w:b/>
      <w:bCs/>
      <w:sz w:val="24"/>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EF7A08"/>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09765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rsid w:val="00EF7A08"/>
    <w:rPr>
      <w:sz w:val="28"/>
      <w:u w:val="single"/>
    </w:rPr>
  </w:style>
  <w:style w:type="character" w:customStyle="1" w:styleId="a5">
    <w:name w:val="Основной текст Знак"/>
    <w:basedOn w:val="a1"/>
    <w:link w:val="a4"/>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rsid w:val="00EF7A08"/>
    <w:rPr>
      <w:rFonts w:ascii="Times New Roman" w:eastAsia="Times New Roman" w:hAnsi="Times New Roman" w:cs="Times New Roman"/>
      <w:sz w:val="28"/>
      <w:szCs w:val="24"/>
      <w:lang w:eastAsia="ru-RU"/>
    </w:rPr>
  </w:style>
  <w:style w:type="paragraph" w:styleId="22">
    <w:name w:val="Body Text 2"/>
    <w:basedOn w:val="a0"/>
    <w:link w:val="21"/>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List Paragraph,ПАРАГРАФ"/>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Содержание. 2 уровень Знак,List Paragraph Знак,ПАРАГРАФ Знак"/>
    <w:link w:val="a7"/>
    <w:uiPriority w:val="34"/>
    <w:qFormat/>
    <w:rsid w:val="006B0EA8"/>
    <w:rPr>
      <w:rFonts w:ascii="Calibri" w:eastAsia="Calibri" w:hAnsi="Calibri" w:cs="Times New Roman"/>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uiPriority w:val="99"/>
    <w:rsid w:val="00EF7A08"/>
    <w:pPr>
      <w:ind w:left="283" w:hanging="283"/>
    </w:pPr>
    <w:rPr>
      <w:color w:val="000000"/>
      <w:sz w:val="28"/>
      <w:szCs w:val="28"/>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EF7A08"/>
    <w:pPr>
      <w:tabs>
        <w:tab w:val="center" w:pos="4677"/>
        <w:tab w:val="right" w:pos="9355"/>
      </w:tabs>
    </w:pPr>
    <w:rPr>
      <w:sz w:val="20"/>
      <w:szCs w:val="20"/>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uiPriority w:val="99"/>
    <w:rsid w:val="00EF7A08"/>
    <w:rPr>
      <w:color w:val="800080"/>
      <w:u w:val="single"/>
    </w:rPr>
  </w:style>
  <w:style w:type="character" w:customStyle="1" w:styleId="apple-converted-space">
    <w:name w:val="apple-converted-space"/>
    <w:basedOn w:val="a1"/>
    <w:uiPriority w:val="99"/>
    <w:rsid w:val="00EF7A08"/>
  </w:style>
  <w:style w:type="paragraph" w:styleId="af3">
    <w:name w:val="header"/>
    <w:basedOn w:val="a0"/>
    <w:link w:val="af4"/>
    <w:uiPriority w:val="99"/>
    <w:rsid w:val="00EF7A08"/>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EF7A08"/>
    <w:rPr>
      <w:rFonts w:ascii="Times New Roman" w:eastAsia="Times New Roman" w:hAnsi="Times New Roman" w:cs="Times New Roman"/>
      <w:sz w:val="24"/>
      <w:szCs w:val="24"/>
      <w:lang w:val="x-none" w:eastAsia="x-none"/>
    </w:rPr>
  </w:style>
  <w:style w:type="paragraph" w:styleId="af5">
    <w:name w:val="Balloon Text"/>
    <w:basedOn w:val="a0"/>
    <w:link w:val="af6"/>
    <w:uiPriority w:val="99"/>
    <w:rsid w:val="00EF7A08"/>
    <w:rPr>
      <w:rFonts w:ascii="Segoe UI" w:hAnsi="Segoe UI" w:cs="Segoe UI"/>
      <w:sz w:val="18"/>
      <w:szCs w:val="18"/>
    </w:rPr>
  </w:style>
  <w:style w:type="character" w:customStyle="1" w:styleId="af6">
    <w:name w:val="Текст выноски Знак"/>
    <w:basedOn w:val="a1"/>
    <w:link w:val="af5"/>
    <w:uiPriority w:val="99"/>
    <w:rsid w:val="00EF7A08"/>
    <w:rPr>
      <w:rFonts w:ascii="Segoe UI" w:eastAsia="Times New Roman" w:hAnsi="Segoe UI" w:cs="Segoe UI"/>
      <w:sz w:val="18"/>
      <w:szCs w:val="18"/>
      <w:lang w:eastAsia="ru-RU"/>
    </w:rPr>
  </w:style>
  <w:style w:type="paragraph" w:styleId="af7">
    <w:name w:val="No Spacing"/>
    <w:link w:val="af8"/>
    <w:uiPriority w:val="99"/>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99"/>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blk">
    <w:name w:val="blk"/>
    <w:rsid w:val="00097652"/>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e"/>
    <w:qFormat/>
    <w:rsid w:val="00097652"/>
    <w:pPr>
      <w:widowControl w:val="0"/>
    </w:pPr>
    <w:rPr>
      <w:lang w:val="en-US" w:eastAsia="nl-NL"/>
    </w:rPr>
  </w:style>
  <w:style w:type="character" w:customStyle="1" w:styleId="a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097652"/>
    <w:rPr>
      <w:rFonts w:ascii="Times New Roman" w:eastAsia="Times New Roman" w:hAnsi="Times New Roman" w:cs="Times New Roman"/>
      <w:sz w:val="24"/>
      <w:szCs w:val="24"/>
      <w:lang w:val="en-US" w:eastAsia="nl-NL"/>
    </w:rPr>
  </w:style>
  <w:style w:type="paragraph" w:styleId="23">
    <w:name w:val="List 2"/>
    <w:basedOn w:val="a0"/>
    <w:rsid w:val="00097652"/>
    <w:pPr>
      <w:spacing w:before="120" w:after="120"/>
      <w:ind w:left="720" w:hanging="360"/>
      <w:jc w:val="both"/>
    </w:pPr>
    <w:rPr>
      <w:rFonts w:ascii="Arial" w:eastAsia="Batang" w:hAnsi="Arial"/>
      <w:sz w:val="20"/>
      <w:lang w:eastAsia="ko-KR"/>
    </w:rPr>
  </w:style>
  <w:style w:type="paragraph" w:styleId="12">
    <w:name w:val="toc 1"/>
    <w:basedOn w:val="a0"/>
    <w:next w:val="a0"/>
    <w:autoRedefine/>
    <w:uiPriority w:val="39"/>
    <w:rsid w:val="00097652"/>
    <w:pPr>
      <w:spacing w:before="360" w:line="276" w:lineRule="auto"/>
    </w:pPr>
    <w:rPr>
      <w:rFonts w:asciiTheme="majorHAnsi" w:hAnsiTheme="majorHAnsi"/>
      <w:b/>
      <w:bCs/>
      <w:caps/>
    </w:rPr>
  </w:style>
  <w:style w:type="paragraph" w:styleId="24">
    <w:name w:val="toc 2"/>
    <w:basedOn w:val="a0"/>
    <w:next w:val="a0"/>
    <w:autoRedefine/>
    <w:uiPriority w:val="39"/>
    <w:rsid w:val="00097652"/>
    <w:pPr>
      <w:spacing w:before="240" w:line="276" w:lineRule="auto"/>
    </w:pPr>
    <w:rPr>
      <w:rFonts w:asciiTheme="minorHAnsi" w:hAnsiTheme="minorHAnsi" w:cstheme="minorHAnsi"/>
      <w:b/>
      <w:bCs/>
      <w:sz w:val="20"/>
      <w:szCs w:val="20"/>
    </w:rPr>
  </w:style>
  <w:style w:type="paragraph" w:styleId="31">
    <w:name w:val="toc 3"/>
    <w:basedOn w:val="a0"/>
    <w:next w:val="a0"/>
    <w:autoRedefine/>
    <w:uiPriority w:val="39"/>
    <w:rsid w:val="00097652"/>
    <w:pPr>
      <w:spacing w:line="276" w:lineRule="auto"/>
      <w:ind w:left="220"/>
    </w:pPr>
    <w:rPr>
      <w:rFonts w:asciiTheme="minorHAnsi" w:hAnsiTheme="minorHAnsi" w:cstheme="minorHAnsi"/>
      <w:sz w:val="20"/>
      <w:szCs w:val="20"/>
    </w:rPr>
  </w:style>
  <w:style w:type="character" w:customStyle="1" w:styleId="FootnoteTextChar">
    <w:name w:val="Footnote Text Char"/>
    <w:locked/>
    <w:rsid w:val="00097652"/>
    <w:rPr>
      <w:rFonts w:ascii="Times New Roman" w:hAnsi="Times New Roman"/>
      <w:sz w:val="20"/>
      <w:lang w:eastAsia="ru-RU"/>
    </w:rPr>
  </w:style>
  <w:style w:type="paragraph" w:customStyle="1" w:styleId="ConsPlusNormal">
    <w:name w:val="ConsPlusNormal"/>
    <w:rsid w:val="0009765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097652"/>
    <w:rPr>
      <w:rFonts w:cs="Times New Roman"/>
      <w:sz w:val="20"/>
      <w:szCs w:val="20"/>
    </w:rPr>
  </w:style>
  <w:style w:type="paragraph" w:styleId="aff">
    <w:name w:val="annotation text"/>
    <w:basedOn w:val="a0"/>
    <w:link w:val="aff0"/>
    <w:uiPriority w:val="99"/>
    <w:unhideWhenUsed/>
    <w:rsid w:val="00097652"/>
    <w:rPr>
      <w:rFonts w:ascii="Calibri" w:hAnsi="Calibri"/>
      <w:sz w:val="20"/>
      <w:szCs w:val="20"/>
    </w:rPr>
  </w:style>
  <w:style w:type="character" w:customStyle="1" w:styleId="aff0">
    <w:name w:val="Текст примечания Знак"/>
    <w:basedOn w:val="a1"/>
    <w:link w:val="aff"/>
    <w:uiPriority w:val="99"/>
    <w:rsid w:val="00097652"/>
    <w:rPr>
      <w:rFonts w:ascii="Calibri" w:eastAsia="Times New Roman" w:hAnsi="Calibri" w:cs="Times New Roman"/>
      <w:sz w:val="20"/>
      <w:szCs w:val="20"/>
      <w:lang w:eastAsia="ru-RU"/>
    </w:rPr>
  </w:style>
  <w:style w:type="character" w:customStyle="1" w:styleId="13">
    <w:name w:val="Текст примечания Знак1"/>
    <w:uiPriority w:val="99"/>
    <w:rsid w:val="00097652"/>
    <w:rPr>
      <w:rFonts w:cs="Times New Roman"/>
      <w:sz w:val="20"/>
      <w:szCs w:val="20"/>
    </w:rPr>
  </w:style>
  <w:style w:type="character" w:customStyle="1" w:styleId="111">
    <w:name w:val="Тема примечания Знак11"/>
    <w:uiPriority w:val="99"/>
    <w:rsid w:val="00097652"/>
    <w:rPr>
      <w:rFonts w:cs="Times New Roman"/>
      <w:b/>
      <w:bCs/>
      <w:sz w:val="20"/>
      <w:szCs w:val="20"/>
    </w:rPr>
  </w:style>
  <w:style w:type="paragraph" w:styleId="aff1">
    <w:name w:val="annotation subject"/>
    <w:basedOn w:val="aff"/>
    <w:next w:val="aff"/>
    <w:link w:val="aff2"/>
    <w:uiPriority w:val="99"/>
    <w:unhideWhenUsed/>
    <w:rsid w:val="00097652"/>
    <w:rPr>
      <w:rFonts w:ascii="Times New Roman" w:hAnsi="Times New Roman"/>
      <w:b/>
      <w:bCs/>
    </w:rPr>
  </w:style>
  <w:style w:type="character" w:customStyle="1" w:styleId="aff2">
    <w:name w:val="Тема примечания Знак"/>
    <w:basedOn w:val="aff0"/>
    <w:link w:val="aff1"/>
    <w:uiPriority w:val="99"/>
    <w:rsid w:val="00097652"/>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097652"/>
    <w:rPr>
      <w:rFonts w:cs="Times New Roman"/>
      <w:b/>
      <w:bCs/>
      <w:sz w:val="20"/>
      <w:szCs w:val="20"/>
    </w:rPr>
  </w:style>
  <w:style w:type="paragraph" w:styleId="25">
    <w:name w:val="Body Text Indent 2"/>
    <w:basedOn w:val="a0"/>
    <w:link w:val="26"/>
    <w:rsid w:val="00097652"/>
    <w:pPr>
      <w:spacing w:after="120" w:line="480" w:lineRule="auto"/>
      <w:ind w:left="283"/>
    </w:pPr>
  </w:style>
  <w:style w:type="character" w:customStyle="1" w:styleId="26">
    <w:name w:val="Основной текст с отступом 2 Знак"/>
    <w:basedOn w:val="a1"/>
    <w:link w:val="25"/>
    <w:rsid w:val="00097652"/>
    <w:rPr>
      <w:rFonts w:ascii="Times New Roman" w:eastAsia="Times New Roman" w:hAnsi="Times New Roman" w:cs="Times New Roman"/>
      <w:sz w:val="24"/>
      <w:szCs w:val="24"/>
      <w:lang w:eastAsia="ru-RU"/>
    </w:rPr>
  </w:style>
  <w:style w:type="character" w:customStyle="1" w:styleId="aff3">
    <w:name w:val="Цветовое выделение"/>
    <w:uiPriority w:val="99"/>
    <w:rsid w:val="00097652"/>
    <w:rPr>
      <w:b/>
      <w:color w:val="26282F"/>
    </w:rPr>
  </w:style>
  <w:style w:type="character" w:customStyle="1" w:styleId="aff4">
    <w:name w:val="Гипертекстовая ссылка"/>
    <w:uiPriority w:val="99"/>
    <w:rsid w:val="00097652"/>
    <w:rPr>
      <w:b/>
      <w:color w:val="106BBE"/>
    </w:rPr>
  </w:style>
  <w:style w:type="character" w:customStyle="1" w:styleId="aff5">
    <w:name w:val="Активная гипертекстовая ссылка"/>
    <w:uiPriority w:val="99"/>
    <w:rsid w:val="00097652"/>
    <w:rPr>
      <w:b/>
      <w:color w:val="106BBE"/>
      <w:u w:val="single"/>
    </w:rPr>
  </w:style>
  <w:style w:type="paragraph" w:customStyle="1" w:styleId="aff6">
    <w:name w:val="Внимание"/>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7">
    <w:name w:val="Внимание: криминал!!"/>
    <w:basedOn w:val="aff6"/>
    <w:next w:val="a0"/>
    <w:uiPriority w:val="99"/>
    <w:rsid w:val="00097652"/>
  </w:style>
  <w:style w:type="paragraph" w:customStyle="1" w:styleId="aff8">
    <w:name w:val="Внимание: недобросовестность!"/>
    <w:basedOn w:val="aff6"/>
    <w:next w:val="a0"/>
    <w:uiPriority w:val="99"/>
    <w:rsid w:val="00097652"/>
  </w:style>
  <w:style w:type="character" w:customStyle="1" w:styleId="aff9">
    <w:name w:val="Выделение для Базового Поиска"/>
    <w:uiPriority w:val="99"/>
    <w:rsid w:val="00097652"/>
    <w:rPr>
      <w:b/>
      <w:color w:val="0058A9"/>
    </w:rPr>
  </w:style>
  <w:style w:type="character" w:customStyle="1" w:styleId="affa">
    <w:name w:val="Выделение для Базового Поиска (курсив)"/>
    <w:uiPriority w:val="99"/>
    <w:rsid w:val="00097652"/>
    <w:rPr>
      <w:b/>
      <w:i/>
      <w:color w:val="0058A9"/>
    </w:rPr>
  </w:style>
  <w:style w:type="paragraph" w:customStyle="1" w:styleId="affb">
    <w:name w:val="Дочерний элемент списка"/>
    <w:basedOn w:val="a0"/>
    <w:next w:val="a0"/>
    <w:uiPriority w:val="99"/>
    <w:rsid w:val="00097652"/>
    <w:pPr>
      <w:widowControl w:val="0"/>
      <w:autoSpaceDE w:val="0"/>
      <w:autoSpaceDN w:val="0"/>
      <w:adjustRightInd w:val="0"/>
      <w:spacing w:line="360" w:lineRule="auto"/>
      <w:jc w:val="both"/>
    </w:pPr>
    <w:rPr>
      <w:color w:val="868381"/>
      <w:sz w:val="20"/>
      <w:szCs w:val="20"/>
    </w:rPr>
  </w:style>
  <w:style w:type="paragraph" w:customStyle="1" w:styleId="affc">
    <w:name w:val="Основное меню (преемственное)"/>
    <w:basedOn w:val="a0"/>
    <w:next w:val="a0"/>
    <w:uiPriority w:val="99"/>
    <w:rsid w:val="00097652"/>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c"/>
    <w:next w:val="a0"/>
    <w:uiPriority w:val="99"/>
    <w:rsid w:val="00097652"/>
    <w:rPr>
      <w:b/>
      <w:bCs/>
      <w:color w:val="0058A9"/>
      <w:shd w:val="clear" w:color="auto" w:fill="ECE9D8"/>
    </w:rPr>
  </w:style>
  <w:style w:type="paragraph" w:customStyle="1" w:styleId="affd">
    <w:name w:val="Заголовок группы контролов"/>
    <w:basedOn w:val="a0"/>
    <w:next w:val="a0"/>
    <w:uiPriority w:val="99"/>
    <w:rsid w:val="00097652"/>
    <w:pPr>
      <w:widowControl w:val="0"/>
      <w:autoSpaceDE w:val="0"/>
      <w:autoSpaceDN w:val="0"/>
      <w:adjustRightInd w:val="0"/>
      <w:spacing w:line="360" w:lineRule="auto"/>
      <w:ind w:firstLine="720"/>
      <w:jc w:val="both"/>
    </w:pPr>
    <w:rPr>
      <w:b/>
      <w:bCs/>
      <w:color w:val="000000"/>
    </w:rPr>
  </w:style>
  <w:style w:type="paragraph" w:customStyle="1" w:styleId="affe">
    <w:name w:val="Заголовок для информации об изменениях"/>
    <w:basedOn w:val="1"/>
    <w:next w:val="a0"/>
    <w:uiPriority w:val="99"/>
    <w:rsid w:val="00097652"/>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
    <w:name w:val="Заголовок распахивающейся части диалога"/>
    <w:basedOn w:val="a0"/>
    <w:next w:val="a0"/>
    <w:uiPriority w:val="99"/>
    <w:rsid w:val="00097652"/>
    <w:pPr>
      <w:widowControl w:val="0"/>
      <w:autoSpaceDE w:val="0"/>
      <w:autoSpaceDN w:val="0"/>
      <w:adjustRightInd w:val="0"/>
      <w:spacing w:line="360" w:lineRule="auto"/>
      <w:ind w:firstLine="720"/>
      <w:jc w:val="both"/>
    </w:pPr>
    <w:rPr>
      <w:i/>
      <w:iCs/>
      <w:color w:val="000080"/>
      <w:sz w:val="22"/>
      <w:szCs w:val="22"/>
    </w:rPr>
  </w:style>
  <w:style w:type="character" w:customStyle="1" w:styleId="afff0">
    <w:name w:val="Заголовок своего сообщения"/>
    <w:uiPriority w:val="99"/>
    <w:rsid w:val="00097652"/>
    <w:rPr>
      <w:b/>
      <w:color w:val="26282F"/>
    </w:rPr>
  </w:style>
  <w:style w:type="paragraph" w:customStyle="1" w:styleId="afff1">
    <w:name w:val="Заголовок статьи"/>
    <w:basedOn w:val="a0"/>
    <w:next w:val="a0"/>
    <w:uiPriority w:val="99"/>
    <w:rsid w:val="00097652"/>
    <w:pPr>
      <w:widowControl w:val="0"/>
      <w:autoSpaceDE w:val="0"/>
      <w:autoSpaceDN w:val="0"/>
      <w:adjustRightInd w:val="0"/>
      <w:spacing w:line="360" w:lineRule="auto"/>
      <w:ind w:left="1612" w:hanging="892"/>
      <w:jc w:val="both"/>
    </w:pPr>
  </w:style>
  <w:style w:type="character" w:customStyle="1" w:styleId="afff2">
    <w:name w:val="Заголовок чужого сообщения"/>
    <w:uiPriority w:val="99"/>
    <w:rsid w:val="00097652"/>
    <w:rPr>
      <w:b/>
      <w:color w:val="FF0000"/>
    </w:rPr>
  </w:style>
  <w:style w:type="paragraph" w:customStyle="1" w:styleId="afff3">
    <w:name w:val="Заголовок ЭР (левое окно)"/>
    <w:basedOn w:val="a0"/>
    <w:next w:val="a0"/>
    <w:uiPriority w:val="99"/>
    <w:rsid w:val="00097652"/>
    <w:pPr>
      <w:widowControl w:val="0"/>
      <w:autoSpaceDE w:val="0"/>
      <w:autoSpaceDN w:val="0"/>
      <w:adjustRightInd w:val="0"/>
      <w:spacing w:before="300" w:after="250" w:line="360" w:lineRule="auto"/>
      <w:jc w:val="center"/>
    </w:pPr>
    <w:rPr>
      <w:b/>
      <w:bCs/>
      <w:color w:val="26282F"/>
      <w:sz w:val="26"/>
      <w:szCs w:val="26"/>
    </w:rPr>
  </w:style>
  <w:style w:type="paragraph" w:customStyle="1" w:styleId="afff4">
    <w:name w:val="Заголовок ЭР (правое окно)"/>
    <w:basedOn w:val="afff3"/>
    <w:next w:val="a0"/>
    <w:uiPriority w:val="99"/>
    <w:rsid w:val="00097652"/>
    <w:pPr>
      <w:spacing w:after="0"/>
      <w:jc w:val="left"/>
    </w:pPr>
  </w:style>
  <w:style w:type="paragraph" w:customStyle="1" w:styleId="afff5">
    <w:name w:val="Интерактивный заголовок"/>
    <w:basedOn w:val="15"/>
    <w:next w:val="a0"/>
    <w:uiPriority w:val="99"/>
    <w:rsid w:val="00097652"/>
    <w:rPr>
      <w:u w:val="single"/>
    </w:rPr>
  </w:style>
  <w:style w:type="paragraph" w:customStyle="1" w:styleId="afff6">
    <w:name w:val="Текст информации об изменениях"/>
    <w:basedOn w:val="a0"/>
    <w:next w:val="a0"/>
    <w:uiPriority w:val="99"/>
    <w:rsid w:val="00097652"/>
    <w:pPr>
      <w:widowControl w:val="0"/>
      <w:autoSpaceDE w:val="0"/>
      <w:autoSpaceDN w:val="0"/>
      <w:adjustRightInd w:val="0"/>
      <w:spacing w:line="360" w:lineRule="auto"/>
      <w:ind w:firstLine="720"/>
      <w:jc w:val="both"/>
    </w:pPr>
    <w:rPr>
      <w:color w:val="353842"/>
      <w:sz w:val="18"/>
      <w:szCs w:val="18"/>
    </w:rPr>
  </w:style>
  <w:style w:type="paragraph" w:customStyle="1" w:styleId="afff7">
    <w:name w:val="Информация об изменениях"/>
    <w:basedOn w:val="afff6"/>
    <w:next w:val="a0"/>
    <w:uiPriority w:val="99"/>
    <w:rsid w:val="00097652"/>
    <w:pPr>
      <w:spacing w:before="180"/>
      <w:ind w:left="360" w:right="360" w:firstLine="0"/>
    </w:pPr>
    <w:rPr>
      <w:shd w:val="clear" w:color="auto" w:fill="EAEFED"/>
    </w:rPr>
  </w:style>
  <w:style w:type="paragraph" w:customStyle="1" w:styleId="afff8">
    <w:name w:val="Текст (справка)"/>
    <w:basedOn w:val="a0"/>
    <w:next w:val="a0"/>
    <w:uiPriority w:val="99"/>
    <w:rsid w:val="00097652"/>
    <w:pPr>
      <w:widowControl w:val="0"/>
      <w:autoSpaceDE w:val="0"/>
      <w:autoSpaceDN w:val="0"/>
      <w:adjustRightInd w:val="0"/>
      <w:spacing w:line="360" w:lineRule="auto"/>
      <w:ind w:left="170" w:right="170"/>
    </w:pPr>
  </w:style>
  <w:style w:type="paragraph" w:customStyle="1" w:styleId="afff9">
    <w:name w:val="Комментарий"/>
    <w:basedOn w:val="afff8"/>
    <w:next w:val="a0"/>
    <w:uiPriority w:val="99"/>
    <w:rsid w:val="00097652"/>
    <w:pPr>
      <w:spacing w:before="75"/>
      <w:ind w:right="0"/>
      <w:jc w:val="both"/>
    </w:pPr>
    <w:rPr>
      <w:color w:val="353842"/>
      <w:shd w:val="clear" w:color="auto" w:fill="F0F0F0"/>
    </w:rPr>
  </w:style>
  <w:style w:type="paragraph" w:customStyle="1" w:styleId="afffa">
    <w:name w:val="Информация об изменениях документа"/>
    <w:basedOn w:val="afff9"/>
    <w:next w:val="a0"/>
    <w:uiPriority w:val="99"/>
    <w:rsid w:val="00097652"/>
    <w:rPr>
      <w:i/>
      <w:iCs/>
    </w:rPr>
  </w:style>
  <w:style w:type="paragraph" w:customStyle="1" w:styleId="afffb">
    <w:name w:val="Текст (лев. подпись)"/>
    <w:basedOn w:val="a0"/>
    <w:next w:val="a0"/>
    <w:uiPriority w:val="99"/>
    <w:rsid w:val="00097652"/>
    <w:pPr>
      <w:widowControl w:val="0"/>
      <w:autoSpaceDE w:val="0"/>
      <w:autoSpaceDN w:val="0"/>
      <w:adjustRightInd w:val="0"/>
      <w:spacing w:line="360" w:lineRule="auto"/>
    </w:pPr>
  </w:style>
  <w:style w:type="paragraph" w:customStyle="1" w:styleId="afffc">
    <w:name w:val="Колонтитул (левый)"/>
    <w:basedOn w:val="afffb"/>
    <w:next w:val="a0"/>
    <w:uiPriority w:val="99"/>
    <w:rsid w:val="00097652"/>
    <w:rPr>
      <w:sz w:val="14"/>
      <w:szCs w:val="14"/>
    </w:rPr>
  </w:style>
  <w:style w:type="paragraph" w:customStyle="1" w:styleId="afffd">
    <w:name w:val="Текст (прав. подпись)"/>
    <w:basedOn w:val="a0"/>
    <w:next w:val="a0"/>
    <w:uiPriority w:val="99"/>
    <w:rsid w:val="00097652"/>
    <w:pPr>
      <w:widowControl w:val="0"/>
      <w:autoSpaceDE w:val="0"/>
      <w:autoSpaceDN w:val="0"/>
      <w:adjustRightInd w:val="0"/>
      <w:spacing w:line="360" w:lineRule="auto"/>
      <w:jc w:val="right"/>
    </w:pPr>
  </w:style>
  <w:style w:type="paragraph" w:customStyle="1" w:styleId="afffe">
    <w:name w:val="Колонтитул (правый)"/>
    <w:basedOn w:val="afffd"/>
    <w:next w:val="a0"/>
    <w:uiPriority w:val="99"/>
    <w:rsid w:val="00097652"/>
    <w:rPr>
      <w:sz w:val="14"/>
      <w:szCs w:val="14"/>
    </w:rPr>
  </w:style>
  <w:style w:type="paragraph" w:customStyle="1" w:styleId="affff">
    <w:name w:val="Комментарий пользователя"/>
    <w:basedOn w:val="afff9"/>
    <w:next w:val="a0"/>
    <w:uiPriority w:val="99"/>
    <w:rsid w:val="00097652"/>
    <w:pPr>
      <w:jc w:val="left"/>
    </w:pPr>
    <w:rPr>
      <w:shd w:val="clear" w:color="auto" w:fill="FFDFE0"/>
    </w:rPr>
  </w:style>
  <w:style w:type="paragraph" w:customStyle="1" w:styleId="affff0">
    <w:name w:val="Куда обратиться?"/>
    <w:basedOn w:val="aff6"/>
    <w:next w:val="a0"/>
    <w:uiPriority w:val="99"/>
    <w:rsid w:val="00097652"/>
  </w:style>
  <w:style w:type="paragraph" w:customStyle="1" w:styleId="affff1">
    <w:name w:val="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character" w:customStyle="1" w:styleId="affff2">
    <w:name w:val="Найденные слова"/>
    <w:uiPriority w:val="99"/>
    <w:rsid w:val="00097652"/>
    <w:rPr>
      <w:b/>
      <w:color w:val="26282F"/>
      <w:shd w:val="clear" w:color="auto" w:fill="FFF580"/>
    </w:rPr>
  </w:style>
  <w:style w:type="paragraph" w:customStyle="1" w:styleId="affff3">
    <w:name w:val="Напишите нам"/>
    <w:basedOn w:val="a0"/>
    <w:next w:val="a0"/>
    <w:uiPriority w:val="99"/>
    <w:rsid w:val="00097652"/>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4">
    <w:name w:val="Не вступил в силу"/>
    <w:uiPriority w:val="99"/>
    <w:rsid w:val="00097652"/>
    <w:rPr>
      <w:b/>
      <w:color w:val="000000"/>
      <w:shd w:val="clear" w:color="auto" w:fill="D8EDE8"/>
    </w:rPr>
  </w:style>
  <w:style w:type="paragraph" w:customStyle="1" w:styleId="affff5">
    <w:name w:val="Необходимые документы"/>
    <w:basedOn w:val="aff6"/>
    <w:next w:val="a0"/>
    <w:uiPriority w:val="99"/>
    <w:rsid w:val="00097652"/>
    <w:pPr>
      <w:ind w:firstLine="118"/>
    </w:pPr>
  </w:style>
  <w:style w:type="paragraph" w:customStyle="1" w:styleId="affff6">
    <w:name w:val="Нормальный (таблица)"/>
    <w:basedOn w:val="a0"/>
    <w:next w:val="a0"/>
    <w:uiPriority w:val="99"/>
    <w:rsid w:val="00097652"/>
    <w:pPr>
      <w:widowControl w:val="0"/>
      <w:autoSpaceDE w:val="0"/>
      <w:autoSpaceDN w:val="0"/>
      <w:adjustRightInd w:val="0"/>
      <w:spacing w:line="360" w:lineRule="auto"/>
      <w:jc w:val="both"/>
    </w:pPr>
  </w:style>
  <w:style w:type="paragraph" w:customStyle="1" w:styleId="affff7">
    <w:name w:val="Таблицы (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paragraph" w:customStyle="1" w:styleId="affff8">
    <w:name w:val="Оглавление"/>
    <w:basedOn w:val="affff7"/>
    <w:next w:val="a0"/>
    <w:uiPriority w:val="99"/>
    <w:rsid w:val="00097652"/>
    <w:pPr>
      <w:ind w:left="140"/>
    </w:pPr>
  </w:style>
  <w:style w:type="character" w:customStyle="1" w:styleId="affff9">
    <w:name w:val="Опечатки"/>
    <w:uiPriority w:val="99"/>
    <w:rsid w:val="00097652"/>
    <w:rPr>
      <w:color w:val="FF0000"/>
    </w:rPr>
  </w:style>
  <w:style w:type="paragraph" w:customStyle="1" w:styleId="affffa">
    <w:name w:val="Переменная часть"/>
    <w:basedOn w:val="affc"/>
    <w:next w:val="a0"/>
    <w:uiPriority w:val="99"/>
    <w:rsid w:val="00097652"/>
    <w:rPr>
      <w:sz w:val="18"/>
      <w:szCs w:val="18"/>
    </w:rPr>
  </w:style>
  <w:style w:type="paragraph" w:customStyle="1" w:styleId="affffb">
    <w:name w:val="Подвал для информации об изменениях"/>
    <w:basedOn w:val="1"/>
    <w:next w:val="a0"/>
    <w:uiPriority w:val="99"/>
    <w:rsid w:val="00097652"/>
    <w:pPr>
      <w:keepLines/>
      <w:autoSpaceDE w:val="0"/>
      <w:autoSpaceDN w:val="0"/>
      <w:adjustRightInd w:val="0"/>
      <w:spacing w:before="480" w:after="240" w:line="360" w:lineRule="auto"/>
      <w:jc w:val="center"/>
      <w:outlineLvl w:val="9"/>
    </w:pPr>
    <w:rPr>
      <w:sz w:val="18"/>
      <w:szCs w:val="18"/>
    </w:rPr>
  </w:style>
  <w:style w:type="paragraph" w:customStyle="1" w:styleId="affffc">
    <w:name w:val="Подзаголовок для информации об изменениях"/>
    <w:basedOn w:val="afff6"/>
    <w:next w:val="a0"/>
    <w:uiPriority w:val="99"/>
    <w:rsid w:val="00097652"/>
    <w:rPr>
      <w:b/>
      <w:bCs/>
    </w:rPr>
  </w:style>
  <w:style w:type="paragraph" w:customStyle="1" w:styleId="affffd">
    <w:name w:val="Подчёркнуный текст"/>
    <w:basedOn w:val="a0"/>
    <w:next w:val="a0"/>
    <w:uiPriority w:val="99"/>
    <w:rsid w:val="00097652"/>
    <w:pPr>
      <w:widowControl w:val="0"/>
      <w:pBdr>
        <w:bottom w:val="single" w:sz="4" w:space="0" w:color="auto"/>
      </w:pBdr>
      <w:autoSpaceDE w:val="0"/>
      <w:autoSpaceDN w:val="0"/>
      <w:adjustRightInd w:val="0"/>
      <w:spacing w:line="360" w:lineRule="auto"/>
      <w:ind w:firstLine="720"/>
      <w:jc w:val="both"/>
    </w:pPr>
  </w:style>
  <w:style w:type="paragraph" w:customStyle="1" w:styleId="affffe">
    <w:name w:val="Постоянная часть"/>
    <w:basedOn w:val="affc"/>
    <w:next w:val="a0"/>
    <w:uiPriority w:val="99"/>
    <w:rsid w:val="00097652"/>
    <w:rPr>
      <w:sz w:val="20"/>
      <w:szCs w:val="20"/>
    </w:rPr>
  </w:style>
  <w:style w:type="paragraph" w:customStyle="1" w:styleId="afffff">
    <w:name w:val="Прижатый влево"/>
    <w:basedOn w:val="a0"/>
    <w:next w:val="a0"/>
    <w:uiPriority w:val="99"/>
    <w:rsid w:val="00097652"/>
    <w:pPr>
      <w:widowControl w:val="0"/>
      <w:autoSpaceDE w:val="0"/>
      <w:autoSpaceDN w:val="0"/>
      <w:adjustRightInd w:val="0"/>
      <w:spacing w:line="360" w:lineRule="auto"/>
    </w:pPr>
  </w:style>
  <w:style w:type="paragraph" w:customStyle="1" w:styleId="afffff0">
    <w:name w:val="Пример."/>
    <w:basedOn w:val="aff6"/>
    <w:next w:val="a0"/>
    <w:uiPriority w:val="99"/>
    <w:rsid w:val="00097652"/>
  </w:style>
  <w:style w:type="paragraph" w:customStyle="1" w:styleId="afffff1">
    <w:name w:val="Примечание."/>
    <w:basedOn w:val="aff6"/>
    <w:next w:val="a0"/>
    <w:uiPriority w:val="99"/>
    <w:rsid w:val="00097652"/>
  </w:style>
  <w:style w:type="character" w:customStyle="1" w:styleId="afffff2">
    <w:name w:val="Продолжение ссылки"/>
    <w:uiPriority w:val="99"/>
    <w:rsid w:val="00097652"/>
  </w:style>
  <w:style w:type="paragraph" w:customStyle="1" w:styleId="afffff3">
    <w:name w:val="Словарная статья"/>
    <w:basedOn w:val="a0"/>
    <w:next w:val="a0"/>
    <w:uiPriority w:val="99"/>
    <w:rsid w:val="00097652"/>
    <w:pPr>
      <w:widowControl w:val="0"/>
      <w:autoSpaceDE w:val="0"/>
      <w:autoSpaceDN w:val="0"/>
      <w:adjustRightInd w:val="0"/>
      <w:spacing w:line="360" w:lineRule="auto"/>
      <w:ind w:right="118"/>
      <w:jc w:val="both"/>
    </w:pPr>
  </w:style>
  <w:style w:type="character" w:customStyle="1" w:styleId="afffff4">
    <w:name w:val="Сравнение редакций"/>
    <w:uiPriority w:val="99"/>
    <w:rsid w:val="00097652"/>
    <w:rPr>
      <w:b/>
      <w:color w:val="26282F"/>
    </w:rPr>
  </w:style>
  <w:style w:type="character" w:customStyle="1" w:styleId="afffff5">
    <w:name w:val="Сравнение редакций. Добавленный фрагмент"/>
    <w:uiPriority w:val="99"/>
    <w:rsid w:val="00097652"/>
    <w:rPr>
      <w:color w:val="000000"/>
      <w:shd w:val="clear" w:color="auto" w:fill="C1D7FF"/>
    </w:rPr>
  </w:style>
  <w:style w:type="character" w:customStyle="1" w:styleId="afffff6">
    <w:name w:val="Сравнение редакций. Удаленный фрагмент"/>
    <w:uiPriority w:val="99"/>
    <w:rsid w:val="00097652"/>
    <w:rPr>
      <w:color w:val="000000"/>
      <w:shd w:val="clear" w:color="auto" w:fill="C4C413"/>
    </w:rPr>
  </w:style>
  <w:style w:type="paragraph" w:customStyle="1" w:styleId="afffff7">
    <w:name w:val="Ссылка на официальную публикацию"/>
    <w:basedOn w:val="a0"/>
    <w:next w:val="a0"/>
    <w:uiPriority w:val="99"/>
    <w:rsid w:val="00097652"/>
    <w:pPr>
      <w:widowControl w:val="0"/>
      <w:autoSpaceDE w:val="0"/>
      <w:autoSpaceDN w:val="0"/>
      <w:adjustRightInd w:val="0"/>
      <w:spacing w:line="360" w:lineRule="auto"/>
      <w:ind w:firstLine="720"/>
      <w:jc w:val="both"/>
    </w:pPr>
  </w:style>
  <w:style w:type="character" w:customStyle="1" w:styleId="afffff8">
    <w:name w:val="Ссылка на утративший силу документ"/>
    <w:uiPriority w:val="99"/>
    <w:rsid w:val="00097652"/>
    <w:rPr>
      <w:b/>
      <w:color w:val="749232"/>
    </w:rPr>
  </w:style>
  <w:style w:type="paragraph" w:customStyle="1" w:styleId="afffff9">
    <w:name w:val="Текст в таблице"/>
    <w:basedOn w:val="affff6"/>
    <w:next w:val="a0"/>
    <w:uiPriority w:val="99"/>
    <w:rsid w:val="00097652"/>
    <w:pPr>
      <w:ind w:firstLine="500"/>
    </w:pPr>
  </w:style>
  <w:style w:type="paragraph" w:customStyle="1" w:styleId="afffffa">
    <w:name w:val="Текст ЭР (см. также)"/>
    <w:basedOn w:val="a0"/>
    <w:next w:val="a0"/>
    <w:uiPriority w:val="99"/>
    <w:rsid w:val="00097652"/>
    <w:pPr>
      <w:widowControl w:val="0"/>
      <w:autoSpaceDE w:val="0"/>
      <w:autoSpaceDN w:val="0"/>
      <w:adjustRightInd w:val="0"/>
      <w:spacing w:before="200" w:line="360" w:lineRule="auto"/>
    </w:pPr>
    <w:rPr>
      <w:sz w:val="20"/>
      <w:szCs w:val="20"/>
    </w:rPr>
  </w:style>
  <w:style w:type="paragraph" w:customStyle="1" w:styleId="afffffb">
    <w:name w:val="Технический комментарий"/>
    <w:basedOn w:val="a0"/>
    <w:next w:val="a0"/>
    <w:uiPriority w:val="99"/>
    <w:rsid w:val="00097652"/>
    <w:pPr>
      <w:widowControl w:val="0"/>
      <w:autoSpaceDE w:val="0"/>
      <w:autoSpaceDN w:val="0"/>
      <w:adjustRightInd w:val="0"/>
      <w:spacing w:line="360" w:lineRule="auto"/>
    </w:pPr>
    <w:rPr>
      <w:color w:val="463F31"/>
      <w:shd w:val="clear" w:color="auto" w:fill="FFFFA6"/>
    </w:rPr>
  </w:style>
  <w:style w:type="character" w:customStyle="1" w:styleId="afffffc">
    <w:name w:val="Утратил силу"/>
    <w:uiPriority w:val="99"/>
    <w:rsid w:val="00097652"/>
    <w:rPr>
      <w:b/>
      <w:strike/>
      <w:color w:val="666600"/>
    </w:rPr>
  </w:style>
  <w:style w:type="paragraph" w:customStyle="1" w:styleId="afffffd">
    <w:name w:val="Формула"/>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e">
    <w:name w:val="Центрированный (таблица)"/>
    <w:basedOn w:val="affff6"/>
    <w:next w:val="a0"/>
    <w:uiPriority w:val="99"/>
    <w:rsid w:val="00097652"/>
    <w:pPr>
      <w:jc w:val="center"/>
    </w:pPr>
  </w:style>
  <w:style w:type="paragraph" w:customStyle="1" w:styleId="-">
    <w:name w:val="ЭР-содержание (правое окно)"/>
    <w:basedOn w:val="a0"/>
    <w:next w:val="a0"/>
    <w:uiPriority w:val="99"/>
    <w:rsid w:val="00097652"/>
    <w:pPr>
      <w:widowControl w:val="0"/>
      <w:autoSpaceDE w:val="0"/>
      <w:autoSpaceDN w:val="0"/>
      <w:adjustRightInd w:val="0"/>
      <w:spacing w:before="300" w:line="360" w:lineRule="auto"/>
    </w:pPr>
  </w:style>
  <w:style w:type="character" w:styleId="affffff">
    <w:name w:val="annotation reference"/>
    <w:uiPriority w:val="99"/>
    <w:unhideWhenUsed/>
    <w:rsid w:val="00097652"/>
    <w:rPr>
      <w:rFonts w:cs="Times New Roman"/>
      <w:sz w:val="16"/>
    </w:rPr>
  </w:style>
  <w:style w:type="paragraph" w:styleId="41">
    <w:name w:val="toc 4"/>
    <w:basedOn w:val="a0"/>
    <w:next w:val="a0"/>
    <w:autoRedefine/>
    <w:uiPriority w:val="39"/>
    <w:rsid w:val="00097652"/>
    <w:pPr>
      <w:spacing w:line="276" w:lineRule="auto"/>
      <w:ind w:left="440"/>
    </w:pPr>
    <w:rPr>
      <w:rFonts w:asciiTheme="minorHAnsi" w:hAnsiTheme="minorHAnsi" w:cstheme="minorHAnsi"/>
      <w:sz w:val="20"/>
      <w:szCs w:val="20"/>
    </w:rPr>
  </w:style>
  <w:style w:type="paragraph" w:styleId="51">
    <w:name w:val="toc 5"/>
    <w:basedOn w:val="a0"/>
    <w:next w:val="a0"/>
    <w:autoRedefine/>
    <w:uiPriority w:val="39"/>
    <w:rsid w:val="00097652"/>
    <w:pPr>
      <w:spacing w:line="276" w:lineRule="auto"/>
      <w:ind w:left="660"/>
    </w:pPr>
    <w:rPr>
      <w:rFonts w:asciiTheme="minorHAnsi" w:hAnsiTheme="minorHAnsi" w:cstheme="minorHAnsi"/>
      <w:sz w:val="20"/>
      <w:szCs w:val="20"/>
    </w:rPr>
  </w:style>
  <w:style w:type="paragraph" w:styleId="61">
    <w:name w:val="toc 6"/>
    <w:basedOn w:val="a0"/>
    <w:next w:val="a0"/>
    <w:autoRedefine/>
    <w:uiPriority w:val="39"/>
    <w:rsid w:val="00097652"/>
    <w:pPr>
      <w:spacing w:line="276" w:lineRule="auto"/>
      <w:ind w:left="880"/>
    </w:pPr>
    <w:rPr>
      <w:rFonts w:asciiTheme="minorHAnsi" w:hAnsiTheme="minorHAnsi" w:cstheme="minorHAnsi"/>
      <w:sz w:val="20"/>
      <w:szCs w:val="20"/>
    </w:rPr>
  </w:style>
  <w:style w:type="paragraph" w:styleId="7">
    <w:name w:val="toc 7"/>
    <w:basedOn w:val="a0"/>
    <w:next w:val="a0"/>
    <w:autoRedefine/>
    <w:uiPriority w:val="39"/>
    <w:rsid w:val="00097652"/>
    <w:pPr>
      <w:spacing w:line="276" w:lineRule="auto"/>
      <w:ind w:left="1100"/>
    </w:pPr>
    <w:rPr>
      <w:rFonts w:asciiTheme="minorHAnsi" w:hAnsiTheme="minorHAnsi" w:cstheme="minorHAnsi"/>
      <w:sz w:val="20"/>
      <w:szCs w:val="20"/>
    </w:rPr>
  </w:style>
  <w:style w:type="paragraph" w:styleId="8">
    <w:name w:val="toc 8"/>
    <w:basedOn w:val="a0"/>
    <w:next w:val="a0"/>
    <w:autoRedefine/>
    <w:uiPriority w:val="39"/>
    <w:rsid w:val="00097652"/>
    <w:pPr>
      <w:spacing w:line="276" w:lineRule="auto"/>
      <w:ind w:left="1320"/>
    </w:pPr>
    <w:rPr>
      <w:rFonts w:asciiTheme="minorHAnsi" w:hAnsiTheme="minorHAnsi" w:cstheme="minorHAnsi"/>
      <w:sz w:val="20"/>
      <w:szCs w:val="20"/>
    </w:rPr>
  </w:style>
  <w:style w:type="paragraph" w:styleId="9">
    <w:name w:val="toc 9"/>
    <w:basedOn w:val="a0"/>
    <w:next w:val="a0"/>
    <w:autoRedefine/>
    <w:uiPriority w:val="39"/>
    <w:rsid w:val="00097652"/>
    <w:pPr>
      <w:spacing w:line="276" w:lineRule="auto"/>
      <w:ind w:left="1540"/>
    </w:pPr>
    <w:rPr>
      <w:rFonts w:asciiTheme="minorHAnsi" w:hAnsiTheme="minorHAnsi" w:cstheme="minorHAnsi"/>
      <w:sz w:val="20"/>
      <w:szCs w:val="20"/>
    </w:rPr>
  </w:style>
  <w:style w:type="paragraph" w:customStyle="1" w:styleId="s1">
    <w:name w:val="s_1"/>
    <w:basedOn w:val="a0"/>
    <w:rsid w:val="00097652"/>
    <w:pPr>
      <w:spacing w:before="100" w:beforeAutospacing="1" w:after="100" w:afterAutospacing="1"/>
    </w:pPr>
  </w:style>
  <w:style w:type="paragraph" w:styleId="affffff0">
    <w:name w:val="endnote text"/>
    <w:basedOn w:val="a0"/>
    <w:link w:val="affffff1"/>
    <w:uiPriority w:val="99"/>
    <w:semiHidden/>
    <w:unhideWhenUsed/>
    <w:rsid w:val="00097652"/>
    <w:rPr>
      <w:rFonts w:ascii="Calibri" w:hAnsi="Calibri"/>
      <w:sz w:val="20"/>
      <w:szCs w:val="20"/>
    </w:rPr>
  </w:style>
  <w:style w:type="character" w:customStyle="1" w:styleId="affffff1">
    <w:name w:val="Текст концевой сноски Знак"/>
    <w:basedOn w:val="a1"/>
    <w:link w:val="affffff0"/>
    <w:uiPriority w:val="99"/>
    <w:semiHidden/>
    <w:rsid w:val="00097652"/>
    <w:rPr>
      <w:rFonts w:ascii="Calibri" w:eastAsia="Times New Roman" w:hAnsi="Calibri" w:cs="Times New Roman"/>
      <w:sz w:val="20"/>
      <w:szCs w:val="20"/>
      <w:lang w:eastAsia="ru-RU"/>
    </w:rPr>
  </w:style>
  <w:style w:type="paragraph" w:customStyle="1" w:styleId="TableParagraph">
    <w:name w:val="Table Paragraph"/>
    <w:basedOn w:val="a0"/>
    <w:uiPriority w:val="1"/>
    <w:qFormat/>
    <w:rsid w:val="00097652"/>
    <w:pPr>
      <w:widowControl w:val="0"/>
      <w:autoSpaceDE w:val="0"/>
      <w:autoSpaceDN w:val="0"/>
      <w:ind w:left="9"/>
    </w:pPr>
    <w:rPr>
      <w:sz w:val="22"/>
      <w:szCs w:val="22"/>
      <w:lang w:eastAsia="en-US"/>
    </w:rPr>
  </w:style>
  <w:style w:type="character" w:customStyle="1" w:styleId="extended-textshort">
    <w:name w:val="extended-text__short"/>
    <w:basedOn w:val="a1"/>
    <w:rsid w:val="00097652"/>
  </w:style>
  <w:style w:type="paragraph" w:styleId="affffff2">
    <w:name w:val="Subtitle"/>
    <w:basedOn w:val="a0"/>
    <w:next w:val="a0"/>
    <w:link w:val="affffff3"/>
    <w:uiPriority w:val="99"/>
    <w:qFormat/>
    <w:rsid w:val="00097652"/>
    <w:pPr>
      <w:spacing w:after="60"/>
      <w:jc w:val="center"/>
      <w:outlineLvl w:val="1"/>
    </w:pPr>
    <w:rPr>
      <w:rFonts w:ascii="Cambria" w:hAnsi="Cambria"/>
    </w:rPr>
  </w:style>
  <w:style w:type="character" w:customStyle="1" w:styleId="affffff3">
    <w:name w:val="Подзаголовок Знак"/>
    <w:basedOn w:val="a1"/>
    <w:link w:val="affffff2"/>
    <w:uiPriority w:val="99"/>
    <w:rsid w:val="00097652"/>
    <w:rPr>
      <w:rFonts w:ascii="Cambria" w:eastAsia="Times New Roman" w:hAnsi="Cambria" w:cs="Times New Roman"/>
      <w:sz w:val="24"/>
      <w:szCs w:val="24"/>
      <w:lang w:eastAsia="ru-RU"/>
    </w:rPr>
  </w:style>
  <w:style w:type="character" w:customStyle="1" w:styleId="highlightedsearchterm">
    <w:name w:val="highlightedsearchterm"/>
    <w:basedOn w:val="a1"/>
    <w:rsid w:val="00097652"/>
  </w:style>
  <w:style w:type="character" w:customStyle="1" w:styleId="googqs-tidbit">
    <w:name w:val="goog_qs-tidbit"/>
    <w:basedOn w:val="a1"/>
    <w:rsid w:val="00097652"/>
  </w:style>
  <w:style w:type="paragraph" w:customStyle="1" w:styleId="Style36">
    <w:name w:val="Style36"/>
    <w:basedOn w:val="a0"/>
    <w:uiPriority w:val="99"/>
    <w:rsid w:val="00097652"/>
    <w:pPr>
      <w:widowControl w:val="0"/>
      <w:autoSpaceDE w:val="0"/>
      <w:autoSpaceDN w:val="0"/>
      <w:adjustRightInd w:val="0"/>
      <w:spacing w:line="192" w:lineRule="exact"/>
      <w:jc w:val="both"/>
    </w:pPr>
  </w:style>
  <w:style w:type="character" w:customStyle="1" w:styleId="FontStyle44">
    <w:name w:val="Font Style44"/>
    <w:uiPriority w:val="99"/>
    <w:rsid w:val="00097652"/>
    <w:rPr>
      <w:rFonts w:ascii="Times New Roman" w:hAnsi="Times New Roman" w:cs="Times New Roman"/>
      <w:b/>
      <w:bCs/>
      <w:sz w:val="20"/>
      <w:szCs w:val="20"/>
    </w:rPr>
  </w:style>
  <w:style w:type="character" w:customStyle="1" w:styleId="FontStyle193">
    <w:name w:val="Font Style193"/>
    <w:uiPriority w:val="99"/>
    <w:rsid w:val="00097652"/>
    <w:rPr>
      <w:rFonts w:ascii="Arial" w:hAnsi="Arial"/>
      <w:b/>
      <w:sz w:val="50"/>
    </w:rPr>
  </w:style>
  <w:style w:type="character" w:customStyle="1" w:styleId="FontStyle151">
    <w:name w:val="Font Style151"/>
    <w:uiPriority w:val="99"/>
    <w:rsid w:val="00097652"/>
    <w:rPr>
      <w:rFonts w:ascii="Arial" w:hAnsi="Arial"/>
      <w:b/>
      <w:smallCaps/>
      <w:spacing w:val="30"/>
      <w:sz w:val="44"/>
    </w:rPr>
  </w:style>
  <w:style w:type="character" w:customStyle="1" w:styleId="apple-style-span">
    <w:name w:val="apple-style-span"/>
    <w:basedOn w:val="a1"/>
    <w:rsid w:val="00097652"/>
    <w:rPr>
      <w:rFonts w:cs="Times New Roman"/>
    </w:rPr>
  </w:style>
  <w:style w:type="character" w:customStyle="1" w:styleId="FontStyle153">
    <w:name w:val="Font Style153"/>
    <w:uiPriority w:val="99"/>
    <w:rsid w:val="00097652"/>
    <w:rPr>
      <w:rFonts w:ascii="Bookman Old Style" w:hAnsi="Bookman Old Style"/>
      <w:spacing w:val="10"/>
      <w:sz w:val="44"/>
    </w:rPr>
  </w:style>
  <w:style w:type="paragraph" w:customStyle="1" w:styleId="310">
    <w:name w:val="Основной текст с отступом 31"/>
    <w:basedOn w:val="a0"/>
    <w:uiPriority w:val="99"/>
    <w:rsid w:val="00097652"/>
    <w:pPr>
      <w:overflowPunct w:val="0"/>
      <w:autoSpaceDE w:val="0"/>
      <w:autoSpaceDN w:val="0"/>
      <w:adjustRightInd w:val="0"/>
      <w:ind w:firstLine="720"/>
    </w:pPr>
    <w:rPr>
      <w:rFonts w:cs="Calibri"/>
      <w:sz w:val="28"/>
      <w:szCs w:val="28"/>
    </w:rPr>
  </w:style>
  <w:style w:type="character" w:customStyle="1" w:styleId="affffff4">
    <w:name w:val="Основной текст + Не полужирный"/>
    <w:aliases w:val="Курсив"/>
    <w:basedOn w:val="a1"/>
    <w:uiPriority w:val="99"/>
    <w:rsid w:val="00097652"/>
    <w:rPr>
      <w:rFonts w:ascii="Times New Roman" w:hAnsi="Times New Roman" w:cs="Times New Roman"/>
      <w:i/>
      <w:iCs/>
      <w:sz w:val="23"/>
      <w:szCs w:val="23"/>
      <w:u w:val="none"/>
    </w:rPr>
  </w:style>
  <w:style w:type="character" w:customStyle="1" w:styleId="16">
    <w:name w:val="Основной текст Знак1"/>
    <w:basedOn w:val="a1"/>
    <w:uiPriority w:val="99"/>
    <w:rsid w:val="00097652"/>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097652"/>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97652"/>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1"/>
    <w:uiPriority w:val="99"/>
    <w:rsid w:val="00097652"/>
    <w:rPr>
      <w:rFonts w:ascii="Times New Roman" w:hAnsi="Times New Roman" w:cs="Times New Roman"/>
      <w:i/>
      <w:iCs/>
      <w:spacing w:val="-2"/>
      <w:sz w:val="21"/>
      <w:szCs w:val="21"/>
      <w:u w:val="none"/>
    </w:rPr>
  </w:style>
  <w:style w:type="character" w:customStyle="1" w:styleId="affffff5">
    <w:name w:val="Основной текст + Курсив"/>
    <w:basedOn w:val="16"/>
    <w:uiPriority w:val="99"/>
    <w:rsid w:val="00097652"/>
    <w:rPr>
      <w:rFonts w:ascii="Times New Roman" w:hAnsi="Times New Roman" w:cs="Times New Roman"/>
      <w:b/>
      <w:bCs/>
      <w:i/>
      <w:iCs/>
      <w:sz w:val="23"/>
      <w:szCs w:val="23"/>
      <w:u w:val="none"/>
      <w:shd w:val="clear" w:color="auto" w:fill="FFFFFF"/>
    </w:rPr>
  </w:style>
  <w:style w:type="paragraph" w:customStyle="1" w:styleId="affffff6">
    <w:name w:val="Базовый"/>
    <w:rsid w:val="00097652"/>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basedOn w:val="a1"/>
    <w:link w:val="42"/>
    <w:rsid w:val="00097652"/>
    <w:rPr>
      <w:rFonts w:eastAsia="Calibri" w:cs="Calibri"/>
      <w:spacing w:val="2"/>
      <w:shd w:val="clear" w:color="auto" w:fill="FFFFFF"/>
    </w:rPr>
  </w:style>
  <w:style w:type="paragraph" w:customStyle="1" w:styleId="42">
    <w:name w:val="Основной текст4"/>
    <w:basedOn w:val="a0"/>
    <w:link w:val="affffff7"/>
    <w:rsid w:val="00097652"/>
    <w:pPr>
      <w:widowControl w:val="0"/>
      <w:shd w:val="clear" w:color="auto" w:fill="FFFFFF"/>
      <w:spacing w:before="420" w:after="240" w:line="298" w:lineRule="exact"/>
      <w:ind w:hanging="360"/>
      <w:jc w:val="both"/>
    </w:pPr>
    <w:rPr>
      <w:rFonts w:asciiTheme="minorHAnsi" w:eastAsia="Calibri" w:hAnsiTheme="minorHAnsi" w:cs="Calibri"/>
      <w:spacing w:val="2"/>
      <w:sz w:val="22"/>
      <w:szCs w:val="22"/>
      <w:lang w:eastAsia="en-US"/>
    </w:rPr>
  </w:style>
  <w:style w:type="character" w:customStyle="1" w:styleId="17">
    <w:name w:val="Основной текст1"/>
    <w:basedOn w:val="affffff7"/>
    <w:rsid w:val="00097652"/>
    <w:rPr>
      <w:rFonts w:eastAsia="Calibri" w:cs="Calibri"/>
      <w:color w:val="000000"/>
      <w:spacing w:val="2"/>
      <w:w w:val="100"/>
      <w:position w:val="0"/>
      <w:shd w:val="clear" w:color="auto" w:fill="FFFFFF"/>
      <w:lang w:val="ru-RU"/>
    </w:rPr>
  </w:style>
  <w:style w:type="paragraph" w:customStyle="1" w:styleId="Docsubtitle2">
    <w:name w:val="Doc subtitle2"/>
    <w:basedOn w:val="a0"/>
    <w:link w:val="Docsubtitle2Char"/>
    <w:qFormat/>
    <w:rsid w:val="00097652"/>
    <w:rPr>
      <w:rFonts w:ascii="Arial" w:eastAsia="Calibri" w:hAnsi="Arial"/>
      <w:sz w:val="28"/>
      <w:szCs w:val="28"/>
      <w:lang w:val="en-GB" w:eastAsia="en-US"/>
    </w:rPr>
  </w:style>
  <w:style w:type="character" w:customStyle="1" w:styleId="Docsubtitle2Char">
    <w:name w:val="Doc subtitle2 Char"/>
    <w:basedOn w:val="a1"/>
    <w:link w:val="Docsubtitle2"/>
    <w:rsid w:val="00097652"/>
    <w:rPr>
      <w:rFonts w:ascii="Arial" w:eastAsia="Calibri" w:hAnsi="Arial" w:cs="Times New Roman"/>
      <w:sz w:val="28"/>
      <w:szCs w:val="28"/>
      <w:lang w:val="en-GB"/>
    </w:rPr>
  </w:style>
  <w:style w:type="paragraph" w:customStyle="1" w:styleId="Doctitle">
    <w:name w:val="Doc title"/>
    <w:basedOn w:val="a0"/>
    <w:rsid w:val="00097652"/>
    <w:rPr>
      <w:rFonts w:ascii="Arial" w:hAnsi="Arial"/>
      <w:b/>
      <w:sz w:val="40"/>
      <w:lang w:val="en-GB" w:eastAsia="en-US"/>
    </w:rPr>
  </w:style>
  <w:style w:type="character" w:customStyle="1" w:styleId="colorgray">
    <w:name w:val="colorgray"/>
    <w:basedOn w:val="a1"/>
    <w:rsid w:val="00097652"/>
  </w:style>
  <w:style w:type="paragraph" w:customStyle="1" w:styleId="pboth">
    <w:name w:val="pboth"/>
    <w:basedOn w:val="a0"/>
    <w:rsid w:val="00097652"/>
    <w:pPr>
      <w:spacing w:before="100" w:beforeAutospacing="1" w:after="100" w:afterAutospacing="1"/>
    </w:pPr>
  </w:style>
  <w:style w:type="paragraph" w:customStyle="1" w:styleId="western">
    <w:name w:val="western"/>
    <w:basedOn w:val="a0"/>
    <w:rsid w:val="00097652"/>
    <w:pPr>
      <w:spacing w:before="100" w:beforeAutospacing="1" w:after="100" w:afterAutospacing="1"/>
    </w:pPr>
  </w:style>
  <w:style w:type="character" w:customStyle="1" w:styleId="value">
    <w:name w:val="value"/>
    <w:basedOn w:val="a1"/>
    <w:rsid w:val="00097652"/>
  </w:style>
  <w:style w:type="paragraph" w:customStyle="1" w:styleId="headertext">
    <w:name w:val="headertext"/>
    <w:basedOn w:val="a0"/>
    <w:rsid w:val="00097652"/>
    <w:pPr>
      <w:spacing w:before="100" w:beforeAutospacing="1" w:after="100" w:afterAutospacing="1"/>
    </w:pPr>
  </w:style>
  <w:style w:type="paragraph" w:customStyle="1" w:styleId="formattext">
    <w:name w:val="formattext"/>
    <w:basedOn w:val="a0"/>
    <w:rsid w:val="00097652"/>
    <w:pPr>
      <w:spacing w:before="100" w:beforeAutospacing="1" w:after="100" w:afterAutospacing="1"/>
    </w:pPr>
  </w:style>
  <w:style w:type="paragraph" w:customStyle="1" w:styleId="txt">
    <w:name w:val="txt"/>
    <w:basedOn w:val="a0"/>
    <w:rsid w:val="00097652"/>
    <w:pPr>
      <w:spacing w:before="100" w:beforeAutospacing="1" w:after="100" w:afterAutospacing="1"/>
    </w:pPr>
  </w:style>
  <w:style w:type="character" w:customStyle="1" w:styleId="27">
    <w:name w:val="Основной текст (2)_"/>
    <w:basedOn w:val="a1"/>
    <w:link w:val="28"/>
    <w:rsid w:val="00097652"/>
    <w:rPr>
      <w:rFonts w:ascii="Georgia" w:eastAsia="Georgia" w:hAnsi="Georgia" w:cs="Georgia"/>
      <w:sz w:val="16"/>
      <w:szCs w:val="16"/>
      <w:shd w:val="clear" w:color="auto" w:fill="FFFFFF"/>
    </w:rPr>
  </w:style>
  <w:style w:type="paragraph" w:customStyle="1" w:styleId="28">
    <w:name w:val="Основной текст (2)"/>
    <w:basedOn w:val="a0"/>
    <w:link w:val="27"/>
    <w:rsid w:val="00097652"/>
    <w:pPr>
      <w:widowControl w:val="0"/>
      <w:shd w:val="clear" w:color="auto" w:fill="FFFFFF"/>
      <w:spacing w:line="266" w:lineRule="auto"/>
      <w:jc w:val="both"/>
    </w:pPr>
    <w:rPr>
      <w:rFonts w:ascii="Georgia" w:eastAsia="Georgia" w:hAnsi="Georgia" w:cs="Georgia"/>
      <w:sz w:val="16"/>
      <w:szCs w:val="16"/>
      <w:lang w:eastAsia="en-US"/>
    </w:rPr>
  </w:style>
  <w:style w:type="character" w:customStyle="1" w:styleId="52">
    <w:name w:val="Основной текст (5)_"/>
    <w:basedOn w:val="a1"/>
    <w:link w:val="53"/>
    <w:rsid w:val="00097652"/>
    <w:rPr>
      <w:rFonts w:ascii="Times New Roman" w:hAnsi="Times New Roman"/>
      <w:b/>
      <w:bCs/>
      <w:shd w:val="clear" w:color="auto" w:fill="FFFFFF"/>
    </w:rPr>
  </w:style>
  <w:style w:type="paragraph" w:customStyle="1" w:styleId="53">
    <w:name w:val="Основной текст (5)"/>
    <w:basedOn w:val="a0"/>
    <w:link w:val="52"/>
    <w:rsid w:val="00097652"/>
    <w:pPr>
      <w:widowControl w:val="0"/>
      <w:shd w:val="clear" w:color="auto" w:fill="FFFFFF"/>
      <w:spacing w:after="360" w:line="0" w:lineRule="atLeast"/>
    </w:pPr>
    <w:rPr>
      <w:rFonts w:eastAsiaTheme="minorHAnsi" w:cstheme="minorBidi"/>
      <w:b/>
      <w:bCs/>
      <w:sz w:val="22"/>
      <w:szCs w:val="22"/>
      <w:lang w:eastAsia="en-US"/>
    </w:rPr>
  </w:style>
  <w:style w:type="character" w:customStyle="1" w:styleId="29">
    <w:name w:val="Основной текст (2) + Полужирный"/>
    <w:basedOn w:val="27"/>
    <w:rsid w:val="000976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8">
    <w:name w:val="TOC Heading"/>
    <w:basedOn w:val="1"/>
    <w:next w:val="a0"/>
    <w:uiPriority w:val="39"/>
    <w:unhideWhenUsed/>
    <w:qFormat/>
    <w:rsid w:val="00097652"/>
    <w:pPr>
      <w:keepLines/>
      <w:spacing w:before="240" w:line="259" w:lineRule="auto"/>
      <w:outlineLvl w:val="9"/>
    </w:pPr>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ngblog.ru/too-enoug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URL:http://enegv.ru/categori/ptoiznosheni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URL:http://www/mastud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F38E6-6953-439A-B4FB-B1657231D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32</Pages>
  <Words>8853</Words>
  <Characters>50464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109</cp:revision>
  <dcterms:created xsi:type="dcterms:W3CDTF">2023-03-16T17:56:00Z</dcterms:created>
  <dcterms:modified xsi:type="dcterms:W3CDTF">2025-01-24T10:55:00Z</dcterms:modified>
</cp:coreProperties>
</file>