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69D" w:rsidRDefault="00E7069D" w:rsidP="00E706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 профессиональное  образовательное  учреждение</w:t>
      </w:r>
    </w:p>
    <w:p w:rsidR="00E7069D" w:rsidRDefault="00E7069D" w:rsidP="00E706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</w:p>
    <w:p w:rsidR="00E7069D" w:rsidRDefault="00E7069D" w:rsidP="00E706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E7069D" w:rsidRDefault="00E7069D" w:rsidP="00E7069D">
      <w:pPr>
        <w:rPr>
          <w:rFonts w:ascii="Times New Roman" w:hAnsi="Times New Roman" w:cs="Times New Roman"/>
          <w:sz w:val="28"/>
          <w:szCs w:val="28"/>
        </w:rPr>
      </w:pPr>
    </w:p>
    <w:p w:rsidR="00E7069D" w:rsidRDefault="00E7069D" w:rsidP="00E7069D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E7069D" w:rsidRDefault="00E7069D" w:rsidP="00E7069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РАБОЧАЯ  ПРОГРАММА</w:t>
      </w:r>
    </w:p>
    <w:p w:rsidR="00E7069D" w:rsidRDefault="00E7069D" w:rsidP="00E7069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ПРОИЗВОДСТВЕННОЙ  ПРАКТИКИ</w:t>
      </w:r>
    </w:p>
    <w:p w:rsidR="00E7069D" w:rsidRDefault="00E7069D" w:rsidP="00E7069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7069D" w:rsidRDefault="00E7069D" w:rsidP="00E7069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ПМ.02.  «Осуществление лечебно-диагностической  деятельности»</w:t>
      </w:r>
    </w:p>
    <w:p w:rsidR="00E7069D" w:rsidRDefault="00E7069D" w:rsidP="00E7069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7069D" w:rsidRDefault="00E7069D" w:rsidP="00E7069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МДК 02.02.  «Проведение медицинского обследования с целью диагностики, назначения и проведения лечения заболеваний хирургического профиля»</w:t>
      </w:r>
    </w:p>
    <w:p w:rsidR="00E7069D" w:rsidRDefault="00E7069D" w:rsidP="00E7069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7069D" w:rsidRDefault="00E7069D" w:rsidP="00E7069D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Специальность  31.02.01   </w:t>
      </w:r>
      <w:r w:rsidRPr="00E7069D">
        <w:rPr>
          <w:rFonts w:ascii="Times New Roman" w:hAnsi="Times New Roman" w:cs="Times New Roman"/>
          <w:b/>
          <w:i/>
          <w:sz w:val="40"/>
          <w:szCs w:val="40"/>
        </w:rPr>
        <w:t>«Лечебное дело»</w:t>
      </w:r>
    </w:p>
    <w:p w:rsidR="00E7069D" w:rsidRPr="00842EEE" w:rsidRDefault="00E7069D" w:rsidP="00E7069D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69D" w:rsidRPr="00842EEE" w:rsidRDefault="00914462" w:rsidP="00E706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 ____</w:t>
      </w:r>
      <w:r w:rsidR="00E7069D" w:rsidRPr="00842EEE">
        <w:rPr>
          <w:rFonts w:ascii="Times New Roman" w:hAnsi="Times New Roman" w:cs="Times New Roman"/>
          <w:sz w:val="28"/>
          <w:szCs w:val="28"/>
        </w:rPr>
        <w:t xml:space="preserve"> г</w:t>
      </w:r>
    </w:p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914462" w:rsidTr="00914462">
        <w:trPr>
          <w:trHeight w:val="390"/>
        </w:trPr>
        <w:tc>
          <w:tcPr>
            <w:tcW w:w="5143" w:type="dxa"/>
            <w:vAlign w:val="center"/>
          </w:tcPr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D07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Одобрена  цикловой</w:t>
            </w:r>
            <w:proofErr w:type="gramEnd"/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методической 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Лечебное дело</w:t>
            </w:r>
          </w:p>
          <w:p w:rsidR="00914462" w:rsidRPr="00BD076C" w:rsidRDefault="00914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  <w:vAlign w:val="center"/>
            <w:hideMark/>
          </w:tcPr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914462" w:rsidTr="00914462">
        <w:trPr>
          <w:trHeight w:val="359"/>
        </w:trPr>
        <w:tc>
          <w:tcPr>
            <w:tcW w:w="5143" w:type="dxa"/>
            <w:vAlign w:val="center"/>
            <w:hideMark/>
          </w:tcPr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дседатель___________________</w:t>
            </w:r>
          </w:p>
          <w:p w:rsidR="00914462" w:rsidRPr="00BD076C" w:rsidRDefault="00914462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Л.Е</w:t>
            </w:r>
            <w:r w:rsidRPr="00BD076C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</w:tc>
        <w:tc>
          <w:tcPr>
            <w:tcW w:w="3907" w:type="dxa"/>
            <w:vAlign w:val="center"/>
          </w:tcPr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Зав</w:t>
            </w:r>
            <w:r w:rsidR="00145AA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 практи</w:t>
            </w:r>
            <w:r w:rsidR="00145AAA">
              <w:rPr>
                <w:rFonts w:ascii="Times New Roman" w:hAnsi="Times New Roman" w:cs="Times New Roman"/>
                <w:sz w:val="28"/>
                <w:szCs w:val="28"/>
              </w:rPr>
              <w:t>кой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4462" w:rsidRPr="00BD076C" w:rsidRDefault="0091446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14462" w:rsidTr="00914462">
        <w:trPr>
          <w:trHeight w:val="315"/>
        </w:trPr>
        <w:tc>
          <w:tcPr>
            <w:tcW w:w="5143" w:type="dxa"/>
            <w:vAlign w:val="center"/>
            <w:hideMark/>
          </w:tcPr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Протокол № ______</w:t>
            </w:r>
          </w:p>
        </w:tc>
        <w:tc>
          <w:tcPr>
            <w:tcW w:w="3907" w:type="dxa"/>
            <w:vAlign w:val="center"/>
            <w:hideMark/>
          </w:tcPr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__________/ Жихарева  Н.И. /</w:t>
            </w:r>
          </w:p>
        </w:tc>
      </w:tr>
      <w:tr w:rsidR="00914462" w:rsidTr="00CB44C3">
        <w:trPr>
          <w:trHeight w:val="406"/>
        </w:trPr>
        <w:tc>
          <w:tcPr>
            <w:tcW w:w="5143" w:type="dxa"/>
            <w:vAlign w:val="center"/>
            <w:hideMark/>
          </w:tcPr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________________20 ____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907" w:type="dxa"/>
            <w:vAlign w:val="center"/>
            <w:hideMark/>
          </w:tcPr>
          <w:p w:rsidR="00914462" w:rsidRPr="00BD076C" w:rsidRDefault="0091446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 ____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BD076C" w:rsidRDefault="00BD076C" w:rsidP="00BD076C"/>
    <w:p w:rsidR="00BD076C" w:rsidRDefault="00BD076C" w:rsidP="00BD076C"/>
    <w:p w:rsidR="00BD076C" w:rsidRDefault="00BD076C" w:rsidP="00BD076C"/>
    <w:p w:rsidR="00BD076C" w:rsidRDefault="00BD076C" w:rsidP="00BD076C"/>
    <w:p w:rsidR="00BD076C" w:rsidRDefault="00BD076C" w:rsidP="00BD076C"/>
    <w:p w:rsidR="00E7069D" w:rsidRDefault="00E7069D" w:rsidP="00E7069D">
      <w:pPr>
        <w:spacing w:line="240" w:lineRule="auto"/>
        <w:rPr>
          <w:b/>
          <w:sz w:val="32"/>
          <w:szCs w:val="32"/>
        </w:rPr>
      </w:pPr>
    </w:p>
    <w:p w:rsidR="00E7069D" w:rsidRDefault="00E7069D" w:rsidP="00E7069D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</w:p>
    <w:p w:rsidR="00E7069D" w:rsidRDefault="00E7069D" w:rsidP="00E7069D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</w:p>
    <w:p w:rsidR="00E7069D" w:rsidRDefault="00E7069D" w:rsidP="00E7069D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</w:p>
    <w:p w:rsidR="00E7069D" w:rsidRDefault="00E7069D" w:rsidP="00E706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7069D" w:rsidRDefault="00E7069D" w:rsidP="00E70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производственной практики разработана на основе Федерального закона от 29.12.2012 № 273-ФЗ «Об образовании в РФ», 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14.06.2013г № 464 «Об утверждении Порядка организации и осуществления образовательной деятельности</w:t>
      </w:r>
      <w:r w:rsidR="00842EEE">
        <w:rPr>
          <w:rFonts w:ascii="Times New Roman" w:hAnsi="Times New Roman" w:cs="Times New Roman"/>
          <w:sz w:val="28"/>
          <w:szCs w:val="28"/>
        </w:rPr>
        <w:t xml:space="preserve"> по образовательным программам СПО», </w:t>
      </w:r>
      <w:r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по специальности среднего профессионального образов</w:t>
      </w:r>
      <w:r w:rsidR="00842EEE">
        <w:rPr>
          <w:rFonts w:ascii="Times New Roman" w:hAnsi="Times New Roman" w:cs="Times New Roman"/>
          <w:sz w:val="28"/>
          <w:szCs w:val="28"/>
        </w:rPr>
        <w:t xml:space="preserve">ания 31.02.01 «Лечебное дело», Приказа Минтруда и соцзащиты РФ от 31.07.2020г № 470-н «Об утверждении </w:t>
      </w:r>
      <w:proofErr w:type="spellStart"/>
      <w:r w:rsidR="00842EEE">
        <w:rPr>
          <w:rFonts w:ascii="Times New Roman" w:hAnsi="Times New Roman" w:cs="Times New Roman"/>
          <w:sz w:val="28"/>
          <w:szCs w:val="28"/>
        </w:rPr>
        <w:t>профстандарта</w:t>
      </w:r>
      <w:proofErr w:type="spellEnd"/>
      <w:r w:rsidR="00842EEE">
        <w:rPr>
          <w:rFonts w:ascii="Times New Roman" w:hAnsi="Times New Roman" w:cs="Times New Roman"/>
          <w:sz w:val="28"/>
          <w:szCs w:val="28"/>
        </w:rPr>
        <w:t xml:space="preserve"> «Фельдшер»,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2EEE">
        <w:rPr>
          <w:rFonts w:ascii="Times New Roman" w:hAnsi="Times New Roman" w:cs="Times New Roman"/>
          <w:sz w:val="28"/>
          <w:szCs w:val="28"/>
        </w:rPr>
        <w:t xml:space="preserve">Приказа Минтруда и соцзащиты РФ от 13.01.2021г № 3-н «Об утверждении </w:t>
      </w:r>
      <w:proofErr w:type="spellStart"/>
      <w:r w:rsidR="00842EEE">
        <w:rPr>
          <w:rFonts w:ascii="Times New Roman" w:hAnsi="Times New Roman" w:cs="Times New Roman"/>
          <w:sz w:val="28"/>
          <w:szCs w:val="28"/>
        </w:rPr>
        <w:t>профстандарта</w:t>
      </w:r>
      <w:proofErr w:type="spellEnd"/>
      <w:r w:rsidR="00842EEE">
        <w:rPr>
          <w:rFonts w:ascii="Times New Roman" w:hAnsi="Times New Roman" w:cs="Times New Roman"/>
          <w:sz w:val="28"/>
          <w:szCs w:val="28"/>
        </w:rPr>
        <w:t xml:space="preserve"> «Фельдшер скорой помощи».  </w:t>
      </w:r>
    </w:p>
    <w:p w:rsidR="00E7069D" w:rsidRDefault="00E7069D" w:rsidP="00E7069D">
      <w:pPr>
        <w:rPr>
          <w:rFonts w:ascii="Times New Roman" w:hAnsi="Times New Roman" w:cs="Times New Roman"/>
          <w:sz w:val="24"/>
          <w:szCs w:val="24"/>
        </w:rPr>
      </w:pPr>
    </w:p>
    <w:p w:rsidR="00E7069D" w:rsidRDefault="00E7069D" w:rsidP="00E7069D">
      <w:pPr>
        <w:rPr>
          <w:rFonts w:ascii="Times New Roman" w:hAnsi="Times New Roman" w:cs="Times New Roman"/>
        </w:rPr>
      </w:pPr>
    </w:p>
    <w:p w:rsidR="00E7069D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E7069D" w:rsidRDefault="00842EEE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E7069D">
        <w:rPr>
          <w:rFonts w:ascii="Times New Roman" w:hAnsi="Times New Roman" w:cs="Times New Roman"/>
          <w:sz w:val="28"/>
          <w:szCs w:val="28"/>
        </w:rPr>
        <w:t xml:space="preserve">.Е.   </w:t>
      </w:r>
      <w:proofErr w:type="gramStart"/>
      <w:r w:rsidR="00E7069D">
        <w:rPr>
          <w:rFonts w:ascii="Times New Roman" w:hAnsi="Times New Roman" w:cs="Times New Roman"/>
          <w:sz w:val="28"/>
          <w:szCs w:val="28"/>
        </w:rPr>
        <w:t>преподаватель  высшей</w:t>
      </w:r>
      <w:proofErr w:type="gramEnd"/>
      <w:r w:rsidR="00E7069D">
        <w:rPr>
          <w:rFonts w:ascii="Times New Roman" w:hAnsi="Times New Roman" w:cs="Times New Roman"/>
          <w:sz w:val="28"/>
          <w:szCs w:val="28"/>
        </w:rPr>
        <w:t xml:space="preserve">  квалификационной   </w:t>
      </w:r>
    </w:p>
    <w:p w:rsidR="00E7069D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42EEE">
        <w:rPr>
          <w:rFonts w:ascii="Times New Roman" w:hAnsi="Times New Roman" w:cs="Times New Roman"/>
          <w:sz w:val="28"/>
          <w:szCs w:val="28"/>
        </w:rPr>
        <w:t xml:space="preserve">      </w:t>
      </w:r>
      <w:r w:rsidR="00BD076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2EEE">
        <w:rPr>
          <w:rFonts w:ascii="Times New Roman" w:hAnsi="Times New Roman" w:cs="Times New Roman"/>
          <w:sz w:val="28"/>
          <w:szCs w:val="28"/>
        </w:rPr>
        <w:t xml:space="preserve"> категории  ВБМК</w:t>
      </w:r>
    </w:p>
    <w:p w:rsidR="00E7069D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069D" w:rsidRDefault="00842EEE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</w:t>
      </w:r>
      <w:r w:rsidR="00E706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Ерёмина Н.А.</w:t>
      </w:r>
    </w:p>
    <w:p w:rsidR="00E7069D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069D" w:rsidRDefault="00E7069D" w:rsidP="00E7069D">
      <w:pPr>
        <w:spacing w:line="240" w:lineRule="auto"/>
        <w:rPr>
          <w:sz w:val="28"/>
          <w:szCs w:val="28"/>
        </w:rPr>
      </w:pPr>
    </w:p>
    <w:p w:rsidR="00E7069D" w:rsidRDefault="00E7069D" w:rsidP="00E7069D">
      <w:pPr>
        <w:spacing w:line="240" w:lineRule="auto"/>
        <w:rPr>
          <w:sz w:val="28"/>
          <w:szCs w:val="28"/>
        </w:rPr>
      </w:pPr>
    </w:p>
    <w:p w:rsidR="00842EEE" w:rsidRDefault="00842EEE" w:rsidP="00E7069D">
      <w:pPr>
        <w:spacing w:line="240" w:lineRule="auto"/>
        <w:rPr>
          <w:sz w:val="28"/>
          <w:szCs w:val="28"/>
        </w:rPr>
      </w:pPr>
    </w:p>
    <w:p w:rsidR="00914462" w:rsidRDefault="00914462" w:rsidP="00E7069D">
      <w:pPr>
        <w:spacing w:line="240" w:lineRule="auto"/>
        <w:rPr>
          <w:sz w:val="28"/>
          <w:szCs w:val="28"/>
        </w:rPr>
      </w:pPr>
    </w:p>
    <w:p w:rsidR="00E7069D" w:rsidRDefault="00E7069D" w:rsidP="00E7069D">
      <w:pPr>
        <w:spacing w:line="240" w:lineRule="auto"/>
        <w:rPr>
          <w:sz w:val="24"/>
          <w:szCs w:val="24"/>
        </w:rPr>
      </w:pPr>
    </w:p>
    <w:p w:rsidR="00E7069D" w:rsidRDefault="00E7069D" w:rsidP="00E7069D">
      <w:pPr>
        <w:spacing w:line="240" w:lineRule="auto"/>
        <w:rPr>
          <w:sz w:val="24"/>
          <w:szCs w:val="24"/>
        </w:rPr>
      </w:pPr>
    </w:p>
    <w:p w:rsidR="00E7069D" w:rsidRPr="00842EEE" w:rsidRDefault="00E7069D" w:rsidP="00E7069D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42EEE"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          1.  ПАСПОРТ  РАБОЧЕЙ  ПРОГРАММЫ</w:t>
      </w:r>
    </w:p>
    <w:p w:rsidR="00E7069D" w:rsidRPr="00842EEE" w:rsidRDefault="00E7069D" w:rsidP="00E7069D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42EEE">
        <w:rPr>
          <w:rFonts w:ascii="Times New Roman" w:hAnsi="Times New Roman" w:cs="Times New Roman"/>
          <w:b/>
          <w:sz w:val="32"/>
          <w:szCs w:val="32"/>
        </w:rPr>
        <w:t xml:space="preserve">                        ПРОИЗВОДСТВЕННОЙ  ПРАКТИКИ</w:t>
      </w:r>
    </w:p>
    <w:p w:rsidR="00E7069D" w:rsidRPr="00842EEE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b/>
          <w:sz w:val="32"/>
          <w:szCs w:val="32"/>
        </w:rPr>
        <w:t>1.1.  Область применения программы.</w:t>
      </w:r>
    </w:p>
    <w:p w:rsidR="00E7069D" w:rsidRPr="00842EEE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sz w:val="28"/>
          <w:szCs w:val="28"/>
        </w:rPr>
        <w:t xml:space="preserve">  Рабочая программа производственной  практики является частью основной профессиональной  образовательной программы в соответствии с ФГОС СПО по специальности 31.02.01.  «Лечебное дело»  в части освоения основных видов профессиональной деятельности М</w:t>
      </w:r>
      <w:r w:rsidR="00842EEE">
        <w:rPr>
          <w:rFonts w:ascii="Times New Roman" w:hAnsi="Times New Roman" w:cs="Times New Roman"/>
          <w:sz w:val="28"/>
          <w:szCs w:val="28"/>
        </w:rPr>
        <w:t xml:space="preserve">ДК 02.02. </w:t>
      </w:r>
      <w:r w:rsidR="00842EEE" w:rsidRPr="00842EEE">
        <w:rPr>
          <w:rFonts w:ascii="Times New Roman" w:hAnsi="Times New Roman" w:cs="Times New Roman"/>
          <w:sz w:val="28"/>
          <w:szCs w:val="28"/>
        </w:rPr>
        <w:t>«Проведение медицинского обследования с целью диагностики, назначения и проведения лечения заболеваний хирургического профиля</w:t>
      </w:r>
      <w:r w:rsidRPr="00842EEE">
        <w:rPr>
          <w:rFonts w:ascii="Times New Roman" w:hAnsi="Times New Roman" w:cs="Times New Roman"/>
          <w:sz w:val="28"/>
          <w:szCs w:val="28"/>
        </w:rPr>
        <w:t>»  и  соответствующих профессиональных компетенций (ПК).</w:t>
      </w:r>
    </w:p>
    <w:p w:rsidR="00E7069D" w:rsidRPr="00842EEE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b/>
          <w:sz w:val="28"/>
          <w:szCs w:val="28"/>
        </w:rPr>
        <w:t>1.2.  Цели и задачи  производственной  практики:</w:t>
      </w:r>
    </w:p>
    <w:p w:rsidR="00E7069D" w:rsidRPr="00842EEE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sz w:val="28"/>
          <w:szCs w:val="28"/>
        </w:rPr>
        <w:t>формирование  у обучающихся  общих  и  профессиональных  компетенций,  приобретение  опыта практической  работы  по  специальности.</w:t>
      </w:r>
    </w:p>
    <w:p w:rsidR="00E7069D" w:rsidRPr="00842EEE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EEE">
        <w:rPr>
          <w:rFonts w:ascii="Times New Roman" w:hAnsi="Times New Roman" w:cs="Times New Roman"/>
          <w:b/>
          <w:sz w:val="28"/>
          <w:szCs w:val="28"/>
        </w:rPr>
        <w:t>Требования  к  результатам освоения производственной  практики</w:t>
      </w:r>
    </w:p>
    <w:p w:rsidR="00E7069D" w:rsidRDefault="00E7069D" w:rsidP="00E7069D">
      <w:pPr>
        <w:spacing w:line="240" w:lineRule="auto"/>
        <w:rPr>
          <w:b/>
          <w:sz w:val="28"/>
          <w:szCs w:val="28"/>
        </w:rPr>
      </w:pPr>
      <w:r w:rsidRPr="00842EEE">
        <w:rPr>
          <w:rFonts w:ascii="Times New Roman" w:hAnsi="Times New Roman" w:cs="Times New Roman"/>
          <w:sz w:val="28"/>
          <w:szCs w:val="28"/>
        </w:rPr>
        <w:t>В результате прохождения производственной практики,  реализуемой в рамках модулей  ППССЗ СПО по каждому из видов профессиональной деятельности,  предусмотренных  ФГОС  СПО,  обучающийся</w:t>
      </w:r>
      <w:r>
        <w:rPr>
          <w:sz w:val="28"/>
          <w:szCs w:val="28"/>
        </w:rPr>
        <w:t xml:space="preserve">  должен  </w:t>
      </w:r>
      <w:r>
        <w:rPr>
          <w:b/>
          <w:sz w:val="28"/>
          <w:szCs w:val="28"/>
        </w:rPr>
        <w:t>приобрести практический  опыт работы:</w:t>
      </w:r>
    </w:p>
    <w:p w:rsidR="00E7069D" w:rsidRDefault="00E7069D" w:rsidP="00E7069D">
      <w:pPr>
        <w:spacing w:line="240" w:lineRule="auto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11453"/>
      </w:tblGrid>
      <w:tr w:rsidR="00E7069D" w:rsidTr="00BD076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EEE" w:rsidRPr="00842EEE" w:rsidRDefault="00E7069D" w:rsidP="00842E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EEE">
              <w:rPr>
                <w:rFonts w:ascii="Times New Roman" w:hAnsi="Times New Roman" w:cs="Times New Roman"/>
                <w:b/>
                <w:sz w:val="28"/>
                <w:szCs w:val="28"/>
              </w:rPr>
              <w:t>МДК</w:t>
            </w:r>
          </w:p>
          <w:p w:rsidR="00E7069D" w:rsidRPr="00842EEE" w:rsidRDefault="00E7069D">
            <w:pPr>
              <w:spacing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842EEE" w:rsidRDefault="00382A6C">
            <w:pPr>
              <w:spacing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069D" w:rsidRPr="00842EE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 опыт  работы</w:t>
            </w:r>
          </w:p>
        </w:tc>
      </w:tr>
      <w:tr w:rsidR="00E7069D" w:rsidTr="00BD076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842EEE" w:rsidRDefault="00842EEE" w:rsidP="00842EEE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ДК 02.02. </w:t>
            </w:r>
            <w:r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«Проведение медицинского обследования с целью диагностики, назначения и </w:t>
            </w:r>
            <w:r w:rsidRPr="00842E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лечения заболеваний хирургического профиля»</w:t>
            </w:r>
          </w:p>
        </w:tc>
        <w:tc>
          <w:tcPr>
            <w:tcW w:w="1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6C" w:rsidRDefault="00382A6C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осмотра,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физикального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функционального обследования </w:t>
            </w:r>
            <w:r w:rsidR="00E7069D" w:rsidRPr="00842EEE">
              <w:rPr>
                <w:rFonts w:ascii="Times New Roman" w:hAnsi="Times New Roman" w:cs="Times New Roman"/>
                <w:sz w:val="28"/>
                <w:szCs w:val="28"/>
              </w:rPr>
              <w:t>пациентов разных возрастов с хирур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гической патологией, оценка</w:t>
            </w:r>
            <w:r w:rsidR="00E7069D"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здоровья; </w:t>
            </w:r>
          </w:p>
          <w:p w:rsidR="00382A6C" w:rsidRDefault="00382A6C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предварительного</w:t>
            </w:r>
            <w:r w:rsidR="00E7069D"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диагноза,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основанного на результатах анамнеза, жалоб, данных объективного обследования</w:t>
            </w:r>
          </w:p>
          <w:p w:rsidR="00382A6C" w:rsidRDefault="00382A6C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плана обследования пациента;</w:t>
            </w:r>
            <w:r w:rsidR="00E7069D"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2A6C" w:rsidRDefault="00382A6C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интерпретация информации, полученной от пациента, результатов обследования, с учетом возрастных особенностей;</w:t>
            </w:r>
          </w:p>
          <w:p w:rsidR="00382A6C" w:rsidRDefault="00382A6C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диагностики и дифференциальной диагностики заболеваний, травм, отравлений;</w:t>
            </w:r>
          </w:p>
          <w:p w:rsidR="00382A6C" w:rsidRDefault="00382A6C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медицинских показаний для оказания первичной медико-санитарной помощи, в том числе паллиативной помощи;</w:t>
            </w:r>
          </w:p>
          <w:p w:rsidR="00382A6C" w:rsidRDefault="00382A6C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плана </w:t>
            </w:r>
            <w:r w:rsidR="00E7069D"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лечения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пациентов с хр. заболеваниями и состояниями, их обострениями, травмами, отравлениями;</w:t>
            </w:r>
          </w:p>
          <w:p w:rsidR="00E7069D" w:rsidRPr="00842EEE" w:rsidRDefault="001815DB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и безопасности немедикаментозного лечения</w:t>
            </w:r>
            <w:r w:rsidR="00E7069D" w:rsidRPr="00842E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15DB" w:rsidRDefault="001815DB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своевременной госпитализации пациентов, нуждающихся в оказании стационарной медицинской помощи; направление пациентов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медорганизацию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оказывающую паллиативную помощь;</w:t>
            </w:r>
          </w:p>
          <w:p w:rsidR="001815DB" w:rsidRDefault="001815DB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динамического наблюдения за пациентом при высоком риске развития хронических заболеваний;</w:t>
            </w:r>
          </w:p>
          <w:p w:rsidR="00E7069D" w:rsidRPr="00842EEE" w:rsidRDefault="001815DB" w:rsidP="00B30946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временной нетрудоспособности, подготовка документов для направления пациента на МСЭ</w:t>
            </w:r>
            <w:r w:rsidR="00E7069D" w:rsidRPr="00842E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7069D" w:rsidRDefault="00E7069D" w:rsidP="00E7069D">
      <w:pPr>
        <w:spacing w:line="240" w:lineRule="auto"/>
        <w:rPr>
          <w:sz w:val="28"/>
          <w:szCs w:val="28"/>
        </w:rPr>
      </w:pPr>
    </w:p>
    <w:p w:rsidR="00E7069D" w:rsidRPr="001815DB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15DB">
        <w:rPr>
          <w:rFonts w:ascii="Times New Roman" w:hAnsi="Times New Roman" w:cs="Times New Roman"/>
          <w:b/>
          <w:sz w:val="28"/>
          <w:szCs w:val="28"/>
        </w:rPr>
        <w:t>1.3.  Количество  часов  на освоение  программы  производственной  практики в рамках  освоения  ПМ</w:t>
      </w:r>
      <w:r w:rsidR="00842EEE" w:rsidRPr="001815DB">
        <w:rPr>
          <w:rFonts w:ascii="Times New Roman" w:hAnsi="Times New Roman" w:cs="Times New Roman"/>
          <w:b/>
          <w:sz w:val="28"/>
          <w:szCs w:val="28"/>
        </w:rPr>
        <w:t>.02 МДК02.02 -</w:t>
      </w:r>
      <w:r w:rsidRPr="001815DB">
        <w:rPr>
          <w:rFonts w:ascii="Times New Roman" w:hAnsi="Times New Roman" w:cs="Times New Roman"/>
          <w:b/>
          <w:sz w:val="28"/>
          <w:szCs w:val="28"/>
        </w:rPr>
        <w:t xml:space="preserve">  72 часа.</w:t>
      </w:r>
    </w:p>
    <w:p w:rsidR="00E7069D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4576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4576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4576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4576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4576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4576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4576" w:rsidRPr="001815DB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069D" w:rsidRPr="001815DB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15DB">
        <w:rPr>
          <w:rFonts w:ascii="Times New Roman" w:hAnsi="Times New Roman" w:cs="Times New Roman"/>
          <w:b/>
          <w:sz w:val="28"/>
          <w:szCs w:val="28"/>
        </w:rPr>
        <w:t xml:space="preserve">2.  РЕУЛЬТАТЫ  ОСВОЕНИЯ  ПРОГРАММЫ  </w:t>
      </w:r>
      <w:r w:rsidR="001815DB">
        <w:rPr>
          <w:rFonts w:ascii="Times New Roman" w:hAnsi="Times New Roman" w:cs="Times New Roman"/>
          <w:b/>
          <w:sz w:val="28"/>
          <w:szCs w:val="28"/>
        </w:rPr>
        <w:t>П</w:t>
      </w:r>
      <w:r w:rsidRPr="001815DB">
        <w:rPr>
          <w:rFonts w:ascii="Times New Roman" w:hAnsi="Times New Roman" w:cs="Times New Roman"/>
          <w:b/>
          <w:sz w:val="28"/>
          <w:szCs w:val="28"/>
        </w:rPr>
        <w:t>РОИЗВОДСТВЕННОЙ  ПРАКТИКИ</w:t>
      </w:r>
    </w:p>
    <w:p w:rsidR="00E7069D" w:rsidRPr="001815DB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069D" w:rsidRPr="001815DB" w:rsidRDefault="001815DB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7069D" w:rsidRPr="001815DB">
        <w:rPr>
          <w:rFonts w:ascii="Times New Roman" w:hAnsi="Times New Roman" w:cs="Times New Roman"/>
          <w:sz w:val="28"/>
          <w:szCs w:val="28"/>
        </w:rPr>
        <w:t>Результатом  производственной  практики является  освоение  обучающимися  профессиональных  и  общих  компетенций в рамках  модулей  ППССЗ  СПО</w:t>
      </w:r>
    </w:p>
    <w:p w:rsidR="00E7069D" w:rsidRDefault="00E7069D" w:rsidP="00E7069D">
      <w:pPr>
        <w:spacing w:line="240" w:lineRule="auto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12899"/>
      </w:tblGrid>
      <w:tr w:rsidR="00E7069D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1815DB" w:rsidRDefault="00E7069D" w:rsidP="001815D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5D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1815DB" w:rsidRDefault="00E706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5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Наименование результата обучения по специальности</w:t>
            </w:r>
          </w:p>
          <w:p w:rsidR="00E7069D" w:rsidRPr="001815DB" w:rsidRDefault="00E7069D">
            <w:pPr>
              <w:spacing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069D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1815DB" w:rsidRDefault="00E7069D" w:rsidP="001815D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ПК.2.1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1815DB" w:rsidRDefault="001815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Проводить обследование пациентов с целью диагностики неосложненных острых заболеваний и (или) </w:t>
            </w:r>
            <w:r w:rsidR="000556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состояний, хронических заболеваний и их обострений, травм, отравлений</w:t>
            </w:r>
          </w:p>
          <w:p w:rsidR="00E7069D" w:rsidRPr="001815DB" w:rsidRDefault="00E7069D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7069D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1815DB" w:rsidRDefault="00E7069D" w:rsidP="001815D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2.2.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1815DB" w:rsidRDefault="0005565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</w:p>
          <w:p w:rsidR="00E7069D" w:rsidRPr="001815DB" w:rsidRDefault="00E7069D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7069D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1815DB" w:rsidRDefault="00E7069D" w:rsidP="001815D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2.3.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1815DB" w:rsidRDefault="0005565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  <w:p w:rsidR="00E7069D" w:rsidRPr="001815DB" w:rsidRDefault="00E7069D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7069D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1815DB" w:rsidRDefault="00E7069D" w:rsidP="001815D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2.4.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1815DB" w:rsidRDefault="00E7069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</w:t>
            </w:r>
            <w:r w:rsidR="000556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 экспертизу временной нетрудоспособности в соответствии с нормативными правовыми актами</w:t>
            </w:r>
          </w:p>
          <w:p w:rsidR="00E7069D" w:rsidRPr="001815DB" w:rsidRDefault="00E7069D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05565B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245D2F" w:rsidRDefault="0005565B" w:rsidP="0005565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05565B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245D2F" w:rsidRDefault="0005565B" w:rsidP="0005565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05565B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245D2F" w:rsidRDefault="0005565B" w:rsidP="0005565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 w:rsidR="00245D2F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использовать знания по</w:t>
            </w:r>
            <w:r w:rsidR="00644C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правовой и </w:t>
            </w:r>
            <w:r w:rsidR="00245D2F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финансовой грамотности в различных жизненных ситуациях</w:t>
            </w: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05565B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245D2F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05565B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5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245D2F" w:rsidRDefault="00245D2F" w:rsidP="00245D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245D2F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245D2F" w:rsidRDefault="00245D2F" w:rsidP="00644CB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644C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российских духовно-нравственных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ценностей 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245D2F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7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245D2F" w:rsidRDefault="00245D2F" w:rsidP="00245D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245D2F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8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245D2F" w:rsidRDefault="00245D2F" w:rsidP="00245D2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7069D" w:rsidRPr="00245D2F" w:rsidTr="00474576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245D2F" w:rsidRDefault="00245D2F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</w:t>
            </w:r>
            <w:r w:rsidR="00E7069D"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9D" w:rsidRPr="00245D2F" w:rsidRDefault="00C5627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E7069D" w:rsidRPr="00245D2F" w:rsidRDefault="00E7069D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E7069D" w:rsidRPr="00245D2F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5D2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56270" w:rsidRPr="00C56270" w:rsidRDefault="00C56270" w:rsidP="00E7069D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клиническое значение и методику сбора анамнеза, жалоб пациента или законных представителей</w:t>
      </w:r>
    </w:p>
    <w:p w:rsidR="00C56270" w:rsidRPr="00C56270" w:rsidRDefault="00C56270" w:rsidP="00E7069D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закономерности функционирования здорового организма с учетом возрастных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особенностей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особенности регуляции функциональных систем организма при патологических процессах</w:t>
      </w:r>
    </w:p>
    <w:p w:rsidR="00E7069D" w:rsidRDefault="00C56270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6270">
        <w:rPr>
          <w:rFonts w:ascii="Times New Roman" w:hAnsi="Times New Roman" w:cs="Times New Roman"/>
          <w:sz w:val="28"/>
          <w:szCs w:val="28"/>
        </w:rPr>
        <w:t>методику расспроса, осмотра пациента с учетом возрастных особенностей и заболеваний</w:t>
      </w:r>
    </w:p>
    <w:p w:rsidR="00C56270" w:rsidRDefault="00C56270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клинические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знаки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методы диагностики заболеваний/состояний у детей и взрослых</w:t>
      </w:r>
    </w:p>
    <w:p w:rsidR="00C56270" w:rsidRDefault="00C56270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клиническое значение основных методов лабораторных и инструментальных исследований для оценки состояния здоровья, медицинские показания к проведению исследований</w:t>
      </w:r>
    </w:p>
    <w:p w:rsidR="00C56270" w:rsidRDefault="00C56270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этиологию, патогенез, клиническую картин</w:t>
      </w:r>
      <w:r w:rsidR="0055188E">
        <w:rPr>
          <w:rFonts w:ascii="Times New Roman" w:hAnsi="Times New Roman" w:cs="Times New Roman"/>
          <w:sz w:val="28"/>
          <w:szCs w:val="28"/>
        </w:rPr>
        <w:t>у, дифференциальную диагностику</w:t>
      </w:r>
      <w:r>
        <w:rPr>
          <w:rFonts w:ascii="Times New Roman" w:hAnsi="Times New Roman" w:cs="Times New Roman"/>
          <w:sz w:val="28"/>
          <w:szCs w:val="28"/>
        </w:rPr>
        <w:t>, осложнения и исходы наиболее распространенных острых и хронических заболеваний</w:t>
      </w:r>
    </w:p>
    <w:p w:rsidR="00C56270" w:rsidRDefault="00C56270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международную классификацию</w:t>
      </w:r>
      <w:r w:rsidR="00256788">
        <w:rPr>
          <w:rFonts w:ascii="Times New Roman" w:hAnsi="Times New Roman" w:cs="Times New Roman"/>
          <w:sz w:val="28"/>
          <w:szCs w:val="28"/>
        </w:rPr>
        <w:t xml:space="preserve"> болезней</w:t>
      </w:r>
    </w:p>
    <w:p w:rsidR="00256788" w:rsidRPr="00C56270" w:rsidRDefault="00256788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медицинские показания к оказанию специализированной медицинской помощи в условиях стационара</w:t>
      </w:r>
    </w:p>
    <w:p w:rsidR="00256788" w:rsidRDefault="00256788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оказания медицинской помощи</w:t>
      </w:r>
    </w:p>
    <w:p w:rsidR="00256788" w:rsidRDefault="00256788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методы применения лекарственных препаратов, механизм их действия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назначения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учета и хранения лекарственных препаратов</w:t>
      </w:r>
    </w:p>
    <w:p w:rsidR="00256788" w:rsidRPr="00C56270" w:rsidRDefault="00E7069D" w:rsidP="00256788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6270">
        <w:rPr>
          <w:rFonts w:ascii="Times New Roman" w:hAnsi="Times New Roman" w:cs="Times New Roman"/>
          <w:sz w:val="28"/>
          <w:szCs w:val="28"/>
        </w:rPr>
        <w:t>показания  и  противопоказания  к  применению  лекарственных  средств;</w:t>
      </w:r>
      <w:r w:rsidR="00256788" w:rsidRPr="00256788">
        <w:rPr>
          <w:rFonts w:ascii="Times New Roman" w:hAnsi="Times New Roman" w:cs="Times New Roman"/>
          <w:sz w:val="28"/>
          <w:szCs w:val="28"/>
        </w:rPr>
        <w:t xml:space="preserve"> </w:t>
      </w:r>
      <w:r w:rsidR="00256788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обращение лекарственных средств </w:t>
      </w:r>
    </w:p>
    <w:p w:rsidR="00E7069D" w:rsidRPr="00C56270" w:rsidRDefault="00E7069D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6270">
        <w:rPr>
          <w:rFonts w:ascii="Times New Roman" w:hAnsi="Times New Roman" w:cs="Times New Roman"/>
          <w:sz w:val="28"/>
          <w:szCs w:val="28"/>
        </w:rPr>
        <w:t>побочные  действия</w:t>
      </w:r>
      <w:proofErr w:type="gramEnd"/>
      <w:r w:rsidRPr="00C56270">
        <w:rPr>
          <w:rFonts w:ascii="Times New Roman" w:hAnsi="Times New Roman" w:cs="Times New Roman"/>
          <w:sz w:val="28"/>
          <w:szCs w:val="28"/>
        </w:rPr>
        <w:t xml:space="preserve"> ,  характер  взаимодействия  лекарственных  препаратов  из  однородных  и  различных  лекарственных  групп;</w:t>
      </w:r>
    </w:p>
    <w:p w:rsidR="00E7069D" w:rsidRPr="00C56270" w:rsidRDefault="00E7069D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6270">
        <w:rPr>
          <w:rFonts w:ascii="Times New Roman" w:hAnsi="Times New Roman" w:cs="Times New Roman"/>
          <w:sz w:val="28"/>
          <w:szCs w:val="28"/>
        </w:rPr>
        <w:t>особенности  применения  лекарственных  средств  у  различных  возрастных  групп;</w:t>
      </w:r>
    </w:p>
    <w:p w:rsidR="00E7069D" w:rsidRDefault="00E7069D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6270">
        <w:rPr>
          <w:rFonts w:ascii="Times New Roman" w:hAnsi="Times New Roman" w:cs="Times New Roman"/>
          <w:sz w:val="28"/>
          <w:szCs w:val="28"/>
        </w:rPr>
        <w:t>правила  использования  аппаратуры,  оборудования,  изделий  медицинского  назначения;</w:t>
      </w:r>
    </w:p>
    <w:p w:rsidR="00256788" w:rsidRDefault="00256788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принципы, цели и объем динамического наблюдения пациентов</w:t>
      </w:r>
    </w:p>
    <w:p w:rsidR="00256788" w:rsidRDefault="00256788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нормативно-правовые документы, регламентирующие порядок проведения экспертизы временной нетрудоспособности</w:t>
      </w:r>
    </w:p>
    <w:p w:rsidR="00256788" w:rsidRPr="00C56270" w:rsidRDefault="00256788" w:rsidP="00E7069D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направления пациента на МСЭ при стойком нарушении функции организма</w:t>
      </w:r>
    </w:p>
    <w:p w:rsidR="00E7069D" w:rsidRPr="00C56270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069D" w:rsidRPr="00C56270" w:rsidRDefault="00E7069D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270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B388E" w:rsidRDefault="00CB388E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осуществлять сбор жалоб, анамнеза жизни и заболевания</w:t>
      </w:r>
    </w:p>
    <w:p w:rsidR="00CB388E" w:rsidRDefault="00CB388E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проводить </w:t>
      </w:r>
      <w:proofErr w:type="spellStart"/>
      <w:r>
        <w:rPr>
          <w:i/>
          <w:sz w:val="28"/>
          <w:szCs w:val="28"/>
        </w:rPr>
        <w:t>физикальное</w:t>
      </w:r>
      <w:proofErr w:type="spellEnd"/>
      <w:r>
        <w:rPr>
          <w:i/>
          <w:sz w:val="28"/>
          <w:szCs w:val="28"/>
        </w:rPr>
        <w:t xml:space="preserve"> обследование пациента (осмотр, пальпация, перкуссия,  аускультация), оценивать состояние больного</w:t>
      </w:r>
    </w:p>
    <w:p w:rsidR="00CB388E" w:rsidRDefault="00CB388E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интерпретировать и анализировать результаты </w:t>
      </w:r>
      <w:proofErr w:type="spellStart"/>
      <w:r>
        <w:rPr>
          <w:i/>
          <w:sz w:val="28"/>
          <w:szCs w:val="28"/>
        </w:rPr>
        <w:t>физикального</w:t>
      </w:r>
      <w:proofErr w:type="spell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обследо</w:t>
      </w:r>
      <w:r w:rsidR="0055188E">
        <w:rPr>
          <w:i/>
          <w:sz w:val="28"/>
          <w:szCs w:val="28"/>
        </w:rPr>
        <w:t>вания :</w:t>
      </w:r>
      <w:proofErr w:type="gramEnd"/>
      <w:r w:rsidR="0055188E">
        <w:rPr>
          <w:i/>
          <w:sz w:val="28"/>
          <w:szCs w:val="28"/>
        </w:rPr>
        <w:t xml:space="preserve"> термометрию, ч</w:t>
      </w:r>
      <w:r>
        <w:rPr>
          <w:i/>
          <w:sz w:val="28"/>
          <w:szCs w:val="28"/>
        </w:rPr>
        <w:t>астоты дыхания, иссле</w:t>
      </w:r>
      <w:r w:rsidR="0055188E">
        <w:rPr>
          <w:i/>
          <w:sz w:val="28"/>
          <w:szCs w:val="28"/>
        </w:rPr>
        <w:t xml:space="preserve">дование пульса, измерение АД, </w:t>
      </w:r>
      <w:r>
        <w:rPr>
          <w:i/>
          <w:sz w:val="28"/>
          <w:szCs w:val="28"/>
        </w:rPr>
        <w:t xml:space="preserve">регистрацию ЭКГ, прикроватное </w:t>
      </w:r>
      <w:proofErr w:type="spellStart"/>
      <w:r>
        <w:rPr>
          <w:i/>
          <w:sz w:val="28"/>
          <w:szCs w:val="28"/>
        </w:rPr>
        <w:t>мониторирование</w:t>
      </w:r>
      <w:proofErr w:type="spellEnd"/>
      <w:r>
        <w:rPr>
          <w:i/>
          <w:sz w:val="28"/>
          <w:szCs w:val="28"/>
        </w:rPr>
        <w:t xml:space="preserve"> </w:t>
      </w:r>
    </w:p>
    <w:p w:rsidR="00E7069D" w:rsidRDefault="00E7069D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проводить  </w:t>
      </w:r>
      <w:r w:rsidR="00CB388E">
        <w:rPr>
          <w:i/>
          <w:sz w:val="28"/>
          <w:szCs w:val="28"/>
        </w:rPr>
        <w:t xml:space="preserve">диагностику острых заболеваний, травм, отравлений и их </w:t>
      </w:r>
      <w:r>
        <w:rPr>
          <w:i/>
          <w:sz w:val="28"/>
          <w:szCs w:val="28"/>
        </w:rPr>
        <w:t>дифференци</w:t>
      </w:r>
      <w:r w:rsidR="00CB388E">
        <w:rPr>
          <w:i/>
          <w:sz w:val="28"/>
          <w:szCs w:val="28"/>
        </w:rPr>
        <w:t xml:space="preserve">альную  диагностику </w:t>
      </w:r>
    </w:p>
    <w:p w:rsidR="00E7069D" w:rsidRDefault="00CB388E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обосновывать и планировать объем инструментальных и лабораторных обследований   </w:t>
      </w:r>
    </w:p>
    <w:p w:rsidR="00CB388E" w:rsidRDefault="00CB388E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формулировать предварительный диагноз в соответствии с международной классификацией </w:t>
      </w:r>
    </w:p>
    <w:p w:rsidR="00CB388E" w:rsidRDefault="00CB388E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разрабатывать план лечения </w:t>
      </w:r>
    </w:p>
    <w:p w:rsidR="00490CF6" w:rsidRPr="00490CF6" w:rsidRDefault="00490CF6" w:rsidP="00490CF6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 w:rsidRPr="00490CF6">
        <w:rPr>
          <w:i/>
          <w:sz w:val="28"/>
          <w:szCs w:val="28"/>
        </w:rPr>
        <w:t>применять лекарственные препараты</w:t>
      </w:r>
      <w:r w:rsidR="0055188E">
        <w:rPr>
          <w:i/>
          <w:sz w:val="28"/>
          <w:szCs w:val="28"/>
        </w:rPr>
        <w:t xml:space="preserve"> </w:t>
      </w:r>
      <w:r w:rsidRPr="00490CF6">
        <w:rPr>
          <w:i/>
          <w:sz w:val="28"/>
          <w:szCs w:val="28"/>
        </w:rPr>
        <w:t xml:space="preserve">- определять  показания,  противопоказания  к  применению  лекарственных  средств с учетом </w:t>
      </w:r>
      <w:r>
        <w:rPr>
          <w:i/>
          <w:sz w:val="28"/>
          <w:szCs w:val="28"/>
        </w:rPr>
        <w:t>диагноза, клинической картины и   возрастных  особенностей</w:t>
      </w:r>
    </w:p>
    <w:p w:rsidR="00E7069D" w:rsidRDefault="00490CF6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проводить мониторинг течения заболевания </w:t>
      </w:r>
    </w:p>
    <w:p w:rsidR="00490CF6" w:rsidRDefault="00490CF6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оценивать эффективность и безопасность назначенного лечения </w:t>
      </w:r>
    </w:p>
    <w:p w:rsidR="00490CF6" w:rsidRDefault="00490CF6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определять признаки временной нетрудоспособности </w:t>
      </w:r>
    </w:p>
    <w:p w:rsidR="00490CF6" w:rsidRDefault="00490CF6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оформлять лист временной нетрудоспособности</w:t>
      </w:r>
    </w:p>
    <w:p w:rsidR="00E7069D" w:rsidRDefault="00E7069D" w:rsidP="00E7069D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вести  утверждённую  документацию.</w:t>
      </w:r>
    </w:p>
    <w:p w:rsidR="00847C52" w:rsidRPr="00847C52" w:rsidRDefault="00847C52" w:rsidP="00847C52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847C52">
        <w:rPr>
          <w:rFonts w:ascii="Times New Roman" w:hAnsi="Times New Roman" w:cs="Times New Roman"/>
          <w:b/>
          <w:caps/>
          <w:sz w:val="28"/>
          <w:szCs w:val="28"/>
        </w:rPr>
        <w:t>3. Содержание  производственной практики</w:t>
      </w:r>
    </w:p>
    <w:p w:rsidR="00847C52" w:rsidRPr="00847C52" w:rsidRDefault="00847C52" w:rsidP="00847C52">
      <w:pPr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54"/>
        <w:gridCol w:w="2143"/>
        <w:gridCol w:w="1577"/>
        <w:gridCol w:w="9690"/>
      </w:tblGrid>
      <w:tr w:rsidR="00847C52" w:rsidRPr="00847C52" w:rsidTr="00847C52">
        <w:trPr>
          <w:trHeight w:val="1003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7C52" w:rsidRPr="00847C52" w:rsidRDefault="00847C52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847C52">
              <w:rPr>
                <w:b/>
                <w:sz w:val="22"/>
                <w:szCs w:val="22"/>
              </w:rPr>
              <w:t xml:space="preserve">Код </w:t>
            </w:r>
            <w:proofErr w:type="spellStart"/>
            <w:r w:rsidRPr="00847C52">
              <w:rPr>
                <w:b/>
                <w:sz w:val="22"/>
                <w:szCs w:val="22"/>
              </w:rPr>
              <w:t>профес-сиональ-ных</w:t>
            </w:r>
            <w:proofErr w:type="spellEnd"/>
            <w:r w:rsidRPr="00847C52">
              <w:rPr>
                <w:b/>
                <w:sz w:val="22"/>
                <w:szCs w:val="22"/>
              </w:rPr>
              <w:t xml:space="preserve"> компе-</w:t>
            </w:r>
            <w:proofErr w:type="spellStart"/>
            <w:r w:rsidRPr="00847C52">
              <w:rPr>
                <w:b/>
                <w:sz w:val="22"/>
                <w:szCs w:val="22"/>
              </w:rPr>
              <w:t>тенций</w:t>
            </w:r>
            <w:proofErr w:type="spellEnd"/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7C52" w:rsidRPr="00847C52" w:rsidRDefault="00847C52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847C52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7C52" w:rsidRPr="00847C52" w:rsidRDefault="00847C52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847C52">
              <w:rPr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 w:rsidRPr="00847C52">
              <w:rPr>
                <w:b/>
                <w:iCs/>
                <w:sz w:val="22"/>
                <w:szCs w:val="22"/>
              </w:rPr>
              <w:t>производст</w:t>
            </w:r>
            <w:proofErr w:type="spellEnd"/>
            <w:r w:rsidRPr="00847C52">
              <w:rPr>
                <w:b/>
                <w:iCs/>
                <w:sz w:val="22"/>
                <w:szCs w:val="22"/>
              </w:rPr>
              <w:t xml:space="preserve">. практику по ПМ, по </w:t>
            </w:r>
            <w:proofErr w:type="spellStart"/>
            <w:r w:rsidRPr="00847C52">
              <w:rPr>
                <w:b/>
                <w:iCs/>
                <w:sz w:val="22"/>
                <w:szCs w:val="22"/>
              </w:rPr>
              <w:t>соответству-ющему</w:t>
            </w:r>
            <w:proofErr w:type="spellEnd"/>
            <w:r w:rsidRPr="00847C52">
              <w:rPr>
                <w:b/>
                <w:iCs/>
                <w:sz w:val="22"/>
                <w:szCs w:val="22"/>
              </w:rPr>
              <w:t xml:space="preserve"> МДК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47C52" w:rsidRPr="00847C52" w:rsidRDefault="00847C52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847C52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847C52" w:rsidRPr="00847C52" w:rsidTr="00847C52">
        <w:trPr>
          <w:trHeight w:val="410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47C52" w:rsidRPr="00847C52" w:rsidRDefault="00847C5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C5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47C52" w:rsidRPr="00847C52" w:rsidRDefault="00847C5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C5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47C52" w:rsidRPr="00847C52" w:rsidRDefault="00847C5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47C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47C52" w:rsidRPr="00847C52" w:rsidRDefault="00474576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847C52" w:rsidRPr="00847C52" w:rsidTr="00847C52">
        <w:trPr>
          <w:trHeight w:val="844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4576" w:rsidRDefault="00474576">
            <w:pPr>
              <w:rPr>
                <w:rFonts w:ascii="Times New Roman" w:hAnsi="Times New Roman" w:cs="Times New Roman"/>
              </w:rPr>
            </w:pPr>
          </w:p>
          <w:p w:rsidR="00847C52" w:rsidRPr="00474576" w:rsidRDefault="00847C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4576">
              <w:rPr>
                <w:rFonts w:ascii="Times New Roman" w:hAnsi="Times New Roman" w:cs="Times New Roman"/>
                <w:b/>
              </w:rPr>
              <w:t>ПК 2.1</w:t>
            </w:r>
          </w:p>
          <w:p w:rsidR="00847C52" w:rsidRPr="00474576" w:rsidRDefault="00847C52">
            <w:pPr>
              <w:rPr>
                <w:rFonts w:ascii="Times New Roman" w:hAnsi="Times New Roman" w:cs="Times New Roman"/>
                <w:b/>
              </w:rPr>
            </w:pPr>
          </w:p>
          <w:p w:rsidR="00847C52" w:rsidRPr="00474576" w:rsidRDefault="00847C52">
            <w:pPr>
              <w:rPr>
                <w:rFonts w:ascii="Times New Roman" w:hAnsi="Times New Roman" w:cs="Times New Roman"/>
                <w:b/>
              </w:rPr>
            </w:pPr>
            <w:r w:rsidRPr="00474576">
              <w:rPr>
                <w:rFonts w:ascii="Times New Roman" w:hAnsi="Times New Roman" w:cs="Times New Roman"/>
                <w:b/>
              </w:rPr>
              <w:t>ПК 2.2</w:t>
            </w:r>
          </w:p>
          <w:p w:rsidR="00847C52" w:rsidRPr="00474576" w:rsidRDefault="00847C52">
            <w:pPr>
              <w:rPr>
                <w:rFonts w:ascii="Times New Roman" w:hAnsi="Times New Roman" w:cs="Times New Roman"/>
                <w:b/>
              </w:rPr>
            </w:pPr>
          </w:p>
          <w:p w:rsidR="00847C52" w:rsidRPr="00474576" w:rsidRDefault="00847C52">
            <w:pPr>
              <w:rPr>
                <w:rFonts w:ascii="Times New Roman" w:hAnsi="Times New Roman" w:cs="Times New Roman"/>
                <w:b/>
              </w:rPr>
            </w:pPr>
            <w:r w:rsidRPr="00474576">
              <w:rPr>
                <w:rFonts w:ascii="Times New Roman" w:hAnsi="Times New Roman" w:cs="Times New Roman"/>
                <w:b/>
              </w:rPr>
              <w:t>ПК 2.3</w:t>
            </w:r>
          </w:p>
          <w:p w:rsidR="00847C52" w:rsidRPr="00474576" w:rsidRDefault="00847C52">
            <w:pPr>
              <w:rPr>
                <w:rFonts w:ascii="Times New Roman" w:hAnsi="Times New Roman" w:cs="Times New Roman"/>
                <w:b/>
              </w:rPr>
            </w:pPr>
            <w:r w:rsidRPr="004745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47C52" w:rsidRPr="00474576" w:rsidRDefault="00847C52">
            <w:pPr>
              <w:rPr>
                <w:rFonts w:ascii="Times New Roman" w:hAnsi="Times New Roman" w:cs="Times New Roman"/>
                <w:b/>
              </w:rPr>
            </w:pPr>
            <w:r w:rsidRPr="00474576">
              <w:rPr>
                <w:rFonts w:ascii="Times New Roman" w:hAnsi="Times New Roman" w:cs="Times New Roman"/>
                <w:b/>
              </w:rPr>
              <w:t>ПК 2.4</w:t>
            </w:r>
          </w:p>
          <w:p w:rsidR="00847C52" w:rsidRPr="00474576" w:rsidRDefault="00847C52">
            <w:pPr>
              <w:rPr>
                <w:rFonts w:ascii="Times New Roman" w:hAnsi="Times New Roman" w:cs="Times New Roman"/>
                <w:b/>
              </w:rPr>
            </w:pPr>
          </w:p>
          <w:p w:rsidR="00847C52" w:rsidRPr="00847C52" w:rsidRDefault="00847C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47C52" w:rsidRPr="00847C52" w:rsidRDefault="00847C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47C52" w:rsidRPr="00847C52" w:rsidRDefault="00847C5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7C52" w:rsidRPr="00847C52" w:rsidRDefault="00847C52">
            <w:pPr>
              <w:shd w:val="clear" w:color="auto" w:fill="FFFFFF"/>
              <w:tabs>
                <w:tab w:val="left" w:pos="145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ПМ.02 Осуществление лечебно-диагностической </w:t>
            </w:r>
            <w:r w:rsidRPr="00847C52">
              <w:rPr>
                <w:rFonts w:ascii="Times New Roman" w:hAnsi="Times New Roman" w:cs="Times New Roman"/>
                <w:b/>
              </w:rPr>
              <w:t xml:space="preserve"> деятельност</w:t>
            </w:r>
            <w:r>
              <w:rPr>
                <w:rFonts w:ascii="Times New Roman" w:hAnsi="Times New Roman" w:cs="Times New Roman"/>
                <w:b/>
              </w:rPr>
              <w:t>и</w:t>
            </w:r>
          </w:p>
          <w:p w:rsidR="00847C52" w:rsidRPr="00847C52" w:rsidRDefault="00847C52">
            <w:pPr>
              <w:shd w:val="clear" w:color="auto" w:fill="FFFFFF"/>
              <w:tabs>
                <w:tab w:val="left" w:pos="145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МДК 02.02</w:t>
            </w:r>
          </w:p>
          <w:p w:rsidR="00847C52" w:rsidRPr="00847C52" w:rsidRDefault="00847C52" w:rsidP="00847C52">
            <w:pPr>
              <w:shd w:val="clear" w:color="auto" w:fill="FFFFFF"/>
              <w:tabs>
                <w:tab w:val="left" w:pos="145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Проведение медицинского обследования с целью диагностики , назначения и проведения лечения заболеваний хирургического профиля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7C52" w:rsidRPr="00847C52" w:rsidRDefault="00847C5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847C52" w:rsidRPr="00847C52" w:rsidRDefault="00847C5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47C52">
              <w:rPr>
                <w:b/>
              </w:rPr>
              <w:t>ВСЕГО часов –</w:t>
            </w:r>
          </w:p>
          <w:p w:rsidR="00847C52" w:rsidRPr="00847C52" w:rsidRDefault="00847C52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47C52">
              <w:rPr>
                <w:b/>
              </w:rPr>
              <w:t>72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47C52" w:rsidRPr="00847C52" w:rsidRDefault="00847C52" w:rsidP="00847C52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- </w:t>
            </w:r>
            <w:r w:rsidRPr="00847C52">
              <w:rPr>
                <w:b/>
                <w:sz w:val="24"/>
                <w:szCs w:val="24"/>
              </w:rPr>
              <w:t>совместно с врачом  проводить  субъективное  и объективное обследование пациента;</w:t>
            </w:r>
          </w:p>
          <w:p w:rsidR="00847C52" w:rsidRPr="00847C52" w:rsidRDefault="00847C52" w:rsidP="00847C52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- </w:t>
            </w:r>
            <w:r w:rsidR="0055188E" w:rsidRPr="00847C52">
              <w:rPr>
                <w:b/>
                <w:sz w:val="24"/>
                <w:szCs w:val="24"/>
              </w:rPr>
              <w:t xml:space="preserve">совместно с врачом  </w:t>
            </w:r>
            <w:r w:rsidRPr="00847C52">
              <w:rPr>
                <w:b/>
                <w:sz w:val="24"/>
                <w:szCs w:val="24"/>
              </w:rPr>
              <w:t>планировать  и участвовать в диагностических исследованиях;</w:t>
            </w:r>
          </w:p>
          <w:p w:rsidR="00847C52" w:rsidRPr="00847C52" w:rsidRDefault="00847C52" w:rsidP="00847C52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-</w:t>
            </w:r>
            <w:r w:rsidR="0055188E" w:rsidRPr="00847C52">
              <w:rPr>
                <w:b/>
                <w:sz w:val="24"/>
                <w:szCs w:val="24"/>
              </w:rPr>
              <w:t xml:space="preserve"> совместно с врачом  </w:t>
            </w:r>
            <w:r w:rsidRPr="00847C52">
              <w:rPr>
                <w:b/>
                <w:sz w:val="24"/>
                <w:szCs w:val="24"/>
              </w:rPr>
              <w:t>назначать лечение  и определять тактику ведения пациента;</w:t>
            </w:r>
          </w:p>
          <w:p w:rsidR="00847C52" w:rsidRPr="00847C52" w:rsidRDefault="00847C52" w:rsidP="00847C52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- </w:t>
            </w:r>
            <w:r w:rsidR="0055188E" w:rsidRPr="00847C52">
              <w:rPr>
                <w:b/>
                <w:sz w:val="24"/>
                <w:szCs w:val="24"/>
              </w:rPr>
              <w:t xml:space="preserve">совместно с врачом  </w:t>
            </w:r>
            <w:r w:rsidRPr="00847C52">
              <w:rPr>
                <w:b/>
                <w:sz w:val="24"/>
                <w:szCs w:val="24"/>
              </w:rPr>
              <w:t>выполнять и оценивать результаты лечебных мероприятий;</w:t>
            </w:r>
          </w:p>
          <w:p w:rsidR="00847C52" w:rsidRPr="00847C52" w:rsidRDefault="00847C52" w:rsidP="00847C52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- </w:t>
            </w:r>
            <w:r w:rsidRPr="00847C52">
              <w:rPr>
                <w:b/>
                <w:sz w:val="24"/>
                <w:szCs w:val="24"/>
              </w:rPr>
              <w:t>курирование пациентов; осуществление контроля за состоянием пациента,</w:t>
            </w:r>
          </w:p>
          <w:p w:rsidR="00847C52" w:rsidRPr="00847C52" w:rsidRDefault="00847C52" w:rsidP="00847C52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- </w:t>
            </w:r>
            <w:r w:rsidR="0055188E" w:rsidRPr="00847C52">
              <w:rPr>
                <w:b/>
                <w:sz w:val="24"/>
                <w:szCs w:val="24"/>
              </w:rPr>
              <w:t xml:space="preserve">совместно с врачом  </w:t>
            </w:r>
            <w:r w:rsidRPr="00847C52">
              <w:rPr>
                <w:b/>
                <w:sz w:val="24"/>
                <w:szCs w:val="24"/>
              </w:rPr>
              <w:t xml:space="preserve">организовывать специализированный уход за пациентами при различной патологии с 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847C52">
              <w:rPr>
                <w:b/>
                <w:sz w:val="24"/>
                <w:szCs w:val="24"/>
              </w:rPr>
              <w:t>учётом возраста;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измерение АД, ЧДД, пульса, температуры,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участие в подготовке пациента к операции, диагностическим исследованиям,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осуществление обработки рук (гигиенический, хирургический уровни),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-облачение в стерильный халат и перчатки,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работа со стерильными инструментами, стерильными материалами,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подача инструментов врачу,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- участие в инструментальной перевязке ран, снятии швов,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осуществление ухода за дренажами, </w:t>
            </w:r>
            <w:proofErr w:type="spellStart"/>
            <w:r>
              <w:rPr>
                <w:b/>
                <w:sz w:val="24"/>
                <w:szCs w:val="24"/>
              </w:rPr>
              <w:t>стомами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проведение в/в </w:t>
            </w:r>
            <w:proofErr w:type="spellStart"/>
            <w:r>
              <w:rPr>
                <w:b/>
                <w:sz w:val="24"/>
                <w:szCs w:val="24"/>
              </w:rPr>
              <w:t>инфузий</w:t>
            </w:r>
            <w:proofErr w:type="spellEnd"/>
            <w:r>
              <w:rPr>
                <w:b/>
                <w:sz w:val="24"/>
                <w:szCs w:val="24"/>
              </w:rPr>
              <w:t>, наблюдение за пациентом во время нее,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наложение различных видов повязок,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выполнение в/м, в/в, п/к </w:t>
            </w:r>
            <w:proofErr w:type="spellStart"/>
            <w:r>
              <w:rPr>
                <w:b/>
                <w:sz w:val="24"/>
                <w:szCs w:val="24"/>
              </w:rPr>
              <w:t>иньекций</w:t>
            </w:r>
            <w:proofErr w:type="spellEnd"/>
            <w:r>
              <w:rPr>
                <w:b/>
                <w:sz w:val="24"/>
                <w:szCs w:val="24"/>
              </w:rPr>
              <w:t>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транспортировка пациентов,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осуществление ухода за послеоперационными больными,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применение пузыря со льдом,</w:t>
            </w:r>
          </w:p>
          <w:p w:rsidR="00847C52" w:rsidRDefault="00847C52" w:rsidP="00847C52">
            <w:pPr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оказание психологической помощи пациенту и его окружению,</w:t>
            </w:r>
          </w:p>
          <w:p w:rsidR="00847C52" w:rsidRDefault="00847C52" w:rsidP="00847C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- оформление медицинской документации    </w:t>
            </w:r>
          </w:p>
          <w:p w:rsidR="00847C52" w:rsidRPr="00847C52" w:rsidRDefault="00847C52" w:rsidP="00847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7C5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847C52" w:rsidRPr="00847C52" w:rsidRDefault="00847C52" w:rsidP="00847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47C52">
              <w:rPr>
                <w:rFonts w:ascii="Times New Roman" w:hAnsi="Times New Roman" w:cs="Times New Roman"/>
                <w:sz w:val="28"/>
                <w:szCs w:val="28"/>
              </w:rPr>
              <w:t>Промежуточная  аттестация  в форме   дифференциального  зачёта</w:t>
            </w:r>
          </w:p>
          <w:p w:rsidR="00847C52" w:rsidRDefault="00847C52" w:rsidP="00847C52">
            <w:pPr>
              <w:pStyle w:val="a3"/>
              <w:rPr>
                <w:sz w:val="28"/>
                <w:szCs w:val="28"/>
              </w:rPr>
            </w:pPr>
          </w:p>
          <w:p w:rsidR="00847C52" w:rsidRPr="00847C52" w:rsidRDefault="00474576" w:rsidP="00847C5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847C52" w:rsidRDefault="00847C52" w:rsidP="00847C52">
      <w:pPr>
        <w:rPr>
          <w:b/>
          <w:sz w:val="20"/>
          <w:szCs w:val="20"/>
        </w:rPr>
        <w:sectPr w:rsidR="00847C52">
          <w:pgSz w:w="16838" w:h="11906" w:orient="landscape"/>
          <w:pgMar w:top="1258" w:right="1134" w:bottom="540" w:left="1134" w:header="709" w:footer="709" w:gutter="0"/>
          <w:cols w:space="720"/>
        </w:sectPr>
      </w:pPr>
    </w:p>
    <w:p w:rsidR="00490CF6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 УСЛОВИЯ  РЕАЛИЗАЦИИ  ПРОГРАММЫ  ПРОИЗВОДСТВЕННОЙ </w:t>
      </w:r>
      <w:r w:rsidR="00490CF6"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490CF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E7069D" w:rsidRPr="00490CF6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4.1.</w:t>
      </w:r>
      <w:r w:rsidR="00E7069D" w:rsidRPr="00490CF6">
        <w:rPr>
          <w:rFonts w:ascii="Times New Roman" w:hAnsi="Times New Roman" w:cs="Times New Roman"/>
          <w:b/>
          <w:sz w:val="28"/>
          <w:szCs w:val="28"/>
        </w:rPr>
        <w:t>Требования  к  условиям  проведения  производственной  практики.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Реализация  программы предполагает  проведение  производственной  пр</w:t>
      </w:r>
      <w:r w:rsidR="00490CF6" w:rsidRPr="00490CF6">
        <w:rPr>
          <w:rFonts w:ascii="Times New Roman" w:hAnsi="Times New Roman" w:cs="Times New Roman"/>
          <w:sz w:val="28"/>
          <w:szCs w:val="28"/>
        </w:rPr>
        <w:t xml:space="preserve">актики  на  базе  медицинских организаций </w:t>
      </w:r>
      <w:r w:rsidRPr="00490CF6">
        <w:rPr>
          <w:rFonts w:ascii="Times New Roman" w:hAnsi="Times New Roman" w:cs="Times New Roman"/>
          <w:sz w:val="28"/>
          <w:szCs w:val="28"/>
        </w:rPr>
        <w:t xml:space="preserve">  на  основе прямых  договоров,  заключаемых  между  образовательным  учреждением  и  каждым  лечебно-профилактическим  учреждением (больниц</w:t>
      </w:r>
      <w:r w:rsidR="00490CF6" w:rsidRPr="00490CF6">
        <w:rPr>
          <w:rFonts w:ascii="Times New Roman" w:hAnsi="Times New Roman" w:cs="Times New Roman"/>
          <w:sz w:val="28"/>
          <w:szCs w:val="28"/>
        </w:rPr>
        <w:t>ей</w:t>
      </w:r>
      <w:r w:rsidRPr="00490CF6">
        <w:rPr>
          <w:rFonts w:ascii="Times New Roman" w:hAnsi="Times New Roman" w:cs="Times New Roman"/>
          <w:sz w:val="28"/>
          <w:szCs w:val="28"/>
        </w:rPr>
        <w:t>),  куда  направляются  обучающиеся    (</w:t>
      </w:r>
      <w:r w:rsidR="00490CF6" w:rsidRPr="00490CF6">
        <w:rPr>
          <w:rFonts w:ascii="Times New Roman" w:hAnsi="Times New Roman" w:cs="Times New Roman"/>
          <w:sz w:val="28"/>
          <w:szCs w:val="28"/>
        </w:rPr>
        <w:t>БУЗ ВО «</w:t>
      </w:r>
      <w:r w:rsidRPr="00490CF6">
        <w:rPr>
          <w:rFonts w:ascii="Times New Roman" w:hAnsi="Times New Roman" w:cs="Times New Roman"/>
          <w:sz w:val="28"/>
          <w:szCs w:val="28"/>
        </w:rPr>
        <w:t>ВГКБСМП  №1</w:t>
      </w:r>
      <w:r w:rsidR="00490CF6" w:rsidRPr="00490CF6">
        <w:rPr>
          <w:rFonts w:ascii="Times New Roman" w:hAnsi="Times New Roman" w:cs="Times New Roman"/>
          <w:sz w:val="28"/>
          <w:szCs w:val="28"/>
        </w:rPr>
        <w:t>»</w:t>
      </w:r>
      <w:r w:rsidRPr="00490CF6">
        <w:rPr>
          <w:rFonts w:ascii="Times New Roman" w:hAnsi="Times New Roman" w:cs="Times New Roman"/>
          <w:sz w:val="28"/>
          <w:szCs w:val="28"/>
        </w:rPr>
        <w:t xml:space="preserve">,  </w:t>
      </w:r>
      <w:r w:rsidR="00490CF6" w:rsidRPr="00490CF6">
        <w:rPr>
          <w:rFonts w:ascii="Times New Roman" w:hAnsi="Times New Roman" w:cs="Times New Roman"/>
          <w:sz w:val="28"/>
          <w:szCs w:val="28"/>
        </w:rPr>
        <w:t>БУЗ ВО «ВГКБСМП</w:t>
      </w:r>
      <w:r w:rsidRPr="00490CF6">
        <w:rPr>
          <w:rFonts w:ascii="Times New Roman" w:hAnsi="Times New Roman" w:cs="Times New Roman"/>
          <w:sz w:val="28"/>
          <w:szCs w:val="28"/>
        </w:rPr>
        <w:t>№ 10</w:t>
      </w:r>
      <w:r w:rsidR="00490CF6" w:rsidRPr="00490CF6">
        <w:rPr>
          <w:rFonts w:ascii="Times New Roman" w:hAnsi="Times New Roman" w:cs="Times New Roman"/>
          <w:sz w:val="28"/>
          <w:szCs w:val="28"/>
        </w:rPr>
        <w:t>»</w:t>
      </w:r>
      <w:r w:rsidRPr="00490CF6">
        <w:rPr>
          <w:rFonts w:ascii="Times New Roman" w:hAnsi="Times New Roman" w:cs="Times New Roman"/>
          <w:sz w:val="28"/>
          <w:szCs w:val="28"/>
        </w:rPr>
        <w:t>).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t>4.2.  Общие  требования  к организации</w:t>
      </w:r>
      <w:r w:rsidR="00490CF6" w:rsidRPr="00490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0CF6">
        <w:rPr>
          <w:rFonts w:ascii="Times New Roman" w:hAnsi="Times New Roman" w:cs="Times New Roman"/>
          <w:b/>
          <w:sz w:val="28"/>
          <w:szCs w:val="28"/>
        </w:rPr>
        <w:t>образовательного  процесса</w:t>
      </w:r>
    </w:p>
    <w:p w:rsidR="00490CF6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t>Производственная  практика  проводится  к</w:t>
      </w:r>
      <w:r w:rsidR="00490CF6">
        <w:rPr>
          <w:rFonts w:ascii="Times New Roman" w:hAnsi="Times New Roman" w:cs="Times New Roman"/>
          <w:b/>
          <w:sz w:val="28"/>
          <w:szCs w:val="28"/>
        </w:rPr>
        <w:t xml:space="preserve">онцентрировано в  рамках  ПМ.02 «Осуществление </w:t>
      </w:r>
      <w:r w:rsidRPr="00490C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90CF6">
        <w:rPr>
          <w:rFonts w:ascii="Times New Roman" w:hAnsi="Times New Roman" w:cs="Times New Roman"/>
          <w:b/>
          <w:sz w:val="28"/>
          <w:szCs w:val="28"/>
        </w:rPr>
        <w:t>лечебно-диагностической деятельности»</w:t>
      </w:r>
    </w:p>
    <w:p w:rsidR="00E7069D" w:rsidRPr="00490CF6" w:rsidRDefault="00490CF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0CF6">
        <w:rPr>
          <w:rFonts w:ascii="Times New Roman" w:hAnsi="Times New Roman" w:cs="Times New Roman"/>
          <w:b/>
          <w:sz w:val="28"/>
          <w:szCs w:val="28"/>
        </w:rPr>
        <w:t>Оснащение  отделений</w:t>
      </w:r>
      <w:proofErr w:type="gramEnd"/>
      <w:r w:rsidRPr="00490CF6">
        <w:rPr>
          <w:rFonts w:ascii="Times New Roman" w:hAnsi="Times New Roman" w:cs="Times New Roman"/>
          <w:b/>
          <w:sz w:val="28"/>
          <w:szCs w:val="28"/>
        </w:rPr>
        <w:t xml:space="preserve">  БУЗ ВО «</w:t>
      </w:r>
      <w:r w:rsidR="00E7069D" w:rsidRPr="00490CF6">
        <w:rPr>
          <w:rFonts w:ascii="Times New Roman" w:hAnsi="Times New Roman" w:cs="Times New Roman"/>
          <w:b/>
          <w:sz w:val="28"/>
          <w:szCs w:val="28"/>
        </w:rPr>
        <w:t xml:space="preserve"> ВГКБСМП  №1</w:t>
      </w:r>
      <w:r w:rsidRPr="00490CF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7069D" w:rsidRPr="00490CF6">
        <w:rPr>
          <w:rFonts w:ascii="Times New Roman" w:hAnsi="Times New Roman" w:cs="Times New Roman"/>
          <w:b/>
          <w:sz w:val="28"/>
          <w:szCs w:val="28"/>
        </w:rPr>
        <w:t>: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 xml:space="preserve">1.  Оборудование:  оборудование  и  оснащение  рабочих  мест:  поста, 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процедурного  кабинета;</w:t>
      </w:r>
      <w:r w:rsidR="00490CF6">
        <w:rPr>
          <w:rFonts w:ascii="Times New Roman" w:hAnsi="Times New Roman" w:cs="Times New Roman"/>
          <w:sz w:val="28"/>
          <w:szCs w:val="28"/>
        </w:rPr>
        <w:t xml:space="preserve"> перевязочного кабинета</w:t>
      </w:r>
      <w:r w:rsidR="00B30946">
        <w:rPr>
          <w:rFonts w:ascii="Times New Roman" w:hAnsi="Times New Roman" w:cs="Times New Roman"/>
          <w:sz w:val="28"/>
          <w:szCs w:val="28"/>
        </w:rPr>
        <w:t xml:space="preserve">; палат интенсивной терапии; </w:t>
      </w:r>
      <w:proofErr w:type="spellStart"/>
      <w:r w:rsidR="00B30946">
        <w:rPr>
          <w:rFonts w:ascii="Times New Roman" w:hAnsi="Times New Roman" w:cs="Times New Roman"/>
          <w:sz w:val="28"/>
          <w:szCs w:val="28"/>
        </w:rPr>
        <w:t>оперблока</w:t>
      </w:r>
      <w:proofErr w:type="spellEnd"/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2.  Хирургические  инструменты  перевязочных,  операционных;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3.  Средства обучения: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Пропедевтика клинических дисциплин: учебник / В. М. Нечаев, Т.Э. </w:t>
      </w:r>
      <w:proofErr w:type="spellStart"/>
      <w:r>
        <w:rPr>
          <w:rFonts w:ascii="Times New Roman" w:hAnsi="Times New Roman"/>
          <w:sz w:val="28"/>
          <w:szCs w:val="28"/>
        </w:rPr>
        <w:t>Макурина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, Л.С. </w:t>
      </w:r>
      <w:proofErr w:type="spellStart"/>
      <w:r>
        <w:rPr>
          <w:rFonts w:ascii="Times New Roman" w:hAnsi="Times New Roman"/>
          <w:sz w:val="28"/>
          <w:szCs w:val="28"/>
        </w:rPr>
        <w:t>Фролькис</w:t>
      </w:r>
      <w:proofErr w:type="spellEnd"/>
      <w:r>
        <w:rPr>
          <w:rFonts w:ascii="Times New Roman" w:hAnsi="Times New Roman"/>
          <w:sz w:val="28"/>
          <w:szCs w:val="28"/>
        </w:rPr>
        <w:t xml:space="preserve"> [и др.]. - 2-е изд., </w:t>
      </w:r>
      <w:proofErr w:type="spellStart"/>
      <w:r>
        <w:rPr>
          <w:rFonts w:ascii="Times New Roman" w:hAnsi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sz w:val="28"/>
          <w:szCs w:val="28"/>
        </w:rPr>
        <w:t>. и доп. - Москва: ГЭОТАР-Медиа, 2020. - 808 с.: ил. - ISBN 978-5-9704-5751-1. - Текст: непосредственный.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Пряхин, В.Ф. Диагностика болезней хирургического профиля: учебник / В.Ф. Пряхин; под ред. В.С. </w:t>
      </w:r>
      <w:proofErr w:type="spellStart"/>
      <w:r>
        <w:rPr>
          <w:rFonts w:ascii="Times New Roman" w:hAnsi="Times New Roman"/>
          <w:sz w:val="28"/>
          <w:szCs w:val="28"/>
        </w:rPr>
        <w:t>Грошилина</w:t>
      </w:r>
      <w:proofErr w:type="spellEnd"/>
      <w:r>
        <w:rPr>
          <w:rFonts w:ascii="Times New Roman" w:hAnsi="Times New Roman"/>
          <w:sz w:val="28"/>
          <w:szCs w:val="28"/>
        </w:rPr>
        <w:t>. - Москва: ГЭОТАР-Медиа, 2020. - 592 с.: ил. - ISBN 978-5-9704-5483-1. - Текст: непосредственный.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Пряхин, В.Ф. Лечение пациентов хирургического профиля: учебник / В.Ф. Пряхин, В.С. </w:t>
      </w:r>
      <w:proofErr w:type="spellStart"/>
      <w:r>
        <w:rPr>
          <w:rFonts w:ascii="Times New Roman" w:hAnsi="Times New Roman"/>
          <w:sz w:val="28"/>
          <w:szCs w:val="28"/>
        </w:rPr>
        <w:t>Грошилин</w:t>
      </w:r>
      <w:proofErr w:type="spellEnd"/>
      <w:r>
        <w:rPr>
          <w:rFonts w:ascii="Times New Roman" w:hAnsi="Times New Roman"/>
          <w:sz w:val="28"/>
          <w:szCs w:val="28"/>
        </w:rPr>
        <w:t xml:space="preserve">. - Москва: ГЭОТАР-Медиа, 2020. - 608 с. - ISBN 978-5-9704-5283-7. - Текст: непосредственный. 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Шишкин, А.Н. Лечение пациентов гериатрического профиля: учебное пособие /А.Н. Шишкин. - Москва: ГЭОТАР-Медиа, 2019. - 272 с. - ISBN 978-5-9704-5085-7. - Текст: непосредственный.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Пальчун</w:t>
      </w:r>
      <w:proofErr w:type="spellEnd"/>
      <w:r>
        <w:rPr>
          <w:rFonts w:ascii="Times New Roman" w:hAnsi="Times New Roman"/>
          <w:sz w:val="28"/>
          <w:szCs w:val="28"/>
        </w:rPr>
        <w:t xml:space="preserve">, В.Т. Болезни уха, горла и носа: учебник / В.Т. </w:t>
      </w:r>
      <w:proofErr w:type="spellStart"/>
      <w:r>
        <w:rPr>
          <w:rFonts w:ascii="Times New Roman" w:hAnsi="Times New Roman"/>
          <w:sz w:val="28"/>
          <w:szCs w:val="28"/>
        </w:rPr>
        <w:t>Пальчун</w:t>
      </w:r>
      <w:proofErr w:type="spellEnd"/>
      <w:r>
        <w:rPr>
          <w:rFonts w:ascii="Times New Roman" w:hAnsi="Times New Roman"/>
          <w:sz w:val="28"/>
          <w:szCs w:val="28"/>
        </w:rPr>
        <w:t xml:space="preserve">, А. В. Гуров. - 3-е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>. и доп. - Москва: ГЭОТАР-Медиа, 2019. - 336 с.: ил. - 336 с. - ISBN 978-5-9704-5480-0. - Текст: непосредственный.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lastRenderedPageBreak/>
        <w:t>Ющук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Н.Д. Инфекционные болезни: учебник / Н.Д.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Ющук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Г.Н.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Кареткина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Л. И. Мельникова. - 5-е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- Москва: ГЭОТАР-Медиа, 2019. - 512 с. - ISBN 978-5-9704-5209-7. - Текст:</w:t>
      </w:r>
      <w:r>
        <w:rPr>
          <w:rFonts w:ascii="Times New Roman" w:hAnsi="Times New Roman"/>
          <w:sz w:val="28"/>
          <w:szCs w:val="28"/>
        </w:rPr>
        <w:t xml:space="preserve"> непосредственный.</w:t>
      </w:r>
    </w:p>
    <w:p w:rsidR="00AE1C07" w:rsidRDefault="00AE1C07" w:rsidP="00AE1C07">
      <w:pPr>
        <w:pStyle w:val="a4"/>
        <w:shd w:val="clear" w:color="auto" w:fill="FFFFFF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E1C07" w:rsidRDefault="00AE1C07" w:rsidP="00AE1C07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AE1C07">
        <w:rPr>
          <w:rFonts w:ascii="Times New Roman" w:hAnsi="Times New Roman"/>
          <w:sz w:val="28"/>
          <w:szCs w:val="28"/>
        </w:rPr>
        <w:t xml:space="preserve">  4. Основные электронные издания</w:t>
      </w:r>
    </w:p>
    <w:p w:rsidR="00AE1C07" w:rsidRDefault="00AE1C07" w:rsidP="00AE1C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Запруднов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К.И. Григорьев. - Москва: ГЭОТАР-Медиа, 2019. - 560 с. - ISBN 978-5-9704-5132-8. - Текст: электронный //</w:t>
      </w:r>
      <w:r>
        <w:rPr>
          <w:rFonts w:ascii="Times New Roman" w:hAnsi="Times New Roman"/>
          <w:sz w:val="28"/>
          <w:szCs w:val="28"/>
        </w:rPr>
        <w:t xml:space="preserve"> Электронно-библиотечная система Консультант студента. - </w:t>
      </w:r>
      <w:r>
        <w:rPr>
          <w:rFonts w:ascii="Times New Roman" w:hAnsi="Times New Roman"/>
          <w:color w:val="000000"/>
          <w:sz w:val="28"/>
          <w:szCs w:val="28"/>
        </w:rPr>
        <w:t>URL: http://www.medcollegelib.ru/book/ISBN9785970451328.html (дата обращения: 10.01.2022). -</w:t>
      </w:r>
      <w:r>
        <w:rPr>
          <w:rFonts w:ascii="Times New Roman" w:hAnsi="Times New Roman"/>
          <w:sz w:val="28"/>
          <w:szCs w:val="28"/>
        </w:rPr>
        <w:t xml:space="preserve">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Пальчун</w:t>
      </w:r>
      <w:proofErr w:type="spellEnd"/>
      <w:r>
        <w:rPr>
          <w:rFonts w:ascii="Times New Roman" w:hAnsi="Times New Roman"/>
          <w:sz w:val="28"/>
          <w:szCs w:val="28"/>
        </w:rPr>
        <w:t xml:space="preserve">, В.Т. Болезни уха, горла и носа: учебник / В.Т. </w:t>
      </w:r>
      <w:proofErr w:type="spellStart"/>
      <w:r>
        <w:rPr>
          <w:rFonts w:ascii="Times New Roman" w:hAnsi="Times New Roman"/>
          <w:sz w:val="28"/>
          <w:szCs w:val="28"/>
        </w:rPr>
        <w:t>Пальчун</w:t>
      </w:r>
      <w:proofErr w:type="spellEnd"/>
      <w:r>
        <w:rPr>
          <w:rFonts w:ascii="Times New Roman" w:hAnsi="Times New Roman"/>
          <w:sz w:val="28"/>
          <w:szCs w:val="28"/>
        </w:rPr>
        <w:t xml:space="preserve">, А.В. Гуров. - 3-е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 xml:space="preserve">. и доп. - Москва: ГЭОТАР-Медиа, 2019. - 336 с.: ил. - ISBN 978-5-9704-5480-0. - Текст: электронный // Электронно-библиотечная система Консультант студента. - URL: http://www.medcollegelib.ru/book/ISBN9785970454800.html (дата обращения: 11.01.2022). -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Пропедевтика клинических дисциплин: учебник / В.М. Нечаев, Т.Э. </w:t>
      </w:r>
      <w:proofErr w:type="spellStart"/>
      <w:r>
        <w:rPr>
          <w:rFonts w:ascii="Times New Roman" w:hAnsi="Times New Roman"/>
          <w:sz w:val="28"/>
          <w:szCs w:val="28"/>
        </w:rPr>
        <w:t>Макурина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, Л.С. </w:t>
      </w:r>
      <w:proofErr w:type="spellStart"/>
      <w:r>
        <w:rPr>
          <w:rFonts w:ascii="Times New Roman" w:hAnsi="Times New Roman"/>
          <w:sz w:val="28"/>
          <w:szCs w:val="28"/>
        </w:rPr>
        <w:t>Фролькис</w:t>
      </w:r>
      <w:proofErr w:type="spellEnd"/>
      <w:r>
        <w:rPr>
          <w:rFonts w:ascii="Times New Roman" w:hAnsi="Times New Roman"/>
          <w:sz w:val="28"/>
          <w:szCs w:val="28"/>
        </w:rPr>
        <w:t xml:space="preserve"> [и др.]. - 2-е изд., </w:t>
      </w:r>
      <w:proofErr w:type="spellStart"/>
      <w:r>
        <w:rPr>
          <w:rFonts w:ascii="Times New Roman" w:hAnsi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sz w:val="28"/>
          <w:szCs w:val="28"/>
        </w:rPr>
        <w:t xml:space="preserve">. и доп. - Москва: ГЭОТАР-Медиа, 2020. - 808 с.: ил. - ISBN 978-5-9704-5751-1. - Текст: электронный // Электронно-библиотечная система Консультант студента. - URL: http://www.medcollegelib.ru/book/ISBN9785970457511.html (дата обращения: 10.01.2022). -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Пряхин, В.Ф. Диагностика болезней хирургического профиля: учебник / В.Ф. Пряхин; под ред. В. С. </w:t>
      </w:r>
      <w:proofErr w:type="spellStart"/>
      <w:r>
        <w:rPr>
          <w:rFonts w:ascii="Times New Roman" w:hAnsi="Times New Roman"/>
          <w:sz w:val="28"/>
          <w:szCs w:val="28"/>
        </w:rPr>
        <w:t>Грошилина</w:t>
      </w:r>
      <w:proofErr w:type="spellEnd"/>
      <w:r>
        <w:rPr>
          <w:rFonts w:ascii="Times New Roman" w:hAnsi="Times New Roman"/>
          <w:sz w:val="28"/>
          <w:szCs w:val="28"/>
        </w:rPr>
        <w:t xml:space="preserve">. - Москва: ГЭОТАР-Медиа, 2020. - 592 с.: ил. - ISBN 978-5-9704-5483-1. - Текст: электронный // Электронно-библиотечная система Консультант студента. - URL: http://www.medcollegelib.ru/book/ISBN9785970454831.html (дата обращения: 10.01.2022). -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Пряхин, В.Ф. Лечение пациентов хирургического профиля: учебник / В.Ф. Пряхин В.С. </w:t>
      </w:r>
      <w:proofErr w:type="spellStart"/>
      <w:r>
        <w:rPr>
          <w:rFonts w:ascii="Times New Roman" w:hAnsi="Times New Roman"/>
          <w:sz w:val="28"/>
          <w:szCs w:val="28"/>
        </w:rPr>
        <w:t>Грошилин</w:t>
      </w:r>
      <w:proofErr w:type="spellEnd"/>
      <w:r>
        <w:rPr>
          <w:rFonts w:ascii="Times New Roman" w:hAnsi="Times New Roman"/>
          <w:sz w:val="28"/>
          <w:szCs w:val="28"/>
        </w:rPr>
        <w:t xml:space="preserve">. - Москва: ГЭОТАР-Медиа, 2020. - 608 с. - ISBN 978-5-9704-5283-7. - Текст: электронный // Электронно-библиотечная система Консультант студента. - URL: http://www.medcollegelib.ru/book/ISBN9785970452837.html (дата обращения: 10.01.2022). -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Функциональные обязанности  палатной  медсестры;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Функциональные обязанности  постовой  медсестры;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Функциональные обязанности  процедурной медсестры отделений  больниц;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Функциональные обязанности  перевязочной  медсестры отделений  больниц;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lastRenderedPageBreak/>
        <w:t>Медицинская документация  сестринского  поста,  процедурного кабинета,  перевязочного  кабинета,  операционного  блока;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Программа  производственной  практики;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Алгоритмы  манипуляций;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Алгоритмы  неотложной  помощи;</w:t>
      </w:r>
    </w:p>
    <w:p w:rsidR="00E7069D" w:rsidRPr="00490CF6" w:rsidRDefault="00E7069D" w:rsidP="00E7069D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 xml:space="preserve">Нормативные </w:t>
      </w:r>
      <w:proofErr w:type="gramStart"/>
      <w:r w:rsidRPr="00490CF6">
        <w:rPr>
          <w:rFonts w:ascii="Times New Roman" w:hAnsi="Times New Roman" w:cs="Times New Roman"/>
          <w:sz w:val="28"/>
          <w:szCs w:val="28"/>
        </w:rPr>
        <w:t>доку</w:t>
      </w:r>
      <w:r w:rsidR="00B30946">
        <w:rPr>
          <w:rFonts w:ascii="Times New Roman" w:hAnsi="Times New Roman" w:cs="Times New Roman"/>
          <w:sz w:val="28"/>
          <w:szCs w:val="28"/>
        </w:rPr>
        <w:t>менты  (</w:t>
      </w:r>
      <w:proofErr w:type="gramEnd"/>
      <w:r w:rsidR="00B30946">
        <w:rPr>
          <w:rFonts w:ascii="Times New Roman" w:hAnsi="Times New Roman" w:cs="Times New Roman"/>
          <w:sz w:val="28"/>
          <w:szCs w:val="28"/>
        </w:rPr>
        <w:t xml:space="preserve">приказы МЗ </w:t>
      </w:r>
      <w:r w:rsidRPr="00490CF6">
        <w:rPr>
          <w:rFonts w:ascii="Times New Roman" w:hAnsi="Times New Roman" w:cs="Times New Roman"/>
          <w:sz w:val="28"/>
          <w:szCs w:val="28"/>
        </w:rPr>
        <w:t>).</w:t>
      </w:r>
    </w:p>
    <w:p w:rsidR="00B30946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t>4.3.  Общие  требования  к  организации образовательного  процесса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0CF6">
        <w:rPr>
          <w:rFonts w:ascii="Times New Roman" w:hAnsi="Times New Roman" w:cs="Times New Roman"/>
          <w:sz w:val="28"/>
          <w:szCs w:val="28"/>
        </w:rPr>
        <w:t>Производственная  практика</w:t>
      </w:r>
      <w:proofErr w:type="gramEnd"/>
      <w:r w:rsidRPr="00490CF6">
        <w:rPr>
          <w:rFonts w:ascii="Times New Roman" w:hAnsi="Times New Roman" w:cs="Times New Roman"/>
          <w:sz w:val="28"/>
          <w:szCs w:val="28"/>
        </w:rPr>
        <w:t xml:space="preserve">  проводится  преподавателями  профессионального</w:t>
      </w:r>
      <w:r w:rsidR="00B30946">
        <w:rPr>
          <w:rFonts w:ascii="Times New Roman" w:hAnsi="Times New Roman" w:cs="Times New Roman"/>
          <w:sz w:val="28"/>
          <w:szCs w:val="28"/>
        </w:rPr>
        <w:t xml:space="preserve"> ЦМК</w:t>
      </w:r>
      <w:r w:rsidRPr="00490CF6">
        <w:rPr>
          <w:rFonts w:ascii="Times New Roman" w:hAnsi="Times New Roman" w:cs="Times New Roman"/>
          <w:sz w:val="28"/>
          <w:szCs w:val="28"/>
        </w:rPr>
        <w:t xml:space="preserve">  «Лечебное  дело»</w:t>
      </w:r>
    </w:p>
    <w:p w:rsidR="00E7069D" w:rsidRPr="00490CF6" w:rsidRDefault="00474576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069D" w:rsidRPr="00490CF6">
        <w:rPr>
          <w:rFonts w:ascii="Times New Roman" w:hAnsi="Times New Roman" w:cs="Times New Roman"/>
          <w:b/>
          <w:sz w:val="28"/>
          <w:szCs w:val="28"/>
        </w:rPr>
        <w:t>4.4.  Кадровое обеспечение  образовательного  процесса.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0CF6">
        <w:rPr>
          <w:rFonts w:ascii="Times New Roman" w:hAnsi="Times New Roman" w:cs="Times New Roman"/>
          <w:sz w:val="28"/>
          <w:szCs w:val="28"/>
        </w:rPr>
        <w:t>Преподаватели,  осуществляющие</w:t>
      </w:r>
      <w:proofErr w:type="gramEnd"/>
      <w:r w:rsidRPr="00490CF6">
        <w:rPr>
          <w:rFonts w:ascii="Times New Roman" w:hAnsi="Times New Roman" w:cs="Times New Roman"/>
          <w:sz w:val="28"/>
          <w:szCs w:val="28"/>
        </w:rPr>
        <w:t xml:space="preserve">  руководство производственной  практикой обучающихся,  должны  иметь  высшую  квалификационную категорию, высшее  или  среднее  профессиональное образование по  профессии,  проходить  обязательную стажировку  в  профильных  организациях  н  реже  1-го  раза в  3 года.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t>5.  КОНТРОЛЬ   И  ОЦЕНКА  РЕЗУЛЬТАТОВ  ОСВОЕНИЯ</w:t>
      </w:r>
    </w:p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t>ПРОЗВОДСТВЕННОЙ  ПРАКТИКИ</w:t>
      </w:r>
    </w:p>
    <w:p w:rsidR="00E7069D" w:rsidRPr="00490CF6" w:rsidRDefault="00B30946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7069D" w:rsidRPr="00490CF6">
        <w:rPr>
          <w:rFonts w:ascii="Times New Roman" w:hAnsi="Times New Roman" w:cs="Times New Roman"/>
          <w:sz w:val="28"/>
          <w:szCs w:val="28"/>
        </w:rPr>
        <w:t>Контроль  и</w:t>
      </w:r>
      <w:proofErr w:type="gramEnd"/>
      <w:r w:rsidR="00E7069D" w:rsidRPr="00490CF6">
        <w:rPr>
          <w:rFonts w:ascii="Times New Roman" w:hAnsi="Times New Roman" w:cs="Times New Roman"/>
          <w:sz w:val="28"/>
          <w:szCs w:val="28"/>
        </w:rPr>
        <w:t xml:space="preserve">  оценка освоения  результатов  освоения  производственной 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69D" w:rsidRPr="00490CF6">
        <w:rPr>
          <w:rFonts w:ascii="Times New Roman" w:hAnsi="Times New Roman" w:cs="Times New Roman"/>
          <w:sz w:val="28"/>
          <w:szCs w:val="28"/>
        </w:rPr>
        <w:t xml:space="preserve">осуществляется  руководителем  практики  в  процессе  самостоятельного  выполнения  обучающимися  заданий.  </w:t>
      </w:r>
      <w:proofErr w:type="gramStart"/>
      <w:r w:rsidR="00E7069D" w:rsidRPr="00490CF6">
        <w:rPr>
          <w:rFonts w:ascii="Times New Roman" w:hAnsi="Times New Roman" w:cs="Times New Roman"/>
          <w:sz w:val="28"/>
          <w:szCs w:val="28"/>
        </w:rPr>
        <w:t>В  результате</w:t>
      </w:r>
      <w:proofErr w:type="gramEnd"/>
      <w:r w:rsidR="00E7069D" w:rsidRPr="00490CF6">
        <w:rPr>
          <w:rFonts w:ascii="Times New Roman" w:hAnsi="Times New Roman" w:cs="Times New Roman"/>
          <w:sz w:val="28"/>
          <w:szCs w:val="28"/>
        </w:rPr>
        <w:t xml:space="preserve">  освоения  производственной  практики  в  рамках  профессиональных  модулей обучающиеся  проходят  промежуточную  аттестацию в  форме  </w:t>
      </w:r>
      <w:proofErr w:type="spellStart"/>
      <w:r w:rsidR="00E7069D" w:rsidRPr="00490CF6">
        <w:rPr>
          <w:rFonts w:ascii="Times New Roman" w:hAnsi="Times New Roman" w:cs="Times New Roman"/>
          <w:sz w:val="28"/>
          <w:szCs w:val="28"/>
        </w:rPr>
        <w:t>диф.зачёта</w:t>
      </w:r>
      <w:proofErr w:type="spellEnd"/>
      <w:r w:rsidR="00E7069D" w:rsidRPr="00490CF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7069D" w:rsidRPr="00490CF6" w:rsidTr="00E7069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490CF6" w:rsidRDefault="00E706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 обучения</w:t>
            </w:r>
          </w:p>
          <w:p w:rsidR="00E7069D" w:rsidRPr="00490CF6" w:rsidRDefault="00E706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>освоенные  профессиональные</w:t>
            </w:r>
            <w:proofErr w:type="gramEnd"/>
          </w:p>
          <w:p w:rsidR="00E7069D" w:rsidRPr="00490CF6" w:rsidRDefault="00E7069D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компетенции)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490CF6" w:rsidRDefault="00E7069D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>Формы  и  методы  контроля  и  оценки  результатов  обучения</w:t>
            </w:r>
          </w:p>
        </w:tc>
      </w:tr>
      <w:tr w:rsidR="00E7069D" w:rsidRPr="00490CF6" w:rsidTr="00474576">
        <w:trPr>
          <w:trHeight w:val="1830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946" w:rsidRPr="00490CF6" w:rsidRDefault="00B30946" w:rsidP="00B3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2.1</w:t>
            </w:r>
            <w:r w:rsidR="00E7069D"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490CF6" w:rsidRDefault="00E7069D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выявления симптомов обучающимся пациента с целью уточнения заболевания и постановки диагноза</w:t>
            </w:r>
          </w:p>
        </w:tc>
      </w:tr>
      <w:tr w:rsidR="00B30946" w:rsidRPr="00490CF6" w:rsidTr="00474576">
        <w:trPr>
          <w:trHeight w:val="1515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946" w:rsidRPr="00490CF6" w:rsidRDefault="00B30946" w:rsidP="00B3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2.2 </w:t>
            </w: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946" w:rsidRPr="00490CF6" w:rsidRDefault="00B30946" w:rsidP="00B30946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демонстрации обучающимся алгоритма действия по оказанию доврачебной помощи </w:t>
            </w:r>
            <w:r w:rsidR="00523C2A">
              <w:rPr>
                <w:rFonts w:ascii="Times New Roman" w:hAnsi="Times New Roman" w:cs="Times New Roman"/>
                <w:sz w:val="24"/>
                <w:szCs w:val="24"/>
              </w:rPr>
              <w:t>при острых состояниях , травмах, отравлениях</w:t>
            </w:r>
          </w:p>
        </w:tc>
      </w:tr>
      <w:tr w:rsidR="00B30946" w:rsidRPr="00490CF6" w:rsidTr="00474576">
        <w:trPr>
          <w:trHeight w:val="1575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946" w:rsidRPr="00490CF6" w:rsidRDefault="00B30946" w:rsidP="00B3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 </w:t>
            </w: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946" w:rsidRPr="00490CF6" w:rsidRDefault="00B30946" w:rsidP="00B30946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 и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течения заболевания с целью определения эффективности проводимого лечения и его корректировке в случае необходимости </w:t>
            </w:r>
          </w:p>
        </w:tc>
      </w:tr>
      <w:tr w:rsidR="00E7069D" w:rsidRPr="00490CF6" w:rsidTr="00E7069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946" w:rsidRPr="001815DB" w:rsidRDefault="00E7069D" w:rsidP="00B309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proofErr w:type="gramStart"/>
            <w:r w:rsidRPr="00490C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30946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  <w:r w:rsidR="00B30946"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</w:t>
            </w:r>
            <w:r w:rsidR="00B30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proofErr w:type="gramEnd"/>
            <w:r w:rsidR="00B309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экспертизу временной нетрудоспособности в соответствии с нормативными правовыми актами</w:t>
            </w:r>
          </w:p>
          <w:p w:rsidR="00E7069D" w:rsidRPr="00490CF6" w:rsidRDefault="00E7069D" w:rsidP="00B30946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69D" w:rsidRPr="00490CF6" w:rsidRDefault="00523C2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временной нетрудоспособности и признаков стойкого нарушения функций организма</w:t>
            </w:r>
          </w:p>
        </w:tc>
      </w:tr>
    </w:tbl>
    <w:p w:rsidR="00E7069D" w:rsidRPr="00490CF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069D" w:rsidRDefault="00E7069D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5D2" w:rsidRDefault="00D335D2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5D2" w:rsidRDefault="00D335D2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5D2" w:rsidRDefault="00D335D2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5D2" w:rsidRDefault="00D335D2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5D2" w:rsidRDefault="00D335D2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5D2" w:rsidRDefault="00D335D2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5D2" w:rsidRPr="00490CF6" w:rsidRDefault="00D335D2" w:rsidP="00E7069D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069D" w:rsidRDefault="00474576" w:rsidP="00E7069D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К</w:t>
      </w:r>
      <w:r w:rsidR="00E7069D">
        <w:rPr>
          <w:rFonts w:ascii="Times New Roman" w:hAnsi="Times New Roman" w:cs="Times New Roman"/>
          <w:b/>
          <w:sz w:val="36"/>
          <w:szCs w:val="36"/>
        </w:rPr>
        <w:t>онтрольно-оценочные материалы</w:t>
      </w:r>
    </w:p>
    <w:p w:rsidR="00E7069D" w:rsidRDefault="00E7069D" w:rsidP="00E7069D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диф.зачёта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производственной</w:t>
      </w:r>
    </w:p>
    <w:p w:rsidR="00E7069D" w:rsidRDefault="00E7069D" w:rsidP="00E7069D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</w:p>
    <w:p w:rsidR="00E7069D" w:rsidRPr="00474576" w:rsidRDefault="00474576" w:rsidP="00E7069D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ПМ.02 МДК02.02 «</w:t>
      </w:r>
      <w:r w:rsidRPr="00474576">
        <w:rPr>
          <w:rFonts w:ascii="Times New Roman" w:hAnsi="Times New Roman" w:cs="Times New Roman"/>
          <w:b/>
          <w:sz w:val="28"/>
          <w:szCs w:val="28"/>
        </w:rPr>
        <w:t xml:space="preserve">Проведение медицинского обследования с целью </w:t>
      </w:r>
      <w:proofErr w:type="gramStart"/>
      <w:r w:rsidRPr="00474576">
        <w:rPr>
          <w:rFonts w:ascii="Times New Roman" w:hAnsi="Times New Roman" w:cs="Times New Roman"/>
          <w:b/>
          <w:sz w:val="28"/>
          <w:szCs w:val="28"/>
        </w:rPr>
        <w:t>диагностики ,</w:t>
      </w:r>
      <w:proofErr w:type="gramEnd"/>
      <w:r w:rsidRPr="00474576">
        <w:rPr>
          <w:rFonts w:ascii="Times New Roman" w:hAnsi="Times New Roman" w:cs="Times New Roman"/>
          <w:b/>
          <w:sz w:val="28"/>
          <w:szCs w:val="28"/>
        </w:rPr>
        <w:t xml:space="preserve"> назначения и проведения лечения заболеваний хирургического профиля</w:t>
      </w:r>
      <w:r w:rsidR="00E7069D" w:rsidRPr="00474576">
        <w:rPr>
          <w:rFonts w:ascii="Times New Roman" w:hAnsi="Times New Roman" w:cs="Times New Roman"/>
          <w:b/>
          <w:sz w:val="28"/>
          <w:szCs w:val="28"/>
        </w:rPr>
        <w:t>»</w:t>
      </w:r>
    </w:p>
    <w:p w:rsidR="00E7069D" w:rsidRDefault="00474576" w:rsidP="00474576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Специальности «Лечебное дело»   2024</w:t>
      </w:r>
      <w:r w:rsidR="00E7069D">
        <w:rPr>
          <w:rFonts w:ascii="Times New Roman" w:hAnsi="Times New Roman" w:cs="Times New Roman"/>
          <w:b/>
          <w:sz w:val="28"/>
          <w:szCs w:val="28"/>
        </w:rPr>
        <w:t>г.</w:t>
      </w:r>
    </w:p>
    <w:p w:rsidR="00E7069D" w:rsidRDefault="00E7069D" w:rsidP="00E7069D">
      <w:pPr>
        <w:pStyle w:val="a4"/>
        <w:spacing w:line="240" w:lineRule="auto"/>
        <w:rPr>
          <w:sz w:val="28"/>
          <w:szCs w:val="28"/>
        </w:rPr>
      </w:pP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1.  Режим стерилизации хирургических инструментов в сухожаровом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шкафу;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2. Режим стерилизации хирургических инструментов в автоклаве;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3.  Приготовить укладку для катетеризации мочевого пузыря;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4.  Приготовить укладку для 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трахеостомии</w:t>
      </w:r>
      <w:proofErr w:type="spellEnd"/>
      <w:r w:rsidRPr="00474576">
        <w:rPr>
          <w:rFonts w:ascii="Times New Roman" w:hAnsi="Times New Roman" w:cs="Times New Roman"/>
          <w:sz w:val="28"/>
          <w:szCs w:val="28"/>
        </w:rPr>
        <w:t>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5.  Произвести венепункцию пациенту для взятия </w:t>
      </w:r>
      <w:proofErr w:type="gramStart"/>
      <w:r w:rsidRPr="00474576">
        <w:rPr>
          <w:rFonts w:ascii="Times New Roman" w:hAnsi="Times New Roman" w:cs="Times New Roman"/>
          <w:sz w:val="28"/>
          <w:szCs w:val="28"/>
        </w:rPr>
        <w:t>крови  для</w:t>
      </w:r>
      <w:proofErr w:type="gramEnd"/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биохимических  анализов;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6.  Наложить повязку «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Дезо</w:t>
      </w:r>
      <w:proofErr w:type="spellEnd"/>
      <w:r w:rsidRPr="00474576">
        <w:rPr>
          <w:rFonts w:ascii="Times New Roman" w:hAnsi="Times New Roman" w:cs="Times New Roman"/>
          <w:sz w:val="28"/>
          <w:szCs w:val="28"/>
        </w:rPr>
        <w:t>»;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7.  Произвести наложение  шины  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Дитерехса</w:t>
      </w:r>
      <w:proofErr w:type="spellEnd"/>
      <w:r w:rsidRPr="00474576">
        <w:rPr>
          <w:rFonts w:ascii="Times New Roman" w:hAnsi="Times New Roman" w:cs="Times New Roman"/>
          <w:sz w:val="28"/>
          <w:szCs w:val="28"/>
        </w:rPr>
        <w:t>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8.  Оказать ПМП при острой задержке мочи, тактика фельдшера;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9.  Оказать первую медицинскую помощь при  ножевом ранении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передней брюшной стенки, </w:t>
      </w:r>
      <w:proofErr w:type="gramStart"/>
      <w:r w:rsidRPr="00474576">
        <w:rPr>
          <w:rFonts w:ascii="Times New Roman" w:hAnsi="Times New Roman" w:cs="Times New Roman"/>
          <w:sz w:val="28"/>
          <w:szCs w:val="28"/>
        </w:rPr>
        <w:t xml:space="preserve">осложнившемся  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эвентрацией</w:t>
      </w:r>
      <w:proofErr w:type="spellEnd"/>
      <w:proofErr w:type="gramEnd"/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кишечника;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10.  Произвести определение симптомов «Острого живота» и назвать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 их;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11. Перечислить симптомы почечной колики и оказать ПМП, тактика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фельдшера;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12. Настроить капельницу для в/в вливания лечебных растворов и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произвести её подключение;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13. Перечислить причины  для наложения  повязки на молочную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железу и произвести её наложение;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14. Оказать помощь пострадавшему с травматическим повреждением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носа и определить тактику лечения пациента;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15. Наложить повязку «Уздечка»;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lastRenderedPageBreak/>
        <w:t>16. Произвести переднюю риноскопию;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17. Произвести взятие мазка из зева на стафилококк и написать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направление в лабораторию;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18. Произвести наложение кожных швов на резаную рану предплечья;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19. Подготовить больного для 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колоноскопии</w:t>
      </w:r>
      <w:proofErr w:type="spellEnd"/>
      <w:r w:rsidRPr="00474576">
        <w:rPr>
          <w:rFonts w:ascii="Times New Roman" w:hAnsi="Times New Roman" w:cs="Times New Roman"/>
          <w:sz w:val="28"/>
          <w:szCs w:val="28"/>
        </w:rPr>
        <w:t>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20. Произвести снятие узловых кожных швов;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21. Наложить колосовидную повязку на правый плечевой сустав;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22. Наложить повязку «Носок» на правую стопу;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23. Произвести в/м </w:t>
      </w:r>
      <w:proofErr w:type="gramStart"/>
      <w:r w:rsidRPr="00474576">
        <w:rPr>
          <w:rFonts w:ascii="Times New Roman" w:hAnsi="Times New Roman" w:cs="Times New Roman"/>
          <w:sz w:val="28"/>
          <w:szCs w:val="28"/>
        </w:rPr>
        <w:t>инъекцию  50</w:t>
      </w:r>
      <w:proofErr w:type="gramEnd"/>
      <w:r w:rsidRPr="00474576">
        <w:rPr>
          <w:rFonts w:ascii="Times New Roman" w:hAnsi="Times New Roman" w:cs="Times New Roman"/>
          <w:sz w:val="28"/>
          <w:szCs w:val="28"/>
        </w:rPr>
        <w:t>% раствора анальгина;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24. Наложить повязку «Перчатка» на правую кисть;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25. Произвести утренний обход послеоперационных больных после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аппендэктомии</w:t>
      </w:r>
      <w:proofErr w:type="spellEnd"/>
      <w:r w:rsidRPr="00474576">
        <w:rPr>
          <w:rFonts w:ascii="Times New Roman" w:hAnsi="Times New Roman" w:cs="Times New Roman"/>
          <w:sz w:val="28"/>
          <w:szCs w:val="28"/>
        </w:rPr>
        <w:t>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26. Произвести перевязку гнойной раны в перевязочной;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27. Произвести определение симптомов при прободной язве желудка;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28. Произвести перевязку больному с 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трахеостомией</w:t>
      </w:r>
      <w:proofErr w:type="spellEnd"/>
      <w:r w:rsidRPr="00474576">
        <w:rPr>
          <w:rFonts w:ascii="Times New Roman" w:hAnsi="Times New Roman" w:cs="Times New Roman"/>
          <w:sz w:val="28"/>
          <w:szCs w:val="28"/>
        </w:rPr>
        <w:t>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29. Определить симптомы варикозного расширения вен;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30. Приготовить набор для плевральной пункции;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31. Наложить черепашью сходящуюся повязку на правый локтевой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сустав и подвесить на косынку;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32. Определение симптома кашлевого толчка при грыжах;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33. Провести беседу с больным не соблюдающем постельный режим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при ЧМТ головного мозга;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34. Произвести инстилляцию лекарственных препаратов для лечения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цистита;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35. Подготовка пациентов к внутривенной урографии, перечислить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       контрастные вещества, профилактика аллергической реакции;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36. Наложить повязку «Чепец»;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37. Наложить повязку на правое ухо;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>38. тактика фельдшера при «Остром животе»;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39. Наложить шину 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 w:rsidRPr="00474576">
        <w:rPr>
          <w:rFonts w:ascii="Times New Roman" w:hAnsi="Times New Roman" w:cs="Times New Roman"/>
          <w:sz w:val="28"/>
          <w:szCs w:val="28"/>
        </w:rPr>
        <w:t xml:space="preserve"> при переломе костей предплечья;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40. Подготовить все для скелетного вытяжения при переломе костей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lastRenderedPageBreak/>
        <w:t xml:space="preserve">      голени;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41. Наложить черепицеобразную повязку при открытом переломе </w:t>
      </w:r>
    </w:p>
    <w:p w:rsidR="00E7069D" w:rsidRPr="00474576" w:rsidRDefault="00E7069D" w:rsidP="00E7069D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74576">
        <w:rPr>
          <w:rFonts w:ascii="Times New Roman" w:hAnsi="Times New Roman" w:cs="Times New Roman"/>
          <w:sz w:val="28"/>
          <w:szCs w:val="28"/>
        </w:rPr>
        <w:t xml:space="preserve">грудной клетки по левой </w:t>
      </w:r>
      <w:proofErr w:type="spellStart"/>
      <w:r w:rsidRPr="00474576">
        <w:rPr>
          <w:rFonts w:ascii="Times New Roman" w:hAnsi="Times New Roman" w:cs="Times New Roman"/>
          <w:sz w:val="28"/>
          <w:szCs w:val="28"/>
        </w:rPr>
        <w:t>среднеподмышечной</w:t>
      </w:r>
      <w:proofErr w:type="spellEnd"/>
      <w:r w:rsidRPr="00474576">
        <w:rPr>
          <w:rFonts w:ascii="Times New Roman" w:hAnsi="Times New Roman" w:cs="Times New Roman"/>
          <w:sz w:val="28"/>
          <w:szCs w:val="28"/>
        </w:rPr>
        <w:t xml:space="preserve"> линии.</w:t>
      </w:r>
    </w:p>
    <w:p w:rsidR="00E7069D" w:rsidRPr="00474576" w:rsidRDefault="00E7069D" w:rsidP="00E706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069D" w:rsidRDefault="00E7069D" w:rsidP="00D335D2">
      <w:pPr>
        <w:ind w:right="113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Контрольно-оценочные материалы</w:t>
      </w:r>
    </w:p>
    <w:p w:rsidR="00474576" w:rsidRPr="00474576" w:rsidRDefault="00E7069D" w:rsidP="00474576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Экзамена по </w:t>
      </w:r>
      <w:r w:rsidR="00474576">
        <w:rPr>
          <w:rFonts w:ascii="Times New Roman" w:hAnsi="Times New Roman" w:cs="Times New Roman"/>
          <w:b/>
          <w:sz w:val="28"/>
          <w:szCs w:val="28"/>
        </w:rPr>
        <w:t>ПМ.02 МДК02.02 «</w:t>
      </w:r>
      <w:r w:rsidR="00474576" w:rsidRPr="00474576">
        <w:rPr>
          <w:rFonts w:ascii="Times New Roman" w:hAnsi="Times New Roman" w:cs="Times New Roman"/>
          <w:b/>
          <w:sz w:val="28"/>
          <w:szCs w:val="28"/>
        </w:rPr>
        <w:t xml:space="preserve">Проведение медицинского обследования с целью </w:t>
      </w:r>
      <w:proofErr w:type="gramStart"/>
      <w:r w:rsidR="00474576" w:rsidRPr="00474576">
        <w:rPr>
          <w:rFonts w:ascii="Times New Roman" w:hAnsi="Times New Roman" w:cs="Times New Roman"/>
          <w:b/>
          <w:sz w:val="28"/>
          <w:szCs w:val="28"/>
        </w:rPr>
        <w:t>диагностики ,</w:t>
      </w:r>
      <w:proofErr w:type="gramEnd"/>
      <w:r w:rsidR="00474576" w:rsidRPr="00474576">
        <w:rPr>
          <w:rFonts w:ascii="Times New Roman" w:hAnsi="Times New Roman" w:cs="Times New Roman"/>
          <w:b/>
          <w:sz w:val="28"/>
          <w:szCs w:val="28"/>
        </w:rPr>
        <w:t xml:space="preserve"> назначения и проведения лечения заболеваний хирургического профиля»</w:t>
      </w:r>
    </w:p>
    <w:p w:rsidR="00E7069D" w:rsidRDefault="00E7069D" w:rsidP="00E7069D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69D" w:rsidRDefault="00474576" w:rsidP="00E7069D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</w:t>
      </w:r>
      <w:r w:rsidR="00E7069D">
        <w:rPr>
          <w:rFonts w:ascii="Times New Roman" w:hAnsi="Times New Roman" w:cs="Times New Roman"/>
          <w:b/>
          <w:sz w:val="28"/>
          <w:szCs w:val="28"/>
        </w:rPr>
        <w:t xml:space="preserve"> «Лечебное дело»                         </w:t>
      </w:r>
    </w:p>
    <w:p w:rsidR="00E7069D" w:rsidRPr="00474576" w:rsidRDefault="00E7069D" w:rsidP="00E7069D">
      <w:pPr>
        <w:ind w:right="1134"/>
        <w:rPr>
          <w:rFonts w:ascii="Times New Roman" w:hAnsi="Times New Roman" w:cs="Times New Roman"/>
          <w:b/>
          <w:sz w:val="28"/>
          <w:szCs w:val="28"/>
        </w:rPr>
      </w:pPr>
      <w:r w:rsidRPr="004745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474576" w:rsidRPr="00474576">
        <w:rPr>
          <w:rFonts w:ascii="Times New Roman" w:hAnsi="Times New Roman" w:cs="Times New Roman"/>
          <w:b/>
          <w:sz w:val="28"/>
          <w:szCs w:val="28"/>
        </w:rPr>
        <w:t>2024-2025</w:t>
      </w:r>
      <w:r w:rsidRPr="00474576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474576" w:rsidRPr="00474576">
        <w:rPr>
          <w:rFonts w:ascii="Times New Roman" w:hAnsi="Times New Roman" w:cs="Times New Roman"/>
          <w:b/>
          <w:sz w:val="28"/>
          <w:szCs w:val="28"/>
        </w:rPr>
        <w:t>ч.  год</w:t>
      </w:r>
      <w:r w:rsidRPr="0047457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Виды обезболивания. Методы местной анестезии. Препараты для местной анестезии. Методы обезболивания на этапах оказания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Кровотечения.  Классификация кровотечений. Методы временной остановки  артериального кровотечения. Критерии правильно наложенного жгута.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Донорство. Роль фельдшера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в организации донорства. Противопоказания к донорству.  Методы заготовки крови, обследование и хранение крови.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Местная хирургическая патология: раны, классификация ран, течение раневого процесса. Виды заживления ран. Роль фельдшера в профилактике раневой инфекции. Показания для ППС.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Пороки развития в области шеи: кисты, свищи,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кривощея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. Причины, клинические проявления, методы диагностики, принципы лечения. Тактика фельдшера при установлении диагноза.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Тиреотоксикоз: причины, клинические проявления, методы диагностики и лечения. Роль фельдшера в профилактике заболеваний щитовидной железы.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Ожоги пищевода: причины, клинические проявления. ПМП при ожогах кислотами и щелочами. Тактика фельдшера при ожогах пищевода. Лечение.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Термические повреждения: причины, клиника, методы определения площади ожога.   Принципы лечения ожогов.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Ожоговая болезнь: определение, периоды ожоговой болезни и   лечение. Особенность ухода за пациентами.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Сепсис: определение, этиология, классификация, клиника, особенность ухода за пациентами. 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Столбняк: причины, клинические проявления, лечение. Особенность ухода за пациентом. Профилактика столбняка.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Газовая гангрена: этиология, клиника, лечение. Роль фельдшера и тактика 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при постановки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 xml:space="preserve"> диагноза газовой гангрены. Особенность ухода, инфекционная безопасность медперсонала.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lastRenderedPageBreak/>
        <w:t xml:space="preserve">Воспалительные заболевания лёгких и плевры: абсцесс,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пиопневмоторакс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. Причины, клинические проявления, лечение. Тактика фельдшера при оказании ПМП.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Мастит: причины, классификация, клиника. Тактика фельдшера при оказании неотложной помощи. Лечение. Профилактика.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Злокачественные заболевания молочной железы: классификация, клинические проявления, методы обследования, лечение. Профилактика.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«Синдром острого живота»: причины, основные симптомы, тактика фельдшера при «остром животе».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Осложнения язвенной болезни желудка: клиника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перфоративной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язвы, тактика фельдшера при оказании ПМП. Лечение.  Подготовка к операции.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Осложнение язвенной болезни желудка: клиника желудочного кровотечения, тактика фельдшера при оказании ПМП. Принцип лечения, особенность ухода за пациентами.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Стеноз привратника: этиология, течение, лечение. Особенность подготовки пациента к операции и ухода.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Перитонит: этиология, основные симптомы перитонита.  Лечение перитонита, особенность ухода в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периоперативном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периоде.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Острый панкреатит: этиология, клиника,. Тактика фельдшера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оказании первой медицинской помощи. Лечение, профилактика.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Острая  кишечная непроходимость этология, классификация, клиника. Тактика фельдшера при оказании первой медицинской помощи. Лечение, особенность ухода за пациентами.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Хирургические заболевания головы: врождённые и приобретённые.  Виды врождённых пороков, клинические проявления  и их  лечение.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Воспалительные заболевания головного мозга: менингит, абсцесс мозга, опухоли головного мозга. Клинические симптомы, лечение.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Черепно-мозговые повреждения: классификация,  общемозговые симптомы. Сотрясение головного мозга, клиника, лечение. 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Сотрясение и ушиб головного мозга: степени, клиника, тактика фельдшера при оказании неотложной помощи. Лечение.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Сдавление головного мозга: причины, виды гематом, симптомы, Тактика фельдшера при оказании неотложной помощи. Лечение. 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Облитерирующий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эндоартериит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: этиология, клиника. Лечение. Роль фельдшера 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в профилактике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эндоартериита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Облитерирующий атеросклероз сосудов нижних конечностей: этиология, стадии, лечение. Роль фельдшера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в профилактике облитерирующего атеросклероза.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Почечная колика: причины, клинические проявления, тактика фельдшера при оказании неотложной помощи, препараты для купирования почечной колики.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Профилактика внутрибольничной инфекции и на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ФАПе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.  Методы асептики. Современные методы мытья рук при оказании первой медицинской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Стандарт деятельности 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при обработки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 xml:space="preserve"> инструментов после гнойных манипуляций. Режим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автоклавирования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хирургических инструментов.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Венозное кровотечение. Методы временной остановки венозного кровотечения.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Структура онкологической службы, методы лечения в онкологии.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Организация онкологической помощи населению. Методы диагностики Роль фельдшера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в раннем выявлении злокачественных опухолей.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lastRenderedPageBreak/>
        <w:t>Рак пищевода. Ранние симптомы заболевания, методы обследования, принцип лечения.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Рак мочевого пузыря. Причины, основные жалобы пациентов, методы диагностики, лечение.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Острый аппендицит. Симптомы острого аппендицита. 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Острый холецистит. Неотложная помощь при остром холецистите и тактика фельдшера скорой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Ущемлённая грыжа, жалобы пациента и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Фурункул и карбункул: определение. Осложнения при фурункулах   лица. Тактика фельдшера 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Абсцесс и флегмона: определение, клинические проявления,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Осложнения при переливании крови и препаратов крови.  Неотложная помощь при гемотрансфузионном шоке.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Хирургическая деятельность фельдшера в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периоперативном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периоде. Подготовка пациентов к экстренной операции.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Острая задержка мочи: причины, жалобы пациента, неотложная помощь.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Фимоз и парафимоз. Клиника. Тактика фельдшера при оказании ПМП.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Острый цистит. Жалобы пациента. Тактика фельдшера  и первая медицинская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Рожистое воспаление: определение, симптомы, 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 xml:space="preserve">особенность 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сан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>.эпидрежима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.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Острый гематогенный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остеомиэлит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:  определение, симптомы,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 Панариций: определение, жалобы,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Клапанный пневмоторакс: определение, причины, симптомы,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Открытый пневмоторакс: определение, причины, симптомы,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Закрытый пневмоторакс: определение, причины, симптомы,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Закрытый  перелом ребер: жалобы, симптомы,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Закрытый перелом 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ключицы :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 xml:space="preserve"> механизм травмы, жалобы, Тактика фельдшера при оказании первой медицинской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Закрытый перелом бедра. Механизм травмы, жалобы, данные объективного обследования,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Травма шейного отдела позвоночника: механизм повреждения, осложнения,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Венозное кровотечение, причины, методы временной остановки кровотечения, кровеостанавливающие препараты.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Электротравма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: причины, клиника,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Отморожения: клинические проявления, степени, тактика фельдшера при оказании неотложной помощи.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повязку  «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Дезо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»  при травме левой ключицы.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повязку на правую молочную железу после вскрытия мастита.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повязку  «чепец»  после трепанации черепа в левой теменной  области.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повязку на правый глаз.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крестообразную повязку на затылок.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Наложить спиралевидную повязку на грудную клетку 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для транспортировке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 xml:space="preserve"> при переломе 3-9 ребер слева.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Наложить повязку на живот после открытого ранения с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эвентрацией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кишечных петель. 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повязку «Перчатка» на левую кисть.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lastRenderedPageBreak/>
        <w:t>Наложить повязку  «Носок» на левую стопу.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повязку на правый голеностопный сустав при растяжении связок г/стопного сустава.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Наложить шину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Крамера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при закрытом переломе костей левого предплечья в средней</w:t>
      </w:r>
      <w:r w:rsidRPr="00474576">
        <w:rPr>
          <w:rFonts w:ascii="Times New Roman" w:hAnsi="Times New Roman" w:cs="Times New Roman"/>
          <w:sz w:val="24"/>
          <w:szCs w:val="24"/>
          <w:u w:val="single"/>
        </w:rPr>
        <w:t xml:space="preserve"> трети.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Произвести остановку кровотечения из правой сонной артерии 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в в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 xml:space="preserve">/з с помощью шины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Крамера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и снять швы на рану  по  наружной поверхности в  с/з правого предплечья.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Наложить косыночную повязку при вывихе левого плеча.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Произвести укладку бикса для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трахеостомии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>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Произвести укладку бикса для венесекции.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Произвести укладку бикса для ПХО  (первичной хирургической обработки).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Произвести укладку бикса для катетеризации мочевого пузыря при аденоме предстательной железы.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Произвести укладку бикса для обезболивания при переломе ребер.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Собрать набор  инструментов  для плевральной пункции.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Произвести экспресс-определение АВО и резус-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принадлежности  методом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ЭРИТРОТЕСТтм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– ГРУППОКАРТ.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 раствор анальгина для обезболивания,  взрослому пациенту,  при переломе наружной лодыжки.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Выписать 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 xml:space="preserve">раствор 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перикиси</w:t>
      </w:r>
      <w:proofErr w:type="spellEnd"/>
      <w:proofErr w:type="gramEnd"/>
      <w:r w:rsidRPr="00474576">
        <w:rPr>
          <w:rFonts w:ascii="Times New Roman" w:hAnsi="Times New Roman" w:cs="Times New Roman"/>
          <w:sz w:val="24"/>
          <w:szCs w:val="24"/>
        </w:rPr>
        <w:t xml:space="preserve"> водорода в перевязочную  для туалета ран.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раствор  адреналина для наружного применения.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раствор атропина для подкожного введения.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Выписать раствор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платифиллина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для п/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к введения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>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раствор хлорида кальция для в/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венного  введения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>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раствор новокаина для разведения антибиотиков.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раствор димедрола для в/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мышечного  введения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>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раствор фурацилина для промывания мочевого пузыря.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этиловый спирт 96% для обработки кожи при перевязках.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гипертонический раствор хлорида натрия в перевязочную.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>Выписать раствор папаверина гидрохлорида для в/мышечного введения.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Выписать раствор глюкозы для в/венного </w:t>
      </w:r>
      <w:proofErr w:type="gramStart"/>
      <w:r w:rsidRPr="00474576">
        <w:rPr>
          <w:rFonts w:ascii="Times New Roman" w:hAnsi="Times New Roman" w:cs="Times New Roman"/>
          <w:sz w:val="24"/>
          <w:szCs w:val="24"/>
        </w:rPr>
        <w:t>капельного  введения</w:t>
      </w:r>
      <w:proofErr w:type="gramEnd"/>
      <w:r w:rsidRPr="00474576">
        <w:rPr>
          <w:rFonts w:ascii="Times New Roman" w:hAnsi="Times New Roman" w:cs="Times New Roman"/>
          <w:sz w:val="24"/>
          <w:szCs w:val="24"/>
        </w:rPr>
        <w:t>.</w:t>
      </w:r>
    </w:p>
    <w:p w:rsidR="00E7069D" w:rsidRPr="00474576" w:rsidRDefault="00E7069D" w:rsidP="00E7069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Выписать раствор </w:t>
      </w:r>
      <w:proofErr w:type="spellStart"/>
      <w:r w:rsidRPr="00474576">
        <w:rPr>
          <w:rFonts w:ascii="Times New Roman" w:hAnsi="Times New Roman" w:cs="Times New Roman"/>
          <w:sz w:val="24"/>
          <w:szCs w:val="24"/>
        </w:rPr>
        <w:t>лидокаина</w:t>
      </w:r>
      <w:proofErr w:type="spellEnd"/>
      <w:r w:rsidRPr="00474576">
        <w:rPr>
          <w:rFonts w:ascii="Times New Roman" w:hAnsi="Times New Roman" w:cs="Times New Roman"/>
          <w:sz w:val="24"/>
          <w:szCs w:val="24"/>
        </w:rPr>
        <w:t xml:space="preserve"> гидрохлорида для анестезии пальцев конечностей.</w:t>
      </w:r>
    </w:p>
    <w:p w:rsidR="00E7069D" w:rsidRPr="00474576" w:rsidRDefault="00E7069D" w:rsidP="00E7069D">
      <w:pPr>
        <w:rPr>
          <w:rFonts w:ascii="Times New Roman" w:hAnsi="Times New Roman" w:cs="Times New Roman"/>
          <w:sz w:val="24"/>
          <w:szCs w:val="24"/>
        </w:rPr>
      </w:pPr>
      <w:r w:rsidRPr="00474576">
        <w:rPr>
          <w:rFonts w:ascii="Times New Roman" w:hAnsi="Times New Roman" w:cs="Times New Roman"/>
          <w:sz w:val="24"/>
          <w:szCs w:val="24"/>
        </w:rPr>
        <w:t xml:space="preserve">                           -----------------------------------------------------------------</w:t>
      </w:r>
    </w:p>
    <w:p w:rsidR="00E7069D" w:rsidRPr="00474576" w:rsidRDefault="00E7069D" w:rsidP="00E7069D">
      <w:pPr>
        <w:rPr>
          <w:rFonts w:ascii="Times New Roman" w:hAnsi="Times New Roman" w:cs="Times New Roman"/>
          <w:sz w:val="24"/>
          <w:szCs w:val="24"/>
        </w:rPr>
      </w:pPr>
    </w:p>
    <w:p w:rsidR="00E7069D" w:rsidRPr="00474576" w:rsidRDefault="00E7069D" w:rsidP="00E7069D">
      <w:pPr>
        <w:rPr>
          <w:rFonts w:ascii="Times New Roman" w:hAnsi="Times New Roman" w:cs="Times New Roman"/>
          <w:sz w:val="24"/>
          <w:szCs w:val="24"/>
        </w:rPr>
      </w:pPr>
    </w:p>
    <w:p w:rsidR="00E7069D" w:rsidRPr="00474576" w:rsidRDefault="00E7069D" w:rsidP="00E7069D">
      <w:pPr>
        <w:rPr>
          <w:rFonts w:ascii="Times New Roman" w:hAnsi="Times New Roman" w:cs="Times New Roman"/>
          <w:b/>
          <w:sz w:val="24"/>
          <w:szCs w:val="24"/>
        </w:rPr>
      </w:pPr>
      <w:r w:rsidRPr="00474576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E7069D" w:rsidRPr="00474576" w:rsidRDefault="00E7069D" w:rsidP="00E7069D">
      <w:pPr>
        <w:rPr>
          <w:rFonts w:ascii="Times New Roman" w:hAnsi="Times New Roman" w:cs="Times New Roman"/>
          <w:b/>
          <w:sz w:val="24"/>
          <w:szCs w:val="24"/>
        </w:rPr>
      </w:pPr>
    </w:p>
    <w:p w:rsidR="00BD076C" w:rsidRDefault="00BD076C" w:rsidP="00BD076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Бюджетное  профессиональное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образовательное  учреждение</w:t>
      </w:r>
    </w:p>
    <w:p w:rsidR="00BD076C" w:rsidRDefault="00BD076C" w:rsidP="00BD0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</w:p>
    <w:p w:rsidR="00BD076C" w:rsidRDefault="00BD076C" w:rsidP="00BD07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BD076C" w:rsidRDefault="00BD076C" w:rsidP="00BD076C">
      <w:pPr>
        <w:rPr>
          <w:rFonts w:ascii="Times New Roman" w:hAnsi="Times New Roman" w:cs="Times New Roman"/>
          <w:sz w:val="28"/>
          <w:szCs w:val="28"/>
        </w:rPr>
      </w:pPr>
    </w:p>
    <w:p w:rsidR="00BD076C" w:rsidRDefault="00BD076C" w:rsidP="00BD076C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BD076C" w:rsidRDefault="00BD076C" w:rsidP="00BD076C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РАБОЧАЯ  ПРОГРАММА</w:t>
      </w:r>
    </w:p>
    <w:p w:rsidR="00BD076C" w:rsidRDefault="00BD076C" w:rsidP="00BD076C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   УЧЕБНОЙ  ПРАКТИКИ</w:t>
      </w:r>
    </w:p>
    <w:p w:rsidR="00BD076C" w:rsidRDefault="00BD076C" w:rsidP="00BD076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076C" w:rsidRDefault="00BD076C" w:rsidP="00BD07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ПМ.02.  «Осуществление лечебно-диагностической  деятельности»</w:t>
      </w:r>
    </w:p>
    <w:p w:rsidR="00BD076C" w:rsidRDefault="00BD076C" w:rsidP="00BD076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076C" w:rsidRDefault="00BD076C" w:rsidP="00BD07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МДК 02.02.  «Проведение медицинского обследования с целью диагностики, назначения и проведения лечения заболеваний хирургического профиля»</w:t>
      </w:r>
    </w:p>
    <w:p w:rsidR="00BD076C" w:rsidRDefault="00BD076C" w:rsidP="00BD076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076C" w:rsidRDefault="00BD076C" w:rsidP="00BD076C">
      <w:pPr>
        <w:spacing w:line="48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Специальность  31.02.01   </w:t>
      </w:r>
      <w:r w:rsidRPr="00E7069D">
        <w:rPr>
          <w:rFonts w:ascii="Times New Roman" w:hAnsi="Times New Roman" w:cs="Times New Roman"/>
          <w:b/>
          <w:i/>
          <w:sz w:val="40"/>
          <w:szCs w:val="40"/>
        </w:rPr>
        <w:t>«Лечебное дело»</w:t>
      </w:r>
    </w:p>
    <w:p w:rsidR="00BD076C" w:rsidRPr="00842EEE" w:rsidRDefault="00BD076C" w:rsidP="00BD076C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76C" w:rsidRPr="00842EEE" w:rsidRDefault="00BD076C" w:rsidP="00BD076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sz w:val="28"/>
          <w:szCs w:val="28"/>
        </w:rPr>
        <w:t>Воронеж 2024 г</w:t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BD076C" w:rsidTr="00AE1C07">
        <w:trPr>
          <w:trHeight w:val="390"/>
        </w:trPr>
        <w:tc>
          <w:tcPr>
            <w:tcW w:w="5145" w:type="dxa"/>
            <w:gridSpan w:val="2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D07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Одобрена  цикловой</w:t>
            </w:r>
            <w:proofErr w:type="gramEnd"/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методической 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Лечебное дело</w:t>
            </w:r>
          </w:p>
          <w:p w:rsidR="00BD076C" w:rsidRPr="00BD076C" w:rsidRDefault="00BD076C" w:rsidP="00AE1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BD076C" w:rsidTr="00AE1C07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дседатель___________________</w:t>
            </w:r>
          </w:p>
          <w:p w:rsidR="00BD076C" w:rsidRPr="00BD076C" w:rsidRDefault="00BD076C" w:rsidP="00AE1C07">
            <w:pPr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Л.Е</w:t>
            </w:r>
            <w:r w:rsidRPr="00BD076C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</w:tc>
        <w:tc>
          <w:tcPr>
            <w:tcW w:w="775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Зав. учебной части по практическому обучению </w:t>
            </w:r>
          </w:p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D076C" w:rsidTr="00AE1C07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__________/ Жихарева  Н.И. /</w:t>
            </w:r>
          </w:p>
        </w:tc>
      </w:tr>
      <w:tr w:rsidR="00BD076C" w:rsidTr="00AE1C07">
        <w:trPr>
          <w:trHeight w:val="406"/>
        </w:trPr>
        <w:tc>
          <w:tcPr>
            <w:tcW w:w="4500" w:type="dxa"/>
            <w:vAlign w:val="center"/>
            <w:hideMark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________________2024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2024</w:t>
            </w:r>
            <w:r w:rsidRPr="00BD076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D076C" w:rsidTr="00AE1C07">
        <w:trPr>
          <w:trHeight w:val="71"/>
        </w:trPr>
        <w:tc>
          <w:tcPr>
            <w:tcW w:w="4500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BD076C" w:rsidRPr="00BD076C" w:rsidRDefault="00BD076C" w:rsidP="00AE1C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D076C" w:rsidRDefault="00BD076C" w:rsidP="00BD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</w:p>
    <w:p w:rsidR="00BD076C" w:rsidRDefault="00BD076C" w:rsidP="00BD076C"/>
    <w:p w:rsidR="00BD076C" w:rsidRDefault="00BD076C" w:rsidP="00BD076C"/>
    <w:p w:rsidR="00BD076C" w:rsidRDefault="00BD076C" w:rsidP="00BD076C"/>
    <w:p w:rsidR="00BD076C" w:rsidRDefault="00BD076C" w:rsidP="00BD076C"/>
    <w:p w:rsidR="00BD076C" w:rsidRDefault="00BD076C" w:rsidP="00BD076C"/>
    <w:p w:rsidR="00BD076C" w:rsidRDefault="00BD076C" w:rsidP="00BD076C">
      <w:pPr>
        <w:spacing w:line="240" w:lineRule="auto"/>
        <w:rPr>
          <w:b/>
          <w:sz w:val="32"/>
          <w:szCs w:val="32"/>
        </w:rPr>
      </w:pPr>
    </w:p>
    <w:p w:rsidR="00BD076C" w:rsidRDefault="00BD076C" w:rsidP="00BD076C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</w:p>
    <w:p w:rsidR="00BD076C" w:rsidRDefault="00BD076C" w:rsidP="00BD076C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</w:p>
    <w:p w:rsidR="00BD076C" w:rsidRDefault="00BD076C" w:rsidP="00BD076C">
      <w:pPr>
        <w:spacing w:line="480" w:lineRule="auto"/>
        <w:rPr>
          <w:rFonts w:ascii="Times New Roman" w:hAnsi="Times New Roman" w:cs="Times New Roman"/>
          <w:b/>
          <w:sz w:val="32"/>
          <w:szCs w:val="32"/>
        </w:rPr>
      </w:pPr>
    </w:p>
    <w:p w:rsidR="00BD076C" w:rsidRDefault="00BD076C" w:rsidP="00BD076C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BD076C" w:rsidRDefault="00AE1C07" w:rsidP="00BD0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</w:t>
      </w:r>
      <w:r w:rsidR="00BD076C">
        <w:rPr>
          <w:rFonts w:ascii="Times New Roman" w:hAnsi="Times New Roman" w:cs="Times New Roman"/>
          <w:sz w:val="28"/>
          <w:szCs w:val="28"/>
        </w:rPr>
        <w:t xml:space="preserve">ной практики разработана на основе Федерального закона от 29.12.2012 № 273-ФЗ «Об образовании в РФ», приказа </w:t>
      </w:r>
      <w:proofErr w:type="spellStart"/>
      <w:r w:rsidR="00BD076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D076C">
        <w:rPr>
          <w:rFonts w:ascii="Times New Roman" w:hAnsi="Times New Roman" w:cs="Times New Roman"/>
          <w:sz w:val="28"/>
          <w:szCs w:val="28"/>
        </w:rPr>
        <w:t xml:space="preserve"> России от 14.06.2013г № 464 «Об утверждении Порядка организации и осуществления образовательной деятельности по образовательным программам СПО», Федерального государственного образовательного стандарта по специальности среднего профессионального образования 31.02.01 «Лечебное дело», Приказа Минтруда и соцзащиты РФ от 31.07.2020г № 470-н «Об утверждении </w:t>
      </w:r>
      <w:proofErr w:type="spellStart"/>
      <w:r w:rsidR="00BD076C">
        <w:rPr>
          <w:rFonts w:ascii="Times New Roman" w:hAnsi="Times New Roman" w:cs="Times New Roman"/>
          <w:sz w:val="28"/>
          <w:szCs w:val="28"/>
        </w:rPr>
        <w:t>профстандарта</w:t>
      </w:r>
      <w:proofErr w:type="spellEnd"/>
      <w:r w:rsidR="00BD076C">
        <w:rPr>
          <w:rFonts w:ascii="Times New Roman" w:hAnsi="Times New Roman" w:cs="Times New Roman"/>
          <w:sz w:val="28"/>
          <w:szCs w:val="28"/>
        </w:rPr>
        <w:t xml:space="preserve"> «Фельдшер»,  Приказа Минтруда и соцзащиты РФ от 13.01.2021г № 3-н «Об утверждении </w:t>
      </w:r>
      <w:proofErr w:type="spellStart"/>
      <w:r w:rsidR="00BD076C">
        <w:rPr>
          <w:rFonts w:ascii="Times New Roman" w:hAnsi="Times New Roman" w:cs="Times New Roman"/>
          <w:sz w:val="28"/>
          <w:szCs w:val="28"/>
        </w:rPr>
        <w:t>профстандарта</w:t>
      </w:r>
      <w:proofErr w:type="spellEnd"/>
      <w:r w:rsidR="00BD076C">
        <w:rPr>
          <w:rFonts w:ascii="Times New Roman" w:hAnsi="Times New Roman" w:cs="Times New Roman"/>
          <w:sz w:val="28"/>
          <w:szCs w:val="28"/>
        </w:rPr>
        <w:t xml:space="preserve"> «Фельдшер скорой помощи».  </w:t>
      </w:r>
    </w:p>
    <w:p w:rsidR="00BD076C" w:rsidRDefault="00BD076C" w:rsidP="00BD076C">
      <w:pPr>
        <w:rPr>
          <w:rFonts w:ascii="Times New Roman" w:hAnsi="Times New Roman" w:cs="Times New Roman"/>
          <w:sz w:val="24"/>
          <w:szCs w:val="24"/>
        </w:rPr>
      </w:pPr>
    </w:p>
    <w:p w:rsidR="00BD076C" w:rsidRDefault="00BD076C" w:rsidP="00BD076C">
      <w:pPr>
        <w:rPr>
          <w:rFonts w:ascii="Times New Roman" w:hAnsi="Times New Roman" w:cs="Times New Roman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Л.Е.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преподаватель  высшей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квалификационной   </w:t>
      </w: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категории  ВБМК</w:t>
      </w: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Рецензент:  Ерёмина Н.А.</w:t>
      </w: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76C" w:rsidRDefault="00BD076C" w:rsidP="00BD076C">
      <w:pPr>
        <w:spacing w:line="240" w:lineRule="auto"/>
        <w:rPr>
          <w:sz w:val="28"/>
          <w:szCs w:val="28"/>
        </w:rPr>
      </w:pPr>
    </w:p>
    <w:p w:rsidR="00D335D2" w:rsidRDefault="00D335D2" w:rsidP="00BD076C">
      <w:pPr>
        <w:spacing w:line="240" w:lineRule="auto"/>
        <w:rPr>
          <w:sz w:val="28"/>
          <w:szCs w:val="28"/>
        </w:rPr>
      </w:pPr>
    </w:p>
    <w:p w:rsidR="00BD076C" w:rsidRDefault="00BD076C" w:rsidP="00BD076C">
      <w:pPr>
        <w:spacing w:line="240" w:lineRule="auto"/>
        <w:rPr>
          <w:sz w:val="28"/>
          <w:szCs w:val="28"/>
        </w:rPr>
      </w:pPr>
    </w:p>
    <w:p w:rsidR="00BD076C" w:rsidRPr="00842EEE" w:rsidRDefault="00BD076C" w:rsidP="00BD076C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42EEE"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          1.  ПАСПОРТ  РАБОЧЕЙ  ПРОГРАММЫ</w:t>
      </w:r>
    </w:p>
    <w:p w:rsidR="00BD076C" w:rsidRPr="00842EEE" w:rsidRDefault="00BD076C" w:rsidP="00BD076C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42EEE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AE1C07">
        <w:rPr>
          <w:rFonts w:ascii="Times New Roman" w:hAnsi="Times New Roman" w:cs="Times New Roman"/>
          <w:b/>
          <w:sz w:val="32"/>
          <w:szCs w:val="32"/>
        </w:rPr>
        <w:t xml:space="preserve">                   УЧЕБ</w:t>
      </w:r>
      <w:r w:rsidRPr="00842EEE">
        <w:rPr>
          <w:rFonts w:ascii="Times New Roman" w:hAnsi="Times New Roman" w:cs="Times New Roman"/>
          <w:b/>
          <w:sz w:val="32"/>
          <w:szCs w:val="32"/>
        </w:rPr>
        <w:t>НОЙ  ПРАКТИКИ</w:t>
      </w:r>
    </w:p>
    <w:p w:rsidR="00BD076C" w:rsidRPr="00842EEE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b/>
          <w:sz w:val="32"/>
          <w:szCs w:val="32"/>
        </w:rPr>
        <w:t>1.1.  Область применения программы.</w:t>
      </w:r>
    </w:p>
    <w:p w:rsidR="00BD076C" w:rsidRPr="00842EEE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sz w:val="28"/>
          <w:szCs w:val="28"/>
        </w:rPr>
        <w:t xml:space="preserve"> </w:t>
      </w:r>
      <w:r w:rsidR="00AE1C07">
        <w:rPr>
          <w:rFonts w:ascii="Times New Roman" w:hAnsi="Times New Roman" w:cs="Times New Roman"/>
          <w:sz w:val="28"/>
          <w:szCs w:val="28"/>
        </w:rPr>
        <w:t xml:space="preserve"> Рабочая программа учеб</w:t>
      </w:r>
      <w:r w:rsidRPr="00842EEE">
        <w:rPr>
          <w:rFonts w:ascii="Times New Roman" w:hAnsi="Times New Roman" w:cs="Times New Roman"/>
          <w:sz w:val="28"/>
          <w:szCs w:val="28"/>
        </w:rPr>
        <w:t>ной  практики является частью основной профессиональной  образовательной программы в соответствии с ФГОС СПО по специальности 31.02.01.  «Лечебное дело»  в части освоения основных видов профессиональной деятельности М</w:t>
      </w:r>
      <w:r>
        <w:rPr>
          <w:rFonts w:ascii="Times New Roman" w:hAnsi="Times New Roman" w:cs="Times New Roman"/>
          <w:sz w:val="28"/>
          <w:szCs w:val="28"/>
        </w:rPr>
        <w:t xml:space="preserve">ДК 02.02. </w:t>
      </w:r>
      <w:r w:rsidRPr="00842EEE">
        <w:rPr>
          <w:rFonts w:ascii="Times New Roman" w:hAnsi="Times New Roman" w:cs="Times New Roman"/>
          <w:sz w:val="28"/>
          <w:szCs w:val="28"/>
        </w:rPr>
        <w:t>«Проведение медицинского обследования с целью диагностики, назначения и проведения лечения заболеваний хирургического профиля»  и  соответствующих профессиональных компетенций (ПК).</w:t>
      </w:r>
    </w:p>
    <w:p w:rsidR="00BD076C" w:rsidRPr="00842EEE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b/>
          <w:sz w:val="28"/>
          <w:szCs w:val="28"/>
        </w:rPr>
        <w:t>1.2.  Цели и задачи  производственной  практики:</w:t>
      </w:r>
    </w:p>
    <w:p w:rsidR="00BD076C" w:rsidRPr="00842EEE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2EEE">
        <w:rPr>
          <w:rFonts w:ascii="Times New Roman" w:hAnsi="Times New Roman" w:cs="Times New Roman"/>
          <w:sz w:val="28"/>
          <w:szCs w:val="28"/>
        </w:rPr>
        <w:t>формирование  у обучающихся  общих  и  профессиональных  компетенций,  приобретение  опыта практической  работы  по  специальности.</w:t>
      </w:r>
    </w:p>
    <w:p w:rsidR="00BD076C" w:rsidRPr="00842EEE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EEE">
        <w:rPr>
          <w:rFonts w:ascii="Times New Roman" w:hAnsi="Times New Roman" w:cs="Times New Roman"/>
          <w:b/>
          <w:sz w:val="28"/>
          <w:szCs w:val="28"/>
        </w:rPr>
        <w:t>Требования  к  результатам освоения производственной  практики</w:t>
      </w:r>
    </w:p>
    <w:p w:rsidR="00BD076C" w:rsidRPr="00AE1C07" w:rsidRDefault="00AE1C07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D076C" w:rsidRPr="00842EEE">
        <w:rPr>
          <w:rFonts w:ascii="Times New Roman" w:hAnsi="Times New Roman" w:cs="Times New Roman"/>
          <w:sz w:val="28"/>
          <w:szCs w:val="28"/>
        </w:rPr>
        <w:t>В резу</w:t>
      </w:r>
      <w:r>
        <w:rPr>
          <w:rFonts w:ascii="Times New Roman" w:hAnsi="Times New Roman" w:cs="Times New Roman"/>
          <w:sz w:val="28"/>
          <w:szCs w:val="28"/>
        </w:rPr>
        <w:t>льтате прохождения учеб</w:t>
      </w:r>
      <w:r w:rsidR="00BD076C" w:rsidRPr="00842EEE">
        <w:rPr>
          <w:rFonts w:ascii="Times New Roman" w:hAnsi="Times New Roman" w:cs="Times New Roman"/>
          <w:sz w:val="28"/>
          <w:szCs w:val="28"/>
        </w:rPr>
        <w:t xml:space="preserve">ной </w:t>
      </w:r>
      <w:proofErr w:type="gramStart"/>
      <w:r w:rsidR="00BD076C" w:rsidRPr="00842EEE">
        <w:rPr>
          <w:rFonts w:ascii="Times New Roman" w:hAnsi="Times New Roman" w:cs="Times New Roman"/>
          <w:sz w:val="28"/>
          <w:szCs w:val="28"/>
        </w:rPr>
        <w:t>практики,  реализуемой</w:t>
      </w:r>
      <w:proofErr w:type="gramEnd"/>
      <w:r w:rsidR="00BD076C" w:rsidRPr="00842EEE">
        <w:rPr>
          <w:rFonts w:ascii="Times New Roman" w:hAnsi="Times New Roman" w:cs="Times New Roman"/>
          <w:sz w:val="28"/>
          <w:szCs w:val="28"/>
        </w:rPr>
        <w:t xml:space="preserve"> в рамках модулей  ППССЗ СПО по каждому из видов профессиональной деятельности,  предусмотренных  ФГОС  СПО,  </w:t>
      </w:r>
      <w:r w:rsidR="00BD076C" w:rsidRPr="00AE1C07">
        <w:rPr>
          <w:rFonts w:ascii="Times New Roman" w:hAnsi="Times New Roman" w:cs="Times New Roman"/>
          <w:sz w:val="28"/>
          <w:szCs w:val="28"/>
        </w:rPr>
        <w:t xml:space="preserve">обучающийся  должен  </w:t>
      </w:r>
      <w:r w:rsidR="00D335D2" w:rsidRPr="004F0FC4">
        <w:rPr>
          <w:b/>
          <w:sz w:val="28"/>
          <w:szCs w:val="28"/>
        </w:rPr>
        <w:t xml:space="preserve">приобрести </w:t>
      </w:r>
      <w:r w:rsidR="00D335D2">
        <w:rPr>
          <w:b/>
          <w:sz w:val="28"/>
          <w:szCs w:val="28"/>
        </w:rPr>
        <w:t>первичные практические умения</w:t>
      </w:r>
      <w:r w:rsidR="00BD076C" w:rsidRPr="00AE1C07">
        <w:rPr>
          <w:rFonts w:ascii="Times New Roman" w:hAnsi="Times New Roman" w:cs="Times New Roman"/>
          <w:b/>
          <w:sz w:val="28"/>
          <w:szCs w:val="28"/>
        </w:rPr>
        <w:t>:</w:t>
      </w:r>
    </w:p>
    <w:p w:rsidR="00BD076C" w:rsidRDefault="00BD076C" w:rsidP="00BD076C">
      <w:pPr>
        <w:spacing w:line="240" w:lineRule="auto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11453"/>
      </w:tblGrid>
      <w:tr w:rsidR="00BD076C" w:rsidTr="00AE1C0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842EEE" w:rsidRDefault="00BD076C" w:rsidP="00AE1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2EEE">
              <w:rPr>
                <w:rFonts w:ascii="Times New Roman" w:hAnsi="Times New Roman" w:cs="Times New Roman"/>
                <w:b/>
                <w:sz w:val="28"/>
                <w:szCs w:val="28"/>
              </w:rPr>
              <w:t>МДК</w:t>
            </w:r>
          </w:p>
          <w:p w:rsidR="00BD076C" w:rsidRPr="00842EEE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842EEE" w:rsidRDefault="00D335D2" w:rsidP="00AE1C07">
            <w:pPr>
              <w:spacing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первичные практические умения:</w:t>
            </w:r>
          </w:p>
        </w:tc>
      </w:tr>
      <w:tr w:rsidR="00BD076C" w:rsidTr="00AE1C0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842EEE" w:rsidRDefault="00BD076C" w:rsidP="00AE1C07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ДК 02.02. </w:t>
            </w:r>
            <w:r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«Проведение медицинского обследования с целью диагностики, назначения и </w:t>
            </w:r>
            <w:r w:rsidRPr="00842E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лечения заболеваний хирургического профиля»</w:t>
            </w:r>
          </w:p>
        </w:tc>
        <w:tc>
          <w:tcPr>
            <w:tcW w:w="1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07" w:rsidRDefault="00AE1C07" w:rsidP="00AE1C07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Сбор жалоб, анамнеза заболевания и анамнеза жизни у пациентов или их законных представителей</w:t>
            </w:r>
          </w:p>
          <w:p w:rsidR="00AE1C07" w:rsidRDefault="00AE1C07" w:rsidP="00AE1C07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Интерпретировать и анализировать информацию, полученную от пациентов </w:t>
            </w:r>
          </w:p>
          <w:p w:rsidR="002E22BD" w:rsidRDefault="002E22BD" w:rsidP="00AE1C07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анатомо-физиологическое состояние органов и систем организма пациента с учетом возрастных особенностей</w:t>
            </w:r>
          </w:p>
          <w:p w:rsidR="002E22BD" w:rsidRDefault="002E22BD" w:rsidP="002E22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Проводить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физикальное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обследование пациента, включая: осмотр, пальпацию, п</w:t>
            </w:r>
            <w:r w:rsidRPr="002E22BD">
              <w:rPr>
                <w:rFonts w:ascii="Times New Roman" w:hAnsi="Times New Roman" w:cs="Times New Roman"/>
                <w:sz w:val="28"/>
                <w:szCs w:val="28"/>
              </w:rPr>
              <w:t>еркуссию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Pr="002E22BD">
              <w:rPr>
                <w:rFonts w:ascii="Times New Roman" w:hAnsi="Times New Roman" w:cs="Times New Roman"/>
                <w:sz w:val="28"/>
                <w:szCs w:val="28"/>
              </w:rPr>
              <w:t>бщий визуальный осмотр пациента, осмотр полости рта, осмотр верхних дыхательных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путей, измерение роста, массы тела. </w:t>
            </w:r>
          </w:p>
          <w:p w:rsidR="00BD076C" w:rsidRDefault="00BD076C" w:rsidP="00AE1C07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2E22BD">
              <w:rPr>
                <w:rFonts w:ascii="Times New Roman" w:hAnsi="Times New Roman" w:cs="Times New Roman"/>
                <w:sz w:val="28"/>
                <w:szCs w:val="28"/>
              </w:rPr>
              <w:t xml:space="preserve">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функционального обследования </w:t>
            </w:r>
            <w:r w:rsidRPr="00842EEE">
              <w:rPr>
                <w:rFonts w:ascii="Times New Roman" w:hAnsi="Times New Roman" w:cs="Times New Roman"/>
                <w:sz w:val="28"/>
                <w:szCs w:val="28"/>
              </w:rPr>
              <w:t>пациентов разных возрастов с хирур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гической патологией, оценка</w:t>
            </w:r>
            <w:r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здоровья; </w:t>
            </w:r>
          </w:p>
          <w:p w:rsidR="002E22BD" w:rsidRDefault="00516362" w:rsidP="002E22BD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E22BD">
              <w:rPr>
                <w:rFonts w:ascii="Times New Roman" w:hAnsi="Times New Roman" w:cs="Times New Roman"/>
                <w:sz w:val="28"/>
                <w:szCs w:val="28"/>
              </w:rPr>
              <w:t>оставление плана обследования пациента;</w:t>
            </w:r>
            <w:r w:rsidR="002E22BD"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6362" w:rsidRDefault="00516362" w:rsidP="00AE1C07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D076C">
              <w:rPr>
                <w:rFonts w:ascii="Times New Roman" w:hAnsi="Times New Roman" w:cs="Times New Roman"/>
                <w:sz w:val="28"/>
                <w:szCs w:val="28"/>
              </w:rPr>
              <w:t>нтерпретация информации, полученной от пациента,</w:t>
            </w:r>
          </w:p>
          <w:p w:rsidR="00BD076C" w:rsidRDefault="00516362" w:rsidP="00AE1C07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r w:rsidR="00BD076C">
              <w:rPr>
                <w:rFonts w:ascii="Times New Roman" w:hAnsi="Times New Roman" w:cs="Times New Roman"/>
                <w:sz w:val="28"/>
                <w:szCs w:val="28"/>
              </w:rPr>
              <w:t>результатов обследования, с учетом возрастных особенностей</w:t>
            </w:r>
            <w:r w:rsidR="002E22BD">
              <w:rPr>
                <w:rFonts w:ascii="Times New Roman" w:hAnsi="Times New Roman" w:cs="Times New Roman"/>
                <w:sz w:val="28"/>
                <w:szCs w:val="28"/>
              </w:rPr>
              <w:t>: термометрии, частоты дыхательных движений, исследование пульса, измерение АД на периферических артериях, регистрация ЭКГ</w:t>
            </w:r>
          </w:p>
          <w:p w:rsidR="00516362" w:rsidRDefault="00516362" w:rsidP="00AE1C07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Интерпретация и анализ результатов лабораторных и инструментальных обследований с учетом возрастных особенностей</w:t>
            </w:r>
          </w:p>
          <w:p w:rsidR="002E22BD" w:rsidRDefault="00516362" w:rsidP="002E22BD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E22BD">
              <w:rPr>
                <w:rFonts w:ascii="Times New Roman" w:hAnsi="Times New Roman" w:cs="Times New Roman"/>
                <w:sz w:val="28"/>
                <w:szCs w:val="28"/>
              </w:rPr>
              <w:t>ормирование предварительного</w:t>
            </w:r>
            <w:r w:rsidR="002E22BD" w:rsidRPr="00842EEE">
              <w:rPr>
                <w:rFonts w:ascii="Times New Roman" w:hAnsi="Times New Roman" w:cs="Times New Roman"/>
                <w:sz w:val="28"/>
                <w:szCs w:val="28"/>
              </w:rPr>
              <w:t xml:space="preserve"> диагноза,</w:t>
            </w:r>
            <w:r w:rsidR="002E22BD">
              <w:rPr>
                <w:rFonts w:ascii="Times New Roman" w:hAnsi="Times New Roman" w:cs="Times New Roman"/>
                <w:sz w:val="28"/>
                <w:szCs w:val="28"/>
              </w:rPr>
              <w:t xml:space="preserve"> основанного на результатах анамнеза, жалоб, данных объективного обследования</w:t>
            </w:r>
          </w:p>
          <w:p w:rsidR="002E22BD" w:rsidRDefault="00516362" w:rsidP="002E22BD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E22BD">
              <w:rPr>
                <w:rFonts w:ascii="Times New Roman" w:hAnsi="Times New Roman" w:cs="Times New Roman"/>
                <w:sz w:val="28"/>
                <w:szCs w:val="28"/>
              </w:rPr>
              <w:t>ыявлять пациентов с повышенным риском развития злокачественных новообразований, с признаками предраковых заболеваний</w:t>
            </w:r>
          </w:p>
          <w:p w:rsidR="00BD076C" w:rsidRDefault="00516362" w:rsidP="00AE1C07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D076C">
              <w:rPr>
                <w:rFonts w:ascii="Times New Roman" w:hAnsi="Times New Roman" w:cs="Times New Roman"/>
                <w:sz w:val="28"/>
                <w:szCs w:val="28"/>
              </w:rPr>
              <w:t>роведение динамического наблюдения за пациентом при высоком риске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азвития хронических заболеваний</w:t>
            </w:r>
          </w:p>
          <w:p w:rsidR="00BD076C" w:rsidRPr="00842EEE" w:rsidRDefault="00BD076C" w:rsidP="002E22BD">
            <w:pPr>
              <w:pStyle w:val="a4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076C" w:rsidRDefault="00BD076C" w:rsidP="00BD076C">
      <w:pPr>
        <w:spacing w:line="240" w:lineRule="auto"/>
        <w:rPr>
          <w:sz w:val="28"/>
          <w:szCs w:val="28"/>
        </w:rPr>
      </w:pPr>
    </w:p>
    <w:p w:rsidR="00BD076C" w:rsidRPr="001815DB" w:rsidRDefault="00516362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</w:t>
      </w:r>
      <w:r w:rsidR="00BD076C" w:rsidRPr="001815DB">
        <w:rPr>
          <w:rFonts w:ascii="Times New Roman" w:hAnsi="Times New Roman" w:cs="Times New Roman"/>
          <w:b/>
          <w:sz w:val="28"/>
          <w:szCs w:val="28"/>
        </w:rPr>
        <w:t>Количество  часов  на ос</w:t>
      </w:r>
      <w:r>
        <w:rPr>
          <w:rFonts w:ascii="Times New Roman" w:hAnsi="Times New Roman" w:cs="Times New Roman"/>
          <w:b/>
          <w:sz w:val="28"/>
          <w:szCs w:val="28"/>
        </w:rPr>
        <w:t>воение  программы  учеб</w:t>
      </w:r>
      <w:r w:rsidR="00BD076C" w:rsidRPr="001815DB">
        <w:rPr>
          <w:rFonts w:ascii="Times New Roman" w:hAnsi="Times New Roman" w:cs="Times New Roman"/>
          <w:b/>
          <w:sz w:val="28"/>
          <w:szCs w:val="28"/>
        </w:rPr>
        <w:t>ной  практики в рамках  освоения  ПМ.02 МДК02.02 -</w:t>
      </w:r>
      <w:r w:rsidR="00BD076C">
        <w:rPr>
          <w:rFonts w:ascii="Times New Roman" w:hAnsi="Times New Roman" w:cs="Times New Roman"/>
          <w:b/>
          <w:sz w:val="28"/>
          <w:szCs w:val="28"/>
        </w:rPr>
        <w:t xml:space="preserve">  36 час</w:t>
      </w:r>
      <w:r w:rsidR="00BD076C" w:rsidRPr="001815DB">
        <w:rPr>
          <w:rFonts w:ascii="Times New Roman" w:hAnsi="Times New Roman" w:cs="Times New Roman"/>
          <w:b/>
          <w:sz w:val="28"/>
          <w:szCs w:val="28"/>
        </w:rPr>
        <w:t>.</w:t>
      </w: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Pr="001815DB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Pr="001815DB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15DB">
        <w:rPr>
          <w:rFonts w:ascii="Times New Roman" w:hAnsi="Times New Roman" w:cs="Times New Roman"/>
          <w:b/>
          <w:sz w:val="28"/>
          <w:szCs w:val="28"/>
        </w:rPr>
        <w:t xml:space="preserve">2.  РЕУЛЬТАТЫ  ОСВОЕНИЯ  ПРОГРАММЫ  </w:t>
      </w:r>
      <w:r>
        <w:rPr>
          <w:rFonts w:ascii="Times New Roman" w:hAnsi="Times New Roman" w:cs="Times New Roman"/>
          <w:b/>
          <w:sz w:val="28"/>
          <w:szCs w:val="28"/>
        </w:rPr>
        <w:t>УЧЕБ</w:t>
      </w:r>
      <w:r w:rsidRPr="001815DB">
        <w:rPr>
          <w:rFonts w:ascii="Times New Roman" w:hAnsi="Times New Roman" w:cs="Times New Roman"/>
          <w:b/>
          <w:sz w:val="28"/>
          <w:szCs w:val="28"/>
        </w:rPr>
        <w:t>НОЙ  ПРАКТИКИ</w:t>
      </w:r>
    </w:p>
    <w:p w:rsidR="00BD076C" w:rsidRPr="001815DB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Pr="001815DB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Результатом  учеб</w:t>
      </w:r>
      <w:r w:rsidRPr="001815DB">
        <w:rPr>
          <w:rFonts w:ascii="Times New Roman" w:hAnsi="Times New Roman" w:cs="Times New Roman"/>
          <w:sz w:val="28"/>
          <w:szCs w:val="28"/>
        </w:rPr>
        <w:t>ной  практики является  освоение  обучающимися  профессиональных  и  общих  компетенций в рамках  модулей  ППССЗ  СПО</w:t>
      </w:r>
    </w:p>
    <w:p w:rsidR="00BD076C" w:rsidRDefault="00BD076C" w:rsidP="00BD076C">
      <w:pPr>
        <w:spacing w:line="240" w:lineRule="auto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12899"/>
      </w:tblGrid>
      <w:tr w:rsidR="00BD076C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1815DB" w:rsidRDefault="00BD076C" w:rsidP="00AE1C0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5D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1815DB" w:rsidRDefault="00BD076C" w:rsidP="00AE1C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5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Наименование результата обучения по специальности</w:t>
            </w:r>
          </w:p>
          <w:p w:rsidR="00BD076C" w:rsidRPr="001815DB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076C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1815DB" w:rsidRDefault="00BD076C" w:rsidP="00AE1C0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ПК.2.1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1815DB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</w:p>
          <w:p w:rsidR="00BD076C" w:rsidRPr="001815DB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D076C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1815DB" w:rsidRDefault="00BD076C" w:rsidP="00AE1C0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2.2.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1815DB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</w:p>
          <w:p w:rsidR="00BD076C" w:rsidRPr="001815DB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D076C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1815DB" w:rsidRDefault="00BD076C" w:rsidP="00AE1C0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2.3.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1815DB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  <w:p w:rsidR="00BD076C" w:rsidRPr="001815DB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D076C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1815DB" w:rsidRDefault="00BD076C" w:rsidP="00AE1C0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2.4.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1815DB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 экспертизу временной нетрудоспособности в соответствии с нормативными правовыми актами</w:t>
            </w:r>
          </w:p>
          <w:p w:rsidR="00BD076C" w:rsidRPr="001815DB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 1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245D2F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ОК 0 2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245D2F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03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245D2F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04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 5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245D2F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06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245D2F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 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 7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245D2F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 8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245D2F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BD076C" w:rsidRPr="00245D2F" w:rsidTr="00AE1C0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D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09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76C" w:rsidRPr="00245D2F" w:rsidRDefault="00BD076C" w:rsidP="00AE1C0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BD076C" w:rsidRPr="00245D2F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BD076C" w:rsidRPr="00245D2F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45D2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D076C" w:rsidRPr="00C56270" w:rsidRDefault="00BD076C" w:rsidP="00BD076C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клиническое значение и методику сбора анамнеза, жалоб пациента или законных представителей</w:t>
      </w:r>
    </w:p>
    <w:p w:rsidR="00516362" w:rsidRPr="00516362" w:rsidRDefault="00BD076C" w:rsidP="00BD076C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закономерности функционирования здорового организма с учетом возрастных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особенностей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76C" w:rsidRPr="00C56270" w:rsidRDefault="00BD076C" w:rsidP="00BD076C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регуляции функциональных систем организма при патологических процессах</w:t>
      </w:r>
    </w:p>
    <w:p w:rsidR="00BD076C" w:rsidRDefault="00BD076C" w:rsidP="00BD076C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6270">
        <w:rPr>
          <w:rFonts w:ascii="Times New Roman" w:hAnsi="Times New Roman" w:cs="Times New Roman"/>
          <w:sz w:val="28"/>
          <w:szCs w:val="28"/>
        </w:rPr>
        <w:t>методику расспроса, осмотра пациента с учетом возрастных особенностей и заболеваний</w:t>
      </w:r>
    </w:p>
    <w:p w:rsidR="00516362" w:rsidRDefault="00516362" w:rsidP="00BD076C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расспроса, осмотра пациента с учетом возрастных особенностей и заболевания</w:t>
      </w:r>
    </w:p>
    <w:p w:rsidR="00BD076C" w:rsidRDefault="00BD076C" w:rsidP="00BD076C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клиническое значение основных методов лабораторных и инструментальных исследований для оценки состояния здоровья, медицинские показания к проведению исследований</w:t>
      </w:r>
    </w:p>
    <w:p w:rsidR="00BD076C" w:rsidRDefault="00BD076C" w:rsidP="00BD076C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этиологию, патогенез, клиническую картину, дифференциальную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диагностику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осложнения и исходы наиболее распространенных острых и хронических заболеваний</w:t>
      </w:r>
    </w:p>
    <w:p w:rsidR="00BD076C" w:rsidRDefault="00BD076C" w:rsidP="00BD076C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международную классификацию болезней</w:t>
      </w:r>
    </w:p>
    <w:p w:rsidR="00516362" w:rsidRDefault="00516362" w:rsidP="005163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клинические признаки и методы диагностики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заболеваний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протекающих без явной угрозы жизни </w:t>
      </w:r>
    </w:p>
    <w:p w:rsidR="00516362" w:rsidRDefault="00516362" w:rsidP="00516362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клинические признаки и методы диагностики заболеваний/состояний у детей и взрослых</w:t>
      </w:r>
    </w:p>
    <w:p w:rsidR="00BD076C" w:rsidRDefault="00BD076C" w:rsidP="00BD076C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6270">
        <w:rPr>
          <w:rFonts w:ascii="Times New Roman" w:hAnsi="Times New Roman" w:cs="Times New Roman"/>
          <w:sz w:val="28"/>
          <w:szCs w:val="28"/>
        </w:rPr>
        <w:t>правила  использования  аппаратуры,  оборудования,  изделий  медицинского  назначения;</w:t>
      </w:r>
    </w:p>
    <w:p w:rsidR="00BD076C" w:rsidRDefault="00BD076C" w:rsidP="00BD076C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принципы, цели и объем динамического наблюдения пациентов</w:t>
      </w:r>
      <w:r w:rsidR="00516362">
        <w:rPr>
          <w:rFonts w:ascii="Times New Roman" w:hAnsi="Times New Roman" w:cs="Times New Roman"/>
          <w:sz w:val="28"/>
          <w:szCs w:val="28"/>
        </w:rPr>
        <w:t xml:space="preserve"> с высоким риском развития или наличием заболеваний с учетом возрастных особенностей </w:t>
      </w:r>
    </w:p>
    <w:p w:rsidR="0055188E" w:rsidRDefault="0055188E" w:rsidP="00BD076C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стойкого нарушения функций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организма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обусловленного заболеваниями, последствиями травм</w:t>
      </w:r>
    </w:p>
    <w:p w:rsidR="00BD076C" w:rsidRPr="00C56270" w:rsidRDefault="00BD076C" w:rsidP="00BD076C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76C" w:rsidRPr="00C56270" w:rsidRDefault="00BD076C" w:rsidP="00BD076C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6270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D076C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осуществлять сбор жалоб, анамнеза жизни и заболевания</w:t>
      </w:r>
    </w:p>
    <w:p w:rsidR="00BD076C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проводить </w:t>
      </w:r>
      <w:proofErr w:type="spellStart"/>
      <w:r>
        <w:rPr>
          <w:i/>
          <w:sz w:val="28"/>
          <w:szCs w:val="28"/>
        </w:rPr>
        <w:t>физикальное</w:t>
      </w:r>
      <w:proofErr w:type="spellEnd"/>
      <w:r>
        <w:rPr>
          <w:i/>
          <w:sz w:val="28"/>
          <w:szCs w:val="28"/>
        </w:rPr>
        <w:t xml:space="preserve"> обследование пациента (осмотр, пальпация, перкуссия,  аускультация), оценивать состояние больного</w:t>
      </w:r>
    </w:p>
    <w:p w:rsidR="0055188E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интерпретировать и анализировать результ</w:t>
      </w:r>
      <w:r w:rsidR="0055188E">
        <w:rPr>
          <w:i/>
          <w:sz w:val="28"/>
          <w:szCs w:val="28"/>
        </w:rPr>
        <w:t xml:space="preserve">аты </w:t>
      </w:r>
      <w:proofErr w:type="spellStart"/>
      <w:r w:rsidR="0055188E">
        <w:rPr>
          <w:i/>
          <w:sz w:val="28"/>
          <w:szCs w:val="28"/>
        </w:rPr>
        <w:t>физикального</w:t>
      </w:r>
      <w:proofErr w:type="spellEnd"/>
      <w:r w:rsidR="0055188E">
        <w:rPr>
          <w:i/>
          <w:sz w:val="28"/>
          <w:szCs w:val="28"/>
        </w:rPr>
        <w:t xml:space="preserve"> </w:t>
      </w:r>
      <w:proofErr w:type="gramStart"/>
      <w:r w:rsidR="0055188E">
        <w:rPr>
          <w:i/>
          <w:sz w:val="28"/>
          <w:szCs w:val="28"/>
        </w:rPr>
        <w:t>обследования :термометрию</w:t>
      </w:r>
      <w:proofErr w:type="gramEnd"/>
      <w:r w:rsidR="0055188E">
        <w:rPr>
          <w:i/>
          <w:sz w:val="28"/>
          <w:szCs w:val="28"/>
        </w:rPr>
        <w:t>, ч</w:t>
      </w:r>
      <w:r>
        <w:rPr>
          <w:i/>
          <w:sz w:val="28"/>
          <w:szCs w:val="28"/>
        </w:rPr>
        <w:t>астоты дыхания, иссле</w:t>
      </w:r>
      <w:r w:rsidR="0055188E">
        <w:rPr>
          <w:i/>
          <w:sz w:val="28"/>
          <w:szCs w:val="28"/>
        </w:rPr>
        <w:t>дование пульса, измерение АД, регистрацию ЭКГ</w:t>
      </w:r>
    </w:p>
    <w:p w:rsidR="00BD076C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прикроватное </w:t>
      </w:r>
      <w:proofErr w:type="spellStart"/>
      <w:r>
        <w:rPr>
          <w:i/>
          <w:sz w:val="28"/>
          <w:szCs w:val="28"/>
        </w:rPr>
        <w:t>мониторирование</w:t>
      </w:r>
      <w:proofErr w:type="spellEnd"/>
      <w:r>
        <w:rPr>
          <w:i/>
          <w:sz w:val="28"/>
          <w:szCs w:val="28"/>
        </w:rPr>
        <w:t xml:space="preserve"> </w:t>
      </w:r>
      <w:r w:rsidR="0055188E">
        <w:rPr>
          <w:i/>
          <w:sz w:val="28"/>
          <w:szCs w:val="28"/>
        </w:rPr>
        <w:t>состояния пациента</w:t>
      </w:r>
    </w:p>
    <w:p w:rsidR="00BD076C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проводить  диагностику острых заболеваний, травм, отравлений </w:t>
      </w:r>
    </w:p>
    <w:p w:rsidR="00BD076C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обосновывать и планировать объем инструментальных и лабораторных обследований   </w:t>
      </w:r>
    </w:p>
    <w:p w:rsidR="00BD076C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формулировать предварительный диагноз в соответствии с международной классификацией </w:t>
      </w:r>
    </w:p>
    <w:p w:rsidR="00BD076C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проводить мониторинг течения заболевания </w:t>
      </w:r>
    </w:p>
    <w:p w:rsidR="00BD076C" w:rsidRDefault="00BD076C" w:rsidP="00BD076C">
      <w:pPr>
        <w:pStyle w:val="a4"/>
        <w:numPr>
          <w:ilvl w:val="0"/>
          <w:numId w:val="3"/>
        </w:numPr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вести  утверждённую  документацию.</w:t>
      </w:r>
    </w:p>
    <w:p w:rsidR="0055188E" w:rsidRDefault="0055188E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55188E" w:rsidRDefault="0055188E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55188E" w:rsidRDefault="0055188E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55188E" w:rsidRDefault="0055188E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55188E" w:rsidRDefault="0055188E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55188E" w:rsidRDefault="0055188E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55188E" w:rsidRDefault="0055188E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55188E" w:rsidRDefault="0055188E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p w:rsidR="00BD076C" w:rsidRPr="00847C52" w:rsidRDefault="00BD076C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  <w:r w:rsidRPr="00847C52">
        <w:rPr>
          <w:rFonts w:ascii="Times New Roman" w:hAnsi="Times New Roman" w:cs="Times New Roman"/>
          <w:b/>
          <w:caps/>
          <w:sz w:val="28"/>
          <w:szCs w:val="28"/>
        </w:rPr>
        <w:t xml:space="preserve">3. </w:t>
      </w:r>
      <w:proofErr w:type="gramStart"/>
      <w:r w:rsidRPr="00847C52">
        <w:rPr>
          <w:rFonts w:ascii="Times New Roman" w:hAnsi="Times New Roman" w:cs="Times New Roman"/>
          <w:b/>
          <w:caps/>
          <w:sz w:val="28"/>
          <w:szCs w:val="28"/>
        </w:rPr>
        <w:t xml:space="preserve">Содержание  </w:t>
      </w:r>
      <w:r w:rsidR="00EB4A7C">
        <w:rPr>
          <w:rFonts w:ascii="Times New Roman" w:hAnsi="Times New Roman" w:cs="Times New Roman"/>
          <w:b/>
          <w:caps/>
          <w:sz w:val="28"/>
          <w:szCs w:val="28"/>
        </w:rPr>
        <w:t>учебной</w:t>
      </w:r>
      <w:proofErr w:type="gramEnd"/>
      <w:r w:rsidRPr="00847C52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BD076C" w:rsidRPr="00847C52" w:rsidRDefault="00BD076C" w:rsidP="00BD076C">
      <w:pPr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54"/>
        <w:gridCol w:w="2143"/>
        <w:gridCol w:w="1577"/>
        <w:gridCol w:w="9690"/>
      </w:tblGrid>
      <w:tr w:rsidR="00BD076C" w:rsidRPr="00847C52" w:rsidTr="00AE1C07">
        <w:trPr>
          <w:trHeight w:val="1003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076C" w:rsidRPr="00847C52" w:rsidRDefault="00BD076C" w:rsidP="00AE1C07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847C52">
              <w:rPr>
                <w:b/>
                <w:sz w:val="22"/>
                <w:szCs w:val="22"/>
              </w:rPr>
              <w:t xml:space="preserve">Код </w:t>
            </w:r>
            <w:proofErr w:type="spellStart"/>
            <w:r w:rsidRPr="00847C52">
              <w:rPr>
                <w:b/>
                <w:sz w:val="22"/>
                <w:szCs w:val="22"/>
              </w:rPr>
              <w:t>профес-сиональ-ных</w:t>
            </w:r>
            <w:proofErr w:type="spellEnd"/>
            <w:r w:rsidRPr="00847C52">
              <w:rPr>
                <w:b/>
                <w:sz w:val="22"/>
                <w:szCs w:val="22"/>
              </w:rPr>
              <w:t xml:space="preserve"> компе-</w:t>
            </w:r>
            <w:proofErr w:type="spellStart"/>
            <w:r w:rsidRPr="00847C52">
              <w:rPr>
                <w:b/>
                <w:sz w:val="22"/>
                <w:szCs w:val="22"/>
              </w:rPr>
              <w:t>тенций</w:t>
            </w:r>
            <w:proofErr w:type="spellEnd"/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076C" w:rsidRPr="00847C52" w:rsidRDefault="00BD076C" w:rsidP="00AE1C07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847C52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076C" w:rsidRPr="00847C52" w:rsidRDefault="00BD076C" w:rsidP="00AE1C07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847C52">
              <w:rPr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 w:rsidRPr="00847C52">
              <w:rPr>
                <w:b/>
                <w:iCs/>
                <w:sz w:val="22"/>
                <w:szCs w:val="22"/>
              </w:rPr>
              <w:t>производст</w:t>
            </w:r>
            <w:proofErr w:type="spellEnd"/>
            <w:r w:rsidRPr="00847C52">
              <w:rPr>
                <w:b/>
                <w:iCs/>
                <w:sz w:val="22"/>
                <w:szCs w:val="22"/>
              </w:rPr>
              <w:t xml:space="preserve">. практику по ПМ, по </w:t>
            </w:r>
            <w:proofErr w:type="spellStart"/>
            <w:r w:rsidRPr="00847C52">
              <w:rPr>
                <w:b/>
                <w:iCs/>
                <w:sz w:val="22"/>
                <w:szCs w:val="22"/>
              </w:rPr>
              <w:t>соответству-ющему</w:t>
            </w:r>
            <w:proofErr w:type="spellEnd"/>
            <w:r w:rsidRPr="00847C52">
              <w:rPr>
                <w:b/>
                <w:iCs/>
                <w:sz w:val="22"/>
                <w:szCs w:val="22"/>
              </w:rPr>
              <w:t xml:space="preserve"> МДК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D076C" w:rsidRPr="00847C52" w:rsidRDefault="00BD076C" w:rsidP="00AE1C07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 w:rsidRPr="00847C52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BD076C" w:rsidRPr="00847C52" w:rsidTr="00AE1C07">
        <w:trPr>
          <w:trHeight w:val="410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076C" w:rsidRPr="00847C52" w:rsidRDefault="00BD076C" w:rsidP="00AE1C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C5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076C" w:rsidRPr="00847C52" w:rsidRDefault="00BD076C" w:rsidP="00AE1C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C5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076C" w:rsidRPr="00847C52" w:rsidRDefault="00BD076C" w:rsidP="00AE1C07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47C5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D076C" w:rsidRPr="00847C52" w:rsidRDefault="00BD076C" w:rsidP="00AE1C07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BD076C" w:rsidRPr="00847C52" w:rsidTr="0092560C">
        <w:trPr>
          <w:trHeight w:val="5055"/>
        </w:trPr>
        <w:tc>
          <w:tcPr>
            <w:tcW w:w="39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D076C" w:rsidRDefault="00BD076C" w:rsidP="00AE1C07">
            <w:pPr>
              <w:rPr>
                <w:rFonts w:ascii="Times New Roman" w:hAnsi="Times New Roman" w:cs="Times New Roman"/>
              </w:rPr>
            </w:pPr>
          </w:p>
          <w:p w:rsidR="00BD076C" w:rsidRPr="00474576" w:rsidRDefault="00BD076C" w:rsidP="00AE1C0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4576">
              <w:rPr>
                <w:rFonts w:ascii="Times New Roman" w:hAnsi="Times New Roman" w:cs="Times New Roman"/>
                <w:b/>
              </w:rPr>
              <w:t>ПК 2.1</w:t>
            </w:r>
          </w:p>
          <w:p w:rsidR="00BD076C" w:rsidRPr="00474576" w:rsidRDefault="00BD076C" w:rsidP="00AE1C07">
            <w:pPr>
              <w:rPr>
                <w:rFonts w:ascii="Times New Roman" w:hAnsi="Times New Roman" w:cs="Times New Roman"/>
                <w:b/>
              </w:rPr>
            </w:pPr>
          </w:p>
          <w:p w:rsidR="00BD076C" w:rsidRPr="00474576" w:rsidRDefault="00BD076C" w:rsidP="00AE1C07">
            <w:pPr>
              <w:rPr>
                <w:rFonts w:ascii="Times New Roman" w:hAnsi="Times New Roman" w:cs="Times New Roman"/>
                <w:b/>
              </w:rPr>
            </w:pPr>
            <w:r w:rsidRPr="00474576">
              <w:rPr>
                <w:rFonts w:ascii="Times New Roman" w:hAnsi="Times New Roman" w:cs="Times New Roman"/>
                <w:b/>
              </w:rPr>
              <w:t>ПК 2.2</w:t>
            </w:r>
          </w:p>
          <w:p w:rsidR="00BD076C" w:rsidRPr="00474576" w:rsidRDefault="00BD076C" w:rsidP="00AE1C07">
            <w:pPr>
              <w:rPr>
                <w:rFonts w:ascii="Times New Roman" w:hAnsi="Times New Roman" w:cs="Times New Roman"/>
                <w:b/>
              </w:rPr>
            </w:pPr>
          </w:p>
          <w:p w:rsidR="00BD076C" w:rsidRPr="00474576" w:rsidRDefault="00BD076C" w:rsidP="00AE1C07">
            <w:pPr>
              <w:rPr>
                <w:rFonts w:ascii="Times New Roman" w:hAnsi="Times New Roman" w:cs="Times New Roman"/>
                <w:b/>
              </w:rPr>
            </w:pPr>
            <w:r w:rsidRPr="00474576">
              <w:rPr>
                <w:rFonts w:ascii="Times New Roman" w:hAnsi="Times New Roman" w:cs="Times New Roman"/>
                <w:b/>
              </w:rPr>
              <w:t>ПК 2.3</w:t>
            </w:r>
          </w:p>
          <w:p w:rsidR="00BD076C" w:rsidRPr="00474576" w:rsidRDefault="00BD076C" w:rsidP="00AE1C07">
            <w:pPr>
              <w:rPr>
                <w:rFonts w:ascii="Times New Roman" w:hAnsi="Times New Roman" w:cs="Times New Roman"/>
                <w:b/>
              </w:rPr>
            </w:pPr>
            <w:r w:rsidRPr="0047457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D076C" w:rsidRPr="00474576" w:rsidRDefault="00BD076C" w:rsidP="00AE1C07">
            <w:pPr>
              <w:rPr>
                <w:rFonts w:ascii="Times New Roman" w:hAnsi="Times New Roman" w:cs="Times New Roman"/>
                <w:b/>
              </w:rPr>
            </w:pPr>
            <w:r w:rsidRPr="00474576">
              <w:rPr>
                <w:rFonts w:ascii="Times New Roman" w:hAnsi="Times New Roman" w:cs="Times New Roman"/>
                <w:b/>
              </w:rPr>
              <w:t>ПК 2.4</w:t>
            </w:r>
          </w:p>
          <w:p w:rsidR="00BD076C" w:rsidRPr="00474576" w:rsidRDefault="00BD076C" w:rsidP="00AE1C07">
            <w:pPr>
              <w:rPr>
                <w:rFonts w:ascii="Times New Roman" w:hAnsi="Times New Roman" w:cs="Times New Roman"/>
                <w:b/>
              </w:rPr>
            </w:pPr>
          </w:p>
          <w:p w:rsidR="00BD076C" w:rsidRPr="00847C52" w:rsidRDefault="00BD076C" w:rsidP="00AE1C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076C" w:rsidRPr="00847C52" w:rsidRDefault="00BD076C" w:rsidP="00AE1C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076C" w:rsidRPr="00847C52" w:rsidRDefault="00BD076C" w:rsidP="00AE1C0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D076C" w:rsidRPr="00847C52" w:rsidRDefault="00BD076C" w:rsidP="00AE1C07">
            <w:pPr>
              <w:shd w:val="clear" w:color="auto" w:fill="FFFFFF"/>
              <w:tabs>
                <w:tab w:val="left" w:pos="145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ПМ.02 Осуществление лечебно-диагностической </w:t>
            </w:r>
            <w:r w:rsidRPr="00847C52">
              <w:rPr>
                <w:rFonts w:ascii="Times New Roman" w:hAnsi="Times New Roman" w:cs="Times New Roman"/>
                <w:b/>
              </w:rPr>
              <w:t xml:space="preserve"> деятельност</w:t>
            </w:r>
            <w:r>
              <w:rPr>
                <w:rFonts w:ascii="Times New Roman" w:hAnsi="Times New Roman" w:cs="Times New Roman"/>
                <w:b/>
              </w:rPr>
              <w:t>и</w:t>
            </w:r>
          </w:p>
          <w:p w:rsidR="00BD076C" w:rsidRPr="00847C52" w:rsidRDefault="00BD076C" w:rsidP="00AE1C07">
            <w:pPr>
              <w:shd w:val="clear" w:color="auto" w:fill="FFFFFF"/>
              <w:tabs>
                <w:tab w:val="left" w:pos="145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МДК 02.02</w:t>
            </w:r>
          </w:p>
          <w:p w:rsidR="00BD076C" w:rsidRPr="00847C52" w:rsidRDefault="00BD076C" w:rsidP="00AE1C07">
            <w:pPr>
              <w:shd w:val="clear" w:color="auto" w:fill="FFFFFF"/>
              <w:tabs>
                <w:tab w:val="left" w:pos="1450"/>
              </w:tabs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Проведение медицинского обследования с целью диагностики , назначения и проведения лечения заболеваний хирургического профиля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D076C" w:rsidRPr="00847C52" w:rsidRDefault="00BD076C" w:rsidP="00AE1C07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BD076C" w:rsidRPr="00847C52" w:rsidRDefault="00BD076C" w:rsidP="00AE1C07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47C52">
              <w:rPr>
                <w:b/>
              </w:rPr>
              <w:t>ВСЕГО часов –</w:t>
            </w:r>
          </w:p>
          <w:p w:rsidR="00BD076C" w:rsidRPr="00847C52" w:rsidRDefault="0092560C" w:rsidP="00AE1C07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32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92560C" w:rsidRPr="0092560C" w:rsidRDefault="0092560C" w:rsidP="0092560C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560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- совместно с врачом проводить </w:t>
            </w: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субъективное и объективное обследование пациента;</w:t>
            </w:r>
          </w:p>
          <w:p w:rsidR="0092560C" w:rsidRPr="0092560C" w:rsidRDefault="0092560C" w:rsidP="0092560C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92560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 совместно с врачом </w:t>
            </w: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планировать диагностические исследования;</w:t>
            </w:r>
          </w:p>
          <w:p w:rsidR="0092560C" w:rsidRPr="0092560C" w:rsidRDefault="0092560C" w:rsidP="0092560C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92560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 совместно с врачом </w:t>
            </w: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определять тактику ведения пациента;</w:t>
            </w:r>
          </w:p>
          <w:p w:rsidR="0092560C" w:rsidRPr="0092560C" w:rsidRDefault="0092560C" w:rsidP="0092560C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92560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 совместно с врачом </w:t>
            </w: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и оценивать результаты лечебных мероприятий;</w:t>
            </w:r>
          </w:p>
          <w:p w:rsidR="0092560C" w:rsidRPr="0092560C" w:rsidRDefault="0092560C" w:rsidP="00925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60C">
              <w:rPr>
                <w:rFonts w:ascii="Times New Roman" w:hAnsi="Times New Roman" w:cs="Times New Roman"/>
                <w:sz w:val="24"/>
                <w:szCs w:val="24"/>
              </w:rPr>
              <w:t>-курирование пациентов</w:t>
            </w:r>
          </w:p>
          <w:p w:rsidR="0092560C" w:rsidRPr="0092560C" w:rsidRDefault="0092560C" w:rsidP="0092560C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92560C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 совместно с врачом </w:t>
            </w: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овывать специализированный уход</w:t>
            </w: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 пациентами при различной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хирургической </w:t>
            </w: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патологии с учетом возраста;</w:t>
            </w:r>
          </w:p>
          <w:p w:rsidR="0092560C" w:rsidRPr="0092560C" w:rsidRDefault="0092560C" w:rsidP="0092560C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>-работа в процедурных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перевязочных</w:t>
            </w:r>
            <w:r w:rsidRPr="0092560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кабинетах</w:t>
            </w:r>
          </w:p>
          <w:p w:rsidR="0055188E" w:rsidRDefault="0092560C" w:rsidP="009256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-составление учебной истории болезни</w:t>
            </w:r>
          </w:p>
          <w:p w:rsidR="0055188E" w:rsidRDefault="0055188E" w:rsidP="009256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88E" w:rsidRDefault="0055188E" w:rsidP="009256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оформление мед. документации</w:t>
            </w:r>
          </w:p>
          <w:p w:rsidR="0055188E" w:rsidRDefault="0055188E" w:rsidP="009256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76C" w:rsidRPr="0092560C" w:rsidRDefault="0055188E" w:rsidP="009256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560C" w:rsidRPr="009256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6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92560C" w:rsidRPr="0092560C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итарно-просветительской</w:t>
            </w:r>
            <w:r w:rsidR="0092560C" w:rsidRPr="0092560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92560C">
              <w:rPr>
                <w:rFonts w:ascii="Times New Roman" w:hAnsi="Times New Roman" w:cs="Times New Roman"/>
                <w:sz w:val="24"/>
                <w:szCs w:val="24"/>
              </w:rPr>
              <w:t>аботы</w:t>
            </w:r>
            <w:r w:rsidR="00BD076C" w:rsidRPr="009256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2560C" w:rsidRDefault="0092560C" w:rsidP="00AE1C0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076C" w:rsidRPr="00847C52" w:rsidRDefault="00BD076C" w:rsidP="00AE1C07">
            <w:pPr>
              <w:pStyle w:val="a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7C52">
              <w:rPr>
                <w:rFonts w:ascii="Times New Roman" w:hAnsi="Times New Roman" w:cs="Times New Roman"/>
                <w:sz w:val="28"/>
                <w:szCs w:val="28"/>
              </w:rPr>
              <w:t>Промежуточная  аттеста</w:t>
            </w:r>
            <w:r w:rsidR="0092560C">
              <w:rPr>
                <w:rFonts w:ascii="Times New Roman" w:hAnsi="Times New Roman" w:cs="Times New Roman"/>
                <w:sz w:val="28"/>
                <w:szCs w:val="28"/>
              </w:rPr>
              <w:t xml:space="preserve">ция  в форме </w:t>
            </w:r>
            <w:r w:rsidRPr="00847C52">
              <w:rPr>
                <w:rFonts w:ascii="Times New Roman" w:hAnsi="Times New Roman" w:cs="Times New Roman"/>
                <w:sz w:val="28"/>
                <w:szCs w:val="28"/>
              </w:rPr>
              <w:t xml:space="preserve">  зачёта</w:t>
            </w:r>
          </w:p>
        </w:tc>
      </w:tr>
    </w:tbl>
    <w:p w:rsidR="00BD076C" w:rsidRDefault="00BD076C" w:rsidP="00BD076C">
      <w:pPr>
        <w:rPr>
          <w:b/>
          <w:sz w:val="20"/>
          <w:szCs w:val="20"/>
        </w:rPr>
        <w:sectPr w:rsidR="00BD076C">
          <w:pgSz w:w="16838" w:h="11906" w:orient="landscape"/>
          <w:pgMar w:top="1258" w:right="1134" w:bottom="540" w:left="1134" w:header="709" w:footer="709" w:gutter="0"/>
          <w:cols w:space="720"/>
        </w:sect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 </w:t>
      </w:r>
      <w:proofErr w:type="gramStart"/>
      <w:r w:rsidRPr="00490CF6">
        <w:rPr>
          <w:rFonts w:ascii="Times New Roman" w:hAnsi="Times New Roman" w:cs="Times New Roman"/>
          <w:b/>
          <w:sz w:val="28"/>
          <w:szCs w:val="28"/>
        </w:rPr>
        <w:t>УСЛОВИЯ  РЕАЛИЗАЦИИ</w:t>
      </w:r>
      <w:proofErr w:type="gramEnd"/>
      <w:r w:rsidRPr="00490CF6">
        <w:rPr>
          <w:rFonts w:ascii="Times New Roman" w:hAnsi="Times New Roman" w:cs="Times New Roman"/>
          <w:b/>
          <w:sz w:val="28"/>
          <w:szCs w:val="28"/>
        </w:rPr>
        <w:t xml:space="preserve">  ПРОГРАММЫ   </w:t>
      </w:r>
      <w:r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490CF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490CF6">
        <w:rPr>
          <w:rFonts w:ascii="Times New Roman" w:hAnsi="Times New Roman" w:cs="Times New Roman"/>
          <w:b/>
          <w:sz w:val="28"/>
          <w:szCs w:val="28"/>
        </w:rPr>
        <w:t>Требования</w:t>
      </w:r>
      <w:proofErr w:type="gramEnd"/>
      <w:r w:rsidRPr="00490CF6">
        <w:rPr>
          <w:rFonts w:ascii="Times New Roman" w:hAnsi="Times New Roman" w:cs="Times New Roman"/>
          <w:b/>
          <w:sz w:val="28"/>
          <w:szCs w:val="28"/>
        </w:rPr>
        <w:t xml:space="preserve">  к  условиям  проведения  практики.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0CF6">
        <w:rPr>
          <w:rFonts w:ascii="Times New Roman" w:hAnsi="Times New Roman" w:cs="Times New Roman"/>
          <w:sz w:val="28"/>
          <w:szCs w:val="28"/>
        </w:rPr>
        <w:t>Реализация  программы</w:t>
      </w:r>
      <w:proofErr w:type="gramEnd"/>
      <w:r w:rsidRPr="00490CF6">
        <w:rPr>
          <w:rFonts w:ascii="Times New Roman" w:hAnsi="Times New Roman" w:cs="Times New Roman"/>
          <w:sz w:val="28"/>
          <w:szCs w:val="28"/>
        </w:rPr>
        <w:t xml:space="preserve"> предполагает  проведение  практики  на  базе  медицинских организаций   на  основе прямых  договоров,  заключаемых  между  образовательным  учреждением  и  каждым  лечебно-профилактическим  учреждением (больницей),  куда  направляются  обучающиеся    (БУЗ ВО «ВГКБСМП  №1»,  БУЗ ВО «ВГКБСМП№ 10»).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t>4.2.  Общие  требования  к организации образовательного  процесса</w:t>
      </w:r>
    </w:p>
    <w:p w:rsidR="00BD076C" w:rsidRDefault="00F56A95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Учебная </w:t>
      </w:r>
      <w:proofErr w:type="gramStart"/>
      <w:r w:rsidR="00BD076C" w:rsidRPr="00490CF6">
        <w:rPr>
          <w:rFonts w:ascii="Times New Roman" w:hAnsi="Times New Roman" w:cs="Times New Roman"/>
          <w:b/>
          <w:sz w:val="28"/>
          <w:szCs w:val="28"/>
        </w:rPr>
        <w:t>практика  проводится</w:t>
      </w:r>
      <w:proofErr w:type="gramEnd"/>
      <w:r w:rsidR="00BD076C" w:rsidRPr="00490CF6">
        <w:rPr>
          <w:rFonts w:ascii="Times New Roman" w:hAnsi="Times New Roman" w:cs="Times New Roman"/>
          <w:b/>
          <w:sz w:val="28"/>
          <w:szCs w:val="28"/>
        </w:rPr>
        <w:t xml:space="preserve">  к</w:t>
      </w:r>
      <w:r w:rsidR="00BD076C">
        <w:rPr>
          <w:rFonts w:ascii="Times New Roman" w:hAnsi="Times New Roman" w:cs="Times New Roman"/>
          <w:b/>
          <w:sz w:val="28"/>
          <w:szCs w:val="28"/>
        </w:rPr>
        <w:t xml:space="preserve">онцентрировано в  рамках  ПМ.02 «Осуществление </w:t>
      </w:r>
      <w:r w:rsidR="00BD076C" w:rsidRPr="00490C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D076C">
        <w:rPr>
          <w:rFonts w:ascii="Times New Roman" w:hAnsi="Times New Roman" w:cs="Times New Roman"/>
          <w:b/>
          <w:sz w:val="28"/>
          <w:szCs w:val="28"/>
        </w:rPr>
        <w:t>лечебно-диагностической деятельности»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0CF6">
        <w:rPr>
          <w:rFonts w:ascii="Times New Roman" w:hAnsi="Times New Roman" w:cs="Times New Roman"/>
          <w:b/>
          <w:sz w:val="28"/>
          <w:szCs w:val="28"/>
        </w:rPr>
        <w:t>Оснащение  отделений</w:t>
      </w:r>
      <w:proofErr w:type="gramEnd"/>
      <w:r w:rsidRPr="00490CF6">
        <w:rPr>
          <w:rFonts w:ascii="Times New Roman" w:hAnsi="Times New Roman" w:cs="Times New Roman"/>
          <w:b/>
          <w:sz w:val="28"/>
          <w:szCs w:val="28"/>
        </w:rPr>
        <w:t xml:space="preserve">  БУЗ ВО « ВГКБСМП  №1» :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 xml:space="preserve">1.  Оборудование:  оборудование  и  оснащение  рабочих  мест:  поста, 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процедурного  кабинета;</w:t>
      </w:r>
      <w:r>
        <w:rPr>
          <w:rFonts w:ascii="Times New Roman" w:hAnsi="Times New Roman" w:cs="Times New Roman"/>
          <w:sz w:val="28"/>
          <w:szCs w:val="28"/>
        </w:rPr>
        <w:t xml:space="preserve"> перевязочного кабинета; палат интенсивной терапии;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оперблока</w:t>
      </w:r>
      <w:proofErr w:type="spellEnd"/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2.  Хирургические  инструменты  перевязочных,  операционных;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3.  Средства обучения:</w:t>
      </w:r>
    </w:p>
    <w:p w:rsidR="00AE1C07" w:rsidRPr="00490CF6" w:rsidRDefault="00AE1C07" w:rsidP="00AE1C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Средства обучения: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Пропедевтика клинических дисциплин: учебник / В. М. Нечаев, Т.Э. </w:t>
      </w:r>
      <w:proofErr w:type="spellStart"/>
      <w:r>
        <w:rPr>
          <w:rFonts w:ascii="Times New Roman" w:hAnsi="Times New Roman"/>
          <w:sz w:val="28"/>
          <w:szCs w:val="28"/>
        </w:rPr>
        <w:t>Макурина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, Л.С. </w:t>
      </w:r>
      <w:proofErr w:type="spellStart"/>
      <w:r>
        <w:rPr>
          <w:rFonts w:ascii="Times New Roman" w:hAnsi="Times New Roman"/>
          <w:sz w:val="28"/>
          <w:szCs w:val="28"/>
        </w:rPr>
        <w:t>Фролькис</w:t>
      </w:r>
      <w:proofErr w:type="spellEnd"/>
      <w:r>
        <w:rPr>
          <w:rFonts w:ascii="Times New Roman" w:hAnsi="Times New Roman"/>
          <w:sz w:val="28"/>
          <w:szCs w:val="28"/>
        </w:rPr>
        <w:t xml:space="preserve"> [и др.]. - 2-е изд., </w:t>
      </w:r>
      <w:proofErr w:type="spellStart"/>
      <w:r>
        <w:rPr>
          <w:rFonts w:ascii="Times New Roman" w:hAnsi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sz w:val="28"/>
          <w:szCs w:val="28"/>
        </w:rPr>
        <w:t>. и доп. - Москва: ГЭОТАР-Медиа, 2020. - 808 с.: ил. - ISBN 978-5-9704-5751-1. - Текст: непосредственный.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Пряхин, В.Ф. Диагностика болезней хирургического профиля: учебник / В.Ф. Пряхин; под ред. В.С. </w:t>
      </w:r>
      <w:proofErr w:type="spellStart"/>
      <w:r>
        <w:rPr>
          <w:rFonts w:ascii="Times New Roman" w:hAnsi="Times New Roman"/>
          <w:sz w:val="28"/>
          <w:szCs w:val="28"/>
        </w:rPr>
        <w:t>Грошилина</w:t>
      </w:r>
      <w:proofErr w:type="spellEnd"/>
      <w:r>
        <w:rPr>
          <w:rFonts w:ascii="Times New Roman" w:hAnsi="Times New Roman"/>
          <w:sz w:val="28"/>
          <w:szCs w:val="28"/>
        </w:rPr>
        <w:t>. - Москва: ГЭОТАР-Медиа, 2020. - 592 с.: ил. - ISBN 978-5-9704-5483-1. - Текст: непосредственный.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Пряхин, В.Ф. Лечение пациентов хирургического профиля: учебник / В.Ф. Пряхин, В.С. </w:t>
      </w:r>
      <w:proofErr w:type="spellStart"/>
      <w:r>
        <w:rPr>
          <w:rFonts w:ascii="Times New Roman" w:hAnsi="Times New Roman"/>
          <w:sz w:val="28"/>
          <w:szCs w:val="28"/>
        </w:rPr>
        <w:t>Грошилин</w:t>
      </w:r>
      <w:proofErr w:type="spellEnd"/>
      <w:r>
        <w:rPr>
          <w:rFonts w:ascii="Times New Roman" w:hAnsi="Times New Roman"/>
          <w:sz w:val="28"/>
          <w:szCs w:val="28"/>
        </w:rPr>
        <w:t xml:space="preserve">. - Москва: ГЭОТАР-Медиа, 2020. - 608 с. - ISBN 978-5-9704-5283-7. - Текст: непосредственный. 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Шишкин, А.Н. Лечение пациентов гериатрического профиля: учебное пособие /А.Н. Шишкин. - Москва: ГЭОТАР-Медиа, 2019. - 272 с. - ISBN 978-5-9704-5085-7. - Текст: непосредственный.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Пальчун</w:t>
      </w:r>
      <w:proofErr w:type="spellEnd"/>
      <w:r>
        <w:rPr>
          <w:rFonts w:ascii="Times New Roman" w:hAnsi="Times New Roman"/>
          <w:sz w:val="28"/>
          <w:szCs w:val="28"/>
        </w:rPr>
        <w:t xml:space="preserve">, В.Т. Болезни уха, горла и носа: учебник / В.Т. </w:t>
      </w:r>
      <w:proofErr w:type="spellStart"/>
      <w:r>
        <w:rPr>
          <w:rFonts w:ascii="Times New Roman" w:hAnsi="Times New Roman"/>
          <w:sz w:val="28"/>
          <w:szCs w:val="28"/>
        </w:rPr>
        <w:t>Пальчун</w:t>
      </w:r>
      <w:proofErr w:type="spellEnd"/>
      <w:r>
        <w:rPr>
          <w:rFonts w:ascii="Times New Roman" w:hAnsi="Times New Roman"/>
          <w:sz w:val="28"/>
          <w:szCs w:val="28"/>
        </w:rPr>
        <w:t xml:space="preserve">, А. В. Гуров. - 3-е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>. и доп. - Москва: ГЭОТАР-Медиа, 2019. - 336 с.: ил. - 336 с. - ISBN 978-5-9704-5480-0. - Текст: непосредственный.</w:t>
      </w:r>
    </w:p>
    <w:p w:rsidR="00AE1C07" w:rsidRDefault="00AE1C07" w:rsidP="00AE1C07">
      <w:pPr>
        <w:pStyle w:val="a4"/>
        <w:numPr>
          <w:ilvl w:val="0"/>
          <w:numId w:val="7"/>
        </w:numP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Ющук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Н.Д. Инфекционные болезни: учебник / Н.Д.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Ющук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Г.Н.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Кареткина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Л. И. Мельникова. - 5-е изд.,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- Москва: ГЭОТАР-Медиа, 2019. - 512 с. - ISBN 978-5-9704-5209-7. - Текст:</w:t>
      </w:r>
      <w:r>
        <w:rPr>
          <w:rFonts w:ascii="Times New Roman" w:hAnsi="Times New Roman"/>
          <w:sz w:val="28"/>
          <w:szCs w:val="28"/>
        </w:rPr>
        <w:t xml:space="preserve"> непосредственный.</w:t>
      </w:r>
    </w:p>
    <w:p w:rsidR="00AE1C07" w:rsidRDefault="00AE1C07" w:rsidP="00AE1C07">
      <w:pPr>
        <w:pStyle w:val="a4"/>
        <w:shd w:val="clear" w:color="auto" w:fill="FFFFFF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F56A95" w:rsidRDefault="00F56A95" w:rsidP="00AE1C07">
      <w:pPr>
        <w:pStyle w:val="a4"/>
        <w:shd w:val="clear" w:color="auto" w:fill="FFFFFF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AE1C07" w:rsidRDefault="00AE1C07" w:rsidP="00AE1C07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r w:rsidRPr="00AE1C07">
        <w:rPr>
          <w:rFonts w:ascii="Times New Roman" w:hAnsi="Times New Roman"/>
          <w:sz w:val="28"/>
          <w:szCs w:val="28"/>
        </w:rPr>
        <w:lastRenderedPageBreak/>
        <w:t xml:space="preserve">  4. Основные электронные издания</w:t>
      </w:r>
    </w:p>
    <w:p w:rsidR="00AE1C07" w:rsidRDefault="00AE1C07" w:rsidP="00AE1C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Запруднов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К.И. Григорьев. - Москва: ГЭОТАР-Медиа, 2019. - 560 с. - ISBN 978-5-9704-5132-8. - Текст: электронный //</w:t>
      </w:r>
      <w:r>
        <w:rPr>
          <w:rFonts w:ascii="Times New Roman" w:hAnsi="Times New Roman"/>
          <w:sz w:val="28"/>
          <w:szCs w:val="28"/>
        </w:rPr>
        <w:t xml:space="preserve"> Электронно-библиотечная система Консультант студента. - </w:t>
      </w:r>
      <w:r>
        <w:rPr>
          <w:rFonts w:ascii="Times New Roman" w:hAnsi="Times New Roman"/>
          <w:color w:val="000000"/>
          <w:sz w:val="28"/>
          <w:szCs w:val="28"/>
        </w:rPr>
        <w:t>URL: http://www.medcollegelib.ru/book/ISBN9785970451328.html (дата обращения: 10.01.2022). -</w:t>
      </w:r>
      <w:r>
        <w:rPr>
          <w:rFonts w:ascii="Times New Roman" w:hAnsi="Times New Roman"/>
          <w:sz w:val="28"/>
          <w:szCs w:val="28"/>
        </w:rPr>
        <w:t xml:space="preserve">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Пальчун</w:t>
      </w:r>
      <w:proofErr w:type="spellEnd"/>
      <w:r>
        <w:rPr>
          <w:rFonts w:ascii="Times New Roman" w:hAnsi="Times New Roman"/>
          <w:sz w:val="28"/>
          <w:szCs w:val="28"/>
        </w:rPr>
        <w:t xml:space="preserve">, В.Т. Болезни уха, горла и носа: учебник / В.Т. </w:t>
      </w:r>
      <w:proofErr w:type="spellStart"/>
      <w:r>
        <w:rPr>
          <w:rFonts w:ascii="Times New Roman" w:hAnsi="Times New Roman"/>
          <w:sz w:val="28"/>
          <w:szCs w:val="28"/>
        </w:rPr>
        <w:t>Пальчун</w:t>
      </w:r>
      <w:proofErr w:type="spellEnd"/>
      <w:r>
        <w:rPr>
          <w:rFonts w:ascii="Times New Roman" w:hAnsi="Times New Roman"/>
          <w:sz w:val="28"/>
          <w:szCs w:val="28"/>
        </w:rPr>
        <w:t xml:space="preserve">, А.В. Гуров. - 3-е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 xml:space="preserve">. и доп. - Москва: ГЭОТАР-Медиа, 2019. - 336 с.: ил. - ISBN 978-5-9704-5480-0. - Текст: электронный // Электронно-библиотечная система Консультант студента. - URL: http://www.medcollegelib.ru/book/ISBN9785970454800.html (дата обращения: 11.01.2022). -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Пропедевтика клинических дисциплин: учебник / В.М. Нечаев, Т.Э. </w:t>
      </w:r>
      <w:proofErr w:type="spellStart"/>
      <w:r>
        <w:rPr>
          <w:rFonts w:ascii="Times New Roman" w:hAnsi="Times New Roman"/>
          <w:sz w:val="28"/>
          <w:szCs w:val="28"/>
        </w:rPr>
        <w:t>Макурина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, Л.С. </w:t>
      </w:r>
      <w:proofErr w:type="spellStart"/>
      <w:r>
        <w:rPr>
          <w:rFonts w:ascii="Times New Roman" w:hAnsi="Times New Roman"/>
          <w:sz w:val="28"/>
          <w:szCs w:val="28"/>
        </w:rPr>
        <w:t>Фролькис</w:t>
      </w:r>
      <w:proofErr w:type="spellEnd"/>
      <w:r>
        <w:rPr>
          <w:rFonts w:ascii="Times New Roman" w:hAnsi="Times New Roman"/>
          <w:sz w:val="28"/>
          <w:szCs w:val="28"/>
        </w:rPr>
        <w:t xml:space="preserve"> [и др.]. - 2-е изд., </w:t>
      </w:r>
      <w:proofErr w:type="spellStart"/>
      <w:r>
        <w:rPr>
          <w:rFonts w:ascii="Times New Roman" w:hAnsi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sz w:val="28"/>
          <w:szCs w:val="28"/>
        </w:rPr>
        <w:t xml:space="preserve">. и доп. - Москва: ГЭОТАР-Медиа, 2020. - 808 с.: ил. - ISBN 978-5-9704-5751-1. - Текст: электронный // Электронно-библиотечная система Консультант студента. - URL: http://www.medcollegelib.ru/book/ISBN9785970457511.html (дата обращения: 10.01.2022). -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Пряхин, В.Ф. Диагностика болезней хирургического профиля: учебник / В.Ф. Пряхин; под ред. В. С. </w:t>
      </w:r>
      <w:proofErr w:type="spellStart"/>
      <w:r>
        <w:rPr>
          <w:rFonts w:ascii="Times New Roman" w:hAnsi="Times New Roman"/>
          <w:sz w:val="28"/>
          <w:szCs w:val="28"/>
        </w:rPr>
        <w:t>Грошилина</w:t>
      </w:r>
      <w:proofErr w:type="spellEnd"/>
      <w:r>
        <w:rPr>
          <w:rFonts w:ascii="Times New Roman" w:hAnsi="Times New Roman"/>
          <w:sz w:val="28"/>
          <w:szCs w:val="28"/>
        </w:rPr>
        <w:t xml:space="preserve">. - Москва: ГЭОТАР-Медиа, 2020. - 592 с.: ил. - ISBN 978-5-9704-5483-1. - Текст: электронный // Электронно-библиотечная система Консультант студента. - URL: http://www.medcollegelib.ru/book/ISBN9785970454831.html (дата обращения: 10.01.2022). -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AE1C07" w:rsidRDefault="00AE1C07" w:rsidP="00AE1C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Пряхин, В.Ф. Лечение пациентов хирургического профиля: учебник / В.Ф. Пряхин В.С. </w:t>
      </w:r>
      <w:proofErr w:type="spellStart"/>
      <w:r>
        <w:rPr>
          <w:rFonts w:ascii="Times New Roman" w:hAnsi="Times New Roman"/>
          <w:sz w:val="28"/>
          <w:szCs w:val="28"/>
        </w:rPr>
        <w:t>Грошилин</w:t>
      </w:r>
      <w:proofErr w:type="spellEnd"/>
      <w:r>
        <w:rPr>
          <w:rFonts w:ascii="Times New Roman" w:hAnsi="Times New Roman"/>
          <w:sz w:val="28"/>
          <w:szCs w:val="28"/>
        </w:rPr>
        <w:t xml:space="preserve">. - Москва: ГЭОТАР-Медиа, 2020. - 608 с. - ISBN 978-5-9704-5283-7. - Текст: электронный // Электронно-библиотечная система Консультант студента. - URL: http://www.medcollegelib.ru/book/ISBN9785970452837.html (дата обращения: 10.01.2022). - Режим доступа: для </w:t>
      </w:r>
      <w:proofErr w:type="spellStart"/>
      <w:r>
        <w:rPr>
          <w:rFonts w:ascii="Times New Roman" w:hAnsi="Times New Roman"/>
          <w:sz w:val="28"/>
          <w:szCs w:val="28"/>
        </w:rPr>
        <w:t>зарегистр</w:t>
      </w:r>
      <w:proofErr w:type="spellEnd"/>
      <w:r>
        <w:rPr>
          <w:rFonts w:ascii="Times New Roman" w:hAnsi="Times New Roman"/>
          <w:sz w:val="28"/>
          <w:szCs w:val="28"/>
        </w:rPr>
        <w:t>. пользователей.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Функциональные обязанности  палатной  медсестры;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Функциональные обязанности  постовой  медсестры;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Функциональные обязанности  процедурной медсестры отделений  больниц;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Функциональные обязанности  перевязочной  медсестры отделений  больниц;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Медицинская документация  сестринского  поста,  процедурного кабинета,  перевязочного  кабинета,  операционного  блока;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Программа  производственной  практики;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Алгоритмы  манипуляций;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Алгоритмы  неотложной  помощи;</w:t>
      </w:r>
    </w:p>
    <w:p w:rsidR="00BD076C" w:rsidRPr="00490CF6" w:rsidRDefault="00BD076C" w:rsidP="00BD076C">
      <w:pPr>
        <w:pStyle w:val="a4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 xml:space="preserve">Нормативные </w:t>
      </w:r>
      <w:proofErr w:type="gramStart"/>
      <w:r w:rsidRPr="00490CF6">
        <w:rPr>
          <w:rFonts w:ascii="Times New Roman" w:hAnsi="Times New Roman" w:cs="Times New Roman"/>
          <w:sz w:val="28"/>
          <w:szCs w:val="28"/>
        </w:rPr>
        <w:t>доку</w:t>
      </w:r>
      <w:r>
        <w:rPr>
          <w:rFonts w:ascii="Times New Roman" w:hAnsi="Times New Roman" w:cs="Times New Roman"/>
          <w:sz w:val="28"/>
          <w:szCs w:val="28"/>
        </w:rPr>
        <w:t>менты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приказы МЗ </w:t>
      </w:r>
      <w:r w:rsidRPr="00490CF6">
        <w:rPr>
          <w:rFonts w:ascii="Times New Roman" w:hAnsi="Times New Roman" w:cs="Times New Roman"/>
          <w:sz w:val="28"/>
          <w:szCs w:val="28"/>
        </w:rPr>
        <w:t>).</w:t>
      </w:r>
    </w:p>
    <w:p w:rsidR="00EB4A7C" w:rsidRDefault="00EB4A7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76C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lastRenderedPageBreak/>
        <w:t>4.3.  Общие  требования  к  организации образовательного  процесса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0CF6">
        <w:rPr>
          <w:rFonts w:ascii="Times New Roman" w:hAnsi="Times New Roman" w:cs="Times New Roman"/>
          <w:sz w:val="28"/>
          <w:szCs w:val="28"/>
        </w:rPr>
        <w:t>Практика  проводится</w:t>
      </w:r>
      <w:proofErr w:type="gramEnd"/>
      <w:r w:rsidRPr="00490CF6">
        <w:rPr>
          <w:rFonts w:ascii="Times New Roman" w:hAnsi="Times New Roman" w:cs="Times New Roman"/>
          <w:sz w:val="28"/>
          <w:szCs w:val="28"/>
        </w:rPr>
        <w:t xml:space="preserve">  преподавателями 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ЦМК</w:t>
      </w:r>
      <w:r w:rsidRPr="00490CF6">
        <w:rPr>
          <w:rFonts w:ascii="Times New Roman" w:hAnsi="Times New Roman" w:cs="Times New Roman"/>
          <w:sz w:val="28"/>
          <w:szCs w:val="28"/>
        </w:rPr>
        <w:t xml:space="preserve">  «Лечебное  дело»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90CF6">
        <w:rPr>
          <w:rFonts w:ascii="Times New Roman" w:hAnsi="Times New Roman" w:cs="Times New Roman"/>
          <w:b/>
          <w:sz w:val="28"/>
          <w:szCs w:val="28"/>
        </w:rPr>
        <w:t>4.4.  Кадровое обеспечение  образовательного  процесса.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0CF6">
        <w:rPr>
          <w:rFonts w:ascii="Times New Roman" w:hAnsi="Times New Roman" w:cs="Times New Roman"/>
          <w:sz w:val="28"/>
          <w:szCs w:val="28"/>
        </w:rPr>
        <w:t>Преподаватели,  осуществляющие  руководство  практикой обучающихся,  должны  иметь  высшую  квалификационную категорию, высшее  или  среднее  профессиональное образование по  профессии,  проходить  обязательную стажировку  в  профильных  организациях  н  реже  1-го  раза в  3 года.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t>5.  КОНТРОЛЬ   И  ОЦЕНКА  РЕЗУЛЬТАТОВ  ОСВОЕНИЯ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0CF6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BD076C" w:rsidRPr="00490CF6" w:rsidRDefault="00BD076C" w:rsidP="00BD076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90CF6">
        <w:rPr>
          <w:rFonts w:ascii="Times New Roman" w:hAnsi="Times New Roman" w:cs="Times New Roman"/>
          <w:sz w:val="28"/>
          <w:szCs w:val="28"/>
        </w:rPr>
        <w:t>Контроль  и</w:t>
      </w:r>
      <w:proofErr w:type="gramEnd"/>
      <w:r w:rsidRPr="00490CF6">
        <w:rPr>
          <w:rFonts w:ascii="Times New Roman" w:hAnsi="Times New Roman" w:cs="Times New Roman"/>
          <w:sz w:val="28"/>
          <w:szCs w:val="28"/>
        </w:rPr>
        <w:t xml:space="preserve">  оценка освоения  резу</w:t>
      </w:r>
      <w:r w:rsidR="00AE1C07">
        <w:rPr>
          <w:rFonts w:ascii="Times New Roman" w:hAnsi="Times New Roman" w:cs="Times New Roman"/>
          <w:sz w:val="28"/>
          <w:szCs w:val="28"/>
        </w:rPr>
        <w:t>льтатов  освоения  учеб</w:t>
      </w:r>
      <w:r w:rsidRPr="00490CF6">
        <w:rPr>
          <w:rFonts w:ascii="Times New Roman" w:hAnsi="Times New Roman" w:cs="Times New Roman"/>
          <w:sz w:val="28"/>
          <w:szCs w:val="28"/>
        </w:rPr>
        <w:t>ной 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CF6">
        <w:rPr>
          <w:rFonts w:ascii="Times New Roman" w:hAnsi="Times New Roman" w:cs="Times New Roman"/>
          <w:sz w:val="28"/>
          <w:szCs w:val="28"/>
        </w:rPr>
        <w:t xml:space="preserve">осуществляется  руководителем  практики  в  процессе  самостоятельного  выполнения  обучающимися  заданий.  </w:t>
      </w:r>
      <w:proofErr w:type="gramStart"/>
      <w:r w:rsidRPr="00490CF6">
        <w:rPr>
          <w:rFonts w:ascii="Times New Roman" w:hAnsi="Times New Roman" w:cs="Times New Roman"/>
          <w:sz w:val="28"/>
          <w:szCs w:val="28"/>
        </w:rPr>
        <w:t>В  рез</w:t>
      </w:r>
      <w:r w:rsidR="00AE1C07">
        <w:rPr>
          <w:rFonts w:ascii="Times New Roman" w:hAnsi="Times New Roman" w:cs="Times New Roman"/>
          <w:sz w:val="28"/>
          <w:szCs w:val="28"/>
        </w:rPr>
        <w:t>ультате</w:t>
      </w:r>
      <w:proofErr w:type="gramEnd"/>
      <w:r w:rsidR="00AE1C07">
        <w:rPr>
          <w:rFonts w:ascii="Times New Roman" w:hAnsi="Times New Roman" w:cs="Times New Roman"/>
          <w:sz w:val="28"/>
          <w:szCs w:val="28"/>
        </w:rPr>
        <w:t xml:space="preserve">  освоения  учеб</w:t>
      </w:r>
      <w:r w:rsidRPr="00490CF6">
        <w:rPr>
          <w:rFonts w:ascii="Times New Roman" w:hAnsi="Times New Roman" w:cs="Times New Roman"/>
          <w:sz w:val="28"/>
          <w:szCs w:val="28"/>
        </w:rPr>
        <w:t>ной  практ</w:t>
      </w:r>
      <w:r w:rsidR="00AE1C07">
        <w:rPr>
          <w:rFonts w:ascii="Times New Roman" w:hAnsi="Times New Roman" w:cs="Times New Roman"/>
          <w:sz w:val="28"/>
          <w:szCs w:val="28"/>
        </w:rPr>
        <w:t>ики  в  рамках  профессионального  модуля</w:t>
      </w:r>
      <w:r w:rsidRPr="00490CF6">
        <w:rPr>
          <w:rFonts w:ascii="Times New Roman" w:hAnsi="Times New Roman" w:cs="Times New Roman"/>
          <w:sz w:val="28"/>
          <w:szCs w:val="28"/>
        </w:rPr>
        <w:t xml:space="preserve"> обучающиеся  проходят  промежут</w:t>
      </w:r>
      <w:r w:rsidR="00AE1C07">
        <w:rPr>
          <w:rFonts w:ascii="Times New Roman" w:hAnsi="Times New Roman" w:cs="Times New Roman"/>
          <w:sz w:val="28"/>
          <w:szCs w:val="28"/>
        </w:rPr>
        <w:t xml:space="preserve">очную  аттестацию в  форме  </w:t>
      </w:r>
      <w:r w:rsidRPr="00490CF6">
        <w:rPr>
          <w:rFonts w:ascii="Times New Roman" w:hAnsi="Times New Roman" w:cs="Times New Roman"/>
          <w:sz w:val="28"/>
          <w:szCs w:val="28"/>
        </w:rPr>
        <w:t>зачёта.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D076C" w:rsidRPr="00490CF6" w:rsidTr="00AE1C0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 обучения</w:t>
            </w:r>
          </w:p>
          <w:p w:rsidR="00BD076C" w:rsidRPr="00490CF6" w:rsidRDefault="00BD076C" w:rsidP="00AE1C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>освоенные  профессиональные</w:t>
            </w:r>
            <w:proofErr w:type="gramEnd"/>
          </w:p>
          <w:p w:rsidR="00BD076C" w:rsidRPr="00490CF6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компетенции)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b/>
                <w:sz w:val="24"/>
                <w:szCs w:val="24"/>
              </w:rPr>
              <w:t>Формы  и  методы  контроля  и  оценки  результатов  обучения</w:t>
            </w:r>
          </w:p>
        </w:tc>
      </w:tr>
      <w:tr w:rsidR="00BD076C" w:rsidRPr="00490CF6" w:rsidTr="00AE1C07">
        <w:trPr>
          <w:trHeight w:val="1830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выявления симптомов обучающимся пациента с целью уточнения заболевания и постановки диагноза</w:t>
            </w:r>
          </w:p>
        </w:tc>
      </w:tr>
      <w:tr w:rsidR="00BD076C" w:rsidRPr="00490CF6" w:rsidTr="00AE1C07">
        <w:trPr>
          <w:trHeight w:val="1515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2.2 </w:t>
            </w: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демонстрации обучающимся алгоритма действия по оказанию доврачебной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острых состояниях , травмах, отравлениях</w:t>
            </w:r>
          </w:p>
        </w:tc>
      </w:tr>
      <w:tr w:rsidR="00BD076C" w:rsidRPr="00490CF6" w:rsidTr="00AE1C07">
        <w:trPr>
          <w:trHeight w:val="1575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 </w:t>
            </w: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 xml:space="preserve"> и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течения заболевания с целью определения эффективности проводимого лечения и его корректировке в случае необходимости </w:t>
            </w:r>
          </w:p>
        </w:tc>
      </w:tr>
      <w:tr w:rsidR="00BD076C" w:rsidRPr="00490CF6" w:rsidTr="00AE1C0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EB4A7C" w:rsidRDefault="00BD076C" w:rsidP="00EB4A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0CF6">
              <w:rPr>
                <w:rFonts w:ascii="Times New Roman" w:hAnsi="Times New Roman" w:cs="Times New Roman"/>
                <w:sz w:val="24"/>
                <w:szCs w:val="24"/>
              </w:rPr>
              <w:t>ПК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  <w:r w:rsidRPr="00181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 экспертизу временной нетрудоспособности в соответствии с нормативными правовыми актами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6C" w:rsidRPr="00490CF6" w:rsidRDefault="00BD076C" w:rsidP="00AE1C0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признаков временной нетрудоспособности и признаков стойкого нарушения функций организма</w:t>
            </w:r>
          </w:p>
        </w:tc>
      </w:tr>
    </w:tbl>
    <w:p w:rsidR="00C40EEA" w:rsidRDefault="00C40EEA"/>
    <w:sectPr w:rsidR="00C40EEA" w:rsidSect="00C40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80909"/>
    <w:multiLevelType w:val="hybridMultilevel"/>
    <w:tmpl w:val="958E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0319A0"/>
    <w:multiLevelType w:val="hybridMultilevel"/>
    <w:tmpl w:val="8A4E59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85428"/>
    <w:multiLevelType w:val="hybridMultilevel"/>
    <w:tmpl w:val="F91A08B0"/>
    <w:lvl w:ilvl="0" w:tplc="87A8AA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E264E5"/>
    <w:multiLevelType w:val="hybridMultilevel"/>
    <w:tmpl w:val="F2DEBF20"/>
    <w:lvl w:ilvl="0" w:tplc="BE1247F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713B41"/>
    <w:multiLevelType w:val="hybridMultilevel"/>
    <w:tmpl w:val="9D64A7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EF2A5C"/>
    <w:multiLevelType w:val="hybridMultilevel"/>
    <w:tmpl w:val="9B32665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6" w15:restartNumberingAfterBreak="0">
    <w:nsid w:val="78E3701D"/>
    <w:multiLevelType w:val="hybridMultilevel"/>
    <w:tmpl w:val="ACFCE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4B6184"/>
    <w:multiLevelType w:val="hybridMultilevel"/>
    <w:tmpl w:val="7C4022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69D"/>
    <w:rsid w:val="0005565B"/>
    <w:rsid w:val="00145AAA"/>
    <w:rsid w:val="001815DB"/>
    <w:rsid w:val="001F61FE"/>
    <w:rsid w:val="00245D2F"/>
    <w:rsid w:val="00256788"/>
    <w:rsid w:val="002E22BD"/>
    <w:rsid w:val="00382A6C"/>
    <w:rsid w:val="00474576"/>
    <w:rsid w:val="00490CF6"/>
    <w:rsid w:val="00516362"/>
    <w:rsid w:val="00523C2A"/>
    <w:rsid w:val="0055188E"/>
    <w:rsid w:val="00644CBB"/>
    <w:rsid w:val="007F699B"/>
    <w:rsid w:val="00842EEE"/>
    <w:rsid w:val="00847C52"/>
    <w:rsid w:val="008847BF"/>
    <w:rsid w:val="00914462"/>
    <w:rsid w:val="0092560C"/>
    <w:rsid w:val="00AE1C07"/>
    <w:rsid w:val="00AE6270"/>
    <w:rsid w:val="00B30946"/>
    <w:rsid w:val="00BD076C"/>
    <w:rsid w:val="00C40EEA"/>
    <w:rsid w:val="00C56270"/>
    <w:rsid w:val="00CB388E"/>
    <w:rsid w:val="00CF22B9"/>
    <w:rsid w:val="00D106E5"/>
    <w:rsid w:val="00D335D2"/>
    <w:rsid w:val="00E7069D"/>
    <w:rsid w:val="00EB4A7C"/>
    <w:rsid w:val="00F5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FBFDD"/>
  <w15:docId w15:val="{D21DAB8B-4A6B-4343-AD11-15A0C50C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69D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9256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69D"/>
    <w:pPr>
      <w:spacing w:after="0" w:line="240" w:lineRule="auto"/>
    </w:pPr>
  </w:style>
  <w:style w:type="paragraph" w:styleId="a4">
    <w:name w:val="List Paragraph"/>
    <w:aliases w:val="Содержание. 2 уровень,List Paragraph,ПАРАГРАФ"/>
    <w:basedOn w:val="a"/>
    <w:link w:val="a5"/>
    <w:uiPriority w:val="34"/>
    <w:qFormat/>
    <w:rsid w:val="00E7069D"/>
    <w:pPr>
      <w:spacing w:line="252" w:lineRule="auto"/>
      <w:ind w:left="720"/>
      <w:contextualSpacing/>
    </w:pPr>
  </w:style>
  <w:style w:type="paragraph" w:styleId="a6">
    <w:name w:val="Normal (Web)"/>
    <w:basedOn w:val="a"/>
    <w:unhideWhenUsed/>
    <w:rsid w:val="00847C5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List 2"/>
    <w:basedOn w:val="a"/>
    <w:unhideWhenUsed/>
    <w:rsid w:val="00847C52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256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5">
    <w:name w:val="Абзац списка Знак"/>
    <w:aliases w:val="Содержание. 2 уровень Знак,List Paragraph Знак,ПАРАГРАФ Знак"/>
    <w:link w:val="a4"/>
    <w:uiPriority w:val="34"/>
    <w:qFormat/>
    <w:locked/>
    <w:rsid w:val="00AE1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CC67B-8CFF-4A69-885D-FAD1E1A1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7000</Words>
  <Characters>39904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2024-05-23T08:33:00Z</dcterms:created>
  <dcterms:modified xsi:type="dcterms:W3CDTF">2025-01-24T11:13:00Z</dcterms:modified>
</cp:coreProperties>
</file>