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BCF" w:rsidRDefault="00FF5E8D">
      <w:pPr>
        <w:pStyle w:val="2"/>
        <w:rPr>
          <w:rFonts w:hint="eastAsia"/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EB6BCF" w:rsidRDefault="00FF5E8D">
      <w:pPr>
        <w:pStyle w:val="2"/>
        <w:rPr>
          <w:rFonts w:hint="eastAsia"/>
          <w:sz w:val="32"/>
        </w:rPr>
      </w:pPr>
      <w:r>
        <w:rPr>
          <w:sz w:val="32"/>
        </w:rPr>
        <w:t xml:space="preserve"> Воронежской области</w:t>
      </w:r>
    </w:p>
    <w:p w:rsidR="00EB6BCF" w:rsidRDefault="00FF5E8D">
      <w:pPr>
        <w:pStyle w:val="2"/>
        <w:rPr>
          <w:rFonts w:hint="eastAsia"/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EB6BCF" w:rsidRDefault="00EB6BCF">
      <w:pPr>
        <w:pStyle w:val="Standard"/>
        <w:jc w:val="center"/>
        <w:rPr>
          <w:rFonts w:hint="eastAsia"/>
          <w:b/>
          <w:bCs/>
          <w:sz w:val="32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32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sz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40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</w:rPr>
      </w:pPr>
    </w:p>
    <w:p w:rsidR="00EB6BCF" w:rsidRDefault="00FF5E8D">
      <w:pPr>
        <w:pStyle w:val="3"/>
        <w:rPr>
          <w:rFonts w:hint="eastAsia"/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  <w:sz w:val="32"/>
        </w:rPr>
      </w:pPr>
    </w:p>
    <w:p w:rsidR="00EB6BCF" w:rsidRDefault="00EB6BCF">
      <w:pPr>
        <w:pStyle w:val="Standard"/>
        <w:jc w:val="center"/>
        <w:rPr>
          <w:rFonts w:hint="eastAsia"/>
          <w:sz w:val="32"/>
        </w:rPr>
      </w:pPr>
    </w:p>
    <w:p w:rsidR="00EB6BCF" w:rsidRDefault="00EB6BCF">
      <w:pPr>
        <w:pStyle w:val="Standard"/>
        <w:jc w:val="center"/>
        <w:rPr>
          <w:rFonts w:hint="eastAsia"/>
          <w:sz w:val="32"/>
        </w:rPr>
      </w:pPr>
    </w:p>
    <w:p w:rsidR="00EB6BCF" w:rsidRDefault="00EB6BCF">
      <w:pPr>
        <w:pStyle w:val="Standard"/>
        <w:jc w:val="center"/>
        <w:rPr>
          <w:rFonts w:hint="eastAsia"/>
          <w:sz w:val="32"/>
        </w:rPr>
      </w:pPr>
    </w:p>
    <w:p w:rsidR="00EB6BCF" w:rsidRDefault="00FF5E8D">
      <w:pPr>
        <w:pStyle w:val="Standard"/>
        <w:jc w:val="center"/>
        <w:rPr>
          <w:rFonts w:hint="eastAsia"/>
          <w:sz w:val="40"/>
        </w:rPr>
      </w:pPr>
      <w:r>
        <w:rPr>
          <w:sz w:val="40"/>
        </w:rPr>
        <w:t>дисциплины «Физическая культура»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sz w:val="40"/>
        </w:rPr>
      </w:pPr>
      <w:r>
        <w:rPr>
          <w:sz w:val="40"/>
        </w:rPr>
        <w:t>для специальности: 31.02.01 «Лечебное дело»</w:t>
      </w: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40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40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40"/>
        </w:rPr>
      </w:pPr>
    </w:p>
    <w:p w:rsidR="00EB6BCF" w:rsidRDefault="00EB6BCF">
      <w:pPr>
        <w:pStyle w:val="Standard"/>
        <w:jc w:val="center"/>
        <w:rPr>
          <w:rFonts w:hint="eastAsia"/>
          <w:sz w:val="40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44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44"/>
        </w:rPr>
      </w:pPr>
    </w:p>
    <w:p w:rsidR="00EB6BCF" w:rsidRDefault="00EB6BCF">
      <w:pPr>
        <w:pStyle w:val="5"/>
        <w:ind w:left="3960"/>
        <w:jc w:val="center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EB6BCF">
      <w:pPr>
        <w:pStyle w:val="Standard"/>
        <w:ind w:left="3960"/>
        <w:jc w:val="center"/>
        <w:rPr>
          <w:rFonts w:hint="eastAsia"/>
          <w:b/>
          <w:bCs/>
          <w:sz w:val="32"/>
        </w:rPr>
      </w:pPr>
    </w:p>
    <w:p w:rsidR="00EB6BCF" w:rsidRDefault="00A02F4A">
      <w:pPr>
        <w:pStyle w:val="6"/>
        <w:rPr>
          <w:rFonts w:hint="eastAsia"/>
        </w:rPr>
      </w:pPr>
      <w:r>
        <w:t>ВОРОНЕЖ 202</w:t>
      </w:r>
      <w:r>
        <w:rPr>
          <w:rFonts w:asciiTheme="minorHAnsi" w:hAnsiTheme="minorHAnsi"/>
        </w:rPr>
        <w:t>2</w:t>
      </w:r>
      <w:r w:rsidR="00FF5E8D">
        <w:t xml:space="preserve"> г.</w:t>
      </w: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</w:rPr>
      </w:pP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7"/>
        <w:gridCol w:w="5076"/>
      </w:tblGrid>
      <w:tr w:rsidR="00EB6BCF"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6BCF" w:rsidRDefault="00FF5E8D">
            <w:pPr>
              <w:pStyle w:val="11"/>
              <w:tabs>
                <w:tab w:val="left" w:pos="5760"/>
              </w:tabs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ОДОБРЕНА: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Цикловой методической комиссией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  <w:u w:val="single"/>
              </w:rPr>
              <w:t>«ОГСЭ»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  <w:u w:val="single"/>
              </w:rPr>
              <w:t>_____________________________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  <w:u w:val="single"/>
              </w:rPr>
              <w:t>Протокол № 1_______________________</w:t>
            </w:r>
          </w:p>
          <w:p w:rsidR="00EB6BCF" w:rsidRDefault="00A02F4A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  <w:u w:val="single"/>
              </w:rPr>
              <w:t>От «31» августа 202</w:t>
            </w:r>
            <w:r>
              <w:rPr>
                <w:rFonts w:asciiTheme="minorHAnsi" w:hAnsiTheme="minorHAnsi"/>
                <w:color w:val="000000"/>
                <w:sz w:val="28"/>
                <w:u w:val="single"/>
              </w:rPr>
              <w:t>2</w:t>
            </w:r>
            <w:r w:rsidR="00FF5E8D">
              <w:rPr>
                <w:color w:val="000000"/>
                <w:sz w:val="28"/>
                <w:u w:val="single"/>
              </w:rPr>
              <w:t xml:space="preserve"> г.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6BCF" w:rsidRDefault="00FF5E8D">
            <w:pPr>
              <w:pStyle w:val="11"/>
              <w:tabs>
                <w:tab w:val="left" w:pos="5760"/>
              </w:tabs>
              <w:rPr>
                <w:rFonts w:hint="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Составлена в соответствии с ФГОС-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СПО по специальности  «Лечебное </w:t>
            </w:r>
            <w:r>
              <w:rPr>
                <w:color w:val="000000"/>
                <w:sz w:val="28"/>
                <w:szCs w:val="28"/>
                <w:u w:val="single"/>
              </w:rPr>
              <w:t>дело</w:t>
            </w:r>
            <w:bookmarkStart w:id="0" w:name="_GoBack1"/>
            <w:bookmarkEnd w:id="0"/>
            <w:r>
              <w:rPr>
                <w:color w:val="000000"/>
                <w:sz w:val="28"/>
                <w:szCs w:val="28"/>
                <w:u w:val="single"/>
              </w:rPr>
              <w:t>»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Профстандарт «Фельдшер»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от 31.07.2020 № 470н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EB6BCF" w:rsidRDefault="00FF5E8D">
            <w:pPr>
              <w:pStyle w:val="Standard"/>
              <w:tabs>
                <w:tab w:val="left" w:pos="5760"/>
              </w:tabs>
              <w:rPr>
                <w:rFonts w:hint="eastAsia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i/>
                <w:iCs/>
                <w:color w:val="000000"/>
                <w:sz w:val="28"/>
                <w:szCs w:val="28"/>
                <w:u w:val="single"/>
              </w:rPr>
              <w:t>/Селивановская Е.Л./</w:t>
            </w: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EB6BCF" w:rsidRDefault="00EB6BCF">
            <w:pPr>
              <w:pStyle w:val="Standard"/>
              <w:tabs>
                <w:tab w:val="left" w:pos="5760"/>
              </w:tabs>
              <w:rPr>
                <w:rFonts w:hint="eastAsia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EB6BCF" w:rsidRDefault="00A02F4A">
            <w:pPr>
              <w:pStyle w:val="Standard"/>
              <w:tabs>
                <w:tab w:val="left" w:pos="5760"/>
              </w:tabs>
              <w:rPr>
                <w:rFonts w:hint="eastAsia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202</w:t>
            </w:r>
            <w:r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  <w:u w:val="single"/>
              </w:rPr>
              <w:t>2</w:t>
            </w:r>
            <w:bookmarkStart w:id="1" w:name="_GoBack"/>
            <w:bookmarkEnd w:id="1"/>
            <w:r w:rsidR="00FF5E8D">
              <w:rPr>
                <w:i/>
                <w:iCs/>
                <w:color w:val="000000"/>
                <w:sz w:val="28"/>
                <w:szCs w:val="28"/>
                <w:u w:val="single"/>
              </w:rPr>
              <w:t>____г.</w:t>
            </w:r>
          </w:p>
        </w:tc>
      </w:tr>
    </w:tbl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FF5E8D">
      <w:pPr>
        <w:pStyle w:val="11"/>
        <w:tabs>
          <w:tab w:val="left" w:pos="5760"/>
        </w:tabs>
        <w:jc w:val="center"/>
        <w:rPr>
          <w:rFonts w:hint="eastAsia"/>
        </w:rPr>
      </w:pPr>
      <w:r>
        <w:t xml:space="preserve">       </w:t>
      </w:r>
    </w:p>
    <w:p w:rsidR="00EB6BCF" w:rsidRDefault="00EB6BCF">
      <w:pPr>
        <w:pStyle w:val="Standard"/>
        <w:rPr>
          <w:rFonts w:hint="eastAsia"/>
          <w:sz w:val="28"/>
        </w:rPr>
      </w:pPr>
    </w:p>
    <w:p w:rsidR="00EB6BCF" w:rsidRDefault="00FF5E8D">
      <w:pPr>
        <w:pStyle w:val="20"/>
        <w:spacing w:line="360" w:lineRule="auto"/>
        <w:jc w:val="both"/>
        <w:rPr>
          <w:rFonts w:hint="eastAsia"/>
        </w:rPr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</w:t>
      </w:r>
    </w:p>
    <w:p w:rsidR="00EB6BCF" w:rsidRDefault="00FF5E8D">
      <w:pPr>
        <w:pStyle w:val="Standard"/>
        <w:spacing w:line="360" w:lineRule="auto"/>
        <w:rPr>
          <w:rFonts w:hint="eastAsia"/>
        </w:rPr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EB6BCF" w:rsidRDefault="00EB6BCF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rFonts w:hint="eastAsia"/>
          <w:b/>
          <w:bCs/>
          <w:sz w:val="28"/>
        </w:rPr>
      </w:pPr>
    </w:p>
    <w:p w:rsidR="00EB6BCF" w:rsidRDefault="00EB6BCF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rFonts w:hint="eastAsia"/>
          <w:b/>
          <w:bCs/>
          <w:sz w:val="28"/>
        </w:rPr>
        <w:sectPr w:rsidR="00EB6BCF">
          <w:foot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EB6BCF" w:rsidRDefault="00EB6BCF">
      <w:pPr>
        <w:pStyle w:val="Standard"/>
        <w:jc w:val="center"/>
        <w:outlineLvl w:val="0"/>
        <w:rPr>
          <w:rFonts w:hint="eastAsia"/>
          <w:b/>
          <w:bCs/>
          <w:sz w:val="32"/>
          <w:szCs w:val="32"/>
        </w:rPr>
      </w:pPr>
    </w:p>
    <w:p w:rsidR="00EB6BCF" w:rsidRDefault="00FF5E8D">
      <w:pPr>
        <w:pStyle w:val="Standard"/>
        <w:jc w:val="center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EB6BCF" w:rsidRDefault="00FF5E8D">
      <w:pPr>
        <w:pStyle w:val="Standard"/>
        <w:jc w:val="right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EB6BCF" w:rsidRDefault="00EB6BCF">
      <w:pPr>
        <w:pStyle w:val="Standard"/>
        <w:outlineLvl w:val="0"/>
        <w:rPr>
          <w:rFonts w:hint="eastAsia"/>
          <w:b/>
          <w:bCs/>
          <w:sz w:val="32"/>
          <w:szCs w:val="32"/>
        </w:rPr>
      </w:pPr>
    </w:p>
    <w:p w:rsidR="00EB6BCF" w:rsidRDefault="00FF5E8D">
      <w:pPr>
        <w:pStyle w:val="Standard"/>
        <w:numPr>
          <w:ilvl w:val="0"/>
          <w:numId w:val="186"/>
        </w:numPr>
        <w:tabs>
          <w:tab w:val="left" w:pos="180"/>
          <w:tab w:val="left" w:pos="360"/>
          <w:tab w:val="left" w:pos="540"/>
        </w:tabs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EB6BCF" w:rsidRDefault="00FF5E8D">
      <w:pPr>
        <w:pStyle w:val="Standard"/>
        <w:rPr>
          <w:rFonts w:hint="eastAsia"/>
        </w:rPr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специальности СПО: 31.02.01 «Лечебное дело»___________4</w:t>
      </w:r>
    </w:p>
    <w:p w:rsidR="00EB6BCF" w:rsidRDefault="00FF5E8D">
      <w:pPr>
        <w:pStyle w:val="Standard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специалиста_______________________4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4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дисциплине_______________________________________________________17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дисциплины________________________________________________________22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68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обеспечению_____________________________________69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>3.2. Информационное об</w:t>
      </w:r>
      <w:r>
        <w:rPr>
          <w:b/>
          <w:bCs/>
          <w:spacing w:val="4"/>
          <w:sz w:val="32"/>
          <w:szCs w:val="32"/>
        </w:rPr>
        <w:t>еспечение</w:t>
      </w:r>
      <w:r>
        <w:rPr>
          <w:b/>
          <w:bCs/>
          <w:sz w:val="32"/>
          <w:szCs w:val="32"/>
        </w:rPr>
        <w:t xml:space="preserve"> обу</w:t>
      </w:r>
      <w:r>
        <w:rPr>
          <w:b/>
          <w:bCs/>
          <w:spacing w:val="4"/>
          <w:sz w:val="32"/>
          <w:szCs w:val="32"/>
        </w:rPr>
        <w:t>чени</w:t>
      </w:r>
      <w:r>
        <w:rPr>
          <w:b/>
          <w:bCs/>
          <w:sz w:val="32"/>
          <w:szCs w:val="32"/>
        </w:rPr>
        <w:t>я__________________________________________________69</w:t>
      </w:r>
    </w:p>
    <w:p w:rsidR="00EB6BCF" w:rsidRDefault="00FF5E8D">
      <w:pPr>
        <w:pStyle w:val="Standard"/>
        <w:outlineLvl w:val="0"/>
        <w:rPr>
          <w:rFonts w:hint="eastAsia"/>
        </w:rPr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75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дисциплины______________________________________76</w:t>
      </w:r>
    </w:p>
    <w:p w:rsidR="00EB6BCF" w:rsidRDefault="00EB6BCF">
      <w:pPr>
        <w:pStyle w:val="Standard"/>
        <w:rPr>
          <w:rFonts w:hint="eastAsia"/>
          <w:b/>
          <w:bCs/>
          <w:sz w:val="32"/>
          <w:szCs w:val="32"/>
        </w:rPr>
      </w:pPr>
    </w:p>
    <w:p w:rsidR="00EB6BCF" w:rsidRDefault="00EB6BCF">
      <w:pPr>
        <w:pStyle w:val="Standard"/>
        <w:pageBreakBefore/>
        <w:jc w:val="center"/>
        <w:outlineLvl w:val="0"/>
        <w:rPr>
          <w:rFonts w:hint="eastAsia"/>
          <w:b/>
          <w:bCs/>
          <w:sz w:val="32"/>
          <w:szCs w:val="32"/>
        </w:rPr>
      </w:pPr>
    </w:p>
    <w:p w:rsidR="00EB6BCF" w:rsidRDefault="00FF5E8D">
      <w:pPr>
        <w:pStyle w:val="Standard"/>
        <w:jc w:val="center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EB6BCF" w:rsidRDefault="00FF5E8D">
      <w:pPr>
        <w:pStyle w:val="Standard"/>
        <w:jc w:val="center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EB6BCF" w:rsidRDefault="00FF5E8D">
      <w:pPr>
        <w:pStyle w:val="Standard"/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EB6BCF" w:rsidRDefault="00FF5E8D">
      <w:pPr>
        <w:pStyle w:val="Standard"/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31.02.01  «Лечебное дело»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EB6BCF" w:rsidRDefault="00FF5E8D">
      <w:pPr>
        <w:pStyle w:val="Standard"/>
        <w:outlineLvl w:val="0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EB6BCF" w:rsidRDefault="00FF5E8D">
      <w:pPr>
        <w:pStyle w:val="Standard"/>
        <w:outlineLvl w:val="0"/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EB6BCF" w:rsidRDefault="00FF5E8D">
      <w:pPr>
        <w:pStyle w:val="Standard"/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EB6BCF" w:rsidRDefault="00FF5E8D">
      <w:pPr>
        <w:pStyle w:val="Standard"/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EB6BCF" w:rsidRDefault="00FF5E8D">
      <w:pPr>
        <w:pStyle w:val="Standard"/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EB6BCF" w:rsidRDefault="00FF5E8D">
      <w:pPr>
        <w:pStyle w:val="Standard"/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EB6BCF" w:rsidRDefault="00FF5E8D">
      <w:pPr>
        <w:pStyle w:val="Standard"/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EB6BCF" w:rsidRDefault="00EB6BCF">
      <w:pPr>
        <w:pStyle w:val="Standard"/>
        <w:tabs>
          <w:tab w:val="left" w:pos="1260"/>
          <w:tab w:val="left" w:pos="1620"/>
        </w:tabs>
        <w:rPr>
          <w:rFonts w:hint="eastAsia"/>
          <w:bCs/>
          <w:sz w:val="32"/>
          <w:szCs w:val="32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  <w:u w:val="single"/>
        </w:rPr>
      </w:pP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</w:p>
    <w:p w:rsidR="00EB6BCF" w:rsidRDefault="00FF5E8D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</w:p>
    <w:p w:rsidR="00EB6BCF" w:rsidRDefault="00FF5E8D">
      <w:pPr>
        <w:pStyle w:val="Standard"/>
        <w:numPr>
          <w:ilvl w:val="0"/>
          <w:numId w:val="187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EB6BCF" w:rsidRDefault="00FF5E8D">
      <w:pPr>
        <w:pStyle w:val="Standard"/>
        <w:numPr>
          <w:ilvl w:val="0"/>
          <w:numId w:val="188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EB6BCF" w:rsidRDefault="00FF5E8D">
      <w:pPr>
        <w:pStyle w:val="Standard"/>
        <w:numPr>
          <w:ilvl w:val="0"/>
          <w:numId w:val="3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EB6BCF" w:rsidRDefault="00FF5E8D">
      <w:pPr>
        <w:pStyle w:val="Standard"/>
        <w:numPr>
          <w:ilvl w:val="0"/>
          <w:numId w:val="3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EB6BCF" w:rsidRDefault="00FF5E8D">
      <w:pPr>
        <w:pStyle w:val="Standard"/>
        <w:numPr>
          <w:ilvl w:val="0"/>
          <w:numId w:val="3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EB6BCF" w:rsidRDefault="00FF5E8D">
      <w:pPr>
        <w:pStyle w:val="Standard"/>
        <w:numPr>
          <w:ilvl w:val="0"/>
          <w:numId w:val="3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EB6BCF" w:rsidRDefault="00FF5E8D">
      <w:pPr>
        <w:pStyle w:val="Standard"/>
        <w:numPr>
          <w:ilvl w:val="0"/>
          <w:numId w:val="3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</w:rPr>
      </w:pPr>
    </w:p>
    <w:p w:rsidR="00EB6BCF" w:rsidRDefault="00FF5E8D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EB6BCF" w:rsidRDefault="00EB6BCF">
      <w:pPr>
        <w:pStyle w:val="Standard"/>
        <w:ind w:firstLine="1080"/>
        <w:jc w:val="center"/>
        <w:rPr>
          <w:rFonts w:hint="eastAsia"/>
          <w:b/>
          <w:bCs/>
          <w:sz w:val="32"/>
          <w:szCs w:val="32"/>
          <w:u w:val="single"/>
        </w:rPr>
      </w:pP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32"/>
          <w:szCs w:val="32"/>
          <w:u w:val="single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32"/>
          <w:szCs w:val="32"/>
          <w:u w:val="single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32"/>
          <w:szCs w:val="32"/>
          <w:u w:val="single"/>
        </w:rPr>
      </w:pPr>
    </w:p>
    <w:p w:rsidR="00EB6BCF" w:rsidRDefault="00FF5E8D">
      <w:pPr>
        <w:pStyle w:val="Standard"/>
        <w:ind w:left="720"/>
        <w:jc w:val="center"/>
        <w:outlineLvl w:val="0"/>
        <w:rPr>
          <w:rFonts w:hint="eastAsia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32"/>
          <w:szCs w:val="32"/>
          <w:u w:val="single"/>
        </w:rPr>
      </w:pP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EB6BCF" w:rsidRDefault="00EB6BCF">
      <w:pPr>
        <w:pStyle w:val="Standard"/>
        <w:tabs>
          <w:tab w:val="left" w:pos="2700"/>
        </w:tabs>
        <w:ind w:left="1080"/>
        <w:rPr>
          <w:rFonts w:hint="eastAsia"/>
          <w:bCs/>
          <w:sz w:val="32"/>
          <w:szCs w:val="32"/>
        </w:rPr>
      </w:pP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EB6BCF" w:rsidRDefault="00FF5E8D">
      <w:pPr>
        <w:pStyle w:val="Standard"/>
        <w:numPr>
          <w:ilvl w:val="0"/>
          <w:numId w:val="4"/>
        </w:numPr>
        <w:tabs>
          <w:tab w:val="left" w:pos="1620"/>
        </w:tabs>
        <w:rPr>
          <w:rFonts w:hint="eastAsia"/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tabs>
          <w:tab w:val="left" w:pos="1620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872"/>
        <w:gridCol w:w="4320"/>
        <w:gridCol w:w="2520"/>
        <w:gridCol w:w="3060"/>
        <w:gridCol w:w="2757"/>
      </w:tblGrid>
      <w:tr w:rsidR="00EB6BCF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EB6BCF" w:rsidRDefault="00FF5E8D">
            <w:pPr>
              <w:pStyle w:val="Standard"/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EB6BCF" w:rsidRDefault="00FF5E8D">
            <w:pPr>
              <w:pStyle w:val="Standard"/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EB6BCF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 w:line="276" w:lineRule="auto"/>
              <w:ind w:firstLine="706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 w:line="276" w:lineRule="auto"/>
              <w:ind w:firstLine="706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 w:line="276" w:lineRule="auto"/>
              <w:ind w:firstLine="706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 w:line="276" w:lineRule="auto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a5"/>
              <w:spacing w:before="0" w:after="0" w:line="276" w:lineRule="auto"/>
              <w:ind w:firstLine="706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189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a5"/>
              <w:numPr>
                <w:ilvl w:val="0"/>
                <w:numId w:val="5"/>
              </w:numPr>
              <w:spacing w:before="0" w:after="0" w:line="276" w:lineRule="auto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Коммуникативными навыками,способами установления контактов и поддержания взаимодействия, обеспечивающим успешную работу в коллективе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a5"/>
              <w:numPr>
                <w:ilvl w:val="0"/>
                <w:numId w:val="5"/>
              </w:numPr>
              <w:spacing w:before="0" w:after="0" w:line="276" w:lineRule="auto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</w:t>
            </w:r>
            <w:r>
              <w:rPr>
                <w:bCs/>
                <w:sz w:val="28"/>
                <w:szCs w:val="28"/>
              </w:rPr>
              <w:lastRenderedPageBreak/>
              <w:t>развития и 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08"/>
                <w:tab w:val="left" w:pos="776"/>
              </w:tabs>
              <w:ind w:left="68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пользоваться простейшими методиками для самоконтроля за состоянием здоровья, </w:t>
            </w:r>
            <w:r>
              <w:rPr>
                <w:bCs/>
                <w:sz w:val="28"/>
                <w:szCs w:val="28"/>
              </w:rPr>
              <w:lastRenderedPageBreak/>
              <w:t>уровнем физической подготовленности;</w:t>
            </w:r>
          </w:p>
          <w:p w:rsidR="00EB6BCF" w:rsidRDefault="00EB6BCF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методами и приемами для самоконтроля за состоянием здоровья, уровнем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подготовленности;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EB6BCF" w:rsidRDefault="00FF5E8D">
            <w:pPr>
              <w:pStyle w:val="a5"/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многообразия культур и цивилизаций в их взаимодействии, многовариантность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numPr>
                <w:ilvl w:val="0"/>
                <w:numId w:val="5"/>
              </w:numPr>
              <w:jc w:val="center"/>
              <w:outlineLvl w:val="0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708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EB6BCF" w:rsidRDefault="00EB6BCF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a5"/>
              <w:numPr>
                <w:ilvl w:val="0"/>
                <w:numId w:val="5"/>
              </w:numPr>
              <w:spacing w:before="0" w:after="0" w:line="276" w:lineRule="auto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Организовывать рабочее место с соблюдением требований охраны труда, производственной </w:t>
            </w:r>
            <w:r>
              <w:rPr>
                <w:bCs/>
                <w:sz w:val="28"/>
                <w:szCs w:val="28"/>
              </w:rPr>
              <w:lastRenderedPageBreak/>
              <w:t>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lastRenderedPageBreak/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</w:t>
            </w:r>
            <w:r>
              <w:rPr>
                <w:bCs/>
                <w:sz w:val="28"/>
                <w:szCs w:val="28"/>
              </w:rPr>
              <w:lastRenderedPageBreak/>
              <w:t>производственной санитарией, инфекционной и противопожарной безопасности</w:t>
            </w:r>
          </w:p>
        </w:tc>
      </w:tr>
      <w:tr w:rsidR="00EB6BCF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a5"/>
              <w:numPr>
                <w:ilvl w:val="0"/>
                <w:numId w:val="5"/>
              </w:numPr>
              <w:spacing w:before="0" w:after="0" w:line="276" w:lineRule="auto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540"/>
                <w:tab w:val="left" w:pos="708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EB6BCF" w:rsidRDefault="00EB6BCF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both"/>
              <w:rPr>
                <w:rFonts w:hint="eastAsia"/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EB6BCF" w:rsidRDefault="00FF5E8D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both"/>
              <w:rPr>
                <w:rFonts w:hint="eastAsia"/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tabs>
                <w:tab w:val="left" w:pos="708"/>
              </w:tabs>
              <w:spacing w:before="0" w:after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ind w:left="720"/>
        <w:jc w:val="center"/>
        <w:outlineLvl w:val="0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FF5E8D">
      <w:pPr>
        <w:pStyle w:val="Standard"/>
        <w:jc w:val="center"/>
        <w:rPr>
          <w:rFonts w:hint="eastAsia"/>
        </w:rPr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31.02.01 «Лечебное дело»</w:t>
      </w: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31.02.01 «Лечебное дело»</w:t>
      </w:r>
    </w:p>
    <w:p w:rsidR="00EB6BCF" w:rsidRDefault="00FF5E8D">
      <w:pPr>
        <w:pStyle w:val="7"/>
        <w:rPr>
          <w:rFonts w:hint="eastAsia"/>
        </w:rPr>
      </w:pPr>
      <w:r>
        <w:t>Для первого курса</w:t>
      </w: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31.02.01 «Лечебное дело»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второго курса</w:t>
      </w: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31.02.01 «Лечебное дело»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31.02.01 «Лечебное дело»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четвёртого курса</w:t>
      </w: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  <w:sectPr w:rsidR="00EB6BCF">
          <w:headerReference w:type="default" r:id="rId8"/>
          <w:footerReference w:type="default" r:id="rId9"/>
          <w:pgSz w:w="16838" w:h="11906" w:orient="landscape"/>
          <w:pgMar w:top="902" w:right="1134" w:bottom="851" w:left="851" w:header="709" w:footer="709" w:gutter="0"/>
          <w:cols w:space="720"/>
        </w:sect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tbl>
      <w:tblPr>
        <w:tblW w:w="98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8"/>
        <w:gridCol w:w="899"/>
        <w:gridCol w:w="913"/>
        <w:gridCol w:w="720"/>
        <w:gridCol w:w="636"/>
        <w:gridCol w:w="900"/>
        <w:gridCol w:w="1261"/>
        <w:gridCol w:w="900"/>
        <w:gridCol w:w="1094"/>
        <w:gridCol w:w="656"/>
      </w:tblGrid>
      <w:tr w:rsidR="00EB6BCF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к. лечеб. дело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 к. лечеб. дело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к. лечеб. дело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4 к. лечеб. дело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238</w:t>
            </w:r>
          </w:p>
        </w:tc>
      </w:tr>
    </w:tbl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pageBreakBefore/>
        <w:rPr>
          <w:rFonts w:hint="eastAsia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1 курс</w:t>
      </w:r>
    </w:p>
    <w:p w:rsidR="00EB6BCF" w:rsidRDefault="00FF5E8D">
      <w:pPr>
        <w:pStyle w:val="Standard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«Лечебное дело»</w:t>
      </w:r>
    </w:p>
    <w:p w:rsidR="00EB6BCF" w:rsidRDefault="00EB6BCF">
      <w:pPr>
        <w:pStyle w:val="Standard"/>
        <w:jc w:val="center"/>
        <w:rPr>
          <w:rFonts w:hint="eastAsia"/>
          <w:sz w:val="28"/>
          <w:szCs w:val="28"/>
        </w:rPr>
      </w:pP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EB6BCF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8" w:vert="1" w:vertCompress="1"/>
              </w:rPr>
            </w:pPr>
            <w:r>
              <w:rPr>
                <w:sz w:val="28"/>
                <w:szCs w:val="28"/>
                <w:eastAsianLayout w:id="-1584736768" w:vert="1" w:vertCompress="1"/>
              </w:rPr>
              <w:t>Самост. раб</w:t>
            </w:r>
          </w:p>
        </w:tc>
      </w:tr>
      <w:tr w:rsidR="00EB6BCF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7" w:vert="1" w:vertCompress="1"/>
              </w:rPr>
            </w:pPr>
            <w:r>
              <w:rPr>
                <w:sz w:val="28"/>
                <w:szCs w:val="28"/>
                <w:eastAsianLayout w:id="-158473676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6" w:vert="1" w:vertCompress="1"/>
              </w:rPr>
            </w:pPr>
            <w:r>
              <w:rPr>
                <w:sz w:val="28"/>
                <w:szCs w:val="28"/>
                <w:eastAsianLayout w:id="-158473676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65" w:vert="1" w:vertCompress="1"/>
              </w:rPr>
            </w:pPr>
            <w:r>
              <w:rPr>
                <w:sz w:val="28"/>
                <w:szCs w:val="28"/>
                <w:eastAsianLayout w:id="-158473676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6765" w:vert="1" w:vertCompress="1"/>
              </w:rPr>
              <w:t>заняти</w:t>
            </w:r>
            <w:r>
              <w:rPr>
                <w:sz w:val="28"/>
                <w:szCs w:val="28"/>
                <w:eastAsianLayout w:id="-158473676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64" w:vert="1" w:vertCompress="1"/>
              </w:rPr>
            </w:pPr>
            <w:r>
              <w:rPr>
                <w:sz w:val="28"/>
                <w:szCs w:val="28"/>
                <w:eastAsianLayout w:id="-158473676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6764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676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</w:tr>
      <w:tr w:rsidR="00EB6BCF">
        <w:trPr>
          <w:trHeight w:val="32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rPr>
          <w:trHeight w:val="36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rPr>
          <w:trHeight w:val="75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передачам мяча, остановкам.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</w:pPr>
    </w:p>
    <w:p w:rsidR="00EB6BCF" w:rsidRDefault="00FF5E8D">
      <w:pPr>
        <w:pStyle w:val="Standard"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2 курс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«Лечебное дело»</w:t>
      </w: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EB6BCF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3" w:vert="1" w:vertCompress="1"/>
              </w:rPr>
            </w:pPr>
            <w:r>
              <w:rPr>
                <w:sz w:val="28"/>
                <w:szCs w:val="28"/>
                <w:eastAsianLayout w:id="-1584736763" w:vert="1" w:vertCompress="1"/>
              </w:rPr>
              <w:t>Самост. раб</w:t>
            </w:r>
          </w:p>
        </w:tc>
      </w:tr>
      <w:tr w:rsidR="00EB6BCF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2" w:vert="1" w:vertCompress="1"/>
              </w:rPr>
            </w:pPr>
            <w:r>
              <w:rPr>
                <w:sz w:val="28"/>
                <w:szCs w:val="28"/>
                <w:eastAsianLayout w:id="-1584736762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1" w:vert="1" w:vertCompress="1"/>
              </w:rPr>
            </w:pPr>
            <w:r>
              <w:rPr>
                <w:sz w:val="28"/>
                <w:szCs w:val="28"/>
                <w:eastAsianLayout w:id="-1584736761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60" w:vert="1" w:vertCompress="1"/>
              </w:rPr>
            </w:pPr>
            <w:r>
              <w:rPr>
                <w:sz w:val="28"/>
                <w:szCs w:val="28"/>
                <w:eastAsianLayout w:id="-1584736760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6760" w:vert="1" w:vertCompress="1"/>
              </w:rPr>
              <w:t>заняти</w:t>
            </w:r>
            <w:r>
              <w:rPr>
                <w:sz w:val="28"/>
                <w:szCs w:val="28"/>
                <w:eastAsianLayout w:id="-1584736760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59" w:vert="1" w:vertCompress="1"/>
              </w:rPr>
            </w:pPr>
            <w:r>
              <w:rPr>
                <w:sz w:val="28"/>
                <w:szCs w:val="28"/>
                <w:eastAsianLayout w:id="-1584736759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6759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6759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107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53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 ловли и передач мяча, остановок.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«пирамида» и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EB6BCF" w:rsidRDefault="00EB6BCF">
      <w:pPr>
        <w:pStyle w:val="Standard"/>
        <w:rPr>
          <w:rFonts w:hint="eastAsia"/>
        </w:rPr>
      </w:pPr>
    </w:p>
    <w:p w:rsidR="00EB6BCF" w:rsidRDefault="00FF5E8D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«Лечебное дело»</w:t>
      </w: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EB6BCF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58" w:vert="1" w:vertCompress="1"/>
              </w:rPr>
            </w:pPr>
            <w:r>
              <w:rPr>
                <w:sz w:val="28"/>
                <w:szCs w:val="28"/>
                <w:eastAsianLayout w:id="-1584736758" w:vert="1" w:vertCompress="1"/>
              </w:rPr>
              <w:t>Самост. раб</w:t>
            </w:r>
          </w:p>
        </w:tc>
      </w:tr>
      <w:tr w:rsidR="00EB6BCF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57" w:vert="1" w:vertCompress="1"/>
              </w:rPr>
            </w:pPr>
            <w:r>
              <w:rPr>
                <w:sz w:val="28"/>
                <w:szCs w:val="28"/>
                <w:eastAsianLayout w:id="-158473675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56" w:vert="1" w:vertCompress="1"/>
              </w:rPr>
            </w:pPr>
            <w:r>
              <w:rPr>
                <w:sz w:val="28"/>
                <w:szCs w:val="28"/>
                <w:eastAsianLayout w:id="-158473675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55" w:vert="1" w:vertCompress="1"/>
              </w:rPr>
            </w:pPr>
            <w:r>
              <w:rPr>
                <w:sz w:val="28"/>
                <w:szCs w:val="28"/>
                <w:eastAsianLayout w:id="-158473675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6755" w:vert="1" w:vertCompress="1"/>
              </w:rPr>
              <w:t>заняти</w:t>
            </w:r>
            <w:r>
              <w:rPr>
                <w:sz w:val="28"/>
                <w:szCs w:val="28"/>
                <w:eastAsianLayout w:id="-158473675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54" w:vert="1" w:vertCompress="1"/>
              </w:rPr>
            </w:pPr>
            <w:r>
              <w:rPr>
                <w:sz w:val="28"/>
                <w:szCs w:val="28"/>
                <w:eastAsianLayout w:id="-158473675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6754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675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Закрепление</w:t>
            </w:r>
            <w:r>
              <w:rPr>
                <w:spacing w:val="-20"/>
                <w:sz w:val="28"/>
                <w:szCs w:val="28"/>
              </w:rPr>
              <w:t xml:space="preserve">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Закрепление</w:t>
            </w:r>
            <w:r>
              <w:rPr>
                <w:spacing w:val="-22"/>
                <w:sz w:val="28"/>
                <w:szCs w:val="28"/>
              </w:rPr>
              <w:t xml:space="preserve">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Повторение и закрепление</w:t>
            </w:r>
            <w:r>
              <w:rPr>
                <w:spacing w:val="-20"/>
                <w:sz w:val="28"/>
                <w:szCs w:val="28"/>
              </w:rPr>
              <w:t xml:space="preserve">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Закрепление</w:t>
            </w:r>
            <w:r>
              <w:rPr>
                <w:spacing w:val="-14"/>
                <w:sz w:val="28"/>
                <w:szCs w:val="28"/>
              </w:rPr>
              <w:t xml:space="preserve">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поворотов, спусков и подъёмов. Повторение и закрепление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Закрепление</w:t>
            </w:r>
            <w:r>
              <w:rPr>
                <w:spacing w:val="-20"/>
                <w:sz w:val="28"/>
                <w:szCs w:val="28"/>
              </w:rPr>
              <w:t xml:space="preserve"> перемещений баскетболиста, ведения и передач 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ловли и передач мяча, остановок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Соматоскопия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63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4"/>
              <w:ind w:left="420"/>
              <w:rPr>
                <w:rFonts w:hint="eastAsia"/>
                <w:b w:val="0"/>
                <w:bCs w:val="0"/>
              </w:rPr>
            </w:pPr>
            <w:r>
              <w:rPr>
                <w:b w:val="0"/>
                <w:bCs w:val="0"/>
              </w:rPr>
              <w:t>Оценочные индексы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</w:tbl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jc w:val="center"/>
        <w:rPr>
          <w:rFonts w:hint="eastAsia"/>
        </w:rPr>
      </w:pPr>
    </w:p>
    <w:p w:rsidR="00EB6BCF" w:rsidRDefault="00FF5E8D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4 курс</w:t>
      </w:r>
    </w:p>
    <w:p w:rsidR="00EB6BCF" w:rsidRDefault="00FF5E8D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«Лечебное дело»</w:t>
      </w:r>
    </w:p>
    <w:tbl>
      <w:tblPr>
        <w:tblW w:w="9658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EB6BCF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53" w:vert="1" w:vertCompress="1"/>
              </w:rPr>
            </w:pPr>
            <w:r>
              <w:rPr>
                <w:sz w:val="28"/>
                <w:szCs w:val="28"/>
                <w:eastAsianLayout w:id="-1584736753" w:vert="1" w:vertCompress="1"/>
              </w:rPr>
              <w:t>Самост. раб</w:t>
            </w:r>
          </w:p>
        </w:tc>
      </w:tr>
      <w:tr w:rsidR="00EB6BCF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52" w:vert="1" w:vertCompress="1"/>
              </w:rPr>
            </w:pPr>
            <w:r>
              <w:rPr>
                <w:sz w:val="28"/>
                <w:szCs w:val="28"/>
                <w:eastAsianLayout w:id="-1584736752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sz w:val="28"/>
                <w:szCs w:val="28"/>
                <w:eastAsianLayout w:id="-1584736768" w:vert="1" w:vertCompress="1"/>
              </w:rPr>
            </w:pPr>
            <w:r>
              <w:rPr>
                <w:sz w:val="28"/>
                <w:szCs w:val="28"/>
                <w:eastAsianLayout w:id="-158473676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67" w:vert="1" w:vertCompress="1"/>
              </w:rPr>
            </w:pPr>
            <w:r>
              <w:rPr>
                <w:sz w:val="28"/>
                <w:szCs w:val="28"/>
                <w:eastAsianLayout w:id="-158473676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6767" w:vert="1" w:vertCompress="1"/>
              </w:rPr>
              <w:t>заняти</w:t>
            </w:r>
            <w:r>
              <w:rPr>
                <w:sz w:val="28"/>
                <w:szCs w:val="28"/>
                <w:eastAsianLayout w:id="-158473676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B6BCF" w:rsidRDefault="00FF5E8D">
            <w:pPr>
              <w:pStyle w:val="Standard"/>
              <w:ind w:left="113" w:right="113"/>
              <w:jc w:val="center"/>
              <w:rPr>
                <w:rFonts w:hint="eastAsia"/>
                <w:eastAsianLayout w:id="-1584736766" w:vert="1" w:vertCompress="1"/>
              </w:rPr>
            </w:pPr>
            <w:r>
              <w:rPr>
                <w:sz w:val="28"/>
                <w:szCs w:val="28"/>
                <w:eastAsianLayout w:id="-158473676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6766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676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3A65" w:rsidRDefault="008C3A65">
            <w:pPr>
              <w:rPr>
                <w:rFonts w:hint="eastAsia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прыжок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a5"/>
              <w:spacing w:before="0" w:after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 мяча, остановок.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righ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  <w:sectPr w:rsidR="00EB6BCF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EB6BCF" w:rsidRDefault="00FF5E8D">
      <w:pPr>
        <w:pStyle w:val="11"/>
        <w:jc w:val="center"/>
        <w:rPr>
          <w:rFonts w:hint="eastAsia"/>
          <w:b/>
          <w:szCs w:val="28"/>
        </w:rPr>
      </w:pPr>
      <w:r>
        <w:rPr>
          <w:b/>
          <w:szCs w:val="28"/>
        </w:rPr>
        <w:lastRenderedPageBreak/>
        <w:t>СОДЕРЖАНИЕ УЧЕБНОЙ ДИСЦИПЛИНЫ</w:t>
      </w:r>
    </w:p>
    <w:p w:rsidR="00EB6BCF" w:rsidRDefault="00FF5E8D">
      <w:pPr>
        <w:pStyle w:val="Standard"/>
        <w:ind w:left="360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1 КУРС «ЛЕЧЕБНОЕ ДЕЛО»</w:t>
      </w:r>
    </w:p>
    <w:p w:rsidR="00EB6BCF" w:rsidRDefault="00EB6BCF">
      <w:pPr>
        <w:pStyle w:val="Standard"/>
        <w:ind w:left="360"/>
        <w:jc w:val="center"/>
        <w:rPr>
          <w:rFonts w:hint="eastAsia"/>
          <w:b/>
          <w:sz w:val="28"/>
          <w:szCs w:val="28"/>
        </w:rPr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Textbody"/>
              <w:ind w:left="33"/>
              <w:rPr>
                <w:rFonts w:hint="eastAsia"/>
                <w:szCs w:val="28"/>
              </w:rPr>
            </w:pP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подготовке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</w:rPr>
            </w:pPr>
            <w:r>
              <w:rPr>
                <w:b/>
                <w:sz w:val="28"/>
                <w:szCs w:val="28"/>
              </w:rPr>
              <w:t>Теоретическое занятие</w:t>
            </w:r>
            <w:r>
              <w:rPr>
                <w:sz w:val="28"/>
                <w:szCs w:val="28"/>
              </w:rPr>
              <w:t>. Физическая культура в профессиональной подготовке студентов и социокультурное развитие личности.</w:t>
            </w:r>
          </w:p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Содержание:</w:t>
            </w:r>
          </w:p>
          <w:p w:rsidR="00EB6BCF" w:rsidRDefault="00FF5E8D">
            <w:pPr>
              <w:pStyle w:val="Standard"/>
              <w:numPr>
                <w:ilvl w:val="0"/>
                <w:numId w:val="190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EB6BCF" w:rsidRDefault="00FF5E8D">
            <w:pPr>
              <w:pStyle w:val="Standard"/>
              <w:numPr>
                <w:ilvl w:val="0"/>
                <w:numId w:val="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EB6BCF" w:rsidRDefault="00FF5E8D">
            <w:pPr>
              <w:pStyle w:val="Standard"/>
              <w:numPr>
                <w:ilvl w:val="0"/>
                <w:numId w:val="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EB6BCF" w:rsidRDefault="00FF5E8D">
            <w:pPr>
              <w:pStyle w:val="Standard"/>
              <w:numPr>
                <w:ilvl w:val="0"/>
                <w:numId w:val="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закономерности и динамика работоспособности  студентов в учебном году и основные факторы её определяющие.</w:t>
            </w:r>
          </w:p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tabs>
                <w:tab w:val="left" w:pos="485"/>
              </w:tabs>
              <w:ind w:left="0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tabs>
                <w:tab w:val="left" w:pos="485"/>
              </w:tabs>
              <w:ind w:left="0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заболевания на личную работоспособность и самочувствие.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ind w:left="101" w:firstLine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ind w:left="101" w:firstLine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Рекомендуемые средства физической культуры при данном заболевании (диагнозе).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ind w:left="101" w:firstLine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EB6BCF" w:rsidRDefault="00FF5E8D">
            <w:pPr>
              <w:pStyle w:val="Standard"/>
              <w:numPr>
                <w:ilvl w:val="1"/>
                <w:numId w:val="6"/>
              </w:numPr>
              <w:ind w:left="101" w:firstLine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учебно-тренировочного занятия с группой студентов и т.п.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короткие дистанции с низкого, среднего и высокого старта.</w:t>
            </w:r>
          </w:p>
          <w:p w:rsidR="00EB6BCF" w:rsidRDefault="00FF5E8D">
            <w:pPr>
              <w:pStyle w:val="Standard"/>
              <w:numPr>
                <w:ilvl w:val="0"/>
                <w:numId w:val="8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8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д.р.)</w:t>
            </w:r>
          </w:p>
          <w:p w:rsidR="00EB6BCF" w:rsidRDefault="00FF5E8D">
            <w:pPr>
              <w:pStyle w:val="Standard"/>
              <w:numPr>
                <w:ilvl w:val="0"/>
                <w:numId w:val="8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3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9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EB6BCF" w:rsidRDefault="00FF5E8D">
            <w:pPr>
              <w:pStyle w:val="Standard"/>
              <w:numPr>
                <w:ilvl w:val="0"/>
                <w:numId w:val="10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0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EB6BCF" w:rsidRDefault="00FF5E8D">
            <w:pPr>
              <w:pStyle w:val="Standard"/>
              <w:numPr>
                <w:ilvl w:val="0"/>
                <w:numId w:val="10"/>
              </w:numPr>
              <w:tabs>
                <w:tab w:val="left" w:pos="101"/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EB6BCF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5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EB6BCF" w:rsidRDefault="00FF5E8D">
            <w:pPr>
              <w:pStyle w:val="Standard"/>
              <w:numPr>
                <w:ilvl w:val="0"/>
                <w:numId w:val="1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EB6BCF" w:rsidRDefault="00FF5E8D">
            <w:pPr>
              <w:pStyle w:val="Standard"/>
              <w:numPr>
                <w:ilvl w:val="0"/>
                <w:numId w:val="1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7"/>
              </w:numPr>
              <w:tabs>
                <w:tab w:val="left" w:pos="742"/>
              </w:tabs>
              <w:ind w:left="281" w:firstLine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EB6BCF" w:rsidRDefault="00FF5E8D">
            <w:pPr>
              <w:pStyle w:val="Standard"/>
              <w:numPr>
                <w:ilvl w:val="0"/>
                <w:numId w:val="13"/>
              </w:numPr>
              <w:tabs>
                <w:tab w:val="left" w:pos="742"/>
              </w:tabs>
              <w:ind w:left="281" w:firstLine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13"/>
              </w:numPr>
              <w:tabs>
                <w:tab w:val="left" w:pos="742"/>
              </w:tabs>
              <w:ind w:left="281" w:firstLine="0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EB6BCF" w:rsidRDefault="00FF5E8D">
            <w:pPr>
              <w:pStyle w:val="Standard"/>
              <w:numPr>
                <w:ilvl w:val="0"/>
                <w:numId w:val="1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19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EB6BCF" w:rsidRDefault="00FF5E8D">
            <w:pPr>
              <w:pStyle w:val="Standard"/>
              <w:numPr>
                <w:ilvl w:val="0"/>
                <w:numId w:val="1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EB6BCF">
        <w:trPr>
          <w:cantSplit/>
          <w:trHeight w:val="2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1"/>
              </w:numPr>
              <w:tabs>
                <w:tab w:val="left" w:pos="1282"/>
              </w:tabs>
              <w:ind w:left="46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EB6BCF" w:rsidRDefault="00FF5E8D">
            <w:pPr>
              <w:pStyle w:val="Standard"/>
              <w:ind w:left="72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EB6BCF" w:rsidRDefault="00FF5E8D">
            <w:pPr>
              <w:pStyle w:val="Standard"/>
              <w:numPr>
                <w:ilvl w:val="0"/>
                <w:numId w:val="17"/>
              </w:numPr>
              <w:ind w:left="28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60"/>
              </w:tabs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др.)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3"/>
              </w:numPr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EB6BCF" w:rsidRDefault="00FF5E8D">
            <w:pPr>
              <w:pStyle w:val="Standard"/>
              <w:numPr>
                <w:ilvl w:val="0"/>
                <w:numId w:val="19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1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EB6BCF" w:rsidRDefault="00FF5E8D">
            <w:pPr>
              <w:pStyle w:val="Standard"/>
              <w:numPr>
                <w:ilvl w:val="0"/>
                <w:numId w:val="19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4"/>
              </w:numPr>
              <w:tabs>
                <w:tab w:val="left" w:pos="742"/>
              </w:tabs>
              <w:ind w:left="28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EB6BCF" w:rsidRDefault="00FF5E8D">
            <w:pPr>
              <w:pStyle w:val="Standard"/>
              <w:numPr>
                <w:ilvl w:val="0"/>
                <w:numId w:val="26"/>
              </w:numPr>
              <w:tabs>
                <w:tab w:val="left" w:pos="742"/>
              </w:tabs>
              <w:ind w:left="28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2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EB6BCF" w:rsidRDefault="00FF5E8D">
            <w:pPr>
              <w:pStyle w:val="Standard"/>
              <w:numPr>
                <w:ilvl w:val="0"/>
                <w:numId w:val="2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EB6BCF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техникой верхней и нижней передачи мяча в волейболе.</w:t>
            </w:r>
          </w:p>
          <w:p w:rsidR="00EB6BCF" w:rsidRDefault="00FF5E8D">
            <w:pPr>
              <w:pStyle w:val="Standard"/>
              <w:numPr>
                <w:ilvl w:val="0"/>
                <w:numId w:val="181"/>
              </w:numPr>
              <w:tabs>
                <w:tab w:val="left" w:pos="66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EB6BCF" w:rsidRDefault="00FF5E8D">
            <w:pPr>
              <w:pStyle w:val="Standard"/>
              <w:numPr>
                <w:ilvl w:val="0"/>
                <w:numId w:val="2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2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EB6BCF" w:rsidRDefault="00FF5E8D">
            <w:pPr>
              <w:pStyle w:val="Standard"/>
              <w:numPr>
                <w:ilvl w:val="0"/>
                <w:numId w:val="2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нижней и верхней прямой подачи, прием с подачи.</w:t>
            </w:r>
          </w:p>
          <w:p w:rsidR="00EB6BCF" w:rsidRDefault="00FF5E8D">
            <w:pPr>
              <w:pStyle w:val="Standard"/>
              <w:numPr>
                <w:ilvl w:val="0"/>
                <w:numId w:val="18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0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EB6BCF" w:rsidRDefault="00FF5E8D">
            <w:pPr>
              <w:pStyle w:val="Standard"/>
              <w:numPr>
                <w:ilvl w:val="0"/>
                <w:numId w:val="2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2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2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EB6BCF" w:rsidRDefault="00FF5E8D">
            <w:pPr>
              <w:pStyle w:val="Standard"/>
              <w:numPr>
                <w:ilvl w:val="0"/>
                <w:numId w:val="2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2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2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2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EB6BCF" w:rsidRDefault="00FF5E8D">
            <w:pPr>
              <w:pStyle w:val="Standard"/>
              <w:numPr>
                <w:ilvl w:val="0"/>
                <w:numId w:val="25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EB6BCF" w:rsidRDefault="00FF5E8D">
            <w:pPr>
              <w:pStyle w:val="Standard"/>
              <w:numPr>
                <w:ilvl w:val="0"/>
                <w:numId w:val="2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EB6BCF" w:rsidRDefault="00FF5E8D">
            <w:pPr>
              <w:pStyle w:val="Standard"/>
              <w:numPr>
                <w:ilvl w:val="0"/>
                <w:numId w:val="2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попеременного двухшажного хода.</w:t>
            </w:r>
          </w:p>
          <w:p w:rsidR="00EB6BCF" w:rsidRDefault="00FF5E8D">
            <w:pPr>
              <w:pStyle w:val="Standard"/>
              <w:numPr>
                <w:ilvl w:val="0"/>
                <w:numId w:val="2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5"/>
              </w:numPr>
              <w:tabs>
                <w:tab w:val="left" w:pos="742"/>
                <w:tab w:val="left" w:pos="1282"/>
              </w:tabs>
              <w:ind w:left="46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EB6BCF" w:rsidRDefault="00FF5E8D">
            <w:pPr>
              <w:pStyle w:val="Standard"/>
              <w:numPr>
                <w:ilvl w:val="0"/>
                <w:numId w:val="30"/>
              </w:numPr>
              <w:tabs>
                <w:tab w:val="left" w:pos="742"/>
                <w:tab w:val="left" w:pos="1282"/>
              </w:tabs>
              <w:ind w:left="46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EB6BCF" w:rsidRDefault="00EB6BCF">
            <w:pPr>
              <w:pStyle w:val="Standard"/>
              <w:tabs>
                <w:tab w:val="left" w:pos="1282"/>
              </w:tabs>
              <w:ind w:left="461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40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технике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2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одновременного бесшажного хода.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2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EB6BCF" w:rsidRDefault="00FF5E8D">
            <w:pPr>
              <w:pStyle w:val="Standard"/>
              <w:numPr>
                <w:ilvl w:val="0"/>
                <w:numId w:val="2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EB6BCF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3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подъема и спусков.</w:t>
            </w:r>
          </w:p>
          <w:p w:rsidR="00EB6BCF" w:rsidRDefault="00FF5E8D">
            <w:pPr>
              <w:pStyle w:val="Standard"/>
              <w:numPr>
                <w:ilvl w:val="0"/>
                <w:numId w:val="31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лыжных ходов на учебном круге.</w:t>
            </w:r>
          </w:p>
          <w:p w:rsidR="00EB6BCF" w:rsidRDefault="00FF5E8D">
            <w:pPr>
              <w:pStyle w:val="Standard"/>
              <w:numPr>
                <w:ilvl w:val="0"/>
                <w:numId w:val="31"/>
              </w:numPr>
              <w:tabs>
                <w:tab w:val="left" w:pos="461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1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6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EB6BCF" w:rsidRDefault="00FF5E8D">
            <w:pPr>
              <w:pStyle w:val="Standard"/>
              <w:numPr>
                <w:ilvl w:val="0"/>
                <w:numId w:val="32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EB6BCF" w:rsidRDefault="00FF5E8D">
            <w:pPr>
              <w:pStyle w:val="Standard"/>
              <w:numPr>
                <w:ilvl w:val="0"/>
                <w:numId w:val="32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EB6BCF" w:rsidRDefault="00FF5E8D">
            <w:pPr>
              <w:pStyle w:val="Standard"/>
              <w:numPr>
                <w:ilvl w:val="0"/>
                <w:numId w:val="219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EB6BCF" w:rsidRDefault="00FF5E8D">
            <w:pPr>
              <w:pStyle w:val="Standard"/>
              <w:numPr>
                <w:ilvl w:val="0"/>
                <w:numId w:val="33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1"/>
              </w:numPr>
              <w:tabs>
                <w:tab w:val="left" w:pos="922"/>
                <w:tab w:val="left" w:pos="1387"/>
              </w:tabs>
              <w:ind w:left="461" w:firstLine="101"/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EB6BCF" w:rsidRDefault="00FF5E8D">
            <w:pPr>
              <w:pStyle w:val="Standard"/>
              <w:numPr>
                <w:ilvl w:val="0"/>
                <w:numId w:val="37"/>
              </w:numPr>
              <w:tabs>
                <w:tab w:val="left" w:pos="922"/>
                <w:tab w:val="left" w:pos="1387"/>
              </w:tabs>
              <w:ind w:left="461" w:firstLine="101"/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технике выполнения штрафного броска, перемещение в защитной стойке баскетболиста, правила игры в баскетбол.</w:t>
            </w:r>
          </w:p>
          <w:p w:rsidR="00EB6BCF" w:rsidRDefault="00FF5E8D">
            <w:pPr>
              <w:pStyle w:val="Standard"/>
              <w:numPr>
                <w:ilvl w:val="0"/>
                <w:numId w:val="37"/>
              </w:numPr>
              <w:tabs>
                <w:tab w:val="left" w:pos="922"/>
                <w:tab w:val="left" w:pos="1387"/>
              </w:tabs>
              <w:ind w:left="461" w:firstLine="101"/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EB6BCF" w:rsidRDefault="00FF5E8D">
            <w:pPr>
              <w:pStyle w:val="Standard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3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EB6BCF" w:rsidRDefault="00FF5E8D">
            <w:pPr>
              <w:pStyle w:val="Standard"/>
              <w:numPr>
                <w:ilvl w:val="0"/>
                <w:numId w:val="36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1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4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5"/>
              </w:numPr>
              <w:tabs>
                <w:tab w:val="left" w:pos="296"/>
                <w:tab w:val="left" w:pos="461"/>
              </w:tabs>
              <w:ind w:left="0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EB6BCF" w:rsidRDefault="00FF5E8D">
            <w:pPr>
              <w:pStyle w:val="Standard"/>
              <w:numPr>
                <w:ilvl w:val="0"/>
                <w:numId w:val="38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EB6BCF" w:rsidRDefault="00FF5E8D">
            <w:pPr>
              <w:pStyle w:val="Standard"/>
              <w:numPr>
                <w:ilvl w:val="0"/>
                <w:numId w:val="38"/>
              </w:numPr>
              <w:tabs>
                <w:tab w:val="left" w:pos="296"/>
                <w:tab w:val="left" w:pos="461"/>
              </w:tabs>
              <w:ind w:left="0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6.2Упражнения для 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EB6BCF" w:rsidRDefault="00FF5E8D">
            <w:pPr>
              <w:pStyle w:val="Standard"/>
              <w:numPr>
                <w:ilvl w:val="0"/>
                <w:numId w:val="41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EB6BCF" w:rsidRDefault="00FF5E8D">
            <w:pPr>
              <w:pStyle w:val="Standard"/>
              <w:numPr>
                <w:ilvl w:val="0"/>
                <w:numId w:val="41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EB6BCF" w:rsidRDefault="00FF5E8D">
            <w:pPr>
              <w:pStyle w:val="Standard"/>
              <w:numPr>
                <w:ilvl w:val="0"/>
                <w:numId w:val="41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6.3 </w:t>
            </w:r>
            <w:r>
              <w:rPr>
                <w:sz w:val="28"/>
                <w:szCs w:val="28"/>
              </w:rPr>
              <w:t>Система «пирамида»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29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-Режим дня и личная гигиена.</w:t>
            </w:r>
          </w:p>
          <w:p w:rsidR="00EB6BCF" w:rsidRDefault="00FF5E8D">
            <w:pPr>
              <w:pStyle w:val="Standard"/>
              <w:numPr>
                <w:ilvl w:val="0"/>
                <w:numId w:val="4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формировать осанку с помощью отягощений;</w:t>
            </w:r>
          </w:p>
          <w:p w:rsidR="00EB6BCF" w:rsidRDefault="00FF5E8D">
            <w:pPr>
              <w:pStyle w:val="Standard"/>
              <w:numPr>
                <w:ilvl w:val="0"/>
                <w:numId w:val="4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-Физиология спортивной тренировки;</w:t>
            </w:r>
          </w:p>
          <w:p w:rsidR="00EB6BCF" w:rsidRDefault="00FF5E8D">
            <w:pPr>
              <w:pStyle w:val="Standard"/>
              <w:numPr>
                <w:ilvl w:val="0"/>
                <w:numId w:val="4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методики силовой подготовки;</w:t>
            </w:r>
          </w:p>
          <w:p w:rsidR="00EB6BCF" w:rsidRDefault="00FF5E8D">
            <w:pPr>
              <w:pStyle w:val="Standard"/>
              <w:numPr>
                <w:ilvl w:val="0"/>
                <w:numId w:val="4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-Методика планирования самостоятельных занятий;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0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Гимнастические упражнения прикладного характера: на перекладине – вис на согнутых руках; отжимания в упоре на параллельных брусьях;  угол в упоре на параллельных брусьях.</w:t>
            </w:r>
          </w:p>
          <w:p w:rsidR="00EB6BCF" w:rsidRDefault="00FF5E8D">
            <w:pPr>
              <w:pStyle w:val="Standard"/>
              <w:numPr>
                <w:ilvl w:val="0"/>
                <w:numId w:val="43"/>
              </w:numPr>
              <w:tabs>
                <w:tab w:val="left" w:pos="900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1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EB6BCF" w:rsidRDefault="00FF5E8D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EB6BCF" w:rsidRDefault="00FF5E8D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EB6BCF" w:rsidRDefault="00FF5E8D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EB6BCF" w:rsidRDefault="00FF5E8D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EB6BCF" w:rsidRDefault="00FF5E8D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EB6BCF">
        <w:trPr>
          <w:cantSplit/>
          <w:trHeight w:val="19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EB6BCF" w:rsidRDefault="00FF5E8D">
            <w:pPr>
              <w:pStyle w:val="Standard"/>
              <w:numPr>
                <w:ilvl w:val="0"/>
                <w:numId w:val="23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</w:tc>
      </w:tr>
      <w:tr w:rsidR="00EB6BCF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6.5 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EB6BCF" w:rsidRDefault="00FF5E8D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EB6BCF" w:rsidRDefault="00FF5E8D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EB6BCF" w:rsidRDefault="00FF5E8D">
            <w:pPr>
              <w:pStyle w:val="Standard"/>
              <w:numPr>
                <w:ilvl w:val="0"/>
                <w:numId w:val="45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5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EB6BCF" w:rsidRDefault="00FF5E8D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комплексы упражнений, целенаправленно  воздействующих на формирование   осанки.</w:t>
            </w:r>
          </w:p>
          <w:p w:rsidR="00EB6BCF" w:rsidRDefault="00FF5E8D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EB6BCF" w:rsidRDefault="00FF5E8D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36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7.1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EB6BCF" w:rsidRDefault="00FF5E8D">
            <w:pPr>
              <w:pStyle w:val="Standard"/>
              <w:numPr>
                <w:ilvl w:val="0"/>
                <w:numId w:val="23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EB6BCF" w:rsidRDefault="00FF5E8D">
            <w:pPr>
              <w:pStyle w:val="Standard"/>
              <w:numPr>
                <w:ilvl w:val="0"/>
                <w:numId w:val="4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EB6BCF">
        <w:trPr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EB6BCF">
        <w:trPr>
          <w:trHeight w:val="16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7.2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EB6BCF" w:rsidRDefault="00FF5E8D">
            <w:pPr>
              <w:pStyle w:val="Standard"/>
              <w:numPr>
                <w:ilvl w:val="0"/>
                <w:numId w:val="23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EB6BCF" w:rsidRDefault="00FF5E8D">
            <w:pPr>
              <w:pStyle w:val="Standard"/>
              <w:numPr>
                <w:ilvl w:val="0"/>
                <w:numId w:val="5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EB6BCF">
        <w:trPr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EB6BCF">
        <w:trPr>
          <w:trHeight w:val="201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7.3 Самоконтроль.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righ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  <w:p w:rsidR="00EB6BCF" w:rsidRDefault="00FF5E8D">
            <w:pPr>
              <w:pStyle w:val="Standard"/>
              <w:numPr>
                <w:ilvl w:val="0"/>
                <w:numId w:val="23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EB6BCF" w:rsidRDefault="00FF5E8D">
            <w:pPr>
              <w:pStyle w:val="Standard"/>
              <w:numPr>
                <w:ilvl w:val="0"/>
                <w:numId w:val="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EB6BCF" w:rsidRDefault="00FF5E8D">
            <w:pPr>
              <w:pStyle w:val="Standard"/>
              <w:numPr>
                <w:ilvl w:val="0"/>
                <w:numId w:val="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  <w:p w:rsidR="00EB6BCF" w:rsidRDefault="00FF5E8D">
            <w:pPr>
              <w:pStyle w:val="Standard"/>
              <w:numPr>
                <w:ilvl w:val="0"/>
                <w:numId w:val="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EB6BCF" w:rsidRDefault="00FF5E8D">
            <w:pPr>
              <w:pStyle w:val="Standard"/>
              <w:numPr>
                <w:ilvl w:val="0"/>
                <w:numId w:val="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EB6BCF" w:rsidRDefault="00FF5E8D">
            <w:pPr>
              <w:pStyle w:val="Standard"/>
              <w:numPr>
                <w:ilvl w:val="0"/>
                <w:numId w:val="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</w:tc>
      </w:tr>
      <w:tr w:rsidR="00EB6BCF">
        <w:trPr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trHeight w:val="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39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  <w:p w:rsidR="00EB6BCF" w:rsidRDefault="00FF5E8D">
            <w:pPr>
              <w:pStyle w:val="Standard"/>
              <w:numPr>
                <w:ilvl w:val="0"/>
                <w:numId w:val="52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EB6BCF">
        <w:trPr>
          <w:cantSplit/>
          <w:trHeight w:val="7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7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категорий.</w:t>
            </w:r>
          </w:p>
        </w:tc>
      </w:tr>
    </w:tbl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FF5E8D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УЧЕБНОЙ ДИСЦИПЛИНЫ 2 КУРС «ЛЕЧЕБНОЕ ДЕЛО»</w:t>
      </w:r>
    </w:p>
    <w:p w:rsidR="00EB6BCF" w:rsidRDefault="00EB6BCF">
      <w:pPr>
        <w:pStyle w:val="Standard"/>
        <w:ind w:left="360"/>
        <w:jc w:val="center"/>
        <w:rPr>
          <w:rFonts w:hint="eastAsia"/>
        </w:rPr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36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4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EB6BCF" w:rsidRDefault="00FF5E8D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EB6BCF" w:rsidRDefault="00FF5E8D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2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97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EB6BCF" w:rsidRDefault="00FF5E8D">
            <w:pPr>
              <w:pStyle w:val="Standard"/>
              <w:numPr>
                <w:ilvl w:val="0"/>
                <w:numId w:val="97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EB6BCF" w:rsidRDefault="00FF5E8D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EB6BCF" w:rsidRDefault="00FF5E8D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EB6BCF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4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EB6BCF" w:rsidRDefault="00FF5E8D">
            <w:pPr>
              <w:pStyle w:val="Standard"/>
              <w:numPr>
                <w:ilvl w:val="0"/>
                <w:numId w:val="9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EB6BCF" w:rsidRDefault="00FF5E8D">
            <w:pPr>
              <w:pStyle w:val="Standard"/>
              <w:numPr>
                <w:ilvl w:val="0"/>
                <w:numId w:val="10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6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EB6BCF" w:rsidRDefault="00FF5E8D">
            <w:pPr>
              <w:pStyle w:val="Standard"/>
              <w:numPr>
                <w:ilvl w:val="0"/>
                <w:numId w:val="101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101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0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EB6BCF" w:rsidRDefault="00FF5E8D">
            <w:pPr>
              <w:pStyle w:val="Standard"/>
              <w:numPr>
                <w:ilvl w:val="0"/>
                <w:numId w:val="10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0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4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0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EB6BCF" w:rsidRDefault="00FF5E8D">
            <w:pPr>
              <w:pStyle w:val="Standard"/>
              <w:numPr>
                <w:ilvl w:val="0"/>
                <w:numId w:val="10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EB6BCF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1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 тактики бега на длинные</w:t>
            </w:r>
          </w:p>
          <w:p w:rsidR="00EB6BCF" w:rsidRDefault="00FF5E8D">
            <w:pPr>
              <w:pStyle w:val="Standard"/>
              <w:ind w:left="72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EB6BCF" w:rsidRDefault="00FF5E8D">
            <w:pPr>
              <w:pStyle w:val="Standard"/>
              <w:numPr>
                <w:ilvl w:val="0"/>
                <w:numId w:val="10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60"/>
              </w:tabs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0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ловкости и т.д.)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2"/>
              </w:numPr>
              <w:jc w:val="both"/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EB6BCF" w:rsidRDefault="00FF5E8D">
            <w:pPr>
              <w:pStyle w:val="Standard"/>
              <w:numPr>
                <w:ilvl w:val="0"/>
                <w:numId w:val="107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10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EB6BCF" w:rsidRDefault="00FF5E8D">
            <w:pPr>
              <w:pStyle w:val="Standard"/>
              <w:numPr>
                <w:ilvl w:val="0"/>
                <w:numId w:val="107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у людей с отклонениями в состоянии здоровья и инвалидов.</w:t>
            </w:r>
          </w:p>
          <w:p w:rsidR="00EB6BCF" w:rsidRDefault="00FF5E8D">
            <w:pPr>
              <w:pStyle w:val="Standard"/>
              <w:numPr>
                <w:ilvl w:val="0"/>
                <w:numId w:val="10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групп.</w:t>
            </w:r>
          </w:p>
          <w:p w:rsidR="00EB6BCF" w:rsidRDefault="00FF5E8D">
            <w:pPr>
              <w:pStyle w:val="Standard"/>
              <w:numPr>
                <w:ilvl w:val="0"/>
                <w:numId w:val="10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культуры.</w:t>
            </w:r>
          </w:p>
          <w:p w:rsidR="00EB6BCF" w:rsidRDefault="00FF5E8D">
            <w:pPr>
              <w:pStyle w:val="Standard"/>
              <w:numPr>
                <w:ilvl w:val="0"/>
                <w:numId w:val="10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Повторение передачи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10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EB6BCF" w:rsidRDefault="00FF5E8D">
            <w:pPr>
              <w:pStyle w:val="Standard"/>
              <w:numPr>
                <w:ilvl w:val="0"/>
                <w:numId w:val="10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EB6BCF">
        <w:trPr>
          <w:cantSplit/>
          <w:trHeight w:val="3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техникой верхней и нижней передачи мяча в волейболе.</w:t>
            </w:r>
          </w:p>
          <w:p w:rsidR="00EB6BCF" w:rsidRDefault="00FF5E8D">
            <w:pPr>
              <w:pStyle w:val="Standard"/>
              <w:numPr>
                <w:ilvl w:val="0"/>
                <w:numId w:val="17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EB6BCF" w:rsidRDefault="00FF5E8D">
            <w:pPr>
              <w:pStyle w:val="Standard"/>
              <w:numPr>
                <w:ilvl w:val="0"/>
                <w:numId w:val="25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11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EB6BCF" w:rsidRDefault="00FF5E8D">
            <w:pPr>
              <w:pStyle w:val="Standard"/>
              <w:numPr>
                <w:ilvl w:val="0"/>
                <w:numId w:val="11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EB6BCF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2..3. </w:t>
            </w:r>
            <w:r>
              <w:rPr>
                <w:spacing w:val="-22"/>
                <w:sz w:val="28"/>
                <w:szCs w:val="28"/>
              </w:rPr>
              <w:t>Повторение нападающего удара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EB6BCF" w:rsidRDefault="00FF5E8D">
            <w:pPr>
              <w:pStyle w:val="Standard"/>
              <w:numPr>
                <w:ilvl w:val="0"/>
                <w:numId w:val="11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11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5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нападающего удара.</w:t>
            </w:r>
          </w:p>
          <w:p w:rsidR="00EB6BCF" w:rsidRDefault="00FF5E8D">
            <w:pPr>
              <w:pStyle w:val="Standard"/>
              <w:numPr>
                <w:ilvl w:val="0"/>
                <w:numId w:val="112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EB6BCF" w:rsidRDefault="00FF5E8D">
            <w:pPr>
              <w:pStyle w:val="Standard"/>
              <w:numPr>
                <w:ilvl w:val="0"/>
                <w:numId w:val="11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11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11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11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EB6BCF" w:rsidRDefault="00FF5E8D">
            <w:pPr>
              <w:pStyle w:val="Standard"/>
              <w:numPr>
                <w:ilvl w:val="0"/>
                <w:numId w:val="114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2"/>
              </w:numPr>
              <w:tabs>
                <w:tab w:val="left" w:pos="900"/>
                <w:tab w:val="left" w:pos="108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EB6BCF" w:rsidRDefault="00FF5E8D">
            <w:pPr>
              <w:pStyle w:val="Standard"/>
              <w:numPr>
                <w:ilvl w:val="0"/>
                <w:numId w:val="115"/>
              </w:numPr>
              <w:tabs>
                <w:tab w:val="left" w:pos="900"/>
                <w:tab w:val="left" w:pos="108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EB6BCF" w:rsidRDefault="00FF5E8D">
            <w:pPr>
              <w:pStyle w:val="Standard"/>
              <w:numPr>
                <w:ilvl w:val="0"/>
                <w:numId w:val="11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3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EB6BCF" w:rsidRDefault="00FF5E8D">
            <w:pPr>
              <w:pStyle w:val="Standard"/>
              <w:numPr>
                <w:ilvl w:val="0"/>
                <w:numId w:val="11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двухшажного хода.</w:t>
            </w:r>
          </w:p>
          <w:p w:rsidR="00EB6BCF" w:rsidRDefault="00FF5E8D">
            <w:pPr>
              <w:pStyle w:val="Standard"/>
              <w:numPr>
                <w:ilvl w:val="0"/>
                <w:numId w:val="11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4"/>
              </w:numPr>
              <w:tabs>
                <w:tab w:val="left" w:pos="82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EB6BCF" w:rsidRDefault="00FF5E8D">
            <w:pPr>
              <w:pStyle w:val="Standard"/>
              <w:numPr>
                <w:ilvl w:val="0"/>
                <w:numId w:val="117"/>
              </w:numPr>
              <w:tabs>
                <w:tab w:val="left" w:pos="821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EB6BCF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3.2 Повторение техники поворотов,  спусков и подъёмов.</w:t>
            </w: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5"/>
              </w:numPr>
              <w:tabs>
                <w:tab w:val="left" w:pos="38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174"/>
              </w:numPr>
              <w:tabs>
                <w:tab w:val="left" w:pos="38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одновременного бесшажного хода, спуска в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174"/>
              </w:numPr>
              <w:tabs>
                <w:tab w:val="left" w:pos="38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поворотов.</w:t>
            </w:r>
          </w:p>
          <w:p w:rsidR="00EB6BCF" w:rsidRDefault="00FF5E8D">
            <w:pPr>
              <w:pStyle w:val="Standard"/>
              <w:numPr>
                <w:ilvl w:val="0"/>
                <w:numId w:val="174"/>
              </w:numPr>
              <w:tabs>
                <w:tab w:val="left" w:pos="38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EB6BCF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подъема и спусков.</w:t>
            </w:r>
          </w:p>
          <w:p w:rsidR="00EB6BCF" w:rsidRDefault="00FF5E8D">
            <w:pPr>
              <w:pStyle w:val="Standard"/>
              <w:numPr>
                <w:ilvl w:val="0"/>
                <w:numId w:val="11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лыжных ходов на учебном круге.</w:t>
            </w:r>
          </w:p>
        </w:tc>
      </w:tr>
      <w:tr w:rsidR="00EB6BCF">
        <w:trPr>
          <w:cantSplit/>
          <w:trHeight w:val="36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Повторение техники торможений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7"/>
              </w:numPr>
              <w:tabs>
                <w:tab w:val="left" w:pos="634"/>
                <w:tab w:val="left" w:pos="92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торможений.</w:t>
            </w:r>
          </w:p>
          <w:p w:rsidR="00EB6BCF" w:rsidRDefault="00FF5E8D">
            <w:pPr>
              <w:pStyle w:val="Standard"/>
              <w:numPr>
                <w:ilvl w:val="0"/>
                <w:numId w:val="175"/>
              </w:numPr>
              <w:tabs>
                <w:tab w:val="left" w:pos="634"/>
                <w:tab w:val="left" w:pos="92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одновременного одношажного хода, спуска в «основной стойке».</w:t>
            </w:r>
          </w:p>
        </w:tc>
      </w:tr>
      <w:tr w:rsidR="00EB6BCF">
        <w:trPr>
          <w:cantSplit/>
          <w:trHeight w:val="2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4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  <w:p w:rsidR="00EB6BCF" w:rsidRDefault="00FF5E8D">
            <w:pPr>
              <w:pStyle w:val="Standard"/>
              <w:numPr>
                <w:ilvl w:val="0"/>
                <w:numId w:val="11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69"/>
              </w:numPr>
              <w:tabs>
                <w:tab w:val="left" w:pos="382"/>
                <w:tab w:val="left" w:pos="520"/>
                <w:tab w:val="left" w:pos="742"/>
                <w:tab w:val="left" w:pos="1181"/>
              </w:tabs>
              <w:ind w:left="101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 воспитания и образования человека.</w:t>
            </w:r>
          </w:p>
          <w:p w:rsidR="00EB6BCF" w:rsidRDefault="00FF5E8D">
            <w:pPr>
              <w:pStyle w:val="Standard"/>
              <w:numPr>
                <w:ilvl w:val="0"/>
                <w:numId w:val="120"/>
              </w:numPr>
              <w:tabs>
                <w:tab w:val="left" w:pos="382"/>
                <w:tab w:val="left" w:pos="520"/>
                <w:tab w:val="left" w:pos="742"/>
                <w:tab w:val="left" w:pos="1181"/>
              </w:tabs>
              <w:ind w:left="101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  повышении творческого долголетия.</w:t>
            </w:r>
          </w:p>
          <w:p w:rsidR="00EB6BCF" w:rsidRDefault="00FF5E8D">
            <w:pPr>
              <w:pStyle w:val="Standard"/>
              <w:tabs>
                <w:tab w:val="left" w:pos="382"/>
                <w:tab w:val="left" w:pos="742"/>
              </w:tabs>
              <w:ind w:left="101" w:firstLine="28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          направленностью.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EB6BCF" w:rsidRDefault="00FF5E8D">
            <w:pPr>
              <w:pStyle w:val="Standard"/>
              <w:numPr>
                <w:ilvl w:val="0"/>
                <w:numId w:val="121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1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EB6BCF" w:rsidRDefault="00FF5E8D">
            <w:pPr>
              <w:pStyle w:val="Standard"/>
              <w:numPr>
                <w:ilvl w:val="0"/>
                <w:numId w:val="122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numPr>
                <w:ilvl w:val="0"/>
                <w:numId w:val="27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3"/>
              </w:numPr>
              <w:tabs>
                <w:tab w:val="left" w:pos="92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EB6BCF" w:rsidRDefault="00FF5E8D">
            <w:pPr>
              <w:pStyle w:val="Standard"/>
              <w:numPr>
                <w:ilvl w:val="0"/>
                <w:numId w:val="123"/>
              </w:numPr>
              <w:tabs>
                <w:tab w:val="left" w:pos="92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1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1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EB6BCF" w:rsidRDefault="00FF5E8D">
            <w:pPr>
              <w:pStyle w:val="Standard"/>
              <w:numPr>
                <w:ilvl w:val="0"/>
                <w:numId w:val="1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  <w:p w:rsidR="00EB6BCF" w:rsidRDefault="00EB6BCF">
            <w:pPr>
              <w:pStyle w:val="Standard"/>
              <w:numPr>
                <w:ilvl w:val="0"/>
                <w:numId w:val="1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5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EB6BCF" w:rsidRDefault="00FF5E8D">
            <w:pPr>
              <w:pStyle w:val="Standard"/>
              <w:numPr>
                <w:ilvl w:val="0"/>
                <w:numId w:val="126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jc w:val="both"/>
              <w:rPr>
                <w:rFonts w:hint="eastAsia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9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6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EB6BCF" w:rsidRDefault="00FF5E8D">
            <w:pPr>
              <w:pStyle w:val="Standard"/>
              <w:numPr>
                <w:ilvl w:val="0"/>
                <w:numId w:val="127"/>
              </w:numPr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Физическая рекреация как компонент физической культуры.</w:t>
            </w:r>
          </w:p>
          <w:p w:rsidR="00EB6BCF" w:rsidRDefault="006D3561">
            <w:pPr>
              <w:pStyle w:val="Standard"/>
              <w:numPr>
                <w:ilvl w:val="0"/>
                <w:numId w:val="127"/>
              </w:numPr>
              <w:jc w:val="both"/>
              <w:rPr>
                <w:rFonts w:hint="eastAsia"/>
              </w:rPr>
            </w:pPr>
            <w:hyperlink r:id="rId12" w:history="1">
              <w:r w:rsidR="00FF5E8D">
                <w:rPr>
                  <w:iCs/>
                  <w:sz w:val="28"/>
                  <w:szCs w:val="28"/>
                </w:rPr>
                <w:t>Роль физической культуры в укреплении здоровья человека</w:t>
              </w:r>
            </w:hyperlink>
            <w:r w:rsidR="00FF5E8D">
              <w:rPr>
                <w:iCs/>
                <w:sz w:val="28"/>
                <w:szCs w:val="28"/>
              </w:rPr>
              <w:t>.</w:t>
            </w:r>
          </w:p>
          <w:p w:rsidR="00EB6BCF" w:rsidRDefault="006D3561">
            <w:pPr>
              <w:pStyle w:val="Standard"/>
              <w:numPr>
                <w:ilvl w:val="0"/>
                <w:numId w:val="127"/>
              </w:numPr>
              <w:jc w:val="both"/>
              <w:rPr>
                <w:rFonts w:hint="eastAsia"/>
              </w:rPr>
            </w:pPr>
            <w:hyperlink r:id="rId13" w:history="1">
              <w:r w:rsidR="00FF5E8D">
                <w:rPr>
                  <w:iCs/>
                  <w:sz w:val="28"/>
                  <w:szCs w:val="28"/>
                </w:rPr>
                <w:t>Личность медика и физическая культура</w:t>
              </w:r>
            </w:hyperlink>
            <w:r w:rsidR="00FF5E8D">
              <w:rPr>
                <w:iCs/>
                <w:sz w:val="28"/>
                <w:szCs w:val="28"/>
              </w:rPr>
              <w:t>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both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7"/>
              </w:numPr>
              <w:tabs>
                <w:tab w:val="left" w:pos="29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EB6BCF" w:rsidRDefault="00FF5E8D">
            <w:pPr>
              <w:pStyle w:val="Standard"/>
              <w:numPr>
                <w:ilvl w:val="0"/>
                <w:numId w:val="128"/>
              </w:numPr>
              <w:tabs>
                <w:tab w:val="left" w:pos="296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52 Упражнения для 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79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EB6BCF" w:rsidRDefault="00FF5E8D">
            <w:pPr>
              <w:pStyle w:val="Standard"/>
              <w:numPr>
                <w:ilvl w:val="0"/>
                <w:numId w:val="130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EB6BCF" w:rsidRDefault="00FF5E8D">
            <w:pPr>
              <w:pStyle w:val="Standard"/>
              <w:numPr>
                <w:ilvl w:val="0"/>
                <w:numId w:val="130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EB6BCF" w:rsidRDefault="00FF5E8D">
            <w:pPr>
              <w:pStyle w:val="Standard"/>
              <w:tabs>
                <w:tab w:val="left" w:pos="1260"/>
              </w:tabs>
              <w:ind w:left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 Влияние различных факторов на проявление силы мышц.</w:t>
            </w:r>
          </w:p>
          <w:p w:rsidR="00EB6BCF" w:rsidRDefault="00FF5E8D">
            <w:pPr>
              <w:pStyle w:val="Standard"/>
              <w:tabs>
                <w:tab w:val="left" w:pos="1260"/>
              </w:tabs>
              <w:ind w:left="3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 Врачебный контроль, самоконтроль, оказание первой помощи при травмах.</w:t>
            </w:r>
          </w:p>
        </w:tc>
      </w:tr>
      <w:tr w:rsidR="00EB6BCF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EB6BCF" w:rsidRDefault="00FF5E8D">
            <w:pPr>
              <w:pStyle w:val="Standard"/>
              <w:numPr>
                <w:ilvl w:val="0"/>
                <w:numId w:val="131"/>
              </w:numPr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5.3 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1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EB6BCF" w:rsidRDefault="00FF5E8D">
            <w:pPr>
              <w:pStyle w:val="Standard"/>
              <w:numPr>
                <w:ilvl w:val="0"/>
                <w:numId w:val="13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EB6BCF" w:rsidRDefault="00FF5E8D">
            <w:pPr>
              <w:pStyle w:val="Standard"/>
              <w:numPr>
                <w:ilvl w:val="0"/>
                <w:numId w:val="13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гигиера.</w:t>
            </w:r>
          </w:p>
          <w:p w:rsidR="00EB6BCF" w:rsidRDefault="00FF5E8D">
            <w:pPr>
              <w:pStyle w:val="Standard"/>
              <w:numPr>
                <w:ilvl w:val="0"/>
                <w:numId w:val="13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EB6BCF" w:rsidRDefault="00EB6BCF">
            <w:pPr>
              <w:pStyle w:val="Standard"/>
              <w:tabs>
                <w:tab w:val="left" w:pos="1260"/>
              </w:tabs>
              <w:ind w:left="360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1260"/>
              </w:tabs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2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EB6BCF" w:rsidRDefault="00FF5E8D">
            <w:pPr>
              <w:pStyle w:val="Standard"/>
              <w:numPr>
                <w:ilvl w:val="0"/>
                <w:numId w:val="133"/>
              </w:numPr>
              <w:tabs>
                <w:tab w:val="left" w:pos="900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1260"/>
              </w:tabs>
              <w:ind w:left="360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3"/>
              </w:numPr>
              <w:tabs>
                <w:tab w:val="left" w:pos="419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оздоровительно-корригирующей и    реабилитационной направленностью</w:t>
            </w:r>
          </w:p>
          <w:p w:rsidR="00EB6BCF" w:rsidRDefault="00FF5E8D">
            <w:pPr>
              <w:pStyle w:val="Standard"/>
              <w:numPr>
                <w:ilvl w:val="0"/>
                <w:numId w:val="134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основные способы их дозирования.           Классификация физических упражнений по направленному воспитанию   физических качеств.</w:t>
            </w:r>
          </w:p>
          <w:p w:rsidR="00EB6BCF" w:rsidRDefault="00FF5E8D">
            <w:pPr>
              <w:pStyle w:val="Standard"/>
              <w:numPr>
                <w:ilvl w:val="0"/>
                <w:numId w:val="134"/>
              </w:numPr>
              <w:tabs>
                <w:tab w:val="left" w:pos="900"/>
              </w:tabs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помощью каких          упражнений осуществляют ее формирование и профилактику нарушений?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 xml:space="preserve">Организация и методика проведения </w:t>
            </w:r>
            <w:r>
              <w:rPr>
                <w:sz w:val="28"/>
                <w:szCs w:val="28"/>
              </w:rPr>
              <w:lastRenderedPageBreak/>
              <w:t>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EB6BCF" w:rsidRDefault="00FF5E8D">
            <w:pPr>
              <w:pStyle w:val="Standard"/>
              <w:numPr>
                <w:ilvl w:val="0"/>
                <w:numId w:val="13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процедур в медицинской практике.</w:t>
            </w:r>
          </w:p>
        </w:tc>
      </w:tr>
      <w:tr w:rsidR="00EB6BCF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EB6BCF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6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комплексов физических упражнений для коррекции осанки.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7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7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EB6BCF" w:rsidRDefault="00FF5E8D">
            <w:pPr>
              <w:pStyle w:val="Standard"/>
              <w:numPr>
                <w:ilvl w:val="0"/>
                <w:numId w:val="9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EB6BCF" w:rsidRDefault="00FF5E8D">
            <w:pPr>
              <w:pStyle w:val="Standard"/>
              <w:numPr>
                <w:ilvl w:val="0"/>
                <w:numId w:val="9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методики проведения закаливающих процедур.</w:t>
            </w:r>
          </w:p>
          <w:p w:rsidR="00EB6BCF" w:rsidRDefault="00FF5E8D">
            <w:pPr>
              <w:pStyle w:val="Standard"/>
              <w:numPr>
                <w:ilvl w:val="0"/>
                <w:numId w:val="95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EB6BCF" w:rsidRDefault="00EB6BC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rPr>
          <w:rFonts w:hint="eastAsia"/>
          <w:b/>
          <w:sz w:val="28"/>
          <w:szCs w:val="28"/>
        </w:rPr>
      </w:pPr>
    </w:p>
    <w:p w:rsidR="00EB6BCF" w:rsidRDefault="00FF5E8D">
      <w:pPr>
        <w:pStyle w:val="Standard"/>
        <w:pageBreakBefore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УЧЕБНОЙ ДИСЦИПЛИНЫ 3 КУРС «ЛЕЧЕБНОЕ ДЕЛО»</w:t>
      </w: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ind w:left="360"/>
        <w:jc w:val="center"/>
        <w:rPr>
          <w:rFonts w:hint="eastAsia"/>
        </w:rPr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бега  на короткие дистанции с низкого, среднего и высокого старта.</w:t>
            </w:r>
          </w:p>
          <w:p w:rsidR="00EB6BCF" w:rsidRDefault="00FF5E8D">
            <w:pPr>
              <w:pStyle w:val="Standard"/>
              <w:numPr>
                <w:ilvl w:val="0"/>
                <w:numId w:val="56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56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EB6BCF" w:rsidRDefault="00FF5E8D">
            <w:pPr>
              <w:pStyle w:val="Standard"/>
              <w:numPr>
                <w:ilvl w:val="0"/>
                <w:numId w:val="56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низкого старта. Бег на короткие дистанции. Техника и методика обучения.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89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EB6BCF" w:rsidRDefault="00EB6BCF">
            <w:pPr>
              <w:pStyle w:val="Standard"/>
              <w:ind w:left="720"/>
              <w:rPr>
                <w:rFonts w:hint="eastAsia"/>
                <w:b/>
                <w:bCs/>
                <w:sz w:val="28"/>
                <w:szCs w:val="28"/>
              </w:rPr>
            </w:pPr>
          </w:p>
          <w:p w:rsidR="00EB6BCF" w:rsidRDefault="00FF5E8D">
            <w:pPr>
              <w:pStyle w:val="Standard"/>
              <w:numPr>
                <w:ilvl w:val="0"/>
                <w:numId w:val="57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прыжка в длину</w:t>
            </w:r>
          </w:p>
          <w:p w:rsidR="00EB6BCF" w:rsidRDefault="00FF5E8D">
            <w:pPr>
              <w:pStyle w:val="Standard"/>
              <w:numPr>
                <w:ilvl w:val="0"/>
                <w:numId w:val="5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5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EB6BCF" w:rsidRDefault="00FF5E8D">
            <w:pPr>
              <w:pStyle w:val="Standard"/>
              <w:numPr>
                <w:ilvl w:val="0"/>
                <w:numId w:val="5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EB6BCF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1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EB6BCF" w:rsidRDefault="00FF5E8D">
            <w:pPr>
              <w:pStyle w:val="Standard"/>
              <w:numPr>
                <w:ilvl w:val="0"/>
                <w:numId w:val="5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эстафетного бега.</w:t>
            </w:r>
          </w:p>
          <w:p w:rsidR="00EB6BCF" w:rsidRDefault="00FF5E8D">
            <w:pPr>
              <w:pStyle w:val="Standard"/>
              <w:numPr>
                <w:ilvl w:val="0"/>
                <w:numId w:val="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3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EB6BCF" w:rsidRDefault="00FF5E8D">
            <w:pPr>
              <w:pStyle w:val="Standard"/>
              <w:numPr>
                <w:ilvl w:val="0"/>
                <w:numId w:val="61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61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6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EB6BCF" w:rsidRDefault="00FF5E8D">
            <w:pPr>
              <w:pStyle w:val="Standard"/>
              <w:numPr>
                <w:ilvl w:val="0"/>
                <w:numId w:val="6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6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EB6BCF" w:rsidRDefault="00EB6BCF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EB6BCF" w:rsidRDefault="00FF5E8D">
            <w:pPr>
              <w:pStyle w:val="Standard"/>
              <w:numPr>
                <w:ilvl w:val="0"/>
                <w:numId w:val="6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EB6BCF" w:rsidRDefault="00FF5E8D">
            <w:pPr>
              <w:pStyle w:val="Standard"/>
              <w:numPr>
                <w:ilvl w:val="0"/>
                <w:numId w:val="6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EB6BCF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и тактики бега на длинные</w:t>
            </w:r>
          </w:p>
          <w:p w:rsidR="00EB6BCF" w:rsidRDefault="00FF5E8D">
            <w:pPr>
              <w:pStyle w:val="Standard"/>
              <w:ind w:left="72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EB6BCF" w:rsidRDefault="00FF5E8D">
            <w:pPr>
              <w:pStyle w:val="Standard"/>
              <w:numPr>
                <w:ilvl w:val="0"/>
                <w:numId w:val="6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60"/>
              </w:tabs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8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6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299"/>
              </w:numPr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Закрепление и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EB6BCF" w:rsidRDefault="00FF5E8D">
            <w:pPr>
              <w:pStyle w:val="Standard"/>
              <w:numPr>
                <w:ilvl w:val="0"/>
                <w:numId w:val="67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6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EB6BCF" w:rsidRDefault="00FF5E8D">
            <w:pPr>
              <w:pStyle w:val="Standard"/>
              <w:numPr>
                <w:ilvl w:val="0"/>
                <w:numId w:val="67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0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Известные спортсмены России.</w:t>
            </w:r>
          </w:p>
          <w:p w:rsidR="00EB6BCF" w:rsidRDefault="00FF5E8D">
            <w:pPr>
              <w:pStyle w:val="Standard"/>
              <w:numPr>
                <w:ilvl w:val="0"/>
                <w:numId w:val="162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активность и ее особенности на различных этапах онтогенеза.</w:t>
            </w:r>
          </w:p>
          <w:p w:rsidR="00EB6BCF" w:rsidRDefault="00FF5E8D">
            <w:pPr>
              <w:pStyle w:val="Standard"/>
              <w:numPr>
                <w:ilvl w:val="0"/>
                <w:numId w:val="162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средств и методов, применяемых в спортивной тренировке.</w:t>
            </w:r>
          </w:p>
          <w:p w:rsidR="00EB6BCF" w:rsidRDefault="00FF5E8D">
            <w:pPr>
              <w:pStyle w:val="Standard"/>
              <w:numPr>
                <w:ilvl w:val="0"/>
                <w:numId w:val="162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Реабилитация в физкультурно-спортивной и профессиональной деятельности.</w:t>
            </w:r>
          </w:p>
          <w:p w:rsidR="00EB6BCF" w:rsidRDefault="00FF5E8D">
            <w:pPr>
              <w:pStyle w:val="Standard"/>
              <w:numPr>
                <w:ilvl w:val="0"/>
                <w:numId w:val="162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 Влияние заболевания на личную работоспособность и самочувствие.</w:t>
            </w:r>
          </w:p>
          <w:p w:rsidR="00EB6BCF" w:rsidRDefault="00FF5E8D">
            <w:pPr>
              <w:pStyle w:val="Standard"/>
              <w:numPr>
                <w:ilvl w:val="0"/>
                <w:numId w:val="162"/>
              </w:numPr>
              <w:tabs>
                <w:tab w:val="left" w:pos="742"/>
              </w:tabs>
              <w:ind w:left="101" w:firstLine="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 противопоказания при занятиях физическими упражнениями и применение других средств физической культуры при данном заболевании (диагнозе).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Закрепление техники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перемещения, стоек, верхней и нижней передачи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68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EB6BCF" w:rsidRDefault="00FF5E8D">
            <w:pPr>
              <w:pStyle w:val="Standard"/>
              <w:numPr>
                <w:ilvl w:val="0"/>
                <w:numId w:val="68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EB6BCF">
        <w:trPr>
          <w:cantSplit/>
          <w:trHeight w:val="3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5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6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техникой верхней и нижней передачи мяча в волейболе.</w:t>
            </w:r>
          </w:p>
        </w:tc>
      </w:tr>
      <w:tr w:rsidR="00EB6BCF">
        <w:trPr>
          <w:cantSplit/>
          <w:trHeight w:val="53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Закрепление техники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подачи и приёма после неё.</w:t>
            </w:r>
          </w:p>
          <w:p w:rsidR="00EB6BCF" w:rsidRDefault="00FF5E8D">
            <w:pPr>
              <w:pStyle w:val="Standard"/>
              <w:numPr>
                <w:ilvl w:val="0"/>
                <w:numId w:val="16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16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EB6BCF" w:rsidRDefault="00FF5E8D">
            <w:pPr>
              <w:pStyle w:val="Standard"/>
              <w:numPr>
                <w:ilvl w:val="0"/>
                <w:numId w:val="16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нижней прямой подачи, прием с подачи.</w:t>
            </w:r>
          </w:p>
          <w:p w:rsidR="00EB6BCF" w:rsidRDefault="00FF5E8D">
            <w:pPr>
              <w:pStyle w:val="Standard"/>
              <w:numPr>
                <w:ilvl w:val="0"/>
                <w:numId w:val="18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Учебная игра.</w:t>
            </w:r>
          </w:p>
        </w:tc>
      </w:tr>
      <w:tr w:rsidR="00EB6BCF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2.3. Закрепление техники </w:t>
            </w:r>
            <w:r>
              <w:rPr>
                <w:spacing w:val="-22"/>
                <w:sz w:val="28"/>
                <w:szCs w:val="28"/>
              </w:rPr>
              <w:t>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прямого нападающего удара.</w:t>
            </w:r>
          </w:p>
          <w:p w:rsidR="00EB6BCF" w:rsidRDefault="00FF5E8D">
            <w:pPr>
              <w:pStyle w:val="Standard"/>
              <w:numPr>
                <w:ilvl w:val="0"/>
                <w:numId w:val="70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70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7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  <w:p w:rsidR="00EB6BCF" w:rsidRDefault="00EB6BCF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Закрепление техники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блокирования.</w:t>
            </w:r>
          </w:p>
          <w:p w:rsidR="00EB6BCF" w:rsidRDefault="00FF5E8D">
            <w:pPr>
              <w:pStyle w:val="Standard"/>
              <w:numPr>
                <w:ilvl w:val="0"/>
                <w:numId w:val="7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ранее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7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7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7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EB6BCF" w:rsidRDefault="00FF5E8D">
            <w:pPr>
              <w:pStyle w:val="Standard"/>
              <w:numPr>
                <w:ilvl w:val="0"/>
                <w:numId w:val="73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Упражнений и доступных средств физической культуры (с указанием примерной дозировки).</w:t>
            </w:r>
          </w:p>
          <w:p w:rsidR="00EB6BCF" w:rsidRDefault="00FF5E8D">
            <w:pPr>
              <w:pStyle w:val="Standard"/>
              <w:numPr>
                <w:ilvl w:val="0"/>
                <w:numId w:val="7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индивидуальной программы самостоятельных занятий.</w:t>
            </w:r>
          </w:p>
          <w:p w:rsidR="00EB6BCF" w:rsidRDefault="00FF5E8D">
            <w:pPr>
              <w:pStyle w:val="Standard"/>
              <w:numPr>
                <w:ilvl w:val="0"/>
                <w:numId w:val="7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проведение комплексов утренней гигиенической гимнастики.</w:t>
            </w:r>
          </w:p>
          <w:p w:rsidR="00EB6BCF" w:rsidRDefault="00FF5E8D">
            <w:pPr>
              <w:pStyle w:val="Standard"/>
              <w:numPr>
                <w:ilvl w:val="0"/>
                <w:numId w:val="74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отдельной части профилированного учебно-тренировочного занятия с группой студентов.</w:t>
            </w:r>
          </w:p>
          <w:p w:rsidR="00EB6BCF" w:rsidRDefault="00EB6BCF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3.1 Закрепление </w:t>
            </w:r>
            <w:r>
              <w:rPr>
                <w:spacing w:val="-14"/>
                <w:sz w:val="28"/>
                <w:szCs w:val="28"/>
              </w:rPr>
              <w:t>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09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правил техники безопасности; правила соревнований.</w:t>
            </w:r>
          </w:p>
          <w:p w:rsidR="00EB6BCF" w:rsidRDefault="00FF5E8D">
            <w:pPr>
              <w:pStyle w:val="Standard"/>
              <w:numPr>
                <w:ilvl w:val="0"/>
                <w:numId w:val="17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двухшажного хода.</w:t>
            </w:r>
          </w:p>
          <w:p w:rsidR="00EB6BCF" w:rsidRDefault="00FF5E8D">
            <w:pPr>
              <w:pStyle w:val="Standard"/>
              <w:numPr>
                <w:ilvl w:val="0"/>
                <w:numId w:val="17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подводящих упражнений, при обучении подъёмов и спусков  на учебном склоне.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0"/>
              </w:numPr>
              <w:tabs>
                <w:tab w:val="left" w:pos="82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EB6BCF" w:rsidRDefault="00FF5E8D">
            <w:pPr>
              <w:pStyle w:val="Standard"/>
              <w:tabs>
                <w:tab w:val="left" w:pos="1282"/>
              </w:tabs>
              <w:ind w:left="46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EB6BCF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и закрепление 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7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техникой одновременного бесшажного хода, спуска в «основной стойке».</w:t>
            </w:r>
          </w:p>
          <w:p w:rsidR="00EB6BCF" w:rsidRDefault="00FF5E8D">
            <w:pPr>
              <w:pStyle w:val="Standard"/>
              <w:numPr>
                <w:ilvl w:val="0"/>
                <w:numId w:val="7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EB6BCF" w:rsidRDefault="00FF5E8D">
            <w:pPr>
              <w:pStyle w:val="Standard"/>
              <w:numPr>
                <w:ilvl w:val="0"/>
                <w:numId w:val="7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EB6BCF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подъема и спусков.</w:t>
            </w:r>
          </w:p>
          <w:p w:rsidR="00EB6BCF" w:rsidRDefault="00FF5E8D">
            <w:pPr>
              <w:pStyle w:val="Standard"/>
              <w:numPr>
                <w:ilvl w:val="0"/>
                <w:numId w:val="7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лыжных ходов на учебном круге.</w:t>
            </w:r>
          </w:p>
          <w:p w:rsidR="00EB6BCF" w:rsidRDefault="00FF5E8D">
            <w:pPr>
              <w:pStyle w:val="Standard"/>
              <w:numPr>
                <w:ilvl w:val="0"/>
                <w:numId w:val="77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Методы самоконтроля за состоянием здоровья и физическим развитием.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Методы самоконтроля за функциональным состоянием организма.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Методы самооценки подготовленности в избранном виде спорта или системе физических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Профессионально-прикладная физическая подготовка.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Производственная физическая культура.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Профилактика профессиональных заболеваний и травматизма средствами физической культуры.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Характеристика общей физической подготовки.</w:t>
            </w:r>
          </w:p>
          <w:p w:rsidR="00EB6BCF" w:rsidRDefault="00FF5E8D">
            <w:pPr>
              <w:pStyle w:val="Standard"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умений и навыков в базовых видах спорта.</w:t>
            </w:r>
          </w:p>
          <w:p w:rsidR="00EB6BCF" w:rsidRDefault="00EB6BCF">
            <w:pPr>
              <w:pStyle w:val="Standard"/>
              <w:ind w:left="360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выполнения ведения мяча, передачи на месте и в движении.</w:t>
            </w:r>
          </w:p>
          <w:p w:rsidR="00EB6BCF" w:rsidRDefault="00FF5E8D">
            <w:pPr>
              <w:pStyle w:val="Standard"/>
              <w:numPr>
                <w:ilvl w:val="0"/>
                <w:numId w:val="177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5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EB6BCF" w:rsidRDefault="00FF5E8D">
            <w:pPr>
              <w:pStyle w:val="Standard"/>
              <w:numPr>
                <w:ilvl w:val="0"/>
                <w:numId w:val="79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8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и броска мяча в кольцо с места.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7"/>
              </w:numPr>
              <w:tabs>
                <w:tab w:val="left" w:pos="92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движении, выполнения упражнения «ведения-2 шага-бросок».</w:t>
            </w:r>
          </w:p>
          <w:p w:rsidR="00EB6BCF" w:rsidRDefault="00FF5E8D">
            <w:pPr>
              <w:pStyle w:val="Standard"/>
              <w:numPr>
                <w:ilvl w:val="0"/>
                <w:numId w:val="81"/>
              </w:numPr>
              <w:tabs>
                <w:tab w:val="left" w:pos="92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выполнения штрафного броска, перемещение в защитной стойке баскетболиста, правила игры в баскетбол.</w:t>
            </w:r>
          </w:p>
          <w:p w:rsidR="00EB6BCF" w:rsidRDefault="00FF5E8D">
            <w:pPr>
              <w:pStyle w:val="Standard"/>
              <w:numPr>
                <w:ilvl w:val="0"/>
                <w:numId w:val="81"/>
              </w:numPr>
              <w:tabs>
                <w:tab w:val="left" w:pos="926"/>
              </w:tabs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8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8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EB6BCF" w:rsidRDefault="00FF5E8D">
            <w:pPr>
              <w:pStyle w:val="Standard"/>
              <w:numPr>
                <w:ilvl w:val="0"/>
                <w:numId w:val="8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технических элементов баскетбола в учебной игре.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19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владения баскетбольным мячом.</w:t>
            </w:r>
          </w:p>
        </w:tc>
      </w:tr>
      <w:tr w:rsidR="00EB6BCF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7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0"/>
              </w:numPr>
              <w:tabs>
                <w:tab w:val="left" w:pos="562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повышении творческого долголетия.</w:t>
            </w:r>
          </w:p>
          <w:p w:rsidR="00EB6BCF" w:rsidRDefault="00FF5E8D">
            <w:pPr>
              <w:pStyle w:val="Standard"/>
              <w:numPr>
                <w:ilvl w:val="0"/>
                <w:numId w:val="164"/>
              </w:numPr>
              <w:tabs>
                <w:tab w:val="left" w:pos="562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психологические черты личности формируются в процессе занятий физической культурой.</w:t>
            </w:r>
          </w:p>
          <w:p w:rsidR="00EB6BCF" w:rsidRDefault="00FF5E8D">
            <w:pPr>
              <w:pStyle w:val="Standard"/>
              <w:numPr>
                <w:ilvl w:val="0"/>
                <w:numId w:val="164"/>
              </w:numPr>
              <w:tabs>
                <w:tab w:val="left" w:pos="562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оздоровительно-рекреативной направленностью.</w:t>
            </w:r>
          </w:p>
          <w:p w:rsidR="00EB6BCF" w:rsidRDefault="00FF5E8D">
            <w:pPr>
              <w:pStyle w:val="Standard"/>
              <w:numPr>
                <w:ilvl w:val="0"/>
                <w:numId w:val="164"/>
              </w:numPr>
              <w:tabs>
                <w:tab w:val="left" w:pos="562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оздоровительно-корригирующей и реабилитационной направленностью.</w:t>
            </w:r>
          </w:p>
          <w:p w:rsidR="00EB6BCF" w:rsidRDefault="00FF5E8D">
            <w:pPr>
              <w:pStyle w:val="Standard"/>
              <w:numPr>
                <w:ilvl w:val="0"/>
                <w:numId w:val="164"/>
              </w:numPr>
              <w:tabs>
                <w:tab w:val="left" w:pos="562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профессионально-прикладной и военно-прикладной направленностью.</w:t>
            </w:r>
          </w:p>
          <w:p w:rsidR="00EB6BCF" w:rsidRDefault="00FF5E8D">
            <w:pPr>
              <w:pStyle w:val="Standard"/>
              <w:numPr>
                <w:ilvl w:val="0"/>
                <w:numId w:val="164"/>
              </w:numPr>
              <w:tabs>
                <w:tab w:val="left" w:pos="56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основные способы их дозирования. Классификация физических упражнений по направленному воспитанию  физических качеств.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1"/>
              </w:numPr>
              <w:tabs>
                <w:tab w:val="left" w:pos="397"/>
                <w:tab w:val="left" w:pos="574"/>
                <w:tab w:val="left" w:pos="92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EB6BCF" w:rsidRDefault="00FF5E8D">
            <w:pPr>
              <w:pStyle w:val="Standard"/>
              <w:numPr>
                <w:ilvl w:val="0"/>
                <w:numId w:val="86"/>
              </w:numPr>
              <w:tabs>
                <w:tab w:val="left" w:pos="397"/>
                <w:tab w:val="left" w:pos="574"/>
                <w:tab w:val="left" w:pos="92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Повторить 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2"/>
              </w:numPr>
              <w:tabs>
                <w:tab w:val="left" w:pos="202"/>
              </w:tabs>
              <w:ind w:left="101" w:firstLine="28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круговую  систему упражнений для развития мышц груди и спины.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hd w:val="clear" w:color="auto" w:fill="FFFFFF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5.2 Упражнения для 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3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EB6BCF" w:rsidRDefault="00FF5E8D">
            <w:pPr>
              <w:pStyle w:val="Standard"/>
              <w:numPr>
                <w:ilvl w:val="0"/>
                <w:numId w:val="84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EB6BCF" w:rsidRDefault="00FF5E8D">
            <w:pPr>
              <w:pStyle w:val="Standard"/>
              <w:numPr>
                <w:ilvl w:val="0"/>
                <w:numId w:val="84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EB6BCF" w:rsidRDefault="00FF5E8D">
            <w:pPr>
              <w:pStyle w:val="Standard"/>
              <w:numPr>
                <w:ilvl w:val="0"/>
                <w:numId w:val="324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EB6BCF" w:rsidRDefault="00FF5E8D">
            <w:pPr>
              <w:pStyle w:val="Standard"/>
              <w:numPr>
                <w:ilvl w:val="0"/>
                <w:numId w:val="84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EB6BCF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круговую  систему упражнений для развития мышц рук и ног.</w:t>
            </w:r>
          </w:p>
          <w:p w:rsidR="00EB6BCF" w:rsidRDefault="00FF5E8D">
            <w:pPr>
              <w:pStyle w:val="Standard"/>
              <w:numPr>
                <w:ilvl w:val="0"/>
                <w:numId w:val="87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6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EB6BCF" w:rsidRDefault="00FF5E8D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EB6BCF" w:rsidRDefault="00FF5E8D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личную гигиену.</w:t>
            </w:r>
          </w:p>
          <w:p w:rsidR="00EB6BCF" w:rsidRDefault="00FF5E8D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EB6BCF" w:rsidRDefault="00EB6BCF">
            <w:pPr>
              <w:pStyle w:val="Standard"/>
              <w:tabs>
                <w:tab w:val="left" w:pos="1260"/>
              </w:tabs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1260"/>
              </w:tabs>
              <w:ind w:left="36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7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EB6BCF" w:rsidRDefault="00FF5E8D">
            <w:pPr>
              <w:pStyle w:val="Standard"/>
              <w:numPr>
                <w:ilvl w:val="0"/>
                <w:numId w:val="89"/>
              </w:numPr>
              <w:tabs>
                <w:tab w:val="left" w:pos="900"/>
              </w:tabs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1260"/>
              </w:tabs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8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Плоскостопие и его профилактика.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комплексы физических упражнений по развитию телосложения, регулированию массы тела.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подготовленности, и с помощью каких тестов можно определить развитие силы, быстроты и выносливости.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особенности развития двигательных качеств в  процессе самостоятельных занятий физической культурой.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двигательным опытом? Его значение для освоения новых двигательных действий.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физической работоспособностью чело века? Влияние занятий физическими упражнениями на повышение работоспособности.</w:t>
            </w:r>
          </w:p>
          <w:p w:rsidR="00EB6BCF" w:rsidRDefault="00FF5E8D">
            <w:pPr>
              <w:pStyle w:val="Standard"/>
              <w:numPr>
                <w:ilvl w:val="0"/>
                <w:numId w:val="94"/>
              </w:numPr>
              <w:tabs>
                <w:tab w:val="left" w:pos="281"/>
                <w:tab w:val="left" w:pos="461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Гиподинамия – что это такое?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Соматоскопия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29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Соматоскопии</w:t>
            </w:r>
          </w:p>
          <w:p w:rsidR="00EB6BCF" w:rsidRDefault="00FF5E8D">
            <w:pPr>
              <w:pStyle w:val="Standard"/>
              <w:numPr>
                <w:ilvl w:val="0"/>
                <w:numId w:val="9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соматоскопии в медицинской практике.</w:t>
            </w:r>
          </w:p>
        </w:tc>
      </w:tr>
      <w:tr w:rsidR="00EB6BCF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соматоскопических исследований.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>Оценочные индексы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0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индексы – что это?</w:t>
            </w:r>
          </w:p>
          <w:p w:rsidR="00EB6BCF" w:rsidRDefault="00FF5E8D">
            <w:pPr>
              <w:pStyle w:val="Standard"/>
              <w:numPr>
                <w:ilvl w:val="0"/>
                <w:numId w:val="9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оценочных индексов в медицинской практике.</w:t>
            </w:r>
          </w:p>
        </w:tc>
      </w:tr>
      <w:tr w:rsidR="00EB6BCF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оценочных индексов на практике.</w:t>
            </w:r>
          </w:p>
          <w:p w:rsidR="00EB6BCF" w:rsidRDefault="00FF5E8D">
            <w:pPr>
              <w:pStyle w:val="Standard"/>
              <w:numPr>
                <w:ilvl w:val="0"/>
                <w:numId w:val="9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полученных данных.</w:t>
            </w:r>
          </w:p>
        </w:tc>
      </w:tr>
      <w:tr w:rsidR="00EB6BCF">
        <w:trPr>
          <w:cantSplit/>
          <w:trHeight w:val="2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5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2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здоровье? Здоровый образ жизни и основные его компоненты. Влияние образа жизни на состояние здоровья.</w:t>
            </w:r>
          </w:p>
          <w:p w:rsidR="00EB6BCF" w:rsidRDefault="00FF5E8D">
            <w:pPr>
              <w:pStyle w:val="Standard"/>
              <w:numPr>
                <w:ilvl w:val="0"/>
                <w:numId w:val="165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Реакция организма на различные нагрузки.</w:t>
            </w:r>
          </w:p>
          <w:p w:rsidR="00EB6BCF" w:rsidRDefault="00FF5E8D">
            <w:pPr>
              <w:pStyle w:val="Standard"/>
              <w:numPr>
                <w:ilvl w:val="0"/>
                <w:numId w:val="165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особенности функционирования основных органов и функциональных систем организма во время занятий физическими упражнениями.</w:t>
            </w:r>
          </w:p>
          <w:p w:rsidR="00EB6BCF" w:rsidRDefault="00FF5E8D">
            <w:pPr>
              <w:pStyle w:val="Standard"/>
              <w:numPr>
                <w:ilvl w:val="0"/>
                <w:numId w:val="165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Дыхание и дыхательные упражнения.</w:t>
            </w:r>
          </w:p>
          <w:p w:rsidR="00EB6BCF" w:rsidRDefault="00FF5E8D">
            <w:pPr>
              <w:pStyle w:val="Standard"/>
              <w:numPr>
                <w:ilvl w:val="0"/>
                <w:numId w:val="165"/>
              </w:numPr>
              <w:tabs>
                <w:tab w:val="left" w:pos="742"/>
              </w:tabs>
              <w:ind w:left="101" w:firstLine="10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традиционных и нетрадиционных систем физических упражнений на развитие и совершенствование основных жизненно важных органов и функций организма.</w:t>
            </w:r>
          </w:p>
        </w:tc>
      </w:tr>
    </w:tbl>
    <w:p w:rsidR="00EB6BCF" w:rsidRDefault="00FF5E8D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УЧЕБНОЙ ДИСЦИПЛИНЫ 4 КУРС «ЛЕЧЕБНОЕ ДЕЛО»</w:t>
      </w:r>
    </w:p>
    <w:p w:rsidR="00EB6BCF" w:rsidRDefault="00EB6BCF">
      <w:pPr>
        <w:pStyle w:val="Standard"/>
        <w:rPr>
          <w:rFonts w:hint="eastAsia"/>
        </w:rPr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EB6BCF" w:rsidRDefault="00FF5E8D">
            <w:pPr>
              <w:pStyle w:val="Standard"/>
              <w:numPr>
                <w:ilvl w:val="0"/>
                <w:numId w:val="13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3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EB6BCF" w:rsidRDefault="00FF5E8D">
            <w:pPr>
              <w:pStyle w:val="Standard"/>
              <w:numPr>
                <w:ilvl w:val="0"/>
                <w:numId w:val="138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4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39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EB6BCF" w:rsidRDefault="00FF5E8D">
            <w:pPr>
              <w:pStyle w:val="Standard"/>
              <w:numPr>
                <w:ilvl w:val="0"/>
                <w:numId w:val="139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EB6BCF" w:rsidRDefault="00FF5E8D">
            <w:pPr>
              <w:pStyle w:val="Standard"/>
              <w:numPr>
                <w:ilvl w:val="0"/>
                <w:numId w:val="140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40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EB6BCF" w:rsidRDefault="00FF5E8D">
            <w:pPr>
              <w:pStyle w:val="Standard"/>
              <w:numPr>
                <w:ilvl w:val="0"/>
                <w:numId w:val="140"/>
              </w:numPr>
              <w:tabs>
                <w:tab w:val="left" w:pos="461"/>
              </w:tabs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EB6BCF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6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EB6BCF" w:rsidRDefault="00FF5E8D">
            <w:pPr>
              <w:pStyle w:val="Standard"/>
              <w:numPr>
                <w:ilvl w:val="0"/>
                <w:numId w:val="14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7"/>
              </w:numPr>
              <w:tabs>
                <w:tab w:val="left" w:pos="562"/>
                <w:tab w:val="left" w:pos="718"/>
                <w:tab w:val="left" w:pos="922"/>
                <w:tab w:val="left" w:pos="1933"/>
                <w:tab w:val="left" w:pos="2849"/>
                <w:tab w:val="left" w:pos="3765"/>
                <w:tab w:val="left" w:pos="4681"/>
                <w:tab w:val="left" w:pos="5597"/>
                <w:tab w:val="left" w:pos="6513"/>
                <w:tab w:val="left" w:pos="7429"/>
                <w:tab w:val="left" w:pos="8345"/>
                <w:tab w:val="left" w:pos="9261"/>
                <w:tab w:val="left" w:pos="10177"/>
                <w:tab w:val="left" w:pos="11093"/>
                <w:tab w:val="left" w:pos="12009"/>
                <w:tab w:val="left" w:pos="12925"/>
                <w:tab w:val="left" w:pos="13841"/>
                <w:tab w:val="left" w:pos="14757"/>
              </w:tabs>
              <w:ind w:left="101" w:firstLine="18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EB6BCF" w:rsidRDefault="00FF5E8D">
            <w:pPr>
              <w:pStyle w:val="Standard"/>
              <w:numPr>
                <w:ilvl w:val="0"/>
                <w:numId w:val="178"/>
              </w:numPr>
              <w:tabs>
                <w:tab w:val="left" w:pos="562"/>
                <w:tab w:val="left" w:pos="718"/>
                <w:tab w:val="left" w:pos="922"/>
                <w:tab w:val="left" w:pos="1933"/>
                <w:tab w:val="left" w:pos="2849"/>
                <w:tab w:val="left" w:pos="3765"/>
                <w:tab w:val="left" w:pos="4681"/>
                <w:tab w:val="left" w:pos="5597"/>
                <w:tab w:val="left" w:pos="6513"/>
                <w:tab w:val="left" w:pos="7429"/>
                <w:tab w:val="left" w:pos="8345"/>
                <w:tab w:val="left" w:pos="9261"/>
                <w:tab w:val="left" w:pos="10177"/>
                <w:tab w:val="left" w:pos="11093"/>
                <w:tab w:val="left" w:pos="12009"/>
                <w:tab w:val="left" w:pos="12925"/>
                <w:tab w:val="left" w:pos="13841"/>
                <w:tab w:val="left" w:pos="14757"/>
              </w:tabs>
              <w:ind w:left="101" w:firstLine="18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8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EB6BCF" w:rsidRDefault="00FF5E8D">
            <w:pPr>
              <w:pStyle w:val="Standard"/>
              <w:numPr>
                <w:ilvl w:val="0"/>
                <w:numId w:val="142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39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4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EB6BCF" w:rsidRDefault="00FF5E8D">
            <w:pPr>
              <w:pStyle w:val="Standard"/>
              <w:numPr>
                <w:ilvl w:val="0"/>
                <w:numId w:val="14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0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4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EB6BCF" w:rsidRDefault="00FF5E8D">
            <w:pPr>
              <w:pStyle w:val="Standard"/>
              <w:numPr>
                <w:ilvl w:val="0"/>
                <w:numId w:val="144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EB6BCF" w:rsidRDefault="00EB6BCF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по дистанции.</w:t>
            </w:r>
          </w:p>
          <w:p w:rsidR="00EB6BCF" w:rsidRDefault="00FF5E8D">
            <w:pPr>
              <w:pStyle w:val="Standard"/>
              <w:numPr>
                <w:ilvl w:val="0"/>
                <w:numId w:val="14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EB6BCF" w:rsidRDefault="00FF5E8D">
            <w:pPr>
              <w:pStyle w:val="Standard"/>
              <w:numPr>
                <w:ilvl w:val="0"/>
                <w:numId w:val="14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EB6BCF">
        <w:trPr>
          <w:cantSplit/>
          <w:trHeight w:val="4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EB6BCF" w:rsidRDefault="00FF5E8D">
            <w:pPr>
              <w:pStyle w:val="Standard"/>
              <w:ind w:left="72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EB6BCF" w:rsidRDefault="00FF5E8D">
            <w:pPr>
              <w:pStyle w:val="Standard"/>
              <w:numPr>
                <w:ilvl w:val="0"/>
                <w:numId w:val="146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tabs>
                <w:tab w:val="left" w:pos="660"/>
              </w:tabs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EB6BCF" w:rsidRDefault="00FF5E8D">
            <w:pPr>
              <w:pStyle w:val="Standard"/>
              <w:numPr>
                <w:ilvl w:val="0"/>
                <w:numId w:val="14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EB6BCF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4"/>
              </w:numPr>
              <w:rPr>
                <w:rFonts w:hint="eastAsia"/>
              </w:r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EB6BCF" w:rsidRDefault="00FF5E8D">
            <w:pPr>
              <w:pStyle w:val="Standard"/>
              <w:numPr>
                <w:ilvl w:val="0"/>
                <w:numId w:val="148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EB6BCF" w:rsidRDefault="00FF5E8D">
            <w:pPr>
              <w:pStyle w:val="Standard"/>
              <w:numPr>
                <w:ilvl w:val="0"/>
                <w:numId w:val="148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5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Пагубность вредных привычек и их профилактика средствами физической культуры и спорта. Несовместимость курения, наркотиков и алкоголя со спортивными занятиями.</w:t>
            </w:r>
          </w:p>
          <w:p w:rsidR="00EB6BCF" w:rsidRDefault="00FF5E8D">
            <w:pPr>
              <w:pStyle w:val="Standard"/>
              <w:numPr>
                <w:ilvl w:val="0"/>
                <w:numId w:val="166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оказания первой доврачебной помощи при травмах и ушибах  во время физкультурно-спортивных занятий.</w:t>
            </w:r>
          </w:p>
          <w:p w:rsidR="00EB6BCF" w:rsidRDefault="00FF5E8D">
            <w:pPr>
              <w:pStyle w:val="Standard"/>
              <w:numPr>
                <w:ilvl w:val="0"/>
                <w:numId w:val="166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личной гигиены при занятиях физической культу рой и спортом. Требования к спортивной обуви и одежде.</w:t>
            </w:r>
          </w:p>
          <w:p w:rsidR="00EB6BCF" w:rsidRDefault="00FF5E8D">
            <w:pPr>
              <w:pStyle w:val="Standard"/>
              <w:numPr>
                <w:ilvl w:val="0"/>
                <w:numId w:val="166"/>
              </w:numPr>
              <w:tabs>
                <w:tab w:val="left" w:pos="461"/>
              </w:tabs>
              <w:ind w:left="0" w:firstLine="10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занятий физической культурой родителей на особенности здоровья и физическое развитие детей раннего возраста. Средства и  формы физического воспитания в семье.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передачи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6"/>
              </w:numPr>
              <w:tabs>
                <w:tab w:val="left" w:pos="56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149"/>
              </w:numPr>
              <w:tabs>
                <w:tab w:val="left" w:pos="56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EB6BCF" w:rsidRDefault="00FF5E8D">
            <w:pPr>
              <w:pStyle w:val="Standard"/>
              <w:numPr>
                <w:ilvl w:val="0"/>
                <w:numId w:val="149"/>
              </w:numPr>
              <w:tabs>
                <w:tab w:val="left" w:pos="562"/>
              </w:tabs>
              <w:ind w:left="101" w:firstLine="101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EB6BCF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7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техникой верхней и нижней передачи мяча в волейболе.</w:t>
            </w:r>
          </w:p>
          <w:p w:rsidR="00EB6BCF" w:rsidRDefault="00FF5E8D">
            <w:pPr>
              <w:pStyle w:val="Standard"/>
              <w:numPr>
                <w:ilvl w:val="0"/>
                <w:numId w:val="179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EB6BCF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8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EB6BCF" w:rsidRDefault="00FF5E8D">
            <w:pPr>
              <w:pStyle w:val="Standard"/>
              <w:numPr>
                <w:ilvl w:val="0"/>
                <w:numId w:val="15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EB6BCF" w:rsidRDefault="00FF5E8D">
            <w:pPr>
              <w:pStyle w:val="Standard"/>
              <w:numPr>
                <w:ilvl w:val="0"/>
                <w:numId w:val="15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EB6BCF" w:rsidRDefault="00FF5E8D">
            <w:pPr>
              <w:pStyle w:val="Standard"/>
              <w:numPr>
                <w:ilvl w:val="0"/>
                <w:numId w:val="15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49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Закрепление техники нижней и верхней прямой подачи, прием с подачи.</w:t>
            </w:r>
          </w:p>
          <w:p w:rsidR="00EB6BCF" w:rsidRDefault="00FF5E8D">
            <w:pPr>
              <w:pStyle w:val="Standard"/>
              <w:numPr>
                <w:ilvl w:val="0"/>
                <w:numId w:val="18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Учебная игра.</w:t>
            </w:r>
          </w:p>
        </w:tc>
      </w:tr>
      <w:tr w:rsidR="00EB6BCF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</w:rPr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0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EB6BCF" w:rsidRDefault="00FF5E8D">
            <w:pPr>
              <w:pStyle w:val="Standard"/>
              <w:numPr>
                <w:ilvl w:val="0"/>
                <w:numId w:val="1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151"/>
              </w:num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1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152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EB6BCF" w:rsidRDefault="00EB6BCF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:rsidR="00EB6BCF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EB6BCF" w:rsidRDefault="00FF5E8D">
            <w:pPr>
              <w:pStyle w:val="Standard"/>
              <w:numPr>
                <w:ilvl w:val="0"/>
                <w:numId w:val="15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EB6BCF" w:rsidRDefault="00FF5E8D">
            <w:pPr>
              <w:pStyle w:val="Standard"/>
              <w:numPr>
                <w:ilvl w:val="0"/>
                <w:numId w:val="15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EB6BCF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3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15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EB6BCF" w:rsidRDefault="00FF5E8D">
            <w:pPr>
              <w:pStyle w:val="Standard"/>
              <w:numPr>
                <w:ilvl w:val="0"/>
                <w:numId w:val="15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EB6BCF" w:rsidRDefault="00FF5E8D">
            <w:pPr>
              <w:pStyle w:val="Standard"/>
              <w:numPr>
                <w:ilvl w:val="0"/>
                <w:numId w:val="154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4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EB6BCF" w:rsidRDefault="00FF5E8D">
            <w:pPr>
              <w:pStyle w:val="Standard"/>
              <w:numPr>
                <w:ilvl w:val="0"/>
                <w:numId w:val="15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EB6BCF" w:rsidRDefault="00FF5E8D">
            <w:pPr>
              <w:pStyle w:val="Standard"/>
              <w:numPr>
                <w:ilvl w:val="0"/>
                <w:numId w:val="155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EB6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</w:tr>
      <w:tr w:rsidR="00EB6BCF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EB6BCF" w:rsidRDefault="00FF5E8D">
            <w:pPr>
              <w:pStyle w:val="Standard"/>
              <w:numPr>
                <w:ilvl w:val="0"/>
                <w:numId w:val="156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EB6BCF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6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EB6BCF" w:rsidRDefault="00FF5E8D">
            <w:pPr>
              <w:pStyle w:val="Standard"/>
              <w:numPr>
                <w:ilvl w:val="0"/>
                <w:numId w:val="157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EB6BCF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EB6BCF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EB6BCF" w:rsidRDefault="00FF5E8D">
            <w:pPr>
              <w:pStyle w:val="Standard"/>
              <w:numPr>
                <w:ilvl w:val="0"/>
                <w:numId w:val="15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8"/>
              </w:numPr>
              <w:tabs>
                <w:tab w:val="left" w:pos="92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EB6BCF" w:rsidRDefault="00FF5E8D">
            <w:pPr>
              <w:pStyle w:val="Standard"/>
              <w:numPr>
                <w:ilvl w:val="0"/>
                <w:numId w:val="159"/>
              </w:numPr>
              <w:tabs>
                <w:tab w:val="left" w:pos="92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EB6BCF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5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EB6BCF" w:rsidRDefault="00FF5E8D">
            <w:pPr>
              <w:pStyle w:val="Standard"/>
              <w:numPr>
                <w:ilvl w:val="0"/>
                <w:numId w:val="16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EB6BCF" w:rsidRDefault="00FF5E8D">
            <w:pPr>
              <w:pStyle w:val="Standard"/>
              <w:numPr>
                <w:ilvl w:val="0"/>
                <w:numId w:val="16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EB6BCF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EB6BCF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60"/>
              </w:numPr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EB6BCF" w:rsidRDefault="00FF5E8D">
            <w:pPr>
              <w:pStyle w:val="Standard"/>
              <w:numPr>
                <w:ilvl w:val="0"/>
                <w:numId w:val="161"/>
              </w:numPr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EB6BCF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ind w:left="360"/>
              <w:rPr>
                <w:rFonts w:hint="eastAsia"/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EB6BCF">
        <w:trPr>
          <w:cantSplit/>
          <w:trHeight w:val="7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numPr>
                <w:ilvl w:val="0"/>
                <w:numId w:val="361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способы передвижения человека (ходьба, бег, прыжки). Что общего в технике движений и в чем они различаются.</w:t>
            </w:r>
          </w:p>
          <w:p w:rsidR="00EB6BCF" w:rsidRDefault="00FF5E8D">
            <w:pPr>
              <w:pStyle w:val="Standard"/>
              <w:numPr>
                <w:ilvl w:val="0"/>
                <w:numId w:val="167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Что понимают под функциональной подготовленностью?</w:t>
            </w:r>
          </w:p>
          <w:p w:rsidR="00EB6BCF" w:rsidRDefault="00FF5E8D">
            <w:pPr>
              <w:pStyle w:val="Standard"/>
              <w:numPr>
                <w:ilvl w:val="0"/>
                <w:numId w:val="167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rFonts w:hint="eastAsia"/>
              </w:rPr>
            </w:pPr>
            <w:r>
              <w:rPr>
                <w:iCs/>
                <w:color w:val="000000"/>
                <w:sz w:val="28"/>
                <w:szCs w:val="28"/>
              </w:rPr>
              <w:t>. Что такое физическое развитие?</w:t>
            </w:r>
            <w:r>
              <w:rPr>
                <w:iCs/>
                <w:sz w:val="28"/>
                <w:szCs w:val="28"/>
              </w:rPr>
              <w:t> </w:t>
            </w:r>
          </w:p>
          <w:p w:rsidR="00EB6BCF" w:rsidRDefault="00FF5E8D">
            <w:pPr>
              <w:pStyle w:val="Standard"/>
              <w:numPr>
                <w:ilvl w:val="0"/>
                <w:numId w:val="167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Какие разновидности выносливости существуют?</w:t>
            </w:r>
          </w:p>
          <w:p w:rsidR="00EB6BCF" w:rsidRDefault="00FF5E8D">
            <w:pPr>
              <w:pStyle w:val="Standard"/>
              <w:numPr>
                <w:ilvl w:val="0"/>
                <w:numId w:val="167"/>
              </w:numPr>
              <w:tabs>
                <w:tab w:val="left" w:pos="461"/>
              </w:tabs>
              <w:ind w:left="0" w:firstLine="101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Охарактеризуйте основные режимы двигательной активности, зависящие от того, в какой фазе отдыха повторяется каждое последующее упражнение.</w:t>
            </w:r>
          </w:p>
          <w:p w:rsidR="00EB6BCF" w:rsidRDefault="00FF5E8D">
            <w:pPr>
              <w:pStyle w:val="Standard"/>
              <w:numPr>
                <w:ilvl w:val="0"/>
                <w:numId w:val="167"/>
              </w:numPr>
              <w:tabs>
                <w:tab w:val="left" w:pos="461"/>
              </w:tabs>
              <w:ind w:left="0" w:firstLine="101"/>
              <w:rPr>
                <w:rFonts w:hint="eastAsia"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Что понимается под физической нагрузкой? Какие стороны имеет нагрузка? Охарактеризуйте каждую.</w:t>
            </w:r>
          </w:p>
        </w:tc>
      </w:tr>
    </w:tbl>
    <w:p w:rsidR="00EB6BCF" w:rsidRDefault="00EB6BC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sz w:val="28"/>
          <w:szCs w:val="28"/>
        </w:rPr>
      </w:pPr>
    </w:p>
    <w:p w:rsidR="00EB6BCF" w:rsidRDefault="00FF5E8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EB6BCF" w:rsidRDefault="00FF5E8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EB6BCF" w:rsidRDefault="00FF5E8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EB6BCF" w:rsidRDefault="00FF5E8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</w:pPr>
    </w:p>
    <w:p w:rsidR="00EB6BCF" w:rsidRDefault="00EB6BCF">
      <w:pPr>
        <w:pStyle w:val="Standard"/>
        <w:rPr>
          <w:rFonts w:hint="eastAsia"/>
        </w:rPr>
        <w:sectPr w:rsidR="00EB6BCF">
          <w:headerReference w:type="default" r:id="rId14"/>
          <w:footerReference w:type="default" r:id="rId15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EB6BCF" w:rsidRDefault="00FF5E8D">
      <w:pPr>
        <w:pStyle w:val="Standard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EB6BCF" w:rsidRDefault="00EB6BCF">
      <w:pPr>
        <w:pStyle w:val="Standard"/>
        <w:jc w:val="center"/>
        <w:rPr>
          <w:rFonts w:hint="eastAsia"/>
          <w:b/>
          <w:sz w:val="28"/>
          <w:szCs w:val="28"/>
        </w:rPr>
      </w:pP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EB6BCF" w:rsidRDefault="00FF5E8D">
      <w:pPr>
        <w:pStyle w:val="msolistparagraphcxspmiddle"/>
        <w:spacing w:before="0" w:after="0" w:line="360" w:lineRule="auto"/>
        <w:ind w:firstLine="108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Оборудование учебного кабинета и спортивного зала:</w:t>
      </w:r>
    </w:p>
    <w:p w:rsidR="00EB6BCF" w:rsidRDefault="00FF5E8D">
      <w:pPr>
        <w:pStyle w:val="msolistparagraphcxspmiddle"/>
        <w:numPr>
          <w:ilvl w:val="0"/>
          <w:numId w:val="362"/>
        </w:numPr>
        <w:spacing w:before="0" w:after="0" w:line="360" w:lineRule="auto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EB6BCF" w:rsidRDefault="00FF5E8D">
      <w:pPr>
        <w:pStyle w:val="msolistparagraphcxspmiddle"/>
        <w:numPr>
          <w:ilvl w:val="0"/>
          <w:numId w:val="168"/>
        </w:numPr>
        <w:spacing w:before="0" w:after="0" w:line="360" w:lineRule="auto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EB6BCF" w:rsidRDefault="00FF5E8D">
      <w:pPr>
        <w:pStyle w:val="msolistparagraphcxspmiddle"/>
        <w:numPr>
          <w:ilvl w:val="0"/>
          <w:numId w:val="168"/>
        </w:numPr>
        <w:spacing w:before="0" w:after="0" w:line="360" w:lineRule="auto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EB6BCF" w:rsidRDefault="00FF5E8D">
      <w:pPr>
        <w:pStyle w:val="msolistparagraphcxspmiddle"/>
        <w:spacing w:before="0" w:after="0" w:line="360" w:lineRule="auto"/>
        <w:ind w:left="144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EB6BCF" w:rsidRDefault="00FF5E8D">
      <w:pPr>
        <w:pStyle w:val="msolistparagraphcxspmiddle"/>
        <w:numPr>
          <w:ilvl w:val="0"/>
          <w:numId w:val="363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EB6BCF" w:rsidRDefault="00FF5E8D">
      <w:pPr>
        <w:pStyle w:val="msolistparagraphcxspmiddle"/>
        <w:numPr>
          <w:ilvl w:val="0"/>
          <w:numId w:val="169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EB6BCF" w:rsidRDefault="00FF5E8D">
      <w:pPr>
        <w:pStyle w:val="msolistparagraphcxspmiddle"/>
        <w:numPr>
          <w:ilvl w:val="0"/>
          <w:numId w:val="169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EB6BCF" w:rsidRDefault="00FF5E8D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EB6BCF" w:rsidRDefault="00FF5E8D">
      <w:pPr>
        <w:pStyle w:val="msolistparagraphcxspmiddle"/>
        <w:numPr>
          <w:ilvl w:val="0"/>
          <w:numId w:val="364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гантели;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гири;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EB6BCF" w:rsidRDefault="00FF5E8D">
      <w:pPr>
        <w:pStyle w:val="msolistparagraphcxspmiddle"/>
        <w:numPr>
          <w:ilvl w:val="0"/>
          <w:numId w:val="170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EB6BCF" w:rsidRDefault="00EB6BCF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</w:p>
    <w:p w:rsidR="00EB6BCF" w:rsidRDefault="00FF5E8D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EB6BCF" w:rsidRDefault="00FF5E8D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EB6BCF" w:rsidRDefault="00FF5E8D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EB6BCF" w:rsidRDefault="00FF5E8D">
      <w:pPr>
        <w:pStyle w:val="Standard"/>
        <w:widowControl w:val="0"/>
        <w:numPr>
          <w:ilvl w:val="0"/>
          <w:numId w:val="365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(Высш. проф. образование. Бакалавриат). </w:t>
      </w:r>
    </w:p>
    <w:p w:rsidR="00EB6BCF" w:rsidRDefault="00FF5E8D">
      <w:pPr>
        <w:pStyle w:val="Textbody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lato, lato, 'helvetica neue', h" w:hAnsi="lato, lato, 'helvetica neue', h" w:hint="eastAsia"/>
          <w:color w:val="000000"/>
          <w:sz w:val="28"/>
          <w:szCs w:val="28"/>
        </w:rPr>
      </w:pPr>
      <w:r>
        <w:rPr>
          <w:rFonts w:ascii="lato, lato, 'helvetica neue', h" w:hAnsi="lato, lato, 'helvetica neue', h"/>
          <w:color w:val="000000"/>
          <w:sz w:val="28"/>
          <w:szCs w:val="28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Бишаева А.А., Малков А.А. Физическая культура. Учебник. М.: КноРус, 2020. 312 с.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No 1 (107). – С. 24-28.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No 12 (106). – С. 36-39</w:t>
      </w:r>
    </w:p>
    <w:p w:rsidR="00EB6BCF" w:rsidRDefault="00FF5E8D">
      <w:pPr>
        <w:pStyle w:val="Textbody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 w:hint="eastAsia"/>
          <w:color w:val="000000"/>
          <w:sz w:val="28"/>
          <w:szCs w:val="28"/>
        </w:rPr>
      </w:pPr>
      <w:r>
        <w:rPr>
          <w:rFonts w:ascii="lato, lato, 'helvetica neue', h" w:hAnsi="lato, lato, 'helvetica neue', h" w:cs="TimesNewRomanPSMT"/>
          <w:color w:val="000000"/>
          <w:sz w:val="28"/>
          <w:szCs w:val="28"/>
        </w:rPr>
        <w:t>Виленский М. Я., Горшков А. Г. Физическая культура. Учебник. М.: КноРус, 2020. 216 с.</w:t>
      </w:r>
    </w:p>
    <w:p w:rsidR="00EB6BCF" w:rsidRDefault="00FF5E8D">
      <w:pPr>
        <w:pStyle w:val="Standard"/>
        <w:widowControl w:val="0"/>
        <w:spacing w:line="360" w:lineRule="auto"/>
        <w:ind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Шалайкин, Е. В. Нуждина; М-во образования и науки Российской Федерации, Федеральное агентство по образованию, Ярославский гос. ун-т им. П. Г. Демидова. - Ярославль: ЯрГУ, 2009. - 115 с.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Галкин, Ю. П. Теория и методика профессионально-прикладной физической подготовки: учебное пособие / Ю. П. Галкин; Смоленская гос. акад. </w:t>
      </w:r>
      <w:r>
        <w:rPr>
          <w:sz w:val="28"/>
          <w:szCs w:val="28"/>
        </w:rPr>
        <w:lastRenderedPageBreak/>
        <w:t>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TimesNewRomanPSMT" w:hAnsi="TimesNewRomanPSMT" w:cs="TimesNewRomanPSMT" w:hint="eastAsia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Гиря, А.В. Ориентация на здоровый̆ образ жизни как основа воспитательного процесса в современной̆ школе / А.В. Гиря, Н.В. Фисунова // Педагогическое мастерство и педагогические методики : материалы V Междунар. науч.- практ. конф. (Чебоксары, 20 сент. 2015 г.) / редкол.: О. Н. Широков [и др.]. – Чебоксары, 2015. – No 3 (5). – С. 328-330.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Дзержинская Л. Б., Прохорова И. В., Дзержинский Г. А. Физическая культура: учебное пособие для студ. высш. учеб. заведений ф-тов заоч. обучения / Л. Б. Дзержинская, И. В. Прохорова, Г. А. Дзержинский; Волгоградский филиал ФГБОУ ВО «Российская академия народного хозяйства и государственной̆ службы». – Волгоград: Изд-во Волгоградского филиала РАНХиГС, 2016.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Дёмкина, Е.П. Формирование здорового образа жизни студентов: как не упустить главного // Высшее образование в России. – 2016. – No 5. – С. 50-55.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Коренберг В. Б. Кинезиологический контроль в спорте: Учеб. пособие / В.Б. Коренберг. – Малаховка: МГАФК, 2004. – 110 с.</w:t>
      </w:r>
    </w:p>
    <w:p w:rsidR="00EB6BCF" w:rsidRDefault="00FF5E8D">
      <w:pPr>
        <w:pStyle w:val="Textbody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lato, lato, 'helvetica neue', h" w:hAnsi="lato, lato, 'helvetica neue', h" w:hint="eastAsia"/>
          <w:color w:val="000000"/>
          <w:sz w:val="28"/>
          <w:szCs w:val="28"/>
        </w:rPr>
      </w:pPr>
      <w:r>
        <w:rPr>
          <w:rFonts w:ascii="lato, lato, 'helvetica neue', h" w:hAnsi="lato, lato, 'helvetica neue', h"/>
          <w:color w:val="000000"/>
          <w:sz w:val="28"/>
          <w:szCs w:val="28"/>
        </w:rPr>
        <w:t>Кузнецов В. С., Колодницкий Г. А. Физическая культура. Учебник. М.: КноРус, 2020. 256 с.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Матвеев Л. П. Теория и методика физической культуры: [учебник] / Л. П. Матвеев. - [3-е изд., перераб. и доп.]. - Москва: Физкультура и Спорт: СпортАкадемПресс, 2008. - 542 с.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EB6BCF" w:rsidRDefault="00FF5E8D">
      <w:pPr>
        <w:pStyle w:val="Textbody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lato, lato, 'helvetica neue', h" w:hAnsi="lato, lato, 'helvetica neue', h" w:hint="eastAsia"/>
          <w:color w:val="000000"/>
          <w:sz w:val="28"/>
          <w:szCs w:val="28"/>
        </w:rPr>
      </w:pPr>
      <w:r>
        <w:rPr>
          <w:rFonts w:ascii="lato, lato, 'helvetica neue', h" w:hAnsi="lato, lato, 'helvetica neue', h"/>
          <w:color w:val="000000"/>
          <w:sz w:val="28"/>
          <w:szCs w:val="28"/>
        </w:rPr>
        <w:t>Рубанович В. Б. Основы врачебного контроля при занятиях физической культурой. М.: Юрайт, 2019. 254 с.</w:t>
      </w:r>
    </w:p>
    <w:p w:rsidR="00EB6BCF" w:rsidRDefault="00EB6BCF">
      <w:pPr>
        <w:pStyle w:val="Standard"/>
        <w:widowControl w:val="0"/>
        <w:spacing w:line="360" w:lineRule="auto"/>
        <w:jc w:val="both"/>
        <w:rPr>
          <w:rFonts w:hint="eastAsia"/>
          <w:sz w:val="28"/>
          <w:szCs w:val="28"/>
        </w:rPr>
      </w:pPr>
    </w:p>
    <w:p w:rsidR="00EB6BCF" w:rsidRDefault="00FF5E8D">
      <w:pPr>
        <w:pStyle w:val="Textbody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ascii="lato, lato, 'helvetica neue', h" w:hAnsi="lato, lato, 'helvetica neue', h" w:hint="eastAsia"/>
          <w:color w:val="000000"/>
          <w:sz w:val="28"/>
          <w:szCs w:val="28"/>
        </w:rPr>
      </w:pPr>
      <w:r>
        <w:rPr>
          <w:rFonts w:ascii="lato, lato, 'helvetica neue', h" w:hAnsi="lato, lato, 'helvetica neue', h"/>
          <w:color w:val="000000"/>
          <w:sz w:val="28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EB6BCF" w:rsidRDefault="00EB6BCF">
      <w:pPr>
        <w:pStyle w:val="Standard"/>
        <w:widowControl w:val="0"/>
        <w:spacing w:line="360" w:lineRule="auto"/>
        <w:jc w:val="both"/>
        <w:rPr>
          <w:rFonts w:hint="eastAsia"/>
          <w:sz w:val="28"/>
          <w:szCs w:val="28"/>
        </w:rPr>
      </w:pP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Теория и методика обучения базовым видам спорта. Легкая атлетика: учеб. для студентов образоват. учреждений высш. проф. образования по направлению подгот. "Физ. культура"/Г. В. Грецов [и др.]; под ред.: Г. В. Грецова, А. Б. Янковского.-2-е изд., стер. - М.: Академия, 2014.-288 с.- (Высш. образование. Бакалавриат). 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Физическая культура и физическая подготовка: Учебник. / Под ред. В.Я. Кикотя, И.С. Барчукова. - М.: ЮНИТИ, 2016. - 431 c.</w:t>
      </w:r>
    </w:p>
    <w:p w:rsidR="00EB6BCF" w:rsidRDefault="00FF5E8D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EB6BCF" w:rsidRDefault="00EB6BCF">
      <w:pPr>
        <w:pStyle w:val="Standard"/>
        <w:widowControl w:val="0"/>
        <w:numPr>
          <w:ilvl w:val="0"/>
          <w:numId w:val="7"/>
        </w:numPr>
        <w:spacing w:line="360" w:lineRule="auto"/>
        <w:ind w:left="0" w:firstLine="900"/>
        <w:jc w:val="both"/>
        <w:rPr>
          <w:rFonts w:hint="eastAsia"/>
          <w:sz w:val="28"/>
          <w:szCs w:val="28"/>
        </w:rPr>
      </w:pPr>
    </w:p>
    <w:p w:rsidR="00EB6BCF" w:rsidRDefault="00FF5E8D">
      <w:pPr>
        <w:pStyle w:val="Standard"/>
        <w:widowControl w:val="0"/>
        <w:spacing w:line="360" w:lineRule="auto"/>
        <w:ind w:firstLine="108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EB6BCF" w:rsidRDefault="006D3561">
      <w:pPr>
        <w:pStyle w:val="Standard"/>
        <w:widowControl w:val="0"/>
        <w:spacing w:line="360" w:lineRule="auto"/>
        <w:ind w:firstLine="1080"/>
        <w:jc w:val="both"/>
        <w:rPr>
          <w:rFonts w:hint="eastAsia"/>
        </w:rPr>
      </w:pPr>
      <w:hyperlink r:id="rId16" w:history="1">
        <w:r w:rsidR="00FF5E8D">
          <w:rPr>
            <w:sz w:val="28"/>
            <w:szCs w:val="28"/>
          </w:rPr>
          <w:t>http://www.infosport.ru</w:t>
        </w:r>
      </w:hyperlink>
    </w:p>
    <w:p w:rsidR="00EB6BCF" w:rsidRDefault="006D3561">
      <w:pPr>
        <w:pStyle w:val="Standard"/>
        <w:widowControl w:val="0"/>
        <w:spacing w:line="360" w:lineRule="auto"/>
        <w:ind w:firstLine="1080"/>
        <w:jc w:val="both"/>
        <w:rPr>
          <w:rFonts w:hint="eastAsia"/>
        </w:rPr>
      </w:pPr>
      <w:hyperlink r:id="rId17" w:history="1">
        <w:r w:rsidR="00FF5E8D">
          <w:rPr>
            <w:sz w:val="28"/>
            <w:szCs w:val="28"/>
          </w:rPr>
          <w:t>http://tpfk.infosport.ru</w:t>
        </w:r>
      </w:hyperlink>
    </w:p>
    <w:p w:rsidR="00EB6BCF" w:rsidRDefault="006D3561">
      <w:pPr>
        <w:pStyle w:val="Standard"/>
        <w:widowControl w:val="0"/>
        <w:spacing w:line="360" w:lineRule="auto"/>
        <w:ind w:firstLine="1080"/>
        <w:jc w:val="both"/>
        <w:rPr>
          <w:rFonts w:hint="eastAsia"/>
        </w:rPr>
      </w:pPr>
      <w:hyperlink r:id="rId18" w:history="1">
        <w:r w:rsidR="00FF5E8D">
          <w:rPr>
            <w:sz w:val="28"/>
            <w:szCs w:val="28"/>
          </w:rPr>
          <w:t>http://kzg.narod.ru/</w:t>
        </w:r>
      </w:hyperlink>
      <w:hyperlink r:id="rId19" w:history="1">
        <w:r w:rsidR="00FF5E8D">
          <w:rPr>
            <w:sz w:val="28"/>
            <w:szCs w:val="28"/>
          </w:rPr>
          <w:t> </w:t>
        </w:r>
      </w:hyperlink>
    </w:p>
    <w:p w:rsidR="00EB6BCF" w:rsidRDefault="006D3561">
      <w:pPr>
        <w:pStyle w:val="Standard"/>
        <w:widowControl w:val="0"/>
        <w:spacing w:line="360" w:lineRule="auto"/>
        <w:ind w:firstLine="1080"/>
        <w:jc w:val="both"/>
        <w:rPr>
          <w:rFonts w:hint="eastAsia"/>
        </w:rPr>
      </w:pPr>
      <w:hyperlink r:id="rId20" w:history="1">
        <w:r w:rsidR="00FF5E8D">
          <w:rPr>
            <w:sz w:val="28"/>
            <w:szCs w:val="28"/>
          </w:rPr>
          <w:t>http://cnit.ssau.ru/kadis/ocnov_set/</w:t>
        </w:r>
      </w:hyperlink>
    </w:p>
    <w:p w:rsidR="00EB6BCF" w:rsidRDefault="006D3561">
      <w:pPr>
        <w:pStyle w:val="Standard"/>
        <w:widowControl w:val="0"/>
        <w:spacing w:line="360" w:lineRule="auto"/>
        <w:ind w:firstLine="1080"/>
        <w:jc w:val="both"/>
        <w:rPr>
          <w:rFonts w:hint="eastAsia"/>
        </w:rPr>
      </w:pPr>
      <w:hyperlink r:id="rId21" w:history="1">
        <w:r w:rsidR="00FF5E8D">
          <w:rPr>
            <w:sz w:val="28"/>
            <w:szCs w:val="28"/>
          </w:rPr>
          <w:t>http://lib.sportedu.ru</w:t>
        </w:r>
      </w:hyperlink>
    </w:p>
    <w:p w:rsidR="00EB6BCF" w:rsidRDefault="00FF5E8D">
      <w:pPr>
        <w:pStyle w:val="Standard"/>
        <w:widowControl w:val="0"/>
        <w:spacing w:line="360" w:lineRule="auto"/>
        <w:ind w:firstLine="1080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EB6BCF" w:rsidRDefault="00FF5E8D">
      <w:pPr>
        <w:pStyle w:val="Standard"/>
        <w:widowControl w:val="0"/>
        <w:spacing w:line="360" w:lineRule="auto"/>
        <w:ind w:firstLine="1080"/>
        <w:jc w:val="both"/>
        <w:rPr>
          <w:rFonts w:hint="eastAsia"/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Физическая культура и физическая подготовка: Учебник / Под ред. Кикотия В.Я., Барчукова И.С.. - М.: Юнити, 2017. - 288 c.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2. Беляев, А. В. Волейбол: теория и методика тренировки / А. В. Беляев, Л. В. Булыкина. - Москва: Физкультура и Спорт, 2007. - 178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 Виленский, М.Я. Физическая культура (спо) / М.Я. Виленский, А.Г. Горшков. - М.: КноРус,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4. Волейбол: Учебник для ВУЗов / Под общ. Ред. А.В. Беляева, М.В. Савина, - 3-е изд., перераб. и доп. – М.: Физкультура и Спорт, 2006. – 360 с.</w:t>
      </w:r>
    </w:p>
    <w:p w:rsidR="00EB6BCF" w:rsidRDefault="00FF5E8D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5.  Горбунов, Г. Д. Психопедагогика спорта: учебное пособие для студентов высших учебных заведений, обучающихся по направлению 032100 - Физическая культура / Г. Д. Горбунов. - 3-е изд., испр. - Москва: Советский спорт, 2007. - 294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6.  Жилкин, А. И. Легкая атлетика [Текст] : учебное пособие для студентов высших учебных заведений, обучающихся по специальности 050720 - Физическая культура / А. И. Жилкин, В. С. Кузьмин, Е. В. Сидорчук. - 6-е изд., стер. - Москва : Академия, 2009. - 463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Фарбея. - Санкт-Петербург: Книжный Дом, 2008. – 308 с.  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8.Избранные лекции по спортивной медицине / [М. Д. Дидур и др.]; науч. ред. Б. А. Поляев; Российский гос. мед. ун-т, Российская ассоц. по спортивной медицине и реабилитации больных и инвалидов. - Москва: РАСМИРБИ, 2008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Чесноко [и др.] ; под общ. ред. Н. Н. Чеснокова, В. Г. Никитушкина. - Москва : Физическая культура, 2010. - 440 с.</w:t>
      </w:r>
    </w:p>
    <w:p w:rsidR="00EB6BCF" w:rsidRDefault="00FF5E8D">
      <w:pPr>
        <w:pStyle w:val="Standard"/>
        <w:tabs>
          <w:tab w:val="left" w:pos="5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11.Лях, В. И. Комплексная программа физического воспитания учащихся. 1-11 классы [Текст]: для учителей общеобразовательных учреждений / [В. И. Лях, А. А. Зданевич]. - 8-е изд. - Москва: Просвещение, 2011 (Иваново: Ивановская областная типография). - 126 с.</w:t>
      </w:r>
    </w:p>
    <w:p w:rsidR="00EB6BCF" w:rsidRDefault="00FF5E8D">
      <w:pPr>
        <w:pStyle w:val="Standard"/>
        <w:tabs>
          <w:tab w:val="left" w:pos="5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12.Лях, В. И. Физическая культура: учебник для учащихся 8-9 классов общеобразовательных учреждений / В. И. Лях, А. А. Зданевич; под общ. ред. В. И. Ляха. - 4-е изд. - Москва: Просвещение, 2008. - 207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Гульянц [и др.]; под ред. А. Е. Гульянца; М-во сельского хоз-ва Российской Федерации, Федеральное гос. образовательное учреждение высш. проф. образования Московский гос. ун-т природообустройства. - Москва: Московский гос. ун-т природообустройства, 2010. - 102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Неверкович и др.]; под ред. С. Д. Неверковича. - Москва: Академия, 2010. - 329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Поляев; под ред. А. В. Чоговадзе;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Росздрава], 2009. - 119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16.Пономарева, В. В. Физическая культура: курс лекций для медицинских и фармацевтических учебных заведений / В. В. Пономарëва, Э. Н. Дворецкий; Гос. образовательное учреждение высш. проф. образования Московская мед. акад. им. И. М. Сеченова. - Москва: Русский врач, 2009. - 92 с.</w:t>
      </w:r>
    </w:p>
    <w:p w:rsidR="00EB6BCF" w:rsidRDefault="00FF5E8D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высш. проф. образования "Казанский гос. энергетический ун-т". - Казань: Казанский гос. энергетический ун-т, 2010. - 94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агентство по физической культуре и спорту, Всероссийская федерация легкой атлетики. - Волгоград: Принт, 2010 (Волгоград). - 203 с.</w:t>
      </w:r>
    </w:p>
    <w:p w:rsidR="00EB6BCF" w:rsidRDefault="00FF5E8D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Курамшин и др.]; под ред. Ю. Ф. Курамшина. - [3-е изд., стер.]. - Москва: Советский спорт, 2007. - 463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20.Томпсон, Питер Дж. Л. Введение в теорию тренировки [Текст]: официальное руководство ИААФ по обучению легкой атлетике / Питер Дж. Л. Томпсон; [пер.: А. А. Гнетова, М. В. Кравченко]. - Москва: Проспект, 2010. - 218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Кемер. гос. ун-т, 2006 (Кемерово: Кузбассвузиздат). - 84 с.</w:t>
      </w:r>
    </w:p>
    <w:p w:rsidR="00EB6BCF" w:rsidRDefault="00FF5E8D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Дальневост. гос. техн. рыбохоз. ун-т. - Владивосток: Дальневост. гос. техн. рыбохоз. ун-т, 2002. – 119 с.</w:t>
      </w:r>
    </w:p>
    <w:p w:rsidR="00EB6BCF" w:rsidRDefault="00FF5E8D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23.Шишкина, А. В. Гигиена лыжного спорта: учебное пособие / А. В. Шишкина, С. М. Галышева, Н. А. Гусева; науч. ред. - С. В. Новаковский;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EB6BCF" w:rsidRDefault="00EB6BCF">
      <w:pPr>
        <w:pStyle w:val="Standard"/>
        <w:pageBreakBefore/>
        <w:jc w:val="center"/>
        <w:rPr>
          <w:rFonts w:hint="eastAsia"/>
          <w:b/>
          <w:bCs/>
          <w:sz w:val="28"/>
          <w:szCs w:val="28"/>
        </w:rPr>
      </w:pPr>
    </w:p>
    <w:p w:rsidR="00EB6BCF" w:rsidRDefault="00EB6BCF">
      <w:pPr>
        <w:pStyle w:val="Standard"/>
        <w:jc w:val="center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numPr>
          <w:ilvl w:val="0"/>
          <w:numId w:val="160"/>
        </w:numPr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 И ОЦЕНКА РЕЗУЛЬТАТОВ ОСВОЕНИЯ ДИСЦИПЛИНЫ</w:t>
      </w:r>
    </w:p>
    <w:p w:rsidR="00EB6BCF" w:rsidRDefault="00EB6BCF">
      <w:pPr>
        <w:pStyle w:val="Standard"/>
        <w:ind w:left="360"/>
        <w:rPr>
          <w:rFonts w:hint="eastAsia"/>
          <w:b/>
          <w:bCs/>
          <w:sz w:val="28"/>
          <w:szCs w:val="28"/>
        </w:rPr>
      </w:pPr>
    </w:p>
    <w:p w:rsidR="00EB6BCF" w:rsidRDefault="00FF5E8D">
      <w:pPr>
        <w:pStyle w:val="Standard"/>
        <w:spacing w:line="360" w:lineRule="auto"/>
        <w:ind w:firstLine="90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EB6BCF" w:rsidRDefault="00EB6BCF">
      <w:pPr>
        <w:pStyle w:val="Standard"/>
        <w:spacing w:line="360" w:lineRule="auto"/>
        <w:ind w:firstLine="900"/>
        <w:jc w:val="center"/>
        <w:rPr>
          <w:rFonts w:hint="eastAsia"/>
          <w:sz w:val="28"/>
          <w:szCs w:val="28"/>
        </w:rPr>
      </w:pPr>
    </w:p>
    <w:tbl>
      <w:tblPr>
        <w:tblW w:w="8516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5"/>
        <w:gridCol w:w="4201"/>
      </w:tblGrid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line="360" w:lineRule="auto"/>
              <w:jc w:val="center"/>
              <w:rPr>
                <w:rFonts w:hint="eastAsia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EB6BCF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EB6BCF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EB6BCF">
      <w:pPr>
        <w:pStyle w:val="Standard"/>
        <w:spacing w:line="360" w:lineRule="auto"/>
        <w:jc w:val="center"/>
        <w:rPr>
          <w:rFonts w:hint="eastAsia"/>
          <w:sz w:val="28"/>
          <w:szCs w:val="28"/>
        </w:rPr>
      </w:pPr>
    </w:p>
    <w:p w:rsidR="00EB6BCF" w:rsidRDefault="00FF5E8D">
      <w:pPr>
        <w:pStyle w:val="Standard"/>
        <w:spacing w:before="280" w:after="120"/>
        <w:jc w:val="center"/>
        <w:rPr>
          <w:rFonts w:hint="eastAsia"/>
        </w:rPr>
      </w:pPr>
      <w:r>
        <w:rPr>
          <w:b/>
          <w:color w:val="000000"/>
          <w:sz w:val="28"/>
          <w:szCs w:val="28"/>
          <w:shd w:val="clear" w:color="auto" w:fill="FFFFFF"/>
        </w:rPr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EB6BCF" w:rsidRDefault="00FF5E8D">
      <w:pPr>
        <w:pStyle w:val="Standard"/>
        <w:spacing w:before="280" w:after="12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EB6BCF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EB6BCF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6BCF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6BC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B6BCF" w:rsidRDefault="00EB6BCF">
      <w:pPr>
        <w:pStyle w:val="Standard"/>
        <w:spacing w:before="280" w:after="120"/>
        <w:ind w:firstLine="144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</w:p>
    <w:p w:rsidR="00EB6BCF" w:rsidRDefault="00EB6BCF">
      <w:pPr>
        <w:pStyle w:val="Standard"/>
        <w:spacing w:before="280" w:after="120"/>
        <w:ind w:firstLine="144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</w:p>
    <w:p w:rsidR="00EB6BCF" w:rsidRDefault="00EB6BCF">
      <w:pPr>
        <w:pStyle w:val="Standard"/>
        <w:spacing w:before="280" w:after="120"/>
        <w:ind w:firstLine="144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</w:p>
    <w:p w:rsidR="00EB6BCF" w:rsidRDefault="00EB6BCF">
      <w:pPr>
        <w:pStyle w:val="Standard"/>
        <w:spacing w:before="280" w:after="120"/>
        <w:ind w:firstLine="144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</w:p>
    <w:p w:rsidR="00EB6BCF" w:rsidRDefault="00FF5E8D">
      <w:pPr>
        <w:pStyle w:val="Standard"/>
        <w:spacing w:before="280" w:after="120"/>
        <w:jc w:val="center"/>
        <w:rPr>
          <w:rFonts w:hint="eastAsia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EB6BCF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EB6BCF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A65" w:rsidRDefault="008C3A65">
            <w:pPr>
              <w:rPr>
                <w:rFonts w:hint="eastAsia"/>
              </w:rPr>
            </w:pP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B6BCF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B6BC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BCF" w:rsidRDefault="00FF5E8D">
            <w:pPr>
              <w:pStyle w:val="Standard"/>
              <w:spacing w:before="280" w:after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C3A65" w:rsidRDefault="008C3A65">
      <w:pPr>
        <w:rPr>
          <w:rFonts w:cs="Mangal" w:hint="eastAsia"/>
          <w:szCs w:val="21"/>
        </w:rPr>
        <w:sectPr w:rsidR="008C3A65">
          <w:headerReference w:type="default" r:id="rId22"/>
          <w:footerReference w:type="default" r:id="rId23"/>
          <w:pgSz w:w="11906" w:h="16838"/>
          <w:pgMar w:top="1134" w:right="851" w:bottom="1134" w:left="1701" w:header="709" w:footer="709" w:gutter="0"/>
          <w:cols w:space="720"/>
        </w:sectPr>
      </w:pPr>
    </w:p>
    <w:p w:rsidR="00EB6BCF" w:rsidRDefault="00EB6BCF">
      <w:pPr>
        <w:pStyle w:val="Standard"/>
        <w:rPr>
          <w:rFonts w:hint="eastAsia"/>
        </w:rPr>
      </w:pPr>
    </w:p>
    <w:sectPr w:rsidR="00EB6BCF">
      <w:headerReference w:type="default" r:id="rId24"/>
      <w:footerReference w:type="default" r:id="rId25"/>
      <w:pgSz w:w="16838" w:h="11906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61" w:rsidRDefault="006D3561">
      <w:pPr>
        <w:rPr>
          <w:rFonts w:hint="eastAsia"/>
        </w:rPr>
      </w:pPr>
      <w:r>
        <w:separator/>
      </w:r>
    </w:p>
  </w:endnote>
  <w:endnote w:type="continuationSeparator" w:id="0">
    <w:p w:rsidR="006D3561" w:rsidRDefault="006D35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A02F4A">
      <w:rPr>
        <w:rFonts w:hint="eastAsia"/>
        <w:noProof/>
      </w:rPr>
      <w:t>2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A02F4A">
      <w:rPr>
        <w:rFonts w:hint="eastAsia"/>
        <w:noProof/>
      </w:rPr>
      <w:t>3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A02F4A">
      <w:rPr>
        <w:rFonts w:hint="eastAsia"/>
        <w:noProof/>
      </w:rPr>
      <w:t>22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A02F4A">
      <w:rPr>
        <w:rFonts w:hint="eastAsia"/>
        <w:noProof/>
      </w:rPr>
      <w:t>67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A02F4A">
      <w:rPr>
        <w:rFonts w:hint="eastAsia"/>
        <w:noProof/>
      </w:rPr>
      <w:t>72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FF5E8D">
    <w:pPr>
      <w:pStyle w:val="a7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>
      <w:t>80</w:t>
    </w:r>
    <w:r>
      <w:fldChar w:fldCharType="end"/>
    </w:r>
  </w:p>
  <w:p w:rsidR="007971E1" w:rsidRDefault="006D3561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61" w:rsidRDefault="006D356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D3561" w:rsidRDefault="006D356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6D3561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6D3561">
    <w:pPr>
      <w:pStyle w:val="a6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6D3561">
    <w:pPr>
      <w:pStyle w:val="a6"/>
      <w:rPr>
        <w:rFonts w:hint="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6D3561">
    <w:pPr>
      <w:pStyle w:val="a6"/>
      <w:rPr>
        <w:rFonts w:hint="eastAsi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E1" w:rsidRDefault="006D3561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D6E"/>
    <w:multiLevelType w:val="multilevel"/>
    <w:tmpl w:val="02BA035C"/>
    <w:styleLink w:val="WWNum1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0610F"/>
    <w:multiLevelType w:val="multilevel"/>
    <w:tmpl w:val="8FC62590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22692"/>
    <w:multiLevelType w:val="multilevel"/>
    <w:tmpl w:val="D61C8782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65CC9"/>
    <w:multiLevelType w:val="multilevel"/>
    <w:tmpl w:val="97BEF9D2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F4906"/>
    <w:multiLevelType w:val="multilevel"/>
    <w:tmpl w:val="53484470"/>
    <w:styleLink w:val="WWNum17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AE5375"/>
    <w:multiLevelType w:val="multilevel"/>
    <w:tmpl w:val="0082F812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95473"/>
    <w:multiLevelType w:val="multilevel"/>
    <w:tmpl w:val="212277AE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75B44"/>
    <w:multiLevelType w:val="multilevel"/>
    <w:tmpl w:val="1CECE2E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63FC1"/>
    <w:multiLevelType w:val="multilevel"/>
    <w:tmpl w:val="03C01CBE"/>
    <w:styleLink w:val="WW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96A26"/>
    <w:multiLevelType w:val="multilevel"/>
    <w:tmpl w:val="118A42B8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94B73"/>
    <w:multiLevelType w:val="multilevel"/>
    <w:tmpl w:val="5A8C05F4"/>
    <w:styleLink w:val="WWNum177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51202B"/>
    <w:multiLevelType w:val="multilevel"/>
    <w:tmpl w:val="B636DB60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20FAE"/>
    <w:multiLevelType w:val="multilevel"/>
    <w:tmpl w:val="7D408D00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0CB"/>
    <w:multiLevelType w:val="multilevel"/>
    <w:tmpl w:val="3BDE20B2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CE3FC3"/>
    <w:multiLevelType w:val="multilevel"/>
    <w:tmpl w:val="CD026C38"/>
    <w:styleLink w:val="WWNum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 w15:restartNumberingAfterBreak="0">
    <w:nsid w:val="0E3D7BCF"/>
    <w:multiLevelType w:val="multilevel"/>
    <w:tmpl w:val="136C6CC6"/>
    <w:styleLink w:val="WWNum14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E21DA"/>
    <w:multiLevelType w:val="multilevel"/>
    <w:tmpl w:val="AA0644C6"/>
    <w:styleLink w:val="WWNum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10874BC5"/>
    <w:multiLevelType w:val="multilevel"/>
    <w:tmpl w:val="1BC25576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483BC7"/>
    <w:multiLevelType w:val="multilevel"/>
    <w:tmpl w:val="E266F004"/>
    <w:styleLink w:val="WWNum17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2B28FB"/>
    <w:multiLevelType w:val="multilevel"/>
    <w:tmpl w:val="DAC2BE96"/>
    <w:styleLink w:val="WWNum17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282332"/>
    <w:multiLevelType w:val="multilevel"/>
    <w:tmpl w:val="CF325B96"/>
    <w:styleLink w:val="WWNum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B52F5E"/>
    <w:multiLevelType w:val="multilevel"/>
    <w:tmpl w:val="C49ADC3A"/>
    <w:styleLink w:val="WWNum1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F6B6E"/>
    <w:multiLevelType w:val="multilevel"/>
    <w:tmpl w:val="2D8843AE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601CF"/>
    <w:multiLevelType w:val="multilevel"/>
    <w:tmpl w:val="2B108890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A216C"/>
    <w:multiLevelType w:val="multilevel"/>
    <w:tmpl w:val="D324CC34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BD6204"/>
    <w:multiLevelType w:val="multilevel"/>
    <w:tmpl w:val="1256AB14"/>
    <w:styleLink w:val="WWNum9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F41AE"/>
    <w:multiLevelType w:val="multilevel"/>
    <w:tmpl w:val="FA6ED030"/>
    <w:styleLink w:val="WWNum6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331979"/>
    <w:multiLevelType w:val="multilevel"/>
    <w:tmpl w:val="B79EE1B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3B2F88"/>
    <w:multiLevelType w:val="multilevel"/>
    <w:tmpl w:val="859AD668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2822CA"/>
    <w:multiLevelType w:val="multilevel"/>
    <w:tmpl w:val="C5F4933C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717ECC"/>
    <w:multiLevelType w:val="multilevel"/>
    <w:tmpl w:val="742E90A6"/>
    <w:styleLink w:val="WWNum6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5037C"/>
    <w:multiLevelType w:val="multilevel"/>
    <w:tmpl w:val="9EF81888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3846D8"/>
    <w:multiLevelType w:val="multilevel"/>
    <w:tmpl w:val="0F2692A4"/>
    <w:styleLink w:val="WWNum174"/>
    <w:lvl w:ilvl="0">
      <w:start w:val="1"/>
      <w:numFmt w:val="decimal"/>
      <w:lvlText w:val="%1."/>
      <w:lvlJc w:val="left"/>
      <w:pPr>
        <w:ind w:left="108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D2543D7"/>
    <w:multiLevelType w:val="multilevel"/>
    <w:tmpl w:val="C14059CA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B1400B"/>
    <w:multiLevelType w:val="multilevel"/>
    <w:tmpl w:val="562A03FE"/>
    <w:styleLink w:val="WWNum10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EF0DCC"/>
    <w:multiLevelType w:val="multilevel"/>
    <w:tmpl w:val="07022630"/>
    <w:styleLink w:val="WWNum15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4C0828"/>
    <w:multiLevelType w:val="multilevel"/>
    <w:tmpl w:val="3B4EAA3E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F777A"/>
    <w:multiLevelType w:val="multilevel"/>
    <w:tmpl w:val="C7F4717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EA3E66"/>
    <w:multiLevelType w:val="multilevel"/>
    <w:tmpl w:val="274C0F32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623418"/>
    <w:multiLevelType w:val="multilevel"/>
    <w:tmpl w:val="8276470C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0342C79"/>
    <w:multiLevelType w:val="multilevel"/>
    <w:tmpl w:val="9064B90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CE21E9"/>
    <w:multiLevelType w:val="multilevel"/>
    <w:tmpl w:val="1B503C42"/>
    <w:styleLink w:val="WWNum10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072925"/>
    <w:multiLevelType w:val="multilevel"/>
    <w:tmpl w:val="71704EF2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792300"/>
    <w:multiLevelType w:val="multilevel"/>
    <w:tmpl w:val="FDD2FA44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AE2136"/>
    <w:multiLevelType w:val="multilevel"/>
    <w:tmpl w:val="88465F68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702EBC"/>
    <w:multiLevelType w:val="multilevel"/>
    <w:tmpl w:val="2CF634D6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37015C"/>
    <w:multiLevelType w:val="multilevel"/>
    <w:tmpl w:val="C01227D8"/>
    <w:styleLink w:val="WWNum1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043322"/>
    <w:multiLevelType w:val="multilevel"/>
    <w:tmpl w:val="B37E8EA2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E53794"/>
    <w:multiLevelType w:val="multilevel"/>
    <w:tmpl w:val="C778D3F6"/>
    <w:styleLink w:val="WWNum1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3774D1"/>
    <w:multiLevelType w:val="multilevel"/>
    <w:tmpl w:val="763AFFE6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A729CF"/>
    <w:multiLevelType w:val="multilevel"/>
    <w:tmpl w:val="436AC358"/>
    <w:styleLink w:val="WWNum1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BA56E0"/>
    <w:multiLevelType w:val="multilevel"/>
    <w:tmpl w:val="0C44E574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C32900"/>
    <w:multiLevelType w:val="multilevel"/>
    <w:tmpl w:val="5E125F90"/>
    <w:styleLink w:val="WWNum169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3" w15:restartNumberingAfterBreak="0">
    <w:nsid w:val="2AF94025"/>
    <w:multiLevelType w:val="multilevel"/>
    <w:tmpl w:val="3BEC5A90"/>
    <w:styleLink w:val="WWNum12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B396AB9"/>
    <w:multiLevelType w:val="multilevel"/>
    <w:tmpl w:val="1E203AAC"/>
    <w:styleLink w:val="WWNum15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B91EF0"/>
    <w:multiLevelType w:val="multilevel"/>
    <w:tmpl w:val="091E4518"/>
    <w:styleLink w:val="WWNum17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881B94"/>
    <w:multiLevelType w:val="multilevel"/>
    <w:tmpl w:val="64A6907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A03683"/>
    <w:multiLevelType w:val="multilevel"/>
    <w:tmpl w:val="1D828D2C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D097515"/>
    <w:multiLevelType w:val="multilevel"/>
    <w:tmpl w:val="E1760298"/>
    <w:styleLink w:val="WWNum14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A3092C"/>
    <w:multiLevelType w:val="multilevel"/>
    <w:tmpl w:val="1FB6D428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E07721C"/>
    <w:multiLevelType w:val="multilevel"/>
    <w:tmpl w:val="E7B22A6C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213530"/>
    <w:multiLevelType w:val="multilevel"/>
    <w:tmpl w:val="750E03CE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4F1CB0"/>
    <w:multiLevelType w:val="multilevel"/>
    <w:tmpl w:val="97A4127E"/>
    <w:styleLink w:val="WW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5F1E2F"/>
    <w:multiLevelType w:val="multilevel"/>
    <w:tmpl w:val="37E4788A"/>
    <w:styleLink w:val="WWNum10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FF053C"/>
    <w:multiLevelType w:val="multilevel"/>
    <w:tmpl w:val="22CC4F80"/>
    <w:styleLink w:val="WWNum1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04F15A4"/>
    <w:multiLevelType w:val="multilevel"/>
    <w:tmpl w:val="F2C29186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0642C4C"/>
    <w:multiLevelType w:val="multilevel"/>
    <w:tmpl w:val="39B0A690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9333D7"/>
    <w:multiLevelType w:val="multilevel"/>
    <w:tmpl w:val="D3645C5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09F12CD"/>
    <w:multiLevelType w:val="multilevel"/>
    <w:tmpl w:val="F806883E"/>
    <w:styleLink w:val="WW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0D05649"/>
    <w:multiLevelType w:val="multilevel"/>
    <w:tmpl w:val="EB245B16"/>
    <w:styleLink w:val="WWNum15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774FBD"/>
    <w:multiLevelType w:val="multilevel"/>
    <w:tmpl w:val="777E7B32"/>
    <w:styleLink w:val="WWNum1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DA2567"/>
    <w:multiLevelType w:val="multilevel"/>
    <w:tmpl w:val="156E9C86"/>
    <w:styleLink w:val="WWNum1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3295721"/>
    <w:multiLevelType w:val="multilevel"/>
    <w:tmpl w:val="98D6F6F0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3532A83"/>
    <w:multiLevelType w:val="multilevel"/>
    <w:tmpl w:val="41E676CC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387941"/>
    <w:multiLevelType w:val="multilevel"/>
    <w:tmpl w:val="04904DD0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5A41CCA"/>
    <w:multiLevelType w:val="multilevel"/>
    <w:tmpl w:val="6D4C9132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5AE19C5"/>
    <w:multiLevelType w:val="multilevel"/>
    <w:tmpl w:val="C6E8668C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3934B4"/>
    <w:multiLevelType w:val="multilevel"/>
    <w:tmpl w:val="55446E82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8C34A95"/>
    <w:multiLevelType w:val="multilevel"/>
    <w:tmpl w:val="D666A0A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D167BA"/>
    <w:multiLevelType w:val="multilevel"/>
    <w:tmpl w:val="54E65CC2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8012AC"/>
    <w:multiLevelType w:val="multilevel"/>
    <w:tmpl w:val="14CE9242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9AE04F4"/>
    <w:multiLevelType w:val="multilevel"/>
    <w:tmpl w:val="79B0DEC6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A3410EE"/>
    <w:multiLevelType w:val="multilevel"/>
    <w:tmpl w:val="6EDE989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A6035CA"/>
    <w:multiLevelType w:val="multilevel"/>
    <w:tmpl w:val="A4ACD106"/>
    <w:styleLink w:val="WWNum5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444B62"/>
    <w:multiLevelType w:val="multilevel"/>
    <w:tmpl w:val="46E29CDA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C607D09"/>
    <w:multiLevelType w:val="multilevel"/>
    <w:tmpl w:val="3C063744"/>
    <w:styleLink w:val="WWNum1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1E6D1D"/>
    <w:multiLevelType w:val="multilevel"/>
    <w:tmpl w:val="79DA3004"/>
    <w:styleLink w:val="WWNum9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6351ED"/>
    <w:multiLevelType w:val="multilevel"/>
    <w:tmpl w:val="4C3CF55C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DD26D00"/>
    <w:multiLevelType w:val="multilevel"/>
    <w:tmpl w:val="E2CC5F2E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E2D0354"/>
    <w:multiLevelType w:val="multilevel"/>
    <w:tmpl w:val="B162B3C4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ECA7997"/>
    <w:multiLevelType w:val="multilevel"/>
    <w:tmpl w:val="C952DB72"/>
    <w:styleLink w:val="WWNum6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F2E052C"/>
    <w:multiLevelType w:val="multilevel"/>
    <w:tmpl w:val="57061A8C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F74773E"/>
    <w:multiLevelType w:val="multilevel"/>
    <w:tmpl w:val="A962B79C"/>
    <w:styleLink w:val="WWNum1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0077FB"/>
    <w:multiLevelType w:val="multilevel"/>
    <w:tmpl w:val="788E60E2"/>
    <w:styleLink w:val="WWNum10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03452F5"/>
    <w:multiLevelType w:val="multilevel"/>
    <w:tmpl w:val="AA1A119A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0C92CCB"/>
    <w:multiLevelType w:val="multilevel"/>
    <w:tmpl w:val="5772311C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0CA43BD"/>
    <w:multiLevelType w:val="multilevel"/>
    <w:tmpl w:val="F9200126"/>
    <w:styleLink w:val="WWNum5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C679D8"/>
    <w:multiLevelType w:val="multilevel"/>
    <w:tmpl w:val="589A737A"/>
    <w:styleLink w:val="WWNum1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F45022"/>
    <w:multiLevelType w:val="multilevel"/>
    <w:tmpl w:val="C7664490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E578B"/>
    <w:multiLevelType w:val="multilevel"/>
    <w:tmpl w:val="559E016E"/>
    <w:styleLink w:val="WWNum1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4557EA"/>
    <w:multiLevelType w:val="multilevel"/>
    <w:tmpl w:val="DDE2CCD4"/>
    <w:styleLink w:val="WWNum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4A65CB6"/>
    <w:multiLevelType w:val="multilevel"/>
    <w:tmpl w:val="EB48DCB4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4B2112F"/>
    <w:multiLevelType w:val="multilevel"/>
    <w:tmpl w:val="BE8A669A"/>
    <w:styleLink w:val="WWNum93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5825736"/>
    <w:multiLevelType w:val="multilevel"/>
    <w:tmpl w:val="D17C3B0A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65B55EB"/>
    <w:multiLevelType w:val="multilevel"/>
    <w:tmpl w:val="A98E5862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6AC74B5"/>
    <w:multiLevelType w:val="multilevel"/>
    <w:tmpl w:val="10A01728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71E050E"/>
    <w:multiLevelType w:val="multilevel"/>
    <w:tmpl w:val="4608322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85361D2"/>
    <w:multiLevelType w:val="multilevel"/>
    <w:tmpl w:val="0680A92C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8593A24"/>
    <w:multiLevelType w:val="multilevel"/>
    <w:tmpl w:val="5BF8BED0"/>
    <w:styleLink w:val="WWNum1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99D3D26"/>
    <w:multiLevelType w:val="multilevel"/>
    <w:tmpl w:val="2F74FB34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9CB23BD"/>
    <w:multiLevelType w:val="multilevel"/>
    <w:tmpl w:val="A70AB78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B275881"/>
    <w:multiLevelType w:val="multilevel"/>
    <w:tmpl w:val="46D0190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B2F020E"/>
    <w:multiLevelType w:val="multilevel"/>
    <w:tmpl w:val="E872FC6E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D585DD3"/>
    <w:multiLevelType w:val="multilevel"/>
    <w:tmpl w:val="63EA8F8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D783414"/>
    <w:multiLevelType w:val="multilevel"/>
    <w:tmpl w:val="2AB23C68"/>
    <w:styleLink w:val="WWNum16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DA742B3"/>
    <w:multiLevelType w:val="multilevel"/>
    <w:tmpl w:val="19B4594E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E4F7F13"/>
    <w:multiLevelType w:val="multilevel"/>
    <w:tmpl w:val="8CBC7E4C"/>
    <w:styleLink w:val="WWNum36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4E544405"/>
    <w:multiLevelType w:val="multilevel"/>
    <w:tmpl w:val="7FD0C9E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F012065"/>
    <w:multiLevelType w:val="multilevel"/>
    <w:tmpl w:val="0862E2EC"/>
    <w:styleLink w:val="WWNum25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F3D1D77"/>
    <w:multiLevelType w:val="multilevel"/>
    <w:tmpl w:val="1376D984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F4717A5"/>
    <w:multiLevelType w:val="multilevel"/>
    <w:tmpl w:val="7886377C"/>
    <w:styleLink w:val="WWNum11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091189E"/>
    <w:multiLevelType w:val="multilevel"/>
    <w:tmpl w:val="32E4B8AA"/>
    <w:styleLink w:val="WWNum1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0BB5A10"/>
    <w:multiLevelType w:val="multilevel"/>
    <w:tmpl w:val="AB4C20BE"/>
    <w:styleLink w:val="WWNum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1FD1993"/>
    <w:multiLevelType w:val="multilevel"/>
    <w:tmpl w:val="8CC83A7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2067C19"/>
    <w:multiLevelType w:val="multilevel"/>
    <w:tmpl w:val="446AEFC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26B1862"/>
    <w:multiLevelType w:val="multilevel"/>
    <w:tmpl w:val="1C7AB5BC"/>
    <w:styleLink w:val="WWNum85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5271018B"/>
    <w:multiLevelType w:val="multilevel"/>
    <w:tmpl w:val="D5E43DF2"/>
    <w:styleLink w:val="WWNum15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3693685"/>
    <w:multiLevelType w:val="multilevel"/>
    <w:tmpl w:val="BACC9800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2D7D5E"/>
    <w:multiLevelType w:val="multilevel"/>
    <w:tmpl w:val="A828AC4A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8C307AD"/>
    <w:multiLevelType w:val="multilevel"/>
    <w:tmpl w:val="5B90033A"/>
    <w:styleLink w:val="WWNum1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99A311F"/>
    <w:multiLevelType w:val="multilevel"/>
    <w:tmpl w:val="54DCF39A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9AD108C"/>
    <w:multiLevelType w:val="multilevel"/>
    <w:tmpl w:val="1C58BD84"/>
    <w:styleLink w:val="WWNum1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9DD2AF4"/>
    <w:multiLevelType w:val="multilevel"/>
    <w:tmpl w:val="0F3E27C2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C097ED2"/>
    <w:multiLevelType w:val="multilevel"/>
    <w:tmpl w:val="34BA28E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D4F5BEA"/>
    <w:multiLevelType w:val="multilevel"/>
    <w:tmpl w:val="BCEE91CA"/>
    <w:styleLink w:val="WWNum10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F0A53CE"/>
    <w:multiLevelType w:val="multilevel"/>
    <w:tmpl w:val="A4E2226C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F5F003C"/>
    <w:multiLevelType w:val="multilevel"/>
    <w:tmpl w:val="6E644EAE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FFE63B1"/>
    <w:multiLevelType w:val="multilevel"/>
    <w:tmpl w:val="8D021AD4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01302C8"/>
    <w:multiLevelType w:val="multilevel"/>
    <w:tmpl w:val="C450DE20"/>
    <w:styleLink w:val="WWNum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0445AD6"/>
    <w:multiLevelType w:val="multilevel"/>
    <w:tmpl w:val="3AAE9E9A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2C57A53"/>
    <w:multiLevelType w:val="multilevel"/>
    <w:tmpl w:val="4D0EA2CE"/>
    <w:styleLink w:val="WWNum1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41678E5"/>
    <w:multiLevelType w:val="multilevel"/>
    <w:tmpl w:val="7006FC22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4B54F47"/>
    <w:multiLevelType w:val="multilevel"/>
    <w:tmpl w:val="48BCD9F2"/>
    <w:styleLink w:val="WWNum1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61A4D05"/>
    <w:multiLevelType w:val="multilevel"/>
    <w:tmpl w:val="1A5CB4E4"/>
    <w:styleLink w:val="WWNum10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6CC73A9"/>
    <w:multiLevelType w:val="multilevel"/>
    <w:tmpl w:val="F3A0E994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7114465"/>
    <w:multiLevelType w:val="multilevel"/>
    <w:tmpl w:val="14DA3BE2"/>
    <w:styleLink w:val="WWNum16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71F6808"/>
    <w:multiLevelType w:val="multilevel"/>
    <w:tmpl w:val="7B84E2D2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7626A48"/>
    <w:multiLevelType w:val="multilevel"/>
    <w:tmpl w:val="40B2629A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7C00AA3"/>
    <w:multiLevelType w:val="multilevel"/>
    <w:tmpl w:val="89A60628"/>
    <w:styleLink w:val="WWNum1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68443649"/>
    <w:multiLevelType w:val="multilevel"/>
    <w:tmpl w:val="A16E8970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" w15:restartNumberingAfterBreak="0">
    <w:nsid w:val="6A091D82"/>
    <w:multiLevelType w:val="multilevel"/>
    <w:tmpl w:val="63BCAD20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B252AF9"/>
    <w:multiLevelType w:val="multilevel"/>
    <w:tmpl w:val="79B2FDF4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C0E1C1F"/>
    <w:multiLevelType w:val="multilevel"/>
    <w:tmpl w:val="01CE79FA"/>
    <w:styleLink w:val="WWNum167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53" w15:restartNumberingAfterBreak="0">
    <w:nsid w:val="6C38604D"/>
    <w:multiLevelType w:val="multilevel"/>
    <w:tmpl w:val="90707F98"/>
    <w:styleLink w:val="WWNum168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54" w15:restartNumberingAfterBreak="0">
    <w:nsid w:val="6D076C38"/>
    <w:multiLevelType w:val="multilevel"/>
    <w:tmpl w:val="E7880B90"/>
    <w:styleLink w:val="WWNum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D191589"/>
    <w:multiLevelType w:val="multilevel"/>
    <w:tmpl w:val="A452572E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DC26C21"/>
    <w:multiLevelType w:val="multilevel"/>
    <w:tmpl w:val="181893AA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E115C90"/>
    <w:multiLevelType w:val="multilevel"/>
    <w:tmpl w:val="924AAE70"/>
    <w:styleLink w:val="WWNum9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F7D53D3"/>
    <w:multiLevelType w:val="multilevel"/>
    <w:tmpl w:val="04987F52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09F6087"/>
    <w:multiLevelType w:val="multilevel"/>
    <w:tmpl w:val="F262203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1046F57"/>
    <w:multiLevelType w:val="multilevel"/>
    <w:tmpl w:val="6FDA8BF2"/>
    <w:styleLink w:val="WWNum1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1AA44CD"/>
    <w:multiLevelType w:val="multilevel"/>
    <w:tmpl w:val="83467CFE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1AE785A"/>
    <w:multiLevelType w:val="multilevel"/>
    <w:tmpl w:val="D60295B2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1EF2539"/>
    <w:multiLevelType w:val="multilevel"/>
    <w:tmpl w:val="878A1E46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24765FF"/>
    <w:multiLevelType w:val="multilevel"/>
    <w:tmpl w:val="7E4EEAA2"/>
    <w:styleLink w:val="WWNum161"/>
    <w:lvl w:ilvl="0">
      <w:start w:val="1"/>
      <w:numFmt w:val="decimal"/>
      <w:lvlText w:val="%1."/>
      <w:lvlJc w:val="left"/>
      <w:pPr>
        <w:ind w:left="821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541" w:hanging="360"/>
      </w:pPr>
    </w:lvl>
    <w:lvl w:ilvl="2">
      <w:start w:val="1"/>
      <w:numFmt w:val="lowerRoman"/>
      <w:lvlText w:val="%3."/>
      <w:lvlJc w:val="right"/>
      <w:pPr>
        <w:ind w:left="2261" w:hanging="180"/>
      </w:pPr>
    </w:lvl>
    <w:lvl w:ilvl="3">
      <w:start w:val="1"/>
      <w:numFmt w:val="decimal"/>
      <w:lvlText w:val="%4."/>
      <w:lvlJc w:val="left"/>
      <w:pPr>
        <w:ind w:left="2981" w:hanging="360"/>
      </w:pPr>
    </w:lvl>
    <w:lvl w:ilvl="4">
      <w:start w:val="1"/>
      <w:numFmt w:val="lowerLetter"/>
      <w:lvlText w:val="%5."/>
      <w:lvlJc w:val="left"/>
      <w:pPr>
        <w:ind w:left="3701" w:hanging="360"/>
      </w:pPr>
    </w:lvl>
    <w:lvl w:ilvl="5">
      <w:start w:val="1"/>
      <w:numFmt w:val="lowerRoman"/>
      <w:lvlText w:val="%6."/>
      <w:lvlJc w:val="right"/>
      <w:pPr>
        <w:ind w:left="4421" w:hanging="180"/>
      </w:pPr>
    </w:lvl>
    <w:lvl w:ilvl="6">
      <w:start w:val="1"/>
      <w:numFmt w:val="decimal"/>
      <w:lvlText w:val="%7."/>
      <w:lvlJc w:val="left"/>
      <w:pPr>
        <w:ind w:left="5141" w:hanging="360"/>
      </w:pPr>
    </w:lvl>
    <w:lvl w:ilvl="7">
      <w:start w:val="1"/>
      <w:numFmt w:val="lowerLetter"/>
      <w:lvlText w:val="%8."/>
      <w:lvlJc w:val="left"/>
      <w:pPr>
        <w:ind w:left="5861" w:hanging="360"/>
      </w:pPr>
    </w:lvl>
    <w:lvl w:ilvl="8">
      <w:start w:val="1"/>
      <w:numFmt w:val="lowerRoman"/>
      <w:lvlText w:val="%9."/>
      <w:lvlJc w:val="right"/>
      <w:pPr>
        <w:ind w:left="6581" w:hanging="180"/>
      </w:pPr>
    </w:lvl>
  </w:abstractNum>
  <w:abstractNum w:abstractNumId="165" w15:restartNumberingAfterBreak="0">
    <w:nsid w:val="736C52A1"/>
    <w:multiLevelType w:val="multilevel"/>
    <w:tmpl w:val="856AD5E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52E3B51"/>
    <w:multiLevelType w:val="multilevel"/>
    <w:tmpl w:val="885801A4"/>
    <w:styleLink w:val="WWNum1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5867572"/>
    <w:multiLevelType w:val="multilevel"/>
    <w:tmpl w:val="D7903292"/>
    <w:styleLink w:val="WW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6514DCA"/>
    <w:multiLevelType w:val="multilevel"/>
    <w:tmpl w:val="12FA5C38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9D356D"/>
    <w:multiLevelType w:val="multilevel"/>
    <w:tmpl w:val="998613BC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8577C47"/>
    <w:multiLevelType w:val="multilevel"/>
    <w:tmpl w:val="10EC9808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92548E6"/>
    <w:multiLevelType w:val="multilevel"/>
    <w:tmpl w:val="CD0E481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99756B1"/>
    <w:multiLevelType w:val="multilevel"/>
    <w:tmpl w:val="165C2AAC"/>
    <w:styleLink w:val="WWNum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A1662AE"/>
    <w:multiLevelType w:val="multilevel"/>
    <w:tmpl w:val="0F245B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4" w15:restartNumberingAfterBreak="0">
    <w:nsid w:val="7A362D70"/>
    <w:multiLevelType w:val="multilevel"/>
    <w:tmpl w:val="D33EAE48"/>
    <w:styleLink w:val="WWNum1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AF0152F"/>
    <w:multiLevelType w:val="multilevel"/>
    <w:tmpl w:val="9D0689BC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B291FE7"/>
    <w:multiLevelType w:val="multilevel"/>
    <w:tmpl w:val="3642131C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BCF0B8A"/>
    <w:multiLevelType w:val="multilevel"/>
    <w:tmpl w:val="E3889CE0"/>
    <w:styleLink w:val="WWNum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C105836"/>
    <w:multiLevelType w:val="multilevel"/>
    <w:tmpl w:val="BD3AE0E6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CC03535"/>
    <w:multiLevelType w:val="multilevel"/>
    <w:tmpl w:val="EDFEEA7E"/>
    <w:styleLink w:val="WWNum1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DBD18AE"/>
    <w:multiLevelType w:val="multilevel"/>
    <w:tmpl w:val="E46EF066"/>
    <w:styleLink w:val="WWNum1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EFC628F"/>
    <w:multiLevelType w:val="multilevel"/>
    <w:tmpl w:val="877ACEA6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F122544"/>
    <w:multiLevelType w:val="multilevel"/>
    <w:tmpl w:val="CAB4E6F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E260EA"/>
    <w:multiLevelType w:val="multilevel"/>
    <w:tmpl w:val="8A184F0C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FE413BA"/>
    <w:multiLevelType w:val="multilevel"/>
    <w:tmpl w:val="1406A1BC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9"/>
  </w:num>
  <w:num w:numId="2">
    <w:abstractNumId w:val="173"/>
  </w:num>
  <w:num w:numId="3">
    <w:abstractNumId w:val="14"/>
  </w:num>
  <w:num w:numId="4">
    <w:abstractNumId w:val="16"/>
  </w:num>
  <w:num w:numId="5">
    <w:abstractNumId w:val="159"/>
  </w:num>
  <w:num w:numId="6">
    <w:abstractNumId w:val="37"/>
  </w:num>
  <w:num w:numId="7">
    <w:abstractNumId w:val="113"/>
  </w:num>
  <w:num w:numId="8">
    <w:abstractNumId w:val="165"/>
  </w:num>
  <w:num w:numId="9">
    <w:abstractNumId w:val="155"/>
  </w:num>
  <w:num w:numId="10">
    <w:abstractNumId w:val="7"/>
  </w:num>
  <w:num w:numId="11">
    <w:abstractNumId w:val="40"/>
  </w:num>
  <w:num w:numId="12">
    <w:abstractNumId w:val="133"/>
  </w:num>
  <w:num w:numId="13">
    <w:abstractNumId w:val="53"/>
  </w:num>
  <w:num w:numId="14">
    <w:abstractNumId w:val="137"/>
  </w:num>
  <w:num w:numId="15">
    <w:abstractNumId w:val="124"/>
  </w:num>
  <w:num w:numId="16">
    <w:abstractNumId w:val="123"/>
  </w:num>
  <w:num w:numId="17">
    <w:abstractNumId w:val="81"/>
  </w:num>
  <w:num w:numId="18">
    <w:abstractNumId w:val="4"/>
  </w:num>
  <w:num w:numId="19">
    <w:abstractNumId w:val="150"/>
  </w:num>
  <w:num w:numId="20">
    <w:abstractNumId w:val="13"/>
  </w:num>
  <w:num w:numId="21">
    <w:abstractNumId w:val="111"/>
  </w:num>
  <w:num w:numId="22">
    <w:abstractNumId w:val="171"/>
  </w:num>
  <w:num w:numId="23">
    <w:abstractNumId w:val="115"/>
  </w:num>
  <w:num w:numId="24">
    <w:abstractNumId w:val="76"/>
  </w:num>
  <w:num w:numId="25">
    <w:abstractNumId w:val="67"/>
  </w:num>
  <w:num w:numId="26">
    <w:abstractNumId w:val="118"/>
  </w:num>
  <w:num w:numId="27">
    <w:abstractNumId w:val="24"/>
  </w:num>
  <w:num w:numId="28">
    <w:abstractNumId w:val="60"/>
  </w:num>
  <w:num w:numId="29">
    <w:abstractNumId w:val="170"/>
  </w:num>
  <w:num w:numId="30">
    <w:abstractNumId w:val="12"/>
  </w:num>
  <w:num w:numId="31">
    <w:abstractNumId w:val="144"/>
  </w:num>
  <w:num w:numId="32">
    <w:abstractNumId w:val="56"/>
  </w:num>
  <w:num w:numId="33">
    <w:abstractNumId w:val="27"/>
  </w:num>
  <w:num w:numId="34">
    <w:abstractNumId w:val="139"/>
  </w:num>
  <w:num w:numId="35">
    <w:abstractNumId w:val="23"/>
  </w:num>
  <w:num w:numId="36">
    <w:abstractNumId w:val="74"/>
  </w:num>
  <w:num w:numId="37">
    <w:abstractNumId w:val="116"/>
  </w:num>
  <w:num w:numId="38">
    <w:abstractNumId w:val="117"/>
  </w:num>
  <w:num w:numId="39">
    <w:abstractNumId w:val="59"/>
  </w:num>
  <w:num w:numId="40">
    <w:abstractNumId w:val="107"/>
  </w:num>
  <w:num w:numId="41">
    <w:abstractNumId w:val="80"/>
  </w:num>
  <w:num w:numId="42">
    <w:abstractNumId w:val="61"/>
  </w:num>
  <w:num w:numId="43">
    <w:abstractNumId w:val="49"/>
  </w:num>
  <w:num w:numId="44">
    <w:abstractNumId w:val="158"/>
  </w:num>
  <w:num w:numId="45">
    <w:abstractNumId w:val="156"/>
  </w:num>
  <w:num w:numId="46">
    <w:abstractNumId w:val="75"/>
  </w:num>
  <w:num w:numId="47">
    <w:abstractNumId w:val="128"/>
  </w:num>
  <w:num w:numId="48">
    <w:abstractNumId w:val="3"/>
  </w:num>
  <w:num w:numId="49">
    <w:abstractNumId w:val="78"/>
  </w:num>
  <w:num w:numId="50">
    <w:abstractNumId w:val="106"/>
  </w:num>
  <w:num w:numId="51">
    <w:abstractNumId w:val="28"/>
  </w:num>
  <w:num w:numId="52">
    <w:abstractNumId w:val="169"/>
  </w:num>
  <w:num w:numId="53">
    <w:abstractNumId w:val="82"/>
  </w:num>
  <w:num w:numId="54">
    <w:abstractNumId w:val="9"/>
  </w:num>
  <w:num w:numId="55">
    <w:abstractNumId w:val="11"/>
  </w:num>
  <w:num w:numId="56">
    <w:abstractNumId w:val="77"/>
  </w:num>
  <w:num w:numId="57">
    <w:abstractNumId w:val="178"/>
  </w:num>
  <w:num w:numId="58">
    <w:abstractNumId w:val="96"/>
  </w:num>
  <w:num w:numId="59">
    <w:abstractNumId w:val="47"/>
  </w:num>
  <w:num w:numId="60">
    <w:abstractNumId w:val="83"/>
  </w:num>
  <w:num w:numId="61">
    <w:abstractNumId w:val="94"/>
  </w:num>
  <w:num w:numId="62">
    <w:abstractNumId w:val="89"/>
  </w:num>
  <w:num w:numId="63">
    <w:abstractNumId w:val="161"/>
  </w:num>
  <w:num w:numId="64">
    <w:abstractNumId w:val="109"/>
  </w:num>
  <w:num w:numId="65">
    <w:abstractNumId w:val="104"/>
  </w:num>
  <w:num w:numId="66">
    <w:abstractNumId w:val="26"/>
  </w:num>
  <w:num w:numId="67">
    <w:abstractNumId w:val="90"/>
  </w:num>
  <w:num w:numId="68">
    <w:abstractNumId w:val="30"/>
  </w:num>
  <w:num w:numId="69">
    <w:abstractNumId w:val="141"/>
  </w:num>
  <w:num w:numId="70">
    <w:abstractNumId w:val="38"/>
  </w:num>
  <w:num w:numId="71">
    <w:abstractNumId w:val="51"/>
  </w:num>
  <w:num w:numId="72">
    <w:abstractNumId w:val="33"/>
  </w:num>
  <w:num w:numId="73">
    <w:abstractNumId w:val="172"/>
  </w:num>
  <w:num w:numId="74">
    <w:abstractNumId w:val="98"/>
  </w:num>
  <w:num w:numId="75">
    <w:abstractNumId w:val="135"/>
  </w:num>
  <w:num w:numId="76">
    <w:abstractNumId w:val="1"/>
  </w:num>
  <w:num w:numId="77">
    <w:abstractNumId w:val="66"/>
  </w:num>
  <w:num w:numId="78">
    <w:abstractNumId w:val="103"/>
  </w:num>
  <w:num w:numId="79">
    <w:abstractNumId w:val="43"/>
  </w:num>
  <w:num w:numId="80">
    <w:abstractNumId w:val="110"/>
  </w:num>
  <w:num w:numId="81">
    <w:abstractNumId w:val="127"/>
  </w:num>
  <w:num w:numId="82">
    <w:abstractNumId w:val="119"/>
  </w:num>
  <w:num w:numId="83">
    <w:abstractNumId w:val="17"/>
  </w:num>
  <w:num w:numId="84">
    <w:abstractNumId w:val="162"/>
  </w:num>
  <w:num w:numId="85">
    <w:abstractNumId w:val="44"/>
  </w:num>
  <w:num w:numId="86">
    <w:abstractNumId w:val="125"/>
  </w:num>
  <w:num w:numId="87">
    <w:abstractNumId w:val="68"/>
  </w:num>
  <w:num w:numId="88">
    <w:abstractNumId w:val="8"/>
  </w:num>
  <w:num w:numId="89">
    <w:abstractNumId w:val="175"/>
  </w:num>
  <w:num w:numId="90">
    <w:abstractNumId w:val="65"/>
  </w:num>
  <w:num w:numId="91">
    <w:abstractNumId w:val="29"/>
  </w:num>
  <w:num w:numId="92">
    <w:abstractNumId w:val="2"/>
  </w:num>
  <w:num w:numId="93">
    <w:abstractNumId w:val="25"/>
  </w:num>
  <w:num w:numId="94">
    <w:abstractNumId w:val="102"/>
  </w:num>
  <w:num w:numId="95">
    <w:abstractNumId w:val="86"/>
  </w:num>
  <w:num w:numId="96">
    <w:abstractNumId w:val="79"/>
  </w:num>
  <w:num w:numId="97">
    <w:abstractNumId w:val="168"/>
  </w:num>
  <w:num w:numId="98">
    <w:abstractNumId w:val="57"/>
  </w:num>
  <w:num w:numId="99">
    <w:abstractNumId w:val="73"/>
  </w:num>
  <w:num w:numId="100">
    <w:abstractNumId w:val="157"/>
  </w:num>
  <w:num w:numId="101">
    <w:abstractNumId w:val="93"/>
  </w:num>
  <w:num w:numId="102">
    <w:abstractNumId w:val="41"/>
  </w:num>
  <w:num w:numId="103">
    <w:abstractNumId w:val="5"/>
  </w:num>
  <w:num w:numId="104">
    <w:abstractNumId w:val="91"/>
  </w:num>
  <w:num w:numId="105">
    <w:abstractNumId w:val="163"/>
  </w:num>
  <w:num w:numId="106">
    <w:abstractNumId w:val="143"/>
  </w:num>
  <w:num w:numId="107">
    <w:abstractNumId w:val="34"/>
  </w:num>
  <w:num w:numId="108">
    <w:abstractNumId w:val="87"/>
  </w:num>
  <w:num w:numId="109">
    <w:abstractNumId w:val="63"/>
  </w:num>
  <w:num w:numId="110">
    <w:abstractNumId w:val="134"/>
  </w:num>
  <w:num w:numId="111">
    <w:abstractNumId w:val="120"/>
  </w:num>
  <w:num w:numId="112">
    <w:abstractNumId w:val="167"/>
  </w:num>
  <w:num w:numId="113">
    <w:abstractNumId w:val="105"/>
  </w:num>
  <w:num w:numId="114">
    <w:abstractNumId w:val="151"/>
  </w:num>
  <w:num w:numId="115">
    <w:abstractNumId w:val="31"/>
  </w:num>
  <w:num w:numId="116">
    <w:abstractNumId w:val="112"/>
  </w:num>
  <w:num w:numId="117">
    <w:abstractNumId w:val="130"/>
  </w:num>
  <w:num w:numId="118">
    <w:abstractNumId w:val="184"/>
  </w:num>
  <w:num w:numId="119">
    <w:abstractNumId w:val="45"/>
  </w:num>
  <w:num w:numId="120">
    <w:abstractNumId w:val="36"/>
  </w:num>
  <w:num w:numId="121">
    <w:abstractNumId w:val="84"/>
  </w:num>
  <w:num w:numId="122">
    <w:abstractNumId w:val="183"/>
  </w:num>
  <w:num w:numId="123">
    <w:abstractNumId w:val="182"/>
  </w:num>
  <w:num w:numId="124">
    <w:abstractNumId w:val="146"/>
  </w:num>
  <w:num w:numId="125">
    <w:abstractNumId w:val="42"/>
  </w:num>
  <w:num w:numId="126">
    <w:abstractNumId w:val="22"/>
  </w:num>
  <w:num w:numId="127">
    <w:abstractNumId w:val="136"/>
  </w:num>
  <w:num w:numId="128">
    <w:abstractNumId w:val="160"/>
  </w:num>
  <w:num w:numId="129">
    <w:abstractNumId w:val="20"/>
  </w:num>
  <w:num w:numId="130">
    <w:abstractNumId w:val="181"/>
  </w:num>
  <w:num w:numId="131">
    <w:abstractNumId w:val="62"/>
  </w:num>
  <w:num w:numId="132">
    <w:abstractNumId w:val="132"/>
  </w:num>
  <w:num w:numId="133">
    <w:abstractNumId w:val="101"/>
  </w:num>
  <w:num w:numId="134">
    <w:abstractNumId w:val="88"/>
  </w:num>
  <w:num w:numId="135">
    <w:abstractNumId w:val="177"/>
  </w:num>
  <w:num w:numId="136">
    <w:abstractNumId w:val="147"/>
  </w:num>
  <w:num w:numId="137">
    <w:abstractNumId w:val="6"/>
  </w:num>
  <w:num w:numId="138">
    <w:abstractNumId w:val="140"/>
  </w:num>
  <w:num w:numId="139">
    <w:abstractNumId w:val="46"/>
  </w:num>
  <w:num w:numId="140">
    <w:abstractNumId w:val="174"/>
  </w:num>
  <w:num w:numId="141">
    <w:abstractNumId w:val="122"/>
  </w:num>
  <w:num w:numId="142">
    <w:abstractNumId w:val="70"/>
  </w:num>
  <w:num w:numId="143">
    <w:abstractNumId w:val="108"/>
  </w:num>
  <w:num w:numId="144">
    <w:abstractNumId w:val="121"/>
  </w:num>
  <w:num w:numId="145">
    <w:abstractNumId w:val="176"/>
  </w:num>
  <w:num w:numId="146">
    <w:abstractNumId w:val="72"/>
  </w:num>
  <w:num w:numId="147">
    <w:abstractNumId w:val="166"/>
  </w:num>
  <w:num w:numId="148">
    <w:abstractNumId w:val="58"/>
  </w:num>
  <w:num w:numId="149">
    <w:abstractNumId w:val="180"/>
  </w:num>
  <w:num w:numId="150">
    <w:abstractNumId w:val="15"/>
  </w:num>
  <w:num w:numId="151">
    <w:abstractNumId w:val="92"/>
  </w:num>
  <w:num w:numId="152">
    <w:abstractNumId w:val="48"/>
  </w:num>
  <w:num w:numId="153">
    <w:abstractNumId w:val="0"/>
  </w:num>
  <w:num w:numId="154">
    <w:abstractNumId w:val="54"/>
  </w:num>
  <w:num w:numId="155">
    <w:abstractNumId w:val="71"/>
  </w:num>
  <w:num w:numId="156">
    <w:abstractNumId w:val="35"/>
  </w:num>
  <w:num w:numId="157">
    <w:abstractNumId w:val="50"/>
  </w:num>
  <w:num w:numId="158">
    <w:abstractNumId w:val="126"/>
  </w:num>
  <w:num w:numId="159">
    <w:abstractNumId w:val="179"/>
  </w:num>
  <w:num w:numId="160">
    <w:abstractNumId w:val="69"/>
  </w:num>
  <w:num w:numId="161">
    <w:abstractNumId w:val="131"/>
  </w:num>
  <w:num w:numId="162">
    <w:abstractNumId w:val="164"/>
  </w:num>
  <w:num w:numId="163">
    <w:abstractNumId w:val="145"/>
  </w:num>
  <w:num w:numId="164">
    <w:abstractNumId w:val="142"/>
  </w:num>
  <w:num w:numId="165">
    <w:abstractNumId w:val="148"/>
  </w:num>
  <w:num w:numId="166">
    <w:abstractNumId w:val="114"/>
  </w:num>
  <w:num w:numId="167">
    <w:abstractNumId w:val="154"/>
  </w:num>
  <w:num w:numId="168">
    <w:abstractNumId w:val="152"/>
  </w:num>
  <w:num w:numId="169">
    <w:abstractNumId w:val="153"/>
  </w:num>
  <w:num w:numId="170">
    <w:abstractNumId w:val="52"/>
  </w:num>
  <w:num w:numId="171">
    <w:abstractNumId w:val="100"/>
  </w:num>
  <w:num w:numId="172">
    <w:abstractNumId w:val="97"/>
  </w:num>
  <w:num w:numId="173">
    <w:abstractNumId w:val="129"/>
  </w:num>
  <w:num w:numId="174">
    <w:abstractNumId w:val="19"/>
  </w:num>
  <w:num w:numId="175">
    <w:abstractNumId w:val="32"/>
  </w:num>
  <w:num w:numId="176">
    <w:abstractNumId w:val="21"/>
  </w:num>
  <w:num w:numId="177">
    <w:abstractNumId w:val="55"/>
  </w:num>
  <w:num w:numId="178">
    <w:abstractNumId w:val="10"/>
  </w:num>
  <w:num w:numId="179">
    <w:abstractNumId w:val="138"/>
  </w:num>
  <w:num w:numId="180">
    <w:abstractNumId w:val="18"/>
  </w:num>
  <w:num w:numId="181">
    <w:abstractNumId w:val="95"/>
  </w:num>
  <w:num w:numId="182">
    <w:abstractNumId w:val="64"/>
  </w:num>
  <w:num w:numId="183">
    <w:abstractNumId w:val="85"/>
  </w:num>
  <w:num w:numId="184">
    <w:abstractNumId w:val="99"/>
  </w:num>
  <w:num w:numId="185">
    <w:abstractNumId w:val="39"/>
  </w:num>
  <w:num w:numId="186">
    <w:abstractNumId w:val="173"/>
    <w:lvlOverride w:ilvl="0">
      <w:startOverride w:val="1"/>
    </w:lvlOverride>
  </w:num>
  <w:num w:numId="187">
    <w:abstractNumId w:val="16"/>
  </w:num>
  <w:num w:numId="188">
    <w:abstractNumId w:val="14"/>
  </w:num>
  <w:num w:numId="189">
    <w:abstractNumId w:val="159"/>
    <w:lvlOverride w:ilvl="0">
      <w:startOverride w:val="1"/>
    </w:lvlOverride>
  </w:num>
  <w:num w:numId="190">
    <w:abstractNumId w:val="113"/>
    <w:lvlOverride w:ilvl="0">
      <w:startOverride w:val="1"/>
    </w:lvlOverride>
  </w:num>
  <w:num w:numId="191">
    <w:abstractNumId w:val="37"/>
    <w:lvlOverride w:ilvl="0">
      <w:startOverride w:val="1"/>
    </w:lvlOverride>
  </w:num>
  <w:num w:numId="192">
    <w:abstractNumId w:val="165"/>
    <w:lvlOverride w:ilvl="0">
      <w:startOverride w:val="1"/>
    </w:lvlOverride>
  </w:num>
  <w:num w:numId="193">
    <w:abstractNumId w:val="155"/>
    <w:lvlOverride w:ilvl="0">
      <w:startOverride w:val="1"/>
    </w:lvlOverride>
  </w:num>
  <w:num w:numId="194">
    <w:abstractNumId w:val="7"/>
    <w:lvlOverride w:ilvl="0">
      <w:startOverride w:val="1"/>
    </w:lvlOverride>
  </w:num>
  <w:num w:numId="195">
    <w:abstractNumId w:val="40"/>
    <w:lvlOverride w:ilvl="0">
      <w:startOverride w:val="1"/>
    </w:lvlOverride>
  </w:num>
  <w:num w:numId="196">
    <w:abstractNumId w:val="133"/>
    <w:lvlOverride w:ilvl="0">
      <w:startOverride w:val="1"/>
    </w:lvlOverride>
  </w:num>
  <w:num w:numId="197">
    <w:abstractNumId w:val="53"/>
    <w:lvlOverride w:ilvl="0">
      <w:startOverride w:val="1"/>
    </w:lvlOverride>
  </w:num>
  <w:num w:numId="198">
    <w:abstractNumId w:val="137"/>
    <w:lvlOverride w:ilvl="0">
      <w:startOverride w:val="1"/>
    </w:lvlOverride>
  </w:num>
  <w:num w:numId="199">
    <w:abstractNumId w:val="124"/>
    <w:lvlOverride w:ilvl="0">
      <w:startOverride w:val="1"/>
    </w:lvlOverride>
  </w:num>
  <w:num w:numId="200">
    <w:abstractNumId w:val="123"/>
    <w:lvlOverride w:ilvl="0">
      <w:startOverride w:val="1"/>
    </w:lvlOverride>
  </w:num>
  <w:num w:numId="201">
    <w:abstractNumId w:val="81"/>
    <w:lvlOverride w:ilvl="0">
      <w:startOverride w:val="1"/>
    </w:lvlOverride>
  </w:num>
  <w:num w:numId="202">
    <w:abstractNumId w:val="4"/>
    <w:lvlOverride w:ilvl="0">
      <w:startOverride w:val="1"/>
    </w:lvlOverride>
  </w:num>
  <w:num w:numId="203">
    <w:abstractNumId w:val="150"/>
    <w:lvlOverride w:ilvl="0">
      <w:startOverride w:val="1"/>
    </w:lvlOverride>
  </w:num>
  <w:num w:numId="204">
    <w:abstractNumId w:val="118"/>
    <w:lvlOverride w:ilvl="0">
      <w:startOverride w:val="1"/>
    </w:lvlOverride>
  </w:num>
  <w:num w:numId="205">
    <w:abstractNumId w:val="13"/>
    <w:lvlOverride w:ilvl="0">
      <w:startOverride w:val="1"/>
    </w:lvlOverride>
  </w:num>
  <w:num w:numId="206">
    <w:abstractNumId w:val="95"/>
    <w:lvlOverride w:ilvl="0">
      <w:startOverride w:val="1"/>
    </w:lvlOverride>
  </w:num>
  <w:num w:numId="207">
    <w:abstractNumId w:val="111"/>
    <w:lvlOverride w:ilvl="0">
      <w:startOverride w:val="1"/>
    </w:lvlOverride>
  </w:num>
  <w:num w:numId="208">
    <w:abstractNumId w:val="64"/>
    <w:lvlOverride w:ilvl="0">
      <w:startOverride w:val="1"/>
    </w:lvlOverride>
  </w:num>
  <w:num w:numId="209">
    <w:abstractNumId w:val="171"/>
    <w:lvlOverride w:ilvl="0">
      <w:startOverride w:val="1"/>
    </w:lvlOverride>
  </w:num>
  <w:num w:numId="210">
    <w:abstractNumId w:val="115"/>
    <w:lvlOverride w:ilvl="0">
      <w:startOverride w:val="1"/>
    </w:lvlOverride>
  </w:num>
  <w:num w:numId="211">
    <w:abstractNumId w:val="76"/>
    <w:lvlOverride w:ilvl="0">
      <w:startOverride w:val="1"/>
    </w:lvlOverride>
  </w:num>
  <w:num w:numId="212">
    <w:abstractNumId w:val="67"/>
    <w:lvlOverride w:ilvl="0">
      <w:startOverride w:val="1"/>
    </w:lvlOverride>
  </w:num>
  <w:num w:numId="213">
    <w:abstractNumId w:val="24"/>
    <w:lvlOverride w:ilvl="0">
      <w:startOverride w:val="1"/>
    </w:lvlOverride>
  </w:num>
  <w:num w:numId="214">
    <w:abstractNumId w:val="60"/>
    <w:lvlOverride w:ilvl="0">
      <w:startOverride w:val="1"/>
    </w:lvlOverride>
  </w:num>
  <w:num w:numId="215">
    <w:abstractNumId w:val="12"/>
    <w:lvlOverride w:ilvl="0">
      <w:startOverride w:val="1"/>
    </w:lvlOverride>
  </w:num>
  <w:num w:numId="216">
    <w:abstractNumId w:val="170"/>
    <w:lvlOverride w:ilvl="0">
      <w:startOverride w:val="1"/>
    </w:lvlOverride>
  </w:num>
  <w:num w:numId="217">
    <w:abstractNumId w:val="144"/>
    <w:lvlOverride w:ilvl="0">
      <w:startOverride w:val="1"/>
    </w:lvlOverride>
  </w:num>
  <w:num w:numId="218">
    <w:abstractNumId w:val="56"/>
    <w:lvlOverride w:ilvl="0">
      <w:startOverride w:val="1"/>
    </w:lvlOverride>
  </w:num>
  <w:num w:numId="219">
    <w:abstractNumId w:val="27"/>
    <w:lvlOverride w:ilvl="0">
      <w:startOverride w:val="1"/>
    </w:lvlOverride>
  </w:num>
  <w:num w:numId="220">
    <w:abstractNumId w:val="139"/>
    <w:lvlOverride w:ilvl="0">
      <w:startOverride w:val="1"/>
    </w:lvlOverride>
  </w:num>
  <w:num w:numId="221">
    <w:abstractNumId w:val="116"/>
    <w:lvlOverride w:ilvl="0">
      <w:startOverride w:val="1"/>
    </w:lvlOverride>
  </w:num>
  <w:num w:numId="222">
    <w:abstractNumId w:val="23"/>
    <w:lvlOverride w:ilvl="0">
      <w:startOverride w:val="1"/>
    </w:lvlOverride>
  </w:num>
  <w:num w:numId="223">
    <w:abstractNumId w:val="74"/>
    <w:lvlOverride w:ilvl="0">
      <w:startOverride w:val="1"/>
    </w:lvlOverride>
  </w:num>
  <w:num w:numId="224">
    <w:abstractNumId w:val="99"/>
    <w:lvlOverride w:ilvl="0">
      <w:startOverride w:val="1"/>
    </w:lvlOverride>
  </w:num>
  <w:num w:numId="225">
    <w:abstractNumId w:val="117"/>
    <w:lvlOverride w:ilvl="0">
      <w:startOverride w:val="1"/>
    </w:lvlOverride>
  </w:num>
  <w:num w:numId="226">
    <w:abstractNumId w:val="59"/>
    <w:lvlOverride w:ilvl="0">
      <w:startOverride w:val="1"/>
    </w:lvlOverride>
  </w:num>
  <w:num w:numId="227">
    <w:abstractNumId w:val="80"/>
    <w:lvlOverride w:ilvl="0">
      <w:startOverride w:val="1"/>
    </w:lvlOverride>
  </w:num>
  <w:num w:numId="228">
    <w:abstractNumId w:val="107"/>
    <w:lvlOverride w:ilvl="0">
      <w:startOverride w:val="1"/>
    </w:lvlOverride>
  </w:num>
  <w:num w:numId="229">
    <w:abstractNumId w:val="61"/>
    <w:lvlOverride w:ilvl="0">
      <w:startOverride w:val="1"/>
    </w:lvlOverride>
  </w:num>
  <w:num w:numId="230">
    <w:abstractNumId w:val="49"/>
    <w:lvlOverride w:ilvl="0">
      <w:startOverride w:val="1"/>
    </w:lvlOverride>
  </w:num>
  <w:num w:numId="231">
    <w:abstractNumId w:val="128"/>
    <w:lvlOverride w:ilvl="0">
      <w:startOverride w:val="1"/>
    </w:lvlOverride>
  </w:num>
  <w:num w:numId="232">
    <w:abstractNumId w:val="158"/>
    <w:lvlOverride w:ilvl="0">
      <w:startOverride w:val="1"/>
    </w:lvlOverride>
  </w:num>
  <w:num w:numId="233">
    <w:abstractNumId w:val="75"/>
    <w:lvlOverride w:ilvl="0">
      <w:startOverride w:val="1"/>
    </w:lvlOverride>
  </w:num>
  <w:num w:numId="234">
    <w:abstractNumId w:val="156"/>
    <w:lvlOverride w:ilvl="0">
      <w:startOverride w:val="1"/>
    </w:lvlOverride>
  </w:num>
  <w:num w:numId="235">
    <w:abstractNumId w:val="3"/>
    <w:lvlOverride w:ilvl="0">
      <w:startOverride w:val="1"/>
    </w:lvlOverride>
  </w:num>
  <w:num w:numId="236">
    <w:abstractNumId w:val="78"/>
    <w:lvlOverride w:ilvl="0">
      <w:startOverride w:val="1"/>
    </w:lvlOverride>
  </w:num>
  <w:num w:numId="237">
    <w:abstractNumId w:val="82"/>
    <w:lvlOverride w:ilvl="0">
      <w:startOverride w:val="1"/>
    </w:lvlOverride>
  </w:num>
  <w:num w:numId="238">
    <w:abstractNumId w:val="28"/>
    <w:lvlOverride w:ilvl="0">
      <w:startOverride w:val="1"/>
    </w:lvlOverride>
  </w:num>
  <w:num w:numId="239">
    <w:abstractNumId w:val="169"/>
    <w:lvlOverride w:ilvl="0">
      <w:startOverride w:val="1"/>
    </w:lvlOverride>
  </w:num>
  <w:num w:numId="240">
    <w:abstractNumId w:val="11"/>
    <w:lvlOverride w:ilvl="0">
      <w:startOverride w:val="1"/>
    </w:lvlOverride>
  </w:num>
  <w:num w:numId="241">
    <w:abstractNumId w:val="79"/>
    <w:lvlOverride w:ilvl="0">
      <w:startOverride w:val="1"/>
    </w:lvlOverride>
  </w:num>
  <w:num w:numId="242">
    <w:abstractNumId w:val="168"/>
    <w:lvlOverride w:ilvl="0">
      <w:startOverride w:val="1"/>
    </w:lvlOverride>
  </w:num>
  <w:num w:numId="243">
    <w:abstractNumId w:val="57"/>
    <w:lvlOverride w:ilvl="0">
      <w:startOverride w:val="1"/>
    </w:lvlOverride>
  </w:num>
  <w:num w:numId="244">
    <w:abstractNumId w:val="73"/>
    <w:lvlOverride w:ilvl="0">
      <w:startOverride w:val="1"/>
    </w:lvlOverride>
  </w:num>
  <w:num w:numId="245">
    <w:abstractNumId w:val="157"/>
    <w:lvlOverride w:ilvl="0">
      <w:startOverride w:val="1"/>
    </w:lvlOverride>
  </w:num>
  <w:num w:numId="246">
    <w:abstractNumId w:val="93"/>
    <w:lvlOverride w:ilvl="0">
      <w:startOverride w:val="1"/>
    </w:lvlOverride>
  </w:num>
  <w:num w:numId="247">
    <w:abstractNumId w:val="41"/>
    <w:lvlOverride w:ilvl="0">
      <w:startOverride w:val="1"/>
    </w:lvlOverride>
  </w:num>
  <w:num w:numId="248">
    <w:abstractNumId w:val="5"/>
    <w:lvlOverride w:ilvl="0">
      <w:startOverride w:val="1"/>
    </w:lvlOverride>
  </w:num>
  <w:num w:numId="249">
    <w:abstractNumId w:val="91"/>
    <w:lvlOverride w:ilvl="0">
      <w:startOverride w:val="1"/>
    </w:lvlOverride>
  </w:num>
  <w:num w:numId="250">
    <w:abstractNumId w:val="163"/>
    <w:lvlOverride w:ilvl="0">
      <w:startOverride w:val="1"/>
    </w:lvlOverride>
  </w:num>
  <w:num w:numId="251">
    <w:abstractNumId w:val="143"/>
    <w:lvlOverride w:ilvl="0">
      <w:startOverride w:val="1"/>
    </w:lvlOverride>
  </w:num>
  <w:num w:numId="252">
    <w:abstractNumId w:val="34"/>
    <w:lvlOverride w:ilvl="0">
      <w:startOverride w:val="1"/>
    </w:lvlOverride>
  </w:num>
  <w:num w:numId="253">
    <w:abstractNumId w:val="87"/>
    <w:lvlOverride w:ilvl="0">
      <w:startOverride w:val="1"/>
    </w:lvlOverride>
  </w:num>
  <w:num w:numId="254">
    <w:abstractNumId w:val="63"/>
    <w:lvlOverride w:ilvl="0">
      <w:startOverride w:val="1"/>
    </w:lvlOverride>
  </w:num>
  <w:num w:numId="255">
    <w:abstractNumId w:val="129"/>
    <w:lvlOverride w:ilvl="0">
      <w:startOverride w:val="1"/>
    </w:lvlOverride>
  </w:num>
  <w:num w:numId="256">
    <w:abstractNumId w:val="141"/>
    <w:lvlOverride w:ilvl="0">
      <w:startOverride w:val="1"/>
    </w:lvlOverride>
  </w:num>
  <w:num w:numId="257">
    <w:abstractNumId w:val="134"/>
    <w:lvlOverride w:ilvl="0">
      <w:startOverride w:val="1"/>
    </w:lvlOverride>
  </w:num>
  <w:num w:numId="258">
    <w:abstractNumId w:val="120"/>
    <w:lvlOverride w:ilvl="0">
      <w:startOverride w:val="1"/>
    </w:lvlOverride>
  </w:num>
  <w:num w:numId="259">
    <w:abstractNumId w:val="167"/>
    <w:lvlOverride w:ilvl="0">
      <w:startOverride w:val="1"/>
    </w:lvlOverride>
  </w:num>
  <w:num w:numId="260">
    <w:abstractNumId w:val="105"/>
    <w:lvlOverride w:ilvl="0">
      <w:startOverride w:val="1"/>
    </w:lvlOverride>
  </w:num>
  <w:num w:numId="261">
    <w:abstractNumId w:val="151"/>
    <w:lvlOverride w:ilvl="0">
      <w:startOverride w:val="1"/>
    </w:lvlOverride>
  </w:num>
  <w:num w:numId="262">
    <w:abstractNumId w:val="31"/>
    <w:lvlOverride w:ilvl="0">
      <w:startOverride w:val="1"/>
    </w:lvlOverride>
  </w:num>
  <w:num w:numId="263">
    <w:abstractNumId w:val="112"/>
    <w:lvlOverride w:ilvl="0">
      <w:startOverride w:val="1"/>
    </w:lvlOverride>
  </w:num>
  <w:num w:numId="264">
    <w:abstractNumId w:val="130"/>
    <w:lvlOverride w:ilvl="0">
      <w:startOverride w:val="1"/>
    </w:lvlOverride>
  </w:num>
  <w:num w:numId="265">
    <w:abstractNumId w:val="19"/>
    <w:lvlOverride w:ilvl="0">
      <w:startOverride w:val="1"/>
    </w:lvlOverride>
  </w:num>
  <w:num w:numId="266">
    <w:abstractNumId w:val="184"/>
    <w:lvlOverride w:ilvl="0">
      <w:startOverride w:val="1"/>
    </w:lvlOverride>
  </w:num>
  <w:num w:numId="267">
    <w:abstractNumId w:val="32"/>
    <w:lvlOverride w:ilvl="0">
      <w:startOverride w:val="1"/>
    </w:lvlOverride>
  </w:num>
  <w:num w:numId="268">
    <w:abstractNumId w:val="45"/>
    <w:lvlOverride w:ilvl="0">
      <w:startOverride w:val="1"/>
    </w:lvlOverride>
  </w:num>
  <w:num w:numId="269">
    <w:abstractNumId w:val="36"/>
    <w:lvlOverride w:ilvl="0">
      <w:startOverride w:val="1"/>
    </w:lvlOverride>
  </w:num>
  <w:num w:numId="270">
    <w:abstractNumId w:val="84"/>
    <w:lvlOverride w:ilvl="0">
      <w:startOverride w:val="1"/>
    </w:lvlOverride>
  </w:num>
  <w:num w:numId="271">
    <w:abstractNumId w:val="183"/>
    <w:lvlOverride w:ilvl="0">
      <w:startOverride w:val="1"/>
    </w:lvlOverride>
  </w:num>
  <w:num w:numId="272">
    <w:abstractNumId w:val="146"/>
    <w:lvlOverride w:ilvl="0">
      <w:startOverride w:val="1"/>
    </w:lvlOverride>
  </w:num>
  <w:num w:numId="273">
    <w:abstractNumId w:val="182"/>
    <w:lvlOverride w:ilvl="0">
      <w:startOverride w:val="1"/>
    </w:lvlOverride>
  </w:num>
  <w:num w:numId="274">
    <w:abstractNumId w:val="42"/>
    <w:lvlOverride w:ilvl="0">
      <w:startOverride w:val="1"/>
    </w:lvlOverride>
  </w:num>
  <w:num w:numId="275">
    <w:abstractNumId w:val="22"/>
    <w:lvlOverride w:ilvl="0">
      <w:startOverride w:val="1"/>
    </w:lvlOverride>
  </w:num>
  <w:num w:numId="276">
    <w:abstractNumId w:val="136"/>
    <w:lvlOverride w:ilvl="0">
      <w:startOverride w:val="1"/>
    </w:lvlOverride>
  </w:num>
  <w:num w:numId="277">
    <w:abstractNumId w:val="160"/>
    <w:lvlOverride w:ilvl="0">
      <w:startOverride w:val="1"/>
    </w:lvlOverride>
  </w:num>
  <w:num w:numId="278">
    <w:abstractNumId w:val="20"/>
    <w:lvlOverride w:ilvl="0">
      <w:startOverride w:val="1"/>
    </w:lvlOverride>
  </w:num>
  <w:num w:numId="279">
    <w:abstractNumId w:val="181"/>
    <w:lvlOverride w:ilvl="0">
      <w:startOverride w:val="1"/>
    </w:lvlOverride>
  </w:num>
  <w:num w:numId="280">
    <w:abstractNumId w:val="62"/>
    <w:lvlOverride w:ilvl="0">
      <w:startOverride w:val="1"/>
    </w:lvlOverride>
  </w:num>
  <w:num w:numId="281">
    <w:abstractNumId w:val="132"/>
    <w:lvlOverride w:ilvl="0">
      <w:startOverride w:val="1"/>
    </w:lvlOverride>
  </w:num>
  <w:num w:numId="282">
    <w:abstractNumId w:val="101"/>
    <w:lvlOverride w:ilvl="0">
      <w:startOverride w:val="1"/>
    </w:lvlOverride>
  </w:num>
  <w:num w:numId="283">
    <w:abstractNumId w:val="88"/>
    <w:lvlOverride w:ilvl="0">
      <w:startOverride w:val="1"/>
    </w:lvlOverride>
  </w:num>
  <w:num w:numId="284">
    <w:abstractNumId w:val="177"/>
    <w:lvlOverride w:ilvl="0">
      <w:startOverride w:val="1"/>
    </w:lvlOverride>
  </w:num>
  <w:num w:numId="285">
    <w:abstractNumId w:val="147"/>
    <w:lvlOverride w:ilvl="0">
      <w:startOverride w:val="1"/>
    </w:lvlOverride>
  </w:num>
  <w:num w:numId="286">
    <w:abstractNumId w:val="6"/>
    <w:lvlOverride w:ilvl="0">
      <w:startOverride w:val="1"/>
    </w:lvlOverride>
  </w:num>
  <w:num w:numId="287">
    <w:abstractNumId w:val="86"/>
    <w:lvlOverride w:ilvl="0">
      <w:startOverride w:val="1"/>
    </w:lvlOverride>
  </w:num>
  <w:num w:numId="288">
    <w:abstractNumId w:val="77"/>
    <w:lvlOverride w:ilvl="0">
      <w:startOverride w:val="1"/>
    </w:lvlOverride>
  </w:num>
  <w:num w:numId="289">
    <w:abstractNumId w:val="178"/>
    <w:lvlOverride w:ilvl="0">
      <w:startOverride w:val="1"/>
    </w:lvlOverride>
  </w:num>
  <w:num w:numId="290">
    <w:abstractNumId w:val="96"/>
    <w:lvlOverride w:ilvl="0">
      <w:startOverride w:val="1"/>
    </w:lvlOverride>
  </w:num>
  <w:num w:numId="291">
    <w:abstractNumId w:val="47"/>
    <w:lvlOverride w:ilvl="0">
      <w:startOverride w:val="1"/>
    </w:lvlOverride>
  </w:num>
  <w:num w:numId="292">
    <w:abstractNumId w:val="83"/>
    <w:lvlOverride w:ilvl="0">
      <w:startOverride w:val="1"/>
    </w:lvlOverride>
  </w:num>
  <w:num w:numId="293">
    <w:abstractNumId w:val="94"/>
    <w:lvlOverride w:ilvl="0">
      <w:startOverride w:val="1"/>
    </w:lvlOverride>
  </w:num>
  <w:num w:numId="294">
    <w:abstractNumId w:val="89"/>
    <w:lvlOverride w:ilvl="0">
      <w:startOverride w:val="1"/>
    </w:lvlOverride>
  </w:num>
  <w:num w:numId="295">
    <w:abstractNumId w:val="161"/>
    <w:lvlOverride w:ilvl="0">
      <w:startOverride w:val="1"/>
    </w:lvlOverride>
  </w:num>
  <w:num w:numId="296">
    <w:abstractNumId w:val="109"/>
    <w:lvlOverride w:ilvl="0">
      <w:startOverride w:val="1"/>
    </w:lvlOverride>
  </w:num>
  <w:num w:numId="297">
    <w:abstractNumId w:val="104"/>
    <w:lvlOverride w:ilvl="0">
      <w:startOverride w:val="1"/>
    </w:lvlOverride>
  </w:num>
  <w:num w:numId="298">
    <w:abstractNumId w:val="26"/>
    <w:lvlOverride w:ilvl="0">
      <w:startOverride w:val="1"/>
    </w:lvlOverride>
  </w:num>
  <w:num w:numId="299">
    <w:abstractNumId w:val="90"/>
    <w:lvlOverride w:ilvl="0">
      <w:startOverride w:val="1"/>
    </w:lvlOverride>
  </w:num>
  <w:num w:numId="300">
    <w:abstractNumId w:val="164"/>
    <w:lvlOverride w:ilvl="0">
      <w:startOverride w:val="1"/>
    </w:lvlOverride>
  </w:num>
  <w:num w:numId="301">
    <w:abstractNumId w:val="30"/>
    <w:lvlOverride w:ilvl="0">
      <w:startOverride w:val="1"/>
    </w:lvlOverride>
  </w:num>
  <w:num w:numId="302">
    <w:abstractNumId w:val="145"/>
    <w:lvlOverride w:ilvl="0">
      <w:startOverride w:val="1"/>
    </w:lvlOverride>
  </w:num>
  <w:num w:numId="303">
    <w:abstractNumId w:val="85"/>
    <w:lvlOverride w:ilvl="0">
      <w:startOverride w:val="1"/>
    </w:lvlOverride>
  </w:num>
  <w:num w:numId="304">
    <w:abstractNumId w:val="38"/>
    <w:lvlOverride w:ilvl="0">
      <w:startOverride w:val="1"/>
    </w:lvlOverride>
  </w:num>
  <w:num w:numId="305">
    <w:abstractNumId w:val="51"/>
    <w:lvlOverride w:ilvl="0">
      <w:startOverride w:val="1"/>
    </w:lvlOverride>
  </w:num>
  <w:num w:numId="306">
    <w:abstractNumId w:val="33"/>
    <w:lvlOverride w:ilvl="0">
      <w:startOverride w:val="1"/>
    </w:lvlOverride>
  </w:num>
  <w:num w:numId="307">
    <w:abstractNumId w:val="172"/>
    <w:lvlOverride w:ilvl="0">
      <w:startOverride w:val="1"/>
    </w:lvlOverride>
  </w:num>
  <w:num w:numId="308">
    <w:abstractNumId w:val="98"/>
    <w:lvlOverride w:ilvl="0">
      <w:startOverride w:val="1"/>
    </w:lvlOverride>
  </w:num>
  <w:num w:numId="309">
    <w:abstractNumId w:val="21"/>
    <w:lvlOverride w:ilvl="0">
      <w:startOverride w:val="1"/>
    </w:lvlOverride>
  </w:num>
  <w:num w:numId="310">
    <w:abstractNumId w:val="135"/>
    <w:lvlOverride w:ilvl="0">
      <w:startOverride w:val="1"/>
    </w:lvlOverride>
  </w:num>
  <w:num w:numId="311">
    <w:abstractNumId w:val="1"/>
    <w:lvlOverride w:ilvl="0">
      <w:startOverride w:val="1"/>
    </w:lvlOverride>
  </w:num>
  <w:num w:numId="312">
    <w:abstractNumId w:val="66"/>
    <w:lvlOverride w:ilvl="0">
      <w:startOverride w:val="1"/>
    </w:lvlOverride>
  </w:num>
  <w:num w:numId="313">
    <w:abstractNumId w:val="103"/>
    <w:lvlOverride w:ilvl="0">
      <w:startOverride w:val="1"/>
    </w:lvlOverride>
  </w:num>
  <w:num w:numId="314">
    <w:abstractNumId w:val="55"/>
    <w:lvlOverride w:ilvl="0">
      <w:startOverride w:val="1"/>
    </w:lvlOverride>
  </w:num>
  <w:num w:numId="315">
    <w:abstractNumId w:val="43"/>
    <w:lvlOverride w:ilvl="0">
      <w:startOverride w:val="1"/>
    </w:lvlOverride>
  </w:num>
  <w:num w:numId="316">
    <w:abstractNumId w:val="110"/>
    <w:lvlOverride w:ilvl="0">
      <w:startOverride w:val="1"/>
    </w:lvlOverride>
  </w:num>
  <w:num w:numId="317">
    <w:abstractNumId w:val="127"/>
    <w:lvlOverride w:ilvl="0">
      <w:startOverride w:val="1"/>
    </w:lvlOverride>
  </w:num>
  <w:num w:numId="318">
    <w:abstractNumId w:val="119"/>
    <w:lvlOverride w:ilvl="0">
      <w:startOverride w:val="1"/>
    </w:lvlOverride>
  </w:num>
  <w:num w:numId="319">
    <w:abstractNumId w:val="17"/>
    <w:lvlOverride w:ilvl="0">
      <w:startOverride w:val="1"/>
    </w:lvlOverride>
  </w:num>
  <w:num w:numId="320">
    <w:abstractNumId w:val="142"/>
    <w:lvlOverride w:ilvl="0">
      <w:startOverride w:val="1"/>
    </w:lvlOverride>
  </w:num>
  <w:num w:numId="321">
    <w:abstractNumId w:val="125"/>
    <w:lvlOverride w:ilvl="0">
      <w:startOverride w:val="1"/>
    </w:lvlOverride>
  </w:num>
  <w:num w:numId="322">
    <w:abstractNumId w:val="44"/>
    <w:lvlOverride w:ilvl="0">
      <w:startOverride w:val="1"/>
    </w:lvlOverride>
  </w:num>
  <w:num w:numId="323">
    <w:abstractNumId w:val="162"/>
    <w:lvlOverride w:ilvl="0">
      <w:startOverride w:val="1"/>
    </w:lvlOverride>
  </w:num>
  <w:num w:numId="324">
    <w:abstractNumId w:val="65"/>
    <w:lvlOverride w:ilvl="0">
      <w:startOverride w:val="1"/>
    </w:lvlOverride>
  </w:num>
  <w:num w:numId="325">
    <w:abstractNumId w:val="68"/>
    <w:lvlOverride w:ilvl="0">
      <w:startOverride w:val="1"/>
    </w:lvlOverride>
  </w:num>
  <w:num w:numId="326">
    <w:abstractNumId w:val="8"/>
    <w:lvlOverride w:ilvl="0">
      <w:startOverride w:val="1"/>
    </w:lvlOverride>
  </w:num>
  <w:num w:numId="327">
    <w:abstractNumId w:val="175"/>
    <w:lvlOverride w:ilvl="0">
      <w:startOverride w:val="1"/>
    </w:lvlOverride>
  </w:num>
  <w:num w:numId="328">
    <w:abstractNumId w:val="102"/>
    <w:lvlOverride w:ilvl="0">
      <w:startOverride w:val="1"/>
    </w:lvlOverride>
  </w:num>
  <w:num w:numId="329">
    <w:abstractNumId w:val="29"/>
    <w:lvlOverride w:ilvl="0">
      <w:startOverride w:val="1"/>
    </w:lvlOverride>
  </w:num>
  <w:num w:numId="330">
    <w:abstractNumId w:val="2"/>
    <w:lvlOverride w:ilvl="0">
      <w:startOverride w:val="1"/>
    </w:lvlOverride>
  </w:num>
  <w:num w:numId="331">
    <w:abstractNumId w:val="25"/>
    <w:lvlOverride w:ilvl="0">
      <w:startOverride w:val="1"/>
    </w:lvlOverride>
  </w:num>
  <w:num w:numId="332">
    <w:abstractNumId w:val="148"/>
    <w:lvlOverride w:ilvl="0">
      <w:startOverride w:val="1"/>
    </w:lvlOverride>
  </w:num>
  <w:num w:numId="333">
    <w:abstractNumId w:val="140"/>
    <w:lvlOverride w:ilvl="0">
      <w:startOverride w:val="1"/>
    </w:lvlOverride>
  </w:num>
  <w:num w:numId="334">
    <w:abstractNumId w:val="46"/>
    <w:lvlOverride w:ilvl="0">
      <w:startOverride w:val="1"/>
    </w:lvlOverride>
  </w:num>
  <w:num w:numId="335">
    <w:abstractNumId w:val="174"/>
    <w:lvlOverride w:ilvl="0">
      <w:startOverride w:val="1"/>
    </w:lvlOverride>
  </w:num>
  <w:num w:numId="336">
    <w:abstractNumId w:val="122"/>
    <w:lvlOverride w:ilvl="0">
      <w:startOverride w:val="1"/>
    </w:lvlOverride>
  </w:num>
  <w:num w:numId="337">
    <w:abstractNumId w:val="10"/>
    <w:lvlOverride w:ilvl="0">
      <w:startOverride w:val="1"/>
    </w:lvlOverride>
  </w:num>
  <w:num w:numId="338">
    <w:abstractNumId w:val="70"/>
    <w:lvlOverride w:ilvl="0">
      <w:startOverride w:val="1"/>
    </w:lvlOverride>
  </w:num>
  <w:num w:numId="339">
    <w:abstractNumId w:val="108"/>
    <w:lvlOverride w:ilvl="0">
      <w:startOverride w:val="1"/>
    </w:lvlOverride>
  </w:num>
  <w:num w:numId="340">
    <w:abstractNumId w:val="121"/>
    <w:lvlOverride w:ilvl="0">
      <w:startOverride w:val="1"/>
    </w:lvlOverride>
  </w:num>
  <w:num w:numId="341">
    <w:abstractNumId w:val="176"/>
    <w:lvlOverride w:ilvl="0">
      <w:startOverride w:val="1"/>
    </w:lvlOverride>
  </w:num>
  <w:num w:numId="342">
    <w:abstractNumId w:val="72"/>
    <w:lvlOverride w:ilvl="0">
      <w:startOverride w:val="1"/>
    </w:lvlOverride>
  </w:num>
  <w:num w:numId="343">
    <w:abstractNumId w:val="166"/>
    <w:lvlOverride w:ilvl="0">
      <w:startOverride w:val="1"/>
    </w:lvlOverride>
  </w:num>
  <w:num w:numId="344">
    <w:abstractNumId w:val="58"/>
    <w:lvlOverride w:ilvl="0">
      <w:startOverride w:val="1"/>
    </w:lvlOverride>
  </w:num>
  <w:num w:numId="345">
    <w:abstractNumId w:val="114"/>
    <w:lvlOverride w:ilvl="0">
      <w:startOverride w:val="1"/>
    </w:lvlOverride>
  </w:num>
  <w:num w:numId="346">
    <w:abstractNumId w:val="180"/>
    <w:lvlOverride w:ilvl="0">
      <w:startOverride w:val="1"/>
    </w:lvlOverride>
  </w:num>
  <w:num w:numId="347">
    <w:abstractNumId w:val="138"/>
    <w:lvlOverride w:ilvl="0">
      <w:startOverride w:val="1"/>
    </w:lvlOverride>
  </w:num>
  <w:num w:numId="348">
    <w:abstractNumId w:val="15"/>
    <w:lvlOverride w:ilvl="0">
      <w:startOverride w:val="1"/>
    </w:lvlOverride>
  </w:num>
  <w:num w:numId="349">
    <w:abstractNumId w:val="18"/>
    <w:lvlOverride w:ilvl="0">
      <w:startOverride w:val="1"/>
    </w:lvlOverride>
  </w:num>
  <w:num w:numId="350">
    <w:abstractNumId w:val="92"/>
    <w:lvlOverride w:ilvl="0">
      <w:startOverride w:val="1"/>
    </w:lvlOverride>
  </w:num>
  <w:num w:numId="351">
    <w:abstractNumId w:val="48"/>
    <w:lvlOverride w:ilvl="0">
      <w:startOverride w:val="1"/>
    </w:lvlOverride>
  </w:num>
  <w:num w:numId="352">
    <w:abstractNumId w:val="0"/>
    <w:lvlOverride w:ilvl="0">
      <w:startOverride w:val="1"/>
    </w:lvlOverride>
  </w:num>
  <w:num w:numId="353">
    <w:abstractNumId w:val="54"/>
    <w:lvlOverride w:ilvl="0">
      <w:startOverride w:val="1"/>
    </w:lvlOverride>
  </w:num>
  <w:num w:numId="354">
    <w:abstractNumId w:val="71"/>
    <w:lvlOverride w:ilvl="0">
      <w:startOverride w:val="1"/>
    </w:lvlOverride>
  </w:num>
  <w:num w:numId="355">
    <w:abstractNumId w:val="35"/>
    <w:lvlOverride w:ilvl="0">
      <w:startOverride w:val="1"/>
    </w:lvlOverride>
  </w:num>
  <w:num w:numId="356">
    <w:abstractNumId w:val="50"/>
    <w:lvlOverride w:ilvl="0">
      <w:startOverride w:val="1"/>
    </w:lvlOverride>
  </w:num>
  <w:num w:numId="357">
    <w:abstractNumId w:val="126"/>
    <w:lvlOverride w:ilvl="0">
      <w:startOverride w:val="1"/>
    </w:lvlOverride>
  </w:num>
  <w:num w:numId="358">
    <w:abstractNumId w:val="179"/>
    <w:lvlOverride w:ilvl="0">
      <w:startOverride w:val="1"/>
    </w:lvlOverride>
  </w:num>
  <w:num w:numId="359">
    <w:abstractNumId w:val="69"/>
    <w:lvlOverride w:ilvl="0">
      <w:startOverride w:val="1"/>
    </w:lvlOverride>
  </w:num>
  <w:num w:numId="360">
    <w:abstractNumId w:val="131"/>
    <w:lvlOverride w:ilvl="0">
      <w:startOverride w:val="1"/>
    </w:lvlOverride>
  </w:num>
  <w:num w:numId="361">
    <w:abstractNumId w:val="154"/>
    <w:lvlOverride w:ilvl="0">
      <w:startOverride w:val="1"/>
    </w:lvlOverride>
  </w:num>
  <w:num w:numId="362">
    <w:abstractNumId w:val="152"/>
  </w:num>
  <w:num w:numId="363">
    <w:abstractNumId w:val="153"/>
  </w:num>
  <w:num w:numId="364">
    <w:abstractNumId w:val="52"/>
  </w:num>
  <w:num w:numId="365">
    <w:abstractNumId w:val="113"/>
    <w:lvlOverride w:ilvl="0">
      <w:startOverride w:val="1"/>
    </w:lvlOverride>
  </w:num>
  <w:numIdMacAtCleanup w:val="3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CF"/>
    <w:rsid w:val="006D3561"/>
    <w:rsid w:val="008C3A65"/>
    <w:rsid w:val="00A02F4A"/>
    <w:rsid w:val="00A20DDC"/>
    <w:rsid w:val="00EB6BCF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7F76"/>
  <w15:docId w15:val="{63568A1A-ED91-439D-B481-017F02DB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styleId="20">
    <w:name w:val="Body Text 2"/>
    <w:basedOn w:val="Standard"/>
    <w:rPr>
      <w:sz w:val="28"/>
    </w:rPr>
  </w:style>
  <w:style w:type="paragraph" w:styleId="a5">
    <w:name w:val="Normal (Web)"/>
    <w:basedOn w:val="Standard"/>
    <w:pPr>
      <w:spacing w:before="280" w:after="280"/>
    </w:pPr>
  </w:style>
  <w:style w:type="paragraph" w:styleId="a6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blockquote">
    <w:name w:val="blockquote"/>
    <w:basedOn w:val="Standard"/>
    <w:pPr>
      <w:spacing w:before="280" w:after="280"/>
    </w:p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7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paragraph" w:customStyle="1" w:styleId="a8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customStyle="1" w:styleId="a9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styleId="aa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b">
    <w:name w:val="Block Text"/>
    <w:basedOn w:val="Standard"/>
    <w:pPr>
      <w:ind w:left="113" w:right="113"/>
    </w:pPr>
    <w:rPr>
      <w:sz w:val="28"/>
    </w:rPr>
  </w:style>
  <w:style w:type="character" w:customStyle="1" w:styleId="apple-style-span">
    <w:name w:val="apple-style-span"/>
    <w:basedOn w:val="a0"/>
  </w:style>
  <w:style w:type="character" w:styleId="ac">
    <w:name w:val="page number"/>
    <w:basedOn w:val="a0"/>
  </w:style>
  <w:style w:type="character" w:customStyle="1" w:styleId="apple-converted-space">
    <w:name w:val="apple-converted-space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d">
    <w:name w:val="Нижний колонтитул Знак"/>
    <w:basedOn w:val="a0"/>
    <w:rPr>
      <w:sz w:val="24"/>
      <w:szCs w:val="24"/>
    </w:rPr>
  </w:style>
  <w:style w:type="character" w:customStyle="1" w:styleId="ae">
    <w:name w:val="Верхний колонтитул Знак"/>
    <w:basedOn w:val="a0"/>
    <w:rPr>
      <w:sz w:val="24"/>
      <w:szCs w:val="24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ListLabel11">
    <w:name w:val="ListLabel 11"/>
    <w:rPr>
      <w:b/>
      <w:sz w:val="28"/>
    </w:rPr>
  </w:style>
  <w:style w:type="character" w:customStyle="1" w:styleId="ListLabel12">
    <w:name w:val="ListLabel 12"/>
    <w:rPr>
      <w:b/>
      <w:sz w:val="28"/>
    </w:rPr>
  </w:style>
  <w:style w:type="character" w:customStyle="1" w:styleId="ListLabel13">
    <w:name w:val="ListLabel 13"/>
    <w:rPr>
      <w:b/>
      <w:sz w:val="28"/>
    </w:rPr>
  </w:style>
  <w:style w:type="character" w:customStyle="1" w:styleId="ListLabel14">
    <w:name w:val="ListLabel 14"/>
    <w:rPr>
      <w:b/>
      <w:sz w:val="28"/>
    </w:rPr>
  </w:style>
  <w:style w:type="character" w:customStyle="1" w:styleId="ListLabel15">
    <w:name w:val="ListLabel 15"/>
    <w:rPr>
      <w:b/>
      <w:sz w:val="28"/>
    </w:rPr>
  </w:style>
  <w:style w:type="character" w:customStyle="1" w:styleId="ListLabel16">
    <w:name w:val="ListLabel 16"/>
    <w:rPr>
      <w:b/>
      <w:sz w:val="28"/>
    </w:rPr>
  </w:style>
  <w:style w:type="character" w:customStyle="1" w:styleId="ListLabel17">
    <w:name w:val="ListLabel 17"/>
    <w:rPr>
      <w:b/>
      <w:sz w:val="28"/>
    </w:rPr>
  </w:style>
  <w:style w:type="character" w:customStyle="1" w:styleId="ListLabel18">
    <w:name w:val="ListLabel 18"/>
    <w:rPr>
      <w:b/>
      <w:sz w:val="28"/>
    </w:rPr>
  </w:style>
  <w:style w:type="character" w:customStyle="1" w:styleId="ListLabel19">
    <w:name w:val="ListLabel 19"/>
    <w:rPr>
      <w:b/>
      <w:sz w:val="28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 w:val="0"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b/>
      <w:sz w:val="28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/>
      <w:sz w:val="28"/>
    </w:rPr>
  </w:style>
  <w:style w:type="character" w:customStyle="1" w:styleId="ListLabel81">
    <w:name w:val="ListLabel 81"/>
    <w:rPr>
      <w:b/>
      <w:sz w:val="28"/>
    </w:rPr>
  </w:style>
  <w:style w:type="character" w:customStyle="1" w:styleId="ListLabel82">
    <w:name w:val="ListLabel 82"/>
    <w:rPr>
      <w:b/>
      <w:sz w:val="28"/>
    </w:rPr>
  </w:style>
  <w:style w:type="character" w:customStyle="1" w:styleId="ListLabel83">
    <w:name w:val="ListLabel 83"/>
    <w:rPr>
      <w:b/>
      <w:sz w:val="28"/>
    </w:rPr>
  </w:style>
  <w:style w:type="character" w:customStyle="1" w:styleId="ListLabel84">
    <w:name w:val="ListLabel 84"/>
    <w:rPr>
      <w:b/>
      <w:sz w:val="28"/>
    </w:rPr>
  </w:style>
  <w:style w:type="character" w:customStyle="1" w:styleId="ListLabel85">
    <w:name w:val="ListLabel 85"/>
    <w:rPr>
      <w:b/>
      <w:sz w:val="28"/>
    </w:rPr>
  </w:style>
  <w:style w:type="character" w:customStyle="1" w:styleId="ListLabel86">
    <w:name w:val="ListLabel 86"/>
    <w:rPr>
      <w:b/>
      <w:sz w:val="28"/>
    </w:rPr>
  </w:style>
  <w:style w:type="character" w:customStyle="1" w:styleId="ListLabel87">
    <w:name w:val="ListLabel 87"/>
    <w:rPr>
      <w:b/>
      <w:sz w:val="28"/>
    </w:rPr>
  </w:style>
  <w:style w:type="character" w:customStyle="1" w:styleId="ListLabel88">
    <w:name w:val="ListLabel 88"/>
    <w:rPr>
      <w:b/>
      <w:sz w:val="28"/>
    </w:rPr>
  </w:style>
  <w:style w:type="character" w:customStyle="1" w:styleId="ListLabel89">
    <w:name w:val="ListLabel 89"/>
    <w:rPr>
      <w:b/>
      <w:sz w:val="28"/>
    </w:rPr>
  </w:style>
  <w:style w:type="character" w:customStyle="1" w:styleId="ListLabel90">
    <w:name w:val="ListLabel 90"/>
    <w:rPr>
      <w:b/>
      <w:sz w:val="28"/>
    </w:rPr>
  </w:style>
  <w:style w:type="character" w:customStyle="1" w:styleId="ListLabel91">
    <w:name w:val="ListLabel 91"/>
    <w:rPr>
      <w:b/>
      <w:sz w:val="28"/>
    </w:rPr>
  </w:style>
  <w:style w:type="character" w:customStyle="1" w:styleId="ListLabel92">
    <w:name w:val="ListLabel 92"/>
    <w:rPr>
      <w:b/>
      <w:sz w:val="28"/>
    </w:rPr>
  </w:style>
  <w:style w:type="character" w:customStyle="1" w:styleId="ListLabel93">
    <w:name w:val="ListLabel 93"/>
    <w:rPr>
      <w:b/>
      <w:sz w:val="28"/>
    </w:rPr>
  </w:style>
  <w:style w:type="character" w:customStyle="1" w:styleId="ListLabel94">
    <w:name w:val="ListLabel 94"/>
    <w:rPr>
      <w:b/>
      <w:sz w:val="28"/>
    </w:rPr>
  </w:style>
  <w:style w:type="character" w:customStyle="1" w:styleId="ListLabel95">
    <w:name w:val="ListLabel 95"/>
    <w:rPr>
      <w:b/>
      <w:sz w:val="28"/>
    </w:rPr>
  </w:style>
  <w:style w:type="character" w:customStyle="1" w:styleId="ListLabel96">
    <w:name w:val="ListLabel 96"/>
    <w:rPr>
      <w:b/>
      <w:sz w:val="28"/>
    </w:rPr>
  </w:style>
  <w:style w:type="character" w:customStyle="1" w:styleId="ListLabel97">
    <w:name w:val="ListLabel 97"/>
    <w:rPr>
      <w:b/>
      <w:sz w:val="28"/>
    </w:rPr>
  </w:style>
  <w:style w:type="character" w:customStyle="1" w:styleId="ListLabel98">
    <w:name w:val="ListLabel 98"/>
    <w:rPr>
      <w:b/>
      <w:sz w:val="28"/>
    </w:rPr>
  </w:style>
  <w:style w:type="character" w:customStyle="1" w:styleId="ListLabel99">
    <w:name w:val="ListLabel 99"/>
    <w:rPr>
      <w:b/>
      <w:sz w:val="28"/>
    </w:rPr>
  </w:style>
  <w:style w:type="character" w:customStyle="1" w:styleId="ListLabel100">
    <w:name w:val="ListLabel 100"/>
    <w:rPr>
      <w:b/>
      <w:sz w:val="28"/>
    </w:rPr>
  </w:style>
  <w:style w:type="character" w:customStyle="1" w:styleId="ListLabel101">
    <w:name w:val="ListLabel 101"/>
    <w:rPr>
      <w:b/>
      <w:sz w:val="28"/>
    </w:rPr>
  </w:style>
  <w:style w:type="character" w:customStyle="1" w:styleId="ListLabel102">
    <w:name w:val="ListLabel 102"/>
    <w:rPr>
      <w:b/>
      <w:sz w:val="28"/>
    </w:rPr>
  </w:style>
  <w:style w:type="character" w:customStyle="1" w:styleId="ListLabel103">
    <w:name w:val="ListLabel 103"/>
    <w:rPr>
      <w:b/>
      <w:sz w:val="28"/>
    </w:rPr>
  </w:style>
  <w:style w:type="character" w:customStyle="1" w:styleId="ListLabel104">
    <w:name w:val="ListLabel 104"/>
    <w:rPr>
      <w:b/>
      <w:sz w:val="28"/>
    </w:rPr>
  </w:style>
  <w:style w:type="character" w:customStyle="1" w:styleId="ListLabel105">
    <w:name w:val="ListLabel 105"/>
    <w:rPr>
      <w:b/>
      <w:sz w:val="28"/>
    </w:rPr>
  </w:style>
  <w:style w:type="character" w:customStyle="1" w:styleId="ListLabel106">
    <w:name w:val="ListLabel 106"/>
    <w:rPr>
      <w:b/>
      <w:sz w:val="28"/>
    </w:rPr>
  </w:style>
  <w:style w:type="character" w:customStyle="1" w:styleId="ListLabel107">
    <w:name w:val="ListLabel 107"/>
    <w:rPr>
      <w:b/>
      <w:sz w:val="28"/>
    </w:rPr>
  </w:style>
  <w:style w:type="character" w:customStyle="1" w:styleId="ListLabel108">
    <w:name w:val="ListLabel 108"/>
    <w:rPr>
      <w:b/>
      <w:sz w:val="28"/>
    </w:rPr>
  </w:style>
  <w:style w:type="character" w:customStyle="1" w:styleId="ListLabel109">
    <w:name w:val="ListLabel 109"/>
    <w:rPr>
      <w:b/>
      <w:sz w:val="28"/>
    </w:rPr>
  </w:style>
  <w:style w:type="character" w:customStyle="1" w:styleId="ListLabel110">
    <w:name w:val="ListLabel 110"/>
    <w:rPr>
      <w:b/>
      <w:sz w:val="28"/>
    </w:rPr>
  </w:style>
  <w:style w:type="character" w:customStyle="1" w:styleId="ListLabel111">
    <w:name w:val="ListLabel 111"/>
    <w:rPr>
      <w:b/>
      <w:sz w:val="28"/>
    </w:rPr>
  </w:style>
  <w:style w:type="character" w:customStyle="1" w:styleId="ListLabel112">
    <w:name w:val="ListLabel 112"/>
    <w:rPr>
      <w:b/>
      <w:sz w:val="28"/>
    </w:rPr>
  </w:style>
  <w:style w:type="character" w:customStyle="1" w:styleId="ListLabel113">
    <w:name w:val="ListLabel 113"/>
    <w:rPr>
      <w:b/>
      <w:sz w:val="28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Courier New"/>
    </w:rPr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Courier New"/>
    </w:rPr>
  </w:style>
  <w:style w:type="character" w:customStyle="1" w:styleId="ListLabel119">
    <w:name w:val="ListLabel 119"/>
    <w:rPr>
      <w:rFonts w:cs="Courier New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Courier New"/>
    </w:rPr>
  </w:style>
  <w:style w:type="character" w:customStyle="1" w:styleId="ListLabel122">
    <w:name w:val="ListLabel 122"/>
    <w:rPr>
      <w:rFonts w:cs="Courier New"/>
    </w:rPr>
  </w:style>
  <w:style w:type="character" w:customStyle="1" w:styleId="ListLabel123">
    <w:name w:val="ListLabel 123"/>
    <w:rPr>
      <w:b/>
      <w:sz w:val="28"/>
    </w:rPr>
  </w:style>
  <w:style w:type="character" w:customStyle="1" w:styleId="ListLabel124">
    <w:name w:val="ListLabel 124"/>
    <w:rPr>
      <w:b/>
      <w:sz w:val="28"/>
    </w:rPr>
  </w:style>
  <w:style w:type="character" w:customStyle="1" w:styleId="ListLabel125">
    <w:name w:val="ListLabel 125"/>
    <w:rPr>
      <w:b w:val="0"/>
      <w:sz w:val="28"/>
    </w:rPr>
  </w:style>
  <w:style w:type="character" w:customStyle="1" w:styleId="ListLabel126">
    <w:name w:val="ListLabel 126"/>
    <w:rPr>
      <w:b/>
      <w:sz w:val="28"/>
    </w:rPr>
  </w:style>
  <w:style w:type="character" w:customStyle="1" w:styleId="ListLabel127">
    <w:name w:val="ListLabel 127"/>
    <w:rPr>
      <w:b/>
      <w:sz w:val="28"/>
    </w:rPr>
  </w:style>
  <w:style w:type="character" w:customStyle="1" w:styleId="ListLabel128">
    <w:name w:val="ListLabel 128"/>
    <w:rPr>
      <w:b/>
      <w:sz w:val="28"/>
    </w:rPr>
  </w:style>
  <w:style w:type="character" w:customStyle="1" w:styleId="ListLabel129">
    <w:name w:val="ListLabel 129"/>
    <w:rPr>
      <w:b/>
      <w:sz w:val="28"/>
    </w:rPr>
  </w:style>
  <w:style w:type="character" w:customStyle="1" w:styleId="ListLabel130">
    <w:name w:val="ListLabel 130"/>
    <w:rPr>
      <w:b/>
      <w:sz w:val="28"/>
    </w:rPr>
  </w:style>
  <w:style w:type="character" w:customStyle="1" w:styleId="ListLabel131">
    <w:name w:val="ListLabel 131"/>
    <w:rPr>
      <w:b/>
      <w:sz w:val="28"/>
    </w:rPr>
  </w:style>
  <w:style w:type="character" w:customStyle="1" w:styleId="ListLabel132">
    <w:name w:val="ListLabel 132"/>
    <w:rPr>
      <w:iCs/>
      <w:sz w:val="28"/>
      <w:szCs w:val="28"/>
    </w:rPr>
  </w:style>
  <w:style w:type="character" w:customStyle="1" w:styleId="ListLabel133">
    <w:name w:val="ListLabel 133"/>
    <w:rPr>
      <w:sz w:val="28"/>
      <w:szCs w:val="28"/>
    </w:rPr>
  </w:style>
  <w:style w:type="character" w:customStyle="1" w:styleId="NumberingSymbols">
    <w:name w:val="Numbering Symbols"/>
  </w:style>
  <w:style w:type="character" w:customStyle="1" w:styleId="af">
    <w:name w:val="Знак Знак"/>
    <w:basedOn w:val="a0"/>
    <w:rPr>
      <w:sz w:val="24"/>
      <w:szCs w:val="24"/>
      <w:lang w:val="ru-RU" w:eastAsia="ru-RU" w:bidi="ar-SA"/>
    </w:rPr>
  </w:style>
  <w:style w:type="numbering" w:customStyle="1" w:styleId="10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  <w:style w:type="numbering" w:customStyle="1" w:styleId="WWNum15">
    <w:name w:val="WWNum15"/>
    <w:basedOn w:val="a2"/>
    <w:pPr>
      <w:numPr>
        <w:numId w:val="16"/>
      </w:numPr>
    </w:pPr>
  </w:style>
  <w:style w:type="numbering" w:customStyle="1" w:styleId="WWNum16">
    <w:name w:val="WWNum16"/>
    <w:basedOn w:val="a2"/>
    <w:pPr>
      <w:numPr>
        <w:numId w:val="17"/>
      </w:numPr>
    </w:pPr>
  </w:style>
  <w:style w:type="numbering" w:customStyle="1" w:styleId="WWNum17">
    <w:name w:val="WWNum17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9">
    <w:name w:val="WWNum19"/>
    <w:basedOn w:val="a2"/>
    <w:pPr>
      <w:numPr>
        <w:numId w:val="20"/>
      </w:numPr>
    </w:pPr>
  </w:style>
  <w:style w:type="numbering" w:customStyle="1" w:styleId="WWNum20">
    <w:name w:val="WWNum20"/>
    <w:basedOn w:val="a2"/>
    <w:pPr>
      <w:numPr>
        <w:numId w:val="21"/>
      </w:numPr>
    </w:pPr>
  </w:style>
  <w:style w:type="numbering" w:customStyle="1" w:styleId="WWNum21">
    <w:name w:val="WWNum21"/>
    <w:basedOn w:val="a2"/>
    <w:pPr>
      <w:numPr>
        <w:numId w:val="22"/>
      </w:numPr>
    </w:pPr>
  </w:style>
  <w:style w:type="numbering" w:customStyle="1" w:styleId="WWNum22">
    <w:name w:val="WWNum22"/>
    <w:basedOn w:val="a2"/>
    <w:pPr>
      <w:numPr>
        <w:numId w:val="23"/>
      </w:numPr>
    </w:pPr>
  </w:style>
  <w:style w:type="numbering" w:customStyle="1" w:styleId="WWNum23">
    <w:name w:val="WWNum23"/>
    <w:basedOn w:val="a2"/>
    <w:pPr>
      <w:numPr>
        <w:numId w:val="24"/>
      </w:numPr>
    </w:pPr>
  </w:style>
  <w:style w:type="numbering" w:customStyle="1" w:styleId="WWNum24">
    <w:name w:val="WWNum24"/>
    <w:basedOn w:val="a2"/>
    <w:pPr>
      <w:numPr>
        <w:numId w:val="25"/>
      </w:numPr>
    </w:pPr>
  </w:style>
  <w:style w:type="numbering" w:customStyle="1" w:styleId="WWNum25">
    <w:name w:val="WWNum25"/>
    <w:basedOn w:val="a2"/>
    <w:pPr>
      <w:numPr>
        <w:numId w:val="26"/>
      </w:numPr>
    </w:pPr>
  </w:style>
  <w:style w:type="numbering" w:customStyle="1" w:styleId="WWNum26">
    <w:name w:val="WWNum26"/>
    <w:basedOn w:val="a2"/>
    <w:pPr>
      <w:numPr>
        <w:numId w:val="27"/>
      </w:numPr>
    </w:pPr>
  </w:style>
  <w:style w:type="numbering" w:customStyle="1" w:styleId="WWNum27">
    <w:name w:val="WWNum27"/>
    <w:basedOn w:val="a2"/>
    <w:pPr>
      <w:numPr>
        <w:numId w:val="28"/>
      </w:numPr>
    </w:pPr>
  </w:style>
  <w:style w:type="numbering" w:customStyle="1" w:styleId="WWNum28">
    <w:name w:val="WWNum28"/>
    <w:basedOn w:val="a2"/>
    <w:pPr>
      <w:numPr>
        <w:numId w:val="29"/>
      </w:numPr>
    </w:pPr>
  </w:style>
  <w:style w:type="numbering" w:customStyle="1" w:styleId="WWNum29">
    <w:name w:val="WWNum29"/>
    <w:basedOn w:val="a2"/>
    <w:pPr>
      <w:numPr>
        <w:numId w:val="30"/>
      </w:numPr>
    </w:pPr>
  </w:style>
  <w:style w:type="numbering" w:customStyle="1" w:styleId="WWNum30">
    <w:name w:val="WWNum30"/>
    <w:basedOn w:val="a2"/>
    <w:pPr>
      <w:numPr>
        <w:numId w:val="31"/>
      </w:numPr>
    </w:pPr>
  </w:style>
  <w:style w:type="numbering" w:customStyle="1" w:styleId="WWNum31">
    <w:name w:val="WWNum31"/>
    <w:basedOn w:val="a2"/>
    <w:pPr>
      <w:numPr>
        <w:numId w:val="32"/>
      </w:numPr>
    </w:pPr>
  </w:style>
  <w:style w:type="numbering" w:customStyle="1" w:styleId="WWNum32">
    <w:name w:val="WWNum32"/>
    <w:basedOn w:val="a2"/>
    <w:pPr>
      <w:numPr>
        <w:numId w:val="33"/>
      </w:numPr>
    </w:pPr>
  </w:style>
  <w:style w:type="numbering" w:customStyle="1" w:styleId="WWNum33">
    <w:name w:val="WWNum33"/>
    <w:basedOn w:val="a2"/>
    <w:pPr>
      <w:numPr>
        <w:numId w:val="34"/>
      </w:numPr>
    </w:pPr>
  </w:style>
  <w:style w:type="numbering" w:customStyle="1" w:styleId="WWNum34">
    <w:name w:val="WWNum34"/>
    <w:basedOn w:val="a2"/>
    <w:pPr>
      <w:numPr>
        <w:numId w:val="35"/>
      </w:numPr>
    </w:pPr>
  </w:style>
  <w:style w:type="numbering" w:customStyle="1" w:styleId="WWNum35">
    <w:name w:val="WWNum35"/>
    <w:basedOn w:val="a2"/>
    <w:pPr>
      <w:numPr>
        <w:numId w:val="36"/>
      </w:numPr>
    </w:pPr>
  </w:style>
  <w:style w:type="numbering" w:customStyle="1" w:styleId="WWNum36">
    <w:name w:val="WWNum36"/>
    <w:basedOn w:val="a2"/>
    <w:pPr>
      <w:numPr>
        <w:numId w:val="37"/>
      </w:numPr>
    </w:pPr>
  </w:style>
  <w:style w:type="numbering" w:customStyle="1" w:styleId="WWNum37">
    <w:name w:val="WWNum37"/>
    <w:basedOn w:val="a2"/>
    <w:pPr>
      <w:numPr>
        <w:numId w:val="38"/>
      </w:numPr>
    </w:pPr>
  </w:style>
  <w:style w:type="numbering" w:customStyle="1" w:styleId="WWNum38">
    <w:name w:val="WWNum38"/>
    <w:basedOn w:val="a2"/>
    <w:pPr>
      <w:numPr>
        <w:numId w:val="39"/>
      </w:numPr>
    </w:pPr>
  </w:style>
  <w:style w:type="numbering" w:customStyle="1" w:styleId="WWNum39">
    <w:name w:val="WWNum39"/>
    <w:basedOn w:val="a2"/>
    <w:pPr>
      <w:numPr>
        <w:numId w:val="40"/>
      </w:numPr>
    </w:pPr>
  </w:style>
  <w:style w:type="numbering" w:customStyle="1" w:styleId="WWNum40">
    <w:name w:val="WWNum40"/>
    <w:basedOn w:val="a2"/>
    <w:pPr>
      <w:numPr>
        <w:numId w:val="41"/>
      </w:numPr>
    </w:pPr>
  </w:style>
  <w:style w:type="numbering" w:customStyle="1" w:styleId="WWNum41">
    <w:name w:val="WWNum41"/>
    <w:basedOn w:val="a2"/>
    <w:pPr>
      <w:numPr>
        <w:numId w:val="42"/>
      </w:numPr>
    </w:pPr>
  </w:style>
  <w:style w:type="numbering" w:customStyle="1" w:styleId="WWNum42">
    <w:name w:val="WWNum42"/>
    <w:basedOn w:val="a2"/>
    <w:pPr>
      <w:numPr>
        <w:numId w:val="43"/>
      </w:numPr>
    </w:pPr>
  </w:style>
  <w:style w:type="numbering" w:customStyle="1" w:styleId="WWNum43">
    <w:name w:val="WWNum43"/>
    <w:basedOn w:val="a2"/>
    <w:pPr>
      <w:numPr>
        <w:numId w:val="44"/>
      </w:numPr>
    </w:pPr>
  </w:style>
  <w:style w:type="numbering" w:customStyle="1" w:styleId="WWNum44">
    <w:name w:val="WWNum44"/>
    <w:basedOn w:val="a2"/>
    <w:pPr>
      <w:numPr>
        <w:numId w:val="45"/>
      </w:numPr>
    </w:pPr>
  </w:style>
  <w:style w:type="numbering" w:customStyle="1" w:styleId="WWNum45">
    <w:name w:val="WWNum45"/>
    <w:basedOn w:val="a2"/>
    <w:pPr>
      <w:numPr>
        <w:numId w:val="46"/>
      </w:numPr>
    </w:pPr>
  </w:style>
  <w:style w:type="numbering" w:customStyle="1" w:styleId="WWNum46">
    <w:name w:val="WWNum46"/>
    <w:basedOn w:val="a2"/>
    <w:pPr>
      <w:numPr>
        <w:numId w:val="47"/>
      </w:numPr>
    </w:pPr>
  </w:style>
  <w:style w:type="numbering" w:customStyle="1" w:styleId="WWNum47">
    <w:name w:val="WWNum47"/>
    <w:basedOn w:val="a2"/>
    <w:pPr>
      <w:numPr>
        <w:numId w:val="48"/>
      </w:numPr>
    </w:pPr>
  </w:style>
  <w:style w:type="numbering" w:customStyle="1" w:styleId="WWNum48">
    <w:name w:val="WWNum48"/>
    <w:basedOn w:val="a2"/>
    <w:pPr>
      <w:numPr>
        <w:numId w:val="49"/>
      </w:numPr>
    </w:pPr>
  </w:style>
  <w:style w:type="numbering" w:customStyle="1" w:styleId="WWNum49">
    <w:name w:val="WWNum49"/>
    <w:basedOn w:val="a2"/>
    <w:pPr>
      <w:numPr>
        <w:numId w:val="50"/>
      </w:numPr>
    </w:pPr>
  </w:style>
  <w:style w:type="numbering" w:customStyle="1" w:styleId="WWNum50">
    <w:name w:val="WWNum50"/>
    <w:basedOn w:val="a2"/>
    <w:pPr>
      <w:numPr>
        <w:numId w:val="51"/>
      </w:numPr>
    </w:pPr>
  </w:style>
  <w:style w:type="numbering" w:customStyle="1" w:styleId="WWNum51">
    <w:name w:val="WWNum51"/>
    <w:basedOn w:val="a2"/>
    <w:pPr>
      <w:numPr>
        <w:numId w:val="52"/>
      </w:numPr>
    </w:pPr>
  </w:style>
  <w:style w:type="numbering" w:customStyle="1" w:styleId="WWNum52">
    <w:name w:val="WWNum52"/>
    <w:basedOn w:val="a2"/>
    <w:pPr>
      <w:numPr>
        <w:numId w:val="53"/>
      </w:numPr>
    </w:pPr>
  </w:style>
  <w:style w:type="numbering" w:customStyle="1" w:styleId="WWNum53">
    <w:name w:val="WWNum53"/>
    <w:basedOn w:val="a2"/>
    <w:pPr>
      <w:numPr>
        <w:numId w:val="54"/>
      </w:numPr>
    </w:pPr>
  </w:style>
  <w:style w:type="numbering" w:customStyle="1" w:styleId="WWNum54">
    <w:name w:val="WWNum54"/>
    <w:basedOn w:val="a2"/>
    <w:pPr>
      <w:numPr>
        <w:numId w:val="55"/>
      </w:numPr>
    </w:pPr>
  </w:style>
  <w:style w:type="numbering" w:customStyle="1" w:styleId="WWNum55">
    <w:name w:val="WWNum55"/>
    <w:basedOn w:val="a2"/>
    <w:pPr>
      <w:numPr>
        <w:numId w:val="56"/>
      </w:numPr>
    </w:pPr>
  </w:style>
  <w:style w:type="numbering" w:customStyle="1" w:styleId="WWNum56">
    <w:name w:val="WWNum56"/>
    <w:basedOn w:val="a2"/>
    <w:pPr>
      <w:numPr>
        <w:numId w:val="57"/>
      </w:numPr>
    </w:pPr>
  </w:style>
  <w:style w:type="numbering" w:customStyle="1" w:styleId="WWNum57">
    <w:name w:val="WWNum57"/>
    <w:basedOn w:val="a2"/>
    <w:pPr>
      <w:numPr>
        <w:numId w:val="58"/>
      </w:numPr>
    </w:pPr>
  </w:style>
  <w:style w:type="numbering" w:customStyle="1" w:styleId="WWNum58">
    <w:name w:val="WWNum58"/>
    <w:basedOn w:val="a2"/>
    <w:pPr>
      <w:numPr>
        <w:numId w:val="59"/>
      </w:numPr>
    </w:pPr>
  </w:style>
  <w:style w:type="numbering" w:customStyle="1" w:styleId="WWNum59">
    <w:name w:val="WWNum59"/>
    <w:basedOn w:val="a2"/>
    <w:pPr>
      <w:numPr>
        <w:numId w:val="60"/>
      </w:numPr>
    </w:pPr>
  </w:style>
  <w:style w:type="numbering" w:customStyle="1" w:styleId="WWNum60">
    <w:name w:val="WWNum60"/>
    <w:basedOn w:val="a2"/>
    <w:pPr>
      <w:numPr>
        <w:numId w:val="61"/>
      </w:numPr>
    </w:pPr>
  </w:style>
  <w:style w:type="numbering" w:customStyle="1" w:styleId="WWNum61">
    <w:name w:val="WWNum61"/>
    <w:basedOn w:val="a2"/>
    <w:pPr>
      <w:numPr>
        <w:numId w:val="62"/>
      </w:numPr>
    </w:pPr>
  </w:style>
  <w:style w:type="numbering" w:customStyle="1" w:styleId="WWNum62">
    <w:name w:val="WWNum62"/>
    <w:basedOn w:val="a2"/>
    <w:pPr>
      <w:numPr>
        <w:numId w:val="63"/>
      </w:numPr>
    </w:pPr>
  </w:style>
  <w:style w:type="numbering" w:customStyle="1" w:styleId="WWNum63">
    <w:name w:val="WWNum63"/>
    <w:basedOn w:val="a2"/>
    <w:pPr>
      <w:numPr>
        <w:numId w:val="64"/>
      </w:numPr>
    </w:pPr>
  </w:style>
  <w:style w:type="numbering" w:customStyle="1" w:styleId="WWNum64">
    <w:name w:val="WWNum64"/>
    <w:basedOn w:val="a2"/>
    <w:pPr>
      <w:numPr>
        <w:numId w:val="65"/>
      </w:numPr>
    </w:pPr>
  </w:style>
  <w:style w:type="numbering" w:customStyle="1" w:styleId="WWNum65">
    <w:name w:val="WWNum65"/>
    <w:basedOn w:val="a2"/>
    <w:pPr>
      <w:numPr>
        <w:numId w:val="66"/>
      </w:numPr>
    </w:pPr>
  </w:style>
  <w:style w:type="numbering" w:customStyle="1" w:styleId="WWNum66">
    <w:name w:val="WWNum66"/>
    <w:basedOn w:val="a2"/>
    <w:pPr>
      <w:numPr>
        <w:numId w:val="67"/>
      </w:numPr>
    </w:pPr>
  </w:style>
  <w:style w:type="numbering" w:customStyle="1" w:styleId="WWNum67">
    <w:name w:val="WWNum67"/>
    <w:basedOn w:val="a2"/>
    <w:pPr>
      <w:numPr>
        <w:numId w:val="68"/>
      </w:numPr>
    </w:pPr>
  </w:style>
  <w:style w:type="numbering" w:customStyle="1" w:styleId="WWNum68">
    <w:name w:val="WWNum68"/>
    <w:basedOn w:val="a2"/>
    <w:pPr>
      <w:numPr>
        <w:numId w:val="69"/>
      </w:numPr>
    </w:pPr>
  </w:style>
  <w:style w:type="numbering" w:customStyle="1" w:styleId="WWNum69">
    <w:name w:val="WWNum69"/>
    <w:basedOn w:val="a2"/>
    <w:pPr>
      <w:numPr>
        <w:numId w:val="70"/>
      </w:numPr>
    </w:pPr>
  </w:style>
  <w:style w:type="numbering" w:customStyle="1" w:styleId="WWNum70">
    <w:name w:val="WWNum70"/>
    <w:basedOn w:val="a2"/>
    <w:pPr>
      <w:numPr>
        <w:numId w:val="71"/>
      </w:numPr>
    </w:pPr>
  </w:style>
  <w:style w:type="numbering" w:customStyle="1" w:styleId="WWNum71">
    <w:name w:val="WWNum71"/>
    <w:basedOn w:val="a2"/>
    <w:pPr>
      <w:numPr>
        <w:numId w:val="72"/>
      </w:numPr>
    </w:pPr>
  </w:style>
  <w:style w:type="numbering" w:customStyle="1" w:styleId="WWNum72">
    <w:name w:val="WWNum72"/>
    <w:basedOn w:val="a2"/>
    <w:pPr>
      <w:numPr>
        <w:numId w:val="73"/>
      </w:numPr>
    </w:pPr>
  </w:style>
  <w:style w:type="numbering" w:customStyle="1" w:styleId="WWNum73">
    <w:name w:val="WWNum73"/>
    <w:basedOn w:val="a2"/>
    <w:pPr>
      <w:numPr>
        <w:numId w:val="74"/>
      </w:numPr>
    </w:pPr>
  </w:style>
  <w:style w:type="numbering" w:customStyle="1" w:styleId="WWNum74">
    <w:name w:val="WWNum74"/>
    <w:basedOn w:val="a2"/>
    <w:pPr>
      <w:numPr>
        <w:numId w:val="75"/>
      </w:numPr>
    </w:pPr>
  </w:style>
  <w:style w:type="numbering" w:customStyle="1" w:styleId="WWNum75">
    <w:name w:val="WWNum75"/>
    <w:basedOn w:val="a2"/>
    <w:pPr>
      <w:numPr>
        <w:numId w:val="76"/>
      </w:numPr>
    </w:pPr>
  </w:style>
  <w:style w:type="numbering" w:customStyle="1" w:styleId="WWNum76">
    <w:name w:val="WWNum76"/>
    <w:basedOn w:val="a2"/>
    <w:pPr>
      <w:numPr>
        <w:numId w:val="77"/>
      </w:numPr>
    </w:pPr>
  </w:style>
  <w:style w:type="numbering" w:customStyle="1" w:styleId="WWNum77">
    <w:name w:val="WWNum77"/>
    <w:basedOn w:val="a2"/>
    <w:pPr>
      <w:numPr>
        <w:numId w:val="78"/>
      </w:numPr>
    </w:pPr>
  </w:style>
  <w:style w:type="numbering" w:customStyle="1" w:styleId="WWNum78">
    <w:name w:val="WWNum78"/>
    <w:basedOn w:val="a2"/>
    <w:pPr>
      <w:numPr>
        <w:numId w:val="79"/>
      </w:numPr>
    </w:pPr>
  </w:style>
  <w:style w:type="numbering" w:customStyle="1" w:styleId="WWNum79">
    <w:name w:val="WWNum79"/>
    <w:basedOn w:val="a2"/>
    <w:pPr>
      <w:numPr>
        <w:numId w:val="80"/>
      </w:numPr>
    </w:pPr>
  </w:style>
  <w:style w:type="numbering" w:customStyle="1" w:styleId="WWNum80">
    <w:name w:val="WWNum80"/>
    <w:basedOn w:val="a2"/>
    <w:pPr>
      <w:numPr>
        <w:numId w:val="81"/>
      </w:numPr>
    </w:pPr>
  </w:style>
  <w:style w:type="numbering" w:customStyle="1" w:styleId="WWNum81">
    <w:name w:val="WWNum81"/>
    <w:basedOn w:val="a2"/>
    <w:pPr>
      <w:numPr>
        <w:numId w:val="82"/>
      </w:numPr>
    </w:pPr>
  </w:style>
  <w:style w:type="numbering" w:customStyle="1" w:styleId="WWNum82">
    <w:name w:val="WWNum82"/>
    <w:basedOn w:val="a2"/>
    <w:pPr>
      <w:numPr>
        <w:numId w:val="83"/>
      </w:numPr>
    </w:pPr>
  </w:style>
  <w:style w:type="numbering" w:customStyle="1" w:styleId="WWNum83">
    <w:name w:val="WWNum83"/>
    <w:basedOn w:val="a2"/>
    <w:pPr>
      <w:numPr>
        <w:numId w:val="84"/>
      </w:numPr>
    </w:pPr>
  </w:style>
  <w:style w:type="numbering" w:customStyle="1" w:styleId="WWNum84">
    <w:name w:val="WWNum84"/>
    <w:basedOn w:val="a2"/>
    <w:pPr>
      <w:numPr>
        <w:numId w:val="85"/>
      </w:numPr>
    </w:pPr>
  </w:style>
  <w:style w:type="numbering" w:customStyle="1" w:styleId="WWNum85">
    <w:name w:val="WWNum85"/>
    <w:basedOn w:val="a2"/>
    <w:pPr>
      <w:numPr>
        <w:numId w:val="86"/>
      </w:numPr>
    </w:pPr>
  </w:style>
  <w:style w:type="numbering" w:customStyle="1" w:styleId="WWNum86">
    <w:name w:val="WWNum86"/>
    <w:basedOn w:val="a2"/>
    <w:pPr>
      <w:numPr>
        <w:numId w:val="87"/>
      </w:numPr>
    </w:pPr>
  </w:style>
  <w:style w:type="numbering" w:customStyle="1" w:styleId="WWNum87">
    <w:name w:val="WWNum87"/>
    <w:basedOn w:val="a2"/>
    <w:pPr>
      <w:numPr>
        <w:numId w:val="88"/>
      </w:numPr>
    </w:pPr>
  </w:style>
  <w:style w:type="numbering" w:customStyle="1" w:styleId="WWNum88">
    <w:name w:val="WWNum88"/>
    <w:basedOn w:val="a2"/>
    <w:pPr>
      <w:numPr>
        <w:numId w:val="89"/>
      </w:numPr>
    </w:pPr>
  </w:style>
  <w:style w:type="numbering" w:customStyle="1" w:styleId="WWNum89">
    <w:name w:val="WWNum89"/>
    <w:basedOn w:val="a2"/>
    <w:pPr>
      <w:numPr>
        <w:numId w:val="90"/>
      </w:numPr>
    </w:pPr>
  </w:style>
  <w:style w:type="numbering" w:customStyle="1" w:styleId="WWNum90">
    <w:name w:val="WWNum90"/>
    <w:basedOn w:val="a2"/>
    <w:pPr>
      <w:numPr>
        <w:numId w:val="91"/>
      </w:numPr>
    </w:pPr>
  </w:style>
  <w:style w:type="numbering" w:customStyle="1" w:styleId="WWNum91">
    <w:name w:val="WWNum91"/>
    <w:basedOn w:val="a2"/>
    <w:pPr>
      <w:numPr>
        <w:numId w:val="92"/>
      </w:numPr>
    </w:pPr>
  </w:style>
  <w:style w:type="numbering" w:customStyle="1" w:styleId="WWNum92">
    <w:name w:val="WWNum92"/>
    <w:basedOn w:val="a2"/>
    <w:pPr>
      <w:numPr>
        <w:numId w:val="93"/>
      </w:numPr>
    </w:pPr>
  </w:style>
  <w:style w:type="numbering" w:customStyle="1" w:styleId="WWNum93">
    <w:name w:val="WWNum93"/>
    <w:basedOn w:val="a2"/>
    <w:pPr>
      <w:numPr>
        <w:numId w:val="94"/>
      </w:numPr>
    </w:pPr>
  </w:style>
  <w:style w:type="numbering" w:customStyle="1" w:styleId="WWNum94">
    <w:name w:val="WWNum94"/>
    <w:basedOn w:val="a2"/>
    <w:pPr>
      <w:numPr>
        <w:numId w:val="95"/>
      </w:numPr>
    </w:pPr>
  </w:style>
  <w:style w:type="numbering" w:customStyle="1" w:styleId="WWNum95">
    <w:name w:val="WWNum95"/>
    <w:basedOn w:val="a2"/>
    <w:pPr>
      <w:numPr>
        <w:numId w:val="96"/>
      </w:numPr>
    </w:pPr>
  </w:style>
  <w:style w:type="numbering" w:customStyle="1" w:styleId="WWNum96">
    <w:name w:val="WWNum96"/>
    <w:basedOn w:val="a2"/>
    <w:pPr>
      <w:numPr>
        <w:numId w:val="97"/>
      </w:numPr>
    </w:pPr>
  </w:style>
  <w:style w:type="numbering" w:customStyle="1" w:styleId="WWNum97">
    <w:name w:val="WWNum97"/>
    <w:basedOn w:val="a2"/>
    <w:pPr>
      <w:numPr>
        <w:numId w:val="98"/>
      </w:numPr>
    </w:pPr>
  </w:style>
  <w:style w:type="numbering" w:customStyle="1" w:styleId="WWNum98">
    <w:name w:val="WWNum98"/>
    <w:basedOn w:val="a2"/>
    <w:pPr>
      <w:numPr>
        <w:numId w:val="99"/>
      </w:numPr>
    </w:pPr>
  </w:style>
  <w:style w:type="numbering" w:customStyle="1" w:styleId="WWNum99">
    <w:name w:val="WWNum99"/>
    <w:basedOn w:val="a2"/>
    <w:pPr>
      <w:numPr>
        <w:numId w:val="100"/>
      </w:numPr>
    </w:pPr>
  </w:style>
  <w:style w:type="numbering" w:customStyle="1" w:styleId="WWNum100">
    <w:name w:val="WWNum100"/>
    <w:basedOn w:val="a2"/>
    <w:pPr>
      <w:numPr>
        <w:numId w:val="101"/>
      </w:numPr>
    </w:pPr>
  </w:style>
  <w:style w:type="numbering" w:customStyle="1" w:styleId="WWNum101">
    <w:name w:val="WWNum101"/>
    <w:basedOn w:val="a2"/>
    <w:pPr>
      <w:numPr>
        <w:numId w:val="102"/>
      </w:numPr>
    </w:pPr>
  </w:style>
  <w:style w:type="numbering" w:customStyle="1" w:styleId="WWNum102">
    <w:name w:val="WWNum102"/>
    <w:basedOn w:val="a2"/>
    <w:pPr>
      <w:numPr>
        <w:numId w:val="103"/>
      </w:numPr>
    </w:pPr>
  </w:style>
  <w:style w:type="numbering" w:customStyle="1" w:styleId="WWNum103">
    <w:name w:val="WWNum103"/>
    <w:basedOn w:val="a2"/>
    <w:pPr>
      <w:numPr>
        <w:numId w:val="104"/>
      </w:numPr>
    </w:pPr>
  </w:style>
  <w:style w:type="numbering" w:customStyle="1" w:styleId="WWNum104">
    <w:name w:val="WWNum104"/>
    <w:basedOn w:val="a2"/>
    <w:pPr>
      <w:numPr>
        <w:numId w:val="105"/>
      </w:numPr>
    </w:pPr>
  </w:style>
  <w:style w:type="numbering" w:customStyle="1" w:styleId="WWNum105">
    <w:name w:val="WWNum105"/>
    <w:basedOn w:val="a2"/>
    <w:pPr>
      <w:numPr>
        <w:numId w:val="106"/>
      </w:numPr>
    </w:pPr>
  </w:style>
  <w:style w:type="numbering" w:customStyle="1" w:styleId="WWNum106">
    <w:name w:val="WWNum106"/>
    <w:basedOn w:val="a2"/>
    <w:pPr>
      <w:numPr>
        <w:numId w:val="107"/>
      </w:numPr>
    </w:pPr>
  </w:style>
  <w:style w:type="numbering" w:customStyle="1" w:styleId="WWNum107">
    <w:name w:val="WWNum107"/>
    <w:basedOn w:val="a2"/>
    <w:pPr>
      <w:numPr>
        <w:numId w:val="108"/>
      </w:numPr>
    </w:pPr>
  </w:style>
  <w:style w:type="numbering" w:customStyle="1" w:styleId="WWNum108">
    <w:name w:val="WWNum108"/>
    <w:basedOn w:val="a2"/>
    <w:pPr>
      <w:numPr>
        <w:numId w:val="109"/>
      </w:numPr>
    </w:pPr>
  </w:style>
  <w:style w:type="numbering" w:customStyle="1" w:styleId="WWNum109">
    <w:name w:val="WWNum109"/>
    <w:basedOn w:val="a2"/>
    <w:pPr>
      <w:numPr>
        <w:numId w:val="110"/>
      </w:numPr>
    </w:pPr>
  </w:style>
  <w:style w:type="numbering" w:customStyle="1" w:styleId="WWNum110">
    <w:name w:val="WWNum110"/>
    <w:basedOn w:val="a2"/>
    <w:pPr>
      <w:numPr>
        <w:numId w:val="111"/>
      </w:numPr>
    </w:pPr>
  </w:style>
  <w:style w:type="numbering" w:customStyle="1" w:styleId="WWNum111">
    <w:name w:val="WWNum111"/>
    <w:basedOn w:val="a2"/>
    <w:pPr>
      <w:numPr>
        <w:numId w:val="112"/>
      </w:numPr>
    </w:pPr>
  </w:style>
  <w:style w:type="numbering" w:customStyle="1" w:styleId="WWNum112">
    <w:name w:val="WWNum112"/>
    <w:basedOn w:val="a2"/>
    <w:pPr>
      <w:numPr>
        <w:numId w:val="113"/>
      </w:numPr>
    </w:pPr>
  </w:style>
  <w:style w:type="numbering" w:customStyle="1" w:styleId="WWNum113">
    <w:name w:val="WWNum113"/>
    <w:basedOn w:val="a2"/>
    <w:pPr>
      <w:numPr>
        <w:numId w:val="114"/>
      </w:numPr>
    </w:pPr>
  </w:style>
  <w:style w:type="numbering" w:customStyle="1" w:styleId="WWNum114">
    <w:name w:val="WWNum114"/>
    <w:basedOn w:val="a2"/>
    <w:pPr>
      <w:numPr>
        <w:numId w:val="115"/>
      </w:numPr>
    </w:pPr>
  </w:style>
  <w:style w:type="numbering" w:customStyle="1" w:styleId="WWNum115">
    <w:name w:val="WWNum115"/>
    <w:basedOn w:val="a2"/>
    <w:pPr>
      <w:numPr>
        <w:numId w:val="116"/>
      </w:numPr>
    </w:pPr>
  </w:style>
  <w:style w:type="numbering" w:customStyle="1" w:styleId="WWNum116">
    <w:name w:val="WWNum116"/>
    <w:basedOn w:val="a2"/>
    <w:pPr>
      <w:numPr>
        <w:numId w:val="117"/>
      </w:numPr>
    </w:pPr>
  </w:style>
  <w:style w:type="numbering" w:customStyle="1" w:styleId="WWNum117">
    <w:name w:val="WWNum117"/>
    <w:basedOn w:val="a2"/>
    <w:pPr>
      <w:numPr>
        <w:numId w:val="118"/>
      </w:numPr>
    </w:pPr>
  </w:style>
  <w:style w:type="numbering" w:customStyle="1" w:styleId="WWNum118">
    <w:name w:val="WWNum118"/>
    <w:basedOn w:val="a2"/>
    <w:pPr>
      <w:numPr>
        <w:numId w:val="119"/>
      </w:numPr>
    </w:pPr>
  </w:style>
  <w:style w:type="numbering" w:customStyle="1" w:styleId="WWNum119">
    <w:name w:val="WWNum119"/>
    <w:basedOn w:val="a2"/>
    <w:pPr>
      <w:numPr>
        <w:numId w:val="120"/>
      </w:numPr>
    </w:pPr>
  </w:style>
  <w:style w:type="numbering" w:customStyle="1" w:styleId="WWNum120">
    <w:name w:val="WWNum120"/>
    <w:basedOn w:val="a2"/>
    <w:pPr>
      <w:numPr>
        <w:numId w:val="121"/>
      </w:numPr>
    </w:pPr>
  </w:style>
  <w:style w:type="numbering" w:customStyle="1" w:styleId="WWNum121">
    <w:name w:val="WWNum121"/>
    <w:basedOn w:val="a2"/>
    <w:pPr>
      <w:numPr>
        <w:numId w:val="122"/>
      </w:numPr>
    </w:pPr>
  </w:style>
  <w:style w:type="numbering" w:customStyle="1" w:styleId="WWNum122">
    <w:name w:val="WWNum122"/>
    <w:basedOn w:val="a2"/>
    <w:pPr>
      <w:numPr>
        <w:numId w:val="123"/>
      </w:numPr>
    </w:pPr>
  </w:style>
  <w:style w:type="numbering" w:customStyle="1" w:styleId="WWNum123">
    <w:name w:val="WWNum123"/>
    <w:basedOn w:val="a2"/>
    <w:pPr>
      <w:numPr>
        <w:numId w:val="124"/>
      </w:numPr>
    </w:pPr>
  </w:style>
  <w:style w:type="numbering" w:customStyle="1" w:styleId="WWNum124">
    <w:name w:val="WWNum124"/>
    <w:basedOn w:val="a2"/>
    <w:pPr>
      <w:numPr>
        <w:numId w:val="125"/>
      </w:numPr>
    </w:pPr>
  </w:style>
  <w:style w:type="numbering" w:customStyle="1" w:styleId="WWNum125">
    <w:name w:val="WWNum125"/>
    <w:basedOn w:val="a2"/>
    <w:pPr>
      <w:numPr>
        <w:numId w:val="126"/>
      </w:numPr>
    </w:pPr>
  </w:style>
  <w:style w:type="numbering" w:customStyle="1" w:styleId="WWNum126">
    <w:name w:val="WWNum126"/>
    <w:basedOn w:val="a2"/>
    <w:pPr>
      <w:numPr>
        <w:numId w:val="127"/>
      </w:numPr>
    </w:pPr>
  </w:style>
  <w:style w:type="numbering" w:customStyle="1" w:styleId="WWNum127">
    <w:name w:val="WWNum127"/>
    <w:basedOn w:val="a2"/>
    <w:pPr>
      <w:numPr>
        <w:numId w:val="128"/>
      </w:numPr>
    </w:pPr>
  </w:style>
  <w:style w:type="numbering" w:customStyle="1" w:styleId="WWNum128">
    <w:name w:val="WWNum128"/>
    <w:basedOn w:val="a2"/>
    <w:pPr>
      <w:numPr>
        <w:numId w:val="129"/>
      </w:numPr>
    </w:pPr>
  </w:style>
  <w:style w:type="numbering" w:customStyle="1" w:styleId="WWNum129">
    <w:name w:val="WWNum129"/>
    <w:basedOn w:val="a2"/>
    <w:pPr>
      <w:numPr>
        <w:numId w:val="130"/>
      </w:numPr>
    </w:pPr>
  </w:style>
  <w:style w:type="numbering" w:customStyle="1" w:styleId="WWNum130">
    <w:name w:val="WWNum130"/>
    <w:basedOn w:val="a2"/>
    <w:pPr>
      <w:numPr>
        <w:numId w:val="131"/>
      </w:numPr>
    </w:pPr>
  </w:style>
  <w:style w:type="numbering" w:customStyle="1" w:styleId="WWNum131">
    <w:name w:val="WWNum131"/>
    <w:basedOn w:val="a2"/>
    <w:pPr>
      <w:numPr>
        <w:numId w:val="132"/>
      </w:numPr>
    </w:pPr>
  </w:style>
  <w:style w:type="numbering" w:customStyle="1" w:styleId="WWNum132">
    <w:name w:val="WWNum132"/>
    <w:basedOn w:val="a2"/>
    <w:pPr>
      <w:numPr>
        <w:numId w:val="133"/>
      </w:numPr>
    </w:pPr>
  </w:style>
  <w:style w:type="numbering" w:customStyle="1" w:styleId="WWNum133">
    <w:name w:val="WWNum133"/>
    <w:basedOn w:val="a2"/>
    <w:pPr>
      <w:numPr>
        <w:numId w:val="134"/>
      </w:numPr>
    </w:pPr>
  </w:style>
  <w:style w:type="numbering" w:customStyle="1" w:styleId="WWNum134">
    <w:name w:val="WWNum134"/>
    <w:basedOn w:val="a2"/>
    <w:pPr>
      <w:numPr>
        <w:numId w:val="135"/>
      </w:numPr>
    </w:pPr>
  </w:style>
  <w:style w:type="numbering" w:customStyle="1" w:styleId="WWNum135">
    <w:name w:val="WWNum135"/>
    <w:basedOn w:val="a2"/>
    <w:pPr>
      <w:numPr>
        <w:numId w:val="136"/>
      </w:numPr>
    </w:pPr>
  </w:style>
  <w:style w:type="numbering" w:customStyle="1" w:styleId="WWNum136">
    <w:name w:val="WWNum136"/>
    <w:basedOn w:val="a2"/>
    <w:pPr>
      <w:numPr>
        <w:numId w:val="137"/>
      </w:numPr>
    </w:pPr>
  </w:style>
  <w:style w:type="numbering" w:customStyle="1" w:styleId="WWNum137">
    <w:name w:val="WWNum137"/>
    <w:basedOn w:val="a2"/>
    <w:pPr>
      <w:numPr>
        <w:numId w:val="138"/>
      </w:numPr>
    </w:pPr>
  </w:style>
  <w:style w:type="numbering" w:customStyle="1" w:styleId="WWNum138">
    <w:name w:val="WWNum138"/>
    <w:basedOn w:val="a2"/>
    <w:pPr>
      <w:numPr>
        <w:numId w:val="139"/>
      </w:numPr>
    </w:pPr>
  </w:style>
  <w:style w:type="numbering" w:customStyle="1" w:styleId="WWNum139">
    <w:name w:val="WWNum139"/>
    <w:basedOn w:val="a2"/>
    <w:pPr>
      <w:numPr>
        <w:numId w:val="140"/>
      </w:numPr>
    </w:pPr>
  </w:style>
  <w:style w:type="numbering" w:customStyle="1" w:styleId="WWNum140">
    <w:name w:val="WWNum140"/>
    <w:basedOn w:val="a2"/>
    <w:pPr>
      <w:numPr>
        <w:numId w:val="141"/>
      </w:numPr>
    </w:pPr>
  </w:style>
  <w:style w:type="numbering" w:customStyle="1" w:styleId="WWNum141">
    <w:name w:val="WWNum141"/>
    <w:basedOn w:val="a2"/>
    <w:pPr>
      <w:numPr>
        <w:numId w:val="142"/>
      </w:numPr>
    </w:pPr>
  </w:style>
  <w:style w:type="numbering" w:customStyle="1" w:styleId="WWNum142">
    <w:name w:val="WWNum142"/>
    <w:basedOn w:val="a2"/>
    <w:pPr>
      <w:numPr>
        <w:numId w:val="143"/>
      </w:numPr>
    </w:pPr>
  </w:style>
  <w:style w:type="numbering" w:customStyle="1" w:styleId="WWNum143">
    <w:name w:val="WWNum143"/>
    <w:basedOn w:val="a2"/>
    <w:pPr>
      <w:numPr>
        <w:numId w:val="144"/>
      </w:numPr>
    </w:pPr>
  </w:style>
  <w:style w:type="numbering" w:customStyle="1" w:styleId="WWNum144">
    <w:name w:val="WWNum144"/>
    <w:basedOn w:val="a2"/>
    <w:pPr>
      <w:numPr>
        <w:numId w:val="145"/>
      </w:numPr>
    </w:pPr>
  </w:style>
  <w:style w:type="numbering" w:customStyle="1" w:styleId="WWNum145">
    <w:name w:val="WWNum145"/>
    <w:basedOn w:val="a2"/>
    <w:pPr>
      <w:numPr>
        <w:numId w:val="146"/>
      </w:numPr>
    </w:pPr>
  </w:style>
  <w:style w:type="numbering" w:customStyle="1" w:styleId="WWNum146">
    <w:name w:val="WWNum146"/>
    <w:basedOn w:val="a2"/>
    <w:pPr>
      <w:numPr>
        <w:numId w:val="147"/>
      </w:numPr>
    </w:pPr>
  </w:style>
  <w:style w:type="numbering" w:customStyle="1" w:styleId="WWNum147">
    <w:name w:val="WWNum147"/>
    <w:basedOn w:val="a2"/>
    <w:pPr>
      <w:numPr>
        <w:numId w:val="148"/>
      </w:numPr>
    </w:pPr>
  </w:style>
  <w:style w:type="numbering" w:customStyle="1" w:styleId="WWNum148">
    <w:name w:val="WWNum148"/>
    <w:basedOn w:val="a2"/>
    <w:pPr>
      <w:numPr>
        <w:numId w:val="149"/>
      </w:numPr>
    </w:pPr>
  </w:style>
  <w:style w:type="numbering" w:customStyle="1" w:styleId="WWNum149">
    <w:name w:val="WWNum149"/>
    <w:basedOn w:val="a2"/>
    <w:pPr>
      <w:numPr>
        <w:numId w:val="150"/>
      </w:numPr>
    </w:pPr>
  </w:style>
  <w:style w:type="numbering" w:customStyle="1" w:styleId="WWNum150">
    <w:name w:val="WWNum150"/>
    <w:basedOn w:val="a2"/>
    <w:pPr>
      <w:numPr>
        <w:numId w:val="151"/>
      </w:numPr>
    </w:pPr>
  </w:style>
  <w:style w:type="numbering" w:customStyle="1" w:styleId="WWNum151">
    <w:name w:val="WWNum151"/>
    <w:basedOn w:val="a2"/>
    <w:pPr>
      <w:numPr>
        <w:numId w:val="152"/>
      </w:numPr>
    </w:pPr>
  </w:style>
  <w:style w:type="numbering" w:customStyle="1" w:styleId="WWNum152">
    <w:name w:val="WWNum152"/>
    <w:basedOn w:val="a2"/>
    <w:pPr>
      <w:numPr>
        <w:numId w:val="153"/>
      </w:numPr>
    </w:pPr>
  </w:style>
  <w:style w:type="numbering" w:customStyle="1" w:styleId="WWNum153">
    <w:name w:val="WWNum153"/>
    <w:basedOn w:val="a2"/>
    <w:pPr>
      <w:numPr>
        <w:numId w:val="154"/>
      </w:numPr>
    </w:pPr>
  </w:style>
  <w:style w:type="numbering" w:customStyle="1" w:styleId="WWNum154">
    <w:name w:val="WWNum154"/>
    <w:basedOn w:val="a2"/>
    <w:pPr>
      <w:numPr>
        <w:numId w:val="155"/>
      </w:numPr>
    </w:pPr>
  </w:style>
  <w:style w:type="numbering" w:customStyle="1" w:styleId="WWNum155">
    <w:name w:val="WWNum155"/>
    <w:basedOn w:val="a2"/>
    <w:pPr>
      <w:numPr>
        <w:numId w:val="156"/>
      </w:numPr>
    </w:pPr>
  </w:style>
  <w:style w:type="numbering" w:customStyle="1" w:styleId="WWNum156">
    <w:name w:val="WWNum156"/>
    <w:basedOn w:val="a2"/>
    <w:pPr>
      <w:numPr>
        <w:numId w:val="157"/>
      </w:numPr>
    </w:pPr>
  </w:style>
  <w:style w:type="numbering" w:customStyle="1" w:styleId="WWNum157">
    <w:name w:val="WWNum157"/>
    <w:basedOn w:val="a2"/>
    <w:pPr>
      <w:numPr>
        <w:numId w:val="158"/>
      </w:numPr>
    </w:pPr>
  </w:style>
  <w:style w:type="numbering" w:customStyle="1" w:styleId="WWNum158">
    <w:name w:val="WWNum158"/>
    <w:basedOn w:val="a2"/>
    <w:pPr>
      <w:numPr>
        <w:numId w:val="159"/>
      </w:numPr>
    </w:pPr>
  </w:style>
  <w:style w:type="numbering" w:customStyle="1" w:styleId="WWNum159">
    <w:name w:val="WWNum159"/>
    <w:basedOn w:val="a2"/>
    <w:pPr>
      <w:numPr>
        <w:numId w:val="160"/>
      </w:numPr>
    </w:pPr>
  </w:style>
  <w:style w:type="numbering" w:customStyle="1" w:styleId="WWNum160">
    <w:name w:val="WWNum160"/>
    <w:basedOn w:val="a2"/>
    <w:pPr>
      <w:numPr>
        <w:numId w:val="161"/>
      </w:numPr>
    </w:pPr>
  </w:style>
  <w:style w:type="numbering" w:customStyle="1" w:styleId="WWNum161">
    <w:name w:val="WWNum161"/>
    <w:basedOn w:val="a2"/>
    <w:pPr>
      <w:numPr>
        <w:numId w:val="162"/>
      </w:numPr>
    </w:pPr>
  </w:style>
  <w:style w:type="numbering" w:customStyle="1" w:styleId="WWNum162">
    <w:name w:val="WWNum162"/>
    <w:basedOn w:val="a2"/>
    <w:pPr>
      <w:numPr>
        <w:numId w:val="163"/>
      </w:numPr>
    </w:pPr>
  </w:style>
  <w:style w:type="numbering" w:customStyle="1" w:styleId="WWNum163">
    <w:name w:val="WWNum163"/>
    <w:basedOn w:val="a2"/>
    <w:pPr>
      <w:numPr>
        <w:numId w:val="164"/>
      </w:numPr>
    </w:pPr>
  </w:style>
  <w:style w:type="numbering" w:customStyle="1" w:styleId="WWNum164">
    <w:name w:val="WWNum164"/>
    <w:basedOn w:val="a2"/>
    <w:pPr>
      <w:numPr>
        <w:numId w:val="165"/>
      </w:numPr>
    </w:pPr>
  </w:style>
  <w:style w:type="numbering" w:customStyle="1" w:styleId="WWNum165">
    <w:name w:val="WWNum165"/>
    <w:basedOn w:val="a2"/>
    <w:pPr>
      <w:numPr>
        <w:numId w:val="166"/>
      </w:numPr>
    </w:pPr>
  </w:style>
  <w:style w:type="numbering" w:customStyle="1" w:styleId="WWNum166">
    <w:name w:val="WWNum166"/>
    <w:basedOn w:val="a2"/>
    <w:pPr>
      <w:numPr>
        <w:numId w:val="167"/>
      </w:numPr>
    </w:pPr>
  </w:style>
  <w:style w:type="numbering" w:customStyle="1" w:styleId="WWNum167">
    <w:name w:val="WWNum167"/>
    <w:basedOn w:val="a2"/>
    <w:pPr>
      <w:numPr>
        <w:numId w:val="168"/>
      </w:numPr>
    </w:pPr>
  </w:style>
  <w:style w:type="numbering" w:customStyle="1" w:styleId="WWNum168">
    <w:name w:val="WWNum168"/>
    <w:basedOn w:val="a2"/>
    <w:pPr>
      <w:numPr>
        <w:numId w:val="169"/>
      </w:numPr>
    </w:pPr>
  </w:style>
  <w:style w:type="numbering" w:customStyle="1" w:styleId="WWNum169">
    <w:name w:val="WWNum169"/>
    <w:basedOn w:val="a2"/>
    <w:pPr>
      <w:numPr>
        <w:numId w:val="170"/>
      </w:numPr>
    </w:pPr>
  </w:style>
  <w:style w:type="numbering" w:customStyle="1" w:styleId="WWNum170">
    <w:name w:val="WWNum170"/>
    <w:basedOn w:val="a2"/>
    <w:pPr>
      <w:numPr>
        <w:numId w:val="171"/>
      </w:numPr>
    </w:pPr>
  </w:style>
  <w:style w:type="numbering" w:customStyle="1" w:styleId="WWNum171">
    <w:name w:val="WWNum171"/>
    <w:basedOn w:val="a2"/>
    <w:pPr>
      <w:numPr>
        <w:numId w:val="172"/>
      </w:numPr>
    </w:pPr>
  </w:style>
  <w:style w:type="numbering" w:customStyle="1" w:styleId="WWNum172">
    <w:name w:val="WWNum172"/>
    <w:basedOn w:val="a2"/>
    <w:pPr>
      <w:numPr>
        <w:numId w:val="173"/>
      </w:numPr>
    </w:pPr>
  </w:style>
  <w:style w:type="numbering" w:customStyle="1" w:styleId="WWNum173">
    <w:name w:val="WWNum173"/>
    <w:basedOn w:val="a2"/>
    <w:pPr>
      <w:numPr>
        <w:numId w:val="174"/>
      </w:numPr>
    </w:pPr>
  </w:style>
  <w:style w:type="numbering" w:customStyle="1" w:styleId="WWNum174">
    <w:name w:val="WWNum174"/>
    <w:basedOn w:val="a2"/>
    <w:pPr>
      <w:numPr>
        <w:numId w:val="175"/>
      </w:numPr>
    </w:pPr>
  </w:style>
  <w:style w:type="numbering" w:customStyle="1" w:styleId="WWNum175">
    <w:name w:val="WWNum175"/>
    <w:basedOn w:val="a2"/>
    <w:pPr>
      <w:numPr>
        <w:numId w:val="176"/>
      </w:numPr>
    </w:pPr>
  </w:style>
  <w:style w:type="numbering" w:customStyle="1" w:styleId="WWNum176">
    <w:name w:val="WWNum176"/>
    <w:basedOn w:val="a2"/>
    <w:pPr>
      <w:numPr>
        <w:numId w:val="177"/>
      </w:numPr>
    </w:pPr>
  </w:style>
  <w:style w:type="numbering" w:customStyle="1" w:styleId="WWNum177">
    <w:name w:val="WWNum177"/>
    <w:basedOn w:val="a2"/>
    <w:pPr>
      <w:numPr>
        <w:numId w:val="178"/>
      </w:numPr>
    </w:pPr>
  </w:style>
  <w:style w:type="numbering" w:customStyle="1" w:styleId="WWNum178">
    <w:name w:val="WWNum178"/>
    <w:basedOn w:val="a2"/>
    <w:pPr>
      <w:numPr>
        <w:numId w:val="179"/>
      </w:numPr>
    </w:pPr>
  </w:style>
  <w:style w:type="numbering" w:customStyle="1" w:styleId="WWNum179">
    <w:name w:val="WWNum179"/>
    <w:basedOn w:val="a2"/>
    <w:pPr>
      <w:numPr>
        <w:numId w:val="180"/>
      </w:numPr>
    </w:pPr>
  </w:style>
  <w:style w:type="numbering" w:customStyle="1" w:styleId="WWNum180">
    <w:name w:val="WWNum180"/>
    <w:basedOn w:val="a2"/>
    <w:pPr>
      <w:numPr>
        <w:numId w:val="181"/>
      </w:numPr>
    </w:pPr>
  </w:style>
  <w:style w:type="numbering" w:customStyle="1" w:styleId="WWNum181">
    <w:name w:val="WWNum181"/>
    <w:basedOn w:val="a2"/>
    <w:pPr>
      <w:numPr>
        <w:numId w:val="182"/>
      </w:numPr>
    </w:pPr>
  </w:style>
  <w:style w:type="numbering" w:customStyle="1" w:styleId="WWNum182">
    <w:name w:val="WWNum182"/>
    <w:basedOn w:val="a2"/>
    <w:pPr>
      <w:numPr>
        <w:numId w:val="183"/>
      </w:numPr>
    </w:pPr>
  </w:style>
  <w:style w:type="numbering" w:customStyle="1" w:styleId="WWNum183">
    <w:name w:val="WWNum183"/>
    <w:basedOn w:val="a2"/>
    <w:pPr>
      <w:numPr>
        <w:numId w:val="184"/>
      </w:numPr>
    </w:pPr>
  </w:style>
  <w:style w:type="numbering" w:customStyle="1" w:styleId="1">
    <w:name w:val="Стиль1"/>
    <w:basedOn w:val="a2"/>
    <w:pPr>
      <w:numPr>
        <w:numId w:val="18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nowledge.allbest.ru/sport/3c0b65635a2ac78b4c53b88421206d27_0.html" TargetMode="External"/><Relationship Id="rId18" Type="http://schemas.openxmlformats.org/officeDocument/2006/relationships/hyperlink" Target="http://kzg.narod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lib.sportedu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knowledge.allbest.ru/sport/2c0b65635b3ad78b4d53a88421216d27_0.html" TargetMode="External"/><Relationship Id="rId17" Type="http://schemas.openxmlformats.org/officeDocument/2006/relationships/hyperlink" Target="http://www.infosport.ru/press/tpfk" TargetMode="Externa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://www.infosport.ru/" TargetMode="External"/><Relationship Id="rId20" Type="http://schemas.openxmlformats.org/officeDocument/2006/relationships/hyperlink" Target="http://cnit.ssau.ru/kadis/ocnov_se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kzg.narod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73</Pages>
  <Words>12106</Words>
  <Characters>69006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2014-03-17T12:45:00Z</cp:lastPrinted>
  <dcterms:created xsi:type="dcterms:W3CDTF">2022-01-17T08:23:00Z</dcterms:created>
  <dcterms:modified xsi:type="dcterms:W3CDTF">2022-09-30T09:00:00Z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