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F0F" w:rsidRPr="008D7D96" w:rsidRDefault="00997F0F" w:rsidP="00997F0F">
      <w:pPr>
        <w:jc w:val="center"/>
        <w:rPr>
          <w:b/>
          <w:sz w:val="24"/>
        </w:rPr>
      </w:pPr>
      <w:r w:rsidRPr="008D7D96">
        <w:rPr>
          <w:b/>
          <w:sz w:val="24"/>
        </w:rPr>
        <w:t xml:space="preserve">БЮДЖЕТНОЕ ПРОФЕССИОНАЛЬНОЕ ОБРАЗОВАТЕЛЬНОЕ УЧРЕЖДЕНИЕ </w:t>
      </w:r>
    </w:p>
    <w:p w:rsidR="00997F0F" w:rsidRPr="008D7D96" w:rsidRDefault="00997F0F" w:rsidP="00997F0F">
      <w:pPr>
        <w:jc w:val="center"/>
        <w:rPr>
          <w:b/>
          <w:sz w:val="24"/>
        </w:rPr>
      </w:pPr>
      <w:r w:rsidRPr="008D7D96">
        <w:rPr>
          <w:b/>
          <w:sz w:val="24"/>
        </w:rPr>
        <w:t>ВОРОНЕЖСКОЙ ОБЛАСТИ</w:t>
      </w:r>
    </w:p>
    <w:p w:rsidR="00997F0F" w:rsidRPr="008D7D96" w:rsidRDefault="00997F0F" w:rsidP="00997F0F">
      <w:pPr>
        <w:jc w:val="center"/>
        <w:rPr>
          <w:b/>
          <w:sz w:val="24"/>
        </w:rPr>
      </w:pPr>
      <w:r w:rsidRPr="008D7D96">
        <w:rPr>
          <w:b/>
          <w:sz w:val="24"/>
        </w:rPr>
        <w:t>ВОРОНЕЖСКИЙ БАЗОВЫЙ МЕДИЦИНСКИЙ КОЛЛЕДЖ</w:t>
      </w:r>
    </w:p>
    <w:p w:rsidR="00997F0F" w:rsidRPr="008D7D96" w:rsidRDefault="00997F0F" w:rsidP="00997F0F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«УТВЕРЖДАЮ»</w:t>
      </w:r>
    </w:p>
    <w:p w:rsidR="00997F0F" w:rsidRPr="008D7D96" w:rsidRDefault="00997F0F" w:rsidP="00997F0F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Зам. директора по учебной работе</w:t>
      </w:r>
    </w:p>
    <w:p w:rsidR="00997F0F" w:rsidRPr="008D7D96" w:rsidRDefault="00997F0F" w:rsidP="00997F0F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 xml:space="preserve">Е.Л. </w:t>
      </w:r>
      <w:proofErr w:type="spellStart"/>
      <w:r w:rsidRPr="008D7D96">
        <w:rPr>
          <w:sz w:val="20"/>
          <w:szCs w:val="20"/>
        </w:rPr>
        <w:t>Селивановская</w:t>
      </w:r>
      <w:proofErr w:type="spellEnd"/>
    </w:p>
    <w:p w:rsidR="00997F0F" w:rsidRPr="008D7D96" w:rsidRDefault="00997F0F" w:rsidP="00997F0F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«</w:t>
      </w:r>
      <w:proofErr w:type="gramStart"/>
      <w:r w:rsidRPr="008D7D96">
        <w:rPr>
          <w:sz w:val="20"/>
          <w:szCs w:val="20"/>
        </w:rPr>
        <w:t>_</w:t>
      </w:r>
      <w:r w:rsidRPr="008D7D96">
        <w:rPr>
          <w:sz w:val="20"/>
          <w:szCs w:val="20"/>
          <w:u w:val="single"/>
        </w:rPr>
        <w:t xml:space="preserve">  </w:t>
      </w:r>
      <w:r w:rsidRPr="008D7D96">
        <w:rPr>
          <w:sz w:val="20"/>
          <w:szCs w:val="20"/>
        </w:rPr>
        <w:t>_</w:t>
      </w:r>
      <w:proofErr w:type="gramEnd"/>
      <w:r w:rsidRPr="008D7D96">
        <w:rPr>
          <w:sz w:val="20"/>
          <w:szCs w:val="20"/>
        </w:rPr>
        <w:t>»____</w:t>
      </w:r>
      <w:r w:rsidRPr="008D7D96">
        <w:rPr>
          <w:sz w:val="20"/>
          <w:szCs w:val="20"/>
          <w:u w:val="single"/>
        </w:rPr>
        <w:t xml:space="preserve">  </w:t>
      </w:r>
      <w:r w:rsidRPr="008D7D96">
        <w:rPr>
          <w:sz w:val="20"/>
          <w:szCs w:val="20"/>
        </w:rPr>
        <w:t>______ 20_</w:t>
      </w:r>
      <w:r w:rsidRPr="008D7D96">
        <w:rPr>
          <w:sz w:val="20"/>
          <w:szCs w:val="20"/>
          <w:u w:val="single"/>
        </w:rPr>
        <w:t>24</w:t>
      </w:r>
      <w:r w:rsidRPr="008D7D96">
        <w:rPr>
          <w:sz w:val="20"/>
          <w:szCs w:val="20"/>
        </w:rPr>
        <w:t>_ г.</w:t>
      </w:r>
    </w:p>
    <w:p w:rsidR="006042C7" w:rsidRDefault="00997F0F" w:rsidP="00997F0F">
      <w:pPr>
        <w:jc w:val="right"/>
        <w:rPr>
          <w:rFonts w:ascii="Times New Roman" w:hAnsi="Times New Roman" w:cs="Times New Roman"/>
        </w:rPr>
      </w:pPr>
      <w:r w:rsidRPr="008D7D96">
        <w:rPr>
          <w:sz w:val="20"/>
          <w:szCs w:val="20"/>
        </w:rPr>
        <w:t>___________________</w:t>
      </w:r>
    </w:p>
    <w:p w:rsidR="00997F0F" w:rsidRDefault="00997F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97F0F" w:rsidRDefault="00997F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42C7" w:rsidRDefault="006A4121">
      <w:pPr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Контрольно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– оценочный материал</w:t>
      </w:r>
    </w:p>
    <w:p w:rsidR="006042C7" w:rsidRDefault="006042C7">
      <w:pPr>
        <w:rPr>
          <w:b/>
          <w:bCs/>
          <w:sz w:val="28"/>
          <w:szCs w:val="28"/>
        </w:rPr>
      </w:pPr>
    </w:p>
    <w:p w:rsidR="006A4121" w:rsidRPr="006A4121" w:rsidRDefault="006A4121" w:rsidP="006A4121">
      <w:pPr>
        <w:rPr>
          <w:rFonts w:ascii="Times New Roman" w:hAnsi="Times New Roman" w:cs="Times New Roman"/>
          <w:bCs/>
          <w:i/>
          <w:iCs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 xml:space="preserve">МДК </w:t>
      </w:r>
      <w:r w:rsidRPr="006A4121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 xml:space="preserve">01.01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«</w:t>
      </w:r>
      <w:r w:rsidRPr="006A4121">
        <w:rPr>
          <w:rFonts w:ascii="Times New Roman" w:hAnsi="Times New Roman" w:cs="Times New Roman"/>
          <w:bCs/>
          <w:i/>
          <w:iCs/>
          <w:sz w:val="28"/>
          <w:szCs w:val="28"/>
          <w:lang w:eastAsia="ar-SA"/>
        </w:rPr>
        <w:t>Основы химии и физико-химические методы лабораторных исследований</w:t>
      </w:r>
      <w:r>
        <w:rPr>
          <w:rFonts w:ascii="Times New Roman" w:hAnsi="Times New Roman" w:cs="Times New Roman"/>
          <w:bCs/>
          <w:i/>
          <w:iCs/>
          <w:sz w:val="28"/>
          <w:szCs w:val="28"/>
          <w:lang w:eastAsia="ar-SA"/>
        </w:rPr>
        <w:t>»</w:t>
      </w:r>
      <w:r w:rsidRPr="006A4121">
        <w:rPr>
          <w:rFonts w:ascii="Times New Roman" w:hAnsi="Times New Roman" w:cs="Times New Roman"/>
          <w:bCs/>
          <w:i/>
          <w:iCs/>
          <w:sz w:val="28"/>
          <w:szCs w:val="28"/>
          <w:lang w:eastAsia="ar-SA"/>
        </w:rPr>
        <w:t xml:space="preserve"> </w:t>
      </w:r>
    </w:p>
    <w:p w:rsidR="006042C7" w:rsidRDefault="006A41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Специальность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31.02.03 «Лабораторная диагностика»</w:t>
      </w:r>
    </w:p>
    <w:p w:rsidR="006042C7" w:rsidRDefault="006A412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Преподаватель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Рубцова Ольга Константиновна</w:t>
      </w:r>
    </w:p>
    <w:p w:rsidR="006042C7" w:rsidRDefault="006042C7">
      <w:pPr>
        <w:jc w:val="center"/>
        <w:rPr>
          <w:b/>
          <w:sz w:val="28"/>
          <w:szCs w:val="28"/>
          <w:lang w:eastAsia="ar-SA"/>
        </w:rPr>
      </w:pPr>
    </w:p>
    <w:p w:rsidR="006042C7" w:rsidRDefault="006A4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Рассмотрено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на заседании </w:t>
      </w: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ЦМК  «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>Лабораторная диагностика»</w:t>
      </w:r>
    </w:p>
    <w:p w:rsidR="006042C7" w:rsidRDefault="006A4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Протокол</w:t>
      </w:r>
      <w:r>
        <w:rPr>
          <w:rFonts w:ascii="Times New Roman" w:hAnsi="Times New Roman" w:cs="Times New Roman"/>
          <w:bCs/>
          <w:i/>
          <w:iCs/>
          <w:sz w:val="24"/>
          <w:szCs w:val="24"/>
          <w:lang w:eastAsia="ar-SA"/>
        </w:rPr>
        <w:t xml:space="preserve"> </w:t>
      </w:r>
      <w:r w:rsidR="00997F0F">
        <w:rPr>
          <w:rFonts w:ascii="Times New Roman" w:hAnsi="Times New Roman" w:cs="Times New Roman"/>
          <w:sz w:val="24"/>
          <w:szCs w:val="24"/>
          <w:lang w:eastAsia="ar-SA"/>
        </w:rPr>
        <w:t>№ _____от «_____» ______</w:t>
      </w:r>
      <w:proofErr w:type="gramStart"/>
      <w:r w:rsidR="00997F0F">
        <w:rPr>
          <w:rFonts w:ascii="Times New Roman" w:hAnsi="Times New Roman" w:cs="Times New Roman"/>
          <w:sz w:val="24"/>
          <w:szCs w:val="24"/>
          <w:lang w:eastAsia="ar-SA"/>
        </w:rPr>
        <w:t>_  20</w:t>
      </w:r>
      <w:proofErr w:type="gramEnd"/>
      <w:r w:rsidR="00997F0F">
        <w:rPr>
          <w:rFonts w:ascii="Times New Roman" w:hAnsi="Times New Roman" w:cs="Times New Roman"/>
          <w:sz w:val="24"/>
          <w:szCs w:val="24"/>
          <w:lang w:eastAsia="ar-SA"/>
        </w:rPr>
        <w:t xml:space="preserve"> ___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6042C7" w:rsidRDefault="006A4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Председатель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комиссии   Фесенко Н.Г.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6042C7" w:rsidRDefault="006042C7"/>
    <w:p w:rsidR="00997F0F" w:rsidRDefault="00997F0F"/>
    <w:p w:rsidR="00997F0F" w:rsidRDefault="00997F0F"/>
    <w:p w:rsidR="00997F0F" w:rsidRDefault="00997F0F"/>
    <w:p w:rsidR="006042C7" w:rsidRDefault="006042C7"/>
    <w:p w:rsidR="006042C7" w:rsidRDefault="006042C7">
      <w:pPr>
        <w:rPr>
          <w:b/>
        </w:rPr>
      </w:pPr>
    </w:p>
    <w:p w:rsidR="006042C7" w:rsidRDefault="00997F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Воронеж – 20 ___ </w:t>
      </w:r>
      <w:r w:rsidR="006A4121">
        <w:rPr>
          <w:rFonts w:ascii="Times New Roman" w:hAnsi="Times New Roman" w:cs="Times New Roman"/>
          <w:b/>
          <w:sz w:val="28"/>
          <w:szCs w:val="28"/>
        </w:rPr>
        <w:t>г.</w:t>
      </w:r>
    </w:p>
    <w:p w:rsidR="006A4121" w:rsidRPr="006A4121" w:rsidRDefault="006A4121" w:rsidP="00997F0F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</w:pPr>
      <w:r>
        <w:rPr>
          <w:rFonts w:ascii="Tinos" w:hAnsi="Tinos" w:cs="Times New Roman"/>
          <w:b/>
          <w:sz w:val="26"/>
          <w:szCs w:val="26"/>
        </w:rPr>
        <w:lastRenderedPageBreak/>
        <w:t xml:space="preserve">Вопросы к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 xml:space="preserve">МДК </w:t>
      </w:r>
      <w:r w:rsidRPr="006A4121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 xml:space="preserve">01.01 </w:t>
      </w:r>
      <w:r w:rsidRPr="006A4121">
        <w:rPr>
          <w:rFonts w:ascii="Times New Roman" w:hAnsi="Times New Roman" w:cs="Times New Roman"/>
          <w:b/>
          <w:bCs/>
          <w:iCs/>
          <w:sz w:val="28"/>
          <w:szCs w:val="28"/>
          <w:lang w:eastAsia="ar-SA"/>
        </w:rPr>
        <w:t>«Основы химии и физико-химические методы лабораторных исследований»</w:t>
      </w:r>
    </w:p>
    <w:p w:rsidR="006A4121" w:rsidRPr="006A4121" w:rsidRDefault="006A4121" w:rsidP="00997F0F">
      <w:pPr>
        <w:pStyle w:val="ac"/>
        <w:numPr>
          <w:ilvl w:val="1"/>
          <w:numId w:val="1"/>
        </w:numPr>
        <w:tabs>
          <w:tab w:val="clear" w:pos="1080"/>
        </w:tabs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 w:rsidRPr="006A4121">
        <w:rPr>
          <w:rFonts w:ascii="Tinos" w:hAnsi="Tinos" w:cs="Times New Roman"/>
          <w:sz w:val="26"/>
          <w:szCs w:val="26"/>
        </w:rPr>
        <w:t>Периодический закон и периодическая система элементов Д.И. Менделеева в свете теории электронного строения атомов.</w:t>
      </w:r>
    </w:p>
    <w:p w:rsidR="006042C7" w:rsidRPr="006A4121" w:rsidRDefault="006A4121" w:rsidP="00997F0F">
      <w:pPr>
        <w:pStyle w:val="ac"/>
        <w:numPr>
          <w:ilvl w:val="1"/>
          <w:numId w:val="1"/>
        </w:numPr>
        <w:tabs>
          <w:tab w:val="clear" w:pos="1080"/>
        </w:tabs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 w:rsidRPr="006A4121">
        <w:rPr>
          <w:rFonts w:ascii="Tinos" w:hAnsi="Tinos" w:cs="Times New Roman"/>
          <w:sz w:val="26"/>
          <w:szCs w:val="26"/>
        </w:rPr>
        <w:t>Строение атома. Электронные формулы.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Ковалентная связь. Механизмы образования и свойства ковалентной связи.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Ионная связь. Получение, свойства ионной связи.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Металлическая связь и её особенности.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Водородная связь и её особенности свойств.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Способы получения, физические и химические свойства основных оксидов.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Способы получения, физические и химические свойства кислотных оксидов.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Способы получения, физические и химические свойства оснований.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Способы получения, физические и химические свойства кислот.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Способы получения, физические и химические свойства амфотерных оксидов и оснований.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Классификация, способы получения, физические и химические свойства солей.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Строение, номенклатура комплексных соединений. Типы связи в комплексных соединениях и первичная диссоциация.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Растворы. Классификация. Способы выражения концентрации растворов.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Теория электролитической диссоциации. Механизм диссоциации кислот, солей и оснований. Степень диссоциации.</w:t>
      </w:r>
    </w:p>
    <w:p w:rsidR="006042C7" w:rsidRDefault="006A4121" w:rsidP="00997F0F">
      <w:pPr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Гидролиз солей. Факторы, усиливающие и ослабляющие гидролиз.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Классификация химических реакций. Типы </w:t>
      </w:r>
      <w:proofErr w:type="spellStart"/>
      <w:r>
        <w:rPr>
          <w:rFonts w:ascii="Tinos" w:hAnsi="Tinos" w:cs="Times New Roman"/>
          <w:sz w:val="26"/>
          <w:szCs w:val="26"/>
        </w:rPr>
        <w:t>окислительно</w:t>
      </w:r>
      <w:proofErr w:type="spellEnd"/>
      <w:r>
        <w:rPr>
          <w:rFonts w:ascii="Tinos" w:hAnsi="Tinos" w:cs="Times New Roman"/>
          <w:sz w:val="26"/>
          <w:szCs w:val="26"/>
        </w:rPr>
        <w:t>-восстановительных реакций. Окислители, восстановители.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Предмет и задачи органической химии.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Теория строения органических соединений веществ А.М. Бутлерова. Основные положения.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proofErr w:type="spellStart"/>
      <w:r>
        <w:rPr>
          <w:rFonts w:ascii="Tinos" w:hAnsi="Tinos" w:cs="Times New Roman"/>
          <w:sz w:val="26"/>
          <w:szCs w:val="26"/>
        </w:rPr>
        <w:t>Алканы</w:t>
      </w:r>
      <w:proofErr w:type="spellEnd"/>
      <w:r>
        <w:rPr>
          <w:rFonts w:ascii="Tinos" w:hAnsi="Tinos" w:cs="Times New Roman"/>
          <w:sz w:val="26"/>
          <w:szCs w:val="26"/>
        </w:rPr>
        <w:t>. Гомологический ряд. Номенклатура. Изомерия. Строение молекулы. Механизм реакций. Применение.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proofErr w:type="spellStart"/>
      <w:r>
        <w:rPr>
          <w:rFonts w:ascii="Tinos" w:hAnsi="Tinos" w:cs="Times New Roman"/>
          <w:sz w:val="26"/>
          <w:szCs w:val="26"/>
        </w:rPr>
        <w:t>Алкены</w:t>
      </w:r>
      <w:proofErr w:type="spellEnd"/>
      <w:r>
        <w:rPr>
          <w:rFonts w:ascii="Tinos" w:hAnsi="Tinos" w:cs="Times New Roman"/>
          <w:sz w:val="26"/>
          <w:szCs w:val="26"/>
        </w:rPr>
        <w:t xml:space="preserve">. Изомерия. Строение молекулы этилена, образование δ- и π- связей. Реакции </w:t>
      </w:r>
      <w:proofErr w:type="spellStart"/>
      <w:r>
        <w:rPr>
          <w:rFonts w:ascii="Tinos" w:hAnsi="Tinos" w:cs="Times New Roman"/>
          <w:sz w:val="26"/>
          <w:szCs w:val="26"/>
        </w:rPr>
        <w:t>электрофильного</w:t>
      </w:r>
      <w:proofErr w:type="spellEnd"/>
      <w:r>
        <w:rPr>
          <w:rFonts w:ascii="Tinos" w:hAnsi="Tinos" w:cs="Times New Roman"/>
          <w:sz w:val="26"/>
          <w:szCs w:val="26"/>
        </w:rPr>
        <w:t xml:space="preserve"> присоединения. Качественные реакции на двойную связь.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</w:t>
      </w:r>
      <w:proofErr w:type="spellStart"/>
      <w:r>
        <w:rPr>
          <w:rFonts w:ascii="Tinos" w:hAnsi="Tinos" w:cs="Times New Roman"/>
          <w:sz w:val="26"/>
          <w:szCs w:val="26"/>
        </w:rPr>
        <w:t>Алкины</w:t>
      </w:r>
      <w:proofErr w:type="spellEnd"/>
      <w:r>
        <w:rPr>
          <w:rFonts w:ascii="Tinos" w:hAnsi="Tinos" w:cs="Times New Roman"/>
          <w:sz w:val="26"/>
          <w:szCs w:val="26"/>
        </w:rPr>
        <w:t xml:space="preserve">. Номенклатура, изомерия. Строение молекулы ацетилена, образование тройной связи.  Физические и химические свойства </w:t>
      </w:r>
      <w:proofErr w:type="spellStart"/>
      <w:r>
        <w:rPr>
          <w:rFonts w:ascii="Tinos" w:hAnsi="Tinos" w:cs="Times New Roman"/>
          <w:sz w:val="26"/>
          <w:szCs w:val="26"/>
        </w:rPr>
        <w:t>алкинов</w:t>
      </w:r>
      <w:proofErr w:type="spellEnd"/>
      <w:r>
        <w:rPr>
          <w:rFonts w:ascii="Tinos" w:hAnsi="Tinos" w:cs="Times New Roman"/>
          <w:sz w:val="26"/>
          <w:szCs w:val="26"/>
        </w:rPr>
        <w:t>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Спирты. Номенклатура. Классификация. Физические и химические свойства спиртов. Качественные реакции на многоатомные спирты.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proofErr w:type="spellStart"/>
      <w:r>
        <w:rPr>
          <w:rFonts w:ascii="Tinos" w:hAnsi="Tinos" w:cs="Times New Roman"/>
          <w:sz w:val="26"/>
          <w:szCs w:val="26"/>
        </w:rPr>
        <w:t>Оксосоединения</w:t>
      </w:r>
      <w:proofErr w:type="spellEnd"/>
      <w:r>
        <w:rPr>
          <w:rFonts w:ascii="Tinos" w:hAnsi="Tinos" w:cs="Times New Roman"/>
          <w:sz w:val="26"/>
          <w:szCs w:val="26"/>
        </w:rPr>
        <w:t xml:space="preserve">. Номенклатура. Химические свойства альдегидов. Качественные реакции. Формальдегид. </w:t>
      </w:r>
    </w:p>
    <w:p w:rsidR="006042C7" w:rsidRDefault="006A4121" w:rsidP="00997F0F">
      <w:pPr>
        <w:numPr>
          <w:ilvl w:val="1"/>
          <w:numId w:val="1"/>
        </w:numPr>
        <w:spacing w:after="0" w:line="240" w:lineRule="auto"/>
        <w:ind w:left="0" w:firstLine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Монокарбоновые кислоты. Номенклатура. Кислотные свойства карбоновых кислот.</w:t>
      </w:r>
    </w:p>
    <w:p w:rsidR="006042C7" w:rsidRDefault="006A4121" w:rsidP="00997F0F">
      <w:pPr>
        <w:pStyle w:val="ac"/>
        <w:ind w:left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26.  Двухосновные карб</w:t>
      </w:r>
      <w:r w:rsidR="00997F0F">
        <w:rPr>
          <w:rFonts w:ascii="Tinos" w:hAnsi="Tinos" w:cs="Times New Roman"/>
          <w:sz w:val="26"/>
          <w:szCs w:val="26"/>
        </w:rPr>
        <w:t xml:space="preserve">оновые кислоты. Номенклатура. </w:t>
      </w:r>
      <w:bookmarkStart w:id="0" w:name="_GoBack"/>
      <w:bookmarkEnd w:id="0"/>
      <w:r>
        <w:rPr>
          <w:rFonts w:ascii="Tinos" w:hAnsi="Tinos" w:cs="Times New Roman"/>
          <w:sz w:val="26"/>
          <w:szCs w:val="26"/>
        </w:rPr>
        <w:t>Химические свойства кислот.</w:t>
      </w:r>
    </w:p>
    <w:p w:rsidR="006042C7" w:rsidRDefault="006A4121" w:rsidP="00997F0F">
      <w:pPr>
        <w:pStyle w:val="ac"/>
        <w:ind w:left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27. </w:t>
      </w:r>
      <w:proofErr w:type="spellStart"/>
      <w:r>
        <w:rPr>
          <w:rFonts w:ascii="Tinos" w:hAnsi="Tinos" w:cs="Times New Roman"/>
          <w:sz w:val="26"/>
          <w:szCs w:val="26"/>
        </w:rPr>
        <w:t>Гидроксикислоты</w:t>
      </w:r>
      <w:proofErr w:type="spellEnd"/>
      <w:r>
        <w:rPr>
          <w:rFonts w:ascii="Tinos" w:hAnsi="Tinos" w:cs="Times New Roman"/>
          <w:sz w:val="26"/>
          <w:szCs w:val="26"/>
        </w:rPr>
        <w:t xml:space="preserve"> как </w:t>
      </w:r>
      <w:proofErr w:type="spellStart"/>
      <w:r>
        <w:rPr>
          <w:rFonts w:ascii="Tinos" w:hAnsi="Tinos" w:cs="Times New Roman"/>
          <w:sz w:val="26"/>
          <w:szCs w:val="26"/>
        </w:rPr>
        <w:t>гетерофункциональные</w:t>
      </w:r>
      <w:proofErr w:type="spellEnd"/>
      <w:r>
        <w:rPr>
          <w:rFonts w:ascii="Tinos" w:hAnsi="Tinos" w:cs="Times New Roman"/>
          <w:sz w:val="26"/>
          <w:szCs w:val="26"/>
        </w:rPr>
        <w:t xml:space="preserve"> соединения. Номенклатура.</w:t>
      </w:r>
    </w:p>
    <w:p w:rsidR="006042C7" w:rsidRDefault="006A4121" w:rsidP="00997F0F">
      <w:pPr>
        <w:pStyle w:val="ac"/>
        <w:ind w:left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lastRenderedPageBreak/>
        <w:t xml:space="preserve">Химические свойства </w:t>
      </w:r>
      <w:proofErr w:type="spellStart"/>
      <w:r>
        <w:rPr>
          <w:rFonts w:ascii="Tinos" w:hAnsi="Tinos" w:cs="Times New Roman"/>
          <w:sz w:val="26"/>
          <w:szCs w:val="26"/>
        </w:rPr>
        <w:t>гидроксикислот</w:t>
      </w:r>
      <w:proofErr w:type="spellEnd"/>
      <w:r>
        <w:rPr>
          <w:rFonts w:ascii="Tinos" w:hAnsi="Tinos" w:cs="Times New Roman"/>
          <w:sz w:val="26"/>
          <w:szCs w:val="26"/>
        </w:rPr>
        <w:t>.</w:t>
      </w:r>
    </w:p>
    <w:p w:rsidR="006042C7" w:rsidRDefault="006A4121" w:rsidP="00997F0F">
      <w:pPr>
        <w:pStyle w:val="ac"/>
        <w:ind w:left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28. Углеводы. Классификация. Строение моносахаридов. Глюкоза. Фруктоза.</w:t>
      </w:r>
    </w:p>
    <w:p w:rsidR="006042C7" w:rsidRDefault="006A4121" w:rsidP="00997F0F">
      <w:pPr>
        <w:pStyle w:val="ac"/>
        <w:ind w:left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29. Аминокислоты. Классификация. Амфотерные свойства.</w:t>
      </w:r>
    </w:p>
    <w:p w:rsidR="006042C7" w:rsidRDefault="006A4121" w:rsidP="00997F0F">
      <w:pPr>
        <w:pStyle w:val="ac"/>
        <w:ind w:left="0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30. Белок. Структура белка и его роль. Качественные реакции на пептидную связь.</w:t>
      </w:r>
    </w:p>
    <w:sectPr w:rsidR="006042C7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Droid Sans Fallback">
    <w:panose1 w:val="020B0604020202020204"/>
    <w:charset w:val="00"/>
    <w:family w:val="roman"/>
    <w:notTrueType/>
    <w:pitch w:val="default"/>
  </w:font>
  <w:font w:name="Droid Sans Devanagari">
    <w:altName w:val="Times New Roman"/>
    <w:panose1 w:val="020B0604020202020204"/>
    <w:charset w:val="00"/>
    <w:family w:val="roman"/>
    <w:notTrueType/>
    <w:pitch w:val="default"/>
  </w:font>
  <w:font w:name="Tinos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327EA"/>
    <w:multiLevelType w:val="multilevel"/>
    <w:tmpl w:val="0CDC8E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9E65187"/>
    <w:multiLevelType w:val="multilevel"/>
    <w:tmpl w:val="D6066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042C7"/>
    <w:rsid w:val="006042C7"/>
    <w:rsid w:val="006A4121"/>
    <w:rsid w:val="00997F0F"/>
    <w:rsid w:val="00A2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8786B"/>
  <w15:docId w15:val="{B97453F5-FE3B-4E40-A912-F4A5D837A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6F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313337"/>
    <w:pPr>
      <w:keepNext/>
      <w:tabs>
        <w:tab w:val="left" w:pos="540"/>
      </w:tabs>
      <w:spacing w:after="0" w:line="240" w:lineRule="auto"/>
      <w:ind w:left="540" w:hanging="360"/>
      <w:jc w:val="center"/>
      <w:outlineLvl w:val="1"/>
    </w:pPr>
    <w:rPr>
      <w:rFonts w:ascii="Arial" w:eastAsia="Times New Roman" w:hAnsi="Arial" w:cs="Arial"/>
      <w:sz w:val="3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313337"/>
    <w:rPr>
      <w:rFonts w:ascii="Arial" w:eastAsia="Times New Roman" w:hAnsi="Arial" w:cs="Arial"/>
      <w:sz w:val="32"/>
      <w:szCs w:val="24"/>
      <w:lang w:eastAsia="zh-CN"/>
    </w:rPr>
  </w:style>
  <w:style w:type="character" w:customStyle="1" w:styleId="a3">
    <w:name w:val="Подзаголовок Знак"/>
    <w:basedOn w:val="a0"/>
    <w:qFormat/>
    <w:rsid w:val="00313337"/>
    <w:rPr>
      <w:rFonts w:ascii="Arial" w:eastAsia="Times New Roman" w:hAnsi="Arial" w:cs="Arial"/>
      <w:i/>
      <w:iCs/>
      <w:sz w:val="28"/>
      <w:szCs w:val="28"/>
      <w:lang w:eastAsia="zh-CN"/>
    </w:rPr>
  </w:style>
  <w:style w:type="character" w:customStyle="1" w:styleId="a4">
    <w:name w:val="Основной текст Знак"/>
    <w:basedOn w:val="a0"/>
    <w:uiPriority w:val="99"/>
    <w:semiHidden/>
    <w:qFormat/>
    <w:rsid w:val="00313337"/>
  </w:style>
  <w:style w:type="character" w:customStyle="1" w:styleId="a5">
    <w:name w:val="Символ нумерации"/>
    <w:qFormat/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7">
    <w:name w:val="Body Text"/>
    <w:basedOn w:val="a"/>
    <w:uiPriority w:val="99"/>
    <w:semiHidden/>
    <w:unhideWhenUsed/>
    <w:rsid w:val="00313337"/>
    <w:pPr>
      <w:spacing w:after="120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b">
    <w:name w:val="Subtitle"/>
    <w:basedOn w:val="a"/>
    <w:next w:val="a7"/>
    <w:qFormat/>
    <w:rsid w:val="00313337"/>
    <w:pPr>
      <w:keepNext/>
      <w:spacing w:before="240" w:after="120" w:line="240" w:lineRule="auto"/>
      <w:jc w:val="center"/>
    </w:pPr>
    <w:rPr>
      <w:rFonts w:ascii="Arial" w:eastAsia="Times New Roman" w:hAnsi="Arial" w:cs="Arial"/>
      <w:i/>
      <w:iCs/>
      <w:sz w:val="28"/>
      <w:szCs w:val="28"/>
      <w:lang w:eastAsia="zh-CN"/>
    </w:rPr>
  </w:style>
  <w:style w:type="paragraph" w:styleId="ac">
    <w:name w:val="List Paragraph"/>
    <w:basedOn w:val="a"/>
    <w:uiPriority w:val="34"/>
    <w:qFormat/>
    <w:rsid w:val="00313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470</Words>
  <Characters>2681</Characters>
  <Application>Microsoft Office Word</Application>
  <DocSecurity>0</DocSecurity>
  <Lines>22</Lines>
  <Paragraphs>6</Paragraphs>
  <ScaleCrop>false</ScaleCrop>
  <Company>Microsoft</Company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User</cp:lastModifiedBy>
  <cp:revision>9</cp:revision>
  <cp:lastPrinted>2024-05-22T13:00:00Z</cp:lastPrinted>
  <dcterms:created xsi:type="dcterms:W3CDTF">2022-01-11T08:47:00Z</dcterms:created>
  <dcterms:modified xsi:type="dcterms:W3CDTF">2025-01-15T09:01:00Z</dcterms:modified>
  <dc:language>ru-RU</dc:language>
</cp:coreProperties>
</file>