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D049A5" w14:textId="0A402DEB" w:rsidR="00911742" w:rsidRPr="00911742" w:rsidRDefault="00844B24" w:rsidP="00911742">
      <w:pPr>
        <w:keepNext/>
        <w:spacing w:before="240" w:after="60" w:line="240" w:lineRule="auto"/>
        <w:ind w:right="212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0" w:name="_Toc166933904"/>
      <w:bookmarkStart w:id="1" w:name="_Toc167112925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БПОУ </w:t>
      </w:r>
      <w:r w:rsidR="00911742" w:rsidRPr="0091174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</w:t>
      </w:r>
      <w:bookmarkEnd w:id="0"/>
      <w:bookmarkEnd w:id="1"/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</w:t>
      </w:r>
    </w:p>
    <w:p w14:paraId="5CA5ED19" w14:textId="77777777" w:rsidR="00911742" w:rsidRPr="00911742" w:rsidRDefault="00911742" w:rsidP="00911742">
      <w:pPr>
        <w:keepNext/>
        <w:spacing w:before="240" w:after="60" w:line="240" w:lineRule="auto"/>
        <w:ind w:right="212"/>
        <w:jc w:val="center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2" w:name="_Toc166933905"/>
      <w:bookmarkStart w:id="3" w:name="_Toc167112926"/>
      <w:r w:rsidRPr="0091174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«ВОРОНЕЖСКИЙ БАЗОВЫЙ МЕДИЦИНСКИЙ КОЛЛЕДЖ»</w:t>
      </w:r>
      <w:bookmarkEnd w:id="2"/>
      <w:bookmarkEnd w:id="3"/>
    </w:p>
    <w:p w14:paraId="6485ADB9" w14:textId="77777777" w:rsidR="00911742" w:rsidRPr="00911742" w:rsidRDefault="00911742" w:rsidP="00911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14:paraId="776683A5" w14:textId="77777777" w:rsidR="00911742" w:rsidRPr="00911742" w:rsidRDefault="00911742" w:rsidP="00911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14:paraId="32D5514B" w14:textId="77777777" w:rsidR="00911742" w:rsidRPr="00911742" w:rsidRDefault="00911742" w:rsidP="00911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14:paraId="5C644793" w14:textId="5DA56AAD" w:rsidR="00911742" w:rsidRPr="00911742" w:rsidRDefault="00911742" w:rsidP="00911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jc w:val="center"/>
        <w:outlineLvl w:val="0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bookmarkStart w:id="4" w:name="_Toc167112927"/>
      <w:r w:rsidRPr="00911742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Рабочая ПРОГРАММа</w:t>
      </w:r>
      <w:bookmarkEnd w:id="4"/>
    </w:p>
    <w:p w14:paraId="0E1AC39F" w14:textId="77777777" w:rsidR="00911742" w:rsidRPr="00911742" w:rsidRDefault="00911742" w:rsidP="00911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  <w:r w:rsidRPr="00911742"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  <w:t>ПРОФЕССИОНАЛЬНОГО МОДУЛЯ</w:t>
      </w:r>
    </w:p>
    <w:p w14:paraId="33CF6FD9" w14:textId="77777777" w:rsidR="00911742" w:rsidRPr="00911742" w:rsidRDefault="00911742" w:rsidP="00911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14:paraId="38029D71" w14:textId="77777777" w:rsidR="00911742" w:rsidRPr="00911742" w:rsidRDefault="00911742" w:rsidP="00911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jc w:val="center"/>
        <w:rPr>
          <w:rFonts w:ascii="Times New Roman" w:eastAsia="Calibri" w:hAnsi="Times New Roman" w:cs="Times New Roman"/>
          <w:b/>
          <w:caps/>
          <w:sz w:val="24"/>
          <w:szCs w:val="24"/>
          <w:lang w:eastAsia="ru-RU"/>
        </w:rPr>
      </w:pPr>
    </w:p>
    <w:p w14:paraId="6A2E5A70" w14:textId="66F070CF" w:rsidR="00911742" w:rsidRDefault="00911742" w:rsidP="00911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ПМ 04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11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МОРФОЛОГИЧЕСКИХ ЛАБОРАТОРНЫХ ИССЛЕДОВАНИЙ ПЕРВОЙ И ВТОРОЙ КАТЕГОРИИ СЛОЖНОСТИ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3124ADFC" w14:textId="67336EE4" w:rsidR="00911742" w:rsidRDefault="00911742" w:rsidP="00911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321292" w14:textId="22BE947D" w:rsidR="00911742" w:rsidRDefault="00911742" w:rsidP="00911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МДК 04.01.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«ОСНОВЫ</w:t>
      </w:r>
      <w:r w:rsidRPr="00911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ЦИТОЛОГИИ И ГИСТОЛОГИИ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14:paraId="045347DF" w14:textId="09F8DBEE" w:rsidR="00911742" w:rsidRDefault="00911742" w:rsidP="00911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19E97E" w14:textId="6EA3F00F" w:rsidR="00911742" w:rsidRDefault="00911742" w:rsidP="00911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174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СПЕЦИАЛЬНОСТЬ: 31.02.03 «ЛАБОРАТОРНАЯ ДИАГНОСТИКА»</w:t>
      </w:r>
    </w:p>
    <w:p w14:paraId="02A70CDF" w14:textId="77777777" w:rsidR="00911742" w:rsidRPr="00911742" w:rsidRDefault="00911742" w:rsidP="00911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F507D37" w14:textId="77777777" w:rsidR="00911742" w:rsidRPr="00911742" w:rsidRDefault="00911742" w:rsidP="00911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1DE06A7E" w14:textId="77777777" w:rsidR="00911742" w:rsidRPr="00911742" w:rsidRDefault="00911742" w:rsidP="00911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45623080" w14:textId="77777777" w:rsidR="00911742" w:rsidRPr="00911742" w:rsidRDefault="00911742" w:rsidP="00911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2EB7856" w14:textId="77777777" w:rsidR="00911742" w:rsidRPr="00911742" w:rsidRDefault="00911742" w:rsidP="00911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7E747346" w14:textId="77777777" w:rsidR="00911742" w:rsidRPr="00911742" w:rsidRDefault="00911742" w:rsidP="00911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477442E" w14:textId="77777777" w:rsidR="00911742" w:rsidRPr="00911742" w:rsidRDefault="00911742" w:rsidP="00911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0317C906" w14:textId="77777777" w:rsidR="00911742" w:rsidRPr="00911742" w:rsidRDefault="00911742" w:rsidP="009117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42879CC8" w14:textId="051FBF45" w:rsidR="00911742" w:rsidRPr="00911742" w:rsidRDefault="00844B24" w:rsidP="00911742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20 _____</w:t>
      </w:r>
      <w:r w:rsidR="00911742" w:rsidRPr="0091174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г.</w:t>
      </w:r>
    </w:p>
    <w:p w14:paraId="679687F0" w14:textId="77777777" w:rsidR="00911742" w:rsidRPr="00911742" w:rsidRDefault="00911742" w:rsidP="00911742">
      <w:pPr>
        <w:tabs>
          <w:tab w:val="right" w:leader="dot" w:pos="9344"/>
        </w:tabs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4E9E685" w14:textId="77777777" w:rsidR="00911742" w:rsidRPr="00911742" w:rsidRDefault="00911742" w:rsidP="00911742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BC49E0" w14:paraId="6FD03C71" w14:textId="77777777" w:rsidTr="008E0758">
        <w:trPr>
          <w:trHeight w:val="6102"/>
        </w:trPr>
        <w:tc>
          <w:tcPr>
            <w:tcW w:w="4786" w:type="dxa"/>
          </w:tcPr>
          <w:p w14:paraId="6E20688F" w14:textId="53A07D58" w:rsidR="00BC49E0" w:rsidRDefault="00BC49E0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 xml:space="preserve">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Одобрена ЦМК</w:t>
            </w:r>
          </w:p>
          <w:p w14:paraId="6C581A0D" w14:textId="77777777" w:rsidR="00BC49E0" w:rsidRDefault="00BC49E0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0AEC5857" w14:textId="77777777" w:rsidR="00BC49E0" w:rsidRDefault="00BC49E0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</w:t>
            </w:r>
          </w:p>
          <w:p w14:paraId="2805BF93" w14:textId="77777777" w:rsidR="00BC49E0" w:rsidRDefault="00BC49E0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7F932631" w14:textId="77777777" w:rsidR="00BC49E0" w:rsidRDefault="00BC49E0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Протокол №</w:t>
            </w:r>
          </w:p>
          <w:p w14:paraId="4B2D240E" w14:textId="77777777" w:rsidR="00BC49E0" w:rsidRDefault="00BC49E0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1DCD097A" w14:textId="77777777" w:rsidR="00BC49E0" w:rsidRDefault="00BC49E0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» августа 20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  <w:p w14:paraId="5DF13F5F" w14:textId="77777777" w:rsidR="00BC49E0" w:rsidRDefault="00BC49E0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0B19063E" w14:textId="77777777" w:rsidR="00BC49E0" w:rsidRDefault="00BC49E0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14:paraId="5A112D1F" w14:textId="77777777" w:rsidR="00BC49E0" w:rsidRDefault="00BC49E0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5FFCEBBB" w14:textId="77777777" w:rsidR="00BC49E0" w:rsidRDefault="00BC49E0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04EC4D3D" w14:textId="77777777" w:rsidR="00BC49E0" w:rsidRPr="007308BA" w:rsidRDefault="00BC49E0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_______________________________</w:t>
            </w:r>
          </w:p>
          <w:p w14:paraId="785BCAA3" w14:textId="77777777" w:rsidR="00BC49E0" w:rsidRDefault="00BC49E0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7479D93B" w14:textId="77777777" w:rsidR="00BC49E0" w:rsidRDefault="00BC49E0" w:rsidP="008E075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018F9CC1" w14:textId="77777777" w:rsidR="00BC49E0" w:rsidRDefault="00BC49E0" w:rsidP="008E07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14:paraId="7D7D5660" w14:textId="77777777" w:rsidR="00BC49E0" w:rsidRPr="006E72EE" w:rsidRDefault="00BC49E0" w:rsidP="008E0758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 31.02.03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-05</w:t>
            </w:r>
          </w:p>
          <w:p w14:paraId="4C679EE8" w14:textId="77777777" w:rsidR="00BC49E0" w:rsidRPr="006E72EE" w:rsidRDefault="00BC49E0" w:rsidP="008E0758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по специальности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диагностика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3E47FD3A" w14:textId="77777777" w:rsidR="00BC49E0" w:rsidRPr="006E72EE" w:rsidRDefault="00BC49E0" w:rsidP="008E0758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6E72EE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14:paraId="6ACA76D4" w14:textId="77777777" w:rsidR="00BC49E0" w:rsidRPr="000C3181" w:rsidRDefault="00BC49E0" w:rsidP="008E0758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Приказ от 04 июля 2022 г. № 525</w:t>
            </w:r>
          </w:p>
          <w:p w14:paraId="743D9E45" w14:textId="77777777" w:rsidR="00BC49E0" w:rsidRPr="000C3181" w:rsidRDefault="00BC49E0" w:rsidP="008E0758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- Приказ </w:t>
            </w:r>
            <w:proofErr w:type="spellStart"/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 РФ от 03.07.2024 г. № 464</w:t>
            </w:r>
          </w:p>
          <w:p w14:paraId="7AEDB59F" w14:textId="77777777" w:rsidR="00BC49E0" w:rsidRPr="000C3181" w:rsidRDefault="00BC49E0" w:rsidP="008E0758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ФГОС СПО»</w:t>
            </w:r>
          </w:p>
          <w:p w14:paraId="0C5D9F02" w14:textId="77777777" w:rsidR="00BC49E0" w:rsidRPr="000C3181" w:rsidRDefault="00BC49E0" w:rsidP="008E0758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- Профессиональным стандартом</w:t>
            </w:r>
          </w:p>
          <w:p w14:paraId="7EA9C825" w14:textId="77777777" w:rsidR="00BC49E0" w:rsidRPr="000C3181" w:rsidRDefault="00BC49E0" w:rsidP="008E0758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в области лабораторной диагностики со средним медицинским образованием Минтруд России </w:t>
            </w:r>
          </w:p>
          <w:p w14:paraId="52702B07" w14:textId="77777777" w:rsidR="00BC49E0" w:rsidRPr="000C3181" w:rsidRDefault="00BC49E0" w:rsidP="008E0758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Приказ от 31 июля 2020 г. № 473 н</w:t>
            </w:r>
          </w:p>
          <w:p w14:paraId="342F817D" w14:textId="77777777" w:rsidR="00BC49E0" w:rsidRPr="000C3181" w:rsidRDefault="00BC49E0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14:paraId="1D875900" w14:textId="77777777" w:rsidR="00BC49E0" w:rsidRPr="007308BA" w:rsidRDefault="00BC49E0" w:rsidP="008E075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Зам. директора по учебной работе:</w:t>
            </w:r>
          </w:p>
          <w:p w14:paraId="6C6E1E81" w14:textId="77777777" w:rsidR="00BC49E0" w:rsidRPr="007308BA" w:rsidRDefault="00BC49E0" w:rsidP="008E075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</w:t>
            </w:r>
            <w:proofErr w:type="spellStart"/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Селивановская</w:t>
            </w:r>
            <w:proofErr w:type="spellEnd"/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Е.Л.</w:t>
            </w:r>
          </w:p>
          <w:p w14:paraId="57951BF8" w14:textId="75D4212F" w:rsidR="00BC49E0" w:rsidRDefault="00BC49E0" w:rsidP="008E075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_______________________________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</w:t>
            </w:r>
          </w:p>
          <w:p w14:paraId="0E5EE285" w14:textId="77777777" w:rsidR="00BC49E0" w:rsidRDefault="00BC49E0" w:rsidP="008E075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      </w:t>
            </w:r>
          </w:p>
          <w:p w14:paraId="6924D198" w14:textId="77777777" w:rsidR="00BC49E0" w:rsidRDefault="00BC49E0" w:rsidP="008E075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» августа 20 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  <w:p w14:paraId="4489A6C9" w14:textId="77777777" w:rsidR="00BC49E0" w:rsidRDefault="00BC49E0" w:rsidP="008E07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2127F436" w14:textId="7F4CBCF7" w:rsidR="00BC49E0" w:rsidRDefault="00BC49E0" w:rsidP="00911742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DFA57CD" w14:textId="77777777" w:rsidR="00BC49E0" w:rsidRDefault="00BC49E0" w:rsidP="00911742">
      <w:pPr>
        <w:tabs>
          <w:tab w:val="left" w:pos="5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DCB4366" w14:textId="1C34F220" w:rsidR="00911742" w:rsidRPr="00911742" w:rsidRDefault="00911742" w:rsidP="00844B24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1174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Составил: преподаватель Побединская М.В.    </w:t>
      </w:r>
    </w:p>
    <w:p w14:paraId="39E56A89" w14:textId="77777777" w:rsidR="00911742" w:rsidRPr="00911742" w:rsidRDefault="00911742" w:rsidP="00844B24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134D260" w14:textId="77777777" w:rsidR="00911742" w:rsidRPr="00911742" w:rsidRDefault="00911742" w:rsidP="00844B24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2778716" w14:textId="77777777" w:rsidR="00911742" w:rsidRPr="00911742" w:rsidRDefault="00911742" w:rsidP="00844B24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4E864B81" w14:textId="77777777" w:rsidR="00911742" w:rsidRPr="00911742" w:rsidRDefault="00911742" w:rsidP="00844B24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110B7F04" w14:textId="77777777" w:rsidR="00911742" w:rsidRPr="00911742" w:rsidRDefault="00911742" w:rsidP="00844B24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1174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Рецензент: __________________________________________________________________</w:t>
      </w:r>
    </w:p>
    <w:p w14:paraId="01146631" w14:textId="7202393C" w:rsidR="006C3EE2" w:rsidRDefault="00911742" w:rsidP="00844B24">
      <w:pPr>
        <w:tabs>
          <w:tab w:val="left" w:pos="57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1174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____________________________________</w:t>
      </w:r>
      <w:r w:rsidR="00844B24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______________________________</w:t>
      </w:r>
    </w:p>
    <w:p w14:paraId="43F29E62" w14:textId="77777777" w:rsidR="006C3EE2" w:rsidRDefault="006C3EE2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page"/>
      </w:r>
    </w:p>
    <w:p w14:paraId="131056A3" w14:textId="3A0B108A" w:rsidR="00844B24" w:rsidRPr="00844B24" w:rsidRDefault="00844B24" w:rsidP="00844B24"/>
    <w:sdt>
      <w:sdtPr>
        <w:id w:val="-1843009077"/>
        <w:docPartObj>
          <w:docPartGallery w:val="Table of Contents"/>
          <w:docPartUnique/>
        </w:docPartObj>
      </w:sdtPr>
      <w:sdtEndPr/>
      <w:sdtContent>
        <w:p w14:paraId="260BDA21" w14:textId="77777777" w:rsidR="00844B24" w:rsidRPr="00844B24" w:rsidRDefault="00844B24" w:rsidP="00844B24">
          <w:pPr>
            <w:rPr>
              <w:rFonts w:ascii="Times New Roman" w:hAnsi="Times New Roman" w:cs="Times New Roman"/>
              <w:sz w:val="28"/>
              <w:szCs w:val="28"/>
            </w:rPr>
          </w:pPr>
          <w:r w:rsidRPr="00844B24">
            <w:rPr>
              <w:rFonts w:ascii="Times New Roman" w:hAnsi="Times New Roman" w:cs="Times New Roman"/>
              <w:sz w:val="28"/>
              <w:szCs w:val="28"/>
            </w:rPr>
            <w:t>СОДЕРЖАНИЕ</w:t>
          </w:r>
        </w:p>
        <w:p w14:paraId="2FBBDC69" w14:textId="77777777" w:rsidR="00844B24" w:rsidRPr="00844B24" w:rsidRDefault="00844B24" w:rsidP="00844B24">
          <w:pPr>
            <w:rPr>
              <w:rFonts w:ascii="Times New Roman" w:hAnsi="Times New Roman" w:cs="Times New Roman"/>
              <w:sz w:val="28"/>
              <w:szCs w:val="28"/>
            </w:rPr>
          </w:pPr>
          <w:r w:rsidRPr="00844B24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844B24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844B24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</w:p>
        <w:p w14:paraId="5503795E" w14:textId="77777777" w:rsidR="00844B24" w:rsidRPr="00844B24" w:rsidRDefault="0086494A" w:rsidP="00844B24">
          <w:pPr>
            <w:rPr>
              <w:rFonts w:ascii="Times New Roman" w:hAnsi="Times New Roman" w:cs="Times New Roman"/>
              <w:sz w:val="28"/>
              <w:szCs w:val="28"/>
            </w:rPr>
          </w:pPr>
          <w:hyperlink w:anchor="_Toc167112928" w:history="1">
            <w:r w:rsidR="00844B24" w:rsidRPr="00844B24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1. ОБЩАЯ ХАРАКТЕРИСТИКА РАБОЧЕЙ ПРОГРАММЫ</w:t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tab/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fldChar w:fldCharType="begin"/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instrText xml:space="preserve"> PAGEREF _Toc167112928 \h </w:instrText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fldChar w:fldCharType="separate"/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t>4</w:t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fldChar w:fldCharType="end"/>
            </w:r>
          </w:hyperlink>
        </w:p>
        <w:p w14:paraId="0153E118" w14:textId="77777777" w:rsidR="00844B24" w:rsidRPr="00844B24" w:rsidRDefault="0086494A" w:rsidP="00844B24">
          <w:pPr>
            <w:rPr>
              <w:rFonts w:ascii="Times New Roman" w:hAnsi="Times New Roman" w:cs="Times New Roman"/>
              <w:sz w:val="28"/>
              <w:szCs w:val="28"/>
            </w:rPr>
          </w:pPr>
          <w:hyperlink w:anchor="_Toc167112929" w:history="1">
            <w:r w:rsidR="00844B24" w:rsidRPr="00844B24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ПРОФЕССИОНАЛЬНОГО МОДУЛЯ</w:t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tab/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fldChar w:fldCharType="begin"/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instrText xml:space="preserve"> PAGEREF _Toc167112929 \h </w:instrText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fldChar w:fldCharType="separate"/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t>4</w:t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fldChar w:fldCharType="end"/>
            </w:r>
          </w:hyperlink>
        </w:p>
        <w:p w14:paraId="09EF1650" w14:textId="77777777" w:rsidR="00844B24" w:rsidRPr="00844B24" w:rsidRDefault="0086494A" w:rsidP="00844B24">
          <w:pPr>
            <w:rPr>
              <w:rFonts w:ascii="Times New Roman" w:hAnsi="Times New Roman" w:cs="Times New Roman"/>
              <w:sz w:val="28"/>
              <w:szCs w:val="28"/>
            </w:rPr>
          </w:pPr>
          <w:hyperlink w:anchor="_Toc167112937" w:history="1">
            <w:r w:rsidR="00844B24" w:rsidRPr="00844B24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2. СТРУКТУРА И СОДЕРЖАНИЕ ПРОФЕССИОНАЛЬНОГО МОДУЛЯ</w:t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tab/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fldChar w:fldCharType="begin"/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instrText xml:space="preserve"> PAGEREF _Toc167112937 \h </w:instrText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fldChar w:fldCharType="separate"/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t>7</w:t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fldChar w:fldCharType="end"/>
            </w:r>
          </w:hyperlink>
        </w:p>
        <w:p w14:paraId="34379E35" w14:textId="77777777" w:rsidR="00844B24" w:rsidRPr="00844B24" w:rsidRDefault="0086494A" w:rsidP="00844B24">
          <w:pPr>
            <w:rPr>
              <w:rFonts w:ascii="Times New Roman" w:hAnsi="Times New Roman" w:cs="Times New Roman"/>
              <w:sz w:val="28"/>
              <w:szCs w:val="28"/>
            </w:rPr>
          </w:pPr>
          <w:hyperlink w:anchor="_Toc167112938" w:history="1">
            <w:r w:rsidR="00844B24" w:rsidRPr="00844B24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3. УСЛОВИЯ РЕАЛИЗАЦИИ  ПРОФЕССИОНАЛЬНОГО МОДУЛЯ</w:t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tab/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fldChar w:fldCharType="begin"/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instrText xml:space="preserve"> PAGEREF _Toc167112938 \h </w:instrText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fldChar w:fldCharType="separate"/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t>17</w:t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fldChar w:fldCharType="end"/>
            </w:r>
          </w:hyperlink>
        </w:p>
        <w:p w14:paraId="54BD1D80" w14:textId="77777777" w:rsidR="00844B24" w:rsidRPr="00844B24" w:rsidRDefault="0086494A" w:rsidP="00844B24">
          <w:pPr>
            <w:rPr>
              <w:rFonts w:ascii="Times New Roman" w:hAnsi="Times New Roman" w:cs="Times New Roman"/>
              <w:sz w:val="28"/>
              <w:szCs w:val="28"/>
            </w:rPr>
          </w:pPr>
          <w:hyperlink w:anchor="_Toc167112939" w:history="1">
            <w:r w:rsidR="00844B24" w:rsidRPr="00844B24">
              <w:rPr>
                <w:rStyle w:val="a5"/>
                <w:rFonts w:ascii="Times New Roman" w:hAnsi="Times New Roman" w:cs="Times New Roman"/>
                <w:sz w:val="28"/>
                <w:szCs w:val="28"/>
              </w:rPr>
              <w:t>4. ТЕХНИЧЕСКИЕ СРЕДСТВА ОБУЧЕНИЯ:</w:t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tab/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fldChar w:fldCharType="begin"/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instrText xml:space="preserve"> PAGEREF _Toc167112939 \h </w:instrText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fldChar w:fldCharType="separate"/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t>17</w:t>
            </w:r>
            <w:r w:rsidR="00844B24" w:rsidRPr="00844B24">
              <w:rPr>
                <w:rStyle w:val="a5"/>
                <w:rFonts w:ascii="Times New Roman" w:hAnsi="Times New Roman" w:cs="Times New Roman"/>
                <w:webHidden/>
                <w:sz w:val="28"/>
                <w:szCs w:val="28"/>
              </w:rPr>
              <w:fldChar w:fldCharType="end"/>
            </w:r>
          </w:hyperlink>
        </w:p>
        <w:p w14:paraId="76218935" w14:textId="77777777" w:rsidR="00844B24" w:rsidRDefault="00844B24" w:rsidP="00844B24">
          <w:r w:rsidRPr="00844B24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460EE637" w14:textId="367E721A" w:rsidR="00911742" w:rsidRDefault="00911742" w:rsidP="00844B24"/>
    <w:p w14:paraId="2BEC1F65" w14:textId="6C1B9401" w:rsidR="00844B24" w:rsidRDefault="00844B24" w:rsidP="00844B24"/>
    <w:p w14:paraId="7909CE77" w14:textId="1E0A7EEE" w:rsidR="00844B24" w:rsidRDefault="00844B24" w:rsidP="00844B24"/>
    <w:p w14:paraId="13B42C8E" w14:textId="27FBED2D" w:rsidR="00844B24" w:rsidRDefault="00844B24" w:rsidP="00844B24"/>
    <w:p w14:paraId="06C69E29" w14:textId="55C278CD" w:rsidR="00844B24" w:rsidRDefault="00844B24" w:rsidP="00844B24"/>
    <w:p w14:paraId="20A12179" w14:textId="4A3CC8BE" w:rsidR="00844B24" w:rsidRDefault="00844B24" w:rsidP="00844B24"/>
    <w:p w14:paraId="18EDFD6A" w14:textId="06CBBA20" w:rsidR="00844B24" w:rsidRDefault="00844B24" w:rsidP="00844B24"/>
    <w:p w14:paraId="50B01CDD" w14:textId="5FEF9A97" w:rsidR="00844B24" w:rsidRDefault="00844B24" w:rsidP="00844B24"/>
    <w:p w14:paraId="060A705F" w14:textId="1C9AC712" w:rsidR="00844B24" w:rsidRDefault="00844B24" w:rsidP="00844B24"/>
    <w:p w14:paraId="78D3BEE0" w14:textId="445C6942" w:rsidR="00844B24" w:rsidRDefault="00844B24" w:rsidP="00844B24"/>
    <w:p w14:paraId="283ED674" w14:textId="4573EBE1" w:rsidR="00844B24" w:rsidRDefault="00844B24" w:rsidP="00844B24"/>
    <w:p w14:paraId="0B2CF6CD" w14:textId="2093B110" w:rsidR="00844B24" w:rsidRDefault="00844B24" w:rsidP="00844B24"/>
    <w:p w14:paraId="5CFC83F5" w14:textId="616A8640" w:rsidR="00844B24" w:rsidRDefault="00844B24" w:rsidP="00844B24"/>
    <w:p w14:paraId="4EAD2203" w14:textId="055F3E99" w:rsidR="00844B24" w:rsidRDefault="00844B24" w:rsidP="00844B24"/>
    <w:p w14:paraId="31F12F14" w14:textId="2C24BFF7" w:rsidR="00844B24" w:rsidRDefault="00844B24" w:rsidP="00844B24"/>
    <w:p w14:paraId="18E524A9" w14:textId="788D5DB5" w:rsidR="00844B24" w:rsidRDefault="00844B24" w:rsidP="00844B24"/>
    <w:p w14:paraId="6250D878" w14:textId="636DB476" w:rsidR="00844B24" w:rsidRDefault="00844B24" w:rsidP="00844B24"/>
    <w:p w14:paraId="02B0FC4C" w14:textId="48992538" w:rsidR="00844B24" w:rsidRDefault="00844B24" w:rsidP="00844B24"/>
    <w:p w14:paraId="3635A1EC" w14:textId="79BCFADE" w:rsidR="00844B24" w:rsidRDefault="00844B24" w:rsidP="00844B24"/>
    <w:p w14:paraId="61F0FE33" w14:textId="2F319E89" w:rsidR="00844B24" w:rsidRDefault="00844B24" w:rsidP="00844B24"/>
    <w:p w14:paraId="1D9BBCAC" w14:textId="1DDF7119" w:rsidR="00844B24" w:rsidRDefault="00844B24" w:rsidP="00844B24"/>
    <w:p w14:paraId="20029FA1" w14:textId="77777777" w:rsidR="00844B24" w:rsidRPr="00844B24" w:rsidRDefault="00844B24" w:rsidP="00844B24"/>
    <w:p w14:paraId="22070BB4" w14:textId="24E37BBE" w:rsidR="003D642A" w:rsidRPr="004A279D" w:rsidRDefault="003D642A" w:rsidP="006C3EE2">
      <w:pPr>
        <w:pStyle w:val="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5" w:name="_Toc167112928"/>
      <w:r w:rsidRPr="004A27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1. ОБЩАЯ ХАРАКТЕРИСТИКА РАБОЧЕЙ ПРОГРАММЫ</w:t>
      </w:r>
      <w:bookmarkEnd w:id="5"/>
    </w:p>
    <w:p w14:paraId="0358C831" w14:textId="49E3DE33" w:rsidR="003D642A" w:rsidRPr="004A279D" w:rsidRDefault="003D642A" w:rsidP="006C3EE2">
      <w:pPr>
        <w:pStyle w:val="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6" w:name="_Toc167112929"/>
      <w:r w:rsidRPr="004A27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ПРОФЕССИОНАЛЬНОГО МОДУЛЯ</w:t>
      </w:r>
      <w:bookmarkEnd w:id="6"/>
    </w:p>
    <w:p w14:paraId="0004C470" w14:textId="77777777" w:rsidR="003D642A" w:rsidRPr="004A279D" w:rsidRDefault="003D642A" w:rsidP="003D64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167112297"/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ПМ 04 </w:t>
      </w: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морфологических лабораторных исследований </w:t>
      </w:r>
    </w:p>
    <w:p w14:paraId="51F0BED9" w14:textId="77777777" w:rsidR="003D642A" w:rsidRPr="004A279D" w:rsidRDefault="003D642A" w:rsidP="003D64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первой и второй категории сложности</w:t>
      </w:r>
    </w:p>
    <w:bookmarkEnd w:id="7"/>
    <w:p w14:paraId="1BD67396" w14:textId="77777777" w:rsidR="003D642A" w:rsidRPr="004A279D" w:rsidRDefault="003D642A" w:rsidP="003D642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D1D0049" w14:textId="77777777" w:rsidR="003D642A" w:rsidRPr="004A279D" w:rsidRDefault="003D642A" w:rsidP="003D642A">
      <w:pPr>
        <w:widowControl w:val="0"/>
        <w:numPr>
          <w:ilvl w:val="1"/>
          <w:numId w:val="1"/>
        </w:numPr>
        <w:suppressAutoHyphens/>
        <w:spacing w:after="0" w:line="240" w:lineRule="auto"/>
        <w:contextualSpacing/>
        <w:rPr>
          <w:rFonts w:ascii="Times New Roman" w:hAnsi="Times New Roman" w:cs="Times New Roman"/>
          <w:b/>
          <w:color w:val="000000"/>
          <w:sz w:val="24"/>
          <w:szCs w:val="24"/>
          <w:lang w:val="x-none" w:eastAsia="x-none"/>
        </w:rPr>
      </w:pPr>
      <w:r w:rsidRPr="004A279D">
        <w:rPr>
          <w:rFonts w:ascii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Цель и планируемые результаты освоения профессионального модуля </w:t>
      </w:r>
    </w:p>
    <w:p w14:paraId="2CA0AC3D" w14:textId="77777777" w:rsidR="003D642A" w:rsidRPr="004A279D" w:rsidRDefault="003D642A" w:rsidP="003D642A">
      <w:pPr>
        <w:widowControl w:val="0"/>
        <w:suppressAutoHyphens/>
        <w:spacing w:before="120" w:after="0" w:line="240" w:lineRule="auto"/>
        <w:ind w:left="408"/>
        <w:rPr>
          <w:rFonts w:ascii="Times New Roman" w:hAnsi="Times New Roman" w:cs="Times New Roman"/>
          <w:b/>
          <w:color w:val="000000"/>
          <w:sz w:val="24"/>
          <w:szCs w:val="24"/>
          <w:lang w:val="x-none" w:eastAsia="x-none"/>
        </w:rPr>
      </w:pPr>
    </w:p>
    <w:p w14:paraId="2AFC7116" w14:textId="77777777" w:rsidR="003D642A" w:rsidRPr="004A279D" w:rsidRDefault="003D642A" w:rsidP="003D642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изучения профессионального модуля студент должен освоить основной вид деятельности ПМ. 04 </w:t>
      </w: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морфологических лабораторных исследований первой и второй категории сложности </w:t>
      </w:r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соответствующие ему общие компетенции и профессиональные компетенции: </w:t>
      </w:r>
    </w:p>
    <w:p w14:paraId="318B1310" w14:textId="77777777" w:rsidR="003D642A" w:rsidRPr="004A279D" w:rsidRDefault="003D642A" w:rsidP="003D642A">
      <w:pPr>
        <w:widowControl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x-none" w:eastAsia="x-none"/>
        </w:rPr>
      </w:pPr>
    </w:p>
    <w:p w14:paraId="3F671DE3" w14:textId="77777777" w:rsidR="003D642A" w:rsidRPr="004A279D" w:rsidRDefault="003D642A" w:rsidP="003D642A">
      <w:pPr>
        <w:widowControl w:val="0"/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x-none" w:eastAsia="x-none"/>
        </w:rPr>
      </w:pPr>
      <w:r w:rsidRPr="004A279D">
        <w:rPr>
          <w:rFonts w:ascii="Times New Roman" w:hAnsi="Times New Roman" w:cs="Times New Roman"/>
          <w:b/>
          <w:color w:val="000000"/>
          <w:sz w:val="24"/>
          <w:szCs w:val="24"/>
          <w:lang w:val="x-none" w:eastAsia="x-none"/>
        </w:rPr>
        <w:t>Перечень общих компетенций</w:t>
      </w:r>
    </w:p>
    <w:p w14:paraId="71F25578" w14:textId="77777777" w:rsidR="003D642A" w:rsidRPr="004A279D" w:rsidRDefault="003D642A" w:rsidP="003D642A">
      <w:pPr>
        <w:widowControl w:val="0"/>
        <w:spacing w:before="120" w:after="0" w:line="240" w:lineRule="auto"/>
        <w:ind w:left="708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x-none" w:eastAsia="x-no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9"/>
        <w:gridCol w:w="8342"/>
      </w:tblGrid>
      <w:tr w:rsidR="003D642A" w:rsidRPr="004A279D" w14:paraId="2CF59FF1" w14:textId="77777777" w:rsidTr="00455878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5CBC9" w14:textId="77777777" w:rsidR="003D642A" w:rsidRPr="004A279D" w:rsidRDefault="003D642A" w:rsidP="00455878">
            <w:pPr>
              <w:widowControl w:val="0"/>
              <w:spacing w:after="0" w:line="240" w:lineRule="auto"/>
              <w:jc w:val="both"/>
              <w:outlineLvl w:val="1"/>
              <w:rPr>
                <w:rFonts w:ascii="Arial" w:eastAsia="Times New Roman" w:hAnsi="Arial" w:cs="Times New Roman"/>
                <w:b/>
                <w:bCs/>
                <w:iCs/>
                <w:sz w:val="24"/>
                <w:szCs w:val="24"/>
                <w:lang w:val="x-none" w:eastAsia="x-none"/>
              </w:rPr>
            </w:pPr>
            <w:bookmarkStart w:id="8" w:name="_Toc167112930"/>
            <w:r w:rsidRPr="004A27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x-none" w:eastAsia="x-none"/>
              </w:rPr>
              <w:t>Код</w:t>
            </w:r>
            <w:bookmarkEnd w:id="8"/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7CD23" w14:textId="77777777" w:rsidR="003D642A" w:rsidRPr="004A279D" w:rsidRDefault="003D642A" w:rsidP="00455878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x-none" w:eastAsia="x-none"/>
              </w:rPr>
            </w:pPr>
            <w:bookmarkStart w:id="9" w:name="_Toc167112931"/>
            <w:r w:rsidRPr="004A27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x-none" w:eastAsia="x-none"/>
              </w:rPr>
              <w:t>Наименование общих компетенций</w:t>
            </w:r>
            <w:bookmarkEnd w:id="9"/>
          </w:p>
        </w:tc>
      </w:tr>
      <w:tr w:rsidR="003D642A" w:rsidRPr="004A279D" w14:paraId="29F62A4E" w14:textId="77777777" w:rsidTr="00455878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5AD6D" w14:textId="77777777" w:rsidR="003D642A" w:rsidRPr="004A279D" w:rsidRDefault="003D642A" w:rsidP="00455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 1.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B1661" w14:textId="77777777" w:rsidR="003D642A" w:rsidRPr="004A279D" w:rsidRDefault="003D642A" w:rsidP="00455878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3D642A" w:rsidRPr="004A279D" w14:paraId="2FDA3511" w14:textId="77777777" w:rsidTr="00455878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1CC7A" w14:textId="77777777" w:rsidR="003D642A" w:rsidRPr="004A279D" w:rsidRDefault="003D642A" w:rsidP="00455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 2.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E4282" w14:textId="77777777" w:rsidR="003D642A" w:rsidRPr="004A279D" w:rsidRDefault="003D642A" w:rsidP="00455878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3D642A" w:rsidRPr="004A279D" w14:paraId="51C85892" w14:textId="77777777" w:rsidTr="00455878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29DB9" w14:textId="77777777" w:rsidR="003D642A" w:rsidRPr="004A279D" w:rsidRDefault="003D642A" w:rsidP="00455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ОК З.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9A629" w14:textId="2F8B62D2" w:rsidR="003D642A" w:rsidRPr="004A279D" w:rsidRDefault="003D642A" w:rsidP="00BC49E0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</w:t>
            </w:r>
            <w:r w:rsidR="00BC4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правовой и </w:t>
            </w: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финансовой грамотности в различных жизненных ситуациях</w:t>
            </w:r>
          </w:p>
        </w:tc>
      </w:tr>
      <w:tr w:rsidR="003D642A" w:rsidRPr="004A279D" w14:paraId="715D8532" w14:textId="77777777" w:rsidTr="00455878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AC59D" w14:textId="77777777" w:rsidR="003D642A" w:rsidRPr="004A279D" w:rsidRDefault="003D642A" w:rsidP="00455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ОК 4.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BD314" w14:textId="77777777" w:rsidR="003D642A" w:rsidRPr="004A279D" w:rsidRDefault="003D642A" w:rsidP="00455878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Эффективно взаимодействовать и работать в коллективе и команде</w:t>
            </w:r>
          </w:p>
        </w:tc>
      </w:tr>
      <w:tr w:rsidR="003D642A" w:rsidRPr="004A279D" w14:paraId="53A1E1A8" w14:textId="77777777" w:rsidTr="00455878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CBD4B0" w14:textId="77777777" w:rsidR="003D642A" w:rsidRPr="004A279D" w:rsidRDefault="003D642A" w:rsidP="00455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ОК 5.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B31CA" w14:textId="77777777" w:rsidR="003D642A" w:rsidRPr="004A279D" w:rsidRDefault="003D642A" w:rsidP="00455878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3D642A" w:rsidRPr="004A279D" w14:paraId="06D63421" w14:textId="77777777" w:rsidTr="00455878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ACA9E" w14:textId="77777777" w:rsidR="003D642A" w:rsidRPr="004A279D" w:rsidRDefault="003D642A" w:rsidP="00455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ОК 6.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BC80C" w14:textId="7F2E0DAB" w:rsidR="003D642A" w:rsidRPr="004A279D" w:rsidRDefault="003D642A" w:rsidP="00BC49E0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BC49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российских духовно-нравственных</w:t>
            </w:r>
            <w:bookmarkStart w:id="10" w:name="_GoBack"/>
            <w:bookmarkEnd w:id="10"/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3D642A" w:rsidRPr="004A279D" w14:paraId="41C09409" w14:textId="77777777" w:rsidTr="00455878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A7934" w14:textId="77777777" w:rsidR="003D642A" w:rsidRPr="004A279D" w:rsidRDefault="003D642A" w:rsidP="00455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 7.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8A7F7" w14:textId="77777777" w:rsidR="003D642A" w:rsidRPr="004A279D" w:rsidRDefault="003D642A" w:rsidP="00455878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3D642A" w:rsidRPr="004A279D" w14:paraId="6A93E579" w14:textId="77777777" w:rsidTr="00455878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BE6ED" w14:textId="77777777" w:rsidR="003D642A" w:rsidRPr="004A279D" w:rsidRDefault="003D642A" w:rsidP="00455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pacing w:val="20"/>
                <w:sz w:val="26"/>
                <w:szCs w:val="26"/>
                <w:lang w:eastAsia="ru-RU"/>
              </w:rPr>
              <w:t>ОК 8.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6DAC7" w14:textId="77777777" w:rsidR="003D642A" w:rsidRPr="004A279D" w:rsidRDefault="003D642A" w:rsidP="00455878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3D642A" w:rsidRPr="004A279D" w14:paraId="61D7D622" w14:textId="77777777" w:rsidTr="00455878"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D74359" w14:textId="77777777" w:rsidR="003D642A" w:rsidRPr="004A279D" w:rsidRDefault="003D642A" w:rsidP="004558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 9.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F98DB" w14:textId="77777777" w:rsidR="003D642A" w:rsidRPr="004A279D" w:rsidRDefault="003D642A" w:rsidP="00455878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303EC89E" w14:textId="77777777" w:rsidR="003D642A" w:rsidRPr="004A279D" w:rsidRDefault="003D642A" w:rsidP="003D642A">
      <w:pPr>
        <w:widowControl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</w:pPr>
    </w:p>
    <w:p w14:paraId="73A32F4F" w14:textId="77777777" w:rsidR="003D642A" w:rsidRPr="004A279D" w:rsidRDefault="003D642A" w:rsidP="003D642A">
      <w:pPr>
        <w:widowControl w:val="0"/>
        <w:spacing w:before="120"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</w:pPr>
    </w:p>
    <w:p w14:paraId="565AE8B4" w14:textId="77777777" w:rsidR="003D642A" w:rsidRPr="004A279D" w:rsidRDefault="003D642A" w:rsidP="003D642A">
      <w:pPr>
        <w:widowControl w:val="0"/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  <w:r w:rsidRPr="004A279D">
        <w:rPr>
          <w:rFonts w:ascii="Calibri" w:eastAsia="Times New Roman" w:hAnsi="Calibri" w:cs="Times New Roman"/>
          <w:b/>
          <w:i/>
          <w:color w:val="000000"/>
          <w:sz w:val="24"/>
          <w:szCs w:val="24"/>
          <w:lang w:eastAsia="ru-RU"/>
        </w:rPr>
        <w:t xml:space="preserve">1.1.2. Перечень профессиональных компетенций </w:t>
      </w:r>
    </w:p>
    <w:p w14:paraId="789E16BB" w14:textId="77777777" w:rsidR="003D642A" w:rsidRPr="004A279D" w:rsidRDefault="003D642A" w:rsidP="003D642A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4"/>
        <w:gridCol w:w="8367"/>
      </w:tblGrid>
      <w:tr w:rsidR="003D642A" w:rsidRPr="004A279D" w14:paraId="264DCF54" w14:textId="77777777" w:rsidTr="00455878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AFFDD" w14:textId="77777777" w:rsidR="003D642A" w:rsidRPr="004A279D" w:rsidRDefault="003D642A" w:rsidP="00455878">
            <w:pPr>
              <w:widowControl w:val="0"/>
              <w:spacing w:after="0" w:line="240" w:lineRule="auto"/>
              <w:jc w:val="both"/>
              <w:outlineLvl w:val="1"/>
              <w:rPr>
                <w:rFonts w:ascii="Arial" w:eastAsia="Times New Roman" w:hAnsi="Arial" w:cs="Times New Roman"/>
                <w:b/>
                <w:bCs/>
                <w:iCs/>
                <w:sz w:val="28"/>
                <w:szCs w:val="28"/>
                <w:lang w:val="x-none" w:eastAsia="x-none"/>
              </w:rPr>
            </w:pPr>
            <w:bookmarkStart w:id="11" w:name="_Toc167112932"/>
            <w:r w:rsidRPr="004A27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x-none" w:eastAsia="x-none"/>
              </w:rPr>
              <w:t>Код</w:t>
            </w:r>
            <w:bookmarkEnd w:id="11"/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6ABE8" w14:textId="77777777" w:rsidR="003D642A" w:rsidRPr="004A279D" w:rsidRDefault="003D642A" w:rsidP="00455878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x-none" w:eastAsia="x-none"/>
              </w:rPr>
            </w:pPr>
            <w:bookmarkStart w:id="12" w:name="_Toc167112933"/>
            <w:r w:rsidRPr="004A279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x-none" w:eastAsia="x-none"/>
              </w:rPr>
              <w:t>Наименование видов деятельности и профессиональных компетенций</w:t>
            </w:r>
            <w:bookmarkEnd w:id="12"/>
          </w:p>
        </w:tc>
      </w:tr>
      <w:tr w:rsidR="003D642A" w:rsidRPr="004A279D" w14:paraId="476F467A" w14:textId="77777777" w:rsidTr="00455878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7A083" w14:textId="77777777" w:rsidR="003D642A" w:rsidRPr="004A279D" w:rsidRDefault="003D642A" w:rsidP="00455878">
            <w:pPr>
              <w:widowControl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x-none" w:eastAsia="x-none"/>
              </w:rPr>
            </w:pPr>
            <w:bookmarkStart w:id="13" w:name="_Toc167112934"/>
            <w:r w:rsidRPr="004A27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x-none" w:eastAsia="x-none"/>
              </w:rPr>
              <w:t>ПК 4.1</w:t>
            </w:r>
            <w:bookmarkEnd w:id="13"/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7570A5" w14:textId="77777777" w:rsidR="003D642A" w:rsidRPr="004A279D" w:rsidRDefault="003D642A" w:rsidP="00455878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процедуры </w:t>
            </w:r>
            <w:proofErr w:type="spellStart"/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преаналитического</w:t>
            </w:r>
            <w:proofErr w:type="spellEnd"/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(лабораторного) этапа морфологических исследований первой и второй категории сложности</w:t>
            </w:r>
          </w:p>
        </w:tc>
      </w:tr>
      <w:tr w:rsidR="003D642A" w:rsidRPr="004A279D" w14:paraId="5CE115CE" w14:textId="77777777" w:rsidTr="00455878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F9CAD" w14:textId="77777777" w:rsidR="003D642A" w:rsidRPr="004A279D" w:rsidRDefault="003D642A" w:rsidP="00455878">
            <w:pPr>
              <w:widowControl w:val="0"/>
              <w:spacing w:after="0" w:line="240" w:lineRule="auto"/>
              <w:jc w:val="both"/>
              <w:outlineLvl w:val="1"/>
              <w:rPr>
                <w:rFonts w:ascii="Arial" w:eastAsia="Times New Roman" w:hAnsi="Arial" w:cs="Times New Roman"/>
                <w:bCs/>
                <w:iCs/>
                <w:color w:val="000000"/>
                <w:sz w:val="28"/>
                <w:szCs w:val="28"/>
                <w:lang w:val="x-none" w:eastAsia="x-none"/>
              </w:rPr>
            </w:pPr>
            <w:bookmarkStart w:id="14" w:name="_Toc167112935"/>
            <w:r w:rsidRPr="004A27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x-none" w:eastAsia="x-none"/>
              </w:rPr>
              <w:lastRenderedPageBreak/>
              <w:t>ПК 4.2</w:t>
            </w:r>
            <w:bookmarkEnd w:id="14"/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A50F9" w14:textId="77777777" w:rsidR="003D642A" w:rsidRPr="004A279D" w:rsidRDefault="003D642A" w:rsidP="0045587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процедуры аналитического этапа морфологических исследований первой и второй категории сложности</w:t>
            </w:r>
          </w:p>
        </w:tc>
      </w:tr>
      <w:tr w:rsidR="003D642A" w:rsidRPr="004A279D" w14:paraId="72962C56" w14:textId="77777777" w:rsidTr="00455878">
        <w:trPr>
          <w:trHeight w:val="62"/>
        </w:trPr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E6643" w14:textId="77777777" w:rsidR="003D642A" w:rsidRPr="004A279D" w:rsidRDefault="003D642A" w:rsidP="00455878">
            <w:pPr>
              <w:widowControl w:val="0"/>
              <w:spacing w:after="0" w:line="240" w:lineRule="auto"/>
              <w:jc w:val="both"/>
              <w:outlineLvl w:val="1"/>
              <w:rPr>
                <w:rFonts w:ascii="Arial" w:eastAsia="Times New Roman" w:hAnsi="Arial" w:cs="Times New Roman"/>
                <w:bCs/>
                <w:iCs/>
                <w:color w:val="000000"/>
                <w:sz w:val="28"/>
                <w:szCs w:val="28"/>
                <w:lang w:val="x-none" w:eastAsia="x-none"/>
              </w:rPr>
            </w:pPr>
            <w:bookmarkStart w:id="15" w:name="_Toc167112936"/>
            <w:r w:rsidRPr="004A279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x-none" w:eastAsia="x-none"/>
              </w:rPr>
              <w:t>ПК 4.3</w:t>
            </w:r>
            <w:bookmarkEnd w:id="15"/>
          </w:p>
        </w:tc>
        <w:tc>
          <w:tcPr>
            <w:tcW w:w="8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5FDCB" w14:textId="77777777" w:rsidR="003D642A" w:rsidRPr="004A279D" w:rsidRDefault="003D642A" w:rsidP="0045587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процедуры </w:t>
            </w:r>
            <w:proofErr w:type="spellStart"/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постаналитического</w:t>
            </w:r>
            <w:proofErr w:type="spellEnd"/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этапа морфологических исследований первой и второй категории сложности</w:t>
            </w:r>
          </w:p>
        </w:tc>
      </w:tr>
    </w:tbl>
    <w:p w14:paraId="062FC60C" w14:textId="77777777" w:rsidR="003D642A" w:rsidRPr="004A279D" w:rsidRDefault="003D642A" w:rsidP="003D642A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71CD75ED" w14:textId="77777777" w:rsidR="003D642A" w:rsidRPr="004A279D" w:rsidRDefault="003D642A" w:rsidP="003D642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1.1.3. В результате освоения профессионального модуля студент должен:</w:t>
      </w:r>
    </w:p>
    <w:p w14:paraId="7231EE72" w14:textId="77777777" w:rsidR="003D642A" w:rsidRPr="004A279D" w:rsidRDefault="003D642A" w:rsidP="003D642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6662"/>
      </w:tblGrid>
      <w:tr w:rsidR="003D642A" w:rsidRPr="004A279D" w14:paraId="4DC1B287" w14:textId="77777777" w:rsidTr="0045587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5743E" w14:textId="77777777" w:rsidR="003D642A" w:rsidRPr="004A279D" w:rsidRDefault="003D642A" w:rsidP="004558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7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Иметь практический опыт 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92680" w14:textId="77777777" w:rsidR="003D642A" w:rsidRPr="004A279D" w:rsidRDefault="003D642A" w:rsidP="0045587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приеме биоматериала;</w:t>
            </w:r>
          </w:p>
          <w:p w14:paraId="0E66A3EB" w14:textId="77777777" w:rsidR="003D642A" w:rsidRPr="004A279D" w:rsidRDefault="003D642A" w:rsidP="0045587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регистрации биоматериала в журнале и (или) в информационной системе;</w:t>
            </w:r>
          </w:p>
          <w:p w14:paraId="12AB1BD1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4A279D">
              <w:rPr>
                <w:rFonts w:ascii="Times New Roman" w:hAnsi="Times New Roman" w:cs="Arial"/>
                <w:sz w:val="24"/>
                <w:szCs w:val="24"/>
              </w:rPr>
              <w:t>- маркировке, транспортировке и хранению биоматериала;</w:t>
            </w:r>
          </w:p>
          <w:p w14:paraId="4956D6E9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4A279D">
              <w:rPr>
                <w:rFonts w:ascii="Times New Roman" w:hAnsi="Times New Roman" w:cs="Arial"/>
                <w:sz w:val="24"/>
                <w:szCs w:val="24"/>
              </w:rPr>
              <w:t xml:space="preserve">- отбраковке биоматериала, не соответствующего - -установленным требованиям и оформление отбракованных проб; </w:t>
            </w:r>
          </w:p>
          <w:p w14:paraId="237F90C2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4A279D">
              <w:rPr>
                <w:rFonts w:ascii="Times New Roman" w:hAnsi="Times New Roman" w:cs="Arial"/>
                <w:sz w:val="24"/>
                <w:szCs w:val="24"/>
              </w:rPr>
              <w:t>- подготовке биоматериала к исследованию (пробоподготовка);</w:t>
            </w:r>
          </w:p>
          <w:p w14:paraId="6FE1380B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shd w:val="clear" w:color="auto" w:fill="FFFFFF"/>
              </w:rPr>
            </w:pPr>
            <w:r w:rsidRPr="004A279D">
              <w:rPr>
                <w:rFonts w:ascii="Times New Roman" w:hAnsi="Times New Roman" w:cs="Arial"/>
                <w:sz w:val="24"/>
                <w:szCs w:val="24"/>
                <w:shd w:val="clear" w:color="auto" w:fill="FFFFFF"/>
              </w:rPr>
              <w:t>- использовании медицинских, лабораторных информационных системах;</w:t>
            </w:r>
          </w:p>
          <w:p w14:paraId="2E2FE878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4A279D">
              <w:rPr>
                <w:rFonts w:ascii="Times New Roman" w:hAnsi="Times New Roman" w:cs="Arial"/>
                <w:sz w:val="24"/>
                <w:szCs w:val="24"/>
                <w:shd w:val="clear" w:color="auto" w:fill="FFFFFF"/>
              </w:rPr>
              <w:t xml:space="preserve">- </w:t>
            </w:r>
            <w:r w:rsidRPr="004A279D">
              <w:rPr>
                <w:rFonts w:ascii="Times New Roman" w:hAnsi="Times New Roman" w:cs="Arial"/>
                <w:sz w:val="24"/>
                <w:szCs w:val="24"/>
              </w:rPr>
              <w:t>выполнении санитарных норм и правил при работе с потенциально опасным биоматериалом;</w:t>
            </w:r>
          </w:p>
          <w:p w14:paraId="7EF621C6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shd w:val="clear" w:color="auto" w:fill="FFFFFF"/>
              </w:rPr>
            </w:pPr>
            <w:r w:rsidRPr="004A279D">
              <w:rPr>
                <w:rFonts w:ascii="Times New Roman" w:hAnsi="Times New Roman" w:cs="Arial"/>
                <w:sz w:val="24"/>
                <w:szCs w:val="24"/>
              </w:rPr>
              <w:t xml:space="preserve">- выполнение правил санитарно-противоэпидемического и гигиенического режима в лаборатории; </w:t>
            </w:r>
          </w:p>
          <w:p w14:paraId="437AB57F" w14:textId="77777777" w:rsidR="003D642A" w:rsidRPr="004A279D" w:rsidRDefault="003D642A" w:rsidP="0045587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4A279D">
              <w:rPr>
                <w:rFonts w:ascii="Times New Roman" w:hAnsi="Times New Roman" w:cs="Arial"/>
                <w:sz w:val="24"/>
                <w:szCs w:val="24"/>
              </w:rPr>
              <w:t>- проведении цитологического исследования (приготовление цитологических препаратов, их окраска и микроскопическое исследование);</w:t>
            </w:r>
          </w:p>
          <w:p w14:paraId="559199AF" w14:textId="77777777" w:rsidR="003D642A" w:rsidRPr="004A279D" w:rsidRDefault="003D642A" w:rsidP="004558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проведении гистологического исследования (приготовление гистологических препаратов, их окраска и микроскопическое исследование).</w:t>
            </w:r>
          </w:p>
        </w:tc>
      </w:tr>
      <w:tr w:rsidR="003D642A" w:rsidRPr="004A279D" w14:paraId="4DED7A9C" w14:textId="77777777" w:rsidTr="0045587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ACAB9" w14:textId="77777777" w:rsidR="003D642A" w:rsidRPr="004A279D" w:rsidRDefault="003D642A" w:rsidP="004558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7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уметь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6FE157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hAnsi="Times New Roman" w:cs="Arial"/>
                <w:sz w:val="24"/>
                <w:szCs w:val="24"/>
              </w:rPr>
              <w:t xml:space="preserve">- транспортировать биоматериал в соответствии с требованиями нормативных документов; </w:t>
            </w:r>
          </w:p>
          <w:p w14:paraId="2B24A10C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4A279D">
              <w:rPr>
                <w:rFonts w:ascii="Times New Roman" w:hAnsi="Times New Roman" w:cs="Arial"/>
                <w:sz w:val="24"/>
                <w:szCs w:val="24"/>
              </w:rPr>
              <w:t>- осуществлять подготовку биоматериала к исследованию;</w:t>
            </w:r>
          </w:p>
          <w:p w14:paraId="3743060D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shd w:val="clear" w:color="auto" w:fill="FFFFFF"/>
              </w:rPr>
            </w:pPr>
            <w:r w:rsidRPr="004A279D">
              <w:rPr>
                <w:rFonts w:ascii="Times New Roman" w:hAnsi="Times New Roman" w:cs="Arial"/>
                <w:sz w:val="24"/>
                <w:szCs w:val="24"/>
              </w:rPr>
              <w:t>р</w:t>
            </w:r>
            <w:r w:rsidRPr="004A279D">
              <w:rPr>
                <w:rFonts w:ascii="Times New Roman" w:hAnsi="Times New Roman" w:cs="Arial"/>
                <w:sz w:val="24"/>
                <w:szCs w:val="24"/>
                <w:shd w:val="clear" w:color="auto" w:fill="FFFFFF"/>
              </w:rPr>
              <w:t xml:space="preserve">егистрировать биоматериал в </w:t>
            </w:r>
            <w:r w:rsidRPr="004A279D">
              <w:rPr>
                <w:rFonts w:ascii="Times New Roman" w:hAnsi="Times New Roman" w:cs="Arial"/>
                <w:sz w:val="24"/>
                <w:szCs w:val="24"/>
              </w:rPr>
              <w:t xml:space="preserve">журнале и (или) </w:t>
            </w:r>
            <w:proofErr w:type="gramStart"/>
            <w:r w:rsidRPr="004A279D">
              <w:rPr>
                <w:rFonts w:ascii="Times New Roman" w:hAnsi="Times New Roman" w:cs="Arial"/>
                <w:sz w:val="24"/>
                <w:szCs w:val="24"/>
              </w:rPr>
              <w:t>в  и</w:t>
            </w:r>
            <w:r w:rsidRPr="004A279D">
              <w:rPr>
                <w:rFonts w:ascii="Times New Roman" w:hAnsi="Times New Roman" w:cs="Arial"/>
                <w:sz w:val="24"/>
                <w:szCs w:val="24"/>
                <w:shd w:val="clear" w:color="auto" w:fill="FFFFFF"/>
              </w:rPr>
              <w:t>нформационной</w:t>
            </w:r>
            <w:proofErr w:type="gramEnd"/>
            <w:r w:rsidRPr="004A279D">
              <w:rPr>
                <w:rFonts w:ascii="Times New Roman" w:hAnsi="Times New Roman" w:cs="Arial"/>
                <w:sz w:val="24"/>
                <w:szCs w:val="24"/>
                <w:shd w:val="clear" w:color="auto" w:fill="FFFFFF"/>
              </w:rPr>
              <w:t xml:space="preserve"> системе;</w:t>
            </w:r>
          </w:p>
          <w:p w14:paraId="214BFF82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4A279D">
              <w:rPr>
                <w:rFonts w:ascii="Times New Roman" w:hAnsi="Times New Roman" w:cs="Arial"/>
                <w:sz w:val="24"/>
                <w:szCs w:val="24"/>
              </w:rPr>
              <w:t>- отбраковывать биоматериал, не соответствующий утвержденным требованиям;</w:t>
            </w:r>
          </w:p>
          <w:p w14:paraId="7B95EF72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shd w:val="clear" w:color="auto" w:fill="FFFFFF"/>
              </w:rPr>
            </w:pPr>
            <w:r w:rsidRPr="004A279D">
              <w:rPr>
                <w:rFonts w:ascii="Times New Roman" w:hAnsi="Times New Roman" w:cs="Arial"/>
                <w:sz w:val="24"/>
                <w:szCs w:val="24"/>
                <w:shd w:val="clear" w:color="auto" w:fill="FFFFFF"/>
              </w:rPr>
              <w:t xml:space="preserve">- выполнять правила </w:t>
            </w:r>
            <w:proofErr w:type="spellStart"/>
            <w:r w:rsidRPr="004A279D">
              <w:rPr>
                <w:rFonts w:ascii="Times New Roman" w:hAnsi="Times New Roman" w:cs="Arial"/>
                <w:sz w:val="24"/>
                <w:szCs w:val="24"/>
                <w:shd w:val="clear" w:color="auto" w:fill="FFFFFF"/>
              </w:rPr>
              <w:t>преаналитического</w:t>
            </w:r>
            <w:proofErr w:type="spellEnd"/>
            <w:r w:rsidRPr="004A279D">
              <w:rPr>
                <w:rFonts w:ascii="Times New Roman" w:hAnsi="Times New Roman" w:cs="Arial"/>
                <w:sz w:val="24"/>
                <w:szCs w:val="24"/>
                <w:shd w:val="clear" w:color="auto" w:fill="FFFFFF"/>
              </w:rPr>
              <w:t xml:space="preserve"> этапа (взятие, хранение, подготовка, маркировка, транспортировка, регистрация биоматериала);</w:t>
            </w:r>
          </w:p>
          <w:p w14:paraId="420FE4B8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4A279D">
              <w:rPr>
                <w:rFonts w:ascii="Times New Roman" w:hAnsi="Times New Roman" w:cs="Arial"/>
                <w:sz w:val="24"/>
                <w:szCs w:val="24"/>
                <w:shd w:val="clear" w:color="auto" w:fill="FFFFFF"/>
              </w:rPr>
              <w:t>- п</w:t>
            </w:r>
            <w:r w:rsidRPr="004A279D">
              <w:rPr>
                <w:rFonts w:ascii="Times New Roman" w:hAnsi="Times New Roman" w:cs="Arial"/>
                <w:sz w:val="24"/>
                <w:szCs w:val="24"/>
              </w:rPr>
              <w:t>рименять на практике санитарные нормы и правила;</w:t>
            </w:r>
          </w:p>
          <w:p w14:paraId="76C64DDE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4A279D">
              <w:rPr>
                <w:rFonts w:ascii="Times New Roman" w:hAnsi="Times New Roman" w:cs="Arial"/>
                <w:sz w:val="24"/>
                <w:szCs w:val="24"/>
              </w:rPr>
              <w:t>- дезинфицировать использованную лабораторную посуду, инструментарий, средства защиты;</w:t>
            </w:r>
          </w:p>
          <w:p w14:paraId="30A6347C" w14:textId="77777777" w:rsidR="003D642A" w:rsidRPr="004A279D" w:rsidRDefault="003D642A" w:rsidP="0045587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proofErr w:type="gramStart"/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стерилизовать  использованную</w:t>
            </w:r>
            <w:proofErr w:type="gramEnd"/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лабораторную посуду, инструментарий, средства защиты;</w:t>
            </w:r>
          </w:p>
          <w:p w14:paraId="7338562E" w14:textId="77777777" w:rsidR="003D642A" w:rsidRPr="004A279D" w:rsidRDefault="003D642A" w:rsidP="0045587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регистрировать неполадки в работе используемого оборудования в контрольно-технической документации;</w:t>
            </w:r>
          </w:p>
          <w:p w14:paraId="534F1A72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готовить материал, реактивы, лабораторную посуду и аппаратуру для цитологического исследования;</w:t>
            </w:r>
          </w:p>
          <w:p w14:paraId="1CB66B72" w14:textId="77777777" w:rsidR="003D642A" w:rsidRPr="004A279D" w:rsidRDefault="003D642A" w:rsidP="0045587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выполнять технику приготовления цитологических препаратов;</w:t>
            </w:r>
          </w:p>
          <w:p w14:paraId="1D44BAB3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оценку качества  цитологических препаратов;</w:t>
            </w:r>
            <w:r w:rsidRPr="004A27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0BB2709" w14:textId="77777777" w:rsidR="003D642A" w:rsidRPr="004A279D" w:rsidRDefault="003D642A" w:rsidP="00455878">
            <w:pPr>
              <w:keepNext/>
              <w:widowControl w:val="0"/>
              <w:spacing w:after="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nl-NL"/>
              </w:rPr>
            </w:pPr>
            <w:r w:rsidRPr="004A279D">
              <w:rPr>
                <w:rFonts w:ascii="Times New Roman" w:hAnsi="Times New Roman" w:cs="Times New Roman"/>
                <w:bCs/>
                <w:sz w:val="24"/>
                <w:szCs w:val="24"/>
                <w:lang w:eastAsia="nl-NL"/>
              </w:rPr>
              <w:t>- проводить оценку цитологического препарата (</w:t>
            </w:r>
            <w:r w:rsidRPr="004A279D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 xml:space="preserve">фон препарата, наличие и характер межуточного вещества, </w:t>
            </w:r>
            <w:r w:rsidRPr="004A279D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lastRenderedPageBreak/>
              <w:t>количество и расположение клеток, образование комплексов или структур, сохранность клеточных границ, размеры и формы клеток, объем, окраска цитоплазмы, четкость границ, секреция, включения, вакуолизация, наличие многоядерных клеток, фигур деления (атипичные митозы);</w:t>
            </w:r>
          </w:p>
          <w:p w14:paraId="56D58572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проведение контроля качества цитологических исследований;</w:t>
            </w:r>
          </w:p>
          <w:p w14:paraId="586D45F2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готовить материал, реактивы, лабораторную посуду и аппаратуру для гистологического исследования;</w:t>
            </w:r>
          </w:p>
          <w:p w14:paraId="73214574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проводить гистологическую обработку тканей;</w:t>
            </w:r>
          </w:p>
          <w:p w14:paraId="5E726C99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готовить микропрепараты для гистологических  исследований;</w:t>
            </w:r>
          </w:p>
          <w:p w14:paraId="66BD145A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оценивать качество приготовленных гистологических препаратов;</w:t>
            </w:r>
          </w:p>
          <w:p w14:paraId="7EC2BAAD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архивировать оставшийся от исследования материал;</w:t>
            </w:r>
          </w:p>
          <w:p w14:paraId="0F8073F7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заполнять и вести </w:t>
            </w: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медицинскую документацию, </w:t>
            </w: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в форме электронного документа.</w:t>
            </w:r>
          </w:p>
        </w:tc>
      </w:tr>
      <w:tr w:rsidR="003D642A" w:rsidRPr="004A279D" w14:paraId="4D8049A9" w14:textId="77777777" w:rsidTr="00455878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58F23" w14:textId="77777777" w:rsidR="003D642A" w:rsidRPr="004A279D" w:rsidRDefault="003D642A" w:rsidP="004558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A27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знать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0EABC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hAnsi="Times New Roman" w:cs="Arial"/>
                <w:sz w:val="24"/>
                <w:szCs w:val="24"/>
                <w:shd w:val="clear" w:color="auto" w:fill="FFFFFF"/>
              </w:rPr>
              <w:t>- правила и способы получения, консервирования, хранения, транспортировки и обработки биоматериала для лабораторных исследований</w:t>
            </w:r>
            <w:r w:rsidRPr="004A279D">
              <w:rPr>
                <w:rFonts w:ascii="Times New Roman" w:hAnsi="Times New Roman" w:cs="Arial"/>
                <w:sz w:val="24"/>
                <w:szCs w:val="24"/>
              </w:rPr>
              <w:t>;</w:t>
            </w:r>
          </w:p>
          <w:p w14:paraId="49CA10E7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4A279D">
              <w:rPr>
                <w:rFonts w:ascii="Times New Roman" w:hAnsi="Times New Roman" w:cs="Arial"/>
                <w:sz w:val="24"/>
                <w:szCs w:val="24"/>
              </w:rPr>
              <w:t>- критерии отбраковки биоматериала;</w:t>
            </w:r>
          </w:p>
          <w:p w14:paraId="67F74941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4A279D">
              <w:rPr>
                <w:rFonts w:ascii="Times New Roman" w:hAnsi="Times New Roman" w:cs="Arial"/>
                <w:sz w:val="24"/>
                <w:szCs w:val="24"/>
              </w:rPr>
              <w:t xml:space="preserve"> - </w:t>
            </w:r>
            <w:proofErr w:type="spellStart"/>
            <w:r w:rsidRPr="004A279D">
              <w:rPr>
                <w:rFonts w:ascii="Times New Roman" w:hAnsi="Times New Roman" w:cs="Arial"/>
                <w:sz w:val="24"/>
                <w:szCs w:val="24"/>
              </w:rPr>
              <w:t>анитарные</w:t>
            </w:r>
            <w:proofErr w:type="spellEnd"/>
            <w:r w:rsidRPr="004A279D">
              <w:rPr>
                <w:rFonts w:ascii="Times New Roman" w:hAnsi="Times New Roman" w:cs="Arial"/>
                <w:sz w:val="24"/>
                <w:szCs w:val="24"/>
              </w:rPr>
              <w:t xml:space="preserve"> нормы и правила для медицинских организаций;</w:t>
            </w:r>
          </w:p>
          <w:p w14:paraId="14C22C91" w14:textId="77777777" w:rsidR="003D642A" w:rsidRPr="004A279D" w:rsidRDefault="003D642A" w:rsidP="0045587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принципы стерилизации лабораторной посуды, инструментария, средств защиты;</w:t>
            </w:r>
          </w:p>
          <w:p w14:paraId="78346401" w14:textId="77777777" w:rsidR="003D642A" w:rsidRPr="004A279D" w:rsidRDefault="003D642A" w:rsidP="00455878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методики обеззараживания отработанного биоматериала;</w:t>
            </w:r>
          </w:p>
          <w:p w14:paraId="0CED7673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задачи, структуру, оборудование, правила работы и техники безопасности в цитологической лаборатории;</w:t>
            </w:r>
          </w:p>
          <w:p w14:paraId="0CE5C577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правила взятия, обработки и архивирования материала для цитологического исследования;</w:t>
            </w:r>
          </w:p>
          <w:p w14:paraId="65D515BC" w14:textId="77777777" w:rsidR="003D642A" w:rsidRPr="004A279D" w:rsidRDefault="003D642A" w:rsidP="0045587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определение цитологии как науки, объекты исследования;</w:t>
            </w:r>
          </w:p>
          <w:p w14:paraId="3AAFAD48" w14:textId="77777777" w:rsidR="003D642A" w:rsidRPr="004A279D" w:rsidRDefault="003D642A" w:rsidP="0045587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положения клеточной теории;</w:t>
            </w:r>
          </w:p>
          <w:p w14:paraId="009770C9" w14:textId="77777777" w:rsidR="003D642A" w:rsidRPr="004A279D" w:rsidRDefault="003D642A" w:rsidP="0045587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содержание химических элементов в клетке;</w:t>
            </w:r>
          </w:p>
          <w:p w14:paraId="4CCE8963" w14:textId="77777777" w:rsidR="003D642A" w:rsidRPr="004A279D" w:rsidRDefault="003D642A" w:rsidP="00455878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- характер и способы получения цитологического материала;</w:t>
            </w:r>
          </w:p>
          <w:p w14:paraId="2A7987EA" w14:textId="77777777" w:rsidR="003D642A" w:rsidRPr="004A279D" w:rsidRDefault="003D642A" w:rsidP="00455878">
            <w:pPr>
              <w:keepNext/>
              <w:widowControl w:val="0"/>
              <w:spacing w:after="0" w:line="25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nl-NL"/>
              </w:rPr>
            </w:pPr>
            <w:r w:rsidRPr="004A279D">
              <w:rPr>
                <w:rFonts w:ascii="Times New Roman" w:hAnsi="Times New Roman" w:cs="Times New Roman"/>
                <w:sz w:val="24"/>
                <w:szCs w:val="24"/>
                <w:lang w:eastAsia="nl-NL"/>
              </w:rPr>
              <w:t>о</w:t>
            </w:r>
            <w:r w:rsidRPr="004A279D">
              <w:rPr>
                <w:rFonts w:ascii="Times New Roman" w:hAnsi="Times New Roman" w:cs="Times New Roman"/>
                <w:bCs/>
                <w:sz w:val="24"/>
                <w:szCs w:val="24"/>
                <w:lang w:eastAsia="nl-NL"/>
              </w:rPr>
              <w:t>собенности контроля качества цитологических исследований;</w:t>
            </w:r>
          </w:p>
          <w:p w14:paraId="135FDEFF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задачи, структуру, оборудование, правила работы и техники безопасности в гистологической лаборатории;</w:t>
            </w:r>
          </w:p>
          <w:p w14:paraId="5FFA9EF2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правила взятия, обработки и архивирования материала для гистологического исследования;</w:t>
            </w:r>
          </w:p>
          <w:p w14:paraId="2CB0A09A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критерии качества гистологических препаратов;</w:t>
            </w:r>
          </w:p>
          <w:p w14:paraId="0F0E02FF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морфофункциональную характеристику органов и тканей;</w:t>
            </w:r>
          </w:p>
          <w:p w14:paraId="2795BC51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  <w:shd w:val="clear" w:color="auto" w:fill="FFFFFF"/>
              </w:rPr>
            </w:pPr>
            <w:r w:rsidRPr="004A279D">
              <w:rPr>
                <w:rFonts w:ascii="Times New Roman" w:hAnsi="Times New Roman" w:cs="Arial"/>
                <w:sz w:val="24"/>
                <w:szCs w:val="24"/>
                <w:shd w:val="clear" w:color="auto" w:fill="FFFFFF"/>
              </w:rPr>
              <w:t>- правила работы в медицинских, лабораторных информационных системах;</w:t>
            </w:r>
          </w:p>
          <w:p w14:paraId="36663470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4A279D">
              <w:rPr>
                <w:rFonts w:ascii="Times New Roman" w:hAnsi="Times New Roman" w:cs="Arial"/>
                <w:sz w:val="24"/>
                <w:szCs w:val="24"/>
                <w:shd w:val="clear" w:color="auto" w:fill="FFFFFF"/>
              </w:rPr>
              <w:t xml:space="preserve">- правила оформления медицинской документации, </w:t>
            </w:r>
            <w:r w:rsidRPr="004A279D">
              <w:rPr>
                <w:rFonts w:ascii="Times New Roman" w:hAnsi="Times New Roman" w:cs="Arial"/>
                <w:sz w:val="24"/>
                <w:szCs w:val="24"/>
              </w:rPr>
              <w:t>в том числе в форме электронного документа;</w:t>
            </w:r>
          </w:p>
          <w:p w14:paraId="09F66B55" w14:textId="77777777" w:rsidR="003D642A" w:rsidRPr="004A279D" w:rsidRDefault="003D642A" w:rsidP="00455878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bCs/>
                <w:sz w:val="24"/>
                <w:szCs w:val="24"/>
              </w:rPr>
            </w:pPr>
            <w:r w:rsidRPr="004A279D">
              <w:rPr>
                <w:rFonts w:ascii="Times New Roman" w:hAnsi="Times New Roman" w:cs="Arial"/>
                <w:sz w:val="24"/>
                <w:szCs w:val="24"/>
              </w:rPr>
              <w:t>- принципы ведения документации, связанной с поступлением в лабораторию биоматериала.</w:t>
            </w:r>
          </w:p>
        </w:tc>
      </w:tr>
    </w:tbl>
    <w:p w14:paraId="4D96B18F" w14:textId="77777777" w:rsidR="003D642A" w:rsidRPr="004A279D" w:rsidRDefault="003D642A" w:rsidP="003D642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9269AA2" w14:textId="77777777" w:rsidR="003D642A" w:rsidRPr="004A279D" w:rsidRDefault="003D642A" w:rsidP="003D642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6" w:name="_Hlk511591667"/>
      <w:r w:rsidRPr="004A27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1.2. Количество часов, отводимое на освоение профессионального модуля</w:t>
      </w:r>
    </w:p>
    <w:p w14:paraId="490710F8" w14:textId="77777777" w:rsidR="003D642A" w:rsidRPr="004A279D" w:rsidRDefault="003D642A" w:rsidP="003D642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Всего часов </w:t>
      </w:r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164 часа</w:t>
      </w:r>
    </w:p>
    <w:p w14:paraId="2F22C4F3" w14:textId="77777777" w:rsidR="003D642A" w:rsidRPr="004A279D" w:rsidRDefault="003D642A" w:rsidP="003D642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них на освоение:</w:t>
      </w:r>
    </w:p>
    <w:p w14:paraId="63EA635C" w14:textId="25352E47" w:rsidR="003D642A" w:rsidRPr="004A279D" w:rsidRDefault="003D642A" w:rsidP="003D642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bookmarkStart w:id="17" w:name="_Hlk167112408"/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МДК 04.01. </w:t>
      </w:r>
      <w:r w:rsidR="009117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Основы</w:t>
      </w:r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цитологии и гистологии </w:t>
      </w:r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 </w:t>
      </w:r>
      <w:bookmarkEnd w:id="17"/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128 часов</w:t>
      </w:r>
    </w:p>
    <w:p w14:paraId="31F2AC65" w14:textId="77777777" w:rsidR="003D642A" w:rsidRPr="004A279D" w:rsidRDefault="003D642A" w:rsidP="003D642A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практики, производственную </w:t>
      </w:r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36 часов</w:t>
      </w:r>
    </w:p>
    <w:bookmarkEnd w:id="16"/>
    <w:p w14:paraId="45CC6EB7" w14:textId="77777777" w:rsidR="003D642A" w:rsidRPr="004A279D" w:rsidRDefault="003D642A" w:rsidP="003D642A">
      <w:pPr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sectPr w:rsidR="003D642A" w:rsidRPr="004A279D" w:rsidSect="006C3EE2">
          <w:footerReference w:type="default" r:id="rId8"/>
          <w:pgSz w:w="11907" w:h="16840"/>
          <w:pgMar w:top="1134" w:right="567" w:bottom="1134" w:left="1701" w:header="709" w:footer="709" w:gutter="0"/>
          <w:cols w:space="720"/>
          <w:titlePg/>
          <w:docGrid w:linePitch="299"/>
        </w:sectPr>
      </w:pPr>
    </w:p>
    <w:p w14:paraId="4EC03C05" w14:textId="5AFDCFE3" w:rsidR="003D642A" w:rsidRPr="004A279D" w:rsidRDefault="00825827" w:rsidP="006C3EE2">
      <w:pPr>
        <w:pStyle w:val="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8" w:name="_Toc167112937"/>
      <w:r w:rsidRPr="004A27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2. СТРУКТУРА И СОДЕРЖАНИЕ ПРОФЕССИОНАЛЬНОГО МОДУЛЯ</w:t>
      </w:r>
      <w:bookmarkEnd w:id="18"/>
    </w:p>
    <w:p w14:paraId="3FCB67FB" w14:textId="77777777" w:rsidR="003D642A" w:rsidRPr="004A279D" w:rsidRDefault="003D642A" w:rsidP="003D642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ПМ 04 </w:t>
      </w:r>
      <w:r w:rsidRPr="004A2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морфологических лабораторных исследований первой и второй категории сложности</w:t>
      </w:r>
    </w:p>
    <w:p w14:paraId="7960CBB1" w14:textId="77777777" w:rsidR="003D642A" w:rsidRPr="004A279D" w:rsidRDefault="003D642A" w:rsidP="003D642A">
      <w:pPr>
        <w:widowControl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2.1. Структура профессионального модуля</w:t>
      </w:r>
    </w:p>
    <w:tbl>
      <w:tblPr>
        <w:tblW w:w="510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2"/>
        <w:gridCol w:w="2240"/>
        <w:gridCol w:w="1445"/>
        <w:gridCol w:w="808"/>
        <w:gridCol w:w="1281"/>
        <w:gridCol w:w="428"/>
        <w:gridCol w:w="1306"/>
        <w:gridCol w:w="1081"/>
        <w:gridCol w:w="2114"/>
        <w:gridCol w:w="1983"/>
      </w:tblGrid>
      <w:tr w:rsidR="003D642A" w:rsidRPr="004A279D" w14:paraId="4113BA71" w14:textId="77777777" w:rsidTr="00BF766B"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33865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Коды профессиональных общих компетенций</w:t>
            </w:r>
          </w:p>
        </w:tc>
        <w:tc>
          <w:tcPr>
            <w:tcW w:w="8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72E2C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Наименования разделов профессионального модуля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2F94C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  <w:t>Суммарный объем нагрузки, час.</w:t>
            </w:r>
          </w:p>
        </w:tc>
        <w:tc>
          <w:tcPr>
            <w:tcW w:w="298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28BA3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Объем профессионального модуля, </w:t>
            </w:r>
            <w:proofErr w:type="spellStart"/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</w:t>
            </w:r>
            <w:proofErr w:type="spellEnd"/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час.</w:t>
            </w:r>
          </w:p>
        </w:tc>
      </w:tr>
      <w:tr w:rsidR="003D642A" w:rsidRPr="004A279D" w14:paraId="1F6267AD" w14:textId="77777777" w:rsidTr="00BF7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44CCE" w14:textId="77777777" w:rsidR="003D642A" w:rsidRPr="004A279D" w:rsidRDefault="003D642A" w:rsidP="00455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346D0" w14:textId="77777777" w:rsidR="003D642A" w:rsidRPr="004A279D" w:rsidRDefault="003D642A" w:rsidP="00455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07A71" w14:textId="77777777" w:rsidR="003D642A" w:rsidRPr="004A279D" w:rsidRDefault="003D642A" w:rsidP="0045587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2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63BEF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обучающихся во взаимодействии с преподавателем</w:t>
            </w:r>
          </w:p>
        </w:tc>
        <w:tc>
          <w:tcPr>
            <w:tcW w:w="6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61577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работа</w:t>
            </w:r>
          </w:p>
        </w:tc>
      </w:tr>
      <w:tr w:rsidR="003D642A" w:rsidRPr="004A279D" w14:paraId="012993F9" w14:textId="77777777" w:rsidTr="00BF7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00BA0" w14:textId="77777777" w:rsidR="003D642A" w:rsidRPr="004A279D" w:rsidRDefault="003D642A" w:rsidP="00455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AC04E" w14:textId="77777777" w:rsidR="003D642A" w:rsidRPr="004A279D" w:rsidRDefault="003D642A" w:rsidP="00455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05F9C" w14:textId="77777777" w:rsidR="003D642A" w:rsidRPr="004A279D" w:rsidRDefault="003D642A" w:rsidP="0045587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08D08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Обучение по МДК</w:t>
            </w:r>
          </w:p>
        </w:tc>
        <w:tc>
          <w:tcPr>
            <w:tcW w:w="10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F4FF0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A7079" w14:textId="77777777" w:rsidR="003D642A" w:rsidRPr="004A279D" w:rsidRDefault="003D642A" w:rsidP="00455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642A" w:rsidRPr="004A279D" w14:paraId="7016D2DD" w14:textId="77777777" w:rsidTr="00BF7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1E6BE8" w14:textId="77777777" w:rsidR="003D642A" w:rsidRPr="004A279D" w:rsidRDefault="003D642A" w:rsidP="00455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E82D1" w14:textId="77777777" w:rsidR="003D642A" w:rsidRPr="004A279D" w:rsidRDefault="003D642A" w:rsidP="00455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619A" w14:textId="77777777" w:rsidR="003D642A" w:rsidRPr="004A279D" w:rsidRDefault="003D642A" w:rsidP="0045587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590E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  <w:p w14:paraId="4BF332F2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644FB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12D92" w14:textId="77777777" w:rsidR="003D642A" w:rsidRPr="004A279D" w:rsidRDefault="003D642A" w:rsidP="00455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E1275" w14:textId="77777777" w:rsidR="003D642A" w:rsidRPr="004A279D" w:rsidRDefault="003D642A" w:rsidP="00455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642A" w:rsidRPr="004A279D" w14:paraId="51D3471C" w14:textId="77777777" w:rsidTr="00BF766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4699D" w14:textId="77777777" w:rsidR="003D642A" w:rsidRPr="004A279D" w:rsidRDefault="003D642A" w:rsidP="00455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4734A" w14:textId="77777777" w:rsidR="003D642A" w:rsidRPr="004A279D" w:rsidRDefault="003D642A" w:rsidP="00455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7D41E" w14:textId="77777777" w:rsidR="003D642A" w:rsidRPr="004A279D" w:rsidRDefault="003D642A" w:rsidP="0045587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1174DD" w14:textId="77777777" w:rsidR="003D642A" w:rsidRPr="004A279D" w:rsidRDefault="003D642A" w:rsidP="0045587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BD26C3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Лабораторных и практических занятий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4F6EF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Курсовых работ (проектов)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1FE79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Учебная</w:t>
            </w:r>
          </w:p>
          <w:p w14:paraId="348C4505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09B39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Производственная</w:t>
            </w:r>
          </w:p>
          <w:p w14:paraId="3D8F9B58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75D4E" w14:textId="77777777" w:rsidR="003D642A" w:rsidRPr="004A279D" w:rsidRDefault="003D642A" w:rsidP="004558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D642A" w:rsidRPr="004A279D" w14:paraId="7151FCAC" w14:textId="77777777" w:rsidTr="00BF766B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BEBD8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37BCF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192D6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ADF06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AEDBA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5EDEDA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80259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EF02B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06150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3D642A" w:rsidRPr="004A279D" w14:paraId="5B40562E" w14:textId="77777777" w:rsidTr="00BF766B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73EAE" w14:textId="77777777" w:rsidR="003D642A" w:rsidRPr="004A279D" w:rsidRDefault="003D642A" w:rsidP="004558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1-9</w:t>
            </w:r>
          </w:p>
          <w:p w14:paraId="3B0C7E24" w14:textId="77777777" w:rsidR="003D642A" w:rsidRPr="004A279D" w:rsidRDefault="003D642A" w:rsidP="004558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4.1, 4.2, 4.3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F854" w14:textId="77777777" w:rsidR="003D642A" w:rsidRPr="004A279D" w:rsidRDefault="003D642A" w:rsidP="0045587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МДК 04.01 Основы цитологии и гистологии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692C5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96AC0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14A20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58991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B2E49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B5940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B9E9B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BF766B" w:rsidRPr="004A279D" w14:paraId="6436748D" w14:textId="77777777" w:rsidTr="00BF766B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7138D" w14:textId="77777777" w:rsidR="00BF766B" w:rsidRPr="004A279D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1-9</w:t>
            </w:r>
          </w:p>
          <w:p w14:paraId="31F5F731" w14:textId="77777777" w:rsidR="00BF766B" w:rsidRPr="004A279D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4.1, 4.2, 4.3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8ED04" w14:textId="37B1B930" w:rsidR="00BF766B" w:rsidRPr="004A279D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Изучение морфологии клетки. Понятие о патологии клетки.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9809B" w14:textId="56C85BF4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77F18" w14:textId="48B9EDE9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38BD1" w14:textId="44D040D9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7B16F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EC75E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32509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0937A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BF766B" w:rsidRPr="004A279D" w14:paraId="7D2A5D04" w14:textId="77777777" w:rsidTr="00BF766B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23F22" w14:textId="77777777" w:rsidR="00BF766B" w:rsidRPr="004A279D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1-9</w:t>
            </w:r>
          </w:p>
          <w:p w14:paraId="74DCC321" w14:textId="77777777" w:rsidR="00BF766B" w:rsidRPr="004A279D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4.1, 4.2, 4.3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26DC5" w14:textId="30BDFB60" w:rsidR="00BF766B" w:rsidRPr="004A279D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4A27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Изучение способов получения клеточного материала для цитологического исследования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A0C91" w14:textId="664EC45D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E0BCAA" w14:textId="2943BB1F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2A31E" w14:textId="7035EA28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89C2C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C41F1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A7B10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FDB6" w14:textId="77777777" w:rsidR="00BF766B" w:rsidRPr="004A279D" w:rsidRDefault="00BF766B" w:rsidP="00BF766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451459" w14:textId="77777777" w:rsidR="00BF766B" w:rsidRPr="004A279D" w:rsidRDefault="00BF766B" w:rsidP="00BF766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F766B" w:rsidRPr="004A279D" w14:paraId="3E2260E2" w14:textId="77777777" w:rsidTr="00BF766B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3F559E" w14:textId="77777777" w:rsidR="00BF766B" w:rsidRPr="004A279D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1-9</w:t>
            </w:r>
          </w:p>
          <w:p w14:paraId="61C46F47" w14:textId="77777777" w:rsidR="00BF766B" w:rsidRPr="004A279D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4.1, 4.2, 4.3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DF1AD" w14:textId="6BCAE6D8" w:rsidR="00BF766B" w:rsidRPr="004A279D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A27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Изучение цитологических лабораторных методов </w:t>
            </w:r>
            <w:r w:rsidRPr="004A279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исследования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D4F7E" w14:textId="6BDA0920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F5FDA" w14:textId="6DB61F25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D082F" w14:textId="6B6E015F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FD2B0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254B9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90C2E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52BC9" w14:textId="77777777" w:rsidR="00BF766B" w:rsidRPr="004A279D" w:rsidRDefault="00BF766B" w:rsidP="00BF766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0FD8739" w14:textId="77777777" w:rsidR="00BF766B" w:rsidRPr="004A279D" w:rsidRDefault="00BF766B" w:rsidP="00BF766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939814E" w14:textId="77777777" w:rsidR="00BF766B" w:rsidRPr="004A279D" w:rsidRDefault="00BF766B" w:rsidP="00BF766B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BF766B" w:rsidRPr="004A279D" w14:paraId="7D9917E9" w14:textId="77777777" w:rsidTr="00A36EB8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B85E2" w14:textId="77777777" w:rsidR="00BF766B" w:rsidRPr="004A279D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1-9</w:t>
            </w:r>
          </w:p>
          <w:p w14:paraId="317C0964" w14:textId="77777777" w:rsidR="00BF766B" w:rsidRPr="004A279D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4.1, 4.2, 4.3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811671" w14:textId="3A5146AB" w:rsidR="00BF766B" w:rsidRPr="004A279D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A2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гистологических препаратов тканей (Общая гистология)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6FA71" w14:textId="60E9D436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29199" w14:textId="739E0F89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87E89" w14:textId="15AEA136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3399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748A6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6EB00DD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0217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C960419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42280175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CBF32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CFA4E7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28F5ED30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BF766B" w:rsidRPr="004A279D" w14:paraId="3F13FF68" w14:textId="77777777" w:rsidTr="00A36EB8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73ECD" w14:textId="77777777" w:rsidR="00BF766B" w:rsidRPr="004A279D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1-9</w:t>
            </w:r>
          </w:p>
          <w:p w14:paraId="637133BC" w14:textId="77777777" w:rsidR="00BF766B" w:rsidRPr="004A279D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4.1, 4.2, 4.3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70DCB" w14:textId="32FE75C6" w:rsidR="00BF766B" w:rsidRPr="004A279D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Изучение гистологических препаратов органов (Частная гистология)</w:t>
            </w:r>
          </w:p>
          <w:p w14:paraId="08DA977B" w14:textId="676B5D4C" w:rsidR="00BF766B" w:rsidRPr="004A279D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1F78A" w14:textId="5CBD0D73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24945" w14:textId="05FB49C0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19143" w14:textId="4F50A89D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B631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7406392" w14:textId="1D6BE9F9" w:rsidR="00BF766B" w:rsidRPr="00132738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8B5DA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16A52F8F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3FBD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58017BE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BA4F3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7593B858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BF766B" w:rsidRPr="004A279D" w14:paraId="780B3F65" w14:textId="77777777" w:rsidTr="00A36EB8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A00EF" w14:textId="77777777" w:rsidR="00BF766B" w:rsidRPr="004A279D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1-9</w:t>
            </w:r>
          </w:p>
          <w:p w14:paraId="3542CDF5" w14:textId="77777777" w:rsidR="00BF766B" w:rsidRPr="004A279D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4.1, 4.2, 4.3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3F0AA" w14:textId="7EA0FF39" w:rsidR="00BF766B" w:rsidRPr="004A279D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6.  </w:t>
            </w: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гистологических препаратов тканей и органов для проведения диагностических исследований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4A098" w14:textId="0D742B9C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1C435" w14:textId="3C709B16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0E8B1" w14:textId="128EB37A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9410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04BE169" w14:textId="050844F0" w:rsidR="00BF766B" w:rsidRPr="00132738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34A71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011BADF7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D9933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3F1B0368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E95DF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69A84927" w14:textId="77777777" w:rsidR="00BF766B" w:rsidRPr="004A279D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D642A" w:rsidRPr="004A279D" w14:paraId="556716B7" w14:textId="77777777" w:rsidTr="00BF766B">
        <w:trPr>
          <w:trHeight w:val="571"/>
        </w:trPr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8C0AEA" w14:textId="77777777" w:rsidR="003D642A" w:rsidRPr="004A279D" w:rsidRDefault="003D642A" w:rsidP="004558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1-9</w:t>
            </w:r>
          </w:p>
          <w:p w14:paraId="318B8B59" w14:textId="77777777" w:rsidR="003D642A" w:rsidRPr="004A279D" w:rsidRDefault="003D642A" w:rsidP="004558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ПК 4.1, 4.2, 4.3</w:t>
            </w: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DB517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Производственная практика  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1270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54D53FC8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62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CC77B" w14:textId="77777777" w:rsidR="003D642A" w:rsidRPr="004A279D" w:rsidRDefault="003D642A" w:rsidP="004558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D7BC5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60021659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  <w:p w14:paraId="4B202FBF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47CF1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14:paraId="6EC9F91F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3D642A" w:rsidRPr="004A279D" w14:paraId="058884D1" w14:textId="77777777" w:rsidTr="00BF766B">
        <w:tc>
          <w:tcPr>
            <w:tcW w:w="7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F5F71" w14:textId="77777777" w:rsidR="003D642A" w:rsidRPr="004A279D" w:rsidRDefault="003D642A" w:rsidP="004558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D60A6" w14:textId="77777777" w:rsidR="003D642A" w:rsidRPr="004A279D" w:rsidRDefault="003D642A" w:rsidP="0045587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177AD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90A9A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89F38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5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090E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50C2B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09C4C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8DECF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</w:tbl>
    <w:p w14:paraId="615C02B1" w14:textId="77777777" w:rsidR="003D642A" w:rsidRPr="004A279D" w:rsidRDefault="003D642A" w:rsidP="003D642A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21E0260E" w14:textId="77777777" w:rsidR="003D642A" w:rsidRPr="004A279D" w:rsidRDefault="003D642A" w:rsidP="003D642A">
      <w:pPr>
        <w:spacing w:after="200" w:line="276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14:paraId="35289FE0" w14:textId="77777777" w:rsidR="003D642A" w:rsidRDefault="003D642A" w:rsidP="003D642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sectPr w:rsidR="003D642A" w:rsidSect="0013273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7C23A04D" w14:textId="77777777" w:rsidR="003D642A" w:rsidRPr="004A279D" w:rsidRDefault="003D642A" w:rsidP="003D642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2.2. Тематический план и содержание профессионального модуля (ПМ) </w:t>
      </w:r>
    </w:p>
    <w:p w14:paraId="7DC9A65A" w14:textId="77777777" w:rsidR="003D642A" w:rsidRPr="004A279D" w:rsidRDefault="003D642A" w:rsidP="003D642A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ПМ 04 </w:t>
      </w:r>
      <w:r w:rsidRPr="004A2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морфологических лабораторных исследований первой и второй категории сложности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7"/>
        <w:gridCol w:w="9126"/>
        <w:gridCol w:w="2156"/>
      </w:tblGrid>
      <w:tr w:rsidR="003D642A" w:rsidRPr="004A279D" w14:paraId="188A88A4" w14:textId="77777777" w:rsidTr="003D642A"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FB89E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A4ADB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 учебного материала,</w:t>
            </w:r>
          </w:p>
          <w:p w14:paraId="0EF69C03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лабораторные работы и практические занятия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BDA83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3D642A" w:rsidRPr="004A279D" w14:paraId="73961553" w14:textId="77777777" w:rsidTr="003D642A"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8C622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5D5EE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CBB30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D642A" w:rsidRPr="004A279D" w14:paraId="06C7900F" w14:textId="77777777" w:rsidTr="003D642A">
        <w:tc>
          <w:tcPr>
            <w:tcW w:w="4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CF8C7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МДК 04.01</w:t>
            </w:r>
            <w:r w:rsidRPr="004A279D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A2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Основы цитологии и гистологии 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0CC39" w14:textId="77777777" w:rsidR="003D642A" w:rsidRPr="004A279D" w:rsidRDefault="003D642A" w:rsidP="004558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128</w:t>
            </w:r>
          </w:p>
        </w:tc>
      </w:tr>
      <w:tr w:rsidR="003D642A" w:rsidRPr="004A279D" w14:paraId="5F25CC16" w14:textId="77777777" w:rsidTr="003D642A">
        <w:tc>
          <w:tcPr>
            <w:tcW w:w="4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51E9" w14:textId="78C2B1B2" w:rsidR="003D642A" w:rsidRPr="004A279D" w:rsidRDefault="003D642A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1.</w:t>
            </w:r>
            <w:r w:rsidRPr="00A669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Изучение морфологии клетки. Понятие о патологии клетки.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35E8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3D642A" w:rsidRPr="004A279D" w14:paraId="64D8798E" w14:textId="77777777" w:rsidTr="003D642A">
        <w:tc>
          <w:tcPr>
            <w:tcW w:w="11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135AC8" w14:textId="67736927" w:rsidR="003D642A" w:rsidRPr="004A279D" w:rsidRDefault="003D642A" w:rsidP="0045587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.1. Изучение структурных компонентов животной клетки</w:t>
            </w:r>
            <w:r w:rsid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E8EFD" w14:textId="77777777" w:rsidR="003D642A" w:rsidRDefault="003D642A" w:rsidP="0045587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  <w:p w14:paraId="5D103BB4" w14:textId="77777777" w:rsidR="003D642A" w:rsidRPr="00DB3CE3" w:rsidRDefault="003D642A" w:rsidP="0045587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3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Клеточный цикл.</w:t>
            </w:r>
          </w:p>
          <w:p w14:paraId="52CF4048" w14:textId="77777777" w:rsidR="003D642A" w:rsidRPr="00DB3CE3" w:rsidRDefault="003D642A" w:rsidP="0045587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3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Виды воспаления. Реакция клеток на воспаление.</w:t>
            </w:r>
          </w:p>
          <w:p w14:paraId="73E1E677" w14:textId="77777777" w:rsidR="003D642A" w:rsidRPr="004A279D" w:rsidRDefault="003D642A" w:rsidP="0045587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B3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Классификация эпителия.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5B0B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D642A" w:rsidRPr="004A279D" w14:paraId="5CBF1FB1" w14:textId="77777777" w:rsidTr="003D642A">
        <w:tc>
          <w:tcPr>
            <w:tcW w:w="11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BC1E24" w14:textId="77777777" w:rsidR="003D642A" w:rsidRPr="004A279D" w:rsidRDefault="003D642A" w:rsidP="0045587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37F3" w14:textId="77777777" w:rsidR="003D642A" w:rsidRDefault="003D642A" w:rsidP="0045587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Теоретические занятия:</w:t>
            </w:r>
          </w:p>
          <w:p w14:paraId="17B83C32" w14:textId="77777777" w:rsidR="003D642A" w:rsidRPr="004A279D" w:rsidRDefault="003D642A" w:rsidP="0045587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bookmarkStart w:id="19" w:name="_Hlk155623326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в гистологию</w:t>
            </w:r>
            <w:r w:rsidRPr="004F40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цитологию. </w:t>
            </w:r>
            <w:r w:rsidRPr="0088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морфология клетки, клеточная теория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88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внеклеточные структуры, органеллы</w:t>
            </w:r>
            <w:r w:rsidRPr="0088061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8806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включения. </w:t>
            </w:r>
            <w:bookmarkEnd w:id="19"/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189E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D642A" w:rsidRPr="004A279D" w14:paraId="152444DE" w14:textId="77777777" w:rsidTr="003D642A">
        <w:tc>
          <w:tcPr>
            <w:tcW w:w="112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B2FAF48" w14:textId="77777777" w:rsidR="003D642A" w:rsidRPr="004A279D" w:rsidRDefault="003D642A" w:rsidP="0045587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18CC" w14:textId="77777777" w:rsidR="003D642A" w:rsidRDefault="003D642A" w:rsidP="0045587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Семинарские занятия:</w:t>
            </w:r>
          </w:p>
          <w:p w14:paraId="1E183A6E" w14:textId="77777777" w:rsidR="003D642A" w:rsidRPr="00DB3CE3" w:rsidRDefault="003D642A" w:rsidP="0045587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25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Строение и функции клеточных мембран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25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клеточные контакты.</w:t>
            </w:r>
            <w:r>
              <w:t xml:space="preserve"> </w:t>
            </w:r>
            <w:r w:rsidRPr="00250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Мембранные и не мембранные органеллы.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Клеточный цикл.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64C27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3D642A" w:rsidRPr="004A279D" w14:paraId="0F766741" w14:textId="77777777" w:rsidTr="003D642A">
        <w:tc>
          <w:tcPr>
            <w:tcW w:w="11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2C42E" w14:textId="77777777" w:rsidR="003D642A" w:rsidRPr="004A279D" w:rsidRDefault="003D642A" w:rsidP="0045587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CCFC8" w14:textId="77777777" w:rsidR="003D642A" w:rsidRDefault="003D642A" w:rsidP="0045587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занятия:</w:t>
            </w:r>
          </w:p>
          <w:p w14:paraId="46F42977" w14:textId="48222CC7" w:rsidR="003D642A" w:rsidRPr="00BF766B" w:rsidRDefault="003D642A" w:rsidP="00455878">
            <w:pPr>
              <w:pStyle w:val="a3"/>
              <w:widowControl w:val="0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608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структурных компонентов животной клетки. Изучение видов воспаления и реакции клеток на воспаление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78217" w14:textId="77777777" w:rsidR="003D642A" w:rsidRPr="004A279D" w:rsidRDefault="003D642A" w:rsidP="00455878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F766B" w:rsidRPr="004A279D" w14:paraId="11C88BA3" w14:textId="77777777" w:rsidTr="00BF766B">
        <w:tc>
          <w:tcPr>
            <w:tcW w:w="4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C5A5F" w14:textId="400F7557" w:rsidR="00BF766B" w:rsidRPr="00BF766B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4A2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4A27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Изучение способов получения клеточного материала для цитологического исследования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3CE92" w14:textId="4C22B66E" w:rsidR="00BF766B" w:rsidRPr="004A279D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30</w:t>
            </w:r>
          </w:p>
        </w:tc>
      </w:tr>
      <w:tr w:rsidR="00BF766B" w:rsidRPr="004A279D" w14:paraId="4D717876" w14:textId="77777777" w:rsidTr="009F1AE8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1588EA" w14:textId="09D5BAFE" w:rsidR="00BF766B" w:rsidRPr="004A279D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4A27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.1 </w:t>
            </w: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Основные способы получения клеточного материала для цитологического исследования. Особенности технических приемов. Способы фиксации, правила транспортировки и </w:t>
            </w:r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маркировки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C3A35DF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24271" w14:textId="77777777" w:rsidR="00BF766B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Содержание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  <w:p w14:paraId="7F2B9CD3" w14:textId="77777777" w:rsidR="00BF766B" w:rsidRPr="003D642A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D64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1.Способы получения материала для цитологического исследования (</w:t>
            </w:r>
            <w:proofErr w:type="spellStart"/>
            <w:r w:rsidRPr="003D64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эксфолиативный</w:t>
            </w:r>
            <w:proofErr w:type="spellEnd"/>
            <w:r w:rsidRPr="003D64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пункционный, эндоскопический, </w:t>
            </w:r>
            <w:proofErr w:type="spellStart"/>
            <w:r w:rsidRPr="003D64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биопсийный</w:t>
            </w:r>
            <w:proofErr w:type="spellEnd"/>
            <w:r w:rsidRPr="003D64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операционный).</w:t>
            </w:r>
          </w:p>
          <w:p w14:paraId="472C3833" w14:textId="77777777" w:rsidR="00BF766B" w:rsidRPr="003D642A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D64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2.Приготовление стекол для получения мазков. Фиксация полученного материала, сущность процесса и важность этапа для дальнейшего исследования.</w:t>
            </w:r>
          </w:p>
          <w:p w14:paraId="0674C596" w14:textId="77777777" w:rsidR="00BF766B" w:rsidRPr="003D642A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D64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3.Сопроводительные документы, бланки направления материала на цитологическое исследование.</w:t>
            </w:r>
          </w:p>
          <w:p w14:paraId="10319943" w14:textId="48CCC2CA" w:rsidR="00BF766B" w:rsidRPr="004A279D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642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4.Правила транспортировки.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4C85" w14:textId="56A58397" w:rsidR="00BF766B" w:rsidRPr="004A279D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F766B" w:rsidRPr="004A279D" w14:paraId="5677285A" w14:textId="77777777" w:rsidTr="009F1AE8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272129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01D8C" w14:textId="77777777" w:rsidR="00BF766B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Теоретические занятия:</w:t>
            </w:r>
          </w:p>
          <w:p w14:paraId="192FD0A7" w14:textId="617267C9" w:rsidR="00BF766B" w:rsidRPr="00BF766B" w:rsidRDefault="00BF766B" w:rsidP="00BF766B">
            <w:pPr>
              <w:pStyle w:val="a3"/>
              <w:widowControl w:val="0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0" w:name="_Hlk155627624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Способы получения материала для цитологических исследований</w:t>
            </w:r>
            <w:bookmarkEnd w:id="20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45754" w14:textId="426AE79C" w:rsidR="00BF766B" w:rsidRPr="004A279D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766B" w:rsidRPr="004A279D" w14:paraId="67679A1C" w14:textId="77777777" w:rsidTr="009F1AE8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1BC4CB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A5F4F" w14:textId="77777777" w:rsidR="00BF766B" w:rsidRPr="005E46EF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6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Семинарские занятия:</w:t>
            </w:r>
          </w:p>
          <w:p w14:paraId="1B59710C" w14:textId="4977B6EE" w:rsidR="00BF766B" w:rsidRPr="004A279D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132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доставки и маркировки биологического материала в лабораторию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8FE8" w14:textId="1A442ECE" w:rsidR="00BF766B" w:rsidRPr="004A279D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766B" w:rsidRPr="004A279D" w14:paraId="6E0A3649" w14:textId="77777777" w:rsidTr="009F1AE8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146B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B91C8" w14:textId="77777777" w:rsidR="00BF766B" w:rsidRPr="005E46EF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E46E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занятия:</w:t>
            </w:r>
          </w:p>
          <w:p w14:paraId="0E6C0419" w14:textId="4F81547C" w:rsidR="00BF766B" w:rsidRPr="004A279D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5E46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способов получения материала для цитологического исследования.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5E189" w14:textId="44C4543A" w:rsidR="00BF766B" w:rsidRPr="004A279D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F766B" w:rsidRPr="004A279D" w14:paraId="1FA8665D" w14:textId="77777777" w:rsidTr="003548B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3BD9AC" w14:textId="314D9EE6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4A279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.2 </w:t>
            </w:r>
            <w:proofErr w:type="spellStart"/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Эксфолиативная</w:t>
            </w:r>
            <w:proofErr w:type="spellEnd"/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цитология и ее </w:t>
            </w:r>
            <w:proofErr w:type="spellStart"/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биосубстраты</w:t>
            </w:r>
            <w:proofErr w:type="spellEnd"/>
            <w:r w:rsidRPr="004A279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Пункционная цитология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9A84B" w14:textId="77777777" w:rsidR="00BF766B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:</w:t>
            </w:r>
          </w:p>
          <w:p w14:paraId="536A0CCD" w14:textId="77777777" w:rsidR="00BF766B" w:rsidRPr="00132738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27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1.Метод </w:t>
            </w:r>
            <w:proofErr w:type="spellStart"/>
            <w:r w:rsidRPr="001327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эксфолиативной</w:t>
            </w:r>
            <w:proofErr w:type="spellEnd"/>
            <w:r w:rsidRPr="001327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цитологии или цитологии «слущивания», биологический материал, получаемый этим методом.</w:t>
            </w:r>
          </w:p>
          <w:p w14:paraId="267A0039" w14:textId="77777777" w:rsidR="00BF766B" w:rsidRPr="00132738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1327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2.Техника приготовления мазков. </w:t>
            </w:r>
          </w:p>
          <w:p w14:paraId="231A82D0" w14:textId="316745D4" w:rsidR="00BF766B" w:rsidRPr="005E46EF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327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3.Метод пункционной (</w:t>
            </w:r>
            <w:proofErr w:type="spellStart"/>
            <w:r w:rsidRPr="001327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тонкоигловой</w:t>
            </w:r>
            <w:proofErr w:type="spellEnd"/>
            <w:r w:rsidRPr="001327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) аспирационной биопсии, преимущество метода перед </w:t>
            </w:r>
            <w:proofErr w:type="spellStart"/>
            <w:r w:rsidRPr="001327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эксфолиативным</w:t>
            </w:r>
            <w:proofErr w:type="spellEnd"/>
            <w:r w:rsidRPr="001327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27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Область</w:t>
            </w:r>
            <w:proofErr w:type="spellEnd"/>
            <w:r w:rsidRPr="001327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1327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применения</w:t>
            </w:r>
            <w:proofErr w:type="spellEnd"/>
            <w:r w:rsidRPr="001327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proofErr w:type="spellStart"/>
            <w:r w:rsidRPr="001327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Инструментарий</w:t>
            </w:r>
            <w:proofErr w:type="spellEnd"/>
            <w:r w:rsidRPr="0013273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192B8C" w14:textId="77777777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F766B" w:rsidRPr="004A279D" w14:paraId="3B720927" w14:textId="77777777" w:rsidTr="003548B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6BC2B9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44858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Теоретические</w:t>
            </w:r>
            <w:r w:rsidRPr="001327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занятия:</w:t>
            </w:r>
          </w:p>
          <w:p w14:paraId="3319EAE1" w14:textId="58C0DFAA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543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Методы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эксфолиативной</w:t>
            </w:r>
            <w:proofErr w:type="spellEnd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цитологиии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пункционной биопсии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пособ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получения клеточного материала этими методами.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549202" w14:textId="18EC43A0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766B" w:rsidRPr="004A279D" w14:paraId="6E3DC7FC" w14:textId="77777777" w:rsidTr="003548B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60060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108C8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Семинарские занятия:</w:t>
            </w:r>
          </w:p>
          <w:p w14:paraId="4CD9293B" w14:textId="6AC5A726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Преимущества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пункционной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биопсии перед </w:t>
            </w:r>
            <w:proofErr w:type="spellStart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эксфолиативным</w:t>
            </w:r>
            <w:proofErr w:type="spellEnd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методом. Област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применения.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FABC7" w14:textId="0256E31B" w:rsidR="00BF766B" w:rsidRP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766B" w:rsidRPr="004A279D" w14:paraId="0C5E7DF6" w14:textId="77777777" w:rsidTr="003548B0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EE74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B2F8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73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>
              <w:t xml:space="preserve"> </w:t>
            </w:r>
          </w:p>
          <w:p w14:paraId="2421C52A" w14:textId="2B3E703F" w:rsidR="00BF766B" w:rsidRPr="005E46EF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</w:t>
            </w:r>
            <w:r w:rsidRPr="00132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риготовлени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132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препаратов для цитологического исследования из </w:t>
            </w:r>
            <w:proofErr w:type="spellStart"/>
            <w:r w:rsidRPr="00132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эксфолиативного</w:t>
            </w:r>
            <w:proofErr w:type="spellEnd"/>
            <w:r w:rsidRPr="001327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пункционного материала.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59AC0" w14:textId="63D1C7C6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F766B" w:rsidRPr="004A279D" w14:paraId="3514BE04" w14:textId="77777777" w:rsidTr="00E6251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E0814D" w14:textId="56024CEA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F766B">
              <w:rPr>
                <w:rFonts w:ascii="Times New Roman" w:hAnsi="Times New Roman" w:cs="Times New Roman"/>
                <w:sz w:val="24"/>
                <w:szCs w:val="24"/>
              </w:rPr>
              <w:t>.3. Цитологическое исследование эндоскопического материала. Получение мазков-отпечатков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C10A" w14:textId="34754161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14:paraId="76CD284F" w14:textId="7DCD6FAF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BF766B">
              <w:rPr>
                <w:rFonts w:ascii="Times New Roman" w:hAnsi="Times New Roman" w:cs="Times New Roman"/>
                <w:sz w:val="24"/>
                <w:szCs w:val="24"/>
              </w:rPr>
              <w:t>Пункция опухоли и приготовление мазка. Пункция полостей, этапы приготовления мазка. Оформление полученного гистологического заключения.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904786" w14:textId="08FAD56A" w:rsidR="00BF766B" w:rsidRP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F766B" w:rsidRPr="004A279D" w14:paraId="45B9A14A" w14:textId="77777777" w:rsidTr="00E6251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CA6D3A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0864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Теоретические занятия:</w:t>
            </w:r>
          </w:p>
          <w:p w14:paraId="2BCD38BE" w14:textId="301BF7BA" w:rsidR="00BF766B" w:rsidRPr="00BF766B" w:rsidRDefault="00BF766B" w:rsidP="00BF766B">
            <w:pPr>
              <w:pStyle w:val="a3"/>
              <w:widowControl w:val="0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1" w:name="_Hlk155738877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Пункция </w:t>
            </w:r>
            <w:r w:rsidR="00EC60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опухолей и 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полостей, этапы приготовления мазка.</w:t>
            </w:r>
            <w:bookmarkEnd w:id="21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8F6F" w14:textId="2A548EE6" w:rsidR="00BF766B" w:rsidRP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766B" w:rsidRPr="004A279D" w14:paraId="650A87A9" w14:textId="77777777" w:rsidTr="00E6251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6D7968" w14:textId="76BEE9F4" w:rsidR="00BF766B" w:rsidRPr="00BF766B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1038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Семинарские занятия: </w:t>
            </w:r>
          </w:p>
          <w:p w14:paraId="6BD78FB4" w14:textId="67AE07F1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BF766B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приготовления препаратов для цитологического исследования из </w:t>
            </w:r>
            <w:proofErr w:type="spellStart"/>
            <w:r w:rsidRPr="00BF766B">
              <w:rPr>
                <w:rFonts w:ascii="Times New Roman" w:hAnsi="Times New Roman" w:cs="Times New Roman"/>
                <w:sz w:val="24"/>
                <w:szCs w:val="24"/>
              </w:rPr>
              <w:t>биопсийного</w:t>
            </w:r>
            <w:proofErr w:type="spellEnd"/>
            <w:r w:rsidRPr="00BF766B">
              <w:rPr>
                <w:rFonts w:ascii="Times New Roman" w:hAnsi="Times New Roman" w:cs="Times New Roman"/>
                <w:sz w:val="24"/>
                <w:szCs w:val="24"/>
              </w:rPr>
              <w:t xml:space="preserve"> и операционного материала.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CF39" w14:textId="33A91621" w:rsidR="00BF766B" w:rsidRP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766B" w:rsidRPr="004A279D" w14:paraId="3B4101C5" w14:textId="77777777" w:rsidTr="00E62510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42F2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6F012" w14:textId="45D24C51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766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7FB0DD74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66B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 w:rsidRPr="00BF766B">
              <w:rPr>
                <w:rFonts w:ascii="Times New Roman" w:hAnsi="Times New Roman" w:cs="Times New Roman"/>
                <w:sz w:val="24"/>
                <w:szCs w:val="24"/>
              </w:rPr>
              <w:t>Суправитальное</w:t>
            </w:r>
            <w:proofErr w:type="spellEnd"/>
            <w:r w:rsidRPr="00BF766B">
              <w:rPr>
                <w:rFonts w:ascii="Times New Roman" w:hAnsi="Times New Roman" w:cs="Times New Roman"/>
                <w:sz w:val="24"/>
                <w:szCs w:val="24"/>
              </w:rPr>
              <w:t xml:space="preserve"> окрашивание тканей.</w:t>
            </w:r>
          </w:p>
          <w:p w14:paraId="2FC694B2" w14:textId="5ABE7FE9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66B">
              <w:rPr>
                <w:rFonts w:ascii="Times New Roman" w:hAnsi="Times New Roman" w:cs="Times New Roman"/>
                <w:sz w:val="24"/>
                <w:szCs w:val="24"/>
              </w:rPr>
              <w:t xml:space="preserve">2. Приготовление </w:t>
            </w:r>
            <w:r w:rsidR="00E97D02">
              <w:rPr>
                <w:rFonts w:ascii="Times New Roman" w:hAnsi="Times New Roman" w:cs="Times New Roman"/>
                <w:sz w:val="24"/>
                <w:szCs w:val="24"/>
              </w:rPr>
              <w:t>цитологического</w:t>
            </w:r>
            <w:r w:rsidRPr="00BF766B">
              <w:rPr>
                <w:rFonts w:ascii="Times New Roman" w:hAnsi="Times New Roman" w:cs="Times New Roman"/>
                <w:sz w:val="24"/>
                <w:szCs w:val="24"/>
              </w:rPr>
              <w:t xml:space="preserve"> препарата и оценка качества его приготовления.</w:t>
            </w:r>
          </w:p>
          <w:p w14:paraId="782C34F9" w14:textId="64F3A602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92659" w14:textId="489AF298" w:rsidR="00BF766B" w:rsidRP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</w:t>
            </w:r>
          </w:p>
        </w:tc>
      </w:tr>
      <w:tr w:rsidR="00BF766B" w:rsidRPr="004A279D" w14:paraId="67EB715D" w14:textId="77777777" w:rsidTr="00BF766B">
        <w:tc>
          <w:tcPr>
            <w:tcW w:w="4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41F52" w14:textId="3B3473EA" w:rsidR="00BF766B" w:rsidRPr="00BF766B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BF76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</w:t>
            </w:r>
            <w:r w:rsidRPr="00BF766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Изучение цитологических лабораторных методов исследования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281D3" w14:textId="779DA264" w:rsidR="00BF766B" w:rsidRP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BF766B" w:rsidRPr="004A279D" w14:paraId="0AA0120A" w14:textId="77777777" w:rsidTr="00091AE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68E469" w14:textId="2E643998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.1 Организация, оснащение, и документация цитологической лаборатории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E0003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  <w:p w14:paraId="208338B3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1.Структура и организация работы цитологической лаборатории.</w:t>
            </w:r>
          </w:p>
          <w:p w14:paraId="6522FB0C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2.Функциональные обязанности медицинского лабораторного техника в цитологической лаборатории.</w:t>
            </w:r>
          </w:p>
          <w:p w14:paraId="0A05FB44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Виды документации в цитологической лаборатории.</w:t>
            </w:r>
          </w:p>
          <w:p w14:paraId="22851581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4.Оборудование цитологической лаборатории.</w:t>
            </w:r>
          </w:p>
          <w:p w14:paraId="290F7201" w14:textId="569715E5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Правила техники безопасности.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4C61" w14:textId="77777777" w:rsidR="00BF766B" w:rsidRP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F766B" w:rsidRPr="004A279D" w14:paraId="06097276" w14:textId="77777777" w:rsidTr="00091AE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E0B338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F683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Теоретические занятия:</w:t>
            </w:r>
          </w:p>
          <w:p w14:paraId="7C483DE9" w14:textId="04C49398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Изучение целей принципов организации и оснащения цитологической лаборатории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C1A4A" w14:textId="01634C62" w:rsidR="00BF766B" w:rsidRP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766B" w:rsidRPr="004A279D" w14:paraId="5393526D" w14:textId="77777777" w:rsidTr="00091AE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78C9CC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30796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Семинарские занятия:</w:t>
            </w:r>
            <w:r w:rsidRPr="00BF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3BE2620A" w14:textId="0672D625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Правила техники безопасности и санитарно- эпидемиологического режима при работе в цитологической лаборатории; правила оформления медицинской документации».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7E5AF" w14:textId="2810BEF9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766B" w:rsidRPr="004A279D" w14:paraId="20BE5108" w14:textId="77777777" w:rsidTr="00091AE0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C1A5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9456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занятия:</w:t>
            </w:r>
          </w:p>
          <w:p w14:paraId="3CF0B161" w14:textId="7E8E011C" w:rsidR="00BF766B" w:rsidRPr="005E46EF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Цитологические красители. Основные методы световой микроскопии.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1B94A" w14:textId="4FB9A3CF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F766B" w:rsidRPr="004A279D" w14:paraId="42D11D37" w14:textId="77777777" w:rsidTr="00341C2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377134" w14:textId="62C80492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 Распространенные методы окраски цитологических препаратов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E8464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Содержание:</w:t>
            </w:r>
          </w:p>
          <w:p w14:paraId="33151DA1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Основные физические и химические факторы, лежащие в основе окраски цитологических структур. </w:t>
            </w:r>
          </w:p>
          <w:p w14:paraId="4C1E838D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Классификация красителей. Группа основных или ядерных красителей, понятие «базофилии». Кислые красители – цитоплазматические, понятие «ацидофилии». Нейтральные красители. Индифферентные красители.</w:t>
            </w:r>
          </w:p>
          <w:p w14:paraId="49A99ECD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Оценка качества цитологического препарата. Артефакты, возможные причины возникновения, возможные действия по их устранению.</w:t>
            </w:r>
          </w:p>
          <w:p w14:paraId="0B3DEB81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Лабораторное оборудование для окраски больших партий мазков; лабораторная посуда, «батарея» для окраски малого количества препаратов.</w:t>
            </w:r>
          </w:p>
          <w:p w14:paraId="61805CD9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 Стандартная световая микроскопия фиксированных, окрашенных мазков. </w:t>
            </w:r>
          </w:p>
          <w:p w14:paraId="1476D863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6. Микроскопия нативных нефиксированных и неокрашенных препаратов, цель исследования. </w:t>
            </w:r>
          </w:p>
          <w:p w14:paraId="2E58027E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Фазово-контрастная микроскопия, люминесцентная микроскопия мазков.</w:t>
            </w:r>
          </w:p>
          <w:p w14:paraId="29FEB4CE" w14:textId="01645BEB" w:rsidR="00BF766B" w:rsidRPr="005E46EF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 Нормативные документы, регламентирующие правила хранения и работы с химическими реактивами и красителями. Оформление полученного гистологического заключения.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FF4E" w14:textId="77777777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F766B" w:rsidRPr="004A279D" w14:paraId="469419D7" w14:textId="77777777" w:rsidTr="00341C25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5AA490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66E0D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Семинарские занятия:</w:t>
            </w:r>
          </w:p>
          <w:p w14:paraId="37E8FB25" w14:textId="02D5E3B4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методы цитохимических исследований,</w:t>
            </w:r>
          </w:p>
          <w:p w14:paraId="0F68237F" w14:textId="6E779A0B" w:rsidR="00BF766B" w:rsidRPr="005E46EF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применяемых в практике. Выявление ДНК, РНК; гликогенов, жиров и слизи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8A4B" w14:textId="3F8EDFCE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766B" w:rsidRPr="004A279D" w14:paraId="540FF2C9" w14:textId="77777777" w:rsidTr="00341C25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02898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1F7EB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занятия:</w:t>
            </w:r>
          </w:p>
          <w:p w14:paraId="7DD9AAFE" w14:textId="7D5D77D3" w:rsidR="00BF766B" w:rsidRPr="00BF766B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Окраска мазков гематоксилин-эозином. Окраска мазков по Романовскому – </w:t>
            </w:r>
            <w:proofErr w:type="spellStart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Гимзе</w:t>
            </w:r>
            <w:proofErr w:type="spellEnd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6B432F2B" w14:textId="4A671882" w:rsidR="00BF766B" w:rsidRPr="00BF766B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.Обнаружение гликогена по методу Мак </w:t>
            </w:r>
            <w:proofErr w:type="spellStart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Мануса</w:t>
            </w:r>
            <w:proofErr w:type="spellEnd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Выявление слизи. Окрашивание жиров. Выявление в ткани железа методом </w:t>
            </w:r>
            <w:proofErr w:type="spellStart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Перлса</w:t>
            </w:r>
            <w:proofErr w:type="spellEnd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14:paraId="131220BE" w14:textId="039537E7" w:rsidR="00BF766B" w:rsidRPr="005E46EF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.Прове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дение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утилизаци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отработанного материала, дезинфекци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стерилизаци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использованной лабораторной посуды, инструментария, средств защиты.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EE47A" w14:textId="6DCA56DA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BF766B" w:rsidRPr="004A279D" w14:paraId="532B3B7C" w14:textId="77777777" w:rsidTr="00BF766B">
        <w:tc>
          <w:tcPr>
            <w:tcW w:w="4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EFBC" w14:textId="441FB513" w:rsidR="00BF766B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4A279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4A2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Изучение гистологических препаратов тканей (Общая гистология)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5F16A" w14:textId="4F55847A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A279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BF766B" w:rsidRPr="004A279D" w14:paraId="56925C18" w14:textId="77777777" w:rsidTr="000C184A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95E4EE" w14:textId="06A77F37" w:rsidR="00BF766B" w:rsidRPr="004A279D" w:rsidRDefault="00BF766B" w:rsidP="00BF766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.1. Учение о тканях. Эпителиальные ткани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4A623" w14:textId="4FB2356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14:paraId="3E2B2414" w14:textId="77777777" w:rsidR="00BF766B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Учение о тканях: определение понятия «ткань», классификация и развитие тканей. </w:t>
            </w:r>
          </w:p>
          <w:p w14:paraId="0E46DA79" w14:textId="50C3A7BD" w:rsidR="00BF766B" w:rsidRPr="00BF766B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Морфофункциональная характеристика покровных однослойных эпителиев: однослойного плоского, кубического, цилиндрического, многорядного (мерцательного).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153C856D" w14:textId="77777777" w:rsidR="00BF766B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 Морфофункциональная характеристика покровных многослойных эпителиев: многослойного </w:t>
            </w:r>
            <w:proofErr w:type="spellStart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ороговевающего</w:t>
            </w:r>
            <w:proofErr w:type="spellEnd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неороговевающего</w:t>
            </w:r>
            <w:proofErr w:type="spellEnd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переходного. </w:t>
            </w:r>
          </w:p>
          <w:p w14:paraId="4F381BAA" w14:textId="0AD7D614" w:rsidR="00BF766B" w:rsidRPr="00BF766B" w:rsidRDefault="00BF766B" w:rsidP="00BF76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Морфофункциональная характеристика железистого эпителия. Типы секреции железистого эпителия: апокриновая, мерокриновая и голокриновая. 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5D7C52FB" w14:textId="0AD064C0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83CD5" w14:textId="77777777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F766B" w:rsidRPr="004A279D" w14:paraId="605F5463" w14:textId="77777777" w:rsidTr="000C184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F5ECCC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3C0F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Теоретические занятия:</w:t>
            </w:r>
          </w:p>
          <w:p w14:paraId="0E8A392F" w14:textId="1F15A4D0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Учение о тканях. Морфофункциональная характеристика эпителиев.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08947" w14:textId="4DD75700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766B" w:rsidRPr="004A279D" w14:paraId="1A104569" w14:textId="77777777" w:rsidTr="000C184A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3553E0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7879C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Семинарские занятия: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4CDF8028" w14:textId="0529B960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морфологии эпителиальной ткани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458D2" w14:textId="173DA526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766B" w:rsidRPr="004A279D" w14:paraId="65CD5E27" w14:textId="77777777" w:rsidTr="000C184A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C97BA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2E590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занятия: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0EF58DAB" w14:textId="6C63EB9D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Дифференциальная диагностика видов эпителия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89D74" w14:textId="32F5627F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F766B" w:rsidRPr="004A279D" w14:paraId="2EF198CD" w14:textId="77777777" w:rsidTr="008C6E90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A1F77B" w14:textId="7B6256C3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.2. Кровь и лимфа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0C1AD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  <w:p w14:paraId="1E12C485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Общая морфофункциональная характеристика крови. Плазма крови.</w:t>
            </w:r>
          </w:p>
          <w:p w14:paraId="6A9FE014" w14:textId="24276F0E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Форменные элементы крови: эритроциты, лейкоциты, тромбоциты. Лимфа.</w:t>
            </w:r>
            <w:r w:rsidRPr="00BF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5A87" w14:textId="77777777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F766B" w:rsidRPr="004A279D" w14:paraId="4B973746" w14:textId="77777777" w:rsidTr="008C6E9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7FCD50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40CB2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Теоретические занятия:</w:t>
            </w:r>
          </w:p>
          <w:p w14:paraId="12F42B90" w14:textId="61BB81E2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Кровь</w:t>
            </w:r>
            <w:r w:rsidR="002C14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плазма, лимфа.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0150" w14:textId="0E4FE9C5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766B" w:rsidRPr="004A279D" w14:paraId="6F4D91E5" w14:textId="77777777" w:rsidTr="008C6E90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3050C6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DAADA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Семинарские занятия:</w:t>
            </w:r>
            <w:r w:rsidRPr="00BF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6F977552" w14:textId="18983889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Дифференцирование клеток крови на уровне норма – патология.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CD03E" w14:textId="3E42C9CB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766B" w:rsidRPr="004A279D" w14:paraId="27FFCFAB" w14:textId="77777777" w:rsidTr="008C6E90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2E0F3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5DE01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занятия:</w:t>
            </w:r>
            <w:r w:rsidRPr="00BF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14:paraId="53DC8D56" w14:textId="28F055C0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Изучение мазка крови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0BE2" w14:textId="23444D22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F766B" w:rsidRPr="004A279D" w14:paraId="24A94039" w14:textId="77777777" w:rsidTr="006123C7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4087411" w14:textId="13AD5353" w:rsidR="00BF766B" w:rsidRPr="00BF766B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 Собственно соединительные ткани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скелетные соединительные ткани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Мышечные ткани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Нервная ткань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0359AF1C" w14:textId="77777777" w:rsidR="00BF766B" w:rsidRPr="00BF766B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229F6D43" w14:textId="77777777" w:rsidR="00BF766B" w:rsidRPr="00BF766B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592F5DA2" w14:textId="77777777" w:rsidR="00BF766B" w:rsidRPr="00BF766B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927F5D5" w14:textId="77777777" w:rsidR="00BF766B" w:rsidRPr="00BF766B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1BCEA28C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BFFA" w14:textId="15C1C99A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14:paraId="10E49551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Морфофункциональная характеристика </w:t>
            </w:r>
            <w:bookmarkStart w:id="22" w:name="_Hlk156413892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собственно-соединительных тканей</w:t>
            </w:r>
            <w:bookmarkEnd w:id="22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рыхлой волокнистой неоформленной, плотной волокнистой оформленной и неоформленной. </w:t>
            </w:r>
          </w:p>
          <w:p w14:paraId="2C410072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Морфофункциональная характеристика собственно-соединительных тканей со специальными свойствами. </w:t>
            </w:r>
          </w:p>
          <w:p w14:paraId="54BADBD9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Морфофункциональная характеристика скелетных соединительных тканей: хрящевой и костной.</w:t>
            </w:r>
          </w:p>
          <w:p w14:paraId="1F90E3C8" w14:textId="6F1AE531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Морфофункциональная характеристика мышечных тканей: гладкой, поперечнополосатой, сердечной мышцы. Механизм мышечного сокращения.</w:t>
            </w:r>
          </w:p>
          <w:p w14:paraId="613E9D03" w14:textId="673FCDA9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Морфофункциональная характеристика нервной ткани. Нейрон, нейроглия. Нервные волокна и нервные окончания.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A7939" w14:textId="77777777" w:rsidR="00BF766B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F766B" w:rsidRPr="004A279D" w14:paraId="2B892947" w14:textId="77777777" w:rsidTr="006123C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E2F716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FDA97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Теоретические занятия: </w:t>
            </w:r>
          </w:p>
          <w:p w14:paraId="072DF690" w14:textId="1904BA6E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Общая х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арактеристика соединительных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мышечных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нервной тканей.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B7A0" w14:textId="3E0FC84E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766B" w:rsidRPr="004A279D" w14:paraId="668BFCD1" w14:textId="77777777" w:rsidTr="006123C7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14C74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1264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Семинарские занятия:</w:t>
            </w:r>
          </w:p>
          <w:p w14:paraId="74DED8CD" w14:textId="66A80FB3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Патологии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соединительных тканей, мышечных тканей, нервной ткани.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286F" w14:textId="7E842CED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766B" w:rsidRPr="004A279D" w14:paraId="2EFE28FA" w14:textId="77777777" w:rsidTr="006123C7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DD9B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D861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занятия:</w:t>
            </w:r>
          </w:p>
          <w:p w14:paraId="6F384A90" w14:textId="5D7E29F9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Дифференциация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видов соединительных тканей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мышечных тканей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нервной ткани.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6C8C" w14:textId="2FBC8313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F766B" w:rsidRPr="004A279D" w14:paraId="51E88963" w14:textId="77777777" w:rsidTr="00BF766B">
        <w:tc>
          <w:tcPr>
            <w:tcW w:w="4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ED4FE" w14:textId="051ABFC9" w:rsidR="00BF766B" w:rsidRPr="00BF766B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Раздел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  <w:r w:rsidRPr="00BF76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 Изучение гистологических препаратов органов (Частная гистология)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DE8CC" w14:textId="2CB6059E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BF766B" w:rsidRPr="004A279D" w14:paraId="2AB8237F" w14:textId="77777777" w:rsidTr="000E59F9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6E7BEF" w14:textId="5FF29803" w:rsidR="00BF766B" w:rsidRPr="00BF766B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.1 Сердечно сосудистая система </w:t>
            </w:r>
          </w:p>
          <w:p w14:paraId="0E95467C" w14:textId="77777777" w:rsidR="00BF766B" w:rsidRPr="00BF766B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Дыхательная система</w:t>
            </w:r>
          </w:p>
          <w:p w14:paraId="60EB8C68" w14:textId="78BE8A05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Органы кроветворения и иммунологической защиты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33FEE" w14:textId="3EA3054E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Содержание:</w:t>
            </w:r>
          </w:p>
          <w:p w14:paraId="5566A3E1" w14:textId="1198618E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Морфофункциональная характеристика </w:t>
            </w:r>
            <w:proofErr w:type="spellStart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сердечнососудистой</w:t>
            </w:r>
            <w:proofErr w:type="spellEnd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системы. Строение сердца.</w:t>
            </w:r>
          </w:p>
          <w:p w14:paraId="5DA9D982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Кровеносные сосуды: артерии, вены, капилляры, особенности гемодинамики в сосудах.</w:t>
            </w:r>
          </w:p>
          <w:p w14:paraId="580A4A35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3.Морфофункциональная характеристика воздухоносных путей: полсть носа, гортань, трахея, бронхи. </w:t>
            </w:r>
          </w:p>
          <w:p w14:paraId="1DCDC85F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4.Морфофункциональная характеристика респираторных отделов легких.</w:t>
            </w:r>
          </w:p>
          <w:p w14:paraId="7A8C9450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5.Общая и морфофункциональная характеристика органов кроветворения и иммунологической защиты. </w:t>
            </w:r>
          </w:p>
          <w:p w14:paraId="7E22BCEA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6.Центральные органы: красный костный мозг, тимус.</w:t>
            </w:r>
          </w:p>
          <w:p w14:paraId="47764BC5" w14:textId="15B666F4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7.Периферические органы: лимфатические узлы, селезенка, лимфоидные образования.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5A42D" w14:textId="77777777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F766B" w:rsidRPr="004A279D" w14:paraId="3798FAF4" w14:textId="77777777" w:rsidTr="000E59F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68E1C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4C6AF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Теоретические занятия: </w:t>
            </w:r>
          </w:p>
          <w:p w14:paraId="48F6B33F" w14:textId="1D5BF222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 Морфофункциональные особенности сердечно сосудистой системы, дыхательной системы, органов кроветворения и иммунологической системы.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4118" w14:textId="76553C1C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</w:tr>
      <w:tr w:rsidR="00BF766B" w:rsidRPr="004A279D" w14:paraId="29640342" w14:textId="77777777" w:rsidTr="000E59F9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CE3633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3E5CD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Семинарские занятия:</w:t>
            </w:r>
          </w:p>
          <w:p w14:paraId="2401FC73" w14:textId="4DCBD1D8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Патологии органов </w:t>
            </w:r>
            <w:proofErr w:type="spellStart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сердечнососудистой</w:t>
            </w:r>
            <w:proofErr w:type="spellEnd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системы, органов кроветворения, иммунологической системы и дыхательной системы.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8AE9" w14:textId="3EEFF070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766B" w:rsidRPr="004A279D" w14:paraId="3EB47B92" w14:textId="77777777" w:rsidTr="000E59F9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DC321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91487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занятия:</w:t>
            </w:r>
          </w:p>
          <w:p w14:paraId="5B0F34CA" w14:textId="1F212D95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Дифференциальная диагностика органов </w:t>
            </w:r>
            <w:proofErr w:type="spellStart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сердечнососудистой</w:t>
            </w:r>
            <w:proofErr w:type="spellEnd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системы, органов кроветворения, иммунологической системы и дыхательной системы.</w:t>
            </w:r>
          </w:p>
          <w:p w14:paraId="6293C61E" w14:textId="64730C0B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453EC" w14:textId="15E7D2AE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F766B" w:rsidRPr="004A279D" w14:paraId="751DB5B4" w14:textId="77777777" w:rsidTr="001C3DE6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51A144" w14:textId="004727E6" w:rsidR="00BF766B" w:rsidRPr="00BF766B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.2 Выделительная система</w:t>
            </w:r>
          </w:p>
          <w:p w14:paraId="4CA49434" w14:textId="77777777" w:rsidR="00BF766B" w:rsidRPr="00BF766B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Половая система</w:t>
            </w:r>
          </w:p>
          <w:p w14:paraId="60D67B4F" w14:textId="58AE4C00" w:rsidR="00BF766B" w:rsidRPr="00BF766B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Кожа и ее производные</w:t>
            </w:r>
          </w:p>
          <w:p w14:paraId="3AA357F4" w14:textId="3B481DDC" w:rsidR="00BF766B" w:rsidRPr="00BF766B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Пищеварительная система</w:t>
            </w:r>
          </w:p>
          <w:p w14:paraId="2771F30D" w14:textId="1D4BFA84" w:rsidR="00BF766B" w:rsidRPr="00BF766B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Эндокринная система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5985F12B" w14:textId="77777777" w:rsidR="00BF766B" w:rsidRPr="00BF766B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4CA83D83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1BCA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  <w:p w14:paraId="7025F3C4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1.Морфофункциональная характеристика органов выделительной системы. Почки и мочевыводящие пути.</w:t>
            </w:r>
          </w:p>
          <w:p w14:paraId="7B0588CE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2.Морфофункциональная характеристика органов женской половой системы: яичники, матка, маточные трубы, влагалище, молочные железы, плацента.</w:t>
            </w:r>
          </w:p>
          <w:p w14:paraId="1E5E488A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3.Морфофункциональная характеристика мужской половой системы; семенники, семявыносящие пути, семенные пузырьки, предстательная железа, наружные половые органы.</w:t>
            </w:r>
          </w:p>
          <w:p w14:paraId="221199CC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4.Морфофункциональная характеристика кожи.</w:t>
            </w:r>
          </w:p>
          <w:p w14:paraId="1845DB69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5.Железы кожи: потовые и сальные. </w:t>
            </w:r>
          </w:p>
          <w:p w14:paraId="6D4C9BE2" w14:textId="4AFF1CBE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6.Производные кожи: волосы и ногти.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53061" w14:textId="77777777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F766B" w:rsidRPr="004A279D" w14:paraId="169CA5D3" w14:textId="77777777" w:rsidTr="001C3DE6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30390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AE6B" w14:textId="0385C44C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Теоретические занятия:</w:t>
            </w:r>
          </w:p>
          <w:p w14:paraId="3DC84CCF" w14:textId="44F6E5C6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 Общая характеристика органов выделительной системы, половой системы, кожи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14:paraId="156C84EE" w14:textId="4ED9BB90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Общая характеристика эндокринной и пищеварительной систем.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45B39" w14:textId="302818AC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F766B" w:rsidRPr="004A279D" w14:paraId="463918FF" w14:textId="77777777" w:rsidTr="001C3DE6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925CE8" w14:textId="77777777" w:rsidR="00BF766B" w:rsidRPr="00BF766B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BE4E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Семинарские занятия:</w:t>
            </w:r>
          </w:p>
          <w:p w14:paraId="1402EE2D" w14:textId="06766C61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  Функциональные особенности органов выделительной системы, половой системы, кожи, эндокринной системы, пищеварительной, кожи и ее производных.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E92C" w14:textId="11FD6CF7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766B" w:rsidRPr="004A279D" w14:paraId="39373BA9" w14:textId="77777777" w:rsidTr="001C3DE6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0CA94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22B53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Практические занятия: </w:t>
            </w:r>
          </w:p>
          <w:p w14:paraId="42E83E5F" w14:textId="2BB2C03E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1.Морфология органов выделительной системы, половой системы, кожи, эндокринной системы, пищеварительной, кожи и ее производных.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D9B9A" w14:textId="4249F78D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F766B" w:rsidRPr="004A279D" w14:paraId="13F36A29" w14:textId="77777777" w:rsidTr="004A6DCD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C2EB7F" w14:textId="06D65F6A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.3 Нервная система Органы чувств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7E84F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Семинарские занятия: </w:t>
            </w:r>
          </w:p>
          <w:p w14:paraId="2DD10590" w14:textId="0CDE802D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Общая характеристика органов нервной системы и органов чувств.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260C" w14:textId="31C7EDC0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766B" w:rsidRPr="004A279D" w14:paraId="1EB0C644" w14:textId="77777777" w:rsidTr="004A6DCD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8D5C2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F555B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занятия:</w:t>
            </w:r>
          </w:p>
          <w:p w14:paraId="157D60A6" w14:textId="6A754C51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Морфология органов нервной системы, органов чувств.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18CBC" w14:textId="5DF8AA6D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F766B" w:rsidRPr="004A279D" w14:paraId="55E2ECE0" w14:textId="77777777" w:rsidTr="00BF766B">
        <w:tc>
          <w:tcPr>
            <w:tcW w:w="4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51207" w14:textId="58119730" w:rsidR="00BF766B" w:rsidRPr="00BF766B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Раздел 6. Изготовление гистологических препаратов тканей и органов для проведения диагностических исследований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172EE" w14:textId="6D0F81C8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</w:tr>
      <w:tr w:rsidR="00BF766B" w:rsidRPr="004A279D" w14:paraId="36AF9A5E" w14:textId="77777777" w:rsidTr="003D64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B4530" w14:textId="731F3DA6" w:rsidR="00BF766B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Тема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>
              <w:t xml:space="preserve"> </w:t>
            </w: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Организация, оснащение и документация патоморфологической лаборатории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14:paraId="142AD2F6" w14:textId="115CBA60" w:rsidR="00BF766B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Забор, вырезка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проводка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</w:t>
            </w:r>
          </w:p>
          <w:p w14:paraId="73DAFCC2" w14:textId="085987EB" w:rsidR="00BF766B" w:rsidRPr="00BF766B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ропитывание и заливка материала в парафин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для гистологических исследований.</w:t>
            </w:r>
          </w:p>
          <w:p w14:paraId="5D739DD6" w14:textId="4354DE8E" w:rsidR="00BF766B" w:rsidRPr="00BF766B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Микротом и работа с ним. Приготовление гистологических срезов. Метод замораживания тканей</w:t>
            </w:r>
          </w:p>
          <w:p w14:paraId="377B1553" w14:textId="77777777" w:rsidR="00BF766B" w:rsidRPr="00BF766B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07EDF14A" w14:textId="77777777" w:rsidR="00BF766B" w:rsidRPr="00BF766B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4E4E5915" w14:textId="77777777" w:rsidR="00BF766B" w:rsidRPr="00BF766B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2EBC531F" w14:textId="77777777" w:rsidR="00BF766B" w:rsidRPr="00BF766B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14:paraId="7DA63419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588E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Содержание </w:t>
            </w:r>
          </w:p>
          <w:p w14:paraId="100D50B5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Занятие в патоморфологической лаборатории. Организация и оснащение патогистологической лаборатории.</w:t>
            </w:r>
          </w:p>
          <w:p w14:paraId="69DDE2B5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Правила техники безопасности лаборанта гистолога. </w:t>
            </w:r>
          </w:p>
          <w:p w14:paraId="004F1805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Документация патоморфологической лаборатории.</w:t>
            </w:r>
          </w:p>
          <w:p w14:paraId="75591842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4. Изучение целей, принципов организации и оснащения патоморфологической лаборатории, правил техники безопасности и санитарно-эпидемического режима при работе в патоморфологической лаборатории, правил оформления медицинской документации. </w:t>
            </w:r>
          </w:p>
          <w:p w14:paraId="6031C342" w14:textId="76048EC4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Санитарно-эпидемический режим в лаборатории.</w:t>
            </w:r>
          </w:p>
          <w:p w14:paraId="449B04D2" w14:textId="39FEFFCF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Забор материала на гистологическое исследование.</w:t>
            </w:r>
          </w:p>
          <w:p w14:paraId="0A14BFD6" w14:textId="06BA4C0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Методы приготовления гистологических препаратов.</w:t>
            </w:r>
          </w:p>
          <w:p w14:paraId="59103C86" w14:textId="00E25280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Фиксация. Приготовление фиксаторов. Простые и сложные фиксаторы. Приготовление </w:t>
            </w:r>
            <w:proofErr w:type="spellStart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забуференного</w:t>
            </w:r>
            <w:proofErr w:type="spellEnd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10% нейтрального формалина рН 7.2-7.4.</w:t>
            </w:r>
          </w:p>
          <w:p w14:paraId="56B54D67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Промывание и обезвоживание материала. Приготовление гистологической батареи.</w:t>
            </w:r>
          </w:p>
          <w:p w14:paraId="07879137" w14:textId="1F1DD65C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Техника удаления остатков спирта и ксилола (хлороформа, толуола) из исследуемого материала.</w:t>
            </w:r>
          </w:p>
          <w:p w14:paraId="6C29A468" w14:textId="67E7543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Вырезка и проводка материала для гистологического исследования.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51768" w14:textId="77777777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BF766B" w:rsidRPr="004A279D" w14:paraId="5F20E9DF" w14:textId="77777777" w:rsidTr="003D64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1DAB9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5C475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Теоретические занятия:</w:t>
            </w:r>
          </w:p>
          <w:p w14:paraId="0B9AA8EA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Организация и оснащение патогистологической лаборатории, документация, цели и принципы организации лаборатории.</w:t>
            </w:r>
          </w:p>
          <w:p w14:paraId="6CF0A520" w14:textId="41BA42AF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Основные этапы </w:t>
            </w:r>
            <w:proofErr w:type="spellStart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гистотехни</w:t>
            </w:r>
            <w:r w:rsidR="00934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чесских</w:t>
            </w:r>
            <w:proofErr w:type="spellEnd"/>
            <w:r w:rsidR="00934F6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исследований.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BA61F" w14:textId="4D711218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BF766B" w:rsidRPr="004A279D" w14:paraId="0E24449F" w14:textId="77777777" w:rsidTr="003D64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FE76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AC62" w14:textId="77777777" w:rsid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Семинарские занятия:</w:t>
            </w:r>
          </w:p>
          <w:p w14:paraId="30069E4E" w14:textId="27358639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Показания к методу замораживания тканей. Работа с замораживающим микротомом и криостатом.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3DAF9" w14:textId="5FF8DA8E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F766B" w:rsidRPr="004A279D" w14:paraId="405DB929" w14:textId="77777777" w:rsidTr="003D642A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AAA3" w14:textId="77777777" w:rsidR="00BF766B" w:rsidRPr="004A279D" w:rsidRDefault="00BF766B" w:rsidP="00BF766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67137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 занятия:</w:t>
            </w:r>
          </w:p>
          <w:p w14:paraId="58B635B9" w14:textId="6663E808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Забор, вырезка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проводка материала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Пропитывание и заливка материала в парафин. Нарезание и наклеивание парафиновых блоков».</w:t>
            </w:r>
          </w:p>
          <w:p w14:paraId="43583440" w14:textId="32B6220E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.Приготовление гистологических срезов на санном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ротационном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замораживающем микротоме и криостате. Монтирование гистологического среза на предметное стекло. Подсушивание гистологического среза.</w:t>
            </w:r>
          </w:p>
          <w:p w14:paraId="11F86127" w14:textId="4B1E2EDE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14:paraId="532EE696" w14:textId="4B6B0B34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EB3F" w14:textId="439E2D2A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</w:tr>
      <w:tr w:rsidR="00BF766B" w:rsidRPr="004A279D" w14:paraId="6340DC73" w14:textId="77777777" w:rsidTr="00BF766B">
        <w:tc>
          <w:tcPr>
            <w:tcW w:w="426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489A6" w14:textId="1F90C4F0" w:rsidR="00BF766B" w:rsidRPr="00BF766B" w:rsidRDefault="00BF766B" w:rsidP="00BF76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Производственная практика раздела</w:t>
            </w:r>
          </w:p>
          <w:p w14:paraId="2A8161ED" w14:textId="0BECFD03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Виды работ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:</w:t>
            </w:r>
          </w:p>
          <w:p w14:paraId="4096898E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Взятие </w:t>
            </w:r>
            <w:proofErr w:type="spellStart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биопсийного</w:t>
            </w:r>
            <w:proofErr w:type="spellEnd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операционного и трупного материала.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6A27D8DC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Этикетирование материала, маркировка стекол.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15B76CAE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Фиксация материала.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38D1133F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Удаление фиксатора (промывание материала).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47DC2F07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Обезвоживание материала.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650502E5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 Уплотнение и заливка материала в парафин.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0C4D05DA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Наклеивание срезов на предметные стекла.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01E63CF0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8. </w:t>
            </w:r>
            <w:proofErr w:type="spellStart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Депарафинирование</w:t>
            </w:r>
            <w:proofErr w:type="spellEnd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срезов.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78BC7443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 Окраска срезов обзорными методами (гематоксилин – эозином).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70C52D91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 Окраска срезов специальными методами.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577214ED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 Заключение препаратов в оптически прозрачную среду.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4E99AEAD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 Подготовка батареи для проводки материала, для окраски срезов.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78CEEFDF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13. Выполнение методов экспресс-окраски мазков по Н.Г. Алексееву, окраска по </w:t>
            </w:r>
            <w:proofErr w:type="spellStart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Папаникалау</w:t>
            </w:r>
            <w:proofErr w:type="spellEnd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Окраска по </w:t>
            </w:r>
            <w:proofErr w:type="spellStart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Папаникалау</w:t>
            </w:r>
            <w:proofErr w:type="spellEnd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модификации </w:t>
            </w:r>
            <w:proofErr w:type="spellStart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Л.К.Куницы</w:t>
            </w:r>
            <w:proofErr w:type="spellEnd"/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Оформление полученного гистологического заключения.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35D533BA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 Цитохимические методы исследования, цель, назначение. Механизм цитохимических реакций. Оформление полученного гистологического заключения.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4F2E27D5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 Работа на микротоме. Приготовление срезов.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38BAF83C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 Работа на замораживающем микротоме или криостате. Приготовление срезов.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77D1F82D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 Проведение гистохимических исследований.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4D2AC325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 Утилизация отработанного материала.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7C8D3263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 Дезинфекция использованной лабораторной посуды, инструментария, средств защиты.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4FD2F8E6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20. Архивирование материала. 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6BA36FFC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 Регистрация полученных результатов исследования.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780C0DFB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 Обработка костной ткани.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018144B5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 Провести утилизацию отработанного материала, дезинфекцию и стерилизацию использованной лабораторной посуды, инструментария, средств защиты.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5735843B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24. Работа в лабораторной информационной системе. </w:t>
            </w:r>
            <w:r w:rsidRPr="00BF76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  <w:p w14:paraId="6A4F2F9E" w14:textId="77777777" w:rsidR="00BF766B" w:rsidRPr="00BF766B" w:rsidRDefault="00BF766B" w:rsidP="00BF766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2A0D4" w14:textId="0F17CFEF" w:rsidR="00BF766B" w:rsidRDefault="00BF766B" w:rsidP="00BF76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F766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</w:t>
            </w:r>
          </w:p>
        </w:tc>
      </w:tr>
    </w:tbl>
    <w:p w14:paraId="380E32AE" w14:textId="300EA0B3" w:rsidR="00BA0B59" w:rsidRDefault="00BA0B59"/>
    <w:p w14:paraId="57CFA598" w14:textId="77777777" w:rsidR="00BF766B" w:rsidRDefault="00BF766B" w:rsidP="00BF766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ectPr w:rsidR="00BF766B" w:rsidSect="00132738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3FB79565" w14:textId="77777777" w:rsidR="00BF766B" w:rsidRPr="004A279D" w:rsidRDefault="00BF766B" w:rsidP="006C3EE2">
      <w:pPr>
        <w:pStyle w:val="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3" w:name="_Toc167112938"/>
      <w:r w:rsidRPr="004A27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3. УСЛОВИЯ РЕАЛИЗАЦИИ  ПРОФЕССИОНАЛЬНОГО МОДУЛЯ</w:t>
      </w:r>
      <w:bookmarkEnd w:id="23"/>
    </w:p>
    <w:p w14:paraId="00EB26FA" w14:textId="77777777" w:rsidR="00BF766B" w:rsidRPr="004A279D" w:rsidRDefault="00BF766B" w:rsidP="00BF76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842EBC8" w14:textId="77777777" w:rsidR="00BF766B" w:rsidRPr="004A279D" w:rsidRDefault="00BF766B" w:rsidP="00BF766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ПМ 04 </w:t>
      </w:r>
      <w:r w:rsidRPr="004A279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Выполнение морфологических лабораторных исследований первой и второй категории сложности</w:t>
      </w:r>
    </w:p>
    <w:p w14:paraId="1A5C42E2" w14:textId="77777777" w:rsidR="00BF766B" w:rsidRPr="004A279D" w:rsidRDefault="00BF766B" w:rsidP="00BF766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07E9444" w14:textId="77777777" w:rsidR="00BF766B" w:rsidRPr="004A279D" w:rsidRDefault="00BF766B" w:rsidP="00BF766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3.1. Для реализации программы профессионального модуля </w:t>
      </w:r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ПМ 04 </w:t>
      </w: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морфологических лабораторных исследований первой и второй категории сложности</w:t>
      </w:r>
    </w:p>
    <w:p w14:paraId="730AEF6F" w14:textId="77777777" w:rsidR="00BF766B" w:rsidRPr="004A279D" w:rsidRDefault="00BF766B" w:rsidP="00BF766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A27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должны быть предусмотрены следующие специальные помещения:</w:t>
      </w:r>
    </w:p>
    <w:p w14:paraId="05906366" w14:textId="77777777" w:rsidR="00BF766B" w:rsidRPr="004A279D" w:rsidRDefault="00BF766B" w:rsidP="00BF766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F41ED17" w14:textId="77777777" w:rsidR="00BF766B" w:rsidRPr="004A279D" w:rsidRDefault="00BF766B" w:rsidP="00BF766B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4A279D"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>Лаборатория</w:t>
      </w:r>
      <w:r w:rsidRPr="004A279D"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  <w:t xml:space="preserve"> «Проведение гистологических и цитологических исследований».</w:t>
      </w:r>
    </w:p>
    <w:p w14:paraId="6F314533" w14:textId="77777777" w:rsidR="00BF766B" w:rsidRPr="004A279D" w:rsidRDefault="00BF766B" w:rsidP="00BF766B">
      <w:pPr>
        <w:widowControl w:val="0"/>
        <w:suppressAutoHyphens/>
        <w:spacing w:before="120" w:after="0" w:line="240" w:lineRule="auto"/>
        <w:ind w:left="708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</w:pPr>
    </w:p>
    <w:p w14:paraId="5038980F" w14:textId="77777777" w:rsidR="00BF766B" w:rsidRPr="004A279D" w:rsidRDefault="00BF766B" w:rsidP="00BF766B">
      <w:pPr>
        <w:widowControl w:val="0"/>
        <w:numPr>
          <w:ilvl w:val="0"/>
          <w:numId w:val="4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</w:pPr>
      <w:r w:rsidRPr="004A279D"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>Оснащенная оборудованием:</w:t>
      </w:r>
    </w:p>
    <w:p w14:paraId="262E4BE5" w14:textId="77777777" w:rsidR="00BF766B" w:rsidRPr="004A279D" w:rsidRDefault="00BF766B" w:rsidP="00BF76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шкафы для хранения приборов, микропрепаратов, учебной и методической литературы;</w:t>
      </w:r>
    </w:p>
    <w:p w14:paraId="59225EDD" w14:textId="77777777" w:rsidR="00BF766B" w:rsidRPr="004A279D" w:rsidRDefault="00BF766B" w:rsidP="00BF76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классная доска;</w:t>
      </w:r>
    </w:p>
    <w:p w14:paraId="169E39DA" w14:textId="77777777" w:rsidR="00BF766B" w:rsidRPr="004A279D" w:rsidRDefault="00BF766B" w:rsidP="00BF76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столы и стулья для преподавателя студентов;</w:t>
      </w:r>
    </w:p>
    <w:p w14:paraId="4F1E1372" w14:textId="77777777" w:rsidR="00BF766B" w:rsidRPr="004A279D" w:rsidRDefault="00BF766B" w:rsidP="00BF76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раковина.</w:t>
      </w:r>
    </w:p>
    <w:p w14:paraId="4FDCDF8B" w14:textId="77777777" w:rsidR="00BF766B" w:rsidRPr="004A279D" w:rsidRDefault="00BF766B" w:rsidP="00BF76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14:paraId="6778BD3F" w14:textId="77777777" w:rsidR="00BF766B" w:rsidRPr="004A279D" w:rsidRDefault="00BF766B" w:rsidP="00BF76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3.</w:t>
      </w:r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A27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Технологическое оснащение кабинета:</w:t>
      </w:r>
    </w:p>
    <w:p w14:paraId="1E010D5B" w14:textId="77777777" w:rsidR="00BF766B" w:rsidRPr="004A279D" w:rsidRDefault="00BF766B" w:rsidP="00BF766B">
      <w:pPr>
        <w:keepNext/>
        <w:widowControl w:val="0"/>
        <w:spacing w:after="0" w:line="256" w:lineRule="auto"/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4A279D"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  <w:t>- микроскопы;</w:t>
      </w:r>
    </w:p>
    <w:p w14:paraId="296A0C04" w14:textId="77777777" w:rsidR="00BF766B" w:rsidRPr="004A279D" w:rsidRDefault="00BF766B" w:rsidP="00BF766B">
      <w:pPr>
        <w:keepNext/>
        <w:widowControl w:val="0"/>
        <w:spacing w:after="0" w:line="256" w:lineRule="auto"/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4A279D"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  <w:t>- наборы микропрепаратов тканей и органов;</w:t>
      </w:r>
    </w:p>
    <w:p w14:paraId="645BB285" w14:textId="77777777" w:rsidR="00BF766B" w:rsidRPr="004A279D" w:rsidRDefault="00BF766B" w:rsidP="00BF766B">
      <w:pPr>
        <w:keepNext/>
        <w:widowControl w:val="0"/>
        <w:spacing w:after="0" w:line="256" w:lineRule="auto"/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4A279D"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  <w:t>- лабораторная посуда (банки с притертыми пробками и бюксы различного объема, биологические стаканчики, емкости для окрашивания, колбы, чашки Петри, стеклянные палочки, пипетки и проч.);</w:t>
      </w:r>
    </w:p>
    <w:p w14:paraId="2CDC7395" w14:textId="77777777" w:rsidR="00BF766B" w:rsidRPr="004A279D" w:rsidRDefault="00BF766B" w:rsidP="00BF766B">
      <w:pPr>
        <w:keepNext/>
        <w:widowControl w:val="0"/>
        <w:spacing w:after="0" w:line="256" w:lineRule="auto"/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4A279D"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  <w:t xml:space="preserve"> - инструменты (скальпели, ножницы, пинцеты, </w:t>
      </w:r>
      <w:proofErr w:type="spellStart"/>
      <w:r w:rsidRPr="004A279D"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  <w:t>препаровальные</w:t>
      </w:r>
      <w:proofErr w:type="spellEnd"/>
      <w:r w:rsidRPr="004A279D"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  <w:t xml:space="preserve"> иглы, гистологические шпатели, мешочки для фиксации, карандаш по стеклу, предметные и покровные стекла, кисточки, нитки, плотная бумага, фильтровальная бумага, деревянные кубики и проч.);</w:t>
      </w:r>
    </w:p>
    <w:p w14:paraId="204AD7C0" w14:textId="77777777" w:rsidR="00BF766B" w:rsidRPr="004A279D" w:rsidRDefault="00BF766B" w:rsidP="00BF766B">
      <w:pPr>
        <w:keepNext/>
        <w:widowControl w:val="0"/>
        <w:spacing w:after="0" w:line="256" w:lineRule="auto"/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4A279D"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  <w:t>- микротомы (санный и ротационный);</w:t>
      </w:r>
    </w:p>
    <w:p w14:paraId="72439233" w14:textId="77777777" w:rsidR="00BF766B" w:rsidRPr="004A279D" w:rsidRDefault="00BF766B" w:rsidP="00BF766B">
      <w:pPr>
        <w:keepNext/>
        <w:widowControl w:val="0"/>
        <w:spacing w:after="0" w:line="256" w:lineRule="auto"/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4A279D"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  <w:t xml:space="preserve">- </w:t>
      </w:r>
      <w:proofErr w:type="spellStart"/>
      <w:r w:rsidRPr="004A279D"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  <w:t>микротомные</w:t>
      </w:r>
      <w:proofErr w:type="spellEnd"/>
      <w:r w:rsidRPr="004A279D"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  <w:t xml:space="preserve"> ножи;</w:t>
      </w:r>
    </w:p>
    <w:p w14:paraId="254CAA3C" w14:textId="77777777" w:rsidR="00BF766B" w:rsidRPr="004A279D" w:rsidRDefault="00BF766B" w:rsidP="00BF766B">
      <w:pPr>
        <w:keepNext/>
        <w:widowControl w:val="0"/>
        <w:spacing w:after="0" w:line="256" w:lineRule="auto"/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4A279D"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  <w:t xml:space="preserve">- </w:t>
      </w:r>
      <w:proofErr w:type="spellStart"/>
      <w:r w:rsidRPr="004A279D"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  <w:t>термостолик</w:t>
      </w:r>
      <w:proofErr w:type="spellEnd"/>
      <w:r w:rsidRPr="004A279D"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  <w:t>;</w:t>
      </w:r>
    </w:p>
    <w:p w14:paraId="092B9572" w14:textId="77777777" w:rsidR="00BF766B" w:rsidRPr="004A279D" w:rsidRDefault="00BF766B" w:rsidP="00BF766B">
      <w:pPr>
        <w:keepNext/>
        <w:widowControl w:val="0"/>
        <w:spacing w:after="0" w:line="256" w:lineRule="auto"/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4A279D"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  <w:t>-</w:t>
      </w:r>
      <w:proofErr w:type="spellStart"/>
      <w:r w:rsidRPr="004A279D"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  <w:t>термованна</w:t>
      </w:r>
      <w:proofErr w:type="spellEnd"/>
      <w:r w:rsidRPr="004A279D"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  <w:t xml:space="preserve">»; </w:t>
      </w:r>
    </w:p>
    <w:p w14:paraId="6810DB20" w14:textId="77777777" w:rsidR="00BF766B" w:rsidRPr="004A279D" w:rsidRDefault="00BF766B" w:rsidP="00BF766B">
      <w:pPr>
        <w:keepNext/>
        <w:widowControl w:val="0"/>
        <w:spacing w:after="0" w:line="256" w:lineRule="auto"/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4A279D"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  <w:t xml:space="preserve">- химические реактивы (формалин, дистиллированная вода, ксилол или его аналоги, канадский бальзам или </w:t>
      </w:r>
      <w:proofErr w:type="spellStart"/>
      <w:r w:rsidRPr="004A279D"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  <w:t>полистерол</w:t>
      </w:r>
      <w:proofErr w:type="spellEnd"/>
      <w:r w:rsidRPr="004A279D"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  <w:t>, спирт, парафин);</w:t>
      </w:r>
    </w:p>
    <w:p w14:paraId="69B35AFA" w14:textId="77777777" w:rsidR="00BF766B" w:rsidRPr="004A279D" w:rsidRDefault="00BF766B" w:rsidP="00BF766B">
      <w:pPr>
        <w:keepNext/>
        <w:widowControl w:val="0"/>
        <w:spacing w:after="0" w:line="256" w:lineRule="auto"/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4A279D"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  <w:t>- гистологические красители (гематоксилин, эозин, азур, фуксин и проч.);</w:t>
      </w:r>
    </w:p>
    <w:p w14:paraId="20B6086E" w14:textId="77777777" w:rsidR="00BF766B" w:rsidRPr="004A279D" w:rsidRDefault="00BF766B" w:rsidP="00BF766B">
      <w:pPr>
        <w:keepNext/>
        <w:widowControl w:val="0"/>
        <w:spacing w:after="0" w:line="256" w:lineRule="auto"/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4A279D"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  <w:t>- наборы цитологических препаратов тканей и органов;</w:t>
      </w:r>
    </w:p>
    <w:p w14:paraId="026E351D" w14:textId="77777777" w:rsidR="00BF766B" w:rsidRPr="004A279D" w:rsidRDefault="00BF766B" w:rsidP="00BF766B">
      <w:pPr>
        <w:keepNext/>
        <w:widowControl w:val="0"/>
        <w:spacing w:after="0" w:line="256" w:lineRule="auto"/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4A279D"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  <w:t>- химические реактивы (дистиллированная вода, спирты, эфир.);</w:t>
      </w:r>
    </w:p>
    <w:p w14:paraId="58F84225" w14:textId="77777777" w:rsidR="00BF766B" w:rsidRPr="004A279D" w:rsidRDefault="00BF766B" w:rsidP="00BF766B">
      <w:pPr>
        <w:keepNext/>
        <w:widowControl w:val="0"/>
        <w:spacing w:after="0" w:line="256" w:lineRule="auto"/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4A279D"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  <w:t>- цитологические красители (гематоксилин, эозин, азур, фуксин и проч.);</w:t>
      </w:r>
    </w:p>
    <w:p w14:paraId="470E7084" w14:textId="77777777" w:rsidR="00BF766B" w:rsidRPr="004A279D" w:rsidRDefault="00BF766B" w:rsidP="00BF766B">
      <w:pPr>
        <w:keepNext/>
        <w:widowControl w:val="0"/>
        <w:spacing w:after="0" w:line="256" w:lineRule="auto"/>
        <w:rPr>
          <w:rFonts w:ascii="Times New Roman" w:hAnsi="Times New Roman" w:cs="Times New Roman"/>
          <w:bCs/>
          <w:color w:val="000000"/>
          <w:sz w:val="24"/>
          <w:szCs w:val="24"/>
          <w:lang w:val="x-none" w:eastAsia="x-none"/>
        </w:rPr>
      </w:pPr>
    </w:p>
    <w:p w14:paraId="0FFF5817" w14:textId="4CCAD33B" w:rsidR="00BF766B" w:rsidRPr="004A279D" w:rsidRDefault="00825827" w:rsidP="006C3EE2">
      <w:pPr>
        <w:pStyle w:val="1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24" w:name="_Toc167112939"/>
      <w:r w:rsidRPr="004A27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 ТЕХНИЧЕСКИЕ СРЕДСТВА ОБУЧЕНИЯ</w:t>
      </w:r>
      <w:r w:rsidR="00BF766B" w:rsidRPr="004A27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:</w:t>
      </w:r>
      <w:bookmarkEnd w:id="24"/>
    </w:p>
    <w:p w14:paraId="51E31F8E" w14:textId="77777777" w:rsidR="00BF766B" w:rsidRPr="004A279D" w:rsidRDefault="00BF766B" w:rsidP="00BF766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A27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мультимедиа система (компьютер, интерактивная доска);</w:t>
      </w:r>
    </w:p>
    <w:p w14:paraId="113E6314" w14:textId="77777777" w:rsidR="00BF766B" w:rsidRPr="004A279D" w:rsidRDefault="00BF766B" w:rsidP="00BF766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A27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обучающие компьютерные программы;</w:t>
      </w:r>
    </w:p>
    <w:p w14:paraId="216BBD99" w14:textId="77777777" w:rsidR="00BF766B" w:rsidRPr="004A279D" w:rsidRDefault="00BF766B" w:rsidP="00BF766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4A279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контролирующие компьютерные программы</w:t>
      </w:r>
    </w:p>
    <w:p w14:paraId="3D556D6D" w14:textId="77777777" w:rsidR="00BF766B" w:rsidRPr="004A279D" w:rsidRDefault="00BF766B" w:rsidP="00BF76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Реализация профессионального модуля предполагает ряд занятий в патоморфологической лаборатории. </w:t>
      </w:r>
    </w:p>
    <w:p w14:paraId="1153B615" w14:textId="77777777" w:rsidR="00BF766B" w:rsidRPr="004A279D" w:rsidRDefault="00BF766B" w:rsidP="00BF766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37D020B" w14:textId="77777777" w:rsidR="00BF766B" w:rsidRPr="004A279D" w:rsidRDefault="00BF766B" w:rsidP="00BF766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3.2. Информационное обеспечение реализации программы</w:t>
      </w:r>
    </w:p>
    <w:p w14:paraId="7DC44598" w14:textId="77777777" w:rsidR="00BF766B" w:rsidRPr="004A279D" w:rsidRDefault="00BF766B" w:rsidP="00BF766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Для реализации программы библиотечный фонд образовательной организации должен иметь п</w:t>
      </w:r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ечатные и/или электронные образовательные и информационные ресурсы, для использования в образовательном процессе.</w:t>
      </w:r>
    </w:p>
    <w:p w14:paraId="6DAEE41B" w14:textId="77777777" w:rsidR="00BF766B" w:rsidRPr="004A279D" w:rsidRDefault="00BF766B" w:rsidP="00BF766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971E4CE" w14:textId="77777777" w:rsidR="00BF766B" w:rsidRPr="004A279D" w:rsidRDefault="00BF766B" w:rsidP="00BF766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3.2.1. Печатные издания</w:t>
      </w:r>
    </w:p>
    <w:p w14:paraId="51639C8F" w14:textId="77777777" w:rsidR="00BF766B" w:rsidRPr="004A279D" w:rsidRDefault="00BF766B" w:rsidP="00BF766B">
      <w:pPr>
        <w:keepNext/>
        <w:widowControl w:val="0"/>
        <w:shd w:val="clear" w:color="auto" w:fill="FFFFFF"/>
        <w:spacing w:after="0"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nl-NL"/>
        </w:rPr>
      </w:pPr>
      <w:r w:rsidRPr="004A279D">
        <w:rPr>
          <w:rFonts w:ascii="Times New Roman" w:hAnsi="Times New Roman" w:cs="Times New Roman"/>
          <w:color w:val="000000"/>
          <w:sz w:val="24"/>
          <w:szCs w:val="24"/>
          <w:lang w:eastAsia="nl-NL"/>
        </w:rPr>
        <w:t xml:space="preserve">1. </w:t>
      </w:r>
      <w:proofErr w:type="spellStart"/>
      <w:r w:rsidRPr="004A279D">
        <w:rPr>
          <w:rFonts w:ascii="Times New Roman" w:hAnsi="Times New Roman" w:cs="Times New Roman"/>
          <w:color w:val="000000"/>
          <w:sz w:val="24"/>
          <w:szCs w:val="24"/>
          <w:lang w:eastAsia="nl-NL"/>
        </w:rPr>
        <w:t>Коржевский</w:t>
      </w:r>
      <w:proofErr w:type="spellEnd"/>
      <w:r w:rsidRPr="004A279D">
        <w:rPr>
          <w:rFonts w:ascii="Times New Roman" w:hAnsi="Times New Roman" w:cs="Times New Roman"/>
          <w:color w:val="000000"/>
          <w:sz w:val="24"/>
          <w:szCs w:val="24"/>
          <w:lang w:eastAsia="nl-NL"/>
        </w:rPr>
        <w:t xml:space="preserve"> Д.Э. Основы гистологической техники: Учебник/ Д.Э. </w:t>
      </w:r>
      <w:proofErr w:type="spellStart"/>
      <w:r w:rsidRPr="004A279D">
        <w:rPr>
          <w:rFonts w:ascii="Times New Roman" w:hAnsi="Times New Roman" w:cs="Times New Roman"/>
          <w:color w:val="000000"/>
          <w:sz w:val="24"/>
          <w:szCs w:val="24"/>
          <w:lang w:eastAsia="nl-NL"/>
        </w:rPr>
        <w:t>Коржевский</w:t>
      </w:r>
      <w:proofErr w:type="spellEnd"/>
      <w:r w:rsidRPr="004A279D">
        <w:rPr>
          <w:rFonts w:ascii="Times New Roman" w:hAnsi="Times New Roman" w:cs="Times New Roman"/>
          <w:color w:val="000000"/>
          <w:sz w:val="24"/>
          <w:szCs w:val="24"/>
          <w:lang w:eastAsia="nl-NL"/>
        </w:rPr>
        <w:t xml:space="preserve">, </w:t>
      </w:r>
      <w:proofErr w:type="spellStart"/>
      <w:r w:rsidRPr="004A279D">
        <w:rPr>
          <w:rFonts w:ascii="Times New Roman" w:hAnsi="Times New Roman" w:cs="Times New Roman"/>
          <w:color w:val="000000"/>
          <w:sz w:val="24"/>
          <w:szCs w:val="24"/>
          <w:lang w:eastAsia="nl-NL"/>
        </w:rPr>
        <w:t>А.В.Гиляров</w:t>
      </w:r>
      <w:proofErr w:type="spellEnd"/>
      <w:r w:rsidRPr="004A279D">
        <w:rPr>
          <w:rFonts w:ascii="Times New Roman" w:hAnsi="Times New Roman" w:cs="Times New Roman"/>
          <w:color w:val="000000"/>
          <w:sz w:val="24"/>
          <w:szCs w:val="24"/>
          <w:lang w:eastAsia="nl-NL"/>
        </w:rPr>
        <w:t xml:space="preserve"> - СПб.: </w:t>
      </w:r>
      <w:hyperlink r:id="rId9" w:history="1">
        <w:proofErr w:type="spellStart"/>
        <w:r w:rsidRPr="004A279D">
          <w:rPr>
            <w:rFonts w:ascii="Times New Roman" w:hAnsi="Times New Roman" w:cs="Times New Roman"/>
            <w:color w:val="000000"/>
            <w:sz w:val="24"/>
            <w:szCs w:val="24"/>
            <w:u w:val="single"/>
            <w:lang w:eastAsia="nl-NL"/>
          </w:rPr>
          <w:t>СпецЛит</w:t>
        </w:r>
        <w:proofErr w:type="spellEnd"/>
      </w:hyperlink>
      <w:r w:rsidRPr="004A279D">
        <w:rPr>
          <w:rFonts w:ascii="Times New Roman" w:hAnsi="Times New Roman" w:cs="Times New Roman"/>
          <w:color w:val="000000"/>
          <w:sz w:val="24"/>
          <w:szCs w:val="24"/>
          <w:lang w:eastAsia="nl-NL"/>
        </w:rPr>
        <w:t xml:space="preserve">, 2010. - 96с. </w:t>
      </w:r>
    </w:p>
    <w:p w14:paraId="7579FF19" w14:textId="77777777" w:rsidR="00BF766B" w:rsidRPr="00223A6E" w:rsidRDefault="00BF766B" w:rsidP="00BF766B">
      <w:pPr>
        <w:keepNext/>
        <w:widowControl w:val="0"/>
        <w:shd w:val="clear" w:color="auto" w:fill="FFFFFF"/>
        <w:spacing w:after="0" w:line="256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nl-NL"/>
        </w:rPr>
      </w:pPr>
      <w:r w:rsidRPr="004A279D">
        <w:rPr>
          <w:rFonts w:ascii="Times New Roman" w:hAnsi="Times New Roman" w:cs="Times New Roman"/>
          <w:color w:val="000000"/>
          <w:sz w:val="24"/>
          <w:szCs w:val="24"/>
          <w:lang w:eastAsia="nl-NL"/>
        </w:rPr>
        <w:t xml:space="preserve">2. Юрина Н.А. Гистология: учебник для мед. училищ, колледжей: Учебник/ Н.А. Юрина, А.И. </w:t>
      </w:r>
      <w:proofErr w:type="spellStart"/>
      <w:r w:rsidRPr="004A279D">
        <w:rPr>
          <w:rFonts w:ascii="Times New Roman" w:hAnsi="Times New Roman" w:cs="Times New Roman"/>
          <w:color w:val="000000"/>
          <w:sz w:val="24"/>
          <w:szCs w:val="24"/>
          <w:lang w:eastAsia="nl-NL"/>
        </w:rPr>
        <w:t>Радостина</w:t>
      </w:r>
      <w:proofErr w:type="spellEnd"/>
      <w:r w:rsidRPr="004A279D">
        <w:rPr>
          <w:rFonts w:ascii="Times New Roman" w:hAnsi="Times New Roman" w:cs="Times New Roman"/>
          <w:color w:val="000000"/>
          <w:sz w:val="24"/>
          <w:szCs w:val="24"/>
          <w:lang w:eastAsia="nl-NL"/>
        </w:rPr>
        <w:t xml:space="preserve">- М.: изд. </w:t>
      </w:r>
      <w:r w:rsidRPr="00223A6E">
        <w:rPr>
          <w:rFonts w:ascii="Times New Roman" w:hAnsi="Times New Roman" w:cs="Times New Roman"/>
          <w:color w:val="000000"/>
          <w:sz w:val="24"/>
          <w:szCs w:val="24"/>
          <w:lang w:eastAsia="nl-NL"/>
        </w:rPr>
        <w:t>Альянс, 2016. - 256с.</w:t>
      </w:r>
    </w:p>
    <w:p w14:paraId="643C6A86" w14:textId="77777777" w:rsidR="00BF766B" w:rsidRPr="004A279D" w:rsidRDefault="00BF766B" w:rsidP="00BF766B">
      <w:pPr>
        <w:widowControl w:val="0"/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val="x-none" w:eastAsia="x-none"/>
        </w:rPr>
      </w:pPr>
      <w:r w:rsidRPr="004A279D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val="x-none" w:eastAsia="x-none"/>
        </w:rPr>
        <w:t xml:space="preserve"> </w:t>
      </w:r>
      <w:bookmarkStart w:id="25" w:name="_Toc167112940"/>
      <w:r w:rsidRPr="004A279D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val="x-none" w:eastAsia="x-none"/>
        </w:rPr>
        <w:t xml:space="preserve">3. Клиническая цитология. Теория и практика </w:t>
      </w:r>
      <w:proofErr w:type="spellStart"/>
      <w:r w:rsidRPr="004A279D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val="x-none" w:eastAsia="x-none"/>
        </w:rPr>
        <w:t>цитотехнологии</w:t>
      </w:r>
      <w:proofErr w:type="spellEnd"/>
      <w:r w:rsidRPr="004A279D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val="x-none" w:eastAsia="x-none"/>
        </w:rPr>
        <w:t xml:space="preserve">:/ Г.У </w:t>
      </w:r>
      <w:proofErr w:type="spellStart"/>
      <w:r w:rsidRPr="004A279D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val="x-none" w:eastAsia="x-none"/>
        </w:rPr>
        <w:t>Гилл</w:t>
      </w:r>
      <w:proofErr w:type="spellEnd"/>
      <w:r w:rsidRPr="004A279D">
        <w:rPr>
          <w:rFonts w:ascii="Times New Roman" w:eastAsia="Times New Roman" w:hAnsi="Times New Roman" w:cs="Times New Roman"/>
          <w:bCs/>
          <w:color w:val="000000"/>
          <w:kern w:val="32"/>
          <w:sz w:val="24"/>
          <w:szCs w:val="24"/>
          <w:lang w:val="x-none" w:eastAsia="x-none"/>
        </w:rPr>
        <w:t>. –М.: Практическая медицина, 2015.</w:t>
      </w:r>
      <w:bookmarkEnd w:id="25"/>
    </w:p>
    <w:p w14:paraId="7CCF8E09" w14:textId="77777777" w:rsidR="00BF766B" w:rsidRPr="004A279D" w:rsidRDefault="00BF766B" w:rsidP="00BF766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4. Клиническая цитология. Руководство/ Н.Ю. Полонская. – М.: Практическая медицина, 2018.- 144с. </w:t>
      </w:r>
    </w:p>
    <w:p w14:paraId="4188FD09" w14:textId="77777777" w:rsidR="00BF766B" w:rsidRPr="004A279D" w:rsidRDefault="00BF766B" w:rsidP="00BF766B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5.</w:t>
      </w:r>
      <w:r w:rsidRPr="004A279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 Цитологии, гистология и эмбриология :атлас/В.Л. Быков, С.И. </w:t>
      </w:r>
      <w:proofErr w:type="spellStart"/>
      <w:r w:rsidRPr="004A279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Юшканцев</w:t>
      </w:r>
      <w:proofErr w:type="spellEnd"/>
      <w:r w:rsidRPr="004A279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 xml:space="preserve">.- М.: - </w:t>
      </w:r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ГЭОТАР- Медиа, 2018. - 296с. </w:t>
      </w:r>
    </w:p>
    <w:p w14:paraId="3F600F39" w14:textId="77777777" w:rsidR="00BF766B" w:rsidRPr="004A279D" w:rsidRDefault="00BF766B" w:rsidP="00BF766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334C616" w14:textId="77777777" w:rsidR="00BF766B" w:rsidRPr="004A279D" w:rsidRDefault="00BF766B" w:rsidP="00BF766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3.2.2. Электронные издания (электронные ресурсы)</w:t>
      </w:r>
    </w:p>
    <w:p w14:paraId="7AA025A9" w14:textId="77777777" w:rsidR="00BF766B" w:rsidRPr="004A279D" w:rsidRDefault="00BF766B" w:rsidP="00BF766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hyperlink r:id="rId10" w:history="1">
        <w:r w:rsidRPr="004A279D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 w:eastAsia="ru-RU"/>
          </w:rPr>
          <w:t>www</w:t>
        </w:r>
        <w:r w:rsidRPr="004A279D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.</w:t>
        </w:r>
        <w:proofErr w:type="spellStart"/>
        <w:r w:rsidRPr="004A279D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 w:eastAsia="ru-RU"/>
          </w:rPr>
          <w:t>cyto</w:t>
        </w:r>
        <w:proofErr w:type="spellEnd"/>
        <w:r w:rsidRPr="004A279D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.</w:t>
        </w:r>
        <w:proofErr w:type="spellStart"/>
        <w:r w:rsidRPr="004A279D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14:paraId="6CD1C545" w14:textId="77777777" w:rsidR="00BF766B" w:rsidRPr="004A279D" w:rsidRDefault="00BF766B" w:rsidP="00BF766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hyperlink r:id="rId11" w:history="1">
        <w:r w:rsidRPr="004A279D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https://minjust.consultant.ru/page.aspx?1081099</w:t>
        </w:r>
      </w:hyperlink>
    </w:p>
    <w:p w14:paraId="4689D217" w14:textId="77777777" w:rsidR="00BF766B" w:rsidRPr="004A279D" w:rsidRDefault="00BF766B" w:rsidP="00BF766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hyperlink r:id="rId12" w:history="1">
        <w:r w:rsidRPr="004A279D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https://minjust.consultant.ru/documents/19252</w:t>
        </w:r>
      </w:hyperlink>
    </w:p>
    <w:p w14:paraId="304D9718" w14:textId="77777777" w:rsidR="00BF766B" w:rsidRPr="004A279D" w:rsidRDefault="00BF766B" w:rsidP="00BF766B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</w:t>
      </w:r>
      <w:hyperlink r:id="rId13" w:history="1">
        <w:r w:rsidRPr="004A279D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https://www.labirint.ru/books/498100/</w:t>
        </w:r>
      </w:hyperlink>
    </w:p>
    <w:p w14:paraId="2BAA4C49" w14:textId="77777777" w:rsidR="00BF766B" w:rsidRPr="004A279D" w:rsidRDefault="00BF766B" w:rsidP="00BF766B">
      <w:pPr>
        <w:spacing w:after="200" w:line="276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14:paraId="3F3D5AD2" w14:textId="77777777" w:rsidR="00BF766B" w:rsidRPr="004A279D" w:rsidRDefault="00BF766B" w:rsidP="00BF766B">
      <w:pPr>
        <w:spacing w:after="200" w:line="276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Законодательные и нормативные акты:</w:t>
      </w:r>
    </w:p>
    <w:p w14:paraId="2FD1FD03" w14:textId="77777777" w:rsidR="00BF766B" w:rsidRPr="004A279D" w:rsidRDefault="00BF766B" w:rsidP="00BF766B">
      <w:pPr>
        <w:numPr>
          <w:ilvl w:val="0"/>
          <w:numId w:val="5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МЗ России № 380 от 25.12.1997 г. «О состоянии и мерах по совершенствованию лабораторного обеспечения диагностики и лечения пациентов в учреждениях здравоохранения Российской Федерации».</w:t>
      </w:r>
    </w:p>
    <w:p w14:paraId="25E423F3" w14:textId="77777777" w:rsidR="00BF766B" w:rsidRPr="004A279D" w:rsidRDefault="00BF766B" w:rsidP="00BF766B">
      <w:pPr>
        <w:numPr>
          <w:ilvl w:val="0"/>
          <w:numId w:val="5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Первичная обработка при загрязнении кожи и слизистых кровью или другими биологическими жидкостями, а также при уколах и порезах согласно приказу №116–п от 16.02.2012 г.</w:t>
      </w:r>
    </w:p>
    <w:p w14:paraId="3C43DC2C" w14:textId="77777777" w:rsidR="00BF766B" w:rsidRPr="004A279D" w:rsidRDefault="00BF766B" w:rsidP="00BF766B">
      <w:pPr>
        <w:numPr>
          <w:ilvl w:val="0"/>
          <w:numId w:val="5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>«Санитарно-эпидемиологические требования к организациям, осуществляющим медицинскую деятельность» (утв. Главного государственного санитарного врача РФ от 8 мая 2010 г. N 58) ред. 2014.</w:t>
      </w:r>
    </w:p>
    <w:p w14:paraId="126254FC" w14:textId="77777777" w:rsidR="00BF766B" w:rsidRPr="004A279D" w:rsidRDefault="00BF766B" w:rsidP="00BF766B">
      <w:pPr>
        <w:numPr>
          <w:ilvl w:val="0"/>
          <w:numId w:val="5"/>
        </w:num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>ФЗ от 10.01.2002 № 7-ФЗ «Закон об охране окружающей среды» (ред. от 31.12.2017).</w:t>
      </w:r>
    </w:p>
    <w:p w14:paraId="61630895" w14:textId="77777777" w:rsidR="00BF766B" w:rsidRPr="004A279D" w:rsidRDefault="00BF766B" w:rsidP="00BF766B">
      <w:pPr>
        <w:numPr>
          <w:ilvl w:val="0"/>
          <w:numId w:val="5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ФЗ от 30.03.1999 N 52-ФЗ «О </w:t>
      </w:r>
      <w:proofErr w:type="spellStart"/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санитарноэпидемиологическом</w:t>
      </w:r>
      <w:proofErr w:type="spellEnd"/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благополучии населения»15 августа 2018 г (ред. от 03.08.2018).</w:t>
      </w:r>
    </w:p>
    <w:p w14:paraId="2F4D2F72" w14:textId="77777777" w:rsidR="00BF766B" w:rsidRPr="004A279D" w:rsidRDefault="00BF766B" w:rsidP="00BF766B">
      <w:pPr>
        <w:numPr>
          <w:ilvl w:val="0"/>
          <w:numId w:val="5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Приказ МЗ РФ № 64 от 21. 02. 2000 «Об утверждении номенклатуры клинических лабораторных исследований».</w:t>
      </w:r>
    </w:p>
    <w:p w14:paraId="3F21F0CC" w14:textId="77777777" w:rsidR="00BF766B" w:rsidRPr="004A279D" w:rsidRDefault="00BF766B" w:rsidP="00BF766B">
      <w:pPr>
        <w:numPr>
          <w:ilvl w:val="0"/>
          <w:numId w:val="5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МЗ РФ № 380 от 25. 12. 1997 «О состоянии и мерах по совершенствованию лабораторного обеспечения диагностики и лечения пациентов в учреждениях здравоохранения Российской Федерации». </w:t>
      </w:r>
    </w:p>
    <w:p w14:paraId="141F876C" w14:textId="77777777" w:rsidR="00BF766B" w:rsidRPr="004A279D" w:rsidRDefault="00BF766B" w:rsidP="00BF766B">
      <w:pPr>
        <w:numPr>
          <w:ilvl w:val="0"/>
          <w:numId w:val="5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МЗ РФ № 45 от 07.02.2000 «О системе мер по повышению качества клинических лабораторных исследований в учреждениях здравоохранения РФ». </w:t>
      </w:r>
    </w:p>
    <w:p w14:paraId="189AEE63" w14:textId="77777777" w:rsidR="00BF766B" w:rsidRPr="004A279D" w:rsidRDefault="00BF766B" w:rsidP="00BF766B">
      <w:pPr>
        <w:numPr>
          <w:ilvl w:val="0"/>
          <w:numId w:val="5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Приказ МЗ РФ № 220 от 26.05.2003 г. «Об утверждении отраслевого стандарта «Правила проведения </w:t>
      </w:r>
      <w:proofErr w:type="spellStart"/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внутрилабораторного</w:t>
      </w:r>
      <w:proofErr w:type="spellEnd"/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качества количественных методов клинических лабораторных исследований с использованием контрольных материалов».</w:t>
      </w:r>
    </w:p>
    <w:p w14:paraId="0AB80FA1" w14:textId="77777777" w:rsidR="00BF766B" w:rsidRPr="004A279D" w:rsidRDefault="00BF766B" w:rsidP="00BF766B">
      <w:pPr>
        <w:numPr>
          <w:ilvl w:val="0"/>
          <w:numId w:val="5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МЗ России № 45 от 07.02.2000 г. «О системе мер по повышению качества клинических лабораторных исследований в учреждениях Российской Федерации».</w:t>
      </w:r>
    </w:p>
    <w:p w14:paraId="523C47CA" w14:textId="77777777" w:rsidR="00BF766B" w:rsidRPr="004A279D" w:rsidRDefault="00BF766B" w:rsidP="00BF766B">
      <w:pPr>
        <w:numPr>
          <w:ilvl w:val="0"/>
          <w:numId w:val="5"/>
        </w:num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Приказ МЗ России № 220 от 26.05.2003 г. «Об утверждении отраслевого стандарта «Правила проведения </w:t>
      </w:r>
      <w:proofErr w:type="spellStart"/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внутрилабораторного</w:t>
      </w:r>
      <w:proofErr w:type="spellEnd"/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качества </w:t>
      </w: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количественных методов клинических лабораторных исследований с использованием контрольных материалов».</w:t>
      </w:r>
    </w:p>
    <w:p w14:paraId="6D9AE1FA" w14:textId="77777777" w:rsidR="00BF766B" w:rsidRPr="004A279D" w:rsidRDefault="00BF766B" w:rsidP="00BF766B">
      <w:pPr>
        <w:numPr>
          <w:ilvl w:val="0"/>
          <w:numId w:val="5"/>
        </w:numPr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МЗ России № 408 от 12.07.1989 г. «О мерах по снижению заболеваемости вирусным гепатитом в стране».</w:t>
      </w:r>
    </w:p>
    <w:p w14:paraId="69DC2C9A" w14:textId="77777777" w:rsidR="00BF766B" w:rsidRPr="004A279D" w:rsidRDefault="00BF766B" w:rsidP="00BF766B">
      <w:pPr>
        <w:numPr>
          <w:ilvl w:val="0"/>
          <w:numId w:val="5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Санитарно-эпидемиологические правила СП 1.3.2322-12 «Безопасность работы с микроорганизмами </w:t>
      </w:r>
      <w:r w:rsidRPr="004A27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4A27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 патогенности (опасности) и возбудителями паразитарных болезней».</w:t>
      </w:r>
    </w:p>
    <w:p w14:paraId="3EA808A8" w14:textId="77777777" w:rsidR="00BF766B" w:rsidRPr="004A279D" w:rsidRDefault="00BF766B" w:rsidP="00BF766B">
      <w:pPr>
        <w:numPr>
          <w:ilvl w:val="0"/>
          <w:numId w:val="5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ГОСТ Р 52905-2007 (ИСО 15190:2003) Лаборатории медицинские. Требования безопасности. Настоящий стандарт устанавливает требования по формированию и поддержанию безопасной рабочей среды в медицинских лабораториях. </w:t>
      </w:r>
    </w:p>
    <w:p w14:paraId="4F60E069" w14:textId="77777777" w:rsidR="00BF766B" w:rsidRPr="004A279D" w:rsidRDefault="00BF766B" w:rsidP="00BF766B">
      <w:pPr>
        <w:numPr>
          <w:ilvl w:val="0"/>
          <w:numId w:val="5"/>
        </w:num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 Р ИСО 15189-2009 «Медицинские лаборатории. Особые требования к качеству и компетентности. Стандарты на методы контроля, испытаний, измерений и анализа» устанавливают требования к используемому оборудованию, условиям и процедурам осуществления всех операций, обработке и представлению полученных результатов, квалификации персонала. Настоящий стандарт идентичен международному стандарту ИСО 15189:2007 «Лаборатории медицинские. Частные требования к качеству и компетентности» (</w:t>
      </w:r>
      <w:r w:rsidRPr="004A27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ISO</w:t>
      </w: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15189:2007 «</w:t>
      </w:r>
      <w:r w:rsidRPr="004A27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Medical</w:t>
      </w: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27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laboratories</w:t>
      </w: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4A27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Particular</w:t>
      </w: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27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requirements</w:t>
      </w: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27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for</w:t>
      </w: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27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quality</w:t>
      </w: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27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and</w:t>
      </w: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279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competence</w:t>
      </w:r>
      <w:r w:rsidRPr="004A279D">
        <w:rPr>
          <w:rFonts w:ascii="Times New Roman" w:eastAsia="Times New Roman" w:hAnsi="Times New Roman" w:cs="Times New Roman"/>
          <w:sz w:val="24"/>
          <w:szCs w:val="24"/>
          <w:lang w:eastAsia="ru-RU"/>
        </w:rPr>
        <w:t>»).</w:t>
      </w:r>
    </w:p>
    <w:p w14:paraId="528DEBA5" w14:textId="77777777" w:rsidR="00BF766B" w:rsidRPr="004A279D" w:rsidRDefault="00BF766B" w:rsidP="00BF766B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995E811" w14:textId="77777777" w:rsidR="00BF766B" w:rsidRPr="004A279D" w:rsidRDefault="00BF766B" w:rsidP="00BF766B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3.2.</w:t>
      </w:r>
      <w:proofErr w:type="gramStart"/>
      <w:r w:rsidRPr="004A27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3.Дополнительные</w:t>
      </w:r>
      <w:proofErr w:type="gramEnd"/>
      <w:r w:rsidRPr="004A279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источники</w:t>
      </w:r>
    </w:p>
    <w:p w14:paraId="58A2B027" w14:textId="101B1F4D" w:rsidR="00BF766B" w:rsidRPr="00BF766B" w:rsidRDefault="00BF766B" w:rsidP="006C3EE2">
      <w:pPr>
        <w:widowControl w:val="0"/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4A279D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Гистология, эмбриология, цитология: учебник/</w:t>
      </w:r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Под ред. Ю.И. Афанасьева, Н.А. </w:t>
      </w:r>
      <w:proofErr w:type="gramStart"/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Юриной./</w:t>
      </w:r>
      <w:proofErr w:type="gramEnd"/>
      <w:r w:rsidRPr="004A27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М.: ГЭОТАР - Медиа, 2016.</w:t>
      </w:r>
      <w:r w:rsidR="006C3EE2" w:rsidRPr="00BF76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sectPr w:rsidR="00BF766B" w:rsidRPr="00BF766B" w:rsidSect="00BF766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1DBFD" w14:textId="77777777" w:rsidR="0086494A" w:rsidRDefault="0086494A" w:rsidP="006C3EE2">
      <w:pPr>
        <w:spacing w:after="0" w:line="240" w:lineRule="auto"/>
      </w:pPr>
      <w:r>
        <w:separator/>
      </w:r>
    </w:p>
  </w:endnote>
  <w:endnote w:type="continuationSeparator" w:id="0">
    <w:p w14:paraId="3771FBEB" w14:textId="77777777" w:rsidR="0086494A" w:rsidRDefault="0086494A" w:rsidP="006C3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1058888"/>
      <w:docPartObj>
        <w:docPartGallery w:val="Page Numbers (Bottom of Page)"/>
        <w:docPartUnique/>
      </w:docPartObj>
    </w:sdtPr>
    <w:sdtEndPr/>
    <w:sdtContent>
      <w:p w14:paraId="52163C3F" w14:textId="3D5D7B1A" w:rsidR="006C3EE2" w:rsidRDefault="006C3EE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49E0">
          <w:rPr>
            <w:noProof/>
          </w:rPr>
          <w:t>19</w:t>
        </w:r>
        <w:r>
          <w:fldChar w:fldCharType="end"/>
        </w:r>
      </w:p>
    </w:sdtContent>
  </w:sdt>
  <w:p w14:paraId="31DE8B03" w14:textId="77777777" w:rsidR="006C3EE2" w:rsidRDefault="006C3EE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BB08FC" w14:textId="77777777" w:rsidR="0086494A" w:rsidRDefault="0086494A" w:rsidP="006C3EE2">
      <w:pPr>
        <w:spacing w:after="0" w:line="240" w:lineRule="auto"/>
      </w:pPr>
      <w:r>
        <w:separator/>
      </w:r>
    </w:p>
  </w:footnote>
  <w:footnote w:type="continuationSeparator" w:id="0">
    <w:p w14:paraId="5ED8073C" w14:textId="77777777" w:rsidR="0086494A" w:rsidRDefault="0086494A" w:rsidP="006C3E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574D4"/>
    <w:multiLevelType w:val="hybridMultilevel"/>
    <w:tmpl w:val="1AA80CF4"/>
    <w:lvl w:ilvl="0" w:tplc="4210E1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E346134"/>
    <w:multiLevelType w:val="multilevel"/>
    <w:tmpl w:val="B4FEEF18"/>
    <w:lvl w:ilvl="0">
      <w:start w:val="1"/>
      <w:numFmt w:val="decimal"/>
      <w:lvlText w:val="%1."/>
      <w:lvlJc w:val="left"/>
      <w:pPr>
        <w:ind w:left="408" w:hanging="408"/>
      </w:pPr>
    </w:lvl>
    <w:lvl w:ilvl="1">
      <w:start w:val="1"/>
      <w:numFmt w:val="decimal"/>
      <w:lvlText w:val="%1.%2."/>
      <w:lvlJc w:val="left"/>
      <w:pPr>
        <w:ind w:left="408" w:hanging="408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345C5DE8"/>
    <w:multiLevelType w:val="hybridMultilevel"/>
    <w:tmpl w:val="5172F192"/>
    <w:lvl w:ilvl="0" w:tplc="4CACEF6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344FCE"/>
    <w:multiLevelType w:val="hybridMultilevel"/>
    <w:tmpl w:val="3468CA7A"/>
    <w:lvl w:ilvl="0" w:tplc="B594A5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8667FB"/>
    <w:multiLevelType w:val="multilevel"/>
    <w:tmpl w:val="90FC7A68"/>
    <w:lvl w:ilvl="0">
      <w:start w:val="1"/>
      <w:numFmt w:val="decimal"/>
      <w:lvlText w:val="%1"/>
      <w:lvlJc w:val="left"/>
      <w:pPr>
        <w:ind w:left="528" w:hanging="528"/>
      </w:pPr>
    </w:lvl>
    <w:lvl w:ilvl="1">
      <w:start w:val="1"/>
      <w:numFmt w:val="decimal"/>
      <w:lvlText w:val="%1.%2"/>
      <w:lvlJc w:val="left"/>
      <w:pPr>
        <w:ind w:left="528" w:hanging="528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591C5B87"/>
    <w:multiLevelType w:val="hybridMultilevel"/>
    <w:tmpl w:val="C612286E"/>
    <w:lvl w:ilvl="0" w:tplc="5D9A6D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EA4769F"/>
    <w:multiLevelType w:val="hybridMultilevel"/>
    <w:tmpl w:val="F870A2DA"/>
    <w:lvl w:ilvl="0" w:tplc="1940217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B59"/>
    <w:rsid w:val="00132738"/>
    <w:rsid w:val="001C1010"/>
    <w:rsid w:val="002C1479"/>
    <w:rsid w:val="00311ADF"/>
    <w:rsid w:val="003D642A"/>
    <w:rsid w:val="00455878"/>
    <w:rsid w:val="00523FA2"/>
    <w:rsid w:val="0054326A"/>
    <w:rsid w:val="005E46EF"/>
    <w:rsid w:val="00667DA9"/>
    <w:rsid w:val="006C3EE2"/>
    <w:rsid w:val="007D5C53"/>
    <w:rsid w:val="00825827"/>
    <w:rsid w:val="00844B24"/>
    <w:rsid w:val="0086494A"/>
    <w:rsid w:val="00880004"/>
    <w:rsid w:val="00911742"/>
    <w:rsid w:val="00934F6D"/>
    <w:rsid w:val="00964B63"/>
    <w:rsid w:val="00BA0B59"/>
    <w:rsid w:val="00BC49E0"/>
    <w:rsid w:val="00BD6BB8"/>
    <w:rsid w:val="00BF2B39"/>
    <w:rsid w:val="00BF766B"/>
    <w:rsid w:val="00CB5974"/>
    <w:rsid w:val="00CC6BFE"/>
    <w:rsid w:val="00E97D02"/>
    <w:rsid w:val="00EB29A1"/>
    <w:rsid w:val="00EC6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E9C57"/>
  <w15:docId w15:val="{897C4D9C-4F7E-47BC-B8AB-09F9CC796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642A"/>
  </w:style>
  <w:style w:type="paragraph" w:styleId="1">
    <w:name w:val="heading 1"/>
    <w:basedOn w:val="a"/>
    <w:next w:val="a"/>
    <w:link w:val="10"/>
    <w:uiPriority w:val="9"/>
    <w:qFormat/>
    <w:rsid w:val="006C3E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642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C3EE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C3EE2"/>
    <w:pPr>
      <w:outlineLvl w:val="9"/>
    </w:pPr>
    <w:rPr>
      <w:lang w:eastAsia="ru-RU"/>
    </w:rPr>
  </w:style>
  <w:style w:type="paragraph" w:styleId="2">
    <w:name w:val="toc 2"/>
    <w:basedOn w:val="a"/>
    <w:next w:val="a"/>
    <w:autoRedefine/>
    <w:uiPriority w:val="39"/>
    <w:unhideWhenUsed/>
    <w:rsid w:val="006C3EE2"/>
    <w:pPr>
      <w:spacing w:after="100"/>
      <w:ind w:left="220"/>
    </w:pPr>
  </w:style>
  <w:style w:type="paragraph" w:styleId="11">
    <w:name w:val="toc 1"/>
    <w:basedOn w:val="a"/>
    <w:next w:val="a"/>
    <w:autoRedefine/>
    <w:uiPriority w:val="39"/>
    <w:unhideWhenUsed/>
    <w:rsid w:val="006C3EE2"/>
    <w:pPr>
      <w:spacing w:after="100"/>
    </w:pPr>
  </w:style>
  <w:style w:type="character" w:styleId="a5">
    <w:name w:val="Hyperlink"/>
    <w:basedOn w:val="a0"/>
    <w:uiPriority w:val="99"/>
    <w:unhideWhenUsed/>
    <w:rsid w:val="006C3EE2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6C3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C3EE2"/>
  </w:style>
  <w:style w:type="paragraph" w:styleId="a8">
    <w:name w:val="footer"/>
    <w:basedOn w:val="a"/>
    <w:link w:val="a9"/>
    <w:uiPriority w:val="99"/>
    <w:unhideWhenUsed/>
    <w:rsid w:val="006C3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C3EE2"/>
  </w:style>
  <w:style w:type="table" w:styleId="aa">
    <w:name w:val="Table Grid"/>
    <w:basedOn w:val="a1"/>
    <w:uiPriority w:val="39"/>
    <w:rsid w:val="00BC49E0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labirint.ru/books/498100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minjust.consultant.ru/documents/1925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just.consultant.ru/page.aspx?108109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yto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ookmix.ru/bookpublisher.phtml?s_publisher=%D0%A1%D0%BF%D0%B5%D1%86%D0%9B%D0%B8%D1%8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CB41F7-034F-4A98-886E-ABE3582DF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2532</TotalTime>
  <Pages>19</Pages>
  <Words>4617</Words>
  <Characters>26319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Побединская</dc:creator>
  <cp:keywords/>
  <dc:description/>
  <cp:lastModifiedBy>User</cp:lastModifiedBy>
  <cp:revision>13</cp:revision>
  <dcterms:created xsi:type="dcterms:W3CDTF">2023-12-24T08:01:00Z</dcterms:created>
  <dcterms:modified xsi:type="dcterms:W3CDTF">2025-01-17T11:17:00Z</dcterms:modified>
</cp:coreProperties>
</file>