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6057D" w14:textId="12DBFA7C" w:rsidR="0090140A" w:rsidRPr="0090140A" w:rsidRDefault="0090140A"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cs="Times New Roman"/>
          <w:sz w:val="24"/>
          <w:szCs w:val="24"/>
          <w:lang w:eastAsia="ru-RU"/>
        </w:rPr>
      </w:pPr>
      <w:r w:rsidRPr="0090140A">
        <w:rPr>
          <w:rFonts w:ascii="Times New Roman" w:eastAsia="Calibri" w:hAnsi="Times New Roman" w:cs="Times New Roman"/>
          <w:caps/>
          <w:sz w:val="24"/>
          <w:szCs w:val="24"/>
          <w:lang w:eastAsia="ru-RU"/>
        </w:rPr>
        <w:t xml:space="preserve"> </w:t>
      </w:r>
    </w:p>
    <w:p w14:paraId="1BDB1E04" w14:textId="77777777" w:rsidR="00120E37" w:rsidRPr="00CB4D21" w:rsidRDefault="00120E37" w:rsidP="00120E37">
      <w:pPr>
        <w:spacing w:after="0" w:line="240" w:lineRule="auto"/>
        <w:jc w:val="center"/>
        <w:rPr>
          <w:rFonts w:ascii="Times New Roman" w:eastAsia="Times New Roman" w:hAnsi="Times New Roman" w:cs="Times New Roman"/>
          <w:sz w:val="32"/>
          <w:szCs w:val="32"/>
          <w:lang w:eastAsia="ru-RU"/>
        </w:rPr>
      </w:pPr>
      <w:r w:rsidRPr="00CB4D21">
        <w:rPr>
          <w:rFonts w:ascii="Times New Roman" w:eastAsia="Times New Roman" w:hAnsi="Times New Roman" w:cs="Times New Roman"/>
          <w:sz w:val="32"/>
          <w:szCs w:val="32"/>
          <w:lang w:eastAsia="ru-RU"/>
        </w:rPr>
        <w:t>БПОУ ВО</w:t>
      </w:r>
    </w:p>
    <w:p w14:paraId="401B4895" w14:textId="30C7DFAE" w:rsidR="00120E37" w:rsidRPr="00CB4D21" w:rsidRDefault="00120E37" w:rsidP="00120E37">
      <w:pPr>
        <w:spacing w:after="0" w:line="240" w:lineRule="auto"/>
        <w:jc w:val="center"/>
        <w:rPr>
          <w:rFonts w:ascii="Times New Roman" w:eastAsia="Times New Roman" w:hAnsi="Times New Roman" w:cs="Times New Roman"/>
          <w:sz w:val="32"/>
          <w:szCs w:val="32"/>
          <w:lang w:eastAsia="ru-RU"/>
        </w:rPr>
      </w:pPr>
      <w:r w:rsidRPr="00CB4D21">
        <w:rPr>
          <w:rFonts w:ascii="Times New Roman" w:eastAsia="Times New Roman" w:hAnsi="Times New Roman" w:cs="Times New Roman"/>
          <w:sz w:val="32"/>
          <w:szCs w:val="32"/>
          <w:lang w:eastAsia="ru-RU"/>
        </w:rPr>
        <w:t>«ВОРОНЕЖСКИЙ БАЗОВЫЙ МЕДИЦИНСКИЙ КОЛЛЕДЖ»</w:t>
      </w:r>
    </w:p>
    <w:p w14:paraId="3D945721" w14:textId="77777777" w:rsidR="00120E37" w:rsidRDefault="00120E37"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cs="Times New Roman"/>
          <w:b/>
          <w:sz w:val="40"/>
          <w:szCs w:val="40"/>
          <w:lang w:eastAsia="ru-RU"/>
        </w:rPr>
      </w:pPr>
    </w:p>
    <w:p w14:paraId="6D892029" w14:textId="77777777" w:rsidR="00120E37" w:rsidRDefault="00120E37"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cs="Times New Roman"/>
          <w:b/>
          <w:sz w:val="40"/>
          <w:szCs w:val="40"/>
          <w:lang w:eastAsia="ru-RU"/>
        </w:rPr>
      </w:pPr>
    </w:p>
    <w:p w14:paraId="15732489" w14:textId="77777777" w:rsidR="00120E37" w:rsidRDefault="00120E37"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cs="Times New Roman"/>
          <w:b/>
          <w:sz w:val="40"/>
          <w:szCs w:val="40"/>
          <w:lang w:eastAsia="ru-RU"/>
        </w:rPr>
      </w:pPr>
    </w:p>
    <w:p w14:paraId="67C2397C" w14:textId="77777777" w:rsidR="00120E37" w:rsidRDefault="00120E37"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cs="Times New Roman"/>
          <w:b/>
          <w:sz w:val="40"/>
          <w:szCs w:val="40"/>
          <w:lang w:eastAsia="ru-RU"/>
        </w:rPr>
      </w:pPr>
    </w:p>
    <w:p w14:paraId="6EDB6CED" w14:textId="77777777" w:rsidR="00120E37" w:rsidRDefault="00120E37"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cs="Times New Roman"/>
          <w:b/>
          <w:sz w:val="40"/>
          <w:szCs w:val="40"/>
          <w:lang w:eastAsia="ru-RU"/>
        </w:rPr>
      </w:pPr>
    </w:p>
    <w:p w14:paraId="3E7C6713" w14:textId="7EDCED93" w:rsidR="00120E37" w:rsidRDefault="00120E37"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cs="Times New Roman"/>
          <w:b/>
          <w:sz w:val="40"/>
          <w:szCs w:val="40"/>
          <w:lang w:eastAsia="ru-RU"/>
        </w:rPr>
      </w:pPr>
      <w:r w:rsidRPr="00CF35B6">
        <w:rPr>
          <w:rFonts w:ascii="Times New Roman" w:eastAsia="Times New Roman" w:hAnsi="Times New Roman" w:cs="Times New Roman"/>
          <w:b/>
          <w:sz w:val="40"/>
          <w:szCs w:val="40"/>
          <w:lang w:eastAsia="ru-RU"/>
        </w:rPr>
        <w:t>Рабочая программа</w:t>
      </w:r>
    </w:p>
    <w:p w14:paraId="63ED5431" w14:textId="2EAD03ED" w:rsidR="0090140A" w:rsidRPr="0090140A" w:rsidRDefault="0090140A"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cs="Times New Roman"/>
          <w:b/>
          <w:caps/>
          <w:sz w:val="24"/>
          <w:szCs w:val="24"/>
          <w:lang w:eastAsia="ru-RU"/>
        </w:rPr>
      </w:pPr>
      <w:r w:rsidRPr="0090140A">
        <w:rPr>
          <w:rFonts w:ascii="Times New Roman" w:eastAsia="Calibri" w:hAnsi="Times New Roman" w:cs="Times New Roman"/>
          <w:b/>
          <w:caps/>
          <w:sz w:val="24"/>
          <w:szCs w:val="24"/>
          <w:lang w:eastAsia="ru-RU"/>
        </w:rPr>
        <w:t>ПРОФЕССИОНАЛЬНОГО МОДУЛЯ</w:t>
      </w:r>
    </w:p>
    <w:p w14:paraId="22C3B617" w14:textId="77777777" w:rsidR="00CF35B6" w:rsidRDefault="0090140A"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iCs/>
          <w:sz w:val="24"/>
          <w:szCs w:val="24"/>
        </w:rPr>
        <w:t xml:space="preserve">ПМ.03 </w:t>
      </w:r>
      <w:r w:rsidRPr="0090140A">
        <w:rPr>
          <w:rFonts w:ascii="Times New Roman" w:eastAsia="Times New Roman" w:hAnsi="Times New Roman" w:cs="Times New Roman"/>
          <w:b/>
          <w:sz w:val="24"/>
          <w:szCs w:val="24"/>
          <w:lang w:eastAsia="ru-RU"/>
        </w:rPr>
        <w:t>ВЫПОЛНЕНИЕ МИКРОБИОЛОГИЧЕСКИХ ЛАБОРАТОРНЫХ ИССЛЕДОВАНИЙ ПЕРВОЙ И ВТОРОЙ КАТЕГОРИИ СЛОЖНОСТИ</w:t>
      </w:r>
    </w:p>
    <w:p w14:paraId="492D6579" w14:textId="7C9318A9" w:rsidR="0090140A" w:rsidRPr="00CF35B6" w:rsidRDefault="00CF35B6"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cs="Times New Roman"/>
          <w:b/>
          <w:caps/>
          <w:sz w:val="28"/>
          <w:szCs w:val="28"/>
          <w:lang w:eastAsia="ru-RU"/>
        </w:rPr>
      </w:pPr>
      <w:r w:rsidRPr="00CF35B6">
        <w:rPr>
          <w:rFonts w:ascii="Times New Roman" w:eastAsia="Times New Roman" w:hAnsi="Times New Roman" w:cs="Times New Roman"/>
          <w:b/>
          <w:sz w:val="28"/>
          <w:szCs w:val="28"/>
          <w:lang w:eastAsia="ru-RU"/>
        </w:rPr>
        <w:t>по специальности 31. 02. 03 лабораторная диагностика</w:t>
      </w:r>
    </w:p>
    <w:p w14:paraId="6D9AB9FB" w14:textId="77777777" w:rsidR="0090140A" w:rsidRPr="0090140A" w:rsidRDefault="0090140A"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cs="Times New Roman"/>
          <w:b/>
          <w:bCs/>
          <w:sz w:val="24"/>
          <w:szCs w:val="24"/>
          <w:lang w:eastAsia="ru-RU"/>
        </w:rPr>
      </w:pPr>
    </w:p>
    <w:p w14:paraId="63DDC905" w14:textId="77777777" w:rsidR="0090140A" w:rsidRPr="0090140A" w:rsidRDefault="0090140A"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cs="Times New Roman"/>
          <w:b/>
          <w:bCs/>
          <w:sz w:val="24"/>
          <w:szCs w:val="24"/>
          <w:lang w:eastAsia="ru-RU"/>
        </w:rPr>
      </w:pPr>
    </w:p>
    <w:p w14:paraId="4E75A1F4" w14:textId="77777777" w:rsidR="0090140A" w:rsidRPr="0090140A" w:rsidRDefault="0090140A" w:rsidP="00120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cs="Times New Roman"/>
          <w:b/>
          <w:bCs/>
          <w:sz w:val="24"/>
          <w:szCs w:val="24"/>
          <w:lang w:eastAsia="ru-RU"/>
        </w:rPr>
      </w:pPr>
    </w:p>
    <w:p w14:paraId="017464EC" w14:textId="77777777" w:rsidR="0090140A" w:rsidRPr="0090140A" w:rsidRDefault="0090140A" w:rsidP="00120E37">
      <w:pPr>
        <w:autoSpaceDE w:val="0"/>
        <w:autoSpaceDN w:val="0"/>
        <w:adjustRightInd w:val="0"/>
        <w:spacing w:before="53" w:after="0" w:line="360" w:lineRule="auto"/>
        <w:ind w:firstLine="709"/>
        <w:jc w:val="center"/>
        <w:rPr>
          <w:rFonts w:ascii="Times New Roman" w:eastAsia="Times New Roman" w:hAnsi="Times New Roman" w:cs="Times New Roman"/>
          <w:sz w:val="24"/>
          <w:szCs w:val="24"/>
          <w:u w:val="single"/>
          <w:lang w:eastAsia="ru-RU"/>
        </w:rPr>
      </w:pPr>
    </w:p>
    <w:p w14:paraId="695073BE" w14:textId="77777777" w:rsidR="0090140A" w:rsidRPr="0090140A" w:rsidRDefault="0090140A" w:rsidP="00120E37">
      <w:pPr>
        <w:autoSpaceDE w:val="0"/>
        <w:autoSpaceDN w:val="0"/>
        <w:adjustRightInd w:val="0"/>
        <w:spacing w:before="53" w:after="0" w:line="360" w:lineRule="auto"/>
        <w:ind w:firstLine="709"/>
        <w:jc w:val="center"/>
        <w:rPr>
          <w:rFonts w:ascii="Times New Roman" w:eastAsia="Times New Roman" w:hAnsi="Times New Roman" w:cs="Times New Roman"/>
          <w:sz w:val="24"/>
          <w:szCs w:val="24"/>
          <w:u w:val="single"/>
          <w:lang w:eastAsia="ru-RU"/>
        </w:rPr>
      </w:pPr>
    </w:p>
    <w:p w14:paraId="4E754133" w14:textId="77777777" w:rsidR="0090140A" w:rsidRPr="0090140A" w:rsidRDefault="0090140A" w:rsidP="00120E37">
      <w:pPr>
        <w:autoSpaceDE w:val="0"/>
        <w:autoSpaceDN w:val="0"/>
        <w:adjustRightInd w:val="0"/>
        <w:spacing w:before="53" w:after="0" w:line="360" w:lineRule="auto"/>
        <w:ind w:firstLine="709"/>
        <w:jc w:val="center"/>
        <w:rPr>
          <w:rFonts w:ascii="Times New Roman" w:eastAsia="Times New Roman" w:hAnsi="Times New Roman" w:cs="Times New Roman"/>
          <w:sz w:val="24"/>
          <w:szCs w:val="24"/>
          <w:u w:val="single"/>
          <w:lang w:eastAsia="ru-RU"/>
        </w:rPr>
      </w:pPr>
    </w:p>
    <w:p w14:paraId="03532C87" w14:textId="77777777" w:rsidR="0090140A" w:rsidRPr="0090140A" w:rsidRDefault="0090140A" w:rsidP="00120E37">
      <w:pPr>
        <w:autoSpaceDE w:val="0"/>
        <w:autoSpaceDN w:val="0"/>
        <w:adjustRightInd w:val="0"/>
        <w:spacing w:before="53" w:after="0" w:line="360" w:lineRule="auto"/>
        <w:ind w:firstLine="709"/>
        <w:jc w:val="center"/>
        <w:rPr>
          <w:rFonts w:ascii="Times New Roman" w:eastAsia="Times New Roman" w:hAnsi="Times New Roman" w:cs="Times New Roman"/>
          <w:sz w:val="24"/>
          <w:szCs w:val="24"/>
          <w:u w:val="single"/>
          <w:lang w:eastAsia="ru-RU"/>
        </w:rPr>
      </w:pPr>
    </w:p>
    <w:p w14:paraId="28DFF935" w14:textId="77777777" w:rsidR="0090140A" w:rsidRPr="0090140A" w:rsidRDefault="0090140A" w:rsidP="00120E37">
      <w:pPr>
        <w:autoSpaceDE w:val="0"/>
        <w:autoSpaceDN w:val="0"/>
        <w:adjustRightInd w:val="0"/>
        <w:spacing w:before="53" w:after="0" w:line="360" w:lineRule="auto"/>
        <w:ind w:firstLine="709"/>
        <w:jc w:val="center"/>
        <w:rPr>
          <w:rFonts w:ascii="Times New Roman" w:eastAsia="Times New Roman" w:hAnsi="Times New Roman" w:cs="Times New Roman"/>
          <w:sz w:val="24"/>
          <w:szCs w:val="24"/>
          <w:u w:val="single"/>
          <w:lang w:eastAsia="ru-RU"/>
        </w:rPr>
      </w:pPr>
    </w:p>
    <w:p w14:paraId="336828A5" w14:textId="77777777" w:rsidR="0090140A" w:rsidRPr="0090140A" w:rsidRDefault="0090140A" w:rsidP="00120E37">
      <w:pPr>
        <w:jc w:val="center"/>
        <w:rPr>
          <w:rFonts w:ascii="Times New Roman" w:eastAsia="Calibri" w:hAnsi="Times New Roman" w:cs="Times New Roman"/>
          <w:b/>
          <w:bCs/>
          <w:sz w:val="24"/>
          <w:szCs w:val="24"/>
          <w:lang w:eastAsia="ru-RU"/>
        </w:rPr>
      </w:pPr>
    </w:p>
    <w:p w14:paraId="3DEC09DF" w14:textId="41870184" w:rsidR="0090140A" w:rsidRPr="0090140A" w:rsidRDefault="00120E37" w:rsidP="00120E37">
      <w:pPr>
        <w:autoSpaceDE w:val="0"/>
        <w:autoSpaceDN w:val="0"/>
        <w:adjustRightInd w:val="0"/>
        <w:spacing w:after="0" w:line="360" w:lineRule="auto"/>
        <w:jc w:val="center"/>
        <w:rPr>
          <w:rFonts w:ascii="Times New Roman" w:eastAsia="Times New Roman" w:hAnsi="Times New Roman" w:cs="Times New Roman"/>
          <w:b/>
          <w:bCs/>
          <w:i/>
          <w:iCs/>
          <w:sz w:val="24"/>
          <w:szCs w:val="24"/>
          <w:lang w:eastAsia="ru-RU"/>
        </w:rPr>
      </w:pPr>
      <w:r>
        <w:rPr>
          <w:rFonts w:ascii="Times New Roman" w:eastAsia="Times New Roman" w:hAnsi="Times New Roman" w:cs="Times New Roman"/>
          <w:b/>
          <w:bCs/>
          <w:i/>
          <w:iCs/>
          <w:sz w:val="24"/>
          <w:szCs w:val="24"/>
          <w:lang w:eastAsia="ru-RU"/>
        </w:rPr>
        <w:t>20 ___</w:t>
      </w:r>
    </w:p>
    <w:p w14:paraId="2343983D" w14:textId="77777777" w:rsidR="0090140A" w:rsidRPr="0090140A" w:rsidRDefault="0090140A" w:rsidP="00120E37">
      <w:pPr>
        <w:autoSpaceDE w:val="0"/>
        <w:autoSpaceDN w:val="0"/>
        <w:adjustRightInd w:val="0"/>
        <w:spacing w:after="0" w:line="360" w:lineRule="auto"/>
        <w:jc w:val="center"/>
        <w:rPr>
          <w:rFonts w:ascii="Times New Roman" w:eastAsia="Times New Roman" w:hAnsi="Times New Roman" w:cs="Times New Roman"/>
          <w:b/>
          <w:bCs/>
          <w:i/>
          <w:iCs/>
          <w:sz w:val="24"/>
          <w:szCs w:val="24"/>
          <w:lang w:eastAsia="ru-RU"/>
        </w:rPr>
      </w:pPr>
    </w:p>
    <w:p w14:paraId="73342909" w14:textId="77777777" w:rsidR="0090140A" w:rsidRDefault="0090140A" w:rsidP="0090140A">
      <w:pPr>
        <w:jc w:val="center"/>
        <w:rPr>
          <w:rFonts w:ascii="Times New Roman" w:eastAsia="Times New Roman" w:hAnsi="Times New Roman" w:cs="Times New Roman"/>
          <w:b/>
          <w:sz w:val="24"/>
          <w:szCs w:val="24"/>
          <w:lang w:eastAsia="ru-RU"/>
        </w:rPr>
      </w:pPr>
    </w:p>
    <w:tbl>
      <w:tblPr>
        <w:tblStyle w:val="afffff7"/>
        <w:tblW w:w="0" w:type="auto"/>
        <w:tblLook w:val="04A0" w:firstRow="1" w:lastRow="0" w:firstColumn="1" w:lastColumn="0" w:noHBand="0" w:noVBand="1"/>
      </w:tblPr>
      <w:tblGrid>
        <w:gridCol w:w="4744"/>
        <w:gridCol w:w="4743"/>
      </w:tblGrid>
      <w:tr w:rsidR="00492F88" w14:paraId="629B7F19" w14:textId="77777777" w:rsidTr="008E0758">
        <w:trPr>
          <w:trHeight w:val="6102"/>
        </w:trPr>
        <w:tc>
          <w:tcPr>
            <w:tcW w:w="4786" w:type="dxa"/>
          </w:tcPr>
          <w:p w14:paraId="3FF21996" w14:textId="77777777" w:rsidR="00492F88" w:rsidRDefault="00492F88" w:rsidP="008E0758">
            <w:pPr>
              <w:rPr>
                <w:rFonts w:ascii="Times New Roman" w:hAnsi="Times New Roman"/>
                <w:bCs/>
                <w:iCs/>
                <w:sz w:val="24"/>
                <w:szCs w:val="24"/>
              </w:rPr>
            </w:pPr>
            <w:r w:rsidRPr="007308BA">
              <w:rPr>
                <w:rFonts w:ascii="Times New Roman" w:hAnsi="Times New Roman"/>
                <w:bCs/>
                <w:iCs/>
                <w:sz w:val="24"/>
                <w:szCs w:val="24"/>
              </w:rPr>
              <w:lastRenderedPageBreak/>
              <w:t>Одобрена ЦМК</w:t>
            </w:r>
          </w:p>
          <w:p w14:paraId="45CC5D1E" w14:textId="77777777" w:rsidR="00492F88" w:rsidRDefault="00492F88" w:rsidP="008E0758">
            <w:pPr>
              <w:rPr>
                <w:rFonts w:ascii="Times New Roman" w:hAnsi="Times New Roman"/>
                <w:bCs/>
                <w:iCs/>
                <w:sz w:val="24"/>
                <w:szCs w:val="24"/>
              </w:rPr>
            </w:pPr>
          </w:p>
          <w:p w14:paraId="4C1D28A1" w14:textId="77777777" w:rsidR="00492F88" w:rsidRDefault="00492F88" w:rsidP="008E0758">
            <w:pPr>
              <w:rPr>
                <w:rFonts w:ascii="Times New Roman" w:hAnsi="Times New Roman"/>
                <w:bCs/>
                <w:iCs/>
                <w:sz w:val="24"/>
                <w:szCs w:val="24"/>
              </w:rPr>
            </w:pPr>
            <w:r w:rsidRPr="007308BA">
              <w:rPr>
                <w:rFonts w:ascii="Times New Roman" w:hAnsi="Times New Roman"/>
                <w:bCs/>
                <w:iCs/>
                <w:sz w:val="24"/>
                <w:szCs w:val="24"/>
              </w:rPr>
              <w:t>_____________________</w:t>
            </w:r>
          </w:p>
          <w:p w14:paraId="15AC9570" w14:textId="77777777" w:rsidR="00492F88" w:rsidRDefault="00492F88" w:rsidP="008E0758">
            <w:pPr>
              <w:rPr>
                <w:rFonts w:ascii="Times New Roman" w:hAnsi="Times New Roman"/>
                <w:bCs/>
                <w:iCs/>
                <w:sz w:val="24"/>
                <w:szCs w:val="24"/>
              </w:rPr>
            </w:pPr>
          </w:p>
          <w:p w14:paraId="18EDA136" w14:textId="77777777" w:rsidR="00492F88" w:rsidRDefault="00492F88" w:rsidP="008E0758">
            <w:pPr>
              <w:rPr>
                <w:rFonts w:ascii="Times New Roman" w:hAnsi="Times New Roman"/>
                <w:bCs/>
                <w:iCs/>
                <w:sz w:val="24"/>
                <w:szCs w:val="24"/>
              </w:rPr>
            </w:pPr>
            <w:r w:rsidRPr="007308BA">
              <w:rPr>
                <w:rFonts w:ascii="Times New Roman" w:hAnsi="Times New Roman"/>
                <w:bCs/>
                <w:iCs/>
                <w:sz w:val="24"/>
                <w:szCs w:val="24"/>
              </w:rPr>
              <w:t>Протокол №</w:t>
            </w:r>
          </w:p>
          <w:p w14:paraId="6F4E5EF2" w14:textId="77777777" w:rsidR="00492F88" w:rsidRDefault="00492F88" w:rsidP="008E0758">
            <w:pPr>
              <w:rPr>
                <w:rFonts w:ascii="Times New Roman" w:hAnsi="Times New Roman"/>
                <w:bCs/>
                <w:iCs/>
                <w:sz w:val="24"/>
                <w:szCs w:val="24"/>
              </w:rPr>
            </w:pPr>
          </w:p>
          <w:p w14:paraId="2C9D4AF3" w14:textId="77777777" w:rsidR="00492F88" w:rsidRDefault="00492F88" w:rsidP="008E0758">
            <w:pPr>
              <w:rPr>
                <w:rFonts w:ascii="Times New Roman" w:hAnsi="Times New Roman"/>
                <w:bCs/>
                <w:iCs/>
                <w:sz w:val="24"/>
                <w:szCs w:val="24"/>
              </w:rPr>
            </w:pPr>
            <w:r>
              <w:rPr>
                <w:rFonts w:ascii="Times New Roman" w:hAnsi="Times New Roman"/>
                <w:bCs/>
                <w:iCs/>
                <w:sz w:val="24"/>
                <w:szCs w:val="24"/>
              </w:rPr>
              <w:t xml:space="preserve">От </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14:paraId="29510872" w14:textId="77777777" w:rsidR="00492F88" w:rsidRDefault="00492F88" w:rsidP="008E0758">
            <w:pPr>
              <w:rPr>
                <w:rFonts w:ascii="Times New Roman" w:hAnsi="Times New Roman"/>
                <w:bCs/>
                <w:iCs/>
                <w:sz w:val="24"/>
                <w:szCs w:val="24"/>
              </w:rPr>
            </w:pPr>
          </w:p>
          <w:p w14:paraId="24BDD1C9" w14:textId="77777777" w:rsidR="00492F88" w:rsidRDefault="00492F88" w:rsidP="008E0758">
            <w:pPr>
              <w:rPr>
                <w:rFonts w:ascii="Times New Roman" w:hAnsi="Times New Roman"/>
                <w:bCs/>
                <w:iCs/>
                <w:sz w:val="24"/>
                <w:szCs w:val="24"/>
              </w:rPr>
            </w:pPr>
            <w:r w:rsidRPr="007308BA">
              <w:rPr>
                <w:rFonts w:ascii="Times New Roman" w:hAnsi="Times New Roman"/>
                <w:bCs/>
                <w:iCs/>
                <w:sz w:val="24"/>
                <w:szCs w:val="24"/>
              </w:rPr>
              <w:t xml:space="preserve">Председатель:                                                </w:t>
            </w:r>
          </w:p>
          <w:p w14:paraId="2125D3BA" w14:textId="77777777" w:rsidR="00492F88" w:rsidRDefault="00492F88" w:rsidP="008E0758">
            <w:pPr>
              <w:rPr>
                <w:rFonts w:ascii="Times New Roman" w:hAnsi="Times New Roman"/>
                <w:bCs/>
                <w:iCs/>
                <w:sz w:val="24"/>
                <w:szCs w:val="24"/>
              </w:rPr>
            </w:pPr>
          </w:p>
          <w:p w14:paraId="433859E4" w14:textId="77777777" w:rsidR="00492F88" w:rsidRDefault="00492F88" w:rsidP="008E0758">
            <w:pPr>
              <w:rPr>
                <w:rFonts w:ascii="Times New Roman" w:hAnsi="Times New Roman"/>
                <w:bCs/>
                <w:iCs/>
                <w:sz w:val="24"/>
                <w:szCs w:val="24"/>
              </w:rPr>
            </w:pPr>
          </w:p>
          <w:p w14:paraId="63DD5911" w14:textId="77777777" w:rsidR="00492F88" w:rsidRPr="007308BA" w:rsidRDefault="00492F88" w:rsidP="008E0758">
            <w:pPr>
              <w:rPr>
                <w:rFonts w:ascii="Times New Roman" w:hAnsi="Times New Roman"/>
                <w:bCs/>
                <w:iCs/>
                <w:sz w:val="24"/>
                <w:szCs w:val="24"/>
              </w:rPr>
            </w:pPr>
            <w:r w:rsidRPr="007308BA">
              <w:rPr>
                <w:rFonts w:ascii="Times New Roman" w:hAnsi="Times New Roman"/>
                <w:bCs/>
                <w:iCs/>
                <w:sz w:val="24"/>
                <w:szCs w:val="24"/>
              </w:rPr>
              <w:t>_______________________________</w:t>
            </w:r>
          </w:p>
          <w:p w14:paraId="3DAEC7D4" w14:textId="77777777" w:rsidR="00492F88" w:rsidRDefault="00492F88" w:rsidP="008E0758">
            <w:pPr>
              <w:rPr>
                <w:rFonts w:ascii="Times New Roman" w:hAnsi="Times New Roman"/>
                <w:bCs/>
                <w:iCs/>
                <w:sz w:val="24"/>
                <w:szCs w:val="24"/>
              </w:rPr>
            </w:pPr>
          </w:p>
          <w:p w14:paraId="7534E402" w14:textId="77777777" w:rsidR="00492F88" w:rsidRDefault="00492F88" w:rsidP="008E0758">
            <w:pPr>
              <w:jc w:val="center"/>
              <w:rPr>
                <w:rFonts w:ascii="Times New Roman" w:hAnsi="Times New Roman"/>
                <w:bCs/>
                <w:iCs/>
                <w:sz w:val="24"/>
                <w:szCs w:val="24"/>
              </w:rPr>
            </w:pPr>
          </w:p>
          <w:p w14:paraId="091C1252" w14:textId="77777777" w:rsidR="00492F88" w:rsidRDefault="00492F88" w:rsidP="008E0758">
            <w:pPr>
              <w:jc w:val="center"/>
              <w:rPr>
                <w:rFonts w:ascii="Times New Roman" w:hAnsi="Times New Roman"/>
                <w:bCs/>
                <w:sz w:val="24"/>
                <w:szCs w:val="24"/>
              </w:rPr>
            </w:pPr>
          </w:p>
        </w:tc>
        <w:tc>
          <w:tcPr>
            <w:tcW w:w="4785" w:type="dxa"/>
          </w:tcPr>
          <w:p w14:paraId="14F7955B" w14:textId="77777777" w:rsidR="00492F88" w:rsidRPr="006E72EE" w:rsidRDefault="00492F88" w:rsidP="008E0758">
            <w:pPr>
              <w:tabs>
                <w:tab w:val="left" w:pos="5760"/>
              </w:tabs>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31.02.03</w:t>
            </w:r>
            <w:r w:rsidRPr="006E72EE">
              <w:rPr>
                <w:rFonts w:ascii="Times New Roman" w:hAnsi="Times New Roman"/>
                <w:sz w:val="24"/>
                <w:szCs w:val="24"/>
              </w:rPr>
              <w:t>-05</w:t>
            </w:r>
          </w:p>
          <w:p w14:paraId="7929750F" w14:textId="77777777" w:rsidR="00492F88" w:rsidRPr="006E72EE" w:rsidRDefault="00492F88" w:rsidP="008E0758">
            <w:pPr>
              <w:tabs>
                <w:tab w:val="left" w:pos="5760"/>
              </w:tabs>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Лабораторная диагностика</w:t>
            </w:r>
            <w:r w:rsidRPr="006E72EE">
              <w:rPr>
                <w:rFonts w:ascii="Times New Roman" w:hAnsi="Times New Roman"/>
                <w:sz w:val="24"/>
                <w:szCs w:val="24"/>
              </w:rPr>
              <w:t>»</w:t>
            </w:r>
          </w:p>
          <w:p w14:paraId="467CB8B6" w14:textId="77777777" w:rsidR="00492F88" w:rsidRPr="006E72EE" w:rsidRDefault="00492F88" w:rsidP="008E0758">
            <w:pPr>
              <w:tabs>
                <w:tab w:val="left" w:pos="5760"/>
              </w:tabs>
              <w:ind w:left="178"/>
              <w:jc w:val="both"/>
              <w:rPr>
                <w:rFonts w:ascii="Times New Roman" w:hAnsi="Times New Roman"/>
                <w:sz w:val="24"/>
                <w:szCs w:val="24"/>
              </w:rPr>
            </w:pPr>
            <w:proofErr w:type="spellStart"/>
            <w:r w:rsidRPr="006E72EE">
              <w:rPr>
                <w:rFonts w:ascii="Times New Roman" w:hAnsi="Times New Roman"/>
                <w:sz w:val="24"/>
                <w:szCs w:val="24"/>
              </w:rPr>
              <w:t>Минпросвещения</w:t>
            </w:r>
            <w:proofErr w:type="spellEnd"/>
            <w:r w:rsidRPr="006E72EE">
              <w:rPr>
                <w:rFonts w:ascii="Times New Roman" w:hAnsi="Times New Roman"/>
                <w:sz w:val="24"/>
                <w:szCs w:val="24"/>
              </w:rPr>
              <w:t xml:space="preserve"> России</w:t>
            </w:r>
          </w:p>
          <w:p w14:paraId="39C6E620" w14:textId="77777777" w:rsidR="00492F88" w:rsidRPr="000C3181" w:rsidRDefault="00492F88" w:rsidP="008E0758">
            <w:pPr>
              <w:tabs>
                <w:tab w:val="left" w:pos="5760"/>
              </w:tabs>
              <w:ind w:left="178"/>
              <w:jc w:val="both"/>
              <w:rPr>
                <w:rFonts w:ascii="Times New Roman" w:hAnsi="Times New Roman"/>
                <w:sz w:val="24"/>
                <w:szCs w:val="24"/>
              </w:rPr>
            </w:pPr>
            <w:r w:rsidRPr="000C3181">
              <w:rPr>
                <w:rFonts w:ascii="Times New Roman" w:hAnsi="Times New Roman"/>
                <w:sz w:val="24"/>
                <w:szCs w:val="24"/>
              </w:rPr>
              <w:t>Приказ от 04 июля 2022 г. № 525</w:t>
            </w:r>
          </w:p>
          <w:p w14:paraId="1E772275" w14:textId="77777777" w:rsidR="00492F88" w:rsidRPr="000C3181" w:rsidRDefault="00492F88" w:rsidP="008E0758">
            <w:pPr>
              <w:tabs>
                <w:tab w:val="left" w:pos="5760"/>
              </w:tabs>
              <w:ind w:left="178"/>
              <w:jc w:val="both"/>
              <w:rPr>
                <w:rFonts w:ascii="Times New Roman" w:hAnsi="Times New Roman"/>
                <w:sz w:val="24"/>
                <w:szCs w:val="24"/>
              </w:rPr>
            </w:pPr>
            <w:r w:rsidRPr="000C3181">
              <w:rPr>
                <w:rFonts w:ascii="Times New Roman" w:hAnsi="Times New Roman"/>
                <w:sz w:val="24"/>
                <w:szCs w:val="24"/>
              </w:rPr>
              <w:t xml:space="preserve">- Приказ </w:t>
            </w:r>
            <w:proofErr w:type="spellStart"/>
            <w:r w:rsidRPr="000C3181">
              <w:rPr>
                <w:rFonts w:ascii="Times New Roman" w:hAnsi="Times New Roman"/>
                <w:sz w:val="24"/>
                <w:szCs w:val="24"/>
              </w:rPr>
              <w:t>Минпросвещения</w:t>
            </w:r>
            <w:proofErr w:type="spellEnd"/>
            <w:r w:rsidRPr="000C3181">
              <w:rPr>
                <w:rFonts w:ascii="Times New Roman" w:hAnsi="Times New Roman"/>
                <w:sz w:val="24"/>
                <w:szCs w:val="24"/>
              </w:rPr>
              <w:t xml:space="preserve"> РФ от 03.07.2024 г. № 464</w:t>
            </w:r>
          </w:p>
          <w:p w14:paraId="5B71AB42" w14:textId="77777777" w:rsidR="00492F88" w:rsidRPr="000C3181" w:rsidRDefault="00492F88" w:rsidP="008E0758">
            <w:pPr>
              <w:tabs>
                <w:tab w:val="left" w:pos="5760"/>
              </w:tabs>
              <w:ind w:left="178"/>
              <w:jc w:val="both"/>
              <w:rPr>
                <w:rFonts w:ascii="Times New Roman" w:hAnsi="Times New Roman"/>
                <w:sz w:val="24"/>
                <w:szCs w:val="24"/>
              </w:rPr>
            </w:pPr>
            <w:r w:rsidRPr="000C3181">
              <w:rPr>
                <w:rFonts w:ascii="Times New Roman" w:hAnsi="Times New Roman"/>
                <w:sz w:val="24"/>
                <w:szCs w:val="24"/>
              </w:rPr>
              <w:t>«О внесении изменений в ФГОС СПО»</w:t>
            </w:r>
          </w:p>
          <w:p w14:paraId="32C3EB21" w14:textId="77777777" w:rsidR="00492F88" w:rsidRPr="000C3181" w:rsidRDefault="00492F88" w:rsidP="008E0758">
            <w:pPr>
              <w:tabs>
                <w:tab w:val="left" w:pos="5760"/>
              </w:tabs>
              <w:ind w:left="178"/>
              <w:rPr>
                <w:rFonts w:ascii="Times New Roman" w:hAnsi="Times New Roman"/>
                <w:sz w:val="24"/>
                <w:szCs w:val="24"/>
              </w:rPr>
            </w:pPr>
            <w:r w:rsidRPr="000C3181">
              <w:rPr>
                <w:rFonts w:ascii="Times New Roman" w:hAnsi="Times New Roman"/>
                <w:sz w:val="24"/>
                <w:szCs w:val="24"/>
              </w:rPr>
              <w:t>- Профессиональным стандартом</w:t>
            </w:r>
          </w:p>
          <w:p w14:paraId="212016E6" w14:textId="77777777" w:rsidR="00492F88" w:rsidRPr="000C3181" w:rsidRDefault="00492F88" w:rsidP="008E0758">
            <w:pPr>
              <w:tabs>
                <w:tab w:val="left" w:pos="5760"/>
              </w:tabs>
              <w:ind w:left="178"/>
              <w:rPr>
                <w:rFonts w:ascii="Times New Roman" w:hAnsi="Times New Roman"/>
                <w:sz w:val="24"/>
                <w:szCs w:val="24"/>
              </w:rPr>
            </w:pPr>
            <w:r w:rsidRPr="000C3181">
              <w:rPr>
                <w:rFonts w:ascii="Times New Roman" w:hAnsi="Times New Roman"/>
                <w:sz w:val="24"/>
                <w:szCs w:val="24"/>
              </w:rPr>
              <w:t xml:space="preserve">Специалист в области лабораторной диагностики со средним медицинским образованием Минтруд России </w:t>
            </w:r>
          </w:p>
          <w:p w14:paraId="671B3B16" w14:textId="77777777" w:rsidR="00492F88" w:rsidRPr="000C3181" w:rsidRDefault="00492F88" w:rsidP="008E0758">
            <w:pPr>
              <w:tabs>
                <w:tab w:val="left" w:pos="5760"/>
              </w:tabs>
              <w:ind w:left="178"/>
              <w:rPr>
                <w:rFonts w:ascii="Times New Roman" w:hAnsi="Times New Roman"/>
                <w:sz w:val="24"/>
                <w:szCs w:val="24"/>
              </w:rPr>
            </w:pPr>
            <w:r w:rsidRPr="000C3181">
              <w:rPr>
                <w:rFonts w:ascii="Times New Roman" w:hAnsi="Times New Roman"/>
                <w:sz w:val="24"/>
                <w:szCs w:val="24"/>
              </w:rPr>
              <w:t>Приказ от 31 июля 2020 г. № 473 н</w:t>
            </w:r>
          </w:p>
          <w:p w14:paraId="1AB6AA6A" w14:textId="77777777" w:rsidR="00492F88" w:rsidRPr="000C3181" w:rsidRDefault="00492F88" w:rsidP="008E0758">
            <w:pPr>
              <w:rPr>
                <w:rFonts w:ascii="Times New Roman" w:hAnsi="Times New Roman"/>
                <w:bCs/>
                <w:iCs/>
                <w:sz w:val="24"/>
                <w:szCs w:val="24"/>
              </w:rPr>
            </w:pPr>
            <w:r w:rsidRPr="000C3181">
              <w:rPr>
                <w:rFonts w:ascii="Times New Roman" w:hAnsi="Times New Roman"/>
                <w:bCs/>
                <w:iCs/>
                <w:sz w:val="24"/>
                <w:szCs w:val="24"/>
              </w:rPr>
              <w:t xml:space="preserve">                                                      </w:t>
            </w:r>
          </w:p>
          <w:p w14:paraId="6CB45BCD" w14:textId="77777777" w:rsidR="00492F88" w:rsidRPr="007308BA" w:rsidRDefault="00492F88" w:rsidP="008E0758">
            <w:pPr>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14:paraId="5E32C99F" w14:textId="77777777" w:rsidR="00492F88" w:rsidRPr="007308BA" w:rsidRDefault="00492F88" w:rsidP="008E0758">
            <w:pPr>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proofErr w:type="spellStart"/>
            <w:r w:rsidRPr="007308BA">
              <w:rPr>
                <w:rFonts w:ascii="Times New Roman" w:hAnsi="Times New Roman"/>
                <w:bCs/>
                <w:iCs/>
                <w:sz w:val="24"/>
                <w:szCs w:val="24"/>
              </w:rPr>
              <w:t>Селивановская</w:t>
            </w:r>
            <w:proofErr w:type="spellEnd"/>
            <w:r w:rsidRPr="007308BA">
              <w:rPr>
                <w:rFonts w:ascii="Times New Roman" w:hAnsi="Times New Roman"/>
                <w:bCs/>
                <w:iCs/>
                <w:sz w:val="24"/>
                <w:szCs w:val="24"/>
              </w:rPr>
              <w:t xml:space="preserve"> Е.Л.</w:t>
            </w:r>
          </w:p>
          <w:p w14:paraId="5D6DC63B" w14:textId="5F5032A9" w:rsidR="00492F88" w:rsidRDefault="00492F88" w:rsidP="008E0758">
            <w:pPr>
              <w:jc w:val="right"/>
              <w:rPr>
                <w:rFonts w:ascii="Times New Roman" w:hAnsi="Times New Roman"/>
                <w:bCs/>
                <w:iCs/>
                <w:sz w:val="24"/>
                <w:szCs w:val="24"/>
              </w:rPr>
            </w:pPr>
            <w:r w:rsidRPr="007308BA">
              <w:rPr>
                <w:rFonts w:ascii="Times New Roman" w:hAnsi="Times New Roman"/>
                <w:bCs/>
                <w:iCs/>
                <w:sz w:val="24"/>
                <w:szCs w:val="24"/>
              </w:rPr>
              <w:t xml:space="preserve">_______________________________  </w:t>
            </w:r>
            <w:r>
              <w:rPr>
                <w:rFonts w:ascii="Times New Roman" w:hAnsi="Times New Roman"/>
                <w:bCs/>
                <w:iCs/>
                <w:sz w:val="24"/>
                <w:szCs w:val="24"/>
              </w:rPr>
              <w:t xml:space="preserve">            </w:t>
            </w:r>
          </w:p>
          <w:p w14:paraId="575AADBC" w14:textId="77777777" w:rsidR="00492F88" w:rsidRDefault="00492F88" w:rsidP="008E0758">
            <w:pPr>
              <w:jc w:val="center"/>
              <w:rPr>
                <w:rFonts w:ascii="Times New Roman" w:hAnsi="Times New Roman"/>
                <w:bCs/>
                <w:iCs/>
                <w:sz w:val="24"/>
                <w:szCs w:val="24"/>
              </w:rPr>
            </w:pPr>
            <w:r>
              <w:rPr>
                <w:rFonts w:ascii="Times New Roman" w:hAnsi="Times New Roman"/>
                <w:bCs/>
                <w:iCs/>
                <w:sz w:val="24"/>
                <w:szCs w:val="24"/>
              </w:rPr>
              <w:t xml:space="preserve">                                        </w:t>
            </w:r>
          </w:p>
          <w:p w14:paraId="4CC7D924" w14:textId="77777777" w:rsidR="00492F88" w:rsidRDefault="00492F88" w:rsidP="008E0758">
            <w:pPr>
              <w:jc w:val="right"/>
              <w:rPr>
                <w:rFonts w:ascii="Times New Roman" w:hAnsi="Times New Roman"/>
                <w:bCs/>
                <w:iCs/>
                <w:sz w:val="24"/>
                <w:szCs w:val="24"/>
              </w:rPr>
            </w:pP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14:paraId="29E21DBC" w14:textId="77777777" w:rsidR="00492F88" w:rsidRDefault="00492F88" w:rsidP="008E0758">
            <w:pPr>
              <w:jc w:val="center"/>
              <w:rPr>
                <w:rFonts w:ascii="Times New Roman" w:hAnsi="Times New Roman"/>
                <w:bCs/>
                <w:sz w:val="24"/>
                <w:szCs w:val="24"/>
              </w:rPr>
            </w:pPr>
          </w:p>
        </w:tc>
      </w:tr>
    </w:tbl>
    <w:p w14:paraId="5725260F" w14:textId="77777777" w:rsidR="00492F88" w:rsidRDefault="00492F88" w:rsidP="0090140A">
      <w:pPr>
        <w:jc w:val="center"/>
        <w:rPr>
          <w:rFonts w:ascii="Times New Roman" w:eastAsia="Times New Roman" w:hAnsi="Times New Roman" w:cs="Times New Roman"/>
          <w:b/>
          <w:sz w:val="24"/>
          <w:szCs w:val="24"/>
          <w:lang w:eastAsia="ru-RU"/>
        </w:rPr>
      </w:pPr>
    </w:p>
    <w:p w14:paraId="3C584532" w14:textId="77777777" w:rsidR="00492F88" w:rsidRDefault="00492F88" w:rsidP="0090140A">
      <w:pPr>
        <w:jc w:val="center"/>
        <w:rPr>
          <w:rFonts w:ascii="Times New Roman" w:eastAsia="Times New Roman" w:hAnsi="Times New Roman" w:cs="Times New Roman"/>
          <w:b/>
          <w:sz w:val="24"/>
          <w:szCs w:val="24"/>
          <w:lang w:eastAsia="ru-RU"/>
        </w:rPr>
      </w:pPr>
    </w:p>
    <w:p w14:paraId="00199319" w14:textId="77777777" w:rsidR="00492F88" w:rsidRDefault="00492F88" w:rsidP="0090140A">
      <w:pPr>
        <w:jc w:val="center"/>
        <w:rPr>
          <w:rFonts w:ascii="Times New Roman" w:eastAsia="Times New Roman" w:hAnsi="Times New Roman" w:cs="Times New Roman"/>
          <w:b/>
          <w:sz w:val="24"/>
          <w:szCs w:val="24"/>
          <w:lang w:eastAsia="ru-RU"/>
        </w:rPr>
      </w:pPr>
    </w:p>
    <w:p w14:paraId="27D2F665" w14:textId="14E0689A" w:rsidR="0090140A" w:rsidRPr="0090140A" w:rsidRDefault="0090140A" w:rsidP="0090140A">
      <w:pPr>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СОДЕРЖАНИЕ</w:t>
      </w:r>
    </w:p>
    <w:p w14:paraId="634343C0" w14:textId="77777777" w:rsidR="0090140A" w:rsidRPr="0090140A" w:rsidRDefault="0090140A" w:rsidP="0090140A">
      <w:pPr>
        <w:rPr>
          <w:rFonts w:ascii="Times New Roman" w:eastAsia="Times New Roman" w:hAnsi="Times New Roman" w:cs="Times New Roman"/>
          <w:b/>
          <w:i/>
          <w:sz w:val="24"/>
          <w:szCs w:val="24"/>
          <w:lang w:eastAsia="ru-RU"/>
        </w:rPr>
      </w:pPr>
    </w:p>
    <w:tbl>
      <w:tblPr>
        <w:tblW w:w="0" w:type="auto"/>
        <w:tblLook w:val="01E0" w:firstRow="1" w:lastRow="1" w:firstColumn="1" w:lastColumn="1" w:noHBand="0" w:noVBand="0"/>
      </w:tblPr>
      <w:tblGrid>
        <w:gridCol w:w="9355"/>
      </w:tblGrid>
      <w:tr w:rsidR="0090140A" w:rsidRPr="0090140A" w14:paraId="3F674AE5" w14:textId="77777777" w:rsidTr="000C4177">
        <w:tc>
          <w:tcPr>
            <w:tcW w:w="9355" w:type="dxa"/>
          </w:tcPr>
          <w:p w14:paraId="268B0C65" w14:textId="77777777" w:rsidR="0090140A" w:rsidRPr="0090140A" w:rsidRDefault="0090140A" w:rsidP="0090140A">
            <w:pPr>
              <w:numPr>
                <w:ilvl w:val="0"/>
                <w:numId w:val="23"/>
              </w:numPr>
              <w:jc w:val="both"/>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 xml:space="preserve">ОБЩАЯ </w:t>
            </w:r>
            <w:r w:rsidR="00E73366">
              <w:rPr>
                <w:rFonts w:ascii="Times New Roman" w:eastAsia="Times New Roman" w:hAnsi="Times New Roman" w:cs="Times New Roman"/>
                <w:b/>
                <w:sz w:val="24"/>
                <w:szCs w:val="24"/>
                <w:lang w:eastAsia="ru-RU"/>
              </w:rPr>
              <w:t xml:space="preserve">ХАРАКТЕРИСТИКА </w:t>
            </w:r>
            <w:r w:rsidRPr="0090140A">
              <w:rPr>
                <w:rFonts w:ascii="Times New Roman" w:eastAsia="Times New Roman" w:hAnsi="Times New Roman" w:cs="Times New Roman"/>
                <w:b/>
                <w:sz w:val="24"/>
                <w:szCs w:val="24"/>
                <w:lang w:eastAsia="ru-RU"/>
              </w:rPr>
              <w:t xml:space="preserve"> РАБОЧЕЙ ПРОГРАММЫ ПРОФЕССИОНАЛЬНОГО МОДУЛЯ</w:t>
            </w:r>
          </w:p>
        </w:tc>
      </w:tr>
      <w:tr w:rsidR="0090140A" w:rsidRPr="0090140A" w14:paraId="5033316D" w14:textId="77777777" w:rsidTr="000C4177">
        <w:tc>
          <w:tcPr>
            <w:tcW w:w="9355" w:type="dxa"/>
          </w:tcPr>
          <w:p w14:paraId="78B1029D" w14:textId="77777777" w:rsidR="0090140A" w:rsidRPr="0090140A" w:rsidRDefault="0090140A" w:rsidP="0090140A">
            <w:pPr>
              <w:numPr>
                <w:ilvl w:val="0"/>
                <w:numId w:val="23"/>
              </w:numPr>
              <w:suppressAutoHyphens/>
              <w:jc w:val="both"/>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СТРУКТУРА И СОДЕРЖАНИЕ ПРОФЕССИОНАЛЬНОГО МОДУЛЯ</w:t>
            </w:r>
          </w:p>
          <w:p w14:paraId="39BE2F8E" w14:textId="77777777" w:rsidR="0090140A" w:rsidRPr="0090140A" w:rsidRDefault="0090140A" w:rsidP="0090140A">
            <w:pPr>
              <w:numPr>
                <w:ilvl w:val="0"/>
                <w:numId w:val="23"/>
              </w:numPr>
              <w:jc w:val="both"/>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УСЛОВИЯ РЕАЛИЗАЦИИ ПРОФЕССИОНАЛЬНОГО МОДУЛЯ</w:t>
            </w:r>
          </w:p>
        </w:tc>
      </w:tr>
      <w:tr w:rsidR="0090140A" w:rsidRPr="0090140A" w14:paraId="360CE19F" w14:textId="77777777" w:rsidTr="000C4177">
        <w:tc>
          <w:tcPr>
            <w:tcW w:w="9355" w:type="dxa"/>
          </w:tcPr>
          <w:p w14:paraId="56FC1071" w14:textId="77777777" w:rsidR="0090140A" w:rsidRPr="0090140A" w:rsidRDefault="0090140A" w:rsidP="0090140A">
            <w:pPr>
              <w:numPr>
                <w:ilvl w:val="0"/>
                <w:numId w:val="23"/>
              </w:numPr>
              <w:suppressAutoHyphens/>
              <w:jc w:val="both"/>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КОНТРОЛЬ И ОЦЕНКА РЕЗУЛЬТАТОВ ОСВОЕНИЯ ПРОФЕССИОНАЛЬНОГО МОДУЛЯ</w:t>
            </w:r>
          </w:p>
          <w:p w14:paraId="1F0FA3D5" w14:textId="77777777" w:rsidR="0090140A" w:rsidRPr="0090140A" w:rsidRDefault="0090140A" w:rsidP="0090140A">
            <w:pPr>
              <w:rPr>
                <w:rFonts w:ascii="Times New Roman" w:eastAsia="Times New Roman" w:hAnsi="Times New Roman" w:cs="Times New Roman"/>
                <w:b/>
                <w:sz w:val="24"/>
                <w:szCs w:val="24"/>
                <w:lang w:eastAsia="ru-RU"/>
              </w:rPr>
            </w:pPr>
          </w:p>
        </w:tc>
      </w:tr>
    </w:tbl>
    <w:p w14:paraId="27384FEE" w14:textId="77777777" w:rsidR="0090140A" w:rsidRPr="0090140A" w:rsidRDefault="0090140A" w:rsidP="0090140A">
      <w:pPr>
        <w:autoSpaceDE w:val="0"/>
        <w:autoSpaceDN w:val="0"/>
        <w:adjustRightInd w:val="0"/>
        <w:spacing w:after="0" w:line="360" w:lineRule="auto"/>
        <w:jc w:val="both"/>
        <w:rPr>
          <w:rFonts w:ascii="Times New Roman" w:eastAsia="Times New Roman" w:hAnsi="Times New Roman" w:cs="Times New Roman"/>
          <w:b/>
          <w:bCs/>
          <w:i/>
          <w:iCs/>
          <w:sz w:val="24"/>
          <w:szCs w:val="24"/>
          <w:lang w:eastAsia="ru-RU"/>
        </w:rPr>
        <w:sectPr w:rsidR="0090140A" w:rsidRPr="0090140A" w:rsidSect="000C4177">
          <w:footerReference w:type="even" r:id="rId7"/>
          <w:footerReference w:type="default" r:id="rId8"/>
          <w:pgSz w:w="11907" w:h="16839" w:code="9"/>
          <w:pgMar w:top="1206" w:right="1417" w:bottom="1134" w:left="993" w:header="720" w:footer="720" w:gutter="0"/>
          <w:pgNumType w:start="1"/>
          <w:cols w:space="60"/>
          <w:noEndnote/>
          <w:titlePg/>
        </w:sectPr>
      </w:pPr>
    </w:p>
    <w:p w14:paraId="365F15A8" w14:textId="77777777" w:rsidR="0090140A" w:rsidRPr="0090140A" w:rsidRDefault="0090140A" w:rsidP="0090140A">
      <w:pPr>
        <w:autoSpaceDE w:val="0"/>
        <w:autoSpaceDN w:val="0"/>
        <w:adjustRightInd w:val="0"/>
        <w:spacing w:after="0" w:line="360" w:lineRule="auto"/>
        <w:jc w:val="cente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
          <w:bCs/>
          <w:sz w:val="24"/>
          <w:szCs w:val="24"/>
          <w:lang w:eastAsia="ru-RU"/>
        </w:rPr>
        <w:lastRenderedPageBreak/>
        <w:t xml:space="preserve">1. </w:t>
      </w:r>
      <w:r w:rsidR="000C4177">
        <w:rPr>
          <w:rFonts w:ascii="Times New Roman" w:eastAsia="Times New Roman" w:hAnsi="Times New Roman" w:cs="Times New Roman"/>
          <w:b/>
          <w:sz w:val="24"/>
          <w:szCs w:val="24"/>
          <w:lang w:eastAsia="ru-RU"/>
        </w:rPr>
        <w:t xml:space="preserve">ОБЩАЯ </w:t>
      </w:r>
      <w:proofErr w:type="gramStart"/>
      <w:r w:rsidR="000C4177">
        <w:rPr>
          <w:rFonts w:ascii="Times New Roman" w:eastAsia="Times New Roman" w:hAnsi="Times New Roman" w:cs="Times New Roman"/>
          <w:b/>
          <w:sz w:val="24"/>
          <w:szCs w:val="24"/>
          <w:lang w:eastAsia="ru-RU"/>
        </w:rPr>
        <w:t xml:space="preserve">ХАРАКТЕРИСТИКА </w:t>
      </w:r>
      <w:r w:rsidRPr="0090140A">
        <w:rPr>
          <w:rFonts w:ascii="Times New Roman" w:eastAsia="Times New Roman" w:hAnsi="Times New Roman" w:cs="Times New Roman"/>
          <w:b/>
          <w:sz w:val="24"/>
          <w:szCs w:val="24"/>
          <w:lang w:eastAsia="ru-RU"/>
        </w:rPr>
        <w:t xml:space="preserve"> РАБОЧЕЙ</w:t>
      </w:r>
      <w:proofErr w:type="gramEnd"/>
      <w:r w:rsidRPr="0090140A">
        <w:rPr>
          <w:rFonts w:ascii="Times New Roman" w:eastAsia="Times New Roman" w:hAnsi="Times New Roman" w:cs="Times New Roman"/>
          <w:b/>
          <w:sz w:val="24"/>
          <w:szCs w:val="24"/>
          <w:lang w:eastAsia="ru-RU"/>
        </w:rPr>
        <w:t xml:space="preserve"> ПРОГРАММЫ </w:t>
      </w:r>
      <w:r w:rsidRPr="0090140A">
        <w:rPr>
          <w:rFonts w:ascii="Times New Roman" w:eastAsia="Times New Roman" w:hAnsi="Times New Roman" w:cs="Times New Roman"/>
          <w:b/>
          <w:bCs/>
          <w:sz w:val="24"/>
          <w:szCs w:val="24"/>
          <w:lang w:eastAsia="ru-RU"/>
        </w:rPr>
        <w:t>ПРОФЕССИОНАЛЬНОГО МОДУЛЯ</w:t>
      </w:r>
    </w:p>
    <w:p w14:paraId="78CEB0B5" w14:textId="77777777" w:rsidR="0090140A" w:rsidRPr="0090140A" w:rsidRDefault="0090140A" w:rsidP="0090140A">
      <w:pPr>
        <w:spacing w:after="0" w:line="240" w:lineRule="auto"/>
        <w:ind w:firstLine="709"/>
        <w:jc w:val="both"/>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color w:val="000000"/>
          <w:sz w:val="24"/>
          <w:szCs w:val="24"/>
          <w:lang w:eastAsia="ru-RU"/>
        </w:rPr>
        <w:t xml:space="preserve">ПМ. 03 </w:t>
      </w:r>
      <w:r w:rsidRPr="0090140A">
        <w:rPr>
          <w:rFonts w:ascii="Times New Roman" w:eastAsia="Times New Roman" w:hAnsi="Times New Roman" w:cs="Times New Roman"/>
          <w:b/>
          <w:iCs/>
          <w:color w:val="000000"/>
          <w:sz w:val="24"/>
          <w:szCs w:val="24"/>
        </w:rPr>
        <w:t>Выполнение микробиологических лабораторных исследований первой и второй категории сложности</w:t>
      </w:r>
    </w:p>
    <w:p w14:paraId="2C5E186D"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 xml:space="preserve">1.1. Цель и планируемые результаты освоения профессионального модуля </w:t>
      </w:r>
    </w:p>
    <w:p w14:paraId="30DBCD10" w14:textId="77777777" w:rsidR="0090140A" w:rsidRPr="0090140A" w:rsidRDefault="0090140A" w:rsidP="0090140A">
      <w:pPr>
        <w:suppressAutoHyphen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В результате изучения профессионального модуля студент должен освоить основной вид деятельности </w:t>
      </w:r>
      <w:r w:rsidRPr="0090140A">
        <w:rPr>
          <w:rFonts w:ascii="Times New Roman" w:eastAsia="Times New Roman" w:hAnsi="Times New Roman" w:cs="Times New Roman"/>
          <w:iCs/>
          <w:color w:val="000000"/>
          <w:sz w:val="24"/>
          <w:szCs w:val="24"/>
        </w:rPr>
        <w:t>ПМ. 03 Выполнение микробиологических лабораторных исследований первой и второй категории сложности</w:t>
      </w:r>
      <w:r w:rsidRPr="0090140A">
        <w:rPr>
          <w:rFonts w:ascii="Times New Roman" w:eastAsia="Times New Roman" w:hAnsi="Times New Roman" w:cs="Times New Roman"/>
          <w:color w:val="000000"/>
          <w:sz w:val="24"/>
          <w:szCs w:val="24"/>
          <w:lang w:eastAsia="ru-RU"/>
        </w:rPr>
        <w:t xml:space="preserve"> и соответствующие ему общие компетенции и профессиональные компетенции:</w:t>
      </w:r>
    </w:p>
    <w:p w14:paraId="7B56B2E1" w14:textId="77777777" w:rsidR="0090140A" w:rsidRPr="0090140A" w:rsidRDefault="0090140A" w:rsidP="0090140A">
      <w:pPr>
        <w:numPr>
          <w:ilvl w:val="2"/>
          <w:numId w:val="2"/>
        </w:numPr>
        <w:autoSpaceDE w:val="0"/>
        <w:autoSpaceDN w:val="0"/>
        <w:adjustRightInd w:val="0"/>
        <w:spacing w:after="0" w:line="240" w:lineRule="auto"/>
        <w:jc w:val="both"/>
        <w:rPr>
          <w:rFonts w:ascii="Times New Roman" w:eastAsia="Times New Roman" w:hAnsi="Times New Roman" w:cs="Times New Roman"/>
          <w:bCs/>
          <w:color w:val="FF0000"/>
          <w:sz w:val="24"/>
          <w:szCs w:val="24"/>
        </w:rPr>
      </w:pPr>
      <w:r w:rsidRPr="0090140A">
        <w:rPr>
          <w:rFonts w:ascii="Times New Roman" w:eastAsia="Times New Roman" w:hAnsi="Times New Roman" w:cs="Times New Roman"/>
          <w:sz w:val="24"/>
          <w:szCs w:val="24"/>
          <w:lang w:eastAsia="ru-RU"/>
        </w:rPr>
        <w:t>Перечень общих компетенций</w:t>
      </w:r>
    </w:p>
    <w:p w14:paraId="48195A4C" w14:textId="77777777" w:rsidR="0090140A" w:rsidRPr="0090140A" w:rsidRDefault="0090140A" w:rsidP="0090140A">
      <w:pPr>
        <w:autoSpaceDE w:val="0"/>
        <w:autoSpaceDN w:val="0"/>
        <w:adjustRightInd w:val="0"/>
        <w:spacing w:after="0" w:line="240" w:lineRule="auto"/>
        <w:ind w:left="720"/>
        <w:jc w:val="both"/>
        <w:rPr>
          <w:rFonts w:ascii="Times New Roman" w:eastAsia="Times New Roman" w:hAnsi="Times New Roman" w:cs="Times New Roman"/>
          <w:bCs/>
          <w:color w:val="FF0000"/>
          <w:sz w:val="24"/>
          <w:szCs w:val="24"/>
        </w:rPr>
      </w:pPr>
    </w:p>
    <w:tbl>
      <w:tblPr>
        <w:tblW w:w="9498" w:type="dxa"/>
        <w:tblLayout w:type="fixed"/>
        <w:tblCellMar>
          <w:left w:w="40" w:type="dxa"/>
          <w:right w:w="40" w:type="dxa"/>
        </w:tblCellMar>
        <w:tblLook w:val="0000" w:firstRow="0" w:lastRow="0" w:firstColumn="0" w:lastColumn="0" w:noHBand="0" w:noVBand="0"/>
      </w:tblPr>
      <w:tblGrid>
        <w:gridCol w:w="1120"/>
        <w:gridCol w:w="14"/>
        <w:gridCol w:w="8357"/>
        <w:gridCol w:w="7"/>
      </w:tblGrid>
      <w:tr w:rsidR="0090140A" w:rsidRPr="0090140A" w14:paraId="36B1E284"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0FA9F97E"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b/>
                <w:bCs/>
                <w:color w:val="000000"/>
                <w:sz w:val="24"/>
                <w:szCs w:val="24"/>
                <w:lang w:eastAsia="ru-RU"/>
              </w:rPr>
            </w:pPr>
            <w:r w:rsidRPr="0090140A">
              <w:rPr>
                <w:rFonts w:ascii="Times New Roman" w:eastAsia="Times New Roman" w:hAnsi="Times New Roman" w:cs="Times New Roman"/>
                <w:b/>
                <w:bCs/>
                <w:color w:val="000000"/>
                <w:sz w:val="24"/>
                <w:szCs w:val="24"/>
                <w:lang w:eastAsia="ru-RU"/>
              </w:rPr>
              <w:t>Код</w:t>
            </w:r>
          </w:p>
        </w:tc>
        <w:tc>
          <w:tcPr>
            <w:tcW w:w="8364" w:type="dxa"/>
            <w:gridSpan w:val="2"/>
            <w:tcBorders>
              <w:top w:val="single" w:sz="6" w:space="0" w:color="auto"/>
              <w:left w:val="single" w:sz="6" w:space="0" w:color="auto"/>
              <w:bottom w:val="single" w:sz="6" w:space="0" w:color="auto"/>
              <w:right w:val="single" w:sz="6" w:space="0" w:color="auto"/>
            </w:tcBorders>
          </w:tcPr>
          <w:p w14:paraId="06D50F20" w14:textId="77777777" w:rsidR="0090140A" w:rsidRPr="0090140A" w:rsidRDefault="0090140A" w:rsidP="0090140A">
            <w:pPr>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90140A">
              <w:rPr>
                <w:rFonts w:ascii="Times New Roman" w:eastAsia="Times New Roman" w:hAnsi="Times New Roman" w:cs="Times New Roman"/>
                <w:b/>
                <w:bCs/>
                <w:color w:val="000000"/>
                <w:sz w:val="24"/>
                <w:szCs w:val="24"/>
                <w:lang w:eastAsia="ru-RU"/>
              </w:rPr>
              <w:t>Наименование результата обучения</w:t>
            </w:r>
          </w:p>
        </w:tc>
      </w:tr>
      <w:tr w:rsidR="0090140A" w:rsidRPr="0090140A" w14:paraId="02381BF0"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614BBC04"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ОК 1.</w:t>
            </w:r>
          </w:p>
        </w:tc>
        <w:tc>
          <w:tcPr>
            <w:tcW w:w="8364" w:type="dxa"/>
            <w:gridSpan w:val="2"/>
            <w:tcBorders>
              <w:top w:val="single" w:sz="6" w:space="0" w:color="auto"/>
              <w:left w:val="single" w:sz="6" w:space="0" w:color="auto"/>
              <w:bottom w:val="single" w:sz="6" w:space="0" w:color="auto"/>
              <w:right w:val="single" w:sz="6" w:space="0" w:color="auto"/>
            </w:tcBorders>
          </w:tcPr>
          <w:p w14:paraId="3178CC08"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Выбирать способы решения задач профессиональной деятельности применительно к различным контекстам</w:t>
            </w:r>
          </w:p>
        </w:tc>
      </w:tr>
      <w:tr w:rsidR="0090140A" w:rsidRPr="0090140A" w14:paraId="168EC3AA"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3D946F2C"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ОК 2.</w:t>
            </w:r>
          </w:p>
        </w:tc>
        <w:tc>
          <w:tcPr>
            <w:tcW w:w="8364" w:type="dxa"/>
            <w:gridSpan w:val="2"/>
            <w:tcBorders>
              <w:top w:val="single" w:sz="6" w:space="0" w:color="auto"/>
              <w:left w:val="single" w:sz="6" w:space="0" w:color="auto"/>
              <w:bottom w:val="single" w:sz="6" w:space="0" w:color="auto"/>
              <w:right w:val="single" w:sz="6" w:space="0" w:color="auto"/>
            </w:tcBorders>
          </w:tcPr>
          <w:p w14:paraId="0279D28B"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90140A" w:rsidRPr="0090140A" w14:paraId="24BF7F1C"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7DF507D4"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pacing w:val="20"/>
                <w:sz w:val="24"/>
                <w:szCs w:val="24"/>
                <w:lang w:eastAsia="ru-RU"/>
              </w:rPr>
            </w:pPr>
            <w:r w:rsidRPr="0090140A">
              <w:rPr>
                <w:rFonts w:ascii="Times New Roman" w:eastAsia="Times New Roman" w:hAnsi="Times New Roman" w:cs="Times New Roman"/>
                <w:color w:val="000000"/>
                <w:spacing w:val="20"/>
                <w:sz w:val="24"/>
                <w:szCs w:val="24"/>
                <w:lang w:eastAsia="ru-RU"/>
              </w:rPr>
              <w:t>ОК З.</w:t>
            </w:r>
          </w:p>
        </w:tc>
        <w:tc>
          <w:tcPr>
            <w:tcW w:w="8364" w:type="dxa"/>
            <w:gridSpan w:val="2"/>
            <w:tcBorders>
              <w:top w:val="single" w:sz="6" w:space="0" w:color="auto"/>
              <w:left w:val="single" w:sz="6" w:space="0" w:color="auto"/>
              <w:bottom w:val="single" w:sz="6" w:space="0" w:color="auto"/>
              <w:right w:val="single" w:sz="6" w:space="0" w:color="auto"/>
            </w:tcBorders>
          </w:tcPr>
          <w:p w14:paraId="3C3A5444" w14:textId="4D51B06A"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B44CCB">
              <w:rPr>
                <w:rFonts w:ascii="Times New Roman" w:eastAsia="Times New Roman" w:hAnsi="Times New Roman" w:cs="Times New Roman"/>
                <w:color w:val="000000"/>
                <w:sz w:val="24"/>
                <w:szCs w:val="24"/>
                <w:lang w:eastAsia="ru-RU"/>
              </w:rPr>
              <w:t xml:space="preserve">правовой и </w:t>
            </w:r>
            <w:r w:rsidRPr="0090140A">
              <w:rPr>
                <w:rFonts w:ascii="Times New Roman" w:eastAsia="Times New Roman" w:hAnsi="Times New Roman" w:cs="Times New Roman"/>
                <w:color w:val="000000"/>
                <w:sz w:val="24"/>
                <w:szCs w:val="24"/>
                <w:lang w:eastAsia="ru-RU"/>
              </w:rPr>
              <w:t>финансовой грамотности в различных жизненных ситуациях</w:t>
            </w:r>
          </w:p>
        </w:tc>
      </w:tr>
      <w:tr w:rsidR="0090140A" w:rsidRPr="0090140A" w14:paraId="0E70128C"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617C16CF"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pacing w:val="20"/>
                <w:sz w:val="24"/>
                <w:szCs w:val="24"/>
                <w:lang w:eastAsia="ru-RU"/>
              </w:rPr>
            </w:pPr>
            <w:r w:rsidRPr="0090140A">
              <w:rPr>
                <w:rFonts w:ascii="Times New Roman" w:eastAsia="Times New Roman" w:hAnsi="Times New Roman" w:cs="Times New Roman"/>
                <w:color w:val="000000"/>
                <w:spacing w:val="20"/>
                <w:sz w:val="24"/>
                <w:szCs w:val="24"/>
                <w:lang w:eastAsia="ru-RU"/>
              </w:rPr>
              <w:t>ОК 4.</w:t>
            </w:r>
          </w:p>
        </w:tc>
        <w:tc>
          <w:tcPr>
            <w:tcW w:w="8364" w:type="dxa"/>
            <w:gridSpan w:val="2"/>
            <w:tcBorders>
              <w:top w:val="single" w:sz="6" w:space="0" w:color="auto"/>
              <w:left w:val="single" w:sz="6" w:space="0" w:color="auto"/>
              <w:bottom w:val="single" w:sz="6" w:space="0" w:color="auto"/>
              <w:right w:val="single" w:sz="6" w:space="0" w:color="auto"/>
            </w:tcBorders>
          </w:tcPr>
          <w:p w14:paraId="7083E188"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Эффективно взаимодействовать и работать в коллективе и команде</w:t>
            </w:r>
          </w:p>
        </w:tc>
      </w:tr>
      <w:tr w:rsidR="0090140A" w:rsidRPr="0090140A" w14:paraId="0A6A17F0"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7C844D50"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pacing w:val="20"/>
                <w:sz w:val="24"/>
                <w:szCs w:val="24"/>
                <w:lang w:eastAsia="ru-RU"/>
              </w:rPr>
            </w:pPr>
            <w:r w:rsidRPr="0090140A">
              <w:rPr>
                <w:rFonts w:ascii="Times New Roman" w:eastAsia="Times New Roman" w:hAnsi="Times New Roman" w:cs="Times New Roman"/>
                <w:color w:val="000000"/>
                <w:spacing w:val="20"/>
                <w:sz w:val="24"/>
                <w:szCs w:val="24"/>
                <w:lang w:eastAsia="ru-RU"/>
              </w:rPr>
              <w:t>ОК 5.</w:t>
            </w:r>
          </w:p>
        </w:tc>
        <w:tc>
          <w:tcPr>
            <w:tcW w:w="8364" w:type="dxa"/>
            <w:gridSpan w:val="2"/>
            <w:tcBorders>
              <w:top w:val="single" w:sz="6" w:space="0" w:color="auto"/>
              <w:left w:val="single" w:sz="6" w:space="0" w:color="auto"/>
              <w:bottom w:val="single" w:sz="6" w:space="0" w:color="auto"/>
              <w:right w:val="single" w:sz="6" w:space="0" w:color="auto"/>
            </w:tcBorders>
          </w:tcPr>
          <w:p w14:paraId="7A96E8B3"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90140A" w:rsidRPr="0090140A" w14:paraId="024F7CBA"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2324FDDF"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pacing w:val="20"/>
                <w:sz w:val="24"/>
                <w:szCs w:val="24"/>
                <w:lang w:eastAsia="ru-RU"/>
              </w:rPr>
            </w:pPr>
            <w:r w:rsidRPr="0090140A">
              <w:rPr>
                <w:rFonts w:ascii="Times New Roman" w:eastAsia="Times New Roman" w:hAnsi="Times New Roman" w:cs="Times New Roman"/>
                <w:color w:val="000000"/>
                <w:spacing w:val="20"/>
                <w:sz w:val="24"/>
                <w:szCs w:val="24"/>
                <w:lang w:eastAsia="ru-RU"/>
              </w:rPr>
              <w:t>ОК 6.</w:t>
            </w:r>
          </w:p>
        </w:tc>
        <w:tc>
          <w:tcPr>
            <w:tcW w:w="8364" w:type="dxa"/>
            <w:gridSpan w:val="2"/>
            <w:tcBorders>
              <w:top w:val="single" w:sz="6" w:space="0" w:color="auto"/>
              <w:left w:val="single" w:sz="6" w:space="0" w:color="auto"/>
              <w:bottom w:val="single" w:sz="6" w:space="0" w:color="auto"/>
              <w:right w:val="single" w:sz="6" w:space="0" w:color="auto"/>
            </w:tcBorders>
          </w:tcPr>
          <w:p w14:paraId="5D2C29E1" w14:textId="01E6D055" w:rsidR="0090140A" w:rsidRPr="0090140A" w:rsidRDefault="0090140A" w:rsidP="00B44CCB">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Проявлять гражданско-патриотическую позицию, демонстрировать осознанное поведение на основе традиционных </w:t>
            </w:r>
            <w:r w:rsidR="00B44CCB">
              <w:rPr>
                <w:rFonts w:ascii="Times New Roman" w:eastAsia="Times New Roman" w:hAnsi="Times New Roman" w:cs="Times New Roman"/>
                <w:color w:val="000000"/>
                <w:sz w:val="24"/>
                <w:szCs w:val="24"/>
                <w:lang w:eastAsia="ru-RU"/>
              </w:rPr>
              <w:t>российски</w:t>
            </w:r>
            <w:r w:rsidRPr="0090140A">
              <w:rPr>
                <w:rFonts w:ascii="Times New Roman" w:eastAsia="Times New Roman" w:hAnsi="Times New Roman" w:cs="Times New Roman"/>
                <w:color w:val="000000"/>
                <w:sz w:val="24"/>
                <w:szCs w:val="24"/>
                <w:lang w:eastAsia="ru-RU"/>
              </w:rPr>
              <w:t>х</w:t>
            </w:r>
            <w:r w:rsidR="00B44CCB">
              <w:rPr>
                <w:rFonts w:ascii="Times New Roman" w:eastAsia="Times New Roman" w:hAnsi="Times New Roman" w:cs="Times New Roman"/>
                <w:color w:val="000000"/>
                <w:sz w:val="24"/>
                <w:szCs w:val="24"/>
                <w:lang w:eastAsia="ru-RU"/>
              </w:rPr>
              <w:t xml:space="preserve"> духовно-нравственных</w:t>
            </w:r>
            <w:r w:rsidRPr="0090140A">
              <w:rPr>
                <w:rFonts w:ascii="Times New Roman" w:eastAsia="Times New Roman" w:hAnsi="Times New Roman" w:cs="Times New Roman"/>
                <w:color w:val="000000"/>
                <w:sz w:val="24"/>
                <w:szCs w:val="24"/>
                <w:lang w:eastAsia="ru-RU"/>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90140A" w:rsidRPr="0090140A" w14:paraId="30CBF41F"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3E7092D5"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ОК 7.</w:t>
            </w:r>
          </w:p>
        </w:tc>
        <w:tc>
          <w:tcPr>
            <w:tcW w:w="8364" w:type="dxa"/>
            <w:gridSpan w:val="2"/>
            <w:tcBorders>
              <w:top w:val="single" w:sz="6" w:space="0" w:color="auto"/>
              <w:left w:val="single" w:sz="6" w:space="0" w:color="auto"/>
              <w:bottom w:val="single" w:sz="6" w:space="0" w:color="auto"/>
              <w:right w:val="single" w:sz="6" w:space="0" w:color="auto"/>
            </w:tcBorders>
          </w:tcPr>
          <w:p w14:paraId="7FBDD61C"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90140A" w:rsidRPr="0090140A" w14:paraId="50420181" w14:textId="77777777" w:rsidTr="000C4177">
        <w:tc>
          <w:tcPr>
            <w:tcW w:w="1134" w:type="dxa"/>
            <w:gridSpan w:val="2"/>
            <w:tcBorders>
              <w:top w:val="single" w:sz="6" w:space="0" w:color="auto"/>
              <w:left w:val="single" w:sz="6" w:space="0" w:color="auto"/>
              <w:bottom w:val="single" w:sz="6" w:space="0" w:color="auto"/>
              <w:right w:val="single" w:sz="6" w:space="0" w:color="auto"/>
            </w:tcBorders>
          </w:tcPr>
          <w:p w14:paraId="1B611E28"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pacing w:val="20"/>
                <w:sz w:val="24"/>
                <w:szCs w:val="24"/>
                <w:lang w:eastAsia="ru-RU"/>
              </w:rPr>
            </w:pPr>
            <w:r w:rsidRPr="0090140A">
              <w:rPr>
                <w:rFonts w:ascii="Times New Roman" w:eastAsia="Times New Roman" w:hAnsi="Times New Roman" w:cs="Times New Roman"/>
                <w:color w:val="000000"/>
                <w:spacing w:val="20"/>
                <w:sz w:val="24"/>
                <w:szCs w:val="24"/>
                <w:lang w:eastAsia="ru-RU"/>
              </w:rPr>
              <w:t>ОК 8.</w:t>
            </w:r>
          </w:p>
        </w:tc>
        <w:tc>
          <w:tcPr>
            <w:tcW w:w="8364" w:type="dxa"/>
            <w:gridSpan w:val="2"/>
            <w:tcBorders>
              <w:top w:val="single" w:sz="6" w:space="0" w:color="auto"/>
              <w:left w:val="single" w:sz="6" w:space="0" w:color="auto"/>
              <w:bottom w:val="single" w:sz="6" w:space="0" w:color="auto"/>
              <w:right w:val="single" w:sz="6" w:space="0" w:color="auto"/>
            </w:tcBorders>
          </w:tcPr>
          <w:p w14:paraId="77CEB6A6"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90140A" w:rsidRPr="0090140A" w14:paraId="45A5B624" w14:textId="77777777" w:rsidTr="000C4177">
        <w:trPr>
          <w:gridAfter w:val="1"/>
          <w:wAfter w:w="7" w:type="dxa"/>
        </w:trPr>
        <w:tc>
          <w:tcPr>
            <w:tcW w:w="1120" w:type="dxa"/>
            <w:tcBorders>
              <w:top w:val="single" w:sz="6" w:space="0" w:color="auto"/>
              <w:left w:val="single" w:sz="6" w:space="0" w:color="auto"/>
              <w:bottom w:val="single" w:sz="6" w:space="0" w:color="auto"/>
              <w:right w:val="single" w:sz="6" w:space="0" w:color="auto"/>
            </w:tcBorders>
          </w:tcPr>
          <w:p w14:paraId="0F408DCE"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ОК 9.</w:t>
            </w:r>
          </w:p>
        </w:tc>
        <w:tc>
          <w:tcPr>
            <w:tcW w:w="8371" w:type="dxa"/>
            <w:gridSpan w:val="2"/>
            <w:tcBorders>
              <w:top w:val="single" w:sz="6" w:space="0" w:color="auto"/>
              <w:left w:val="single" w:sz="6" w:space="0" w:color="auto"/>
              <w:bottom w:val="single" w:sz="6" w:space="0" w:color="auto"/>
              <w:right w:val="single" w:sz="6" w:space="0" w:color="auto"/>
            </w:tcBorders>
          </w:tcPr>
          <w:p w14:paraId="3A8CC671"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Пользоваться профессиональной документацией на государственном и иностранном языках</w:t>
            </w:r>
          </w:p>
        </w:tc>
      </w:tr>
    </w:tbl>
    <w:p w14:paraId="01495BCC" w14:textId="77777777" w:rsidR="0090140A" w:rsidRPr="0090140A" w:rsidRDefault="0090140A" w:rsidP="0090140A">
      <w:pPr>
        <w:keepNext/>
        <w:outlineLvl w:val="1"/>
        <w:rPr>
          <w:rFonts w:ascii="Times New Roman" w:eastAsia="Times New Roman" w:hAnsi="Times New Roman" w:cs="Times New Roman"/>
          <w:bCs/>
          <w:iCs/>
          <w:sz w:val="24"/>
          <w:szCs w:val="24"/>
          <w:lang w:eastAsia="x-none"/>
        </w:rPr>
      </w:pPr>
    </w:p>
    <w:p w14:paraId="765356FB" w14:textId="77777777" w:rsidR="0090140A" w:rsidRPr="0090140A" w:rsidRDefault="0090140A" w:rsidP="0090140A">
      <w:pPr>
        <w:keepNext/>
        <w:numPr>
          <w:ilvl w:val="2"/>
          <w:numId w:val="2"/>
        </w:numPr>
        <w:spacing w:after="0" w:line="240" w:lineRule="auto"/>
        <w:jc w:val="both"/>
        <w:outlineLvl w:val="1"/>
        <w:rPr>
          <w:rFonts w:ascii="Times New Roman" w:eastAsia="Times New Roman" w:hAnsi="Times New Roman" w:cs="Times New Roman"/>
          <w:bCs/>
          <w:iCs/>
          <w:sz w:val="24"/>
          <w:szCs w:val="24"/>
          <w:lang w:eastAsia="x-none"/>
        </w:rPr>
      </w:pPr>
      <w:r w:rsidRPr="0090140A">
        <w:rPr>
          <w:rFonts w:ascii="Times New Roman" w:eastAsia="Times New Roman" w:hAnsi="Times New Roman" w:cs="Times New Roman"/>
          <w:bCs/>
          <w:iCs/>
          <w:sz w:val="24"/>
          <w:szCs w:val="24"/>
          <w:lang w:val="x-none" w:eastAsia="x-none"/>
        </w:rPr>
        <w:t xml:space="preserve">Перечень профессиональных компетенций </w:t>
      </w:r>
    </w:p>
    <w:p w14:paraId="763CCC06" w14:textId="77777777" w:rsidR="0090140A" w:rsidRPr="0090140A" w:rsidRDefault="0090140A" w:rsidP="0090140A">
      <w:pPr>
        <w:keepNext/>
        <w:ind w:left="720"/>
        <w:outlineLvl w:val="1"/>
        <w:rPr>
          <w:rFonts w:ascii="Times New Roman" w:eastAsia="Times New Roman" w:hAnsi="Times New Roman" w:cs="Times New Roman"/>
          <w:bCs/>
          <w:iCs/>
          <w:sz w:val="24"/>
          <w:szCs w:val="24"/>
          <w:lang w:eastAsia="x-none"/>
        </w:rPr>
      </w:pPr>
    </w:p>
    <w:tbl>
      <w:tblPr>
        <w:tblW w:w="9498" w:type="dxa"/>
        <w:tblLayout w:type="fixed"/>
        <w:tblCellMar>
          <w:left w:w="40" w:type="dxa"/>
          <w:right w:w="40" w:type="dxa"/>
        </w:tblCellMar>
        <w:tblLook w:val="0000" w:firstRow="0" w:lastRow="0" w:firstColumn="0" w:lastColumn="0" w:noHBand="0" w:noVBand="0"/>
      </w:tblPr>
      <w:tblGrid>
        <w:gridCol w:w="1134"/>
        <w:gridCol w:w="8364"/>
      </w:tblGrid>
      <w:tr w:rsidR="0090140A" w:rsidRPr="0090140A" w14:paraId="599E3600" w14:textId="77777777" w:rsidTr="000C4177">
        <w:tc>
          <w:tcPr>
            <w:tcW w:w="1134" w:type="dxa"/>
            <w:tcBorders>
              <w:top w:val="single" w:sz="6" w:space="0" w:color="auto"/>
              <w:left w:val="single" w:sz="6" w:space="0" w:color="auto"/>
              <w:bottom w:val="single" w:sz="6" w:space="0" w:color="auto"/>
              <w:right w:val="single" w:sz="6" w:space="0" w:color="auto"/>
            </w:tcBorders>
          </w:tcPr>
          <w:p w14:paraId="156BFCB1" w14:textId="77777777" w:rsidR="0090140A" w:rsidRPr="0090140A" w:rsidRDefault="0090140A" w:rsidP="0090140A">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Код</w:t>
            </w:r>
          </w:p>
        </w:tc>
        <w:tc>
          <w:tcPr>
            <w:tcW w:w="8364" w:type="dxa"/>
            <w:tcBorders>
              <w:top w:val="single" w:sz="6" w:space="0" w:color="auto"/>
              <w:left w:val="single" w:sz="6" w:space="0" w:color="auto"/>
              <w:bottom w:val="single" w:sz="6" w:space="0" w:color="auto"/>
              <w:right w:val="single" w:sz="6" w:space="0" w:color="auto"/>
            </w:tcBorders>
          </w:tcPr>
          <w:p w14:paraId="6AC9C52D" w14:textId="77777777" w:rsidR="0090140A" w:rsidRPr="0090140A" w:rsidRDefault="0090140A" w:rsidP="0090140A">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Наименование результата обучения</w:t>
            </w:r>
          </w:p>
        </w:tc>
      </w:tr>
      <w:tr w:rsidR="0090140A" w:rsidRPr="0090140A" w14:paraId="6987EFFD" w14:textId="77777777" w:rsidTr="000C4177">
        <w:tc>
          <w:tcPr>
            <w:tcW w:w="1134" w:type="dxa"/>
            <w:tcBorders>
              <w:top w:val="single" w:sz="4" w:space="0" w:color="auto"/>
              <w:left w:val="single" w:sz="4" w:space="0" w:color="auto"/>
              <w:bottom w:val="single" w:sz="4" w:space="0" w:color="auto"/>
              <w:right w:val="single" w:sz="4" w:space="0" w:color="auto"/>
            </w:tcBorders>
          </w:tcPr>
          <w:p w14:paraId="258A7225" w14:textId="77777777" w:rsidR="0090140A" w:rsidRPr="0090140A" w:rsidRDefault="0090140A" w:rsidP="0090140A">
            <w:pPr>
              <w:keepNext/>
              <w:spacing w:after="0" w:line="360" w:lineRule="auto"/>
              <w:outlineLvl w:val="1"/>
              <w:rPr>
                <w:rFonts w:ascii="Times New Roman" w:eastAsia="Times New Roman" w:hAnsi="Times New Roman" w:cs="Times New Roman"/>
                <w:bCs/>
                <w:iCs/>
                <w:sz w:val="24"/>
                <w:szCs w:val="24"/>
                <w:lang w:val="x-none" w:eastAsia="x-none"/>
              </w:rPr>
            </w:pPr>
            <w:r w:rsidRPr="0090140A">
              <w:rPr>
                <w:rFonts w:ascii="Times New Roman" w:eastAsia="Times New Roman" w:hAnsi="Times New Roman" w:cs="Times New Roman"/>
                <w:bCs/>
                <w:iCs/>
                <w:sz w:val="24"/>
                <w:szCs w:val="24"/>
                <w:lang w:val="x-none" w:eastAsia="x-none"/>
              </w:rPr>
              <w:t>ПК 3.1.</w:t>
            </w:r>
          </w:p>
        </w:tc>
        <w:tc>
          <w:tcPr>
            <w:tcW w:w="8364" w:type="dxa"/>
            <w:tcBorders>
              <w:top w:val="single" w:sz="4" w:space="0" w:color="auto"/>
              <w:left w:val="single" w:sz="4" w:space="0" w:color="auto"/>
              <w:bottom w:val="single" w:sz="4" w:space="0" w:color="auto"/>
              <w:right w:val="single" w:sz="4" w:space="0" w:color="auto"/>
            </w:tcBorders>
          </w:tcPr>
          <w:p w14:paraId="4B49CE9B" w14:textId="77777777" w:rsidR="0090140A" w:rsidRPr="0090140A" w:rsidRDefault="0090140A" w:rsidP="0090140A">
            <w:pPr>
              <w:tabs>
                <w:tab w:val="left" w:pos="2835"/>
              </w:tabs>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Выполнять процедуры </w:t>
            </w:r>
            <w:proofErr w:type="spellStart"/>
            <w:r w:rsidRPr="0090140A">
              <w:rPr>
                <w:rFonts w:ascii="Times New Roman" w:eastAsia="Times New Roman" w:hAnsi="Times New Roman" w:cs="Times New Roman"/>
                <w:sz w:val="24"/>
                <w:szCs w:val="24"/>
                <w:lang w:eastAsia="ru-RU"/>
              </w:rPr>
              <w:t>преаналитического</w:t>
            </w:r>
            <w:proofErr w:type="spellEnd"/>
            <w:r w:rsidRPr="0090140A">
              <w:rPr>
                <w:rFonts w:ascii="Times New Roman" w:eastAsia="Times New Roman" w:hAnsi="Times New Roman" w:cs="Times New Roman"/>
                <w:sz w:val="24"/>
                <w:szCs w:val="24"/>
                <w:lang w:eastAsia="ru-RU"/>
              </w:rPr>
              <w:t xml:space="preserve"> (лабораторного) этапа микробиологических исследований первой и второй категории сложности;</w:t>
            </w:r>
          </w:p>
        </w:tc>
      </w:tr>
      <w:tr w:rsidR="0090140A" w:rsidRPr="0090140A" w14:paraId="5B54EE28" w14:textId="77777777" w:rsidTr="000C4177">
        <w:tc>
          <w:tcPr>
            <w:tcW w:w="1134" w:type="dxa"/>
            <w:tcBorders>
              <w:top w:val="single" w:sz="4" w:space="0" w:color="auto"/>
              <w:left w:val="single" w:sz="4" w:space="0" w:color="auto"/>
              <w:bottom w:val="single" w:sz="4" w:space="0" w:color="auto"/>
              <w:right w:val="single" w:sz="4" w:space="0" w:color="auto"/>
            </w:tcBorders>
          </w:tcPr>
          <w:p w14:paraId="1F0EBB64" w14:textId="77777777" w:rsidR="0090140A" w:rsidRPr="0090140A" w:rsidRDefault="0090140A" w:rsidP="0090140A">
            <w:pPr>
              <w:keepNext/>
              <w:spacing w:after="0" w:line="360" w:lineRule="auto"/>
              <w:outlineLvl w:val="1"/>
              <w:rPr>
                <w:rFonts w:ascii="Times New Roman" w:eastAsia="Times New Roman" w:hAnsi="Times New Roman" w:cs="Times New Roman"/>
                <w:bCs/>
                <w:iCs/>
                <w:sz w:val="24"/>
                <w:szCs w:val="24"/>
                <w:lang w:val="x-none" w:eastAsia="x-none"/>
              </w:rPr>
            </w:pPr>
            <w:r w:rsidRPr="0090140A">
              <w:rPr>
                <w:rFonts w:ascii="Times New Roman" w:eastAsia="Times New Roman" w:hAnsi="Times New Roman" w:cs="Times New Roman"/>
                <w:bCs/>
                <w:iCs/>
                <w:sz w:val="24"/>
                <w:szCs w:val="24"/>
                <w:lang w:val="x-none" w:eastAsia="x-none"/>
              </w:rPr>
              <w:t>ПК 3.2.</w:t>
            </w:r>
          </w:p>
        </w:tc>
        <w:tc>
          <w:tcPr>
            <w:tcW w:w="8364" w:type="dxa"/>
            <w:tcBorders>
              <w:top w:val="single" w:sz="4" w:space="0" w:color="auto"/>
              <w:left w:val="single" w:sz="4" w:space="0" w:color="auto"/>
              <w:bottom w:val="single" w:sz="4" w:space="0" w:color="auto"/>
              <w:right w:val="single" w:sz="4" w:space="0" w:color="auto"/>
            </w:tcBorders>
          </w:tcPr>
          <w:p w14:paraId="1337B62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Выполнять процедуры аналитического этапа микробиологических исследований первой и второй категории сложности;</w:t>
            </w:r>
          </w:p>
        </w:tc>
      </w:tr>
      <w:tr w:rsidR="0090140A" w:rsidRPr="0090140A" w14:paraId="56685201" w14:textId="77777777" w:rsidTr="000C4177">
        <w:tc>
          <w:tcPr>
            <w:tcW w:w="1134" w:type="dxa"/>
            <w:tcBorders>
              <w:top w:val="single" w:sz="4" w:space="0" w:color="auto"/>
              <w:left w:val="single" w:sz="4" w:space="0" w:color="auto"/>
              <w:bottom w:val="single" w:sz="4" w:space="0" w:color="auto"/>
              <w:right w:val="single" w:sz="4" w:space="0" w:color="auto"/>
            </w:tcBorders>
          </w:tcPr>
          <w:p w14:paraId="64416080" w14:textId="77777777" w:rsidR="0090140A" w:rsidRPr="0090140A" w:rsidRDefault="0090140A" w:rsidP="0090140A">
            <w:pPr>
              <w:keepNext/>
              <w:spacing w:after="0" w:line="360" w:lineRule="auto"/>
              <w:outlineLvl w:val="1"/>
              <w:rPr>
                <w:rFonts w:ascii="Times New Roman" w:eastAsia="Times New Roman" w:hAnsi="Times New Roman" w:cs="Times New Roman"/>
                <w:bCs/>
                <w:iCs/>
                <w:sz w:val="24"/>
                <w:szCs w:val="24"/>
                <w:lang w:val="x-none" w:eastAsia="x-none"/>
              </w:rPr>
            </w:pPr>
            <w:r w:rsidRPr="0090140A">
              <w:rPr>
                <w:rFonts w:ascii="Times New Roman" w:eastAsia="Times New Roman" w:hAnsi="Times New Roman" w:cs="Times New Roman"/>
                <w:bCs/>
                <w:iCs/>
                <w:sz w:val="24"/>
                <w:szCs w:val="24"/>
                <w:lang w:val="x-none" w:eastAsia="x-none"/>
              </w:rPr>
              <w:t>ПК 3.3.</w:t>
            </w:r>
          </w:p>
        </w:tc>
        <w:tc>
          <w:tcPr>
            <w:tcW w:w="8364" w:type="dxa"/>
            <w:tcBorders>
              <w:top w:val="single" w:sz="4" w:space="0" w:color="auto"/>
              <w:left w:val="single" w:sz="4" w:space="0" w:color="auto"/>
              <w:bottom w:val="single" w:sz="4" w:space="0" w:color="auto"/>
              <w:right w:val="single" w:sz="4" w:space="0" w:color="auto"/>
            </w:tcBorders>
          </w:tcPr>
          <w:p w14:paraId="3B2004E3"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Выполнять процедуры </w:t>
            </w:r>
            <w:proofErr w:type="spellStart"/>
            <w:r w:rsidRPr="0090140A">
              <w:rPr>
                <w:rFonts w:ascii="Times New Roman" w:eastAsia="Times New Roman" w:hAnsi="Times New Roman" w:cs="Times New Roman"/>
                <w:sz w:val="24"/>
                <w:szCs w:val="24"/>
                <w:lang w:eastAsia="ru-RU"/>
              </w:rPr>
              <w:t>постаналитического</w:t>
            </w:r>
            <w:proofErr w:type="spellEnd"/>
            <w:r w:rsidRPr="0090140A">
              <w:rPr>
                <w:rFonts w:ascii="Times New Roman" w:eastAsia="Times New Roman" w:hAnsi="Times New Roman" w:cs="Times New Roman"/>
                <w:sz w:val="24"/>
                <w:szCs w:val="24"/>
                <w:lang w:eastAsia="ru-RU"/>
              </w:rPr>
              <w:t xml:space="preserve"> этапа микробиологических исследований первой и второй категории сложности.</w:t>
            </w:r>
          </w:p>
        </w:tc>
      </w:tr>
    </w:tbl>
    <w:p w14:paraId="7B1ECC86" w14:textId="77777777" w:rsidR="0090140A" w:rsidRPr="0090140A" w:rsidRDefault="0090140A" w:rsidP="0090140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14:paraId="67991A8D" w14:textId="77777777" w:rsidR="0090140A" w:rsidRPr="0090140A" w:rsidRDefault="0090140A" w:rsidP="0090140A">
      <w:pPr>
        <w:numPr>
          <w:ilvl w:val="2"/>
          <w:numId w:val="2"/>
        </w:numPr>
        <w:autoSpaceDE w:val="0"/>
        <w:autoSpaceDN w:val="0"/>
        <w:adjustRightInd w:val="0"/>
        <w:spacing w:after="0" w:line="240" w:lineRule="auto"/>
        <w:jc w:val="both"/>
        <w:rPr>
          <w:rFonts w:ascii="Times New Roman" w:eastAsia="Times New Roman" w:hAnsi="Times New Roman" w:cs="Times New Roman"/>
          <w:bCs/>
          <w:color w:val="FF0000"/>
          <w:sz w:val="24"/>
          <w:szCs w:val="24"/>
        </w:rPr>
      </w:pPr>
      <w:r w:rsidRPr="0090140A">
        <w:rPr>
          <w:rFonts w:ascii="Times New Roman" w:eastAsia="Times New Roman" w:hAnsi="Times New Roman" w:cs="Times New Roman"/>
          <w:bCs/>
          <w:sz w:val="24"/>
          <w:szCs w:val="24"/>
          <w:lang w:eastAsia="ru-RU"/>
        </w:rPr>
        <w:t>В результате освоения профессионального модуля студент должен</w:t>
      </w:r>
    </w:p>
    <w:p w14:paraId="779C8662" w14:textId="77777777" w:rsidR="0090140A" w:rsidRPr="0090140A" w:rsidRDefault="0090140A" w:rsidP="0090140A">
      <w:pPr>
        <w:autoSpaceDE w:val="0"/>
        <w:autoSpaceDN w:val="0"/>
        <w:adjustRightInd w:val="0"/>
        <w:spacing w:after="0" w:line="240" w:lineRule="auto"/>
        <w:ind w:left="720"/>
        <w:jc w:val="both"/>
        <w:rPr>
          <w:rFonts w:ascii="Times New Roman" w:eastAsia="Times New Roman" w:hAnsi="Times New Roman" w:cs="Times New Roman"/>
          <w:bCs/>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3"/>
        <w:gridCol w:w="7402"/>
      </w:tblGrid>
      <w:tr w:rsidR="0090140A" w:rsidRPr="0090140A" w14:paraId="59983661" w14:textId="77777777" w:rsidTr="000C4177">
        <w:tc>
          <w:tcPr>
            <w:tcW w:w="1951" w:type="dxa"/>
          </w:tcPr>
          <w:p w14:paraId="4ADC64C6" w14:textId="77777777" w:rsidR="0090140A" w:rsidRPr="0090140A" w:rsidRDefault="000C4177" w:rsidP="0090140A">
            <w:pPr>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иметь практический опыт </w:t>
            </w:r>
          </w:p>
        </w:tc>
        <w:tc>
          <w:tcPr>
            <w:tcW w:w="7513" w:type="dxa"/>
            <w:tcBorders>
              <w:top w:val="single" w:sz="4" w:space="0" w:color="auto"/>
              <w:left w:val="single" w:sz="4" w:space="0" w:color="auto"/>
              <w:bottom w:val="single" w:sz="4" w:space="0" w:color="auto"/>
              <w:right w:val="single" w:sz="4" w:space="0" w:color="auto"/>
            </w:tcBorders>
          </w:tcPr>
          <w:p w14:paraId="0412CD7C" w14:textId="77777777" w:rsidR="0090140A" w:rsidRPr="0090140A" w:rsidRDefault="0090140A" w:rsidP="0090140A">
            <w:pPr>
              <w:snapToGrid w:val="0"/>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приема биоматериала;</w:t>
            </w:r>
          </w:p>
          <w:p w14:paraId="6061C172" w14:textId="77777777" w:rsidR="0090140A" w:rsidRPr="0090140A" w:rsidRDefault="0090140A" w:rsidP="0090140A">
            <w:pPr>
              <w:snapToGrid w:val="0"/>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регистрации биоматериала в журнале и (или) в информационной системе;</w:t>
            </w:r>
          </w:p>
          <w:p w14:paraId="2147237C" w14:textId="77777777" w:rsidR="0090140A" w:rsidRPr="0090140A" w:rsidRDefault="0090140A" w:rsidP="0090140A">
            <w:pPr>
              <w:snapToGrid w:val="0"/>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маркировки, </w:t>
            </w:r>
            <w:proofErr w:type="spellStart"/>
            <w:r w:rsidRPr="0090140A">
              <w:rPr>
                <w:rFonts w:ascii="Times New Roman" w:eastAsia="Times New Roman" w:hAnsi="Times New Roman" w:cs="Times New Roman"/>
                <w:sz w:val="24"/>
                <w:szCs w:val="24"/>
                <w:lang w:eastAsia="ru-RU"/>
              </w:rPr>
              <w:t>внутрилабораторной</w:t>
            </w:r>
            <w:proofErr w:type="spellEnd"/>
            <w:r w:rsidRPr="0090140A">
              <w:rPr>
                <w:rFonts w:ascii="Times New Roman" w:eastAsia="Times New Roman" w:hAnsi="Times New Roman" w:cs="Times New Roman"/>
                <w:sz w:val="24"/>
                <w:szCs w:val="24"/>
                <w:lang w:eastAsia="ru-RU"/>
              </w:rPr>
              <w:t xml:space="preserve"> </w:t>
            </w:r>
            <w:proofErr w:type="gramStart"/>
            <w:r w:rsidRPr="0090140A">
              <w:rPr>
                <w:rFonts w:ascii="Times New Roman" w:eastAsia="Times New Roman" w:hAnsi="Times New Roman" w:cs="Times New Roman"/>
                <w:sz w:val="24"/>
                <w:szCs w:val="24"/>
                <w:lang w:eastAsia="ru-RU"/>
              </w:rPr>
              <w:t>транспортировки  и</w:t>
            </w:r>
            <w:proofErr w:type="gramEnd"/>
            <w:r w:rsidRPr="0090140A">
              <w:rPr>
                <w:rFonts w:ascii="Times New Roman" w:eastAsia="Times New Roman" w:hAnsi="Times New Roman" w:cs="Times New Roman"/>
                <w:sz w:val="24"/>
                <w:szCs w:val="24"/>
                <w:lang w:eastAsia="ru-RU"/>
              </w:rPr>
              <w:t xml:space="preserve"> хранения биоматериала;</w:t>
            </w:r>
          </w:p>
          <w:p w14:paraId="41290332"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отбраковки биоматериала, несоответствующего установленным требованиям, и оформление отбракованных проб; </w:t>
            </w:r>
          </w:p>
          <w:p w14:paraId="5D6C6303"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подготовки биоматериала к исследованию (пробоподготовка);</w:t>
            </w:r>
          </w:p>
          <w:p w14:paraId="221F5FBB" w14:textId="77777777" w:rsidR="0090140A" w:rsidRPr="0090140A" w:rsidRDefault="0090140A" w:rsidP="0090140A">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sz w:val="24"/>
                <w:szCs w:val="24"/>
                <w:lang w:eastAsia="ru-RU"/>
              </w:rPr>
              <w:t>проведения микробиологических, бактериологических и паразитологических исследований;</w:t>
            </w:r>
          </w:p>
          <w:p w14:paraId="28A8432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применения техники проведения вирусологических и иммунологических лабораторных исследований;</w:t>
            </w:r>
          </w:p>
          <w:p w14:paraId="5A250E2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проведения контроля качества при выполнении микробиологических, иммунологических и </w:t>
            </w:r>
            <w:r w:rsidRPr="0090140A">
              <w:rPr>
                <w:rFonts w:ascii="Times New Roman" w:eastAsia="Times New Roman" w:hAnsi="Times New Roman" w:cs="Times New Roman"/>
                <w:iCs/>
                <w:sz w:val="24"/>
                <w:szCs w:val="24"/>
              </w:rPr>
              <w:t>п</w:t>
            </w:r>
            <w:r w:rsidRPr="0090140A">
              <w:rPr>
                <w:rFonts w:ascii="Times New Roman" w:eastAsia="Times New Roman" w:hAnsi="Times New Roman" w:cs="Times New Roman"/>
                <w:sz w:val="24"/>
                <w:szCs w:val="24"/>
                <w:lang w:eastAsia="ru-RU"/>
              </w:rPr>
              <w:t>аразитологических исследований классическими методами и на автоматизированных аналитических системах;</w:t>
            </w:r>
          </w:p>
          <w:p w14:paraId="5A9DBA79"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фиксации результатов, проведенных микробиологических, иммунологических и </w:t>
            </w:r>
            <w:r w:rsidRPr="0090140A">
              <w:rPr>
                <w:rFonts w:ascii="Times New Roman" w:eastAsia="Times New Roman" w:hAnsi="Times New Roman" w:cs="Times New Roman"/>
                <w:iCs/>
                <w:sz w:val="24"/>
                <w:szCs w:val="24"/>
              </w:rPr>
              <w:t>п</w:t>
            </w:r>
            <w:r w:rsidRPr="0090140A">
              <w:rPr>
                <w:rFonts w:ascii="Times New Roman" w:eastAsia="Times New Roman" w:hAnsi="Times New Roman" w:cs="Times New Roman"/>
                <w:sz w:val="24"/>
                <w:szCs w:val="24"/>
                <w:lang w:eastAsia="ru-RU"/>
              </w:rPr>
              <w:t>аразитологических исследований, информирования получателя обо всех значимых факторах проведения исследования;</w:t>
            </w:r>
          </w:p>
          <w:p w14:paraId="7007A3E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организации взаимодействия со специалистами иных структурных подразделений медицинской организации;</w:t>
            </w:r>
          </w:p>
          <w:p w14:paraId="702796A1"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lastRenderedPageBreak/>
              <w:t>реагирования на вопросы и запросы заинтересованных сторон;</w:t>
            </w:r>
          </w:p>
          <w:p w14:paraId="39CA83DE"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выполнения санитарных норм и правил при работе с потенциально опасным биоматериалом;</w:t>
            </w:r>
          </w:p>
          <w:p w14:paraId="2931AC59"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выполнения правил санитарно-противоэпидемического и гигиенического режима в лаборатории;</w:t>
            </w:r>
          </w:p>
          <w:p w14:paraId="71AD9DDB"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утилизация отходов микробиологических иммунологических и паразитологических лабораторий;</w:t>
            </w:r>
          </w:p>
          <w:p w14:paraId="2C8DDE5C"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shd w:val="clear" w:color="auto" w:fill="FFFFFF"/>
                <w:lang w:eastAsia="ru-RU"/>
              </w:rPr>
              <w:t>использования медицинских лабораторных информационных систем</w:t>
            </w:r>
            <w:r w:rsidRPr="0090140A">
              <w:rPr>
                <w:rFonts w:ascii="Times New Roman" w:eastAsia="Times New Roman" w:hAnsi="Times New Roman" w:cs="Times New Roman"/>
                <w:sz w:val="24"/>
                <w:szCs w:val="24"/>
                <w:lang w:eastAsia="ru-RU"/>
              </w:rPr>
              <w:t>.</w:t>
            </w:r>
          </w:p>
        </w:tc>
      </w:tr>
      <w:tr w:rsidR="0090140A" w:rsidRPr="0090140A" w14:paraId="250788CE" w14:textId="77777777" w:rsidTr="000C4177">
        <w:tc>
          <w:tcPr>
            <w:tcW w:w="1951" w:type="dxa"/>
          </w:tcPr>
          <w:p w14:paraId="3F6B019A" w14:textId="77777777" w:rsidR="0090140A" w:rsidRPr="0090140A" w:rsidRDefault="0090140A" w:rsidP="0090140A">
            <w:pPr>
              <w:rPr>
                <w:rFonts w:ascii="Times New Roman" w:eastAsia="Times New Roman" w:hAnsi="Times New Roman" w:cs="Times New Roman"/>
                <w:bCs/>
                <w:sz w:val="24"/>
                <w:szCs w:val="24"/>
              </w:rPr>
            </w:pPr>
            <w:r w:rsidRPr="0090140A">
              <w:rPr>
                <w:rFonts w:ascii="Times New Roman" w:eastAsia="Times New Roman" w:hAnsi="Times New Roman" w:cs="Times New Roman"/>
                <w:bCs/>
                <w:sz w:val="24"/>
                <w:szCs w:val="24"/>
              </w:rPr>
              <w:lastRenderedPageBreak/>
              <w:t>уметь</w:t>
            </w:r>
          </w:p>
        </w:tc>
        <w:tc>
          <w:tcPr>
            <w:tcW w:w="7513" w:type="dxa"/>
            <w:tcBorders>
              <w:top w:val="single" w:sz="4" w:space="0" w:color="auto"/>
              <w:left w:val="single" w:sz="4" w:space="0" w:color="auto"/>
              <w:bottom w:val="single" w:sz="4" w:space="0" w:color="auto"/>
              <w:right w:val="single" w:sz="4" w:space="0" w:color="auto"/>
            </w:tcBorders>
          </w:tcPr>
          <w:p w14:paraId="07294D09"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транспортировать биоматериал в соответствии с требованиями нормативных документов; </w:t>
            </w:r>
          </w:p>
          <w:p w14:paraId="567D0ED0"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осуществлять подготовку биоматериала к исследованию;</w:t>
            </w:r>
          </w:p>
          <w:p w14:paraId="16AE126A" w14:textId="77777777" w:rsidR="0090140A" w:rsidRPr="0090140A" w:rsidRDefault="0090140A" w:rsidP="0090140A">
            <w:pPr>
              <w:spacing w:after="0" w:line="240" w:lineRule="auto"/>
              <w:jc w:val="both"/>
              <w:rPr>
                <w:rFonts w:ascii="Times New Roman" w:eastAsia="Times New Roman" w:hAnsi="Times New Roman" w:cs="Times New Roman"/>
                <w:sz w:val="24"/>
                <w:szCs w:val="24"/>
                <w:shd w:val="clear" w:color="auto" w:fill="FFFFFF"/>
                <w:lang w:eastAsia="ru-RU"/>
              </w:rPr>
            </w:pPr>
            <w:r w:rsidRPr="0090140A">
              <w:rPr>
                <w:rFonts w:ascii="Times New Roman" w:eastAsia="Times New Roman" w:hAnsi="Times New Roman" w:cs="Times New Roman"/>
                <w:sz w:val="24"/>
                <w:szCs w:val="24"/>
                <w:lang w:eastAsia="ru-RU"/>
              </w:rPr>
              <w:t>р</w:t>
            </w:r>
            <w:r w:rsidRPr="0090140A">
              <w:rPr>
                <w:rFonts w:ascii="Times New Roman" w:eastAsia="Times New Roman" w:hAnsi="Times New Roman" w:cs="Times New Roman"/>
                <w:sz w:val="24"/>
                <w:szCs w:val="24"/>
                <w:shd w:val="clear" w:color="auto" w:fill="FFFFFF"/>
                <w:lang w:eastAsia="ru-RU"/>
              </w:rPr>
              <w:t xml:space="preserve">егистрировать биоматериал в </w:t>
            </w:r>
            <w:r w:rsidRPr="0090140A">
              <w:rPr>
                <w:rFonts w:ascii="Times New Roman" w:eastAsia="Times New Roman" w:hAnsi="Times New Roman" w:cs="Times New Roman"/>
                <w:sz w:val="24"/>
                <w:szCs w:val="24"/>
                <w:lang w:eastAsia="ru-RU"/>
              </w:rPr>
              <w:t>журнале и (или) в и</w:t>
            </w:r>
            <w:r w:rsidRPr="0090140A">
              <w:rPr>
                <w:rFonts w:ascii="Times New Roman" w:eastAsia="Times New Roman" w:hAnsi="Times New Roman" w:cs="Times New Roman"/>
                <w:sz w:val="24"/>
                <w:szCs w:val="24"/>
                <w:shd w:val="clear" w:color="auto" w:fill="FFFFFF"/>
                <w:lang w:eastAsia="ru-RU"/>
              </w:rPr>
              <w:t>нформационной системе;</w:t>
            </w:r>
          </w:p>
          <w:p w14:paraId="2F051F9C"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отбраковывать биоматериал, не соответствующий утвержденным требованиям;</w:t>
            </w:r>
          </w:p>
          <w:p w14:paraId="729A78DD" w14:textId="77777777" w:rsidR="0090140A" w:rsidRPr="0090140A" w:rsidRDefault="0090140A" w:rsidP="0090140A">
            <w:pPr>
              <w:spacing w:after="0" w:line="240" w:lineRule="auto"/>
              <w:jc w:val="both"/>
              <w:rPr>
                <w:rFonts w:ascii="Times New Roman" w:eastAsia="Times New Roman" w:hAnsi="Times New Roman" w:cs="Times New Roman"/>
                <w:sz w:val="24"/>
                <w:szCs w:val="24"/>
                <w:shd w:val="clear" w:color="auto" w:fill="FFFFFF"/>
                <w:lang w:eastAsia="ru-RU"/>
              </w:rPr>
            </w:pPr>
            <w:r w:rsidRPr="0090140A">
              <w:rPr>
                <w:rFonts w:ascii="Times New Roman" w:eastAsia="Times New Roman" w:hAnsi="Times New Roman" w:cs="Times New Roman"/>
                <w:sz w:val="24"/>
                <w:szCs w:val="24"/>
                <w:shd w:val="clear" w:color="auto" w:fill="FFFFFF"/>
                <w:lang w:eastAsia="ru-RU"/>
              </w:rPr>
              <w:t xml:space="preserve">выполнять правила </w:t>
            </w:r>
            <w:proofErr w:type="spellStart"/>
            <w:r w:rsidRPr="0090140A">
              <w:rPr>
                <w:rFonts w:ascii="Times New Roman" w:eastAsia="Times New Roman" w:hAnsi="Times New Roman" w:cs="Times New Roman"/>
                <w:sz w:val="24"/>
                <w:szCs w:val="24"/>
                <w:shd w:val="clear" w:color="auto" w:fill="FFFFFF"/>
                <w:lang w:eastAsia="ru-RU"/>
              </w:rPr>
              <w:t>преаналитического</w:t>
            </w:r>
            <w:proofErr w:type="spellEnd"/>
            <w:r w:rsidRPr="0090140A">
              <w:rPr>
                <w:rFonts w:ascii="Times New Roman" w:eastAsia="Times New Roman" w:hAnsi="Times New Roman" w:cs="Times New Roman"/>
                <w:sz w:val="24"/>
                <w:szCs w:val="24"/>
                <w:shd w:val="clear" w:color="auto" w:fill="FFFFFF"/>
                <w:lang w:eastAsia="ru-RU"/>
              </w:rPr>
              <w:t xml:space="preserve"> этапа (взятие, хранение, подготовка, маркировка, транспортировка, регистрация биоматериала)</w:t>
            </w:r>
          </w:p>
          <w:p w14:paraId="2B1BA44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подготовить материал к бактериологическим, микологическим и паразитологическим исследованиям;</w:t>
            </w:r>
          </w:p>
          <w:p w14:paraId="5E7A2A82"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готовить исследуемый материал, питательные среды, реактивы и оборудование для проведения бактериологических, микологических </w:t>
            </w:r>
            <w:proofErr w:type="gramStart"/>
            <w:r w:rsidRPr="0090140A">
              <w:rPr>
                <w:rFonts w:ascii="Times New Roman" w:eastAsia="Times New Roman" w:hAnsi="Times New Roman" w:cs="Times New Roman"/>
                <w:sz w:val="24"/>
                <w:szCs w:val="24"/>
                <w:lang w:eastAsia="ru-RU"/>
              </w:rPr>
              <w:t>и  паразитологических</w:t>
            </w:r>
            <w:proofErr w:type="gramEnd"/>
            <w:r w:rsidRPr="0090140A">
              <w:rPr>
                <w:rFonts w:ascii="Times New Roman" w:eastAsia="Times New Roman" w:hAnsi="Times New Roman" w:cs="Times New Roman"/>
                <w:sz w:val="24"/>
                <w:szCs w:val="24"/>
                <w:lang w:eastAsia="ru-RU"/>
              </w:rPr>
              <w:t xml:space="preserve"> исследований;</w:t>
            </w:r>
          </w:p>
          <w:p w14:paraId="0FBD9A97"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принимать, регистрировать, отбирать биологический материал для вирусологического и иммунологического лабораторного исследования;</w:t>
            </w:r>
          </w:p>
          <w:p w14:paraId="77E052C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готовить исследуемый материал, реактивы и оборудование для проведения серологических исследований;</w:t>
            </w:r>
          </w:p>
          <w:p w14:paraId="73D4271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выполнять процедуры </w:t>
            </w:r>
            <w:proofErr w:type="spellStart"/>
            <w:r w:rsidRPr="0090140A">
              <w:rPr>
                <w:rFonts w:ascii="Times New Roman" w:eastAsia="Times New Roman" w:hAnsi="Times New Roman" w:cs="Times New Roman"/>
                <w:sz w:val="24"/>
                <w:szCs w:val="24"/>
                <w:lang w:eastAsia="ru-RU"/>
              </w:rPr>
              <w:t>преаналитического</w:t>
            </w:r>
            <w:proofErr w:type="spellEnd"/>
            <w:r w:rsidRPr="0090140A">
              <w:rPr>
                <w:rFonts w:ascii="Times New Roman" w:eastAsia="Times New Roman" w:hAnsi="Times New Roman" w:cs="Times New Roman"/>
                <w:sz w:val="24"/>
                <w:szCs w:val="24"/>
                <w:lang w:eastAsia="ru-RU"/>
              </w:rPr>
              <w:t xml:space="preserve"> этапа исследований в отношении проб из объектов окружающей среды;</w:t>
            </w:r>
          </w:p>
          <w:p w14:paraId="2CEC3077" w14:textId="77777777" w:rsidR="0090140A" w:rsidRPr="0090140A" w:rsidRDefault="0090140A" w:rsidP="0090140A">
            <w:pPr>
              <w:tabs>
                <w:tab w:val="left" w:pos="743"/>
              </w:tabs>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проводить микробиологические исследования биологического материала; </w:t>
            </w:r>
          </w:p>
          <w:p w14:paraId="7C0C04FE"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проводить дифференцирование микроорганизмов в окрашенных мазках;</w:t>
            </w:r>
          </w:p>
          <w:p w14:paraId="74287437"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работать на бактериологических анализаторах;</w:t>
            </w:r>
          </w:p>
          <w:p w14:paraId="4EFF4A35"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проводить санитарно-бактериологическое исследование окружающей среды;</w:t>
            </w:r>
          </w:p>
          <w:p w14:paraId="32CEA035"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lastRenderedPageBreak/>
              <w:t>проводить макроскопический метод лабораторной диагностики гельминтов;</w:t>
            </w:r>
          </w:p>
          <w:p w14:paraId="3BE4D9A3"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проводить метод </w:t>
            </w:r>
            <w:proofErr w:type="spellStart"/>
            <w:r w:rsidRPr="0090140A">
              <w:rPr>
                <w:rFonts w:ascii="Times New Roman" w:eastAsia="Times New Roman" w:hAnsi="Times New Roman" w:cs="Times New Roman"/>
                <w:sz w:val="24"/>
                <w:szCs w:val="24"/>
                <w:lang w:eastAsia="ru-RU"/>
              </w:rPr>
              <w:t>овоскопии</w:t>
            </w:r>
            <w:proofErr w:type="spellEnd"/>
            <w:r w:rsidRPr="0090140A">
              <w:rPr>
                <w:rFonts w:ascii="Times New Roman" w:eastAsia="Times New Roman" w:hAnsi="Times New Roman" w:cs="Times New Roman"/>
                <w:sz w:val="24"/>
                <w:szCs w:val="24"/>
                <w:lang w:eastAsia="ru-RU"/>
              </w:rPr>
              <w:t>;</w:t>
            </w:r>
          </w:p>
          <w:p w14:paraId="557E078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осуществлять приготовление нативных и окрашенных препаратов для паразитологического исследования;</w:t>
            </w:r>
          </w:p>
          <w:p w14:paraId="5EF37A31"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дифференцировать различные виды гельминтов в паразитологических препаратах;</w:t>
            </w:r>
          </w:p>
          <w:p w14:paraId="3DA393D3"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проводить вирусологические и иммунологические исследования;</w:t>
            </w:r>
          </w:p>
          <w:p w14:paraId="476AE051"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проводить идентификацию вирусов в патологическом материале;</w:t>
            </w:r>
          </w:p>
          <w:p w14:paraId="6A2C5505"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проводить микроскопическое исследование соскобов, цельной крови;</w:t>
            </w:r>
          </w:p>
          <w:p w14:paraId="41C6999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проводить контроль качества микробиологических, иммунологических и </w:t>
            </w:r>
            <w:r w:rsidRPr="0090140A">
              <w:rPr>
                <w:rFonts w:ascii="Times New Roman" w:eastAsia="Times New Roman" w:hAnsi="Times New Roman" w:cs="Times New Roman"/>
                <w:iCs/>
                <w:sz w:val="24"/>
                <w:szCs w:val="24"/>
              </w:rPr>
              <w:t>п</w:t>
            </w:r>
            <w:r w:rsidRPr="0090140A">
              <w:rPr>
                <w:rFonts w:ascii="Times New Roman" w:eastAsia="Times New Roman" w:hAnsi="Times New Roman" w:cs="Times New Roman"/>
                <w:sz w:val="24"/>
                <w:szCs w:val="24"/>
                <w:lang w:eastAsia="ru-RU"/>
              </w:rPr>
              <w:t>аразитологических исследований;</w:t>
            </w:r>
          </w:p>
          <w:p w14:paraId="7AFF7B4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оценивать результат проведенных лабораторных микробиологических, иммунологических и </w:t>
            </w:r>
            <w:r w:rsidRPr="0090140A">
              <w:rPr>
                <w:rFonts w:ascii="Times New Roman" w:eastAsia="Times New Roman" w:hAnsi="Times New Roman" w:cs="Times New Roman"/>
                <w:iCs/>
                <w:sz w:val="24"/>
                <w:szCs w:val="24"/>
              </w:rPr>
              <w:t>п</w:t>
            </w:r>
            <w:r w:rsidRPr="0090140A">
              <w:rPr>
                <w:rFonts w:ascii="Times New Roman" w:eastAsia="Times New Roman" w:hAnsi="Times New Roman" w:cs="Times New Roman"/>
                <w:sz w:val="24"/>
                <w:szCs w:val="24"/>
                <w:lang w:eastAsia="ru-RU"/>
              </w:rPr>
              <w:t>аразитологических исследований;</w:t>
            </w:r>
          </w:p>
          <w:p w14:paraId="3629B7A0"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shd w:val="clear" w:color="auto" w:fill="FFFFFF"/>
                <w:lang w:eastAsia="ru-RU"/>
              </w:rPr>
              <w:t>п</w:t>
            </w:r>
            <w:r w:rsidRPr="0090140A">
              <w:rPr>
                <w:rFonts w:ascii="Times New Roman" w:eastAsia="Times New Roman" w:hAnsi="Times New Roman" w:cs="Times New Roman"/>
                <w:sz w:val="24"/>
                <w:szCs w:val="24"/>
                <w:lang w:eastAsia="ru-RU"/>
              </w:rPr>
              <w:t>рименять на практике санитарные нормы и правила;</w:t>
            </w:r>
          </w:p>
          <w:p w14:paraId="797644C5"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дезинфицировать использованную лабораторную посуду, инструментарий, средства защиты;</w:t>
            </w:r>
          </w:p>
          <w:p w14:paraId="49393CFE" w14:textId="77777777" w:rsidR="0090140A" w:rsidRPr="0090140A" w:rsidRDefault="0090140A" w:rsidP="0090140A">
            <w:pPr>
              <w:snapToGrid w:val="0"/>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стерилизовать используемую лабораторную посуду, инструментарий, средства защиты;</w:t>
            </w:r>
          </w:p>
          <w:p w14:paraId="33E5A6D4" w14:textId="77777777" w:rsidR="0090140A" w:rsidRPr="0090140A" w:rsidRDefault="0090140A" w:rsidP="0090140A">
            <w:pPr>
              <w:snapToGrid w:val="0"/>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проводить утилизацию отходов микробиологических, иммунологических и паразитологических лабораторий;</w:t>
            </w:r>
          </w:p>
          <w:p w14:paraId="0C3DE29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регистрировать неполадки в работе используемого оборудования в контрольно-технической документации;</w:t>
            </w:r>
          </w:p>
          <w:p w14:paraId="3D2A90F3" w14:textId="77777777" w:rsidR="0090140A" w:rsidRPr="0090140A" w:rsidRDefault="0090140A" w:rsidP="0090140A">
            <w:pPr>
              <w:rPr>
                <w:rFonts w:ascii="Times New Roman" w:eastAsia="Times New Roman" w:hAnsi="Times New Roman" w:cs="Times New Roman"/>
                <w:bCs/>
                <w:sz w:val="24"/>
                <w:szCs w:val="24"/>
              </w:rPr>
            </w:pPr>
            <w:r w:rsidRPr="0090140A">
              <w:rPr>
                <w:rFonts w:ascii="Times New Roman" w:eastAsia="Times New Roman" w:hAnsi="Times New Roman" w:cs="Times New Roman"/>
                <w:sz w:val="24"/>
                <w:szCs w:val="24"/>
                <w:lang w:eastAsia="ru-RU"/>
              </w:rPr>
              <w:t xml:space="preserve">заполнять и вести </w:t>
            </w:r>
            <w:r w:rsidRPr="0090140A">
              <w:rPr>
                <w:rFonts w:ascii="Times New Roman" w:eastAsia="Times New Roman" w:hAnsi="Times New Roman" w:cs="Times New Roman"/>
                <w:sz w:val="24"/>
                <w:szCs w:val="24"/>
                <w:shd w:val="clear" w:color="auto" w:fill="FFFFFF"/>
                <w:lang w:eastAsia="ru-RU"/>
              </w:rPr>
              <w:t xml:space="preserve">медицинскую документацию, </w:t>
            </w:r>
            <w:r w:rsidRPr="0090140A">
              <w:rPr>
                <w:rFonts w:ascii="Times New Roman" w:eastAsia="Times New Roman" w:hAnsi="Times New Roman" w:cs="Times New Roman"/>
                <w:sz w:val="24"/>
                <w:szCs w:val="24"/>
                <w:lang w:eastAsia="ru-RU"/>
              </w:rPr>
              <w:t>в том числе в форме электронного документа.</w:t>
            </w:r>
          </w:p>
        </w:tc>
      </w:tr>
      <w:tr w:rsidR="0090140A" w:rsidRPr="0090140A" w14:paraId="74AB836E" w14:textId="77777777" w:rsidTr="000C4177">
        <w:tc>
          <w:tcPr>
            <w:tcW w:w="1951" w:type="dxa"/>
          </w:tcPr>
          <w:p w14:paraId="2D18081A" w14:textId="77777777" w:rsidR="0090140A" w:rsidRPr="0090140A" w:rsidRDefault="0090140A" w:rsidP="0090140A">
            <w:pPr>
              <w:rPr>
                <w:rFonts w:ascii="Times New Roman" w:eastAsia="Times New Roman" w:hAnsi="Times New Roman" w:cs="Times New Roman"/>
                <w:bCs/>
                <w:sz w:val="24"/>
                <w:szCs w:val="24"/>
              </w:rPr>
            </w:pPr>
            <w:r w:rsidRPr="0090140A">
              <w:rPr>
                <w:rFonts w:ascii="Times New Roman" w:eastAsia="Times New Roman" w:hAnsi="Times New Roman" w:cs="Times New Roman"/>
                <w:bCs/>
                <w:sz w:val="24"/>
                <w:szCs w:val="24"/>
              </w:rPr>
              <w:lastRenderedPageBreak/>
              <w:t>знать</w:t>
            </w:r>
          </w:p>
        </w:tc>
        <w:tc>
          <w:tcPr>
            <w:tcW w:w="7513" w:type="dxa"/>
          </w:tcPr>
          <w:p w14:paraId="0DFB88F1"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правила и способы получения, консервирования, хранения, транспортировки и обработки биоматериала, материала из объектов окружающей среды для лабораторных исследований;</w:t>
            </w:r>
          </w:p>
          <w:p w14:paraId="05C14192"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критерии отбраковки биоматериала, материала из объектов окружающей среды;</w:t>
            </w:r>
          </w:p>
          <w:p w14:paraId="61FD447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задачи, структуру, оборудование, правила работы и техники безопасности в микробиологической лаборатории;</w:t>
            </w:r>
          </w:p>
          <w:p w14:paraId="4C38A5E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особенности подготовки пациента к микробиологическим, в том числе бактериологическим и паразитологическим лабораторным исследованиям;</w:t>
            </w:r>
          </w:p>
          <w:p w14:paraId="344187DA"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требования к организации работы с микроорганизмами III- IV групп патогенности;</w:t>
            </w:r>
          </w:p>
          <w:p w14:paraId="5105967A"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lastRenderedPageBreak/>
              <w:t>классификацию и морфологию микроорганизмов, имеющих значение для лабораторной диагностики;</w:t>
            </w:r>
          </w:p>
          <w:p w14:paraId="5E6AAFD1"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классификацию питательных сред и их лабораторное значение;</w:t>
            </w:r>
          </w:p>
          <w:p w14:paraId="3DE7DB8A"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физиологию бактерий, грибов;</w:t>
            </w:r>
          </w:p>
          <w:p w14:paraId="02DE053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генетику микроорганизмов и бактериофага;</w:t>
            </w:r>
          </w:p>
          <w:p w14:paraId="1A7ADEC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нормальную микрофлору человека;</w:t>
            </w:r>
          </w:p>
          <w:p w14:paraId="76C1634A"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основные методы и диагностическое значение бактериологических и паразитологических исследований крови, мочи, ликвора;</w:t>
            </w:r>
          </w:p>
          <w:p w14:paraId="740B0D6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принципы санитарно-микробиологических исследований;</w:t>
            </w:r>
          </w:p>
          <w:p w14:paraId="670E54FA"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санитарно-показательные микроорганизмы;</w:t>
            </w:r>
          </w:p>
          <w:p w14:paraId="2BDEE0F3"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основы медицинской паразитологии;</w:t>
            </w:r>
          </w:p>
          <w:p w14:paraId="206893DC"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систематику паразитов, морфологию и жизненный цикл паразитов;</w:t>
            </w:r>
          </w:p>
          <w:p w14:paraId="66FD20A2"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классификацию возбудителей паразитарных болезней;</w:t>
            </w:r>
          </w:p>
          <w:p w14:paraId="17D9CC2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методики взятия проб для санитарно-бактериологического исследования объектов окружающей среды;</w:t>
            </w:r>
          </w:p>
          <w:p w14:paraId="1979E430"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строение иммунной системы, виды иммунитета;</w:t>
            </w:r>
          </w:p>
          <w:p w14:paraId="7433CE1D"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иммунокомпетентные клетки и их функции;</w:t>
            </w:r>
          </w:p>
          <w:p w14:paraId="02773616"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виды и характеристик, и функции антигенов;</w:t>
            </w:r>
          </w:p>
          <w:p w14:paraId="32628DBC"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классификацию, строение, функции иммуноглобулинов;</w:t>
            </w:r>
          </w:p>
          <w:p w14:paraId="09E4316E"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механизм иммунологических реакций;</w:t>
            </w:r>
          </w:p>
          <w:p w14:paraId="1249020F"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классификацию, строение, свойства вирусов;</w:t>
            </w:r>
          </w:p>
          <w:p w14:paraId="15E0BCAA"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ДНК и РНК-содержащие вирусы, особенности строения генома и основные представители семейств; </w:t>
            </w:r>
          </w:p>
          <w:p w14:paraId="69B2769C"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назначение контрольных материалов для серологического исследования;</w:t>
            </w:r>
          </w:p>
          <w:p w14:paraId="7E7D28FE"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основные методы и диагностическое значение вирусологических и иммунологических исследований;</w:t>
            </w:r>
          </w:p>
          <w:p w14:paraId="229A8ED0"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особенности методик выделения вирусов на куриных эмбрионах, культурах клеток и лабораторных животных;</w:t>
            </w:r>
          </w:p>
          <w:p w14:paraId="1E6582D4"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перечень контрольных материалов, правила пользования стандартными процедурами лабораторных медицинских технологий,</w:t>
            </w:r>
            <w:r w:rsidRPr="0090140A">
              <w:rPr>
                <w:rFonts w:ascii="Times New Roman" w:eastAsia="Times New Roman" w:hAnsi="Times New Roman" w:cs="Times New Roman"/>
                <w:b/>
                <w:color w:val="000000"/>
                <w:sz w:val="24"/>
                <w:szCs w:val="24"/>
                <w:lang w:eastAsia="ru-RU"/>
              </w:rPr>
              <w:t xml:space="preserve"> </w:t>
            </w:r>
            <w:r w:rsidRPr="0090140A">
              <w:rPr>
                <w:rFonts w:ascii="Times New Roman" w:eastAsia="Times New Roman" w:hAnsi="Times New Roman" w:cs="Times New Roman"/>
                <w:color w:val="000000"/>
                <w:sz w:val="24"/>
                <w:szCs w:val="24"/>
                <w:lang w:eastAsia="ru-RU"/>
              </w:rPr>
              <w:t>требования к точности и принципы определения допустимых погрешностей лабораторных исследований;</w:t>
            </w:r>
          </w:p>
          <w:p w14:paraId="3758BA82"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правила проведения и оценки </w:t>
            </w:r>
            <w:proofErr w:type="gramStart"/>
            <w:r w:rsidRPr="0090140A">
              <w:rPr>
                <w:rFonts w:ascii="Times New Roman" w:eastAsia="Times New Roman" w:hAnsi="Times New Roman" w:cs="Times New Roman"/>
                <w:color w:val="000000"/>
                <w:sz w:val="24"/>
                <w:szCs w:val="24"/>
                <w:lang w:eastAsia="ru-RU"/>
              </w:rPr>
              <w:t>данных по внешней оценке</w:t>
            </w:r>
            <w:proofErr w:type="gramEnd"/>
            <w:r w:rsidRPr="0090140A">
              <w:rPr>
                <w:rFonts w:ascii="Times New Roman" w:eastAsia="Times New Roman" w:hAnsi="Times New Roman" w:cs="Times New Roman"/>
                <w:color w:val="000000"/>
                <w:sz w:val="24"/>
                <w:szCs w:val="24"/>
                <w:lang w:eastAsia="ru-RU"/>
              </w:rPr>
              <w:t xml:space="preserve"> качества микробиологических, иммунологических и </w:t>
            </w:r>
            <w:r w:rsidRPr="0090140A">
              <w:rPr>
                <w:rFonts w:ascii="Times New Roman" w:eastAsia="Times New Roman" w:hAnsi="Times New Roman" w:cs="Times New Roman"/>
                <w:iCs/>
                <w:color w:val="000000"/>
                <w:sz w:val="24"/>
                <w:szCs w:val="24"/>
                <w:lang w:eastAsia="ru-RU"/>
              </w:rPr>
              <w:t>п</w:t>
            </w:r>
            <w:r w:rsidRPr="0090140A">
              <w:rPr>
                <w:rFonts w:ascii="Times New Roman" w:eastAsia="Times New Roman" w:hAnsi="Times New Roman" w:cs="Times New Roman"/>
                <w:color w:val="000000"/>
                <w:sz w:val="24"/>
                <w:szCs w:val="24"/>
                <w:lang w:eastAsia="ru-RU"/>
              </w:rPr>
              <w:t>аразитологических исследований;</w:t>
            </w:r>
          </w:p>
          <w:p w14:paraId="61F7EF9B"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правила работы в медицинских лабораторных информационных системах;</w:t>
            </w:r>
          </w:p>
          <w:p w14:paraId="7FAFFA1A"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правила оформления медицинской документации, в том числе в форме электронного документа;</w:t>
            </w:r>
          </w:p>
          <w:p w14:paraId="1D1AADC2"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принципы ведения документации, связанной с поступлением в лабораторию биоматериала и материала у объектов окружающей среды;</w:t>
            </w:r>
          </w:p>
          <w:p w14:paraId="2388BE20"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санитарные нормы и правила для медицинских организаций;</w:t>
            </w:r>
          </w:p>
          <w:p w14:paraId="4FF29283"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принципы стерилизации лабораторной посуды, инструментария, средств защиты;</w:t>
            </w:r>
          </w:p>
          <w:p w14:paraId="27EB90F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методики обеззараживания отработанного биоматериала;</w:t>
            </w:r>
          </w:p>
          <w:p w14:paraId="13254AB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принципы утилизации отходов медицинских организаций;</w:t>
            </w:r>
          </w:p>
          <w:p w14:paraId="18B03968"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задачи, структуру, оборудование, правила работы и техники безопасности в серологической лаборатории;</w:t>
            </w:r>
          </w:p>
          <w:p w14:paraId="3B9705FA" w14:textId="77777777" w:rsidR="0090140A" w:rsidRPr="0090140A" w:rsidRDefault="0090140A" w:rsidP="0090140A">
            <w:pPr>
              <w:widowControl w:val="0"/>
              <w:tabs>
                <w:tab w:val="left" w:pos="442"/>
              </w:tabs>
              <w:autoSpaceDE w:val="0"/>
              <w:autoSpaceDN w:val="0"/>
              <w:adjustRightInd w:val="0"/>
              <w:spacing w:after="0" w:line="240" w:lineRule="auto"/>
              <w:ind w:firstLine="278"/>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правила оформления медицинской документации, в том числе в </w:t>
            </w:r>
            <w:r w:rsidRPr="0090140A">
              <w:rPr>
                <w:rFonts w:ascii="Times New Roman" w:eastAsia="Times New Roman" w:hAnsi="Times New Roman" w:cs="Times New Roman"/>
                <w:color w:val="000000"/>
                <w:sz w:val="24"/>
                <w:szCs w:val="24"/>
                <w:lang w:eastAsia="ru-RU"/>
              </w:rPr>
              <w:lastRenderedPageBreak/>
              <w:t>форме электронного документа;</w:t>
            </w:r>
          </w:p>
          <w:p w14:paraId="2BCD0E54" w14:textId="77777777" w:rsidR="0090140A" w:rsidRPr="0090140A" w:rsidRDefault="0090140A" w:rsidP="0090140A">
            <w:pPr>
              <w:widowControl w:val="0"/>
              <w:tabs>
                <w:tab w:val="left" w:pos="442"/>
              </w:tabs>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90140A">
              <w:rPr>
                <w:rFonts w:ascii="Times New Roman" w:eastAsia="Times New Roman" w:hAnsi="Times New Roman" w:cs="Times New Roman"/>
                <w:bCs/>
                <w:color w:val="000000"/>
                <w:sz w:val="24"/>
                <w:szCs w:val="24"/>
                <w:lang w:eastAsia="ru-RU"/>
              </w:rPr>
              <w:t xml:space="preserve"> правила пересылки информации по электронным средствам связи.</w:t>
            </w:r>
          </w:p>
        </w:tc>
      </w:tr>
    </w:tbl>
    <w:p w14:paraId="72DE07C5" w14:textId="77777777" w:rsidR="0090140A" w:rsidRPr="0090140A" w:rsidRDefault="0090140A" w:rsidP="0090140A">
      <w:pPr>
        <w:autoSpaceDE w:val="0"/>
        <w:autoSpaceDN w:val="0"/>
        <w:adjustRightInd w:val="0"/>
        <w:spacing w:after="0" w:line="240" w:lineRule="auto"/>
        <w:ind w:left="720"/>
        <w:jc w:val="both"/>
        <w:rPr>
          <w:rFonts w:ascii="Times New Roman" w:eastAsia="Times New Roman" w:hAnsi="Times New Roman" w:cs="Times New Roman"/>
          <w:bCs/>
          <w:color w:val="FF0000"/>
          <w:sz w:val="24"/>
          <w:szCs w:val="24"/>
        </w:rPr>
      </w:pPr>
    </w:p>
    <w:p w14:paraId="4ADD17A9" w14:textId="77777777" w:rsidR="0090140A" w:rsidRPr="0090140A" w:rsidRDefault="0090140A" w:rsidP="0090140A">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1.2. Количество часов, отводимое на освоение профессионального модуля</w:t>
      </w:r>
    </w:p>
    <w:p w14:paraId="1EE19B6B"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Всего часов </w:t>
      </w:r>
      <w:r w:rsidR="000C4177">
        <w:rPr>
          <w:rFonts w:ascii="Times New Roman" w:eastAsia="Times New Roman" w:hAnsi="Times New Roman" w:cs="Times New Roman"/>
          <w:sz w:val="24"/>
          <w:szCs w:val="24"/>
          <w:u w:val="single"/>
          <w:lang w:eastAsia="ru-RU"/>
        </w:rPr>
        <w:t>42</w:t>
      </w:r>
      <w:r w:rsidRPr="0090140A">
        <w:rPr>
          <w:rFonts w:ascii="Times New Roman" w:eastAsia="Times New Roman" w:hAnsi="Times New Roman" w:cs="Times New Roman"/>
          <w:sz w:val="24"/>
          <w:szCs w:val="24"/>
          <w:u w:val="single"/>
          <w:lang w:eastAsia="ru-RU"/>
        </w:rPr>
        <w:t>0 часов</w:t>
      </w:r>
      <w:r w:rsidRPr="0090140A">
        <w:rPr>
          <w:rFonts w:ascii="Times New Roman" w:eastAsia="Times New Roman" w:hAnsi="Times New Roman" w:cs="Times New Roman"/>
          <w:sz w:val="24"/>
          <w:szCs w:val="24"/>
          <w:lang w:eastAsia="ru-RU"/>
        </w:rPr>
        <w:t xml:space="preserve"> </w:t>
      </w:r>
    </w:p>
    <w:p w14:paraId="5014165C"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Из них   на освоение:</w:t>
      </w:r>
    </w:p>
    <w:p w14:paraId="2DAAB3FF" w14:textId="77777777" w:rsidR="0090140A" w:rsidRPr="0090140A" w:rsidRDefault="0090140A" w:rsidP="0090140A">
      <w:pPr>
        <w:rPr>
          <w:rFonts w:ascii="Times New Roman" w:eastAsia="Times New Roman" w:hAnsi="Times New Roman" w:cs="Times New Roman"/>
          <w:sz w:val="24"/>
          <w:szCs w:val="24"/>
          <w:u w:val="single"/>
          <w:lang w:eastAsia="ru-RU"/>
        </w:rPr>
      </w:pPr>
      <w:r w:rsidRPr="0090140A">
        <w:rPr>
          <w:rFonts w:ascii="Times New Roman" w:eastAsia="Times New Roman" w:hAnsi="Times New Roman" w:cs="Times New Roman"/>
          <w:sz w:val="24"/>
          <w:szCs w:val="24"/>
          <w:lang w:eastAsia="ru-RU"/>
        </w:rPr>
        <w:t>МДК 03.01 Бактериология</w:t>
      </w:r>
      <w:r w:rsidRPr="0090140A">
        <w:rPr>
          <w:rFonts w:ascii="Times New Roman" w:eastAsia="Times New Roman" w:hAnsi="Times New Roman" w:cs="Times New Roman"/>
          <w:iCs/>
          <w:color w:val="000000"/>
          <w:sz w:val="24"/>
          <w:szCs w:val="24"/>
        </w:rPr>
        <w:t xml:space="preserve"> </w:t>
      </w:r>
      <w:r w:rsidR="000C4177">
        <w:rPr>
          <w:rFonts w:ascii="Times New Roman" w:eastAsia="Times New Roman" w:hAnsi="Times New Roman" w:cs="Times New Roman"/>
          <w:sz w:val="24"/>
          <w:szCs w:val="24"/>
          <w:u w:val="single"/>
          <w:lang w:eastAsia="ru-RU"/>
        </w:rPr>
        <w:t>162</w:t>
      </w:r>
      <w:r w:rsidRPr="0090140A">
        <w:rPr>
          <w:rFonts w:ascii="Times New Roman" w:eastAsia="Times New Roman" w:hAnsi="Times New Roman" w:cs="Times New Roman"/>
          <w:sz w:val="24"/>
          <w:szCs w:val="24"/>
          <w:u w:val="single"/>
          <w:lang w:eastAsia="ru-RU"/>
        </w:rPr>
        <w:t xml:space="preserve"> часов </w:t>
      </w:r>
    </w:p>
    <w:p w14:paraId="08C7F8AF" w14:textId="77777777" w:rsidR="0090140A" w:rsidRPr="0090140A" w:rsidRDefault="0090140A" w:rsidP="0090140A">
      <w:pPr>
        <w:rPr>
          <w:rFonts w:ascii="Times New Roman" w:eastAsia="Times New Roman" w:hAnsi="Times New Roman" w:cs="Times New Roman"/>
          <w:sz w:val="24"/>
          <w:szCs w:val="24"/>
          <w:u w:val="single"/>
          <w:lang w:eastAsia="ru-RU"/>
        </w:rPr>
      </w:pPr>
      <w:r w:rsidRPr="0090140A">
        <w:rPr>
          <w:rFonts w:ascii="Times New Roman" w:eastAsia="Times New Roman" w:hAnsi="Times New Roman" w:cs="Times New Roman"/>
          <w:sz w:val="24"/>
          <w:szCs w:val="24"/>
          <w:lang w:eastAsia="ru-RU"/>
        </w:rPr>
        <w:t xml:space="preserve">МДК 03.02 Иммунология </w:t>
      </w:r>
      <w:r w:rsidR="000C4177">
        <w:rPr>
          <w:rFonts w:ascii="Times New Roman" w:eastAsia="Times New Roman" w:hAnsi="Times New Roman" w:cs="Times New Roman"/>
          <w:sz w:val="24"/>
          <w:szCs w:val="24"/>
          <w:u w:val="single"/>
          <w:lang w:eastAsia="ru-RU"/>
        </w:rPr>
        <w:t>96</w:t>
      </w:r>
      <w:r w:rsidRPr="0090140A">
        <w:rPr>
          <w:rFonts w:ascii="Times New Roman" w:eastAsia="Times New Roman" w:hAnsi="Times New Roman" w:cs="Times New Roman"/>
          <w:sz w:val="24"/>
          <w:szCs w:val="24"/>
          <w:u w:val="single"/>
          <w:lang w:eastAsia="ru-RU"/>
        </w:rPr>
        <w:t xml:space="preserve"> часов  </w:t>
      </w:r>
    </w:p>
    <w:p w14:paraId="7A9C0A24" w14:textId="00ED9A92"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МДК 03.03 Паразитология </w:t>
      </w:r>
      <w:r w:rsidR="000C4177">
        <w:rPr>
          <w:rFonts w:ascii="Times New Roman" w:eastAsia="Times New Roman" w:hAnsi="Times New Roman" w:cs="Times New Roman"/>
          <w:sz w:val="24"/>
          <w:szCs w:val="24"/>
          <w:u w:val="single"/>
          <w:lang w:eastAsia="ru-RU"/>
        </w:rPr>
        <w:t>72</w:t>
      </w:r>
      <w:r w:rsidRPr="0090140A">
        <w:rPr>
          <w:rFonts w:ascii="Times New Roman" w:eastAsia="Times New Roman" w:hAnsi="Times New Roman" w:cs="Times New Roman"/>
          <w:sz w:val="24"/>
          <w:szCs w:val="24"/>
          <w:u w:val="single"/>
          <w:lang w:eastAsia="ru-RU"/>
        </w:rPr>
        <w:t xml:space="preserve"> час</w:t>
      </w:r>
      <w:r w:rsidR="00210D13">
        <w:rPr>
          <w:rFonts w:ascii="Times New Roman" w:eastAsia="Times New Roman" w:hAnsi="Times New Roman" w:cs="Times New Roman"/>
          <w:sz w:val="24"/>
          <w:szCs w:val="24"/>
          <w:u w:val="single"/>
          <w:lang w:eastAsia="ru-RU"/>
        </w:rPr>
        <w:t>а</w:t>
      </w:r>
    </w:p>
    <w:p w14:paraId="4F3E0C9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на практики, в том числе производственную </w:t>
      </w:r>
      <w:r w:rsidRPr="0090140A">
        <w:rPr>
          <w:rFonts w:ascii="Times New Roman" w:eastAsia="Times New Roman" w:hAnsi="Times New Roman" w:cs="Times New Roman"/>
          <w:sz w:val="24"/>
          <w:szCs w:val="24"/>
          <w:u w:val="single"/>
          <w:lang w:eastAsia="ru-RU"/>
        </w:rPr>
        <w:t>72 часа</w:t>
      </w:r>
    </w:p>
    <w:p w14:paraId="1A763DCC"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52D8A62" w14:textId="77777777" w:rsidR="0090140A" w:rsidRPr="0090140A" w:rsidRDefault="0090140A" w:rsidP="0090140A">
      <w:pPr>
        <w:autoSpaceDE w:val="0"/>
        <w:autoSpaceDN w:val="0"/>
        <w:adjustRightInd w:val="0"/>
        <w:spacing w:after="0" w:line="240" w:lineRule="auto"/>
        <w:jc w:val="both"/>
        <w:rPr>
          <w:rFonts w:ascii="Times New Roman" w:eastAsia="Times New Roman" w:hAnsi="Times New Roman" w:cs="Times New Roman"/>
          <w:color w:val="C00000"/>
          <w:sz w:val="24"/>
          <w:szCs w:val="24"/>
          <w:lang w:eastAsia="ru-RU"/>
        </w:rPr>
      </w:pPr>
    </w:p>
    <w:p w14:paraId="7F22B22E" w14:textId="77777777" w:rsidR="0090140A" w:rsidRPr="0090140A" w:rsidRDefault="0090140A" w:rsidP="0090140A">
      <w:pPr>
        <w:autoSpaceDE w:val="0"/>
        <w:autoSpaceDN w:val="0"/>
        <w:adjustRightInd w:val="0"/>
        <w:spacing w:after="0" w:line="240" w:lineRule="auto"/>
        <w:jc w:val="both"/>
        <w:rPr>
          <w:rFonts w:ascii="Times New Roman" w:eastAsia="Times New Roman" w:hAnsi="Times New Roman" w:cs="Times New Roman"/>
          <w:color w:val="C00000"/>
          <w:sz w:val="24"/>
          <w:szCs w:val="24"/>
          <w:lang w:eastAsia="ru-RU"/>
        </w:rPr>
      </w:pPr>
    </w:p>
    <w:p w14:paraId="711A9415" w14:textId="77777777" w:rsidR="0090140A" w:rsidRPr="0090140A" w:rsidRDefault="0090140A" w:rsidP="0090140A">
      <w:pPr>
        <w:autoSpaceDE w:val="0"/>
        <w:autoSpaceDN w:val="0"/>
        <w:adjustRightInd w:val="0"/>
        <w:spacing w:after="0" w:line="240" w:lineRule="auto"/>
        <w:jc w:val="both"/>
        <w:rPr>
          <w:rFonts w:ascii="Times New Roman" w:eastAsia="Times New Roman" w:hAnsi="Times New Roman" w:cs="Times New Roman"/>
          <w:color w:val="C00000"/>
          <w:sz w:val="24"/>
          <w:szCs w:val="24"/>
          <w:lang w:eastAsia="ru-RU"/>
        </w:rPr>
      </w:pPr>
    </w:p>
    <w:p w14:paraId="23AFCFC2" w14:textId="77777777" w:rsidR="0090140A" w:rsidRPr="0090140A" w:rsidRDefault="0090140A" w:rsidP="0090140A">
      <w:pPr>
        <w:rPr>
          <w:rFonts w:ascii="Times New Roman" w:eastAsia="Times New Roman" w:hAnsi="Times New Roman" w:cs="Times New Roman"/>
          <w:sz w:val="24"/>
          <w:szCs w:val="24"/>
          <w:lang w:eastAsia="ru-RU"/>
        </w:rPr>
        <w:sectPr w:rsidR="0090140A" w:rsidRPr="0090140A" w:rsidSect="000C4177">
          <w:pgSz w:w="11906" w:h="16838"/>
          <w:pgMar w:top="1134" w:right="850" w:bottom="1134" w:left="1701" w:header="708" w:footer="708" w:gutter="0"/>
          <w:cols w:space="708"/>
          <w:docGrid w:linePitch="360"/>
        </w:sectPr>
      </w:pPr>
    </w:p>
    <w:p w14:paraId="2AC20F22" w14:textId="77777777" w:rsidR="0090140A" w:rsidRPr="0090140A" w:rsidRDefault="0090140A" w:rsidP="0090140A">
      <w:pPr>
        <w:widowControl w:val="0"/>
        <w:numPr>
          <w:ilvl w:val="0"/>
          <w:numId w:val="2"/>
        </w:numPr>
        <w:autoSpaceDE w:val="0"/>
        <w:autoSpaceDN w:val="0"/>
        <w:adjustRightInd w:val="0"/>
        <w:spacing w:after="0" w:line="240" w:lineRule="auto"/>
        <w:jc w:val="center"/>
        <w:rPr>
          <w:rFonts w:ascii="Times New Roman" w:eastAsia="Times New Roman" w:hAnsi="Times New Roman" w:cs="Times New Roman"/>
          <w:iCs/>
          <w:color w:val="000000"/>
          <w:sz w:val="24"/>
          <w:szCs w:val="24"/>
        </w:rPr>
      </w:pPr>
      <w:r w:rsidRPr="0090140A">
        <w:rPr>
          <w:rFonts w:ascii="Times New Roman" w:eastAsia="Times New Roman" w:hAnsi="Times New Roman" w:cs="Times New Roman"/>
          <w:b/>
          <w:sz w:val="24"/>
          <w:szCs w:val="24"/>
          <w:lang w:eastAsia="ru-RU"/>
        </w:rPr>
        <w:lastRenderedPageBreak/>
        <w:t>Структура и содержание профессионального модуля</w:t>
      </w:r>
      <w:r w:rsidRPr="0090140A">
        <w:rPr>
          <w:rFonts w:ascii="Times New Roman" w:eastAsia="Times New Roman" w:hAnsi="Times New Roman" w:cs="Times New Roman"/>
          <w:iCs/>
          <w:color w:val="000000"/>
          <w:sz w:val="24"/>
          <w:szCs w:val="24"/>
        </w:rPr>
        <w:t xml:space="preserve"> </w:t>
      </w:r>
    </w:p>
    <w:p w14:paraId="71CB5407" w14:textId="77777777" w:rsidR="0090140A" w:rsidRPr="0090140A" w:rsidRDefault="0090140A" w:rsidP="0090140A">
      <w:pPr>
        <w:spacing w:after="0" w:line="240" w:lineRule="auto"/>
        <w:ind w:firstLine="709"/>
        <w:jc w:val="both"/>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iCs/>
          <w:color w:val="000000"/>
          <w:sz w:val="24"/>
          <w:szCs w:val="24"/>
        </w:rPr>
        <w:t>ПМ.03 Выполнение микробиологических лабораторных исследований первой и второй категории сложности</w:t>
      </w:r>
    </w:p>
    <w:p w14:paraId="20639817" w14:textId="77777777" w:rsidR="0090140A" w:rsidRPr="0090140A" w:rsidRDefault="0090140A" w:rsidP="0090140A">
      <w:pPr>
        <w:ind w:left="600"/>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2.1. Структура профессионального модуля</w:t>
      </w: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3896"/>
        <w:gridCol w:w="1117"/>
        <w:gridCol w:w="1257"/>
        <w:gridCol w:w="1674"/>
        <w:gridCol w:w="1260"/>
        <w:gridCol w:w="1395"/>
        <w:gridCol w:w="1542"/>
        <w:gridCol w:w="1524"/>
      </w:tblGrid>
      <w:tr w:rsidR="0090140A" w:rsidRPr="0090140A" w14:paraId="08BA2CF2" w14:textId="77777777" w:rsidTr="000C4177">
        <w:trPr>
          <w:trHeight w:val="631"/>
        </w:trPr>
        <w:tc>
          <w:tcPr>
            <w:tcW w:w="338" w:type="pct"/>
            <w:vMerge w:val="restart"/>
            <w:shd w:val="clear" w:color="auto" w:fill="auto"/>
            <w:vAlign w:val="center"/>
          </w:tcPr>
          <w:p w14:paraId="27CE7476"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Коды профессиональных общих компетенций</w:t>
            </w:r>
          </w:p>
        </w:tc>
        <w:tc>
          <w:tcPr>
            <w:tcW w:w="1329" w:type="pct"/>
            <w:vMerge w:val="restart"/>
            <w:shd w:val="clear" w:color="auto" w:fill="auto"/>
            <w:vAlign w:val="center"/>
          </w:tcPr>
          <w:p w14:paraId="36569EFF"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Наименования разделов профессионального модуля</w:t>
            </w:r>
          </w:p>
        </w:tc>
        <w:tc>
          <w:tcPr>
            <w:tcW w:w="381" w:type="pct"/>
            <w:vMerge w:val="restart"/>
            <w:shd w:val="clear" w:color="auto" w:fill="auto"/>
            <w:vAlign w:val="center"/>
          </w:tcPr>
          <w:p w14:paraId="341E6518" w14:textId="77777777" w:rsidR="0090140A" w:rsidRPr="0090140A" w:rsidRDefault="0090140A" w:rsidP="0090140A">
            <w:pPr>
              <w:suppressAutoHyphens/>
              <w:spacing w:after="0" w:line="240" w:lineRule="auto"/>
              <w:jc w:val="center"/>
              <w:rPr>
                <w:rFonts w:ascii="Times New Roman" w:eastAsia="Times New Roman" w:hAnsi="Times New Roman" w:cs="Times New Roman"/>
                <w:b/>
                <w:iCs/>
                <w:sz w:val="24"/>
                <w:szCs w:val="24"/>
                <w:lang w:eastAsia="ru-RU"/>
              </w:rPr>
            </w:pPr>
            <w:r w:rsidRPr="0090140A">
              <w:rPr>
                <w:rFonts w:ascii="Times New Roman" w:eastAsia="Times New Roman" w:hAnsi="Times New Roman" w:cs="Times New Roman"/>
                <w:b/>
                <w:iCs/>
                <w:sz w:val="24"/>
                <w:szCs w:val="24"/>
                <w:lang w:eastAsia="ru-RU"/>
              </w:rPr>
              <w:t>Суммарный объем нагрузки, час.</w:t>
            </w:r>
          </w:p>
        </w:tc>
        <w:tc>
          <w:tcPr>
            <w:tcW w:w="2432" w:type="pct"/>
            <w:gridSpan w:val="5"/>
            <w:shd w:val="clear" w:color="auto" w:fill="auto"/>
            <w:vAlign w:val="center"/>
          </w:tcPr>
          <w:p w14:paraId="0D191600"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Работа обучающихся во взаимодействии с преподавателем</w:t>
            </w:r>
          </w:p>
        </w:tc>
        <w:tc>
          <w:tcPr>
            <w:tcW w:w="520" w:type="pct"/>
            <w:shd w:val="clear" w:color="auto" w:fill="auto"/>
            <w:vAlign w:val="center"/>
          </w:tcPr>
          <w:p w14:paraId="166DAE08"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p>
        </w:tc>
      </w:tr>
      <w:tr w:rsidR="0090140A" w:rsidRPr="0090140A" w14:paraId="2F7F0774" w14:textId="77777777" w:rsidTr="000C4177">
        <w:trPr>
          <w:trHeight w:val="144"/>
        </w:trPr>
        <w:tc>
          <w:tcPr>
            <w:tcW w:w="338" w:type="pct"/>
            <w:vMerge/>
            <w:shd w:val="clear" w:color="auto" w:fill="auto"/>
          </w:tcPr>
          <w:p w14:paraId="695AF0B1" w14:textId="77777777" w:rsidR="0090140A" w:rsidRPr="0090140A" w:rsidRDefault="0090140A" w:rsidP="0090140A">
            <w:pPr>
              <w:spacing w:after="0" w:line="240" w:lineRule="auto"/>
              <w:rPr>
                <w:rFonts w:ascii="Times New Roman" w:eastAsia="Times New Roman" w:hAnsi="Times New Roman" w:cs="Times New Roman"/>
                <w:b/>
                <w:sz w:val="24"/>
                <w:szCs w:val="24"/>
                <w:lang w:eastAsia="ru-RU"/>
              </w:rPr>
            </w:pPr>
          </w:p>
        </w:tc>
        <w:tc>
          <w:tcPr>
            <w:tcW w:w="1329" w:type="pct"/>
            <w:vMerge/>
            <w:shd w:val="clear" w:color="auto" w:fill="auto"/>
            <w:vAlign w:val="center"/>
          </w:tcPr>
          <w:p w14:paraId="60D099A7" w14:textId="77777777" w:rsidR="0090140A" w:rsidRPr="0090140A" w:rsidRDefault="0090140A" w:rsidP="0090140A">
            <w:pPr>
              <w:spacing w:after="0" w:line="240" w:lineRule="auto"/>
              <w:rPr>
                <w:rFonts w:ascii="Times New Roman" w:eastAsia="Times New Roman" w:hAnsi="Times New Roman" w:cs="Times New Roman"/>
                <w:b/>
                <w:sz w:val="24"/>
                <w:szCs w:val="24"/>
                <w:lang w:eastAsia="ru-RU"/>
              </w:rPr>
            </w:pPr>
          </w:p>
        </w:tc>
        <w:tc>
          <w:tcPr>
            <w:tcW w:w="381" w:type="pct"/>
            <w:vMerge/>
            <w:shd w:val="clear" w:color="auto" w:fill="auto"/>
            <w:vAlign w:val="center"/>
          </w:tcPr>
          <w:p w14:paraId="3DA39653" w14:textId="77777777" w:rsidR="0090140A" w:rsidRPr="0090140A" w:rsidRDefault="0090140A" w:rsidP="0090140A">
            <w:pPr>
              <w:spacing w:after="0" w:line="240" w:lineRule="auto"/>
              <w:rPr>
                <w:rFonts w:ascii="Times New Roman" w:eastAsia="Times New Roman" w:hAnsi="Times New Roman" w:cs="Times New Roman"/>
                <w:b/>
                <w:iCs/>
                <w:sz w:val="24"/>
                <w:szCs w:val="24"/>
                <w:lang w:eastAsia="ru-RU"/>
              </w:rPr>
            </w:pPr>
          </w:p>
        </w:tc>
        <w:tc>
          <w:tcPr>
            <w:tcW w:w="1430" w:type="pct"/>
            <w:gridSpan w:val="3"/>
            <w:shd w:val="clear" w:color="auto" w:fill="auto"/>
            <w:vAlign w:val="center"/>
          </w:tcPr>
          <w:p w14:paraId="47CAD541"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Обучение по МДК</w:t>
            </w:r>
          </w:p>
        </w:tc>
        <w:tc>
          <w:tcPr>
            <w:tcW w:w="1002" w:type="pct"/>
            <w:gridSpan w:val="2"/>
            <w:vMerge w:val="restart"/>
            <w:shd w:val="clear" w:color="auto" w:fill="auto"/>
            <w:vAlign w:val="center"/>
          </w:tcPr>
          <w:p w14:paraId="4B63F60E"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Практики</w:t>
            </w:r>
          </w:p>
        </w:tc>
        <w:tc>
          <w:tcPr>
            <w:tcW w:w="520" w:type="pct"/>
            <w:vMerge w:val="restart"/>
          </w:tcPr>
          <w:p w14:paraId="54E34FF3"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 xml:space="preserve">Самостоятельная работа </w:t>
            </w:r>
          </w:p>
        </w:tc>
      </w:tr>
      <w:tr w:rsidR="0090140A" w:rsidRPr="0090140A" w14:paraId="37EF2E38" w14:textId="77777777" w:rsidTr="000C4177">
        <w:trPr>
          <w:trHeight w:val="144"/>
        </w:trPr>
        <w:tc>
          <w:tcPr>
            <w:tcW w:w="338" w:type="pct"/>
            <w:vMerge/>
            <w:shd w:val="clear" w:color="auto" w:fill="auto"/>
          </w:tcPr>
          <w:p w14:paraId="374DAF61" w14:textId="77777777" w:rsidR="0090140A" w:rsidRPr="0090140A" w:rsidRDefault="0090140A" w:rsidP="0090140A">
            <w:pPr>
              <w:spacing w:after="0" w:line="240" w:lineRule="auto"/>
              <w:rPr>
                <w:rFonts w:ascii="Times New Roman" w:eastAsia="Times New Roman" w:hAnsi="Times New Roman" w:cs="Times New Roman"/>
                <w:b/>
                <w:sz w:val="24"/>
                <w:szCs w:val="24"/>
                <w:lang w:eastAsia="ru-RU"/>
              </w:rPr>
            </w:pPr>
          </w:p>
        </w:tc>
        <w:tc>
          <w:tcPr>
            <w:tcW w:w="1329" w:type="pct"/>
            <w:vMerge/>
            <w:shd w:val="clear" w:color="auto" w:fill="auto"/>
            <w:vAlign w:val="center"/>
          </w:tcPr>
          <w:p w14:paraId="3A4DE598" w14:textId="77777777" w:rsidR="0090140A" w:rsidRPr="0090140A" w:rsidRDefault="0090140A" w:rsidP="0090140A">
            <w:pPr>
              <w:spacing w:after="0" w:line="240" w:lineRule="auto"/>
              <w:rPr>
                <w:rFonts w:ascii="Times New Roman" w:eastAsia="Times New Roman" w:hAnsi="Times New Roman" w:cs="Times New Roman"/>
                <w:b/>
                <w:sz w:val="24"/>
                <w:szCs w:val="24"/>
                <w:lang w:eastAsia="ru-RU"/>
              </w:rPr>
            </w:pPr>
          </w:p>
        </w:tc>
        <w:tc>
          <w:tcPr>
            <w:tcW w:w="381" w:type="pct"/>
            <w:vMerge/>
            <w:shd w:val="clear" w:color="auto" w:fill="auto"/>
            <w:vAlign w:val="center"/>
          </w:tcPr>
          <w:p w14:paraId="596DCB63" w14:textId="77777777" w:rsidR="0090140A" w:rsidRPr="0090140A" w:rsidRDefault="0090140A" w:rsidP="0090140A">
            <w:pPr>
              <w:spacing w:after="0" w:line="240" w:lineRule="auto"/>
              <w:rPr>
                <w:rFonts w:ascii="Times New Roman" w:eastAsia="Times New Roman" w:hAnsi="Times New Roman" w:cs="Times New Roman"/>
                <w:b/>
                <w:iCs/>
                <w:sz w:val="24"/>
                <w:szCs w:val="24"/>
                <w:lang w:eastAsia="ru-RU"/>
              </w:rPr>
            </w:pPr>
          </w:p>
        </w:tc>
        <w:tc>
          <w:tcPr>
            <w:tcW w:w="429" w:type="pct"/>
            <w:vMerge w:val="restart"/>
            <w:shd w:val="clear" w:color="auto" w:fill="auto"/>
            <w:vAlign w:val="center"/>
          </w:tcPr>
          <w:p w14:paraId="642086A1"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Всего</w:t>
            </w:r>
          </w:p>
        </w:tc>
        <w:tc>
          <w:tcPr>
            <w:tcW w:w="1001" w:type="pct"/>
            <w:gridSpan w:val="2"/>
            <w:shd w:val="clear" w:color="auto" w:fill="auto"/>
            <w:vAlign w:val="center"/>
          </w:tcPr>
          <w:p w14:paraId="4ED9BD62"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В том числе</w:t>
            </w:r>
          </w:p>
        </w:tc>
        <w:tc>
          <w:tcPr>
            <w:tcW w:w="1002" w:type="pct"/>
            <w:gridSpan w:val="2"/>
            <w:vMerge/>
            <w:shd w:val="clear" w:color="auto" w:fill="auto"/>
            <w:vAlign w:val="center"/>
          </w:tcPr>
          <w:p w14:paraId="12432BDA"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p>
        </w:tc>
        <w:tc>
          <w:tcPr>
            <w:tcW w:w="520" w:type="pct"/>
            <w:vMerge/>
          </w:tcPr>
          <w:p w14:paraId="35F5F61B"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p>
        </w:tc>
      </w:tr>
      <w:tr w:rsidR="0090140A" w:rsidRPr="0090140A" w14:paraId="31815C4F" w14:textId="77777777" w:rsidTr="000C4177">
        <w:trPr>
          <w:trHeight w:val="144"/>
        </w:trPr>
        <w:tc>
          <w:tcPr>
            <w:tcW w:w="338" w:type="pct"/>
            <w:vMerge/>
            <w:shd w:val="clear" w:color="auto" w:fill="auto"/>
          </w:tcPr>
          <w:p w14:paraId="6DCCEDF6" w14:textId="77777777" w:rsidR="0090140A" w:rsidRPr="0090140A" w:rsidRDefault="0090140A" w:rsidP="0090140A">
            <w:pPr>
              <w:spacing w:after="0" w:line="240" w:lineRule="auto"/>
              <w:rPr>
                <w:rFonts w:ascii="Times New Roman" w:eastAsia="Times New Roman" w:hAnsi="Times New Roman" w:cs="Times New Roman"/>
                <w:b/>
                <w:sz w:val="24"/>
                <w:szCs w:val="24"/>
                <w:lang w:eastAsia="ru-RU"/>
              </w:rPr>
            </w:pPr>
          </w:p>
        </w:tc>
        <w:tc>
          <w:tcPr>
            <w:tcW w:w="1329" w:type="pct"/>
            <w:vMerge/>
            <w:shd w:val="clear" w:color="auto" w:fill="auto"/>
            <w:vAlign w:val="center"/>
          </w:tcPr>
          <w:p w14:paraId="69D1EB7A" w14:textId="77777777" w:rsidR="0090140A" w:rsidRPr="0090140A" w:rsidRDefault="0090140A" w:rsidP="0090140A">
            <w:pPr>
              <w:spacing w:after="0" w:line="240" w:lineRule="auto"/>
              <w:rPr>
                <w:rFonts w:ascii="Times New Roman" w:eastAsia="Times New Roman" w:hAnsi="Times New Roman" w:cs="Times New Roman"/>
                <w:b/>
                <w:sz w:val="24"/>
                <w:szCs w:val="24"/>
                <w:lang w:eastAsia="ru-RU"/>
              </w:rPr>
            </w:pPr>
          </w:p>
        </w:tc>
        <w:tc>
          <w:tcPr>
            <w:tcW w:w="381" w:type="pct"/>
            <w:vMerge/>
            <w:shd w:val="clear" w:color="auto" w:fill="auto"/>
            <w:vAlign w:val="center"/>
          </w:tcPr>
          <w:p w14:paraId="3543A3ED" w14:textId="77777777" w:rsidR="0090140A" w:rsidRPr="0090140A" w:rsidRDefault="0090140A" w:rsidP="0090140A">
            <w:pPr>
              <w:spacing w:after="0" w:line="240" w:lineRule="auto"/>
              <w:rPr>
                <w:rFonts w:ascii="Times New Roman" w:eastAsia="Times New Roman" w:hAnsi="Times New Roman" w:cs="Times New Roman"/>
                <w:b/>
                <w:sz w:val="24"/>
                <w:szCs w:val="24"/>
                <w:lang w:eastAsia="ru-RU"/>
              </w:rPr>
            </w:pPr>
          </w:p>
        </w:tc>
        <w:tc>
          <w:tcPr>
            <w:tcW w:w="429" w:type="pct"/>
            <w:vMerge/>
            <w:shd w:val="clear" w:color="auto" w:fill="auto"/>
            <w:vAlign w:val="center"/>
          </w:tcPr>
          <w:p w14:paraId="7EF4978E"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p>
        </w:tc>
        <w:tc>
          <w:tcPr>
            <w:tcW w:w="571" w:type="pct"/>
            <w:shd w:val="clear" w:color="auto" w:fill="auto"/>
            <w:vAlign w:val="center"/>
          </w:tcPr>
          <w:p w14:paraId="08672856"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Лабораторных и практических занятий</w:t>
            </w:r>
          </w:p>
        </w:tc>
        <w:tc>
          <w:tcPr>
            <w:tcW w:w="430" w:type="pct"/>
            <w:shd w:val="clear" w:color="auto" w:fill="auto"/>
            <w:vAlign w:val="center"/>
          </w:tcPr>
          <w:p w14:paraId="7883278E"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Курсовых работ (проектов)</w:t>
            </w:r>
          </w:p>
        </w:tc>
        <w:tc>
          <w:tcPr>
            <w:tcW w:w="476" w:type="pct"/>
            <w:shd w:val="clear" w:color="auto" w:fill="auto"/>
            <w:vAlign w:val="center"/>
          </w:tcPr>
          <w:p w14:paraId="5A917B41"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Учебная</w:t>
            </w:r>
          </w:p>
        </w:tc>
        <w:tc>
          <w:tcPr>
            <w:tcW w:w="526" w:type="pct"/>
            <w:shd w:val="clear" w:color="auto" w:fill="auto"/>
            <w:vAlign w:val="center"/>
          </w:tcPr>
          <w:p w14:paraId="1A325272"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Производственная</w:t>
            </w:r>
          </w:p>
          <w:p w14:paraId="17918D20"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p>
        </w:tc>
        <w:tc>
          <w:tcPr>
            <w:tcW w:w="520" w:type="pct"/>
            <w:vMerge/>
          </w:tcPr>
          <w:p w14:paraId="45DFB075" w14:textId="77777777" w:rsidR="0090140A" w:rsidRPr="0090140A" w:rsidRDefault="0090140A" w:rsidP="0090140A">
            <w:pPr>
              <w:suppressAutoHyphens/>
              <w:spacing w:after="0" w:line="240" w:lineRule="auto"/>
              <w:jc w:val="center"/>
              <w:rPr>
                <w:rFonts w:ascii="Times New Roman" w:eastAsia="Times New Roman" w:hAnsi="Times New Roman" w:cs="Times New Roman"/>
                <w:b/>
                <w:sz w:val="24"/>
                <w:szCs w:val="24"/>
                <w:lang w:eastAsia="ru-RU"/>
              </w:rPr>
            </w:pPr>
          </w:p>
        </w:tc>
      </w:tr>
      <w:tr w:rsidR="0090140A" w:rsidRPr="0090140A" w14:paraId="040B40A4" w14:textId="77777777" w:rsidTr="000C4177">
        <w:trPr>
          <w:trHeight w:val="376"/>
        </w:trPr>
        <w:tc>
          <w:tcPr>
            <w:tcW w:w="338" w:type="pct"/>
            <w:shd w:val="clear" w:color="auto" w:fill="auto"/>
            <w:vAlign w:val="center"/>
          </w:tcPr>
          <w:p w14:paraId="4ABF1A71"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1</w:t>
            </w:r>
          </w:p>
        </w:tc>
        <w:tc>
          <w:tcPr>
            <w:tcW w:w="1329" w:type="pct"/>
            <w:shd w:val="clear" w:color="auto" w:fill="auto"/>
            <w:vAlign w:val="center"/>
          </w:tcPr>
          <w:p w14:paraId="20662F6E"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2</w:t>
            </w:r>
          </w:p>
        </w:tc>
        <w:tc>
          <w:tcPr>
            <w:tcW w:w="381" w:type="pct"/>
            <w:shd w:val="clear" w:color="auto" w:fill="auto"/>
            <w:vAlign w:val="center"/>
          </w:tcPr>
          <w:p w14:paraId="0B36424A"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3</w:t>
            </w:r>
          </w:p>
        </w:tc>
        <w:tc>
          <w:tcPr>
            <w:tcW w:w="429" w:type="pct"/>
            <w:shd w:val="clear" w:color="auto" w:fill="auto"/>
            <w:vAlign w:val="center"/>
          </w:tcPr>
          <w:p w14:paraId="3B99D49E"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4</w:t>
            </w:r>
          </w:p>
        </w:tc>
        <w:tc>
          <w:tcPr>
            <w:tcW w:w="571" w:type="pct"/>
            <w:shd w:val="clear" w:color="auto" w:fill="auto"/>
            <w:vAlign w:val="center"/>
          </w:tcPr>
          <w:p w14:paraId="177E9308"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5</w:t>
            </w:r>
          </w:p>
        </w:tc>
        <w:tc>
          <w:tcPr>
            <w:tcW w:w="430" w:type="pct"/>
            <w:shd w:val="clear" w:color="auto" w:fill="auto"/>
            <w:vAlign w:val="center"/>
          </w:tcPr>
          <w:p w14:paraId="6DDB6761"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6</w:t>
            </w:r>
          </w:p>
        </w:tc>
        <w:tc>
          <w:tcPr>
            <w:tcW w:w="476" w:type="pct"/>
            <w:shd w:val="clear" w:color="auto" w:fill="auto"/>
            <w:vAlign w:val="center"/>
          </w:tcPr>
          <w:p w14:paraId="1519ED66"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7</w:t>
            </w:r>
          </w:p>
        </w:tc>
        <w:tc>
          <w:tcPr>
            <w:tcW w:w="526" w:type="pct"/>
            <w:shd w:val="clear" w:color="auto" w:fill="auto"/>
            <w:vAlign w:val="center"/>
          </w:tcPr>
          <w:p w14:paraId="1EB530F5"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8</w:t>
            </w:r>
          </w:p>
        </w:tc>
        <w:tc>
          <w:tcPr>
            <w:tcW w:w="520" w:type="pct"/>
          </w:tcPr>
          <w:p w14:paraId="2823E4BF"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9</w:t>
            </w:r>
          </w:p>
        </w:tc>
      </w:tr>
      <w:tr w:rsidR="0090140A" w:rsidRPr="0090140A" w14:paraId="308E9033" w14:textId="77777777" w:rsidTr="000C4177">
        <w:trPr>
          <w:trHeight w:val="376"/>
        </w:trPr>
        <w:tc>
          <w:tcPr>
            <w:tcW w:w="338" w:type="pct"/>
            <w:shd w:val="clear" w:color="auto" w:fill="auto"/>
            <w:vAlign w:val="center"/>
          </w:tcPr>
          <w:p w14:paraId="3EBB9178"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3CC883C8"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73746BAA"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54535B0F"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vAlign w:val="center"/>
          </w:tcPr>
          <w:p w14:paraId="1CD9237F"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МДК 03.01 Бактериология </w:t>
            </w:r>
          </w:p>
        </w:tc>
        <w:tc>
          <w:tcPr>
            <w:tcW w:w="381" w:type="pct"/>
            <w:shd w:val="clear" w:color="auto" w:fill="auto"/>
            <w:vAlign w:val="center"/>
          </w:tcPr>
          <w:p w14:paraId="513378D5" w14:textId="77777777" w:rsidR="0090140A" w:rsidRPr="0090140A" w:rsidRDefault="000C4177"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162</w:t>
            </w:r>
          </w:p>
        </w:tc>
        <w:tc>
          <w:tcPr>
            <w:tcW w:w="429" w:type="pct"/>
            <w:shd w:val="clear" w:color="auto" w:fill="auto"/>
            <w:vAlign w:val="center"/>
          </w:tcPr>
          <w:p w14:paraId="3EAF57F9" w14:textId="77777777" w:rsidR="0090140A" w:rsidRPr="0090140A" w:rsidRDefault="000C4177"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162</w:t>
            </w:r>
          </w:p>
        </w:tc>
        <w:tc>
          <w:tcPr>
            <w:tcW w:w="571" w:type="pct"/>
            <w:shd w:val="clear" w:color="auto" w:fill="auto"/>
            <w:vAlign w:val="center"/>
          </w:tcPr>
          <w:p w14:paraId="67CEC811" w14:textId="77777777" w:rsidR="0090140A" w:rsidRPr="0090140A" w:rsidRDefault="005F6224"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144</w:t>
            </w:r>
          </w:p>
        </w:tc>
        <w:tc>
          <w:tcPr>
            <w:tcW w:w="430" w:type="pct"/>
            <w:shd w:val="clear" w:color="auto" w:fill="auto"/>
            <w:vAlign w:val="center"/>
          </w:tcPr>
          <w:p w14:paraId="02DE2180" w14:textId="77777777" w:rsidR="0090140A" w:rsidRPr="0090140A" w:rsidRDefault="0090140A" w:rsidP="0090140A">
            <w:pPr>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Х</w:t>
            </w:r>
          </w:p>
        </w:tc>
        <w:tc>
          <w:tcPr>
            <w:tcW w:w="476" w:type="pct"/>
            <w:shd w:val="clear" w:color="auto" w:fill="auto"/>
            <w:vAlign w:val="center"/>
          </w:tcPr>
          <w:p w14:paraId="1EB7DF81" w14:textId="77777777" w:rsidR="0090140A" w:rsidRPr="0090140A" w:rsidRDefault="0090140A" w:rsidP="0090140A">
            <w:pPr>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vAlign w:val="center"/>
          </w:tcPr>
          <w:p w14:paraId="0F060D98" w14:textId="77777777" w:rsidR="0090140A" w:rsidRPr="0090140A" w:rsidRDefault="0090140A" w:rsidP="0090140A">
            <w:pPr>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72</w:t>
            </w:r>
          </w:p>
        </w:tc>
        <w:tc>
          <w:tcPr>
            <w:tcW w:w="520" w:type="pct"/>
          </w:tcPr>
          <w:p w14:paraId="76442D66"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r>
      <w:tr w:rsidR="0090140A" w:rsidRPr="0090140A" w14:paraId="48087D83" w14:textId="77777777" w:rsidTr="000C4177">
        <w:trPr>
          <w:trHeight w:val="708"/>
        </w:trPr>
        <w:tc>
          <w:tcPr>
            <w:tcW w:w="338" w:type="pct"/>
            <w:shd w:val="clear" w:color="auto" w:fill="auto"/>
            <w:vAlign w:val="center"/>
          </w:tcPr>
          <w:p w14:paraId="683ECEF7"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4C96BCC9"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4DD549CE"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0A7D3510"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00695665"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Раздел 1. Общая микробиология </w:t>
            </w:r>
          </w:p>
        </w:tc>
        <w:tc>
          <w:tcPr>
            <w:tcW w:w="381" w:type="pct"/>
            <w:shd w:val="clear" w:color="auto" w:fill="auto"/>
          </w:tcPr>
          <w:p w14:paraId="64242147" w14:textId="77777777" w:rsidR="0090140A" w:rsidRPr="0090140A" w:rsidRDefault="005F622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429" w:type="pct"/>
            <w:shd w:val="clear" w:color="auto" w:fill="auto"/>
          </w:tcPr>
          <w:p w14:paraId="591D90A9" w14:textId="77777777" w:rsidR="0090140A" w:rsidRPr="0090140A" w:rsidRDefault="005F622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58</w:t>
            </w:r>
          </w:p>
        </w:tc>
        <w:tc>
          <w:tcPr>
            <w:tcW w:w="571" w:type="pct"/>
            <w:shd w:val="clear" w:color="auto" w:fill="auto"/>
          </w:tcPr>
          <w:p w14:paraId="5E4392E3" w14:textId="77777777" w:rsidR="0090140A" w:rsidRPr="0090140A" w:rsidRDefault="005F622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48</w:t>
            </w:r>
          </w:p>
        </w:tc>
        <w:tc>
          <w:tcPr>
            <w:tcW w:w="430" w:type="pct"/>
            <w:shd w:val="clear" w:color="auto" w:fill="auto"/>
          </w:tcPr>
          <w:p w14:paraId="6166F318"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476" w:type="pct"/>
            <w:shd w:val="clear" w:color="auto" w:fill="auto"/>
            <w:vAlign w:val="center"/>
          </w:tcPr>
          <w:p w14:paraId="4588B763"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tcPr>
          <w:p w14:paraId="28F01860"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0" w:type="pct"/>
          </w:tcPr>
          <w:p w14:paraId="1DE3D253"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r>
      <w:tr w:rsidR="0090140A" w:rsidRPr="0090140A" w14:paraId="7871E6E9" w14:textId="77777777" w:rsidTr="000C4177">
        <w:trPr>
          <w:trHeight w:val="863"/>
        </w:trPr>
        <w:tc>
          <w:tcPr>
            <w:tcW w:w="338" w:type="pct"/>
            <w:shd w:val="clear" w:color="auto" w:fill="auto"/>
            <w:vAlign w:val="center"/>
          </w:tcPr>
          <w:p w14:paraId="08C3EFBF"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5FD12E1A"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76E292BA"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6D23F05D"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16C9174C"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Раздел 2. Частная микробиология </w:t>
            </w:r>
          </w:p>
        </w:tc>
        <w:tc>
          <w:tcPr>
            <w:tcW w:w="381" w:type="pct"/>
            <w:shd w:val="clear" w:color="auto" w:fill="auto"/>
          </w:tcPr>
          <w:p w14:paraId="3B8F8DA9" w14:textId="77777777" w:rsidR="0090140A" w:rsidRPr="0090140A" w:rsidRDefault="0098010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p>
        </w:tc>
        <w:tc>
          <w:tcPr>
            <w:tcW w:w="429" w:type="pct"/>
            <w:shd w:val="clear" w:color="auto" w:fill="auto"/>
          </w:tcPr>
          <w:p w14:paraId="0D3A5813" w14:textId="77777777" w:rsidR="0090140A" w:rsidRPr="0090140A" w:rsidRDefault="0098010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96</w:t>
            </w:r>
          </w:p>
        </w:tc>
        <w:tc>
          <w:tcPr>
            <w:tcW w:w="571" w:type="pct"/>
            <w:shd w:val="clear" w:color="auto" w:fill="auto"/>
          </w:tcPr>
          <w:p w14:paraId="125195EA" w14:textId="77777777" w:rsidR="0090140A" w:rsidRPr="0090140A" w:rsidRDefault="0098010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90</w:t>
            </w:r>
          </w:p>
        </w:tc>
        <w:tc>
          <w:tcPr>
            <w:tcW w:w="430" w:type="pct"/>
            <w:shd w:val="clear" w:color="auto" w:fill="auto"/>
          </w:tcPr>
          <w:p w14:paraId="5EF0F0A5"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476" w:type="pct"/>
            <w:shd w:val="clear" w:color="auto" w:fill="auto"/>
          </w:tcPr>
          <w:p w14:paraId="5C4CE473"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tcPr>
          <w:p w14:paraId="0CE4E8F2"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0" w:type="pct"/>
          </w:tcPr>
          <w:p w14:paraId="44C9453C"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r>
      <w:tr w:rsidR="0090140A" w:rsidRPr="0090140A" w14:paraId="7CC2274C" w14:textId="77777777" w:rsidTr="000C4177">
        <w:trPr>
          <w:trHeight w:val="832"/>
        </w:trPr>
        <w:tc>
          <w:tcPr>
            <w:tcW w:w="338" w:type="pct"/>
            <w:shd w:val="clear" w:color="auto" w:fill="auto"/>
            <w:vAlign w:val="center"/>
          </w:tcPr>
          <w:p w14:paraId="44B469DC"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584E0871"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44A6C9FE"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4D9FE12D"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098E5544"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Раздел 3. Санитарная микробиология </w:t>
            </w:r>
          </w:p>
        </w:tc>
        <w:tc>
          <w:tcPr>
            <w:tcW w:w="381" w:type="pct"/>
            <w:shd w:val="clear" w:color="auto" w:fill="auto"/>
          </w:tcPr>
          <w:p w14:paraId="3469C3FB" w14:textId="77777777" w:rsidR="0090140A" w:rsidRPr="0090140A" w:rsidRDefault="0098010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29" w:type="pct"/>
            <w:shd w:val="clear" w:color="auto" w:fill="auto"/>
          </w:tcPr>
          <w:p w14:paraId="58904973" w14:textId="77777777" w:rsidR="0090140A" w:rsidRPr="0090140A" w:rsidRDefault="0098010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71" w:type="pct"/>
            <w:shd w:val="clear" w:color="auto" w:fill="auto"/>
          </w:tcPr>
          <w:p w14:paraId="325EB5BE" w14:textId="77777777" w:rsidR="0090140A" w:rsidRPr="0090140A" w:rsidRDefault="00980104" w:rsidP="005F622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w:t>
            </w:r>
          </w:p>
        </w:tc>
        <w:tc>
          <w:tcPr>
            <w:tcW w:w="430" w:type="pct"/>
            <w:shd w:val="clear" w:color="auto" w:fill="auto"/>
          </w:tcPr>
          <w:p w14:paraId="766F0240"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476" w:type="pct"/>
            <w:shd w:val="clear" w:color="auto" w:fill="auto"/>
          </w:tcPr>
          <w:p w14:paraId="1BB6555A"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vAlign w:val="center"/>
          </w:tcPr>
          <w:p w14:paraId="3CF51A2A"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72</w:t>
            </w:r>
          </w:p>
        </w:tc>
        <w:tc>
          <w:tcPr>
            <w:tcW w:w="520" w:type="pct"/>
          </w:tcPr>
          <w:p w14:paraId="21F98724"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r>
      <w:tr w:rsidR="0090140A" w:rsidRPr="0090140A" w14:paraId="73C4CDA4" w14:textId="77777777" w:rsidTr="000C4177">
        <w:trPr>
          <w:trHeight w:val="895"/>
        </w:trPr>
        <w:tc>
          <w:tcPr>
            <w:tcW w:w="338" w:type="pct"/>
            <w:shd w:val="clear" w:color="auto" w:fill="auto"/>
            <w:vAlign w:val="center"/>
          </w:tcPr>
          <w:p w14:paraId="3F6A89CB"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7534FBE5"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0CB08784"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6B4B883A"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4BB5F887"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МДК 03.02 Иммунология   </w:t>
            </w:r>
          </w:p>
        </w:tc>
        <w:tc>
          <w:tcPr>
            <w:tcW w:w="381" w:type="pct"/>
            <w:shd w:val="clear" w:color="auto" w:fill="auto"/>
          </w:tcPr>
          <w:p w14:paraId="1F0C3CC5" w14:textId="77777777" w:rsidR="0090140A" w:rsidRPr="0090140A" w:rsidRDefault="005F6224"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90140A" w:rsidRPr="0090140A">
              <w:rPr>
                <w:rFonts w:ascii="Times New Roman" w:eastAsia="Times New Roman" w:hAnsi="Times New Roman" w:cs="Times New Roman"/>
                <w:b/>
                <w:sz w:val="24"/>
                <w:szCs w:val="24"/>
                <w:lang w:eastAsia="ru-RU"/>
              </w:rPr>
              <w:t>6</w:t>
            </w:r>
          </w:p>
        </w:tc>
        <w:tc>
          <w:tcPr>
            <w:tcW w:w="429" w:type="pct"/>
            <w:shd w:val="clear" w:color="auto" w:fill="auto"/>
          </w:tcPr>
          <w:p w14:paraId="3384105B" w14:textId="77777777" w:rsidR="0090140A" w:rsidRPr="0090140A" w:rsidRDefault="005F6224"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90140A" w:rsidRPr="0090140A">
              <w:rPr>
                <w:rFonts w:ascii="Times New Roman" w:eastAsia="Times New Roman" w:hAnsi="Times New Roman" w:cs="Times New Roman"/>
                <w:b/>
                <w:sz w:val="24"/>
                <w:szCs w:val="24"/>
                <w:lang w:eastAsia="ru-RU"/>
              </w:rPr>
              <w:t>6</w:t>
            </w:r>
          </w:p>
        </w:tc>
        <w:tc>
          <w:tcPr>
            <w:tcW w:w="571" w:type="pct"/>
            <w:shd w:val="clear" w:color="auto" w:fill="auto"/>
          </w:tcPr>
          <w:p w14:paraId="6C745523" w14:textId="77777777" w:rsidR="0090140A" w:rsidRPr="0090140A" w:rsidRDefault="005F6224"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0090140A" w:rsidRPr="0090140A">
              <w:rPr>
                <w:rFonts w:ascii="Times New Roman" w:eastAsia="Times New Roman" w:hAnsi="Times New Roman" w:cs="Times New Roman"/>
                <w:b/>
                <w:sz w:val="24"/>
                <w:szCs w:val="24"/>
                <w:lang w:eastAsia="ru-RU"/>
              </w:rPr>
              <w:t>0</w:t>
            </w:r>
          </w:p>
        </w:tc>
        <w:tc>
          <w:tcPr>
            <w:tcW w:w="430" w:type="pct"/>
            <w:shd w:val="clear" w:color="auto" w:fill="auto"/>
          </w:tcPr>
          <w:p w14:paraId="45F31700"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c>
          <w:tcPr>
            <w:tcW w:w="476" w:type="pct"/>
            <w:shd w:val="clear" w:color="auto" w:fill="auto"/>
          </w:tcPr>
          <w:p w14:paraId="19C63B6F"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c>
          <w:tcPr>
            <w:tcW w:w="526" w:type="pct"/>
            <w:shd w:val="clear" w:color="auto" w:fill="auto"/>
          </w:tcPr>
          <w:p w14:paraId="64E2E265"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c>
          <w:tcPr>
            <w:tcW w:w="520" w:type="pct"/>
          </w:tcPr>
          <w:p w14:paraId="6F142B0F"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r>
      <w:tr w:rsidR="0090140A" w:rsidRPr="0090140A" w14:paraId="13698EEA" w14:textId="77777777" w:rsidTr="000C4177">
        <w:trPr>
          <w:trHeight w:val="845"/>
        </w:trPr>
        <w:tc>
          <w:tcPr>
            <w:tcW w:w="338" w:type="pct"/>
            <w:shd w:val="clear" w:color="auto" w:fill="auto"/>
            <w:vAlign w:val="center"/>
          </w:tcPr>
          <w:p w14:paraId="6011FBB2"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lastRenderedPageBreak/>
              <w:t>ОК 1-9</w:t>
            </w:r>
          </w:p>
          <w:p w14:paraId="2CF1C3E4"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51F4CEB4"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37AAB72B"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2B41B60D"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Раздел 1. Иммунологические методы лабораторной диагностики  </w:t>
            </w:r>
          </w:p>
        </w:tc>
        <w:tc>
          <w:tcPr>
            <w:tcW w:w="381" w:type="pct"/>
            <w:shd w:val="clear" w:color="auto" w:fill="auto"/>
          </w:tcPr>
          <w:p w14:paraId="12F1EADD" w14:textId="77777777" w:rsidR="0090140A" w:rsidRPr="0090140A" w:rsidRDefault="005F622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0140A" w:rsidRPr="0090140A">
              <w:rPr>
                <w:rFonts w:ascii="Times New Roman" w:eastAsia="Times New Roman" w:hAnsi="Times New Roman" w:cs="Times New Roman"/>
                <w:sz w:val="24"/>
                <w:szCs w:val="24"/>
                <w:lang w:eastAsia="ru-RU"/>
              </w:rPr>
              <w:t>2</w:t>
            </w:r>
          </w:p>
        </w:tc>
        <w:tc>
          <w:tcPr>
            <w:tcW w:w="429" w:type="pct"/>
            <w:shd w:val="clear" w:color="auto" w:fill="auto"/>
          </w:tcPr>
          <w:p w14:paraId="65CBE777" w14:textId="77777777" w:rsidR="0090140A" w:rsidRPr="0090140A" w:rsidRDefault="005F622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0090140A" w:rsidRPr="0090140A">
              <w:rPr>
                <w:rFonts w:ascii="Times New Roman" w:eastAsia="Times New Roman" w:hAnsi="Times New Roman" w:cs="Times New Roman"/>
                <w:sz w:val="24"/>
                <w:szCs w:val="24"/>
                <w:lang w:eastAsia="ru-RU"/>
              </w:rPr>
              <w:t>2</w:t>
            </w:r>
          </w:p>
        </w:tc>
        <w:tc>
          <w:tcPr>
            <w:tcW w:w="571" w:type="pct"/>
            <w:shd w:val="clear" w:color="auto" w:fill="auto"/>
          </w:tcPr>
          <w:p w14:paraId="5A7BAF7F" w14:textId="77777777" w:rsidR="0090140A" w:rsidRPr="0090140A" w:rsidRDefault="003B257C"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w:t>
            </w:r>
          </w:p>
        </w:tc>
        <w:tc>
          <w:tcPr>
            <w:tcW w:w="430" w:type="pct"/>
            <w:shd w:val="clear" w:color="auto" w:fill="auto"/>
          </w:tcPr>
          <w:p w14:paraId="56089139"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476" w:type="pct"/>
            <w:shd w:val="clear" w:color="auto" w:fill="auto"/>
          </w:tcPr>
          <w:p w14:paraId="21B81BBD"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tcPr>
          <w:p w14:paraId="2F0CE7F2"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0" w:type="pct"/>
          </w:tcPr>
          <w:p w14:paraId="1D2AF0EE"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r>
      <w:tr w:rsidR="0090140A" w:rsidRPr="0090140A" w14:paraId="62A22E7F" w14:textId="77777777" w:rsidTr="000C4177">
        <w:trPr>
          <w:trHeight w:val="865"/>
        </w:trPr>
        <w:tc>
          <w:tcPr>
            <w:tcW w:w="338" w:type="pct"/>
            <w:shd w:val="clear" w:color="auto" w:fill="auto"/>
            <w:vAlign w:val="center"/>
          </w:tcPr>
          <w:p w14:paraId="539C602D"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31228EE4"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15D093ED"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7DC7AF6E"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70A201F9"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Раздел 2. </w:t>
            </w:r>
            <w:r w:rsidRPr="0090140A">
              <w:rPr>
                <w:rFonts w:ascii="Times New Roman" w:eastAsia="Times New Roman" w:hAnsi="Times New Roman" w:cs="Times New Roman"/>
                <w:bCs/>
                <w:sz w:val="24"/>
                <w:szCs w:val="24"/>
                <w:lang w:eastAsia="ru-RU"/>
              </w:rPr>
              <w:t>Вирусологические методы лабораторной диагностики</w:t>
            </w:r>
          </w:p>
        </w:tc>
        <w:tc>
          <w:tcPr>
            <w:tcW w:w="381" w:type="pct"/>
            <w:shd w:val="clear" w:color="auto" w:fill="auto"/>
          </w:tcPr>
          <w:p w14:paraId="1232A6C5" w14:textId="77777777" w:rsidR="0090140A" w:rsidRPr="0090140A" w:rsidRDefault="005F622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0140A" w:rsidRPr="0090140A">
              <w:rPr>
                <w:rFonts w:ascii="Times New Roman" w:eastAsia="Times New Roman" w:hAnsi="Times New Roman" w:cs="Times New Roman"/>
                <w:sz w:val="24"/>
                <w:szCs w:val="24"/>
                <w:lang w:eastAsia="ru-RU"/>
              </w:rPr>
              <w:t>4</w:t>
            </w:r>
          </w:p>
        </w:tc>
        <w:tc>
          <w:tcPr>
            <w:tcW w:w="429" w:type="pct"/>
            <w:shd w:val="clear" w:color="auto" w:fill="auto"/>
          </w:tcPr>
          <w:p w14:paraId="3C348A0A" w14:textId="77777777" w:rsidR="0090140A" w:rsidRPr="0090140A" w:rsidRDefault="005F622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0090140A" w:rsidRPr="0090140A">
              <w:rPr>
                <w:rFonts w:ascii="Times New Roman" w:eastAsia="Times New Roman" w:hAnsi="Times New Roman" w:cs="Times New Roman"/>
                <w:sz w:val="24"/>
                <w:szCs w:val="24"/>
                <w:lang w:eastAsia="ru-RU"/>
              </w:rPr>
              <w:t>4</w:t>
            </w:r>
          </w:p>
        </w:tc>
        <w:tc>
          <w:tcPr>
            <w:tcW w:w="571" w:type="pct"/>
            <w:shd w:val="clear" w:color="auto" w:fill="auto"/>
          </w:tcPr>
          <w:p w14:paraId="46A07D7F" w14:textId="77777777" w:rsidR="0090140A" w:rsidRPr="0090140A" w:rsidRDefault="003B257C"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30" w:type="pct"/>
            <w:shd w:val="clear" w:color="auto" w:fill="auto"/>
          </w:tcPr>
          <w:p w14:paraId="15FB3F24"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476" w:type="pct"/>
            <w:shd w:val="clear" w:color="auto" w:fill="auto"/>
          </w:tcPr>
          <w:p w14:paraId="62B1FEED"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tcPr>
          <w:p w14:paraId="618DA270"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0" w:type="pct"/>
          </w:tcPr>
          <w:p w14:paraId="119D8273"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r>
      <w:tr w:rsidR="0090140A" w:rsidRPr="0090140A" w14:paraId="19F42C47" w14:textId="77777777" w:rsidTr="000C4177">
        <w:trPr>
          <w:trHeight w:val="816"/>
        </w:trPr>
        <w:tc>
          <w:tcPr>
            <w:tcW w:w="338" w:type="pct"/>
            <w:shd w:val="clear" w:color="auto" w:fill="auto"/>
            <w:vAlign w:val="center"/>
          </w:tcPr>
          <w:p w14:paraId="02DEAB3D"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335BE242"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6703C010"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15EC1E9A"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1E5EA5EE"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МДК 03.03 Паразитология </w:t>
            </w:r>
          </w:p>
        </w:tc>
        <w:tc>
          <w:tcPr>
            <w:tcW w:w="381" w:type="pct"/>
            <w:shd w:val="clear" w:color="auto" w:fill="auto"/>
          </w:tcPr>
          <w:p w14:paraId="301066D7" w14:textId="77777777" w:rsidR="0090140A" w:rsidRPr="0090140A" w:rsidRDefault="009457CD"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429" w:type="pct"/>
            <w:shd w:val="clear" w:color="auto" w:fill="auto"/>
          </w:tcPr>
          <w:p w14:paraId="0046159C" w14:textId="77777777" w:rsidR="0090140A" w:rsidRPr="0090140A" w:rsidRDefault="009457CD"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72</w:t>
            </w:r>
          </w:p>
        </w:tc>
        <w:tc>
          <w:tcPr>
            <w:tcW w:w="571" w:type="pct"/>
            <w:shd w:val="clear" w:color="auto" w:fill="auto"/>
          </w:tcPr>
          <w:p w14:paraId="1BB7AA6F" w14:textId="77777777" w:rsidR="0090140A" w:rsidRPr="0090140A" w:rsidRDefault="009457CD" w:rsidP="0090140A">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60</w:t>
            </w:r>
          </w:p>
        </w:tc>
        <w:tc>
          <w:tcPr>
            <w:tcW w:w="430" w:type="pct"/>
            <w:shd w:val="clear" w:color="auto" w:fill="auto"/>
          </w:tcPr>
          <w:p w14:paraId="701236F8"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c>
          <w:tcPr>
            <w:tcW w:w="476" w:type="pct"/>
            <w:shd w:val="clear" w:color="auto" w:fill="auto"/>
          </w:tcPr>
          <w:p w14:paraId="05D3BDBC"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c>
          <w:tcPr>
            <w:tcW w:w="526" w:type="pct"/>
            <w:shd w:val="clear" w:color="auto" w:fill="auto"/>
          </w:tcPr>
          <w:p w14:paraId="27228FAB"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c>
          <w:tcPr>
            <w:tcW w:w="520" w:type="pct"/>
          </w:tcPr>
          <w:p w14:paraId="73EE59B3"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Х</w:t>
            </w:r>
          </w:p>
        </w:tc>
      </w:tr>
      <w:tr w:rsidR="0090140A" w:rsidRPr="0090140A" w14:paraId="259FA176" w14:textId="77777777" w:rsidTr="000C4177">
        <w:trPr>
          <w:trHeight w:val="827"/>
        </w:trPr>
        <w:tc>
          <w:tcPr>
            <w:tcW w:w="338" w:type="pct"/>
            <w:shd w:val="clear" w:color="auto" w:fill="auto"/>
            <w:vAlign w:val="center"/>
          </w:tcPr>
          <w:p w14:paraId="47536A32"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661DE82A"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24607198"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22F2A1FF"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513D7BF1"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Раздел 1 Медицинская гельминтология</w:t>
            </w:r>
          </w:p>
        </w:tc>
        <w:tc>
          <w:tcPr>
            <w:tcW w:w="381" w:type="pct"/>
            <w:shd w:val="clear" w:color="auto" w:fill="auto"/>
          </w:tcPr>
          <w:p w14:paraId="3EC8B141" w14:textId="6265F381" w:rsidR="0090140A" w:rsidRPr="0090140A" w:rsidRDefault="003C166E"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29" w:type="pct"/>
            <w:shd w:val="clear" w:color="auto" w:fill="auto"/>
          </w:tcPr>
          <w:p w14:paraId="3444E940" w14:textId="3F0A6EE7" w:rsidR="0090140A" w:rsidRPr="0090140A" w:rsidRDefault="00D102C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571" w:type="pct"/>
            <w:shd w:val="clear" w:color="auto" w:fill="auto"/>
          </w:tcPr>
          <w:p w14:paraId="52B4FF89" w14:textId="3CADF770" w:rsidR="0090140A" w:rsidRPr="0090140A" w:rsidRDefault="00D102C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30" w:type="pct"/>
            <w:shd w:val="clear" w:color="auto" w:fill="auto"/>
          </w:tcPr>
          <w:p w14:paraId="04BC08F5"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476" w:type="pct"/>
            <w:shd w:val="clear" w:color="auto" w:fill="auto"/>
          </w:tcPr>
          <w:p w14:paraId="3CB05ED8"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tcPr>
          <w:p w14:paraId="55335504"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0" w:type="pct"/>
          </w:tcPr>
          <w:p w14:paraId="2D515E69"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r>
      <w:tr w:rsidR="0090140A" w:rsidRPr="0090140A" w14:paraId="36DBD919" w14:textId="77777777" w:rsidTr="000C4177">
        <w:trPr>
          <w:trHeight w:val="912"/>
        </w:trPr>
        <w:tc>
          <w:tcPr>
            <w:tcW w:w="338" w:type="pct"/>
            <w:shd w:val="clear" w:color="auto" w:fill="auto"/>
            <w:vAlign w:val="center"/>
          </w:tcPr>
          <w:p w14:paraId="7801F1FF"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7DADC46F"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0E55DFD2" w14:textId="77777777" w:rsidR="0090140A"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1272D230" w14:textId="1B2F094E" w:rsidR="009457CD" w:rsidRPr="0090140A"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59F62745" w14:textId="77777777" w:rsidR="009457CD" w:rsidRDefault="0090140A" w:rsidP="0090140A">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Раздел 2 Медицинская протозоология</w:t>
            </w:r>
          </w:p>
          <w:p w14:paraId="534D65DF" w14:textId="77777777" w:rsidR="009457CD" w:rsidRDefault="009457CD" w:rsidP="0090140A">
            <w:pPr>
              <w:spacing w:after="0" w:line="240" w:lineRule="auto"/>
              <w:rPr>
                <w:rFonts w:ascii="Times New Roman" w:eastAsia="Times New Roman" w:hAnsi="Times New Roman" w:cs="Times New Roman"/>
                <w:sz w:val="24"/>
                <w:szCs w:val="24"/>
                <w:lang w:eastAsia="ru-RU"/>
              </w:rPr>
            </w:pPr>
          </w:p>
          <w:p w14:paraId="3F19017D" w14:textId="0D4AC493" w:rsidR="0090140A" w:rsidRPr="0090140A" w:rsidRDefault="0090140A" w:rsidP="0090140A">
            <w:pPr>
              <w:spacing w:after="0" w:line="240" w:lineRule="auto"/>
              <w:rPr>
                <w:rFonts w:ascii="Times New Roman" w:eastAsia="Times New Roman" w:hAnsi="Times New Roman" w:cs="Times New Roman"/>
                <w:sz w:val="24"/>
                <w:szCs w:val="24"/>
                <w:lang w:eastAsia="ru-RU"/>
              </w:rPr>
            </w:pPr>
          </w:p>
        </w:tc>
        <w:tc>
          <w:tcPr>
            <w:tcW w:w="381" w:type="pct"/>
            <w:shd w:val="clear" w:color="auto" w:fill="auto"/>
          </w:tcPr>
          <w:p w14:paraId="3D5AF21A" w14:textId="77777777" w:rsidR="0090140A" w:rsidRDefault="0090140A" w:rsidP="0090140A">
            <w:pPr>
              <w:spacing w:after="0" w:line="240" w:lineRule="auto"/>
              <w:jc w:val="center"/>
              <w:rPr>
                <w:rFonts w:ascii="Times New Roman" w:eastAsia="Times New Roman" w:hAnsi="Times New Roman" w:cs="Times New Roman"/>
                <w:sz w:val="24"/>
                <w:szCs w:val="24"/>
                <w:lang w:eastAsia="ru-RU"/>
              </w:rPr>
            </w:pPr>
          </w:p>
          <w:p w14:paraId="6506932E" w14:textId="61B7A3B9" w:rsidR="00A41D68" w:rsidRDefault="003C166E"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p w14:paraId="29CA2636" w14:textId="041455DF" w:rsidR="00A41D68" w:rsidRPr="0090140A" w:rsidRDefault="00A41D68" w:rsidP="00D102C4">
            <w:pPr>
              <w:spacing w:after="0" w:line="240" w:lineRule="auto"/>
              <w:rPr>
                <w:rFonts w:ascii="Times New Roman" w:eastAsia="Times New Roman" w:hAnsi="Times New Roman" w:cs="Times New Roman"/>
                <w:sz w:val="24"/>
                <w:szCs w:val="24"/>
                <w:lang w:eastAsia="ru-RU"/>
              </w:rPr>
            </w:pPr>
          </w:p>
        </w:tc>
        <w:tc>
          <w:tcPr>
            <w:tcW w:w="429" w:type="pct"/>
            <w:shd w:val="clear" w:color="auto" w:fill="auto"/>
          </w:tcPr>
          <w:p w14:paraId="4B28B471" w14:textId="77777777" w:rsidR="0090140A" w:rsidRDefault="0090140A" w:rsidP="0090140A">
            <w:pPr>
              <w:spacing w:after="0" w:line="240" w:lineRule="auto"/>
              <w:jc w:val="center"/>
              <w:rPr>
                <w:rFonts w:ascii="Times New Roman" w:eastAsia="Times New Roman" w:hAnsi="Times New Roman" w:cs="Times New Roman"/>
                <w:sz w:val="24"/>
                <w:szCs w:val="24"/>
                <w:lang w:eastAsia="ru-RU"/>
              </w:rPr>
            </w:pPr>
          </w:p>
          <w:p w14:paraId="739F302F" w14:textId="6A8B1278" w:rsidR="00A41D68" w:rsidRDefault="00D102C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p w14:paraId="3D0872CF" w14:textId="77777777" w:rsidR="00A41D68" w:rsidRDefault="00A41D68" w:rsidP="0090140A">
            <w:pPr>
              <w:spacing w:after="0" w:line="240" w:lineRule="auto"/>
              <w:jc w:val="center"/>
              <w:rPr>
                <w:rFonts w:ascii="Times New Roman" w:eastAsia="Times New Roman" w:hAnsi="Times New Roman" w:cs="Times New Roman"/>
                <w:sz w:val="24"/>
                <w:szCs w:val="24"/>
                <w:lang w:eastAsia="ru-RU"/>
              </w:rPr>
            </w:pPr>
          </w:p>
          <w:p w14:paraId="0829533B" w14:textId="77777777" w:rsidR="00A41D68" w:rsidRDefault="00A41D68" w:rsidP="0090140A">
            <w:pPr>
              <w:spacing w:after="0" w:line="240" w:lineRule="auto"/>
              <w:jc w:val="center"/>
              <w:rPr>
                <w:rFonts w:ascii="Times New Roman" w:eastAsia="Times New Roman" w:hAnsi="Times New Roman" w:cs="Times New Roman"/>
                <w:sz w:val="24"/>
                <w:szCs w:val="24"/>
                <w:lang w:eastAsia="ru-RU"/>
              </w:rPr>
            </w:pPr>
          </w:p>
          <w:p w14:paraId="346AC4B8" w14:textId="7E205047" w:rsidR="00A41D68" w:rsidRPr="0090140A" w:rsidRDefault="00A41D68" w:rsidP="00D102C4">
            <w:pPr>
              <w:spacing w:after="0" w:line="240" w:lineRule="auto"/>
              <w:rPr>
                <w:rFonts w:ascii="Times New Roman" w:eastAsia="Times New Roman" w:hAnsi="Times New Roman" w:cs="Times New Roman"/>
                <w:sz w:val="24"/>
                <w:szCs w:val="24"/>
                <w:lang w:eastAsia="ru-RU"/>
              </w:rPr>
            </w:pPr>
          </w:p>
        </w:tc>
        <w:tc>
          <w:tcPr>
            <w:tcW w:w="571" w:type="pct"/>
            <w:shd w:val="clear" w:color="auto" w:fill="auto"/>
          </w:tcPr>
          <w:p w14:paraId="7F0988DA" w14:textId="77777777" w:rsidR="0090140A" w:rsidRDefault="0090140A" w:rsidP="0090140A">
            <w:pPr>
              <w:spacing w:after="0" w:line="240" w:lineRule="auto"/>
              <w:jc w:val="center"/>
              <w:rPr>
                <w:rFonts w:ascii="Times New Roman" w:eastAsia="Times New Roman" w:hAnsi="Times New Roman" w:cs="Times New Roman"/>
                <w:sz w:val="24"/>
                <w:szCs w:val="24"/>
                <w:lang w:eastAsia="ru-RU"/>
              </w:rPr>
            </w:pPr>
          </w:p>
          <w:p w14:paraId="2BD41460" w14:textId="77953A97" w:rsidR="00465C7B" w:rsidRDefault="00D102C4" w:rsidP="0090140A">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p w14:paraId="021E600D" w14:textId="77777777" w:rsidR="00465C7B" w:rsidRDefault="00465C7B" w:rsidP="0090140A">
            <w:pPr>
              <w:spacing w:after="0" w:line="240" w:lineRule="auto"/>
              <w:jc w:val="center"/>
              <w:rPr>
                <w:rFonts w:ascii="Times New Roman" w:eastAsia="Times New Roman" w:hAnsi="Times New Roman" w:cs="Times New Roman"/>
                <w:sz w:val="24"/>
                <w:szCs w:val="24"/>
                <w:lang w:eastAsia="ru-RU"/>
              </w:rPr>
            </w:pPr>
          </w:p>
          <w:p w14:paraId="62577689" w14:textId="77777777" w:rsidR="00465C7B" w:rsidRDefault="00465C7B" w:rsidP="0090140A">
            <w:pPr>
              <w:spacing w:after="0" w:line="240" w:lineRule="auto"/>
              <w:jc w:val="center"/>
              <w:rPr>
                <w:rFonts w:ascii="Times New Roman" w:eastAsia="Times New Roman" w:hAnsi="Times New Roman" w:cs="Times New Roman"/>
                <w:sz w:val="24"/>
                <w:szCs w:val="24"/>
                <w:lang w:eastAsia="ru-RU"/>
              </w:rPr>
            </w:pPr>
          </w:p>
          <w:p w14:paraId="506B5F3B" w14:textId="77777777" w:rsidR="00465C7B" w:rsidRPr="0090140A" w:rsidRDefault="00465C7B" w:rsidP="0090140A">
            <w:pPr>
              <w:spacing w:after="0" w:line="240" w:lineRule="auto"/>
              <w:jc w:val="center"/>
              <w:rPr>
                <w:rFonts w:ascii="Times New Roman" w:eastAsia="Times New Roman" w:hAnsi="Times New Roman" w:cs="Times New Roman"/>
                <w:sz w:val="24"/>
                <w:szCs w:val="24"/>
                <w:lang w:eastAsia="ru-RU"/>
              </w:rPr>
            </w:pPr>
          </w:p>
        </w:tc>
        <w:tc>
          <w:tcPr>
            <w:tcW w:w="430" w:type="pct"/>
            <w:shd w:val="clear" w:color="auto" w:fill="auto"/>
          </w:tcPr>
          <w:p w14:paraId="423135C5"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476" w:type="pct"/>
            <w:shd w:val="clear" w:color="auto" w:fill="auto"/>
          </w:tcPr>
          <w:p w14:paraId="74E8B083"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tcPr>
          <w:p w14:paraId="1DC88BA7"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0" w:type="pct"/>
          </w:tcPr>
          <w:p w14:paraId="31A23519" w14:textId="77777777" w:rsidR="0090140A" w:rsidRPr="0090140A" w:rsidRDefault="0090140A" w:rsidP="0090140A">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r>
      <w:tr w:rsidR="00D102C4" w:rsidRPr="0090140A" w14:paraId="6735A9AA" w14:textId="77777777" w:rsidTr="000C4177">
        <w:trPr>
          <w:trHeight w:val="912"/>
        </w:trPr>
        <w:tc>
          <w:tcPr>
            <w:tcW w:w="338" w:type="pct"/>
            <w:shd w:val="clear" w:color="auto" w:fill="auto"/>
            <w:vAlign w:val="center"/>
          </w:tcPr>
          <w:p w14:paraId="05D4C600" w14:textId="77777777" w:rsidR="00D102C4" w:rsidRPr="0090140A" w:rsidRDefault="00D102C4" w:rsidP="00D102C4">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ОК 1-9</w:t>
            </w:r>
          </w:p>
          <w:p w14:paraId="4EBC9A0F" w14:textId="77777777" w:rsidR="00D102C4" w:rsidRPr="0090140A" w:rsidRDefault="00D102C4" w:rsidP="00D102C4">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3.1</w:t>
            </w:r>
          </w:p>
          <w:p w14:paraId="346F03CC" w14:textId="77777777" w:rsidR="00D102C4" w:rsidRPr="0090140A" w:rsidRDefault="00D102C4" w:rsidP="00D102C4">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3.2</w:t>
            </w:r>
          </w:p>
          <w:p w14:paraId="5F678869" w14:textId="21F1747D" w:rsidR="00D102C4" w:rsidRPr="0090140A" w:rsidRDefault="00D102C4" w:rsidP="00D102C4">
            <w:pPr>
              <w:spacing w:after="0" w:line="240" w:lineRule="auto"/>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ПК 3.3</w:t>
            </w:r>
          </w:p>
        </w:tc>
        <w:tc>
          <w:tcPr>
            <w:tcW w:w="1329" w:type="pct"/>
            <w:shd w:val="clear" w:color="auto" w:fill="auto"/>
          </w:tcPr>
          <w:p w14:paraId="66DCF1D0" w14:textId="77777777" w:rsidR="00D102C4" w:rsidRDefault="00D102C4" w:rsidP="00D102C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Раздел 3 Медицинская </w:t>
            </w:r>
            <w:proofErr w:type="spellStart"/>
            <w:r>
              <w:rPr>
                <w:rFonts w:ascii="Times New Roman" w:eastAsia="Times New Roman" w:hAnsi="Times New Roman" w:cs="Times New Roman"/>
                <w:sz w:val="24"/>
                <w:szCs w:val="24"/>
                <w:lang w:eastAsia="ru-RU"/>
              </w:rPr>
              <w:t>арахноэнтомология</w:t>
            </w:r>
            <w:proofErr w:type="spellEnd"/>
          </w:p>
          <w:p w14:paraId="398E2AA4" w14:textId="77777777" w:rsidR="00D102C4" w:rsidRDefault="00D102C4" w:rsidP="00D102C4">
            <w:pPr>
              <w:spacing w:after="0" w:line="240" w:lineRule="auto"/>
              <w:rPr>
                <w:rFonts w:ascii="Times New Roman" w:eastAsia="Times New Roman" w:hAnsi="Times New Roman" w:cs="Times New Roman"/>
                <w:sz w:val="24"/>
                <w:szCs w:val="24"/>
                <w:lang w:eastAsia="ru-RU"/>
              </w:rPr>
            </w:pPr>
          </w:p>
          <w:p w14:paraId="21E90FE5" w14:textId="39509321" w:rsidR="00D102C4" w:rsidRPr="0090140A" w:rsidRDefault="00D102C4" w:rsidP="00D102C4">
            <w:pPr>
              <w:spacing w:after="0" w:line="240" w:lineRule="auto"/>
              <w:rPr>
                <w:rFonts w:ascii="Times New Roman" w:eastAsia="Times New Roman" w:hAnsi="Times New Roman" w:cs="Times New Roman"/>
                <w:sz w:val="24"/>
                <w:szCs w:val="24"/>
                <w:lang w:eastAsia="ru-RU"/>
              </w:rPr>
            </w:pPr>
          </w:p>
        </w:tc>
        <w:tc>
          <w:tcPr>
            <w:tcW w:w="381" w:type="pct"/>
            <w:shd w:val="clear" w:color="auto" w:fill="auto"/>
          </w:tcPr>
          <w:p w14:paraId="05137F50" w14:textId="3AD6333A" w:rsidR="00D102C4" w:rsidRDefault="00D102C4" w:rsidP="00D102C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29" w:type="pct"/>
            <w:shd w:val="clear" w:color="auto" w:fill="auto"/>
          </w:tcPr>
          <w:p w14:paraId="5807DF9A" w14:textId="74507D54" w:rsidR="00D102C4" w:rsidRDefault="00D102C4" w:rsidP="00D102C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71" w:type="pct"/>
            <w:shd w:val="clear" w:color="auto" w:fill="auto"/>
          </w:tcPr>
          <w:p w14:paraId="4119F1FC" w14:textId="4677FAE8" w:rsidR="00D102C4" w:rsidRDefault="00D102C4" w:rsidP="00D102C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30" w:type="pct"/>
            <w:shd w:val="clear" w:color="auto" w:fill="auto"/>
          </w:tcPr>
          <w:p w14:paraId="1B651EA0" w14:textId="7CEEB011" w:rsidR="00D102C4" w:rsidRPr="0090140A" w:rsidRDefault="00D102C4" w:rsidP="00D102C4">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476" w:type="pct"/>
            <w:shd w:val="clear" w:color="auto" w:fill="auto"/>
          </w:tcPr>
          <w:p w14:paraId="11549DF2" w14:textId="6BE58691" w:rsidR="00D102C4" w:rsidRPr="0090140A" w:rsidRDefault="00D102C4" w:rsidP="00D102C4">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6" w:type="pct"/>
            <w:shd w:val="clear" w:color="auto" w:fill="auto"/>
          </w:tcPr>
          <w:p w14:paraId="763BFAC4" w14:textId="5F685565" w:rsidR="00D102C4" w:rsidRPr="0090140A" w:rsidRDefault="00D102C4" w:rsidP="00D102C4">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c>
          <w:tcPr>
            <w:tcW w:w="520" w:type="pct"/>
          </w:tcPr>
          <w:p w14:paraId="761037B2" w14:textId="40A0F31C" w:rsidR="00D102C4" w:rsidRPr="0090140A" w:rsidRDefault="00D102C4" w:rsidP="00D102C4">
            <w:pPr>
              <w:spacing w:after="0" w:line="240" w:lineRule="auto"/>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Х</w:t>
            </w:r>
          </w:p>
        </w:tc>
      </w:tr>
      <w:tr w:rsidR="00D102C4" w:rsidRPr="0090140A" w14:paraId="75ED20D4" w14:textId="77777777" w:rsidTr="000C4177">
        <w:trPr>
          <w:trHeight w:val="376"/>
        </w:trPr>
        <w:tc>
          <w:tcPr>
            <w:tcW w:w="338" w:type="pct"/>
            <w:shd w:val="clear" w:color="auto" w:fill="auto"/>
          </w:tcPr>
          <w:p w14:paraId="424214CE" w14:textId="77777777" w:rsidR="00D102C4" w:rsidRPr="0090140A" w:rsidRDefault="00D102C4" w:rsidP="00D102C4">
            <w:pPr>
              <w:spacing w:after="0" w:line="240" w:lineRule="auto"/>
              <w:rPr>
                <w:rFonts w:ascii="Times New Roman" w:eastAsia="Times New Roman" w:hAnsi="Times New Roman" w:cs="Times New Roman"/>
                <w:b/>
                <w:sz w:val="24"/>
                <w:szCs w:val="24"/>
                <w:lang w:eastAsia="ru-RU"/>
              </w:rPr>
            </w:pPr>
          </w:p>
        </w:tc>
        <w:tc>
          <w:tcPr>
            <w:tcW w:w="1329" w:type="pct"/>
            <w:shd w:val="clear" w:color="auto" w:fill="auto"/>
          </w:tcPr>
          <w:p w14:paraId="7C24F388" w14:textId="4ED381E2" w:rsidR="00D102C4" w:rsidRPr="0090140A" w:rsidRDefault="00D102C4" w:rsidP="00D102C4">
            <w:pPr>
              <w:spacing w:after="0" w:line="24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Экзамен</w:t>
            </w:r>
          </w:p>
        </w:tc>
        <w:tc>
          <w:tcPr>
            <w:tcW w:w="381" w:type="pct"/>
            <w:shd w:val="clear" w:color="auto" w:fill="auto"/>
          </w:tcPr>
          <w:p w14:paraId="309F9A4C" w14:textId="346FA9EA" w:rsidR="00D102C4" w:rsidRDefault="00D102C4" w:rsidP="00D102C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c>
          <w:tcPr>
            <w:tcW w:w="429" w:type="pct"/>
            <w:shd w:val="clear" w:color="auto" w:fill="auto"/>
          </w:tcPr>
          <w:p w14:paraId="75EF330B" w14:textId="77777777" w:rsidR="00D102C4" w:rsidRDefault="00D102C4" w:rsidP="00D102C4">
            <w:pPr>
              <w:spacing w:after="0" w:line="240" w:lineRule="auto"/>
              <w:jc w:val="center"/>
              <w:rPr>
                <w:rFonts w:ascii="Times New Roman" w:eastAsia="Times New Roman" w:hAnsi="Times New Roman" w:cs="Times New Roman"/>
                <w:b/>
                <w:sz w:val="24"/>
                <w:szCs w:val="24"/>
                <w:lang w:eastAsia="ru-RU"/>
              </w:rPr>
            </w:pPr>
          </w:p>
        </w:tc>
        <w:tc>
          <w:tcPr>
            <w:tcW w:w="571" w:type="pct"/>
            <w:shd w:val="clear" w:color="auto" w:fill="auto"/>
          </w:tcPr>
          <w:p w14:paraId="74861A3D" w14:textId="77777777" w:rsidR="00D102C4" w:rsidRDefault="00D102C4" w:rsidP="00D102C4">
            <w:pPr>
              <w:spacing w:after="0" w:line="240" w:lineRule="auto"/>
              <w:jc w:val="center"/>
              <w:rPr>
                <w:rFonts w:ascii="Times New Roman" w:eastAsia="Times New Roman" w:hAnsi="Times New Roman" w:cs="Times New Roman"/>
                <w:b/>
                <w:sz w:val="24"/>
                <w:szCs w:val="24"/>
                <w:lang w:eastAsia="ru-RU"/>
              </w:rPr>
            </w:pPr>
          </w:p>
        </w:tc>
        <w:tc>
          <w:tcPr>
            <w:tcW w:w="430" w:type="pct"/>
            <w:shd w:val="clear" w:color="auto" w:fill="auto"/>
          </w:tcPr>
          <w:p w14:paraId="57A99011"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p>
        </w:tc>
        <w:tc>
          <w:tcPr>
            <w:tcW w:w="476" w:type="pct"/>
            <w:shd w:val="clear" w:color="auto" w:fill="auto"/>
          </w:tcPr>
          <w:p w14:paraId="1F08CA66"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p>
        </w:tc>
        <w:tc>
          <w:tcPr>
            <w:tcW w:w="526" w:type="pct"/>
            <w:shd w:val="clear" w:color="auto" w:fill="auto"/>
          </w:tcPr>
          <w:p w14:paraId="2F4965F3"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p>
        </w:tc>
        <w:tc>
          <w:tcPr>
            <w:tcW w:w="520" w:type="pct"/>
          </w:tcPr>
          <w:p w14:paraId="2DD8EC47"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p>
        </w:tc>
      </w:tr>
      <w:tr w:rsidR="00D102C4" w:rsidRPr="0090140A" w14:paraId="7595DD90" w14:textId="77777777" w:rsidTr="000C4177">
        <w:trPr>
          <w:trHeight w:val="376"/>
        </w:trPr>
        <w:tc>
          <w:tcPr>
            <w:tcW w:w="338" w:type="pct"/>
            <w:shd w:val="clear" w:color="auto" w:fill="auto"/>
          </w:tcPr>
          <w:p w14:paraId="2B2465D5" w14:textId="77777777" w:rsidR="00D102C4" w:rsidRPr="0090140A" w:rsidRDefault="00D102C4" w:rsidP="00D102C4">
            <w:pPr>
              <w:spacing w:after="0" w:line="240" w:lineRule="auto"/>
              <w:rPr>
                <w:rFonts w:ascii="Times New Roman" w:eastAsia="Times New Roman" w:hAnsi="Times New Roman" w:cs="Times New Roman"/>
                <w:b/>
                <w:sz w:val="24"/>
                <w:szCs w:val="24"/>
                <w:lang w:eastAsia="ru-RU"/>
              </w:rPr>
            </w:pPr>
          </w:p>
        </w:tc>
        <w:tc>
          <w:tcPr>
            <w:tcW w:w="1329" w:type="pct"/>
            <w:shd w:val="clear" w:color="auto" w:fill="auto"/>
          </w:tcPr>
          <w:p w14:paraId="2E635660" w14:textId="77777777" w:rsidR="00D102C4" w:rsidRPr="0090140A" w:rsidRDefault="00D102C4" w:rsidP="00D102C4">
            <w:pPr>
              <w:spacing w:after="0" w:line="240" w:lineRule="auto"/>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Всего:</w:t>
            </w:r>
          </w:p>
        </w:tc>
        <w:tc>
          <w:tcPr>
            <w:tcW w:w="381" w:type="pct"/>
            <w:shd w:val="clear" w:color="auto" w:fill="auto"/>
          </w:tcPr>
          <w:p w14:paraId="33F56AFB"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348</w:t>
            </w:r>
          </w:p>
        </w:tc>
        <w:tc>
          <w:tcPr>
            <w:tcW w:w="429" w:type="pct"/>
            <w:shd w:val="clear" w:color="auto" w:fill="auto"/>
          </w:tcPr>
          <w:p w14:paraId="6915EB4F"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348</w:t>
            </w:r>
          </w:p>
        </w:tc>
        <w:tc>
          <w:tcPr>
            <w:tcW w:w="571" w:type="pct"/>
            <w:shd w:val="clear" w:color="auto" w:fill="auto"/>
          </w:tcPr>
          <w:p w14:paraId="08F12486"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294</w:t>
            </w:r>
          </w:p>
        </w:tc>
        <w:tc>
          <w:tcPr>
            <w:tcW w:w="430" w:type="pct"/>
            <w:shd w:val="clear" w:color="auto" w:fill="auto"/>
          </w:tcPr>
          <w:p w14:paraId="2612CE98"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Х</w:t>
            </w:r>
          </w:p>
        </w:tc>
        <w:tc>
          <w:tcPr>
            <w:tcW w:w="476" w:type="pct"/>
            <w:shd w:val="clear" w:color="auto" w:fill="auto"/>
          </w:tcPr>
          <w:p w14:paraId="3A8C739D"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Х</w:t>
            </w:r>
          </w:p>
        </w:tc>
        <w:tc>
          <w:tcPr>
            <w:tcW w:w="526" w:type="pct"/>
            <w:shd w:val="clear" w:color="auto" w:fill="auto"/>
          </w:tcPr>
          <w:p w14:paraId="393C1212"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72</w:t>
            </w:r>
          </w:p>
        </w:tc>
        <w:tc>
          <w:tcPr>
            <w:tcW w:w="520" w:type="pct"/>
          </w:tcPr>
          <w:p w14:paraId="508E13AE" w14:textId="77777777" w:rsidR="00D102C4" w:rsidRPr="0090140A" w:rsidRDefault="00D102C4" w:rsidP="00D102C4">
            <w:pPr>
              <w:spacing w:after="0" w:line="240" w:lineRule="auto"/>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Х</w:t>
            </w:r>
          </w:p>
        </w:tc>
      </w:tr>
    </w:tbl>
    <w:p w14:paraId="1161D7F9" w14:textId="77777777" w:rsidR="0090140A" w:rsidRPr="0090140A" w:rsidRDefault="0090140A" w:rsidP="0090140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60" w:line="240" w:lineRule="auto"/>
        <w:jc w:val="center"/>
        <w:outlineLvl w:val="0"/>
        <w:rPr>
          <w:rFonts w:ascii="Times New Roman" w:eastAsia="Times New Roman" w:hAnsi="Times New Roman" w:cs="Times New Roman"/>
          <w:bCs/>
          <w:iCs/>
          <w:kern w:val="32"/>
          <w:sz w:val="24"/>
          <w:szCs w:val="24"/>
          <w:lang w:val="x-none"/>
        </w:rPr>
      </w:pPr>
      <w:r w:rsidRPr="0090140A">
        <w:rPr>
          <w:rFonts w:ascii="Times New Roman" w:eastAsia="Times New Roman" w:hAnsi="Times New Roman" w:cs="Times New Roman"/>
          <w:b/>
          <w:bCs/>
          <w:kern w:val="32"/>
          <w:sz w:val="24"/>
          <w:szCs w:val="24"/>
          <w:lang w:val="x-none" w:eastAsia="x-none"/>
        </w:rPr>
        <w:br w:type="page"/>
      </w:r>
      <w:r w:rsidRPr="0090140A">
        <w:rPr>
          <w:rFonts w:ascii="Times New Roman" w:eastAsia="Times New Roman" w:hAnsi="Times New Roman" w:cs="Times New Roman"/>
          <w:bCs/>
          <w:caps/>
          <w:kern w:val="32"/>
          <w:sz w:val="24"/>
          <w:szCs w:val="24"/>
          <w:lang w:val="x-none" w:eastAsia="x-none"/>
        </w:rPr>
        <w:lastRenderedPageBreak/>
        <w:t xml:space="preserve">3.2. </w:t>
      </w:r>
      <w:r w:rsidRPr="0090140A">
        <w:rPr>
          <w:rFonts w:ascii="Times New Roman" w:eastAsia="Times New Roman" w:hAnsi="Times New Roman" w:cs="Times New Roman"/>
          <w:bCs/>
          <w:kern w:val="32"/>
          <w:sz w:val="24"/>
          <w:szCs w:val="24"/>
          <w:lang w:val="x-none" w:eastAsia="x-none"/>
        </w:rPr>
        <w:t xml:space="preserve">Тематический план и содержание профессионального модуля </w:t>
      </w:r>
    </w:p>
    <w:p w14:paraId="71A72C44" w14:textId="77777777" w:rsidR="0090140A" w:rsidRPr="0090140A" w:rsidRDefault="0090140A" w:rsidP="0090140A">
      <w:pPr>
        <w:spacing w:after="0" w:line="240" w:lineRule="auto"/>
        <w:ind w:firstLine="709"/>
        <w:jc w:val="both"/>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iCs/>
          <w:sz w:val="24"/>
          <w:szCs w:val="24"/>
        </w:rPr>
        <w:t xml:space="preserve">ПМ.03 </w:t>
      </w:r>
      <w:r w:rsidRPr="0090140A">
        <w:rPr>
          <w:rFonts w:ascii="Times New Roman" w:eastAsia="Times New Roman" w:hAnsi="Times New Roman" w:cs="Times New Roman"/>
          <w:b/>
          <w:iCs/>
          <w:color w:val="000000"/>
          <w:sz w:val="24"/>
          <w:szCs w:val="24"/>
        </w:rPr>
        <w:t>Выполнение микробиологических лабораторных исследований первой и второй категории сложности</w:t>
      </w: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1"/>
        <w:gridCol w:w="285"/>
        <w:gridCol w:w="10252"/>
        <w:gridCol w:w="1418"/>
      </w:tblGrid>
      <w:tr w:rsidR="0090140A" w:rsidRPr="0090140A" w14:paraId="5C57A19D" w14:textId="77777777" w:rsidTr="0062738B">
        <w:tc>
          <w:tcPr>
            <w:tcW w:w="2641" w:type="dxa"/>
          </w:tcPr>
          <w:p w14:paraId="355A317A" w14:textId="77777777" w:rsidR="0090140A" w:rsidRPr="0090140A" w:rsidRDefault="0090140A" w:rsidP="0090140A">
            <w:pPr>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bCs/>
                <w:sz w:val="24"/>
                <w:szCs w:val="24"/>
                <w:lang w:eastAsia="ru-RU"/>
              </w:rPr>
              <w:t>Наименование разделов и тем профессионального модуля (ПМ), междисциплинарных курсов (МДК)</w:t>
            </w:r>
          </w:p>
        </w:tc>
        <w:tc>
          <w:tcPr>
            <w:tcW w:w="10537" w:type="dxa"/>
            <w:gridSpan w:val="2"/>
            <w:vAlign w:val="center"/>
          </w:tcPr>
          <w:p w14:paraId="6028EA10" w14:textId="77777777" w:rsidR="0090140A" w:rsidRPr="0090140A" w:rsidRDefault="0090140A" w:rsidP="0090140A">
            <w:pPr>
              <w:suppressAutoHyphens/>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Содержание учебного материала,</w:t>
            </w:r>
          </w:p>
          <w:p w14:paraId="1CA8525D" w14:textId="77777777" w:rsidR="0090140A" w:rsidRPr="0090140A" w:rsidRDefault="0090140A" w:rsidP="0090140A">
            <w:pPr>
              <w:suppressAutoHyphens/>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bCs/>
                <w:sz w:val="24"/>
                <w:szCs w:val="24"/>
                <w:lang w:eastAsia="ru-RU"/>
              </w:rPr>
              <w:t>лабораторные работы и практические занятия, самостоятельная учебная работа обучающихся</w:t>
            </w:r>
          </w:p>
        </w:tc>
        <w:tc>
          <w:tcPr>
            <w:tcW w:w="1418" w:type="dxa"/>
            <w:vAlign w:val="center"/>
          </w:tcPr>
          <w:p w14:paraId="006C7881" w14:textId="77777777" w:rsidR="0090140A" w:rsidRPr="0090140A" w:rsidRDefault="0090140A" w:rsidP="0090140A">
            <w:pPr>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Объем  в часах</w:t>
            </w:r>
          </w:p>
        </w:tc>
      </w:tr>
      <w:tr w:rsidR="0090140A" w:rsidRPr="0090140A" w14:paraId="0EA574F6" w14:textId="77777777" w:rsidTr="0062738B">
        <w:tc>
          <w:tcPr>
            <w:tcW w:w="13178" w:type="dxa"/>
            <w:gridSpan w:val="3"/>
            <w:shd w:val="clear" w:color="auto" w:fill="auto"/>
          </w:tcPr>
          <w:p w14:paraId="28DFD915" w14:textId="77777777" w:rsidR="0090140A" w:rsidRPr="0090140A" w:rsidRDefault="0090140A" w:rsidP="0090140A">
            <w:pPr>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sz w:val="24"/>
                <w:szCs w:val="24"/>
                <w:lang w:eastAsia="ru-RU"/>
              </w:rPr>
              <w:t xml:space="preserve">МДК 3.01 Бактериология  </w:t>
            </w:r>
          </w:p>
        </w:tc>
        <w:tc>
          <w:tcPr>
            <w:tcW w:w="1418" w:type="dxa"/>
            <w:shd w:val="clear" w:color="auto" w:fill="auto"/>
          </w:tcPr>
          <w:p w14:paraId="2E97BFCA" w14:textId="77777777" w:rsidR="0090140A" w:rsidRPr="0090140A" w:rsidRDefault="00FD5436" w:rsidP="0090140A">
            <w:pPr>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162</w:t>
            </w:r>
          </w:p>
        </w:tc>
      </w:tr>
      <w:tr w:rsidR="0090140A" w:rsidRPr="0090140A" w14:paraId="265CDAD3" w14:textId="77777777" w:rsidTr="0062738B">
        <w:tc>
          <w:tcPr>
            <w:tcW w:w="13178" w:type="dxa"/>
            <w:gridSpan w:val="3"/>
            <w:shd w:val="clear" w:color="auto" w:fill="auto"/>
          </w:tcPr>
          <w:p w14:paraId="7C84CD44" w14:textId="77777777" w:rsidR="0090140A" w:rsidRPr="0090140A" w:rsidRDefault="0090140A" w:rsidP="0090140A">
            <w:pPr>
              <w:rPr>
                <w:rFonts w:ascii="Times New Roman" w:eastAsia="Calibri" w:hAnsi="Times New Roman" w:cs="Times New Roman"/>
                <w:b/>
                <w:bCs/>
                <w:sz w:val="24"/>
                <w:szCs w:val="24"/>
                <w:lang w:eastAsia="ru-RU"/>
              </w:rPr>
            </w:pPr>
            <w:r w:rsidRPr="0090140A">
              <w:rPr>
                <w:rFonts w:ascii="Times New Roman" w:eastAsia="Times New Roman" w:hAnsi="Times New Roman" w:cs="Times New Roman"/>
                <w:b/>
                <w:sz w:val="24"/>
                <w:szCs w:val="24"/>
                <w:lang w:eastAsia="ru-RU"/>
              </w:rPr>
              <w:t xml:space="preserve">Раздел 1. Общая микробиология </w:t>
            </w:r>
          </w:p>
        </w:tc>
        <w:tc>
          <w:tcPr>
            <w:tcW w:w="1418" w:type="dxa"/>
            <w:shd w:val="clear" w:color="auto" w:fill="auto"/>
          </w:tcPr>
          <w:p w14:paraId="0DC3A9FC" w14:textId="77777777" w:rsidR="0090140A" w:rsidRPr="0090140A" w:rsidRDefault="00FD5436"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10/48</w:t>
            </w:r>
          </w:p>
        </w:tc>
      </w:tr>
      <w:tr w:rsidR="0090140A" w:rsidRPr="0090140A" w14:paraId="4E2E375E" w14:textId="77777777" w:rsidTr="0062738B">
        <w:trPr>
          <w:trHeight w:val="223"/>
        </w:trPr>
        <w:tc>
          <w:tcPr>
            <w:tcW w:w="2641" w:type="dxa"/>
            <w:vMerge w:val="restart"/>
            <w:shd w:val="clear" w:color="auto" w:fill="auto"/>
          </w:tcPr>
          <w:p w14:paraId="5343A5EB" w14:textId="77777777" w:rsidR="0090140A" w:rsidRPr="0090140A" w:rsidRDefault="0090140A" w:rsidP="0090140A">
            <w:pPr>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Тема 1.1</w:t>
            </w:r>
          </w:p>
          <w:p w14:paraId="65411D55" w14:textId="77777777" w:rsidR="00605394"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sz w:val="24"/>
                <w:szCs w:val="24"/>
                <w:lang w:eastAsia="ru-RU"/>
              </w:rPr>
              <w:t xml:space="preserve">Введение. Предмет и задачи медицинской микробиологии.  </w:t>
            </w:r>
            <w:proofErr w:type="spellStart"/>
            <w:r w:rsidRPr="0090140A">
              <w:rPr>
                <w:rFonts w:ascii="Times New Roman" w:eastAsia="Times New Roman" w:hAnsi="Times New Roman" w:cs="Times New Roman"/>
                <w:bCs/>
                <w:sz w:val="24"/>
                <w:szCs w:val="24"/>
                <w:lang w:eastAsia="ru-RU"/>
              </w:rPr>
              <w:t>Преаналитический</w:t>
            </w:r>
            <w:proofErr w:type="spellEnd"/>
            <w:r w:rsidRPr="0090140A">
              <w:rPr>
                <w:rFonts w:ascii="Times New Roman" w:eastAsia="Times New Roman" w:hAnsi="Times New Roman" w:cs="Times New Roman"/>
                <w:bCs/>
                <w:sz w:val="24"/>
                <w:szCs w:val="24"/>
                <w:lang w:eastAsia="ru-RU"/>
              </w:rPr>
              <w:t xml:space="preserve"> этап лабораторных м</w:t>
            </w:r>
            <w:r w:rsidR="00FD5436">
              <w:rPr>
                <w:rFonts w:ascii="Times New Roman" w:eastAsia="Times New Roman" w:hAnsi="Times New Roman" w:cs="Times New Roman"/>
                <w:bCs/>
                <w:sz w:val="24"/>
                <w:szCs w:val="24"/>
                <w:lang w:eastAsia="ru-RU"/>
              </w:rPr>
              <w:t>икробиологических исследований</w:t>
            </w:r>
            <w:r w:rsidRPr="0090140A">
              <w:rPr>
                <w:rFonts w:ascii="Times New Roman" w:eastAsia="Times New Roman" w:hAnsi="Times New Roman" w:cs="Times New Roman"/>
                <w:bCs/>
                <w:sz w:val="24"/>
                <w:szCs w:val="24"/>
                <w:lang w:eastAsia="ru-RU"/>
              </w:rPr>
              <w:t xml:space="preserve"> </w:t>
            </w:r>
          </w:p>
          <w:p w14:paraId="0E0F347A" w14:textId="77777777" w:rsidR="00605394" w:rsidRDefault="00605394" w:rsidP="0090140A">
            <w:pPr>
              <w:rPr>
                <w:rFonts w:ascii="Times New Roman" w:eastAsia="Times New Roman" w:hAnsi="Times New Roman" w:cs="Times New Roman"/>
                <w:bCs/>
                <w:sz w:val="24"/>
                <w:szCs w:val="24"/>
                <w:lang w:eastAsia="ru-RU"/>
              </w:rPr>
            </w:pPr>
          </w:p>
          <w:p w14:paraId="785CE3B0" w14:textId="77777777" w:rsidR="00605394" w:rsidRDefault="00605394" w:rsidP="0090140A">
            <w:pPr>
              <w:rPr>
                <w:rFonts w:ascii="Times New Roman" w:eastAsia="Times New Roman" w:hAnsi="Times New Roman" w:cs="Times New Roman"/>
                <w:bCs/>
                <w:sz w:val="24"/>
                <w:szCs w:val="24"/>
                <w:lang w:eastAsia="ru-RU"/>
              </w:rPr>
            </w:pPr>
          </w:p>
          <w:p w14:paraId="1E97E00F" w14:textId="77777777" w:rsidR="00605394" w:rsidRDefault="00605394" w:rsidP="0090140A">
            <w:pPr>
              <w:rPr>
                <w:rFonts w:ascii="Times New Roman" w:eastAsia="Times New Roman" w:hAnsi="Times New Roman" w:cs="Times New Roman"/>
                <w:bCs/>
                <w:sz w:val="24"/>
                <w:szCs w:val="24"/>
                <w:lang w:eastAsia="ru-RU"/>
              </w:rPr>
            </w:pPr>
          </w:p>
          <w:p w14:paraId="437B6283" w14:textId="77777777" w:rsidR="00605394" w:rsidRDefault="00605394" w:rsidP="0090140A">
            <w:pPr>
              <w:rPr>
                <w:rFonts w:ascii="Times New Roman" w:eastAsia="Times New Roman" w:hAnsi="Times New Roman" w:cs="Times New Roman"/>
                <w:bCs/>
                <w:sz w:val="24"/>
                <w:szCs w:val="24"/>
                <w:lang w:eastAsia="ru-RU"/>
              </w:rPr>
            </w:pPr>
          </w:p>
          <w:p w14:paraId="6F7F04DE" w14:textId="77777777" w:rsidR="00605394" w:rsidRDefault="00605394" w:rsidP="0090140A">
            <w:pPr>
              <w:rPr>
                <w:rFonts w:ascii="Times New Roman" w:eastAsia="Times New Roman" w:hAnsi="Times New Roman" w:cs="Times New Roman"/>
                <w:bCs/>
                <w:sz w:val="24"/>
                <w:szCs w:val="24"/>
                <w:lang w:eastAsia="ru-RU"/>
              </w:rPr>
            </w:pPr>
          </w:p>
          <w:p w14:paraId="76EAAB36" w14:textId="77777777" w:rsidR="00605394" w:rsidRDefault="00605394" w:rsidP="0090140A">
            <w:pPr>
              <w:rPr>
                <w:rFonts w:ascii="Times New Roman" w:eastAsia="Times New Roman" w:hAnsi="Times New Roman" w:cs="Times New Roman"/>
                <w:bCs/>
                <w:sz w:val="24"/>
                <w:szCs w:val="24"/>
                <w:lang w:eastAsia="ru-RU"/>
              </w:rPr>
            </w:pPr>
          </w:p>
          <w:p w14:paraId="23B72C7B" w14:textId="77777777" w:rsidR="00605394" w:rsidRDefault="00605394" w:rsidP="0090140A">
            <w:pPr>
              <w:rPr>
                <w:rFonts w:ascii="Times New Roman" w:eastAsia="Times New Roman" w:hAnsi="Times New Roman" w:cs="Times New Roman"/>
                <w:bCs/>
                <w:sz w:val="24"/>
                <w:szCs w:val="24"/>
                <w:lang w:eastAsia="ru-RU"/>
              </w:rPr>
            </w:pPr>
          </w:p>
          <w:p w14:paraId="453239E2" w14:textId="77777777" w:rsidR="00605394" w:rsidRDefault="00605394" w:rsidP="0090140A">
            <w:pPr>
              <w:rPr>
                <w:rFonts w:ascii="Times New Roman" w:eastAsia="Times New Roman" w:hAnsi="Times New Roman" w:cs="Times New Roman"/>
                <w:bCs/>
                <w:sz w:val="24"/>
                <w:szCs w:val="24"/>
                <w:lang w:eastAsia="ru-RU"/>
              </w:rPr>
            </w:pPr>
          </w:p>
          <w:p w14:paraId="32E36CB8" w14:textId="77777777" w:rsidR="00605394" w:rsidRDefault="00605394" w:rsidP="0090140A">
            <w:pPr>
              <w:rPr>
                <w:rFonts w:ascii="Times New Roman" w:eastAsia="Times New Roman" w:hAnsi="Times New Roman" w:cs="Times New Roman"/>
                <w:bCs/>
                <w:sz w:val="24"/>
                <w:szCs w:val="24"/>
                <w:lang w:eastAsia="ru-RU"/>
              </w:rPr>
            </w:pPr>
          </w:p>
          <w:p w14:paraId="59CE8B9C" w14:textId="77777777" w:rsidR="00605394" w:rsidRDefault="00605394" w:rsidP="0090140A">
            <w:pPr>
              <w:rPr>
                <w:rFonts w:ascii="Times New Roman" w:eastAsia="Times New Roman" w:hAnsi="Times New Roman" w:cs="Times New Roman"/>
                <w:bCs/>
                <w:sz w:val="24"/>
                <w:szCs w:val="24"/>
                <w:lang w:eastAsia="ru-RU"/>
              </w:rPr>
            </w:pPr>
          </w:p>
          <w:p w14:paraId="63CEC56C" w14:textId="77777777" w:rsidR="00605394" w:rsidRDefault="00605394" w:rsidP="0090140A">
            <w:pPr>
              <w:rPr>
                <w:rFonts w:ascii="Times New Roman" w:eastAsia="Times New Roman" w:hAnsi="Times New Roman" w:cs="Times New Roman"/>
                <w:bCs/>
                <w:sz w:val="24"/>
                <w:szCs w:val="24"/>
                <w:lang w:eastAsia="ru-RU"/>
              </w:rPr>
            </w:pPr>
          </w:p>
          <w:p w14:paraId="0E78B3B4" w14:textId="77777777" w:rsidR="00605394" w:rsidRDefault="00605394" w:rsidP="0090140A">
            <w:pPr>
              <w:rPr>
                <w:rFonts w:ascii="Times New Roman" w:eastAsia="Times New Roman" w:hAnsi="Times New Roman" w:cs="Times New Roman"/>
                <w:bCs/>
                <w:sz w:val="24"/>
                <w:szCs w:val="24"/>
                <w:lang w:eastAsia="ru-RU"/>
              </w:rPr>
            </w:pPr>
          </w:p>
          <w:p w14:paraId="4792B058" w14:textId="77777777" w:rsidR="00605394" w:rsidRDefault="00605394" w:rsidP="0090140A">
            <w:pPr>
              <w:rPr>
                <w:rFonts w:ascii="Times New Roman" w:eastAsia="Times New Roman" w:hAnsi="Times New Roman" w:cs="Times New Roman"/>
                <w:bCs/>
                <w:sz w:val="24"/>
                <w:szCs w:val="24"/>
                <w:lang w:eastAsia="ru-RU"/>
              </w:rPr>
            </w:pPr>
          </w:p>
          <w:p w14:paraId="61840366" w14:textId="77777777" w:rsidR="00605394" w:rsidRDefault="00605394" w:rsidP="0090140A">
            <w:pPr>
              <w:rPr>
                <w:rFonts w:ascii="Times New Roman" w:eastAsia="Times New Roman" w:hAnsi="Times New Roman" w:cs="Times New Roman"/>
                <w:bCs/>
                <w:sz w:val="24"/>
                <w:szCs w:val="24"/>
                <w:lang w:eastAsia="ru-RU"/>
              </w:rPr>
            </w:pPr>
          </w:p>
          <w:p w14:paraId="20833B52" w14:textId="77777777" w:rsidR="00605394" w:rsidRDefault="00605394" w:rsidP="0090140A">
            <w:pPr>
              <w:rPr>
                <w:rFonts w:ascii="Times New Roman" w:eastAsia="Times New Roman" w:hAnsi="Times New Roman" w:cs="Times New Roman"/>
                <w:bCs/>
                <w:sz w:val="24"/>
                <w:szCs w:val="24"/>
                <w:lang w:eastAsia="ru-RU"/>
              </w:rPr>
            </w:pPr>
          </w:p>
          <w:p w14:paraId="65877567" w14:textId="77777777" w:rsidR="0090140A" w:rsidRPr="00FD5436" w:rsidRDefault="00605394" w:rsidP="0090140A">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 1.2 Влияние факторов внешней среды на микроорганизмы. Стерилизация и дезинфекция</w:t>
            </w:r>
            <w:r w:rsidR="0090140A" w:rsidRPr="0090140A">
              <w:rPr>
                <w:rFonts w:ascii="Times New Roman" w:eastAsia="Times New Roman" w:hAnsi="Times New Roman" w:cs="Times New Roman"/>
                <w:bCs/>
                <w:sz w:val="24"/>
                <w:szCs w:val="24"/>
                <w:lang w:eastAsia="ru-RU"/>
              </w:rPr>
              <w:t xml:space="preserve"> </w:t>
            </w:r>
          </w:p>
          <w:p w14:paraId="18AFEE9A"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306138ED" w14:textId="77777777" w:rsidR="0090140A" w:rsidRDefault="0090140A" w:rsidP="0090140A">
            <w:pPr>
              <w:rPr>
                <w:rFonts w:ascii="Times New Roman" w:eastAsia="Calibri" w:hAnsi="Times New Roman" w:cs="Times New Roman"/>
                <w:b/>
                <w:bCs/>
                <w:sz w:val="24"/>
                <w:szCs w:val="24"/>
                <w:lang w:eastAsia="ru-RU"/>
              </w:rPr>
            </w:pPr>
            <w:r w:rsidRPr="0090140A">
              <w:rPr>
                <w:rFonts w:ascii="Times New Roman" w:eastAsia="Calibri" w:hAnsi="Times New Roman" w:cs="Times New Roman"/>
                <w:b/>
                <w:bCs/>
                <w:sz w:val="24"/>
                <w:szCs w:val="24"/>
                <w:lang w:eastAsia="ru-RU"/>
              </w:rPr>
              <w:lastRenderedPageBreak/>
              <w:t>Содержание:</w:t>
            </w:r>
          </w:p>
          <w:p w14:paraId="1CD1B1AB" w14:textId="77777777" w:rsidR="00605394" w:rsidRPr="0090140A" w:rsidRDefault="00605394" w:rsidP="0090140A">
            <w:pPr>
              <w:rPr>
                <w:rFonts w:ascii="Times New Roman" w:eastAsia="Times New Roman" w:hAnsi="Times New Roman" w:cs="Times New Roman"/>
                <w:color w:val="000000"/>
                <w:sz w:val="24"/>
                <w:szCs w:val="24"/>
                <w:lang w:eastAsia="ru-RU"/>
              </w:rPr>
            </w:pPr>
            <w:r>
              <w:rPr>
                <w:rFonts w:ascii="Times New Roman" w:eastAsia="Calibri" w:hAnsi="Times New Roman" w:cs="Times New Roman"/>
                <w:b/>
                <w:bCs/>
                <w:sz w:val="24"/>
                <w:szCs w:val="24"/>
                <w:lang w:eastAsia="ru-RU"/>
              </w:rPr>
              <w:t>Лекция:</w:t>
            </w:r>
          </w:p>
        </w:tc>
        <w:tc>
          <w:tcPr>
            <w:tcW w:w="1418" w:type="dxa"/>
            <w:vMerge w:val="restart"/>
            <w:shd w:val="clear" w:color="auto" w:fill="auto"/>
          </w:tcPr>
          <w:p w14:paraId="3399B13B" w14:textId="77777777" w:rsidR="0090140A" w:rsidRPr="0090140A" w:rsidRDefault="0090140A" w:rsidP="0090140A">
            <w:pPr>
              <w:jc w:val="center"/>
              <w:rPr>
                <w:rFonts w:ascii="Times New Roman" w:eastAsia="Times New Roman" w:hAnsi="Times New Roman" w:cs="Times New Roman"/>
                <w:color w:val="FF0000"/>
                <w:sz w:val="24"/>
                <w:szCs w:val="24"/>
                <w:lang w:eastAsia="ru-RU"/>
              </w:rPr>
            </w:pPr>
          </w:p>
          <w:p w14:paraId="2A31028C" w14:textId="77777777" w:rsidR="0090140A" w:rsidRDefault="00FD5436"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p w14:paraId="353B6DBB" w14:textId="77777777" w:rsidR="0026428F" w:rsidRDefault="0026428F" w:rsidP="0090140A">
            <w:pPr>
              <w:jc w:val="center"/>
              <w:rPr>
                <w:rFonts w:ascii="Times New Roman" w:eastAsia="Times New Roman" w:hAnsi="Times New Roman" w:cs="Times New Roman"/>
                <w:b/>
                <w:sz w:val="24"/>
                <w:szCs w:val="24"/>
                <w:lang w:eastAsia="ru-RU"/>
              </w:rPr>
            </w:pPr>
          </w:p>
          <w:p w14:paraId="43ED739A" w14:textId="77777777" w:rsidR="0026428F" w:rsidRDefault="0026428F" w:rsidP="0090140A">
            <w:pPr>
              <w:jc w:val="center"/>
              <w:rPr>
                <w:rFonts w:ascii="Times New Roman" w:eastAsia="Times New Roman" w:hAnsi="Times New Roman" w:cs="Times New Roman"/>
                <w:b/>
                <w:sz w:val="24"/>
                <w:szCs w:val="24"/>
                <w:lang w:eastAsia="ru-RU"/>
              </w:rPr>
            </w:pPr>
          </w:p>
          <w:p w14:paraId="0778BE87" w14:textId="77777777" w:rsidR="0026428F" w:rsidRDefault="0026428F" w:rsidP="0090140A">
            <w:pPr>
              <w:jc w:val="center"/>
              <w:rPr>
                <w:rFonts w:ascii="Times New Roman" w:eastAsia="Times New Roman" w:hAnsi="Times New Roman" w:cs="Times New Roman"/>
                <w:b/>
                <w:sz w:val="24"/>
                <w:szCs w:val="24"/>
                <w:lang w:eastAsia="ru-RU"/>
              </w:rPr>
            </w:pPr>
          </w:p>
          <w:p w14:paraId="3E3203E1" w14:textId="77777777" w:rsidR="0026428F" w:rsidRDefault="0026428F" w:rsidP="0090140A">
            <w:pPr>
              <w:jc w:val="center"/>
              <w:rPr>
                <w:rFonts w:ascii="Times New Roman" w:eastAsia="Times New Roman" w:hAnsi="Times New Roman" w:cs="Times New Roman"/>
                <w:b/>
                <w:sz w:val="24"/>
                <w:szCs w:val="24"/>
                <w:lang w:eastAsia="ru-RU"/>
              </w:rPr>
            </w:pPr>
          </w:p>
          <w:p w14:paraId="1FCBA97B" w14:textId="77777777" w:rsidR="0026428F" w:rsidRDefault="0026428F" w:rsidP="0090140A">
            <w:pPr>
              <w:jc w:val="center"/>
              <w:rPr>
                <w:rFonts w:ascii="Times New Roman" w:eastAsia="Times New Roman" w:hAnsi="Times New Roman" w:cs="Times New Roman"/>
                <w:b/>
                <w:sz w:val="24"/>
                <w:szCs w:val="24"/>
                <w:lang w:eastAsia="ru-RU"/>
              </w:rPr>
            </w:pPr>
          </w:p>
          <w:p w14:paraId="633185E2" w14:textId="77777777" w:rsidR="0026428F" w:rsidRDefault="0026428F" w:rsidP="0090140A">
            <w:pPr>
              <w:jc w:val="center"/>
              <w:rPr>
                <w:rFonts w:ascii="Times New Roman" w:eastAsia="Times New Roman" w:hAnsi="Times New Roman" w:cs="Times New Roman"/>
                <w:b/>
                <w:sz w:val="24"/>
                <w:szCs w:val="24"/>
                <w:lang w:eastAsia="ru-RU"/>
              </w:rPr>
            </w:pPr>
          </w:p>
          <w:p w14:paraId="7DEA23C3" w14:textId="77777777" w:rsidR="0026428F" w:rsidRDefault="0026428F" w:rsidP="0090140A">
            <w:pPr>
              <w:jc w:val="center"/>
              <w:rPr>
                <w:rFonts w:ascii="Times New Roman" w:eastAsia="Times New Roman" w:hAnsi="Times New Roman" w:cs="Times New Roman"/>
                <w:b/>
                <w:sz w:val="24"/>
                <w:szCs w:val="24"/>
                <w:lang w:eastAsia="ru-RU"/>
              </w:rPr>
            </w:pPr>
          </w:p>
          <w:p w14:paraId="1A6AE8ED" w14:textId="77777777" w:rsidR="0026428F" w:rsidRDefault="0026428F" w:rsidP="0090140A">
            <w:pPr>
              <w:jc w:val="center"/>
              <w:rPr>
                <w:rFonts w:ascii="Times New Roman" w:eastAsia="Times New Roman" w:hAnsi="Times New Roman" w:cs="Times New Roman"/>
                <w:b/>
                <w:sz w:val="24"/>
                <w:szCs w:val="24"/>
                <w:lang w:eastAsia="ru-RU"/>
              </w:rPr>
            </w:pPr>
          </w:p>
          <w:p w14:paraId="127693F5" w14:textId="77777777" w:rsidR="0026428F" w:rsidRDefault="0026428F" w:rsidP="0090140A">
            <w:pPr>
              <w:jc w:val="center"/>
              <w:rPr>
                <w:rFonts w:ascii="Times New Roman" w:eastAsia="Times New Roman" w:hAnsi="Times New Roman" w:cs="Times New Roman"/>
                <w:b/>
                <w:sz w:val="24"/>
                <w:szCs w:val="24"/>
                <w:lang w:eastAsia="ru-RU"/>
              </w:rPr>
            </w:pPr>
          </w:p>
          <w:p w14:paraId="6A16D8E5" w14:textId="77777777" w:rsidR="0026428F" w:rsidRDefault="0026428F" w:rsidP="0090140A">
            <w:pPr>
              <w:jc w:val="center"/>
              <w:rPr>
                <w:rFonts w:ascii="Times New Roman" w:eastAsia="Times New Roman" w:hAnsi="Times New Roman" w:cs="Times New Roman"/>
                <w:b/>
                <w:sz w:val="24"/>
                <w:szCs w:val="24"/>
                <w:lang w:eastAsia="ru-RU"/>
              </w:rPr>
            </w:pPr>
          </w:p>
          <w:p w14:paraId="098BC08E" w14:textId="77777777" w:rsidR="0026428F" w:rsidRDefault="0026428F" w:rsidP="0090140A">
            <w:pPr>
              <w:jc w:val="center"/>
              <w:rPr>
                <w:rFonts w:ascii="Times New Roman" w:eastAsia="Times New Roman" w:hAnsi="Times New Roman" w:cs="Times New Roman"/>
                <w:b/>
                <w:sz w:val="24"/>
                <w:szCs w:val="24"/>
                <w:lang w:eastAsia="ru-RU"/>
              </w:rPr>
            </w:pPr>
          </w:p>
          <w:p w14:paraId="5166C89F" w14:textId="77777777" w:rsidR="0026428F" w:rsidRDefault="0026428F" w:rsidP="0090140A">
            <w:pPr>
              <w:jc w:val="center"/>
              <w:rPr>
                <w:rFonts w:ascii="Times New Roman" w:eastAsia="Times New Roman" w:hAnsi="Times New Roman" w:cs="Times New Roman"/>
                <w:b/>
                <w:sz w:val="24"/>
                <w:szCs w:val="24"/>
                <w:lang w:eastAsia="ru-RU"/>
              </w:rPr>
            </w:pPr>
          </w:p>
          <w:p w14:paraId="6F2B6F13" w14:textId="77777777" w:rsidR="0026428F" w:rsidRDefault="0026428F" w:rsidP="0090140A">
            <w:pPr>
              <w:jc w:val="center"/>
              <w:rPr>
                <w:rFonts w:ascii="Times New Roman" w:eastAsia="Times New Roman" w:hAnsi="Times New Roman" w:cs="Times New Roman"/>
                <w:b/>
                <w:sz w:val="24"/>
                <w:szCs w:val="24"/>
                <w:lang w:eastAsia="ru-RU"/>
              </w:rPr>
            </w:pPr>
          </w:p>
          <w:p w14:paraId="70511AA5" w14:textId="77777777" w:rsidR="0026428F" w:rsidRDefault="0026428F" w:rsidP="0090140A">
            <w:pPr>
              <w:jc w:val="center"/>
              <w:rPr>
                <w:rFonts w:ascii="Times New Roman" w:eastAsia="Times New Roman" w:hAnsi="Times New Roman" w:cs="Times New Roman"/>
                <w:b/>
                <w:sz w:val="24"/>
                <w:szCs w:val="24"/>
                <w:lang w:eastAsia="ru-RU"/>
              </w:rPr>
            </w:pPr>
          </w:p>
          <w:p w14:paraId="727817C3" w14:textId="77777777" w:rsidR="0026428F" w:rsidRDefault="0026428F" w:rsidP="0090140A">
            <w:pPr>
              <w:jc w:val="center"/>
              <w:rPr>
                <w:rFonts w:ascii="Times New Roman" w:eastAsia="Times New Roman" w:hAnsi="Times New Roman" w:cs="Times New Roman"/>
                <w:b/>
                <w:sz w:val="24"/>
                <w:szCs w:val="24"/>
                <w:lang w:eastAsia="ru-RU"/>
              </w:rPr>
            </w:pPr>
          </w:p>
          <w:p w14:paraId="04347C5E" w14:textId="77777777" w:rsidR="0026428F" w:rsidRDefault="0026428F" w:rsidP="0090140A">
            <w:pPr>
              <w:jc w:val="center"/>
              <w:rPr>
                <w:rFonts w:ascii="Times New Roman" w:eastAsia="Times New Roman" w:hAnsi="Times New Roman" w:cs="Times New Roman"/>
                <w:b/>
                <w:sz w:val="24"/>
                <w:szCs w:val="24"/>
                <w:lang w:eastAsia="ru-RU"/>
              </w:rPr>
            </w:pPr>
          </w:p>
          <w:p w14:paraId="6C93E49C" w14:textId="77777777" w:rsidR="0026428F" w:rsidRDefault="0026428F" w:rsidP="0090140A">
            <w:pPr>
              <w:jc w:val="center"/>
              <w:rPr>
                <w:rFonts w:ascii="Times New Roman" w:eastAsia="Times New Roman" w:hAnsi="Times New Roman" w:cs="Times New Roman"/>
                <w:b/>
                <w:sz w:val="24"/>
                <w:szCs w:val="24"/>
                <w:lang w:eastAsia="ru-RU"/>
              </w:rPr>
            </w:pPr>
          </w:p>
          <w:p w14:paraId="00B612F0" w14:textId="77777777" w:rsidR="0026428F" w:rsidRDefault="0026428F" w:rsidP="0026428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p w14:paraId="640121C8" w14:textId="77777777" w:rsidR="0026428F" w:rsidRPr="0090140A" w:rsidRDefault="0026428F" w:rsidP="0026428F">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p w14:paraId="1A79D006"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5DFC995C" w14:textId="77777777" w:rsidTr="0062738B">
        <w:trPr>
          <w:trHeight w:val="312"/>
        </w:trPr>
        <w:tc>
          <w:tcPr>
            <w:tcW w:w="2641" w:type="dxa"/>
            <w:vMerge/>
            <w:shd w:val="clear" w:color="auto" w:fill="auto"/>
          </w:tcPr>
          <w:p w14:paraId="5E0EEC09"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7D81FBC5" w14:textId="77777777" w:rsidR="0090140A" w:rsidRPr="0090140A" w:rsidRDefault="0090140A" w:rsidP="0090140A">
            <w:pPr>
              <w:widowControl w:val="0"/>
              <w:numPr>
                <w:ilvl w:val="0"/>
                <w:numId w:val="3"/>
              </w:numPr>
              <w:autoSpaceDE w:val="0"/>
              <w:autoSpaceDN w:val="0"/>
              <w:adjustRightInd w:val="0"/>
              <w:spacing w:after="0" w:line="240" w:lineRule="auto"/>
              <w:jc w:val="both"/>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Микробиология как наука. Разделы микробиологии. Предмет и задачи медицинской </w:t>
            </w:r>
          </w:p>
          <w:p w14:paraId="7EA4A0FC" w14:textId="77777777" w:rsidR="0090140A" w:rsidRPr="0090140A" w:rsidRDefault="0090140A" w:rsidP="0090140A">
            <w:pPr>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микробиологии и иммунологии. Объекты изучения медицинской микробиологии. </w:t>
            </w:r>
          </w:p>
        </w:tc>
        <w:tc>
          <w:tcPr>
            <w:tcW w:w="1418" w:type="dxa"/>
            <w:vMerge/>
            <w:shd w:val="clear" w:color="auto" w:fill="auto"/>
          </w:tcPr>
          <w:p w14:paraId="0CC0DD75" w14:textId="77777777" w:rsidR="0090140A" w:rsidRPr="0090140A" w:rsidRDefault="0090140A" w:rsidP="0090140A">
            <w:pPr>
              <w:jc w:val="center"/>
              <w:rPr>
                <w:rFonts w:ascii="Times New Roman" w:eastAsia="Times New Roman" w:hAnsi="Times New Roman" w:cs="Times New Roman"/>
                <w:color w:val="FF0000"/>
                <w:sz w:val="24"/>
                <w:szCs w:val="24"/>
                <w:lang w:eastAsia="ru-RU"/>
              </w:rPr>
            </w:pPr>
          </w:p>
        </w:tc>
      </w:tr>
      <w:tr w:rsidR="0090140A" w:rsidRPr="0090140A" w14:paraId="5C0C7BED" w14:textId="77777777" w:rsidTr="0062738B">
        <w:trPr>
          <w:trHeight w:val="260"/>
        </w:trPr>
        <w:tc>
          <w:tcPr>
            <w:tcW w:w="2641" w:type="dxa"/>
            <w:vMerge/>
            <w:shd w:val="clear" w:color="auto" w:fill="auto"/>
          </w:tcPr>
          <w:p w14:paraId="3E943FAE"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585BC735" w14:textId="77777777" w:rsidR="0090140A" w:rsidRPr="0090140A" w:rsidRDefault="0090140A" w:rsidP="0090140A">
            <w:pPr>
              <w:widowControl w:val="0"/>
              <w:numPr>
                <w:ilvl w:val="0"/>
                <w:numId w:val="3"/>
              </w:numPr>
              <w:autoSpaceDE w:val="0"/>
              <w:autoSpaceDN w:val="0"/>
              <w:adjustRightInd w:val="0"/>
              <w:spacing w:after="0" w:line="240" w:lineRule="auto"/>
              <w:jc w:val="both"/>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История развития микробиологии и иммунологии. Значение достижений в области </w:t>
            </w:r>
          </w:p>
          <w:p w14:paraId="53F623A7" w14:textId="77777777" w:rsidR="0090140A" w:rsidRPr="0090140A" w:rsidRDefault="0090140A" w:rsidP="0090140A">
            <w:pPr>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микробиологии и иммунологии для человека и общества.</w:t>
            </w:r>
          </w:p>
        </w:tc>
        <w:tc>
          <w:tcPr>
            <w:tcW w:w="1418" w:type="dxa"/>
            <w:vMerge/>
            <w:shd w:val="clear" w:color="auto" w:fill="auto"/>
          </w:tcPr>
          <w:p w14:paraId="24C2B0FC" w14:textId="77777777" w:rsidR="0090140A" w:rsidRPr="0090140A" w:rsidRDefault="0090140A" w:rsidP="0090140A">
            <w:pPr>
              <w:jc w:val="center"/>
              <w:rPr>
                <w:rFonts w:ascii="Times New Roman" w:eastAsia="Times New Roman" w:hAnsi="Times New Roman" w:cs="Times New Roman"/>
                <w:color w:val="FF0000"/>
                <w:sz w:val="24"/>
                <w:szCs w:val="24"/>
                <w:lang w:eastAsia="ru-RU"/>
              </w:rPr>
            </w:pPr>
          </w:p>
        </w:tc>
      </w:tr>
      <w:tr w:rsidR="0090140A" w:rsidRPr="0090140A" w14:paraId="24098854" w14:textId="77777777" w:rsidTr="0062738B">
        <w:trPr>
          <w:trHeight w:val="244"/>
        </w:trPr>
        <w:tc>
          <w:tcPr>
            <w:tcW w:w="2641" w:type="dxa"/>
            <w:vMerge/>
            <w:shd w:val="clear" w:color="auto" w:fill="auto"/>
          </w:tcPr>
          <w:p w14:paraId="65FB1EC5"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6DD84614" w14:textId="77777777" w:rsidR="0090140A" w:rsidRPr="0090140A" w:rsidRDefault="0090140A" w:rsidP="0090140A">
            <w:pPr>
              <w:widowControl w:val="0"/>
              <w:numPr>
                <w:ilvl w:val="0"/>
                <w:numId w:val="3"/>
              </w:num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bCs/>
                <w:color w:val="000000"/>
                <w:sz w:val="24"/>
                <w:szCs w:val="24"/>
                <w:lang w:eastAsia="ru-RU"/>
              </w:rPr>
              <w:t xml:space="preserve">Роль микроорганизмов в жизни человека и общества. Связь медицинской микробиологии с </w:t>
            </w:r>
          </w:p>
          <w:p w14:paraId="1D05574B"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bCs/>
                <w:color w:val="000000"/>
                <w:sz w:val="24"/>
                <w:szCs w:val="24"/>
                <w:lang w:eastAsia="ru-RU"/>
              </w:rPr>
              <w:t>другими областями  медицины.</w:t>
            </w:r>
          </w:p>
        </w:tc>
        <w:tc>
          <w:tcPr>
            <w:tcW w:w="1418" w:type="dxa"/>
            <w:vMerge/>
            <w:shd w:val="clear" w:color="auto" w:fill="auto"/>
          </w:tcPr>
          <w:p w14:paraId="70F28C9E" w14:textId="77777777" w:rsidR="0090140A" w:rsidRPr="0090140A" w:rsidRDefault="0090140A" w:rsidP="0090140A">
            <w:pPr>
              <w:jc w:val="center"/>
              <w:rPr>
                <w:rFonts w:ascii="Times New Roman" w:eastAsia="Times New Roman" w:hAnsi="Times New Roman" w:cs="Times New Roman"/>
                <w:color w:val="FF0000"/>
                <w:sz w:val="24"/>
                <w:szCs w:val="24"/>
                <w:lang w:eastAsia="ru-RU"/>
              </w:rPr>
            </w:pPr>
          </w:p>
        </w:tc>
      </w:tr>
      <w:tr w:rsidR="0090140A" w:rsidRPr="0090140A" w14:paraId="68A4EE8E" w14:textId="77777777" w:rsidTr="0062738B">
        <w:trPr>
          <w:trHeight w:val="244"/>
        </w:trPr>
        <w:tc>
          <w:tcPr>
            <w:tcW w:w="2641" w:type="dxa"/>
            <w:vMerge/>
            <w:shd w:val="clear" w:color="auto" w:fill="auto"/>
          </w:tcPr>
          <w:p w14:paraId="1CBFCCF8"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05270064" w14:textId="77777777" w:rsidR="0090140A" w:rsidRPr="0090140A" w:rsidRDefault="0090140A" w:rsidP="0090140A">
            <w:pPr>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4.Систематика и номенклатура микроорганизмов. Классификация микроорганизмов по степени их биологической опасности (ВОЗ, Российская Федерация). Российская номенклатура микробиологических лабораторий с учетом допуска к работе с микроорганизмами разных групп патогенности.</w:t>
            </w:r>
          </w:p>
        </w:tc>
        <w:tc>
          <w:tcPr>
            <w:tcW w:w="1418" w:type="dxa"/>
            <w:vMerge/>
            <w:shd w:val="clear" w:color="auto" w:fill="auto"/>
          </w:tcPr>
          <w:p w14:paraId="4446BBF1" w14:textId="77777777" w:rsidR="0090140A" w:rsidRPr="0090140A" w:rsidRDefault="0090140A" w:rsidP="0090140A">
            <w:pPr>
              <w:jc w:val="center"/>
              <w:rPr>
                <w:rFonts w:ascii="Times New Roman" w:eastAsia="Times New Roman" w:hAnsi="Times New Roman" w:cs="Times New Roman"/>
                <w:color w:val="FF0000"/>
                <w:sz w:val="24"/>
                <w:szCs w:val="24"/>
                <w:lang w:eastAsia="ru-RU"/>
              </w:rPr>
            </w:pPr>
          </w:p>
        </w:tc>
      </w:tr>
      <w:tr w:rsidR="0090140A" w:rsidRPr="0090140A" w14:paraId="18A25590" w14:textId="77777777" w:rsidTr="0062738B">
        <w:trPr>
          <w:trHeight w:val="244"/>
        </w:trPr>
        <w:tc>
          <w:tcPr>
            <w:tcW w:w="2641" w:type="dxa"/>
            <w:vMerge/>
            <w:shd w:val="clear" w:color="auto" w:fill="auto"/>
          </w:tcPr>
          <w:p w14:paraId="1A60ADE8"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09FC5B7A" w14:textId="77777777" w:rsidR="0090140A" w:rsidRPr="0090140A" w:rsidRDefault="0090140A" w:rsidP="0090140A">
            <w:pPr>
              <w:tabs>
                <w:tab w:val="num" w:pos="435"/>
              </w:tabs>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5. Структура, оснащение, требования к условиям проведения работ в микробиологических  лабораториях службы здравоохранения первичного звена, требования к организации работы в режимных лабораториях и лабораториях особого режима.</w:t>
            </w:r>
          </w:p>
        </w:tc>
        <w:tc>
          <w:tcPr>
            <w:tcW w:w="1418" w:type="dxa"/>
            <w:vMerge/>
            <w:shd w:val="clear" w:color="auto" w:fill="auto"/>
          </w:tcPr>
          <w:p w14:paraId="314E01A8" w14:textId="77777777" w:rsidR="0090140A" w:rsidRPr="0090140A" w:rsidRDefault="0090140A" w:rsidP="0090140A">
            <w:pPr>
              <w:jc w:val="center"/>
              <w:rPr>
                <w:rFonts w:ascii="Times New Roman" w:eastAsia="Times New Roman" w:hAnsi="Times New Roman" w:cs="Times New Roman"/>
                <w:color w:val="FF0000"/>
                <w:sz w:val="24"/>
                <w:szCs w:val="24"/>
                <w:lang w:eastAsia="ru-RU"/>
              </w:rPr>
            </w:pPr>
          </w:p>
        </w:tc>
      </w:tr>
      <w:tr w:rsidR="0090140A" w:rsidRPr="0090140A" w14:paraId="7475E146" w14:textId="77777777" w:rsidTr="0062738B">
        <w:trPr>
          <w:trHeight w:val="486"/>
        </w:trPr>
        <w:tc>
          <w:tcPr>
            <w:tcW w:w="2641" w:type="dxa"/>
            <w:vMerge/>
            <w:shd w:val="clear" w:color="auto" w:fill="auto"/>
          </w:tcPr>
          <w:p w14:paraId="26B92C63"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28E898D9" w14:textId="77777777" w:rsidR="0090140A" w:rsidRPr="0090140A" w:rsidRDefault="0090140A" w:rsidP="0090140A">
            <w:pPr>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6.  </w:t>
            </w:r>
            <w:proofErr w:type="spellStart"/>
            <w:r w:rsidRPr="0090140A">
              <w:rPr>
                <w:rFonts w:ascii="Times New Roman" w:eastAsia="Calibri" w:hAnsi="Times New Roman" w:cs="Times New Roman"/>
                <w:bCs/>
                <w:sz w:val="24"/>
                <w:szCs w:val="24"/>
                <w:lang w:eastAsia="ru-RU"/>
              </w:rPr>
              <w:t>Санитарно</w:t>
            </w:r>
            <w:proofErr w:type="spellEnd"/>
            <w:r w:rsidRPr="0090140A">
              <w:rPr>
                <w:rFonts w:ascii="Times New Roman" w:eastAsia="Calibri" w:hAnsi="Times New Roman" w:cs="Times New Roman"/>
                <w:bCs/>
                <w:sz w:val="24"/>
                <w:szCs w:val="24"/>
                <w:lang w:eastAsia="ru-RU"/>
              </w:rPr>
              <w:t xml:space="preserve"> – противоэпидемический режим в микробиологической  лаборатории;</w:t>
            </w:r>
          </w:p>
        </w:tc>
        <w:tc>
          <w:tcPr>
            <w:tcW w:w="1418" w:type="dxa"/>
            <w:vMerge/>
            <w:shd w:val="clear" w:color="auto" w:fill="auto"/>
          </w:tcPr>
          <w:p w14:paraId="7E3C9039"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3BD941F6" w14:textId="77777777" w:rsidTr="0062738B">
        <w:trPr>
          <w:trHeight w:val="342"/>
        </w:trPr>
        <w:tc>
          <w:tcPr>
            <w:tcW w:w="2641" w:type="dxa"/>
            <w:vMerge/>
            <w:shd w:val="clear" w:color="auto" w:fill="auto"/>
          </w:tcPr>
          <w:p w14:paraId="69504352"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47339B99" w14:textId="77777777" w:rsidR="0090140A" w:rsidRPr="0090140A" w:rsidRDefault="0090140A" w:rsidP="0090140A">
            <w:pPr>
              <w:widowControl w:val="0"/>
              <w:numPr>
                <w:ilvl w:val="0"/>
                <w:numId w:val="21"/>
              </w:numPr>
              <w:autoSpaceDE w:val="0"/>
              <w:autoSpaceDN w:val="0"/>
              <w:adjustRightInd w:val="0"/>
              <w:spacing w:after="0" w:line="240" w:lineRule="auto"/>
              <w:jc w:val="both"/>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Устройство, требования к материально-техническому оснащению микробиологической </w:t>
            </w:r>
          </w:p>
          <w:p w14:paraId="21E50B42" w14:textId="77777777" w:rsidR="0090140A" w:rsidRPr="0090140A" w:rsidRDefault="0090140A" w:rsidP="0090140A">
            <w:pPr>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лаборатории;</w:t>
            </w:r>
          </w:p>
        </w:tc>
        <w:tc>
          <w:tcPr>
            <w:tcW w:w="1418" w:type="dxa"/>
            <w:vMerge/>
            <w:shd w:val="clear" w:color="auto" w:fill="auto"/>
          </w:tcPr>
          <w:p w14:paraId="6AEDB22C"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307221C8" w14:textId="77777777" w:rsidTr="0062738B">
        <w:trPr>
          <w:trHeight w:val="521"/>
        </w:trPr>
        <w:tc>
          <w:tcPr>
            <w:tcW w:w="2641" w:type="dxa"/>
            <w:vMerge/>
            <w:shd w:val="clear" w:color="auto" w:fill="auto"/>
          </w:tcPr>
          <w:p w14:paraId="18C45D80"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4043B6E4" w14:textId="77777777" w:rsidR="0090140A" w:rsidRPr="00FD5436" w:rsidRDefault="0090140A" w:rsidP="00FD5436">
            <w:pPr>
              <w:widowControl w:val="0"/>
              <w:tabs>
                <w:tab w:val="left" w:pos="442"/>
              </w:tabs>
              <w:autoSpaceDE w:val="0"/>
              <w:autoSpaceDN w:val="0"/>
              <w:adjustRightInd w:val="0"/>
              <w:spacing w:after="0" w:line="240" w:lineRule="auto"/>
              <w:jc w:val="both"/>
              <w:rPr>
                <w:rFonts w:ascii="Times New Roman" w:eastAsia="Calibri" w:hAnsi="Times New Roman" w:cs="Times New Roman"/>
                <w:bCs/>
                <w:sz w:val="24"/>
                <w:szCs w:val="24"/>
                <w:lang w:eastAsia="ru-RU"/>
              </w:rPr>
            </w:pPr>
          </w:p>
        </w:tc>
        <w:tc>
          <w:tcPr>
            <w:tcW w:w="1418" w:type="dxa"/>
            <w:vMerge/>
            <w:shd w:val="clear" w:color="auto" w:fill="auto"/>
          </w:tcPr>
          <w:p w14:paraId="00CC15EF"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0A57B17A" w14:textId="77777777" w:rsidTr="0062738B">
        <w:trPr>
          <w:trHeight w:val="469"/>
        </w:trPr>
        <w:tc>
          <w:tcPr>
            <w:tcW w:w="2641" w:type="dxa"/>
            <w:vMerge/>
            <w:shd w:val="clear" w:color="auto" w:fill="auto"/>
          </w:tcPr>
          <w:p w14:paraId="2586B2BA"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3B8349F9" w14:textId="77777777" w:rsidR="0090140A" w:rsidRPr="0090140A" w:rsidRDefault="0090140A" w:rsidP="0090140A">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Calibri" w:hAnsi="Times New Roman" w:cs="Times New Roman"/>
                <w:bCs/>
                <w:sz w:val="24"/>
                <w:szCs w:val="24"/>
                <w:lang w:eastAsia="ru-RU"/>
              </w:rPr>
              <w:t xml:space="preserve">Автоматизированные системы микробиологического исследования </w:t>
            </w:r>
          </w:p>
        </w:tc>
        <w:tc>
          <w:tcPr>
            <w:tcW w:w="1418" w:type="dxa"/>
            <w:vMerge/>
            <w:shd w:val="clear" w:color="auto" w:fill="auto"/>
          </w:tcPr>
          <w:p w14:paraId="36B9A0B9"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5745A4D2" w14:textId="77777777" w:rsidTr="0062738B">
        <w:trPr>
          <w:trHeight w:val="469"/>
        </w:trPr>
        <w:tc>
          <w:tcPr>
            <w:tcW w:w="2641" w:type="dxa"/>
            <w:vMerge/>
            <w:shd w:val="clear" w:color="auto" w:fill="auto"/>
          </w:tcPr>
          <w:p w14:paraId="614047BF"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7A0D4D97" w14:textId="77777777" w:rsidR="0090140A" w:rsidRPr="0090140A" w:rsidRDefault="0090140A" w:rsidP="0090140A">
            <w:pPr>
              <w:widowControl w:val="0"/>
              <w:numPr>
                <w:ilvl w:val="0"/>
                <w:numId w:val="21"/>
              </w:numPr>
              <w:autoSpaceDE w:val="0"/>
              <w:autoSpaceDN w:val="0"/>
              <w:adjustRightInd w:val="0"/>
              <w:spacing w:after="0" w:line="240" w:lineRule="auto"/>
              <w:jc w:val="both"/>
              <w:rPr>
                <w:rFonts w:ascii="Times New Roman" w:eastAsia="Calibri" w:hAnsi="Times New Roman" w:cs="Times New Roman"/>
                <w:bCs/>
                <w:sz w:val="24"/>
                <w:szCs w:val="24"/>
                <w:lang w:eastAsia="ru-RU"/>
              </w:rPr>
            </w:pPr>
            <w:r w:rsidRPr="0090140A">
              <w:rPr>
                <w:rFonts w:ascii="Times New Roman" w:eastAsia="Times New Roman" w:hAnsi="Times New Roman" w:cs="Times New Roman"/>
                <w:sz w:val="24"/>
                <w:szCs w:val="24"/>
                <w:lang w:eastAsia="ru-RU"/>
              </w:rPr>
              <w:t>Предъявляемые требования к процедуре регистрации, маркировки, транспортировки, заполнении лабораторных бланков и причин бракеража биологического материала</w:t>
            </w:r>
            <w:r w:rsidRPr="0090140A">
              <w:rPr>
                <w:rFonts w:ascii="Times New Roman" w:eastAsia="Times New Roman" w:hAnsi="Times New Roman" w:cs="Times New Roman"/>
                <w:iCs/>
                <w:sz w:val="24"/>
                <w:szCs w:val="24"/>
              </w:rPr>
              <w:t xml:space="preserve"> для микробиологического исследования</w:t>
            </w:r>
            <w:r w:rsidRPr="0090140A">
              <w:rPr>
                <w:rFonts w:ascii="Times New Roman" w:eastAsia="Times New Roman" w:hAnsi="Times New Roman" w:cs="Times New Roman"/>
                <w:sz w:val="24"/>
                <w:szCs w:val="24"/>
                <w:lang w:eastAsia="ru-RU"/>
              </w:rPr>
              <w:t>.</w:t>
            </w:r>
          </w:p>
        </w:tc>
        <w:tc>
          <w:tcPr>
            <w:tcW w:w="1418" w:type="dxa"/>
            <w:vMerge/>
            <w:shd w:val="clear" w:color="auto" w:fill="auto"/>
          </w:tcPr>
          <w:p w14:paraId="6B668693"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2BBECCCA" w14:textId="77777777" w:rsidTr="0062738B">
        <w:trPr>
          <w:trHeight w:val="469"/>
        </w:trPr>
        <w:tc>
          <w:tcPr>
            <w:tcW w:w="2641" w:type="dxa"/>
            <w:vMerge/>
            <w:shd w:val="clear" w:color="auto" w:fill="auto"/>
          </w:tcPr>
          <w:p w14:paraId="25D0EA07"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5AAECAEF" w14:textId="77777777" w:rsidR="0090140A" w:rsidRPr="0090140A" w:rsidRDefault="0090140A" w:rsidP="0090140A">
            <w:pPr>
              <w:widowControl w:val="0"/>
              <w:numPr>
                <w:ilvl w:val="0"/>
                <w:numId w:val="2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Значение </w:t>
            </w:r>
            <w:proofErr w:type="spellStart"/>
            <w:r w:rsidRPr="0090140A">
              <w:rPr>
                <w:rFonts w:ascii="Times New Roman" w:eastAsia="Times New Roman" w:hAnsi="Times New Roman" w:cs="Times New Roman"/>
                <w:sz w:val="24"/>
                <w:szCs w:val="24"/>
                <w:lang w:eastAsia="ru-RU"/>
              </w:rPr>
              <w:t>преаналитического</w:t>
            </w:r>
            <w:proofErr w:type="spellEnd"/>
            <w:r w:rsidRPr="0090140A">
              <w:rPr>
                <w:rFonts w:ascii="Times New Roman" w:eastAsia="Times New Roman" w:hAnsi="Times New Roman" w:cs="Times New Roman"/>
                <w:sz w:val="24"/>
                <w:szCs w:val="24"/>
                <w:lang w:eastAsia="ru-RU"/>
              </w:rPr>
              <w:t xml:space="preserve"> этапа для достоверности лабораторной диагностики. Влияние вероятных ошибок на результат анализа.</w:t>
            </w:r>
          </w:p>
        </w:tc>
        <w:tc>
          <w:tcPr>
            <w:tcW w:w="1418" w:type="dxa"/>
            <w:vMerge/>
            <w:shd w:val="clear" w:color="auto" w:fill="auto"/>
          </w:tcPr>
          <w:p w14:paraId="7EAC1C18"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03C65D1E" w14:textId="77777777" w:rsidTr="0062738B">
        <w:trPr>
          <w:trHeight w:val="342"/>
        </w:trPr>
        <w:tc>
          <w:tcPr>
            <w:tcW w:w="2641" w:type="dxa"/>
            <w:vMerge/>
            <w:shd w:val="clear" w:color="auto" w:fill="auto"/>
          </w:tcPr>
          <w:p w14:paraId="51C335D4" w14:textId="77777777" w:rsidR="0090140A" w:rsidRPr="0090140A" w:rsidRDefault="0090140A" w:rsidP="0090140A">
            <w:pPr>
              <w:rPr>
                <w:rFonts w:ascii="Times New Roman" w:eastAsia="Calibri" w:hAnsi="Times New Roman" w:cs="Times New Roman"/>
                <w:bCs/>
                <w:sz w:val="24"/>
                <w:szCs w:val="24"/>
                <w:lang w:eastAsia="ru-RU"/>
              </w:rPr>
            </w:pPr>
          </w:p>
        </w:tc>
        <w:tc>
          <w:tcPr>
            <w:tcW w:w="10537" w:type="dxa"/>
            <w:gridSpan w:val="2"/>
            <w:shd w:val="clear" w:color="auto" w:fill="auto"/>
          </w:tcPr>
          <w:p w14:paraId="48F4D4B1" w14:textId="77777777" w:rsidR="0090140A" w:rsidRPr="0090140A" w:rsidRDefault="0090140A" w:rsidP="0090140A">
            <w:pPr>
              <w:widowControl w:val="0"/>
              <w:numPr>
                <w:ilvl w:val="0"/>
                <w:numId w:val="21"/>
              </w:numPr>
              <w:tabs>
                <w:tab w:val="left" w:pos="442"/>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Проведение аккредитации микробиологической лаборатории </w:t>
            </w:r>
          </w:p>
        </w:tc>
        <w:tc>
          <w:tcPr>
            <w:tcW w:w="1418" w:type="dxa"/>
            <w:vMerge/>
            <w:shd w:val="clear" w:color="auto" w:fill="auto"/>
          </w:tcPr>
          <w:p w14:paraId="7390597F"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1D9635C3" w14:textId="77777777" w:rsidTr="0062738B">
        <w:trPr>
          <w:trHeight w:val="231"/>
        </w:trPr>
        <w:tc>
          <w:tcPr>
            <w:tcW w:w="2641" w:type="dxa"/>
            <w:vMerge/>
            <w:shd w:val="clear" w:color="auto" w:fill="auto"/>
          </w:tcPr>
          <w:p w14:paraId="6BEF04AA"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4B92D383" w14:textId="77777777" w:rsidR="0026428F" w:rsidRPr="0026428F" w:rsidRDefault="0026428F" w:rsidP="0090140A">
            <w:pPr>
              <w:rPr>
                <w:rFonts w:ascii="Times New Roman" w:eastAsia="Times New Roman" w:hAnsi="Times New Roman" w:cs="Times New Roman"/>
                <w:b/>
                <w:sz w:val="24"/>
                <w:szCs w:val="24"/>
                <w:lang w:eastAsia="ru-RU"/>
              </w:rPr>
            </w:pPr>
            <w:proofErr w:type="gramStart"/>
            <w:r w:rsidRPr="0026428F">
              <w:rPr>
                <w:rFonts w:ascii="Times New Roman" w:eastAsia="Times New Roman" w:hAnsi="Times New Roman" w:cs="Times New Roman"/>
                <w:b/>
                <w:sz w:val="24"/>
                <w:szCs w:val="24"/>
                <w:lang w:eastAsia="ru-RU"/>
              </w:rPr>
              <w:t>Лекция :</w:t>
            </w:r>
            <w:proofErr w:type="gramEnd"/>
          </w:p>
          <w:p w14:paraId="5AC915D7" w14:textId="77777777" w:rsidR="0026428F" w:rsidRPr="0026428F" w:rsidRDefault="0026428F" w:rsidP="0090140A">
            <w:pPr>
              <w:rPr>
                <w:rFonts w:ascii="Times New Roman" w:eastAsia="Times New Roman" w:hAnsi="Times New Roman" w:cs="Times New Roman"/>
                <w:b/>
                <w:sz w:val="24"/>
                <w:szCs w:val="24"/>
                <w:lang w:eastAsia="ru-RU"/>
              </w:rPr>
            </w:pPr>
            <w:r w:rsidRPr="0026428F">
              <w:rPr>
                <w:rFonts w:ascii="Times New Roman" w:eastAsia="Times New Roman" w:hAnsi="Times New Roman" w:cs="Times New Roman"/>
                <w:b/>
                <w:sz w:val="24"/>
                <w:szCs w:val="24"/>
                <w:lang w:eastAsia="ru-RU"/>
              </w:rPr>
              <w:t>Практическое занятие:</w:t>
            </w:r>
          </w:p>
          <w:p w14:paraId="6F57BD5B" w14:textId="77777777" w:rsidR="0090140A" w:rsidRPr="0090140A" w:rsidRDefault="0026428F" w:rsidP="0090140A">
            <w:pPr>
              <w:rPr>
                <w:rFonts w:ascii="Times New Roman" w:eastAsia="Times New Roman" w:hAnsi="Times New Roman" w:cs="Times New Roman"/>
                <w:sz w:val="24"/>
                <w:szCs w:val="24"/>
                <w:lang w:eastAsia="ru-RU"/>
              </w:rPr>
            </w:pPr>
            <w:r w:rsidRPr="0026428F">
              <w:rPr>
                <w:rFonts w:ascii="Times New Roman" w:eastAsia="Times New Roman" w:hAnsi="Times New Roman" w:cs="Times New Roman"/>
                <w:b/>
                <w:sz w:val="24"/>
                <w:szCs w:val="24"/>
                <w:lang w:eastAsia="ru-RU"/>
              </w:rPr>
              <w:t>Содержание:</w:t>
            </w:r>
            <w:r w:rsidR="0090140A" w:rsidRPr="0090140A">
              <w:rPr>
                <w:rFonts w:ascii="Times New Roman" w:eastAsia="Times New Roman" w:hAnsi="Times New Roman" w:cs="Times New Roman"/>
                <w:sz w:val="24"/>
                <w:szCs w:val="24"/>
                <w:lang w:eastAsia="ru-RU"/>
              </w:rPr>
              <w:t xml:space="preserve">   </w:t>
            </w:r>
          </w:p>
        </w:tc>
        <w:tc>
          <w:tcPr>
            <w:tcW w:w="1418" w:type="dxa"/>
            <w:vMerge/>
            <w:shd w:val="clear" w:color="auto" w:fill="auto"/>
          </w:tcPr>
          <w:p w14:paraId="14084D9D" w14:textId="77777777" w:rsidR="0090140A" w:rsidRPr="0090140A" w:rsidRDefault="0090140A" w:rsidP="0090140A">
            <w:pPr>
              <w:rPr>
                <w:rFonts w:ascii="Times New Roman" w:eastAsia="Times New Roman" w:hAnsi="Times New Roman" w:cs="Times New Roman"/>
                <w:sz w:val="24"/>
                <w:szCs w:val="24"/>
                <w:lang w:eastAsia="ru-RU"/>
              </w:rPr>
            </w:pPr>
          </w:p>
        </w:tc>
      </w:tr>
      <w:tr w:rsidR="0090140A" w:rsidRPr="0090140A" w14:paraId="77674EB7" w14:textId="77777777" w:rsidTr="0062738B">
        <w:tc>
          <w:tcPr>
            <w:tcW w:w="2641" w:type="dxa"/>
            <w:vMerge/>
            <w:shd w:val="clear" w:color="auto" w:fill="auto"/>
          </w:tcPr>
          <w:p w14:paraId="26993662"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5EC81E73" w14:textId="77777777" w:rsidR="0090140A" w:rsidRPr="0090140A" w:rsidRDefault="0026428F"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0140A" w:rsidRPr="0090140A">
              <w:rPr>
                <w:rFonts w:ascii="Times New Roman" w:eastAsia="Times New Roman" w:hAnsi="Times New Roman" w:cs="Times New Roman"/>
                <w:sz w:val="24"/>
                <w:szCs w:val="24"/>
                <w:lang w:eastAsia="ru-RU"/>
              </w:rPr>
              <w:t>.Влияние физических, химических и биологических  факторов на микроорганизмы.</w:t>
            </w:r>
          </w:p>
        </w:tc>
        <w:tc>
          <w:tcPr>
            <w:tcW w:w="1418" w:type="dxa"/>
            <w:vMerge/>
            <w:shd w:val="clear" w:color="auto" w:fill="auto"/>
          </w:tcPr>
          <w:p w14:paraId="3E44FB3E"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65659FBE" w14:textId="77777777" w:rsidTr="0062738B">
        <w:tc>
          <w:tcPr>
            <w:tcW w:w="2641" w:type="dxa"/>
            <w:vMerge/>
            <w:shd w:val="clear" w:color="auto" w:fill="auto"/>
          </w:tcPr>
          <w:p w14:paraId="5143B079"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2CD604AC"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2.Понятие дезинфекция и стерилизация.  Методы дезинфекции и стерилизации.</w:t>
            </w:r>
          </w:p>
        </w:tc>
        <w:tc>
          <w:tcPr>
            <w:tcW w:w="1418" w:type="dxa"/>
            <w:vMerge/>
            <w:shd w:val="clear" w:color="auto" w:fill="auto"/>
          </w:tcPr>
          <w:p w14:paraId="297E17D9"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0C320273" w14:textId="77777777" w:rsidTr="0062738B">
        <w:tc>
          <w:tcPr>
            <w:tcW w:w="2641" w:type="dxa"/>
            <w:vMerge/>
            <w:shd w:val="clear" w:color="auto" w:fill="auto"/>
          </w:tcPr>
          <w:p w14:paraId="06AE39E8"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64F032C0"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3.Понятие об асептике и антисептике. Методы асептики и антисептики.</w:t>
            </w:r>
          </w:p>
        </w:tc>
        <w:tc>
          <w:tcPr>
            <w:tcW w:w="1418" w:type="dxa"/>
            <w:vMerge/>
            <w:shd w:val="clear" w:color="auto" w:fill="auto"/>
          </w:tcPr>
          <w:p w14:paraId="6DD7D5CD"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7E3763BF" w14:textId="77777777" w:rsidTr="0062738B">
        <w:tc>
          <w:tcPr>
            <w:tcW w:w="2641" w:type="dxa"/>
            <w:vMerge/>
            <w:shd w:val="clear" w:color="auto" w:fill="auto"/>
          </w:tcPr>
          <w:p w14:paraId="7594BBAF"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65F11478"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4.Контроль эффективности дезинфекции и стерилизации </w:t>
            </w:r>
          </w:p>
        </w:tc>
        <w:tc>
          <w:tcPr>
            <w:tcW w:w="1418" w:type="dxa"/>
            <w:vMerge/>
            <w:shd w:val="clear" w:color="auto" w:fill="auto"/>
          </w:tcPr>
          <w:p w14:paraId="6CAB2F02"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7ECC541E" w14:textId="77777777" w:rsidTr="0062738B">
        <w:tc>
          <w:tcPr>
            <w:tcW w:w="2641" w:type="dxa"/>
            <w:vMerge/>
            <w:shd w:val="clear" w:color="auto" w:fill="auto"/>
          </w:tcPr>
          <w:p w14:paraId="2DFA98B0"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01C06CFC"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5.Современные системы экспресс-контроля  дезинфекции и стерилизации</w:t>
            </w:r>
          </w:p>
        </w:tc>
        <w:tc>
          <w:tcPr>
            <w:tcW w:w="1418" w:type="dxa"/>
            <w:vMerge/>
            <w:shd w:val="clear" w:color="auto" w:fill="auto"/>
          </w:tcPr>
          <w:p w14:paraId="4E21B93E"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44DFB107" w14:textId="77777777" w:rsidTr="0062738B">
        <w:tc>
          <w:tcPr>
            <w:tcW w:w="2641" w:type="dxa"/>
            <w:vMerge/>
            <w:shd w:val="clear" w:color="auto" w:fill="auto"/>
          </w:tcPr>
          <w:p w14:paraId="7FC3F682"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1BD4E3EC"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6.Классификация отходов медицинских организаций. Правила сбора, хранения и утилизации </w:t>
            </w:r>
          </w:p>
          <w:p w14:paraId="5138909A"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медицинских отходов разных классов. Методы утилизации, оборудование  для утилизации.</w:t>
            </w:r>
          </w:p>
        </w:tc>
        <w:tc>
          <w:tcPr>
            <w:tcW w:w="1418" w:type="dxa"/>
            <w:vMerge/>
            <w:shd w:val="clear" w:color="auto" w:fill="auto"/>
          </w:tcPr>
          <w:p w14:paraId="021042CF"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01FBD97A" w14:textId="77777777" w:rsidTr="0062738B">
        <w:tc>
          <w:tcPr>
            <w:tcW w:w="2641" w:type="dxa"/>
            <w:vMerge/>
            <w:shd w:val="clear" w:color="auto" w:fill="auto"/>
          </w:tcPr>
          <w:p w14:paraId="54972B5E"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46678D1D"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7.Дезинфекция: приготовление рабочих растворов, их использование с учетом назначения, </w:t>
            </w:r>
          </w:p>
          <w:p w14:paraId="0D9D74D2"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аппаратура для дезинфекции воздуха. Оформление результатов в журнале</w:t>
            </w:r>
          </w:p>
        </w:tc>
        <w:tc>
          <w:tcPr>
            <w:tcW w:w="1418" w:type="dxa"/>
            <w:vMerge/>
            <w:shd w:val="clear" w:color="auto" w:fill="auto"/>
          </w:tcPr>
          <w:p w14:paraId="6C974340"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52C58C78" w14:textId="77777777" w:rsidTr="0062738B">
        <w:tc>
          <w:tcPr>
            <w:tcW w:w="2641" w:type="dxa"/>
            <w:vMerge/>
            <w:shd w:val="clear" w:color="auto" w:fill="auto"/>
          </w:tcPr>
          <w:p w14:paraId="35D2CE19"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73397870"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8.Стерилизация: аппаратура (устройство, правила работы, техника безопасности, режимы). </w:t>
            </w:r>
          </w:p>
          <w:p w14:paraId="7ECE4BFB"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Оформление результатов в журнале</w:t>
            </w:r>
          </w:p>
        </w:tc>
        <w:tc>
          <w:tcPr>
            <w:tcW w:w="1418" w:type="dxa"/>
            <w:vMerge/>
            <w:shd w:val="clear" w:color="auto" w:fill="auto"/>
          </w:tcPr>
          <w:p w14:paraId="4B45E095"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4F5BB35C" w14:textId="77777777" w:rsidTr="0062738B">
        <w:tc>
          <w:tcPr>
            <w:tcW w:w="2641" w:type="dxa"/>
            <w:vMerge/>
            <w:shd w:val="clear" w:color="auto" w:fill="auto"/>
          </w:tcPr>
          <w:p w14:paraId="7FAAB759"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5348D6C7"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9.Подготовка лабораторной посуды, инструментария и средств защиты к проведению </w:t>
            </w:r>
          </w:p>
          <w:p w14:paraId="2C647D77"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микробиологических исследований</w:t>
            </w:r>
          </w:p>
        </w:tc>
        <w:tc>
          <w:tcPr>
            <w:tcW w:w="1418" w:type="dxa"/>
            <w:vMerge/>
            <w:shd w:val="clear" w:color="auto" w:fill="auto"/>
          </w:tcPr>
          <w:p w14:paraId="262E0AA9"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23B9A66F" w14:textId="77777777" w:rsidTr="0062738B">
        <w:tc>
          <w:tcPr>
            <w:tcW w:w="2641" w:type="dxa"/>
            <w:vMerge/>
            <w:shd w:val="clear" w:color="auto" w:fill="auto"/>
          </w:tcPr>
          <w:p w14:paraId="0BFCB295"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785BAFA7" w14:textId="77777777" w:rsidR="0090140A" w:rsidRPr="0090140A" w:rsidRDefault="0026428F"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0140A" w:rsidRPr="0090140A">
              <w:rPr>
                <w:rFonts w:ascii="Times New Roman" w:eastAsia="Times New Roman" w:hAnsi="Times New Roman" w:cs="Times New Roman"/>
                <w:sz w:val="24"/>
                <w:szCs w:val="24"/>
                <w:lang w:eastAsia="ru-RU"/>
              </w:rPr>
              <w:t xml:space="preserve">0.Определение и регистрация неполадок в работе аппаратов для стерилизации и дезинфекции в </w:t>
            </w:r>
          </w:p>
          <w:p w14:paraId="706E9C57"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90140A">
              <w:rPr>
                <w:rFonts w:ascii="Times New Roman" w:eastAsia="Times New Roman" w:hAnsi="Times New Roman" w:cs="Times New Roman"/>
                <w:sz w:val="24"/>
                <w:szCs w:val="24"/>
                <w:lang w:eastAsia="ru-RU"/>
              </w:rPr>
              <w:t>контрольно</w:t>
            </w:r>
            <w:proofErr w:type="spellEnd"/>
            <w:r w:rsidRPr="0090140A">
              <w:rPr>
                <w:rFonts w:ascii="Times New Roman" w:eastAsia="Times New Roman" w:hAnsi="Times New Roman" w:cs="Times New Roman"/>
                <w:sz w:val="24"/>
                <w:szCs w:val="24"/>
                <w:lang w:eastAsia="ru-RU"/>
              </w:rPr>
              <w:t>–технической документации. Оформление результатов в журнале и формате электронного документа</w:t>
            </w:r>
          </w:p>
        </w:tc>
        <w:tc>
          <w:tcPr>
            <w:tcW w:w="1418" w:type="dxa"/>
            <w:vMerge/>
            <w:shd w:val="clear" w:color="auto" w:fill="auto"/>
          </w:tcPr>
          <w:p w14:paraId="5E70AD6A"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506A2B11" w14:textId="77777777" w:rsidTr="0062738B">
        <w:tc>
          <w:tcPr>
            <w:tcW w:w="2641" w:type="dxa"/>
            <w:vMerge/>
            <w:shd w:val="clear" w:color="auto" w:fill="auto"/>
          </w:tcPr>
          <w:p w14:paraId="2432AB85"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46EAD3D3" w14:textId="77777777" w:rsidR="0090140A" w:rsidRPr="0090140A" w:rsidRDefault="0026428F"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0090140A" w:rsidRPr="0090140A">
              <w:rPr>
                <w:rFonts w:ascii="Times New Roman" w:eastAsia="Times New Roman" w:hAnsi="Times New Roman" w:cs="Times New Roman"/>
                <w:sz w:val="24"/>
                <w:szCs w:val="24"/>
                <w:lang w:eastAsia="ru-RU"/>
              </w:rPr>
              <w:t xml:space="preserve">1.Утилизация отходов </w:t>
            </w:r>
            <w:proofErr w:type="gramStart"/>
            <w:r w:rsidR="0090140A" w:rsidRPr="0090140A">
              <w:rPr>
                <w:rFonts w:ascii="Times New Roman" w:eastAsia="Times New Roman" w:hAnsi="Times New Roman" w:cs="Times New Roman"/>
                <w:sz w:val="24"/>
                <w:szCs w:val="24"/>
                <w:lang w:eastAsia="ru-RU"/>
              </w:rPr>
              <w:t>микробиологических  лабораторий</w:t>
            </w:r>
            <w:proofErr w:type="gramEnd"/>
            <w:r w:rsidR="0090140A" w:rsidRPr="0090140A">
              <w:rPr>
                <w:rFonts w:ascii="Times New Roman" w:eastAsia="Times New Roman" w:hAnsi="Times New Roman" w:cs="Times New Roman"/>
                <w:sz w:val="24"/>
                <w:szCs w:val="24"/>
                <w:lang w:eastAsia="ru-RU"/>
              </w:rPr>
              <w:t xml:space="preserve">. Оформление результатов в журнале и </w:t>
            </w:r>
          </w:p>
          <w:p w14:paraId="39CD1C92"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формате электронного документа</w:t>
            </w:r>
          </w:p>
        </w:tc>
        <w:tc>
          <w:tcPr>
            <w:tcW w:w="1418" w:type="dxa"/>
            <w:vMerge/>
            <w:shd w:val="clear" w:color="auto" w:fill="auto"/>
          </w:tcPr>
          <w:p w14:paraId="0CCDDB7E"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127631" w:rsidRPr="0090140A" w14:paraId="5098E798" w14:textId="77777777" w:rsidTr="0062738B">
        <w:tc>
          <w:tcPr>
            <w:tcW w:w="2641" w:type="dxa"/>
            <w:vMerge w:val="restart"/>
            <w:shd w:val="clear" w:color="auto" w:fill="auto"/>
          </w:tcPr>
          <w:p w14:paraId="14031128" w14:textId="77777777" w:rsidR="00127631" w:rsidRPr="0090140A" w:rsidRDefault="00127631" w:rsidP="0090140A">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 1.3</w:t>
            </w:r>
            <w:r w:rsidRPr="0090140A">
              <w:rPr>
                <w:rFonts w:ascii="Times New Roman" w:eastAsia="Times New Roman" w:hAnsi="Times New Roman" w:cs="Times New Roman"/>
                <w:bCs/>
                <w:sz w:val="24"/>
                <w:szCs w:val="24"/>
                <w:lang w:eastAsia="ru-RU"/>
              </w:rPr>
              <w:t>.</w:t>
            </w:r>
          </w:p>
          <w:p w14:paraId="54B5E72C" w14:textId="77777777" w:rsidR="00127631" w:rsidRPr="0090140A" w:rsidRDefault="00127631"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 Микроскопический метод лабораторной диагностики</w:t>
            </w:r>
            <w:r>
              <w:rPr>
                <w:rFonts w:ascii="Times New Roman" w:eastAsia="Times New Roman" w:hAnsi="Times New Roman" w:cs="Times New Roman"/>
                <w:bCs/>
                <w:sz w:val="24"/>
                <w:szCs w:val="24"/>
                <w:lang w:eastAsia="ru-RU"/>
              </w:rPr>
              <w:t>. Морфология микроорганизмов</w:t>
            </w:r>
          </w:p>
          <w:p w14:paraId="6172734D" w14:textId="77777777" w:rsidR="00127631" w:rsidRDefault="00127631" w:rsidP="0090140A">
            <w:pPr>
              <w:rPr>
                <w:rFonts w:ascii="Times New Roman" w:eastAsia="Times New Roman" w:hAnsi="Times New Roman" w:cs="Times New Roman"/>
                <w:bCs/>
                <w:sz w:val="24"/>
                <w:szCs w:val="24"/>
                <w:lang w:eastAsia="ru-RU"/>
              </w:rPr>
            </w:pPr>
          </w:p>
          <w:p w14:paraId="7EBE3586" w14:textId="77777777" w:rsidR="00127631" w:rsidRDefault="00127631" w:rsidP="0090140A">
            <w:pPr>
              <w:rPr>
                <w:rFonts w:ascii="Times New Roman" w:eastAsia="Times New Roman" w:hAnsi="Times New Roman" w:cs="Times New Roman"/>
                <w:bCs/>
                <w:sz w:val="24"/>
                <w:szCs w:val="24"/>
                <w:lang w:eastAsia="ru-RU"/>
              </w:rPr>
            </w:pPr>
          </w:p>
          <w:p w14:paraId="62184CBD" w14:textId="77777777" w:rsidR="00127631" w:rsidRDefault="00127631" w:rsidP="0090140A">
            <w:pPr>
              <w:rPr>
                <w:rFonts w:ascii="Times New Roman" w:eastAsia="Times New Roman" w:hAnsi="Times New Roman" w:cs="Times New Roman"/>
                <w:bCs/>
                <w:sz w:val="24"/>
                <w:szCs w:val="24"/>
                <w:lang w:eastAsia="ru-RU"/>
              </w:rPr>
            </w:pPr>
          </w:p>
          <w:p w14:paraId="5944E0A0" w14:textId="77777777" w:rsidR="00127631" w:rsidRDefault="00127631" w:rsidP="0090140A">
            <w:pPr>
              <w:rPr>
                <w:rFonts w:ascii="Times New Roman" w:eastAsia="Times New Roman" w:hAnsi="Times New Roman" w:cs="Times New Roman"/>
                <w:bCs/>
                <w:sz w:val="24"/>
                <w:szCs w:val="24"/>
                <w:lang w:eastAsia="ru-RU"/>
              </w:rPr>
            </w:pPr>
          </w:p>
          <w:p w14:paraId="426A3E87" w14:textId="77777777" w:rsidR="00127631" w:rsidRDefault="00127631" w:rsidP="0090140A">
            <w:pPr>
              <w:rPr>
                <w:rFonts w:ascii="Times New Roman" w:eastAsia="Times New Roman" w:hAnsi="Times New Roman" w:cs="Times New Roman"/>
                <w:bCs/>
                <w:sz w:val="24"/>
                <w:szCs w:val="24"/>
                <w:lang w:eastAsia="ru-RU"/>
              </w:rPr>
            </w:pPr>
          </w:p>
          <w:p w14:paraId="00EDAA2C" w14:textId="77777777" w:rsidR="00127631" w:rsidRDefault="00127631" w:rsidP="0090140A">
            <w:pPr>
              <w:rPr>
                <w:rFonts w:ascii="Times New Roman" w:eastAsia="Times New Roman" w:hAnsi="Times New Roman" w:cs="Times New Roman"/>
                <w:bCs/>
                <w:sz w:val="24"/>
                <w:szCs w:val="24"/>
                <w:lang w:eastAsia="ru-RU"/>
              </w:rPr>
            </w:pPr>
          </w:p>
          <w:p w14:paraId="38A60764" w14:textId="77777777" w:rsidR="00127631" w:rsidRDefault="00127631" w:rsidP="0090140A">
            <w:pPr>
              <w:rPr>
                <w:rFonts w:ascii="Times New Roman" w:eastAsia="Times New Roman" w:hAnsi="Times New Roman" w:cs="Times New Roman"/>
                <w:bCs/>
                <w:sz w:val="24"/>
                <w:szCs w:val="24"/>
                <w:lang w:eastAsia="ru-RU"/>
              </w:rPr>
            </w:pPr>
          </w:p>
          <w:p w14:paraId="54766404" w14:textId="77777777" w:rsidR="00127631" w:rsidRDefault="00127631" w:rsidP="0090140A">
            <w:pPr>
              <w:rPr>
                <w:rFonts w:ascii="Times New Roman" w:eastAsia="Times New Roman" w:hAnsi="Times New Roman" w:cs="Times New Roman"/>
                <w:bCs/>
                <w:sz w:val="24"/>
                <w:szCs w:val="24"/>
                <w:lang w:eastAsia="ru-RU"/>
              </w:rPr>
            </w:pPr>
          </w:p>
          <w:p w14:paraId="5CE7C6D7" w14:textId="77777777" w:rsidR="00127631" w:rsidRDefault="00127631" w:rsidP="0090140A">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lastRenderedPageBreak/>
              <w:t xml:space="preserve"> Тема 1.4</w:t>
            </w:r>
          </w:p>
          <w:p w14:paraId="42C41AB2" w14:textId="77777777" w:rsidR="00127631" w:rsidRDefault="00127631"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Cs/>
                <w:sz w:val="24"/>
                <w:szCs w:val="24"/>
                <w:lang w:eastAsia="ru-RU"/>
              </w:rPr>
              <w:t xml:space="preserve">Микробиологический метод лабораторной диагностики. Физиология </w:t>
            </w:r>
            <w:r w:rsidRPr="0090140A">
              <w:rPr>
                <w:rFonts w:ascii="Times New Roman" w:eastAsia="Times New Roman" w:hAnsi="Times New Roman" w:cs="Times New Roman"/>
                <w:sz w:val="24"/>
                <w:szCs w:val="24"/>
                <w:lang w:eastAsia="ru-RU"/>
              </w:rPr>
              <w:t>и особенности метаболизма бактерий, вирусов, грибов</w:t>
            </w:r>
          </w:p>
          <w:p w14:paraId="7840EA6A" w14:textId="77777777" w:rsidR="00127631" w:rsidRDefault="00127631" w:rsidP="0090140A">
            <w:pPr>
              <w:rPr>
                <w:rFonts w:ascii="Times New Roman" w:eastAsia="Times New Roman" w:hAnsi="Times New Roman" w:cs="Times New Roman"/>
                <w:sz w:val="24"/>
                <w:szCs w:val="24"/>
                <w:lang w:eastAsia="ru-RU"/>
              </w:rPr>
            </w:pPr>
          </w:p>
          <w:p w14:paraId="6D6DD6D9" w14:textId="77777777" w:rsidR="00127631" w:rsidRDefault="00127631" w:rsidP="0090140A">
            <w:pPr>
              <w:rPr>
                <w:rFonts w:ascii="Times New Roman" w:eastAsia="Times New Roman" w:hAnsi="Times New Roman" w:cs="Times New Roman"/>
                <w:sz w:val="24"/>
                <w:szCs w:val="24"/>
                <w:lang w:eastAsia="ru-RU"/>
              </w:rPr>
            </w:pPr>
          </w:p>
          <w:p w14:paraId="29D823DE" w14:textId="77777777" w:rsidR="00127631" w:rsidRDefault="00127631" w:rsidP="0090140A">
            <w:pPr>
              <w:rPr>
                <w:rFonts w:ascii="Times New Roman" w:eastAsia="Times New Roman" w:hAnsi="Times New Roman" w:cs="Times New Roman"/>
                <w:sz w:val="24"/>
                <w:szCs w:val="24"/>
                <w:lang w:eastAsia="ru-RU"/>
              </w:rPr>
            </w:pPr>
          </w:p>
          <w:p w14:paraId="63E4B7D0" w14:textId="77777777" w:rsidR="00127631" w:rsidRPr="0090140A" w:rsidRDefault="00127631" w:rsidP="0090140A">
            <w:pPr>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Тема 1.5 Химиопрофилактика и химиотерапия инфекционных болезней</w:t>
            </w:r>
          </w:p>
          <w:p w14:paraId="586CA14B"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5A74A851" w14:textId="77777777" w:rsidR="00127631" w:rsidRDefault="00127631" w:rsidP="0090140A">
            <w:pP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lastRenderedPageBreak/>
              <w:t>Лекция: Классификация микроорганизмов. Формы бактерий. Строение бактериальной клетки</w:t>
            </w:r>
          </w:p>
          <w:p w14:paraId="4869FEBF" w14:textId="77777777" w:rsidR="00127631" w:rsidRPr="0090140A" w:rsidRDefault="00127631"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418" w:type="dxa"/>
            <w:vMerge w:val="restart"/>
            <w:shd w:val="clear" w:color="auto" w:fill="auto"/>
          </w:tcPr>
          <w:p w14:paraId="255EBEA1" w14:textId="77777777" w:rsidR="00127631" w:rsidRDefault="00127631"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p w14:paraId="3EC3E6C7" w14:textId="77777777" w:rsidR="00127631" w:rsidRDefault="00127631" w:rsidP="0090140A">
            <w:pPr>
              <w:jc w:val="center"/>
              <w:rPr>
                <w:rFonts w:ascii="Times New Roman" w:eastAsia="Times New Roman" w:hAnsi="Times New Roman" w:cs="Times New Roman"/>
                <w:b/>
                <w:sz w:val="24"/>
                <w:szCs w:val="24"/>
                <w:lang w:eastAsia="ru-RU"/>
              </w:rPr>
            </w:pPr>
          </w:p>
          <w:p w14:paraId="7C793449" w14:textId="77777777" w:rsidR="00127631" w:rsidRDefault="00127631"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p w14:paraId="50D7C61C" w14:textId="77777777" w:rsidR="00127631" w:rsidRDefault="00127631" w:rsidP="0090140A">
            <w:pPr>
              <w:jc w:val="center"/>
              <w:rPr>
                <w:rFonts w:ascii="Times New Roman" w:eastAsia="Times New Roman" w:hAnsi="Times New Roman" w:cs="Times New Roman"/>
                <w:b/>
                <w:sz w:val="24"/>
                <w:szCs w:val="24"/>
                <w:lang w:eastAsia="ru-RU"/>
              </w:rPr>
            </w:pPr>
          </w:p>
          <w:p w14:paraId="00D8081A" w14:textId="77777777" w:rsidR="00127631" w:rsidRDefault="00127631" w:rsidP="0090140A">
            <w:pPr>
              <w:jc w:val="center"/>
              <w:rPr>
                <w:rFonts w:ascii="Times New Roman" w:eastAsia="Times New Roman" w:hAnsi="Times New Roman" w:cs="Times New Roman"/>
                <w:b/>
                <w:sz w:val="24"/>
                <w:szCs w:val="24"/>
                <w:lang w:eastAsia="ru-RU"/>
              </w:rPr>
            </w:pPr>
          </w:p>
          <w:p w14:paraId="7ABB7E72" w14:textId="77777777" w:rsidR="00127631" w:rsidRDefault="00127631" w:rsidP="0090140A">
            <w:pPr>
              <w:jc w:val="center"/>
              <w:rPr>
                <w:rFonts w:ascii="Times New Roman" w:eastAsia="Times New Roman" w:hAnsi="Times New Roman" w:cs="Times New Roman"/>
                <w:b/>
                <w:sz w:val="24"/>
                <w:szCs w:val="24"/>
                <w:lang w:eastAsia="ru-RU"/>
              </w:rPr>
            </w:pPr>
          </w:p>
          <w:p w14:paraId="05EED3AE" w14:textId="77777777" w:rsidR="00127631" w:rsidRDefault="00127631" w:rsidP="0090140A">
            <w:pPr>
              <w:jc w:val="center"/>
              <w:rPr>
                <w:rFonts w:ascii="Times New Roman" w:eastAsia="Times New Roman" w:hAnsi="Times New Roman" w:cs="Times New Roman"/>
                <w:b/>
                <w:sz w:val="24"/>
                <w:szCs w:val="24"/>
                <w:lang w:eastAsia="ru-RU"/>
              </w:rPr>
            </w:pPr>
          </w:p>
          <w:p w14:paraId="363B6765" w14:textId="77777777" w:rsidR="00127631" w:rsidRDefault="00127631" w:rsidP="0090140A">
            <w:pPr>
              <w:jc w:val="center"/>
              <w:rPr>
                <w:rFonts w:ascii="Times New Roman" w:eastAsia="Times New Roman" w:hAnsi="Times New Roman" w:cs="Times New Roman"/>
                <w:b/>
                <w:sz w:val="24"/>
                <w:szCs w:val="24"/>
                <w:lang w:eastAsia="ru-RU"/>
              </w:rPr>
            </w:pPr>
          </w:p>
          <w:p w14:paraId="1FFA557A" w14:textId="77777777" w:rsidR="00127631" w:rsidRDefault="00127631" w:rsidP="0090140A">
            <w:pPr>
              <w:jc w:val="center"/>
              <w:rPr>
                <w:rFonts w:ascii="Times New Roman" w:eastAsia="Times New Roman" w:hAnsi="Times New Roman" w:cs="Times New Roman"/>
                <w:b/>
                <w:sz w:val="24"/>
                <w:szCs w:val="24"/>
                <w:lang w:eastAsia="ru-RU"/>
              </w:rPr>
            </w:pPr>
          </w:p>
          <w:p w14:paraId="61ADDD3E" w14:textId="77777777" w:rsidR="00127631" w:rsidRDefault="00127631" w:rsidP="0090140A">
            <w:pPr>
              <w:jc w:val="center"/>
              <w:rPr>
                <w:rFonts w:ascii="Times New Roman" w:eastAsia="Times New Roman" w:hAnsi="Times New Roman" w:cs="Times New Roman"/>
                <w:b/>
                <w:sz w:val="24"/>
                <w:szCs w:val="24"/>
                <w:lang w:eastAsia="ru-RU"/>
              </w:rPr>
            </w:pPr>
          </w:p>
          <w:p w14:paraId="660D8F01" w14:textId="77777777" w:rsidR="00127631" w:rsidRDefault="00127631" w:rsidP="0090140A">
            <w:pPr>
              <w:jc w:val="center"/>
              <w:rPr>
                <w:rFonts w:ascii="Times New Roman" w:eastAsia="Times New Roman" w:hAnsi="Times New Roman" w:cs="Times New Roman"/>
                <w:b/>
                <w:sz w:val="24"/>
                <w:szCs w:val="24"/>
                <w:lang w:eastAsia="ru-RU"/>
              </w:rPr>
            </w:pPr>
          </w:p>
          <w:p w14:paraId="31340064" w14:textId="77777777" w:rsidR="00127631" w:rsidRDefault="00127631" w:rsidP="00103DBA">
            <w:pPr>
              <w:rPr>
                <w:rFonts w:ascii="Times New Roman" w:eastAsia="Times New Roman" w:hAnsi="Times New Roman" w:cs="Times New Roman"/>
                <w:b/>
                <w:sz w:val="24"/>
                <w:szCs w:val="24"/>
                <w:lang w:eastAsia="ru-RU"/>
              </w:rPr>
            </w:pPr>
          </w:p>
          <w:p w14:paraId="32FFCCCD" w14:textId="77777777" w:rsidR="00127631" w:rsidRDefault="00127631" w:rsidP="00103DB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w:t>
            </w:r>
          </w:p>
          <w:p w14:paraId="1A60B176" w14:textId="77777777" w:rsidR="00127631" w:rsidRDefault="00127631" w:rsidP="00103DBA">
            <w:pPr>
              <w:rPr>
                <w:rFonts w:ascii="Times New Roman" w:eastAsia="Times New Roman" w:hAnsi="Times New Roman" w:cs="Times New Roman"/>
                <w:b/>
                <w:sz w:val="24"/>
                <w:szCs w:val="24"/>
                <w:lang w:eastAsia="ru-RU"/>
              </w:rPr>
            </w:pPr>
          </w:p>
          <w:p w14:paraId="0A84BF4E" w14:textId="77777777" w:rsidR="00127631" w:rsidRDefault="00127631" w:rsidP="00103DBA">
            <w:pPr>
              <w:rPr>
                <w:rFonts w:ascii="Times New Roman" w:eastAsia="Times New Roman" w:hAnsi="Times New Roman" w:cs="Times New Roman"/>
                <w:b/>
                <w:sz w:val="24"/>
                <w:szCs w:val="24"/>
                <w:lang w:eastAsia="ru-RU"/>
              </w:rPr>
            </w:pPr>
          </w:p>
          <w:p w14:paraId="21ABD919" w14:textId="77777777" w:rsidR="00127631" w:rsidRDefault="00127631" w:rsidP="00103DBA">
            <w:pPr>
              <w:rPr>
                <w:rFonts w:ascii="Times New Roman" w:eastAsia="Times New Roman" w:hAnsi="Times New Roman" w:cs="Times New Roman"/>
                <w:b/>
                <w:sz w:val="24"/>
                <w:szCs w:val="24"/>
                <w:lang w:eastAsia="ru-RU"/>
              </w:rPr>
            </w:pPr>
          </w:p>
          <w:p w14:paraId="58B44BAD" w14:textId="77777777" w:rsidR="00127631" w:rsidRDefault="00127631" w:rsidP="00103DBA">
            <w:pPr>
              <w:rPr>
                <w:rFonts w:ascii="Times New Roman" w:eastAsia="Times New Roman" w:hAnsi="Times New Roman" w:cs="Times New Roman"/>
                <w:b/>
                <w:sz w:val="24"/>
                <w:szCs w:val="24"/>
                <w:lang w:eastAsia="ru-RU"/>
              </w:rPr>
            </w:pPr>
          </w:p>
          <w:p w14:paraId="17C82383" w14:textId="77777777" w:rsidR="00127631" w:rsidRDefault="00127631" w:rsidP="00103DBA">
            <w:pPr>
              <w:rPr>
                <w:rFonts w:ascii="Times New Roman" w:eastAsia="Times New Roman" w:hAnsi="Times New Roman" w:cs="Times New Roman"/>
                <w:b/>
                <w:sz w:val="24"/>
                <w:szCs w:val="24"/>
                <w:lang w:eastAsia="ru-RU"/>
              </w:rPr>
            </w:pPr>
          </w:p>
          <w:p w14:paraId="74070F23" w14:textId="77777777" w:rsidR="00127631" w:rsidRDefault="00127631" w:rsidP="00103DBA">
            <w:pPr>
              <w:rPr>
                <w:rFonts w:ascii="Times New Roman" w:eastAsia="Times New Roman" w:hAnsi="Times New Roman" w:cs="Times New Roman"/>
                <w:b/>
                <w:sz w:val="24"/>
                <w:szCs w:val="24"/>
                <w:lang w:eastAsia="ru-RU"/>
              </w:rPr>
            </w:pPr>
          </w:p>
          <w:p w14:paraId="4DDC948B" w14:textId="77777777" w:rsidR="00127631" w:rsidRDefault="00127631" w:rsidP="00103DBA">
            <w:pPr>
              <w:rPr>
                <w:rFonts w:ascii="Times New Roman" w:eastAsia="Times New Roman" w:hAnsi="Times New Roman" w:cs="Times New Roman"/>
                <w:b/>
                <w:sz w:val="24"/>
                <w:szCs w:val="24"/>
                <w:lang w:eastAsia="ru-RU"/>
              </w:rPr>
            </w:pPr>
          </w:p>
          <w:p w14:paraId="223B88D1" w14:textId="77777777" w:rsidR="00127631" w:rsidRDefault="00127631" w:rsidP="00103DB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p w14:paraId="60FC781D" w14:textId="77777777" w:rsidR="00127631" w:rsidRPr="0090140A" w:rsidRDefault="00127631" w:rsidP="00103DB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tc>
      </w:tr>
      <w:tr w:rsidR="00127631" w:rsidRPr="0090140A" w14:paraId="6877BD64" w14:textId="77777777" w:rsidTr="0062738B">
        <w:tc>
          <w:tcPr>
            <w:tcW w:w="2641" w:type="dxa"/>
            <w:vMerge/>
            <w:shd w:val="clear" w:color="auto" w:fill="auto"/>
          </w:tcPr>
          <w:p w14:paraId="14F9A41D"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4819A39B" w14:textId="77777777" w:rsidR="00127631" w:rsidRDefault="00127631" w:rsidP="0090140A">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w:t>
            </w:r>
          </w:p>
          <w:p w14:paraId="1AA65E8F" w14:textId="77777777" w:rsidR="00127631" w:rsidRPr="0090140A" w:rsidRDefault="00127631" w:rsidP="0090140A">
            <w:pPr>
              <w:rPr>
                <w:rFonts w:ascii="Times New Roman" w:eastAsia="Times New Roman" w:hAnsi="Times New Roman" w:cs="Times New Roman"/>
                <w:sz w:val="24"/>
                <w:szCs w:val="24"/>
                <w:lang w:eastAsia="ru-RU"/>
              </w:rPr>
            </w:pPr>
          </w:p>
        </w:tc>
        <w:tc>
          <w:tcPr>
            <w:tcW w:w="1418" w:type="dxa"/>
            <w:vMerge/>
            <w:shd w:val="clear" w:color="auto" w:fill="auto"/>
          </w:tcPr>
          <w:p w14:paraId="7B8640FA"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3BDBA6F6" w14:textId="77777777" w:rsidTr="0062738B">
        <w:tc>
          <w:tcPr>
            <w:tcW w:w="2641" w:type="dxa"/>
            <w:vMerge/>
            <w:shd w:val="clear" w:color="auto" w:fill="auto"/>
          </w:tcPr>
          <w:p w14:paraId="54A987DC"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06CDD74C"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1.Строение бактериальной клетки. Различие в строении клеточных стенок грамположительных и грамотрицательных бактерий. Кислотоустойчивые бактерии,  строение их клеточной стенки</w:t>
            </w:r>
          </w:p>
        </w:tc>
        <w:tc>
          <w:tcPr>
            <w:tcW w:w="1418" w:type="dxa"/>
            <w:vMerge/>
            <w:shd w:val="clear" w:color="auto" w:fill="auto"/>
          </w:tcPr>
          <w:p w14:paraId="21C91FF4"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15B5FBC2" w14:textId="77777777" w:rsidTr="0062738B">
        <w:tc>
          <w:tcPr>
            <w:tcW w:w="2641" w:type="dxa"/>
            <w:vMerge/>
            <w:shd w:val="clear" w:color="auto" w:fill="auto"/>
          </w:tcPr>
          <w:p w14:paraId="74A1049B"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603A94F5"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2.Непостоянные структуры бактерий: жгутики, микроворсинки (пили), капсула, споры, включения, их химический состав, функции. Размеры и основные формы бактерий.</w:t>
            </w:r>
          </w:p>
        </w:tc>
        <w:tc>
          <w:tcPr>
            <w:tcW w:w="1418" w:type="dxa"/>
            <w:vMerge/>
            <w:shd w:val="clear" w:color="auto" w:fill="auto"/>
          </w:tcPr>
          <w:p w14:paraId="42717583"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6B901FA5" w14:textId="77777777" w:rsidTr="0062738B">
        <w:tc>
          <w:tcPr>
            <w:tcW w:w="2641" w:type="dxa"/>
            <w:vMerge/>
            <w:shd w:val="clear" w:color="auto" w:fill="auto"/>
          </w:tcPr>
          <w:p w14:paraId="0187FACD"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58AD3C39"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3.Приготовление препаратов микробиологического препарата из нативного материала и культуры бактерий, фиксация. Микроскопия живых бактериальных клеток, дифференциация по подвижности.  Оформление результатов в журнале и формате электронного документа. Контроль качества приготовления, окраски и идентификации препаратов.</w:t>
            </w:r>
          </w:p>
        </w:tc>
        <w:tc>
          <w:tcPr>
            <w:tcW w:w="1418" w:type="dxa"/>
            <w:vMerge/>
            <w:shd w:val="clear" w:color="auto" w:fill="auto"/>
          </w:tcPr>
          <w:p w14:paraId="08EC47EE"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2E22CCAA" w14:textId="77777777" w:rsidTr="0062738B">
        <w:tc>
          <w:tcPr>
            <w:tcW w:w="2641" w:type="dxa"/>
            <w:vMerge/>
            <w:shd w:val="clear" w:color="auto" w:fill="auto"/>
          </w:tcPr>
          <w:p w14:paraId="131AE0E6"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09329706"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4.Окраска препаратов бактерий простым методом и по методу </w:t>
            </w:r>
            <w:proofErr w:type="spellStart"/>
            <w:r w:rsidRPr="0090140A">
              <w:rPr>
                <w:rFonts w:ascii="Times New Roman" w:eastAsia="Times New Roman" w:hAnsi="Times New Roman" w:cs="Times New Roman"/>
                <w:sz w:val="24"/>
                <w:szCs w:val="24"/>
                <w:lang w:eastAsia="ru-RU"/>
              </w:rPr>
              <w:t>Грама</w:t>
            </w:r>
            <w:proofErr w:type="spellEnd"/>
            <w:r w:rsidRPr="0090140A">
              <w:rPr>
                <w:rFonts w:ascii="Times New Roman" w:eastAsia="Times New Roman" w:hAnsi="Times New Roman" w:cs="Times New Roman"/>
                <w:sz w:val="24"/>
                <w:szCs w:val="24"/>
                <w:lang w:eastAsia="ru-RU"/>
              </w:rPr>
              <w:t>. Микроскопия, дифференциация клеток. Оформление результатов в журнале и формате электронного документа. Контроль качества приготовления, окраски и идентификации препаратов.</w:t>
            </w:r>
          </w:p>
        </w:tc>
        <w:tc>
          <w:tcPr>
            <w:tcW w:w="1418" w:type="dxa"/>
            <w:vMerge/>
            <w:shd w:val="clear" w:color="auto" w:fill="auto"/>
          </w:tcPr>
          <w:p w14:paraId="74D86EE2"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2E2584F2" w14:textId="77777777" w:rsidTr="0062738B">
        <w:tc>
          <w:tcPr>
            <w:tcW w:w="2641" w:type="dxa"/>
            <w:vMerge/>
            <w:shd w:val="clear" w:color="auto" w:fill="auto"/>
          </w:tcPr>
          <w:p w14:paraId="08125347"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42118324"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5.Окраска препаратов бактерий по методу </w:t>
            </w:r>
            <w:proofErr w:type="spellStart"/>
            <w:r w:rsidRPr="0090140A">
              <w:rPr>
                <w:rFonts w:ascii="Times New Roman" w:eastAsia="Times New Roman" w:hAnsi="Times New Roman" w:cs="Times New Roman"/>
                <w:sz w:val="24"/>
                <w:szCs w:val="24"/>
                <w:lang w:eastAsia="ru-RU"/>
              </w:rPr>
              <w:t>Циля-Нильсена</w:t>
            </w:r>
            <w:proofErr w:type="spellEnd"/>
            <w:r w:rsidRPr="0090140A">
              <w:rPr>
                <w:rFonts w:ascii="Times New Roman" w:eastAsia="Times New Roman" w:hAnsi="Times New Roman" w:cs="Times New Roman"/>
                <w:sz w:val="24"/>
                <w:szCs w:val="24"/>
                <w:lang w:eastAsia="ru-RU"/>
              </w:rPr>
              <w:t xml:space="preserve">, Ожешко, </w:t>
            </w:r>
            <w:proofErr w:type="spellStart"/>
            <w:r w:rsidRPr="0090140A">
              <w:rPr>
                <w:rFonts w:ascii="Times New Roman" w:eastAsia="Times New Roman" w:hAnsi="Times New Roman" w:cs="Times New Roman"/>
                <w:sz w:val="24"/>
                <w:szCs w:val="24"/>
                <w:lang w:eastAsia="ru-RU"/>
              </w:rPr>
              <w:t>Бурри-Гинса</w:t>
            </w:r>
            <w:proofErr w:type="spellEnd"/>
            <w:r w:rsidRPr="0090140A">
              <w:rPr>
                <w:rFonts w:ascii="Times New Roman" w:eastAsia="Times New Roman" w:hAnsi="Times New Roman" w:cs="Times New Roman"/>
                <w:sz w:val="24"/>
                <w:szCs w:val="24"/>
                <w:lang w:eastAsia="ru-RU"/>
              </w:rPr>
              <w:t xml:space="preserve"> </w:t>
            </w:r>
            <w:proofErr w:type="gramStart"/>
            <w:r w:rsidRPr="0090140A">
              <w:rPr>
                <w:rFonts w:ascii="Times New Roman" w:eastAsia="Times New Roman" w:hAnsi="Times New Roman" w:cs="Times New Roman"/>
                <w:sz w:val="24"/>
                <w:szCs w:val="24"/>
                <w:lang w:eastAsia="ru-RU"/>
              </w:rPr>
              <w:t>и  методу</w:t>
            </w:r>
            <w:proofErr w:type="gramEnd"/>
            <w:r w:rsidRPr="0090140A">
              <w:rPr>
                <w:rFonts w:ascii="Times New Roman" w:eastAsia="Times New Roman" w:hAnsi="Times New Roman" w:cs="Times New Roman"/>
                <w:sz w:val="24"/>
                <w:szCs w:val="24"/>
                <w:lang w:eastAsia="ru-RU"/>
              </w:rPr>
              <w:t xml:space="preserve"> </w:t>
            </w:r>
            <w:proofErr w:type="spellStart"/>
            <w:r w:rsidRPr="0090140A">
              <w:rPr>
                <w:rFonts w:ascii="Times New Roman" w:eastAsia="Times New Roman" w:hAnsi="Times New Roman" w:cs="Times New Roman"/>
                <w:sz w:val="24"/>
                <w:szCs w:val="24"/>
                <w:lang w:eastAsia="ru-RU"/>
              </w:rPr>
              <w:t>Нейссера</w:t>
            </w:r>
            <w:proofErr w:type="spellEnd"/>
            <w:r w:rsidRPr="0090140A">
              <w:rPr>
                <w:rFonts w:ascii="Times New Roman" w:eastAsia="Times New Roman" w:hAnsi="Times New Roman" w:cs="Times New Roman"/>
                <w:sz w:val="24"/>
                <w:szCs w:val="24"/>
                <w:lang w:eastAsia="ru-RU"/>
              </w:rPr>
              <w:t>.  Микроскопия, дифференциация клеток. Оформление результатов в журнале и формате электронного документа. Контроль качества приготовления, окраски и идентификации препаратов.</w:t>
            </w:r>
          </w:p>
        </w:tc>
        <w:tc>
          <w:tcPr>
            <w:tcW w:w="1418" w:type="dxa"/>
            <w:vMerge/>
            <w:shd w:val="clear" w:color="auto" w:fill="auto"/>
          </w:tcPr>
          <w:p w14:paraId="34E0C655"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6C27DF44" w14:textId="77777777" w:rsidTr="0062738B">
        <w:tc>
          <w:tcPr>
            <w:tcW w:w="2641" w:type="dxa"/>
            <w:vMerge/>
            <w:shd w:val="clear" w:color="auto" w:fill="auto"/>
          </w:tcPr>
          <w:p w14:paraId="7069F820"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2C60D704" w14:textId="77777777" w:rsidR="00127631"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103DBA">
              <w:rPr>
                <w:rFonts w:ascii="Times New Roman" w:eastAsia="Times New Roman" w:hAnsi="Times New Roman" w:cs="Times New Roman"/>
                <w:b/>
                <w:sz w:val="24"/>
                <w:szCs w:val="24"/>
                <w:lang w:eastAsia="ru-RU"/>
              </w:rPr>
              <w:t>Практические занятия:</w:t>
            </w:r>
          </w:p>
          <w:p w14:paraId="1A2583CE" w14:textId="77777777" w:rsidR="00127631" w:rsidRPr="00103DB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w:t>
            </w:r>
          </w:p>
          <w:p w14:paraId="2C3E3706" w14:textId="77777777" w:rsidR="00127631" w:rsidRDefault="00127631" w:rsidP="00103DB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r w:rsidRPr="0090140A">
              <w:rPr>
                <w:rFonts w:ascii="Times New Roman" w:eastAsia="Times New Roman" w:hAnsi="Times New Roman" w:cs="Times New Roman"/>
                <w:sz w:val="24"/>
                <w:szCs w:val="24"/>
                <w:lang w:eastAsia="ru-RU"/>
              </w:rPr>
              <w:t>.Приготовление питательных сред для культивирования бактерий, грибов, оценка их качества.</w:t>
            </w:r>
          </w:p>
          <w:p w14:paraId="69D1BC11" w14:textId="77777777" w:rsidR="00127631" w:rsidRPr="0090140A" w:rsidRDefault="00127631" w:rsidP="00103DB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8" w:type="dxa"/>
            <w:vMerge/>
            <w:shd w:val="clear" w:color="auto" w:fill="auto"/>
          </w:tcPr>
          <w:p w14:paraId="2E28BEAE"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268AB1AE" w14:textId="77777777" w:rsidTr="0062738B">
        <w:tc>
          <w:tcPr>
            <w:tcW w:w="2641" w:type="dxa"/>
            <w:vMerge/>
            <w:shd w:val="clear" w:color="auto" w:fill="auto"/>
          </w:tcPr>
          <w:p w14:paraId="50AD2D89"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1EB8C819"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0140A">
              <w:rPr>
                <w:rFonts w:ascii="Times New Roman" w:eastAsia="Times New Roman" w:hAnsi="Times New Roman" w:cs="Times New Roman"/>
                <w:sz w:val="24"/>
                <w:szCs w:val="24"/>
                <w:lang w:eastAsia="ru-RU"/>
              </w:rPr>
              <w:t>.Методы контроля бактериологических питательных сред.</w:t>
            </w:r>
          </w:p>
        </w:tc>
        <w:tc>
          <w:tcPr>
            <w:tcW w:w="1418" w:type="dxa"/>
            <w:vMerge/>
            <w:shd w:val="clear" w:color="auto" w:fill="auto"/>
          </w:tcPr>
          <w:p w14:paraId="31E12D11"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111F1D6F" w14:textId="77777777" w:rsidTr="0062738B">
        <w:tc>
          <w:tcPr>
            <w:tcW w:w="2641" w:type="dxa"/>
            <w:vMerge/>
            <w:shd w:val="clear" w:color="auto" w:fill="auto"/>
          </w:tcPr>
          <w:p w14:paraId="31CF2525"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72D0DA79" w14:textId="77777777" w:rsidR="00127631" w:rsidRPr="0090140A" w:rsidRDefault="00127631" w:rsidP="00103DB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3.Питательные среды. Требования, предъявляемые к питательным средам. Классификация  питательных сред</w:t>
            </w:r>
            <w:r w:rsidRPr="0090140A">
              <w:rPr>
                <w:rFonts w:ascii="Times New Roman" w:eastAsia="Times New Roman" w:hAnsi="Times New Roman" w:cs="Times New Roman"/>
                <w:sz w:val="24"/>
                <w:szCs w:val="24"/>
                <w:lang w:eastAsia="ru-RU"/>
              </w:rPr>
              <w:t xml:space="preserve">   </w:t>
            </w:r>
          </w:p>
        </w:tc>
        <w:tc>
          <w:tcPr>
            <w:tcW w:w="1418" w:type="dxa"/>
            <w:vMerge/>
            <w:shd w:val="clear" w:color="auto" w:fill="auto"/>
          </w:tcPr>
          <w:p w14:paraId="515A5296"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3D890C89" w14:textId="77777777" w:rsidTr="0062738B">
        <w:tc>
          <w:tcPr>
            <w:tcW w:w="2641" w:type="dxa"/>
            <w:vMerge/>
            <w:shd w:val="clear" w:color="auto" w:fill="auto"/>
          </w:tcPr>
          <w:p w14:paraId="71B8F61A"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5FC627EC"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90140A">
              <w:rPr>
                <w:rFonts w:ascii="Times New Roman" w:eastAsia="Times New Roman" w:hAnsi="Times New Roman" w:cs="Times New Roman"/>
                <w:sz w:val="24"/>
                <w:szCs w:val="24"/>
                <w:lang w:eastAsia="ru-RU"/>
              </w:rPr>
              <w:t>.Первичный посев материала, условия культивирования</w:t>
            </w:r>
          </w:p>
        </w:tc>
        <w:tc>
          <w:tcPr>
            <w:tcW w:w="1418" w:type="dxa"/>
            <w:vMerge/>
            <w:shd w:val="clear" w:color="auto" w:fill="auto"/>
          </w:tcPr>
          <w:p w14:paraId="4FF678E7"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6ECD0D36" w14:textId="77777777" w:rsidTr="0062738B">
        <w:tc>
          <w:tcPr>
            <w:tcW w:w="2641" w:type="dxa"/>
            <w:vMerge/>
            <w:shd w:val="clear" w:color="auto" w:fill="auto"/>
          </w:tcPr>
          <w:p w14:paraId="4DB2BCB5"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5CFE5CE5"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0140A">
              <w:rPr>
                <w:rFonts w:ascii="Times New Roman" w:eastAsia="Times New Roman" w:hAnsi="Times New Roman" w:cs="Times New Roman"/>
                <w:sz w:val="24"/>
                <w:szCs w:val="24"/>
                <w:lang w:eastAsia="ru-RU"/>
              </w:rPr>
              <w:t xml:space="preserve">.Изучение </w:t>
            </w:r>
            <w:proofErr w:type="spellStart"/>
            <w:r w:rsidRPr="0090140A">
              <w:rPr>
                <w:rFonts w:ascii="Times New Roman" w:eastAsia="Times New Roman" w:hAnsi="Times New Roman" w:cs="Times New Roman"/>
                <w:sz w:val="24"/>
                <w:szCs w:val="24"/>
                <w:lang w:eastAsia="ru-RU"/>
              </w:rPr>
              <w:t>культуральных</w:t>
            </w:r>
            <w:proofErr w:type="spellEnd"/>
            <w:r w:rsidRPr="0090140A">
              <w:rPr>
                <w:rFonts w:ascii="Times New Roman" w:eastAsia="Times New Roman" w:hAnsi="Times New Roman" w:cs="Times New Roman"/>
                <w:sz w:val="24"/>
                <w:szCs w:val="24"/>
                <w:lang w:eastAsia="ru-RU"/>
              </w:rPr>
              <w:t xml:space="preserve"> свойств, выделение чистой культуры пересев культуры, бактерий, грибов. Оформление результатов в журнале и формате электронного документа</w:t>
            </w:r>
          </w:p>
        </w:tc>
        <w:tc>
          <w:tcPr>
            <w:tcW w:w="1418" w:type="dxa"/>
            <w:vMerge/>
            <w:shd w:val="clear" w:color="auto" w:fill="auto"/>
          </w:tcPr>
          <w:p w14:paraId="253EA1AC"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15A72E05" w14:textId="77777777" w:rsidTr="0062738B">
        <w:tc>
          <w:tcPr>
            <w:tcW w:w="2641" w:type="dxa"/>
            <w:vMerge/>
            <w:shd w:val="clear" w:color="auto" w:fill="auto"/>
          </w:tcPr>
          <w:p w14:paraId="4B80C6A1"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2650EBA0" w14:textId="77777777" w:rsidR="00127631" w:rsidRPr="0090140A" w:rsidRDefault="00127631" w:rsidP="00103DB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90140A">
              <w:rPr>
                <w:rFonts w:ascii="Times New Roman" w:eastAsia="Times New Roman" w:hAnsi="Times New Roman" w:cs="Times New Roman"/>
                <w:sz w:val="24"/>
                <w:szCs w:val="24"/>
                <w:lang w:eastAsia="ru-RU"/>
              </w:rPr>
              <w:t xml:space="preserve">.Определение </w:t>
            </w:r>
            <w:proofErr w:type="spellStart"/>
            <w:r w:rsidRPr="0090140A">
              <w:rPr>
                <w:rFonts w:ascii="Times New Roman" w:eastAsia="Times New Roman" w:hAnsi="Times New Roman" w:cs="Times New Roman"/>
                <w:sz w:val="24"/>
                <w:szCs w:val="24"/>
                <w:lang w:eastAsia="ru-RU"/>
              </w:rPr>
              <w:t>сахаролитических</w:t>
            </w:r>
            <w:proofErr w:type="spellEnd"/>
            <w:r w:rsidRPr="0090140A">
              <w:rPr>
                <w:rFonts w:ascii="Times New Roman" w:eastAsia="Times New Roman" w:hAnsi="Times New Roman" w:cs="Times New Roman"/>
                <w:sz w:val="24"/>
                <w:szCs w:val="24"/>
                <w:lang w:eastAsia="ru-RU"/>
              </w:rPr>
              <w:t xml:space="preserve"> свойств чистой культуры бактерий. Оформление результатов в журнале и формате электронного документа</w:t>
            </w:r>
          </w:p>
        </w:tc>
        <w:tc>
          <w:tcPr>
            <w:tcW w:w="1418" w:type="dxa"/>
            <w:vMerge/>
            <w:shd w:val="clear" w:color="auto" w:fill="auto"/>
          </w:tcPr>
          <w:p w14:paraId="096C2A80"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71B2FF3E" w14:textId="77777777" w:rsidTr="0062738B">
        <w:tc>
          <w:tcPr>
            <w:tcW w:w="2641" w:type="dxa"/>
            <w:vMerge/>
            <w:shd w:val="clear" w:color="auto" w:fill="auto"/>
          </w:tcPr>
          <w:p w14:paraId="499D2E2A"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2E00CB83" w14:textId="77777777" w:rsidR="00127631" w:rsidRPr="0090140A" w:rsidRDefault="00127631" w:rsidP="00103DB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r w:rsidRPr="0090140A">
              <w:rPr>
                <w:rFonts w:ascii="Times New Roman" w:eastAsia="Times New Roman" w:hAnsi="Times New Roman" w:cs="Times New Roman"/>
                <w:sz w:val="24"/>
                <w:szCs w:val="24"/>
                <w:lang w:eastAsia="ru-RU"/>
              </w:rPr>
              <w:t>.Определение протеолитических свойств чистой культуры бактерий. Оформление результатов в журнале и формате электронного документа</w:t>
            </w:r>
          </w:p>
        </w:tc>
        <w:tc>
          <w:tcPr>
            <w:tcW w:w="1418" w:type="dxa"/>
            <w:vMerge/>
            <w:shd w:val="clear" w:color="auto" w:fill="auto"/>
          </w:tcPr>
          <w:p w14:paraId="6F8C3AA7"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0CA3379A" w14:textId="77777777" w:rsidTr="0062738B">
        <w:tc>
          <w:tcPr>
            <w:tcW w:w="2641" w:type="dxa"/>
            <w:vMerge/>
            <w:shd w:val="clear" w:color="auto" w:fill="auto"/>
          </w:tcPr>
          <w:p w14:paraId="7AF6E0FC"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6C22204D"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Pr="0090140A">
              <w:rPr>
                <w:rFonts w:ascii="Times New Roman" w:eastAsia="Times New Roman" w:hAnsi="Times New Roman" w:cs="Times New Roman"/>
                <w:sz w:val="24"/>
                <w:szCs w:val="24"/>
                <w:lang w:eastAsia="ru-RU"/>
              </w:rPr>
              <w:t>.Определение гемолитических свойств чистой культуры бактерий. Оформление результатов в журнале и формате электронного документа</w:t>
            </w:r>
          </w:p>
        </w:tc>
        <w:tc>
          <w:tcPr>
            <w:tcW w:w="1418" w:type="dxa"/>
            <w:vMerge/>
            <w:shd w:val="clear" w:color="auto" w:fill="auto"/>
          </w:tcPr>
          <w:p w14:paraId="743E1471"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3F8D695E" w14:textId="77777777" w:rsidTr="0062738B">
        <w:tc>
          <w:tcPr>
            <w:tcW w:w="2641" w:type="dxa"/>
            <w:vMerge/>
            <w:shd w:val="clear" w:color="auto" w:fill="auto"/>
          </w:tcPr>
          <w:p w14:paraId="6C98CEDB"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3D44A570" w14:textId="77777777" w:rsidR="00127631" w:rsidRPr="0090140A"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r w:rsidRPr="0090140A">
              <w:rPr>
                <w:rFonts w:ascii="Times New Roman" w:eastAsia="Times New Roman" w:hAnsi="Times New Roman" w:cs="Times New Roman"/>
                <w:sz w:val="24"/>
                <w:szCs w:val="24"/>
                <w:lang w:eastAsia="ru-RU"/>
              </w:rPr>
              <w:t>.Идентификация чистой культуры бактерий, грибов. Оформление результатов в журнале и формате электронного документа</w:t>
            </w:r>
          </w:p>
        </w:tc>
        <w:tc>
          <w:tcPr>
            <w:tcW w:w="1418" w:type="dxa"/>
            <w:vMerge/>
            <w:shd w:val="clear" w:color="auto" w:fill="auto"/>
          </w:tcPr>
          <w:p w14:paraId="0D8B9986"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0A711CA2" w14:textId="77777777" w:rsidTr="0062738B">
        <w:trPr>
          <w:trHeight w:val="2040"/>
        </w:trPr>
        <w:tc>
          <w:tcPr>
            <w:tcW w:w="2641" w:type="dxa"/>
            <w:vMerge/>
            <w:shd w:val="clear" w:color="auto" w:fill="auto"/>
          </w:tcPr>
          <w:p w14:paraId="2F102420"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1946A576" w14:textId="77777777" w:rsidR="00127631"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46465E6F" w14:textId="77777777" w:rsidR="00127631" w:rsidRPr="00BC3BFD"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C3BFD">
              <w:rPr>
                <w:rFonts w:ascii="Times New Roman" w:eastAsia="Times New Roman" w:hAnsi="Times New Roman" w:cs="Times New Roman"/>
                <w:b/>
                <w:sz w:val="24"/>
                <w:szCs w:val="24"/>
                <w:lang w:eastAsia="ru-RU"/>
              </w:rPr>
              <w:t>Лекция:</w:t>
            </w:r>
          </w:p>
          <w:p w14:paraId="14A19581" w14:textId="77777777" w:rsidR="00127631" w:rsidRPr="00D722EE" w:rsidRDefault="00127631" w:rsidP="00D722EE">
            <w:pPr>
              <w:spacing w:after="0" w:line="240" w:lineRule="auto"/>
              <w:rPr>
                <w:rFonts w:ascii="Times New Roman" w:eastAsia="Times New Roman" w:hAnsi="Times New Roman" w:cs="Times New Roman"/>
                <w:sz w:val="24"/>
                <w:szCs w:val="24"/>
                <w:lang w:eastAsia="ru-RU"/>
              </w:rPr>
            </w:pPr>
            <w:r w:rsidRPr="00BC3BFD">
              <w:rPr>
                <w:rFonts w:ascii="Times New Roman" w:eastAsia="Times New Roman" w:hAnsi="Times New Roman" w:cs="Times New Roman"/>
                <w:b/>
                <w:sz w:val="24"/>
                <w:szCs w:val="24"/>
                <w:lang w:eastAsia="ru-RU"/>
              </w:rPr>
              <w:t>Практическое занятие:</w:t>
            </w:r>
            <w:r w:rsidRPr="00D722EE">
              <w:rPr>
                <w:rFonts w:ascii="Times New Roman" w:eastAsia="Times New Roman" w:hAnsi="Times New Roman" w:cs="Times New Roman"/>
                <w:sz w:val="24"/>
                <w:szCs w:val="24"/>
                <w:lang w:eastAsia="ru-RU"/>
              </w:rPr>
              <w:t xml:space="preserve"> </w:t>
            </w:r>
            <w:r w:rsidRPr="00127631">
              <w:rPr>
                <w:rFonts w:ascii="Times New Roman" w:eastAsia="Times New Roman" w:hAnsi="Times New Roman" w:cs="Times New Roman"/>
                <w:b/>
                <w:sz w:val="24"/>
                <w:szCs w:val="24"/>
                <w:lang w:eastAsia="ru-RU"/>
              </w:rPr>
              <w:t>Методы определения чувствительности бактерий к антибиотикам</w:t>
            </w:r>
            <w:r w:rsidRPr="00D722EE">
              <w:rPr>
                <w:rFonts w:ascii="Times New Roman" w:eastAsia="Times New Roman" w:hAnsi="Times New Roman" w:cs="Times New Roman"/>
                <w:sz w:val="24"/>
                <w:szCs w:val="24"/>
                <w:lang w:eastAsia="ru-RU"/>
              </w:rPr>
              <w:t>.</w:t>
            </w:r>
          </w:p>
          <w:p w14:paraId="15F12CCA" w14:textId="77777777" w:rsidR="00127631"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p>
          <w:p w14:paraId="604FFA54" w14:textId="77777777" w:rsidR="00127631"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w:t>
            </w:r>
          </w:p>
          <w:p w14:paraId="77434426" w14:textId="77777777" w:rsidR="00127631" w:rsidRPr="00D722EE" w:rsidRDefault="00127631" w:rsidP="00D722EE">
            <w:pPr>
              <w:spacing w:after="0" w:line="240" w:lineRule="auto"/>
              <w:rPr>
                <w:rFonts w:ascii="Times New Roman" w:eastAsia="Times New Roman" w:hAnsi="Times New Roman" w:cs="Times New Roman"/>
                <w:sz w:val="24"/>
                <w:szCs w:val="24"/>
                <w:lang w:eastAsia="ru-RU"/>
              </w:rPr>
            </w:pPr>
            <w:r w:rsidRPr="00D722EE">
              <w:rPr>
                <w:rFonts w:ascii="Times New Roman" w:eastAsia="Times New Roman" w:hAnsi="Times New Roman" w:cs="Times New Roman"/>
                <w:sz w:val="24"/>
                <w:szCs w:val="24"/>
                <w:lang w:eastAsia="ru-RU"/>
              </w:rPr>
              <w:t>1. Химиотерапевтические средства, основные группы.</w:t>
            </w:r>
          </w:p>
          <w:p w14:paraId="6A9A6BA0" w14:textId="77777777" w:rsidR="00127631" w:rsidRPr="00D722EE" w:rsidRDefault="00127631" w:rsidP="00D722EE">
            <w:pPr>
              <w:spacing w:after="0" w:line="240" w:lineRule="auto"/>
              <w:rPr>
                <w:rFonts w:ascii="Times New Roman" w:eastAsia="Times New Roman" w:hAnsi="Times New Roman" w:cs="Times New Roman"/>
                <w:sz w:val="24"/>
                <w:szCs w:val="24"/>
                <w:lang w:eastAsia="ru-RU"/>
              </w:rPr>
            </w:pPr>
            <w:r w:rsidRPr="00D722EE">
              <w:rPr>
                <w:rFonts w:ascii="Times New Roman" w:eastAsia="Times New Roman" w:hAnsi="Times New Roman" w:cs="Times New Roman"/>
                <w:sz w:val="24"/>
                <w:szCs w:val="24"/>
                <w:lang w:eastAsia="ru-RU"/>
              </w:rPr>
              <w:t>2. Классификация по происхождению, химической структуре, спектру и механизму действия.</w:t>
            </w:r>
          </w:p>
          <w:p w14:paraId="411FC2D9" w14:textId="77777777" w:rsidR="00127631" w:rsidRPr="0090140A" w:rsidRDefault="00127631" w:rsidP="00D722EE">
            <w:pPr>
              <w:spacing w:after="0" w:line="240" w:lineRule="auto"/>
              <w:rPr>
                <w:rFonts w:ascii="Times New Roman" w:eastAsia="Times New Roman" w:hAnsi="Times New Roman" w:cs="Times New Roman"/>
                <w:sz w:val="24"/>
                <w:szCs w:val="24"/>
                <w:lang w:eastAsia="ru-RU"/>
              </w:rPr>
            </w:pPr>
            <w:r w:rsidRPr="00D722EE">
              <w:rPr>
                <w:rFonts w:ascii="Times New Roman" w:eastAsia="Times New Roman" w:hAnsi="Times New Roman" w:cs="Times New Roman"/>
                <w:sz w:val="24"/>
                <w:szCs w:val="24"/>
                <w:lang w:eastAsia="ru-RU"/>
              </w:rPr>
              <w:t xml:space="preserve">3. </w:t>
            </w:r>
            <w:proofErr w:type="spellStart"/>
            <w:r w:rsidRPr="00D722EE">
              <w:rPr>
                <w:rFonts w:ascii="Times New Roman" w:eastAsia="Times New Roman" w:hAnsi="Times New Roman" w:cs="Times New Roman"/>
                <w:sz w:val="24"/>
                <w:szCs w:val="24"/>
                <w:lang w:eastAsia="ru-RU"/>
              </w:rPr>
              <w:t>Антибиотикоустойчивость</w:t>
            </w:r>
            <w:proofErr w:type="spellEnd"/>
            <w:r w:rsidRPr="00D722EE">
              <w:rPr>
                <w:rFonts w:ascii="Times New Roman" w:eastAsia="Times New Roman" w:hAnsi="Times New Roman" w:cs="Times New Roman"/>
                <w:sz w:val="24"/>
                <w:szCs w:val="24"/>
                <w:lang w:eastAsia="ru-RU"/>
              </w:rPr>
              <w:t xml:space="preserve"> и способы ее преодоления.</w:t>
            </w:r>
          </w:p>
        </w:tc>
        <w:tc>
          <w:tcPr>
            <w:tcW w:w="1418" w:type="dxa"/>
            <w:vMerge/>
            <w:shd w:val="clear" w:color="auto" w:fill="auto"/>
          </w:tcPr>
          <w:p w14:paraId="7A82E3FB"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0822A351" w14:textId="77777777" w:rsidTr="0062738B">
        <w:trPr>
          <w:trHeight w:val="570"/>
        </w:trPr>
        <w:tc>
          <w:tcPr>
            <w:tcW w:w="2641" w:type="dxa"/>
            <w:vMerge/>
            <w:shd w:val="clear" w:color="auto" w:fill="auto"/>
          </w:tcPr>
          <w:p w14:paraId="30641D7D"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0BCC0574" w14:textId="77777777" w:rsidR="00127631" w:rsidRDefault="00127631" w:rsidP="00D722EE">
            <w:pPr>
              <w:spacing w:after="0" w:line="240" w:lineRule="auto"/>
              <w:rPr>
                <w:rFonts w:ascii="Times New Roman" w:eastAsia="Times New Roman" w:hAnsi="Times New Roman" w:cs="Times New Roman"/>
                <w:sz w:val="24"/>
                <w:szCs w:val="24"/>
                <w:lang w:eastAsia="ru-RU"/>
              </w:rPr>
            </w:pPr>
            <w:r w:rsidRPr="00D722EE">
              <w:rPr>
                <w:rFonts w:ascii="Times New Roman" w:eastAsia="Times New Roman" w:hAnsi="Times New Roman" w:cs="Times New Roman"/>
                <w:sz w:val="24"/>
                <w:szCs w:val="24"/>
                <w:lang w:eastAsia="ru-RU"/>
              </w:rPr>
              <w:t>4. Осложнения антибиотикотерапии. Микробиологические основы рациональной антибиотикотерапии.</w:t>
            </w:r>
          </w:p>
        </w:tc>
        <w:tc>
          <w:tcPr>
            <w:tcW w:w="1418" w:type="dxa"/>
            <w:vMerge/>
            <w:shd w:val="clear" w:color="auto" w:fill="auto"/>
          </w:tcPr>
          <w:p w14:paraId="2CF9D9BB"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21BFD31C" w14:textId="77777777" w:rsidTr="0062738B">
        <w:trPr>
          <w:trHeight w:val="1125"/>
        </w:trPr>
        <w:tc>
          <w:tcPr>
            <w:tcW w:w="2641" w:type="dxa"/>
            <w:vMerge/>
            <w:shd w:val="clear" w:color="auto" w:fill="auto"/>
          </w:tcPr>
          <w:p w14:paraId="33E01FBC"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382E49D0" w14:textId="77777777" w:rsidR="00127631" w:rsidRPr="00D722EE" w:rsidRDefault="00127631" w:rsidP="00D722EE">
            <w:pPr>
              <w:spacing w:after="0" w:line="240" w:lineRule="auto"/>
              <w:rPr>
                <w:rFonts w:ascii="Times New Roman" w:eastAsia="Times New Roman" w:hAnsi="Times New Roman" w:cs="Times New Roman"/>
                <w:sz w:val="24"/>
                <w:szCs w:val="24"/>
                <w:lang w:eastAsia="ru-RU"/>
              </w:rPr>
            </w:pPr>
            <w:r w:rsidRPr="00D722EE">
              <w:rPr>
                <w:rFonts w:ascii="Times New Roman" w:eastAsia="Times New Roman" w:hAnsi="Times New Roman" w:cs="Times New Roman"/>
                <w:sz w:val="24"/>
                <w:szCs w:val="24"/>
                <w:lang w:eastAsia="ru-RU"/>
              </w:rPr>
              <w:t>5. Методы определения чувствительности микроорганизмов к антибиотикам.</w:t>
            </w:r>
          </w:p>
          <w:p w14:paraId="62D27439" w14:textId="77777777" w:rsidR="00127631" w:rsidRPr="00D722EE" w:rsidRDefault="00127631" w:rsidP="00D722EE">
            <w:pPr>
              <w:spacing w:after="0" w:line="240" w:lineRule="auto"/>
              <w:rPr>
                <w:rFonts w:ascii="Times New Roman" w:eastAsia="Times New Roman" w:hAnsi="Times New Roman" w:cs="Times New Roman"/>
                <w:sz w:val="24"/>
                <w:szCs w:val="24"/>
                <w:lang w:eastAsia="ru-RU"/>
              </w:rPr>
            </w:pPr>
            <w:r w:rsidRPr="00D722EE">
              <w:rPr>
                <w:rFonts w:ascii="Times New Roman" w:eastAsia="Times New Roman" w:hAnsi="Times New Roman" w:cs="Times New Roman"/>
                <w:sz w:val="24"/>
                <w:szCs w:val="24"/>
                <w:lang w:eastAsia="ru-RU"/>
              </w:rPr>
              <w:t>Метод серийных разведений. Метод бумажных дисков. Ускоренные и автоматизированные методы определения чувствительности бактерий к антибиотикам. Принцип определения концентрации антибиотиков в би</w:t>
            </w:r>
            <w:r>
              <w:rPr>
                <w:rFonts w:ascii="Times New Roman" w:eastAsia="Times New Roman" w:hAnsi="Times New Roman" w:cs="Times New Roman"/>
                <w:sz w:val="24"/>
                <w:szCs w:val="24"/>
                <w:lang w:eastAsia="ru-RU"/>
              </w:rPr>
              <w:t>ологических жидкостях организм.</w:t>
            </w:r>
          </w:p>
        </w:tc>
        <w:tc>
          <w:tcPr>
            <w:tcW w:w="1418" w:type="dxa"/>
            <w:vMerge/>
            <w:shd w:val="clear" w:color="auto" w:fill="auto"/>
          </w:tcPr>
          <w:p w14:paraId="3EC1895F"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127631" w:rsidRPr="0090140A" w14:paraId="564B769E" w14:textId="77777777" w:rsidTr="0062738B">
        <w:trPr>
          <w:trHeight w:val="1068"/>
        </w:trPr>
        <w:tc>
          <w:tcPr>
            <w:tcW w:w="2641" w:type="dxa"/>
            <w:vMerge/>
            <w:shd w:val="clear" w:color="auto" w:fill="auto"/>
          </w:tcPr>
          <w:p w14:paraId="5712AB98" w14:textId="77777777" w:rsidR="00127631" w:rsidRPr="0090140A" w:rsidRDefault="00127631"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024DB892" w14:textId="77777777" w:rsidR="00127631"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7AAE5E0D" w14:textId="77777777" w:rsidR="00127631" w:rsidRPr="00D722EE" w:rsidRDefault="00127631"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6.</w:t>
            </w:r>
            <w:r w:rsidRPr="0090140A">
              <w:rPr>
                <w:rFonts w:ascii="Times New Roman" w:eastAsia="Times New Roman" w:hAnsi="Times New Roman" w:cs="Times New Roman"/>
                <w:sz w:val="24"/>
                <w:szCs w:val="24"/>
                <w:lang w:eastAsia="ru-RU"/>
              </w:rPr>
              <w:t xml:space="preserve">Определение </w:t>
            </w:r>
            <w:proofErr w:type="spellStart"/>
            <w:r w:rsidRPr="0090140A">
              <w:rPr>
                <w:rFonts w:ascii="Times New Roman" w:eastAsia="Times New Roman" w:hAnsi="Times New Roman" w:cs="Times New Roman"/>
                <w:sz w:val="24"/>
                <w:szCs w:val="24"/>
                <w:lang w:eastAsia="ru-RU"/>
              </w:rPr>
              <w:t>антибиотикочувствительности</w:t>
            </w:r>
            <w:proofErr w:type="spellEnd"/>
            <w:r w:rsidRPr="0090140A">
              <w:rPr>
                <w:rFonts w:ascii="Times New Roman" w:eastAsia="Times New Roman" w:hAnsi="Times New Roman" w:cs="Times New Roman"/>
                <w:sz w:val="24"/>
                <w:szCs w:val="24"/>
                <w:lang w:eastAsia="ru-RU"/>
              </w:rPr>
              <w:t xml:space="preserve"> бактерий диско-диффузионным методом и методом серийных разведений, ускоренными и автоматизированными методами. Оформление результатов в журнале и формате электронного документа».</w:t>
            </w:r>
          </w:p>
        </w:tc>
        <w:tc>
          <w:tcPr>
            <w:tcW w:w="1418" w:type="dxa"/>
            <w:vMerge/>
            <w:shd w:val="clear" w:color="auto" w:fill="auto"/>
          </w:tcPr>
          <w:p w14:paraId="0E5B0E97" w14:textId="77777777" w:rsidR="00127631" w:rsidRPr="0090140A" w:rsidRDefault="00127631" w:rsidP="0090140A">
            <w:pPr>
              <w:jc w:val="center"/>
              <w:rPr>
                <w:rFonts w:ascii="Times New Roman" w:eastAsia="Times New Roman" w:hAnsi="Times New Roman" w:cs="Times New Roman"/>
                <w:b/>
                <w:sz w:val="24"/>
                <w:szCs w:val="24"/>
                <w:lang w:eastAsia="ru-RU"/>
              </w:rPr>
            </w:pPr>
          </w:p>
        </w:tc>
      </w:tr>
      <w:tr w:rsidR="0090140A" w:rsidRPr="0090140A" w14:paraId="359CED0E" w14:textId="77777777" w:rsidTr="0062738B">
        <w:trPr>
          <w:trHeight w:val="424"/>
        </w:trPr>
        <w:tc>
          <w:tcPr>
            <w:tcW w:w="2641" w:type="dxa"/>
            <w:vMerge w:val="restart"/>
            <w:shd w:val="clear" w:color="auto" w:fill="auto"/>
          </w:tcPr>
          <w:p w14:paraId="28127B58" w14:textId="77777777" w:rsidR="0090140A" w:rsidRPr="0090140A" w:rsidRDefault="00103DBA" w:rsidP="0090140A">
            <w:pPr>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Тема 1.6. Основы экологии</w:t>
            </w:r>
          </w:p>
          <w:p w14:paraId="6812A0AE"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2DAB1884" w14:textId="77777777" w:rsidR="00BC3BFD" w:rsidRDefault="00BC3BFD" w:rsidP="0090140A">
            <w:pPr>
              <w:tabs>
                <w:tab w:val="left" w:pos="442"/>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Лекция: Учение об инфекции</w:t>
            </w:r>
          </w:p>
          <w:p w14:paraId="17D8499C" w14:textId="77777777" w:rsidR="00BC3BFD" w:rsidRDefault="00BC3BFD" w:rsidP="0090140A">
            <w:pPr>
              <w:tabs>
                <w:tab w:val="left" w:pos="442"/>
              </w:tabs>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w:t>
            </w:r>
            <w:r w:rsidR="00127631">
              <w:rPr>
                <w:rFonts w:ascii="Times New Roman" w:eastAsia="Times New Roman" w:hAnsi="Times New Roman" w:cs="Times New Roman"/>
                <w:b/>
                <w:bCs/>
                <w:sz w:val="24"/>
                <w:szCs w:val="24"/>
                <w:lang w:eastAsia="ru-RU"/>
              </w:rPr>
              <w:t xml:space="preserve"> Нормальная микрофлора организма человека</w:t>
            </w:r>
          </w:p>
          <w:p w14:paraId="5F8CAE5A" w14:textId="77777777" w:rsidR="0090140A" w:rsidRPr="0090140A" w:rsidRDefault="0090140A" w:rsidP="0090140A">
            <w:pPr>
              <w:tabs>
                <w:tab w:val="left" w:pos="442"/>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bCs/>
                <w:sz w:val="24"/>
                <w:szCs w:val="24"/>
                <w:lang w:eastAsia="ru-RU"/>
              </w:rPr>
              <w:t>Содержание</w:t>
            </w:r>
            <w:r w:rsidR="00BC3BFD">
              <w:rPr>
                <w:rFonts w:ascii="Times New Roman" w:eastAsia="Times New Roman" w:hAnsi="Times New Roman" w:cs="Times New Roman"/>
                <w:b/>
                <w:bCs/>
                <w:sz w:val="24"/>
                <w:szCs w:val="24"/>
                <w:lang w:eastAsia="ru-RU"/>
              </w:rPr>
              <w:t>:</w:t>
            </w:r>
          </w:p>
        </w:tc>
        <w:tc>
          <w:tcPr>
            <w:tcW w:w="1418" w:type="dxa"/>
            <w:vMerge w:val="restart"/>
            <w:shd w:val="clear" w:color="auto" w:fill="auto"/>
          </w:tcPr>
          <w:p w14:paraId="330993E1" w14:textId="77777777" w:rsidR="00BC3BFD" w:rsidRDefault="00BC3BFD"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p w14:paraId="117AE8C5" w14:textId="77777777" w:rsidR="0090140A" w:rsidRPr="0090140A" w:rsidRDefault="00BC3BFD"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p w14:paraId="334092BA"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4F49B625"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59DD9BB5"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25AB48AB"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370FA0C3"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6D972E1B"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5BD0B6C5"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7100923C"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3DF6EC80"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44DBC922"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3EC00700"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67D9692F"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1AA51647"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4A547257"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24B35790"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0F32EEA1"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2FF95C9F"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0C631A34"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50F0F995"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47A3A7EA"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6C6D8D3A"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41CFE660"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5FC5D7E6" w14:textId="77777777" w:rsidR="0090140A" w:rsidRPr="0090140A" w:rsidRDefault="0090140A" w:rsidP="00F20D26">
            <w:pPr>
              <w:rPr>
                <w:rFonts w:ascii="Times New Roman" w:eastAsia="Times New Roman" w:hAnsi="Times New Roman" w:cs="Times New Roman"/>
                <w:b/>
                <w:sz w:val="24"/>
                <w:szCs w:val="24"/>
                <w:lang w:eastAsia="ru-RU"/>
              </w:rPr>
            </w:pPr>
          </w:p>
          <w:p w14:paraId="43F88964"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30BB9E51"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28B54CDD"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4E52800B"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4E0703F5"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7E2F9F4C"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03FF29E3"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6EF6A5EE"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07488BB5"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05245621"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5E08EC61"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17612E84" w14:textId="77777777" w:rsidR="0090140A" w:rsidRPr="0090140A" w:rsidRDefault="0090140A" w:rsidP="0090140A">
            <w:pPr>
              <w:jc w:val="center"/>
              <w:rPr>
                <w:rFonts w:ascii="Times New Roman" w:eastAsia="Times New Roman" w:hAnsi="Times New Roman" w:cs="Times New Roman"/>
                <w:b/>
                <w:sz w:val="24"/>
                <w:szCs w:val="24"/>
                <w:lang w:eastAsia="ru-RU"/>
              </w:rPr>
            </w:pPr>
          </w:p>
          <w:p w14:paraId="0642394D"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621C0C34" w14:textId="77777777" w:rsidTr="0062738B">
        <w:trPr>
          <w:trHeight w:val="424"/>
        </w:trPr>
        <w:tc>
          <w:tcPr>
            <w:tcW w:w="2641" w:type="dxa"/>
            <w:vMerge/>
            <w:shd w:val="clear" w:color="auto" w:fill="auto"/>
          </w:tcPr>
          <w:p w14:paraId="603F00C2" w14:textId="77777777" w:rsidR="0090140A" w:rsidRPr="0090140A" w:rsidRDefault="0090140A" w:rsidP="0090140A">
            <w:pPr>
              <w:rPr>
                <w:rFonts w:ascii="Times New Roman" w:eastAsia="Times New Roman" w:hAnsi="Times New Roman" w:cs="Times New Roman"/>
                <w:bCs/>
                <w:sz w:val="24"/>
                <w:szCs w:val="24"/>
                <w:lang w:eastAsia="ru-RU"/>
              </w:rPr>
            </w:pPr>
          </w:p>
        </w:tc>
        <w:tc>
          <w:tcPr>
            <w:tcW w:w="10537" w:type="dxa"/>
            <w:gridSpan w:val="2"/>
            <w:shd w:val="clear" w:color="auto" w:fill="auto"/>
          </w:tcPr>
          <w:p w14:paraId="6C0D0809" w14:textId="77777777" w:rsidR="0090140A" w:rsidRPr="0090140A" w:rsidRDefault="0090140A" w:rsidP="0090140A">
            <w:pPr>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1.Понятия «популяция», «биотоп», «микробиоценоз», «экосистема». Экологические среды </w:t>
            </w:r>
          </w:p>
          <w:p w14:paraId="4AFA413F" w14:textId="77777777" w:rsidR="0090140A" w:rsidRPr="0090140A" w:rsidRDefault="0090140A" w:rsidP="0090140A">
            <w:pPr>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микробов. </w:t>
            </w:r>
          </w:p>
        </w:tc>
        <w:tc>
          <w:tcPr>
            <w:tcW w:w="1418" w:type="dxa"/>
            <w:vMerge/>
            <w:shd w:val="clear" w:color="auto" w:fill="auto"/>
          </w:tcPr>
          <w:p w14:paraId="7DA5F103"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58AD1D01" w14:textId="77777777" w:rsidTr="0062738B">
        <w:trPr>
          <w:trHeight w:val="424"/>
        </w:trPr>
        <w:tc>
          <w:tcPr>
            <w:tcW w:w="2641" w:type="dxa"/>
            <w:vMerge/>
            <w:shd w:val="clear" w:color="auto" w:fill="auto"/>
          </w:tcPr>
          <w:p w14:paraId="690D1A81" w14:textId="77777777" w:rsidR="0090140A" w:rsidRPr="0090140A" w:rsidRDefault="0090140A" w:rsidP="0090140A">
            <w:pPr>
              <w:rPr>
                <w:rFonts w:ascii="Times New Roman" w:eastAsia="Times New Roman" w:hAnsi="Times New Roman" w:cs="Times New Roman"/>
                <w:bCs/>
                <w:sz w:val="24"/>
                <w:szCs w:val="24"/>
                <w:lang w:eastAsia="ru-RU"/>
              </w:rPr>
            </w:pPr>
          </w:p>
        </w:tc>
        <w:tc>
          <w:tcPr>
            <w:tcW w:w="10537" w:type="dxa"/>
            <w:gridSpan w:val="2"/>
            <w:shd w:val="clear" w:color="auto" w:fill="auto"/>
          </w:tcPr>
          <w:p w14:paraId="36BEAB1E"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2.Понятие «нормальная микрофлора человека».</w:t>
            </w:r>
          </w:p>
        </w:tc>
        <w:tc>
          <w:tcPr>
            <w:tcW w:w="1418" w:type="dxa"/>
            <w:vMerge/>
            <w:shd w:val="clear" w:color="auto" w:fill="auto"/>
          </w:tcPr>
          <w:p w14:paraId="4BB77916"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1AB0AC5B" w14:textId="77777777" w:rsidTr="0062738B">
        <w:trPr>
          <w:trHeight w:val="424"/>
        </w:trPr>
        <w:tc>
          <w:tcPr>
            <w:tcW w:w="2641" w:type="dxa"/>
            <w:vMerge/>
            <w:shd w:val="clear" w:color="auto" w:fill="auto"/>
          </w:tcPr>
          <w:p w14:paraId="043E8B4E" w14:textId="77777777" w:rsidR="0090140A" w:rsidRPr="0090140A" w:rsidRDefault="0090140A" w:rsidP="0090140A">
            <w:pPr>
              <w:rPr>
                <w:rFonts w:ascii="Times New Roman" w:eastAsia="Times New Roman" w:hAnsi="Times New Roman" w:cs="Times New Roman"/>
                <w:bCs/>
                <w:sz w:val="24"/>
                <w:szCs w:val="24"/>
                <w:lang w:eastAsia="ru-RU"/>
              </w:rPr>
            </w:pPr>
          </w:p>
        </w:tc>
        <w:tc>
          <w:tcPr>
            <w:tcW w:w="10537" w:type="dxa"/>
            <w:gridSpan w:val="2"/>
            <w:shd w:val="clear" w:color="auto" w:fill="auto"/>
          </w:tcPr>
          <w:p w14:paraId="6E72DDF0"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3.Нормальная микрофлора различных биотопов: кожи, слизистых оболочек рта, верхних </w:t>
            </w:r>
          </w:p>
          <w:p w14:paraId="47B93FA4"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дыхательных путей, пищеварительного тракта, мочеполовой системы.</w:t>
            </w:r>
            <w:r w:rsidR="00BC3BFD">
              <w:rPr>
                <w:rFonts w:ascii="Times New Roman" w:eastAsia="Times New Roman" w:hAnsi="Times New Roman" w:cs="Times New Roman"/>
                <w:color w:val="000000"/>
                <w:sz w:val="24"/>
                <w:szCs w:val="24"/>
                <w:lang w:eastAsia="ru-RU"/>
              </w:rPr>
              <w:t xml:space="preserve"> Приготовление микропрепаратов зубного налета и слизистой оболочки полости рта. Микроскопия</w:t>
            </w:r>
          </w:p>
        </w:tc>
        <w:tc>
          <w:tcPr>
            <w:tcW w:w="1418" w:type="dxa"/>
            <w:vMerge/>
            <w:shd w:val="clear" w:color="auto" w:fill="auto"/>
          </w:tcPr>
          <w:p w14:paraId="28CB4F5F"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29795089" w14:textId="77777777" w:rsidTr="0062738B">
        <w:trPr>
          <w:trHeight w:val="424"/>
        </w:trPr>
        <w:tc>
          <w:tcPr>
            <w:tcW w:w="2641" w:type="dxa"/>
            <w:vMerge/>
            <w:shd w:val="clear" w:color="auto" w:fill="auto"/>
          </w:tcPr>
          <w:p w14:paraId="06D0E56C" w14:textId="77777777" w:rsidR="0090140A" w:rsidRPr="0090140A" w:rsidRDefault="0090140A" w:rsidP="0090140A">
            <w:pPr>
              <w:rPr>
                <w:rFonts w:ascii="Times New Roman" w:eastAsia="Times New Roman" w:hAnsi="Times New Roman" w:cs="Times New Roman"/>
                <w:bCs/>
                <w:sz w:val="24"/>
                <w:szCs w:val="24"/>
                <w:lang w:eastAsia="ru-RU"/>
              </w:rPr>
            </w:pPr>
          </w:p>
        </w:tc>
        <w:tc>
          <w:tcPr>
            <w:tcW w:w="10537" w:type="dxa"/>
            <w:gridSpan w:val="2"/>
            <w:shd w:val="clear" w:color="auto" w:fill="auto"/>
          </w:tcPr>
          <w:p w14:paraId="16FE02DB"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4.Роль нормальной микрофлоры для жизнедеятельности и здоровья человека: защита организма</w:t>
            </w:r>
          </w:p>
          <w:p w14:paraId="29C03BE4"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от патогенных микробов, стимуляция иммунной системы, участие в метаболических процессах и поддержании их баланса.</w:t>
            </w:r>
          </w:p>
        </w:tc>
        <w:tc>
          <w:tcPr>
            <w:tcW w:w="1418" w:type="dxa"/>
            <w:vMerge/>
            <w:shd w:val="clear" w:color="auto" w:fill="auto"/>
          </w:tcPr>
          <w:p w14:paraId="4EC6535F"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67082D72" w14:textId="77777777" w:rsidTr="0062738B">
        <w:trPr>
          <w:trHeight w:val="424"/>
        </w:trPr>
        <w:tc>
          <w:tcPr>
            <w:tcW w:w="2641" w:type="dxa"/>
            <w:vMerge/>
            <w:shd w:val="clear" w:color="auto" w:fill="auto"/>
          </w:tcPr>
          <w:p w14:paraId="2E135643" w14:textId="77777777" w:rsidR="0090140A" w:rsidRPr="0090140A" w:rsidRDefault="0090140A" w:rsidP="0090140A">
            <w:pPr>
              <w:rPr>
                <w:rFonts w:ascii="Times New Roman" w:eastAsia="Times New Roman" w:hAnsi="Times New Roman" w:cs="Times New Roman"/>
                <w:bCs/>
                <w:sz w:val="24"/>
                <w:szCs w:val="24"/>
                <w:lang w:eastAsia="ru-RU"/>
              </w:rPr>
            </w:pPr>
          </w:p>
        </w:tc>
        <w:tc>
          <w:tcPr>
            <w:tcW w:w="10537" w:type="dxa"/>
            <w:gridSpan w:val="2"/>
            <w:shd w:val="clear" w:color="auto" w:fill="auto"/>
          </w:tcPr>
          <w:p w14:paraId="36E10E8C"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5.Понятие об инфекции, инфекционном процессе, инфекционном заболевании. Патогенность </w:t>
            </w:r>
          </w:p>
          <w:p w14:paraId="72F7F243"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микроорганизмов (патогенные и условно-патогенные микробы, облигатные, факультативные и случайные паразиты). Вирулентность, единицы вирулентности. Факторы, обуславливающие </w:t>
            </w:r>
          </w:p>
          <w:p w14:paraId="2D15F9A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патогенность. Экзо- и эндотоксины, их природа, свойства. </w:t>
            </w:r>
          </w:p>
        </w:tc>
        <w:tc>
          <w:tcPr>
            <w:tcW w:w="1418" w:type="dxa"/>
            <w:vMerge/>
            <w:shd w:val="clear" w:color="auto" w:fill="auto"/>
          </w:tcPr>
          <w:p w14:paraId="3F16C173"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33C9273B" w14:textId="77777777" w:rsidTr="0062738B">
        <w:trPr>
          <w:trHeight w:val="424"/>
        </w:trPr>
        <w:tc>
          <w:tcPr>
            <w:tcW w:w="2641" w:type="dxa"/>
            <w:vMerge/>
            <w:shd w:val="clear" w:color="auto" w:fill="auto"/>
          </w:tcPr>
          <w:p w14:paraId="3FC451FE" w14:textId="77777777" w:rsidR="0090140A" w:rsidRPr="0090140A" w:rsidRDefault="0090140A" w:rsidP="0090140A">
            <w:pPr>
              <w:rPr>
                <w:rFonts w:ascii="Times New Roman" w:eastAsia="Times New Roman" w:hAnsi="Times New Roman" w:cs="Times New Roman"/>
                <w:bCs/>
                <w:sz w:val="24"/>
                <w:szCs w:val="24"/>
                <w:lang w:eastAsia="ru-RU"/>
              </w:rPr>
            </w:pPr>
          </w:p>
        </w:tc>
        <w:tc>
          <w:tcPr>
            <w:tcW w:w="10537" w:type="dxa"/>
            <w:gridSpan w:val="2"/>
            <w:shd w:val="clear" w:color="auto" w:fill="auto"/>
          </w:tcPr>
          <w:p w14:paraId="698A6678" w14:textId="77777777" w:rsidR="0090140A" w:rsidRPr="0090140A" w:rsidRDefault="0090140A" w:rsidP="0090140A">
            <w:pPr>
              <w:tabs>
                <w:tab w:val="center" w:pos="4677"/>
                <w:tab w:val="right" w:pos="9355"/>
              </w:tabs>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6.Факторы, влияющие на возникновение, течение и исход инфекционного процесса: количественная и качественная характеристика микроба – возбудителя, состояние макроорганизма, экологические факторы. Стадии инфекционного процесса. Характерные особенности </w:t>
            </w:r>
            <w:r w:rsidRPr="0090140A">
              <w:rPr>
                <w:rFonts w:ascii="Times New Roman" w:eastAsia="Times New Roman" w:hAnsi="Times New Roman" w:cs="Times New Roman"/>
                <w:sz w:val="24"/>
                <w:szCs w:val="24"/>
                <w:lang w:eastAsia="ru-RU"/>
              </w:rPr>
              <w:lastRenderedPageBreak/>
              <w:t xml:space="preserve">инфекционных болезней: зависимость от вида патогенного микроорганизма, </w:t>
            </w:r>
            <w:proofErr w:type="spellStart"/>
            <w:r w:rsidRPr="0090140A">
              <w:rPr>
                <w:rFonts w:ascii="Times New Roman" w:eastAsia="Times New Roman" w:hAnsi="Times New Roman" w:cs="Times New Roman"/>
                <w:sz w:val="24"/>
                <w:szCs w:val="24"/>
                <w:lang w:eastAsia="ru-RU"/>
              </w:rPr>
              <w:t>контагиозность</w:t>
            </w:r>
            <w:proofErr w:type="spellEnd"/>
            <w:r w:rsidRPr="0090140A">
              <w:rPr>
                <w:rFonts w:ascii="Times New Roman" w:eastAsia="Times New Roman" w:hAnsi="Times New Roman" w:cs="Times New Roman"/>
                <w:sz w:val="24"/>
                <w:szCs w:val="24"/>
                <w:lang w:eastAsia="ru-RU"/>
              </w:rPr>
              <w:t xml:space="preserve">, цикличность. Периоды инфекционной болезни. Формы инфекционного процесса. </w:t>
            </w:r>
          </w:p>
        </w:tc>
        <w:tc>
          <w:tcPr>
            <w:tcW w:w="1418" w:type="dxa"/>
            <w:vMerge/>
            <w:shd w:val="clear" w:color="auto" w:fill="auto"/>
          </w:tcPr>
          <w:p w14:paraId="7D8A0AB1"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2EF49140" w14:textId="77777777" w:rsidTr="0062738B">
        <w:trPr>
          <w:trHeight w:val="424"/>
        </w:trPr>
        <w:tc>
          <w:tcPr>
            <w:tcW w:w="2641" w:type="dxa"/>
            <w:vMerge/>
            <w:shd w:val="clear" w:color="auto" w:fill="auto"/>
          </w:tcPr>
          <w:p w14:paraId="46F2D0E2" w14:textId="77777777" w:rsidR="0090140A" w:rsidRPr="0090140A" w:rsidRDefault="0090140A" w:rsidP="0090140A">
            <w:pPr>
              <w:rPr>
                <w:rFonts w:ascii="Times New Roman" w:eastAsia="Times New Roman" w:hAnsi="Times New Roman" w:cs="Times New Roman"/>
                <w:bCs/>
                <w:sz w:val="24"/>
                <w:szCs w:val="24"/>
                <w:lang w:eastAsia="ru-RU"/>
              </w:rPr>
            </w:pPr>
          </w:p>
        </w:tc>
        <w:tc>
          <w:tcPr>
            <w:tcW w:w="10537" w:type="dxa"/>
            <w:gridSpan w:val="2"/>
            <w:shd w:val="clear" w:color="auto" w:fill="auto"/>
          </w:tcPr>
          <w:p w14:paraId="6C444EC2" w14:textId="77777777" w:rsidR="0090140A" w:rsidRDefault="0090140A" w:rsidP="0090140A">
            <w:pPr>
              <w:tabs>
                <w:tab w:val="center" w:pos="4677"/>
                <w:tab w:val="right" w:pos="9355"/>
              </w:tabs>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7.Понятие об эпидемическом процессе. Влияние социальных и природных факторов на течение эпидемического процесса. Источник инфекции. Пути и механизмы передачи возбудителей инфекции, соответствие механизма передачи возбудителя его локализации в организме человека. Природная </w:t>
            </w:r>
            <w:proofErr w:type="spellStart"/>
            <w:r w:rsidRPr="0090140A">
              <w:rPr>
                <w:rFonts w:ascii="Times New Roman" w:eastAsia="Times New Roman" w:hAnsi="Times New Roman" w:cs="Times New Roman"/>
                <w:sz w:val="24"/>
                <w:szCs w:val="24"/>
                <w:lang w:eastAsia="ru-RU"/>
              </w:rPr>
              <w:t>очаговость</w:t>
            </w:r>
            <w:proofErr w:type="spellEnd"/>
            <w:r w:rsidRPr="0090140A">
              <w:rPr>
                <w:rFonts w:ascii="Times New Roman" w:eastAsia="Times New Roman" w:hAnsi="Times New Roman" w:cs="Times New Roman"/>
                <w:sz w:val="24"/>
                <w:szCs w:val="24"/>
                <w:lang w:eastAsia="ru-RU"/>
              </w:rPr>
              <w:t xml:space="preserve"> инфекционных болезней, роль насекомых и ж</w:t>
            </w:r>
            <w:r w:rsidR="00F20D26">
              <w:rPr>
                <w:rFonts w:ascii="Times New Roman" w:eastAsia="Times New Roman" w:hAnsi="Times New Roman" w:cs="Times New Roman"/>
                <w:sz w:val="24"/>
                <w:szCs w:val="24"/>
                <w:lang w:eastAsia="ru-RU"/>
              </w:rPr>
              <w:t>ивотных в эпидемическом процессе</w:t>
            </w:r>
          </w:p>
          <w:p w14:paraId="138E4E75" w14:textId="77777777" w:rsidR="00127631" w:rsidRDefault="00127631" w:rsidP="00F20D26">
            <w:pPr>
              <w:rPr>
                <w:rFonts w:ascii="Times New Roman" w:eastAsia="Times New Roman" w:hAnsi="Times New Roman" w:cs="Times New Roman"/>
                <w:b/>
                <w:bCs/>
                <w:sz w:val="24"/>
                <w:szCs w:val="24"/>
                <w:lang w:eastAsia="ru-RU"/>
              </w:rPr>
            </w:pPr>
          </w:p>
          <w:p w14:paraId="55649A39" w14:textId="77777777" w:rsidR="00127631" w:rsidRDefault="00127631" w:rsidP="00F20D26">
            <w:pPr>
              <w:rPr>
                <w:rFonts w:ascii="Times New Roman" w:eastAsia="Times New Roman" w:hAnsi="Times New Roman" w:cs="Times New Roman"/>
                <w:b/>
                <w:bCs/>
                <w:sz w:val="24"/>
                <w:szCs w:val="24"/>
                <w:lang w:eastAsia="ru-RU"/>
              </w:rPr>
            </w:pPr>
          </w:p>
          <w:p w14:paraId="0F7D4DA2" w14:textId="77777777" w:rsidR="00F20D26" w:rsidRDefault="00F20D26" w:rsidP="00F20D26">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Примерная тематика самостоятельной учебной работы при изучении раздела 1</w:t>
            </w:r>
          </w:p>
          <w:p w14:paraId="5517F9EC" w14:textId="77777777" w:rsidR="00F20D26" w:rsidRPr="00F20D26" w:rsidRDefault="00F20D26" w:rsidP="00F20D26">
            <w:pPr>
              <w:spacing w:after="0" w:line="240" w:lineRule="auto"/>
              <w:rPr>
                <w:rFonts w:ascii="Times New Roman" w:eastAsia="Times New Roman" w:hAnsi="Times New Roman" w:cs="Times New Roman"/>
                <w:sz w:val="24"/>
                <w:szCs w:val="24"/>
                <w:lang w:eastAsia="ru-RU"/>
              </w:rPr>
            </w:pPr>
            <w:r w:rsidRPr="00F20D26">
              <w:rPr>
                <w:rFonts w:ascii="Times New Roman" w:eastAsia="Times New Roman" w:hAnsi="Times New Roman" w:cs="Times New Roman"/>
                <w:sz w:val="24"/>
                <w:szCs w:val="24"/>
                <w:lang w:eastAsia="ru-RU"/>
              </w:rPr>
              <w:t xml:space="preserve">- работа с книгой, учебно-методическим пособием, атласом по данной теме (разделу); </w:t>
            </w:r>
          </w:p>
          <w:p w14:paraId="13DBA3CF" w14:textId="77777777" w:rsidR="00F20D26" w:rsidRPr="00F20D26" w:rsidRDefault="00F20D26" w:rsidP="00F20D26">
            <w:pPr>
              <w:spacing w:after="0" w:line="240" w:lineRule="auto"/>
              <w:rPr>
                <w:rFonts w:ascii="Times New Roman" w:eastAsia="Times New Roman" w:hAnsi="Times New Roman" w:cs="Times New Roman"/>
                <w:sz w:val="24"/>
                <w:szCs w:val="24"/>
                <w:lang w:eastAsia="ru-RU"/>
              </w:rPr>
            </w:pPr>
            <w:r w:rsidRPr="00F20D26">
              <w:rPr>
                <w:rFonts w:ascii="Times New Roman" w:eastAsia="Times New Roman" w:hAnsi="Times New Roman" w:cs="Times New Roman"/>
                <w:sz w:val="24"/>
                <w:szCs w:val="24"/>
                <w:lang w:eastAsia="ru-RU"/>
              </w:rPr>
              <w:t>- составление вопросов по данной теме (разделу) при работе в малых группах;</w:t>
            </w:r>
          </w:p>
          <w:p w14:paraId="6C280434" w14:textId="77777777" w:rsidR="00F20D26" w:rsidRPr="00F20D26" w:rsidRDefault="00F20D26" w:rsidP="00F20D26">
            <w:pPr>
              <w:spacing w:after="0" w:line="240" w:lineRule="auto"/>
              <w:rPr>
                <w:rFonts w:ascii="Times New Roman" w:eastAsia="Times New Roman" w:hAnsi="Times New Roman" w:cs="Times New Roman"/>
                <w:sz w:val="24"/>
                <w:szCs w:val="24"/>
                <w:lang w:eastAsia="ru-RU"/>
              </w:rPr>
            </w:pPr>
            <w:r w:rsidRPr="00F20D26">
              <w:rPr>
                <w:rFonts w:ascii="Times New Roman" w:eastAsia="Times New Roman" w:hAnsi="Times New Roman" w:cs="Times New Roman"/>
                <w:sz w:val="24"/>
                <w:szCs w:val="24"/>
                <w:lang w:eastAsia="ru-RU"/>
              </w:rPr>
              <w:t>- анализ ответов на заданный вопрос по данной теме (разделу) при работе в малых группах;</w:t>
            </w:r>
          </w:p>
          <w:p w14:paraId="56362E15" w14:textId="77777777" w:rsidR="00F20D26" w:rsidRPr="00F20D26" w:rsidRDefault="00F20D26" w:rsidP="00F20D26">
            <w:pPr>
              <w:spacing w:after="0" w:line="240" w:lineRule="auto"/>
              <w:rPr>
                <w:rFonts w:ascii="Times New Roman" w:eastAsia="Times New Roman" w:hAnsi="Times New Roman" w:cs="Times New Roman"/>
                <w:sz w:val="24"/>
                <w:szCs w:val="24"/>
                <w:lang w:eastAsia="ru-RU"/>
              </w:rPr>
            </w:pPr>
            <w:r w:rsidRPr="00F20D26">
              <w:rPr>
                <w:rFonts w:ascii="Times New Roman" w:eastAsia="Times New Roman" w:hAnsi="Times New Roman" w:cs="Times New Roman"/>
                <w:sz w:val="24"/>
                <w:szCs w:val="24"/>
                <w:lang w:eastAsia="ru-RU"/>
              </w:rPr>
              <w:t xml:space="preserve">- составление схем, таблиц, тематических кроссвордов, глоссария и </w:t>
            </w:r>
            <w:proofErr w:type="spellStart"/>
            <w:r w:rsidRPr="00F20D26">
              <w:rPr>
                <w:rFonts w:ascii="Times New Roman" w:eastAsia="Times New Roman" w:hAnsi="Times New Roman" w:cs="Times New Roman"/>
                <w:sz w:val="24"/>
                <w:szCs w:val="24"/>
                <w:lang w:eastAsia="ru-RU"/>
              </w:rPr>
              <w:t>др</w:t>
            </w:r>
            <w:proofErr w:type="spellEnd"/>
            <w:r w:rsidRPr="00F20D26">
              <w:rPr>
                <w:rFonts w:ascii="Times New Roman" w:eastAsia="Times New Roman" w:hAnsi="Times New Roman" w:cs="Times New Roman"/>
                <w:sz w:val="24"/>
                <w:szCs w:val="24"/>
                <w:lang w:eastAsia="ru-RU"/>
              </w:rPr>
              <w:t>;</w:t>
            </w:r>
          </w:p>
          <w:p w14:paraId="7792CABF" w14:textId="77777777" w:rsidR="00F20D26" w:rsidRPr="00F20D26" w:rsidRDefault="00F20D26" w:rsidP="00F20D26">
            <w:pPr>
              <w:spacing w:after="0" w:line="240" w:lineRule="auto"/>
              <w:rPr>
                <w:rFonts w:ascii="Times New Roman" w:eastAsia="Times New Roman" w:hAnsi="Times New Roman" w:cs="Times New Roman"/>
                <w:sz w:val="24"/>
                <w:szCs w:val="24"/>
                <w:lang w:eastAsia="ru-RU"/>
              </w:rPr>
            </w:pPr>
            <w:r w:rsidRPr="00F20D26">
              <w:rPr>
                <w:rFonts w:ascii="Times New Roman" w:eastAsia="Times New Roman" w:hAnsi="Times New Roman" w:cs="Times New Roman"/>
                <w:sz w:val="24"/>
                <w:szCs w:val="24"/>
                <w:lang w:eastAsia="ru-RU"/>
              </w:rPr>
              <w:t>- подготовка рефератов, докладов по актуальным вопросам микробиологии;</w:t>
            </w:r>
          </w:p>
          <w:p w14:paraId="5578E989" w14:textId="77777777" w:rsidR="00F20D26" w:rsidRPr="00F20D26" w:rsidRDefault="00F20D26" w:rsidP="00F20D26">
            <w:pPr>
              <w:spacing w:after="0" w:line="240" w:lineRule="auto"/>
              <w:rPr>
                <w:rFonts w:ascii="Times New Roman" w:eastAsia="Times New Roman" w:hAnsi="Times New Roman" w:cs="Times New Roman"/>
                <w:sz w:val="24"/>
                <w:szCs w:val="24"/>
                <w:lang w:eastAsia="ru-RU"/>
              </w:rPr>
            </w:pPr>
            <w:r w:rsidRPr="00F20D26">
              <w:rPr>
                <w:rFonts w:ascii="Times New Roman" w:eastAsia="Times New Roman" w:hAnsi="Times New Roman" w:cs="Times New Roman"/>
                <w:sz w:val="24"/>
                <w:szCs w:val="24"/>
                <w:lang w:eastAsia="ru-RU"/>
              </w:rPr>
              <w:t>- работа с обучающей - контролирующей компьютерной программой по данной теме (разделу).</w:t>
            </w:r>
          </w:p>
          <w:p w14:paraId="1AA41932" w14:textId="77777777" w:rsidR="00F20D26" w:rsidRPr="0090140A" w:rsidRDefault="00F20D26" w:rsidP="00F20D26">
            <w:pPr>
              <w:rPr>
                <w:rFonts w:ascii="Times New Roman" w:eastAsia="Times New Roman" w:hAnsi="Times New Roman" w:cs="Times New Roman"/>
                <w:b/>
                <w:bCs/>
                <w:sz w:val="24"/>
                <w:szCs w:val="24"/>
                <w:lang w:eastAsia="ru-RU"/>
              </w:rPr>
            </w:pPr>
            <w:r w:rsidRPr="00F20D26">
              <w:rPr>
                <w:rFonts w:ascii="Times New Roman" w:eastAsia="Times New Roman" w:hAnsi="Times New Roman" w:cs="Times New Roman"/>
                <w:sz w:val="24"/>
                <w:szCs w:val="24"/>
                <w:lang w:eastAsia="ru-RU"/>
              </w:rPr>
              <w:t>- работа в сети Ин</w:t>
            </w:r>
            <w:r>
              <w:rPr>
                <w:rFonts w:ascii="Times New Roman" w:eastAsia="Times New Roman" w:hAnsi="Times New Roman" w:cs="Times New Roman"/>
                <w:sz w:val="24"/>
                <w:szCs w:val="24"/>
                <w:lang w:eastAsia="ru-RU"/>
              </w:rPr>
              <w:t>тернет по заданию преподавателя</w:t>
            </w:r>
          </w:p>
          <w:p w14:paraId="24674046" w14:textId="77777777" w:rsidR="00F20D26" w:rsidRDefault="00F20D26" w:rsidP="0090140A">
            <w:pPr>
              <w:tabs>
                <w:tab w:val="center" w:pos="4677"/>
                <w:tab w:val="right" w:pos="9355"/>
              </w:tabs>
              <w:rPr>
                <w:rFonts w:ascii="Times New Roman" w:eastAsia="Times New Roman" w:hAnsi="Times New Roman" w:cs="Times New Roman"/>
                <w:sz w:val="24"/>
                <w:szCs w:val="24"/>
                <w:lang w:eastAsia="ru-RU"/>
              </w:rPr>
            </w:pPr>
          </w:p>
          <w:p w14:paraId="28197E3F" w14:textId="77777777" w:rsidR="00F20D26" w:rsidRDefault="00F20D26" w:rsidP="0090140A">
            <w:pPr>
              <w:tabs>
                <w:tab w:val="center" w:pos="4677"/>
                <w:tab w:val="right" w:pos="9355"/>
              </w:tabs>
              <w:rPr>
                <w:rFonts w:ascii="Times New Roman" w:eastAsia="Times New Roman" w:hAnsi="Times New Roman" w:cs="Times New Roman"/>
                <w:sz w:val="24"/>
                <w:szCs w:val="24"/>
                <w:lang w:eastAsia="ru-RU"/>
              </w:rPr>
            </w:pPr>
          </w:p>
          <w:p w14:paraId="750CEEEE" w14:textId="77777777" w:rsidR="00F20D26" w:rsidRDefault="00F20D26" w:rsidP="0090140A">
            <w:pPr>
              <w:tabs>
                <w:tab w:val="center" w:pos="4677"/>
                <w:tab w:val="right" w:pos="9355"/>
              </w:tabs>
              <w:rPr>
                <w:rFonts w:ascii="Times New Roman" w:eastAsia="Times New Roman" w:hAnsi="Times New Roman" w:cs="Times New Roman"/>
                <w:sz w:val="24"/>
                <w:szCs w:val="24"/>
                <w:lang w:eastAsia="ru-RU"/>
              </w:rPr>
            </w:pPr>
          </w:p>
          <w:p w14:paraId="0C371B92" w14:textId="77777777" w:rsidR="00F20D26" w:rsidRDefault="00F20D26" w:rsidP="0090140A">
            <w:pPr>
              <w:tabs>
                <w:tab w:val="center" w:pos="4677"/>
                <w:tab w:val="right" w:pos="9355"/>
              </w:tabs>
              <w:rPr>
                <w:rFonts w:ascii="Times New Roman" w:eastAsia="Times New Roman" w:hAnsi="Times New Roman" w:cs="Times New Roman"/>
                <w:sz w:val="24"/>
                <w:szCs w:val="24"/>
                <w:lang w:eastAsia="ru-RU"/>
              </w:rPr>
            </w:pPr>
          </w:p>
          <w:p w14:paraId="3929744D" w14:textId="77777777" w:rsidR="00F20D26" w:rsidRDefault="00F20D26" w:rsidP="0090140A">
            <w:pPr>
              <w:tabs>
                <w:tab w:val="center" w:pos="4677"/>
                <w:tab w:val="right" w:pos="9355"/>
              </w:tabs>
              <w:rPr>
                <w:rFonts w:ascii="Times New Roman" w:eastAsia="Times New Roman" w:hAnsi="Times New Roman" w:cs="Times New Roman"/>
                <w:sz w:val="24"/>
                <w:szCs w:val="24"/>
                <w:lang w:eastAsia="ru-RU"/>
              </w:rPr>
            </w:pPr>
          </w:p>
          <w:p w14:paraId="065F73A9" w14:textId="77777777" w:rsidR="00F20D26" w:rsidRDefault="00F20D26" w:rsidP="0090140A">
            <w:pPr>
              <w:tabs>
                <w:tab w:val="center" w:pos="4677"/>
                <w:tab w:val="right" w:pos="9355"/>
              </w:tabs>
              <w:rPr>
                <w:rFonts w:ascii="Times New Roman" w:eastAsia="Times New Roman" w:hAnsi="Times New Roman" w:cs="Times New Roman"/>
                <w:sz w:val="24"/>
                <w:szCs w:val="24"/>
                <w:lang w:eastAsia="ru-RU"/>
              </w:rPr>
            </w:pPr>
          </w:p>
          <w:p w14:paraId="16E4CB07" w14:textId="77777777" w:rsidR="00F20D26" w:rsidRDefault="00F20D26" w:rsidP="0090140A">
            <w:pPr>
              <w:tabs>
                <w:tab w:val="center" w:pos="4677"/>
                <w:tab w:val="right" w:pos="9355"/>
              </w:tabs>
              <w:rPr>
                <w:rFonts w:ascii="Times New Roman" w:eastAsia="Times New Roman" w:hAnsi="Times New Roman" w:cs="Times New Roman"/>
                <w:sz w:val="24"/>
                <w:szCs w:val="24"/>
                <w:lang w:eastAsia="ru-RU"/>
              </w:rPr>
            </w:pPr>
          </w:p>
          <w:p w14:paraId="624D7A99" w14:textId="77777777" w:rsidR="00F20D26" w:rsidRPr="0090140A" w:rsidRDefault="00F20D26" w:rsidP="0090140A">
            <w:pPr>
              <w:tabs>
                <w:tab w:val="center" w:pos="4677"/>
                <w:tab w:val="right" w:pos="9355"/>
              </w:tabs>
              <w:rPr>
                <w:rFonts w:ascii="Times New Roman" w:eastAsia="Times New Roman" w:hAnsi="Times New Roman" w:cs="Times New Roman"/>
                <w:sz w:val="24"/>
                <w:szCs w:val="24"/>
                <w:lang w:eastAsia="ru-RU"/>
              </w:rPr>
            </w:pPr>
          </w:p>
        </w:tc>
        <w:tc>
          <w:tcPr>
            <w:tcW w:w="1418" w:type="dxa"/>
            <w:vMerge/>
            <w:shd w:val="clear" w:color="auto" w:fill="auto"/>
          </w:tcPr>
          <w:p w14:paraId="51651C1E"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5761495A" w14:textId="77777777" w:rsidTr="0062738B">
        <w:tc>
          <w:tcPr>
            <w:tcW w:w="13178" w:type="dxa"/>
            <w:gridSpan w:val="3"/>
            <w:shd w:val="clear" w:color="auto" w:fill="auto"/>
          </w:tcPr>
          <w:p w14:paraId="777522BB" w14:textId="77777777" w:rsidR="0090140A" w:rsidRDefault="0090140A" w:rsidP="00F20D26">
            <w:pPr>
              <w:rPr>
                <w:rFonts w:ascii="Times New Roman" w:eastAsia="Times New Roman" w:hAnsi="Times New Roman" w:cs="Times New Roman"/>
                <w:b/>
                <w:bCs/>
                <w:sz w:val="24"/>
                <w:szCs w:val="24"/>
                <w:lang w:eastAsia="ru-RU"/>
              </w:rPr>
            </w:pPr>
          </w:p>
          <w:p w14:paraId="63C26202" w14:textId="77777777" w:rsidR="00F20D26" w:rsidRDefault="00F20D26" w:rsidP="00F20D26">
            <w:pPr>
              <w:rPr>
                <w:rFonts w:ascii="Times New Roman" w:eastAsia="Times New Roman" w:hAnsi="Times New Roman" w:cs="Times New Roman"/>
                <w:b/>
                <w:bCs/>
                <w:sz w:val="24"/>
                <w:szCs w:val="24"/>
                <w:lang w:eastAsia="ru-RU"/>
              </w:rPr>
            </w:pPr>
          </w:p>
          <w:p w14:paraId="3336CD28" w14:textId="77777777" w:rsidR="00F20D26" w:rsidRPr="0090140A" w:rsidRDefault="00F20D26" w:rsidP="00F20D26">
            <w:pPr>
              <w:rPr>
                <w:rFonts w:ascii="Times New Roman" w:eastAsia="Times New Roman" w:hAnsi="Times New Roman" w:cs="Times New Roman"/>
                <w:b/>
                <w:bCs/>
                <w:sz w:val="24"/>
                <w:szCs w:val="24"/>
                <w:lang w:eastAsia="ru-RU"/>
              </w:rPr>
            </w:pPr>
          </w:p>
        </w:tc>
        <w:tc>
          <w:tcPr>
            <w:tcW w:w="1418" w:type="dxa"/>
            <w:shd w:val="clear" w:color="auto" w:fill="auto"/>
          </w:tcPr>
          <w:p w14:paraId="5869369F"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90140A" w:rsidRPr="0090140A" w14:paraId="33209F87" w14:textId="77777777" w:rsidTr="0062738B">
        <w:tc>
          <w:tcPr>
            <w:tcW w:w="13178" w:type="dxa"/>
            <w:gridSpan w:val="3"/>
            <w:shd w:val="clear" w:color="auto" w:fill="auto"/>
          </w:tcPr>
          <w:p w14:paraId="4A47E87F" w14:textId="77777777" w:rsidR="0090140A" w:rsidRPr="0090140A" w:rsidRDefault="0090140A" w:rsidP="0090140A">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bCs/>
                <w:sz w:val="24"/>
                <w:szCs w:val="24"/>
                <w:lang w:eastAsia="ru-RU"/>
              </w:rPr>
              <w:t>Раздел 2. Частная микробиология</w:t>
            </w:r>
          </w:p>
        </w:tc>
        <w:tc>
          <w:tcPr>
            <w:tcW w:w="1418" w:type="dxa"/>
            <w:shd w:val="clear" w:color="auto" w:fill="auto"/>
          </w:tcPr>
          <w:p w14:paraId="43AF3211" w14:textId="77777777" w:rsidR="0090140A" w:rsidRPr="0090140A" w:rsidRDefault="00DD6185"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96</w:t>
            </w:r>
          </w:p>
        </w:tc>
      </w:tr>
      <w:tr w:rsidR="002C2962" w:rsidRPr="0090140A" w14:paraId="6A2230C5" w14:textId="77777777" w:rsidTr="0062738B">
        <w:tc>
          <w:tcPr>
            <w:tcW w:w="2641" w:type="dxa"/>
            <w:vMerge w:val="restart"/>
            <w:shd w:val="clear" w:color="auto" w:fill="auto"/>
          </w:tcPr>
          <w:p w14:paraId="0594C05C" w14:textId="77777777" w:rsidR="002C2962" w:rsidRDefault="002C2962" w:rsidP="002C2962">
            <w:r>
              <w:rPr>
                <w:rFonts w:ascii="Times New Roman" w:hAnsi="Times New Roman" w:cs="Times New Roman"/>
                <w:bCs/>
                <w:sz w:val="24"/>
                <w:szCs w:val="24"/>
              </w:rPr>
              <w:t xml:space="preserve">Тема 2.1. Микробиологическая диагностика заболеваний, вызванных </w:t>
            </w:r>
            <w:proofErr w:type="spellStart"/>
            <w:r>
              <w:rPr>
                <w:rFonts w:ascii="Times New Roman" w:hAnsi="Times New Roman" w:cs="Times New Roman"/>
                <w:bCs/>
                <w:sz w:val="24"/>
                <w:szCs w:val="24"/>
              </w:rPr>
              <w:t>пиогенными</w:t>
            </w:r>
            <w:proofErr w:type="spellEnd"/>
            <w:r>
              <w:rPr>
                <w:rFonts w:ascii="Times New Roman" w:hAnsi="Times New Roman" w:cs="Times New Roman"/>
                <w:bCs/>
                <w:sz w:val="24"/>
                <w:szCs w:val="24"/>
              </w:rPr>
              <w:t xml:space="preserve"> кокками.</w:t>
            </w:r>
            <w:r>
              <w:rPr>
                <w:rFonts w:ascii="Times New Roman" w:hAnsi="Times New Roman" w:cs="Times New Roman"/>
                <w:sz w:val="24"/>
                <w:szCs w:val="24"/>
              </w:rPr>
              <w:t xml:space="preserve"> Микробиологическая диагностика раневых анаэробных инфекций   Микробиологическая диагностика воздушно-капельных бактериальных инфекций    </w:t>
            </w:r>
          </w:p>
          <w:p w14:paraId="36A43362" w14:textId="77777777" w:rsidR="002C2962" w:rsidRDefault="002C2962" w:rsidP="002C2962">
            <w:pPr>
              <w:rPr>
                <w:rFonts w:ascii="Times New Roman" w:hAnsi="Times New Roman" w:cs="Times New Roman"/>
                <w:sz w:val="24"/>
                <w:szCs w:val="24"/>
              </w:rPr>
            </w:pPr>
          </w:p>
          <w:p w14:paraId="545405A6" w14:textId="77777777" w:rsidR="002C2962" w:rsidRDefault="002C2962" w:rsidP="002C2962">
            <w:pPr>
              <w:rPr>
                <w:rFonts w:ascii="Times New Roman" w:hAnsi="Times New Roman" w:cs="Times New Roman"/>
                <w:sz w:val="24"/>
                <w:szCs w:val="24"/>
              </w:rPr>
            </w:pPr>
          </w:p>
          <w:p w14:paraId="3669A359" w14:textId="77777777" w:rsidR="002C2962" w:rsidRDefault="002C2962" w:rsidP="002C2962">
            <w:pPr>
              <w:rPr>
                <w:rFonts w:ascii="Times New Roman" w:hAnsi="Times New Roman" w:cs="Times New Roman"/>
                <w:sz w:val="24"/>
                <w:szCs w:val="24"/>
              </w:rPr>
            </w:pPr>
          </w:p>
          <w:p w14:paraId="0DAC5258" w14:textId="77777777" w:rsidR="002C2962" w:rsidRDefault="002C2962" w:rsidP="002C2962">
            <w:pPr>
              <w:rPr>
                <w:rFonts w:ascii="Times New Roman" w:hAnsi="Times New Roman" w:cs="Times New Roman"/>
                <w:sz w:val="24"/>
                <w:szCs w:val="24"/>
              </w:rPr>
            </w:pPr>
          </w:p>
          <w:p w14:paraId="26DFB89C" w14:textId="77777777" w:rsidR="002C2962" w:rsidRDefault="002C2962" w:rsidP="002C2962">
            <w:pPr>
              <w:rPr>
                <w:rFonts w:ascii="Times New Roman" w:hAnsi="Times New Roman" w:cs="Times New Roman"/>
                <w:sz w:val="24"/>
                <w:szCs w:val="24"/>
              </w:rPr>
            </w:pPr>
          </w:p>
          <w:p w14:paraId="6FBA0CD0" w14:textId="77777777" w:rsidR="002C2962" w:rsidRDefault="002C2962" w:rsidP="002C2962">
            <w:pPr>
              <w:rPr>
                <w:rFonts w:ascii="Times New Roman" w:hAnsi="Times New Roman" w:cs="Times New Roman"/>
                <w:sz w:val="24"/>
                <w:szCs w:val="24"/>
              </w:rPr>
            </w:pPr>
          </w:p>
          <w:p w14:paraId="4F8A8717" w14:textId="77777777" w:rsidR="002C2962" w:rsidRDefault="002C2962" w:rsidP="002C2962">
            <w:pPr>
              <w:rPr>
                <w:rFonts w:ascii="Times New Roman" w:hAnsi="Times New Roman" w:cs="Times New Roman"/>
                <w:sz w:val="24"/>
                <w:szCs w:val="24"/>
              </w:rPr>
            </w:pPr>
          </w:p>
          <w:p w14:paraId="106D5D31" w14:textId="77777777" w:rsidR="002C2962" w:rsidRDefault="002C2962" w:rsidP="002C2962">
            <w:pPr>
              <w:rPr>
                <w:rFonts w:ascii="Times New Roman" w:hAnsi="Times New Roman" w:cs="Times New Roman"/>
                <w:sz w:val="24"/>
                <w:szCs w:val="24"/>
              </w:rPr>
            </w:pPr>
          </w:p>
          <w:p w14:paraId="4E9CE07D" w14:textId="77777777" w:rsidR="002C2962" w:rsidRDefault="002C2962" w:rsidP="002C2962">
            <w:pPr>
              <w:rPr>
                <w:rFonts w:ascii="Times New Roman" w:hAnsi="Times New Roman" w:cs="Times New Roman"/>
                <w:sz w:val="24"/>
                <w:szCs w:val="24"/>
              </w:rPr>
            </w:pPr>
          </w:p>
          <w:p w14:paraId="735D0462" w14:textId="77777777" w:rsidR="002C2962" w:rsidRDefault="002C2962" w:rsidP="002C2962">
            <w:r>
              <w:rPr>
                <w:rFonts w:ascii="Times New Roman" w:hAnsi="Times New Roman" w:cs="Times New Roman"/>
                <w:sz w:val="24"/>
                <w:szCs w:val="24"/>
              </w:rPr>
              <w:t xml:space="preserve">Микробиологическая диагностика стафилококковых   инфекций  </w:t>
            </w:r>
          </w:p>
          <w:p w14:paraId="527E0FCC" w14:textId="77777777" w:rsidR="002C2962" w:rsidRDefault="002C2962" w:rsidP="002C2962">
            <w:pPr>
              <w:rPr>
                <w:rFonts w:ascii="Times New Roman" w:hAnsi="Times New Roman" w:cs="Times New Roman"/>
                <w:sz w:val="24"/>
                <w:szCs w:val="24"/>
              </w:rPr>
            </w:pPr>
          </w:p>
          <w:p w14:paraId="4930EA0A" w14:textId="77777777" w:rsidR="002C2962" w:rsidRDefault="002C2962" w:rsidP="002C2962">
            <w:pPr>
              <w:rPr>
                <w:rFonts w:ascii="Times New Roman" w:hAnsi="Times New Roman" w:cs="Times New Roman"/>
                <w:sz w:val="24"/>
                <w:szCs w:val="24"/>
              </w:rPr>
            </w:pPr>
          </w:p>
          <w:p w14:paraId="748F4ECE" w14:textId="77777777" w:rsidR="002C2962" w:rsidRDefault="002C2962" w:rsidP="002C2962">
            <w:pPr>
              <w:rPr>
                <w:rFonts w:ascii="Times New Roman" w:hAnsi="Times New Roman" w:cs="Times New Roman"/>
                <w:sz w:val="24"/>
                <w:szCs w:val="24"/>
              </w:rPr>
            </w:pPr>
          </w:p>
          <w:p w14:paraId="38CF387C" w14:textId="77777777" w:rsidR="002C2962" w:rsidRDefault="002C2962" w:rsidP="002C2962">
            <w:pPr>
              <w:rPr>
                <w:rFonts w:ascii="Times New Roman" w:hAnsi="Times New Roman" w:cs="Times New Roman"/>
                <w:sz w:val="24"/>
                <w:szCs w:val="24"/>
              </w:rPr>
            </w:pPr>
          </w:p>
          <w:p w14:paraId="00B6CC6F" w14:textId="77777777" w:rsidR="002C2962" w:rsidRDefault="002C2962" w:rsidP="002C2962">
            <w:r>
              <w:rPr>
                <w:rFonts w:ascii="Times New Roman" w:hAnsi="Times New Roman" w:cs="Times New Roman"/>
                <w:sz w:val="24"/>
                <w:szCs w:val="24"/>
              </w:rPr>
              <w:t xml:space="preserve">Микробиологическая диагностика </w:t>
            </w:r>
            <w:r>
              <w:rPr>
                <w:rFonts w:ascii="Times New Roman" w:hAnsi="Times New Roman" w:cs="Times New Roman"/>
                <w:sz w:val="24"/>
                <w:szCs w:val="24"/>
              </w:rPr>
              <w:lastRenderedPageBreak/>
              <w:t>стрептококковых инфекций</w:t>
            </w:r>
          </w:p>
          <w:p w14:paraId="7FCD7A90" w14:textId="77777777" w:rsidR="00562A49" w:rsidRDefault="00562A49" w:rsidP="002C2962">
            <w:pPr>
              <w:rPr>
                <w:rFonts w:ascii="Times New Roman" w:hAnsi="Times New Roman" w:cs="Times New Roman"/>
                <w:sz w:val="24"/>
                <w:szCs w:val="24"/>
              </w:rPr>
            </w:pPr>
          </w:p>
          <w:p w14:paraId="08E3E805" w14:textId="77777777" w:rsidR="002C2962" w:rsidRDefault="002C2962" w:rsidP="002C2962">
            <w:r>
              <w:rPr>
                <w:rFonts w:ascii="Times New Roman" w:hAnsi="Times New Roman" w:cs="Times New Roman"/>
                <w:sz w:val="24"/>
                <w:szCs w:val="24"/>
              </w:rPr>
              <w:t xml:space="preserve">Микробиологическая диагностика патогенных </w:t>
            </w:r>
            <w:proofErr w:type="spellStart"/>
            <w:r>
              <w:rPr>
                <w:rFonts w:ascii="Times New Roman" w:hAnsi="Times New Roman" w:cs="Times New Roman"/>
                <w:sz w:val="24"/>
                <w:szCs w:val="24"/>
              </w:rPr>
              <w:t>нейссерий</w:t>
            </w:r>
            <w:proofErr w:type="spellEnd"/>
            <w:r>
              <w:rPr>
                <w:rFonts w:ascii="Times New Roman" w:hAnsi="Times New Roman" w:cs="Times New Roman"/>
                <w:sz w:val="24"/>
                <w:szCs w:val="24"/>
              </w:rPr>
              <w:t>.</w:t>
            </w:r>
          </w:p>
          <w:p w14:paraId="2A48B0A7" w14:textId="77777777" w:rsidR="002C2962" w:rsidRDefault="002C2962" w:rsidP="002C2962">
            <w:pPr>
              <w:rPr>
                <w:rFonts w:ascii="Times New Roman" w:hAnsi="Times New Roman" w:cs="Times New Roman"/>
                <w:sz w:val="24"/>
                <w:szCs w:val="24"/>
              </w:rPr>
            </w:pPr>
          </w:p>
          <w:p w14:paraId="41ADD048" w14:textId="77777777" w:rsidR="002C2962" w:rsidRDefault="002C2962" w:rsidP="002C2962">
            <w:pPr>
              <w:rPr>
                <w:rFonts w:ascii="Times New Roman" w:hAnsi="Times New Roman" w:cs="Times New Roman"/>
                <w:sz w:val="24"/>
                <w:szCs w:val="24"/>
              </w:rPr>
            </w:pPr>
          </w:p>
          <w:p w14:paraId="441C3D49" w14:textId="77777777" w:rsidR="002C2962" w:rsidRDefault="002C2962" w:rsidP="002C2962">
            <w:pPr>
              <w:rPr>
                <w:rFonts w:ascii="Times New Roman" w:hAnsi="Times New Roman" w:cs="Times New Roman"/>
                <w:sz w:val="24"/>
                <w:szCs w:val="24"/>
              </w:rPr>
            </w:pPr>
          </w:p>
          <w:p w14:paraId="0A67FF47" w14:textId="77777777" w:rsidR="002C2962" w:rsidRDefault="002C2962" w:rsidP="002C2962">
            <w:r>
              <w:rPr>
                <w:rFonts w:ascii="Times New Roman" w:hAnsi="Times New Roman" w:cs="Times New Roman"/>
                <w:sz w:val="24"/>
                <w:szCs w:val="24"/>
              </w:rPr>
              <w:t>Микробиологическая диагностика дифтерии.</w:t>
            </w:r>
          </w:p>
          <w:p w14:paraId="52B8ED88" w14:textId="77777777" w:rsidR="002C2962" w:rsidRDefault="002C2962" w:rsidP="002C2962">
            <w:pPr>
              <w:rPr>
                <w:rFonts w:ascii="Times New Roman" w:hAnsi="Times New Roman" w:cs="Times New Roman"/>
                <w:sz w:val="24"/>
                <w:szCs w:val="24"/>
              </w:rPr>
            </w:pPr>
          </w:p>
          <w:p w14:paraId="1B7D50BA" w14:textId="77777777" w:rsidR="002C2962" w:rsidRDefault="002C2962" w:rsidP="002C2962">
            <w:pPr>
              <w:rPr>
                <w:rFonts w:ascii="Times New Roman" w:hAnsi="Times New Roman" w:cs="Times New Roman"/>
                <w:sz w:val="24"/>
                <w:szCs w:val="24"/>
              </w:rPr>
            </w:pPr>
          </w:p>
          <w:p w14:paraId="318EACA3" w14:textId="77777777" w:rsidR="002C2962" w:rsidRDefault="002C2962" w:rsidP="002C2962">
            <w:pPr>
              <w:rPr>
                <w:rFonts w:ascii="Times New Roman" w:hAnsi="Times New Roman" w:cs="Times New Roman"/>
                <w:sz w:val="24"/>
                <w:szCs w:val="24"/>
              </w:rPr>
            </w:pPr>
          </w:p>
          <w:p w14:paraId="4981C47A" w14:textId="77777777" w:rsidR="002C2962" w:rsidRDefault="002C2962" w:rsidP="002C2962">
            <w:pPr>
              <w:rPr>
                <w:rFonts w:ascii="Times New Roman" w:hAnsi="Times New Roman" w:cs="Times New Roman"/>
                <w:sz w:val="24"/>
                <w:szCs w:val="24"/>
              </w:rPr>
            </w:pPr>
          </w:p>
          <w:p w14:paraId="125B5F4E" w14:textId="77777777" w:rsidR="002C2962" w:rsidRDefault="002C2962" w:rsidP="002C2962">
            <w:pPr>
              <w:rPr>
                <w:rFonts w:ascii="Times New Roman" w:hAnsi="Times New Roman" w:cs="Times New Roman"/>
                <w:sz w:val="24"/>
                <w:szCs w:val="24"/>
              </w:rPr>
            </w:pPr>
          </w:p>
          <w:p w14:paraId="5663E4CA" w14:textId="77777777" w:rsidR="002C2962" w:rsidRDefault="002C2962" w:rsidP="002C2962">
            <w:r>
              <w:rPr>
                <w:rFonts w:ascii="Times New Roman" w:hAnsi="Times New Roman" w:cs="Times New Roman"/>
                <w:sz w:val="24"/>
                <w:szCs w:val="24"/>
              </w:rPr>
              <w:t xml:space="preserve">Микробиологическая диагностика коклюша и паракоклюша, </w:t>
            </w:r>
            <w:r>
              <w:rPr>
                <w:rFonts w:ascii="Times New Roman" w:hAnsi="Times New Roman" w:cs="Times New Roman"/>
                <w:sz w:val="24"/>
                <w:szCs w:val="24"/>
              </w:rPr>
              <w:lastRenderedPageBreak/>
              <w:t>диагностика туберкулёза.</w:t>
            </w:r>
          </w:p>
          <w:p w14:paraId="514CEEBA" w14:textId="77777777" w:rsidR="00095932" w:rsidRDefault="00095932" w:rsidP="002C2962">
            <w:pPr>
              <w:rPr>
                <w:rFonts w:ascii="Times New Roman" w:hAnsi="Times New Roman" w:cs="Times New Roman"/>
                <w:sz w:val="24"/>
                <w:szCs w:val="24"/>
              </w:rPr>
            </w:pPr>
          </w:p>
          <w:p w14:paraId="0F6F2B24" w14:textId="77777777" w:rsidR="002C2962" w:rsidRDefault="002C2962" w:rsidP="002C2962">
            <w:r>
              <w:rPr>
                <w:rFonts w:ascii="Times New Roman" w:hAnsi="Times New Roman" w:cs="Times New Roman"/>
                <w:sz w:val="24"/>
                <w:szCs w:val="24"/>
              </w:rPr>
              <w:t>Микробиологическая диагностика раневых анаэробных инфекций</w:t>
            </w:r>
          </w:p>
          <w:p w14:paraId="36D6C830" w14:textId="77777777" w:rsidR="002C2962" w:rsidRDefault="002C2962" w:rsidP="002C2962">
            <w:pPr>
              <w:rPr>
                <w:rFonts w:ascii="Times New Roman" w:hAnsi="Times New Roman" w:cs="Times New Roman"/>
                <w:sz w:val="24"/>
                <w:szCs w:val="24"/>
              </w:rPr>
            </w:pPr>
          </w:p>
          <w:p w14:paraId="68CAB78C" w14:textId="77777777" w:rsidR="002C2962" w:rsidRDefault="002C2962" w:rsidP="002C2962">
            <w:pPr>
              <w:rPr>
                <w:rFonts w:ascii="Times New Roman" w:hAnsi="Times New Roman" w:cs="Times New Roman"/>
                <w:sz w:val="24"/>
                <w:szCs w:val="24"/>
              </w:rPr>
            </w:pPr>
          </w:p>
          <w:p w14:paraId="43F05518" w14:textId="77777777" w:rsidR="002C2962" w:rsidRDefault="002C2962" w:rsidP="002C2962">
            <w:r>
              <w:rPr>
                <w:rFonts w:ascii="Times New Roman" w:hAnsi="Times New Roman" w:cs="Times New Roman"/>
                <w:sz w:val="24"/>
                <w:szCs w:val="24"/>
              </w:rPr>
              <w:t xml:space="preserve">                                   </w:t>
            </w:r>
          </w:p>
        </w:tc>
        <w:tc>
          <w:tcPr>
            <w:tcW w:w="10537" w:type="dxa"/>
            <w:gridSpan w:val="2"/>
            <w:shd w:val="clear" w:color="auto" w:fill="auto"/>
          </w:tcPr>
          <w:p w14:paraId="75FD4E62" w14:textId="77777777" w:rsidR="002C2962" w:rsidRDefault="002C2962" w:rsidP="002C2962">
            <w:r>
              <w:rPr>
                <w:rFonts w:ascii="Times New Roman" w:hAnsi="Times New Roman" w:cs="Times New Roman"/>
                <w:b/>
                <w:bCs/>
                <w:sz w:val="24"/>
                <w:szCs w:val="24"/>
              </w:rPr>
              <w:lastRenderedPageBreak/>
              <w:t>Содержание</w:t>
            </w:r>
          </w:p>
        </w:tc>
        <w:tc>
          <w:tcPr>
            <w:tcW w:w="1418" w:type="dxa"/>
            <w:vMerge w:val="restart"/>
            <w:shd w:val="clear" w:color="auto" w:fill="auto"/>
          </w:tcPr>
          <w:p w14:paraId="11B50F8C" w14:textId="77777777" w:rsidR="002C2962" w:rsidRPr="0090140A" w:rsidRDefault="00095932" w:rsidP="002C296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2C2962" w:rsidRPr="0090140A" w14:paraId="3CC86DEC" w14:textId="77777777" w:rsidTr="0062738B">
        <w:tc>
          <w:tcPr>
            <w:tcW w:w="2641" w:type="dxa"/>
            <w:vMerge/>
            <w:shd w:val="clear" w:color="auto" w:fill="auto"/>
          </w:tcPr>
          <w:p w14:paraId="3CB5D746"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27106CE0" w14:textId="77777777" w:rsidR="002C2962" w:rsidRPr="0090140A" w:rsidRDefault="002C2962" w:rsidP="002C2962">
            <w:pPr>
              <w:numPr>
                <w:ilvl w:val="0"/>
                <w:numId w:val="5"/>
              </w:numPr>
              <w:spacing w:after="0" w:line="240" w:lineRule="auto"/>
              <w:ind w:firstLine="55"/>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1.Классификация возбудителей. Экология бактерий. Эпидемиология, патогенез поражений у человека, клинические </w:t>
            </w:r>
            <w:proofErr w:type="gramStart"/>
            <w:r>
              <w:rPr>
                <w:rFonts w:ascii="Times New Roman" w:hAnsi="Times New Roman" w:cs="Times New Roman"/>
                <w:sz w:val="24"/>
                <w:szCs w:val="24"/>
              </w:rPr>
              <w:t>проявления ,</w:t>
            </w:r>
            <w:proofErr w:type="gramEnd"/>
            <w:r>
              <w:rPr>
                <w:rFonts w:ascii="Times New Roman" w:hAnsi="Times New Roman" w:cs="Times New Roman"/>
                <w:sz w:val="24"/>
                <w:szCs w:val="24"/>
              </w:rPr>
              <w:t xml:space="preserve"> профилактика. </w:t>
            </w:r>
          </w:p>
        </w:tc>
        <w:tc>
          <w:tcPr>
            <w:tcW w:w="1418" w:type="dxa"/>
            <w:vMerge/>
            <w:shd w:val="clear" w:color="auto" w:fill="auto"/>
          </w:tcPr>
          <w:p w14:paraId="3C2D9C0D"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154C15BD" w14:textId="77777777" w:rsidTr="0062738B">
        <w:tc>
          <w:tcPr>
            <w:tcW w:w="2641" w:type="dxa"/>
            <w:vMerge/>
            <w:shd w:val="clear" w:color="auto" w:fill="auto"/>
          </w:tcPr>
          <w:p w14:paraId="702DD059"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289EC977" w14:textId="77777777" w:rsidR="002C2962" w:rsidRPr="0090140A" w:rsidRDefault="002C2962" w:rsidP="002C2962">
            <w:pPr>
              <w:numPr>
                <w:ilvl w:val="0"/>
                <w:numId w:val="5"/>
              </w:numPr>
              <w:spacing w:after="0" w:line="240" w:lineRule="auto"/>
              <w:ind w:firstLine="55"/>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2.Характеристика возбудителей (морфология, </w:t>
            </w:r>
            <w:proofErr w:type="spellStart"/>
            <w:r>
              <w:rPr>
                <w:rFonts w:ascii="Times New Roman" w:hAnsi="Times New Roman" w:cs="Times New Roman"/>
                <w:sz w:val="24"/>
                <w:szCs w:val="24"/>
              </w:rPr>
              <w:t>культуральные</w:t>
            </w:r>
            <w:proofErr w:type="spellEnd"/>
            <w:r>
              <w:rPr>
                <w:rFonts w:ascii="Times New Roman" w:hAnsi="Times New Roman" w:cs="Times New Roman"/>
                <w:sz w:val="24"/>
                <w:szCs w:val="24"/>
              </w:rPr>
              <w:t xml:space="preserve"> и физиолого-биохимические свойства, антигенная структура, факторы патогенности, резистентность) и дифференциация патогенных кокков.</w:t>
            </w:r>
          </w:p>
        </w:tc>
        <w:tc>
          <w:tcPr>
            <w:tcW w:w="1418" w:type="dxa"/>
            <w:vMerge/>
            <w:shd w:val="clear" w:color="auto" w:fill="auto"/>
          </w:tcPr>
          <w:p w14:paraId="6EA399B1"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735F8301" w14:textId="77777777" w:rsidTr="0062738B">
        <w:tc>
          <w:tcPr>
            <w:tcW w:w="2641" w:type="dxa"/>
            <w:vMerge/>
            <w:shd w:val="clear" w:color="auto" w:fill="auto"/>
          </w:tcPr>
          <w:p w14:paraId="22EA9FA5"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1DFB4852" w14:textId="77777777" w:rsidR="002C2962" w:rsidRPr="0090140A" w:rsidRDefault="002C2962" w:rsidP="002C2962">
            <w:pPr>
              <w:numPr>
                <w:ilvl w:val="0"/>
                <w:numId w:val="5"/>
              </w:numPr>
              <w:spacing w:after="0" w:line="240" w:lineRule="auto"/>
              <w:ind w:firstLine="55"/>
              <w:jc w:val="both"/>
              <w:rPr>
                <w:rFonts w:ascii="Times New Roman" w:eastAsia="Times New Roman" w:hAnsi="Times New Roman" w:cs="Times New Roman"/>
                <w:sz w:val="24"/>
                <w:szCs w:val="24"/>
                <w:lang w:eastAsia="ru-RU"/>
              </w:rPr>
            </w:pPr>
            <w:r>
              <w:rPr>
                <w:rFonts w:ascii="Times New Roman" w:hAnsi="Times New Roman" w:cs="Times New Roman"/>
                <w:sz w:val="24"/>
                <w:szCs w:val="24"/>
              </w:rPr>
              <w:t>3.Микробиологическая характеристика заболеваний, вызванных патогенными кокками: определение цели и обоснованность выбора методов микробиологического исследования.</w:t>
            </w:r>
          </w:p>
        </w:tc>
        <w:tc>
          <w:tcPr>
            <w:tcW w:w="1418" w:type="dxa"/>
            <w:vMerge/>
            <w:shd w:val="clear" w:color="auto" w:fill="auto"/>
          </w:tcPr>
          <w:p w14:paraId="4C12414A"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696A8DDB" w14:textId="77777777" w:rsidTr="0062738B">
        <w:tc>
          <w:tcPr>
            <w:tcW w:w="2641" w:type="dxa"/>
            <w:vMerge/>
            <w:shd w:val="clear" w:color="auto" w:fill="auto"/>
          </w:tcPr>
          <w:p w14:paraId="3231B660"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382E41D7" w14:textId="77777777" w:rsidR="002C2962" w:rsidRPr="0090140A" w:rsidRDefault="002C2962" w:rsidP="002C2962">
            <w:pPr>
              <w:numPr>
                <w:ilvl w:val="0"/>
                <w:numId w:val="5"/>
              </w:numPr>
              <w:spacing w:after="0" w:line="240" w:lineRule="auto"/>
              <w:ind w:firstLine="55"/>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4.Нормативные документы, регламентирующие условия и порядок проведения микробиологического исследования патологического материала с целью индикации и идентификации патогенных кокков и их токсинов. Соблюдение правил техники безопасности, охраны труда и инфекционной безопасности.  </w:t>
            </w:r>
          </w:p>
        </w:tc>
        <w:tc>
          <w:tcPr>
            <w:tcW w:w="1418" w:type="dxa"/>
            <w:vMerge/>
            <w:shd w:val="clear" w:color="auto" w:fill="auto"/>
          </w:tcPr>
          <w:p w14:paraId="61A09B16"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283860D7" w14:textId="77777777" w:rsidTr="0062738B">
        <w:tc>
          <w:tcPr>
            <w:tcW w:w="2641" w:type="dxa"/>
            <w:vMerge/>
            <w:shd w:val="clear" w:color="auto" w:fill="auto"/>
          </w:tcPr>
          <w:p w14:paraId="37D0F5DB"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6674B097" w14:textId="77777777" w:rsidR="002C2962" w:rsidRPr="0090140A" w:rsidRDefault="002C2962" w:rsidP="002C2962">
            <w:pPr>
              <w:numPr>
                <w:ilvl w:val="0"/>
                <w:numId w:val="5"/>
              </w:numPr>
              <w:spacing w:after="0" w:line="240" w:lineRule="auto"/>
              <w:ind w:firstLine="55"/>
              <w:jc w:val="both"/>
              <w:rPr>
                <w:rFonts w:ascii="Times New Roman" w:eastAsia="Times New Roman" w:hAnsi="Times New Roman" w:cs="Times New Roman"/>
                <w:sz w:val="24"/>
                <w:szCs w:val="24"/>
                <w:lang w:eastAsia="ru-RU"/>
              </w:rPr>
            </w:pPr>
            <w:r>
              <w:rPr>
                <w:rFonts w:ascii="Times New Roman" w:hAnsi="Times New Roman" w:cs="Times New Roman"/>
                <w:sz w:val="24"/>
                <w:szCs w:val="24"/>
              </w:rPr>
              <w:t>5.Возбудители раневых анаэробных инфекций (</w:t>
            </w:r>
            <w:proofErr w:type="spellStart"/>
            <w:r>
              <w:rPr>
                <w:rFonts w:ascii="Times New Roman" w:hAnsi="Times New Roman" w:cs="Times New Roman"/>
                <w:sz w:val="24"/>
                <w:szCs w:val="24"/>
              </w:rPr>
              <w:t>клостридии</w:t>
            </w:r>
            <w:proofErr w:type="spellEnd"/>
            <w:r>
              <w:rPr>
                <w:rFonts w:ascii="Times New Roman" w:hAnsi="Times New Roman" w:cs="Times New Roman"/>
                <w:sz w:val="24"/>
                <w:szCs w:val="24"/>
              </w:rPr>
              <w:t xml:space="preserve"> столбняка и газовой гангрены). Классификация. Экология </w:t>
            </w:r>
            <w:proofErr w:type="gramStart"/>
            <w:r>
              <w:rPr>
                <w:rFonts w:ascii="Times New Roman" w:hAnsi="Times New Roman" w:cs="Times New Roman"/>
                <w:sz w:val="24"/>
                <w:szCs w:val="24"/>
              </w:rPr>
              <w:t>бактерий .</w:t>
            </w:r>
            <w:proofErr w:type="gramEnd"/>
            <w:r>
              <w:rPr>
                <w:rFonts w:ascii="Times New Roman" w:hAnsi="Times New Roman" w:cs="Times New Roman"/>
                <w:sz w:val="24"/>
                <w:szCs w:val="24"/>
              </w:rPr>
              <w:t xml:space="preserve"> Общая характеристика возбудителей раневых анаэробных инфекций. Эпидемиология, патогенез поражений, клинические проявления, профилактика. Характеристика возбудителей (морфология, </w:t>
            </w:r>
            <w:proofErr w:type="spellStart"/>
            <w:r>
              <w:rPr>
                <w:rFonts w:ascii="Times New Roman" w:hAnsi="Times New Roman" w:cs="Times New Roman"/>
                <w:sz w:val="24"/>
                <w:szCs w:val="24"/>
              </w:rPr>
              <w:t>культуральные</w:t>
            </w:r>
            <w:proofErr w:type="spellEnd"/>
            <w:r>
              <w:rPr>
                <w:rFonts w:ascii="Times New Roman" w:hAnsi="Times New Roman" w:cs="Times New Roman"/>
                <w:sz w:val="24"/>
                <w:szCs w:val="24"/>
              </w:rPr>
              <w:t xml:space="preserve"> и физиолого-биохимические </w:t>
            </w:r>
            <w:r>
              <w:rPr>
                <w:rFonts w:ascii="Times New Roman" w:hAnsi="Times New Roman" w:cs="Times New Roman"/>
                <w:sz w:val="24"/>
                <w:szCs w:val="24"/>
              </w:rPr>
              <w:lastRenderedPageBreak/>
              <w:t>свойства, антигенная структура, факторы патогенности, резистентность). Микробиологическая диагностика столбняка и газовой гангрены.</w:t>
            </w:r>
          </w:p>
        </w:tc>
        <w:tc>
          <w:tcPr>
            <w:tcW w:w="1418" w:type="dxa"/>
            <w:vMerge/>
            <w:shd w:val="clear" w:color="auto" w:fill="auto"/>
          </w:tcPr>
          <w:p w14:paraId="25A78F7C"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3ED2C702" w14:textId="77777777" w:rsidTr="0062738B">
        <w:tc>
          <w:tcPr>
            <w:tcW w:w="2641" w:type="dxa"/>
            <w:vMerge/>
            <w:shd w:val="clear" w:color="auto" w:fill="auto"/>
          </w:tcPr>
          <w:p w14:paraId="15E7D4F3"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79E134A2" w14:textId="77777777" w:rsidR="002C2962" w:rsidRPr="0090140A" w:rsidRDefault="002C2962" w:rsidP="002C2962">
            <w:pPr>
              <w:numPr>
                <w:ilvl w:val="0"/>
                <w:numId w:val="5"/>
              </w:numPr>
              <w:spacing w:after="0" w:line="240" w:lineRule="auto"/>
              <w:ind w:firstLine="55"/>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6.Нормативные документы, регламентирующие </w:t>
            </w:r>
            <w:proofErr w:type="gramStart"/>
            <w:r>
              <w:rPr>
                <w:rFonts w:ascii="Times New Roman" w:hAnsi="Times New Roman" w:cs="Times New Roman"/>
                <w:sz w:val="24"/>
                <w:szCs w:val="24"/>
              </w:rPr>
              <w:t>условия  и</w:t>
            </w:r>
            <w:proofErr w:type="gramEnd"/>
            <w:r>
              <w:rPr>
                <w:rFonts w:ascii="Times New Roman" w:hAnsi="Times New Roman" w:cs="Times New Roman"/>
                <w:sz w:val="24"/>
                <w:szCs w:val="24"/>
              </w:rPr>
              <w:t xml:space="preserve"> порядок проведения микробиологического исследования патологического материала с целью индикации и идентификации </w:t>
            </w:r>
            <w:proofErr w:type="spellStart"/>
            <w:r>
              <w:rPr>
                <w:rFonts w:ascii="Times New Roman" w:hAnsi="Times New Roman" w:cs="Times New Roman"/>
                <w:sz w:val="24"/>
                <w:szCs w:val="24"/>
              </w:rPr>
              <w:t>клостридий</w:t>
            </w:r>
            <w:proofErr w:type="spellEnd"/>
            <w:r>
              <w:rPr>
                <w:rFonts w:ascii="Times New Roman" w:hAnsi="Times New Roman" w:cs="Times New Roman"/>
                <w:sz w:val="24"/>
                <w:szCs w:val="24"/>
              </w:rPr>
              <w:t xml:space="preserve"> столбняка, </w:t>
            </w:r>
            <w:proofErr w:type="spellStart"/>
            <w:r>
              <w:rPr>
                <w:rFonts w:ascii="Times New Roman" w:hAnsi="Times New Roman" w:cs="Times New Roman"/>
                <w:sz w:val="24"/>
                <w:szCs w:val="24"/>
              </w:rPr>
              <w:t>клостридий</w:t>
            </w:r>
            <w:proofErr w:type="spellEnd"/>
            <w:r>
              <w:rPr>
                <w:rFonts w:ascii="Times New Roman" w:hAnsi="Times New Roman" w:cs="Times New Roman"/>
                <w:sz w:val="24"/>
                <w:szCs w:val="24"/>
              </w:rPr>
              <w:t xml:space="preserve"> газовой гангрены и </w:t>
            </w:r>
            <w:proofErr w:type="spellStart"/>
            <w:r>
              <w:rPr>
                <w:rFonts w:ascii="Times New Roman" w:hAnsi="Times New Roman" w:cs="Times New Roman"/>
                <w:sz w:val="24"/>
                <w:szCs w:val="24"/>
              </w:rPr>
              <w:t>и</w:t>
            </w:r>
            <w:proofErr w:type="spellEnd"/>
            <w:r>
              <w:rPr>
                <w:rFonts w:ascii="Times New Roman" w:hAnsi="Times New Roman" w:cs="Times New Roman"/>
                <w:sz w:val="24"/>
                <w:szCs w:val="24"/>
              </w:rPr>
              <w:t xml:space="preserve"> их токсинов. Соблюдение правил техники безопасности, охраны труда и инфекционной безопасности. </w:t>
            </w:r>
          </w:p>
        </w:tc>
        <w:tc>
          <w:tcPr>
            <w:tcW w:w="1418" w:type="dxa"/>
            <w:vMerge/>
            <w:shd w:val="clear" w:color="auto" w:fill="auto"/>
          </w:tcPr>
          <w:p w14:paraId="4FAD1A32"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092FF9C2" w14:textId="77777777" w:rsidTr="0062738B">
        <w:tc>
          <w:tcPr>
            <w:tcW w:w="2641" w:type="dxa"/>
            <w:vMerge/>
            <w:shd w:val="clear" w:color="auto" w:fill="auto"/>
          </w:tcPr>
          <w:p w14:paraId="37295F36"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49365908" w14:textId="77777777" w:rsidR="002C2962" w:rsidRPr="0090140A" w:rsidRDefault="002C2962" w:rsidP="002C2962">
            <w:pPr>
              <w:numPr>
                <w:ilvl w:val="0"/>
                <w:numId w:val="5"/>
              </w:numPr>
              <w:spacing w:after="0" w:line="240" w:lineRule="auto"/>
              <w:ind w:firstLine="55"/>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7.Классификация. Эпидемиология, патогенез поражений, клинические проявления, профилактика дифтерии и коклюша, туберкулёза, легионеллёза, </w:t>
            </w:r>
            <w:proofErr w:type="spellStart"/>
            <w:r>
              <w:rPr>
                <w:rFonts w:ascii="Times New Roman" w:hAnsi="Times New Roman" w:cs="Times New Roman"/>
                <w:sz w:val="24"/>
                <w:szCs w:val="24"/>
              </w:rPr>
              <w:t>нокардиоза</w:t>
            </w:r>
            <w:proofErr w:type="spellEnd"/>
            <w:r>
              <w:rPr>
                <w:rFonts w:ascii="Times New Roman" w:hAnsi="Times New Roman" w:cs="Times New Roman"/>
                <w:sz w:val="24"/>
                <w:szCs w:val="24"/>
              </w:rPr>
              <w:t xml:space="preserve">. Характеристика возбудителей (морфология, </w:t>
            </w:r>
            <w:proofErr w:type="spellStart"/>
            <w:r>
              <w:rPr>
                <w:rFonts w:ascii="Times New Roman" w:hAnsi="Times New Roman" w:cs="Times New Roman"/>
                <w:sz w:val="24"/>
                <w:szCs w:val="24"/>
              </w:rPr>
              <w:t>культуральные</w:t>
            </w:r>
            <w:proofErr w:type="spellEnd"/>
            <w:r>
              <w:rPr>
                <w:rFonts w:ascii="Times New Roman" w:hAnsi="Times New Roman" w:cs="Times New Roman"/>
                <w:sz w:val="24"/>
                <w:szCs w:val="24"/>
              </w:rPr>
              <w:t xml:space="preserve"> и физиолого-биохимические свойства, антигенная структура, факторы патогенности , резистентность).</w:t>
            </w:r>
          </w:p>
        </w:tc>
        <w:tc>
          <w:tcPr>
            <w:tcW w:w="1418" w:type="dxa"/>
            <w:vMerge/>
            <w:shd w:val="clear" w:color="auto" w:fill="auto"/>
          </w:tcPr>
          <w:p w14:paraId="45026D82"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55E1BF24" w14:textId="77777777" w:rsidTr="0062738B">
        <w:tc>
          <w:tcPr>
            <w:tcW w:w="2641" w:type="dxa"/>
            <w:vMerge/>
            <w:shd w:val="clear" w:color="auto" w:fill="auto"/>
          </w:tcPr>
          <w:p w14:paraId="108D3FAD"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15D08C2B" w14:textId="77777777" w:rsidR="002C2962" w:rsidRPr="0090140A" w:rsidRDefault="002C2962" w:rsidP="002C2962">
            <w:pPr>
              <w:numPr>
                <w:ilvl w:val="0"/>
                <w:numId w:val="5"/>
              </w:numPr>
              <w:spacing w:after="0" w:line="240" w:lineRule="auto"/>
              <w:ind w:firstLine="55"/>
              <w:jc w:val="both"/>
              <w:rPr>
                <w:rFonts w:ascii="Times New Roman" w:eastAsia="Times New Roman" w:hAnsi="Times New Roman" w:cs="Times New Roman"/>
                <w:sz w:val="24"/>
                <w:szCs w:val="24"/>
                <w:lang w:eastAsia="ru-RU"/>
              </w:rPr>
            </w:pPr>
            <w:r>
              <w:rPr>
                <w:rFonts w:ascii="Times New Roman" w:hAnsi="Times New Roman" w:cs="Times New Roman"/>
                <w:sz w:val="24"/>
                <w:szCs w:val="24"/>
              </w:rPr>
              <w:t>8.Проведение контроля качества аналитической деятельности. Оформление учётно-отчётной документации.</w:t>
            </w:r>
          </w:p>
        </w:tc>
        <w:tc>
          <w:tcPr>
            <w:tcW w:w="1418" w:type="dxa"/>
            <w:vMerge/>
            <w:shd w:val="clear" w:color="auto" w:fill="auto"/>
          </w:tcPr>
          <w:p w14:paraId="7C9E098F"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90140A" w:rsidRPr="0090140A" w14:paraId="75E3BFD0" w14:textId="77777777" w:rsidTr="0062738B">
        <w:tc>
          <w:tcPr>
            <w:tcW w:w="2641" w:type="dxa"/>
            <w:vMerge/>
            <w:shd w:val="clear" w:color="auto" w:fill="auto"/>
          </w:tcPr>
          <w:p w14:paraId="506E9C39"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3E6C0FD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bCs/>
                <w:sz w:val="24"/>
                <w:szCs w:val="24"/>
                <w:lang w:eastAsia="ru-RU"/>
              </w:rPr>
              <w:t>В том числе практических занятий и лабораторных работ:</w:t>
            </w:r>
          </w:p>
        </w:tc>
        <w:tc>
          <w:tcPr>
            <w:tcW w:w="1418" w:type="dxa"/>
            <w:vMerge w:val="restart"/>
            <w:shd w:val="clear" w:color="auto" w:fill="auto"/>
          </w:tcPr>
          <w:p w14:paraId="52A9BDB2" w14:textId="77777777" w:rsidR="0090140A" w:rsidRDefault="00562A49"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w:t>
            </w:r>
            <w:r w:rsidR="0090140A" w:rsidRPr="0090140A">
              <w:rPr>
                <w:rFonts w:ascii="Times New Roman" w:eastAsia="Times New Roman" w:hAnsi="Times New Roman" w:cs="Times New Roman"/>
                <w:b/>
                <w:sz w:val="24"/>
                <w:szCs w:val="24"/>
                <w:lang w:eastAsia="ru-RU"/>
              </w:rPr>
              <w:t>6</w:t>
            </w:r>
          </w:p>
          <w:p w14:paraId="54DF2DC7" w14:textId="77777777" w:rsidR="00562A49" w:rsidRDefault="00562A49" w:rsidP="0090140A">
            <w:pPr>
              <w:jc w:val="center"/>
              <w:rPr>
                <w:rFonts w:ascii="Times New Roman" w:eastAsia="Times New Roman" w:hAnsi="Times New Roman" w:cs="Times New Roman"/>
                <w:b/>
                <w:sz w:val="24"/>
                <w:szCs w:val="24"/>
                <w:lang w:eastAsia="ru-RU"/>
              </w:rPr>
            </w:pPr>
          </w:p>
          <w:p w14:paraId="10EC1C83" w14:textId="77777777" w:rsidR="00562A49" w:rsidRDefault="00562A49"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p w14:paraId="4D0E92AC" w14:textId="77777777" w:rsidR="00562A49" w:rsidRDefault="00562A49" w:rsidP="0090140A">
            <w:pPr>
              <w:jc w:val="center"/>
              <w:rPr>
                <w:rFonts w:ascii="Times New Roman" w:eastAsia="Times New Roman" w:hAnsi="Times New Roman" w:cs="Times New Roman"/>
                <w:b/>
                <w:sz w:val="24"/>
                <w:szCs w:val="24"/>
                <w:lang w:eastAsia="ru-RU"/>
              </w:rPr>
            </w:pPr>
          </w:p>
          <w:p w14:paraId="431DBC75" w14:textId="77777777" w:rsidR="00562A49" w:rsidRDefault="00562A49" w:rsidP="0090140A">
            <w:pPr>
              <w:jc w:val="center"/>
              <w:rPr>
                <w:rFonts w:ascii="Times New Roman" w:eastAsia="Times New Roman" w:hAnsi="Times New Roman" w:cs="Times New Roman"/>
                <w:b/>
                <w:sz w:val="24"/>
                <w:szCs w:val="24"/>
                <w:lang w:eastAsia="ru-RU"/>
              </w:rPr>
            </w:pPr>
          </w:p>
          <w:p w14:paraId="66D3A486" w14:textId="77777777" w:rsidR="00562A49" w:rsidRDefault="00562A49" w:rsidP="0090140A">
            <w:pPr>
              <w:jc w:val="center"/>
              <w:rPr>
                <w:rFonts w:ascii="Times New Roman" w:eastAsia="Times New Roman" w:hAnsi="Times New Roman" w:cs="Times New Roman"/>
                <w:b/>
                <w:sz w:val="24"/>
                <w:szCs w:val="24"/>
                <w:lang w:eastAsia="ru-RU"/>
              </w:rPr>
            </w:pPr>
          </w:p>
          <w:p w14:paraId="605BA895" w14:textId="77777777" w:rsidR="00562A49" w:rsidRDefault="00562A49" w:rsidP="0090140A">
            <w:pPr>
              <w:jc w:val="center"/>
              <w:rPr>
                <w:rFonts w:ascii="Times New Roman" w:eastAsia="Times New Roman" w:hAnsi="Times New Roman" w:cs="Times New Roman"/>
                <w:b/>
                <w:sz w:val="24"/>
                <w:szCs w:val="24"/>
                <w:lang w:eastAsia="ru-RU"/>
              </w:rPr>
            </w:pPr>
          </w:p>
          <w:p w14:paraId="375F384B" w14:textId="77777777" w:rsidR="00562A49" w:rsidRDefault="00562A49" w:rsidP="0090140A">
            <w:pPr>
              <w:jc w:val="center"/>
              <w:rPr>
                <w:rFonts w:ascii="Times New Roman" w:eastAsia="Times New Roman" w:hAnsi="Times New Roman" w:cs="Times New Roman"/>
                <w:b/>
                <w:sz w:val="24"/>
                <w:szCs w:val="24"/>
                <w:lang w:eastAsia="ru-RU"/>
              </w:rPr>
            </w:pPr>
          </w:p>
          <w:p w14:paraId="5AFF58C1" w14:textId="77777777" w:rsidR="00562A49" w:rsidRDefault="00562A49" w:rsidP="0090140A">
            <w:pPr>
              <w:jc w:val="center"/>
              <w:rPr>
                <w:rFonts w:ascii="Times New Roman" w:eastAsia="Times New Roman" w:hAnsi="Times New Roman" w:cs="Times New Roman"/>
                <w:b/>
                <w:sz w:val="24"/>
                <w:szCs w:val="24"/>
                <w:lang w:eastAsia="ru-RU"/>
              </w:rPr>
            </w:pPr>
          </w:p>
          <w:p w14:paraId="10FCD735" w14:textId="77777777" w:rsidR="00562A49" w:rsidRDefault="00562A49" w:rsidP="00562A4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4ED8BFBB" w14:textId="77777777" w:rsidR="00562A49" w:rsidRDefault="00562A49" w:rsidP="00562A49">
            <w:pPr>
              <w:rPr>
                <w:rFonts w:ascii="Times New Roman" w:eastAsia="Times New Roman" w:hAnsi="Times New Roman" w:cs="Times New Roman"/>
                <w:b/>
                <w:sz w:val="24"/>
                <w:szCs w:val="24"/>
                <w:lang w:eastAsia="ru-RU"/>
              </w:rPr>
            </w:pPr>
          </w:p>
          <w:p w14:paraId="6C403A9A" w14:textId="77777777" w:rsidR="00562A49" w:rsidRDefault="00562A49" w:rsidP="00562A49">
            <w:pPr>
              <w:rPr>
                <w:rFonts w:ascii="Times New Roman" w:eastAsia="Times New Roman" w:hAnsi="Times New Roman" w:cs="Times New Roman"/>
                <w:b/>
                <w:sz w:val="24"/>
                <w:szCs w:val="24"/>
                <w:lang w:eastAsia="ru-RU"/>
              </w:rPr>
            </w:pPr>
          </w:p>
          <w:p w14:paraId="771525B2" w14:textId="77777777" w:rsidR="00562A49" w:rsidRDefault="00562A49" w:rsidP="00562A49">
            <w:pPr>
              <w:rPr>
                <w:rFonts w:ascii="Times New Roman" w:eastAsia="Times New Roman" w:hAnsi="Times New Roman" w:cs="Times New Roman"/>
                <w:b/>
                <w:sz w:val="24"/>
                <w:szCs w:val="24"/>
                <w:lang w:eastAsia="ru-RU"/>
              </w:rPr>
            </w:pPr>
          </w:p>
          <w:p w14:paraId="01541255" w14:textId="77777777" w:rsidR="00562A49" w:rsidRDefault="00562A49" w:rsidP="00562A4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114FF351" w14:textId="77777777" w:rsidR="00562A49" w:rsidRDefault="00562A49" w:rsidP="00562A49">
            <w:pPr>
              <w:rPr>
                <w:rFonts w:ascii="Times New Roman" w:eastAsia="Times New Roman" w:hAnsi="Times New Roman" w:cs="Times New Roman"/>
                <w:b/>
                <w:sz w:val="24"/>
                <w:szCs w:val="24"/>
                <w:lang w:eastAsia="ru-RU"/>
              </w:rPr>
            </w:pPr>
          </w:p>
          <w:p w14:paraId="433612E3" w14:textId="77777777" w:rsidR="00562A49" w:rsidRDefault="00562A49" w:rsidP="00562A49">
            <w:pPr>
              <w:rPr>
                <w:rFonts w:ascii="Times New Roman" w:eastAsia="Times New Roman" w:hAnsi="Times New Roman" w:cs="Times New Roman"/>
                <w:b/>
                <w:sz w:val="24"/>
                <w:szCs w:val="24"/>
                <w:lang w:eastAsia="ru-RU"/>
              </w:rPr>
            </w:pPr>
          </w:p>
          <w:p w14:paraId="0C7F771B" w14:textId="77777777" w:rsidR="00562A49" w:rsidRDefault="00562A49" w:rsidP="00562A49">
            <w:pPr>
              <w:rPr>
                <w:rFonts w:ascii="Times New Roman" w:eastAsia="Times New Roman" w:hAnsi="Times New Roman" w:cs="Times New Roman"/>
                <w:b/>
                <w:sz w:val="24"/>
                <w:szCs w:val="24"/>
                <w:lang w:eastAsia="ru-RU"/>
              </w:rPr>
            </w:pPr>
          </w:p>
          <w:p w14:paraId="11090082" w14:textId="77777777" w:rsidR="00562A49" w:rsidRDefault="00562A49" w:rsidP="00562A49">
            <w:pPr>
              <w:rPr>
                <w:rFonts w:ascii="Times New Roman" w:eastAsia="Times New Roman" w:hAnsi="Times New Roman" w:cs="Times New Roman"/>
                <w:b/>
                <w:sz w:val="24"/>
                <w:szCs w:val="24"/>
                <w:lang w:eastAsia="ru-RU"/>
              </w:rPr>
            </w:pPr>
          </w:p>
          <w:p w14:paraId="21652976" w14:textId="77777777" w:rsidR="00562A49" w:rsidRDefault="00562A49" w:rsidP="00562A49">
            <w:pPr>
              <w:rPr>
                <w:rFonts w:ascii="Times New Roman" w:eastAsia="Times New Roman" w:hAnsi="Times New Roman" w:cs="Times New Roman"/>
                <w:b/>
                <w:sz w:val="24"/>
                <w:szCs w:val="24"/>
                <w:lang w:eastAsia="ru-RU"/>
              </w:rPr>
            </w:pPr>
          </w:p>
          <w:p w14:paraId="40F44A1E" w14:textId="77777777" w:rsidR="00562A49" w:rsidRDefault="00562A49" w:rsidP="00562A4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76CC27DA" w14:textId="77777777" w:rsidR="00562A49" w:rsidRDefault="00562A49" w:rsidP="00562A49">
            <w:pPr>
              <w:rPr>
                <w:rFonts w:ascii="Times New Roman" w:eastAsia="Times New Roman" w:hAnsi="Times New Roman" w:cs="Times New Roman"/>
                <w:b/>
                <w:sz w:val="24"/>
                <w:szCs w:val="24"/>
                <w:lang w:eastAsia="ru-RU"/>
              </w:rPr>
            </w:pPr>
          </w:p>
          <w:p w14:paraId="1121D6ED" w14:textId="77777777" w:rsidR="00562A49" w:rsidRDefault="00562A49" w:rsidP="00562A49">
            <w:pPr>
              <w:rPr>
                <w:rFonts w:ascii="Times New Roman" w:eastAsia="Times New Roman" w:hAnsi="Times New Roman" w:cs="Times New Roman"/>
                <w:b/>
                <w:sz w:val="24"/>
                <w:szCs w:val="24"/>
                <w:lang w:eastAsia="ru-RU"/>
              </w:rPr>
            </w:pPr>
          </w:p>
          <w:p w14:paraId="5A3EF7F8" w14:textId="77777777" w:rsidR="00562A49" w:rsidRDefault="00562A49" w:rsidP="00562A49">
            <w:pPr>
              <w:rPr>
                <w:rFonts w:ascii="Times New Roman" w:eastAsia="Times New Roman" w:hAnsi="Times New Roman" w:cs="Times New Roman"/>
                <w:b/>
                <w:sz w:val="24"/>
                <w:szCs w:val="24"/>
                <w:lang w:eastAsia="ru-RU"/>
              </w:rPr>
            </w:pPr>
          </w:p>
          <w:p w14:paraId="3CBBD5F0" w14:textId="77777777" w:rsidR="00562A49" w:rsidRDefault="00562A49" w:rsidP="00562A49">
            <w:pPr>
              <w:rPr>
                <w:rFonts w:ascii="Times New Roman" w:eastAsia="Times New Roman" w:hAnsi="Times New Roman" w:cs="Times New Roman"/>
                <w:b/>
                <w:sz w:val="24"/>
                <w:szCs w:val="24"/>
                <w:lang w:eastAsia="ru-RU"/>
              </w:rPr>
            </w:pPr>
          </w:p>
          <w:p w14:paraId="0D0B20CC" w14:textId="77777777" w:rsidR="00562A49" w:rsidRDefault="00562A49" w:rsidP="00562A49">
            <w:pPr>
              <w:rPr>
                <w:rFonts w:ascii="Times New Roman" w:eastAsia="Times New Roman" w:hAnsi="Times New Roman" w:cs="Times New Roman"/>
                <w:b/>
                <w:sz w:val="24"/>
                <w:szCs w:val="24"/>
                <w:lang w:eastAsia="ru-RU"/>
              </w:rPr>
            </w:pPr>
          </w:p>
          <w:p w14:paraId="7EF5E5F5" w14:textId="77777777" w:rsidR="00562A49" w:rsidRDefault="00562A49" w:rsidP="00562A4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3A83DC85" w14:textId="77777777" w:rsidR="00562A49" w:rsidRDefault="00562A49" w:rsidP="00562A49">
            <w:pPr>
              <w:rPr>
                <w:rFonts w:ascii="Times New Roman" w:eastAsia="Times New Roman" w:hAnsi="Times New Roman" w:cs="Times New Roman"/>
                <w:b/>
                <w:sz w:val="24"/>
                <w:szCs w:val="24"/>
                <w:lang w:eastAsia="ru-RU"/>
              </w:rPr>
            </w:pPr>
          </w:p>
          <w:p w14:paraId="6FAF9F2C" w14:textId="77777777" w:rsidR="00562A49" w:rsidRDefault="00562A49" w:rsidP="00562A49">
            <w:pPr>
              <w:rPr>
                <w:rFonts w:ascii="Times New Roman" w:eastAsia="Times New Roman" w:hAnsi="Times New Roman" w:cs="Times New Roman"/>
                <w:b/>
                <w:sz w:val="24"/>
                <w:szCs w:val="24"/>
                <w:lang w:eastAsia="ru-RU"/>
              </w:rPr>
            </w:pPr>
          </w:p>
          <w:p w14:paraId="3F7A586A" w14:textId="77777777" w:rsidR="00562A49" w:rsidRDefault="00562A49" w:rsidP="00562A49">
            <w:pPr>
              <w:rPr>
                <w:rFonts w:ascii="Times New Roman" w:eastAsia="Times New Roman" w:hAnsi="Times New Roman" w:cs="Times New Roman"/>
                <w:b/>
                <w:sz w:val="24"/>
                <w:szCs w:val="24"/>
                <w:lang w:eastAsia="ru-RU"/>
              </w:rPr>
            </w:pPr>
          </w:p>
          <w:p w14:paraId="539EB70B" w14:textId="77777777" w:rsidR="00562A49" w:rsidRDefault="00562A49" w:rsidP="00562A49">
            <w:pPr>
              <w:rPr>
                <w:rFonts w:ascii="Times New Roman" w:eastAsia="Times New Roman" w:hAnsi="Times New Roman" w:cs="Times New Roman"/>
                <w:b/>
                <w:sz w:val="24"/>
                <w:szCs w:val="24"/>
                <w:lang w:eastAsia="ru-RU"/>
              </w:rPr>
            </w:pPr>
          </w:p>
          <w:p w14:paraId="0AE1075A" w14:textId="77777777" w:rsidR="00562A49" w:rsidRPr="0090140A" w:rsidRDefault="00562A49" w:rsidP="00562A4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tc>
      </w:tr>
      <w:tr w:rsidR="0090140A" w:rsidRPr="0090140A" w14:paraId="3602FA80" w14:textId="77777777" w:rsidTr="0062738B">
        <w:tc>
          <w:tcPr>
            <w:tcW w:w="2641" w:type="dxa"/>
            <w:vMerge/>
            <w:shd w:val="clear" w:color="auto" w:fill="auto"/>
          </w:tcPr>
          <w:p w14:paraId="3D4290A3"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3DB3A3A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Практическое занятие</w:t>
            </w:r>
          </w:p>
        </w:tc>
        <w:tc>
          <w:tcPr>
            <w:tcW w:w="1418" w:type="dxa"/>
            <w:vMerge/>
            <w:shd w:val="clear" w:color="auto" w:fill="auto"/>
          </w:tcPr>
          <w:p w14:paraId="2F99B008" w14:textId="77777777" w:rsidR="0090140A" w:rsidRPr="0090140A" w:rsidRDefault="0090140A" w:rsidP="0090140A">
            <w:pPr>
              <w:jc w:val="center"/>
              <w:rPr>
                <w:rFonts w:ascii="Times New Roman" w:eastAsia="Times New Roman" w:hAnsi="Times New Roman" w:cs="Times New Roman"/>
                <w:b/>
                <w:sz w:val="24"/>
                <w:szCs w:val="24"/>
                <w:lang w:eastAsia="ru-RU"/>
              </w:rPr>
            </w:pPr>
          </w:p>
        </w:tc>
      </w:tr>
      <w:tr w:rsidR="002C2962" w:rsidRPr="0090140A" w14:paraId="04FC4291" w14:textId="77777777" w:rsidTr="0062738B">
        <w:tc>
          <w:tcPr>
            <w:tcW w:w="2641" w:type="dxa"/>
            <w:vMerge/>
            <w:shd w:val="clear" w:color="auto" w:fill="auto"/>
          </w:tcPr>
          <w:p w14:paraId="2B50C0F1"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5406991E" w14:textId="77777777" w:rsidR="002C2962" w:rsidRDefault="002C2962" w:rsidP="002C2962">
            <w:pPr>
              <w:spacing w:after="0" w:line="240" w:lineRule="auto"/>
              <w:ind w:left="360"/>
              <w:jc w:val="both"/>
            </w:pPr>
            <w:r>
              <w:rPr>
                <w:rFonts w:ascii="Times New Roman" w:eastAsia="Times New Roman" w:hAnsi="Times New Roman" w:cs="Times New Roman"/>
              </w:rPr>
              <w:t>Проведение забора биологического материала, условия его транспортировки.                                                                 Прием и регистрация биологического материала; подготовка биологического материала к исследованию, питательных сред, диагностических препаратов. Посев, выделение и идентификация чистой культуры. Тест-система для диагностики. Микробиологическая диагностика заболевания стафилококкового носительства. Оформление результатов в журнале и формате электронного документа.</w:t>
            </w:r>
          </w:p>
        </w:tc>
        <w:tc>
          <w:tcPr>
            <w:tcW w:w="1418" w:type="dxa"/>
            <w:vMerge/>
            <w:shd w:val="clear" w:color="auto" w:fill="auto"/>
          </w:tcPr>
          <w:p w14:paraId="1C2CFD40"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0FB0F2C3" w14:textId="77777777" w:rsidTr="0062738B">
        <w:tc>
          <w:tcPr>
            <w:tcW w:w="2641" w:type="dxa"/>
            <w:vMerge/>
            <w:shd w:val="clear" w:color="auto" w:fill="auto"/>
          </w:tcPr>
          <w:p w14:paraId="5C925EA2"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76456243" w14:textId="77777777" w:rsidR="002C2962" w:rsidRDefault="002C2962" w:rsidP="002C2962">
            <w:pPr>
              <w:spacing w:after="0" w:line="240" w:lineRule="auto"/>
              <w:jc w:val="both"/>
            </w:pPr>
            <w:r>
              <w:rPr>
                <w:rFonts w:ascii="Times New Roman" w:hAnsi="Times New Roman" w:cs="Times New Roman"/>
                <w:sz w:val="24"/>
                <w:szCs w:val="24"/>
              </w:rPr>
              <w:t xml:space="preserve">Изучение правил забора биологического материала, условий его транспортировки, приема и регистрации; приготовление микропрепаратов из гноя, их окраска по методу </w:t>
            </w:r>
            <w:proofErr w:type="spellStart"/>
            <w:r>
              <w:rPr>
                <w:rFonts w:ascii="Times New Roman" w:hAnsi="Times New Roman" w:cs="Times New Roman"/>
                <w:sz w:val="24"/>
                <w:szCs w:val="24"/>
              </w:rPr>
              <w:t>Грама</w:t>
            </w:r>
            <w:proofErr w:type="spellEnd"/>
            <w:r>
              <w:rPr>
                <w:rFonts w:ascii="Times New Roman" w:hAnsi="Times New Roman" w:cs="Times New Roman"/>
                <w:sz w:val="24"/>
                <w:szCs w:val="24"/>
              </w:rPr>
              <w:t xml:space="preserve"> и микроскопия с иммерсионной системой; изучение питательных сред для посева стафилококков, проведение посевов на среды КА и ЖСА; постановка пробы на каталазу и учёт результатов; описание алгоритма действий; заполнение таблицы по свойствам стафилококков; проведение пробы на чувствительность к антибиотикам диско-диффузионным методом, запись алгоритма действий; решение тестов и ситуационных задач.</w:t>
            </w:r>
          </w:p>
        </w:tc>
        <w:tc>
          <w:tcPr>
            <w:tcW w:w="1418" w:type="dxa"/>
            <w:vMerge/>
            <w:shd w:val="clear" w:color="auto" w:fill="auto"/>
          </w:tcPr>
          <w:p w14:paraId="5ED79661"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1744B271" w14:textId="77777777" w:rsidTr="0062738B">
        <w:tc>
          <w:tcPr>
            <w:tcW w:w="2641" w:type="dxa"/>
            <w:vMerge/>
            <w:shd w:val="clear" w:color="auto" w:fill="auto"/>
          </w:tcPr>
          <w:p w14:paraId="125DEF6B"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38B6A7C6" w14:textId="77777777" w:rsidR="002C2962" w:rsidRDefault="002C2962" w:rsidP="002C2962">
            <w:pPr>
              <w:spacing w:after="0" w:line="240" w:lineRule="auto"/>
              <w:jc w:val="both"/>
            </w:pPr>
            <w:r>
              <w:rPr>
                <w:rFonts w:ascii="Times New Roman" w:hAnsi="Times New Roman" w:cs="Times New Roman"/>
                <w:sz w:val="24"/>
                <w:szCs w:val="24"/>
              </w:rPr>
              <w:t>Микробиологическая диагностика заболеваний, вызываемых стрептококками. Оформление результатов в журнале и формате электронного документа.</w:t>
            </w:r>
          </w:p>
          <w:p w14:paraId="524F30D8" w14:textId="77777777" w:rsidR="002C2962" w:rsidRDefault="002C2962" w:rsidP="002C2962">
            <w:pPr>
              <w:spacing w:after="0" w:line="240" w:lineRule="auto"/>
              <w:jc w:val="both"/>
            </w:pPr>
            <w:r>
              <w:rPr>
                <w:rFonts w:ascii="Times New Roman" w:hAnsi="Times New Roman" w:cs="Times New Roman"/>
                <w:sz w:val="24"/>
                <w:szCs w:val="24"/>
              </w:rPr>
              <w:t xml:space="preserve">Изучение правил взятия материала от больных, его доставки в лабораторию  и подготовки к исследованию; изучение схем бактериологической диагностики стрептококковых инфекций и инфекций, вызываемых стрептококками пневмонии; микроскопия демонстрационных препаратов, их зарисовка и описание; приготовление микропрепаратов из гноя, мокроты, окраска их по методу </w:t>
            </w:r>
            <w:proofErr w:type="spellStart"/>
            <w:r>
              <w:rPr>
                <w:rFonts w:ascii="Times New Roman" w:hAnsi="Times New Roman" w:cs="Times New Roman"/>
                <w:sz w:val="24"/>
                <w:szCs w:val="24"/>
              </w:rPr>
              <w:lastRenderedPageBreak/>
              <w:t>Грама</w:t>
            </w:r>
            <w:proofErr w:type="spellEnd"/>
            <w:r>
              <w:rPr>
                <w:rFonts w:ascii="Times New Roman" w:hAnsi="Times New Roman" w:cs="Times New Roman"/>
                <w:sz w:val="24"/>
                <w:szCs w:val="24"/>
              </w:rPr>
              <w:t xml:space="preserve">, микроскопия; изучение питательных сред для высева стрептококков, роста культур на этих средах; постановка пробы с бацитрацином и сульфаниламидами; проведение посева культуры стрептококка в бульон с 6,5%  хлористого натрия; постановка реакции </w:t>
            </w:r>
            <w:proofErr w:type="spellStart"/>
            <w:r>
              <w:rPr>
                <w:rFonts w:ascii="Times New Roman" w:hAnsi="Times New Roman" w:cs="Times New Roman"/>
                <w:sz w:val="24"/>
                <w:szCs w:val="24"/>
              </w:rPr>
              <w:t>Найфельда</w:t>
            </w:r>
            <w:proofErr w:type="spellEnd"/>
            <w:r>
              <w:rPr>
                <w:rFonts w:ascii="Times New Roman" w:hAnsi="Times New Roman" w:cs="Times New Roman"/>
                <w:sz w:val="24"/>
                <w:szCs w:val="24"/>
              </w:rPr>
              <w:t xml:space="preserve">, учёт результатов, описание алгоритма действий; решение ситуационных задач и тестов.                                                                                  </w:t>
            </w:r>
          </w:p>
        </w:tc>
        <w:tc>
          <w:tcPr>
            <w:tcW w:w="1418" w:type="dxa"/>
            <w:vMerge/>
            <w:shd w:val="clear" w:color="auto" w:fill="auto"/>
          </w:tcPr>
          <w:p w14:paraId="4311A71C"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450BA57D" w14:textId="77777777" w:rsidTr="0062738B">
        <w:tc>
          <w:tcPr>
            <w:tcW w:w="2641" w:type="dxa"/>
            <w:vMerge/>
            <w:shd w:val="clear" w:color="auto" w:fill="auto"/>
          </w:tcPr>
          <w:p w14:paraId="417E67A7"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295B39E7" w14:textId="77777777" w:rsidR="002C2962" w:rsidRDefault="002C2962" w:rsidP="002C2962">
            <w:pPr>
              <w:spacing w:after="0" w:line="240" w:lineRule="auto"/>
              <w:jc w:val="both"/>
            </w:pPr>
            <w:r>
              <w:rPr>
                <w:rFonts w:ascii="Times New Roman" w:hAnsi="Times New Roman" w:cs="Times New Roman"/>
                <w:sz w:val="24"/>
                <w:szCs w:val="24"/>
              </w:rPr>
              <w:t xml:space="preserve">Микробиологическая диагностика менингококковой и гонококковой инфекции.  Оформление результатов в журнале и формате электронного документа.                                                                     </w:t>
            </w:r>
          </w:p>
          <w:p w14:paraId="2BC90A4B" w14:textId="77777777" w:rsidR="002C2962" w:rsidRDefault="002C2962" w:rsidP="002C2962">
            <w:pPr>
              <w:spacing w:after="0" w:line="240" w:lineRule="auto"/>
              <w:jc w:val="both"/>
            </w:pPr>
            <w:r>
              <w:rPr>
                <w:rFonts w:ascii="Times New Roman" w:hAnsi="Times New Roman" w:cs="Times New Roman"/>
                <w:sz w:val="24"/>
                <w:szCs w:val="24"/>
              </w:rPr>
              <w:t xml:space="preserve">Учёт результатов посевов, сделанных на предыдущем занятии; изучение правил взятия материала от больных, его доставки в лабораторию и подготовки к исследованию; знакомство со схемами диагностики менингококковых и гонококковых инфекций; микроскопия демонстрационных препаратов, их зарисовка и описание; изучение питательных сред для высева </w:t>
            </w:r>
            <w:proofErr w:type="spellStart"/>
            <w:r>
              <w:rPr>
                <w:rFonts w:ascii="Times New Roman" w:hAnsi="Times New Roman" w:cs="Times New Roman"/>
                <w:sz w:val="24"/>
                <w:szCs w:val="24"/>
              </w:rPr>
              <w:t>нейссерий</w:t>
            </w:r>
            <w:proofErr w:type="spellEnd"/>
            <w:r>
              <w:rPr>
                <w:rFonts w:ascii="Times New Roman" w:hAnsi="Times New Roman" w:cs="Times New Roman"/>
                <w:sz w:val="24"/>
                <w:szCs w:val="24"/>
              </w:rPr>
              <w:t xml:space="preserve">, их состава  и особенностей роста возбудителей; проведение с демонстрационной культурой </w:t>
            </w:r>
            <w:proofErr w:type="spellStart"/>
            <w:r>
              <w:rPr>
                <w:rFonts w:ascii="Times New Roman" w:hAnsi="Times New Roman" w:cs="Times New Roman"/>
                <w:sz w:val="24"/>
                <w:szCs w:val="24"/>
              </w:rPr>
              <w:t>оксидазного</w:t>
            </w:r>
            <w:proofErr w:type="spellEnd"/>
            <w:r>
              <w:rPr>
                <w:rFonts w:ascii="Times New Roman" w:hAnsi="Times New Roman" w:cs="Times New Roman"/>
                <w:sz w:val="24"/>
                <w:szCs w:val="24"/>
              </w:rPr>
              <w:t xml:space="preserve"> теста,  учёт результатов; изучение теста на дифференциацию от непатогенных </w:t>
            </w:r>
            <w:proofErr w:type="spellStart"/>
            <w:r>
              <w:rPr>
                <w:rFonts w:ascii="Times New Roman" w:hAnsi="Times New Roman" w:cs="Times New Roman"/>
                <w:sz w:val="24"/>
                <w:szCs w:val="24"/>
              </w:rPr>
              <w:t>нейссерий</w:t>
            </w:r>
            <w:proofErr w:type="spellEnd"/>
            <w:r>
              <w:rPr>
                <w:rFonts w:ascii="Times New Roman" w:hAnsi="Times New Roman" w:cs="Times New Roman"/>
                <w:sz w:val="24"/>
                <w:szCs w:val="24"/>
              </w:rPr>
              <w:t xml:space="preserve">; определение </w:t>
            </w:r>
            <w:proofErr w:type="spellStart"/>
            <w:r>
              <w:rPr>
                <w:rFonts w:ascii="Times New Roman" w:hAnsi="Times New Roman" w:cs="Times New Roman"/>
                <w:sz w:val="24"/>
                <w:szCs w:val="24"/>
              </w:rPr>
              <w:t>серогруппы</w:t>
            </w:r>
            <w:proofErr w:type="spellEnd"/>
            <w:r>
              <w:rPr>
                <w:rFonts w:ascii="Times New Roman" w:hAnsi="Times New Roman" w:cs="Times New Roman"/>
                <w:sz w:val="24"/>
                <w:szCs w:val="24"/>
              </w:rPr>
              <w:t xml:space="preserve"> менингококка в РА на стекле, описание алгоритма действий; решение ситуационных задач и тестов.</w:t>
            </w:r>
          </w:p>
        </w:tc>
        <w:tc>
          <w:tcPr>
            <w:tcW w:w="1418" w:type="dxa"/>
            <w:vMerge/>
            <w:shd w:val="clear" w:color="auto" w:fill="auto"/>
          </w:tcPr>
          <w:p w14:paraId="5A9C9BA3"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075C6896" w14:textId="77777777" w:rsidTr="0062738B">
        <w:tc>
          <w:tcPr>
            <w:tcW w:w="2641" w:type="dxa"/>
            <w:vMerge/>
            <w:shd w:val="clear" w:color="auto" w:fill="auto"/>
          </w:tcPr>
          <w:p w14:paraId="6AD88E1D"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10D0E959" w14:textId="77777777" w:rsidR="002C2962" w:rsidRDefault="002C2962" w:rsidP="002C2962">
            <w:pPr>
              <w:spacing w:after="0" w:line="240" w:lineRule="auto"/>
              <w:jc w:val="both"/>
            </w:pPr>
            <w:r>
              <w:rPr>
                <w:rFonts w:ascii="Times New Roman" w:hAnsi="Times New Roman" w:cs="Times New Roman"/>
                <w:sz w:val="24"/>
                <w:szCs w:val="24"/>
              </w:rPr>
              <w:t xml:space="preserve">Микробиологическая диагностика дифтерии. Оформление результатов в журнале и формате электронного документа. </w:t>
            </w:r>
          </w:p>
          <w:p w14:paraId="3994A3B8" w14:textId="77777777" w:rsidR="002C2962" w:rsidRDefault="002C2962" w:rsidP="002C2962">
            <w:pPr>
              <w:spacing w:after="0" w:line="240" w:lineRule="auto"/>
              <w:jc w:val="both"/>
            </w:pPr>
            <w:r>
              <w:rPr>
                <w:rFonts w:ascii="Times New Roman" w:hAnsi="Times New Roman" w:cs="Times New Roman"/>
                <w:sz w:val="24"/>
                <w:szCs w:val="24"/>
              </w:rPr>
              <w:t xml:space="preserve">Изучение правил взятия материала с поражённых участков и его доставку в лабораторию; изучение схемы диагностики дифтерии; микроскопия демонстрационного препарата дифтерийной палочки в окраске по </w:t>
            </w:r>
            <w:proofErr w:type="spellStart"/>
            <w:r>
              <w:rPr>
                <w:rFonts w:ascii="Times New Roman" w:hAnsi="Times New Roman" w:cs="Times New Roman"/>
                <w:sz w:val="24"/>
                <w:szCs w:val="24"/>
              </w:rPr>
              <w:t>Нейссеру</w:t>
            </w:r>
            <w:proofErr w:type="spellEnd"/>
            <w:r>
              <w:rPr>
                <w:rFonts w:ascii="Times New Roman" w:hAnsi="Times New Roman" w:cs="Times New Roman"/>
                <w:sz w:val="24"/>
                <w:szCs w:val="24"/>
              </w:rPr>
              <w:t>, зарисовка препарата, его описание, последовательность использования красителей; изучение питательных сред для культивирования возбудителя и их состава (кровяно-</w:t>
            </w:r>
            <w:proofErr w:type="spellStart"/>
            <w:r>
              <w:rPr>
                <w:rFonts w:ascii="Times New Roman" w:hAnsi="Times New Roman" w:cs="Times New Roman"/>
                <w:sz w:val="24"/>
                <w:szCs w:val="24"/>
              </w:rPr>
              <w:t>теллуритовая</w:t>
            </w:r>
            <w:proofErr w:type="spellEnd"/>
            <w:r>
              <w:rPr>
                <w:rFonts w:ascii="Times New Roman" w:hAnsi="Times New Roman" w:cs="Times New Roman"/>
                <w:sz w:val="24"/>
                <w:szCs w:val="24"/>
              </w:rPr>
              <w:t xml:space="preserve"> среда, среда </w:t>
            </w:r>
            <w:proofErr w:type="spellStart"/>
            <w:r>
              <w:rPr>
                <w:rFonts w:ascii="Times New Roman" w:hAnsi="Times New Roman" w:cs="Times New Roman"/>
                <w:sz w:val="24"/>
                <w:szCs w:val="24"/>
              </w:rPr>
              <w:t>Бучина</w:t>
            </w:r>
            <w:proofErr w:type="spellEnd"/>
            <w:r>
              <w:rPr>
                <w:rFonts w:ascii="Times New Roman" w:hAnsi="Times New Roman" w:cs="Times New Roman"/>
                <w:sz w:val="24"/>
                <w:szCs w:val="24"/>
              </w:rPr>
              <w:t xml:space="preserve">); изучение роста дифтерийной палочки типа </w:t>
            </w:r>
            <w:proofErr w:type="spellStart"/>
            <w:r>
              <w:rPr>
                <w:rFonts w:ascii="Times New Roman" w:hAnsi="Times New Roman" w:cs="Times New Roman"/>
                <w:sz w:val="24"/>
                <w:szCs w:val="24"/>
              </w:rPr>
              <w:t>митис</w:t>
            </w:r>
            <w:proofErr w:type="spellEnd"/>
            <w:r>
              <w:rPr>
                <w:rFonts w:ascii="Times New Roman" w:hAnsi="Times New Roman" w:cs="Times New Roman"/>
                <w:sz w:val="24"/>
                <w:szCs w:val="24"/>
              </w:rPr>
              <w:t xml:space="preserve"> на кровяно-</w:t>
            </w:r>
            <w:proofErr w:type="spellStart"/>
            <w:r>
              <w:rPr>
                <w:rFonts w:ascii="Times New Roman" w:hAnsi="Times New Roman" w:cs="Times New Roman"/>
                <w:sz w:val="24"/>
                <w:szCs w:val="24"/>
              </w:rPr>
              <w:t>теллуритовой</w:t>
            </w:r>
            <w:proofErr w:type="spellEnd"/>
            <w:r>
              <w:rPr>
                <w:rFonts w:ascii="Times New Roman" w:hAnsi="Times New Roman" w:cs="Times New Roman"/>
                <w:sz w:val="24"/>
                <w:szCs w:val="24"/>
              </w:rPr>
              <w:t xml:space="preserve"> среде, описание; посев культуры в среду Пизу для определения </w:t>
            </w:r>
            <w:proofErr w:type="spellStart"/>
            <w:r>
              <w:rPr>
                <w:rFonts w:ascii="Times New Roman" w:hAnsi="Times New Roman" w:cs="Times New Roman"/>
                <w:sz w:val="24"/>
                <w:szCs w:val="24"/>
              </w:rPr>
              <w:t>уреазной</w:t>
            </w:r>
            <w:proofErr w:type="spellEnd"/>
            <w:r>
              <w:rPr>
                <w:rFonts w:ascii="Times New Roman" w:hAnsi="Times New Roman" w:cs="Times New Roman"/>
                <w:sz w:val="24"/>
                <w:szCs w:val="24"/>
              </w:rPr>
              <w:t xml:space="preserve"> активности; определение токсина дифтерийной палочки, описание алгоритма действий; изучение материала по ускоренному определению биохимических свойств дифтерийной палочки с помощью микротест-системы, позволяющей получить результат через несколько часов; решение ситуационных задач и тестов. </w:t>
            </w:r>
          </w:p>
        </w:tc>
        <w:tc>
          <w:tcPr>
            <w:tcW w:w="1418" w:type="dxa"/>
            <w:vMerge/>
            <w:shd w:val="clear" w:color="auto" w:fill="auto"/>
          </w:tcPr>
          <w:p w14:paraId="1659A004"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0CCAD6A9" w14:textId="77777777" w:rsidTr="0062738B">
        <w:tc>
          <w:tcPr>
            <w:tcW w:w="2641" w:type="dxa"/>
            <w:vMerge/>
            <w:shd w:val="clear" w:color="auto" w:fill="auto"/>
          </w:tcPr>
          <w:p w14:paraId="7F24FFA1"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496FCC15" w14:textId="77777777" w:rsidR="002C2962" w:rsidRDefault="002C2962" w:rsidP="002C2962">
            <w:pPr>
              <w:spacing w:after="0" w:line="240" w:lineRule="auto"/>
              <w:jc w:val="both"/>
            </w:pPr>
            <w:r>
              <w:rPr>
                <w:rFonts w:ascii="Times New Roman" w:hAnsi="Times New Roman" w:cs="Times New Roman"/>
                <w:sz w:val="24"/>
                <w:szCs w:val="24"/>
              </w:rPr>
              <w:t>Микробиологическая диагностика коклюша и паракоклюша, диагностика туберкулёза. Оформление результатов в журнале и формате электронного документа.</w:t>
            </w:r>
          </w:p>
          <w:p w14:paraId="60F52090" w14:textId="77777777" w:rsidR="002C2962" w:rsidRDefault="002C2962" w:rsidP="002C2962">
            <w:pPr>
              <w:spacing w:after="0" w:line="240" w:lineRule="auto"/>
              <w:jc w:val="both"/>
            </w:pPr>
            <w:r>
              <w:rPr>
                <w:rFonts w:ascii="Times New Roman" w:hAnsi="Times New Roman" w:cs="Times New Roman"/>
                <w:sz w:val="24"/>
                <w:szCs w:val="24"/>
              </w:rPr>
              <w:t xml:space="preserve">Изучение методов сбора материала от больных коклюшем; изучение посева на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среду КУА с площадкой сброса, посев на КУА тампоном, зарисовка и описание; постановка РА на стекле с моноспецифическими сыворотками для определения вида </w:t>
            </w:r>
            <w:proofErr w:type="spellStart"/>
            <w:r>
              <w:rPr>
                <w:rFonts w:ascii="Times New Roman" w:hAnsi="Times New Roman" w:cs="Times New Roman"/>
                <w:sz w:val="24"/>
                <w:szCs w:val="24"/>
              </w:rPr>
              <w:t>бордетелл</w:t>
            </w:r>
            <w:proofErr w:type="spellEnd"/>
            <w:r>
              <w:rPr>
                <w:rFonts w:ascii="Times New Roman" w:hAnsi="Times New Roman" w:cs="Times New Roman"/>
                <w:sz w:val="24"/>
                <w:szCs w:val="24"/>
              </w:rPr>
              <w:t xml:space="preserve">, учёт результатов; проведение окончательной идентификации (проба с тирозином и на </w:t>
            </w:r>
            <w:proofErr w:type="spellStart"/>
            <w:r>
              <w:rPr>
                <w:rFonts w:ascii="Times New Roman" w:hAnsi="Times New Roman" w:cs="Times New Roman"/>
                <w:sz w:val="24"/>
                <w:szCs w:val="24"/>
              </w:rPr>
              <w:t>уреазу</w:t>
            </w:r>
            <w:proofErr w:type="spellEnd"/>
            <w:r>
              <w:rPr>
                <w:rFonts w:ascii="Times New Roman" w:hAnsi="Times New Roman" w:cs="Times New Roman"/>
                <w:sz w:val="24"/>
                <w:szCs w:val="24"/>
              </w:rPr>
              <w:t xml:space="preserve">), описание; решение </w:t>
            </w:r>
            <w:proofErr w:type="gramStart"/>
            <w:r>
              <w:rPr>
                <w:rFonts w:ascii="Times New Roman" w:hAnsi="Times New Roman" w:cs="Times New Roman"/>
                <w:sz w:val="24"/>
                <w:szCs w:val="24"/>
              </w:rPr>
              <w:t>ситуационных  задач</w:t>
            </w:r>
            <w:proofErr w:type="gramEnd"/>
            <w:r>
              <w:rPr>
                <w:rFonts w:ascii="Times New Roman" w:hAnsi="Times New Roman" w:cs="Times New Roman"/>
                <w:sz w:val="24"/>
                <w:szCs w:val="24"/>
              </w:rPr>
              <w:t xml:space="preserve">.   Изучение особенностей диагностики туберкулёза; микроскопия демонстрационного </w:t>
            </w:r>
            <w:r>
              <w:rPr>
                <w:rFonts w:ascii="Times New Roman" w:hAnsi="Times New Roman" w:cs="Times New Roman"/>
                <w:sz w:val="24"/>
                <w:szCs w:val="24"/>
              </w:rPr>
              <w:lastRenderedPageBreak/>
              <w:t xml:space="preserve">препарата, окрашенного методом </w:t>
            </w:r>
            <w:proofErr w:type="spellStart"/>
            <w:r>
              <w:rPr>
                <w:rFonts w:ascii="Times New Roman" w:hAnsi="Times New Roman" w:cs="Times New Roman"/>
                <w:sz w:val="24"/>
                <w:szCs w:val="24"/>
              </w:rPr>
              <w:t>Циля-Нильсена</w:t>
            </w:r>
            <w:proofErr w:type="spellEnd"/>
            <w:r>
              <w:rPr>
                <w:rFonts w:ascii="Times New Roman" w:hAnsi="Times New Roman" w:cs="Times New Roman"/>
                <w:sz w:val="24"/>
                <w:szCs w:val="24"/>
              </w:rPr>
              <w:t>, зарисовка, описание; посев на среды Левенштейна-Йенсена и Финн-2, описание методики посева; решение ситуационных задач, тестов.</w:t>
            </w:r>
          </w:p>
        </w:tc>
        <w:tc>
          <w:tcPr>
            <w:tcW w:w="1418" w:type="dxa"/>
            <w:vMerge/>
            <w:shd w:val="clear" w:color="auto" w:fill="auto"/>
          </w:tcPr>
          <w:p w14:paraId="36EF1379"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44C63504" w14:textId="77777777" w:rsidTr="0062738B">
        <w:tc>
          <w:tcPr>
            <w:tcW w:w="2641" w:type="dxa"/>
            <w:vMerge/>
            <w:shd w:val="clear" w:color="auto" w:fill="auto"/>
          </w:tcPr>
          <w:p w14:paraId="5C99D2BB"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143638C3" w14:textId="77777777" w:rsidR="002C2962" w:rsidRDefault="002C2962" w:rsidP="002C2962">
            <w:pPr>
              <w:spacing w:after="0" w:line="240" w:lineRule="auto"/>
              <w:ind w:left="360"/>
              <w:jc w:val="both"/>
              <w:rPr>
                <w:rFonts w:ascii="Times New Roman" w:hAnsi="Times New Roman" w:cs="Times New Roman"/>
                <w:sz w:val="24"/>
                <w:szCs w:val="24"/>
              </w:rPr>
            </w:pPr>
          </w:p>
          <w:p w14:paraId="7F2C48BC" w14:textId="77777777" w:rsidR="002C2962" w:rsidRDefault="002C2962" w:rsidP="002C2962">
            <w:pPr>
              <w:spacing w:after="0" w:line="240" w:lineRule="auto"/>
              <w:ind w:left="360"/>
              <w:jc w:val="both"/>
            </w:pPr>
            <w:r>
              <w:rPr>
                <w:rFonts w:ascii="Times New Roman" w:hAnsi="Times New Roman" w:cs="Times New Roman"/>
                <w:sz w:val="24"/>
                <w:szCs w:val="24"/>
              </w:rPr>
              <w:t>Микробиологическая диагностика возбудителей раневых анаэробных инфекций. Оформление результатов в журнале и формате электронного документа. Тест-система для диагностики раневых инфекций.</w:t>
            </w:r>
          </w:p>
          <w:p w14:paraId="60EF4177" w14:textId="77777777" w:rsidR="002C2962" w:rsidRDefault="002C2962" w:rsidP="002C2962">
            <w:pPr>
              <w:spacing w:after="0" w:line="240" w:lineRule="auto"/>
              <w:jc w:val="both"/>
            </w:pPr>
            <w:r>
              <w:rPr>
                <w:rFonts w:ascii="Times New Roman" w:hAnsi="Times New Roman" w:cs="Times New Roman"/>
                <w:sz w:val="24"/>
                <w:szCs w:val="24"/>
              </w:rPr>
              <w:t xml:space="preserve">Изучение особенностей диагностики возбудителей раневых анаэробных инфекций; микроскопия демонстрационных препаратов </w:t>
            </w:r>
            <w:proofErr w:type="spellStart"/>
            <w:r>
              <w:rPr>
                <w:rFonts w:ascii="Times New Roman" w:hAnsi="Times New Roman" w:cs="Times New Roman"/>
                <w:sz w:val="24"/>
                <w:szCs w:val="24"/>
              </w:rPr>
              <w:t>клостридий</w:t>
            </w:r>
            <w:proofErr w:type="spellEnd"/>
            <w:r>
              <w:rPr>
                <w:rFonts w:ascii="Times New Roman" w:hAnsi="Times New Roman" w:cs="Times New Roman"/>
                <w:sz w:val="24"/>
                <w:szCs w:val="24"/>
              </w:rPr>
              <w:t xml:space="preserve">, их зарисовка и описание; приготовление микропрепаратов из нативного материала, их окраска по </w:t>
            </w:r>
            <w:proofErr w:type="spellStart"/>
            <w:r>
              <w:rPr>
                <w:rFonts w:ascii="Times New Roman" w:hAnsi="Times New Roman" w:cs="Times New Roman"/>
                <w:sz w:val="24"/>
                <w:szCs w:val="24"/>
              </w:rPr>
              <w:t>Граму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Цилю-Нильсену</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Бурри</w:t>
            </w:r>
            <w:proofErr w:type="spellEnd"/>
            <w:r>
              <w:rPr>
                <w:rFonts w:ascii="Times New Roman" w:hAnsi="Times New Roman" w:cs="Times New Roman"/>
                <w:sz w:val="24"/>
                <w:szCs w:val="24"/>
              </w:rPr>
              <w:t xml:space="preserve">, микроскопия; изучение особенностей культивирования анаэробов, питательных сред и их состава; проведение посевов на кровяной </w:t>
            </w:r>
            <w:proofErr w:type="spellStart"/>
            <w:r>
              <w:rPr>
                <w:rFonts w:ascii="Times New Roman" w:hAnsi="Times New Roman" w:cs="Times New Roman"/>
                <w:sz w:val="24"/>
                <w:szCs w:val="24"/>
              </w:rPr>
              <w:t>агар</w:t>
            </w:r>
            <w:proofErr w:type="spellEnd"/>
            <w:r>
              <w:rPr>
                <w:rFonts w:ascii="Times New Roman" w:hAnsi="Times New Roman" w:cs="Times New Roman"/>
                <w:sz w:val="24"/>
                <w:szCs w:val="24"/>
              </w:rPr>
              <w:t xml:space="preserve">, в среду </w:t>
            </w:r>
            <w:proofErr w:type="spellStart"/>
            <w:r>
              <w:rPr>
                <w:rFonts w:ascii="Times New Roman" w:hAnsi="Times New Roman" w:cs="Times New Roman"/>
                <w:sz w:val="24"/>
                <w:szCs w:val="24"/>
              </w:rPr>
              <w:t>Китта-Тароцци</w:t>
            </w:r>
            <w:proofErr w:type="spellEnd"/>
            <w:r>
              <w:rPr>
                <w:rFonts w:ascii="Times New Roman" w:hAnsi="Times New Roman" w:cs="Times New Roman"/>
                <w:sz w:val="24"/>
                <w:szCs w:val="24"/>
              </w:rPr>
              <w:t xml:space="preserve">, высокий столбик </w:t>
            </w:r>
            <w:proofErr w:type="spellStart"/>
            <w:r>
              <w:rPr>
                <w:rFonts w:ascii="Times New Roman" w:hAnsi="Times New Roman" w:cs="Times New Roman"/>
                <w:sz w:val="24"/>
                <w:szCs w:val="24"/>
              </w:rPr>
              <w:t>агара</w:t>
            </w:r>
            <w:proofErr w:type="spellEnd"/>
            <w:r>
              <w:rPr>
                <w:rFonts w:ascii="Times New Roman" w:hAnsi="Times New Roman" w:cs="Times New Roman"/>
                <w:sz w:val="24"/>
                <w:szCs w:val="24"/>
              </w:rPr>
              <w:t xml:space="preserve">, в конденсат скошенного </w:t>
            </w:r>
            <w:proofErr w:type="spellStart"/>
            <w:r>
              <w:rPr>
                <w:rFonts w:ascii="Times New Roman" w:hAnsi="Times New Roman" w:cs="Times New Roman"/>
                <w:sz w:val="24"/>
                <w:szCs w:val="24"/>
              </w:rPr>
              <w:t>агара</w:t>
            </w:r>
            <w:proofErr w:type="spellEnd"/>
            <w:r>
              <w:rPr>
                <w:rFonts w:ascii="Times New Roman" w:hAnsi="Times New Roman" w:cs="Times New Roman"/>
                <w:sz w:val="24"/>
                <w:szCs w:val="24"/>
              </w:rPr>
              <w:t>, Вильсон-</w:t>
            </w:r>
            <w:proofErr w:type="spellStart"/>
            <w:r>
              <w:rPr>
                <w:rFonts w:ascii="Times New Roman" w:hAnsi="Times New Roman" w:cs="Times New Roman"/>
                <w:sz w:val="24"/>
                <w:szCs w:val="24"/>
              </w:rPr>
              <w:t>Блера</w:t>
            </w:r>
            <w:proofErr w:type="spellEnd"/>
            <w:r>
              <w:rPr>
                <w:rFonts w:ascii="Times New Roman" w:hAnsi="Times New Roman" w:cs="Times New Roman"/>
                <w:sz w:val="24"/>
                <w:szCs w:val="24"/>
              </w:rPr>
              <w:t xml:space="preserve">, культивирование в эксикаторе или </w:t>
            </w:r>
            <w:proofErr w:type="spellStart"/>
            <w:r>
              <w:rPr>
                <w:rFonts w:ascii="Times New Roman" w:hAnsi="Times New Roman" w:cs="Times New Roman"/>
                <w:sz w:val="24"/>
                <w:szCs w:val="24"/>
              </w:rPr>
              <w:t>анаэростате</w:t>
            </w:r>
            <w:proofErr w:type="spellEnd"/>
            <w:r>
              <w:rPr>
                <w:rFonts w:ascii="Times New Roman" w:hAnsi="Times New Roman" w:cs="Times New Roman"/>
                <w:sz w:val="24"/>
                <w:szCs w:val="24"/>
              </w:rPr>
              <w:t>; знакомство с тест-системой для диагностики раневых инфекций, изучение методики  постановки биологической пробы на белых мышах; решение ситуационных задач и тестов.</w:t>
            </w:r>
          </w:p>
        </w:tc>
        <w:tc>
          <w:tcPr>
            <w:tcW w:w="1418" w:type="dxa"/>
            <w:vMerge/>
            <w:shd w:val="clear" w:color="auto" w:fill="auto"/>
          </w:tcPr>
          <w:p w14:paraId="55AF6518"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2829FB6D" w14:textId="77777777" w:rsidTr="0062738B">
        <w:tc>
          <w:tcPr>
            <w:tcW w:w="2641" w:type="dxa"/>
            <w:vMerge/>
            <w:shd w:val="clear" w:color="auto" w:fill="auto"/>
          </w:tcPr>
          <w:p w14:paraId="02ECB87E"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4E6E6BAD" w14:textId="77777777" w:rsidR="002C2962" w:rsidRDefault="002C2962" w:rsidP="002C2962">
            <w:pPr>
              <w:spacing w:after="0" w:line="240" w:lineRule="auto"/>
              <w:ind w:left="360"/>
              <w:jc w:val="both"/>
            </w:pPr>
            <w:r>
              <w:rPr>
                <w:rFonts w:ascii="Times New Roman" w:eastAsia="Times New Roman" w:hAnsi="Times New Roman" w:cs="Times New Roman"/>
              </w:rPr>
              <w:t>Проведение забора биологического материала, условия его транспортировки.                                                                 Прием и регистрация биологического материала; подготовка биологического материала к исследованию, питательных сред, диагностических препаратов. Посев, выделение и идентификация чистой культуры. Тест-система для диагностики. Микробиологическая диагностика заболевания стафилококкового носительства. Оформление результатов в журнале и формате электронного документа.</w:t>
            </w:r>
          </w:p>
        </w:tc>
        <w:tc>
          <w:tcPr>
            <w:tcW w:w="1418" w:type="dxa"/>
            <w:vMerge/>
            <w:shd w:val="clear" w:color="auto" w:fill="auto"/>
          </w:tcPr>
          <w:p w14:paraId="7D25A4A3"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90140A" w:rsidRPr="0090140A" w14:paraId="122DF2A7" w14:textId="77777777" w:rsidTr="0062738B">
        <w:tc>
          <w:tcPr>
            <w:tcW w:w="2641" w:type="dxa"/>
            <w:vMerge w:val="restart"/>
            <w:shd w:val="clear" w:color="auto" w:fill="auto"/>
          </w:tcPr>
          <w:p w14:paraId="6D9F41F6"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Тема 2. 2. Микробиологическая идентификация патогенных спирохет, микоплазм, хламидий, риккетсий, </w:t>
            </w:r>
            <w:proofErr w:type="spellStart"/>
            <w:r w:rsidRPr="0090140A">
              <w:rPr>
                <w:rFonts w:ascii="Times New Roman" w:eastAsia="Times New Roman" w:hAnsi="Times New Roman" w:cs="Times New Roman"/>
                <w:bCs/>
                <w:sz w:val="24"/>
                <w:szCs w:val="24"/>
                <w:lang w:eastAsia="ru-RU"/>
              </w:rPr>
              <w:t>зооантропонозных</w:t>
            </w:r>
            <w:proofErr w:type="spellEnd"/>
            <w:r w:rsidRPr="0090140A">
              <w:rPr>
                <w:rFonts w:ascii="Times New Roman" w:eastAsia="Times New Roman" w:hAnsi="Times New Roman" w:cs="Times New Roman"/>
                <w:bCs/>
                <w:sz w:val="24"/>
                <w:szCs w:val="24"/>
                <w:lang w:eastAsia="ru-RU"/>
              </w:rPr>
              <w:t xml:space="preserve"> бактериальных инфекций</w:t>
            </w:r>
          </w:p>
          <w:p w14:paraId="11B27182" w14:textId="77777777" w:rsidR="0090140A" w:rsidRPr="0090140A" w:rsidRDefault="0090140A" w:rsidP="0090140A">
            <w:pPr>
              <w:rPr>
                <w:rFonts w:ascii="Times New Roman" w:eastAsia="Times New Roman" w:hAnsi="Times New Roman" w:cs="Times New Roman"/>
                <w:bCs/>
                <w:sz w:val="24"/>
                <w:szCs w:val="24"/>
                <w:lang w:eastAsia="ru-RU"/>
              </w:rPr>
            </w:pPr>
          </w:p>
          <w:p w14:paraId="05B93483" w14:textId="77777777" w:rsidR="0090140A" w:rsidRPr="0090140A" w:rsidRDefault="0090140A" w:rsidP="0090140A">
            <w:pPr>
              <w:rPr>
                <w:rFonts w:ascii="Times New Roman" w:eastAsia="Times New Roman" w:hAnsi="Times New Roman" w:cs="Times New Roman"/>
                <w:sz w:val="24"/>
                <w:szCs w:val="24"/>
                <w:lang w:eastAsia="ru-RU"/>
              </w:rPr>
            </w:pPr>
          </w:p>
        </w:tc>
        <w:tc>
          <w:tcPr>
            <w:tcW w:w="10537" w:type="dxa"/>
            <w:gridSpan w:val="2"/>
            <w:shd w:val="clear" w:color="auto" w:fill="auto"/>
          </w:tcPr>
          <w:p w14:paraId="2D20467B" w14:textId="77777777" w:rsidR="0090140A" w:rsidRPr="0090140A" w:rsidRDefault="0090140A" w:rsidP="0090140A">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Содержание</w:t>
            </w:r>
          </w:p>
        </w:tc>
        <w:tc>
          <w:tcPr>
            <w:tcW w:w="1418" w:type="dxa"/>
            <w:vMerge w:val="restart"/>
            <w:shd w:val="clear" w:color="auto" w:fill="auto"/>
          </w:tcPr>
          <w:p w14:paraId="4A3C9BB3" w14:textId="77777777" w:rsidR="0090140A" w:rsidRPr="0090140A" w:rsidRDefault="002C2962" w:rsidP="0090140A">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2C2962" w:rsidRPr="0090140A" w14:paraId="03ADC68F" w14:textId="77777777" w:rsidTr="0062738B">
        <w:tc>
          <w:tcPr>
            <w:tcW w:w="2641" w:type="dxa"/>
            <w:vMerge/>
            <w:shd w:val="clear" w:color="auto" w:fill="auto"/>
          </w:tcPr>
          <w:p w14:paraId="07C2B53B"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53AF53A0" w14:textId="77777777" w:rsidR="002C2962" w:rsidRDefault="002C2962" w:rsidP="002C2962">
            <w:pPr>
              <w:numPr>
                <w:ilvl w:val="0"/>
                <w:numId w:val="24"/>
              </w:numPr>
              <w:suppressAutoHyphens/>
              <w:spacing w:after="0" w:line="240" w:lineRule="auto"/>
              <w:ind w:left="-87" w:firstLine="87"/>
              <w:jc w:val="both"/>
            </w:pPr>
            <w:r>
              <w:rPr>
                <w:rFonts w:ascii="Times New Roman" w:hAnsi="Times New Roman" w:cs="Times New Roman"/>
                <w:sz w:val="24"/>
                <w:szCs w:val="24"/>
              </w:rPr>
              <w:t>Классификация. Эпидемиология, патогенез поражений, клинические проявления, профилактика сифилиса, боррелиоза, лептоспироза.</w:t>
            </w:r>
          </w:p>
        </w:tc>
        <w:tc>
          <w:tcPr>
            <w:tcW w:w="1418" w:type="dxa"/>
            <w:vMerge/>
            <w:shd w:val="clear" w:color="auto" w:fill="auto"/>
          </w:tcPr>
          <w:p w14:paraId="08280E00"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670511FB" w14:textId="77777777" w:rsidTr="0062738B">
        <w:tc>
          <w:tcPr>
            <w:tcW w:w="2641" w:type="dxa"/>
            <w:vMerge/>
            <w:shd w:val="clear" w:color="auto" w:fill="auto"/>
          </w:tcPr>
          <w:p w14:paraId="3CA70409"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6E52ADED" w14:textId="77777777" w:rsidR="002C2962" w:rsidRDefault="002C2962" w:rsidP="002C2962">
            <w:pPr>
              <w:numPr>
                <w:ilvl w:val="0"/>
                <w:numId w:val="24"/>
              </w:numPr>
              <w:suppressAutoHyphens/>
              <w:spacing w:after="0" w:line="240" w:lineRule="auto"/>
              <w:ind w:left="-87" w:firstLine="87"/>
              <w:jc w:val="both"/>
            </w:pPr>
            <w:r>
              <w:rPr>
                <w:rFonts w:ascii="Times New Roman" w:hAnsi="Times New Roman" w:cs="Times New Roman"/>
                <w:sz w:val="24"/>
                <w:szCs w:val="24"/>
              </w:rPr>
              <w:t xml:space="preserve">Характеристика возбудителей (морфология, </w:t>
            </w:r>
            <w:proofErr w:type="spellStart"/>
            <w:r>
              <w:rPr>
                <w:rFonts w:ascii="Times New Roman" w:hAnsi="Times New Roman" w:cs="Times New Roman"/>
                <w:sz w:val="24"/>
                <w:szCs w:val="24"/>
              </w:rPr>
              <w:t>культуральные</w:t>
            </w:r>
            <w:proofErr w:type="spellEnd"/>
            <w:r>
              <w:rPr>
                <w:rFonts w:ascii="Times New Roman" w:hAnsi="Times New Roman" w:cs="Times New Roman"/>
                <w:sz w:val="24"/>
                <w:szCs w:val="24"/>
              </w:rPr>
              <w:t xml:space="preserve"> и физиолого-биохимические свойства, антигенная структура, факторы патогенности, резистентность). </w:t>
            </w:r>
          </w:p>
        </w:tc>
        <w:tc>
          <w:tcPr>
            <w:tcW w:w="1418" w:type="dxa"/>
            <w:vMerge/>
            <w:shd w:val="clear" w:color="auto" w:fill="auto"/>
          </w:tcPr>
          <w:p w14:paraId="74E74312"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05858F9C" w14:textId="77777777" w:rsidTr="0062738B">
        <w:tc>
          <w:tcPr>
            <w:tcW w:w="2641" w:type="dxa"/>
            <w:vMerge/>
            <w:shd w:val="clear" w:color="auto" w:fill="auto"/>
          </w:tcPr>
          <w:p w14:paraId="488FC18B"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4E00D8E6" w14:textId="77777777" w:rsidR="002C2962" w:rsidRDefault="002C2962" w:rsidP="002C2962">
            <w:pPr>
              <w:numPr>
                <w:ilvl w:val="0"/>
                <w:numId w:val="24"/>
              </w:numPr>
              <w:suppressAutoHyphens/>
              <w:spacing w:after="0" w:line="240" w:lineRule="auto"/>
              <w:ind w:left="-87" w:firstLine="87"/>
              <w:jc w:val="both"/>
            </w:pPr>
            <w:r>
              <w:rPr>
                <w:rFonts w:ascii="Times New Roman" w:hAnsi="Times New Roman" w:cs="Times New Roman"/>
                <w:sz w:val="24"/>
                <w:szCs w:val="24"/>
              </w:rPr>
              <w:t>Микробиологическая диагностика заболеваний, вызванных патогенными спирохетами</w:t>
            </w:r>
          </w:p>
        </w:tc>
        <w:tc>
          <w:tcPr>
            <w:tcW w:w="1418" w:type="dxa"/>
            <w:vMerge/>
            <w:shd w:val="clear" w:color="auto" w:fill="auto"/>
          </w:tcPr>
          <w:p w14:paraId="118DBC82"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20769FAE" w14:textId="77777777" w:rsidTr="0062738B">
        <w:tc>
          <w:tcPr>
            <w:tcW w:w="2641" w:type="dxa"/>
            <w:vMerge/>
            <w:shd w:val="clear" w:color="auto" w:fill="auto"/>
          </w:tcPr>
          <w:p w14:paraId="6FE318FA"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76422FB2" w14:textId="77777777" w:rsidR="002C2962" w:rsidRDefault="002C2962" w:rsidP="002C2962">
            <w:pPr>
              <w:numPr>
                <w:ilvl w:val="0"/>
                <w:numId w:val="24"/>
              </w:numPr>
              <w:suppressAutoHyphens/>
              <w:spacing w:after="0" w:line="240" w:lineRule="auto"/>
              <w:jc w:val="both"/>
            </w:pPr>
            <w:r>
              <w:rPr>
                <w:rFonts w:ascii="Times New Roman" w:hAnsi="Times New Roman" w:cs="Times New Roman"/>
                <w:sz w:val="24"/>
                <w:szCs w:val="24"/>
              </w:rPr>
              <w:t>Микробиологическая диагностика сифилиса. Оформление результатов в журнале и формате электронного документа</w:t>
            </w:r>
          </w:p>
        </w:tc>
        <w:tc>
          <w:tcPr>
            <w:tcW w:w="1418" w:type="dxa"/>
            <w:vMerge/>
            <w:shd w:val="clear" w:color="auto" w:fill="auto"/>
          </w:tcPr>
          <w:p w14:paraId="642CA9B0"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0EF82FAC" w14:textId="77777777" w:rsidTr="0062738B">
        <w:tc>
          <w:tcPr>
            <w:tcW w:w="2641" w:type="dxa"/>
            <w:vMerge/>
            <w:shd w:val="clear" w:color="auto" w:fill="auto"/>
          </w:tcPr>
          <w:p w14:paraId="01D8886B"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6AF618CE" w14:textId="77777777" w:rsidR="002C2962" w:rsidRDefault="002C2962" w:rsidP="002C2962">
            <w:pPr>
              <w:numPr>
                <w:ilvl w:val="0"/>
                <w:numId w:val="24"/>
              </w:numPr>
              <w:suppressAutoHyphens/>
              <w:spacing w:after="0" w:line="240" w:lineRule="auto"/>
              <w:ind w:left="0" w:firstLine="0"/>
              <w:jc w:val="both"/>
            </w:pPr>
            <w:r>
              <w:rPr>
                <w:rFonts w:ascii="Times New Roman" w:hAnsi="Times New Roman" w:cs="Times New Roman"/>
                <w:sz w:val="24"/>
                <w:szCs w:val="24"/>
              </w:rPr>
              <w:t>Микробиологическая диагностика боррелиоза. Оформление результатов в журнале и формате электронного документа</w:t>
            </w:r>
          </w:p>
        </w:tc>
        <w:tc>
          <w:tcPr>
            <w:tcW w:w="1418" w:type="dxa"/>
            <w:vMerge/>
            <w:shd w:val="clear" w:color="auto" w:fill="auto"/>
          </w:tcPr>
          <w:p w14:paraId="7E228FEB"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5BF5BB01" w14:textId="77777777" w:rsidTr="0062738B">
        <w:tc>
          <w:tcPr>
            <w:tcW w:w="2641" w:type="dxa"/>
            <w:vMerge/>
            <w:shd w:val="clear" w:color="auto" w:fill="auto"/>
          </w:tcPr>
          <w:p w14:paraId="6249925A"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3B8081BA" w14:textId="77777777" w:rsidR="002C2962" w:rsidRDefault="002C2962" w:rsidP="002C2962">
            <w:pPr>
              <w:widowControl w:val="0"/>
              <w:numPr>
                <w:ilvl w:val="0"/>
                <w:numId w:val="24"/>
              </w:numPr>
              <w:suppressAutoHyphens/>
              <w:autoSpaceDE w:val="0"/>
              <w:spacing w:after="0" w:line="240" w:lineRule="auto"/>
              <w:jc w:val="both"/>
            </w:pPr>
            <w:r>
              <w:rPr>
                <w:rFonts w:ascii="Times New Roman" w:hAnsi="Times New Roman" w:cs="Times New Roman"/>
                <w:sz w:val="24"/>
                <w:szCs w:val="24"/>
              </w:rPr>
              <w:t xml:space="preserve">Микробиологическая диагностика </w:t>
            </w:r>
            <w:proofErr w:type="spellStart"/>
            <w:r>
              <w:rPr>
                <w:rFonts w:ascii="Times New Roman" w:hAnsi="Times New Roman" w:cs="Times New Roman"/>
                <w:sz w:val="24"/>
                <w:szCs w:val="24"/>
              </w:rPr>
              <w:t>микоплазмозов</w:t>
            </w:r>
            <w:proofErr w:type="spellEnd"/>
            <w:r>
              <w:rPr>
                <w:rFonts w:ascii="Times New Roman" w:hAnsi="Times New Roman" w:cs="Times New Roman"/>
                <w:sz w:val="24"/>
                <w:szCs w:val="24"/>
              </w:rPr>
              <w:t>. Оформление результатов в журнале и формате электронного документа.</w:t>
            </w:r>
          </w:p>
        </w:tc>
        <w:tc>
          <w:tcPr>
            <w:tcW w:w="1418" w:type="dxa"/>
            <w:vMerge/>
            <w:shd w:val="clear" w:color="auto" w:fill="auto"/>
          </w:tcPr>
          <w:p w14:paraId="4BFDA026"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19E709CB" w14:textId="77777777" w:rsidTr="0062738B">
        <w:tc>
          <w:tcPr>
            <w:tcW w:w="2641" w:type="dxa"/>
            <w:vMerge/>
            <w:shd w:val="clear" w:color="auto" w:fill="auto"/>
          </w:tcPr>
          <w:p w14:paraId="7D13F019"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00EEEE04" w14:textId="77777777" w:rsidR="002C2962" w:rsidRDefault="002C2962" w:rsidP="002C2962">
            <w:pPr>
              <w:widowControl w:val="0"/>
              <w:numPr>
                <w:ilvl w:val="0"/>
                <w:numId w:val="24"/>
              </w:numPr>
              <w:suppressAutoHyphens/>
              <w:autoSpaceDE w:val="0"/>
              <w:spacing w:after="0" w:line="240" w:lineRule="auto"/>
              <w:jc w:val="both"/>
            </w:pPr>
            <w:r>
              <w:rPr>
                <w:rFonts w:ascii="Times New Roman" w:hAnsi="Times New Roman" w:cs="Times New Roman"/>
                <w:sz w:val="24"/>
                <w:szCs w:val="24"/>
              </w:rPr>
              <w:t xml:space="preserve">Микробиологическая диагностика </w:t>
            </w:r>
            <w:proofErr w:type="spellStart"/>
            <w:r>
              <w:rPr>
                <w:rFonts w:ascii="Times New Roman" w:hAnsi="Times New Roman" w:cs="Times New Roman"/>
                <w:sz w:val="24"/>
                <w:szCs w:val="24"/>
              </w:rPr>
              <w:t>хламидиозов</w:t>
            </w:r>
            <w:proofErr w:type="spellEnd"/>
            <w:r>
              <w:rPr>
                <w:rFonts w:ascii="Times New Roman" w:hAnsi="Times New Roman" w:cs="Times New Roman"/>
                <w:sz w:val="24"/>
                <w:szCs w:val="24"/>
              </w:rPr>
              <w:t>. Оформление результатов в журнале и формате электронного документа.</w:t>
            </w:r>
          </w:p>
        </w:tc>
        <w:tc>
          <w:tcPr>
            <w:tcW w:w="1418" w:type="dxa"/>
            <w:vMerge/>
            <w:shd w:val="clear" w:color="auto" w:fill="auto"/>
          </w:tcPr>
          <w:p w14:paraId="692DB78A"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3F886896" w14:textId="77777777" w:rsidTr="0062738B">
        <w:tc>
          <w:tcPr>
            <w:tcW w:w="2641" w:type="dxa"/>
            <w:vMerge/>
            <w:shd w:val="clear" w:color="auto" w:fill="auto"/>
          </w:tcPr>
          <w:p w14:paraId="4F6F7BD3"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02EE27A5" w14:textId="77777777" w:rsidR="002C2962" w:rsidRDefault="002C2962" w:rsidP="002C2962">
            <w:pPr>
              <w:widowControl w:val="0"/>
              <w:numPr>
                <w:ilvl w:val="0"/>
                <w:numId w:val="24"/>
              </w:numPr>
              <w:suppressAutoHyphens/>
              <w:autoSpaceDE w:val="0"/>
              <w:spacing w:after="0" w:line="240" w:lineRule="auto"/>
              <w:jc w:val="both"/>
            </w:pPr>
            <w:r>
              <w:rPr>
                <w:rFonts w:ascii="Times New Roman" w:hAnsi="Times New Roman" w:cs="Times New Roman"/>
                <w:sz w:val="24"/>
                <w:szCs w:val="24"/>
              </w:rPr>
              <w:t>Микробиологическая диагностика риккетсиозов. Оформление результатов в журнале и формате электронного документа.</w:t>
            </w:r>
          </w:p>
        </w:tc>
        <w:tc>
          <w:tcPr>
            <w:tcW w:w="1418" w:type="dxa"/>
            <w:vMerge/>
            <w:shd w:val="clear" w:color="auto" w:fill="auto"/>
          </w:tcPr>
          <w:p w14:paraId="05739E31"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2C2962" w:rsidRPr="0090140A" w14:paraId="528B0060" w14:textId="77777777" w:rsidTr="0062738B">
        <w:tc>
          <w:tcPr>
            <w:tcW w:w="2641" w:type="dxa"/>
            <w:vMerge/>
            <w:shd w:val="clear" w:color="auto" w:fill="auto"/>
          </w:tcPr>
          <w:p w14:paraId="6F212875"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661A0996" w14:textId="77777777" w:rsidR="002C2962" w:rsidRDefault="002C2962" w:rsidP="002C2962">
            <w:r>
              <w:rPr>
                <w:rFonts w:ascii="Times New Roman" w:hAnsi="Times New Roman" w:cs="Times New Roman"/>
                <w:sz w:val="24"/>
                <w:szCs w:val="24"/>
              </w:rPr>
              <w:t>9.Микробиологическая диагностика чумы. Оформление результатов в журнале и формате электронного документа.</w:t>
            </w:r>
          </w:p>
        </w:tc>
        <w:tc>
          <w:tcPr>
            <w:tcW w:w="1418" w:type="dxa"/>
            <w:vMerge/>
            <w:shd w:val="clear" w:color="auto" w:fill="auto"/>
          </w:tcPr>
          <w:p w14:paraId="0FEEADB7"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9D627E" w:rsidRPr="0090140A" w14:paraId="0F476B53" w14:textId="77777777" w:rsidTr="0062738B">
        <w:tc>
          <w:tcPr>
            <w:tcW w:w="2641" w:type="dxa"/>
            <w:vMerge w:val="restart"/>
            <w:shd w:val="clear" w:color="auto" w:fill="auto"/>
          </w:tcPr>
          <w:p w14:paraId="399A33E0" w14:textId="77777777" w:rsidR="009D627E" w:rsidRPr="009D627E" w:rsidRDefault="009D627E" w:rsidP="009D627E"/>
        </w:tc>
        <w:tc>
          <w:tcPr>
            <w:tcW w:w="10537" w:type="dxa"/>
            <w:gridSpan w:val="2"/>
            <w:shd w:val="clear" w:color="auto" w:fill="auto"/>
          </w:tcPr>
          <w:p w14:paraId="6BC4D969" w14:textId="77777777" w:rsidR="009D627E" w:rsidRDefault="009D627E" w:rsidP="002C2962">
            <w:r>
              <w:rPr>
                <w:rFonts w:ascii="Times New Roman" w:hAnsi="Times New Roman" w:cs="Times New Roman"/>
                <w:sz w:val="24"/>
                <w:szCs w:val="24"/>
              </w:rPr>
              <w:t>10.Микробиологическая диагностика сибирской язвы. Оформление результатов в журнале и формате электронного документа.</w:t>
            </w:r>
          </w:p>
        </w:tc>
        <w:tc>
          <w:tcPr>
            <w:tcW w:w="1418" w:type="dxa"/>
            <w:vMerge/>
            <w:shd w:val="clear" w:color="auto" w:fill="auto"/>
          </w:tcPr>
          <w:p w14:paraId="79D58475" w14:textId="77777777" w:rsidR="009D627E" w:rsidRPr="0090140A" w:rsidRDefault="009D627E" w:rsidP="002C2962">
            <w:pPr>
              <w:jc w:val="center"/>
              <w:rPr>
                <w:rFonts w:ascii="Times New Roman" w:eastAsia="Times New Roman" w:hAnsi="Times New Roman" w:cs="Times New Roman"/>
                <w:b/>
                <w:sz w:val="24"/>
                <w:szCs w:val="24"/>
                <w:lang w:eastAsia="ru-RU"/>
              </w:rPr>
            </w:pPr>
          </w:p>
        </w:tc>
      </w:tr>
      <w:tr w:rsidR="009D627E" w:rsidRPr="0090140A" w14:paraId="47871410" w14:textId="77777777" w:rsidTr="0062738B">
        <w:tc>
          <w:tcPr>
            <w:tcW w:w="2641" w:type="dxa"/>
            <w:vMerge/>
            <w:shd w:val="clear" w:color="auto" w:fill="auto"/>
          </w:tcPr>
          <w:p w14:paraId="41ED1B81" w14:textId="77777777" w:rsidR="009D627E" w:rsidRPr="0090140A" w:rsidRDefault="009D627E"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40450139" w14:textId="77777777" w:rsidR="009D627E" w:rsidRDefault="009D627E" w:rsidP="002C2962">
            <w:r>
              <w:rPr>
                <w:rFonts w:ascii="Times New Roman" w:hAnsi="Times New Roman" w:cs="Times New Roman"/>
                <w:sz w:val="24"/>
                <w:szCs w:val="24"/>
              </w:rPr>
              <w:t>11.Микробиологическая диагностика туляремии и бруцеллеза. Оформление результатов в журнале и формате электронного документа.</w:t>
            </w:r>
          </w:p>
        </w:tc>
        <w:tc>
          <w:tcPr>
            <w:tcW w:w="1418" w:type="dxa"/>
            <w:vMerge/>
            <w:shd w:val="clear" w:color="auto" w:fill="auto"/>
          </w:tcPr>
          <w:p w14:paraId="324CCDFC" w14:textId="77777777" w:rsidR="009D627E" w:rsidRPr="0090140A" w:rsidRDefault="009D627E" w:rsidP="002C2962">
            <w:pPr>
              <w:jc w:val="center"/>
              <w:rPr>
                <w:rFonts w:ascii="Times New Roman" w:eastAsia="Times New Roman" w:hAnsi="Times New Roman" w:cs="Times New Roman"/>
                <w:b/>
                <w:sz w:val="24"/>
                <w:szCs w:val="24"/>
                <w:lang w:eastAsia="ru-RU"/>
              </w:rPr>
            </w:pPr>
          </w:p>
        </w:tc>
      </w:tr>
      <w:tr w:rsidR="009D627E" w:rsidRPr="0090140A" w14:paraId="58055616" w14:textId="77777777" w:rsidTr="0062738B">
        <w:tc>
          <w:tcPr>
            <w:tcW w:w="2641" w:type="dxa"/>
            <w:vMerge/>
            <w:shd w:val="clear" w:color="auto" w:fill="auto"/>
          </w:tcPr>
          <w:p w14:paraId="241989A6" w14:textId="77777777" w:rsidR="009D627E" w:rsidRPr="0090140A" w:rsidRDefault="009D627E"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02C264FF" w14:textId="77777777" w:rsidR="009D627E" w:rsidRDefault="009D627E" w:rsidP="002C2962">
            <w:r>
              <w:rPr>
                <w:rFonts w:ascii="Times New Roman" w:hAnsi="Times New Roman" w:cs="Times New Roman"/>
                <w:b/>
                <w:bCs/>
                <w:sz w:val="24"/>
                <w:szCs w:val="24"/>
              </w:rPr>
              <w:t>В том числе практических занятий и лабораторных работ:</w:t>
            </w:r>
          </w:p>
        </w:tc>
        <w:tc>
          <w:tcPr>
            <w:tcW w:w="1418" w:type="dxa"/>
            <w:shd w:val="clear" w:color="auto" w:fill="auto"/>
          </w:tcPr>
          <w:p w14:paraId="76A94D3F" w14:textId="77777777" w:rsidR="00562A49" w:rsidRPr="0090140A" w:rsidRDefault="00562A49" w:rsidP="00562A49">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w:t>
            </w:r>
          </w:p>
        </w:tc>
      </w:tr>
      <w:tr w:rsidR="002C2962" w:rsidRPr="0090140A" w14:paraId="6320BFE5" w14:textId="77777777" w:rsidTr="0062738B">
        <w:tc>
          <w:tcPr>
            <w:tcW w:w="2641" w:type="dxa"/>
            <w:shd w:val="clear" w:color="auto" w:fill="auto"/>
          </w:tcPr>
          <w:p w14:paraId="5FC45FA2" w14:textId="77777777" w:rsidR="002C2962" w:rsidRDefault="002C2962" w:rsidP="002C2962">
            <w:r>
              <w:rPr>
                <w:rFonts w:ascii="Times New Roman" w:hAnsi="Times New Roman" w:cs="Times New Roman"/>
                <w:sz w:val="24"/>
                <w:szCs w:val="24"/>
              </w:rPr>
              <w:t>Микробиологическая диагностика сифилиса, боррелиоза и лептоспироза</w:t>
            </w:r>
          </w:p>
          <w:p w14:paraId="0B95BB4C" w14:textId="77777777" w:rsidR="002C2962" w:rsidRDefault="002C2962" w:rsidP="002C2962">
            <w:pPr>
              <w:rPr>
                <w:rFonts w:ascii="Times New Roman" w:hAnsi="Times New Roman" w:cs="Times New Roman"/>
                <w:sz w:val="24"/>
                <w:szCs w:val="24"/>
              </w:rPr>
            </w:pPr>
          </w:p>
          <w:p w14:paraId="0A3F063D" w14:textId="77777777" w:rsidR="002C2962" w:rsidRDefault="002C2962" w:rsidP="002C2962">
            <w:pPr>
              <w:rPr>
                <w:rFonts w:ascii="Times New Roman" w:hAnsi="Times New Roman" w:cs="Times New Roman"/>
                <w:sz w:val="24"/>
                <w:szCs w:val="24"/>
              </w:rPr>
            </w:pPr>
          </w:p>
          <w:p w14:paraId="2EDF0B68" w14:textId="77777777" w:rsidR="002C2962" w:rsidRDefault="002C2962" w:rsidP="002C2962">
            <w:pPr>
              <w:spacing w:after="0"/>
            </w:pPr>
            <w:r>
              <w:rPr>
                <w:rFonts w:ascii="Times New Roman" w:hAnsi="Times New Roman" w:cs="Times New Roman"/>
                <w:sz w:val="24"/>
                <w:szCs w:val="24"/>
              </w:rPr>
              <w:t xml:space="preserve">Микробиологическая диагностика </w:t>
            </w:r>
            <w:proofErr w:type="spellStart"/>
            <w:r>
              <w:rPr>
                <w:rFonts w:ascii="Times New Roman" w:hAnsi="Times New Roman" w:cs="Times New Roman"/>
                <w:sz w:val="24"/>
                <w:szCs w:val="24"/>
              </w:rPr>
              <w:t>микоплазмозов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хламидиозов</w:t>
            </w:r>
            <w:proofErr w:type="spellEnd"/>
            <w:r>
              <w:rPr>
                <w:rFonts w:ascii="Times New Roman" w:hAnsi="Times New Roman" w:cs="Times New Roman"/>
                <w:sz w:val="24"/>
                <w:szCs w:val="24"/>
              </w:rPr>
              <w:t>, риккетсиозов.</w:t>
            </w:r>
          </w:p>
          <w:p w14:paraId="3DC565EE" w14:textId="77777777" w:rsidR="002C2962" w:rsidRDefault="002C2962" w:rsidP="002C2962">
            <w:pPr>
              <w:spacing w:after="0"/>
              <w:rPr>
                <w:rFonts w:ascii="Times New Roman" w:hAnsi="Times New Roman" w:cs="Times New Roman"/>
                <w:sz w:val="24"/>
                <w:szCs w:val="24"/>
              </w:rPr>
            </w:pPr>
          </w:p>
          <w:p w14:paraId="58E42A6F" w14:textId="77777777" w:rsidR="002C2962" w:rsidRDefault="002C2962" w:rsidP="002C2962">
            <w:pPr>
              <w:spacing w:after="0"/>
              <w:rPr>
                <w:rFonts w:ascii="Times New Roman" w:hAnsi="Times New Roman" w:cs="Times New Roman"/>
                <w:sz w:val="24"/>
                <w:szCs w:val="24"/>
              </w:rPr>
            </w:pPr>
          </w:p>
          <w:p w14:paraId="443CCF66" w14:textId="77777777" w:rsidR="002C2962" w:rsidRDefault="002C2962" w:rsidP="002C2962">
            <w:pPr>
              <w:spacing w:after="0"/>
              <w:rPr>
                <w:rFonts w:ascii="Times New Roman" w:hAnsi="Times New Roman" w:cs="Times New Roman"/>
                <w:sz w:val="24"/>
                <w:szCs w:val="24"/>
              </w:rPr>
            </w:pPr>
          </w:p>
          <w:p w14:paraId="6BED452F" w14:textId="77777777" w:rsidR="002C2962" w:rsidRDefault="002C2962" w:rsidP="002C2962">
            <w:pPr>
              <w:spacing w:after="0"/>
              <w:rPr>
                <w:rFonts w:ascii="Times New Roman" w:hAnsi="Times New Roman" w:cs="Times New Roman"/>
                <w:sz w:val="24"/>
                <w:szCs w:val="24"/>
              </w:rPr>
            </w:pPr>
          </w:p>
          <w:p w14:paraId="088400B5" w14:textId="77777777" w:rsidR="002C2962" w:rsidRDefault="002C2962" w:rsidP="002C2962">
            <w:pPr>
              <w:spacing w:after="0"/>
              <w:rPr>
                <w:rFonts w:ascii="Times New Roman" w:hAnsi="Times New Roman" w:cs="Times New Roman"/>
                <w:sz w:val="24"/>
                <w:szCs w:val="24"/>
              </w:rPr>
            </w:pPr>
          </w:p>
          <w:p w14:paraId="4B1BD122" w14:textId="77777777" w:rsidR="00095932" w:rsidRDefault="00095932" w:rsidP="002C2962">
            <w:pPr>
              <w:spacing w:after="0"/>
              <w:rPr>
                <w:rFonts w:ascii="Times New Roman" w:hAnsi="Times New Roman" w:cs="Times New Roman"/>
                <w:sz w:val="24"/>
                <w:szCs w:val="24"/>
              </w:rPr>
            </w:pPr>
          </w:p>
          <w:p w14:paraId="0532D3BB" w14:textId="77777777" w:rsidR="002C2962" w:rsidRDefault="002C2962" w:rsidP="002C2962">
            <w:pPr>
              <w:spacing w:after="0"/>
              <w:rPr>
                <w:rFonts w:ascii="Times New Roman" w:hAnsi="Times New Roman" w:cs="Times New Roman"/>
                <w:sz w:val="24"/>
                <w:szCs w:val="24"/>
              </w:rPr>
            </w:pPr>
          </w:p>
          <w:p w14:paraId="09F16043" w14:textId="77777777" w:rsidR="002C2962" w:rsidRDefault="002C2962" w:rsidP="002C2962">
            <w:pPr>
              <w:spacing w:after="0"/>
            </w:pPr>
            <w:r>
              <w:rPr>
                <w:rFonts w:ascii="Times New Roman" w:hAnsi="Times New Roman" w:cs="Times New Roman"/>
                <w:sz w:val="24"/>
                <w:szCs w:val="24"/>
              </w:rPr>
              <w:t xml:space="preserve">Микробиологическая диагностика </w:t>
            </w:r>
            <w:proofErr w:type="spellStart"/>
            <w:r>
              <w:rPr>
                <w:rFonts w:ascii="Times New Roman" w:hAnsi="Times New Roman" w:cs="Times New Roman"/>
                <w:sz w:val="24"/>
                <w:szCs w:val="24"/>
              </w:rPr>
              <w:t>зооантропонозных</w:t>
            </w:r>
            <w:proofErr w:type="spellEnd"/>
            <w:r>
              <w:rPr>
                <w:rFonts w:ascii="Times New Roman" w:hAnsi="Times New Roman" w:cs="Times New Roman"/>
                <w:sz w:val="24"/>
                <w:szCs w:val="24"/>
              </w:rPr>
              <w:t xml:space="preserve"> бактериальных инфекций</w:t>
            </w:r>
          </w:p>
          <w:p w14:paraId="0C06AE14" w14:textId="77777777" w:rsidR="002C2962" w:rsidRDefault="002C2962" w:rsidP="002C2962">
            <w:pPr>
              <w:rPr>
                <w:rFonts w:ascii="Times New Roman" w:hAnsi="Times New Roman" w:cs="Times New Roman"/>
                <w:sz w:val="24"/>
                <w:szCs w:val="24"/>
              </w:rPr>
            </w:pPr>
          </w:p>
          <w:p w14:paraId="7750F088" w14:textId="77777777" w:rsidR="002C2962" w:rsidRDefault="002C2962" w:rsidP="002C2962">
            <w:pPr>
              <w:rPr>
                <w:rFonts w:ascii="Times New Roman" w:hAnsi="Times New Roman" w:cs="Times New Roman"/>
                <w:sz w:val="24"/>
                <w:szCs w:val="24"/>
              </w:rPr>
            </w:pPr>
          </w:p>
          <w:p w14:paraId="7728853E" w14:textId="77777777" w:rsidR="002C2962" w:rsidRDefault="002C2962" w:rsidP="002C2962">
            <w:pPr>
              <w:rPr>
                <w:rFonts w:ascii="Times New Roman" w:hAnsi="Times New Roman" w:cs="Times New Roman"/>
                <w:sz w:val="24"/>
                <w:szCs w:val="24"/>
              </w:rPr>
            </w:pPr>
          </w:p>
          <w:p w14:paraId="688C94D5"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74368C36" w14:textId="77777777" w:rsidR="002C2962" w:rsidRDefault="002C2962" w:rsidP="002C2962">
            <w:pPr>
              <w:spacing w:after="0"/>
            </w:pPr>
            <w:r>
              <w:rPr>
                <w:rFonts w:ascii="Times New Roman" w:hAnsi="Times New Roman" w:cs="Times New Roman"/>
                <w:b/>
                <w:sz w:val="24"/>
                <w:szCs w:val="24"/>
              </w:rPr>
              <w:lastRenderedPageBreak/>
              <w:t>Практические занятия</w:t>
            </w:r>
          </w:p>
          <w:p w14:paraId="6BADF5D7" w14:textId="77777777" w:rsidR="002C2962" w:rsidRDefault="002C2962" w:rsidP="002C2962">
            <w:pPr>
              <w:spacing w:after="0"/>
            </w:pPr>
            <w:r>
              <w:rPr>
                <w:rFonts w:ascii="Times New Roman" w:hAnsi="Times New Roman" w:cs="Times New Roman"/>
                <w:sz w:val="24"/>
                <w:szCs w:val="24"/>
              </w:rPr>
              <w:t xml:space="preserve">Микробиологическая диагностика сифилиса, боррелиоза, лептоспироза. Оформление результатов в журнале и формате электронного </w:t>
            </w:r>
            <w:proofErr w:type="spellStart"/>
            <w:r>
              <w:rPr>
                <w:rFonts w:ascii="Times New Roman" w:hAnsi="Times New Roman" w:cs="Times New Roman"/>
                <w:sz w:val="24"/>
                <w:szCs w:val="24"/>
              </w:rPr>
              <w:t>документа.Изучение</w:t>
            </w:r>
            <w:proofErr w:type="spellEnd"/>
            <w:r>
              <w:rPr>
                <w:rFonts w:ascii="Times New Roman" w:hAnsi="Times New Roman" w:cs="Times New Roman"/>
                <w:sz w:val="24"/>
                <w:szCs w:val="24"/>
              </w:rPr>
              <w:t xml:space="preserve"> методов диагностики сифилиса, боррелиоза, лептоспироза, составление схем диагностики; микроскопия демонстрационных препаратов, их зарисовка и описание; изучение правил взятия материала от больных на исследование, правил приготовления мазков; приготовление препаратов «раздавленная капля» и их микроскопия, описание алгоритма действий; изучение питательных сред и их состава для высева лептоспир; решение ситуационных задач и</w:t>
            </w:r>
            <w:r>
              <w:rPr>
                <w:rFonts w:ascii="Times New Roman" w:hAnsi="Times New Roman" w:cs="Times New Roman"/>
                <w:b/>
                <w:sz w:val="24"/>
                <w:szCs w:val="24"/>
              </w:rPr>
              <w:t xml:space="preserve"> </w:t>
            </w:r>
            <w:r>
              <w:rPr>
                <w:rFonts w:ascii="Times New Roman" w:hAnsi="Times New Roman" w:cs="Times New Roman"/>
                <w:sz w:val="24"/>
                <w:szCs w:val="24"/>
              </w:rPr>
              <w:t xml:space="preserve">тестов.                                                                                                                                                                 </w:t>
            </w:r>
          </w:p>
          <w:p w14:paraId="0BBD2D9F" w14:textId="77777777" w:rsidR="002C2962" w:rsidRDefault="002C2962" w:rsidP="002C2962">
            <w:pPr>
              <w:spacing w:after="0"/>
            </w:pPr>
            <w:r>
              <w:rPr>
                <w:rFonts w:ascii="Times New Roman" w:hAnsi="Times New Roman" w:cs="Times New Roman"/>
                <w:sz w:val="24"/>
                <w:szCs w:val="24"/>
              </w:rPr>
              <w:t xml:space="preserve">Микробиологическая диагностика </w:t>
            </w:r>
            <w:proofErr w:type="spellStart"/>
            <w:r>
              <w:rPr>
                <w:rFonts w:ascii="Times New Roman" w:hAnsi="Times New Roman" w:cs="Times New Roman"/>
                <w:sz w:val="24"/>
                <w:szCs w:val="24"/>
              </w:rPr>
              <w:t>микоплазмозов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хламидиозов</w:t>
            </w:r>
            <w:proofErr w:type="spellEnd"/>
            <w:r>
              <w:rPr>
                <w:rFonts w:ascii="Times New Roman" w:hAnsi="Times New Roman" w:cs="Times New Roman"/>
                <w:sz w:val="24"/>
                <w:szCs w:val="24"/>
              </w:rPr>
              <w:t>, риккетсиозов. Оформление результатов в журнале и формате электронного документа.</w:t>
            </w:r>
          </w:p>
          <w:p w14:paraId="738BF19E" w14:textId="77777777" w:rsidR="002C2962" w:rsidRDefault="002C2962" w:rsidP="002C2962">
            <w:pPr>
              <w:spacing w:after="0"/>
              <w:rPr>
                <w:rFonts w:ascii="Times New Roman" w:hAnsi="Times New Roman" w:cs="Times New Roman"/>
                <w:sz w:val="24"/>
                <w:szCs w:val="24"/>
              </w:rPr>
            </w:pPr>
            <w:r>
              <w:rPr>
                <w:rFonts w:ascii="Times New Roman" w:hAnsi="Times New Roman" w:cs="Times New Roman"/>
                <w:sz w:val="24"/>
                <w:szCs w:val="24"/>
              </w:rPr>
              <w:t xml:space="preserve">Изучение правил взятия материала при </w:t>
            </w:r>
            <w:proofErr w:type="spellStart"/>
            <w:r>
              <w:rPr>
                <w:rFonts w:ascii="Times New Roman" w:hAnsi="Times New Roman" w:cs="Times New Roman"/>
                <w:sz w:val="24"/>
                <w:szCs w:val="24"/>
              </w:rPr>
              <w:t>микоплазмозах</w:t>
            </w:r>
            <w:proofErr w:type="spellEnd"/>
            <w:r>
              <w:rPr>
                <w:rFonts w:ascii="Times New Roman" w:hAnsi="Times New Roman" w:cs="Times New Roman"/>
                <w:sz w:val="24"/>
                <w:szCs w:val="24"/>
              </w:rPr>
              <w:t xml:space="preserve"> и </w:t>
            </w:r>
            <w:proofErr w:type="gramStart"/>
            <w:r>
              <w:rPr>
                <w:rFonts w:ascii="Times New Roman" w:hAnsi="Times New Roman" w:cs="Times New Roman"/>
                <w:sz w:val="24"/>
                <w:szCs w:val="24"/>
              </w:rPr>
              <w:t>методов  диагностики</w:t>
            </w:r>
            <w:proofErr w:type="gramEnd"/>
            <w:r>
              <w:rPr>
                <w:rFonts w:ascii="Times New Roman" w:hAnsi="Times New Roman" w:cs="Times New Roman"/>
                <w:sz w:val="24"/>
                <w:szCs w:val="24"/>
              </w:rPr>
              <w:t xml:space="preserve">; изучение особенностей культивирования микоплазм и состава питательных сред; составление таблицы по характеристике колоний микоплазм.  Изучение правил взятия материала на исследование у мужчин и женщин при </w:t>
            </w:r>
            <w:proofErr w:type="spellStart"/>
            <w:r>
              <w:rPr>
                <w:rFonts w:ascii="Times New Roman" w:hAnsi="Times New Roman" w:cs="Times New Roman"/>
                <w:sz w:val="24"/>
                <w:szCs w:val="24"/>
              </w:rPr>
              <w:t>хламидиозах</w:t>
            </w:r>
            <w:proofErr w:type="spellEnd"/>
            <w:r>
              <w:rPr>
                <w:rFonts w:ascii="Times New Roman" w:hAnsi="Times New Roman" w:cs="Times New Roman"/>
                <w:sz w:val="24"/>
                <w:szCs w:val="24"/>
              </w:rPr>
              <w:t xml:space="preserve">; изучение методов диагностики </w:t>
            </w:r>
            <w:proofErr w:type="spellStart"/>
            <w:r>
              <w:rPr>
                <w:rFonts w:ascii="Times New Roman" w:hAnsi="Times New Roman" w:cs="Times New Roman"/>
                <w:sz w:val="24"/>
                <w:szCs w:val="24"/>
              </w:rPr>
              <w:t>хламидиозов</w:t>
            </w:r>
            <w:proofErr w:type="spellEnd"/>
            <w:r>
              <w:rPr>
                <w:rFonts w:ascii="Times New Roman" w:hAnsi="Times New Roman" w:cs="Times New Roman"/>
                <w:sz w:val="24"/>
                <w:szCs w:val="24"/>
              </w:rPr>
              <w:t xml:space="preserve">, составление таблицы с краткой характеристикой этих методов.  Изучение методов серологической диагностики риккетсиозов, составление схемы с краткой характеристикой этих методов; решение ситуационных задач, тестов, письменные ответы на контрольные вопросы.                  </w:t>
            </w:r>
          </w:p>
          <w:p w14:paraId="5AC137D4" w14:textId="77777777" w:rsidR="002C2962" w:rsidRDefault="002C2962" w:rsidP="002C2962">
            <w:pPr>
              <w:spacing w:after="0"/>
              <w:rPr>
                <w:rFonts w:ascii="Times New Roman" w:hAnsi="Times New Roman" w:cs="Times New Roman"/>
                <w:sz w:val="24"/>
                <w:szCs w:val="24"/>
              </w:rPr>
            </w:pPr>
            <w:r>
              <w:rPr>
                <w:rFonts w:ascii="Times New Roman" w:hAnsi="Times New Roman" w:cs="Times New Roman"/>
                <w:sz w:val="24"/>
                <w:szCs w:val="24"/>
              </w:rPr>
              <w:t xml:space="preserve">            </w:t>
            </w:r>
          </w:p>
          <w:p w14:paraId="41879C8D" w14:textId="77777777" w:rsidR="002C2962" w:rsidRDefault="002C2962" w:rsidP="002C2962">
            <w:pPr>
              <w:spacing w:after="0"/>
              <w:rPr>
                <w:rFonts w:ascii="Times New Roman" w:hAnsi="Times New Roman" w:cs="Times New Roman"/>
                <w:sz w:val="24"/>
                <w:szCs w:val="24"/>
              </w:rPr>
            </w:pPr>
          </w:p>
          <w:p w14:paraId="0A8DB394" w14:textId="77777777" w:rsidR="002C2962" w:rsidRDefault="002C2962" w:rsidP="002C2962">
            <w:pPr>
              <w:spacing w:after="0"/>
              <w:rPr>
                <w:rFonts w:ascii="Times New Roman" w:hAnsi="Times New Roman" w:cs="Times New Roman"/>
                <w:sz w:val="24"/>
                <w:szCs w:val="24"/>
              </w:rPr>
            </w:pPr>
          </w:p>
          <w:p w14:paraId="792EECE2" w14:textId="77777777" w:rsidR="002C2962" w:rsidRDefault="002C2962" w:rsidP="002C2962">
            <w:pPr>
              <w:spacing w:after="0"/>
            </w:pPr>
            <w:r>
              <w:rPr>
                <w:rFonts w:ascii="Times New Roman" w:hAnsi="Times New Roman" w:cs="Times New Roman"/>
                <w:sz w:val="24"/>
                <w:szCs w:val="24"/>
              </w:rPr>
              <w:t xml:space="preserve">                                             </w:t>
            </w:r>
          </w:p>
          <w:p w14:paraId="18429C2E" w14:textId="77777777" w:rsidR="002C2962" w:rsidRDefault="002C2962" w:rsidP="002C2962">
            <w:pPr>
              <w:spacing w:after="0"/>
            </w:pPr>
            <w:r>
              <w:rPr>
                <w:rFonts w:ascii="Times New Roman" w:hAnsi="Times New Roman" w:cs="Times New Roman"/>
                <w:sz w:val="24"/>
                <w:szCs w:val="24"/>
              </w:rPr>
              <w:t>Микробиологическая диагностика чумы, сибирской язвы, туляремии и бруцеллёза. Оформление результатов в журнале и формате электронного документа.</w:t>
            </w:r>
          </w:p>
          <w:p w14:paraId="4E6E50C6" w14:textId="77777777" w:rsidR="002C2962" w:rsidRDefault="002C2962" w:rsidP="002C2962">
            <w:pPr>
              <w:spacing w:after="0"/>
            </w:pPr>
            <w:r>
              <w:rPr>
                <w:rFonts w:ascii="Times New Roman" w:hAnsi="Times New Roman" w:cs="Times New Roman"/>
                <w:sz w:val="24"/>
                <w:szCs w:val="24"/>
              </w:rPr>
              <w:t xml:space="preserve">Изучение правил работы в лабораториях особо опасных инфекций; составление схем диагностики чумы и сибирской язвы; микроскопия, зарисовка и описание демонстрационных препаратов; изучение правил взятия материала на исследование при чуме и сибирской язве; изучение состава питательных сред для культивирования чумы и сибирской язвы, описание качества колоний; составление таблицы дифференциальной диагностики </w:t>
            </w:r>
            <w:proofErr w:type="spellStart"/>
            <w:r>
              <w:rPr>
                <w:rFonts w:ascii="Times New Roman" w:hAnsi="Times New Roman" w:cs="Times New Roman"/>
                <w:sz w:val="24"/>
                <w:szCs w:val="24"/>
              </w:rPr>
              <w:t>иерсиний</w:t>
            </w:r>
            <w:proofErr w:type="spellEnd"/>
            <w:r>
              <w:rPr>
                <w:rFonts w:ascii="Times New Roman" w:hAnsi="Times New Roman" w:cs="Times New Roman"/>
                <w:sz w:val="24"/>
                <w:szCs w:val="24"/>
              </w:rPr>
              <w:t xml:space="preserve"> чумы и псевдотуберкулёза; решение ситуационных задач и тестов.  Изучение методов диагностики туляремии и бруцеллёза; постановка реакции </w:t>
            </w:r>
            <w:proofErr w:type="spellStart"/>
            <w:r>
              <w:rPr>
                <w:rFonts w:ascii="Times New Roman" w:hAnsi="Times New Roman" w:cs="Times New Roman"/>
                <w:sz w:val="24"/>
                <w:szCs w:val="24"/>
              </w:rPr>
              <w:t>Хеддльсона</w:t>
            </w:r>
            <w:proofErr w:type="spellEnd"/>
            <w:r>
              <w:rPr>
                <w:rFonts w:ascii="Times New Roman" w:hAnsi="Times New Roman" w:cs="Times New Roman"/>
                <w:sz w:val="24"/>
                <w:szCs w:val="24"/>
              </w:rPr>
              <w:t xml:space="preserve"> на стекле, учет результатов, описание алгоритма действий; постановка кровяно-капельной реакции с </w:t>
            </w:r>
            <w:proofErr w:type="spellStart"/>
            <w:r>
              <w:rPr>
                <w:rFonts w:ascii="Times New Roman" w:hAnsi="Times New Roman" w:cs="Times New Roman"/>
                <w:sz w:val="24"/>
                <w:szCs w:val="24"/>
              </w:rPr>
              <w:t>туляремийным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диагностикумом</w:t>
            </w:r>
            <w:proofErr w:type="spellEnd"/>
            <w:r>
              <w:rPr>
                <w:rFonts w:ascii="Times New Roman" w:hAnsi="Times New Roman" w:cs="Times New Roman"/>
                <w:sz w:val="24"/>
                <w:szCs w:val="24"/>
              </w:rPr>
              <w:t>, учёт результатов, описание алгоритма действий; решение ситуационных задач и тестов.</w:t>
            </w:r>
          </w:p>
          <w:p w14:paraId="791DA161" w14:textId="77777777" w:rsidR="002C2962" w:rsidRDefault="002C2962" w:rsidP="002C2962">
            <w:pPr>
              <w:spacing w:after="0"/>
            </w:pPr>
            <w:r>
              <w:rPr>
                <w:rFonts w:ascii="Times New Roman" w:hAnsi="Times New Roman" w:cs="Times New Roman"/>
                <w:b/>
                <w:bCs/>
                <w:sz w:val="24"/>
                <w:szCs w:val="24"/>
              </w:rPr>
              <w:t xml:space="preserve"> </w:t>
            </w:r>
          </w:p>
        </w:tc>
        <w:tc>
          <w:tcPr>
            <w:tcW w:w="1418" w:type="dxa"/>
            <w:shd w:val="clear" w:color="auto" w:fill="auto"/>
          </w:tcPr>
          <w:p w14:paraId="00C50432" w14:textId="77777777" w:rsidR="002C2962" w:rsidRDefault="00562A49" w:rsidP="002C296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6</w:t>
            </w:r>
          </w:p>
          <w:p w14:paraId="213EB2AE" w14:textId="77777777" w:rsidR="00562A49" w:rsidRDefault="00562A49" w:rsidP="002C2962">
            <w:pPr>
              <w:jc w:val="center"/>
              <w:rPr>
                <w:rFonts w:ascii="Times New Roman" w:eastAsia="Times New Roman" w:hAnsi="Times New Roman" w:cs="Times New Roman"/>
                <w:b/>
                <w:sz w:val="24"/>
                <w:szCs w:val="24"/>
                <w:lang w:eastAsia="ru-RU"/>
              </w:rPr>
            </w:pPr>
          </w:p>
          <w:p w14:paraId="7D597FBF" w14:textId="77777777" w:rsidR="00562A49" w:rsidRDefault="00562A49" w:rsidP="002C2962">
            <w:pPr>
              <w:jc w:val="center"/>
              <w:rPr>
                <w:rFonts w:ascii="Times New Roman" w:eastAsia="Times New Roman" w:hAnsi="Times New Roman" w:cs="Times New Roman"/>
                <w:b/>
                <w:sz w:val="24"/>
                <w:szCs w:val="24"/>
                <w:lang w:eastAsia="ru-RU"/>
              </w:rPr>
            </w:pPr>
          </w:p>
          <w:p w14:paraId="6D86B31D" w14:textId="77777777" w:rsidR="00562A49" w:rsidRDefault="00562A49" w:rsidP="002C2962">
            <w:pPr>
              <w:jc w:val="center"/>
              <w:rPr>
                <w:rFonts w:ascii="Times New Roman" w:eastAsia="Times New Roman" w:hAnsi="Times New Roman" w:cs="Times New Roman"/>
                <w:b/>
                <w:sz w:val="24"/>
                <w:szCs w:val="24"/>
                <w:lang w:eastAsia="ru-RU"/>
              </w:rPr>
            </w:pPr>
          </w:p>
          <w:p w14:paraId="63925758" w14:textId="77777777" w:rsidR="00562A49" w:rsidRDefault="00562A49" w:rsidP="002C2962">
            <w:pPr>
              <w:jc w:val="center"/>
              <w:rPr>
                <w:rFonts w:ascii="Times New Roman" w:eastAsia="Times New Roman" w:hAnsi="Times New Roman" w:cs="Times New Roman"/>
                <w:b/>
                <w:sz w:val="24"/>
                <w:szCs w:val="24"/>
                <w:lang w:eastAsia="ru-RU"/>
              </w:rPr>
            </w:pPr>
          </w:p>
          <w:p w14:paraId="002DB5E5" w14:textId="77777777" w:rsidR="00562A49" w:rsidRDefault="00562A49" w:rsidP="002C296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w:t>
            </w:r>
          </w:p>
          <w:p w14:paraId="74A7CD62" w14:textId="77777777" w:rsidR="00562A49" w:rsidRDefault="00562A49" w:rsidP="002C2962">
            <w:pPr>
              <w:jc w:val="center"/>
              <w:rPr>
                <w:rFonts w:ascii="Times New Roman" w:eastAsia="Times New Roman" w:hAnsi="Times New Roman" w:cs="Times New Roman"/>
                <w:b/>
                <w:sz w:val="24"/>
                <w:szCs w:val="24"/>
                <w:lang w:eastAsia="ru-RU"/>
              </w:rPr>
            </w:pPr>
          </w:p>
          <w:p w14:paraId="647F1579" w14:textId="77777777" w:rsidR="00562A49" w:rsidRDefault="00562A49" w:rsidP="002C2962">
            <w:pPr>
              <w:jc w:val="center"/>
              <w:rPr>
                <w:rFonts w:ascii="Times New Roman" w:eastAsia="Times New Roman" w:hAnsi="Times New Roman" w:cs="Times New Roman"/>
                <w:b/>
                <w:sz w:val="24"/>
                <w:szCs w:val="24"/>
                <w:lang w:eastAsia="ru-RU"/>
              </w:rPr>
            </w:pPr>
          </w:p>
          <w:p w14:paraId="7A67A855" w14:textId="77777777" w:rsidR="00562A49" w:rsidRDefault="00562A49" w:rsidP="002C2962">
            <w:pPr>
              <w:jc w:val="center"/>
              <w:rPr>
                <w:rFonts w:ascii="Times New Roman" w:eastAsia="Times New Roman" w:hAnsi="Times New Roman" w:cs="Times New Roman"/>
                <w:b/>
                <w:sz w:val="24"/>
                <w:szCs w:val="24"/>
                <w:lang w:eastAsia="ru-RU"/>
              </w:rPr>
            </w:pPr>
          </w:p>
          <w:p w14:paraId="75B1BBDD" w14:textId="77777777" w:rsidR="00562A49" w:rsidRDefault="00562A49" w:rsidP="002C2962">
            <w:pPr>
              <w:jc w:val="center"/>
              <w:rPr>
                <w:rFonts w:ascii="Times New Roman" w:eastAsia="Times New Roman" w:hAnsi="Times New Roman" w:cs="Times New Roman"/>
                <w:b/>
                <w:sz w:val="24"/>
                <w:szCs w:val="24"/>
                <w:lang w:eastAsia="ru-RU"/>
              </w:rPr>
            </w:pPr>
          </w:p>
          <w:p w14:paraId="3E80F835" w14:textId="77777777" w:rsidR="00562A49" w:rsidRDefault="00562A49" w:rsidP="002C2962">
            <w:pPr>
              <w:jc w:val="center"/>
              <w:rPr>
                <w:rFonts w:ascii="Times New Roman" w:eastAsia="Times New Roman" w:hAnsi="Times New Roman" w:cs="Times New Roman"/>
                <w:b/>
                <w:sz w:val="24"/>
                <w:szCs w:val="24"/>
                <w:lang w:eastAsia="ru-RU"/>
              </w:rPr>
            </w:pPr>
          </w:p>
          <w:p w14:paraId="74BEEAE2" w14:textId="77777777" w:rsidR="00562A49" w:rsidRDefault="00562A49" w:rsidP="002C2962">
            <w:pPr>
              <w:jc w:val="center"/>
              <w:rPr>
                <w:rFonts w:ascii="Times New Roman" w:eastAsia="Times New Roman" w:hAnsi="Times New Roman" w:cs="Times New Roman"/>
                <w:b/>
                <w:sz w:val="24"/>
                <w:szCs w:val="24"/>
                <w:lang w:eastAsia="ru-RU"/>
              </w:rPr>
            </w:pPr>
          </w:p>
          <w:p w14:paraId="5B45D3F0" w14:textId="77777777" w:rsidR="00562A49" w:rsidRDefault="00562A49" w:rsidP="002C2962">
            <w:pPr>
              <w:jc w:val="center"/>
              <w:rPr>
                <w:rFonts w:ascii="Times New Roman" w:eastAsia="Times New Roman" w:hAnsi="Times New Roman" w:cs="Times New Roman"/>
                <w:b/>
                <w:sz w:val="24"/>
                <w:szCs w:val="24"/>
                <w:lang w:eastAsia="ru-RU"/>
              </w:rPr>
            </w:pPr>
          </w:p>
          <w:p w14:paraId="20E09780" w14:textId="77777777" w:rsidR="00562A49" w:rsidRPr="0090140A" w:rsidRDefault="00562A49" w:rsidP="00562A49">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tc>
      </w:tr>
      <w:tr w:rsidR="002C2962" w:rsidRPr="0090140A" w14:paraId="48D7FC31" w14:textId="77777777" w:rsidTr="0062738B">
        <w:tc>
          <w:tcPr>
            <w:tcW w:w="2641" w:type="dxa"/>
            <w:shd w:val="clear" w:color="auto" w:fill="auto"/>
          </w:tcPr>
          <w:p w14:paraId="7A6EAF72" w14:textId="77777777" w:rsidR="002C2962" w:rsidRPr="0090140A" w:rsidRDefault="002C2962" w:rsidP="002C2962">
            <w:pPr>
              <w:rPr>
                <w:rFonts w:ascii="Times New Roman" w:eastAsia="Times New Roman" w:hAnsi="Times New Roman" w:cs="Times New Roman"/>
                <w:sz w:val="24"/>
                <w:szCs w:val="24"/>
                <w:lang w:eastAsia="ru-RU"/>
              </w:rPr>
            </w:pPr>
          </w:p>
        </w:tc>
        <w:tc>
          <w:tcPr>
            <w:tcW w:w="10537" w:type="dxa"/>
            <w:gridSpan w:val="2"/>
            <w:shd w:val="clear" w:color="auto" w:fill="auto"/>
          </w:tcPr>
          <w:p w14:paraId="034DA0E7" w14:textId="77777777" w:rsidR="002C2962" w:rsidRDefault="002C2962" w:rsidP="002C2962">
            <w:pPr>
              <w:rPr>
                <w:rFonts w:ascii="Times New Roman" w:hAnsi="Times New Roman" w:cs="Times New Roman"/>
                <w:b/>
                <w:sz w:val="24"/>
                <w:szCs w:val="24"/>
              </w:rPr>
            </w:pPr>
          </w:p>
        </w:tc>
        <w:tc>
          <w:tcPr>
            <w:tcW w:w="1418" w:type="dxa"/>
            <w:shd w:val="clear" w:color="auto" w:fill="auto"/>
          </w:tcPr>
          <w:p w14:paraId="54227464" w14:textId="77777777" w:rsidR="002C2962" w:rsidRPr="0090140A" w:rsidRDefault="002C2962" w:rsidP="002C2962">
            <w:pPr>
              <w:jc w:val="center"/>
              <w:rPr>
                <w:rFonts w:ascii="Times New Roman" w:eastAsia="Times New Roman" w:hAnsi="Times New Roman" w:cs="Times New Roman"/>
                <w:b/>
                <w:sz w:val="24"/>
                <w:szCs w:val="24"/>
                <w:lang w:eastAsia="ru-RU"/>
              </w:rPr>
            </w:pPr>
          </w:p>
        </w:tc>
      </w:tr>
      <w:tr w:rsidR="00095932" w:rsidRPr="0090140A" w14:paraId="077B9FC4" w14:textId="77777777" w:rsidTr="0062738B">
        <w:trPr>
          <w:trHeight w:val="294"/>
        </w:trPr>
        <w:tc>
          <w:tcPr>
            <w:tcW w:w="2641" w:type="dxa"/>
            <w:vMerge w:val="restart"/>
            <w:shd w:val="clear" w:color="auto" w:fill="auto"/>
          </w:tcPr>
          <w:p w14:paraId="20F2C8CE" w14:textId="77777777" w:rsidR="00095932" w:rsidRDefault="00095932" w:rsidP="00095932">
            <w:r>
              <w:rPr>
                <w:rFonts w:ascii="Times New Roman" w:hAnsi="Times New Roman"/>
                <w:sz w:val="24"/>
                <w:szCs w:val="24"/>
              </w:rPr>
              <w:t>Тема 2.3. Микробиологическая диагностика факультативно-анаэробных грамотрицательных бактерий. Микробиологическая диагностика микозов человека. Оппортунистические микозы</w:t>
            </w:r>
          </w:p>
          <w:p w14:paraId="1D0E5AFC" w14:textId="77777777" w:rsidR="00095932" w:rsidRDefault="00095932" w:rsidP="00095932">
            <w:pPr>
              <w:rPr>
                <w:rFonts w:ascii="Times New Roman" w:hAnsi="Times New Roman"/>
                <w:sz w:val="24"/>
                <w:szCs w:val="24"/>
              </w:rPr>
            </w:pPr>
          </w:p>
          <w:p w14:paraId="4AC52859" w14:textId="77777777" w:rsidR="00095932" w:rsidRDefault="00095932" w:rsidP="00095932">
            <w:pPr>
              <w:rPr>
                <w:rFonts w:ascii="Times New Roman" w:hAnsi="Times New Roman"/>
                <w:sz w:val="24"/>
                <w:szCs w:val="24"/>
              </w:rPr>
            </w:pPr>
          </w:p>
          <w:p w14:paraId="08A9BE05" w14:textId="77777777" w:rsidR="00095932" w:rsidRDefault="00095932" w:rsidP="00095932">
            <w:pPr>
              <w:rPr>
                <w:rFonts w:ascii="Times New Roman" w:hAnsi="Times New Roman"/>
                <w:sz w:val="24"/>
                <w:szCs w:val="24"/>
              </w:rPr>
            </w:pPr>
          </w:p>
          <w:p w14:paraId="72EB7791" w14:textId="77777777" w:rsidR="00095932" w:rsidRDefault="00095932" w:rsidP="00095932">
            <w:pPr>
              <w:rPr>
                <w:rFonts w:ascii="Times New Roman" w:hAnsi="Times New Roman"/>
                <w:sz w:val="24"/>
                <w:szCs w:val="24"/>
              </w:rPr>
            </w:pPr>
          </w:p>
          <w:p w14:paraId="4E56E6E4" w14:textId="77777777" w:rsidR="00095932" w:rsidRDefault="00095932" w:rsidP="00095932">
            <w:pPr>
              <w:rPr>
                <w:rFonts w:ascii="Times New Roman" w:hAnsi="Times New Roman"/>
                <w:sz w:val="24"/>
                <w:szCs w:val="24"/>
              </w:rPr>
            </w:pPr>
          </w:p>
          <w:p w14:paraId="76E4A459" w14:textId="77777777" w:rsidR="00095932" w:rsidRDefault="00095932" w:rsidP="00095932">
            <w:pPr>
              <w:rPr>
                <w:rFonts w:ascii="Times New Roman" w:hAnsi="Times New Roman"/>
                <w:sz w:val="24"/>
                <w:szCs w:val="24"/>
              </w:rPr>
            </w:pPr>
          </w:p>
          <w:p w14:paraId="3C81DD46" w14:textId="77777777" w:rsidR="00095932" w:rsidRDefault="00095932" w:rsidP="00095932">
            <w:pPr>
              <w:rPr>
                <w:rFonts w:ascii="Times New Roman" w:hAnsi="Times New Roman"/>
                <w:sz w:val="24"/>
                <w:szCs w:val="24"/>
              </w:rPr>
            </w:pPr>
          </w:p>
          <w:p w14:paraId="5D12927B" w14:textId="77777777" w:rsidR="00095932" w:rsidRDefault="00095932" w:rsidP="00095932">
            <w:pPr>
              <w:rPr>
                <w:rFonts w:ascii="Times New Roman" w:hAnsi="Times New Roman"/>
                <w:sz w:val="24"/>
                <w:szCs w:val="24"/>
              </w:rPr>
            </w:pPr>
          </w:p>
          <w:p w14:paraId="2C8A6089" w14:textId="77777777" w:rsidR="00095932" w:rsidRDefault="00095932" w:rsidP="00095932">
            <w:r>
              <w:rPr>
                <w:rFonts w:ascii="Times New Roman" w:hAnsi="Times New Roman"/>
                <w:sz w:val="24"/>
                <w:szCs w:val="24"/>
              </w:rPr>
              <w:t>Микробиологическая диагностика эшерихиозов.</w:t>
            </w:r>
          </w:p>
          <w:p w14:paraId="53A6382B" w14:textId="77777777" w:rsidR="00095932" w:rsidRDefault="00095932" w:rsidP="00095932">
            <w:pPr>
              <w:rPr>
                <w:rFonts w:ascii="Times New Roman" w:hAnsi="Times New Roman"/>
                <w:sz w:val="24"/>
                <w:szCs w:val="24"/>
              </w:rPr>
            </w:pPr>
          </w:p>
          <w:p w14:paraId="2AC59FA4" w14:textId="77777777" w:rsidR="00095932" w:rsidRDefault="00095932" w:rsidP="00095932">
            <w:pPr>
              <w:rPr>
                <w:rFonts w:ascii="Times New Roman" w:hAnsi="Times New Roman"/>
                <w:sz w:val="24"/>
                <w:szCs w:val="24"/>
              </w:rPr>
            </w:pPr>
          </w:p>
          <w:p w14:paraId="7A8A1E22" w14:textId="77777777" w:rsidR="00095932" w:rsidRDefault="00095932" w:rsidP="00095932">
            <w:pPr>
              <w:rPr>
                <w:rFonts w:ascii="Times New Roman" w:hAnsi="Times New Roman"/>
                <w:sz w:val="24"/>
                <w:szCs w:val="24"/>
              </w:rPr>
            </w:pPr>
          </w:p>
          <w:p w14:paraId="1FB2EA1A" w14:textId="77777777" w:rsidR="00095932" w:rsidRDefault="00095932" w:rsidP="00095932">
            <w:pPr>
              <w:rPr>
                <w:rFonts w:ascii="Times New Roman" w:hAnsi="Times New Roman"/>
                <w:sz w:val="24"/>
                <w:szCs w:val="24"/>
              </w:rPr>
            </w:pPr>
          </w:p>
          <w:p w14:paraId="2DCBA2B7" w14:textId="77777777" w:rsidR="00095932" w:rsidRDefault="00095932" w:rsidP="00095932">
            <w:pPr>
              <w:rPr>
                <w:rFonts w:ascii="Times New Roman" w:hAnsi="Times New Roman"/>
                <w:sz w:val="24"/>
                <w:szCs w:val="24"/>
              </w:rPr>
            </w:pPr>
          </w:p>
          <w:p w14:paraId="782E13F4" w14:textId="77777777" w:rsidR="00095932" w:rsidRDefault="00095932" w:rsidP="00095932">
            <w:pPr>
              <w:spacing w:after="0"/>
            </w:pPr>
            <w:r>
              <w:rPr>
                <w:rFonts w:ascii="Times New Roman" w:hAnsi="Times New Roman"/>
                <w:sz w:val="24"/>
                <w:szCs w:val="24"/>
              </w:rPr>
              <w:t xml:space="preserve">Микробиологическая диагностика, заболеваний, </w:t>
            </w:r>
            <w:proofErr w:type="gramStart"/>
            <w:r>
              <w:rPr>
                <w:rFonts w:ascii="Times New Roman" w:hAnsi="Times New Roman"/>
                <w:sz w:val="24"/>
                <w:szCs w:val="24"/>
              </w:rPr>
              <w:t>вызываемых  сальмонеллами</w:t>
            </w:r>
            <w:proofErr w:type="gramEnd"/>
            <w:r>
              <w:rPr>
                <w:rFonts w:ascii="Times New Roman" w:hAnsi="Times New Roman"/>
                <w:sz w:val="24"/>
                <w:szCs w:val="24"/>
              </w:rPr>
              <w:t>.</w:t>
            </w:r>
          </w:p>
          <w:p w14:paraId="1AC070CD" w14:textId="77777777" w:rsidR="00095932" w:rsidRDefault="00095932" w:rsidP="00095932">
            <w:pPr>
              <w:spacing w:after="0"/>
              <w:rPr>
                <w:rFonts w:ascii="Times New Roman" w:hAnsi="Times New Roman"/>
                <w:sz w:val="24"/>
                <w:szCs w:val="24"/>
              </w:rPr>
            </w:pPr>
          </w:p>
          <w:p w14:paraId="63B4375F" w14:textId="77777777" w:rsidR="00095932" w:rsidRDefault="00095932" w:rsidP="00095932">
            <w:pPr>
              <w:spacing w:after="0"/>
              <w:rPr>
                <w:rFonts w:ascii="Times New Roman" w:hAnsi="Times New Roman"/>
                <w:sz w:val="24"/>
                <w:szCs w:val="24"/>
              </w:rPr>
            </w:pPr>
          </w:p>
          <w:p w14:paraId="13BD1B9E" w14:textId="77777777" w:rsidR="00095932" w:rsidRDefault="00095932" w:rsidP="00095932">
            <w:pPr>
              <w:spacing w:after="0"/>
              <w:rPr>
                <w:rFonts w:ascii="Times New Roman" w:hAnsi="Times New Roman"/>
                <w:sz w:val="24"/>
                <w:szCs w:val="24"/>
              </w:rPr>
            </w:pPr>
          </w:p>
          <w:p w14:paraId="58D949A6" w14:textId="77777777" w:rsidR="00095932" w:rsidRDefault="00095932" w:rsidP="00095932">
            <w:pPr>
              <w:spacing w:after="0"/>
              <w:rPr>
                <w:rFonts w:ascii="Times New Roman" w:hAnsi="Times New Roman"/>
                <w:sz w:val="24"/>
                <w:szCs w:val="24"/>
              </w:rPr>
            </w:pPr>
          </w:p>
          <w:p w14:paraId="22EB4990" w14:textId="77777777" w:rsidR="00095932" w:rsidRDefault="00095932" w:rsidP="00095932">
            <w:pPr>
              <w:spacing w:after="0"/>
              <w:rPr>
                <w:rFonts w:ascii="Times New Roman" w:hAnsi="Times New Roman"/>
                <w:sz w:val="24"/>
                <w:szCs w:val="24"/>
              </w:rPr>
            </w:pPr>
          </w:p>
          <w:p w14:paraId="3771CE23" w14:textId="77777777" w:rsidR="00095932" w:rsidRDefault="00095932" w:rsidP="00095932">
            <w:pPr>
              <w:spacing w:after="0"/>
              <w:rPr>
                <w:rFonts w:ascii="Times New Roman" w:hAnsi="Times New Roman"/>
                <w:sz w:val="24"/>
                <w:szCs w:val="24"/>
              </w:rPr>
            </w:pPr>
          </w:p>
          <w:p w14:paraId="23FDF0BB" w14:textId="77777777" w:rsidR="00095932" w:rsidRDefault="00095932" w:rsidP="00095932">
            <w:pPr>
              <w:spacing w:after="0"/>
            </w:pPr>
            <w:r>
              <w:rPr>
                <w:rFonts w:ascii="Times New Roman" w:hAnsi="Times New Roman"/>
                <w:sz w:val="24"/>
                <w:szCs w:val="24"/>
              </w:rPr>
              <w:t>Микробиологическая диагностика дизентерии и холеры</w:t>
            </w:r>
          </w:p>
          <w:p w14:paraId="6008EB81" w14:textId="77777777" w:rsidR="00095932" w:rsidRDefault="00095932" w:rsidP="00095932">
            <w:pPr>
              <w:rPr>
                <w:rFonts w:ascii="Times New Roman" w:hAnsi="Times New Roman"/>
                <w:sz w:val="24"/>
                <w:szCs w:val="24"/>
              </w:rPr>
            </w:pPr>
          </w:p>
          <w:p w14:paraId="513FAF32" w14:textId="77777777" w:rsidR="00095932" w:rsidRDefault="00095932" w:rsidP="00095932">
            <w:pPr>
              <w:rPr>
                <w:rFonts w:ascii="Times New Roman" w:hAnsi="Times New Roman"/>
                <w:sz w:val="24"/>
                <w:szCs w:val="24"/>
              </w:rPr>
            </w:pPr>
          </w:p>
          <w:p w14:paraId="1330EA42" w14:textId="77777777" w:rsidR="00095932" w:rsidRDefault="00095932" w:rsidP="00095932">
            <w:pPr>
              <w:rPr>
                <w:rFonts w:ascii="Times New Roman" w:hAnsi="Times New Roman"/>
                <w:sz w:val="24"/>
                <w:szCs w:val="24"/>
              </w:rPr>
            </w:pPr>
          </w:p>
          <w:p w14:paraId="56979854" w14:textId="77777777" w:rsidR="00095932" w:rsidRDefault="00095932" w:rsidP="00095932">
            <w:pPr>
              <w:rPr>
                <w:rFonts w:ascii="Times New Roman" w:hAnsi="Times New Roman"/>
                <w:sz w:val="24"/>
                <w:szCs w:val="24"/>
              </w:rPr>
            </w:pPr>
          </w:p>
          <w:p w14:paraId="10BBAAC1" w14:textId="77777777" w:rsidR="00095932" w:rsidRDefault="00095932" w:rsidP="00095932">
            <w:pPr>
              <w:rPr>
                <w:rFonts w:ascii="Times New Roman" w:hAnsi="Times New Roman"/>
                <w:sz w:val="24"/>
                <w:szCs w:val="24"/>
              </w:rPr>
            </w:pPr>
          </w:p>
          <w:p w14:paraId="0A927898" w14:textId="77777777" w:rsidR="006B529C" w:rsidRDefault="006B529C" w:rsidP="00AC31A8">
            <w:pPr>
              <w:spacing w:after="0"/>
              <w:rPr>
                <w:rFonts w:ascii="Times New Roman" w:hAnsi="Times New Roman"/>
                <w:sz w:val="24"/>
                <w:szCs w:val="24"/>
              </w:rPr>
            </w:pPr>
          </w:p>
          <w:p w14:paraId="302927D3" w14:textId="77777777" w:rsidR="006B529C" w:rsidRDefault="006B529C" w:rsidP="00AC31A8">
            <w:pPr>
              <w:spacing w:after="0"/>
              <w:rPr>
                <w:rFonts w:ascii="Times New Roman" w:hAnsi="Times New Roman"/>
                <w:sz w:val="24"/>
                <w:szCs w:val="24"/>
              </w:rPr>
            </w:pPr>
          </w:p>
          <w:p w14:paraId="35E9A3DE" w14:textId="77777777" w:rsidR="00095932" w:rsidRDefault="00095932" w:rsidP="00AC31A8">
            <w:pPr>
              <w:spacing w:after="0"/>
            </w:pPr>
            <w:r>
              <w:rPr>
                <w:rFonts w:ascii="Times New Roman" w:hAnsi="Times New Roman"/>
                <w:sz w:val="24"/>
                <w:szCs w:val="24"/>
              </w:rPr>
              <w:t xml:space="preserve">Микробиологическая диагностика </w:t>
            </w:r>
            <w:proofErr w:type="spellStart"/>
            <w:r>
              <w:rPr>
                <w:rFonts w:ascii="Times New Roman" w:hAnsi="Times New Roman"/>
                <w:sz w:val="24"/>
                <w:szCs w:val="24"/>
              </w:rPr>
              <w:t>диарейных</w:t>
            </w:r>
            <w:proofErr w:type="spellEnd"/>
            <w:r>
              <w:rPr>
                <w:rFonts w:ascii="Times New Roman" w:hAnsi="Times New Roman"/>
                <w:sz w:val="24"/>
                <w:szCs w:val="24"/>
              </w:rPr>
              <w:t xml:space="preserve"> заболеваний, вызываемых условно-патогенными </w:t>
            </w:r>
            <w:proofErr w:type="spellStart"/>
            <w:r>
              <w:rPr>
                <w:rFonts w:ascii="Times New Roman" w:hAnsi="Times New Roman"/>
                <w:sz w:val="24"/>
                <w:szCs w:val="24"/>
              </w:rPr>
              <w:t>энтеробактериями</w:t>
            </w:r>
            <w:proofErr w:type="spellEnd"/>
          </w:p>
          <w:p w14:paraId="5F4049CC" w14:textId="77777777" w:rsidR="00AC31A8" w:rsidRDefault="00AC31A8" w:rsidP="00AC31A8">
            <w:pPr>
              <w:spacing w:after="0"/>
              <w:rPr>
                <w:rFonts w:ascii="Times New Roman" w:hAnsi="Times New Roman"/>
                <w:sz w:val="24"/>
                <w:szCs w:val="24"/>
              </w:rPr>
            </w:pPr>
          </w:p>
          <w:p w14:paraId="405C0242" w14:textId="77777777" w:rsidR="00095932" w:rsidRDefault="00095932" w:rsidP="00AC31A8">
            <w:pPr>
              <w:spacing w:after="0"/>
            </w:pPr>
            <w:r>
              <w:rPr>
                <w:rFonts w:ascii="Times New Roman" w:hAnsi="Times New Roman"/>
                <w:sz w:val="24"/>
                <w:szCs w:val="24"/>
              </w:rPr>
              <w:t>Микробиологическая диагностика гнойно-</w:t>
            </w:r>
            <w:r>
              <w:rPr>
                <w:rFonts w:ascii="Times New Roman" w:hAnsi="Times New Roman"/>
                <w:sz w:val="24"/>
                <w:szCs w:val="24"/>
              </w:rPr>
              <w:lastRenderedPageBreak/>
              <w:t xml:space="preserve">септических заболеваний, вызываемых условно-патогенными </w:t>
            </w:r>
            <w:proofErr w:type="spellStart"/>
            <w:r>
              <w:rPr>
                <w:rFonts w:ascii="Times New Roman" w:hAnsi="Times New Roman"/>
                <w:sz w:val="24"/>
                <w:szCs w:val="24"/>
              </w:rPr>
              <w:t>энтеробактериями</w:t>
            </w:r>
            <w:proofErr w:type="spellEnd"/>
          </w:p>
          <w:p w14:paraId="24CF6E14" w14:textId="77777777" w:rsidR="00095932" w:rsidRDefault="00095932" w:rsidP="00AC31A8">
            <w:pPr>
              <w:spacing w:after="0"/>
              <w:rPr>
                <w:rFonts w:ascii="Times New Roman" w:hAnsi="Times New Roman"/>
                <w:sz w:val="24"/>
                <w:szCs w:val="24"/>
              </w:rPr>
            </w:pPr>
          </w:p>
          <w:p w14:paraId="44BEAF69" w14:textId="77777777" w:rsidR="00AC31A8" w:rsidRDefault="00AC31A8" w:rsidP="00AC31A8">
            <w:pPr>
              <w:spacing w:after="0"/>
              <w:rPr>
                <w:rFonts w:ascii="Times New Roman" w:hAnsi="Times New Roman"/>
                <w:sz w:val="24"/>
                <w:szCs w:val="24"/>
              </w:rPr>
            </w:pPr>
          </w:p>
          <w:p w14:paraId="625C272F" w14:textId="77777777" w:rsidR="00AC31A8" w:rsidRDefault="00AC31A8" w:rsidP="00AC31A8">
            <w:pPr>
              <w:spacing w:after="0"/>
              <w:rPr>
                <w:rFonts w:ascii="Times New Roman" w:hAnsi="Times New Roman"/>
                <w:sz w:val="24"/>
                <w:szCs w:val="24"/>
              </w:rPr>
            </w:pPr>
          </w:p>
          <w:p w14:paraId="04582054" w14:textId="77777777" w:rsidR="00095932" w:rsidRDefault="00095932" w:rsidP="00AC31A8">
            <w:pPr>
              <w:spacing w:after="0"/>
            </w:pPr>
            <w:r>
              <w:rPr>
                <w:rFonts w:ascii="Times New Roman" w:hAnsi="Times New Roman"/>
                <w:sz w:val="24"/>
                <w:szCs w:val="24"/>
              </w:rPr>
              <w:t>Методы диагностики микозов человека</w:t>
            </w:r>
          </w:p>
          <w:p w14:paraId="43DCD95B" w14:textId="77777777" w:rsidR="00095932" w:rsidRDefault="00095932" w:rsidP="00095932">
            <w:pPr>
              <w:rPr>
                <w:rFonts w:ascii="Times New Roman" w:hAnsi="Times New Roman"/>
                <w:sz w:val="24"/>
                <w:szCs w:val="24"/>
              </w:rPr>
            </w:pPr>
          </w:p>
          <w:p w14:paraId="0A8B63A9" w14:textId="77777777" w:rsidR="00095932" w:rsidRDefault="00095932" w:rsidP="00095932">
            <w:pPr>
              <w:rPr>
                <w:rFonts w:ascii="Times New Roman" w:hAnsi="Times New Roman"/>
                <w:sz w:val="24"/>
                <w:szCs w:val="24"/>
              </w:rPr>
            </w:pPr>
          </w:p>
        </w:tc>
        <w:tc>
          <w:tcPr>
            <w:tcW w:w="10537" w:type="dxa"/>
            <w:gridSpan w:val="2"/>
            <w:shd w:val="clear" w:color="auto" w:fill="auto"/>
          </w:tcPr>
          <w:p w14:paraId="207AF794" w14:textId="77777777" w:rsidR="00095932" w:rsidRDefault="00095932" w:rsidP="00095932">
            <w:pPr>
              <w:widowControl w:val="0"/>
              <w:autoSpaceDE w:val="0"/>
              <w:spacing w:after="0" w:line="240" w:lineRule="auto"/>
              <w:ind w:left="360"/>
              <w:jc w:val="both"/>
            </w:pPr>
            <w:r>
              <w:rPr>
                <w:rFonts w:ascii="Times New Roman" w:hAnsi="Times New Roman"/>
                <w:b/>
                <w:bCs/>
                <w:sz w:val="24"/>
                <w:szCs w:val="24"/>
              </w:rPr>
              <w:lastRenderedPageBreak/>
              <w:t>Содержание</w:t>
            </w:r>
          </w:p>
          <w:p w14:paraId="2878B08C" w14:textId="77777777" w:rsidR="00095932" w:rsidRDefault="00095932" w:rsidP="00095932">
            <w:pPr>
              <w:widowControl w:val="0"/>
              <w:numPr>
                <w:ilvl w:val="0"/>
                <w:numId w:val="25"/>
              </w:numPr>
              <w:suppressAutoHyphens/>
              <w:autoSpaceDE w:val="0"/>
              <w:spacing w:after="0" w:line="240" w:lineRule="auto"/>
              <w:jc w:val="both"/>
            </w:pPr>
            <w:r>
              <w:rPr>
                <w:rFonts w:ascii="Times New Roman" w:hAnsi="Times New Roman"/>
                <w:sz w:val="24"/>
                <w:szCs w:val="24"/>
              </w:rPr>
              <w:t xml:space="preserve">Классификация. Эпидемиология, патогенез поражений, клинические проявления, профилактика </w:t>
            </w:r>
          </w:p>
          <w:p w14:paraId="3919C526" w14:textId="77777777" w:rsidR="00095932" w:rsidRDefault="00095932" w:rsidP="00095932">
            <w:proofErr w:type="spellStart"/>
            <w:r>
              <w:rPr>
                <w:rFonts w:ascii="Times New Roman" w:hAnsi="Times New Roman"/>
                <w:sz w:val="24"/>
                <w:szCs w:val="24"/>
              </w:rPr>
              <w:t>эшерихии</w:t>
            </w:r>
            <w:proofErr w:type="spellEnd"/>
            <w:r>
              <w:rPr>
                <w:rFonts w:ascii="Times New Roman" w:hAnsi="Times New Roman"/>
                <w:sz w:val="24"/>
                <w:szCs w:val="24"/>
              </w:rPr>
              <w:t xml:space="preserve">, протей, клебсиеллы, </w:t>
            </w:r>
            <w:proofErr w:type="spellStart"/>
            <w:r>
              <w:rPr>
                <w:rFonts w:ascii="Times New Roman" w:hAnsi="Times New Roman"/>
                <w:sz w:val="24"/>
                <w:szCs w:val="24"/>
              </w:rPr>
              <w:t>шигеллы</w:t>
            </w:r>
            <w:proofErr w:type="spellEnd"/>
            <w:r>
              <w:rPr>
                <w:rFonts w:ascii="Times New Roman" w:hAnsi="Times New Roman"/>
                <w:sz w:val="24"/>
                <w:szCs w:val="24"/>
              </w:rPr>
              <w:t xml:space="preserve">, сальмонеллы, вибрионы, </w:t>
            </w:r>
            <w:proofErr w:type="spellStart"/>
            <w:r>
              <w:rPr>
                <w:rFonts w:ascii="Times New Roman" w:hAnsi="Times New Roman"/>
                <w:sz w:val="24"/>
                <w:szCs w:val="24"/>
              </w:rPr>
              <w:t>иерсиний</w:t>
            </w:r>
            <w:proofErr w:type="spellEnd"/>
            <w:r>
              <w:rPr>
                <w:rFonts w:ascii="Times New Roman" w:hAnsi="Times New Roman"/>
                <w:sz w:val="24"/>
                <w:szCs w:val="24"/>
              </w:rPr>
              <w:t xml:space="preserve"> </w:t>
            </w:r>
          </w:p>
        </w:tc>
        <w:tc>
          <w:tcPr>
            <w:tcW w:w="1418" w:type="dxa"/>
            <w:vMerge w:val="restart"/>
            <w:shd w:val="clear" w:color="auto" w:fill="auto"/>
          </w:tcPr>
          <w:p w14:paraId="2CAD17ED" w14:textId="77777777" w:rsidR="00095932" w:rsidRPr="0090140A" w:rsidRDefault="00562A49" w:rsidP="0009593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095932" w:rsidRPr="0090140A" w14:paraId="66A42EA7" w14:textId="77777777" w:rsidTr="0062738B">
        <w:trPr>
          <w:trHeight w:val="294"/>
        </w:trPr>
        <w:tc>
          <w:tcPr>
            <w:tcW w:w="2641" w:type="dxa"/>
            <w:vMerge/>
            <w:shd w:val="clear" w:color="auto" w:fill="auto"/>
          </w:tcPr>
          <w:p w14:paraId="2CACCC50" w14:textId="77777777" w:rsidR="00095932" w:rsidRPr="0090140A" w:rsidRDefault="00095932" w:rsidP="00095932">
            <w:pPr>
              <w:rPr>
                <w:rFonts w:ascii="Times New Roman" w:eastAsia="Times New Roman" w:hAnsi="Times New Roman" w:cs="Times New Roman"/>
                <w:sz w:val="24"/>
                <w:szCs w:val="24"/>
                <w:lang w:eastAsia="ru-RU"/>
              </w:rPr>
            </w:pPr>
          </w:p>
        </w:tc>
        <w:tc>
          <w:tcPr>
            <w:tcW w:w="10537" w:type="dxa"/>
            <w:gridSpan w:val="2"/>
            <w:shd w:val="clear" w:color="auto" w:fill="auto"/>
          </w:tcPr>
          <w:p w14:paraId="7C26F60C" w14:textId="77777777" w:rsidR="00095932" w:rsidRDefault="00095932" w:rsidP="00095932">
            <w:pPr>
              <w:numPr>
                <w:ilvl w:val="0"/>
                <w:numId w:val="25"/>
              </w:numPr>
              <w:suppressAutoHyphens/>
              <w:spacing w:after="0" w:line="240" w:lineRule="auto"/>
              <w:jc w:val="both"/>
            </w:pPr>
            <w:r>
              <w:rPr>
                <w:rFonts w:ascii="Times New Roman" w:hAnsi="Times New Roman"/>
                <w:sz w:val="24"/>
                <w:szCs w:val="24"/>
              </w:rPr>
              <w:t xml:space="preserve">Характеристика возбудителей (морфология, </w:t>
            </w:r>
            <w:proofErr w:type="spellStart"/>
            <w:r>
              <w:rPr>
                <w:rFonts w:ascii="Times New Roman" w:hAnsi="Times New Roman"/>
                <w:sz w:val="24"/>
                <w:szCs w:val="24"/>
              </w:rPr>
              <w:t>культуральные</w:t>
            </w:r>
            <w:proofErr w:type="spellEnd"/>
            <w:r>
              <w:rPr>
                <w:rFonts w:ascii="Times New Roman" w:hAnsi="Times New Roman"/>
                <w:sz w:val="24"/>
                <w:szCs w:val="24"/>
              </w:rPr>
              <w:t xml:space="preserve"> и физиолого-биохимические свойства, антигенная структура, факторы патогенности, резистентность). </w:t>
            </w:r>
          </w:p>
        </w:tc>
        <w:tc>
          <w:tcPr>
            <w:tcW w:w="1418" w:type="dxa"/>
            <w:vMerge/>
            <w:shd w:val="clear" w:color="auto" w:fill="auto"/>
          </w:tcPr>
          <w:p w14:paraId="7DBA1428" w14:textId="77777777" w:rsidR="00095932" w:rsidRPr="0090140A" w:rsidRDefault="00095932" w:rsidP="00095932">
            <w:pPr>
              <w:jc w:val="center"/>
              <w:rPr>
                <w:rFonts w:ascii="Times New Roman" w:eastAsia="Times New Roman" w:hAnsi="Times New Roman" w:cs="Times New Roman"/>
                <w:b/>
                <w:sz w:val="24"/>
                <w:szCs w:val="24"/>
                <w:lang w:eastAsia="ru-RU"/>
              </w:rPr>
            </w:pPr>
          </w:p>
        </w:tc>
      </w:tr>
      <w:tr w:rsidR="00095932" w:rsidRPr="0090140A" w14:paraId="57CA997E" w14:textId="77777777" w:rsidTr="0062738B">
        <w:tc>
          <w:tcPr>
            <w:tcW w:w="2641" w:type="dxa"/>
            <w:vMerge/>
            <w:shd w:val="clear" w:color="auto" w:fill="auto"/>
          </w:tcPr>
          <w:p w14:paraId="439E9AB4" w14:textId="77777777" w:rsidR="00095932" w:rsidRPr="0090140A" w:rsidRDefault="00095932" w:rsidP="00095932">
            <w:pPr>
              <w:rPr>
                <w:rFonts w:ascii="Times New Roman" w:eastAsia="Times New Roman" w:hAnsi="Times New Roman" w:cs="Times New Roman"/>
                <w:sz w:val="24"/>
                <w:szCs w:val="24"/>
                <w:lang w:eastAsia="ru-RU"/>
              </w:rPr>
            </w:pPr>
          </w:p>
        </w:tc>
        <w:tc>
          <w:tcPr>
            <w:tcW w:w="10537" w:type="dxa"/>
            <w:gridSpan w:val="2"/>
            <w:shd w:val="clear" w:color="auto" w:fill="auto"/>
          </w:tcPr>
          <w:p w14:paraId="36A1C3A8" w14:textId="77777777" w:rsidR="00095932" w:rsidRDefault="00095932" w:rsidP="00095932">
            <w:pPr>
              <w:numPr>
                <w:ilvl w:val="0"/>
                <w:numId w:val="25"/>
              </w:numPr>
              <w:suppressAutoHyphens/>
              <w:spacing w:after="0" w:line="240" w:lineRule="auto"/>
              <w:jc w:val="both"/>
            </w:pPr>
            <w:r>
              <w:rPr>
                <w:rFonts w:ascii="Times New Roman" w:hAnsi="Times New Roman"/>
                <w:sz w:val="24"/>
                <w:szCs w:val="24"/>
              </w:rPr>
              <w:t>Проведение забора биологического материала, условия его транспортировки.</w:t>
            </w:r>
          </w:p>
          <w:p w14:paraId="76DBDCD1" w14:textId="77777777" w:rsidR="00095932" w:rsidRDefault="00095932" w:rsidP="00095932">
            <w:r>
              <w:rPr>
                <w:rFonts w:ascii="Times New Roman" w:hAnsi="Times New Roman"/>
                <w:sz w:val="24"/>
                <w:szCs w:val="24"/>
              </w:rPr>
              <w:t xml:space="preserve">Прием и регистрация биологического материала; подготовка биологического материала к исследованию, питательных сред, диагностических препаратов. Посев, выделение и идентификация чистой культуры. </w:t>
            </w:r>
          </w:p>
        </w:tc>
        <w:tc>
          <w:tcPr>
            <w:tcW w:w="1418" w:type="dxa"/>
            <w:vMerge/>
            <w:shd w:val="clear" w:color="auto" w:fill="auto"/>
          </w:tcPr>
          <w:p w14:paraId="6BB3477E" w14:textId="77777777" w:rsidR="00095932" w:rsidRPr="0090140A" w:rsidRDefault="00095932" w:rsidP="00095932">
            <w:pPr>
              <w:jc w:val="center"/>
              <w:rPr>
                <w:rFonts w:ascii="Times New Roman" w:eastAsia="Times New Roman" w:hAnsi="Times New Roman" w:cs="Times New Roman"/>
                <w:b/>
                <w:sz w:val="24"/>
                <w:szCs w:val="24"/>
                <w:lang w:eastAsia="ru-RU"/>
              </w:rPr>
            </w:pPr>
          </w:p>
        </w:tc>
      </w:tr>
      <w:tr w:rsidR="00095932" w:rsidRPr="0090140A" w14:paraId="05B69426" w14:textId="77777777" w:rsidTr="0062738B">
        <w:tc>
          <w:tcPr>
            <w:tcW w:w="2641" w:type="dxa"/>
            <w:vMerge/>
            <w:shd w:val="clear" w:color="auto" w:fill="auto"/>
          </w:tcPr>
          <w:p w14:paraId="126F6632" w14:textId="77777777" w:rsidR="00095932" w:rsidRPr="0090140A" w:rsidRDefault="00095932" w:rsidP="00095932">
            <w:pPr>
              <w:rPr>
                <w:rFonts w:ascii="Times New Roman" w:eastAsia="Times New Roman" w:hAnsi="Times New Roman" w:cs="Times New Roman"/>
                <w:sz w:val="24"/>
                <w:szCs w:val="24"/>
                <w:lang w:eastAsia="ru-RU"/>
              </w:rPr>
            </w:pPr>
          </w:p>
        </w:tc>
        <w:tc>
          <w:tcPr>
            <w:tcW w:w="10537" w:type="dxa"/>
            <w:gridSpan w:val="2"/>
            <w:shd w:val="clear" w:color="auto" w:fill="auto"/>
          </w:tcPr>
          <w:p w14:paraId="56B04376" w14:textId="77777777" w:rsidR="00095932" w:rsidRDefault="00095932" w:rsidP="00095932">
            <w:pPr>
              <w:numPr>
                <w:ilvl w:val="0"/>
                <w:numId w:val="25"/>
              </w:numPr>
              <w:suppressAutoHyphens/>
              <w:spacing w:after="0" w:line="240" w:lineRule="auto"/>
              <w:jc w:val="both"/>
            </w:pPr>
            <w:r>
              <w:rPr>
                <w:rFonts w:ascii="Times New Roman" w:hAnsi="Times New Roman"/>
                <w:sz w:val="24"/>
                <w:szCs w:val="24"/>
              </w:rPr>
              <w:t xml:space="preserve">Микробиологическая диагностика </w:t>
            </w:r>
            <w:proofErr w:type="spellStart"/>
            <w:r>
              <w:rPr>
                <w:rFonts w:ascii="Times New Roman" w:hAnsi="Times New Roman"/>
                <w:sz w:val="24"/>
                <w:szCs w:val="24"/>
              </w:rPr>
              <w:t>эшерихий</w:t>
            </w:r>
            <w:proofErr w:type="spellEnd"/>
            <w:r>
              <w:rPr>
                <w:rFonts w:ascii="Times New Roman" w:hAnsi="Times New Roman"/>
                <w:sz w:val="24"/>
                <w:szCs w:val="24"/>
              </w:rPr>
              <w:t xml:space="preserve">, протеев, </w:t>
            </w:r>
            <w:proofErr w:type="spellStart"/>
            <w:r>
              <w:rPr>
                <w:rFonts w:ascii="Times New Roman" w:hAnsi="Times New Roman"/>
                <w:sz w:val="24"/>
                <w:szCs w:val="24"/>
              </w:rPr>
              <w:t>клебсиелл</w:t>
            </w:r>
            <w:proofErr w:type="spellEnd"/>
            <w:r>
              <w:rPr>
                <w:rFonts w:ascii="Times New Roman" w:hAnsi="Times New Roman"/>
                <w:sz w:val="24"/>
                <w:szCs w:val="24"/>
              </w:rPr>
              <w:t xml:space="preserve">. Оформление результатов в </w:t>
            </w:r>
          </w:p>
          <w:p w14:paraId="4318E1A8" w14:textId="77777777" w:rsidR="00095932" w:rsidRDefault="00095932" w:rsidP="00095932">
            <w:r>
              <w:rPr>
                <w:rFonts w:ascii="Times New Roman" w:hAnsi="Times New Roman"/>
                <w:sz w:val="24"/>
                <w:szCs w:val="24"/>
              </w:rPr>
              <w:t>журнале и формате электронного документа</w:t>
            </w:r>
          </w:p>
        </w:tc>
        <w:tc>
          <w:tcPr>
            <w:tcW w:w="1418" w:type="dxa"/>
            <w:vMerge/>
            <w:shd w:val="clear" w:color="auto" w:fill="auto"/>
          </w:tcPr>
          <w:p w14:paraId="2C95B111" w14:textId="77777777" w:rsidR="00095932" w:rsidRPr="0090140A" w:rsidRDefault="00095932" w:rsidP="00095932">
            <w:pPr>
              <w:jc w:val="center"/>
              <w:rPr>
                <w:rFonts w:ascii="Times New Roman" w:eastAsia="Times New Roman" w:hAnsi="Times New Roman" w:cs="Times New Roman"/>
                <w:b/>
                <w:sz w:val="24"/>
                <w:szCs w:val="24"/>
                <w:lang w:eastAsia="ru-RU"/>
              </w:rPr>
            </w:pPr>
          </w:p>
        </w:tc>
      </w:tr>
      <w:tr w:rsidR="00095932" w:rsidRPr="0090140A" w14:paraId="7F1AF240" w14:textId="77777777" w:rsidTr="0062738B">
        <w:tc>
          <w:tcPr>
            <w:tcW w:w="2641" w:type="dxa"/>
            <w:vMerge/>
            <w:shd w:val="clear" w:color="auto" w:fill="auto"/>
          </w:tcPr>
          <w:p w14:paraId="485E2768" w14:textId="77777777" w:rsidR="00095932" w:rsidRPr="0090140A" w:rsidRDefault="00095932" w:rsidP="00095932">
            <w:pPr>
              <w:rPr>
                <w:rFonts w:ascii="Times New Roman" w:eastAsia="Times New Roman" w:hAnsi="Times New Roman" w:cs="Times New Roman"/>
                <w:sz w:val="24"/>
                <w:szCs w:val="24"/>
                <w:lang w:eastAsia="ru-RU"/>
              </w:rPr>
            </w:pPr>
          </w:p>
        </w:tc>
        <w:tc>
          <w:tcPr>
            <w:tcW w:w="10537" w:type="dxa"/>
            <w:gridSpan w:val="2"/>
            <w:shd w:val="clear" w:color="auto" w:fill="auto"/>
          </w:tcPr>
          <w:p w14:paraId="5F1AA40F" w14:textId="77777777" w:rsidR="00095932" w:rsidRDefault="00095932" w:rsidP="00095932">
            <w:pPr>
              <w:numPr>
                <w:ilvl w:val="0"/>
                <w:numId w:val="25"/>
              </w:numPr>
              <w:suppressAutoHyphens/>
              <w:spacing w:after="0" w:line="240" w:lineRule="auto"/>
              <w:jc w:val="both"/>
            </w:pPr>
            <w:r>
              <w:rPr>
                <w:rFonts w:ascii="Times New Roman" w:hAnsi="Times New Roman"/>
                <w:sz w:val="24"/>
                <w:szCs w:val="24"/>
              </w:rPr>
              <w:t>Микробиологическая диагностика шигелл. Оформление результатов в журнале и формате</w:t>
            </w:r>
          </w:p>
          <w:p w14:paraId="1C14C724" w14:textId="77777777" w:rsidR="00095932" w:rsidRDefault="00095932" w:rsidP="00095932">
            <w:r>
              <w:rPr>
                <w:rFonts w:ascii="Times New Roman" w:hAnsi="Times New Roman"/>
                <w:sz w:val="24"/>
                <w:szCs w:val="24"/>
              </w:rPr>
              <w:lastRenderedPageBreak/>
              <w:t>электронного документа</w:t>
            </w:r>
          </w:p>
        </w:tc>
        <w:tc>
          <w:tcPr>
            <w:tcW w:w="1418" w:type="dxa"/>
            <w:vMerge/>
            <w:shd w:val="clear" w:color="auto" w:fill="auto"/>
          </w:tcPr>
          <w:p w14:paraId="642874EF" w14:textId="77777777" w:rsidR="00095932" w:rsidRPr="0090140A" w:rsidRDefault="00095932" w:rsidP="00095932">
            <w:pPr>
              <w:jc w:val="center"/>
              <w:rPr>
                <w:rFonts w:ascii="Times New Roman" w:eastAsia="Times New Roman" w:hAnsi="Times New Roman" w:cs="Times New Roman"/>
                <w:b/>
                <w:sz w:val="24"/>
                <w:szCs w:val="24"/>
                <w:lang w:eastAsia="ru-RU"/>
              </w:rPr>
            </w:pPr>
          </w:p>
        </w:tc>
      </w:tr>
      <w:tr w:rsidR="00095932" w:rsidRPr="0090140A" w14:paraId="33889527" w14:textId="77777777" w:rsidTr="0062738B">
        <w:tc>
          <w:tcPr>
            <w:tcW w:w="2641" w:type="dxa"/>
            <w:vMerge/>
            <w:shd w:val="clear" w:color="auto" w:fill="auto"/>
          </w:tcPr>
          <w:p w14:paraId="47CC8400" w14:textId="77777777" w:rsidR="00095932" w:rsidRPr="0090140A" w:rsidRDefault="00095932" w:rsidP="00095932">
            <w:pPr>
              <w:rPr>
                <w:rFonts w:ascii="Times New Roman" w:eastAsia="Times New Roman" w:hAnsi="Times New Roman" w:cs="Times New Roman"/>
                <w:sz w:val="24"/>
                <w:szCs w:val="24"/>
                <w:lang w:eastAsia="ru-RU"/>
              </w:rPr>
            </w:pPr>
          </w:p>
        </w:tc>
        <w:tc>
          <w:tcPr>
            <w:tcW w:w="10537" w:type="dxa"/>
            <w:gridSpan w:val="2"/>
            <w:shd w:val="clear" w:color="auto" w:fill="auto"/>
          </w:tcPr>
          <w:p w14:paraId="0BF0CC7E" w14:textId="77777777" w:rsidR="00095932" w:rsidRDefault="00095932" w:rsidP="00095932">
            <w:pPr>
              <w:numPr>
                <w:ilvl w:val="0"/>
                <w:numId w:val="25"/>
              </w:numPr>
              <w:suppressAutoHyphens/>
              <w:spacing w:after="0" w:line="240" w:lineRule="auto"/>
              <w:jc w:val="both"/>
            </w:pPr>
            <w:r>
              <w:rPr>
                <w:rFonts w:ascii="Times New Roman" w:hAnsi="Times New Roman"/>
                <w:sz w:val="24"/>
                <w:szCs w:val="24"/>
              </w:rPr>
              <w:t xml:space="preserve">Микробиологическая диагностика сальмонелл. Оформление результатов в журнале и формате </w:t>
            </w:r>
          </w:p>
          <w:p w14:paraId="2FE1C51B" w14:textId="77777777" w:rsidR="00095932" w:rsidRDefault="00095932" w:rsidP="00095932">
            <w:r>
              <w:rPr>
                <w:rFonts w:ascii="Times New Roman" w:hAnsi="Times New Roman"/>
                <w:sz w:val="24"/>
                <w:szCs w:val="24"/>
              </w:rPr>
              <w:t>электронного документа.</w:t>
            </w:r>
          </w:p>
        </w:tc>
        <w:tc>
          <w:tcPr>
            <w:tcW w:w="1418" w:type="dxa"/>
            <w:vMerge/>
            <w:shd w:val="clear" w:color="auto" w:fill="auto"/>
          </w:tcPr>
          <w:p w14:paraId="035373A8" w14:textId="77777777" w:rsidR="00095932" w:rsidRPr="0090140A" w:rsidRDefault="00095932" w:rsidP="00095932">
            <w:pPr>
              <w:jc w:val="center"/>
              <w:rPr>
                <w:rFonts w:ascii="Times New Roman" w:eastAsia="Times New Roman" w:hAnsi="Times New Roman" w:cs="Times New Roman"/>
                <w:b/>
                <w:sz w:val="24"/>
                <w:szCs w:val="24"/>
                <w:lang w:eastAsia="ru-RU"/>
              </w:rPr>
            </w:pPr>
          </w:p>
        </w:tc>
      </w:tr>
      <w:tr w:rsidR="00095932" w:rsidRPr="0090140A" w14:paraId="74E4A686" w14:textId="77777777" w:rsidTr="0062738B">
        <w:tc>
          <w:tcPr>
            <w:tcW w:w="2641" w:type="dxa"/>
            <w:vMerge/>
            <w:shd w:val="clear" w:color="auto" w:fill="auto"/>
          </w:tcPr>
          <w:p w14:paraId="19CEB797" w14:textId="77777777" w:rsidR="00095932" w:rsidRPr="0090140A" w:rsidRDefault="00095932" w:rsidP="00095932">
            <w:pPr>
              <w:rPr>
                <w:rFonts w:ascii="Times New Roman" w:eastAsia="Times New Roman" w:hAnsi="Times New Roman" w:cs="Times New Roman"/>
                <w:sz w:val="24"/>
                <w:szCs w:val="24"/>
                <w:lang w:eastAsia="ru-RU"/>
              </w:rPr>
            </w:pPr>
          </w:p>
        </w:tc>
        <w:tc>
          <w:tcPr>
            <w:tcW w:w="10537" w:type="dxa"/>
            <w:gridSpan w:val="2"/>
            <w:shd w:val="clear" w:color="auto" w:fill="auto"/>
          </w:tcPr>
          <w:p w14:paraId="2A65CBBC" w14:textId="77777777" w:rsidR="00095932" w:rsidRDefault="00095932" w:rsidP="00095932">
            <w:pPr>
              <w:numPr>
                <w:ilvl w:val="0"/>
                <w:numId w:val="25"/>
              </w:numPr>
              <w:suppressAutoHyphens/>
              <w:spacing w:after="0" w:line="240" w:lineRule="auto"/>
              <w:jc w:val="both"/>
            </w:pPr>
            <w:r>
              <w:rPr>
                <w:rFonts w:ascii="Times New Roman" w:hAnsi="Times New Roman"/>
                <w:sz w:val="24"/>
                <w:szCs w:val="24"/>
              </w:rPr>
              <w:t xml:space="preserve">Микробиологическая диагностика холерного вибриона. Оформление результатов в журнале и </w:t>
            </w:r>
          </w:p>
          <w:p w14:paraId="1E45C7C3" w14:textId="77777777" w:rsidR="00095932" w:rsidRDefault="00095932" w:rsidP="00095932">
            <w:r>
              <w:rPr>
                <w:rFonts w:ascii="Times New Roman" w:hAnsi="Times New Roman"/>
                <w:sz w:val="24"/>
                <w:szCs w:val="24"/>
              </w:rPr>
              <w:t>формате электронного документа.</w:t>
            </w:r>
          </w:p>
        </w:tc>
        <w:tc>
          <w:tcPr>
            <w:tcW w:w="1418" w:type="dxa"/>
            <w:vMerge/>
            <w:shd w:val="clear" w:color="auto" w:fill="auto"/>
          </w:tcPr>
          <w:p w14:paraId="760D3CDB" w14:textId="77777777" w:rsidR="00095932" w:rsidRPr="0090140A" w:rsidRDefault="00095932" w:rsidP="00095932">
            <w:pPr>
              <w:jc w:val="center"/>
              <w:rPr>
                <w:rFonts w:ascii="Times New Roman" w:eastAsia="Times New Roman" w:hAnsi="Times New Roman" w:cs="Times New Roman"/>
                <w:b/>
                <w:sz w:val="24"/>
                <w:szCs w:val="24"/>
                <w:lang w:eastAsia="ru-RU"/>
              </w:rPr>
            </w:pPr>
          </w:p>
        </w:tc>
      </w:tr>
      <w:tr w:rsidR="00095932" w:rsidRPr="0090140A" w14:paraId="46463B3F" w14:textId="77777777" w:rsidTr="0062738B">
        <w:tc>
          <w:tcPr>
            <w:tcW w:w="2641" w:type="dxa"/>
            <w:vMerge/>
            <w:shd w:val="clear" w:color="auto" w:fill="auto"/>
          </w:tcPr>
          <w:p w14:paraId="02D56462" w14:textId="77777777" w:rsidR="00095932" w:rsidRPr="0090140A" w:rsidRDefault="00095932" w:rsidP="00095932">
            <w:pPr>
              <w:rPr>
                <w:rFonts w:ascii="Times New Roman" w:eastAsia="Times New Roman" w:hAnsi="Times New Roman" w:cs="Times New Roman"/>
                <w:sz w:val="24"/>
                <w:szCs w:val="24"/>
                <w:lang w:eastAsia="ru-RU"/>
              </w:rPr>
            </w:pPr>
          </w:p>
        </w:tc>
        <w:tc>
          <w:tcPr>
            <w:tcW w:w="10537" w:type="dxa"/>
            <w:gridSpan w:val="2"/>
            <w:shd w:val="clear" w:color="auto" w:fill="auto"/>
          </w:tcPr>
          <w:p w14:paraId="4F78C743" w14:textId="77777777" w:rsidR="00095932" w:rsidRDefault="00095932" w:rsidP="00095932">
            <w:pPr>
              <w:numPr>
                <w:ilvl w:val="0"/>
                <w:numId w:val="25"/>
              </w:numPr>
              <w:suppressAutoHyphens/>
              <w:spacing w:after="0" w:line="240" w:lineRule="auto"/>
              <w:jc w:val="both"/>
            </w:pPr>
            <w:r>
              <w:rPr>
                <w:rFonts w:ascii="Times New Roman" w:hAnsi="Times New Roman"/>
                <w:sz w:val="24"/>
                <w:szCs w:val="24"/>
              </w:rPr>
              <w:t xml:space="preserve">Микробиологическая идентификация патогенных плесневых и диморфных грибов. Оформление результатов в журнале и формате электронного документа. </w:t>
            </w:r>
          </w:p>
          <w:p w14:paraId="67813001" w14:textId="77777777" w:rsidR="00095932" w:rsidRDefault="00095932" w:rsidP="00095932">
            <w:pPr>
              <w:spacing w:after="0" w:line="240" w:lineRule="auto"/>
              <w:ind w:left="360"/>
              <w:jc w:val="both"/>
              <w:rPr>
                <w:rFonts w:ascii="Times New Roman" w:hAnsi="Times New Roman"/>
                <w:sz w:val="24"/>
                <w:szCs w:val="24"/>
              </w:rPr>
            </w:pPr>
          </w:p>
          <w:p w14:paraId="621B7EF6" w14:textId="77777777" w:rsidR="00095932" w:rsidRDefault="00095932" w:rsidP="00095932">
            <w:pPr>
              <w:spacing w:after="0" w:line="240" w:lineRule="auto"/>
              <w:ind w:left="360"/>
              <w:jc w:val="both"/>
              <w:rPr>
                <w:rFonts w:ascii="Times New Roman" w:hAnsi="Times New Roman"/>
                <w:b/>
                <w:bCs/>
                <w:sz w:val="24"/>
                <w:szCs w:val="24"/>
              </w:rPr>
            </w:pPr>
          </w:p>
          <w:p w14:paraId="53E29316" w14:textId="77777777" w:rsidR="00095932" w:rsidRDefault="00095932" w:rsidP="00095932">
            <w:pPr>
              <w:spacing w:after="0" w:line="240" w:lineRule="auto"/>
              <w:ind w:left="360"/>
              <w:jc w:val="both"/>
            </w:pPr>
            <w:r>
              <w:rPr>
                <w:rFonts w:ascii="Times New Roman" w:hAnsi="Times New Roman"/>
                <w:b/>
                <w:bCs/>
                <w:sz w:val="24"/>
                <w:szCs w:val="24"/>
              </w:rPr>
              <w:t xml:space="preserve">В том числе практических занятий и лабораторных </w:t>
            </w:r>
            <w:r w:rsidR="00AC31A8">
              <w:rPr>
                <w:rFonts w:ascii="Times New Roman" w:hAnsi="Times New Roman"/>
                <w:b/>
                <w:bCs/>
                <w:sz w:val="24"/>
                <w:szCs w:val="24"/>
              </w:rPr>
              <w:t>работ:</w:t>
            </w:r>
            <w:r>
              <w:rPr>
                <w:rFonts w:ascii="Times New Roman" w:hAnsi="Times New Roman"/>
                <w:b/>
                <w:bCs/>
                <w:sz w:val="24"/>
                <w:szCs w:val="24"/>
              </w:rPr>
              <w:t xml:space="preserve"> </w:t>
            </w:r>
          </w:p>
          <w:p w14:paraId="3631862A" w14:textId="77777777" w:rsidR="00095932" w:rsidRDefault="00095932" w:rsidP="00095932">
            <w:pPr>
              <w:spacing w:after="0" w:line="240" w:lineRule="auto"/>
              <w:ind w:left="360"/>
              <w:jc w:val="both"/>
              <w:rPr>
                <w:rFonts w:ascii="Times New Roman" w:hAnsi="Times New Roman"/>
                <w:b/>
                <w:bCs/>
                <w:sz w:val="24"/>
                <w:szCs w:val="24"/>
              </w:rPr>
            </w:pPr>
          </w:p>
          <w:p w14:paraId="24F4C490" w14:textId="77777777" w:rsidR="00095932" w:rsidRDefault="00095932" w:rsidP="00095932">
            <w:pPr>
              <w:spacing w:after="0" w:line="240" w:lineRule="auto"/>
              <w:ind w:left="360"/>
              <w:jc w:val="both"/>
            </w:pPr>
            <w:r>
              <w:rPr>
                <w:rFonts w:ascii="Times New Roman" w:hAnsi="Times New Roman"/>
                <w:b/>
                <w:bCs/>
                <w:sz w:val="24"/>
                <w:szCs w:val="24"/>
              </w:rPr>
              <w:t>Практические занятия</w:t>
            </w:r>
            <w:r>
              <w:rPr>
                <w:rFonts w:ascii="Times New Roman" w:hAnsi="Times New Roman"/>
                <w:sz w:val="24"/>
                <w:szCs w:val="24"/>
              </w:rPr>
              <w:t xml:space="preserve">  </w:t>
            </w:r>
          </w:p>
          <w:p w14:paraId="5D2590D7" w14:textId="77777777" w:rsidR="00095932" w:rsidRDefault="00095932" w:rsidP="00095932">
            <w:pPr>
              <w:spacing w:after="0" w:line="240" w:lineRule="auto"/>
              <w:ind w:left="360"/>
              <w:jc w:val="both"/>
              <w:rPr>
                <w:rFonts w:ascii="Times New Roman" w:hAnsi="Times New Roman"/>
                <w:sz w:val="24"/>
                <w:szCs w:val="24"/>
              </w:rPr>
            </w:pPr>
          </w:p>
          <w:p w14:paraId="053281B8" w14:textId="77777777" w:rsidR="00095932" w:rsidRDefault="00095932" w:rsidP="00095932">
            <w:pPr>
              <w:spacing w:after="0" w:line="240" w:lineRule="auto"/>
              <w:ind w:left="360"/>
              <w:jc w:val="both"/>
            </w:pPr>
            <w:r>
              <w:rPr>
                <w:rFonts w:ascii="Times New Roman" w:hAnsi="Times New Roman"/>
                <w:sz w:val="24"/>
                <w:szCs w:val="24"/>
              </w:rPr>
              <w:t xml:space="preserve">Микробиологическая диагностика эшерихиозов. Оформление результатов в журнале и формате электронного документа.                                                                                      </w:t>
            </w:r>
          </w:p>
          <w:p w14:paraId="7DA71BC0" w14:textId="77777777" w:rsidR="00095932" w:rsidRDefault="00095932" w:rsidP="00095932">
            <w:pPr>
              <w:spacing w:after="0" w:line="240" w:lineRule="auto"/>
              <w:ind w:left="360"/>
              <w:jc w:val="both"/>
            </w:pPr>
            <w:r>
              <w:rPr>
                <w:rFonts w:ascii="Times New Roman" w:hAnsi="Times New Roman"/>
                <w:sz w:val="24"/>
                <w:szCs w:val="24"/>
              </w:rPr>
              <w:t xml:space="preserve">Изучение правил забора биологического материала, условий его транспортировки, приёма и регистрации; изучение схемы диагностики эшерихиозов, питательных сред для проведения первичного посева и получения чистой культуры; посев испражнений на среды Эндо и </w:t>
            </w:r>
            <w:proofErr w:type="spellStart"/>
            <w:r>
              <w:rPr>
                <w:rFonts w:ascii="Times New Roman" w:hAnsi="Times New Roman"/>
                <w:sz w:val="24"/>
                <w:szCs w:val="24"/>
              </w:rPr>
              <w:t>Плоскирёва</w:t>
            </w:r>
            <w:proofErr w:type="spellEnd"/>
            <w:r>
              <w:rPr>
                <w:rFonts w:ascii="Times New Roman" w:hAnsi="Times New Roman"/>
                <w:sz w:val="24"/>
                <w:szCs w:val="24"/>
              </w:rPr>
              <w:t xml:space="preserve">; изучение роста </w:t>
            </w:r>
            <w:proofErr w:type="spellStart"/>
            <w:r>
              <w:rPr>
                <w:rFonts w:ascii="Times New Roman" w:hAnsi="Times New Roman"/>
                <w:sz w:val="24"/>
                <w:szCs w:val="24"/>
              </w:rPr>
              <w:t>эшерихий</w:t>
            </w:r>
            <w:proofErr w:type="spellEnd"/>
            <w:r>
              <w:rPr>
                <w:rFonts w:ascii="Times New Roman" w:hAnsi="Times New Roman"/>
                <w:sz w:val="24"/>
                <w:szCs w:val="24"/>
              </w:rPr>
              <w:t xml:space="preserve"> на этих средах, описание колоний </w:t>
            </w:r>
            <w:proofErr w:type="spellStart"/>
            <w:r>
              <w:rPr>
                <w:rFonts w:ascii="Times New Roman" w:hAnsi="Times New Roman"/>
                <w:sz w:val="24"/>
                <w:szCs w:val="24"/>
              </w:rPr>
              <w:t>лактозопозитивных</w:t>
            </w:r>
            <w:proofErr w:type="spellEnd"/>
            <w:r>
              <w:rPr>
                <w:rFonts w:ascii="Times New Roman" w:hAnsi="Times New Roman"/>
                <w:sz w:val="24"/>
                <w:szCs w:val="24"/>
              </w:rPr>
              <w:t xml:space="preserve"> и </w:t>
            </w:r>
            <w:proofErr w:type="spellStart"/>
            <w:r>
              <w:rPr>
                <w:rFonts w:ascii="Times New Roman" w:hAnsi="Times New Roman"/>
                <w:sz w:val="24"/>
                <w:szCs w:val="24"/>
              </w:rPr>
              <w:t>лактозонегативных</w:t>
            </w:r>
            <w:proofErr w:type="spellEnd"/>
            <w:r>
              <w:rPr>
                <w:rFonts w:ascii="Times New Roman" w:hAnsi="Times New Roman"/>
                <w:sz w:val="24"/>
                <w:szCs w:val="24"/>
              </w:rPr>
              <w:t xml:space="preserve"> </w:t>
            </w:r>
            <w:proofErr w:type="spellStart"/>
            <w:r>
              <w:rPr>
                <w:rFonts w:ascii="Times New Roman" w:hAnsi="Times New Roman"/>
                <w:sz w:val="24"/>
                <w:szCs w:val="24"/>
              </w:rPr>
              <w:t>эшерихий</w:t>
            </w:r>
            <w:proofErr w:type="spellEnd"/>
            <w:r>
              <w:rPr>
                <w:rFonts w:ascii="Times New Roman" w:hAnsi="Times New Roman"/>
                <w:sz w:val="24"/>
                <w:szCs w:val="24"/>
              </w:rPr>
              <w:t xml:space="preserve">; исследование </w:t>
            </w:r>
            <w:proofErr w:type="spellStart"/>
            <w:r>
              <w:rPr>
                <w:rFonts w:ascii="Times New Roman" w:hAnsi="Times New Roman"/>
                <w:sz w:val="24"/>
                <w:szCs w:val="24"/>
              </w:rPr>
              <w:t>лактозоположительных</w:t>
            </w:r>
            <w:proofErr w:type="spellEnd"/>
            <w:r>
              <w:rPr>
                <w:rFonts w:ascii="Times New Roman" w:hAnsi="Times New Roman"/>
                <w:sz w:val="24"/>
                <w:szCs w:val="24"/>
              </w:rPr>
              <w:t xml:space="preserve"> колоний  в РА на стекле с поливалентной ОК-А сывороткой, учёт результатов, зарисовка и описание;  посев чистой культуры на среду </w:t>
            </w:r>
            <w:proofErr w:type="spellStart"/>
            <w:r>
              <w:rPr>
                <w:rFonts w:ascii="Times New Roman" w:hAnsi="Times New Roman"/>
                <w:sz w:val="24"/>
                <w:szCs w:val="24"/>
              </w:rPr>
              <w:t>Клиглера</w:t>
            </w:r>
            <w:proofErr w:type="spellEnd"/>
            <w:r>
              <w:rPr>
                <w:rFonts w:ascii="Times New Roman" w:hAnsi="Times New Roman"/>
                <w:sz w:val="24"/>
                <w:szCs w:val="24"/>
              </w:rPr>
              <w:t xml:space="preserve">,  постановка пробы на оксидазу, учёт  результатов, описание; постановка РА на стекле с </w:t>
            </w:r>
            <w:proofErr w:type="spellStart"/>
            <w:r>
              <w:rPr>
                <w:rFonts w:ascii="Times New Roman" w:hAnsi="Times New Roman"/>
                <w:sz w:val="24"/>
                <w:szCs w:val="24"/>
              </w:rPr>
              <w:t>с</w:t>
            </w:r>
            <w:proofErr w:type="spellEnd"/>
            <w:r>
              <w:rPr>
                <w:rFonts w:ascii="Times New Roman" w:hAnsi="Times New Roman"/>
                <w:sz w:val="24"/>
                <w:szCs w:val="24"/>
              </w:rPr>
              <w:t xml:space="preserve"> сыворотками ОК-В, ОК-С, ОК- Д, ОК-Е, учёт результатов, запись в протоколе исследования; решение тестов и ситуационных задач.</w:t>
            </w:r>
          </w:p>
          <w:p w14:paraId="0EE07F87" w14:textId="77777777" w:rsidR="00095932" w:rsidRDefault="00095932" w:rsidP="00095932">
            <w:pPr>
              <w:spacing w:after="0" w:line="240" w:lineRule="auto"/>
              <w:ind w:left="360"/>
              <w:jc w:val="both"/>
              <w:rPr>
                <w:rFonts w:ascii="Times New Roman" w:hAnsi="Times New Roman"/>
                <w:sz w:val="24"/>
                <w:szCs w:val="24"/>
              </w:rPr>
            </w:pPr>
          </w:p>
          <w:p w14:paraId="55890B60" w14:textId="77777777" w:rsidR="00095932" w:rsidRDefault="00095932" w:rsidP="00095932">
            <w:pPr>
              <w:spacing w:after="0" w:line="240" w:lineRule="auto"/>
              <w:ind w:left="360"/>
              <w:jc w:val="both"/>
              <w:rPr>
                <w:rFonts w:ascii="Times New Roman" w:hAnsi="Times New Roman"/>
                <w:sz w:val="24"/>
                <w:szCs w:val="24"/>
              </w:rPr>
            </w:pPr>
          </w:p>
          <w:p w14:paraId="05863799" w14:textId="77777777" w:rsidR="00095932" w:rsidRDefault="00095932" w:rsidP="00095932">
            <w:pPr>
              <w:spacing w:after="0" w:line="240" w:lineRule="auto"/>
              <w:ind w:left="360"/>
              <w:jc w:val="both"/>
            </w:pPr>
            <w:r>
              <w:rPr>
                <w:rFonts w:ascii="Times New Roman" w:hAnsi="Times New Roman"/>
                <w:sz w:val="24"/>
                <w:szCs w:val="24"/>
              </w:rPr>
              <w:t xml:space="preserve">Микробиологическая </w:t>
            </w:r>
            <w:proofErr w:type="gramStart"/>
            <w:r>
              <w:rPr>
                <w:rFonts w:ascii="Times New Roman" w:hAnsi="Times New Roman"/>
                <w:sz w:val="24"/>
                <w:szCs w:val="24"/>
              </w:rPr>
              <w:t>диагностика  заболеваний</w:t>
            </w:r>
            <w:proofErr w:type="gramEnd"/>
            <w:r>
              <w:rPr>
                <w:rFonts w:ascii="Times New Roman" w:hAnsi="Times New Roman"/>
                <w:sz w:val="24"/>
                <w:szCs w:val="24"/>
              </w:rPr>
              <w:t xml:space="preserve">, вызываемых сальмонеллами.  Оформление результатов в журнале и в формате электронного документа. </w:t>
            </w:r>
          </w:p>
          <w:p w14:paraId="090F9445" w14:textId="77777777" w:rsidR="00095932" w:rsidRDefault="00095932" w:rsidP="00095932">
            <w:pPr>
              <w:spacing w:after="0" w:line="240" w:lineRule="auto"/>
              <w:ind w:left="360"/>
              <w:jc w:val="both"/>
            </w:pPr>
            <w:r>
              <w:rPr>
                <w:rFonts w:ascii="Times New Roman" w:hAnsi="Times New Roman"/>
                <w:sz w:val="24"/>
                <w:szCs w:val="24"/>
              </w:rPr>
              <w:t xml:space="preserve">Изучение посевов, сделанных на предыдущем занятии.  Изучение схем диагностики брюшного тифа, паратифов, сальмонеллёзов; изучение таблицы Кауфмана-Уайта; заполнение таблицы по правилам и срокам забора материала на исследование; изучение роста сальмонелл брюшного </w:t>
            </w:r>
            <w:r>
              <w:rPr>
                <w:rFonts w:ascii="Times New Roman" w:hAnsi="Times New Roman"/>
                <w:sz w:val="24"/>
                <w:szCs w:val="24"/>
              </w:rPr>
              <w:lastRenderedPageBreak/>
              <w:t xml:space="preserve">тифа и паратифов на  средах  </w:t>
            </w:r>
            <w:proofErr w:type="spellStart"/>
            <w:r>
              <w:rPr>
                <w:rFonts w:ascii="Times New Roman" w:hAnsi="Times New Roman"/>
                <w:sz w:val="24"/>
                <w:szCs w:val="24"/>
              </w:rPr>
              <w:t>Рапопорт</w:t>
            </w:r>
            <w:proofErr w:type="spellEnd"/>
            <w:r>
              <w:rPr>
                <w:rFonts w:ascii="Times New Roman" w:hAnsi="Times New Roman"/>
                <w:sz w:val="24"/>
                <w:szCs w:val="24"/>
              </w:rPr>
              <w:t xml:space="preserve">, Эндо, </w:t>
            </w:r>
            <w:proofErr w:type="spellStart"/>
            <w:r>
              <w:rPr>
                <w:rFonts w:ascii="Times New Roman" w:hAnsi="Times New Roman"/>
                <w:sz w:val="24"/>
                <w:szCs w:val="24"/>
              </w:rPr>
              <w:t>Плоскирёва</w:t>
            </w:r>
            <w:proofErr w:type="spellEnd"/>
            <w:r>
              <w:rPr>
                <w:rFonts w:ascii="Times New Roman" w:hAnsi="Times New Roman"/>
                <w:sz w:val="24"/>
                <w:szCs w:val="24"/>
              </w:rPr>
              <w:t xml:space="preserve">,  ВСА, среде </w:t>
            </w:r>
            <w:proofErr w:type="spellStart"/>
            <w:r>
              <w:rPr>
                <w:rFonts w:ascii="Times New Roman" w:hAnsi="Times New Roman"/>
                <w:sz w:val="24"/>
                <w:szCs w:val="24"/>
              </w:rPr>
              <w:t>Олькеницкого</w:t>
            </w:r>
            <w:proofErr w:type="spellEnd"/>
            <w:r>
              <w:rPr>
                <w:rFonts w:ascii="Times New Roman" w:hAnsi="Times New Roman"/>
                <w:sz w:val="24"/>
                <w:szCs w:val="24"/>
              </w:rPr>
              <w:t xml:space="preserve">, описание колоний и свойств возбудителей, проявляющихся на этих средах; проведение </w:t>
            </w:r>
            <w:proofErr w:type="spellStart"/>
            <w:r>
              <w:rPr>
                <w:rFonts w:ascii="Times New Roman" w:hAnsi="Times New Roman"/>
                <w:sz w:val="24"/>
                <w:szCs w:val="24"/>
              </w:rPr>
              <w:t>серотипитрования</w:t>
            </w:r>
            <w:proofErr w:type="spellEnd"/>
            <w:r>
              <w:rPr>
                <w:rFonts w:ascii="Times New Roman" w:hAnsi="Times New Roman"/>
                <w:sz w:val="24"/>
                <w:szCs w:val="24"/>
              </w:rPr>
              <w:t xml:space="preserve"> — постановка РА на стекле с диагностическими сыворотками, учёт результатов, запись в протоколе исследования;  изучение демонстрационной РНГА для выявления </w:t>
            </w:r>
            <w:proofErr w:type="spellStart"/>
            <w:r>
              <w:rPr>
                <w:rFonts w:ascii="Times New Roman" w:hAnsi="Times New Roman"/>
                <w:sz w:val="24"/>
                <w:szCs w:val="24"/>
              </w:rPr>
              <w:t>бактерионосительства</w:t>
            </w:r>
            <w:proofErr w:type="spellEnd"/>
            <w:r>
              <w:rPr>
                <w:rFonts w:ascii="Times New Roman" w:hAnsi="Times New Roman"/>
                <w:sz w:val="24"/>
                <w:szCs w:val="24"/>
              </w:rPr>
              <w:t xml:space="preserve">, описание, учёт результатов; решение тестов и ситуационных задач. </w:t>
            </w:r>
          </w:p>
          <w:p w14:paraId="35B7CA92" w14:textId="77777777" w:rsidR="00095932" w:rsidRDefault="00095932" w:rsidP="00095932">
            <w:pPr>
              <w:spacing w:after="0" w:line="240" w:lineRule="auto"/>
              <w:ind w:left="360"/>
              <w:jc w:val="both"/>
              <w:rPr>
                <w:rFonts w:ascii="Times New Roman" w:hAnsi="Times New Roman"/>
                <w:sz w:val="24"/>
                <w:szCs w:val="24"/>
              </w:rPr>
            </w:pPr>
          </w:p>
          <w:p w14:paraId="66E32305" w14:textId="77777777" w:rsidR="00095932" w:rsidRDefault="00095932" w:rsidP="00095932">
            <w:pPr>
              <w:spacing w:after="0" w:line="240" w:lineRule="auto"/>
              <w:ind w:left="360"/>
              <w:jc w:val="both"/>
              <w:rPr>
                <w:rFonts w:ascii="Times New Roman" w:hAnsi="Times New Roman"/>
                <w:sz w:val="24"/>
                <w:szCs w:val="24"/>
              </w:rPr>
            </w:pPr>
          </w:p>
          <w:p w14:paraId="32C36ACE" w14:textId="77777777" w:rsidR="00095932" w:rsidRDefault="00095932" w:rsidP="00095932">
            <w:pPr>
              <w:spacing w:after="0" w:line="240" w:lineRule="auto"/>
              <w:ind w:left="360"/>
              <w:jc w:val="both"/>
              <w:rPr>
                <w:rFonts w:ascii="Times New Roman" w:hAnsi="Times New Roman"/>
                <w:sz w:val="24"/>
                <w:szCs w:val="24"/>
              </w:rPr>
            </w:pPr>
          </w:p>
          <w:p w14:paraId="0DE54192" w14:textId="77777777" w:rsidR="00095932" w:rsidRDefault="00095932" w:rsidP="00095932">
            <w:pPr>
              <w:spacing w:after="0" w:line="240" w:lineRule="auto"/>
              <w:ind w:left="360"/>
              <w:jc w:val="both"/>
            </w:pPr>
            <w:r>
              <w:rPr>
                <w:rFonts w:ascii="Times New Roman" w:hAnsi="Times New Roman"/>
                <w:sz w:val="24"/>
                <w:szCs w:val="24"/>
              </w:rPr>
              <w:t xml:space="preserve">Микробиологическая диагностика дизентерии и холеры. Оформление результатов в журнале и формате электронного документа. </w:t>
            </w:r>
          </w:p>
          <w:p w14:paraId="2F11449F" w14:textId="77777777" w:rsidR="00095932" w:rsidRDefault="00095932" w:rsidP="00095932">
            <w:pPr>
              <w:spacing w:after="0" w:line="240" w:lineRule="auto"/>
              <w:ind w:left="360"/>
              <w:jc w:val="both"/>
            </w:pPr>
            <w:r>
              <w:rPr>
                <w:rFonts w:ascii="Times New Roman" w:hAnsi="Times New Roman"/>
                <w:sz w:val="24"/>
                <w:szCs w:val="24"/>
              </w:rPr>
              <w:t xml:space="preserve">Изучение схемы бактериологической диагностики дизентерии; подготовка испражнений к исследованию  посев на среды Эндо и </w:t>
            </w:r>
            <w:proofErr w:type="spellStart"/>
            <w:r>
              <w:rPr>
                <w:rFonts w:ascii="Times New Roman" w:hAnsi="Times New Roman"/>
                <w:sz w:val="24"/>
                <w:szCs w:val="24"/>
              </w:rPr>
              <w:t>Плоскирёва</w:t>
            </w:r>
            <w:proofErr w:type="spellEnd"/>
            <w:r>
              <w:rPr>
                <w:rFonts w:ascii="Times New Roman" w:hAnsi="Times New Roman"/>
                <w:sz w:val="24"/>
                <w:szCs w:val="24"/>
              </w:rPr>
              <w:t xml:space="preserve">; изучение роста </w:t>
            </w:r>
            <w:proofErr w:type="spellStart"/>
            <w:r>
              <w:rPr>
                <w:rFonts w:ascii="Times New Roman" w:hAnsi="Times New Roman"/>
                <w:sz w:val="24"/>
                <w:szCs w:val="24"/>
              </w:rPr>
              <w:t>шигелл</w:t>
            </w:r>
            <w:proofErr w:type="spellEnd"/>
            <w:r>
              <w:rPr>
                <w:rFonts w:ascii="Times New Roman" w:hAnsi="Times New Roman"/>
                <w:sz w:val="24"/>
                <w:szCs w:val="24"/>
              </w:rPr>
              <w:t xml:space="preserve"> на этих средах; пересев характерных колоний на среду </w:t>
            </w:r>
            <w:proofErr w:type="spellStart"/>
            <w:r>
              <w:rPr>
                <w:rFonts w:ascii="Times New Roman" w:hAnsi="Times New Roman"/>
                <w:sz w:val="24"/>
                <w:szCs w:val="24"/>
              </w:rPr>
              <w:t>Клиглера</w:t>
            </w:r>
            <w:proofErr w:type="spellEnd"/>
            <w:r>
              <w:rPr>
                <w:rFonts w:ascii="Times New Roman" w:hAnsi="Times New Roman"/>
                <w:sz w:val="24"/>
                <w:szCs w:val="24"/>
              </w:rPr>
              <w:t xml:space="preserve"> и сектора желчного агара; постановка пробы на оксидазу, учёт результатов; изучение биохимических свойств шигелл — посев культуры петлей с секторов желчного агара в лунки с питательной средой системы биохимической </w:t>
            </w:r>
            <w:proofErr w:type="spellStart"/>
            <w:r>
              <w:rPr>
                <w:rFonts w:ascii="Times New Roman" w:hAnsi="Times New Roman"/>
                <w:sz w:val="24"/>
                <w:szCs w:val="24"/>
              </w:rPr>
              <w:t>микрообъёмной</w:t>
            </w:r>
            <w:proofErr w:type="spellEnd"/>
            <w:r>
              <w:rPr>
                <w:rFonts w:ascii="Times New Roman" w:hAnsi="Times New Roman"/>
                <w:sz w:val="24"/>
                <w:szCs w:val="24"/>
              </w:rPr>
              <w:t xml:space="preserve"> идентификации </w:t>
            </w:r>
            <w:proofErr w:type="spellStart"/>
            <w:r>
              <w:rPr>
                <w:rFonts w:ascii="Times New Roman" w:hAnsi="Times New Roman"/>
                <w:sz w:val="24"/>
                <w:szCs w:val="24"/>
              </w:rPr>
              <w:t>энтеробактерий</w:t>
            </w:r>
            <w:proofErr w:type="spellEnd"/>
            <w:r>
              <w:rPr>
                <w:rFonts w:ascii="Times New Roman" w:hAnsi="Times New Roman"/>
                <w:sz w:val="24"/>
                <w:szCs w:val="24"/>
              </w:rPr>
              <w:t xml:space="preserve"> в планшетах; решение ситуационных задач. Изучение схемы бактериологической диагностики холеры, особенностей диагностики; изучение правил и условий взятия материала на исследование; микроскопия, зарисовка и описание демонстрационного препарата холерного вибриона; постановка теста иммобилизации холерных вибрионов, описание проделанной работы, выводы; решение тестов и ситуационных задач. </w:t>
            </w:r>
          </w:p>
          <w:p w14:paraId="448265A6" w14:textId="77777777" w:rsidR="00095932" w:rsidRDefault="00095932" w:rsidP="00095932">
            <w:pPr>
              <w:spacing w:after="0" w:line="240" w:lineRule="auto"/>
              <w:ind w:left="360"/>
              <w:jc w:val="both"/>
              <w:rPr>
                <w:rFonts w:ascii="Times New Roman" w:hAnsi="Times New Roman"/>
                <w:sz w:val="24"/>
                <w:szCs w:val="24"/>
              </w:rPr>
            </w:pPr>
          </w:p>
          <w:p w14:paraId="59825BA2" w14:textId="77777777" w:rsidR="00095932" w:rsidRDefault="00095932" w:rsidP="00095932">
            <w:pPr>
              <w:spacing w:after="0" w:line="240" w:lineRule="auto"/>
              <w:ind w:left="360"/>
              <w:jc w:val="both"/>
              <w:rPr>
                <w:rFonts w:ascii="Times New Roman" w:hAnsi="Times New Roman"/>
                <w:sz w:val="24"/>
                <w:szCs w:val="24"/>
              </w:rPr>
            </w:pPr>
          </w:p>
          <w:p w14:paraId="790236E1" w14:textId="77777777" w:rsidR="00095932" w:rsidRDefault="00095932" w:rsidP="00095932">
            <w:pPr>
              <w:spacing w:after="0" w:line="240" w:lineRule="auto"/>
              <w:ind w:left="360"/>
              <w:jc w:val="both"/>
            </w:pPr>
            <w:r>
              <w:rPr>
                <w:rFonts w:ascii="Times New Roman" w:hAnsi="Times New Roman"/>
                <w:sz w:val="24"/>
                <w:szCs w:val="24"/>
              </w:rPr>
              <w:t xml:space="preserve">Микробиологическая диагностика </w:t>
            </w:r>
            <w:proofErr w:type="spellStart"/>
            <w:r>
              <w:rPr>
                <w:rFonts w:ascii="Times New Roman" w:hAnsi="Times New Roman"/>
                <w:sz w:val="24"/>
                <w:szCs w:val="24"/>
              </w:rPr>
              <w:t>диарейных</w:t>
            </w:r>
            <w:proofErr w:type="spellEnd"/>
            <w:r>
              <w:rPr>
                <w:rFonts w:ascii="Times New Roman" w:hAnsi="Times New Roman"/>
                <w:sz w:val="24"/>
                <w:szCs w:val="24"/>
              </w:rPr>
              <w:t xml:space="preserve"> заболеваний, вызываемых условно-патогенными </w:t>
            </w:r>
            <w:proofErr w:type="spellStart"/>
            <w:r>
              <w:rPr>
                <w:rFonts w:ascii="Times New Roman" w:hAnsi="Times New Roman"/>
                <w:sz w:val="24"/>
                <w:szCs w:val="24"/>
              </w:rPr>
              <w:t>энтеробактериями</w:t>
            </w:r>
            <w:proofErr w:type="spellEnd"/>
            <w:r>
              <w:rPr>
                <w:rFonts w:ascii="Times New Roman" w:hAnsi="Times New Roman"/>
                <w:sz w:val="24"/>
                <w:szCs w:val="24"/>
              </w:rPr>
              <w:t xml:space="preserve">. Оформление результатов в журнале и формате электронного документа. Изучение схемы микробиологической диагностики </w:t>
            </w:r>
            <w:proofErr w:type="spellStart"/>
            <w:r>
              <w:rPr>
                <w:rFonts w:ascii="Times New Roman" w:hAnsi="Times New Roman"/>
                <w:sz w:val="24"/>
                <w:szCs w:val="24"/>
              </w:rPr>
              <w:t>диарейных</w:t>
            </w:r>
            <w:proofErr w:type="spellEnd"/>
            <w:r>
              <w:rPr>
                <w:rFonts w:ascii="Times New Roman" w:hAnsi="Times New Roman"/>
                <w:sz w:val="24"/>
                <w:szCs w:val="24"/>
              </w:rPr>
              <w:t xml:space="preserve"> заболеваний, правил взятия материала на исследование; приготовление десятикратных разведений испражнений и посев соответствующих разведений на селенитовый бульон, среду Эндо и среду </w:t>
            </w:r>
            <w:proofErr w:type="spellStart"/>
            <w:r>
              <w:rPr>
                <w:rFonts w:ascii="Times New Roman" w:hAnsi="Times New Roman"/>
                <w:sz w:val="24"/>
                <w:szCs w:val="24"/>
              </w:rPr>
              <w:t>Плоскирёва</w:t>
            </w:r>
            <w:proofErr w:type="spellEnd"/>
            <w:r>
              <w:rPr>
                <w:rFonts w:ascii="Times New Roman" w:hAnsi="Times New Roman"/>
                <w:sz w:val="24"/>
                <w:szCs w:val="24"/>
              </w:rPr>
              <w:t>; определение на демонстрационных чашках первичного посева различных типов колоний и подсчёт концентрации разновидностей бактерий в 1г (мл) исследуемого материала с учётом разведений, оформление протокола исследования; решение ситуационных задач.</w:t>
            </w:r>
          </w:p>
          <w:p w14:paraId="65005E8E" w14:textId="77777777" w:rsidR="00095932" w:rsidRDefault="00095932" w:rsidP="00095932">
            <w:pPr>
              <w:spacing w:after="0" w:line="240" w:lineRule="auto"/>
              <w:jc w:val="both"/>
              <w:rPr>
                <w:rFonts w:ascii="Times New Roman" w:hAnsi="Times New Roman"/>
                <w:sz w:val="24"/>
                <w:szCs w:val="24"/>
              </w:rPr>
            </w:pPr>
          </w:p>
          <w:p w14:paraId="5A386180" w14:textId="77777777" w:rsidR="00095932" w:rsidRDefault="00095932" w:rsidP="00095932">
            <w:pPr>
              <w:spacing w:after="0" w:line="240" w:lineRule="auto"/>
              <w:jc w:val="both"/>
              <w:rPr>
                <w:rFonts w:ascii="Times New Roman" w:hAnsi="Times New Roman"/>
                <w:sz w:val="24"/>
                <w:szCs w:val="24"/>
              </w:rPr>
            </w:pPr>
          </w:p>
          <w:p w14:paraId="40014544" w14:textId="77777777" w:rsidR="00095932" w:rsidRDefault="00095932" w:rsidP="00095932">
            <w:pPr>
              <w:spacing w:after="0" w:line="240" w:lineRule="auto"/>
              <w:jc w:val="both"/>
            </w:pPr>
            <w:r>
              <w:rPr>
                <w:rFonts w:ascii="Times New Roman" w:hAnsi="Times New Roman"/>
                <w:sz w:val="24"/>
                <w:szCs w:val="24"/>
              </w:rPr>
              <w:t xml:space="preserve">Микробиологическая диагностика гнойно-септических заболеваний, вызываемых условно-патогенными </w:t>
            </w:r>
            <w:proofErr w:type="spellStart"/>
            <w:r>
              <w:rPr>
                <w:rFonts w:ascii="Times New Roman" w:hAnsi="Times New Roman"/>
                <w:sz w:val="24"/>
                <w:szCs w:val="24"/>
              </w:rPr>
              <w:t>энтеробактериями</w:t>
            </w:r>
            <w:proofErr w:type="spellEnd"/>
            <w:r>
              <w:rPr>
                <w:rFonts w:ascii="Times New Roman" w:hAnsi="Times New Roman"/>
                <w:sz w:val="24"/>
                <w:szCs w:val="24"/>
              </w:rPr>
              <w:t>. Роль УПБ в возникновении внутрибольничных инфекций.</w:t>
            </w:r>
          </w:p>
          <w:p w14:paraId="0BCB0C69" w14:textId="77777777" w:rsidR="00095932" w:rsidRDefault="00095932" w:rsidP="00095932">
            <w:pPr>
              <w:spacing w:after="0" w:line="240" w:lineRule="auto"/>
              <w:jc w:val="both"/>
            </w:pPr>
            <w:r>
              <w:rPr>
                <w:rFonts w:ascii="Times New Roman" w:hAnsi="Times New Roman"/>
                <w:sz w:val="24"/>
                <w:szCs w:val="24"/>
              </w:rPr>
              <w:lastRenderedPageBreak/>
              <w:t xml:space="preserve">Изучение схемы диагностики гнойно-септических заболеваний, правил взятия материала на исследование в зависимости от локализации инфекционного процесса; изучение и описание характера роста протея, </w:t>
            </w:r>
            <w:proofErr w:type="spellStart"/>
            <w:r>
              <w:rPr>
                <w:rFonts w:ascii="Times New Roman" w:hAnsi="Times New Roman"/>
                <w:sz w:val="24"/>
                <w:szCs w:val="24"/>
              </w:rPr>
              <w:t>эшерихий</w:t>
            </w:r>
            <w:proofErr w:type="spellEnd"/>
            <w:r>
              <w:rPr>
                <w:rFonts w:ascii="Times New Roman" w:hAnsi="Times New Roman"/>
                <w:sz w:val="24"/>
                <w:szCs w:val="24"/>
              </w:rPr>
              <w:t xml:space="preserve"> и </w:t>
            </w:r>
            <w:proofErr w:type="spellStart"/>
            <w:r>
              <w:rPr>
                <w:rFonts w:ascii="Times New Roman" w:hAnsi="Times New Roman"/>
                <w:sz w:val="24"/>
                <w:szCs w:val="24"/>
              </w:rPr>
              <w:t>клебсиелл</w:t>
            </w:r>
            <w:proofErr w:type="spellEnd"/>
            <w:r>
              <w:rPr>
                <w:rFonts w:ascii="Times New Roman" w:hAnsi="Times New Roman"/>
                <w:sz w:val="24"/>
                <w:szCs w:val="24"/>
              </w:rPr>
              <w:t xml:space="preserve"> на средах Эндо, ЭМС, «Клебсиелла 5-АСК», «</w:t>
            </w:r>
            <w:proofErr w:type="spellStart"/>
            <w:r>
              <w:rPr>
                <w:rFonts w:ascii="Times New Roman" w:hAnsi="Times New Roman"/>
                <w:sz w:val="24"/>
                <w:szCs w:val="24"/>
              </w:rPr>
              <w:t>Протеус</w:t>
            </w:r>
            <w:proofErr w:type="spellEnd"/>
            <w:r>
              <w:rPr>
                <w:rFonts w:ascii="Times New Roman" w:hAnsi="Times New Roman"/>
                <w:sz w:val="24"/>
                <w:szCs w:val="24"/>
              </w:rPr>
              <w:t xml:space="preserve"> ППМ»; изучение посевов чистых культур на средах </w:t>
            </w:r>
            <w:proofErr w:type="spellStart"/>
            <w:r>
              <w:rPr>
                <w:rFonts w:ascii="Times New Roman" w:hAnsi="Times New Roman"/>
                <w:sz w:val="24"/>
                <w:szCs w:val="24"/>
              </w:rPr>
              <w:t>Клиглера</w:t>
            </w:r>
            <w:proofErr w:type="spellEnd"/>
            <w:r>
              <w:rPr>
                <w:rFonts w:ascii="Times New Roman" w:hAnsi="Times New Roman"/>
                <w:sz w:val="24"/>
                <w:szCs w:val="24"/>
              </w:rPr>
              <w:t xml:space="preserve">, проведение дифференциации чистых культур на принадлежность к семейству </w:t>
            </w:r>
            <w:proofErr w:type="spellStart"/>
            <w:r>
              <w:rPr>
                <w:rFonts w:ascii="Times New Roman" w:hAnsi="Times New Roman"/>
                <w:sz w:val="24"/>
                <w:szCs w:val="24"/>
              </w:rPr>
              <w:t>энтеробактерий</w:t>
            </w:r>
            <w:proofErr w:type="spellEnd"/>
            <w:r>
              <w:rPr>
                <w:rFonts w:ascii="Times New Roman" w:hAnsi="Times New Roman"/>
                <w:sz w:val="24"/>
                <w:szCs w:val="24"/>
              </w:rPr>
              <w:t xml:space="preserve"> с помощью теста на оксидазу, окраски по </w:t>
            </w:r>
            <w:proofErr w:type="spellStart"/>
            <w:r>
              <w:rPr>
                <w:rFonts w:ascii="Times New Roman" w:hAnsi="Times New Roman"/>
                <w:sz w:val="24"/>
                <w:szCs w:val="24"/>
              </w:rPr>
              <w:t>Граму</w:t>
            </w:r>
            <w:proofErr w:type="spellEnd"/>
            <w:r>
              <w:rPr>
                <w:rFonts w:ascii="Times New Roman" w:hAnsi="Times New Roman"/>
                <w:sz w:val="24"/>
                <w:szCs w:val="24"/>
              </w:rPr>
              <w:t xml:space="preserve"> и ферментации глюкозы, оформление протокола исследования; решение ситуационных задач и тестов. </w:t>
            </w:r>
          </w:p>
          <w:p w14:paraId="07A7CF4C" w14:textId="77777777" w:rsidR="00095932" w:rsidRDefault="00095932" w:rsidP="00095932">
            <w:pPr>
              <w:spacing w:after="0" w:line="240" w:lineRule="auto"/>
              <w:jc w:val="both"/>
              <w:rPr>
                <w:rFonts w:ascii="Times New Roman" w:hAnsi="Times New Roman"/>
                <w:sz w:val="24"/>
                <w:szCs w:val="24"/>
              </w:rPr>
            </w:pPr>
          </w:p>
          <w:p w14:paraId="4BC83E19" w14:textId="77777777" w:rsidR="00095932" w:rsidRDefault="00095932" w:rsidP="00095932">
            <w:pPr>
              <w:spacing w:after="0" w:line="240" w:lineRule="auto"/>
              <w:jc w:val="both"/>
              <w:rPr>
                <w:rFonts w:ascii="Times New Roman" w:hAnsi="Times New Roman"/>
                <w:sz w:val="24"/>
                <w:szCs w:val="24"/>
              </w:rPr>
            </w:pPr>
          </w:p>
          <w:p w14:paraId="5C03145B" w14:textId="77777777" w:rsidR="00095932" w:rsidRDefault="00095932" w:rsidP="00095932">
            <w:pPr>
              <w:spacing w:after="0" w:line="240" w:lineRule="auto"/>
              <w:jc w:val="both"/>
            </w:pPr>
            <w:r>
              <w:rPr>
                <w:rFonts w:ascii="Times New Roman" w:hAnsi="Times New Roman"/>
                <w:sz w:val="24"/>
                <w:szCs w:val="24"/>
              </w:rPr>
              <w:t xml:space="preserve">Микробиологическая диагностика микозов человека. Оппортунистические микозы. Микробиологическая идентификация патогенных плесневых и диморфных грибов. Оформление результатов в журнале и формате электронного документа. </w:t>
            </w:r>
          </w:p>
          <w:p w14:paraId="7D30C7A3" w14:textId="77777777" w:rsidR="00095932" w:rsidRDefault="00095932" w:rsidP="00095932">
            <w:pPr>
              <w:spacing w:after="0" w:line="240" w:lineRule="auto"/>
              <w:jc w:val="both"/>
            </w:pPr>
            <w:r>
              <w:rPr>
                <w:rFonts w:ascii="Times New Roman" w:hAnsi="Times New Roman"/>
                <w:sz w:val="24"/>
                <w:szCs w:val="24"/>
              </w:rPr>
              <w:t xml:space="preserve">Изучение методов диагностики поверхностных микозов, правил взятия материала на исследование; изучение роста колоний грибов на питательных средах, макроскопическое и микроскопическое их исследование, зарисовка и описание клеток грибов, их спор и мицелия; изучение методов диагностики условно-патогенных грибов; просмотр колоний на среде </w:t>
            </w:r>
            <w:proofErr w:type="spellStart"/>
            <w:r>
              <w:rPr>
                <w:rFonts w:ascii="Times New Roman" w:hAnsi="Times New Roman"/>
                <w:sz w:val="24"/>
                <w:szCs w:val="24"/>
              </w:rPr>
              <w:t>Сабуро</w:t>
            </w:r>
            <w:proofErr w:type="spellEnd"/>
            <w:r>
              <w:rPr>
                <w:rFonts w:ascii="Times New Roman" w:hAnsi="Times New Roman"/>
                <w:sz w:val="24"/>
                <w:szCs w:val="24"/>
              </w:rPr>
              <w:t xml:space="preserve">, хромогенных средах; приготовление из колоний микропрепаратов, окраска их по </w:t>
            </w:r>
            <w:proofErr w:type="spellStart"/>
            <w:r>
              <w:rPr>
                <w:rFonts w:ascii="Times New Roman" w:hAnsi="Times New Roman"/>
                <w:sz w:val="24"/>
                <w:szCs w:val="24"/>
              </w:rPr>
              <w:t>Граму</w:t>
            </w:r>
            <w:proofErr w:type="spellEnd"/>
            <w:r>
              <w:rPr>
                <w:rFonts w:ascii="Times New Roman" w:hAnsi="Times New Roman"/>
                <w:sz w:val="24"/>
                <w:szCs w:val="24"/>
              </w:rPr>
              <w:t>, микроскопия и описание; решение ситуационных задач и тестов.</w:t>
            </w:r>
          </w:p>
          <w:p w14:paraId="5367BD96" w14:textId="77777777" w:rsidR="00095932" w:rsidRDefault="00095932" w:rsidP="00095932">
            <w:pPr>
              <w:spacing w:after="0" w:line="240" w:lineRule="auto"/>
              <w:ind w:left="360"/>
              <w:jc w:val="both"/>
            </w:pPr>
            <w:r>
              <w:rPr>
                <w:rFonts w:ascii="Times New Roman" w:hAnsi="Times New Roman"/>
                <w:sz w:val="24"/>
                <w:szCs w:val="24"/>
              </w:rPr>
              <w:t xml:space="preserve">                                                               </w:t>
            </w:r>
          </w:p>
        </w:tc>
        <w:tc>
          <w:tcPr>
            <w:tcW w:w="1418" w:type="dxa"/>
            <w:shd w:val="clear" w:color="auto" w:fill="auto"/>
          </w:tcPr>
          <w:p w14:paraId="4DE1099E" w14:textId="77777777" w:rsidR="00095932" w:rsidRDefault="00095932" w:rsidP="00095932">
            <w:pPr>
              <w:jc w:val="center"/>
              <w:rPr>
                <w:rFonts w:ascii="Times New Roman" w:eastAsia="Times New Roman" w:hAnsi="Times New Roman" w:cs="Times New Roman"/>
                <w:b/>
                <w:sz w:val="24"/>
                <w:szCs w:val="24"/>
                <w:lang w:eastAsia="ru-RU"/>
              </w:rPr>
            </w:pPr>
          </w:p>
          <w:p w14:paraId="4D3AE257" w14:textId="77777777" w:rsidR="00562A49" w:rsidRDefault="00562A49" w:rsidP="00095932">
            <w:pPr>
              <w:jc w:val="center"/>
              <w:rPr>
                <w:rFonts w:ascii="Times New Roman" w:eastAsia="Times New Roman" w:hAnsi="Times New Roman" w:cs="Times New Roman"/>
                <w:b/>
                <w:sz w:val="24"/>
                <w:szCs w:val="24"/>
                <w:lang w:eastAsia="ru-RU"/>
              </w:rPr>
            </w:pPr>
          </w:p>
          <w:p w14:paraId="670A0BAE" w14:textId="77777777" w:rsidR="00562A49" w:rsidRDefault="006B529C" w:rsidP="00095932">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36</w:t>
            </w:r>
          </w:p>
          <w:p w14:paraId="076EF785" w14:textId="77777777" w:rsidR="006B529C" w:rsidRDefault="006B529C" w:rsidP="00095932">
            <w:pPr>
              <w:jc w:val="center"/>
              <w:rPr>
                <w:rFonts w:ascii="Times New Roman" w:eastAsia="Times New Roman" w:hAnsi="Times New Roman" w:cs="Times New Roman"/>
                <w:b/>
                <w:sz w:val="24"/>
                <w:szCs w:val="24"/>
                <w:lang w:eastAsia="ru-RU"/>
              </w:rPr>
            </w:pPr>
          </w:p>
          <w:p w14:paraId="471A4C9C" w14:textId="77777777" w:rsidR="006B529C" w:rsidRDefault="006B529C" w:rsidP="006B529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56F9C55A" w14:textId="77777777" w:rsidR="006B529C" w:rsidRDefault="006B529C" w:rsidP="006B529C">
            <w:pPr>
              <w:rPr>
                <w:rFonts w:ascii="Times New Roman" w:eastAsia="Times New Roman" w:hAnsi="Times New Roman" w:cs="Times New Roman"/>
                <w:b/>
                <w:sz w:val="24"/>
                <w:szCs w:val="24"/>
                <w:lang w:eastAsia="ru-RU"/>
              </w:rPr>
            </w:pPr>
          </w:p>
          <w:p w14:paraId="4714EEE1" w14:textId="77777777" w:rsidR="006B529C" w:rsidRDefault="006B529C" w:rsidP="006B529C">
            <w:pPr>
              <w:rPr>
                <w:rFonts w:ascii="Times New Roman" w:eastAsia="Times New Roman" w:hAnsi="Times New Roman" w:cs="Times New Roman"/>
                <w:b/>
                <w:sz w:val="24"/>
                <w:szCs w:val="24"/>
                <w:lang w:eastAsia="ru-RU"/>
              </w:rPr>
            </w:pPr>
          </w:p>
          <w:p w14:paraId="091CF7C5" w14:textId="77777777" w:rsidR="006B529C" w:rsidRDefault="006B529C" w:rsidP="006B529C">
            <w:pPr>
              <w:rPr>
                <w:rFonts w:ascii="Times New Roman" w:eastAsia="Times New Roman" w:hAnsi="Times New Roman" w:cs="Times New Roman"/>
                <w:b/>
                <w:sz w:val="24"/>
                <w:szCs w:val="24"/>
                <w:lang w:eastAsia="ru-RU"/>
              </w:rPr>
            </w:pPr>
          </w:p>
          <w:p w14:paraId="375A05BA" w14:textId="77777777" w:rsidR="006B529C" w:rsidRDefault="006B529C" w:rsidP="006B529C">
            <w:pPr>
              <w:rPr>
                <w:rFonts w:ascii="Times New Roman" w:eastAsia="Times New Roman" w:hAnsi="Times New Roman" w:cs="Times New Roman"/>
                <w:b/>
                <w:sz w:val="24"/>
                <w:szCs w:val="24"/>
                <w:lang w:eastAsia="ru-RU"/>
              </w:rPr>
            </w:pPr>
          </w:p>
          <w:p w14:paraId="139A7D26" w14:textId="77777777" w:rsidR="006B529C" w:rsidRDefault="006B529C" w:rsidP="006B529C">
            <w:pPr>
              <w:rPr>
                <w:rFonts w:ascii="Times New Roman" w:eastAsia="Times New Roman" w:hAnsi="Times New Roman" w:cs="Times New Roman"/>
                <w:b/>
                <w:sz w:val="24"/>
                <w:szCs w:val="24"/>
                <w:lang w:eastAsia="ru-RU"/>
              </w:rPr>
            </w:pPr>
          </w:p>
          <w:p w14:paraId="28BFE6B5" w14:textId="77777777" w:rsidR="006B529C" w:rsidRDefault="006B529C" w:rsidP="006B529C">
            <w:pPr>
              <w:rPr>
                <w:rFonts w:ascii="Times New Roman" w:eastAsia="Times New Roman" w:hAnsi="Times New Roman" w:cs="Times New Roman"/>
                <w:b/>
                <w:sz w:val="24"/>
                <w:szCs w:val="24"/>
                <w:lang w:eastAsia="ru-RU"/>
              </w:rPr>
            </w:pPr>
          </w:p>
          <w:p w14:paraId="650287AA" w14:textId="77777777" w:rsidR="006B529C" w:rsidRDefault="006B529C" w:rsidP="006B529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2D1B83C3" w14:textId="77777777" w:rsidR="006B529C" w:rsidRDefault="006B529C" w:rsidP="006B529C">
            <w:pPr>
              <w:rPr>
                <w:rFonts w:ascii="Times New Roman" w:eastAsia="Times New Roman" w:hAnsi="Times New Roman" w:cs="Times New Roman"/>
                <w:b/>
                <w:sz w:val="24"/>
                <w:szCs w:val="24"/>
                <w:lang w:eastAsia="ru-RU"/>
              </w:rPr>
            </w:pPr>
          </w:p>
          <w:p w14:paraId="139AA51C" w14:textId="77777777" w:rsidR="006B529C" w:rsidRDefault="006B529C" w:rsidP="006B529C">
            <w:pPr>
              <w:rPr>
                <w:rFonts w:ascii="Times New Roman" w:eastAsia="Times New Roman" w:hAnsi="Times New Roman" w:cs="Times New Roman"/>
                <w:b/>
                <w:sz w:val="24"/>
                <w:szCs w:val="24"/>
                <w:lang w:eastAsia="ru-RU"/>
              </w:rPr>
            </w:pPr>
          </w:p>
          <w:p w14:paraId="2EBCF1C6" w14:textId="77777777" w:rsidR="006B529C" w:rsidRDefault="006B529C" w:rsidP="006B529C">
            <w:pPr>
              <w:rPr>
                <w:rFonts w:ascii="Times New Roman" w:eastAsia="Times New Roman" w:hAnsi="Times New Roman" w:cs="Times New Roman"/>
                <w:b/>
                <w:sz w:val="24"/>
                <w:szCs w:val="24"/>
                <w:lang w:eastAsia="ru-RU"/>
              </w:rPr>
            </w:pPr>
          </w:p>
          <w:p w14:paraId="2194012A" w14:textId="77777777" w:rsidR="006B529C" w:rsidRDefault="006B529C" w:rsidP="006B529C">
            <w:pPr>
              <w:rPr>
                <w:rFonts w:ascii="Times New Roman" w:eastAsia="Times New Roman" w:hAnsi="Times New Roman" w:cs="Times New Roman"/>
                <w:b/>
                <w:sz w:val="24"/>
                <w:szCs w:val="24"/>
                <w:lang w:eastAsia="ru-RU"/>
              </w:rPr>
            </w:pPr>
          </w:p>
          <w:p w14:paraId="45FD5FA1" w14:textId="77777777" w:rsidR="006B529C" w:rsidRDefault="006B529C" w:rsidP="006B529C">
            <w:pPr>
              <w:rPr>
                <w:rFonts w:ascii="Times New Roman" w:eastAsia="Times New Roman" w:hAnsi="Times New Roman" w:cs="Times New Roman"/>
                <w:b/>
                <w:sz w:val="24"/>
                <w:szCs w:val="24"/>
                <w:lang w:eastAsia="ru-RU"/>
              </w:rPr>
            </w:pPr>
          </w:p>
          <w:p w14:paraId="244A863F" w14:textId="77777777" w:rsidR="006B529C" w:rsidRDefault="006B529C" w:rsidP="006B529C">
            <w:pPr>
              <w:rPr>
                <w:rFonts w:ascii="Times New Roman" w:eastAsia="Times New Roman" w:hAnsi="Times New Roman" w:cs="Times New Roman"/>
                <w:b/>
                <w:sz w:val="24"/>
                <w:szCs w:val="24"/>
                <w:lang w:eastAsia="ru-RU"/>
              </w:rPr>
            </w:pPr>
          </w:p>
          <w:p w14:paraId="5A0CE1CC" w14:textId="77777777" w:rsidR="006B529C" w:rsidRDefault="006B529C" w:rsidP="006B529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3B3F30D1" w14:textId="77777777" w:rsidR="006B529C" w:rsidRDefault="006B529C" w:rsidP="006B529C">
            <w:pPr>
              <w:rPr>
                <w:rFonts w:ascii="Times New Roman" w:eastAsia="Times New Roman" w:hAnsi="Times New Roman" w:cs="Times New Roman"/>
                <w:b/>
                <w:sz w:val="24"/>
                <w:szCs w:val="24"/>
                <w:lang w:eastAsia="ru-RU"/>
              </w:rPr>
            </w:pPr>
          </w:p>
          <w:p w14:paraId="02409660" w14:textId="77777777" w:rsidR="006B529C" w:rsidRDefault="006B529C" w:rsidP="006B529C">
            <w:pPr>
              <w:rPr>
                <w:rFonts w:ascii="Times New Roman" w:eastAsia="Times New Roman" w:hAnsi="Times New Roman" w:cs="Times New Roman"/>
                <w:b/>
                <w:sz w:val="24"/>
                <w:szCs w:val="24"/>
                <w:lang w:eastAsia="ru-RU"/>
              </w:rPr>
            </w:pPr>
          </w:p>
          <w:p w14:paraId="02D58931" w14:textId="77777777" w:rsidR="006B529C" w:rsidRDefault="006B529C" w:rsidP="006B529C">
            <w:pPr>
              <w:rPr>
                <w:rFonts w:ascii="Times New Roman" w:eastAsia="Times New Roman" w:hAnsi="Times New Roman" w:cs="Times New Roman"/>
                <w:b/>
                <w:sz w:val="24"/>
                <w:szCs w:val="24"/>
                <w:lang w:eastAsia="ru-RU"/>
              </w:rPr>
            </w:pPr>
          </w:p>
          <w:p w14:paraId="54FCC5A3" w14:textId="77777777" w:rsidR="006B529C" w:rsidRDefault="006B529C" w:rsidP="006B529C">
            <w:pPr>
              <w:rPr>
                <w:rFonts w:ascii="Times New Roman" w:eastAsia="Times New Roman" w:hAnsi="Times New Roman" w:cs="Times New Roman"/>
                <w:b/>
                <w:sz w:val="24"/>
                <w:szCs w:val="24"/>
                <w:lang w:eastAsia="ru-RU"/>
              </w:rPr>
            </w:pPr>
          </w:p>
          <w:p w14:paraId="0036EED5" w14:textId="77777777" w:rsidR="006B529C" w:rsidRDefault="006B529C" w:rsidP="006B529C">
            <w:pPr>
              <w:rPr>
                <w:rFonts w:ascii="Times New Roman" w:eastAsia="Times New Roman" w:hAnsi="Times New Roman" w:cs="Times New Roman"/>
                <w:b/>
                <w:sz w:val="24"/>
                <w:szCs w:val="24"/>
                <w:lang w:eastAsia="ru-RU"/>
              </w:rPr>
            </w:pPr>
          </w:p>
          <w:p w14:paraId="56750D70" w14:textId="77777777" w:rsidR="006B529C" w:rsidRDefault="006B529C" w:rsidP="006B529C">
            <w:pPr>
              <w:rPr>
                <w:rFonts w:ascii="Times New Roman" w:eastAsia="Times New Roman" w:hAnsi="Times New Roman" w:cs="Times New Roman"/>
                <w:b/>
                <w:sz w:val="24"/>
                <w:szCs w:val="24"/>
                <w:lang w:eastAsia="ru-RU"/>
              </w:rPr>
            </w:pPr>
          </w:p>
          <w:p w14:paraId="63915409" w14:textId="77777777" w:rsidR="006B529C" w:rsidRDefault="006B529C" w:rsidP="006B529C">
            <w:pPr>
              <w:rPr>
                <w:rFonts w:ascii="Times New Roman" w:eastAsia="Times New Roman" w:hAnsi="Times New Roman" w:cs="Times New Roman"/>
                <w:b/>
                <w:sz w:val="24"/>
                <w:szCs w:val="24"/>
                <w:lang w:eastAsia="ru-RU"/>
              </w:rPr>
            </w:pPr>
          </w:p>
          <w:p w14:paraId="5951B708" w14:textId="77777777" w:rsidR="006B529C" w:rsidRDefault="006B529C" w:rsidP="006B529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2EE79EF9" w14:textId="77777777" w:rsidR="006B529C" w:rsidRDefault="006B529C" w:rsidP="006B529C">
            <w:pPr>
              <w:rPr>
                <w:rFonts w:ascii="Times New Roman" w:eastAsia="Times New Roman" w:hAnsi="Times New Roman" w:cs="Times New Roman"/>
                <w:b/>
                <w:sz w:val="24"/>
                <w:szCs w:val="24"/>
                <w:lang w:eastAsia="ru-RU"/>
              </w:rPr>
            </w:pPr>
          </w:p>
          <w:p w14:paraId="06CA93F9" w14:textId="77777777" w:rsidR="006B529C" w:rsidRDefault="006B529C" w:rsidP="006B529C">
            <w:pPr>
              <w:rPr>
                <w:rFonts w:ascii="Times New Roman" w:eastAsia="Times New Roman" w:hAnsi="Times New Roman" w:cs="Times New Roman"/>
                <w:b/>
                <w:sz w:val="24"/>
                <w:szCs w:val="24"/>
                <w:lang w:eastAsia="ru-RU"/>
              </w:rPr>
            </w:pPr>
          </w:p>
          <w:p w14:paraId="249B5EF2" w14:textId="77777777" w:rsidR="006B529C" w:rsidRDefault="006B529C" w:rsidP="006B529C">
            <w:pPr>
              <w:rPr>
                <w:rFonts w:ascii="Times New Roman" w:eastAsia="Times New Roman" w:hAnsi="Times New Roman" w:cs="Times New Roman"/>
                <w:b/>
                <w:sz w:val="24"/>
                <w:szCs w:val="24"/>
                <w:lang w:eastAsia="ru-RU"/>
              </w:rPr>
            </w:pPr>
          </w:p>
          <w:p w14:paraId="7796392F" w14:textId="77777777" w:rsidR="006B529C" w:rsidRDefault="006B529C" w:rsidP="006B529C">
            <w:pPr>
              <w:rPr>
                <w:rFonts w:ascii="Times New Roman" w:eastAsia="Times New Roman" w:hAnsi="Times New Roman" w:cs="Times New Roman"/>
                <w:b/>
                <w:sz w:val="24"/>
                <w:szCs w:val="24"/>
                <w:lang w:eastAsia="ru-RU"/>
              </w:rPr>
            </w:pPr>
          </w:p>
          <w:p w14:paraId="591CC705" w14:textId="77777777" w:rsidR="006B529C" w:rsidRDefault="006B529C" w:rsidP="006B529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p w14:paraId="400BE9E7" w14:textId="77777777" w:rsidR="006B529C" w:rsidRDefault="006B529C" w:rsidP="006B529C">
            <w:pPr>
              <w:rPr>
                <w:rFonts w:ascii="Times New Roman" w:eastAsia="Times New Roman" w:hAnsi="Times New Roman" w:cs="Times New Roman"/>
                <w:b/>
                <w:sz w:val="24"/>
                <w:szCs w:val="24"/>
                <w:lang w:eastAsia="ru-RU"/>
              </w:rPr>
            </w:pPr>
          </w:p>
          <w:p w14:paraId="241909A7" w14:textId="77777777" w:rsidR="006B529C" w:rsidRDefault="006B529C" w:rsidP="006B529C">
            <w:pPr>
              <w:rPr>
                <w:rFonts w:ascii="Times New Roman" w:eastAsia="Times New Roman" w:hAnsi="Times New Roman" w:cs="Times New Roman"/>
                <w:b/>
                <w:sz w:val="24"/>
                <w:szCs w:val="24"/>
                <w:lang w:eastAsia="ru-RU"/>
              </w:rPr>
            </w:pPr>
          </w:p>
          <w:p w14:paraId="6F941120" w14:textId="77777777" w:rsidR="006B529C" w:rsidRDefault="006B529C" w:rsidP="006B529C">
            <w:pPr>
              <w:rPr>
                <w:rFonts w:ascii="Times New Roman" w:eastAsia="Times New Roman" w:hAnsi="Times New Roman" w:cs="Times New Roman"/>
                <w:b/>
                <w:sz w:val="24"/>
                <w:szCs w:val="24"/>
                <w:lang w:eastAsia="ru-RU"/>
              </w:rPr>
            </w:pPr>
          </w:p>
          <w:p w14:paraId="1E61E114" w14:textId="77777777" w:rsidR="006B529C" w:rsidRDefault="006B529C" w:rsidP="006B529C">
            <w:pPr>
              <w:rPr>
                <w:rFonts w:ascii="Times New Roman" w:eastAsia="Times New Roman" w:hAnsi="Times New Roman" w:cs="Times New Roman"/>
                <w:b/>
                <w:sz w:val="24"/>
                <w:szCs w:val="24"/>
                <w:lang w:eastAsia="ru-RU"/>
              </w:rPr>
            </w:pPr>
          </w:p>
          <w:p w14:paraId="2C0477D6" w14:textId="77777777" w:rsidR="006B529C" w:rsidRDefault="006B529C" w:rsidP="006B529C">
            <w:pPr>
              <w:rPr>
                <w:rFonts w:ascii="Times New Roman" w:eastAsia="Times New Roman" w:hAnsi="Times New Roman" w:cs="Times New Roman"/>
                <w:b/>
                <w:sz w:val="24"/>
                <w:szCs w:val="24"/>
                <w:lang w:eastAsia="ru-RU"/>
              </w:rPr>
            </w:pPr>
          </w:p>
          <w:p w14:paraId="42760FBA" w14:textId="77777777" w:rsidR="006B529C" w:rsidRPr="0090140A" w:rsidRDefault="006B529C" w:rsidP="006B529C">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tc>
      </w:tr>
      <w:tr w:rsidR="00AC31A8" w:rsidRPr="0090140A" w14:paraId="1BCF29CD" w14:textId="77777777" w:rsidTr="0062738B">
        <w:tc>
          <w:tcPr>
            <w:tcW w:w="13178" w:type="dxa"/>
            <w:gridSpan w:val="3"/>
            <w:shd w:val="clear" w:color="auto" w:fill="auto"/>
          </w:tcPr>
          <w:p w14:paraId="0F5BB037" w14:textId="77777777" w:rsidR="00AC31A8" w:rsidRDefault="00AC31A8" w:rsidP="00AC31A8">
            <w:r>
              <w:rPr>
                <w:rFonts w:ascii="Times New Roman" w:hAnsi="Times New Roman"/>
                <w:b/>
                <w:sz w:val="24"/>
                <w:szCs w:val="24"/>
              </w:rPr>
              <w:lastRenderedPageBreak/>
              <w:t>Раздел 3 Санитарная микробиология</w:t>
            </w:r>
          </w:p>
        </w:tc>
        <w:tc>
          <w:tcPr>
            <w:tcW w:w="1418" w:type="dxa"/>
            <w:shd w:val="clear" w:color="auto" w:fill="auto"/>
          </w:tcPr>
          <w:p w14:paraId="4B83D6AB" w14:textId="77777777" w:rsidR="00AC31A8" w:rsidRPr="0090140A" w:rsidRDefault="00AC31A8"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r>
      <w:tr w:rsidR="00AC31A8" w:rsidRPr="0090140A" w14:paraId="5905F7CB" w14:textId="77777777" w:rsidTr="0062738B">
        <w:tc>
          <w:tcPr>
            <w:tcW w:w="2641" w:type="dxa"/>
            <w:vMerge w:val="restart"/>
            <w:shd w:val="clear" w:color="auto" w:fill="auto"/>
          </w:tcPr>
          <w:p w14:paraId="7583627B" w14:textId="77777777" w:rsidR="00AC31A8" w:rsidRPr="0090140A" w:rsidRDefault="00AC31A8" w:rsidP="00AC31A8">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Cs/>
                <w:sz w:val="24"/>
                <w:szCs w:val="24"/>
                <w:lang w:eastAsia="ru-RU"/>
              </w:rPr>
              <w:t xml:space="preserve">Тема 3. 1. </w:t>
            </w:r>
            <w:r w:rsidRPr="0090140A">
              <w:rPr>
                <w:rFonts w:ascii="Times New Roman" w:eastAsia="Times New Roman" w:hAnsi="Times New Roman" w:cs="Times New Roman"/>
                <w:sz w:val="24"/>
                <w:szCs w:val="24"/>
                <w:lang w:eastAsia="ru-RU"/>
              </w:rPr>
              <w:t>Санитарная микробиология. Задачи санитарно- микробиологических исследований. Санитарно-показательные микроорганизмы</w:t>
            </w:r>
          </w:p>
        </w:tc>
        <w:tc>
          <w:tcPr>
            <w:tcW w:w="10537" w:type="dxa"/>
            <w:gridSpan w:val="2"/>
            <w:shd w:val="clear" w:color="auto" w:fill="auto"/>
          </w:tcPr>
          <w:p w14:paraId="4C65EDB0" w14:textId="77777777" w:rsidR="00AC31A8" w:rsidRDefault="00AC31A8" w:rsidP="00AC31A8">
            <w:r>
              <w:rPr>
                <w:rFonts w:ascii="Times New Roman" w:hAnsi="Times New Roman"/>
                <w:b/>
                <w:sz w:val="24"/>
                <w:szCs w:val="24"/>
              </w:rPr>
              <w:t>Содержание</w:t>
            </w:r>
          </w:p>
        </w:tc>
        <w:tc>
          <w:tcPr>
            <w:tcW w:w="1418" w:type="dxa"/>
            <w:shd w:val="clear" w:color="auto" w:fill="auto"/>
          </w:tcPr>
          <w:p w14:paraId="7D5C4D14" w14:textId="77777777" w:rsidR="00AC31A8" w:rsidRPr="0090140A" w:rsidRDefault="006B529C"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r>
      <w:tr w:rsidR="00AC31A8" w:rsidRPr="0090140A" w14:paraId="0B1D7ED4" w14:textId="77777777" w:rsidTr="0062738B">
        <w:tc>
          <w:tcPr>
            <w:tcW w:w="2641" w:type="dxa"/>
            <w:vMerge/>
            <w:shd w:val="clear" w:color="auto" w:fill="auto"/>
          </w:tcPr>
          <w:p w14:paraId="55000694"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7D0941D1" w14:textId="77777777" w:rsidR="00AC31A8" w:rsidRDefault="00AC31A8" w:rsidP="00AC31A8">
            <w:pPr>
              <w:numPr>
                <w:ilvl w:val="0"/>
                <w:numId w:val="26"/>
              </w:numPr>
              <w:suppressAutoHyphens/>
              <w:spacing w:after="0" w:line="240" w:lineRule="auto"/>
              <w:ind w:left="0" w:firstLine="0"/>
              <w:jc w:val="both"/>
            </w:pPr>
            <w:r>
              <w:rPr>
                <w:rFonts w:ascii="Times New Roman" w:hAnsi="Times New Roman"/>
                <w:sz w:val="24"/>
                <w:szCs w:val="24"/>
              </w:rPr>
              <w:t xml:space="preserve">Нормативные документы, регламентирующие проведение санитарно-микробиологических исследований. </w:t>
            </w:r>
            <w:r>
              <w:rPr>
                <w:rFonts w:ascii="Times New Roman" w:hAnsi="Times New Roman"/>
                <w:bCs/>
                <w:sz w:val="24"/>
                <w:szCs w:val="24"/>
              </w:rPr>
              <w:t>Отбор, транспортировка и подготовка проб воды, воздуха, почвы для исследования</w:t>
            </w:r>
          </w:p>
        </w:tc>
        <w:tc>
          <w:tcPr>
            <w:tcW w:w="1418" w:type="dxa"/>
            <w:shd w:val="clear" w:color="auto" w:fill="auto"/>
          </w:tcPr>
          <w:p w14:paraId="672ED7E6"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04F87F27" w14:textId="77777777" w:rsidTr="0062738B">
        <w:trPr>
          <w:trHeight w:val="307"/>
        </w:trPr>
        <w:tc>
          <w:tcPr>
            <w:tcW w:w="2641" w:type="dxa"/>
            <w:vMerge/>
            <w:shd w:val="clear" w:color="auto" w:fill="auto"/>
          </w:tcPr>
          <w:p w14:paraId="0597508E"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18F9FA48" w14:textId="77777777" w:rsidR="00AC31A8" w:rsidRDefault="00AC31A8" w:rsidP="00AC31A8">
            <w:pPr>
              <w:widowControl w:val="0"/>
              <w:numPr>
                <w:ilvl w:val="0"/>
                <w:numId w:val="26"/>
              </w:numPr>
              <w:suppressAutoHyphens/>
              <w:autoSpaceDE w:val="0"/>
              <w:spacing w:after="0" w:line="240" w:lineRule="auto"/>
              <w:ind w:left="0" w:firstLine="0"/>
              <w:jc w:val="both"/>
            </w:pPr>
            <w:r>
              <w:rPr>
                <w:rFonts w:ascii="Times New Roman" w:hAnsi="Times New Roman"/>
                <w:sz w:val="24"/>
                <w:szCs w:val="24"/>
              </w:rPr>
              <w:t>Соблюдение правил техники безопасности, охраны труда и инфекционной безопасности.</w:t>
            </w:r>
          </w:p>
          <w:p w14:paraId="49035374" w14:textId="77777777" w:rsidR="00AC31A8" w:rsidRDefault="00AC31A8" w:rsidP="00AC31A8">
            <w:pPr>
              <w:widowControl w:val="0"/>
              <w:autoSpaceDE w:val="0"/>
              <w:spacing w:after="0" w:line="240" w:lineRule="auto"/>
              <w:ind w:left="720"/>
              <w:jc w:val="both"/>
            </w:pPr>
            <w:r>
              <w:rPr>
                <w:rFonts w:ascii="Times New Roman" w:hAnsi="Times New Roman"/>
                <w:sz w:val="24"/>
                <w:szCs w:val="24"/>
              </w:rPr>
              <w:t xml:space="preserve"> </w:t>
            </w:r>
            <w:r>
              <w:rPr>
                <w:rFonts w:ascii="Times New Roman" w:hAnsi="Times New Roman"/>
                <w:bCs/>
                <w:sz w:val="24"/>
                <w:szCs w:val="24"/>
              </w:rPr>
              <w:t xml:space="preserve">Проведение санитарно-микробиологических исследований проб воздуха, </w:t>
            </w:r>
            <w:r>
              <w:rPr>
                <w:rFonts w:ascii="Times New Roman" w:hAnsi="Times New Roman"/>
                <w:sz w:val="24"/>
                <w:szCs w:val="24"/>
              </w:rPr>
              <w:t>санитарно-микробиологических исследований</w:t>
            </w:r>
            <w:r>
              <w:rPr>
                <w:rFonts w:ascii="Times New Roman" w:hAnsi="Times New Roman"/>
                <w:bCs/>
                <w:sz w:val="24"/>
                <w:szCs w:val="24"/>
              </w:rPr>
              <w:t xml:space="preserve"> почвы, воды в соответствии с действующими ГОСТами и др. нормативными документами. Оценка результата. </w:t>
            </w:r>
            <w:r>
              <w:rPr>
                <w:rFonts w:ascii="Times New Roman" w:hAnsi="Times New Roman"/>
                <w:sz w:val="24"/>
                <w:szCs w:val="24"/>
              </w:rPr>
              <w:t>Оформление учетно-отчетной документации.</w:t>
            </w:r>
          </w:p>
        </w:tc>
        <w:tc>
          <w:tcPr>
            <w:tcW w:w="1418" w:type="dxa"/>
            <w:vMerge w:val="restart"/>
            <w:shd w:val="clear" w:color="auto" w:fill="auto"/>
          </w:tcPr>
          <w:p w14:paraId="1FA564EE" w14:textId="77777777" w:rsidR="00AC31A8" w:rsidRPr="0090140A" w:rsidRDefault="00AC31A8" w:rsidP="00AC31A8">
            <w:pPr>
              <w:jc w:val="center"/>
              <w:rPr>
                <w:rFonts w:ascii="Times New Roman" w:eastAsia="Times New Roman" w:hAnsi="Times New Roman" w:cs="Times New Roman"/>
                <w:b/>
                <w:sz w:val="24"/>
                <w:szCs w:val="24"/>
                <w:lang w:eastAsia="ru-RU"/>
              </w:rPr>
            </w:pPr>
          </w:p>
          <w:p w14:paraId="271DC57F" w14:textId="77777777" w:rsidR="00AC31A8" w:rsidRPr="0090140A" w:rsidRDefault="00AC31A8" w:rsidP="00AC31A8">
            <w:pPr>
              <w:jc w:val="center"/>
              <w:rPr>
                <w:rFonts w:ascii="Times New Roman" w:eastAsia="Times New Roman" w:hAnsi="Times New Roman" w:cs="Times New Roman"/>
                <w:b/>
                <w:sz w:val="24"/>
                <w:szCs w:val="24"/>
                <w:lang w:eastAsia="ru-RU"/>
              </w:rPr>
            </w:pPr>
          </w:p>
          <w:p w14:paraId="3C2E541B" w14:textId="77777777" w:rsidR="00AC31A8" w:rsidRPr="0090140A" w:rsidRDefault="00AC31A8" w:rsidP="00AC31A8">
            <w:pPr>
              <w:jc w:val="center"/>
              <w:rPr>
                <w:rFonts w:ascii="Times New Roman" w:eastAsia="Times New Roman" w:hAnsi="Times New Roman" w:cs="Times New Roman"/>
                <w:b/>
                <w:sz w:val="24"/>
                <w:szCs w:val="24"/>
                <w:lang w:eastAsia="ru-RU"/>
              </w:rPr>
            </w:pPr>
          </w:p>
          <w:p w14:paraId="585D67C6" w14:textId="77777777" w:rsidR="00AC31A8" w:rsidRPr="0090140A" w:rsidRDefault="00AC31A8" w:rsidP="00AC31A8">
            <w:pPr>
              <w:jc w:val="center"/>
              <w:rPr>
                <w:rFonts w:ascii="Times New Roman" w:eastAsia="Times New Roman" w:hAnsi="Times New Roman" w:cs="Times New Roman"/>
                <w:b/>
                <w:sz w:val="24"/>
                <w:szCs w:val="24"/>
                <w:lang w:eastAsia="ru-RU"/>
              </w:rPr>
            </w:pPr>
          </w:p>
          <w:p w14:paraId="1262FA36" w14:textId="77777777" w:rsidR="00AC31A8" w:rsidRPr="0090140A" w:rsidRDefault="006B529C"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6</w:t>
            </w:r>
          </w:p>
          <w:p w14:paraId="7A25B6F1" w14:textId="77777777" w:rsidR="00AC31A8" w:rsidRPr="0090140A" w:rsidRDefault="00AC31A8" w:rsidP="00AC31A8">
            <w:pPr>
              <w:jc w:val="center"/>
              <w:rPr>
                <w:rFonts w:ascii="Times New Roman" w:eastAsia="Times New Roman" w:hAnsi="Times New Roman" w:cs="Times New Roman"/>
                <w:b/>
                <w:sz w:val="24"/>
                <w:szCs w:val="24"/>
                <w:lang w:eastAsia="ru-RU"/>
              </w:rPr>
            </w:pPr>
          </w:p>
          <w:p w14:paraId="13E826C7" w14:textId="77777777" w:rsidR="00AC31A8" w:rsidRPr="0090140A" w:rsidRDefault="00AC31A8" w:rsidP="00AC31A8">
            <w:pPr>
              <w:jc w:val="center"/>
              <w:rPr>
                <w:rFonts w:ascii="Times New Roman" w:eastAsia="Times New Roman" w:hAnsi="Times New Roman" w:cs="Times New Roman"/>
                <w:b/>
                <w:sz w:val="24"/>
                <w:szCs w:val="24"/>
                <w:lang w:eastAsia="ru-RU"/>
              </w:rPr>
            </w:pPr>
          </w:p>
          <w:p w14:paraId="4C245112" w14:textId="77777777" w:rsidR="00AC31A8" w:rsidRPr="0090140A" w:rsidRDefault="00AC31A8" w:rsidP="00AC31A8">
            <w:pPr>
              <w:jc w:val="center"/>
              <w:rPr>
                <w:rFonts w:ascii="Times New Roman" w:eastAsia="Times New Roman" w:hAnsi="Times New Roman" w:cs="Times New Roman"/>
                <w:b/>
                <w:sz w:val="24"/>
                <w:szCs w:val="24"/>
                <w:lang w:eastAsia="ru-RU"/>
              </w:rPr>
            </w:pPr>
          </w:p>
          <w:p w14:paraId="284702E5" w14:textId="77777777" w:rsidR="00AC31A8" w:rsidRPr="0090140A" w:rsidRDefault="00AC31A8" w:rsidP="00AC31A8">
            <w:pPr>
              <w:jc w:val="center"/>
              <w:rPr>
                <w:rFonts w:ascii="Times New Roman" w:eastAsia="Times New Roman" w:hAnsi="Times New Roman" w:cs="Times New Roman"/>
                <w:b/>
                <w:sz w:val="24"/>
                <w:szCs w:val="24"/>
                <w:lang w:eastAsia="ru-RU"/>
              </w:rPr>
            </w:pPr>
          </w:p>
          <w:p w14:paraId="4746DF7C"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30108656" w14:textId="77777777" w:rsidTr="0062738B">
        <w:tc>
          <w:tcPr>
            <w:tcW w:w="2641" w:type="dxa"/>
            <w:vMerge/>
            <w:shd w:val="clear" w:color="auto" w:fill="auto"/>
          </w:tcPr>
          <w:p w14:paraId="4C32AC3F"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4F06C5C0" w14:textId="77777777" w:rsidR="00AC31A8" w:rsidRDefault="00AC31A8" w:rsidP="00AC31A8">
            <w:pPr>
              <w:widowControl w:val="0"/>
              <w:numPr>
                <w:ilvl w:val="0"/>
                <w:numId w:val="26"/>
              </w:numPr>
              <w:suppressAutoHyphens/>
              <w:autoSpaceDE w:val="0"/>
              <w:spacing w:after="0" w:line="240" w:lineRule="auto"/>
              <w:ind w:left="0" w:firstLine="0"/>
              <w:jc w:val="both"/>
            </w:pPr>
            <w:proofErr w:type="spellStart"/>
            <w:r>
              <w:rPr>
                <w:rFonts w:ascii="Times New Roman" w:hAnsi="Times New Roman"/>
                <w:sz w:val="24"/>
                <w:szCs w:val="24"/>
              </w:rPr>
              <w:t>Микробиоциноз</w:t>
            </w:r>
            <w:proofErr w:type="spellEnd"/>
            <w:r>
              <w:rPr>
                <w:rFonts w:ascii="Times New Roman" w:hAnsi="Times New Roman"/>
                <w:sz w:val="24"/>
                <w:szCs w:val="24"/>
              </w:rPr>
              <w:t xml:space="preserve"> почвы, воды, воздуха. Роль почвы, воды, воздуха, пищевых продуктов в распространении возбудителей инфекционных болезней. </w:t>
            </w:r>
          </w:p>
        </w:tc>
        <w:tc>
          <w:tcPr>
            <w:tcW w:w="1418" w:type="dxa"/>
            <w:vMerge/>
            <w:shd w:val="clear" w:color="auto" w:fill="auto"/>
          </w:tcPr>
          <w:p w14:paraId="51DD40EC"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440618AA" w14:textId="77777777" w:rsidTr="0062738B">
        <w:tc>
          <w:tcPr>
            <w:tcW w:w="2641" w:type="dxa"/>
            <w:vMerge/>
            <w:shd w:val="clear" w:color="auto" w:fill="auto"/>
          </w:tcPr>
          <w:p w14:paraId="04FE5A9A"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CE672C1" w14:textId="77777777" w:rsidR="00AC31A8" w:rsidRDefault="00AC31A8" w:rsidP="00AC31A8">
            <w:pPr>
              <w:rPr>
                <w:rFonts w:ascii="Times New Roman" w:hAnsi="Times New Roman"/>
                <w:b/>
                <w:sz w:val="24"/>
                <w:szCs w:val="24"/>
              </w:rPr>
            </w:pPr>
          </w:p>
          <w:p w14:paraId="1FCD216B" w14:textId="77777777" w:rsidR="00AC31A8" w:rsidRDefault="00AC31A8" w:rsidP="00AC31A8">
            <w:r>
              <w:rPr>
                <w:rFonts w:ascii="Times New Roman" w:hAnsi="Times New Roman"/>
                <w:b/>
                <w:sz w:val="24"/>
                <w:szCs w:val="24"/>
              </w:rPr>
              <w:lastRenderedPageBreak/>
              <w:t>В том числе практических занятий и лабораторных работ:</w:t>
            </w:r>
          </w:p>
        </w:tc>
        <w:tc>
          <w:tcPr>
            <w:tcW w:w="1418" w:type="dxa"/>
            <w:vMerge/>
            <w:shd w:val="clear" w:color="auto" w:fill="auto"/>
          </w:tcPr>
          <w:p w14:paraId="1B87CE67"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11DD591D" w14:textId="77777777" w:rsidTr="0062738B">
        <w:tc>
          <w:tcPr>
            <w:tcW w:w="2641" w:type="dxa"/>
            <w:vMerge/>
            <w:shd w:val="clear" w:color="auto" w:fill="auto"/>
          </w:tcPr>
          <w:p w14:paraId="38ED0408"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77C06B50" w14:textId="77777777" w:rsidR="00AC31A8" w:rsidRDefault="00AC31A8" w:rsidP="00AC31A8">
            <w:r>
              <w:rPr>
                <w:rFonts w:ascii="Times New Roman" w:hAnsi="Times New Roman"/>
                <w:b/>
                <w:sz w:val="24"/>
                <w:szCs w:val="24"/>
              </w:rPr>
              <w:t>Практическое занятие</w:t>
            </w:r>
          </w:p>
        </w:tc>
        <w:tc>
          <w:tcPr>
            <w:tcW w:w="1418" w:type="dxa"/>
            <w:vMerge/>
            <w:shd w:val="clear" w:color="auto" w:fill="auto"/>
          </w:tcPr>
          <w:p w14:paraId="2BE1D60C"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5C49FE98" w14:textId="77777777" w:rsidTr="0062738B">
        <w:tc>
          <w:tcPr>
            <w:tcW w:w="2641" w:type="dxa"/>
            <w:vMerge/>
            <w:shd w:val="clear" w:color="auto" w:fill="auto"/>
          </w:tcPr>
          <w:p w14:paraId="73B05D56"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4FF9A819" w14:textId="77777777" w:rsidR="00AC31A8" w:rsidRDefault="00AC31A8" w:rsidP="00AC31A8">
            <w:pPr>
              <w:numPr>
                <w:ilvl w:val="0"/>
                <w:numId w:val="27"/>
              </w:numPr>
              <w:suppressAutoHyphens/>
              <w:spacing w:after="0" w:line="240" w:lineRule="auto"/>
              <w:ind w:left="0" w:firstLine="55"/>
              <w:jc w:val="both"/>
            </w:pPr>
            <w:r>
              <w:rPr>
                <w:rFonts w:ascii="Times New Roman" w:hAnsi="Times New Roman"/>
                <w:sz w:val="24"/>
                <w:szCs w:val="24"/>
              </w:rPr>
              <w:t xml:space="preserve">Проведение забора материала, условия его транспортировки. Прием и регистрация материала; подготовка материала к исследованию, питательных сред, диагностических препаратов. Первичный посев. </w:t>
            </w:r>
          </w:p>
        </w:tc>
        <w:tc>
          <w:tcPr>
            <w:tcW w:w="1418" w:type="dxa"/>
            <w:vMerge/>
            <w:shd w:val="clear" w:color="auto" w:fill="auto"/>
          </w:tcPr>
          <w:p w14:paraId="37B2AAAA"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2C3E3954" w14:textId="77777777" w:rsidTr="0062738B">
        <w:tc>
          <w:tcPr>
            <w:tcW w:w="2641" w:type="dxa"/>
            <w:vMerge/>
            <w:shd w:val="clear" w:color="auto" w:fill="auto"/>
          </w:tcPr>
          <w:p w14:paraId="1DB8E7F6"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59A77A91"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bCs/>
                <w:sz w:val="24"/>
                <w:szCs w:val="24"/>
              </w:rPr>
              <w:t>Проведение санитарно-микробиологических исследований воздуха.  Регистрация результатов проведенных исследований, в том числе в формате электронного документа.</w:t>
            </w:r>
            <w:r>
              <w:rPr>
                <w:rFonts w:ascii="Times New Roman" w:hAnsi="Times New Roman"/>
                <w:sz w:val="24"/>
                <w:szCs w:val="24"/>
              </w:rPr>
              <w:t xml:space="preserve"> Оформление результатов в журнале и формате электронного документа</w:t>
            </w:r>
          </w:p>
        </w:tc>
        <w:tc>
          <w:tcPr>
            <w:tcW w:w="1418" w:type="dxa"/>
            <w:vMerge/>
            <w:shd w:val="clear" w:color="auto" w:fill="auto"/>
          </w:tcPr>
          <w:p w14:paraId="09160158"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4CA4DDCA" w14:textId="77777777" w:rsidTr="0062738B">
        <w:tc>
          <w:tcPr>
            <w:tcW w:w="2641" w:type="dxa"/>
            <w:vMerge/>
            <w:shd w:val="clear" w:color="auto" w:fill="auto"/>
          </w:tcPr>
          <w:p w14:paraId="6A2A135F"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6B3604C4"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bCs/>
                <w:sz w:val="24"/>
                <w:szCs w:val="24"/>
              </w:rPr>
              <w:t>Проведение санитарно-микробиологических исследований смывов с предметов внутрибольничной среды и контроль стерильности в медицинских организациях.  Регистрация результатов проведенных исследований, в том числе в формате электронного документа. Пересылка информации по электронным средствам связи.</w:t>
            </w:r>
            <w:r>
              <w:rPr>
                <w:rFonts w:ascii="Times New Roman" w:hAnsi="Times New Roman"/>
                <w:sz w:val="24"/>
                <w:szCs w:val="24"/>
              </w:rPr>
              <w:t xml:space="preserve"> Оформление результатов в журнале и формате электронного документа</w:t>
            </w:r>
          </w:p>
        </w:tc>
        <w:tc>
          <w:tcPr>
            <w:tcW w:w="1418" w:type="dxa"/>
            <w:vMerge/>
            <w:shd w:val="clear" w:color="auto" w:fill="auto"/>
          </w:tcPr>
          <w:p w14:paraId="1261CA91"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795DEC90" w14:textId="77777777" w:rsidTr="0062738B">
        <w:tc>
          <w:tcPr>
            <w:tcW w:w="2641" w:type="dxa"/>
            <w:vMerge/>
            <w:shd w:val="clear" w:color="auto" w:fill="auto"/>
          </w:tcPr>
          <w:p w14:paraId="6BDD624D"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7110E99"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bCs/>
                <w:sz w:val="24"/>
                <w:szCs w:val="24"/>
              </w:rPr>
              <w:t>Проведение санитарно-микробиологических исследований воды.  Регистрация результатов проведенных исследований, в том числе в формате электронного документа.</w:t>
            </w:r>
            <w:r>
              <w:rPr>
                <w:rFonts w:ascii="Times New Roman" w:hAnsi="Times New Roman"/>
                <w:sz w:val="24"/>
                <w:szCs w:val="24"/>
              </w:rPr>
              <w:t xml:space="preserve"> Оформление результатов в журнале и формате электронного документа</w:t>
            </w:r>
          </w:p>
        </w:tc>
        <w:tc>
          <w:tcPr>
            <w:tcW w:w="1418" w:type="dxa"/>
            <w:vMerge/>
            <w:shd w:val="clear" w:color="auto" w:fill="auto"/>
          </w:tcPr>
          <w:p w14:paraId="5469C957"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5099A0F4" w14:textId="77777777" w:rsidTr="0062738B">
        <w:tc>
          <w:tcPr>
            <w:tcW w:w="2641" w:type="dxa"/>
            <w:vMerge/>
            <w:shd w:val="clear" w:color="auto" w:fill="auto"/>
          </w:tcPr>
          <w:p w14:paraId="234947FA"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4D5AF871"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bCs/>
                <w:sz w:val="24"/>
                <w:szCs w:val="24"/>
              </w:rPr>
              <w:t>Проведение санитарно-микробиологических исследований почвы.  Регистрация результатов проведенных исследований, в том числе в формате электронного документа.</w:t>
            </w:r>
            <w:r>
              <w:rPr>
                <w:rFonts w:ascii="Times New Roman" w:hAnsi="Times New Roman"/>
                <w:sz w:val="24"/>
                <w:szCs w:val="24"/>
              </w:rPr>
              <w:t xml:space="preserve"> Оформление результатов в журнале и формате электронного документа</w:t>
            </w:r>
          </w:p>
        </w:tc>
        <w:tc>
          <w:tcPr>
            <w:tcW w:w="1418" w:type="dxa"/>
            <w:vMerge/>
            <w:shd w:val="clear" w:color="auto" w:fill="auto"/>
          </w:tcPr>
          <w:p w14:paraId="35F9F0DA"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52E64327" w14:textId="77777777" w:rsidTr="0062738B">
        <w:tc>
          <w:tcPr>
            <w:tcW w:w="2641" w:type="dxa"/>
            <w:vMerge/>
            <w:shd w:val="clear" w:color="auto" w:fill="auto"/>
          </w:tcPr>
          <w:p w14:paraId="30C08E9A"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662B7B3E"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sz w:val="24"/>
                <w:szCs w:val="24"/>
              </w:rPr>
              <w:t xml:space="preserve">Классификация пищевых отравлений по этиологическому принципу. Пищевые отравления бактериальной этиологии. Нормативные документы. </w:t>
            </w:r>
          </w:p>
        </w:tc>
        <w:tc>
          <w:tcPr>
            <w:tcW w:w="1418" w:type="dxa"/>
            <w:vMerge/>
            <w:shd w:val="clear" w:color="auto" w:fill="auto"/>
          </w:tcPr>
          <w:p w14:paraId="2D23D670"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5555A544" w14:textId="77777777" w:rsidTr="0062738B">
        <w:tc>
          <w:tcPr>
            <w:tcW w:w="2641" w:type="dxa"/>
            <w:vMerge/>
            <w:shd w:val="clear" w:color="auto" w:fill="auto"/>
          </w:tcPr>
          <w:p w14:paraId="66AB1F69"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4DE0DCBB"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sz w:val="24"/>
                <w:szCs w:val="24"/>
              </w:rPr>
              <w:t>Общие принципы профилактики и лечения пищевых токсикоинфекций и интоксикаций.</w:t>
            </w:r>
          </w:p>
        </w:tc>
        <w:tc>
          <w:tcPr>
            <w:tcW w:w="1418" w:type="dxa"/>
            <w:vMerge/>
            <w:shd w:val="clear" w:color="auto" w:fill="auto"/>
          </w:tcPr>
          <w:p w14:paraId="4680C6C1"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0C0E8095" w14:textId="77777777" w:rsidTr="0062738B">
        <w:tc>
          <w:tcPr>
            <w:tcW w:w="2641" w:type="dxa"/>
            <w:vMerge/>
            <w:shd w:val="clear" w:color="auto" w:fill="auto"/>
          </w:tcPr>
          <w:p w14:paraId="51B202A9"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351CE8E2"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sz w:val="24"/>
                <w:szCs w:val="24"/>
              </w:rPr>
              <w:t>Исследуемый материал при токсикоинфекциях и интоксикациях. Принципы лабораторной диагностики пищевых отравлений микробной природы: определение цели лабораторного исследования, обоснованность выбора методов микробиологического исследования.</w:t>
            </w:r>
          </w:p>
        </w:tc>
        <w:tc>
          <w:tcPr>
            <w:tcW w:w="1418" w:type="dxa"/>
            <w:vMerge/>
            <w:shd w:val="clear" w:color="auto" w:fill="auto"/>
          </w:tcPr>
          <w:p w14:paraId="311EF7A0"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5D7AE080" w14:textId="77777777" w:rsidTr="0062738B">
        <w:tc>
          <w:tcPr>
            <w:tcW w:w="2641" w:type="dxa"/>
            <w:vMerge/>
            <w:shd w:val="clear" w:color="auto" w:fill="auto"/>
          </w:tcPr>
          <w:p w14:paraId="2367843C"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5548BCCD"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sz w:val="24"/>
                <w:szCs w:val="24"/>
              </w:rPr>
              <w:t>Проведение контроля качества аналитической деятельности. Оформление учетно-отчетной документации</w:t>
            </w:r>
          </w:p>
        </w:tc>
        <w:tc>
          <w:tcPr>
            <w:tcW w:w="1418" w:type="dxa"/>
            <w:vMerge/>
            <w:shd w:val="clear" w:color="auto" w:fill="auto"/>
          </w:tcPr>
          <w:p w14:paraId="627FD77E"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2305BC95" w14:textId="77777777" w:rsidTr="0062738B">
        <w:tc>
          <w:tcPr>
            <w:tcW w:w="2641" w:type="dxa"/>
            <w:vMerge/>
            <w:shd w:val="clear" w:color="auto" w:fill="auto"/>
          </w:tcPr>
          <w:p w14:paraId="4E0385A3"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782A90B5" w14:textId="77777777" w:rsidR="00AC31A8" w:rsidRDefault="00AC31A8" w:rsidP="00AC31A8">
            <w:pPr>
              <w:numPr>
                <w:ilvl w:val="0"/>
                <w:numId w:val="27"/>
              </w:numPr>
              <w:suppressAutoHyphens/>
              <w:spacing w:after="0" w:line="240" w:lineRule="auto"/>
              <w:jc w:val="both"/>
            </w:pPr>
            <w:r>
              <w:rPr>
                <w:rFonts w:ascii="Times New Roman" w:hAnsi="Times New Roman"/>
                <w:sz w:val="24"/>
                <w:szCs w:val="24"/>
              </w:rPr>
              <w:t>Проведение забора пищевых продуктов, условия его транспортировки. Прием и регистрация материала; подготовка материала к исследованию, питательных сред, диагностических препаратов. Первичный посев.</w:t>
            </w:r>
          </w:p>
        </w:tc>
        <w:tc>
          <w:tcPr>
            <w:tcW w:w="1418" w:type="dxa"/>
            <w:vMerge/>
            <w:shd w:val="clear" w:color="auto" w:fill="auto"/>
          </w:tcPr>
          <w:p w14:paraId="13FE6F6F"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1C289CED" w14:textId="77777777" w:rsidTr="0062738B">
        <w:tc>
          <w:tcPr>
            <w:tcW w:w="2641" w:type="dxa"/>
            <w:vMerge/>
            <w:shd w:val="clear" w:color="auto" w:fill="auto"/>
          </w:tcPr>
          <w:p w14:paraId="2E207001"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D75A1F8" w14:textId="77777777" w:rsidR="00AC31A8" w:rsidRDefault="00AC31A8" w:rsidP="00AC31A8">
            <w:pPr>
              <w:numPr>
                <w:ilvl w:val="0"/>
                <w:numId w:val="27"/>
              </w:numPr>
              <w:suppressAutoHyphens/>
              <w:spacing w:after="0" w:line="240" w:lineRule="auto"/>
              <w:ind w:left="0" w:firstLine="0"/>
              <w:jc w:val="both"/>
            </w:pPr>
            <w:r>
              <w:rPr>
                <w:rFonts w:ascii="Times New Roman" w:hAnsi="Times New Roman"/>
                <w:bCs/>
                <w:sz w:val="24"/>
                <w:szCs w:val="24"/>
              </w:rPr>
              <w:t>Проведение санитарно-микробиологических и</w:t>
            </w:r>
            <w:r>
              <w:rPr>
                <w:rFonts w:ascii="Times New Roman" w:hAnsi="Times New Roman"/>
                <w:sz w:val="24"/>
                <w:szCs w:val="24"/>
              </w:rPr>
              <w:t xml:space="preserve"> санитарно-паразитологических</w:t>
            </w:r>
            <w:r>
              <w:rPr>
                <w:rFonts w:ascii="Times New Roman" w:hAnsi="Times New Roman"/>
                <w:bCs/>
                <w:sz w:val="24"/>
                <w:szCs w:val="24"/>
              </w:rPr>
              <w:t xml:space="preserve"> исследований пищевых продуктов. Регистрация результатов проведенных исследований, в том числе в формате электронного документа. </w:t>
            </w:r>
            <w:r>
              <w:rPr>
                <w:rFonts w:ascii="Times New Roman" w:hAnsi="Times New Roman"/>
                <w:sz w:val="24"/>
                <w:szCs w:val="24"/>
              </w:rPr>
              <w:t xml:space="preserve">Оформление результатов в журнале и формате электронного документа. </w:t>
            </w:r>
          </w:p>
          <w:p w14:paraId="14D36523" w14:textId="77777777" w:rsidR="00AC31A8" w:rsidRDefault="00AC31A8" w:rsidP="00AC31A8">
            <w:pPr>
              <w:spacing w:after="0" w:line="240" w:lineRule="auto"/>
              <w:ind w:left="360"/>
              <w:jc w:val="both"/>
              <w:rPr>
                <w:rFonts w:ascii="Times New Roman" w:hAnsi="Times New Roman"/>
                <w:sz w:val="24"/>
                <w:szCs w:val="24"/>
              </w:rPr>
            </w:pPr>
          </w:p>
          <w:p w14:paraId="0CDBB27B" w14:textId="77777777" w:rsidR="00AC31A8" w:rsidRDefault="00AC31A8" w:rsidP="00AC31A8">
            <w:pPr>
              <w:spacing w:after="0" w:line="240" w:lineRule="auto"/>
              <w:ind w:left="360"/>
              <w:jc w:val="both"/>
            </w:pPr>
            <w:r>
              <w:rPr>
                <w:rFonts w:ascii="Times New Roman" w:hAnsi="Times New Roman"/>
                <w:sz w:val="24"/>
                <w:szCs w:val="24"/>
              </w:rPr>
              <w:t xml:space="preserve">Изучение посева воздуха на МПА, подсчёт колоний, определение ОМЧ воздуха в 1л; подсчёт колоний на чашках с МПА, определение ОМЧ воды; изучение колоний, выросших при посеве воды на мембранных фильтрах среды Эндо, исследование характерных для </w:t>
            </w:r>
            <w:proofErr w:type="spellStart"/>
            <w:r>
              <w:rPr>
                <w:rFonts w:ascii="Times New Roman" w:hAnsi="Times New Roman"/>
                <w:sz w:val="24"/>
                <w:szCs w:val="24"/>
              </w:rPr>
              <w:t>эшерихий</w:t>
            </w:r>
            <w:proofErr w:type="spellEnd"/>
            <w:r>
              <w:rPr>
                <w:rFonts w:ascii="Times New Roman" w:hAnsi="Times New Roman"/>
                <w:sz w:val="24"/>
                <w:szCs w:val="24"/>
              </w:rPr>
              <w:t xml:space="preserve"> колоний в окраске по </w:t>
            </w:r>
            <w:proofErr w:type="spellStart"/>
            <w:r>
              <w:rPr>
                <w:rFonts w:ascii="Times New Roman" w:hAnsi="Times New Roman"/>
                <w:sz w:val="24"/>
                <w:szCs w:val="24"/>
              </w:rPr>
              <w:t>Граму</w:t>
            </w:r>
            <w:proofErr w:type="spellEnd"/>
            <w:r>
              <w:rPr>
                <w:rFonts w:ascii="Times New Roman" w:hAnsi="Times New Roman"/>
                <w:sz w:val="24"/>
                <w:szCs w:val="24"/>
              </w:rPr>
              <w:t xml:space="preserve">,  на оксидазу, ферментацию глюкозы, учёт результатов проведённых исследований; исследование молочно-кислых продуктов, приготовление мазков, окраска по </w:t>
            </w:r>
            <w:proofErr w:type="spellStart"/>
            <w:r>
              <w:rPr>
                <w:rFonts w:ascii="Times New Roman" w:hAnsi="Times New Roman"/>
                <w:sz w:val="24"/>
                <w:szCs w:val="24"/>
              </w:rPr>
              <w:t>Граму</w:t>
            </w:r>
            <w:proofErr w:type="spellEnd"/>
            <w:r>
              <w:rPr>
                <w:rFonts w:ascii="Times New Roman" w:hAnsi="Times New Roman"/>
                <w:sz w:val="24"/>
                <w:szCs w:val="24"/>
              </w:rPr>
              <w:t>, микроскопия, определение микрофлоры, зарисовка и описание; решение тестов и ситуационных задач.</w:t>
            </w:r>
          </w:p>
          <w:p w14:paraId="635AC617" w14:textId="77777777" w:rsidR="00AC31A8" w:rsidRDefault="00AC31A8" w:rsidP="00AC31A8">
            <w:pPr>
              <w:spacing w:after="0" w:line="240" w:lineRule="auto"/>
              <w:jc w:val="both"/>
              <w:rPr>
                <w:rFonts w:ascii="Times New Roman" w:hAnsi="Times New Roman"/>
                <w:sz w:val="24"/>
                <w:szCs w:val="24"/>
              </w:rPr>
            </w:pPr>
          </w:p>
        </w:tc>
        <w:tc>
          <w:tcPr>
            <w:tcW w:w="1418" w:type="dxa"/>
            <w:vMerge/>
            <w:shd w:val="clear" w:color="auto" w:fill="auto"/>
          </w:tcPr>
          <w:p w14:paraId="2C6E3D0B"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033117B5" w14:textId="77777777" w:rsidTr="0062738B">
        <w:tc>
          <w:tcPr>
            <w:tcW w:w="13178" w:type="dxa"/>
            <w:gridSpan w:val="3"/>
            <w:tcBorders>
              <w:top w:val="single" w:sz="4" w:space="0" w:color="auto"/>
              <w:left w:val="single" w:sz="4" w:space="0" w:color="auto"/>
              <w:bottom w:val="single" w:sz="4" w:space="0" w:color="auto"/>
            </w:tcBorders>
          </w:tcPr>
          <w:p w14:paraId="5D18DFFA" w14:textId="77777777" w:rsidR="00AC31A8" w:rsidRPr="0090140A" w:rsidRDefault="00AC31A8" w:rsidP="00AC31A8">
            <w:pPr>
              <w:spacing w:line="360" w:lineRule="auto"/>
              <w:rPr>
                <w:rFonts w:ascii="Times New Roman" w:eastAsia="Times New Roman" w:hAnsi="Times New Roman" w:cs="Times New Roman"/>
                <w:i/>
                <w:sz w:val="24"/>
                <w:szCs w:val="24"/>
                <w:lang w:eastAsia="ru-RU"/>
              </w:rPr>
            </w:pPr>
            <w:r w:rsidRPr="0090140A">
              <w:rPr>
                <w:rFonts w:ascii="Times New Roman" w:eastAsia="Times New Roman" w:hAnsi="Times New Roman" w:cs="Times New Roman"/>
                <w:b/>
                <w:bCs/>
                <w:sz w:val="24"/>
                <w:szCs w:val="24"/>
                <w:lang w:eastAsia="ru-RU"/>
              </w:rPr>
              <w:t xml:space="preserve">Производственная практика </w:t>
            </w:r>
          </w:p>
          <w:p w14:paraId="1E555649" w14:textId="77777777" w:rsidR="00AC31A8" w:rsidRPr="0090140A" w:rsidRDefault="00AC31A8" w:rsidP="00AC31A8">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 xml:space="preserve">Виды работ </w:t>
            </w:r>
          </w:p>
          <w:p w14:paraId="4ADBE78A"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Calibri" w:hAnsi="Times New Roman" w:cs="Times New Roman"/>
                <w:b/>
                <w:bCs/>
                <w:sz w:val="24"/>
                <w:szCs w:val="24"/>
                <w:lang w:eastAsia="ru-RU"/>
              </w:rPr>
              <w:t>1</w:t>
            </w:r>
            <w:r w:rsidRPr="0090140A">
              <w:rPr>
                <w:rFonts w:ascii="Times New Roman" w:eastAsia="Times New Roman" w:hAnsi="Times New Roman" w:cs="Times New Roman"/>
                <w:sz w:val="24"/>
                <w:szCs w:val="24"/>
                <w:lang w:eastAsia="ru-RU"/>
              </w:rPr>
              <w:t>. Регистрация поступающего в бактериологическую лабораторию материала. Ведение журналов учета движения культур, учета заразного материала, книги учета выделяемых культур. Регистрация и анализ данных с помощью компьютерных программ.</w:t>
            </w:r>
          </w:p>
          <w:p w14:paraId="714E7BBC"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2.</w:t>
            </w:r>
            <w:r w:rsidRPr="0090140A">
              <w:rPr>
                <w:rFonts w:ascii="Times New Roman" w:eastAsia="Times New Roman" w:hAnsi="Times New Roman" w:cs="Times New Roman"/>
                <w:sz w:val="24"/>
                <w:szCs w:val="24"/>
                <w:lang w:eastAsia="ru-RU"/>
              </w:rPr>
              <w:t xml:space="preserve"> Соблюдение техника безопасности при работе с инфицированным материалом. </w:t>
            </w:r>
          </w:p>
          <w:p w14:paraId="6AEDDCFF"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3.</w:t>
            </w:r>
            <w:r w:rsidRPr="0090140A">
              <w:rPr>
                <w:rFonts w:ascii="Times New Roman" w:eastAsia="Times New Roman" w:hAnsi="Times New Roman" w:cs="Times New Roman"/>
                <w:sz w:val="24"/>
                <w:szCs w:val="24"/>
                <w:lang w:eastAsia="ru-RU"/>
              </w:rPr>
              <w:t xml:space="preserve"> Подготовка питательных сред для первичного посева инфицированного, биологического материала на накопительные и пластинчатые среды для выделения и идентификации представителей семейства </w:t>
            </w:r>
            <w:proofErr w:type="spellStart"/>
            <w:r w:rsidRPr="0090140A">
              <w:rPr>
                <w:rFonts w:ascii="Times New Roman" w:eastAsia="Times New Roman" w:hAnsi="Times New Roman" w:cs="Times New Roman"/>
                <w:sz w:val="24"/>
                <w:szCs w:val="24"/>
                <w:lang w:eastAsia="ru-RU"/>
              </w:rPr>
              <w:t>Enterobacteriaceae</w:t>
            </w:r>
            <w:proofErr w:type="spellEnd"/>
          </w:p>
          <w:p w14:paraId="42440CA9"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4</w:t>
            </w:r>
            <w:r w:rsidRPr="0090140A">
              <w:rPr>
                <w:rFonts w:ascii="Times New Roman" w:eastAsia="Times New Roman" w:hAnsi="Times New Roman" w:cs="Times New Roman"/>
                <w:sz w:val="24"/>
                <w:szCs w:val="24"/>
                <w:lang w:eastAsia="ru-RU"/>
              </w:rPr>
              <w:t xml:space="preserve">. Проведение поэтапного бактериологического исследования с последовательной идентификацией выделенных культур до вида или варианта в соответствии с современной классификацией семейства </w:t>
            </w:r>
            <w:proofErr w:type="spellStart"/>
            <w:proofErr w:type="gramStart"/>
            <w:r w:rsidRPr="0090140A">
              <w:rPr>
                <w:rFonts w:ascii="Times New Roman" w:eastAsia="Times New Roman" w:hAnsi="Times New Roman" w:cs="Times New Roman"/>
                <w:sz w:val="24"/>
                <w:szCs w:val="24"/>
                <w:lang w:eastAsia="ru-RU"/>
              </w:rPr>
              <w:t>Enterobacteriaceae</w:t>
            </w:r>
            <w:proofErr w:type="spellEnd"/>
            <w:r w:rsidRPr="0090140A">
              <w:rPr>
                <w:rFonts w:ascii="Times New Roman" w:eastAsia="Times New Roman" w:hAnsi="Times New Roman" w:cs="Times New Roman"/>
                <w:sz w:val="24"/>
                <w:szCs w:val="24"/>
                <w:lang w:eastAsia="ru-RU"/>
              </w:rPr>
              <w:t xml:space="preserve"> .</w:t>
            </w:r>
            <w:proofErr w:type="gramEnd"/>
          </w:p>
          <w:p w14:paraId="47A68A22"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5.</w:t>
            </w:r>
            <w:r w:rsidRPr="0090140A">
              <w:rPr>
                <w:rFonts w:ascii="Times New Roman" w:eastAsia="Times New Roman" w:hAnsi="Times New Roman" w:cs="Times New Roman"/>
                <w:sz w:val="24"/>
                <w:szCs w:val="24"/>
                <w:lang w:eastAsia="ru-RU"/>
              </w:rPr>
              <w:t xml:space="preserve"> Проведение исследования чувствительности к антибиотикам представителей семейства </w:t>
            </w:r>
            <w:proofErr w:type="spellStart"/>
            <w:r w:rsidRPr="0090140A">
              <w:rPr>
                <w:rFonts w:ascii="Times New Roman" w:eastAsia="Times New Roman" w:hAnsi="Times New Roman" w:cs="Times New Roman"/>
                <w:sz w:val="24"/>
                <w:szCs w:val="24"/>
                <w:lang w:eastAsia="ru-RU"/>
              </w:rPr>
              <w:t>Enterobacteriaceae</w:t>
            </w:r>
            <w:proofErr w:type="spellEnd"/>
          </w:p>
          <w:p w14:paraId="5B0E12EA"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6</w:t>
            </w:r>
            <w:r w:rsidRPr="0090140A">
              <w:rPr>
                <w:rFonts w:ascii="Times New Roman" w:eastAsia="Times New Roman" w:hAnsi="Times New Roman" w:cs="Times New Roman"/>
                <w:sz w:val="24"/>
                <w:szCs w:val="24"/>
                <w:lang w:eastAsia="ru-RU"/>
              </w:rPr>
              <w:t>. Подготовка питательных сред для первичного посева инфицированного, биологического материала на накопительные и пластинчатые среды для выделения и идентификации возбудителей воздушно-капельных инфекций</w:t>
            </w:r>
          </w:p>
          <w:p w14:paraId="45F88FAC"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lastRenderedPageBreak/>
              <w:t>7.</w:t>
            </w:r>
            <w:r w:rsidRPr="0090140A">
              <w:rPr>
                <w:rFonts w:ascii="Times New Roman" w:eastAsia="Times New Roman" w:hAnsi="Times New Roman" w:cs="Times New Roman"/>
                <w:sz w:val="24"/>
                <w:szCs w:val="24"/>
                <w:lang w:eastAsia="ru-RU"/>
              </w:rPr>
              <w:t xml:space="preserve"> Проведение поэтапного бактериологического исследования с последовательной идентификацией выделенных культур до вида возбудителей воздушно-капельных инфекций.</w:t>
            </w:r>
          </w:p>
          <w:p w14:paraId="6BAC8C34"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8.</w:t>
            </w:r>
            <w:r w:rsidRPr="0090140A">
              <w:rPr>
                <w:rFonts w:ascii="Times New Roman" w:eastAsia="Times New Roman" w:hAnsi="Times New Roman" w:cs="Times New Roman"/>
                <w:sz w:val="24"/>
                <w:szCs w:val="24"/>
                <w:lang w:eastAsia="ru-RU"/>
              </w:rPr>
              <w:t xml:space="preserve"> Использование микротест-систем для идентификации микроорганизмов. </w:t>
            </w:r>
          </w:p>
          <w:p w14:paraId="558B951C"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9</w:t>
            </w:r>
            <w:r w:rsidRPr="0090140A">
              <w:rPr>
                <w:rFonts w:ascii="Times New Roman" w:eastAsia="Times New Roman" w:hAnsi="Times New Roman" w:cs="Times New Roman"/>
                <w:sz w:val="24"/>
                <w:szCs w:val="24"/>
                <w:lang w:eastAsia="ru-RU"/>
              </w:rPr>
              <w:t>. Проведение исследования чувствительности к антибиотикам возбудителей воздушно-капельных инфекций.</w:t>
            </w:r>
          </w:p>
          <w:p w14:paraId="66E43480"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10.</w:t>
            </w:r>
            <w:r w:rsidRPr="0090140A">
              <w:rPr>
                <w:rFonts w:ascii="Times New Roman" w:eastAsia="Times New Roman" w:hAnsi="Times New Roman" w:cs="Times New Roman"/>
                <w:sz w:val="24"/>
                <w:szCs w:val="24"/>
                <w:lang w:eastAsia="ru-RU"/>
              </w:rPr>
              <w:t xml:space="preserve"> Применение микротест-систем для оценки </w:t>
            </w:r>
            <w:proofErr w:type="spellStart"/>
            <w:r w:rsidRPr="0090140A">
              <w:rPr>
                <w:rFonts w:ascii="Times New Roman" w:eastAsia="Times New Roman" w:hAnsi="Times New Roman" w:cs="Times New Roman"/>
                <w:sz w:val="24"/>
                <w:szCs w:val="24"/>
                <w:lang w:eastAsia="ru-RU"/>
              </w:rPr>
              <w:t>антибиотикочувствительности</w:t>
            </w:r>
            <w:proofErr w:type="spellEnd"/>
            <w:r w:rsidRPr="0090140A">
              <w:rPr>
                <w:rFonts w:ascii="Times New Roman" w:eastAsia="Times New Roman" w:hAnsi="Times New Roman" w:cs="Times New Roman"/>
                <w:sz w:val="24"/>
                <w:szCs w:val="24"/>
                <w:lang w:eastAsia="ru-RU"/>
              </w:rPr>
              <w:t>.</w:t>
            </w:r>
          </w:p>
          <w:p w14:paraId="5BBF10D4"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11</w:t>
            </w:r>
            <w:r w:rsidRPr="0090140A">
              <w:rPr>
                <w:rFonts w:ascii="Times New Roman" w:eastAsia="Times New Roman" w:hAnsi="Times New Roman" w:cs="Times New Roman"/>
                <w:sz w:val="24"/>
                <w:szCs w:val="24"/>
                <w:lang w:eastAsia="ru-RU"/>
              </w:rPr>
              <w:t xml:space="preserve">. Постановка серологических реакций с последующей оценкой результата с целью серодиагностики и </w:t>
            </w:r>
            <w:proofErr w:type="spellStart"/>
            <w:r w:rsidRPr="0090140A">
              <w:rPr>
                <w:rFonts w:ascii="Times New Roman" w:eastAsia="Times New Roman" w:hAnsi="Times New Roman" w:cs="Times New Roman"/>
                <w:sz w:val="24"/>
                <w:szCs w:val="24"/>
                <w:lang w:eastAsia="ru-RU"/>
              </w:rPr>
              <w:t>сероидентификации</w:t>
            </w:r>
            <w:proofErr w:type="spellEnd"/>
            <w:r w:rsidRPr="0090140A">
              <w:rPr>
                <w:rFonts w:ascii="Times New Roman" w:eastAsia="Times New Roman" w:hAnsi="Times New Roman" w:cs="Times New Roman"/>
                <w:sz w:val="24"/>
                <w:szCs w:val="24"/>
                <w:lang w:eastAsia="ru-RU"/>
              </w:rPr>
              <w:t>.</w:t>
            </w:r>
          </w:p>
          <w:p w14:paraId="4BF5784C"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12.</w:t>
            </w:r>
            <w:r w:rsidRPr="0090140A">
              <w:rPr>
                <w:rFonts w:ascii="Times New Roman" w:eastAsia="Times New Roman" w:hAnsi="Times New Roman" w:cs="Times New Roman"/>
                <w:sz w:val="24"/>
                <w:szCs w:val="24"/>
                <w:lang w:eastAsia="ru-RU"/>
              </w:rPr>
              <w:t xml:space="preserve"> Проведение микроскопического и микробиологического исследования диагностики возбудителей </w:t>
            </w:r>
            <w:proofErr w:type="gramStart"/>
            <w:r w:rsidRPr="0090140A">
              <w:rPr>
                <w:rFonts w:ascii="Times New Roman" w:eastAsia="Times New Roman" w:hAnsi="Times New Roman" w:cs="Times New Roman"/>
                <w:sz w:val="24"/>
                <w:szCs w:val="24"/>
                <w:lang w:eastAsia="ru-RU"/>
              </w:rPr>
              <w:t>инфекций</w:t>
            </w:r>
            <w:proofErr w:type="gramEnd"/>
            <w:r w:rsidRPr="0090140A">
              <w:rPr>
                <w:rFonts w:ascii="Times New Roman" w:eastAsia="Times New Roman" w:hAnsi="Times New Roman" w:cs="Times New Roman"/>
                <w:sz w:val="24"/>
                <w:szCs w:val="24"/>
                <w:lang w:eastAsia="ru-RU"/>
              </w:rPr>
              <w:t xml:space="preserve"> передающихся половым путем.</w:t>
            </w:r>
          </w:p>
          <w:p w14:paraId="2314C8F0" w14:textId="77777777" w:rsidR="00AC31A8" w:rsidRPr="0090140A" w:rsidRDefault="00AC31A8" w:rsidP="00AC31A8">
            <w:pPr>
              <w:ind w:firstLine="129"/>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13.</w:t>
            </w:r>
            <w:r w:rsidRPr="0090140A">
              <w:rPr>
                <w:rFonts w:ascii="Times New Roman" w:eastAsia="Times New Roman" w:hAnsi="Times New Roman" w:cs="Times New Roman"/>
                <w:sz w:val="24"/>
                <w:szCs w:val="24"/>
                <w:lang w:eastAsia="ru-RU"/>
              </w:rPr>
              <w:t xml:space="preserve"> Проведение серологического исследования (РСК, </w:t>
            </w:r>
            <w:proofErr w:type="spellStart"/>
            <w:r w:rsidRPr="0090140A">
              <w:rPr>
                <w:rFonts w:ascii="Times New Roman" w:eastAsia="Times New Roman" w:hAnsi="Times New Roman" w:cs="Times New Roman"/>
                <w:sz w:val="24"/>
                <w:szCs w:val="24"/>
                <w:lang w:eastAsia="ru-RU"/>
              </w:rPr>
              <w:t>микропреципитации</w:t>
            </w:r>
            <w:proofErr w:type="spellEnd"/>
            <w:r w:rsidRPr="0090140A">
              <w:rPr>
                <w:rFonts w:ascii="Times New Roman" w:eastAsia="Times New Roman" w:hAnsi="Times New Roman" w:cs="Times New Roman"/>
                <w:sz w:val="24"/>
                <w:szCs w:val="24"/>
                <w:lang w:eastAsia="ru-RU"/>
              </w:rPr>
              <w:t xml:space="preserve"> с плазмой сыворотки, </w:t>
            </w:r>
            <w:proofErr w:type="spellStart"/>
            <w:r w:rsidRPr="0090140A">
              <w:rPr>
                <w:rFonts w:ascii="Times New Roman" w:eastAsia="Times New Roman" w:hAnsi="Times New Roman" w:cs="Times New Roman"/>
                <w:sz w:val="24"/>
                <w:szCs w:val="24"/>
                <w:lang w:eastAsia="ru-RU"/>
              </w:rPr>
              <w:t>флоккуляции</w:t>
            </w:r>
            <w:proofErr w:type="spellEnd"/>
            <w:r w:rsidRPr="0090140A">
              <w:rPr>
                <w:rFonts w:ascii="Times New Roman" w:eastAsia="Times New Roman" w:hAnsi="Times New Roman" w:cs="Times New Roman"/>
                <w:sz w:val="24"/>
                <w:szCs w:val="24"/>
                <w:lang w:eastAsia="ru-RU"/>
              </w:rPr>
              <w:t xml:space="preserve"> на стекле, РИБТ, ИФА, РНГА и др.)</w:t>
            </w:r>
          </w:p>
          <w:p w14:paraId="6F6D640B" w14:textId="77777777" w:rsidR="00AC31A8" w:rsidRPr="0090140A" w:rsidRDefault="00AC31A8" w:rsidP="00AC31A8">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 xml:space="preserve">14. </w:t>
            </w:r>
            <w:r w:rsidRPr="0090140A">
              <w:rPr>
                <w:rFonts w:ascii="Times New Roman" w:eastAsia="Times New Roman" w:hAnsi="Times New Roman" w:cs="Times New Roman"/>
                <w:sz w:val="24"/>
                <w:szCs w:val="24"/>
                <w:lang w:eastAsia="ru-RU"/>
              </w:rPr>
              <w:t>Проведение микроскопического и микологического исследования при диагностике микозов.</w:t>
            </w:r>
          </w:p>
          <w:p w14:paraId="52A3F76D" w14:textId="77777777" w:rsidR="00AC31A8" w:rsidRPr="0090140A" w:rsidRDefault="00AC31A8" w:rsidP="00AC31A8">
            <w:pPr>
              <w:rPr>
                <w:rFonts w:ascii="Times New Roman" w:eastAsia="Calibri" w:hAnsi="Times New Roman" w:cs="Times New Roman"/>
                <w:bCs/>
                <w:sz w:val="24"/>
                <w:szCs w:val="24"/>
                <w:lang w:eastAsia="ru-RU"/>
              </w:rPr>
            </w:pPr>
            <w:r w:rsidRPr="0090140A">
              <w:rPr>
                <w:rFonts w:ascii="Times New Roman" w:eastAsia="Times New Roman" w:hAnsi="Times New Roman" w:cs="Times New Roman"/>
                <w:b/>
                <w:sz w:val="24"/>
                <w:szCs w:val="24"/>
                <w:lang w:eastAsia="ru-RU"/>
              </w:rPr>
              <w:t>15.</w:t>
            </w:r>
            <w:r w:rsidRPr="0090140A">
              <w:rPr>
                <w:rFonts w:ascii="Times New Roman" w:eastAsia="Times New Roman" w:hAnsi="Times New Roman" w:cs="Times New Roman"/>
                <w:sz w:val="24"/>
                <w:szCs w:val="24"/>
                <w:lang w:eastAsia="ru-RU"/>
              </w:rPr>
              <w:t xml:space="preserve"> Взятие проб воздуха и смывов в медицинских организациях. </w:t>
            </w:r>
            <w:r w:rsidRPr="0090140A">
              <w:rPr>
                <w:rFonts w:ascii="Times New Roman" w:eastAsia="Calibri" w:hAnsi="Times New Roman" w:cs="Times New Roman"/>
                <w:bCs/>
                <w:sz w:val="24"/>
                <w:szCs w:val="24"/>
                <w:lang w:eastAsia="ru-RU"/>
              </w:rPr>
              <w:t xml:space="preserve">Проведение санитарно-микробиологических исследований внутрибольничной среды и контроль стерильности в медицинских организациях.  Регистрация результатов проведенных исследований, в том числе в формате электронного документа. Пересылка информации по электронным средствам связи. </w:t>
            </w:r>
          </w:p>
        </w:tc>
        <w:tc>
          <w:tcPr>
            <w:tcW w:w="1418" w:type="dxa"/>
            <w:shd w:val="clear" w:color="auto" w:fill="auto"/>
          </w:tcPr>
          <w:p w14:paraId="7757ED22"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68B19DEA" w14:textId="77777777" w:rsidTr="0062738B">
        <w:tc>
          <w:tcPr>
            <w:tcW w:w="13178" w:type="dxa"/>
            <w:gridSpan w:val="3"/>
            <w:shd w:val="clear" w:color="auto" w:fill="auto"/>
          </w:tcPr>
          <w:p w14:paraId="0D673307" w14:textId="77777777" w:rsidR="00AC31A8" w:rsidRDefault="00AC31A8" w:rsidP="00AC31A8">
            <w:pPr>
              <w:rPr>
                <w:rFonts w:ascii="Times New Roman" w:eastAsia="Times New Roman" w:hAnsi="Times New Roman" w:cs="Times New Roman"/>
                <w:b/>
                <w:sz w:val="24"/>
                <w:szCs w:val="24"/>
                <w:lang w:eastAsia="ru-RU"/>
              </w:rPr>
            </w:pPr>
          </w:p>
          <w:p w14:paraId="4B1D56D5" w14:textId="77777777" w:rsidR="00AC31A8" w:rsidRPr="0090140A" w:rsidRDefault="00AC31A8" w:rsidP="00AC31A8">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 xml:space="preserve">МДК 03.02 Иммунология  </w:t>
            </w:r>
          </w:p>
        </w:tc>
        <w:tc>
          <w:tcPr>
            <w:tcW w:w="1418" w:type="dxa"/>
            <w:shd w:val="clear" w:color="auto" w:fill="auto"/>
          </w:tcPr>
          <w:p w14:paraId="3F98F834" w14:textId="77777777" w:rsidR="00AC31A8" w:rsidRDefault="00AC31A8" w:rsidP="00AC31A8">
            <w:pPr>
              <w:jc w:val="center"/>
              <w:rPr>
                <w:rFonts w:ascii="Times New Roman" w:eastAsia="Times New Roman" w:hAnsi="Times New Roman" w:cs="Times New Roman"/>
                <w:b/>
                <w:sz w:val="24"/>
                <w:szCs w:val="24"/>
                <w:lang w:eastAsia="ru-RU"/>
              </w:rPr>
            </w:pPr>
          </w:p>
          <w:p w14:paraId="6A76C006" w14:textId="77777777" w:rsidR="00AC31A8" w:rsidRPr="0090140A" w:rsidRDefault="00AC31A8"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w:t>
            </w:r>
            <w:r w:rsidRPr="0090140A">
              <w:rPr>
                <w:rFonts w:ascii="Times New Roman" w:eastAsia="Times New Roman" w:hAnsi="Times New Roman" w:cs="Times New Roman"/>
                <w:b/>
                <w:sz w:val="24"/>
                <w:szCs w:val="24"/>
                <w:lang w:eastAsia="ru-RU"/>
              </w:rPr>
              <w:t>6</w:t>
            </w:r>
          </w:p>
        </w:tc>
      </w:tr>
      <w:tr w:rsidR="00AC31A8" w:rsidRPr="0090140A" w14:paraId="75550934" w14:textId="77777777" w:rsidTr="0062738B">
        <w:tc>
          <w:tcPr>
            <w:tcW w:w="13178" w:type="dxa"/>
            <w:gridSpan w:val="3"/>
            <w:shd w:val="clear" w:color="auto" w:fill="auto"/>
          </w:tcPr>
          <w:p w14:paraId="0103FDE4" w14:textId="77777777" w:rsidR="00AC31A8" w:rsidRPr="0090140A" w:rsidRDefault="00AC31A8" w:rsidP="00AC31A8">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 xml:space="preserve">Раздел 1 </w:t>
            </w:r>
            <w:r w:rsidRPr="0090140A">
              <w:rPr>
                <w:rFonts w:ascii="Times New Roman" w:eastAsia="Times New Roman" w:hAnsi="Times New Roman" w:cs="Times New Roman"/>
                <w:b/>
                <w:bCs/>
                <w:sz w:val="24"/>
                <w:szCs w:val="24"/>
                <w:lang w:eastAsia="ru-RU"/>
              </w:rPr>
              <w:t xml:space="preserve">Иммунологические методы лабораторной диагностики </w:t>
            </w:r>
          </w:p>
        </w:tc>
        <w:tc>
          <w:tcPr>
            <w:tcW w:w="1418" w:type="dxa"/>
            <w:vMerge w:val="restart"/>
            <w:shd w:val="clear" w:color="auto" w:fill="auto"/>
          </w:tcPr>
          <w:p w14:paraId="112FCC2D" w14:textId="77777777" w:rsidR="00AC31A8" w:rsidRDefault="00AC31A8" w:rsidP="00AC31A8">
            <w:pPr>
              <w:jc w:val="center"/>
              <w:rPr>
                <w:rFonts w:ascii="Times New Roman" w:eastAsia="Times New Roman" w:hAnsi="Times New Roman" w:cs="Times New Roman"/>
                <w:sz w:val="24"/>
                <w:szCs w:val="24"/>
                <w:lang w:eastAsia="ru-RU"/>
              </w:rPr>
            </w:pPr>
          </w:p>
          <w:p w14:paraId="71B8A49A" w14:textId="77777777" w:rsidR="00AC31A8" w:rsidRPr="00756D7F" w:rsidRDefault="00AC31A8" w:rsidP="00AC31A8">
            <w:pPr>
              <w:jc w:val="center"/>
              <w:rPr>
                <w:rFonts w:ascii="Times New Roman" w:eastAsia="Times New Roman" w:hAnsi="Times New Roman" w:cs="Times New Roman"/>
                <w:b/>
                <w:sz w:val="24"/>
                <w:szCs w:val="24"/>
                <w:lang w:eastAsia="ru-RU"/>
              </w:rPr>
            </w:pPr>
            <w:r w:rsidRPr="00756D7F">
              <w:rPr>
                <w:rFonts w:ascii="Times New Roman" w:eastAsia="Times New Roman" w:hAnsi="Times New Roman" w:cs="Times New Roman"/>
                <w:b/>
                <w:sz w:val="24"/>
                <w:szCs w:val="24"/>
                <w:lang w:eastAsia="ru-RU"/>
              </w:rPr>
              <w:t>4</w:t>
            </w:r>
          </w:p>
          <w:p w14:paraId="538F8D82" w14:textId="77777777" w:rsidR="00AC31A8" w:rsidRDefault="00AC31A8" w:rsidP="00AC31A8">
            <w:pPr>
              <w:jc w:val="center"/>
              <w:rPr>
                <w:rFonts w:ascii="Times New Roman" w:eastAsia="Times New Roman" w:hAnsi="Times New Roman" w:cs="Times New Roman"/>
                <w:sz w:val="24"/>
                <w:szCs w:val="24"/>
                <w:lang w:eastAsia="ru-RU"/>
              </w:rPr>
            </w:pPr>
          </w:p>
          <w:p w14:paraId="4534A97D" w14:textId="77777777" w:rsidR="00AC31A8" w:rsidRDefault="00AC31A8"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         </w:t>
            </w:r>
          </w:p>
          <w:p w14:paraId="10570485" w14:textId="77777777" w:rsidR="00AC31A8" w:rsidRPr="0090140A" w:rsidRDefault="00AC31A8"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2</w:t>
            </w:r>
          </w:p>
        </w:tc>
      </w:tr>
      <w:tr w:rsidR="00AC31A8" w:rsidRPr="0090140A" w14:paraId="5798EE10" w14:textId="77777777" w:rsidTr="0062738B">
        <w:trPr>
          <w:trHeight w:val="296"/>
        </w:trPr>
        <w:tc>
          <w:tcPr>
            <w:tcW w:w="2641" w:type="dxa"/>
            <w:vMerge w:val="restart"/>
            <w:shd w:val="clear" w:color="auto" w:fill="auto"/>
          </w:tcPr>
          <w:p w14:paraId="5A4EF425" w14:textId="77777777" w:rsidR="00AC31A8" w:rsidRPr="0090140A" w:rsidRDefault="00AC31A8" w:rsidP="00AC31A8">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Тема 1.1. Иммунитет, Иммунная сист</w:t>
            </w:r>
            <w:r>
              <w:rPr>
                <w:rFonts w:ascii="Times New Roman" w:eastAsia="Times New Roman" w:hAnsi="Times New Roman" w:cs="Times New Roman"/>
                <w:sz w:val="24"/>
                <w:szCs w:val="24"/>
                <w:lang w:eastAsia="ru-RU"/>
              </w:rPr>
              <w:t xml:space="preserve">ема. Основные параметры </w:t>
            </w:r>
            <w:r>
              <w:rPr>
                <w:rFonts w:ascii="Times New Roman" w:eastAsia="Times New Roman" w:hAnsi="Times New Roman" w:cs="Times New Roman"/>
                <w:sz w:val="24"/>
                <w:szCs w:val="24"/>
                <w:lang w:eastAsia="ru-RU"/>
              </w:rPr>
              <w:lastRenderedPageBreak/>
              <w:t>иммунного</w:t>
            </w:r>
            <w:r w:rsidRPr="0090140A">
              <w:rPr>
                <w:rFonts w:ascii="Times New Roman" w:eastAsia="Times New Roman" w:hAnsi="Times New Roman" w:cs="Times New Roman"/>
                <w:sz w:val="24"/>
                <w:szCs w:val="24"/>
                <w:lang w:eastAsia="ru-RU"/>
              </w:rPr>
              <w:t xml:space="preserve"> статуса и методы его оценки.</w:t>
            </w:r>
          </w:p>
        </w:tc>
        <w:tc>
          <w:tcPr>
            <w:tcW w:w="10537" w:type="dxa"/>
            <w:gridSpan w:val="2"/>
            <w:tcBorders>
              <w:bottom w:val="single" w:sz="4" w:space="0" w:color="auto"/>
            </w:tcBorders>
            <w:shd w:val="clear" w:color="auto" w:fill="auto"/>
          </w:tcPr>
          <w:p w14:paraId="21F90AC8" w14:textId="77777777" w:rsidR="00AC31A8" w:rsidRDefault="00AC31A8" w:rsidP="00AC31A8">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lastRenderedPageBreak/>
              <w:t>Содержание</w:t>
            </w:r>
          </w:p>
          <w:p w14:paraId="6A1F5E3D" w14:textId="77777777" w:rsidR="00AC31A8" w:rsidRPr="0090140A" w:rsidRDefault="00AC31A8" w:rsidP="00AC31A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Лекции:</w:t>
            </w:r>
          </w:p>
        </w:tc>
        <w:tc>
          <w:tcPr>
            <w:tcW w:w="1418" w:type="dxa"/>
            <w:vMerge/>
            <w:shd w:val="clear" w:color="auto" w:fill="auto"/>
          </w:tcPr>
          <w:p w14:paraId="506F4438"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0674AADA" w14:textId="77777777" w:rsidTr="0062738B">
        <w:trPr>
          <w:trHeight w:val="480"/>
        </w:trPr>
        <w:tc>
          <w:tcPr>
            <w:tcW w:w="2641" w:type="dxa"/>
            <w:vMerge/>
            <w:shd w:val="clear" w:color="auto" w:fill="auto"/>
          </w:tcPr>
          <w:p w14:paraId="20F1ADDC"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72A7A6C9" w14:textId="77777777" w:rsidR="00AC31A8" w:rsidRPr="0090140A" w:rsidRDefault="00AC31A8" w:rsidP="00AC31A8">
            <w:pPr>
              <w:widowControl w:val="0"/>
              <w:numPr>
                <w:ilvl w:val="0"/>
                <w:numId w:val="13"/>
              </w:numPr>
              <w:autoSpaceDE w:val="0"/>
              <w:autoSpaceDN w:val="0"/>
              <w:adjustRightInd w:val="0"/>
              <w:spacing w:after="0" w:line="240" w:lineRule="auto"/>
              <w:ind w:firstLine="5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Иммунитет. Специфические и неспецифические факторы защиты организма человека.</w:t>
            </w:r>
          </w:p>
        </w:tc>
        <w:tc>
          <w:tcPr>
            <w:tcW w:w="1418" w:type="dxa"/>
            <w:vMerge/>
            <w:shd w:val="clear" w:color="auto" w:fill="auto"/>
          </w:tcPr>
          <w:p w14:paraId="24B6735E" w14:textId="77777777" w:rsidR="00AC31A8" w:rsidRPr="0090140A" w:rsidRDefault="00AC31A8" w:rsidP="00AC31A8">
            <w:pPr>
              <w:jc w:val="center"/>
              <w:rPr>
                <w:rFonts w:ascii="Times New Roman" w:eastAsia="Times New Roman" w:hAnsi="Times New Roman" w:cs="Times New Roman"/>
                <w:sz w:val="24"/>
                <w:szCs w:val="24"/>
                <w:lang w:eastAsia="ru-RU"/>
              </w:rPr>
            </w:pPr>
          </w:p>
        </w:tc>
      </w:tr>
      <w:tr w:rsidR="00AC31A8" w:rsidRPr="0090140A" w14:paraId="3F953479" w14:textId="77777777" w:rsidTr="0062738B">
        <w:trPr>
          <w:trHeight w:val="630"/>
        </w:trPr>
        <w:tc>
          <w:tcPr>
            <w:tcW w:w="2641" w:type="dxa"/>
            <w:vMerge/>
            <w:shd w:val="clear" w:color="auto" w:fill="auto"/>
          </w:tcPr>
          <w:p w14:paraId="44CB2E88"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41C5003B" w14:textId="77777777" w:rsidR="00AC31A8" w:rsidRDefault="00AC31A8" w:rsidP="00AC31A8">
            <w:pPr>
              <w:widowControl w:val="0"/>
              <w:numPr>
                <w:ilvl w:val="0"/>
                <w:numId w:val="13"/>
              </w:numPr>
              <w:autoSpaceDE w:val="0"/>
              <w:autoSpaceDN w:val="0"/>
              <w:adjustRightInd w:val="0"/>
              <w:spacing w:after="0" w:line="240" w:lineRule="auto"/>
              <w:ind w:firstLine="55"/>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Иммунная система человека. Тимус, костный мозг, лимфатические узлы, лимфа, лимфоидная ткань, селезенка, кровь, лимфоциты, фагоциты как органы и клетки иммунной системы.</w:t>
            </w:r>
          </w:p>
        </w:tc>
        <w:tc>
          <w:tcPr>
            <w:tcW w:w="1418" w:type="dxa"/>
            <w:vMerge/>
            <w:shd w:val="clear" w:color="auto" w:fill="auto"/>
          </w:tcPr>
          <w:p w14:paraId="3DA6B5B2" w14:textId="77777777" w:rsidR="00AC31A8" w:rsidRPr="0090140A" w:rsidRDefault="00AC31A8" w:rsidP="00AC31A8">
            <w:pPr>
              <w:jc w:val="center"/>
              <w:rPr>
                <w:rFonts w:ascii="Times New Roman" w:eastAsia="Times New Roman" w:hAnsi="Times New Roman" w:cs="Times New Roman"/>
                <w:sz w:val="24"/>
                <w:szCs w:val="24"/>
                <w:lang w:eastAsia="ru-RU"/>
              </w:rPr>
            </w:pPr>
          </w:p>
        </w:tc>
      </w:tr>
      <w:tr w:rsidR="00AC31A8" w:rsidRPr="0090140A" w14:paraId="4E02E670" w14:textId="77777777" w:rsidTr="0062738B">
        <w:tc>
          <w:tcPr>
            <w:tcW w:w="2641" w:type="dxa"/>
            <w:vMerge/>
            <w:shd w:val="clear" w:color="auto" w:fill="auto"/>
          </w:tcPr>
          <w:p w14:paraId="5A0AD262"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6C35DDEE" w14:textId="77777777" w:rsidR="00AC31A8" w:rsidRPr="0090140A" w:rsidRDefault="00AC31A8" w:rsidP="00AC31A8">
            <w:pPr>
              <w:numPr>
                <w:ilvl w:val="0"/>
                <w:numId w:val="13"/>
              </w:numPr>
              <w:spacing w:after="0" w:line="240" w:lineRule="auto"/>
              <w:ind w:firstLine="55"/>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Антигены, их основные свойства. Антигены микроорганизмов. Методы получения микробных антигенов. </w:t>
            </w:r>
          </w:p>
        </w:tc>
        <w:tc>
          <w:tcPr>
            <w:tcW w:w="1418" w:type="dxa"/>
            <w:vMerge/>
            <w:shd w:val="clear" w:color="auto" w:fill="auto"/>
          </w:tcPr>
          <w:p w14:paraId="698FD59D" w14:textId="77777777" w:rsidR="00AC31A8" w:rsidRPr="0090140A" w:rsidRDefault="00AC31A8" w:rsidP="00AC31A8">
            <w:pPr>
              <w:jc w:val="center"/>
              <w:rPr>
                <w:rFonts w:ascii="Times New Roman" w:eastAsia="Times New Roman" w:hAnsi="Times New Roman" w:cs="Times New Roman"/>
                <w:sz w:val="24"/>
                <w:szCs w:val="24"/>
                <w:lang w:eastAsia="ru-RU"/>
              </w:rPr>
            </w:pPr>
          </w:p>
        </w:tc>
      </w:tr>
      <w:tr w:rsidR="00AC31A8" w:rsidRPr="0090140A" w14:paraId="608C427E" w14:textId="77777777" w:rsidTr="0062738B">
        <w:trPr>
          <w:trHeight w:val="780"/>
        </w:trPr>
        <w:tc>
          <w:tcPr>
            <w:tcW w:w="2641" w:type="dxa"/>
            <w:vMerge/>
            <w:shd w:val="clear" w:color="auto" w:fill="auto"/>
          </w:tcPr>
          <w:p w14:paraId="604F40EF"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5B7B0064" w14:textId="77777777" w:rsidR="00AC31A8" w:rsidRPr="0090140A" w:rsidRDefault="00AC31A8" w:rsidP="00AC31A8">
            <w:pPr>
              <w:numPr>
                <w:ilvl w:val="0"/>
                <w:numId w:val="13"/>
              </w:numPr>
              <w:spacing w:after="0" w:line="240" w:lineRule="auto"/>
              <w:ind w:firstLine="55"/>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Антитела, их образование в организме человека, строение, валентность, функция. Иммунологическая память, значение для человека.  Иммунологическая толерантность, значение для человека. </w:t>
            </w:r>
          </w:p>
        </w:tc>
        <w:tc>
          <w:tcPr>
            <w:tcW w:w="1418" w:type="dxa"/>
            <w:vMerge w:val="restart"/>
            <w:shd w:val="clear" w:color="auto" w:fill="auto"/>
          </w:tcPr>
          <w:p w14:paraId="18CAE7EE" w14:textId="77777777" w:rsidR="00AC31A8" w:rsidRDefault="00AC31A8" w:rsidP="00AC31A8">
            <w:pPr>
              <w:jc w:val="center"/>
              <w:rPr>
                <w:rFonts w:ascii="Times New Roman" w:eastAsia="Times New Roman" w:hAnsi="Times New Roman" w:cs="Times New Roman"/>
                <w:sz w:val="24"/>
                <w:szCs w:val="24"/>
                <w:lang w:eastAsia="ru-RU"/>
              </w:rPr>
            </w:pPr>
          </w:p>
          <w:p w14:paraId="3B3042A5" w14:textId="77777777" w:rsidR="00AC31A8" w:rsidRDefault="00AC31A8" w:rsidP="00AC31A8">
            <w:pPr>
              <w:rPr>
                <w:rFonts w:ascii="Times New Roman" w:eastAsia="Times New Roman" w:hAnsi="Times New Roman" w:cs="Times New Roman"/>
                <w:sz w:val="24"/>
                <w:szCs w:val="24"/>
                <w:lang w:eastAsia="ru-RU"/>
              </w:rPr>
            </w:pPr>
          </w:p>
          <w:p w14:paraId="45797BB9" w14:textId="77777777" w:rsidR="00AC31A8" w:rsidRPr="0090140A" w:rsidRDefault="00AC31A8"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p>
        </w:tc>
      </w:tr>
      <w:tr w:rsidR="00AC31A8" w:rsidRPr="0090140A" w14:paraId="70B0FA94" w14:textId="77777777" w:rsidTr="0062738B">
        <w:trPr>
          <w:trHeight w:val="315"/>
        </w:trPr>
        <w:tc>
          <w:tcPr>
            <w:tcW w:w="2641" w:type="dxa"/>
            <w:vMerge/>
            <w:shd w:val="clear" w:color="auto" w:fill="auto"/>
          </w:tcPr>
          <w:p w14:paraId="7FDFD740"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4951BFA4" w14:textId="77777777" w:rsidR="00AC31A8" w:rsidRPr="0090140A" w:rsidRDefault="00AC31A8" w:rsidP="00AC31A8">
            <w:pPr>
              <w:numPr>
                <w:ilvl w:val="0"/>
                <w:numId w:val="13"/>
              </w:numPr>
              <w:spacing w:after="0" w:line="240" w:lineRule="auto"/>
              <w:ind w:firstLine="5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Патология иммунной системы. Иммунодефициты. Аутоиммунные заболевания</w:t>
            </w:r>
          </w:p>
        </w:tc>
        <w:tc>
          <w:tcPr>
            <w:tcW w:w="1418" w:type="dxa"/>
            <w:vMerge/>
            <w:shd w:val="clear" w:color="auto" w:fill="auto"/>
          </w:tcPr>
          <w:p w14:paraId="6031C720" w14:textId="77777777" w:rsidR="00AC31A8" w:rsidRDefault="00AC31A8" w:rsidP="00AC31A8">
            <w:pPr>
              <w:jc w:val="center"/>
              <w:rPr>
                <w:rFonts w:ascii="Times New Roman" w:eastAsia="Times New Roman" w:hAnsi="Times New Roman" w:cs="Times New Roman"/>
                <w:sz w:val="24"/>
                <w:szCs w:val="24"/>
                <w:lang w:eastAsia="ru-RU"/>
              </w:rPr>
            </w:pPr>
          </w:p>
        </w:tc>
      </w:tr>
      <w:tr w:rsidR="00AC31A8" w:rsidRPr="0090140A" w14:paraId="31007D8E" w14:textId="77777777" w:rsidTr="0062738B">
        <w:tc>
          <w:tcPr>
            <w:tcW w:w="2641" w:type="dxa"/>
            <w:vMerge/>
            <w:shd w:val="clear" w:color="auto" w:fill="auto"/>
          </w:tcPr>
          <w:p w14:paraId="5089E571"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55340C9F" w14:textId="77777777" w:rsidR="00AC31A8" w:rsidRPr="0090140A" w:rsidRDefault="00AC31A8" w:rsidP="00AC31A8">
            <w:pP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6</w:t>
            </w:r>
            <w:r w:rsidRPr="0090140A">
              <w:rPr>
                <w:rFonts w:ascii="Times New Roman" w:eastAsia="Times New Roman" w:hAnsi="Times New Roman" w:cs="Times New Roman"/>
                <w:sz w:val="24"/>
                <w:szCs w:val="24"/>
                <w:lang w:eastAsia="ru-RU"/>
              </w:rPr>
              <w:t xml:space="preserve">.Проведение контроля качества аналитической деятельности. Оформление учетно-отчетной </w:t>
            </w:r>
            <w:r>
              <w:rPr>
                <w:rFonts w:ascii="Times New Roman" w:eastAsia="Times New Roman" w:hAnsi="Times New Roman" w:cs="Times New Roman"/>
                <w:sz w:val="24"/>
                <w:szCs w:val="24"/>
                <w:lang w:eastAsia="ru-RU"/>
              </w:rPr>
              <w:t xml:space="preserve"> </w:t>
            </w:r>
            <w:r w:rsidRPr="0090140A">
              <w:rPr>
                <w:rFonts w:ascii="Times New Roman" w:eastAsia="Times New Roman" w:hAnsi="Times New Roman" w:cs="Times New Roman"/>
                <w:sz w:val="24"/>
                <w:szCs w:val="24"/>
                <w:lang w:eastAsia="ru-RU"/>
              </w:rPr>
              <w:t>документации, в том числе в электронной системе.</w:t>
            </w:r>
          </w:p>
        </w:tc>
        <w:tc>
          <w:tcPr>
            <w:tcW w:w="1418" w:type="dxa"/>
            <w:vMerge/>
            <w:shd w:val="clear" w:color="auto" w:fill="auto"/>
          </w:tcPr>
          <w:p w14:paraId="48D5112B"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12E651C7" w14:textId="77777777" w:rsidTr="0062738B">
        <w:tc>
          <w:tcPr>
            <w:tcW w:w="2641" w:type="dxa"/>
            <w:vMerge/>
            <w:shd w:val="clear" w:color="auto" w:fill="auto"/>
          </w:tcPr>
          <w:p w14:paraId="7ADD8FBE"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0E06017" w14:textId="77777777" w:rsidR="00AC31A8" w:rsidRDefault="00AC31A8"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7</w:t>
            </w:r>
            <w:r w:rsidRPr="0090140A">
              <w:rPr>
                <w:rFonts w:ascii="Times New Roman" w:eastAsia="Times New Roman" w:hAnsi="Times New Roman" w:cs="Times New Roman"/>
                <w:sz w:val="24"/>
                <w:szCs w:val="24"/>
                <w:lang w:eastAsia="ru-RU"/>
              </w:rPr>
              <w:t xml:space="preserve">.Гиперчувствительность немедленного и замедленного типов, анафилаксия, лекарственная и инфекционная </w:t>
            </w:r>
            <w:proofErr w:type="gramStart"/>
            <w:r w:rsidRPr="0090140A">
              <w:rPr>
                <w:rFonts w:ascii="Times New Roman" w:eastAsia="Times New Roman" w:hAnsi="Times New Roman" w:cs="Times New Roman"/>
                <w:sz w:val="24"/>
                <w:szCs w:val="24"/>
                <w:lang w:eastAsia="ru-RU"/>
              </w:rPr>
              <w:t xml:space="preserve">аллергия, </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атопии</w:t>
            </w:r>
            <w:proofErr w:type="spellEnd"/>
            <w:proofErr w:type="gramEnd"/>
            <w:r>
              <w:rPr>
                <w:rFonts w:ascii="Times New Roman" w:eastAsia="Times New Roman" w:hAnsi="Times New Roman" w:cs="Times New Roman"/>
                <w:sz w:val="24"/>
                <w:szCs w:val="24"/>
                <w:lang w:eastAsia="ru-RU"/>
              </w:rPr>
              <w:t xml:space="preserve">, </w:t>
            </w:r>
            <w:r w:rsidRPr="0090140A">
              <w:rPr>
                <w:rFonts w:ascii="Times New Roman" w:eastAsia="Times New Roman" w:hAnsi="Times New Roman" w:cs="Times New Roman"/>
                <w:sz w:val="24"/>
                <w:szCs w:val="24"/>
                <w:lang w:eastAsia="ru-RU"/>
              </w:rPr>
              <w:t>методы их диагностики.</w:t>
            </w:r>
          </w:p>
          <w:p w14:paraId="5AD313C4" w14:textId="77777777" w:rsidR="00AC31A8" w:rsidRPr="0090140A" w:rsidRDefault="00AC31A8" w:rsidP="00AC31A8">
            <w:pP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 xml:space="preserve">            8. Иммунопрофилактика и иммунотерапия инфекционных заболеваний</w:t>
            </w:r>
          </w:p>
        </w:tc>
        <w:tc>
          <w:tcPr>
            <w:tcW w:w="1418" w:type="dxa"/>
            <w:vMerge/>
            <w:shd w:val="clear" w:color="auto" w:fill="auto"/>
          </w:tcPr>
          <w:p w14:paraId="6EAA35FE"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684CF642" w14:textId="77777777" w:rsidTr="0062738B">
        <w:tc>
          <w:tcPr>
            <w:tcW w:w="2641" w:type="dxa"/>
            <w:vMerge/>
            <w:shd w:val="clear" w:color="auto" w:fill="auto"/>
          </w:tcPr>
          <w:p w14:paraId="28DC068D"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1BF41F19" w14:textId="77777777" w:rsidR="00AC31A8" w:rsidRPr="0090140A" w:rsidRDefault="00AC31A8" w:rsidP="00AC31A8">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В том числе практических занятий и лабораторных работ:</w:t>
            </w:r>
          </w:p>
        </w:tc>
        <w:tc>
          <w:tcPr>
            <w:tcW w:w="1418" w:type="dxa"/>
            <w:vMerge w:val="restart"/>
            <w:shd w:val="clear" w:color="auto" w:fill="auto"/>
          </w:tcPr>
          <w:p w14:paraId="7F59CDAE" w14:textId="77777777" w:rsidR="00AC31A8" w:rsidRPr="00893A09" w:rsidRDefault="00AC31A8"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68</w:t>
            </w:r>
          </w:p>
          <w:p w14:paraId="333496FB" w14:textId="77777777" w:rsidR="00AC31A8" w:rsidRDefault="00AC31A8" w:rsidP="00AC31A8">
            <w:pPr>
              <w:jc w:val="center"/>
              <w:rPr>
                <w:rFonts w:ascii="Times New Roman" w:eastAsia="Times New Roman" w:hAnsi="Times New Roman" w:cs="Times New Roman"/>
                <w:sz w:val="24"/>
                <w:szCs w:val="24"/>
                <w:lang w:eastAsia="ru-RU"/>
              </w:rPr>
            </w:pPr>
          </w:p>
          <w:p w14:paraId="0390DDF3" w14:textId="77777777" w:rsidR="00AC31A8" w:rsidRDefault="00AC31A8" w:rsidP="00AC31A8">
            <w:pPr>
              <w:jc w:val="center"/>
              <w:rPr>
                <w:rFonts w:ascii="Times New Roman" w:eastAsia="Times New Roman" w:hAnsi="Times New Roman" w:cs="Times New Roman"/>
                <w:sz w:val="24"/>
                <w:szCs w:val="24"/>
                <w:lang w:eastAsia="ru-RU"/>
              </w:rPr>
            </w:pPr>
          </w:p>
          <w:p w14:paraId="679F60AF" w14:textId="77777777" w:rsidR="00AC31A8" w:rsidRPr="0090140A" w:rsidRDefault="00AC31A8"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4</w:t>
            </w:r>
          </w:p>
        </w:tc>
      </w:tr>
      <w:tr w:rsidR="00AC31A8" w:rsidRPr="0090140A" w14:paraId="4B398621" w14:textId="77777777" w:rsidTr="0062738B">
        <w:tc>
          <w:tcPr>
            <w:tcW w:w="2641" w:type="dxa"/>
            <w:vMerge/>
            <w:shd w:val="clear" w:color="auto" w:fill="auto"/>
          </w:tcPr>
          <w:p w14:paraId="6B903643"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167EA4F3" w14:textId="77777777" w:rsidR="00AC31A8" w:rsidRPr="0090140A" w:rsidRDefault="00AC31A8"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Практические занятия</w:t>
            </w:r>
          </w:p>
        </w:tc>
        <w:tc>
          <w:tcPr>
            <w:tcW w:w="1418" w:type="dxa"/>
            <w:vMerge/>
            <w:shd w:val="clear" w:color="auto" w:fill="auto"/>
          </w:tcPr>
          <w:p w14:paraId="138AB474" w14:textId="77777777" w:rsidR="00AC31A8" w:rsidRPr="0090140A" w:rsidRDefault="00AC31A8" w:rsidP="00AC31A8">
            <w:pPr>
              <w:jc w:val="center"/>
              <w:rPr>
                <w:rFonts w:ascii="Times New Roman" w:eastAsia="Times New Roman" w:hAnsi="Times New Roman" w:cs="Times New Roman"/>
                <w:b/>
                <w:sz w:val="24"/>
                <w:szCs w:val="24"/>
                <w:lang w:eastAsia="ru-RU"/>
              </w:rPr>
            </w:pPr>
          </w:p>
        </w:tc>
      </w:tr>
      <w:tr w:rsidR="00AC31A8" w:rsidRPr="0090140A" w14:paraId="38FB39A8" w14:textId="77777777" w:rsidTr="0062738B">
        <w:tc>
          <w:tcPr>
            <w:tcW w:w="2641" w:type="dxa"/>
            <w:vMerge/>
            <w:shd w:val="clear" w:color="auto" w:fill="auto"/>
          </w:tcPr>
          <w:p w14:paraId="78DB7E78"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178FC3AC" w14:textId="77777777" w:rsidR="00AC31A8" w:rsidRDefault="00AC31A8" w:rsidP="00AC31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r w:rsidRPr="0090140A">
              <w:rPr>
                <w:rFonts w:ascii="Times New Roman" w:eastAsia="Times New Roman" w:hAnsi="Times New Roman" w:cs="Times New Roman"/>
                <w:sz w:val="24"/>
                <w:szCs w:val="24"/>
                <w:lang w:eastAsia="ru-RU"/>
              </w:rPr>
              <w:t xml:space="preserve">Подготовка лабораторного оборудования, ингредиентов и биологического </w:t>
            </w:r>
            <w:proofErr w:type="gramStart"/>
            <w:r w:rsidRPr="0090140A">
              <w:rPr>
                <w:rFonts w:ascii="Times New Roman" w:eastAsia="Times New Roman" w:hAnsi="Times New Roman" w:cs="Times New Roman"/>
                <w:sz w:val="24"/>
                <w:szCs w:val="24"/>
                <w:lang w:eastAsia="ru-RU"/>
              </w:rPr>
              <w:t>материала  для</w:t>
            </w:r>
            <w:proofErr w:type="gramEnd"/>
            <w:r w:rsidRPr="0090140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90140A">
              <w:rPr>
                <w:rFonts w:ascii="Times New Roman" w:eastAsia="Times New Roman" w:hAnsi="Times New Roman" w:cs="Times New Roman"/>
                <w:sz w:val="24"/>
                <w:szCs w:val="24"/>
                <w:lang w:eastAsia="ru-RU"/>
              </w:rPr>
              <w:t>проведения серологических исследований, проведение исследований, учет результатов.</w:t>
            </w:r>
          </w:p>
          <w:p w14:paraId="01525D8D" w14:textId="77777777" w:rsidR="00AC31A8" w:rsidRPr="0090140A" w:rsidRDefault="00AC31A8" w:rsidP="00AC31A8">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Приготовить дезинфицирующий раствор различной концентрации, объемов согласно технологической карты раствора.</w:t>
            </w:r>
          </w:p>
        </w:tc>
        <w:tc>
          <w:tcPr>
            <w:tcW w:w="1418" w:type="dxa"/>
            <w:vMerge/>
            <w:shd w:val="clear" w:color="auto" w:fill="auto"/>
          </w:tcPr>
          <w:p w14:paraId="4FDBA950" w14:textId="77777777" w:rsidR="00AC31A8" w:rsidRPr="0090140A" w:rsidRDefault="00AC31A8" w:rsidP="00AC31A8">
            <w:pPr>
              <w:jc w:val="center"/>
              <w:rPr>
                <w:rFonts w:ascii="Times New Roman" w:eastAsia="Times New Roman" w:hAnsi="Times New Roman" w:cs="Times New Roman"/>
                <w:sz w:val="24"/>
                <w:szCs w:val="24"/>
                <w:lang w:eastAsia="ru-RU"/>
              </w:rPr>
            </w:pPr>
          </w:p>
        </w:tc>
      </w:tr>
      <w:tr w:rsidR="00AC31A8" w:rsidRPr="0090140A" w14:paraId="7616EE45" w14:textId="77777777" w:rsidTr="0062738B">
        <w:tc>
          <w:tcPr>
            <w:tcW w:w="2641" w:type="dxa"/>
            <w:vMerge/>
            <w:shd w:val="clear" w:color="auto" w:fill="auto"/>
          </w:tcPr>
          <w:p w14:paraId="18DFADF0"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582083BD" w14:textId="77777777" w:rsidR="00AC31A8" w:rsidRPr="0090140A" w:rsidRDefault="00AC31A8" w:rsidP="00AC31A8">
            <w:pPr>
              <w:spacing w:after="0" w:line="240" w:lineRule="auto"/>
              <w:ind w:left="36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90140A">
              <w:rPr>
                <w:rFonts w:ascii="Times New Roman" w:eastAsia="Times New Roman" w:hAnsi="Times New Roman" w:cs="Times New Roman"/>
                <w:sz w:val="24"/>
                <w:szCs w:val="24"/>
                <w:lang w:eastAsia="ru-RU"/>
              </w:rPr>
              <w:t>Клиническая иммунология. Проведение иммунологических исследований для диагностики неинфекционных заболеваний. Изучение фагоцитарной активности лейкоцитов крови. Оформление результатов в журнале и формате электронного документа</w:t>
            </w:r>
          </w:p>
        </w:tc>
        <w:tc>
          <w:tcPr>
            <w:tcW w:w="1418" w:type="dxa"/>
            <w:shd w:val="clear" w:color="auto" w:fill="auto"/>
          </w:tcPr>
          <w:p w14:paraId="726AC24C" w14:textId="77777777" w:rsidR="00AC31A8" w:rsidRDefault="00AC31A8" w:rsidP="00AC31A8">
            <w:pPr>
              <w:jc w:val="center"/>
              <w:rPr>
                <w:rFonts w:ascii="Times New Roman" w:eastAsia="Times New Roman" w:hAnsi="Times New Roman" w:cs="Times New Roman"/>
                <w:sz w:val="24"/>
                <w:szCs w:val="24"/>
                <w:lang w:eastAsia="ru-RU"/>
              </w:rPr>
            </w:pPr>
          </w:p>
          <w:p w14:paraId="04ACD93F" w14:textId="77777777" w:rsidR="00AC31A8" w:rsidRPr="0090140A" w:rsidRDefault="00AC31A8"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AC31A8" w:rsidRPr="0090140A" w14:paraId="611A9FCB" w14:textId="77777777" w:rsidTr="0062738B">
        <w:tc>
          <w:tcPr>
            <w:tcW w:w="2641" w:type="dxa"/>
            <w:vMerge/>
            <w:shd w:val="clear" w:color="auto" w:fill="auto"/>
          </w:tcPr>
          <w:p w14:paraId="68BFC998"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0A5C83A" w14:textId="77777777" w:rsidR="00AC31A8" w:rsidRPr="006C1BD8" w:rsidRDefault="00AC31A8" w:rsidP="00AC31A8">
            <w:pPr>
              <w:pStyle w:val="af"/>
              <w:ind w:left="360"/>
              <w:rPr>
                <w:b/>
                <w:lang w:eastAsia="ru-RU"/>
              </w:rPr>
            </w:pPr>
            <w:r>
              <w:rPr>
                <w:lang w:val="ru-RU" w:eastAsia="ru-RU"/>
              </w:rPr>
              <w:t>3.</w:t>
            </w:r>
            <w:r w:rsidRPr="006C1BD8">
              <w:rPr>
                <w:lang w:eastAsia="ru-RU"/>
              </w:rPr>
              <w:t>Иммунный статус и методы его оценки. Определение лимфоцитов, иммуноглобулинов по Манчини. Оформление результатов в журнале и формате электронного документа</w:t>
            </w:r>
          </w:p>
        </w:tc>
        <w:tc>
          <w:tcPr>
            <w:tcW w:w="1418" w:type="dxa"/>
            <w:shd w:val="clear" w:color="auto" w:fill="auto"/>
          </w:tcPr>
          <w:p w14:paraId="12FF2427" w14:textId="77777777" w:rsidR="00AC31A8" w:rsidRPr="0090140A" w:rsidRDefault="00AC31A8" w:rsidP="00AC31A8">
            <w:pPr>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6</w:t>
            </w:r>
          </w:p>
        </w:tc>
      </w:tr>
      <w:tr w:rsidR="00AC31A8" w:rsidRPr="0090140A" w14:paraId="08920374" w14:textId="77777777" w:rsidTr="0062738B">
        <w:trPr>
          <w:trHeight w:val="570"/>
        </w:trPr>
        <w:tc>
          <w:tcPr>
            <w:tcW w:w="2641" w:type="dxa"/>
            <w:vMerge/>
            <w:shd w:val="clear" w:color="auto" w:fill="auto"/>
          </w:tcPr>
          <w:p w14:paraId="55710E5B"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6D408A34" w14:textId="77777777" w:rsidR="00AC31A8" w:rsidRPr="006C1BD8" w:rsidRDefault="00AC31A8" w:rsidP="00AC31A8">
            <w:pPr>
              <w:pStyle w:val="af"/>
              <w:ind w:left="360"/>
              <w:rPr>
                <w:lang w:val="ru-RU" w:eastAsia="ru-RU"/>
              </w:rPr>
            </w:pPr>
            <w:r>
              <w:rPr>
                <w:lang w:val="ru-RU" w:eastAsia="ru-RU"/>
              </w:rPr>
              <w:t>4.</w:t>
            </w:r>
            <w:r w:rsidRPr="00E51B09">
              <w:rPr>
                <w:lang w:eastAsia="ru-RU"/>
              </w:rPr>
              <w:t xml:space="preserve">Оборудовать рабочее место для проведения лабораторных серологических реакций, согласно требованиям </w:t>
            </w:r>
            <w:proofErr w:type="spellStart"/>
            <w:r w:rsidRPr="00E51B09">
              <w:rPr>
                <w:lang w:eastAsia="ru-RU"/>
              </w:rPr>
              <w:t>санэпидрежима</w:t>
            </w:r>
            <w:proofErr w:type="spellEnd"/>
            <w:r w:rsidRPr="00E51B09">
              <w:rPr>
                <w:lang w:eastAsia="ru-RU"/>
              </w:rPr>
              <w:t>. Постановка реакции агглютинации (РА). Серодиагностика и идентификация серологических реакций.</w:t>
            </w:r>
            <w:r w:rsidRPr="0090140A">
              <w:rPr>
                <w:lang w:eastAsia="ru-RU"/>
              </w:rPr>
              <w:t xml:space="preserve"> Оформление результатов в журнале и формате электронного документа</w:t>
            </w:r>
          </w:p>
        </w:tc>
        <w:tc>
          <w:tcPr>
            <w:tcW w:w="1418" w:type="dxa"/>
            <w:shd w:val="clear" w:color="auto" w:fill="auto"/>
          </w:tcPr>
          <w:p w14:paraId="6002E23A" w14:textId="77777777" w:rsidR="00AC31A8" w:rsidRDefault="00AC31A8" w:rsidP="00AC31A8">
            <w:pPr>
              <w:jc w:val="cente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6</w:t>
            </w:r>
          </w:p>
          <w:p w14:paraId="69ADB64A" w14:textId="77777777" w:rsidR="00AC31A8" w:rsidRDefault="00AC31A8" w:rsidP="00AC31A8">
            <w:pPr>
              <w:jc w:val="center"/>
              <w:rPr>
                <w:rFonts w:ascii="Times New Roman" w:eastAsia="Times New Roman" w:hAnsi="Times New Roman" w:cs="Times New Roman"/>
                <w:sz w:val="24"/>
                <w:szCs w:val="24"/>
                <w:lang w:eastAsia="ru-RU"/>
              </w:rPr>
            </w:pPr>
          </w:p>
          <w:p w14:paraId="48373250" w14:textId="77777777" w:rsidR="00AC31A8" w:rsidRPr="0090140A" w:rsidRDefault="00AC31A8" w:rsidP="00AC31A8">
            <w:pPr>
              <w:rPr>
                <w:rFonts w:ascii="Times New Roman" w:eastAsia="Times New Roman" w:hAnsi="Times New Roman" w:cs="Times New Roman"/>
                <w:sz w:val="24"/>
                <w:szCs w:val="24"/>
                <w:lang w:eastAsia="ru-RU"/>
              </w:rPr>
            </w:pPr>
          </w:p>
        </w:tc>
      </w:tr>
      <w:tr w:rsidR="00AC31A8" w:rsidRPr="0090140A" w14:paraId="66C751AD" w14:textId="77777777" w:rsidTr="0062738B">
        <w:trPr>
          <w:trHeight w:val="696"/>
        </w:trPr>
        <w:tc>
          <w:tcPr>
            <w:tcW w:w="2641" w:type="dxa"/>
            <w:vMerge/>
            <w:shd w:val="clear" w:color="auto" w:fill="auto"/>
          </w:tcPr>
          <w:p w14:paraId="649B2B31"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FD4DD87" w14:textId="77777777" w:rsidR="00AC31A8" w:rsidRDefault="00AC31A8" w:rsidP="00AC31A8">
            <w:pPr>
              <w:pStyle w:val="af"/>
              <w:ind w:left="360"/>
              <w:rPr>
                <w:lang w:val="ru-RU" w:eastAsia="ru-RU"/>
              </w:rPr>
            </w:pPr>
            <w:r>
              <w:rPr>
                <w:lang w:val="ru-RU" w:eastAsia="ru-RU"/>
              </w:rPr>
              <w:t xml:space="preserve">5.Изучение методики проведения и постановка реакции непрямой гемагглютинации </w:t>
            </w:r>
            <w:r w:rsidRPr="0090140A">
              <w:rPr>
                <w:lang w:eastAsia="ru-RU"/>
              </w:rPr>
              <w:t>Оформление результатов в журнале и формате электронного документа</w:t>
            </w:r>
            <w:r>
              <w:rPr>
                <w:lang w:val="ru-RU" w:eastAsia="ru-RU"/>
              </w:rPr>
              <w:t>.</w:t>
            </w:r>
          </w:p>
        </w:tc>
        <w:tc>
          <w:tcPr>
            <w:tcW w:w="1418" w:type="dxa"/>
            <w:shd w:val="clear" w:color="auto" w:fill="auto"/>
          </w:tcPr>
          <w:p w14:paraId="14435F02" w14:textId="77777777" w:rsidR="00AC31A8" w:rsidRDefault="00AC31A8"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14:paraId="77A096D5" w14:textId="77777777" w:rsidR="00AC31A8" w:rsidRPr="0090140A" w:rsidRDefault="00AC31A8" w:rsidP="00AC31A8">
            <w:pPr>
              <w:jc w:val="center"/>
              <w:rPr>
                <w:rFonts w:ascii="Times New Roman" w:eastAsia="Times New Roman" w:hAnsi="Times New Roman" w:cs="Times New Roman"/>
                <w:sz w:val="24"/>
                <w:szCs w:val="24"/>
                <w:lang w:eastAsia="ru-RU"/>
              </w:rPr>
            </w:pPr>
          </w:p>
        </w:tc>
      </w:tr>
      <w:tr w:rsidR="00AC31A8" w:rsidRPr="0090140A" w14:paraId="565AC0CA" w14:textId="77777777" w:rsidTr="0062738B">
        <w:trPr>
          <w:trHeight w:val="660"/>
        </w:trPr>
        <w:tc>
          <w:tcPr>
            <w:tcW w:w="2641" w:type="dxa"/>
            <w:vMerge/>
            <w:shd w:val="clear" w:color="auto" w:fill="auto"/>
          </w:tcPr>
          <w:p w14:paraId="0795540F"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06C680BF" w14:textId="77777777" w:rsidR="00AC31A8" w:rsidRDefault="00AC31A8" w:rsidP="00AC31A8">
            <w:pPr>
              <w:pStyle w:val="af"/>
              <w:ind w:left="360"/>
              <w:rPr>
                <w:lang w:val="ru-RU" w:eastAsia="ru-RU"/>
              </w:rPr>
            </w:pPr>
            <w:r>
              <w:rPr>
                <w:lang w:val="ru-RU" w:eastAsia="ru-RU"/>
              </w:rPr>
              <w:t>6.Изучение методики проведения и постановка реакции преципитации. Отличительные особенности РП.</w:t>
            </w:r>
            <w:r w:rsidRPr="0090140A">
              <w:rPr>
                <w:lang w:eastAsia="ru-RU"/>
              </w:rPr>
              <w:t xml:space="preserve"> Оформление результатов в журнале и формате электронного документа</w:t>
            </w:r>
          </w:p>
        </w:tc>
        <w:tc>
          <w:tcPr>
            <w:tcW w:w="1418" w:type="dxa"/>
            <w:shd w:val="clear" w:color="auto" w:fill="auto"/>
          </w:tcPr>
          <w:p w14:paraId="0845C2D5" w14:textId="77777777" w:rsidR="00AC31A8" w:rsidRDefault="00AC31A8" w:rsidP="00AC31A8">
            <w:pPr>
              <w:jc w:val="center"/>
              <w:rPr>
                <w:rFonts w:ascii="Times New Roman" w:eastAsia="Times New Roman" w:hAnsi="Times New Roman" w:cs="Times New Roman"/>
                <w:sz w:val="24"/>
                <w:szCs w:val="24"/>
                <w:lang w:eastAsia="ru-RU"/>
              </w:rPr>
            </w:pPr>
          </w:p>
          <w:p w14:paraId="775015A1" w14:textId="77777777" w:rsidR="00AC31A8" w:rsidRPr="0090140A" w:rsidRDefault="00AC31A8"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AC31A8" w:rsidRPr="0090140A" w14:paraId="0B52AA04" w14:textId="77777777" w:rsidTr="0062738B">
        <w:trPr>
          <w:trHeight w:val="720"/>
        </w:trPr>
        <w:tc>
          <w:tcPr>
            <w:tcW w:w="2641" w:type="dxa"/>
            <w:vMerge/>
            <w:shd w:val="clear" w:color="auto" w:fill="auto"/>
          </w:tcPr>
          <w:p w14:paraId="72A2F699"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70DB3707" w14:textId="77777777" w:rsidR="00AC31A8" w:rsidRDefault="00AC31A8" w:rsidP="00AC31A8">
            <w:pPr>
              <w:pStyle w:val="af"/>
              <w:ind w:left="360"/>
              <w:rPr>
                <w:lang w:val="ru-RU" w:eastAsia="ru-RU"/>
              </w:rPr>
            </w:pPr>
            <w:r>
              <w:rPr>
                <w:lang w:val="ru-RU" w:eastAsia="ru-RU"/>
              </w:rPr>
              <w:t>7. Изучение методики проведения и постановка реакции лизиса (гемолиза, бактериолиза)</w:t>
            </w:r>
            <w:r w:rsidRPr="0090140A">
              <w:rPr>
                <w:lang w:eastAsia="ru-RU"/>
              </w:rPr>
              <w:t xml:space="preserve"> Оформление результатов в журнале и формате электронного документа</w:t>
            </w:r>
          </w:p>
        </w:tc>
        <w:tc>
          <w:tcPr>
            <w:tcW w:w="1418" w:type="dxa"/>
            <w:shd w:val="clear" w:color="auto" w:fill="auto"/>
          </w:tcPr>
          <w:p w14:paraId="24DAF3AB" w14:textId="77777777" w:rsidR="00AC31A8" w:rsidRDefault="00AC31A8" w:rsidP="00AC31A8">
            <w:pPr>
              <w:jc w:val="center"/>
              <w:rPr>
                <w:rFonts w:ascii="Times New Roman" w:eastAsia="Times New Roman" w:hAnsi="Times New Roman" w:cs="Times New Roman"/>
                <w:sz w:val="24"/>
                <w:szCs w:val="24"/>
                <w:lang w:eastAsia="ru-RU"/>
              </w:rPr>
            </w:pPr>
          </w:p>
          <w:p w14:paraId="7EC29ECA" w14:textId="77777777" w:rsidR="00AC31A8" w:rsidRPr="0090140A" w:rsidRDefault="00AC31A8"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r>
      <w:tr w:rsidR="00AC31A8" w:rsidRPr="0090140A" w14:paraId="1DEF0CF2" w14:textId="77777777" w:rsidTr="0062738B">
        <w:trPr>
          <w:trHeight w:val="705"/>
        </w:trPr>
        <w:tc>
          <w:tcPr>
            <w:tcW w:w="2641" w:type="dxa"/>
            <w:vMerge/>
            <w:shd w:val="clear" w:color="auto" w:fill="auto"/>
          </w:tcPr>
          <w:p w14:paraId="7D510E07"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99413B0" w14:textId="77777777" w:rsidR="00AC31A8" w:rsidRDefault="00AC31A8" w:rsidP="00AC31A8">
            <w:pPr>
              <w:pStyle w:val="af"/>
              <w:ind w:left="360"/>
              <w:rPr>
                <w:lang w:val="ru-RU" w:eastAsia="ru-RU"/>
              </w:rPr>
            </w:pPr>
            <w:r>
              <w:rPr>
                <w:lang w:val="ru-RU" w:eastAsia="ru-RU"/>
              </w:rPr>
              <w:t>8. Изучение методики проведения и постановка реакции связывания комплемента</w:t>
            </w:r>
            <w:r w:rsidRPr="0090140A">
              <w:rPr>
                <w:lang w:eastAsia="ru-RU"/>
              </w:rPr>
              <w:t xml:space="preserve"> Оформление результатов в журнале и формате электронного документа</w:t>
            </w:r>
            <w:r>
              <w:rPr>
                <w:lang w:val="ru-RU" w:eastAsia="ru-RU"/>
              </w:rPr>
              <w:t>.</w:t>
            </w:r>
          </w:p>
        </w:tc>
        <w:tc>
          <w:tcPr>
            <w:tcW w:w="1418" w:type="dxa"/>
            <w:shd w:val="clear" w:color="auto" w:fill="auto"/>
          </w:tcPr>
          <w:p w14:paraId="30C40534" w14:textId="77777777" w:rsidR="00AC31A8" w:rsidRDefault="00AC31A8"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14:paraId="6B08738E" w14:textId="77777777" w:rsidR="00AC31A8" w:rsidRDefault="00AC31A8" w:rsidP="00AC31A8">
            <w:pPr>
              <w:jc w:val="center"/>
              <w:rPr>
                <w:rFonts w:ascii="Times New Roman" w:eastAsia="Times New Roman" w:hAnsi="Times New Roman" w:cs="Times New Roman"/>
                <w:sz w:val="24"/>
                <w:szCs w:val="24"/>
                <w:lang w:eastAsia="ru-RU"/>
              </w:rPr>
            </w:pPr>
          </w:p>
          <w:p w14:paraId="3E45FC5B" w14:textId="77777777" w:rsidR="00AC31A8" w:rsidRPr="0090140A" w:rsidRDefault="00AC31A8"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tc>
      </w:tr>
      <w:tr w:rsidR="00AC31A8" w:rsidRPr="0090140A" w14:paraId="445CA0EC" w14:textId="77777777" w:rsidTr="0062738B">
        <w:trPr>
          <w:trHeight w:val="1020"/>
        </w:trPr>
        <w:tc>
          <w:tcPr>
            <w:tcW w:w="2641" w:type="dxa"/>
            <w:vMerge/>
            <w:shd w:val="clear" w:color="auto" w:fill="auto"/>
          </w:tcPr>
          <w:p w14:paraId="76D06A3D"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3488AD8E" w14:textId="77777777" w:rsidR="00AC31A8" w:rsidRDefault="00AC31A8" w:rsidP="00AC31A8">
            <w:pPr>
              <w:pStyle w:val="af"/>
              <w:ind w:left="360"/>
              <w:rPr>
                <w:lang w:val="ru-RU" w:eastAsia="ru-RU"/>
              </w:rPr>
            </w:pPr>
            <w:r>
              <w:rPr>
                <w:lang w:eastAsia="ru-RU"/>
              </w:rPr>
              <w:t>9. Изучение методики проведения и п</w:t>
            </w:r>
            <w:r w:rsidRPr="0090140A">
              <w:rPr>
                <w:lang w:eastAsia="ru-RU"/>
              </w:rPr>
              <w:t xml:space="preserve">остановка реакции с участием меченых антигенов или антител: реакция </w:t>
            </w:r>
            <w:proofErr w:type="spellStart"/>
            <w:r w:rsidRPr="0090140A">
              <w:rPr>
                <w:lang w:eastAsia="ru-RU"/>
              </w:rPr>
              <w:t>иммунофлюоресценции</w:t>
            </w:r>
            <w:proofErr w:type="spellEnd"/>
            <w:r w:rsidRPr="0090140A">
              <w:rPr>
                <w:lang w:eastAsia="ru-RU"/>
              </w:rPr>
              <w:t xml:space="preserve"> (РИФ), </w:t>
            </w:r>
            <w:proofErr w:type="spellStart"/>
            <w:r w:rsidRPr="0090140A">
              <w:rPr>
                <w:lang w:eastAsia="ru-RU"/>
              </w:rPr>
              <w:t>радиоиммунный</w:t>
            </w:r>
            <w:proofErr w:type="spellEnd"/>
            <w:r w:rsidRPr="0090140A">
              <w:rPr>
                <w:lang w:eastAsia="ru-RU"/>
              </w:rPr>
              <w:t xml:space="preserve"> анализ (РИА).  Оформление результатов в журнале и формате электронного документа</w:t>
            </w:r>
          </w:p>
        </w:tc>
        <w:tc>
          <w:tcPr>
            <w:tcW w:w="1418" w:type="dxa"/>
            <w:shd w:val="clear" w:color="auto" w:fill="auto"/>
          </w:tcPr>
          <w:p w14:paraId="7A77031D" w14:textId="77777777" w:rsidR="00AC31A8" w:rsidRDefault="00AC31A8"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6</w:t>
            </w:r>
          </w:p>
          <w:p w14:paraId="42BF6A45" w14:textId="77777777" w:rsidR="00AC31A8" w:rsidRPr="0090140A" w:rsidRDefault="00AC31A8" w:rsidP="00AC31A8">
            <w:pPr>
              <w:rPr>
                <w:rFonts w:ascii="Times New Roman" w:eastAsia="Times New Roman" w:hAnsi="Times New Roman" w:cs="Times New Roman"/>
                <w:sz w:val="24"/>
                <w:szCs w:val="24"/>
                <w:lang w:eastAsia="ru-RU"/>
              </w:rPr>
            </w:pPr>
          </w:p>
        </w:tc>
      </w:tr>
      <w:tr w:rsidR="00AC31A8" w:rsidRPr="0090140A" w14:paraId="5C613C3D" w14:textId="77777777" w:rsidTr="0062738B">
        <w:trPr>
          <w:trHeight w:val="975"/>
        </w:trPr>
        <w:tc>
          <w:tcPr>
            <w:tcW w:w="2641" w:type="dxa"/>
            <w:vMerge/>
            <w:shd w:val="clear" w:color="auto" w:fill="auto"/>
          </w:tcPr>
          <w:p w14:paraId="30965EFE"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13C70746" w14:textId="77777777" w:rsidR="00AC31A8" w:rsidRPr="0090140A" w:rsidRDefault="00AC31A8" w:rsidP="00AC31A8">
            <w:pPr>
              <w:pStyle w:val="af"/>
              <w:ind w:left="360"/>
              <w:rPr>
                <w:lang w:eastAsia="ru-RU"/>
              </w:rPr>
            </w:pPr>
            <w:r>
              <w:rPr>
                <w:lang w:val="ru-RU" w:eastAsia="ru-RU"/>
              </w:rPr>
              <w:t>10.</w:t>
            </w:r>
            <w:r w:rsidRPr="006C1BD8">
              <w:rPr>
                <w:lang w:eastAsia="ru-RU"/>
              </w:rPr>
              <w:t>Изучение методики проведения и постановка реакции с участием меченых антигенов или антител: иммуноферментный анализ.  Оформление результатов в журнале и формате электронного документа</w:t>
            </w:r>
          </w:p>
        </w:tc>
        <w:tc>
          <w:tcPr>
            <w:tcW w:w="1418" w:type="dxa"/>
            <w:shd w:val="clear" w:color="auto" w:fill="auto"/>
          </w:tcPr>
          <w:p w14:paraId="556EC977" w14:textId="77777777" w:rsidR="00AC31A8" w:rsidRDefault="00AC31A8"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14:paraId="1633CD8C" w14:textId="77777777" w:rsidR="00AC31A8" w:rsidRPr="0090140A" w:rsidRDefault="00AC31A8" w:rsidP="00AC31A8">
            <w:pPr>
              <w:rPr>
                <w:rFonts w:ascii="Times New Roman" w:eastAsia="Times New Roman" w:hAnsi="Times New Roman" w:cs="Times New Roman"/>
                <w:b/>
                <w:sz w:val="24"/>
                <w:szCs w:val="24"/>
                <w:lang w:eastAsia="ru-RU"/>
              </w:rPr>
            </w:pPr>
          </w:p>
        </w:tc>
      </w:tr>
      <w:tr w:rsidR="00AC31A8" w:rsidRPr="0090140A" w14:paraId="0183BDDD" w14:textId="77777777" w:rsidTr="0062738B">
        <w:trPr>
          <w:trHeight w:val="510"/>
        </w:trPr>
        <w:tc>
          <w:tcPr>
            <w:tcW w:w="2641" w:type="dxa"/>
            <w:vMerge/>
            <w:shd w:val="clear" w:color="auto" w:fill="auto"/>
          </w:tcPr>
          <w:p w14:paraId="1950DBD6"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4E0E54E4" w14:textId="77777777" w:rsidR="00AC31A8" w:rsidRDefault="00AC31A8" w:rsidP="00AC31A8">
            <w:pPr>
              <w:pStyle w:val="af"/>
              <w:ind w:left="360"/>
              <w:rPr>
                <w:lang w:val="ru-RU" w:eastAsia="ru-RU"/>
              </w:rPr>
            </w:pPr>
            <w:r>
              <w:rPr>
                <w:lang w:val="ru-RU" w:eastAsia="ru-RU"/>
              </w:rPr>
              <w:t>11.</w:t>
            </w:r>
            <w:proofErr w:type="gramStart"/>
            <w:r>
              <w:rPr>
                <w:lang w:val="ru-RU" w:eastAsia="ru-RU"/>
              </w:rPr>
              <w:t>Изучение  методики</w:t>
            </w:r>
            <w:proofErr w:type="gramEnd"/>
            <w:r>
              <w:rPr>
                <w:lang w:val="ru-RU" w:eastAsia="ru-RU"/>
              </w:rPr>
              <w:t xml:space="preserve"> проведения  ПЦР. </w:t>
            </w:r>
            <w:proofErr w:type="spellStart"/>
            <w:r>
              <w:rPr>
                <w:lang w:val="ru-RU" w:eastAsia="ru-RU"/>
              </w:rPr>
              <w:t>Иммуноблотинг</w:t>
            </w:r>
            <w:proofErr w:type="spellEnd"/>
          </w:p>
        </w:tc>
        <w:tc>
          <w:tcPr>
            <w:tcW w:w="1418" w:type="dxa"/>
            <w:shd w:val="clear" w:color="auto" w:fill="auto"/>
          </w:tcPr>
          <w:p w14:paraId="16DB98DB" w14:textId="77777777" w:rsidR="00AC31A8" w:rsidRPr="0090140A" w:rsidRDefault="00AC31A8" w:rsidP="00AC31A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tc>
      </w:tr>
      <w:tr w:rsidR="00AC31A8" w:rsidRPr="0090140A" w14:paraId="26314F52" w14:textId="77777777" w:rsidTr="0062738B">
        <w:trPr>
          <w:trHeight w:val="1215"/>
        </w:trPr>
        <w:tc>
          <w:tcPr>
            <w:tcW w:w="2641" w:type="dxa"/>
            <w:vMerge/>
            <w:shd w:val="clear" w:color="auto" w:fill="auto"/>
          </w:tcPr>
          <w:p w14:paraId="36177285" w14:textId="77777777" w:rsidR="00AC31A8" w:rsidRPr="0090140A" w:rsidRDefault="00AC31A8"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3C912ABD" w14:textId="77777777" w:rsidR="00AC31A8" w:rsidRDefault="00AC31A8" w:rsidP="00AC31A8">
            <w:pPr>
              <w:pStyle w:val="af"/>
              <w:ind w:left="360"/>
              <w:rPr>
                <w:lang w:val="ru-RU" w:eastAsia="ru-RU"/>
              </w:rPr>
            </w:pPr>
            <w:r>
              <w:rPr>
                <w:lang w:eastAsia="ru-RU"/>
              </w:rPr>
              <w:t>12.. Изучение аллергологического метода диагностики инфекционных заболеваний. Иммунопрофилактика и иммунотерапия  инфекционных заболеваний. Использование вакцин, сывороток, иммуноглобулинов в профилактике, лечении и диагностике инфекционных болезней.</w:t>
            </w:r>
            <w:r w:rsidRPr="0090140A">
              <w:rPr>
                <w:lang w:eastAsia="ru-RU"/>
              </w:rPr>
              <w:t xml:space="preserve"> Оформление результатов в журнале и формате электронного документа</w:t>
            </w:r>
          </w:p>
        </w:tc>
        <w:tc>
          <w:tcPr>
            <w:tcW w:w="1418" w:type="dxa"/>
            <w:shd w:val="clear" w:color="auto" w:fill="auto"/>
          </w:tcPr>
          <w:p w14:paraId="28217279" w14:textId="77777777" w:rsidR="00AC31A8" w:rsidRPr="0090140A" w:rsidRDefault="00AC31A8" w:rsidP="00AC31A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6</w:t>
            </w:r>
          </w:p>
        </w:tc>
      </w:tr>
      <w:tr w:rsidR="00AC31A8" w:rsidRPr="0090140A" w14:paraId="46619BC1" w14:textId="77777777" w:rsidTr="0062738B">
        <w:tc>
          <w:tcPr>
            <w:tcW w:w="13178" w:type="dxa"/>
            <w:gridSpan w:val="3"/>
            <w:shd w:val="clear" w:color="auto" w:fill="auto"/>
          </w:tcPr>
          <w:p w14:paraId="4CBCBB94" w14:textId="77777777" w:rsidR="00AC31A8" w:rsidRPr="0090140A" w:rsidRDefault="00AC31A8" w:rsidP="00AC31A8">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 xml:space="preserve">Раздел 2 </w:t>
            </w:r>
            <w:r w:rsidRPr="0090140A">
              <w:rPr>
                <w:rFonts w:ascii="Times New Roman" w:eastAsia="Times New Roman" w:hAnsi="Times New Roman" w:cs="Times New Roman"/>
                <w:b/>
                <w:bCs/>
                <w:sz w:val="24"/>
                <w:szCs w:val="24"/>
                <w:lang w:eastAsia="ru-RU"/>
              </w:rPr>
              <w:t>Вирусологические методы лабораторной диагностики</w:t>
            </w:r>
          </w:p>
        </w:tc>
        <w:tc>
          <w:tcPr>
            <w:tcW w:w="1418" w:type="dxa"/>
            <w:shd w:val="clear" w:color="auto" w:fill="auto"/>
          </w:tcPr>
          <w:p w14:paraId="7F74FED8" w14:textId="77777777" w:rsidR="00AC31A8" w:rsidRPr="0090140A" w:rsidRDefault="00AC31A8"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24</w:t>
            </w:r>
          </w:p>
        </w:tc>
      </w:tr>
      <w:tr w:rsidR="009D627E" w:rsidRPr="0090140A" w14:paraId="1CD3AA9D" w14:textId="77777777" w:rsidTr="0062738B">
        <w:trPr>
          <w:trHeight w:val="331"/>
        </w:trPr>
        <w:tc>
          <w:tcPr>
            <w:tcW w:w="2641" w:type="dxa"/>
            <w:vMerge w:val="restart"/>
            <w:shd w:val="clear" w:color="auto" w:fill="auto"/>
          </w:tcPr>
          <w:p w14:paraId="29A11B8C" w14:textId="77777777" w:rsidR="009D627E" w:rsidRPr="0090140A" w:rsidRDefault="009D627E" w:rsidP="00AC31A8">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Тема 2.1. Основы вирусологии и методы исследования </w:t>
            </w:r>
          </w:p>
        </w:tc>
        <w:tc>
          <w:tcPr>
            <w:tcW w:w="10537" w:type="dxa"/>
            <w:gridSpan w:val="2"/>
            <w:shd w:val="clear" w:color="auto" w:fill="auto"/>
          </w:tcPr>
          <w:p w14:paraId="24AA9AEF" w14:textId="77777777" w:rsidR="009D627E" w:rsidRDefault="009D627E" w:rsidP="00AC31A8">
            <w:pP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Лекция:</w:t>
            </w:r>
          </w:p>
          <w:p w14:paraId="40068AD5" w14:textId="77777777" w:rsidR="009D627E" w:rsidRPr="0090140A" w:rsidRDefault="009D627E" w:rsidP="00AC31A8">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Содержание</w:t>
            </w:r>
            <w:r>
              <w:rPr>
                <w:rFonts w:ascii="Times New Roman" w:eastAsia="Times New Roman" w:hAnsi="Times New Roman" w:cs="Times New Roman"/>
                <w:b/>
                <w:sz w:val="24"/>
                <w:szCs w:val="24"/>
                <w:lang w:eastAsia="ru-RU"/>
              </w:rPr>
              <w:t>:</w:t>
            </w:r>
            <w:r w:rsidRPr="0090140A">
              <w:rPr>
                <w:rFonts w:ascii="Times New Roman" w:eastAsia="Times New Roman" w:hAnsi="Times New Roman" w:cs="Times New Roman"/>
                <w:b/>
                <w:sz w:val="24"/>
                <w:szCs w:val="24"/>
                <w:lang w:eastAsia="ru-RU"/>
              </w:rPr>
              <w:t xml:space="preserve"> </w:t>
            </w:r>
          </w:p>
        </w:tc>
        <w:tc>
          <w:tcPr>
            <w:tcW w:w="1418" w:type="dxa"/>
            <w:vMerge w:val="restart"/>
            <w:shd w:val="clear" w:color="auto" w:fill="auto"/>
          </w:tcPr>
          <w:p w14:paraId="5608D635" w14:textId="77777777" w:rsidR="009D627E" w:rsidRPr="0090140A" w:rsidRDefault="009D627E" w:rsidP="00AC31A8">
            <w:pPr>
              <w:jc w:val="center"/>
              <w:rPr>
                <w:rFonts w:ascii="Times New Roman" w:eastAsia="Times New Roman" w:hAnsi="Times New Roman" w:cs="Times New Roman"/>
                <w:b/>
                <w:sz w:val="24"/>
                <w:szCs w:val="24"/>
                <w:lang w:eastAsia="ru-RU"/>
              </w:rPr>
            </w:pPr>
          </w:p>
          <w:p w14:paraId="2C0E9E60" w14:textId="77777777" w:rsidR="009D627E" w:rsidRPr="0090140A" w:rsidRDefault="009D627E"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p w14:paraId="47DE8AA9" w14:textId="77777777" w:rsidR="009D627E" w:rsidRDefault="009D627E" w:rsidP="00AC31A8">
            <w:pPr>
              <w:jc w:val="center"/>
              <w:rPr>
                <w:rFonts w:ascii="Times New Roman" w:eastAsia="Times New Roman" w:hAnsi="Times New Roman" w:cs="Times New Roman"/>
                <w:b/>
                <w:sz w:val="24"/>
                <w:szCs w:val="24"/>
                <w:lang w:eastAsia="ru-RU"/>
              </w:rPr>
            </w:pPr>
          </w:p>
          <w:p w14:paraId="3F7A61AB" w14:textId="77777777" w:rsidR="009D627E" w:rsidRDefault="009D627E" w:rsidP="00AC31A8">
            <w:pPr>
              <w:jc w:val="center"/>
              <w:rPr>
                <w:rFonts w:ascii="Times New Roman" w:eastAsia="Times New Roman" w:hAnsi="Times New Roman" w:cs="Times New Roman"/>
                <w:b/>
                <w:sz w:val="24"/>
                <w:szCs w:val="24"/>
                <w:lang w:eastAsia="ru-RU"/>
              </w:rPr>
            </w:pPr>
          </w:p>
          <w:p w14:paraId="5501A2A7" w14:textId="77777777" w:rsidR="009D627E" w:rsidRPr="0090140A" w:rsidRDefault="009D627E" w:rsidP="00AC31A8">
            <w:pPr>
              <w:jc w:val="center"/>
              <w:rPr>
                <w:rFonts w:ascii="Times New Roman" w:eastAsia="Times New Roman" w:hAnsi="Times New Roman" w:cs="Times New Roman"/>
                <w:b/>
                <w:sz w:val="24"/>
                <w:szCs w:val="24"/>
                <w:lang w:eastAsia="ru-RU"/>
              </w:rPr>
            </w:pPr>
          </w:p>
          <w:p w14:paraId="3AC9D016" w14:textId="77777777" w:rsidR="009D627E" w:rsidRPr="0090140A" w:rsidRDefault="009D627E" w:rsidP="00AC31A8">
            <w:pPr>
              <w:jc w:val="center"/>
              <w:rPr>
                <w:rFonts w:ascii="Times New Roman" w:eastAsia="Times New Roman" w:hAnsi="Times New Roman" w:cs="Times New Roman"/>
                <w:b/>
                <w:sz w:val="24"/>
                <w:szCs w:val="24"/>
                <w:lang w:eastAsia="ru-RU"/>
              </w:rPr>
            </w:pPr>
          </w:p>
          <w:p w14:paraId="6B40B9A6" w14:textId="77777777" w:rsidR="009D627E" w:rsidRPr="0090140A" w:rsidRDefault="009D627E" w:rsidP="00AC31A8">
            <w:pPr>
              <w:jc w:val="center"/>
              <w:rPr>
                <w:rFonts w:ascii="Times New Roman" w:eastAsia="Times New Roman" w:hAnsi="Times New Roman" w:cs="Times New Roman"/>
                <w:b/>
                <w:sz w:val="24"/>
                <w:szCs w:val="24"/>
                <w:lang w:eastAsia="ru-RU"/>
              </w:rPr>
            </w:pPr>
          </w:p>
          <w:p w14:paraId="2D1F1775"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7850D929" w14:textId="77777777" w:rsidTr="0062738B">
        <w:tc>
          <w:tcPr>
            <w:tcW w:w="2641" w:type="dxa"/>
            <w:vMerge/>
            <w:shd w:val="clear" w:color="auto" w:fill="auto"/>
          </w:tcPr>
          <w:p w14:paraId="7F450AF8"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16C2C64E" w14:textId="77777777" w:rsidR="009D627E" w:rsidRPr="0090140A" w:rsidRDefault="009D627E" w:rsidP="00AC31A8">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Классификация возбудителей вирусных инфекций. Возбудители вирусных инфекций: ультраструктура, биологические свойства вирусов. Эпидемиология, патогенез, основные клинические проявления. Специфическая профилактика вирусных инфекций.  </w:t>
            </w:r>
          </w:p>
        </w:tc>
        <w:tc>
          <w:tcPr>
            <w:tcW w:w="1418" w:type="dxa"/>
            <w:vMerge/>
            <w:shd w:val="clear" w:color="auto" w:fill="auto"/>
          </w:tcPr>
          <w:p w14:paraId="493E5BB4"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1E835C1C" w14:textId="77777777" w:rsidTr="0062738B">
        <w:tc>
          <w:tcPr>
            <w:tcW w:w="2641" w:type="dxa"/>
            <w:vMerge/>
            <w:shd w:val="clear" w:color="auto" w:fill="auto"/>
          </w:tcPr>
          <w:p w14:paraId="50A7F2C1"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5618AF80" w14:textId="77777777" w:rsidR="009D627E" w:rsidRPr="0090140A" w:rsidRDefault="009D627E" w:rsidP="00AC31A8">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Возбудители респираторных вирусных инфекций. Общая характеристика. Патогенез. Лабораторная диагностика.</w:t>
            </w:r>
          </w:p>
        </w:tc>
        <w:tc>
          <w:tcPr>
            <w:tcW w:w="1418" w:type="dxa"/>
            <w:vMerge/>
            <w:shd w:val="clear" w:color="auto" w:fill="auto"/>
          </w:tcPr>
          <w:p w14:paraId="0C11B618"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1A79F626" w14:textId="77777777" w:rsidTr="0062738B">
        <w:tc>
          <w:tcPr>
            <w:tcW w:w="2641" w:type="dxa"/>
            <w:vMerge/>
            <w:shd w:val="clear" w:color="auto" w:fill="auto"/>
          </w:tcPr>
          <w:p w14:paraId="30716A27"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0A0214B1" w14:textId="77777777" w:rsidR="009D627E" w:rsidRPr="0090140A" w:rsidRDefault="009D627E" w:rsidP="00AC31A8">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Общая характеристика, классификация эпидемического полиомиелита. Патогенез. Лабораторная диагностика. </w:t>
            </w:r>
          </w:p>
        </w:tc>
        <w:tc>
          <w:tcPr>
            <w:tcW w:w="1418" w:type="dxa"/>
            <w:vMerge/>
            <w:shd w:val="clear" w:color="auto" w:fill="auto"/>
          </w:tcPr>
          <w:p w14:paraId="0CE07876"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1573FBE1" w14:textId="77777777" w:rsidTr="0062738B">
        <w:tc>
          <w:tcPr>
            <w:tcW w:w="2641" w:type="dxa"/>
            <w:vMerge/>
            <w:shd w:val="clear" w:color="auto" w:fill="auto"/>
          </w:tcPr>
          <w:p w14:paraId="53E4DAE2"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0DADEA18" w14:textId="77777777" w:rsidR="009D627E" w:rsidRPr="0090140A" w:rsidRDefault="009D627E" w:rsidP="00AC31A8">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Вирус гепатитов В, С, </w:t>
            </w:r>
            <w:r w:rsidRPr="0090140A">
              <w:rPr>
                <w:rFonts w:ascii="Times New Roman" w:eastAsia="Times New Roman" w:hAnsi="Times New Roman" w:cs="Times New Roman"/>
                <w:sz w:val="24"/>
                <w:szCs w:val="24"/>
                <w:lang w:val="en-US" w:eastAsia="ru-RU"/>
              </w:rPr>
              <w:t>D</w:t>
            </w:r>
            <w:r w:rsidRPr="0090140A">
              <w:rPr>
                <w:rFonts w:ascii="Times New Roman" w:eastAsia="Times New Roman" w:hAnsi="Times New Roman" w:cs="Times New Roman"/>
                <w:sz w:val="24"/>
                <w:szCs w:val="24"/>
                <w:lang w:eastAsia="ru-RU"/>
              </w:rPr>
              <w:t xml:space="preserve">, Е и </w:t>
            </w:r>
            <w:r w:rsidRPr="0090140A">
              <w:rPr>
                <w:rFonts w:ascii="Times New Roman" w:eastAsia="Times New Roman" w:hAnsi="Times New Roman" w:cs="Times New Roman"/>
                <w:sz w:val="24"/>
                <w:szCs w:val="24"/>
                <w:lang w:val="en-US" w:eastAsia="ru-RU"/>
              </w:rPr>
              <w:t>G</w:t>
            </w:r>
            <w:r w:rsidRPr="0090140A">
              <w:rPr>
                <w:rFonts w:ascii="Times New Roman" w:eastAsia="Times New Roman" w:hAnsi="Times New Roman" w:cs="Times New Roman"/>
                <w:sz w:val="24"/>
                <w:szCs w:val="24"/>
                <w:lang w:eastAsia="ru-RU"/>
              </w:rPr>
              <w:t xml:space="preserve">. Эпидемиология и профилактика. Онкогенные </w:t>
            </w:r>
            <w:proofErr w:type="gramStart"/>
            <w:r w:rsidRPr="0090140A">
              <w:rPr>
                <w:rFonts w:ascii="Times New Roman" w:eastAsia="Times New Roman" w:hAnsi="Times New Roman" w:cs="Times New Roman"/>
                <w:sz w:val="24"/>
                <w:szCs w:val="24"/>
                <w:lang w:eastAsia="ru-RU"/>
              </w:rPr>
              <w:t>вирусы .Герпес</w:t>
            </w:r>
            <w:proofErr w:type="gramEnd"/>
            <w:r w:rsidRPr="0090140A">
              <w:rPr>
                <w:rFonts w:ascii="Times New Roman" w:eastAsia="Times New Roman" w:hAnsi="Times New Roman" w:cs="Times New Roman"/>
                <w:sz w:val="24"/>
                <w:szCs w:val="24"/>
                <w:lang w:eastAsia="ru-RU"/>
              </w:rPr>
              <w:t>-вирусы. Общая характеристика и классификация.</w:t>
            </w:r>
          </w:p>
        </w:tc>
        <w:tc>
          <w:tcPr>
            <w:tcW w:w="1418" w:type="dxa"/>
            <w:vMerge/>
            <w:shd w:val="clear" w:color="auto" w:fill="auto"/>
          </w:tcPr>
          <w:p w14:paraId="63FA53F6"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5C413117" w14:textId="77777777" w:rsidTr="0062738B">
        <w:tc>
          <w:tcPr>
            <w:tcW w:w="2641" w:type="dxa"/>
            <w:vMerge/>
            <w:shd w:val="clear" w:color="auto" w:fill="auto"/>
          </w:tcPr>
          <w:p w14:paraId="1D92B5B7"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051F231" w14:textId="77777777" w:rsidR="009D627E" w:rsidRPr="0090140A" w:rsidRDefault="009D627E" w:rsidP="00AC31A8">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sz w:val="24"/>
                <w:szCs w:val="24"/>
                <w:lang w:eastAsia="ru-RU"/>
              </w:rPr>
              <w:t xml:space="preserve">Вирус Вич-инфекции. Эпидемиология и профилактика. Лабораторная диагностика. </w:t>
            </w:r>
          </w:p>
        </w:tc>
        <w:tc>
          <w:tcPr>
            <w:tcW w:w="1418" w:type="dxa"/>
            <w:vMerge/>
            <w:shd w:val="clear" w:color="auto" w:fill="auto"/>
          </w:tcPr>
          <w:p w14:paraId="02C50AEF"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612FA6EF" w14:textId="77777777" w:rsidTr="0062738B">
        <w:trPr>
          <w:trHeight w:val="667"/>
        </w:trPr>
        <w:tc>
          <w:tcPr>
            <w:tcW w:w="2641" w:type="dxa"/>
            <w:vMerge/>
            <w:shd w:val="clear" w:color="auto" w:fill="auto"/>
          </w:tcPr>
          <w:p w14:paraId="4C051706"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7A511F96" w14:textId="77777777" w:rsidR="009D627E" w:rsidRPr="00756D7F" w:rsidRDefault="009D627E" w:rsidP="00AC31A8">
            <w:pPr>
              <w:widowControl w:val="0"/>
              <w:numPr>
                <w:ilvl w:val="0"/>
                <w:numId w:val="11"/>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Методы идентификации вирусов</w:t>
            </w:r>
            <w:r w:rsidRPr="00756D7F">
              <w:rPr>
                <w:rFonts w:ascii="Times New Roman" w:eastAsia="Times New Roman" w:hAnsi="Times New Roman" w:cs="Times New Roman"/>
                <w:sz w:val="24"/>
                <w:szCs w:val="24"/>
                <w:lang w:eastAsia="ru-RU"/>
              </w:rPr>
              <w:t xml:space="preserve"> </w:t>
            </w:r>
          </w:p>
          <w:p w14:paraId="1535B89A" w14:textId="77777777" w:rsidR="009D627E" w:rsidRPr="0090140A" w:rsidRDefault="009D627E" w:rsidP="00AC31A8">
            <w:pPr>
              <w:tabs>
                <w:tab w:val="left" w:pos="1275"/>
              </w:tabs>
              <w:rPr>
                <w:rFonts w:ascii="Times New Roman" w:eastAsia="Times New Roman" w:hAnsi="Times New Roman" w:cs="Times New Roman"/>
                <w:sz w:val="24"/>
                <w:szCs w:val="24"/>
                <w:lang w:eastAsia="ru-RU"/>
              </w:rPr>
            </w:pPr>
          </w:p>
        </w:tc>
        <w:tc>
          <w:tcPr>
            <w:tcW w:w="1418" w:type="dxa"/>
            <w:vMerge/>
            <w:shd w:val="clear" w:color="auto" w:fill="auto"/>
          </w:tcPr>
          <w:p w14:paraId="48F7B034"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12CD7C65" w14:textId="77777777" w:rsidTr="0062738B">
        <w:tc>
          <w:tcPr>
            <w:tcW w:w="2641" w:type="dxa"/>
            <w:vMerge/>
            <w:shd w:val="clear" w:color="auto" w:fill="auto"/>
          </w:tcPr>
          <w:p w14:paraId="7C241C2D"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1059E622" w14:textId="77777777" w:rsidR="009D627E" w:rsidRPr="0090140A" w:rsidRDefault="009D627E" w:rsidP="00AC31A8">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В том числе практических занятий и лабораторных работ:</w:t>
            </w:r>
          </w:p>
        </w:tc>
        <w:tc>
          <w:tcPr>
            <w:tcW w:w="1418" w:type="dxa"/>
            <w:vMerge w:val="restart"/>
            <w:shd w:val="clear" w:color="auto" w:fill="auto"/>
          </w:tcPr>
          <w:p w14:paraId="63DE5C86" w14:textId="77777777" w:rsidR="009D627E" w:rsidRDefault="009D627E"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22</w:t>
            </w:r>
          </w:p>
          <w:p w14:paraId="64906708"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7F97F360" w14:textId="77777777" w:rsidTr="0062738B">
        <w:tc>
          <w:tcPr>
            <w:tcW w:w="2641" w:type="dxa"/>
            <w:vMerge/>
            <w:shd w:val="clear" w:color="auto" w:fill="auto"/>
          </w:tcPr>
          <w:p w14:paraId="7029E40A"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121E3A10" w14:textId="77777777" w:rsidR="009D627E" w:rsidRPr="0090140A" w:rsidRDefault="009D627E" w:rsidP="00AC31A8">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Практическое занятие</w:t>
            </w:r>
          </w:p>
        </w:tc>
        <w:tc>
          <w:tcPr>
            <w:tcW w:w="1418" w:type="dxa"/>
            <w:vMerge/>
            <w:shd w:val="clear" w:color="auto" w:fill="auto"/>
          </w:tcPr>
          <w:p w14:paraId="2CA636FB" w14:textId="77777777" w:rsidR="009D627E" w:rsidRPr="0090140A" w:rsidRDefault="009D627E" w:rsidP="00AC31A8">
            <w:pPr>
              <w:jc w:val="center"/>
              <w:rPr>
                <w:rFonts w:ascii="Times New Roman" w:eastAsia="Times New Roman" w:hAnsi="Times New Roman" w:cs="Times New Roman"/>
                <w:b/>
                <w:sz w:val="24"/>
                <w:szCs w:val="24"/>
                <w:lang w:eastAsia="ru-RU"/>
              </w:rPr>
            </w:pPr>
          </w:p>
        </w:tc>
      </w:tr>
      <w:tr w:rsidR="009D627E" w:rsidRPr="0090140A" w14:paraId="3A195BA4" w14:textId="77777777" w:rsidTr="0062738B">
        <w:tc>
          <w:tcPr>
            <w:tcW w:w="2641" w:type="dxa"/>
            <w:vMerge/>
            <w:shd w:val="clear" w:color="auto" w:fill="auto"/>
          </w:tcPr>
          <w:p w14:paraId="0360B2EC"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2FBCC3C1" w14:textId="77777777" w:rsidR="009D627E" w:rsidRPr="0090140A" w:rsidRDefault="009D627E" w:rsidP="00AC31A8">
            <w:pPr>
              <w:widowControl w:val="0"/>
              <w:autoSpaceDE w:val="0"/>
              <w:autoSpaceDN w:val="0"/>
              <w:adjustRightInd w:val="0"/>
              <w:spacing w:after="0" w:line="240" w:lineRule="auto"/>
              <w:ind w:left="360"/>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t>1.</w:t>
            </w:r>
            <w:r w:rsidRPr="0090140A">
              <w:rPr>
                <w:rFonts w:ascii="Times New Roman" w:eastAsia="Times New Roman" w:hAnsi="Times New Roman" w:cs="Times New Roman"/>
                <w:sz w:val="24"/>
                <w:szCs w:val="24"/>
                <w:lang w:eastAsia="ru-RU"/>
              </w:rPr>
              <w:t xml:space="preserve">Вирусологический и иммунологический методы исследования. Использование нормативных документов при проведении индикации и идентификации вирусов. Подготовка лабораторного оборудования и посуды для проведения вирусологических и иммунологических исследований. Учет результатов идентификации вирусов, применение в практике. Ускоренные методы диагностики. Проведение контроля качества. Соблюдение правил техники безопасности, охраны труда и инфекционной безопасности. Оформление учетно-отчетной документации, использование информационных технологий в профессиональной деятельности. Методы </w:t>
            </w:r>
            <w:r w:rsidRPr="0090140A">
              <w:rPr>
                <w:rFonts w:ascii="Times New Roman" w:eastAsia="Times New Roman" w:hAnsi="Times New Roman" w:cs="Times New Roman"/>
                <w:sz w:val="24"/>
                <w:szCs w:val="24"/>
                <w:lang w:eastAsia="ru-RU"/>
              </w:rPr>
              <w:lastRenderedPageBreak/>
              <w:t>идентификации вирусов, постановка реакций гемагглютинации, торможения гемагглютинации, нейтрализации.</w:t>
            </w:r>
          </w:p>
          <w:p w14:paraId="77AE898B" w14:textId="77777777" w:rsidR="009D627E" w:rsidRPr="0090140A" w:rsidRDefault="009D627E" w:rsidP="00AC31A8">
            <w:pPr>
              <w:widowControl w:val="0"/>
              <w:autoSpaceDE w:val="0"/>
              <w:autoSpaceDN w:val="0"/>
              <w:adjustRightInd w:val="0"/>
              <w:spacing w:after="0" w:line="240" w:lineRule="auto"/>
              <w:ind w:left="775"/>
              <w:jc w:val="both"/>
              <w:rPr>
                <w:rFonts w:ascii="Times New Roman" w:eastAsia="Times New Roman" w:hAnsi="Times New Roman" w:cs="Times New Roman"/>
                <w:sz w:val="24"/>
                <w:szCs w:val="24"/>
                <w:lang w:eastAsia="ru-RU"/>
              </w:rPr>
            </w:pPr>
          </w:p>
        </w:tc>
        <w:tc>
          <w:tcPr>
            <w:tcW w:w="1418" w:type="dxa"/>
            <w:shd w:val="clear" w:color="auto" w:fill="auto"/>
          </w:tcPr>
          <w:p w14:paraId="7DDF8FCE" w14:textId="77777777" w:rsidR="009D627E" w:rsidRDefault="009D627E" w:rsidP="00AC31A8">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4</w:t>
            </w:r>
          </w:p>
          <w:p w14:paraId="049CCAD9" w14:textId="77777777" w:rsidR="009D627E" w:rsidRDefault="009D627E" w:rsidP="00AC31A8">
            <w:pPr>
              <w:jc w:val="center"/>
              <w:rPr>
                <w:rFonts w:ascii="Times New Roman" w:eastAsia="Times New Roman" w:hAnsi="Times New Roman" w:cs="Times New Roman"/>
                <w:b/>
                <w:sz w:val="24"/>
                <w:szCs w:val="24"/>
                <w:lang w:eastAsia="ru-RU"/>
              </w:rPr>
            </w:pPr>
          </w:p>
          <w:p w14:paraId="0E1EA7CC" w14:textId="77777777" w:rsidR="009D627E" w:rsidRDefault="009D627E" w:rsidP="00AC31A8">
            <w:pPr>
              <w:jc w:val="center"/>
              <w:rPr>
                <w:rFonts w:ascii="Times New Roman" w:eastAsia="Times New Roman" w:hAnsi="Times New Roman" w:cs="Times New Roman"/>
                <w:b/>
                <w:sz w:val="24"/>
                <w:szCs w:val="24"/>
                <w:lang w:eastAsia="ru-RU"/>
              </w:rPr>
            </w:pPr>
          </w:p>
          <w:p w14:paraId="49180318" w14:textId="77777777" w:rsidR="009D627E" w:rsidRDefault="009D627E" w:rsidP="00AC31A8">
            <w:pPr>
              <w:jc w:val="center"/>
              <w:rPr>
                <w:rFonts w:ascii="Times New Roman" w:eastAsia="Times New Roman" w:hAnsi="Times New Roman" w:cs="Times New Roman"/>
                <w:b/>
                <w:sz w:val="24"/>
                <w:szCs w:val="24"/>
                <w:lang w:eastAsia="ru-RU"/>
              </w:rPr>
            </w:pPr>
          </w:p>
          <w:p w14:paraId="393B7C39" w14:textId="77777777" w:rsidR="009D627E" w:rsidRPr="0090140A" w:rsidRDefault="009D627E" w:rsidP="00AC31A8">
            <w:pPr>
              <w:jc w:val="center"/>
              <w:rPr>
                <w:rFonts w:ascii="Times New Roman" w:eastAsia="Times New Roman" w:hAnsi="Times New Roman" w:cs="Times New Roman"/>
                <w:sz w:val="24"/>
                <w:szCs w:val="24"/>
                <w:lang w:eastAsia="ru-RU"/>
              </w:rPr>
            </w:pPr>
          </w:p>
        </w:tc>
      </w:tr>
      <w:tr w:rsidR="009D627E" w:rsidRPr="0090140A" w14:paraId="099C8CCA" w14:textId="77777777" w:rsidTr="0062738B">
        <w:tc>
          <w:tcPr>
            <w:tcW w:w="2641" w:type="dxa"/>
            <w:vMerge/>
            <w:shd w:val="clear" w:color="auto" w:fill="auto"/>
          </w:tcPr>
          <w:p w14:paraId="79DD809C"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419BDF4D" w14:textId="77777777" w:rsidR="009D627E" w:rsidRPr="0090140A" w:rsidRDefault="009D627E" w:rsidP="00AC31A8">
            <w:pPr>
              <w:spacing w:after="0" w:line="240" w:lineRule="auto"/>
              <w:ind w:left="7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0140A">
              <w:rPr>
                <w:rFonts w:ascii="Times New Roman" w:eastAsia="Times New Roman" w:hAnsi="Times New Roman" w:cs="Times New Roman"/>
                <w:sz w:val="24"/>
                <w:szCs w:val="24"/>
                <w:lang w:eastAsia="ru-RU"/>
              </w:rPr>
              <w:t>Постановка реакции с участием меченых антигенов или антител: молекулярно-генетические методы диагностики (ПЦР). Оформление результатов в журнале и формате электронного документа</w:t>
            </w:r>
          </w:p>
        </w:tc>
        <w:tc>
          <w:tcPr>
            <w:tcW w:w="1418" w:type="dxa"/>
            <w:shd w:val="clear" w:color="auto" w:fill="auto"/>
          </w:tcPr>
          <w:p w14:paraId="13D265EA" w14:textId="77777777" w:rsidR="009D627E" w:rsidRPr="0090140A" w:rsidRDefault="009D627E"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6</w:t>
            </w:r>
          </w:p>
        </w:tc>
      </w:tr>
      <w:tr w:rsidR="009D627E" w:rsidRPr="0090140A" w14:paraId="395E77F1" w14:textId="77777777" w:rsidTr="004C15A0">
        <w:trPr>
          <w:trHeight w:val="1663"/>
        </w:trPr>
        <w:tc>
          <w:tcPr>
            <w:tcW w:w="2641" w:type="dxa"/>
            <w:vMerge/>
            <w:tcBorders>
              <w:bottom w:val="single" w:sz="4" w:space="0" w:color="auto"/>
            </w:tcBorders>
            <w:shd w:val="clear" w:color="auto" w:fill="auto"/>
          </w:tcPr>
          <w:p w14:paraId="55D1DF7F"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tcBorders>
              <w:bottom w:val="single" w:sz="4" w:space="0" w:color="auto"/>
            </w:tcBorders>
            <w:shd w:val="clear" w:color="auto" w:fill="auto"/>
          </w:tcPr>
          <w:p w14:paraId="6F77FB3A" w14:textId="77777777" w:rsidR="009D627E" w:rsidRPr="0090140A" w:rsidRDefault="009D627E" w:rsidP="00AC31A8">
            <w:pPr>
              <w:spacing w:after="0" w:line="240" w:lineRule="auto"/>
              <w:ind w:left="77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90140A">
              <w:rPr>
                <w:rFonts w:ascii="Times New Roman" w:eastAsia="Times New Roman" w:hAnsi="Times New Roman" w:cs="Times New Roman"/>
                <w:sz w:val="24"/>
                <w:szCs w:val="24"/>
                <w:lang w:eastAsia="ru-RU"/>
              </w:rPr>
              <w:t>Идентификация возбудителей вирусных респираторных инфекций (ОРЗ, грипп, корь, эпидемический паротит, краснуха, натуральная оспа).  Оформление результатов в журнале и формате электронного документа</w:t>
            </w:r>
          </w:p>
          <w:p w14:paraId="68EDD615" w14:textId="77777777" w:rsidR="009D627E" w:rsidRPr="0090140A" w:rsidRDefault="009D627E"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w:t>
            </w:r>
            <w:r w:rsidRPr="0090140A">
              <w:rPr>
                <w:rFonts w:ascii="Times New Roman" w:eastAsia="Times New Roman" w:hAnsi="Times New Roman" w:cs="Times New Roman"/>
                <w:sz w:val="24"/>
                <w:szCs w:val="24"/>
                <w:lang w:eastAsia="ru-RU"/>
              </w:rPr>
              <w:t>.Идентификация возбудителей вирусных кишечных инфекций (полиомиелит, Коксаки, ЕСНО, гепатиты А и Е). Ротавирусы</w:t>
            </w:r>
          </w:p>
        </w:tc>
        <w:tc>
          <w:tcPr>
            <w:tcW w:w="1418" w:type="dxa"/>
            <w:tcBorders>
              <w:bottom w:val="single" w:sz="4" w:space="0" w:color="auto"/>
            </w:tcBorders>
            <w:shd w:val="clear" w:color="auto" w:fill="auto"/>
          </w:tcPr>
          <w:p w14:paraId="073AC0C5" w14:textId="77777777" w:rsidR="009D627E" w:rsidRPr="0090140A" w:rsidRDefault="009D627E"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14:paraId="7401F093" w14:textId="77777777" w:rsidR="009D627E" w:rsidRPr="0090140A" w:rsidRDefault="009D627E" w:rsidP="00AC31A8">
            <w:pPr>
              <w:jc w:val="center"/>
              <w:rPr>
                <w:rFonts w:ascii="Times New Roman" w:eastAsia="Times New Roman" w:hAnsi="Times New Roman" w:cs="Times New Roman"/>
                <w:sz w:val="24"/>
                <w:szCs w:val="24"/>
                <w:lang w:eastAsia="ru-RU"/>
              </w:rPr>
            </w:pPr>
          </w:p>
          <w:p w14:paraId="09771B49" w14:textId="77777777" w:rsidR="009D627E" w:rsidRPr="0090140A" w:rsidRDefault="009D627E" w:rsidP="00AC31A8">
            <w:pPr>
              <w:jc w:val="center"/>
              <w:rPr>
                <w:rFonts w:ascii="Times New Roman" w:eastAsia="Times New Roman" w:hAnsi="Times New Roman" w:cs="Times New Roman"/>
                <w:sz w:val="24"/>
                <w:szCs w:val="24"/>
                <w:lang w:eastAsia="ru-RU"/>
              </w:rPr>
            </w:pPr>
          </w:p>
        </w:tc>
      </w:tr>
      <w:tr w:rsidR="009D627E" w:rsidRPr="0090140A" w14:paraId="6AE600CC" w14:textId="77777777" w:rsidTr="004C15A0">
        <w:tc>
          <w:tcPr>
            <w:tcW w:w="2641" w:type="dxa"/>
            <w:vMerge/>
            <w:shd w:val="clear" w:color="auto" w:fill="auto"/>
          </w:tcPr>
          <w:p w14:paraId="782C29C5" w14:textId="77777777" w:rsidR="009D627E" w:rsidRPr="0090140A" w:rsidRDefault="009D627E" w:rsidP="00AC31A8">
            <w:pPr>
              <w:rPr>
                <w:rFonts w:ascii="Times New Roman" w:eastAsia="Times New Roman" w:hAnsi="Times New Roman" w:cs="Times New Roman"/>
                <w:sz w:val="24"/>
                <w:szCs w:val="24"/>
                <w:lang w:eastAsia="ru-RU"/>
              </w:rPr>
            </w:pPr>
          </w:p>
        </w:tc>
        <w:tc>
          <w:tcPr>
            <w:tcW w:w="10537" w:type="dxa"/>
            <w:gridSpan w:val="2"/>
            <w:shd w:val="clear" w:color="auto" w:fill="auto"/>
          </w:tcPr>
          <w:p w14:paraId="514B66DF" w14:textId="77777777" w:rsidR="009D627E" w:rsidRDefault="009D627E"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w:t>
            </w:r>
            <w:r w:rsidRPr="0090140A">
              <w:rPr>
                <w:rFonts w:ascii="Times New Roman" w:eastAsia="Times New Roman" w:hAnsi="Times New Roman" w:cs="Times New Roman"/>
                <w:sz w:val="24"/>
                <w:szCs w:val="24"/>
                <w:lang w:eastAsia="ru-RU"/>
              </w:rPr>
              <w:t xml:space="preserve">.Идентификация возбудителей вирусных кровяных инфекций (ВИЧ, гепатиты, арбовирусы). Микробиологическая идентификация возбудителей вирусных инфекций наружных покровов (бешенство, простой герпес, </w:t>
            </w:r>
            <w:proofErr w:type="spellStart"/>
            <w:r w:rsidRPr="0090140A">
              <w:rPr>
                <w:rFonts w:ascii="Times New Roman" w:eastAsia="Times New Roman" w:hAnsi="Times New Roman" w:cs="Times New Roman"/>
                <w:sz w:val="24"/>
                <w:szCs w:val="24"/>
                <w:lang w:eastAsia="ru-RU"/>
              </w:rPr>
              <w:t>цитомегалия</w:t>
            </w:r>
            <w:proofErr w:type="spellEnd"/>
            <w:r w:rsidRPr="0090140A">
              <w:rPr>
                <w:rFonts w:ascii="Times New Roman" w:eastAsia="Times New Roman" w:hAnsi="Times New Roman" w:cs="Times New Roman"/>
                <w:sz w:val="24"/>
                <w:szCs w:val="24"/>
                <w:lang w:eastAsia="ru-RU"/>
              </w:rPr>
              <w:t>, ящур). Оформление результатов в журнале и формате электронного документа</w:t>
            </w:r>
          </w:p>
          <w:p w14:paraId="54B6600A" w14:textId="77777777" w:rsidR="009D627E" w:rsidRPr="00146F26" w:rsidRDefault="009D627E" w:rsidP="00AC31A8">
            <w:pPr>
              <w:spacing w:after="0" w:line="240" w:lineRule="auto"/>
              <w:rPr>
                <w:rFonts w:ascii="Times New Roman" w:eastAsia="Times New Roman" w:hAnsi="Times New Roman" w:cs="Times New Roman"/>
                <w:b/>
                <w:sz w:val="24"/>
                <w:szCs w:val="24"/>
                <w:lang w:eastAsia="ru-RU"/>
              </w:rPr>
            </w:pPr>
            <w:r w:rsidRPr="00146F26">
              <w:rPr>
                <w:rFonts w:ascii="Times New Roman" w:eastAsia="Times New Roman" w:hAnsi="Times New Roman" w:cs="Times New Roman"/>
                <w:b/>
                <w:sz w:val="24"/>
                <w:szCs w:val="24"/>
                <w:lang w:eastAsia="ru-RU"/>
              </w:rPr>
              <w:t>Самостоятельная рабо</w:t>
            </w:r>
            <w:r>
              <w:rPr>
                <w:rFonts w:ascii="Times New Roman" w:eastAsia="Times New Roman" w:hAnsi="Times New Roman" w:cs="Times New Roman"/>
                <w:b/>
                <w:sz w:val="24"/>
                <w:szCs w:val="24"/>
                <w:lang w:eastAsia="ru-RU"/>
              </w:rPr>
              <w:t>та при изучении разделов 1,2</w:t>
            </w:r>
          </w:p>
          <w:p w14:paraId="738F301A" w14:textId="77777777" w:rsidR="009D627E" w:rsidRPr="00146F26" w:rsidRDefault="009D627E" w:rsidP="00AC31A8">
            <w:pPr>
              <w:spacing w:after="0" w:line="240" w:lineRule="auto"/>
              <w:rPr>
                <w:rFonts w:ascii="Times New Roman" w:eastAsia="Times New Roman" w:hAnsi="Times New Roman" w:cs="Times New Roman"/>
                <w:sz w:val="24"/>
                <w:szCs w:val="24"/>
                <w:lang w:eastAsia="ru-RU"/>
              </w:rPr>
            </w:pPr>
            <w:r w:rsidRPr="00146F26">
              <w:rPr>
                <w:rFonts w:ascii="Times New Roman" w:eastAsia="Times New Roman" w:hAnsi="Times New Roman" w:cs="Times New Roman"/>
                <w:sz w:val="24"/>
                <w:szCs w:val="24"/>
                <w:lang w:eastAsia="ru-RU"/>
              </w:rPr>
              <w:t xml:space="preserve">- работа с книгой, учебно-методическим пособием, атласом по данной теме (разделу); </w:t>
            </w:r>
          </w:p>
          <w:p w14:paraId="573558CB" w14:textId="77777777" w:rsidR="009D627E" w:rsidRPr="00146F26" w:rsidRDefault="009D627E" w:rsidP="00AC31A8">
            <w:pPr>
              <w:spacing w:after="0" w:line="240" w:lineRule="auto"/>
              <w:rPr>
                <w:rFonts w:ascii="Times New Roman" w:eastAsia="Times New Roman" w:hAnsi="Times New Roman" w:cs="Times New Roman"/>
                <w:sz w:val="24"/>
                <w:szCs w:val="24"/>
                <w:lang w:eastAsia="ru-RU"/>
              </w:rPr>
            </w:pPr>
            <w:r w:rsidRPr="00146F26">
              <w:rPr>
                <w:rFonts w:ascii="Times New Roman" w:eastAsia="Times New Roman" w:hAnsi="Times New Roman" w:cs="Times New Roman"/>
                <w:sz w:val="24"/>
                <w:szCs w:val="24"/>
                <w:lang w:eastAsia="ru-RU"/>
              </w:rPr>
              <w:t>- составление вопросов по данной теме (разделу) при работе в малых группах;</w:t>
            </w:r>
          </w:p>
          <w:p w14:paraId="349C4D9F" w14:textId="77777777" w:rsidR="009D627E" w:rsidRPr="00146F26" w:rsidRDefault="009D627E" w:rsidP="00AC31A8">
            <w:pPr>
              <w:spacing w:after="0" w:line="240" w:lineRule="auto"/>
              <w:rPr>
                <w:rFonts w:ascii="Times New Roman" w:eastAsia="Times New Roman" w:hAnsi="Times New Roman" w:cs="Times New Roman"/>
                <w:sz w:val="24"/>
                <w:szCs w:val="24"/>
                <w:lang w:eastAsia="ru-RU"/>
              </w:rPr>
            </w:pPr>
            <w:r w:rsidRPr="00146F26">
              <w:rPr>
                <w:rFonts w:ascii="Times New Roman" w:eastAsia="Times New Roman" w:hAnsi="Times New Roman" w:cs="Times New Roman"/>
                <w:sz w:val="24"/>
                <w:szCs w:val="24"/>
                <w:lang w:eastAsia="ru-RU"/>
              </w:rPr>
              <w:t>- анализ ответов на заданный вопрос по данной теме (разделу) при работе в малых группах;</w:t>
            </w:r>
          </w:p>
          <w:p w14:paraId="6B5A997C" w14:textId="77777777" w:rsidR="009D627E" w:rsidRPr="00146F26" w:rsidRDefault="009D627E" w:rsidP="00AC31A8">
            <w:pPr>
              <w:spacing w:after="0" w:line="240" w:lineRule="auto"/>
              <w:rPr>
                <w:rFonts w:ascii="Times New Roman" w:eastAsia="Times New Roman" w:hAnsi="Times New Roman" w:cs="Times New Roman"/>
                <w:sz w:val="24"/>
                <w:szCs w:val="24"/>
                <w:lang w:eastAsia="ru-RU"/>
              </w:rPr>
            </w:pPr>
            <w:r w:rsidRPr="00146F26">
              <w:rPr>
                <w:rFonts w:ascii="Times New Roman" w:eastAsia="Times New Roman" w:hAnsi="Times New Roman" w:cs="Times New Roman"/>
                <w:sz w:val="24"/>
                <w:szCs w:val="24"/>
                <w:lang w:eastAsia="ru-RU"/>
              </w:rPr>
              <w:t xml:space="preserve">- составление схем, таблиц, тематических кроссвордов, глоссария и </w:t>
            </w:r>
            <w:proofErr w:type="spellStart"/>
            <w:r w:rsidRPr="00146F26">
              <w:rPr>
                <w:rFonts w:ascii="Times New Roman" w:eastAsia="Times New Roman" w:hAnsi="Times New Roman" w:cs="Times New Roman"/>
                <w:sz w:val="24"/>
                <w:szCs w:val="24"/>
                <w:lang w:eastAsia="ru-RU"/>
              </w:rPr>
              <w:t>др</w:t>
            </w:r>
            <w:proofErr w:type="spellEnd"/>
            <w:r w:rsidRPr="00146F26">
              <w:rPr>
                <w:rFonts w:ascii="Times New Roman" w:eastAsia="Times New Roman" w:hAnsi="Times New Roman" w:cs="Times New Roman"/>
                <w:sz w:val="24"/>
                <w:szCs w:val="24"/>
                <w:lang w:eastAsia="ru-RU"/>
              </w:rPr>
              <w:t>;</w:t>
            </w:r>
          </w:p>
          <w:p w14:paraId="0DBF2A41" w14:textId="77777777" w:rsidR="009D627E" w:rsidRPr="00146F26" w:rsidRDefault="009D627E" w:rsidP="00AC31A8">
            <w:pPr>
              <w:spacing w:after="0" w:line="240" w:lineRule="auto"/>
              <w:rPr>
                <w:rFonts w:ascii="Times New Roman" w:eastAsia="Times New Roman" w:hAnsi="Times New Roman" w:cs="Times New Roman"/>
                <w:sz w:val="24"/>
                <w:szCs w:val="24"/>
                <w:lang w:eastAsia="ru-RU"/>
              </w:rPr>
            </w:pPr>
            <w:r w:rsidRPr="00146F26">
              <w:rPr>
                <w:rFonts w:ascii="Times New Roman" w:eastAsia="Times New Roman" w:hAnsi="Times New Roman" w:cs="Times New Roman"/>
                <w:sz w:val="24"/>
                <w:szCs w:val="24"/>
                <w:lang w:eastAsia="ru-RU"/>
              </w:rPr>
              <w:t>- подготовка рефератов, докладов по актуальным вопросам микробиологии;</w:t>
            </w:r>
          </w:p>
          <w:p w14:paraId="79C4AAFE" w14:textId="77777777" w:rsidR="009D627E" w:rsidRPr="00146F26" w:rsidRDefault="009D627E" w:rsidP="00AC31A8">
            <w:pPr>
              <w:spacing w:after="0" w:line="240" w:lineRule="auto"/>
              <w:rPr>
                <w:rFonts w:ascii="Times New Roman" w:eastAsia="Times New Roman" w:hAnsi="Times New Roman" w:cs="Times New Roman"/>
                <w:sz w:val="24"/>
                <w:szCs w:val="24"/>
                <w:lang w:eastAsia="ru-RU"/>
              </w:rPr>
            </w:pPr>
            <w:r w:rsidRPr="00146F26">
              <w:rPr>
                <w:rFonts w:ascii="Times New Roman" w:eastAsia="Times New Roman" w:hAnsi="Times New Roman" w:cs="Times New Roman"/>
                <w:sz w:val="24"/>
                <w:szCs w:val="24"/>
                <w:lang w:eastAsia="ru-RU"/>
              </w:rPr>
              <w:t>- работа с обучающей - контролирующей компьютерной программой по данной теме (разделу).</w:t>
            </w:r>
          </w:p>
          <w:p w14:paraId="08E0D900" w14:textId="77777777" w:rsidR="009D627E" w:rsidRDefault="009D627E" w:rsidP="00AC31A8">
            <w:pPr>
              <w:rPr>
                <w:rFonts w:ascii="Times New Roman" w:eastAsia="Times New Roman" w:hAnsi="Times New Roman" w:cs="Times New Roman"/>
                <w:sz w:val="24"/>
                <w:szCs w:val="24"/>
                <w:lang w:eastAsia="ru-RU"/>
              </w:rPr>
            </w:pPr>
            <w:r w:rsidRPr="00146F2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составление презентаций по теме «Вирусологический метод диагностики»</w:t>
            </w:r>
          </w:p>
          <w:p w14:paraId="34F178E4" w14:textId="77777777" w:rsidR="009D627E" w:rsidRPr="0090140A" w:rsidRDefault="009D627E" w:rsidP="00AC31A8">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Pr="00146F26">
              <w:rPr>
                <w:rFonts w:ascii="Times New Roman" w:eastAsia="Times New Roman" w:hAnsi="Times New Roman" w:cs="Times New Roman"/>
                <w:sz w:val="24"/>
                <w:szCs w:val="24"/>
                <w:lang w:eastAsia="ru-RU"/>
              </w:rPr>
              <w:t xml:space="preserve"> работа в сети Интернет по заданию преподавателя.</w:t>
            </w:r>
            <w:r>
              <w:t xml:space="preserve"> </w:t>
            </w:r>
          </w:p>
        </w:tc>
        <w:tc>
          <w:tcPr>
            <w:tcW w:w="1418" w:type="dxa"/>
            <w:shd w:val="clear" w:color="auto" w:fill="auto"/>
          </w:tcPr>
          <w:p w14:paraId="2EB79CE5" w14:textId="77777777" w:rsidR="009D627E" w:rsidRPr="0090140A" w:rsidRDefault="009D627E" w:rsidP="00AC31A8">
            <w:pPr>
              <w:jc w:val="center"/>
              <w:rPr>
                <w:rFonts w:ascii="Times New Roman" w:eastAsia="Times New Roman" w:hAnsi="Times New Roman" w:cs="Times New Roman"/>
                <w:sz w:val="24"/>
                <w:szCs w:val="24"/>
                <w:lang w:eastAsia="ru-RU"/>
              </w:rPr>
            </w:pPr>
          </w:p>
          <w:p w14:paraId="550ABD67" w14:textId="77777777" w:rsidR="009D627E" w:rsidRDefault="009D627E" w:rsidP="00AC31A8">
            <w:pPr>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p w14:paraId="18110BCF" w14:textId="77777777" w:rsidR="009D627E" w:rsidRDefault="009D627E" w:rsidP="00AC31A8">
            <w:pPr>
              <w:jc w:val="center"/>
              <w:rPr>
                <w:rFonts w:ascii="Times New Roman" w:eastAsia="Times New Roman" w:hAnsi="Times New Roman" w:cs="Times New Roman"/>
                <w:sz w:val="24"/>
                <w:szCs w:val="24"/>
                <w:lang w:eastAsia="ru-RU"/>
              </w:rPr>
            </w:pPr>
          </w:p>
          <w:p w14:paraId="60FED38C" w14:textId="77777777" w:rsidR="009D627E" w:rsidRDefault="009D627E" w:rsidP="00AC31A8">
            <w:pPr>
              <w:jc w:val="center"/>
              <w:rPr>
                <w:rFonts w:ascii="Times New Roman" w:eastAsia="Times New Roman" w:hAnsi="Times New Roman" w:cs="Times New Roman"/>
                <w:sz w:val="24"/>
                <w:szCs w:val="24"/>
                <w:lang w:eastAsia="ru-RU"/>
              </w:rPr>
            </w:pPr>
          </w:p>
          <w:p w14:paraId="2B068969" w14:textId="77777777" w:rsidR="009D627E" w:rsidRDefault="009D627E" w:rsidP="00AC31A8">
            <w:pPr>
              <w:jc w:val="center"/>
              <w:rPr>
                <w:rFonts w:ascii="Times New Roman" w:eastAsia="Times New Roman" w:hAnsi="Times New Roman" w:cs="Times New Roman"/>
                <w:sz w:val="24"/>
                <w:szCs w:val="24"/>
                <w:lang w:eastAsia="ru-RU"/>
              </w:rPr>
            </w:pPr>
          </w:p>
          <w:p w14:paraId="34D25C09" w14:textId="77777777" w:rsidR="009D627E" w:rsidRDefault="009D627E" w:rsidP="00AC31A8">
            <w:pPr>
              <w:jc w:val="center"/>
              <w:rPr>
                <w:rFonts w:ascii="Times New Roman" w:eastAsia="Times New Roman" w:hAnsi="Times New Roman" w:cs="Times New Roman"/>
                <w:sz w:val="24"/>
                <w:szCs w:val="24"/>
                <w:lang w:eastAsia="ru-RU"/>
              </w:rPr>
            </w:pPr>
          </w:p>
          <w:p w14:paraId="05218569" w14:textId="77777777" w:rsidR="009D627E" w:rsidRDefault="009D627E" w:rsidP="00AC31A8">
            <w:pPr>
              <w:jc w:val="center"/>
              <w:rPr>
                <w:rFonts w:ascii="Times New Roman" w:eastAsia="Times New Roman" w:hAnsi="Times New Roman" w:cs="Times New Roman"/>
                <w:sz w:val="24"/>
                <w:szCs w:val="24"/>
                <w:lang w:eastAsia="ru-RU"/>
              </w:rPr>
            </w:pPr>
          </w:p>
          <w:p w14:paraId="7207D333" w14:textId="77777777" w:rsidR="009D627E" w:rsidRDefault="009D627E" w:rsidP="00AC31A8">
            <w:pPr>
              <w:rPr>
                <w:rFonts w:ascii="Times New Roman" w:eastAsia="Times New Roman" w:hAnsi="Times New Roman" w:cs="Times New Roman"/>
                <w:b/>
                <w:sz w:val="24"/>
                <w:szCs w:val="24"/>
                <w:lang w:eastAsia="ru-RU"/>
              </w:rPr>
            </w:pPr>
          </w:p>
          <w:p w14:paraId="313E455D" w14:textId="77777777" w:rsidR="009D627E" w:rsidRDefault="009D627E" w:rsidP="00AC31A8">
            <w:pPr>
              <w:rPr>
                <w:rFonts w:ascii="Times New Roman" w:eastAsia="Times New Roman" w:hAnsi="Times New Roman" w:cs="Times New Roman"/>
                <w:b/>
                <w:sz w:val="24"/>
                <w:szCs w:val="24"/>
                <w:lang w:eastAsia="ru-RU"/>
              </w:rPr>
            </w:pPr>
          </w:p>
          <w:p w14:paraId="3CF7C1C0" w14:textId="77777777" w:rsidR="009D627E" w:rsidRDefault="009D627E" w:rsidP="00AC31A8">
            <w:pPr>
              <w:rPr>
                <w:rFonts w:ascii="Times New Roman" w:eastAsia="Times New Roman" w:hAnsi="Times New Roman" w:cs="Times New Roman"/>
                <w:b/>
                <w:sz w:val="24"/>
                <w:szCs w:val="24"/>
                <w:lang w:eastAsia="ru-RU"/>
              </w:rPr>
            </w:pPr>
          </w:p>
          <w:p w14:paraId="07D0A8BD" w14:textId="77777777" w:rsidR="009D627E" w:rsidRPr="0090140A" w:rsidRDefault="009D627E" w:rsidP="00AC31A8">
            <w:pPr>
              <w:rPr>
                <w:rFonts w:ascii="Times New Roman" w:eastAsia="Times New Roman" w:hAnsi="Times New Roman" w:cs="Times New Roman"/>
                <w:b/>
                <w:sz w:val="24"/>
                <w:szCs w:val="24"/>
                <w:lang w:eastAsia="ru-RU"/>
              </w:rPr>
            </w:pPr>
          </w:p>
        </w:tc>
      </w:tr>
      <w:tr w:rsidR="0062738B" w:rsidRPr="00746336" w14:paraId="27801631" w14:textId="77777777" w:rsidTr="0062738B">
        <w:tc>
          <w:tcPr>
            <w:tcW w:w="13178" w:type="dxa"/>
            <w:gridSpan w:val="3"/>
            <w:shd w:val="clear" w:color="auto" w:fill="auto"/>
          </w:tcPr>
          <w:p w14:paraId="14B97D69" w14:textId="71115CA6" w:rsidR="00F40BBF" w:rsidRPr="00746336" w:rsidRDefault="0062738B" w:rsidP="004C15A0">
            <w:pPr>
              <w:rPr>
                <w:rFonts w:ascii="Times New Roman" w:hAnsi="Times New Roman"/>
                <w:b/>
                <w:sz w:val="24"/>
                <w:szCs w:val="24"/>
              </w:rPr>
            </w:pPr>
            <w:r w:rsidRPr="00746336">
              <w:rPr>
                <w:rFonts w:ascii="Times New Roman" w:hAnsi="Times New Roman"/>
                <w:b/>
                <w:sz w:val="24"/>
                <w:szCs w:val="24"/>
              </w:rPr>
              <w:lastRenderedPageBreak/>
              <w:t xml:space="preserve">МДК 03.03 Паразитология  </w:t>
            </w:r>
          </w:p>
        </w:tc>
        <w:tc>
          <w:tcPr>
            <w:tcW w:w="1418" w:type="dxa"/>
          </w:tcPr>
          <w:p w14:paraId="2B0CDCD1" w14:textId="76128ABA" w:rsidR="0062738B" w:rsidRPr="00746336" w:rsidRDefault="003C166E" w:rsidP="004C15A0">
            <w:pPr>
              <w:rPr>
                <w:rFonts w:ascii="Times New Roman" w:hAnsi="Times New Roman"/>
                <w:b/>
                <w:sz w:val="24"/>
                <w:szCs w:val="24"/>
              </w:rPr>
            </w:pPr>
            <w:r>
              <w:rPr>
                <w:rFonts w:ascii="Times New Roman" w:hAnsi="Times New Roman"/>
                <w:b/>
                <w:sz w:val="24"/>
                <w:szCs w:val="24"/>
              </w:rPr>
              <w:t>72</w:t>
            </w:r>
          </w:p>
        </w:tc>
      </w:tr>
      <w:tr w:rsidR="0062738B" w:rsidRPr="00746336" w14:paraId="2F883E2C" w14:textId="77777777" w:rsidTr="0062738B">
        <w:tc>
          <w:tcPr>
            <w:tcW w:w="13178" w:type="dxa"/>
            <w:gridSpan w:val="3"/>
            <w:shd w:val="clear" w:color="auto" w:fill="auto"/>
          </w:tcPr>
          <w:p w14:paraId="77E02E96" w14:textId="77777777" w:rsidR="0062738B" w:rsidRPr="00746336" w:rsidRDefault="0062738B" w:rsidP="004C15A0">
            <w:pPr>
              <w:rPr>
                <w:rFonts w:ascii="Times New Roman" w:hAnsi="Times New Roman"/>
                <w:b/>
                <w:sz w:val="24"/>
                <w:szCs w:val="24"/>
              </w:rPr>
            </w:pPr>
            <w:r w:rsidRPr="00746336">
              <w:rPr>
                <w:rFonts w:ascii="Times New Roman" w:hAnsi="Times New Roman"/>
                <w:b/>
                <w:sz w:val="24"/>
                <w:szCs w:val="24"/>
              </w:rPr>
              <w:t xml:space="preserve">Раздел 1 Медицинская гельминтология </w:t>
            </w:r>
          </w:p>
        </w:tc>
        <w:tc>
          <w:tcPr>
            <w:tcW w:w="1418" w:type="dxa"/>
          </w:tcPr>
          <w:p w14:paraId="6E683A0F" w14:textId="49766401" w:rsidR="0062738B" w:rsidRPr="00746336" w:rsidRDefault="00F40BBF" w:rsidP="004C15A0">
            <w:pPr>
              <w:rPr>
                <w:rFonts w:ascii="Times New Roman" w:hAnsi="Times New Roman"/>
                <w:b/>
                <w:sz w:val="24"/>
                <w:szCs w:val="24"/>
              </w:rPr>
            </w:pPr>
            <w:r>
              <w:rPr>
                <w:rFonts w:ascii="Times New Roman" w:hAnsi="Times New Roman"/>
                <w:b/>
                <w:sz w:val="24"/>
                <w:szCs w:val="24"/>
              </w:rPr>
              <w:t>32</w:t>
            </w:r>
          </w:p>
        </w:tc>
      </w:tr>
      <w:tr w:rsidR="0062738B" w:rsidRPr="00746336" w14:paraId="47DA1610" w14:textId="77777777" w:rsidTr="0062738B">
        <w:trPr>
          <w:trHeight w:val="299"/>
        </w:trPr>
        <w:tc>
          <w:tcPr>
            <w:tcW w:w="2926" w:type="dxa"/>
            <w:gridSpan w:val="2"/>
            <w:vMerge w:val="restart"/>
            <w:shd w:val="clear" w:color="auto" w:fill="auto"/>
          </w:tcPr>
          <w:p w14:paraId="18C5E70B" w14:textId="77777777" w:rsidR="0062738B" w:rsidRPr="00746336" w:rsidRDefault="0062738B" w:rsidP="004C15A0">
            <w:pPr>
              <w:rPr>
                <w:rFonts w:ascii="Times New Roman" w:hAnsi="Times New Roman"/>
                <w:bCs/>
                <w:sz w:val="24"/>
                <w:szCs w:val="24"/>
              </w:rPr>
            </w:pPr>
            <w:r w:rsidRPr="00746336">
              <w:rPr>
                <w:rFonts w:ascii="Times New Roman" w:hAnsi="Times New Roman"/>
                <w:sz w:val="24"/>
                <w:szCs w:val="24"/>
              </w:rPr>
              <w:t>Тема 1.1 Введение. Предмет и задачи медицинской</w:t>
            </w:r>
            <w:r w:rsidRPr="00746336">
              <w:rPr>
                <w:rFonts w:ascii="Times New Roman" w:hAnsi="Times New Roman"/>
                <w:bCs/>
                <w:sz w:val="24"/>
                <w:szCs w:val="24"/>
              </w:rPr>
              <w:t xml:space="preserve"> </w:t>
            </w:r>
            <w:r>
              <w:rPr>
                <w:rFonts w:ascii="Times New Roman" w:hAnsi="Times New Roman"/>
                <w:bCs/>
                <w:sz w:val="24"/>
                <w:szCs w:val="24"/>
              </w:rPr>
              <w:t>паразитологии.</w:t>
            </w:r>
          </w:p>
          <w:p w14:paraId="7B3D484A" w14:textId="77777777" w:rsidR="0062738B" w:rsidRPr="00746336" w:rsidRDefault="0062738B" w:rsidP="004C15A0">
            <w:pPr>
              <w:rPr>
                <w:rFonts w:ascii="Times New Roman" w:hAnsi="Times New Roman"/>
                <w:bCs/>
                <w:sz w:val="24"/>
                <w:szCs w:val="24"/>
              </w:rPr>
            </w:pPr>
          </w:p>
          <w:p w14:paraId="790B4108" w14:textId="77777777" w:rsidR="0062738B" w:rsidRPr="00746336" w:rsidRDefault="0062738B" w:rsidP="004C15A0">
            <w:pPr>
              <w:rPr>
                <w:rFonts w:ascii="Times New Roman" w:hAnsi="Times New Roman"/>
                <w:sz w:val="24"/>
                <w:szCs w:val="24"/>
              </w:rPr>
            </w:pPr>
          </w:p>
        </w:tc>
        <w:tc>
          <w:tcPr>
            <w:tcW w:w="10252" w:type="dxa"/>
            <w:shd w:val="clear" w:color="auto" w:fill="auto"/>
          </w:tcPr>
          <w:p w14:paraId="3FCABD60" w14:textId="77777777" w:rsidR="0062738B" w:rsidRPr="00746336" w:rsidRDefault="0062738B" w:rsidP="004C15A0">
            <w:pPr>
              <w:rPr>
                <w:rFonts w:ascii="Times New Roman" w:hAnsi="Times New Roman"/>
                <w:sz w:val="24"/>
                <w:szCs w:val="24"/>
              </w:rPr>
            </w:pPr>
            <w:r w:rsidRPr="00746336">
              <w:rPr>
                <w:rFonts w:ascii="Times New Roman" w:hAnsi="Times New Roman"/>
                <w:b/>
                <w:sz w:val="24"/>
                <w:szCs w:val="24"/>
              </w:rPr>
              <w:t>Содержание</w:t>
            </w:r>
          </w:p>
        </w:tc>
        <w:tc>
          <w:tcPr>
            <w:tcW w:w="1418" w:type="dxa"/>
          </w:tcPr>
          <w:p w14:paraId="5FCFF440" w14:textId="77777777" w:rsidR="0062738B" w:rsidRPr="00746336" w:rsidRDefault="0062738B" w:rsidP="004C15A0">
            <w:pPr>
              <w:rPr>
                <w:rFonts w:ascii="Times New Roman" w:hAnsi="Times New Roman"/>
                <w:b/>
                <w:sz w:val="24"/>
                <w:szCs w:val="24"/>
              </w:rPr>
            </w:pPr>
          </w:p>
        </w:tc>
      </w:tr>
      <w:tr w:rsidR="0062738B" w:rsidRPr="00746336" w14:paraId="3466B746" w14:textId="77777777" w:rsidTr="0062738B">
        <w:tc>
          <w:tcPr>
            <w:tcW w:w="2926" w:type="dxa"/>
            <w:gridSpan w:val="2"/>
            <w:vMerge/>
            <w:shd w:val="clear" w:color="auto" w:fill="auto"/>
          </w:tcPr>
          <w:p w14:paraId="148D4359" w14:textId="77777777" w:rsidR="0062738B" w:rsidRPr="00746336" w:rsidRDefault="0062738B" w:rsidP="004C15A0">
            <w:pPr>
              <w:rPr>
                <w:rFonts w:ascii="Times New Roman" w:hAnsi="Times New Roman"/>
                <w:sz w:val="24"/>
                <w:szCs w:val="24"/>
              </w:rPr>
            </w:pPr>
          </w:p>
        </w:tc>
        <w:tc>
          <w:tcPr>
            <w:tcW w:w="10252" w:type="dxa"/>
            <w:shd w:val="clear" w:color="auto" w:fill="auto"/>
          </w:tcPr>
          <w:p w14:paraId="0A5D7784"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1.Изучение основных поняти</w:t>
            </w:r>
            <w:r>
              <w:rPr>
                <w:rFonts w:ascii="Times New Roman" w:hAnsi="Times New Roman"/>
                <w:sz w:val="24"/>
                <w:szCs w:val="24"/>
              </w:rPr>
              <w:t>й</w:t>
            </w:r>
            <w:r w:rsidRPr="00746336">
              <w:rPr>
                <w:rFonts w:ascii="Times New Roman" w:hAnsi="Times New Roman"/>
                <w:sz w:val="24"/>
                <w:szCs w:val="24"/>
              </w:rPr>
              <w:t xml:space="preserve"> медицинской паразитологии; проблемы и задачи; понятие о паразитизме и его формы; классификация гельминтов; пути заражения и факторы передачи гельминтозов.</w:t>
            </w:r>
          </w:p>
        </w:tc>
        <w:tc>
          <w:tcPr>
            <w:tcW w:w="1418" w:type="dxa"/>
          </w:tcPr>
          <w:p w14:paraId="3EBEAFB0" w14:textId="77777777" w:rsidR="0062738B" w:rsidRPr="00746336" w:rsidRDefault="0062738B" w:rsidP="004C15A0">
            <w:pPr>
              <w:rPr>
                <w:rFonts w:ascii="Times New Roman" w:hAnsi="Times New Roman"/>
                <w:sz w:val="24"/>
                <w:szCs w:val="24"/>
              </w:rPr>
            </w:pPr>
          </w:p>
        </w:tc>
      </w:tr>
      <w:tr w:rsidR="0062738B" w:rsidRPr="00746336" w14:paraId="6A86AB16" w14:textId="77777777" w:rsidTr="0062738B">
        <w:tc>
          <w:tcPr>
            <w:tcW w:w="2926" w:type="dxa"/>
            <w:gridSpan w:val="2"/>
            <w:vMerge/>
            <w:shd w:val="clear" w:color="auto" w:fill="auto"/>
          </w:tcPr>
          <w:p w14:paraId="6391C514" w14:textId="77777777" w:rsidR="0062738B" w:rsidRPr="00746336" w:rsidRDefault="0062738B" w:rsidP="004C15A0">
            <w:pPr>
              <w:rPr>
                <w:rFonts w:ascii="Times New Roman" w:hAnsi="Times New Roman"/>
                <w:sz w:val="24"/>
                <w:szCs w:val="24"/>
              </w:rPr>
            </w:pPr>
          </w:p>
        </w:tc>
        <w:tc>
          <w:tcPr>
            <w:tcW w:w="10252" w:type="dxa"/>
            <w:shd w:val="clear" w:color="auto" w:fill="auto"/>
          </w:tcPr>
          <w:p w14:paraId="6A42897F" w14:textId="77777777" w:rsidR="0062738B" w:rsidRPr="00746336" w:rsidRDefault="0062738B" w:rsidP="0062738B">
            <w:pPr>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746336">
              <w:rPr>
                <w:rFonts w:ascii="Times New Roman" w:hAnsi="Times New Roman"/>
                <w:sz w:val="24"/>
                <w:szCs w:val="24"/>
              </w:rPr>
              <w:t xml:space="preserve">2.Изучение организации лаборатории по паразитологическому обследованию больных </w:t>
            </w:r>
          </w:p>
          <w:p w14:paraId="15A1C94C"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 xml:space="preserve">и населения. </w:t>
            </w:r>
          </w:p>
        </w:tc>
        <w:tc>
          <w:tcPr>
            <w:tcW w:w="1418" w:type="dxa"/>
          </w:tcPr>
          <w:p w14:paraId="7AB41B42" w14:textId="77777777" w:rsidR="0062738B" w:rsidRPr="00746336" w:rsidRDefault="0062738B" w:rsidP="004C15A0">
            <w:pPr>
              <w:rPr>
                <w:rFonts w:ascii="Times New Roman" w:hAnsi="Times New Roman"/>
                <w:sz w:val="24"/>
                <w:szCs w:val="24"/>
              </w:rPr>
            </w:pPr>
          </w:p>
        </w:tc>
      </w:tr>
      <w:tr w:rsidR="0062738B" w:rsidRPr="00746336" w14:paraId="4E958DAE" w14:textId="77777777" w:rsidTr="0062738B">
        <w:tc>
          <w:tcPr>
            <w:tcW w:w="2926" w:type="dxa"/>
            <w:gridSpan w:val="2"/>
            <w:vMerge/>
            <w:shd w:val="clear" w:color="auto" w:fill="auto"/>
          </w:tcPr>
          <w:p w14:paraId="4B5E4B6D" w14:textId="77777777" w:rsidR="0062738B" w:rsidRPr="00746336" w:rsidRDefault="0062738B" w:rsidP="004C15A0">
            <w:pPr>
              <w:rPr>
                <w:rFonts w:ascii="Times New Roman" w:hAnsi="Times New Roman"/>
                <w:sz w:val="24"/>
                <w:szCs w:val="24"/>
              </w:rPr>
            </w:pPr>
          </w:p>
        </w:tc>
        <w:tc>
          <w:tcPr>
            <w:tcW w:w="10252" w:type="dxa"/>
            <w:shd w:val="clear" w:color="auto" w:fill="auto"/>
          </w:tcPr>
          <w:p w14:paraId="7B8065AB"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 xml:space="preserve">3.Ознакомление с основными этапами проведения </w:t>
            </w:r>
            <w:proofErr w:type="spellStart"/>
            <w:r w:rsidRPr="00746336">
              <w:rPr>
                <w:rFonts w:ascii="Times New Roman" w:hAnsi="Times New Roman"/>
                <w:sz w:val="24"/>
                <w:szCs w:val="24"/>
              </w:rPr>
              <w:t>паразитологического</w:t>
            </w:r>
            <w:proofErr w:type="spellEnd"/>
            <w:r w:rsidRPr="00746336">
              <w:rPr>
                <w:rFonts w:ascii="Times New Roman" w:hAnsi="Times New Roman"/>
                <w:sz w:val="24"/>
                <w:szCs w:val="24"/>
              </w:rPr>
              <w:t xml:space="preserve"> исследования: </w:t>
            </w:r>
            <w:proofErr w:type="spellStart"/>
            <w:r w:rsidRPr="00746336">
              <w:rPr>
                <w:rFonts w:ascii="Times New Roman" w:hAnsi="Times New Roman"/>
                <w:sz w:val="24"/>
                <w:szCs w:val="24"/>
              </w:rPr>
              <w:t>преаналитическим</w:t>
            </w:r>
            <w:proofErr w:type="spellEnd"/>
            <w:r w:rsidRPr="00746336">
              <w:rPr>
                <w:rFonts w:ascii="Times New Roman" w:hAnsi="Times New Roman"/>
                <w:sz w:val="24"/>
                <w:szCs w:val="24"/>
              </w:rPr>
              <w:t xml:space="preserve">, аналитическим и </w:t>
            </w:r>
            <w:proofErr w:type="spellStart"/>
            <w:r w:rsidRPr="00746336">
              <w:rPr>
                <w:rFonts w:ascii="Times New Roman" w:hAnsi="Times New Roman"/>
                <w:sz w:val="24"/>
                <w:szCs w:val="24"/>
              </w:rPr>
              <w:t>постаналитическим</w:t>
            </w:r>
            <w:proofErr w:type="spellEnd"/>
            <w:r w:rsidRPr="00746336">
              <w:rPr>
                <w:rFonts w:ascii="Times New Roman" w:hAnsi="Times New Roman"/>
                <w:sz w:val="24"/>
                <w:szCs w:val="24"/>
              </w:rPr>
              <w:t>.</w:t>
            </w:r>
          </w:p>
        </w:tc>
        <w:tc>
          <w:tcPr>
            <w:tcW w:w="1418" w:type="dxa"/>
          </w:tcPr>
          <w:p w14:paraId="07C93F7F" w14:textId="77777777" w:rsidR="0062738B" w:rsidRPr="00746336" w:rsidRDefault="0062738B" w:rsidP="004C15A0">
            <w:pPr>
              <w:rPr>
                <w:rFonts w:ascii="Times New Roman" w:hAnsi="Times New Roman"/>
                <w:sz w:val="24"/>
                <w:szCs w:val="24"/>
              </w:rPr>
            </w:pPr>
          </w:p>
        </w:tc>
      </w:tr>
      <w:tr w:rsidR="0062738B" w:rsidRPr="00746336" w14:paraId="7B6DD67A" w14:textId="77777777" w:rsidTr="0062738B">
        <w:trPr>
          <w:trHeight w:val="431"/>
        </w:trPr>
        <w:tc>
          <w:tcPr>
            <w:tcW w:w="2926" w:type="dxa"/>
            <w:gridSpan w:val="2"/>
            <w:vMerge/>
            <w:shd w:val="clear" w:color="auto" w:fill="auto"/>
          </w:tcPr>
          <w:p w14:paraId="5A691BEF" w14:textId="77777777" w:rsidR="0062738B" w:rsidRPr="00746336" w:rsidRDefault="0062738B" w:rsidP="004C15A0">
            <w:pPr>
              <w:rPr>
                <w:rFonts w:ascii="Times New Roman" w:hAnsi="Times New Roman"/>
                <w:sz w:val="24"/>
                <w:szCs w:val="24"/>
              </w:rPr>
            </w:pPr>
          </w:p>
        </w:tc>
        <w:tc>
          <w:tcPr>
            <w:tcW w:w="10252" w:type="dxa"/>
            <w:shd w:val="clear" w:color="auto" w:fill="auto"/>
          </w:tcPr>
          <w:p w14:paraId="0D6183DB"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4.Устройство, организация работы лаборатории, осуществляющая паразитологические исследования. Требования к производственным помещениям и оборудованию.</w:t>
            </w:r>
          </w:p>
        </w:tc>
        <w:tc>
          <w:tcPr>
            <w:tcW w:w="1418" w:type="dxa"/>
          </w:tcPr>
          <w:p w14:paraId="710C2ED7" w14:textId="77777777" w:rsidR="0062738B" w:rsidRPr="00746336" w:rsidRDefault="0062738B" w:rsidP="004C15A0">
            <w:pPr>
              <w:rPr>
                <w:rFonts w:ascii="Times New Roman" w:hAnsi="Times New Roman"/>
                <w:sz w:val="24"/>
                <w:szCs w:val="24"/>
              </w:rPr>
            </w:pPr>
          </w:p>
        </w:tc>
      </w:tr>
      <w:tr w:rsidR="0062738B" w:rsidRPr="00746336" w14:paraId="2F1CD8F3" w14:textId="77777777" w:rsidTr="0062738B">
        <w:tc>
          <w:tcPr>
            <w:tcW w:w="2926" w:type="dxa"/>
            <w:gridSpan w:val="2"/>
            <w:vMerge/>
            <w:shd w:val="clear" w:color="auto" w:fill="auto"/>
          </w:tcPr>
          <w:p w14:paraId="3FCA0792" w14:textId="77777777" w:rsidR="0062738B" w:rsidRPr="00746336" w:rsidRDefault="0062738B" w:rsidP="004C15A0">
            <w:pPr>
              <w:rPr>
                <w:rFonts w:ascii="Times New Roman" w:hAnsi="Times New Roman"/>
                <w:sz w:val="24"/>
                <w:szCs w:val="24"/>
              </w:rPr>
            </w:pPr>
          </w:p>
        </w:tc>
        <w:tc>
          <w:tcPr>
            <w:tcW w:w="10252" w:type="dxa"/>
            <w:shd w:val="clear" w:color="auto" w:fill="auto"/>
          </w:tcPr>
          <w:p w14:paraId="4491529E"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5.Особенности подготовки пациента для проведения паразитологического исследования.</w:t>
            </w:r>
          </w:p>
        </w:tc>
        <w:tc>
          <w:tcPr>
            <w:tcW w:w="1418" w:type="dxa"/>
          </w:tcPr>
          <w:p w14:paraId="161B446D" w14:textId="77777777" w:rsidR="0062738B" w:rsidRPr="00746336" w:rsidRDefault="0062738B" w:rsidP="004C15A0">
            <w:pPr>
              <w:rPr>
                <w:rFonts w:ascii="Times New Roman" w:hAnsi="Times New Roman"/>
                <w:b/>
                <w:sz w:val="24"/>
                <w:szCs w:val="24"/>
              </w:rPr>
            </w:pPr>
          </w:p>
        </w:tc>
      </w:tr>
      <w:tr w:rsidR="0062738B" w:rsidRPr="00746336" w14:paraId="220BF901" w14:textId="77777777" w:rsidTr="0062738B">
        <w:trPr>
          <w:trHeight w:val="541"/>
        </w:trPr>
        <w:tc>
          <w:tcPr>
            <w:tcW w:w="2926" w:type="dxa"/>
            <w:gridSpan w:val="2"/>
            <w:vMerge/>
            <w:shd w:val="clear" w:color="auto" w:fill="auto"/>
          </w:tcPr>
          <w:p w14:paraId="00BBA378" w14:textId="77777777" w:rsidR="0062738B" w:rsidRPr="00746336" w:rsidRDefault="0062738B" w:rsidP="004C15A0">
            <w:pPr>
              <w:rPr>
                <w:rFonts w:ascii="Times New Roman" w:hAnsi="Times New Roman"/>
                <w:sz w:val="24"/>
                <w:szCs w:val="24"/>
              </w:rPr>
            </w:pPr>
          </w:p>
        </w:tc>
        <w:tc>
          <w:tcPr>
            <w:tcW w:w="10252" w:type="dxa"/>
            <w:shd w:val="clear" w:color="auto" w:fill="auto"/>
          </w:tcPr>
          <w:p w14:paraId="397AE71F" w14:textId="77777777" w:rsidR="0062738B" w:rsidRPr="00746336" w:rsidRDefault="0062738B" w:rsidP="0062738B">
            <w:pPr>
              <w:widowControl w:val="0"/>
              <w:numPr>
                <w:ilvl w:val="0"/>
                <w:numId w:val="18"/>
              </w:numPr>
              <w:autoSpaceDE w:val="0"/>
              <w:autoSpaceDN w:val="0"/>
              <w:adjustRightInd w:val="0"/>
              <w:spacing w:after="0" w:line="240" w:lineRule="auto"/>
              <w:ind w:left="0"/>
              <w:jc w:val="both"/>
              <w:rPr>
                <w:rFonts w:ascii="Times New Roman" w:hAnsi="Times New Roman"/>
                <w:sz w:val="24"/>
                <w:szCs w:val="24"/>
              </w:rPr>
            </w:pPr>
            <w:r w:rsidRPr="00746336">
              <w:rPr>
                <w:rFonts w:ascii="Times New Roman" w:hAnsi="Times New Roman"/>
                <w:sz w:val="24"/>
                <w:szCs w:val="24"/>
              </w:rPr>
              <w:t xml:space="preserve">6.Правила маркировки, регистрации, отбраковки проб, доставки и хранения биологического </w:t>
            </w:r>
          </w:p>
          <w:p w14:paraId="3B015067" w14:textId="77777777" w:rsidR="0062738B" w:rsidRPr="00746336" w:rsidRDefault="0062738B" w:rsidP="004C15A0">
            <w:pPr>
              <w:rPr>
                <w:rFonts w:ascii="Times New Roman" w:hAnsi="Times New Roman"/>
                <w:b/>
                <w:sz w:val="24"/>
                <w:szCs w:val="24"/>
              </w:rPr>
            </w:pPr>
            <w:r w:rsidRPr="00746336">
              <w:rPr>
                <w:rFonts w:ascii="Times New Roman" w:hAnsi="Times New Roman"/>
                <w:sz w:val="24"/>
                <w:szCs w:val="24"/>
              </w:rPr>
              <w:t>материала для проведения паразитологических исследований.</w:t>
            </w:r>
          </w:p>
        </w:tc>
        <w:tc>
          <w:tcPr>
            <w:tcW w:w="1418" w:type="dxa"/>
          </w:tcPr>
          <w:p w14:paraId="3C7650F1" w14:textId="77777777" w:rsidR="0062738B" w:rsidRPr="00746336" w:rsidRDefault="0062738B" w:rsidP="004C15A0">
            <w:pPr>
              <w:rPr>
                <w:rFonts w:ascii="Times New Roman" w:hAnsi="Times New Roman"/>
                <w:b/>
                <w:sz w:val="24"/>
                <w:szCs w:val="24"/>
              </w:rPr>
            </w:pPr>
          </w:p>
        </w:tc>
      </w:tr>
      <w:tr w:rsidR="0062738B" w:rsidRPr="00746336" w14:paraId="48FE0C7E" w14:textId="77777777" w:rsidTr="0062738B">
        <w:tc>
          <w:tcPr>
            <w:tcW w:w="2926" w:type="dxa"/>
            <w:gridSpan w:val="2"/>
            <w:vMerge/>
            <w:shd w:val="clear" w:color="auto" w:fill="auto"/>
          </w:tcPr>
          <w:p w14:paraId="405C71D5" w14:textId="77777777" w:rsidR="0062738B" w:rsidRPr="00746336" w:rsidRDefault="0062738B" w:rsidP="004C15A0">
            <w:pPr>
              <w:rPr>
                <w:rFonts w:ascii="Times New Roman" w:hAnsi="Times New Roman"/>
                <w:sz w:val="24"/>
                <w:szCs w:val="24"/>
              </w:rPr>
            </w:pPr>
          </w:p>
        </w:tc>
        <w:tc>
          <w:tcPr>
            <w:tcW w:w="10252" w:type="dxa"/>
            <w:shd w:val="clear" w:color="auto" w:fill="auto"/>
          </w:tcPr>
          <w:p w14:paraId="3587C362" w14:textId="77777777" w:rsidR="0062738B" w:rsidRPr="00746336" w:rsidRDefault="0062738B" w:rsidP="004C15A0">
            <w:pPr>
              <w:rPr>
                <w:rFonts w:ascii="Times New Roman" w:hAnsi="Times New Roman"/>
                <w:b/>
                <w:sz w:val="24"/>
                <w:szCs w:val="24"/>
              </w:rPr>
            </w:pPr>
            <w:r w:rsidRPr="00746336">
              <w:rPr>
                <w:rFonts w:ascii="Times New Roman" w:hAnsi="Times New Roman"/>
                <w:bCs/>
                <w:sz w:val="24"/>
                <w:szCs w:val="24"/>
              </w:rPr>
              <w:t xml:space="preserve">7.Изучение методов обнаружения яиц гельминтов в фекалиях: приготовление нативного препарата кала с 50% раствором глицерина и толстого мазка по Като. Методы обогащения и специальные методы при паразитологических анализа кала. </w:t>
            </w:r>
          </w:p>
        </w:tc>
        <w:tc>
          <w:tcPr>
            <w:tcW w:w="1418" w:type="dxa"/>
          </w:tcPr>
          <w:p w14:paraId="345F59A0" w14:textId="77777777" w:rsidR="0062738B" w:rsidRPr="00746336" w:rsidRDefault="0062738B" w:rsidP="004C15A0">
            <w:pPr>
              <w:rPr>
                <w:rFonts w:ascii="Times New Roman" w:hAnsi="Times New Roman"/>
                <w:b/>
                <w:sz w:val="24"/>
                <w:szCs w:val="24"/>
              </w:rPr>
            </w:pPr>
          </w:p>
        </w:tc>
      </w:tr>
      <w:tr w:rsidR="0062738B" w:rsidRPr="00746336" w14:paraId="2DD3F53A" w14:textId="77777777" w:rsidTr="0062738B">
        <w:tc>
          <w:tcPr>
            <w:tcW w:w="2926" w:type="dxa"/>
            <w:gridSpan w:val="2"/>
            <w:vMerge/>
            <w:shd w:val="clear" w:color="auto" w:fill="auto"/>
          </w:tcPr>
          <w:p w14:paraId="55320E8C" w14:textId="77777777" w:rsidR="0062738B" w:rsidRPr="00746336" w:rsidRDefault="0062738B" w:rsidP="004C15A0">
            <w:pPr>
              <w:rPr>
                <w:rFonts w:ascii="Times New Roman" w:hAnsi="Times New Roman"/>
                <w:sz w:val="24"/>
                <w:szCs w:val="24"/>
              </w:rPr>
            </w:pPr>
          </w:p>
        </w:tc>
        <w:tc>
          <w:tcPr>
            <w:tcW w:w="10252" w:type="dxa"/>
            <w:shd w:val="clear" w:color="auto" w:fill="auto"/>
          </w:tcPr>
          <w:p w14:paraId="7C64E35A" w14:textId="77777777" w:rsidR="0062738B" w:rsidRDefault="0062738B" w:rsidP="004C15A0">
            <w:pPr>
              <w:rPr>
                <w:rFonts w:ascii="Times New Roman" w:hAnsi="Times New Roman"/>
                <w:sz w:val="24"/>
                <w:szCs w:val="24"/>
              </w:rPr>
            </w:pPr>
            <w:r w:rsidRPr="00746336">
              <w:rPr>
                <w:rFonts w:ascii="Times New Roman" w:hAnsi="Times New Roman"/>
                <w:sz w:val="24"/>
                <w:szCs w:val="24"/>
              </w:rPr>
              <w:t>8.Проведение мероприятий по соблюдению санитарно-эпидемиологического режима. Проведение утилизации отработанного материала, дезинфекции и стерилизации использованной лабораторной посуды, инструментария, средств защиты.</w:t>
            </w:r>
          </w:p>
          <w:p w14:paraId="4572F360" w14:textId="77777777" w:rsidR="0062738B" w:rsidRPr="00746336" w:rsidRDefault="0062738B" w:rsidP="004C15A0">
            <w:pPr>
              <w:rPr>
                <w:rFonts w:ascii="Times New Roman" w:hAnsi="Times New Roman"/>
                <w:b/>
                <w:sz w:val="24"/>
                <w:szCs w:val="24"/>
              </w:rPr>
            </w:pPr>
          </w:p>
        </w:tc>
        <w:tc>
          <w:tcPr>
            <w:tcW w:w="1418" w:type="dxa"/>
          </w:tcPr>
          <w:p w14:paraId="65EF7121" w14:textId="77777777" w:rsidR="0062738B" w:rsidRPr="00746336" w:rsidRDefault="0062738B" w:rsidP="004C15A0">
            <w:pPr>
              <w:rPr>
                <w:rFonts w:ascii="Times New Roman" w:hAnsi="Times New Roman"/>
                <w:b/>
                <w:sz w:val="24"/>
                <w:szCs w:val="24"/>
              </w:rPr>
            </w:pPr>
          </w:p>
        </w:tc>
      </w:tr>
      <w:tr w:rsidR="0062738B" w:rsidRPr="00746336" w14:paraId="7B24789F" w14:textId="77777777" w:rsidTr="0062738B">
        <w:tc>
          <w:tcPr>
            <w:tcW w:w="2926" w:type="dxa"/>
            <w:gridSpan w:val="2"/>
            <w:vMerge/>
            <w:shd w:val="clear" w:color="auto" w:fill="auto"/>
          </w:tcPr>
          <w:p w14:paraId="37737DAC" w14:textId="77777777" w:rsidR="0062738B" w:rsidRPr="00746336" w:rsidRDefault="0062738B" w:rsidP="004C15A0">
            <w:pPr>
              <w:rPr>
                <w:rFonts w:ascii="Times New Roman" w:hAnsi="Times New Roman"/>
                <w:sz w:val="24"/>
                <w:szCs w:val="24"/>
              </w:rPr>
            </w:pPr>
          </w:p>
        </w:tc>
        <w:tc>
          <w:tcPr>
            <w:tcW w:w="10252" w:type="dxa"/>
            <w:shd w:val="clear" w:color="auto" w:fill="auto"/>
          </w:tcPr>
          <w:p w14:paraId="64A913E3" w14:textId="77777777" w:rsidR="0062738B" w:rsidRPr="00746336" w:rsidRDefault="0062738B" w:rsidP="004C15A0">
            <w:pPr>
              <w:rPr>
                <w:rFonts w:ascii="Times New Roman" w:hAnsi="Times New Roman"/>
                <w:b/>
                <w:sz w:val="24"/>
                <w:szCs w:val="24"/>
              </w:rPr>
            </w:pPr>
            <w:r>
              <w:rPr>
                <w:rFonts w:ascii="Times New Roman" w:hAnsi="Times New Roman"/>
                <w:b/>
                <w:sz w:val="24"/>
                <w:szCs w:val="24"/>
              </w:rPr>
              <w:t>Теоретическое занятие.</w:t>
            </w:r>
          </w:p>
        </w:tc>
        <w:tc>
          <w:tcPr>
            <w:tcW w:w="1418" w:type="dxa"/>
          </w:tcPr>
          <w:p w14:paraId="456CD497" w14:textId="77777777" w:rsidR="0062738B" w:rsidRPr="00746336" w:rsidRDefault="0062738B" w:rsidP="004C15A0">
            <w:pPr>
              <w:rPr>
                <w:rFonts w:ascii="Times New Roman" w:hAnsi="Times New Roman"/>
                <w:b/>
                <w:sz w:val="24"/>
                <w:szCs w:val="24"/>
              </w:rPr>
            </w:pPr>
            <w:r>
              <w:rPr>
                <w:rFonts w:ascii="Times New Roman" w:hAnsi="Times New Roman"/>
                <w:b/>
                <w:sz w:val="24"/>
                <w:szCs w:val="24"/>
              </w:rPr>
              <w:t>2</w:t>
            </w:r>
          </w:p>
        </w:tc>
      </w:tr>
      <w:tr w:rsidR="0062738B" w:rsidRPr="00746336" w14:paraId="0CBBA106" w14:textId="77777777" w:rsidTr="0062738B">
        <w:tc>
          <w:tcPr>
            <w:tcW w:w="2926" w:type="dxa"/>
            <w:gridSpan w:val="2"/>
            <w:vMerge/>
            <w:shd w:val="clear" w:color="auto" w:fill="auto"/>
          </w:tcPr>
          <w:p w14:paraId="41346ED0" w14:textId="77777777" w:rsidR="0062738B" w:rsidRPr="00746336" w:rsidRDefault="0062738B" w:rsidP="004C15A0">
            <w:pPr>
              <w:rPr>
                <w:rFonts w:ascii="Times New Roman" w:hAnsi="Times New Roman"/>
                <w:sz w:val="24"/>
                <w:szCs w:val="24"/>
              </w:rPr>
            </w:pPr>
          </w:p>
        </w:tc>
        <w:tc>
          <w:tcPr>
            <w:tcW w:w="10252" w:type="dxa"/>
            <w:shd w:val="clear" w:color="auto" w:fill="auto"/>
          </w:tcPr>
          <w:p w14:paraId="138BEF91" w14:textId="77777777" w:rsidR="0062738B" w:rsidRPr="00E07B75" w:rsidRDefault="0062738B" w:rsidP="004C15A0">
            <w:pPr>
              <w:rPr>
                <w:rFonts w:ascii="Times New Roman" w:hAnsi="Times New Roman"/>
                <w:bCs/>
                <w:sz w:val="24"/>
                <w:szCs w:val="24"/>
              </w:rPr>
            </w:pPr>
            <w:r w:rsidRPr="00E07B75">
              <w:rPr>
                <w:rFonts w:ascii="Times New Roman" w:hAnsi="Times New Roman"/>
                <w:bCs/>
                <w:sz w:val="24"/>
                <w:szCs w:val="24"/>
              </w:rPr>
              <w:t xml:space="preserve">1.Предмет и задачи </w:t>
            </w:r>
            <w:r>
              <w:rPr>
                <w:rFonts w:ascii="Times New Roman" w:hAnsi="Times New Roman"/>
                <w:bCs/>
                <w:sz w:val="24"/>
                <w:szCs w:val="24"/>
              </w:rPr>
              <w:t>медицинской паразитологии. Понятие о паразитизме.</w:t>
            </w:r>
          </w:p>
        </w:tc>
        <w:tc>
          <w:tcPr>
            <w:tcW w:w="1418" w:type="dxa"/>
          </w:tcPr>
          <w:p w14:paraId="7A724485" w14:textId="77777777" w:rsidR="0062738B" w:rsidRPr="00746336" w:rsidRDefault="0062738B" w:rsidP="004C15A0">
            <w:pPr>
              <w:spacing w:after="160" w:line="259" w:lineRule="auto"/>
            </w:pPr>
          </w:p>
        </w:tc>
      </w:tr>
      <w:tr w:rsidR="0062738B" w:rsidRPr="00746336" w14:paraId="0DC2FD1B" w14:textId="77777777" w:rsidTr="0062738B">
        <w:trPr>
          <w:trHeight w:val="514"/>
        </w:trPr>
        <w:tc>
          <w:tcPr>
            <w:tcW w:w="2926" w:type="dxa"/>
            <w:gridSpan w:val="2"/>
            <w:vMerge w:val="restart"/>
            <w:shd w:val="clear" w:color="auto" w:fill="auto"/>
          </w:tcPr>
          <w:p w14:paraId="151D1CA7"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Тема 1.2.</w:t>
            </w:r>
            <w:r w:rsidRPr="00746336">
              <w:rPr>
                <w:rFonts w:ascii="Times New Roman" w:hAnsi="Times New Roman"/>
                <w:bCs/>
                <w:sz w:val="24"/>
                <w:szCs w:val="24"/>
              </w:rPr>
              <w:t xml:space="preserve"> Тип плоские черви.</w:t>
            </w:r>
          </w:p>
        </w:tc>
        <w:tc>
          <w:tcPr>
            <w:tcW w:w="10252" w:type="dxa"/>
            <w:shd w:val="clear" w:color="auto" w:fill="auto"/>
          </w:tcPr>
          <w:p w14:paraId="18E0F25C" w14:textId="77777777" w:rsidR="0062738B" w:rsidRPr="00746336" w:rsidRDefault="0062738B" w:rsidP="004C15A0">
            <w:pPr>
              <w:rPr>
                <w:rFonts w:ascii="Times New Roman" w:hAnsi="Times New Roman"/>
                <w:sz w:val="24"/>
                <w:szCs w:val="24"/>
              </w:rPr>
            </w:pPr>
            <w:r w:rsidRPr="00746336">
              <w:rPr>
                <w:rFonts w:ascii="Times New Roman" w:hAnsi="Times New Roman"/>
                <w:b/>
                <w:sz w:val="24"/>
                <w:szCs w:val="24"/>
              </w:rPr>
              <w:t>Содержание</w:t>
            </w:r>
          </w:p>
        </w:tc>
        <w:tc>
          <w:tcPr>
            <w:tcW w:w="1418" w:type="dxa"/>
          </w:tcPr>
          <w:p w14:paraId="08BE7609" w14:textId="77777777" w:rsidR="0062738B" w:rsidRPr="00746336" w:rsidRDefault="0062738B" w:rsidP="004C15A0">
            <w:pPr>
              <w:rPr>
                <w:rFonts w:ascii="Times New Roman" w:hAnsi="Times New Roman"/>
                <w:b/>
                <w:sz w:val="24"/>
                <w:szCs w:val="24"/>
              </w:rPr>
            </w:pPr>
          </w:p>
        </w:tc>
      </w:tr>
      <w:tr w:rsidR="0062738B" w:rsidRPr="00746336" w14:paraId="4036EB1C" w14:textId="77777777" w:rsidTr="0062738B">
        <w:trPr>
          <w:trHeight w:val="2"/>
        </w:trPr>
        <w:tc>
          <w:tcPr>
            <w:tcW w:w="2926" w:type="dxa"/>
            <w:gridSpan w:val="2"/>
            <w:vMerge/>
            <w:shd w:val="clear" w:color="auto" w:fill="auto"/>
          </w:tcPr>
          <w:p w14:paraId="0C74B361" w14:textId="77777777" w:rsidR="0062738B" w:rsidRPr="00746336" w:rsidRDefault="0062738B" w:rsidP="004C15A0">
            <w:pPr>
              <w:rPr>
                <w:rFonts w:ascii="Times New Roman" w:hAnsi="Times New Roman"/>
                <w:sz w:val="24"/>
                <w:szCs w:val="24"/>
              </w:rPr>
            </w:pPr>
          </w:p>
        </w:tc>
        <w:tc>
          <w:tcPr>
            <w:tcW w:w="10252" w:type="dxa"/>
            <w:shd w:val="clear" w:color="auto" w:fill="auto"/>
          </w:tcPr>
          <w:p w14:paraId="7412370C" w14:textId="77777777" w:rsidR="0062738B" w:rsidRPr="00746336" w:rsidRDefault="0062738B" w:rsidP="004C15A0">
            <w:pPr>
              <w:rPr>
                <w:rFonts w:ascii="Times New Roman" w:hAnsi="Times New Roman"/>
                <w:b/>
                <w:sz w:val="24"/>
                <w:szCs w:val="24"/>
              </w:rPr>
            </w:pPr>
            <w:r w:rsidRPr="00746336">
              <w:rPr>
                <w:rFonts w:ascii="Times New Roman" w:hAnsi="Times New Roman"/>
                <w:sz w:val="24"/>
                <w:szCs w:val="24"/>
              </w:rPr>
              <w:t>1.Изучение строения плоских червей. Класс трематод (сосальщиков). Общая характеристика класса.</w:t>
            </w:r>
          </w:p>
        </w:tc>
        <w:tc>
          <w:tcPr>
            <w:tcW w:w="1418" w:type="dxa"/>
          </w:tcPr>
          <w:p w14:paraId="79D6CB01" w14:textId="77777777" w:rsidR="0062738B" w:rsidRPr="00746336" w:rsidRDefault="0062738B" w:rsidP="004C15A0">
            <w:pPr>
              <w:rPr>
                <w:rFonts w:ascii="Times New Roman" w:hAnsi="Times New Roman"/>
                <w:b/>
                <w:sz w:val="24"/>
                <w:szCs w:val="24"/>
              </w:rPr>
            </w:pPr>
          </w:p>
        </w:tc>
      </w:tr>
      <w:tr w:rsidR="0062738B" w:rsidRPr="00746336" w14:paraId="23EDA296" w14:textId="77777777" w:rsidTr="0062738B">
        <w:trPr>
          <w:trHeight w:val="494"/>
        </w:trPr>
        <w:tc>
          <w:tcPr>
            <w:tcW w:w="2926" w:type="dxa"/>
            <w:gridSpan w:val="2"/>
            <w:vMerge/>
            <w:shd w:val="clear" w:color="auto" w:fill="auto"/>
          </w:tcPr>
          <w:p w14:paraId="15E673DB" w14:textId="77777777" w:rsidR="0062738B" w:rsidRPr="00746336" w:rsidRDefault="0062738B" w:rsidP="004C15A0">
            <w:pPr>
              <w:rPr>
                <w:rFonts w:ascii="Times New Roman" w:hAnsi="Times New Roman"/>
                <w:sz w:val="24"/>
                <w:szCs w:val="24"/>
              </w:rPr>
            </w:pPr>
          </w:p>
        </w:tc>
        <w:tc>
          <w:tcPr>
            <w:tcW w:w="10252" w:type="dxa"/>
            <w:shd w:val="clear" w:color="auto" w:fill="auto"/>
          </w:tcPr>
          <w:p w14:paraId="44F75480" w14:textId="77777777" w:rsidR="0062738B" w:rsidRPr="00746336" w:rsidRDefault="0062738B" w:rsidP="004C15A0">
            <w:pPr>
              <w:rPr>
                <w:rFonts w:ascii="Times New Roman" w:hAnsi="Times New Roman"/>
                <w:b/>
                <w:sz w:val="24"/>
                <w:szCs w:val="24"/>
              </w:rPr>
            </w:pPr>
            <w:r w:rsidRPr="00746336">
              <w:rPr>
                <w:rFonts w:ascii="Times New Roman" w:hAnsi="Times New Roman"/>
                <w:sz w:val="24"/>
                <w:szCs w:val="24"/>
              </w:rPr>
              <w:t xml:space="preserve">2.Изучение особенности морфологии, биологии и экологии представителей класса – </w:t>
            </w:r>
            <w:proofErr w:type="spellStart"/>
            <w:r w:rsidRPr="00746336">
              <w:rPr>
                <w:rFonts w:ascii="Times New Roman" w:hAnsi="Times New Roman"/>
                <w:sz w:val="24"/>
                <w:szCs w:val="24"/>
              </w:rPr>
              <w:t>описторха</w:t>
            </w:r>
            <w:proofErr w:type="spellEnd"/>
            <w:r w:rsidRPr="00746336">
              <w:rPr>
                <w:rFonts w:ascii="Times New Roman" w:hAnsi="Times New Roman"/>
                <w:sz w:val="24"/>
                <w:szCs w:val="24"/>
              </w:rPr>
              <w:t xml:space="preserve">, </w:t>
            </w:r>
            <w:proofErr w:type="spellStart"/>
            <w:r w:rsidRPr="00746336">
              <w:rPr>
                <w:rFonts w:ascii="Times New Roman" w:hAnsi="Times New Roman"/>
                <w:sz w:val="24"/>
                <w:szCs w:val="24"/>
              </w:rPr>
              <w:t>фасциолы</w:t>
            </w:r>
            <w:proofErr w:type="spellEnd"/>
            <w:r w:rsidRPr="00746336">
              <w:rPr>
                <w:rFonts w:ascii="Times New Roman" w:hAnsi="Times New Roman"/>
                <w:sz w:val="24"/>
                <w:szCs w:val="24"/>
              </w:rPr>
              <w:t xml:space="preserve">, </w:t>
            </w:r>
            <w:proofErr w:type="spellStart"/>
            <w:r w:rsidRPr="00746336">
              <w:rPr>
                <w:rFonts w:ascii="Times New Roman" w:hAnsi="Times New Roman"/>
                <w:sz w:val="24"/>
                <w:szCs w:val="24"/>
              </w:rPr>
              <w:t>дикроцелия</w:t>
            </w:r>
            <w:proofErr w:type="spellEnd"/>
            <w:r w:rsidRPr="00746336">
              <w:rPr>
                <w:rFonts w:ascii="Times New Roman" w:hAnsi="Times New Roman"/>
                <w:sz w:val="24"/>
                <w:szCs w:val="24"/>
              </w:rPr>
              <w:t xml:space="preserve">, </w:t>
            </w:r>
            <w:proofErr w:type="spellStart"/>
            <w:r w:rsidRPr="00746336">
              <w:rPr>
                <w:rFonts w:ascii="Times New Roman" w:hAnsi="Times New Roman"/>
                <w:sz w:val="24"/>
                <w:szCs w:val="24"/>
              </w:rPr>
              <w:t>клонорха</w:t>
            </w:r>
            <w:proofErr w:type="spellEnd"/>
            <w:r w:rsidRPr="00746336">
              <w:rPr>
                <w:rFonts w:ascii="Times New Roman" w:hAnsi="Times New Roman"/>
                <w:sz w:val="24"/>
                <w:szCs w:val="24"/>
              </w:rPr>
              <w:t xml:space="preserve">, </w:t>
            </w:r>
            <w:proofErr w:type="spellStart"/>
            <w:r w:rsidRPr="00746336">
              <w:rPr>
                <w:rFonts w:ascii="Times New Roman" w:hAnsi="Times New Roman"/>
                <w:sz w:val="24"/>
                <w:szCs w:val="24"/>
              </w:rPr>
              <w:t>метагонима</w:t>
            </w:r>
            <w:proofErr w:type="spellEnd"/>
            <w:r w:rsidRPr="00746336">
              <w:rPr>
                <w:rFonts w:ascii="Times New Roman" w:hAnsi="Times New Roman"/>
                <w:sz w:val="24"/>
                <w:szCs w:val="24"/>
              </w:rPr>
              <w:t xml:space="preserve">, </w:t>
            </w:r>
            <w:proofErr w:type="spellStart"/>
            <w:r w:rsidRPr="00746336">
              <w:rPr>
                <w:rFonts w:ascii="Times New Roman" w:hAnsi="Times New Roman"/>
                <w:sz w:val="24"/>
                <w:szCs w:val="24"/>
              </w:rPr>
              <w:t>парагонима</w:t>
            </w:r>
            <w:proofErr w:type="spellEnd"/>
            <w:r w:rsidRPr="00746336">
              <w:rPr>
                <w:rFonts w:ascii="Times New Roman" w:hAnsi="Times New Roman"/>
                <w:sz w:val="24"/>
                <w:szCs w:val="24"/>
              </w:rPr>
              <w:t xml:space="preserve">, </w:t>
            </w:r>
            <w:proofErr w:type="spellStart"/>
            <w:r w:rsidRPr="00746336">
              <w:rPr>
                <w:rFonts w:ascii="Times New Roman" w:hAnsi="Times New Roman"/>
                <w:sz w:val="24"/>
                <w:szCs w:val="24"/>
              </w:rPr>
              <w:t>нанофиета</w:t>
            </w:r>
            <w:proofErr w:type="spellEnd"/>
            <w:r w:rsidRPr="00746336">
              <w:rPr>
                <w:rFonts w:ascii="Times New Roman" w:hAnsi="Times New Roman"/>
                <w:sz w:val="24"/>
                <w:szCs w:val="24"/>
              </w:rPr>
              <w:t>, шистосом.</w:t>
            </w:r>
          </w:p>
        </w:tc>
        <w:tc>
          <w:tcPr>
            <w:tcW w:w="1418" w:type="dxa"/>
          </w:tcPr>
          <w:p w14:paraId="5F719853" w14:textId="77777777" w:rsidR="0062738B" w:rsidRPr="00746336" w:rsidRDefault="0062738B" w:rsidP="004C15A0">
            <w:pPr>
              <w:rPr>
                <w:rFonts w:ascii="Times New Roman" w:hAnsi="Times New Roman"/>
                <w:b/>
                <w:sz w:val="24"/>
                <w:szCs w:val="24"/>
              </w:rPr>
            </w:pPr>
          </w:p>
        </w:tc>
      </w:tr>
      <w:tr w:rsidR="0062738B" w:rsidRPr="00746336" w14:paraId="6A1B8574" w14:textId="77777777" w:rsidTr="0062738B">
        <w:tc>
          <w:tcPr>
            <w:tcW w:w="2926" w:type="dxa"/>
            <w:gridSpan w:val="2"/>
            <w:vMerge w:val="restart"/>
            <w:shd w:val="clear" w:color="auto" w:fill="auto"/>
          </w:tcPr>
          <w:p w14:paraId="6E8326B0" w14:textId="0BE0F41E" w:rsidR="0062738B" w:rsidRPr="00746336" w:rsidRDefault="00210D13" w:rsidP="004C15A0">
            <w:pPr>
              <w:rPr>
                <w:rFonts w:ascii="Times New Roman" w:hAnsi="Times New Roman"/>
                <w:bCs/>
                <w:sz w:val="24"/>
                <w:szCs w:val="24"/>
              </w:rPr>
            </w:pPr>
            <w:r>
              <w:rPr>
                <w:rFonts w:ascii="Times New Roman" w:hAnsi="Times New Roman"/>
                <w:bCs/>
                <w:sz w:val="24"/>
                <w:szCs w:val="24"/>
              </w:rPr>
              <w:t>Тема 1.</w:t>
            </w:r>
            <w:proofErr w:type="gramStart"/>
            <w:r>
              <w:rPr>
                <w:rFonts w:ascii="Times New Roman" w:hAnsi="Times New Roman"/>
                <w:bCs/>
                <w:sz w:val="24"/>
                <w:szCs w:val="24"/>
              </w:rPr>
              <w:t>3.</w:t>
            </w:r>
            <w:r w:rsidR="0062738B" w:rsidRPr="00746336">
              <w:rPr>
                <w:rFonts w:ascii="Times New Roman" w:hAnsi="Times New Roman"/>
                <w:bCs/>
                <w:sz w:val="24"/>
                <w:szCs w:val="24"/>
              </w:rPr>
              <w:t>Класс</w:t>
            </w:r>
            <w:proofErr w:type="gramEnd"/>
            <w:r w:rsidR="0062738B" w:rsidRPr="00746336">
              <w:rPr>
                <w:rFonts w:ascii="Times New Roman" w:hAnsi="Times New Roman"/>
                <w:bCs/>
                <w:sz w:val="24"/>
                <w:szCs w:val="24"/>
              </w:rPr>
              <w:t xml:space="preserve"> ленточные черви</w:t>
            </w:r>
          </w:p>
          <w:p w14:paraId="387011BE" w14:textId="58739251" w:rsidR="0062738B" w:rsidRPr="00746336" w:rsidRDefault="00210D13" w:rsidP="004C15A0">
            <w:pPr>
              <w:rPr>
                <w:rFonts w:ascii="Times New Roman" w:hAnsi="Times New Roman"/>
                <w:sz w:val="24"/>
                <w:szCs w:val="24"/>
              </w:rPr>
            </w:pPr>
            <w:r>
              <w:rPr>
                <w:rFonts w:ascii="Times New Roman" w:hAnsi="Times New Roman"/>
                <w:bCs/>
                <w:sz w:val="24"/>
                <w:szCs w:val="24"/>
              </w:rPr>
              <w:t>Тема 1.</w:t>
            </w:r>
            <w:proofErr w:type="gramStart"/>
            <w:r>
              <w:rPr>
                <w:rFonts w:ascii="Times New Roman" w:hAnsi="Times New Roman"/>
                <w:bCs/>
                <w:sz w:val="24"/>
                <w:szCs w:val="24"/>
              </w:rPr>
              <w:t>4.</w:t>
            </w:r>
            <w:r w:rsidR="0062738B" w:rsidRPr="00746336">
              <w:rPr>
                <w:rFonts w:ascii="Times New Roman" w:hAnsi="Times New Roman"/>
                <w:bCs/>
                <w:sz w:val="24"/>
                <w:szCs w:val="24"/>
              </w:rPr>
              <w:t>Тип</w:t>
            </w:r>
            <w:proofErr w:type="gramEnd"/>
            <w:r w:rsidR="0062738B" w:rsidRPr="00746336">
              <w:rPr>
                <w:rFonts w:ascii="Times New Roman" w:hAnsi="Times New Roman"/>
                <w:bCs/>
                <w:sz w:val="24"/>
                <w:szCs w:val="24"/>
              </w:rPr>
              <w:t xml:space="preserve"> круглые черви. Класс собственно круглые черви</w:t>
            </w:r>
          </w:p>
        </w:tc>
        <w:tc>
          <w:tcPr>
            <w:tcW w:w="10252" w:type="dxa"/>
            <w:shd w:val="clear" w:color="auto" w:fill="auto"/>
          </w:tcPr>
          <w:p w14:paraId="3E657DC4"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 xml:space="preserve">3.Изучение строения круглых червей. Общая характеристика класса нематод, строение и развитие; особенности морфологии, биологии и экологии представителей класса: острицы, аскариды, власоглава, трихинеллы, анкилостомы, некатора, кишечной </w:t>
            </w:r>
            <w:proofErr w:type="spellStart"/>
            <w:r w:rsidRPr="00746336">
              <w:rPr>
                <w:rFonts w:ascii="Times New Roman" w:hAnsi="Times New Roman"/>
                <w:sz w:val="24"/>
                <w:szCs w:val="24"/>
              </w:rPr>
              <w:t>угрицы</w:t>
            </w:r>
            <w:proofErr w:type="spellEnd"/>
            <w:r w:rsidRPr="00746336">
              <w:rPr>
                <w:rFonts w:ascii="Times New Roman" w:hAnsi="Times New Roman"/>
                <w:sz w:val="24"/>
                <w:szCs w:val="24"/>
              </w:rPr>
              <w:t xml:space="preserve">, </w:t>
            </w:r>
            <w:proofErr w:type="spellStart"/>
            <w:r w:rsidRPr="00746336">
              <w:rPr>
                <w:rFonts w:ascii="Times New Roman" w:hAnsi="Times New Roman"/>
                <w:sz w:val="24"/>
                <w:szCs w:val="24"/>
              </w:rPr>
              <w:t>токсокары</w:t>
            </w:r>
            <w:proofErr w:type="spellEnd"/>
            <w:r w:rsidRPr="00746336">
              <w:rPr>
                <w:rFonts w:ascii="Times New Roman" w:hAnsi="Times New Roman"/>
                <w:sz w:val="24"/>
                <w:szCs w:val="24"/>
              </w:rPr>
              <w:t>; особенности строения яиц и личинок.</w:t>
            </w:r>
          </w:p>
        </w:tc>
        <w:tc>
          <w:tcPr>
            <w:tcW w:w="1418" w:type="dxa"/>
          </w:tcPr>
          <w:p w14:paraId="56969694" w14:textId="77777777" w:rsidR="0062738B" w:rsidRPr="00746336" w:rsidRDefault="0062738B" w:rsidP="004C15A0">
            <w:pPr>
              <w:spacing w:after="160" w:line="259" w:lineRule="auto"/>
            </w:pPr>
          </w:p>
        </w:tc>
      </w:tr>
      <w:tr w:rsidR="0062738B" w:rsidRPr="00746336" w14:paraId="4F2C1081" w14:textId="77777777" w:rsidTr="0062738B">
        <w:tc>
          <w:tcPr>
            <w:tcW w:w="2926" w:type="dxa"/>
            <w:gridSpan w:val="2"/>
            <w:vMerge/>
            <w:shd w:val="clear" w:color="auto" w:fill="auto"/>
          </w:tcPr>
          <w:p w14:paraId="3CDB9D3D" w14:textId="77777777" w:rsidR="0062738B" w:rsidRPr="00746336" w:rsidRDefault="0062738B" w:rsidP="004C15A0">
            <w:pPr>
              <w:rPr>
                <w:rFonts w:ascii="Times New Roman" w:hAnsi="Times New Roman"/>
                <w:sz w:val="24"/>
                <w:szCs w:val="24"/>
              </w:rPr>
            </w:pPr>
          </w:p>
        </w:tc>
        <w:tc>
          <w:tcPr>
            <w:tcW w:w="10252" w:type="dxa"/>
            <w:shd w:val="clear" w:color="auto" w:fill="auto"/>
          </w:tcPr>
          <w:p w14:paraId="502C0ECB"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4.Изучение эпидемиологии, патогенеза, клиники и профилактики энтеробиоза, аскаридоза, трихоцефалеза, трихинеллеза, анкилостомидозов, стронгилоидоза, токсокароза.</w:t>
            </w:r>
          </w:p>
        </w:tc>
        <w:tc>
          <w:tcPr>
            <w:tcW w:w="1418" w:type="dxa"/>
          </w:tcPr>
          <w:p w14:paraId="45404F39" w14:textId="77777777" w:rsidR="0062738B" w:rsidRPr="00746336" w:rsidRDefault="0062738B" w:rsidP="004C15A0">
            <w:pPr>
              <w:rPr>
                <w:rFonts w:ascii="Times New Roman" w:hAnsi="Times New Roman"/>
                <w:sz w:val="24"/>
                <w:szCs w:val="24"/>
              </w:rPr>
            </w:pPr>
          </w:p>
        </w:tc>
      </w:tr>
      <w:tr w:rsidR="0062738B" w:rsidRPr="00746336" w14:paraId="693DC74F" w14:textId="77777777" w:rsidTr="0062738B">
        <w:tc>
          <w:tcPr>
            <w:tcW w:w="2926" w:type="dxa"/>
            <w:gridSpan w:val="2"/>
            <w:vMerge/>
            <w:shd w:val="clear" w:color="auto" w:fill="auto"/>
          </w:tcPr>
          <w:p w14:paraId="6881F3B0" w14:textId="77777777" w:rsidR="0062738B" w:rsidRPr="00746336" w:rsidRDefault="0062738B" w:rsidP="004C15A0">
            <w:pPr>
              <w:rPr>
                <w:rFonts w:ascii="Times New Roman" w:hAnsi="Times New Roman"/>
                <w:sz w:val="24"/>
                <w:szCs w:val="24"/>
              </w:rPr>
            </w:pPr>
          </w:p>
        </w:tc>
        <w:tc>
          <w:tcPr>
            <w:tcW w:w="10252" w:type="dxa"/>
            <w:shd w:val="clear" w:color="auto" w:fill="auto"/>
          </w:tcPr>
          <w:p w14:paraId="5C6E8412"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 xml:space="preserve">5.Изучение строения круглых червей. Общая характеристика класса нематод, строение и развитие; особенности морфологии, биологии и экологии представителей класса: острицы, аскариды, власоглава, трихинеллы, анкилостомы, некатора, кишечной </w:t>
            </w:r>
            <w:proofErr w:type="spellStart"/>
            <w:r w:rsidRPr="00746336">
              <w:rPr>
                <w:rFonts w:ascii="Times New Roman" w:hAnsi="Times New Roman"/>
                <w:sz w:val="24"/>
                <w:szCs w:val="24"/>
              </w:rPr>
              <w:t>угрицы</w:t>
            </w:r>
            <w:proofErr w:type="spellEnd"/>
            <w:r w:rsidRPr="00746336">
              <w:rPr>
                <w:rFonts w:ascii="Times New Roman" w:hAnsi="Times New Roman"/>
                <w:sz w:val="24"/>
                <w:szCs w:val="24"/>
              </w:rPr>
              <w:t xml:space="preserve">, </w:t>
            </w:r>
            <w:proofErr w:type="spellStart"/>
            <w:r w:rsidRPr="00746336">
              <w:rPr>
                <w:rFonts w:ascii="Times New Roman" w:hAnsi="Times New Roman"/>
                <w:sz w:val="24"/>
                <w:szCs w:val="24"/>
              </w:rPr>
              <w:t>токсокары</w:t>
            </w:r>
            <w:proofErr w:type="spellEnd"/>
            <w:r w:rsidRPr="00746336">
              <w:rPr>
                <w:rFonts w:ascii="Times New Roman" w:hAnsi="Times New Roman"/>
                <w:sz w:val="24"/>
                <w:szCs w:val="24"/>
              </w:rPr>
              <w:t>; особенности строения яиц и личинок.</w:t>
            </w:r>
          </w:p>
        </w:tc>
        <w:tc>
          <w:tcPr>
            <w:tcW w:w="1418" w:type="dxa"/>
          </w:tcPr>
          <w:p w14:paraId="16CD9E47" w14:textId="77777777" w:rsidR="0062738B" w:rsidRPr="00746336" w:rsidRDefault="0062738B" w:rsidP="004C15A0">
            <w:pPr>
              <w:rPr>
                <w:rFonts w:ascii="Times New Roman" w:hAnsi="Times New Roman"/>
                <w:sz w:val="24"/>
                <w:szCs w:val="24"/>
              </w:rPr>
            </w:pPr>
          </w:p>
        </w:tc>
      </w:tr>
      <w:tr w:rsidR="0062738B" w:rsidRPr="00746336" w14:paraId="1E33697B" w14:textId="77777777" w:rsidTr="0062738B">
        <w:tc>
          <w:tcPr>
            <w:tcW w:w="2926" w:type="dxa"/>
            <w:gridSpan w:val="2"/>
            <w:vMerge/>
            <w:shd w:val="clear" w:color="auto" w:fill="auto"/>
          </w:tcPr>
          <w:p w14:paraId="0214006A" w14:textId="77777777" w:rsidR="0062738B" w:rsidRPr="00746336" w:rsidRDefault="0062738B" w:rsidP="004C15A0">
            <w:pPr>
              <w:rPr>
                <w:rFonts w:ascii="Times New Roman" w:hAnsi="Times New Roman"/>
                <w:sz w:val="24"/>
                <w:szCs w:val="24"/>
              </w:rPr>
            </w:pPr>
          </w:p>
        </w:tc>
        <w:tc>
          <w:tcPr>
            <w:tcW w:w="10252" w:type="dxa"/>
            <w:shd w:val="clear" w:color="auto" w:fill="auto"/>
          </w:tcPr>
          <w:p w14:paraId="54608666" w14:textId="77777777" w:rsidR="0062738B" w:rsidRPr="00746336" w:rsidRDefault="0062738B" w:rsidP="004C15A0">
            <w:pPr>
              <w:rPr>
                <w:rFonts w:ascii="Times New Roman" w:hAnsi="Times New Roman"/>
                <w:b/>
                <w:sz w:val="24"/>
                <w:szCs w:val="24"/>
              </w:rPr>
            </w:pPr>
            <w:r w:rsidRPr="008C474B">
              <w:rPr>
                <w:rFonts w:ascii="Times New Roman" w:hAnsi="Times New Roman"/>
                <w:b/>
                <w:bCs/>
                <w:sz w:val="24"/>
                <w:szCs w:val="24"/>
              </w:rPr>
              <w:t>Теоретические занятия</w:t>
            </w:r>
            <w:r>
              <w:rPr>
                <w:rFonts w:ascii="Times New Roman" w:hAnsi="Times New Roman"/>
                <w:sz w:val="24"/>
                <w:szCs w:val="24"/>
              </w:rPr>
              <w:t>.</w:t>
            </w:r>
          </w:p>
        </w:tc>
        <w:tc>
          <w:tcPr>
            <w:tcW w:w="1418" w:type="dxa"/>
          </w:tcPr>
          <w:p w14:paraId="1610D120" w14:textId="77777777" w:rsidR="0062738B" w:rsidRPr="00F40BBF" w:rsidRDefault="0062738B" w:rsidP="004C15A0">
            <w:pPr>
              <w:rPr>
                <w:rFonts w:ascii="Times New Roman" w:hAnsi="Times New Roman"/>
                <w:b/>
                <w:bCs/>
                <w:sz w:val="24"/>
                <w:szCs w:val="24"/>
              </w:rPr>
            </w:pPr>
            <w:r w:rsidRPr="00F40BBF">
              <w:rPr>
                <w:rFonts w:ascii="Times New Roman" w:hAnsi="Times New Roman"/>
                <w:b/>
                <w:bCs/>
                <w:sz w:val="24"/>
                <w:szCs w:val="24"/>
              </w:rPr>
              <w:t>6</w:t>
            </w:r>
          </w:p>
        </w:tc>
      </w:tr>
      <w:tr w:rsidR="0062738B" w:rsidRPr="00746336" w14:paraId="11109403" w14:textId="77777777" w:rsidTr="0062738B">
        <w:tc>
          <w:tcPr>
            <w:tcW w:w="2926" w:type="dxa"/>
            <w:gridSpan w:val="2"/>
            <w:vMerge/>
            <w:shd w:val="clear" w:color="auto" w:fill="auto"/>
          </w:tcPr>
          <w:p w14:paraId="356257A5" w14:textId="77777777" w:rsidR="0062738B" w:rsidRPr="00746336" w:rsidRDefault="0062738B" w:rsidP="004C15A0">
            <w:pPr>
              <w:rPr>
                <w:rFonts w:ascii="Times New Roman" w:hAnsi="Times New Roman"/>
                <w:sz w:val="24"/>
                <w:szCs w:val="24"/>
              </w:rPr>
            </w:pPr>
          </w:p>
        </w:tc>
        <w:tc>
          <w:tcPr>
            <w:tcW w:w="10252" w:type="dxa"/>
            <w:shd w:val="clear" w:color="auto" w:fill="auto"/>
          </w:tcPr>
          <w:p w14:paraId="18C9251E" w14:textId="77777777" w:rsidR="0062738B" w:rsidRPr="00746336" w:rsidRDefault="0062738B" w:rsidP="004C15A0">
            <w:pPr>
              <w:rPr>
                <w:rFonts w:ascii="Times New Roman" w:hAnsi="Times New Roman"/>
                <w:b/>
                <w:sz w:val="24"/>
                <w:szCs w:val="24"/>
              </w:rPr>
            </w:pPr>
            <w:r>
              <w:rPr>
                <w:rFonts w:ascii="Times New Roman" w:hAnsi="Times New Roman"/>
                <w:b/>
                <w:sz w:val="24"/>
                <w:szCs w:val="24"/>
              </w:rPr>
              <w:t>1.</w:t>
            </w:r>
            <w:r w:rsidRPr="00746336">
              <w:rPr>
                <w:rFonts w:ascii="Times New Roman" w:hAnsi="Times New Roman"/>
                <w:sz w:val="24"/>
                <w:szCs w:val="24"/>
              </w:rPr>
              <w:t xml:space="preserve"> </w:t>
            </w:r>
            <w:r>
              <w:rPr>
                <w:rFonts w:ascii="Times New Roman" w:hAnsi="Times New Roman"/>
                <w:sz w:val="24"/>
                <w:szCs w:val="24"/>
              </w:rPr>
              <w:t>Э</w:t>
            </w:r>
            <w:r w:rsidRPr="00746336">
              <w:rPr>
                <w:rFonts w:ascii="Times New Roman" w:hAnsi="Times New Roman"/>
                <w:sz w:val="24"/>
                <w:szCs w:val="24"/>
              </w:rPr>
              <w:t>пидемиологи</w:t>
            </w:r>
            <w:r>
              <w:rPr>
                <w:rFonts w:ascii="Times New Roman" w:hAnsi="Times New Roman"/>
                <w:sz w:val="24"/>
                <w:szCs w:val="24"/>
              </w:rPr>
              <w:t>я</w:t>
            </w:r>
            <w:r w:rsidRPr="00746336">
              <w:rPr>
                <w:rFonts w:ascii="Times New Roman" w:hAnsi="Times New Roman"/>
                <w:sz w:val="24"/>
                <w:szCs w:val="24"/>
              </w:rPr>
              <w:t>, патогенез, клиник</w:t>
            </w:r>
            <w:r>
              <w:rPr>
                <w:rFonts w:ascii="Times New Roman" w:hAnsi="Times New Roman"/>
                <w:sz w:val="24"/>
                <w:szCs w:val="24"/>
              </w:rPr>
              <w:t>а</w:t>
            </w:r>
            <w:r w:rsidRPr="00746336">
              <w:rPr>
                <w:rFonts w:ascii="Times New Roman" w:hAnsi="Times New Roman"/>
                <w:sz w:val="24"/>
                <w:szCs w:val="24"/>
              </w:rPr>
              <w:t xml:space="preserve"> и профилактик</w:t>
            </w:r>
            <w:r>
              <w:rPr>
                <w:rFonts w:ascii="Times New Roman" w:hAnsi="Times New Roman"/>
                <w:sz w:val="24"/>
                <w:szCs w:val="24"/>
              </w:rPr>
              <w:t>а</w:t>
            </w:r>
            <w:r w:rsidRPr="00746336">
              <w:rPr>
                <w:rFonts w:ascii="Times New Roman" w:hAnsi="Times New Roman"/>
                <w:sz w:val="24"/>
                <w:szCs w:val="24"/>
              </w:rPr>
              <w:t xml:space="preserve"> трематодозов.</w:t>
            </w:r>
          </w:p>
        </w:tc>
        <w:tc>
          <w:tcPr>
            <w:tcW w:w="1418" w:type="dxa"/>
          </w:tcPr>
          <w:p w14:paraId="77A1B102" w14:textId="77777777" w:rsidR="0062738B" w:rsidRPr="00746336" w:rsidRDefault="0062738B" w:rsidP="004C15A0">
            <w:pPr>
              <w:rPr>
                <w:rFonts w:ascii="Times New Roman" w:hAnsi="Times New Roman"/>
                <w:sz w:val="24"/>
                <w:szCs w:val="24"/>
              </w:rPr>
            </w:pPr>
          </w:p>
        </w:tc>
      </w:tr>
      <w:tr w:rsidR="0062738B" w:rsidRPr="00746336" w14:paraId="35EE45ED" w14:textId="77777777" w:rsidTr="0062738B">
        <w:tc>
          <w:tcPr>
            <w:tcW w:w="2926" w:type="dxa"/>
            <w:gridSpan w:val="2"/>
            <w:vMerge/>
            <w:shd w:val="clear" w:color="auto" w:fill="auto"/>
          </w:tcPr>
          <w:p w14:paraId="440AFB59" w14:textId="77777777" w:rsidR="0062738B" w:rsidRPr="00746336" w:rsidRDefault="0062738B" w:rsidP="004C15A0">
            <w:pPr>
              <w:rPr>
                <w:rFonts w:ascii="Times New Roman" w:hAnsi="Times New Roman"/>
                <w:sz w:val="24"/>
                <w:szCs w:val="24"/>
              </w:rPr>
            </w:pPr>
          </w:p>
        </w:tc>
        <w:tc>
          <w:tcPr>
            <w:tcW w:w="10252" w:type="dxa"/>
            <w:shd w:val="clear" w:color="auto" w:fill="auto"/>
          </w:tcPr>
          <w:p w14:paraId="74597160" w14:textId="77777777" w:rsidR="0062738B" w:rsidRPr="00746336" w:rsidRDefault="0062738B" w:rsidP="004C15A0">
            <w:pPr>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 Э</w:t>
            </w:r>
            <w:r w:rsidRPr="00746336">
              <w:rPr>
                <w:rFonts w:ascii="Times New Roman" w:hAnsi="Times New Roman"/>
                <w:sz w:val="24"/>
                <w:szCs w:val="24"/>
              </w:rPr>
              <w:t>пидемиологи</w:t>
            </w:r>
            <w:r>
              <w:rPr>
                <w:rFonts w:ascii="Times New Roman" w:hAnsi="Times New Roman"/>
                <w:sz w:val="24"/>
                <w:szCs w:val="24"/>
              </w:rPr>
              <w:t>я</w:t>
            </w:r>
            <w:r w:rsidRPr="00746336">
              <w:rPr>
                <w:rFonts w:ascii="Times New Roman" w:hAnsi="Times New Roman"/>
                <w:sz w:val="24"/>
                <w:szCs w:val="24"/>
              </w:rPr>
              <w:t>, патогенез, клиник</w:t>
            </w:r>
            <w:r>
              <w:rPr>
                <w:rFonts w:ascii="Times New Roman" w:hAnsi="Times New Roman"/>
                <w:sz w:val="24"/>
                <w:szCs w:val="24"/>
              </w:rPr>
              <w:t>а</w:t>
            </w:r>
            <w:r w:rsidRPr="00746336">
              <w:rPr>
                <w:rFonts w:ascii="Times New Roman" w:hAnsi="Times New Roman"/>
                <w:sz w:val="24"/>
                <w:szCs w:val="24"/>
              </w:rPr>
              <w:t xml:space="preserve"> и профилактик</w:t>
            </w:r>
            <w:r>
              <w:rPr>
                <w:rFonts w:ascii="Times New Roman" w:hAnsi="Times New Roman"/>
                <w:sz w:val="24"/>
                <w:szCs w:val="24"/>
              </w:rPr>
              <w:t>а круглых червей.</w:t>
            </w:r>
          </w:p>
        </w:tc>
        <w:tc>
          <w:tcPr>
            <w:tcW w:w="1418" w:type="dxa"/>
          </w:tcPr>
          <w:p w14:paraId="265F6D3B" w14:textId="77777777" w:rsidR="0062738B" w:rsidRPr="008C474B" w:rsidRDefault="0062738B" w:rsidP="004C15A0">
            <w:pPr>
              <w:rPr>
                <w:rFonts w:ascii="Times New Roman" w:hAnsi="Times New Roman"/>
                <w:b/>
                <w:bCs/>
                <w:sz w:val="24"/>
                <w:szCs w:val="24"/>
              </w:rPr>
            </w:pPr>
          </w:p>
        </w:tc>
      </w:tr>
      <w:tr w:rsidR="0062738B" w:rsidRPr="00746336" w14:paraId="03105073" w14:textId="77777777" w:rsidTr="0062738B">
        <w:tc>
          <w:tcPr>
            <w:tcW w:w="2926" w:type="dxa"/>
            <w:gridSpan w:val="2"/>
            <w:vMerge/>
            <w:shd w:val="clear" w:color="auto" w:fill="auto"/>
          </w:tcPr>
          <w:p w14:paraId="10FD789B" w14:textId="77777777" w:rsidR="0062738B" w:rsidRPr="00746336" w:rsidRDefault="0062738B" w:rsidP="004C15A0">
            <w:pPr>
              <w:rPr>
                <w:rFonts w:ascii="Times New Roman" w:hAnsi="Times New Roman"/>
                <w:sz w:val="24"/>
                <w:szCs w:val="24"/>
              </w:rPr>
            </w:pPr>
          </w:p>
        </w:tc>
        <w:tc>
          <w:tcPr>
            <w:tcW w:w="10252" w:type="dxa"/>
            <w:shd w:val="clear" w:color="auto" w:fill="auto"/>
          </w:tcPr>
          <w:p w14:paraId="67088E2D" w14:textId="77777777" w:rsidR="0062738B" w:rsidRPr="00746336" w:rsidRDefault="0062738B" w:rsidP="004C15A0">
            <w:pPr>
              <w:rPr>
                <w:rFonts w:ascii="Times New Roman" w:hAnsi="Times New Roman"/>
                <w:sz w:val="24"/>
                <w:szCs w:val="24"/>
              </w:rPr>
            </w:pPr>
            <w:r>
              <w:rPr>
                <w:rFonts w:ascii="Times New Roman" w:hAnsi="Times New Roman"/>
                <w:b/>
                <w:sz w:val="24"/>
                <w:szCs w:val="24"/>
              </w:rPr>
              <w:t>3.</w:t>
            </w:r>
            <w:r>
              <w:rPr>
                <w:rFonts w:ascii="Times New Roman" w:hAnsi="Times New Roman"/>
                <w:sz w:val="24"/>
                <w:szCs w:val="24"/>
              </w:rPr>
              <w:t xml:space="preserve"> Э</w:t>
            </w:r>
            <w:r w:rsidRPr="00746336">
              <w:rPr>
                <w:rFonts w:ascii="Times New Roman" w:hAnsi="Times New Roman"/>
                <w:sz w:val="24"/>
                <w:szCs w:val="24"/>
              </w:rPr>
              <w:t>пидемиологи</w:t>
            </w:r>
            <w:r>
              <w:rPr>
                <w:rFonts w:ascii="Times New Roman" w:hAnsi="Times New Roman"/>
                <w:sz w:val="24"/>
                <w:szCs w:val="24"/>
              </w:rPr>
              <w:t>я</w:t>
            </w:r>
            <w:r w:rsidRPr="00746336">
              <w:rPr>
                <w:rFonts w:ascii="Times New Roman" w:hAnsi="Times New Roman"/>
                <w:sz w:val="24"/>
                <w:szCs w:val="24"/>
              </w:rPr>
              <w:t>, патогенез, клиник</w:t>
            </w:r>
            <w:r>
              <w:rPr>
                <w:rFonts w:ascii="Times New Roman" w:hAnsi="Times New Roman"/>
                <w:sz w:val="24"/>
                <w:szCs w:val="24"/>
              </w:rPr>
              <w:t>а</w:t>
            </w:r>
            <w:r w:rsidRPr="00746336">
              <w:rPr>
                <w:rFonts w:ascii="Times New Roman" w:hAnsi="Times New Roman"/>
                <w:sz w:val="24"/>
                <w:szCs w:val="24"/>
              </w:rPr>
              <w:t xml:space="preserve"> и профилактик</w:t>
            </w:r>
            <w:r>
              <w:rPr>
                <w:rFonts w:ascii="Times New Roman" w:hAnsi="Times New Roman"/>
                <w:sz w:val="24"/>
                <w:szCs w:val="24"/>
              </w:rPr>
              <w:t>а ленточных червей.</w:t>
            </w:r>
          </w:p>
        </w:tc>
        <w:tc>
          <w:tcPr>
            <w:tcW w:w="1418" w:type="dxa"/>
          </w:tcPr>
          <w:p w14:paraId="4E433335" w14:textId="77777777" w:rsidR="0062738B" w:rsidRDefault="0062738B" w:rsidP="004C15A0">
            <w:pPr>
              <w:rPr>
                <w:rFonts w:ascii="Times New Roman" w:hAnsi="Times New Roman"/>
                <w:b/>
                <w:sz w:val="24"/>
                <w:szCs w:val="24"/>
              </w:rPr>
            </w:pPr>
          </w:p>
        </w:tc>
      </w:tr>
      <w:tr w:rsidR="0062738B" w:rsidRPr="00746336" w14:paraId="324EF279" w14:textId="77777777" w:rsidTr="0062738B">
        <w:trPr>
          <w:trHeight w:val="555"/>
        </w:trPr>
        <w:tc>
          <w:tcPr>
            <w:tcW w:w="2926" w:type="dxa"/>
            <w:gridSpan w:val="2"/>
            <w:vMerge/>
            <w:shd w:val="clear" w:color="auto" w:fill="auto"/>
          </w:tcPr>
          <w:p w14:paraId="23EAF73D" w14:textId="77777777" w:rsidR="0062738B" w:rsidRPr="00746336" w:rsidRDefault="0062738B" w:rsidP="004C15A0">
            <w:pPr>
              <w:rPr>
                <w:rFonts w:ascii="Times New Roman" w:hAnsi="Times New Roman"/>
                <w:sz w:val="24"/>
                <w:szCs w:val="24"/>
              </w:rPr>
            </w:pPr>
          </w:p>
        </w:tc>
        <w:tc>
          <w:tcPr>
            <w:tcW w:w="10252" w:type="dxa"/>
            <w:shd w:val="clear" w:color="auto" w:fill="auto"/>
          </w:tcPr>
          <w:p w14:paraId="081BA021" w14:textId="77777777" w:rsidR="0062738B" w:rsidRDefault="0062738B" w:rsidP="004C15A0">
            <w:pPr>
              <w:rPr>
                <w:rFonts w:ascii="Times New Roman" w:hAnsi="Times New Roman"/>
                <w:b/>
                <w:sz w:val="24"/>
                <w:szCs w:val="24"/>
              </w:rPr>
            </w:pPr>
            <w:r>
              <w:rPr>
                <w:rFonts w:ascii="Times New Roman" w:hAnsi="Times New Roman"/>
                <w:b/>
                <w:sz w:val="24"/>
                <w:szCs w:val="24"/>
              </w:rPr>
              <w:t xml:space="preserve">Семинарские </w:t>
            </w:r>
            <w:r w:rsidRPr="00746336">
              <w:rPr>
                <w:rFonts w:ascii="Times New Roman" w:hAnsi="Times New Roman"/>
                <w:b/>
                <w:sz w:val="24"/>
                <w:szCs w:val="24"/>
              </w:rPr>
              <w:t xml:space="preserve"> заняти</w:t>
            </w:r>
            <w:r>
              <w:rPr>
                <w:rFonts w:ascii="Times New Roman" w:hAnsi="Times New Roman"/>
                <w:b/>
                <w:sz w:val="24"/>
                <w:szCs w:val="24"/>
              </w:rPr>
              <w:t>я.</w:t>
            </w:r>
          </w:p>
        </w:tc>
        <w:tc>
          <w:tcPr>
            <w:tcW w:w="1418" w:type="dxa"/>
          </w:tcPr>
          <w:p w14:paraId="26DAC89D" w14:textId="77777777" w:rsidR="0062738B" w:rsidRPr="00D279D2" w:rsidRDefault="0062738B" w:rsidP="004C15A0">
            <w:pPr>
              <w:spacing w:after="160" w:line="259" w:lineRule="auto"/>
              <w:rPr>
                <w:rFonts w:ascii="Times New Roman" w:hAnsi="Times New Roman"/>
              </w:rPr>
            </w:pPr>
            <w:r w:rsidRPr="00D279D2">
              <w:rPr>
                <w:rFonts w:ascii="Times New Roman" w:hAnsi="Times New Roman"/>
              </w:rPr>
              <w:t>6</w:t>
            </w:r>
          </w:p>
        </w:tc>
      </w:tr>
      <w:tr w:rsidR="0062738B" w:rsidRPr="00746336" w14:paraId="4D91223E" w14:textId="77777777" w:rsidTr="0062738B">
        <w:tc>
          <w:tcPr>
            <w:tcW w:w="2926" w:type="dxa"/>
            <w:gridSpan w:val="2"/>
            <w:vMerge/>
            <w:shd w:val="clear" w:color="auto" w:fill="auto"/>
          </w:tcPr>
          <w:p w14:paraId="19B8D1B8" w14:textId="77777777" w:rsidR="0062738B" w:rsidRPr="00746336" w:rsidRDefault="0062738B" w:rsidP="004C15A0">
            <w:pPr>
              <w:rPr>
                <w:rFonts w:ascii="Times New Roman" w:hAnsi="Times New Roman"/>
                <w:sz w:val="24"/>
                <w:szCs w:val="24"/>
              </w:rPr>
            </w:pPr>
          </w:p>
        </w:tc>
        <w:tc>
          <w:tcPr>
            <w:tcW w:w="10252" w:type="dxa"/>
            <w:shd w:val="clear" w:color="auto" w:fill="auto"/>
          </w:tcPr>
          <w:p w14:paraId="62523770" w14:textId="77777777" w:rsidR="0062738B" w:rsidRDefault="0062738B" w:rsidP="004C15A0">
            <w:pPr>
              <w:rPr>
                <w:rFonts w:ascii="Times New Roman" w:hAnsi="Times New Roman"/>
                <w:b/>
                <w:sz w:val="24"/>
                <w:szCs w:val="24"/>
              </w:rPr>
            </w:pPr>
            <w:r>
              <w:rPr>
                <w:rFonts w:ascii="Times New Roman" w:hAnsi="Times New Roman"/>
                <w:sz w:val="24"/>
                <w:szCs w:val="24"/>
              </w:rPr>
              <w:t>1.Сосальщики, эпидемиология, клиника, профилактика.</w:t>
            </w:r>
          </w:p>
        </w:tc>
        <w:tc>
          <w:tcPr>
            <w:tcW w:w="1418" w:type="dxa"/>
          </w:tcPr>
          <w:p w14:paraId="0725BB5A" w14:textId="77777777" w:rsidR="0062738B" w:rsidRPr="00D279D2" w:rsidRDefault="0062738B" w:rsidP="004C15A0">
            <w:pPr>
              <w:rPr>
                <w:rFonts w:ascii="Times New Roman" w:hAnsi="Times New Roman"/>
                <w:b/>
                <w:sz w:val="24"/>
                <w:szCs w:val="24"/>
              </w:rPr>
            </w:pPr>
          </w:p>
        </w:tc>
      </w:tr>
      <w:tr w:rsidR="0062738B" w:rsidRPr="00746336" w14:paraId="029BF3C1" w14:textId="77777777" w:rsidTr="0062738B">
        <w:tc>
          <w:tcPr>
            <w:tcW w:w="2926" w:type="dxa"/>
            <w:gridSpan w:val="2"/>
            <w:vMerge/>
            <w:shd w:val="clear" w:color="auto" w:fill="auto"/>
          </w:tcPr>
          <w:p w14:paraId="53DB875A" w14:textId="77777777" w:rsidR="0062738B" w:rsidRPr="00746336" w:rsidRDefault="0062738B" w:rsidP="004C15A0">
            <w:pPr>
              <w:rPr>
                <w:rFonts w:ascii="Times New Roman" w:hAnsi="Times New Roman"/>
                <w:sz w:val="24"/>
                <w:szCs w:val="24"/>
              </w:rPr>
            </w:pPr>
          </w:p>
        </w:tc>
        <w:tc>
          <w:tcPr>
            <w:tcW w:w="10252" w:type="dxa"/>
            <w:shd w:val="clear" w:color="auto" w:fill="auto"/>
          </w:tcPr>
          <w:p w14:paraId="27E477F1" w14:textId="77777777" w:rsidR="0062738B" w:rsidRPr="0028456A" w:rsidRDefault="0062738B" w:rsidP="004C15A0">
            <w:pPr>
              <w:rPr>
                <w:rFonts w:ascii="Times New Roman" w:hAnsi="Times New Roman"/>
                <w:b/>
                <w:sz w:val="24"/>
                <w:szCs w:val="24"/>
              </w:rPr>
            </w:pPr>
            <w:r>
              <w:rPr>
                <w:rFonts w:ascii="Times New Roman" w:hAnsi="Times New Roman"/>
                <w:bCs/>
                <w:sz w:val="24"/>
                <w:szCs w:val="24"/>
              </w:rPr>
              <w:t>2.</w:t>
            </w:r>
            <w:r w:rsidRPr="0028456A">
              <w:rPr>
                <w:rFonts w:ascii="Times New Roman" w:hAnsi="Times New Roman"/>
                <w:bCs/>
                <w:sz w:val="24"/>
                <w:szCs w:val="24"/>
              </w:rPr>
              <w:t>Круглые черви,</w:t>
            </w:r>
            <w:r w:rsidRPr="0028456A">
              <w:rPr>
                <w:rFonts w:ascii="Times New Roman" w:hAnsi="Times New Roman"/>
                <w:sz w:val="24"/>
                <w:szCs w:val="24"/>
              </w:rPr>
              <w:t xml:space="preserve"> эпидемиология, клиника, профилактика.</w:t>
            </w:r>
          </w:p>
        </w:tc>
        <w:tc>
          <w:tcPr>
            <w:tcW w:w="1418" w:type="dxa"/>
          </w:tcPr>
          <w:p w14:paraId="02DA0FC7" w14:textId="77777777" w:rsidR="0062738B" w:rsidRPr="00D279D2" w:rsidRDefault="0062738B" w:rsidP="004C15A0">
            <w:pPr>
              <w:rPr>
                <w:rFonts w:ascii="Times New Roman" w:hAnsi="Times New Roman"/>
                <w:b/>
                <w:sz w:val="24"/>
                <w:szCs w:val="24"/>
              </w:rPr>
            </w:pPr>
          </w:p>
        </w:tc>
      </w:tr>
      <w:tr w:rsidR="0062738B" w:rsidRPr="00746336" w14:paraId="715558A5" w14:textId="77777777" w:rsidTr="0062738B">
        <w:trPr>
          <w:trHeight w:val="486"/>
        </w:trPr>
        <w:tc>
          <w:tcPr>
            <w:tcW w:w="2926" w:type="dxa"/>
            <w:gridSpan w:val="2"/>
            <w:vMerge/>
            <w:shd w:val="clear" w:color="auto" w:fill="auto"/>
          </w:tcPr>
          <w:p w14:paraId="33E2D7E8" w14:textId="77777777" w:rsidR="0062738B" w:rsidRPr="00746336" w:rsidRDefault="0062738B" w:rsidP="004C15A0">
            <w:pPr>
              <w:rPr>
                <w:rFonts w:ascii="Times New Roman" w:hAnsi="Times New Roman"/>
                <w:sz w:val="24"/>
                <w:szCs w:val="24"/>
              </w:rPr>
            </w:pPr>
          </w:p>
        </w:tc>
        <w:tc>
          <w:tcPr>
            <w:tcW w:w="10252" w:type="dxa"/>
            <w:shd w:val="clear" w:color="auto" w:fill="auto"/>
          </w:tcPr>
          <w:p w14:paraId="2081B0E0" w14:textId="77777777" w:rsidR="0062738B" w:rsidRPr="00746336" w:rsidRDefault="0062738B" w:rsidP="004C15A0">
            <w:pPr>
              <w:spacing w:after="0" w:line="240" w:lineRule="auto"/>
              <w:jc w:val="both"/>
              <w:rPr>
                <w:rFonts w:ascii="Times New Roman" w:hAnsi="Times New Roman"/>
                <w:sz w:val="24"/>
                <w:szCs w:val="24"/>
              </w:rPr>
            </w:pPr>
            <w:r>
              <w:rPr>
                <w:rFonts w:ascii="Times New Roman" w:hAnsi="Times New Roman"/>
                <w:sz w:val="24"/>
                <w:szCs w:val="24"/>
              </w:rPr>
              <w:t>3.Ленточные черви, эпидемиология, клиника, профилактика.</w:t>
            </w:r>
          </w:p>
        </w:tc>
        <w:tc>
          <w:tcPr>
            <w:tcW w:w="1418" w:type="dxa"/>
          </w:tcPr>
          <w:p w14:paraId="2A6B4C28" w14:textId="77777777" w:rsidR="0062738B" w:rsidRPr="00D279D2" w:rsidRDefault="0062738B" w:rsidP="004C15A0">
            <w:pPr>
              <w:rPr>
                <w:rFonts w:ascii="Times New Roman" w:hAnsi="Times New Roman"/>
                <w:b/>
                <w:sz w:val="24"/>
                <w:szCs w:val="24"/>
              </w:rPr>
            </w:pPr>
          </w:p>
        </w:tc>
      </w:tr>
      <w:tr w:rsidR="0062738B" w:rsidRPr="00746336" w14:paraId="17D6229A" w14:textId="77777777" w:rsidTr="0062738B">
        <w:tc>
          <w:tcPr>
            <w:tcW w:w="2926" w:type="dxa"/>
            <w:gridSpan w:val="2"/>
            <w:vMerge/>
            <w:shd w:val="clear" w:color="auto" w:fill="auto"/>
          </w:tcPr>
          <w:p w14:paraId="7236A208" w14:textId="77777777" w:rsidR="0062738B" w:rsidRPr="00746336" w:rsidRDefault="0062738B" w:rsidP="004C15A0">
            <w:pPr>
              <w:rPr>
                <w:rFonts w:ascii="Times New Roman" w:hAnsi="Times New Roman"/>
                <w:sz w:val="24"/>
                <w:szCs w:val="24"/>
              </w:rPr>
            </w:pPr>
          </w:p>
        </w:tc>
        <w:tc>
          <w:tcPr>
            <w:tcW w:w="10252" w:type="dxa"/>
            <w:shd w:val="clear" w:color="auto" w:fill="auto"/>
          </w:tcPr>
          <w:p w14:paraId="34F302EB" w14:textId="77777777" w:rsidR="0062738B" w:rsidRPr="00746336" w:rsidRDefault="0062738B" w:rsidP="004C15A0">
            <w:pPr>
              <w:rPr>
                <w:rFonts w:ascii="Times New Roman" w:hAnsi="Times New Roman"/>
                <w:sz w:val="24"/>
                <w:szCs w:val="24"/>
              </w:rPr>
            </w:pPr>
            <w:r w:rsidRPr="001C1678">
              <w:rPr>
                <w:rFonts w:ascii="Times New Roman" w:hAnsi="Times New Roman"/>
                <w:b/>
                <w:sz w:val="24"/>
                <w:szCs w:val="24"/>
              </w:rPr>
              <w:t>Практическое занятие</w:t>
            </w:r>
          </w:p>
        </w:tc>
        <w:tc>
          <w:tcPr>
            <w:tcW w:w="1418" w:type="dxa"/>
          </w:tcPr>
          <w:p w14:paraId="69C3CE81" w14:textId="77777777" w:rsidR="0062738B" w:rsidRPr="00D279D2" w:rsidRDefault="0062738B" w:rsidP="004C15A0">
            <w:pPr>
              <w:rPr>
                <w:rFonts w:ascii="Times New Roman" w:hAnsi="Times New Roman"/>
                <w:b/>
                <w:sz w:val="24"/>
                <w:szCs w:val="24"/>
              </w:rPr>
            </w:pPr>
            <w:r w:rsidRPr="00D279D2">
              <w:rPr>
                <w:rFonts w:ascii="Times New Roman" w:hAnsi="Times New Roman"/>
                <w:b/>
                <w:sz w:val="24"/>
                <w:szCs w:val="24"/>
              </w:rPr>
              <w:t>18</w:t>
            </w:r>
          </w:p>
        </w:tc>
      </w:tr>
      <w:tr w:rsidR="0062738B" w:rsidRPr="00746336" w14:paraId="57223DF4" w14:textId="77777777" w:rsidTr="0062738B">
        <w:tc>
          <w:tcPr>
            <w:tcW w:w="2926" w:type="dxa"/>
            <w:gridSpan w:val="2"/>
            <w:vMerge/>
            <w:shd w:val="clear" w:color="auto" w:fill="auto"/>
          </w:tcPr>
          <w:p w14:paraId="0CFA2B77" w14:textId="77777777" w:rsidR="0062738B" w:rsidRPr="00746336" w:rsidRDefault="0062738B" w:rsidP="004C15A0">
            <w:pPr>
              <w:rPr>
                <w:rFonts w:ascii="Times New Roman" w:hAnsi="Times New Roman"/>
                <w:sz w:val="24"/>
                <w:szCs w:val="24"/>
              </w:rPr>
            </w:pPr>
          </w:p>
        </w:tc>
        <w:tc>
          <w:tcPr>
            <w:tcW w:w="10252" w:type="dxa"/>
            <w:shd w:val="clear" w:color="auto" w:fill="auto"/>
          </w:tcPr>
          <w:p w14:paraId="74622C93" w14:textId="77777777" w:rsidR="0062738B" w:rsidRPr="00746336" w:rsidRDefault="0062738B" w:rsidP="004C15A0">
            <w:pPr>
              <w:rPr>
                <w:rFonts w:ascii="Times New Roman" w:hAnsi="Times New Roman"/>
                <w:sz w:val="24"/>
                <w:szCs w:val="24"/>
              </w:rPr>
            </w:pPr>
            <w:r>
              <w:rPr>
                <w:rFonts w:ascii="Times New Roman" w:hAnsi="Times New Roman"/>
                <w:sz w:val="24"/>
                <w:szCs w:val="24"/>
              </w:rPr>
              <w:t>1.</w:t>
            </w:r>
            <w:r w:rsidRPr="00746336">
              <w:rPr>
                <w:rFonts w:ascii="Times New Roman" w:hAnsi="Times New Roman"/>
                <w:sz w:val="24"/>
                <w:szCs w:val="24"/>
              </w:rPr>
              <w:t>Основные методы обнаружения</w:t>
            </w:r>
            <w:r>
              <w:rPr>
                <w:rFonts w:ascii="Times New Roman" w:hAnsi="Times New Roman"/>
                <w:sz w:val="24"/>
                <w:szCs w:val="24"/>
              </w:rPr>
              <w:t xml:space="preserve"> я</w:t>
            </w:r>
            <w:r w:rsidRPr="00746336">
              <w:rPr>
                <w:rFonts w:ascii="Times New Roman" w:hAnsi="Times New Roman"/>
                <w:sz w:val="24"/>
                <w:szCs w:val="24"/>
              </w:rPr>
              <w:t xml:space="preserve">иц нематод.  </w:t>
            </w:r>
          </w:p>
        </w:tc>
        <w:tc>
          <w:tcPr>
            <w:tcW w:w="1418" w:type="dxa"/>
            <w:vMerge w:val="restart"/>
          </w:tcPr>
          <w:p w14:paraId="7554F404" w14:textId="77777777" w:rsidR="0062738B" w:rsidRDefault="0062738B" w:rsidP="004C15A0">
            <w:pPr>
              <w:rPr>
                <w:rFonts w:ascii="Times New Roman" w:hAnsi="Times New Roman"/>
                <w:sz w:val="24"/>
                <w:szCs w:val="24"/>
              </w:rPr>
            </w:pPr>
          </w:p>
        </w:tc>
      </w:tr>
      <w:tr w:rsidR="0062738B" w:rsidRPr="00746336" w14:paraId="70E6EA88" w14:textId="77777777" w:rsidTr="0062738B">
        <w:tc>
          <w:tcPr>
            <w:tcW w:w="2926" w:type="dxa"/>
            <w:gridSpan w:val="2"/>
            <w:vMerge/>
            <w:shd w:val="clear" w:color="auto" w:fill="auto"/>
          </w:tcPr>
          <w:p w14:paraId="57AFA742" w14:textId="77777777" w:rsidR="0062738B" w:rsidRPr="00746336" w:rsidRDefault="0062738B" w:rsidP="004C15A0">
            <w:pPr>
              <w:rPr>
                <w:rFonts w:ascii="Times New Roman" w:hAnsi="Times New Roman"/>
                <w:sz w:val="24"/>
                <w:szCs w:val="24"/>
              </w:rPr>
            </w:pPr>
          </w:p>
        </w:tc>
        <w:tc>
          <w:tcPr>
            <w:tcW w:w="10252" w:type="dxa"/>
            <w:shd w:val="clear" w:color="auto" w:fill="auto"/>
          </w:tcPr>
          <w:p w14:paraId="08B08538" w14:textId="77777777" w:rsidR="0062738B" w:rsidRPr="00F40BBF" w:rsidRDefault="0062738B" w:rsidP="004C15A0">
            <w:pPr>
              <w:rPr>
                <w:rFonts w:ascii="Times New Roman" w:hAnsi="Times New Roman" w:cs="Times New Roman"/>
                <w:bCs/>
                <w:sz w:val="24"/>
                <w:szCs w:val="24"/>
              </w:rPr>
            </w:pPr>
            <w:r w:rsidRPr="00F40BBF">
              <w:rPr>
                <w:rFonts w:ascii="Times New Roman" w:hAnsi="Times New Roman" w:cs="Times New Roman"/>
                <w:sz w:val="24"/>
                <w:szCs w:val="24"/>
              </w:rPr>
              <w:t>2. Основные методы обнаружения круглых червей.</w:t>
            </w:r>
          </w:p>
        </w:tc>
        <w:tc>
          <w:tcPr>
            <w:tcW w:w="1418" w:type="dxa"/>
            <w:vMerge/>
          </w:tcPr>
          <w:p w14:paraId="76F35A95" w14:textId="77777777" w:rsidR="0062738B" w:rsidRPr="0028456A" w:rsidRDefault="0062738B" w:rsidP="004C15A0">
            <w:pPr>
              <w:ind w:left="142"/>
              <w:rPr>
                <w:rFonts w:ascii="Times New Roman" w:hAnsi="Times New Roman"/>
                <w:bCs/>
                <w:sz w:val="24"/>
                <w:szCs w:val="24"/>
              </w:rPr>
            </w:pPr>
          </w:p>
        </w:tc>
      </w:tr>
      <w:tr w:rsidR="0062738B" w:rsidRPr="00746336" w14:paraId="00CAF917" w14:textId="77777777" w:rsidTr="0062738B">
        <w:trPr>
          <w:trHeight w:val="370"/>
        </w:trPr>
        <w:tc>
          <w:tcPr>
            <w:tcW w:w="2926" w:type="dxa"/>
            <w:gridSpan w:val="2"/>
            <w:vMerge/>
            <w:shd w:val="clear" w:color="auto" w:fill="auto"/>
          </w:tcPr>
          <w:p w14:paraId="65C04C87" w14:textId="77777777" w:rsidR="0062738B" w:rsidRPr="00746336" w:rsidRDefault="0062738B" w:rsidP="004C15A0">
            <w:pPr>
              <w:rPr>
                <w:rFonts w:ascii="Times New Roman" w:hAnsi="Times New Roman"/>
                <w:sz w:val="24"/>
                <w:szCs w:val="24"/>
              </w:rPr>
            </w:pPr>
          </w:p>
        </w:tc>
        <w:tc>
          <w:tcPr>
            <w:tcW w:w="10252" w:type="dxa"/>
            <w:shd w:val="clear" w:color="auto" w:fill="auto"/>
          </w:tcPr>
          <w:p w14:paraId="0BB72B8B" w14:textId="5C4023F0" w:rsidR="0062738B" w:rsidRPr="00F40BBF" w:rsidRDefault="00F40BBF" w:rsidP="00F40BBF">
            <w:pPr>
              <w:spacing w:after="0"/>
              <w:jc w:val="both"/>
              <w:rPr>
                <w:rFonts w:ascii="Times New Roman" w:hAnsi="Times New Roman" w:cs="Times New Roman"/>
                <w:sz w:val="24"/>
                <w:szCs w:val="24"/>
              </w:rPr>
            </w:pPr>
            <w:r w:rsidRPr="00F40BBF">
              <w:rPr>
                <w:rFonts w:ascii="Times New Roman" w:hAnsi="Times New Roman" w:cs="Times New Roman"/>
                <w:sz w:val="24"/>
                <w:szCs w:val="24"/>
              </w:rPr>
              <w:t>3.</w:t>
            </w:r>
            <w:r w:rsidR="0062738B" w:rsidRPr="00F40BBF">
              <w:rPr>
                <w:rFonts w:ascii="Times New Roman" w:hAnsi="Times New Roman" w:cs="Times New Roman"/>
                <w:sz w:val="24"/>
                <w:szCs w:val="24"/>
              </w:rPr>
              <w:t>Основные методы обнаружения ленточных червей.</w:t>
            </w:r>
          </w:p>
          <w:p w14:paraId="1D44D141" w14:textId="77777777" w:rsidR="00F40BBF" w:rsidRPr="00F40BBF" w:rsidRDefault="00F40BBF" w:rsidP="00F40BBF">
            <w:pPr>
              <w:spacing w:after="0"/>
              <w:ind w:left="360"/>
              <w:jc w:val="both"/>
              <w:rPr>
                <w:rFonts w:ascii="Times New Roman" w:hAnsi="Times New Roman" w:cs="Times New Roman"/>
                <w:sz w:val="24"/>
                <w:szCs w:val="24"/>
              </w:rPr>
            </w:pPr>
          </w:p>
        </w:tc>
        <w:tc>
          <w:tcPr>
            <w:tcW w:w="1418" w:type="dxa"/>
            <w:vMerge/>
          </w:tcPr>
          <w:p w14:paraId="741C67E7" w14:textId="77777777" w:rsidR="0062738B" w:rsidRDefault="0062738B" w:rsidP="004C15A0">
            <w:pPr>
              <w:spacing w:after="0" w:line="240" w:lineRule="auto"/>
              <w:ind w:left="502"/>
              <w:jc w:val="both"/>
              <w:rPr>
                <w:rFonts w:ascii="Times New Roman" w:hAnsi="Times New Roman"/>
                <w:sz w:val="24"/>
                <w:szCs w:val="24"/>
              </w:rPr>
            </w:pPr>
          </w:p>
        </w:tc>
      </w:tr>
      <w:tr w:rsidR="009D627E" w:rsidRPr="00746336" w14:paraId="0CB38F69" w14:textId="77777777" w:rsidTr="0062738B">
        <w:tc>
          <w:tcPr>
            <w:tcW w:w="2926" w:type="dxa"/>
            <w:gridSpan w:val="2"/>
            <w:vMerge w:val="restart"/>
            <w:tcBorders>
              <w:top w:val="nil"/>
            </w:tcBorders>
            <w:shd w:val="clear" w:color="auto" w:fill="auto"/>
          </w:tcPr>
          <w:p w14:paraId="05C297B0" w14:textId="77777777" w:rsidR="009D627E" w:rsidRPr="00746336" w:rsidRDefault="009D627E" w:rsidP="004C15A0">
            <w:pPr>
              <w:rPr>
                <w:rFonts w:ascii="Times New Roman" w:hAnsi="Times New Roman"/>
                <w:sz w:val="24"/>
                <w:szCs w:val="24"/>
              </w:rPr>
            </w:pPr>
            <w:r>
              <w:rPr>
                <w:rFonts w:ascii="Times New Roman" w:hAnsi="Times New Roman"/>
                <w:sz w:val="24"/>
                <w:szCs w:val="24"/>
              </w:rPr>
              <w:t xml:space="preserve"> </w:t>
            </w:r>
          </w:p>
        </w:tc>
        <w:tc>
          <w:tcPr>
            <w:tcW w:w="10252" w:type="dxa"/>
            <w:shd w:val="clear" w:color="auto" w:fill="auto"/>
          </w:tcPr>
          <w:p w14:paraId="3A24E236" w14:textId="77777777" w:rsidR="009D627E" w:rsidRDefault="009D627E" w:rsidP="004C15A0">
            <w:pPr>
              <w:spacing w:after="0" w:line="240" w:lineRule="auto"/>
              <w:jc w:val="both"/>
              <w:rPr>
                <w:rFonts w:ascii="Times New Roman" w:hAnsi="Times New Roman"/>
                <w:sz w:val="24"/>
                <w:szCs w:val="24"/>
              </w:rPr>
            </w:pPr>
            <w:r>
              <w:rPr>
                <w:rFonts w:ascii="Times New Roman" w:hAnsi="Times New Roman"/>
                <w:sz w:val="24"/>
                <w:szCs w:val="24"/>
              </w:rPr>
              <w:t>4.Изучение учебных препаратов с яйцами гельминтов.</w:t>
            </w:r>
          </w:p>
          <w:p w14:paraId="1541F47D" w14:textId="77777777" w:rsidR="00F40BBF" w:rsidRPr="001C1678" w:rsidRDefault="00F40BBF" w:rsidP="004C15A0">
            <w:pPr>
              <w:spacing w:after="0" w:line="240" w:lineRule="auto"/>
              <w:jc w:val="both"/>
              <w:rPr>
                <w:rFonts w:ascii="Times New Roman" w:hAnsi="Times New Roman"/>
                <w:sz w:val="24"/>
                <w:szCs w:val="24"/>
              </w:rPr>
            </w:pPr>
          </w:p>
        </w:tc>
        <w:tc>
          <w:tcPr>
            <w:tcW w:w="1418" w:type="dxa"/>
            <w:vMerge/>
          </w:tcPr>
          <w:p w14:paraId="1E4D0B34" w14:textId="77777777" w:rsidR="009D627E" w:rsidRPr="001C1678" w:rsidRDefault="009D627E" w:rsidP="004C15A0">
            <w:pPr>
              <w:spacing w:after="0" w:line="240" w:lineRule="auto"/>
              <w:jc w:val="both"/>
              <w:rPr>
                <w:rFonts w:ascii="Times New Roman" w:hAnsi="Times New Roman"/>
                <w:b/>
                <w:sz w:val="24"/>
                <w:szCs w:val="24"/>
              </w:rPr>
            </w:pPr>
          </w:p>
        </w:tc>
      </w:tr>
      <w:tr w:rsidR="009D627E" w:rsidRPr="00746336" w14:paraId="1B4FAE99" w14:textId="77777777" w:rsidTr="004C15A0">
        <w:tc>
          <w:tcPr>
            <w:tcW w:w="2926" w:type="dxa"/>
            <w:gridSpan w:val="2"/>
            <w:vMerge/>
            <w:shd w:val="clear" w:color="auto" w:fill="auto"/>
          </w:tcPr>
          <w:p w14:paraId="5F9159B4" w14:textId="77777777" w:rsidR="009D627E" w:rsidRPr="00746336" w:rsidRDefault="009D627E" w:rsidP="004C15A0">
            <w:pPr>
              <w:rPr>
                <w:rFonts w:ascii="Times New Roman" w:hAnsi="Times New Roman"/>
                <w:sz w:val="24"/>
                <w:szCs w:val="24"/>
              </w:rPr>
            </w:pPr>
          </w:p>
        </w:tc>
        <w:tc>
          <w:tcPr>
            <w:tcW w:w="10252" w:type="dxa"/>
            <w:shd w:val="clear" w:color="auto" w:fill="auto"/>
          </w:tcPr>
          <w:p w14:paraId="662B2ED2" w14:textId="77777777" w:rsidR="009D627E" w:rsidRPr="000016C2" w:rsidRDefault="009D627E" w:rsidP="004C15A0">
            <w:pPr>
              <w:shd w:val="clear" w:color="auto" w:fill="FFFFFF"/>
              <w:tabs>
                <w:tab w:val="left" w:pos="0"/>
              </w:tabs>
              <w:spacing w:after="0" w:line="240" w:lineRule="auto"/>
              <w:jc w:val="both"/>
              <w:rPr>
                <w:rFonts w:ascii="Times New Roman" w:hAnsi="Times New Roman"/>
                <w:b/>
                <w:sz w:val="24"/>
                <w:szCs w:val="24"/>
              </w:rPr>
            </w:pPr>
            <w:r w:rsidRPr="000016C2">
              <w:rPr>
                <w:rFonts w:ascii="Times New Roman" w:hAnsi="Times New Roman"/>
                <w:b/>
                <w:sz w:val="24"/>
                <w:szCs w:val="24"/>
              </w:rPr>
              <w:t>Самостоятельная работа студентов.</w:t>
            </w:r>
          </w:p>
          <w:p w14:paraId="21B025BA" w14:textId="77777777" w:rsidR="009D627E" w:rsidRDefault="009D627E" w:rsidP="004C15A0">
            <w:pPr>
              <w:spacing w:after="0" w:line="240" w:lineRule="auto"/>
              <w:jc w:val="both"/>
              <w:rPr>
                <w:rFonts w:ascii="Times New Roman" w:hAnsi="Times New Roman"/>
                <w:sz w:val="24"/>
                <w:szCs w:val="24"/>
              </w:rPr>
            </w:pPr>
          </w:p>
        </w:tc>
        <w:tc>
          <w:tcPr>
            <w:tcW w:w="1418" w:type="dxa"/>
          </w:tcPr>
          <w:p w14:paraId="7DA41893" w14:textId="77777777" w:rsidR="009D627E" w:rsidRPr="001C1678" w:rsidRDefault="009D627E" w:rsidP="004C15A0">
            <w:pPr>
              <w:spacing w:after="0" w:line="240" w:lineRule="auto"/>
              <w:jc w:val="both"/>
              <w:rPr>
                <w:rFonts w:ascii="Times New Roman" w:hAnsi="Times New Roman"/>
                <w:b/>
                <w:sz w:val="24"/>
                <w:szCs w:val="24"/>
              </w:rPr>
            </w:pPr>
          </w:p>
        </w:tc>
      </w:tr>
      <w:tr w:rsidR="009D627E" w:rsidRPr="00746336" w14:paraId="031541F5" w14:textId="77777777" w:rsidTr="004C15A0">
        <w:tc>
          <w:tcPr>
            <w:tcW w:w="2926" w:type="dxa"/>
            <w:gridSpan w:val="2"/>
            <w:vMerge/>
            <w:shd w:val="clear" w:color="auto" w:fill="auto"/>
          </w:tcPr>
          <w:p w14:paraId="5AE9EC56" w14:textId="77777777" w:rsidR="009D627E" w:rsidRPr="00746336" w:rsidRDefault="009D627E" w:rsidP="004C15A0">
            <w:pPr>
              <w:rPr>
                <w:rFonts w:ascii="Times New Roman" w:hAnsi="Times New Roman"/>
                <w:sz w:val="24"/>
                <w:szCs w:val="24"/>
              </w:rPr>
            </w:pPr>
          </w:p>
        </w:tc>
        <w:tc>
          <w:tcPr>
            <w:tcW w:w="10252" w:type="dxa"/>
            <w:shd w:val="clear" w:color="auto" w:fill="auto"/>
          </w:tcPr>
          <w:p w14:paraId="5B1C8764" w14:textId="77777777" w:rsidR="009D627E" w:rsidRPr="000016C2" w:rsidRDefault="009D627E" w:rsidP="004C15A0">
            <w:pPr>
              <w:autoSpaceDE w:val="0"/>
              <w:autoSpaceDN w:val="0"/>
              <w:adjustRightInd w:val="0"/>
              <w:spacing w:after="0" w:line="240" w:lineRule="auto"/>
              <w:jc w:val="both"/>
              <w:rPr>
                <w:rFonts w:ascii="Times New Roman" w:hAnsi="Times New Roman"/>
                <w:bCs/>
                <w:sz w:val="24"/>
                <w:szCs w:val="24"/>
              </w:rPr>
            </w:pPr>
            <w:r w:rsidRPr="000016C2">
              <w:rPr>
                <w:rFonts w:ascii="Times New Roman" w:hAnsi="Times New Roman"/>
                <w:bCs/>
                <w:sz w:val="24"/>
                <w:szCs w:val="24"/>
              </w:rPr>
              <w:t>Работа с конспектами, учебной и специальной медицинской литературой.</w:t>
            </w:r>
          </w:p>
          <w:p w14:paraId="7082F399" w14:textId="77777777" w:rsidR="009D627E" w:rsidRDefault="009D627E" w:rsidP="004C15A0">
            <w:pPr>
              <w:autoSpaceDE w:val="0"/>
              <w:autoSpaceDN w:val="0"/>
              <w:adjustRightInd w:val="0"/>
              <w:spacing w:after="0" w:line="240" w:lineRule="auto"/>
              <w:jc w:val="both"/>
              <w:rPr>
                <w:rFonts w:ascii="Times New Roman" w:hAnsi="Times New Roman"/>
                <w:bCs/>
                <w:sz w:val="24"/>
                <w:szCs w:val="24"/>
              </w:rPr>
            </w:pPr>
            <w:r w:rsidRPr="000016C2">
              <w:rPr>
                <w:rFonts w:ascii="Times New Roman" w:hAnsi="Times New Roman"/>
                <w:bCs/>
                <w:sz w:val="24"/>
                <w:szCs w:val="24"/>
              </w:rPr>
              <w:t>Подготовка к практическим занятиям с использованием методических рекомендаций преподавателя.</w:t>
            </w:r>
          </w:p>
          <w:p w14:paraId="7935B80E" w14:textId="77777777" w:rsidR="00F40BBF" w:rsidRPr="000016C2" w:rsidRDefault="00F40BBF" w:rsidP="004C15A0">
            <w:pPr>
              <w:autoSpaceDE w:val="0"/>
              <w:autoSpaceDN w:val="0"/>
              <w:adjustRightInd w:val="0"/>
              <w:spacing w:after="0" w:line="240" w:lineRule="auto"/>
              <w:jc w:val="both"/>
              <w:rPr>
                <w:rFonts w:ascii="Times New Roman" w:hAnsi="Times New Roman"/>
                <w:bCs/>
                <w:sz w:val="24"/>
                <w:szCs w:val="24"/>
              </w:rPr>
            </w:pPr>
          </w:p>
          <w:p w14:paraId="45384472" w14:textId="77777777" w:rsidR="009D627E" w:rsidRPr="000016C2" w:rsidRDefault="009D627E" w:rsidP="0062738B">
            <w:pPr>
              <w:numPr>
                <w:ilvl w:val="0"/>
                <w:numId w:val="28"/>
              </w:numPr>
              <w:spacing w:after="0" w:line="240" w:lineRule="auto"/>
              <w:jc w:val="both"/>
              <w:rPr>
                <w:rFonts w:ascii="Times New Roman" w:hAnsi="Times New Roman"/>
                <w:bCs/>
                <w:sz w:val="24"/>
                <w:szCs w:val="24"/>
              </w:rPr>
            </w:pPr>
            <w:r w:rsidRPr="000016C2">
              <w:rPr>
                <w:rFonts w:ascii="Times New Roman" w:hAnsi="Times New Roman"/>
                <w:bCs/>
                <w:sz w:val="24"/>
                <w:szCs w:val="24"/>
              </w:rPr>
              <w:t xml:space="preserve">Составление схемы цикла </w:t>
            </w:r>
            <w:proofErr w:type="gramStart"/>
            <w:r w:rsidRPr="000016C2">
              <w:rPr>
                <w:rFonts w:ascii="Times New Roman" w:hAnsi="Times New Roman"/>
                <w:bCs/>
                <w:sz w:val="24"/>
                <w:szCs w:val="24"/>
              </w:rPr>
              <w:t>развития  возбудителей</w:t>
            </w:r>
            <w:proofErr w:type="gramEnd"/>
            <w:r w:rsidRPr="000016C2">
              <w:rPr>
                <w:rFonts w:ascii="Times New Roman" w:hAnsi="Times New Roman"/>
                <w:bCs/>
                <w:sz w:val="24"/>
                <w:szCs w:val="24"/>
              </w:rPr>
              <w:t xml:space="preserve"> цестодозов. </w:t>
            </w:r>
          </w:p>
          <w:p w14:paraId="0821EBA6" w14:textId="364F8684" w:rsidR="009D627E" w:rsidRPr="000016C2" w:rsidRDefault="009D627E" w:rsidP="0062738B">
            <w:pPr>
              <w:numPr>
                <w:ilvl w:val="0"/>
                <w:numId w:val="28"/>
              </w:numPr>
              <w:spacing w:after="0" w:line="240" w:lineRule="auto"/>
              <w:jc w:val="both"/>
              <w:rPr>
                <w:rFonts w:ascii="Times New Roman" w:hAnsi="Times New Roman"/>
                <w:bCs/>
                <w:sz w:val="24"/>
                <w:szCs w:val="24"/>
              </w:rPr>
            </w:pPr>
            <w:r w:rsidRPr="000016C2">
              <w:rPr>
                <w:rFonts w:ascii="Times New Roman" w:hAnsi="Times New Roman"/>
                <w:bCs/>
                <w:sz w:val="24"/>
                <w:szCs w:val="24"/>
              </w:rPr>
              <w:t>Составление схемы цикла развития дифиллоботриоза.</w:t>
            </w:r>
          </w:p>
          <w:p w14:paraId="1859ED63" w14:textId="77777777" w:rsidR="009D627E" w:rsidRPr="000016C2" w:rsidRDefault="009D627E" w:rsidP="0062738B">
            <w:pPr>
              <w:numPr>
                <w:ilvl w:val="0"/>
                <w:numId w:val="28"/>
              </w:numPr>
              <w:spacing w:after="0" w:line="240" w:lineRule="auto"/>
              <w:jc w:val="both"/>
              <w:rPr>
                <w:rFonts w:ascii="Times New Roman" w:hAnsi="Times New Roman"/>
                <w:bCs/>
                <w:sz w:val="24"/>
                <w:szCs w:val="24"/>
              </w:rPr>
            </w:pPr>
            <w:r w:rsidRPr="000016C2">
              <w:rPr>
                <w:rFonts w:ascii="Times New Roman" w:hAnsi="Times New Roman"/>
                <w:bCs/>
                <w:sz w:val="24"/>
                <w:szCs w:val="24"/>
              </w:rPr>
              <w:t>Составление схемы цикла развития возбудителей цестодозов.</w:t>
            </w:r>
          </w:p>
          <w:p w14:paraId="4CF4BDA4" w14:textId="77777777" w:rsidR="009D627E" w:rsidRPr="000016C2" w:rsidRDefault="009D627E" w:rsidP="0062738B">
            <w:pPr>
              <w:numPr>
                <w:ilvl w:val="0"/>
                <w:numId w:val="28"/>
              </w:numPr>
              <w:spacing w:after="0" w:line="240" w:lineRule="auto"/>
              <w:jc w:val="both"/>
              <w:rPr>
                <w:rFonts w:ascii="Times New Roman" w:hAnsi="Times New Roman"/>
                <w:bCs/>
                <w:sz w:val="24"/>
                <w:szCs w:val="24"/>
              </w:rPr>
            </w:pPr>
            <w:r w:rsidRPr="000016C2">
              <w:rPr>
                <w:rFonts w:ascii="Times New Roman" w:hAnsi="Times New Roman"/>
                <w:bCs/>
                <w:sz w:val="24"/>
                <w:szCs w:val="24"/>
              </w:rPr>
              <w:t xml:space="preserve">Составление схемы цикла развития возбудителя </w:t>
            </w:r>
            <w:proofErr w:type="spellStart"/>
            <w:r w:rsidRPr="000016C2">
              <w:rPr>
                <w:rFonts w:ascii="Times New Roman" w:hAnsi="Times New Roman"/>
                <w:bCs/>
                <w:sz w:val="24"/>
                <w:szCs w:val="24"/>
              </w:rPr>
              <w:t>тениоза</w:t>
            </w:r>
            <w:proofErr w:type="spellEnd"/>
            <w:r w:rsidRPr="000016C2">
              <w:rPr>
                <w:rFonts w:ascii="Times New Roman" w:hAnsi="Times New Roman"/>
                <w:bCs/>
                <w:sz w:val="24"/>
                <w:szCs w:val="24"/>
              </w:rPr>
              <w:t>.</w:t>
            </w:r>
          </w:p>
          <w:p w14:paraId="641C0BC7" w14:textId="77777777" w:rsidR="009D627E" w:rsidRPr="000016C2" w:rsidRDefault="009D627E" w:rsidP="0062738B">
            <w:pPr>
              <w:numPr>
                <w:ilvl w:val="0"/>
                <w:numId w:val="28"/>
              </w:numPr>
              <w:spacing w:after="0" w:line="240" w:lineRule="auto"/>
              <w:jc w:val="both"/>
              <w:rPr>
                <w:rFonts w:ascii="Times New Roman" w:hAnsi="Times New Roman"/>
                <w:bCs/>
                <w:sz w:val="24"/>
                <w:szCs w:val="24"/>
              </w:rPr>
            </w:pPr>
            <w:r w:rsidRPr="000016C2">
              <w:rPr>
                <w:rFonts w:ascii="Times New Roman" w:hAnsi="Times New Roman"/>
                <w:bCs/>
                <w:sz w:val="24"/>
                <w:szCs w:val="24"/>
              </w:rPr>
              <w:t xml:space="preserve">Устное сообщение: </w:t>
            </w:r>
            <w:proofErr w:type="gramStart"/>
            <w:r w:rsidRPr="000016C2">
              <w:rPr>
                <w:rFonts w:ascii="Times New Roman" w:hAnsi="Times New Roman"/>
                <w:bCs/>
                <w:sz w:val="24"/>
                <w:szCs w:val="24"/>
              </w:rPr>
              <w:t>Эхинококк ,</w:t>
            </w:r>
            <w:proofErr w:type="gramEnd"/>
            <w:r w:rsidRPr="000016C2">
              <w:rPr>
                <w:rFonts w:ascii="Times New Roman" w:hAnsi="Times New Roman"/>
                <w:bCs/>
                <w:sz w:val="24"/>
                <w:szCs w:val="24"/>
              </w:rPr>
              <w:t xml:space="preserve"> методы профилактики.</w:t>
            </w:r>
          </w:p>
          <w:p w14:paraId="22FCAAE9" w14:textId="77777777" w:rsidR="009D627E" w:rsidRPr="000016C2" w:rsidRDefault="009D627E" w:rsidP="0062738B">
            <w:pPr>
              <w:numPr>
                <w:ilvl w:val="0"/>
                <w:numId w:val="28"/>
              </w:numPr>
              <w:spacing w:after="0" w:line="240" w:lineRule="auto"/>
              <w:jc w:val="both"/>
              <w:rPr>
                <w:rFonts w:ascii="Times New Roman" w:hAnsi="Times New Roman"/>
                <w:bCs/>
                <w:sz w:val="24"/>
                <w:szCs w:val="24"/>
              </w:rPr>
            </w:pPr>
            <w:r w:rsidRPr="000016C2">
              <w:rPr>
                <w:rFonts w:ascii="Times New Roman" w:hAnsi="Times New Roman"/>
                <w:bCs/>
                <w:sz w:val="24"/>
                <w:szCs w:val="24"/>
              </w:rPr>
              <w:t xml:space="preserve">Зарисовки: Жизненный цикл эхинококка. </w:t>
            </w:r>
          </w:p>
          <w:p w14:paraId="3A6DCCA7" w14:textId="77777777" w:rsidR="00F40BBF" w:rsidRDefault="009D627E" w:rsidP="00210D13">
            <w:pPr>
              <w:numPr>
                <w:ilvl w:val="0"/>
                <w:numId w:val="28"/>
              </w:numPr>
              <w:spacing w:after="0" w:line="240" w:lineRule="auto"/>
              <w:jc w:val="both"/>
              <w:rPr>
                <w:rFonts w:ascii="Times New Roman" w:hAnsi="Times New Roman"/>
                <w:bCs/>
                <w:sz w:val="24"/>
                <w:szCs w:val="24"/>
              </w:rPr>
            </w:pPr>
            <w:r w:rsidRPr="000016C2">
              <w:rPr>
                <w:rFonts w:ascii="Times New Roman" w:hAnsi="Times New Roman"/>
                <w:bCs/>
                <w:sz w:val="24"/>
                <w:szCs w:val="24"/>
              </w:rPr>
              <w:t xml:space="preserve">Зарисовки в </w:t>
            </w:r>
            <w:proofErr w:type="spellStart"/>
            <w:r w:rsidRPr="000016C2">
              <w:rPr>
                <w:rFonts w:ascii="Times New Roman" w:hAnsi="Times New Roman"/>
                <w:bCs/>
                <w:sz w:val="24"/>
                <w:szCs w:val="24"/>
              </w:rPr>
              <w:t>тетерадях</w:t>
            </w:r>
            <w:proofErr w:type="spellEnd"/>
            <w:r w:rsidRPr="000016C2">
              <w:rPr>
                <w:rFonts w:ascii="Times New Roman" w:hAnsi="Times New Roman"/>
                <w:bCs/>
                <w:sz w:val="24"/>
                <w:szCs w:val="24"/>
              </w:rPr>
              <w:t>: Жизненный цикл аскарид.</w:t>
            </w:r>
          </w:p>
          <w:p w14:paraId="460B24A0" w14:textId="2745C39B" w:rsidR="009D627E" w:rsidRPr="00210D13" w:rsidRDefault="009D627E" w:rsidP="00F40BBF">
            <w:pPr>
              <w:spacing w:after="0" w:line="240" w:lineRule="auto"/>
              <w:ind w:left="720"/>
              <w:jc w:val="both"/>
              <w:rPr>
                <w:rFonts w:ascii="Times New Roman" w:hAnsi="Times New Roman"/>
                <w:bCs/>
                <w:sz w:val="24"/>
                <w:szCs w:val="24"/>
              </w:rPr>
            </w:pPr>
            <w:r w:rsidRPr="000016C2">
              <w:rPr>
                <w:rFonts w:ascii="Times New Roman" w:hAnsi="Times New Roman"/>
                <w:bCs/>
                <w:sz w:val="24"/>
                <w:szCs w:val="24"/>
              </w:rPr>
              <w:t xml:space="preserve"> </w:t>
            </w:r>
          </w:p>
        </w:tc>
        <w:tc>
          <w:tcPr>
            <w:tcW w:w="1418" w:type="dxa"/>
          </w:tcPr>
          <w:p w14:paraId="3488E711" w14:textId="77777777" w:rsidR="009D627E" w:rsidRPr="001C1678" w:rsidRDefault="009D627E" w:rsidP="004C15A0">
            <w:pPr>
              <w:spacing w:after="0" w:line="240" w:lineRule="auto"/>
              <w:jc w:val="both"/>
              <w:rPr>
                <w:rFonts w:ascii="Times New Roman" w:hAnsi="Times New Roman"/>
                <w:b/>
                <w:sz w:val="24"/>
                <w:szCs w:val="24"/>
              </w:rPr>
            </w:pPr>
          </w:p>
        </w:tc>
      </w:tr>
      <w:tr w:rsidR="0062738B" w:rsidRPr="00746336" w14:paraId="6F13F8FE" w14:textId="77777777" w:rsidTr="0062738B">
        <w:tc>
          <w:tcPr>
            <w:tcW w:w="14596" w:type="dxa"/>
            <w:gridSpan w:val="4"/>
            <w:shd w:val="clear" w:color="auto" w:fill="auto"/>
          </w:tcPr>
          <w:p w14:paraId="6190121E" w14:textId="77777777" w:rsidR="0062738B" w:rsidRPr="00746336" w:rsidRDefault="0062738B" w:rsidP="004C15A0">
            <w:pPr>
              <w:rPr>
                <w:rFonts w:ascii="Times New Roman" w:hAnsi="Times New Roman"/>
                <w:b/>
                <w:sz w:val="24"/>
                <w:szCs w:val="24"/>
              </w:rPr>
            </w:pPr>
            <w:r w:rsidRPr="00746336">
              <w:rPr>
                <w:rFonts w:ascii="Times New Roman" w:hAnsi="Times New Roman"/>
                <w:b/>
                <w:sz w:val="24"/>
                <w:szCs w:val="24"/>
              </w:rPr>
              <w:t>Раздел 2 Медицинская протозоология</w:t>
            </w:r>
          </w:p>
        </w:tc>
      </w:tr>
      <w:tr w:rsidR="0062738B" w:rsidRPr="00746336" w14:paraId="038984AD" w14:textId="77777777" w:rsidTr="0062738B">
        <w:trPr>
          <w:trHeight w:val="322"/>
        </w:trPr>
        <w:tc>
          <w:tcPr>
            <w:tcW w:w="2926" w:type="dxa"/>
            <w:gridSpan w:val="2"/>
            <w:vMerge w:val="restart"/>
            <w:shd w:val="clear" w:color="auto" w:fill="auto"/>
          </w:tcPr>
          <w:p w14:paraId="6C440EEC" w14:textId="77777777" w:rsidR="0062738B" w:rsidRPr="00746336" w:rsidRDefault="0062738B" w:rsidP="004C15A0">
            <w:pPr>
              <w:rPr>
                <w:rFonts w:ascii="Times New Roman" w:hAnsi="Times New Roman"/>
                <w:bCs/>
                <w:sz w:val="24"/>
                <w:szCs w:val="24"/>
              </w:rPr>
            </w:pPr>
            <w:r w:rsidRPr="00746336">
              <w:rPr>
                <w:rFonts w:ascii="Times New Roman" w:hAnsi="Times New Roman"/>
                <w:bCs/>
                <w:sz w:val="24"/>
                <w:szCs w:val="24"/>
              </w:rPr>
              <w:lastRenderedPageBreak/>
              <w:t>Тема 2.1. Паразитические простейшие. Методы обнаружения и исследования простейших</w:t>
            </w:r>
          </w:p>
          <w:p w14:paraId="09FD6E3F" w14:textId="77777777" w:rsidR="0062738B" w:rsidRPr="00746336" w:rsidRDefault="0062738B" w:rsidP="004C15A0">
            <w:pPr>
              <w:rPr>
                <w:rFonts w:ascii="Times New Roman" w:hAnsi="Times New Roman"/>
                <w:sz w:val="24"/>
                <w:szCs w:val="24"/>
              </w:rPr>
            </w:pPr>
            <w:r w:rsidRPr="00746336">
              <w:rPr>
                <w:rFonts w:ascii="Times New Roman" w:hAnsi="Times New Roman"/>
                <w:bCs/>
                <w:sz w:val="24"/>
                <w:szCs w:val="24"/>
              </w:rPr>
              <w:t>Класс Саркодовые</w:t>
            </w:r>
          </w:p>
          <w:p w14:paraId="5A7B19C3"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 xml:space="preserve">Тип Жгутиковых </w:t>
            </w:r>
          </w:p>
          <w:p w14:paraId="3F98347E"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Тип Споровики</w:t>
            </w:r>
          </w:p>
        </w:tc>
        <w:tc>
          <w:tcPr>
            <w:tcW w:w="10252" w:type="dxa"/>
            <w:shd w:val="clear" w:color="auto" w:fill="auto"/>
          </w:tcPr>
          <w:p w14:paraId="4D2299C4" w14:textId="77777777" w:rsidR="0062738B" w:rsidRPr="00746336" w:rsidRDefault="0062738B" w:rsidP="004C15A0">
            <w:pPr>
              <w:rPr>
                <w:rFonts w:ascii="Times New Roman" w:hAnsi="Times New Roman"/>
                <w:b/>
                <w:sz w:val="24"/>
                <w:szCs w:val="24"/>
              </w:rPr>
            </w:pPr>
            <w:r w:rsidRPr="00746336">
              <w:rPr>
                <w:rFonts w:ascii="Times New Roman" w:hAnsi="Times New Roman"/>
                <w:b/>
                <w:sz w:val="24"/>
                <w:szCs w:val="24"/>
              </w:rPr>
              <w:t xml:space="preserve">Содержание </w:t>
            </w:r>
          </w:p>
        </w:tc>
        <w:tc>
          <w:tcPr>
            <w:tcW w:w="1418" w:type="dxa"/>
          </w:tcPr>
          <w:p w14:paraId="4371E5CB" w14:textId="541CDDE8" w:rsidR="0062738B" w:rsidRPr="00746336" w:rsidRDefault="00F40BBF" w:rsidP="004C15A0">
            <w:pPr>
              <w:rPr>
                <w:rFonts w:ascii="Times New Roman" w:hAnsi="Times New Roman"/>
                <w:b/>
                <w:sz w:val="24"/>
                <w:szCs w:val="24"/>
              </w:rPr>
            </w:pPr>
            <w:r>
              <w:rPr>
                <w:rFonts w:ascii="Times New Roman" w:hAnsi="Times New Roman"/>
                <w:b/>
                <w:sz w:val="24"/>
                <w:szCs w:val="24"/>
              </w:rPr>
              <w:t>30</w:t>
            </w:r>
          </w:p>
        </w:tc>
      </w:tr>
      <w:tr w:rsidR="0062738B" w:rsidRPr="00746336" w14:paraId="71C2085B" w14:textId="77777777" w:rsidTr="0062738B">
        <w:tc>
          <w:tcPr>
            <w:tcW w:w="2926" w:type="dxa"/>
            <w:gridSpan w:val="2"/>
            <w:vMerge/>
            <w:shd w:val="clear" w:color="auto" w:fill="auto"/>
          </w:tcPr>
          <w:p w14:paraId="4DB391DA" w14:textId="77777777" w:rsidR="0062738B" w:rsidRPr="00746336" w:rsidRDefault="0062738B" w:rsidP="004C15A0">
            <w:pPr>
              <w:rPr>
                <w:rFonts w:ascii="Times New Roman" w:hAnsi="Times New Roman"/>
                <w:sz w:val="24"/>
                <w:szCs w:val="24"/>
              </w:rPr>
            </w:pPr>
          </w:p>
        </w:tc>
        <w:tc>
          <w:tcPr>
            <w:tcW w:w="10252" w:type="dxa"/>
            <w:shd w:val="clear" w:color="auto" w:fill="auto"/>
          </w:tcPr>
          <w:p w14:paraId="7CEF2A17" w14:textId="77777777" w:rsidR="0062738B" w:rsidRDefault="0062738B" w:rsidP="0062738B">
            <w:pPr>
              <w:widowControl w:val="0"/>
              <w:numPr>
                <w:ilvl w:val="0"/>
                <w:numId w:val="22"/>
              </w:numPr>
              <w:autoSpaceDE w:val="0"/>
              <w:autoSpaceDN w:val="0"/>
              <w:adjustRightInd w:val="0"/>
              <w:spacing w:after="0" w:line="240" w:lineRule="auto"/>
              <w:jc w:val="both"/>
              <w:rPr>
                <w:rFonts w:ascii="Times New Roman" w:hAnsi="Times New Roman"/>
                <w:sz w:val="24"/>
                <w:szCs w:val="24"/>
              </w:rPr>
            </w:pPr>
            <w:r w:rsidRPr="00746336">
              <w:rPr>
                <w:rFonts w:ascii="Times New Roman" w:hAnsi="Times New Roman"/>
                <w:sz w:val="24"/>
                <w:szCs w:val="24"/>
              </w:rPr>
              <w:t xml:space="preserve">Изучение классификации простейших </w:t>
            </w:r>
          </w:p>
          <w:p w14:paraId="7E2EA2A5" w14:textId="77777777" w:rsidR="0062738B" w:rsidRPr="00746336" w:rsidRDefault="0062738B" w:rsidP="004C15A0">
            <w:pPr>
              <w:widowControl w:val="0"/>
              <w:autoSpaceDE w:val="0"/>
              <w:autoSpaceDN w:val="0"/>
              <w:adjustRightInd w:val="0"/>
              <w:spacing w:after="0" w:line="240" w:lineRule="auto"/>
              <w:ind w:left="360"/>
              <w:jc w:val="both"/>
              <w:rPr>
                <w:rFonts w:ascii="Times New Roman" w:hAnsi="Times New Roman"/>
                <w:sz w:val="24"/>
                <w:szCs w:val="24"/>
              </w:rPr>
            </w:pPr>
          </w:p>
        </w:tc>
        <w:tc>
          <w:tcPr>
            <w:tcW w:w="1418" w:type="dxa"/>
          </w:tcPr>
          <w:p w14:paraId="5E22A287" w14:textId="77777777" w:rsidR="0062738B" w:rsidRPr="00746336" w:rsidRDefault="0062738B" w:rsidP="004C15A0">
            <w:pPr>
              <w:widowControl w:val="0"/>
              <w:autoSpaceDE w:val="0"/>
              <w:autoSpaceDN w:val="0"/>
              <w:adjustRightInd w:val="0"/>
              <w:spacing w:after="0" w:line="240" w:lineRule="auto"/>
              <w:jc w:val="both"/>
              <w:rPr>
                <w:rFonts w:ascii="Times New Roman" w:hAnsi="Times New Roman"/>
                <w:sz w:val="24"/>
                <w:szCs w:val="24"/>
              </w:rPr>
            </w:pPr>
          </w:p>
        </w:tc>
      </w:tr>
      <w:tr w:rsidR="0062738B" w:rsidRPr="00746336" w14:paraId="075F50A6" w14:textId="77777777" w:rsidTr="0062738B">
        <w:trPr>
          <w:trHeight w:val="782"/>
        </w:trPr>
        <w:tc>
          <w:tcPr>
            <w:tcW w:w="2926" w:type="dxa"/>
            <w:gridSpan w:val="2"/>
            <w:vMerge/>
            <w:shd w:val="clear" w:color="auto" w:fill="auto"/>
          </w:tcPr>
          <w:p w14:paraId="3BC779CE" w14:textId="77777777" w:rsidR="0062738B" w:rsidRPr="00746336" w:rsidRDefault="0062738B" w:rsidP="004C15A0">
            <w:pPr>
              <w:rPr>
                <w:rFonts w:ascii="Times New Roman" w:hAnsi="Times New Roman"/>
                <w:sz w:val="24"/>
                <w:szCs w:val="24"/>
              </w:rPr>
            </w:pPr>
          </w:p>
        </w:tc>
        <w:tc>
          <w:tcPr>
            <w:tcW w:w="10252" w:type="dxa"/>
            <w:shd w:val="clear" w:color="auto" w:fill="auto"/>
          </w:tcPr>
          <w:p w14:paraId="6E98994B" w14:textId="77777777" w:rsidR="0062738B" w:rsidRPr="00746336" w:rsidRDefault="0062738B" w:rsidP="004C15A0">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w:t>
            </w:r>
            <w:r w:rsidRPr="00746336">
              <w:rPr>
                <w:rFonts w:ascii="Times New Roman" w:hAnsi="Times New Roman"/>
                <w:sz w:val="24"/>
                <w:szCs w:val="24"/>
              </w:rPr>
              <w:t xml:space="preserve">Изучение морфологических особенностей биологии и экологии представителей класса </w:t>
            </w:r>
          </w:p>
          <w:p w14:paraId="6F3DBAB2" w14:textId="77777777" w:rsidR="0062738B" w:rsidRPr="00746336" w:rsidRDefault="0062738B" w:rsidP="004C15A0">
            <w:pPr>
              <w:rPr>
                <w:rFonts w:ascii="Times New Roman" w:hAnsi="Times New Roman"/>
                <w:sz w:val="24"/>
                <w:szCs w:val="24"/>
              </w:rPr>
            </w:pPr>
            <w:r w:rsidRPr="00746336">
              <w:rPr>
                <w:rFonts w:ascii="Times New Roman" w:hAnsi="Times New Roman"/>
                <w:sz w:val="24"/>
                <w:szCs w:val="24"/>
              </w:rPr>
              <w:t>саркодовых – амеб, лейшманий, трипаносо</w:t>
            </w:r>
            <w:r>
              <w:rPr>
                <w:rFonts w:ascii="Times New Roman" w:hAnsi="Times New Roman"/>
                <w:sz w:val="24"/>
                <w:szCs w:val="24"/>
              </w:rPr>
              <w:t>мо</w:t>
            </w:r>
            <w:r w:rsidRPr="00746336">
              <w:rPr>
                <w:rFonts w:ascii="Times New Roman" w:hAnsi="Times New Roman"/>
                <w:sz w:val="24"/>
                <w:szCs w:val="24"/>
              </w:rPr>
              <w:t>за, , лямблиоза, трихомоноза, токсоплазмоза</w:t>
            </w:r>
            <w:r>
              <w:rPr>
                <w:rFonts w:ascii="Times New Roman" w:hAnsi="Times New Roman"/>
                <w:sz w:val="24"/>
                <w:szCs w:val="24"/>
              </w:rPr>
              <w:t>.</w:t>
            </w:r>
          </w:p>
        </w:tc>
        <w:tc>
          <w:tcPr>
            <w:tcW w:w="1418" w:type="dxa"/>
          </w:tcPr>
          <w:p w14:paraId="2E302099" w14:textId="77777777" w:rsidR="0062738B" w:rsidRPr="00746336" w:rsidRDefault="0062738B" w:rsidP="004C15A0">
            <w:pPr>
              <w:widowControl w:val="0"/>
              <w:autoSpaceDE w:val="0"/>
              <w:autoSpaceDN w:val="0"/>
              <w:adjustRightInd w:val="0"/>
              <w:spacing w:after="0" w:line="240" w:lineRule="auto"/>
              <w:ind w:left="360"/>
              <w:jc w:val="both"/>
              <w:rPr>
                <w:rFonts w:ascii="Times New Roman" w:hAnsi="Times New Roman"/>
                <w:sz w:val="24"/>
                <w:szCs w:val="24"/>
              </w:rPr>
            </w:pPr>
          </w:p>
        </w:tc>
      </w:tr>
      <w:tr w:rsidR="0062738B" w:rsidRPr="00746336" w14:paraId="6C575190" w14:textId="77777777" w:rsidTr="0062738B">
        <w:trPr>
          <w:trHeight w:val="1193"/>
        </w:trPr>
        <w:tc>
          <w:tcPr>
            <w:tcW w:w="2926" w:type="dxa"/>
            <w:gridSpan w:val="2"/>
            <w:vMerge/>
            <w:shd w:val="clear" w:color="auto" w:fill="auto"/>
          </w:tcPr>
          <w:p w14:paraId="6EA59338" w14:textId="77777777" w:rsidR="0062738B" w:rsidRPr="00746336" w:rsidRDefault="0062738B" w:rsidP="004C15A0">
            <w:pPr>
              <w:rPr>
                <w:rFonts w:ascii="Times New Roman" w:hAnsi="Times New Roman"/>
                <w:sz w:val="24"/>
                <w:szCs w:val="24"/>
              </w:rPr>
            </w:pPr>
          </w:p>
        </w:tc>
        <w:tc>
          <w:tcPr>
            <w:tcW w:w="10252" w:type="dxa"/>
            <w:shd w:val="clear" w:color="auto" w:fill="auto"/>
          </w:tcPr>
          <w:p w14:paraId="610DBDE8" w14:textId="77777777" w:rsidR="0062738B" w:rsidRPr="000016C2" w:rsidRDefault="0062738B" w:rsidP="004C15A0">
            <w:pPr>
              <w:rPr>
                <w:rFonts w:ascii="Times New Roman" w:eastAsia="Calibri" w:hAnsi="Times New Roman"/>
                <w:bCs/>
                <w:sz w:val="24"/>
                <w:szCs w:val="24"/>
              </w:rPr>
            </w:pPr>
            <w:r>
              <w:rPr>
                <w:rFonts w:ascii="Times New Roman" w:eastAsia="Calibri" w:hAnsi="Times New Roman"/>
                <w:bCs/>
                <w:sz w:val="24"/>
                <w:szCs w:val="24"/>
              </w:rPr>
              <w:t>3.</w:t>
            </w:r>
            <w:r w:rsidRPr="00746336">
              <w:rPr>
                <w:rFonts w:ascii="Times New Roman" w:eastAsia="Calibri" w:hAnsi="Times New Roman"/>
                <w:bCs/>
                <w:sz w:val="24"/>
                <w:szCs w:val="24"/>
              </w:rPr>
              <w:t>Исследование испражнений: сбор и хранение биоматериала; приготовление нативного мазка и окрашенного раствором Люголя. Методы обогащения или накопления цист простейших - методы осаждения, всплывания, метод формалин-эфирного обогащения. Методы консервации простейших</w:t>
            </w:r>
          </w:p>
        </w:tc>
        <w:tc>
          <w:tcPr>
            <w:tcW w:w="1418" w:type="dxa"/>
          </w:tcPr>
          <w:p w14:paraId="673B6324" w14:textId="77777777" w:rsidR="0062738B" w:rsidRPr="00746336" w:rsidRDefault="0062738B" w:rsidP="004C15A0">
            <w:pPr>
              <w:widowControl w:val="0"/>
              <w:autoSpaceDE w:val="0"/>
              <w:autoSpaceDN w:val="0"/>
              <w:adjustRightInd w:val="0"/>
              <w:spacing w:after="0" w:line="240" w:lineRule="auto"/>
              <w:ind w:left="360"/>
              <w:jc w:val="both"/>
              <w:rPr>
                <w:rFonts w:ascii="Times New Roman" w:hAnsi="Times New Roman"/>
                <w:sz w:val="24"/>
                <w:szCs w:val="24"/>
              </w:rPr>
            </w:pPr>
          </w:p>
        </w:tc>
      </w:tr>
      <w:tr w:rsidR="0062738B" w:rsidRPr="00746336" w14:paraId="53649E22" w14:textId="77777777" w:rsidTr="0062738B">
        <w:trPr>
          <w:trHeight w:val="1316"/>
        </w:trPr>
        <w:tc>
          <w:tcPr>
            <w:tcW w:w="2926" w:type="dxa"/>
            <w:gridSpan w:val="2"/>
            <w:vMerge/>
            <w:shd w:val="clear" w:color="auto" w:fill="auto"/>
          </w:tcPr>
          <w:p w14:paraId="6CE0FA52" w14:textId="77777777" w:rsidR="0062738B" w:rsidRPr="00746336" w:rsidRDefault="0062738B" w:rsidP="004C15A0">
            <w:pPr>
              <w:rPr>
                <w:rFonts w:ascii="Times New Roman" w:hAnsi="Times New Roman"/>
                <w:sz w:val="24"/>
                <w:szCs w:val="24"/>
              </w:rPr>
            </w:pPr>
          </w:p>
        </w:tc>
        <w:tc>
          <w:tcPr>
            <w:tcW w:w="10252" w:type="dxa"/>
            <w:shd w:val="clear" w:color="auto" w:fill="auto"/>
          </w:tcPr>
          <w:p w14:paraId="0DF0031E" w14:textId="77777777" w:rsidR="0062738B" w:rsidRPr="00FC77C7" w:rsidRDefault="0062738B"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4.</w:t>
            </w:r>
            <w:r w:rsidRPr="00FC77C7">
              <w:rPr>
                <w:rFonts w:ascii="Times New Roman" w:eastAsia="Calibri" w:hAnsi="Times New Roman"/>
                <w:bCs/>
                <w:sz w:val="24"/>
                <w:szCs w:val="24"/>
              </w:rPr>
              <w:t xml:space="preserve">Исследование других биологических материалов (крови, материала из кожных поражений, </w:t>
            </w:r>
          </w:p>
          <w:p w14:paraId="4BB45BF5" w14:textId="77777777" w:rsidR="0062738B" w:rsidRDefault="0062738B" w:rsidP="004C15A0">
            <w:pPr>
              <w:rPr>
                <w:rFonts w:ascii="Times New Roman" w:hAnsi="Times New Roman"/>
                <w:sz w:val="24"/>
                <w:szCs w:val="24"/>
              </w:rPr>
            </w:pPr>
            <w:proofErr w:type="spellStart"/>
            <w:r w:rsidRPr="00FC77C7">
              <w:rPr>
                <w:rFonts w:ascii="Times New Roman" w:eastAsia="Calibri" w:hAnsi="Times New Roman"/>
                <w:bCs/>
                <w:sz w:val="24"/>
                <w:szCs w:val="24"/>
              </w:rPr>
              <w:t>пунктата</w:t>
            </w:r>
            <w:proofErr w:type="spellEnd"/>
            <w:r w:rsidRPr="00FC77C7">
              <w:rPr>
                <w:rFonts w:ascii="Times New Roman" w:eastAsia="Calibri" w:hAnsi="Times New Roman"/>
                <w:bCs/>
                <w:sz w:val="24"/>
                <w:szCs w:val="24"/>
              </w:rPr>
              <w:t xml:space="preserve"> лимфатических узлов, костного мозга, выделений мочеполовых путей, желчи, </w:t>
            </w:r>
            <w:proofErr w:type="spellStart"/>
            <w:r w:rsidRPr="00FC77C7">
              <w:rPr>
                <w:rFonts w:ascii="Times New Roman" w:eastAsia="Calibri" w:hAnsi="Times New Roman"/>
                <w:bCs/>
                <w:sz w:val="24"/>
                <w:szCs w:val="24"/>
              </w:rPr>
              <w:t>спиномозговой</w:t>
            </w:r>
            <w:proofErr w:type="spellEnd"/>
            <w:r w:rsidRPr="00FC77C7">
              <w:rPr>
                <w:rFonts w:ascii="Times New Roman" w:eastAsia="Calibri" w:hAnsi="Times New Roman"/>
                <w:bCs/>
                <w:sz w:val="24"/>
                <w:szCs w:val="24"/>
              </w:rPr>
              <w:t xml:space="preserve"> жидкости, гноя, мокроты, материала биопсии и аутопсии). Метод посева и биологической пробы. Серологические методы. Внутрикожная аллергическая проба</w:t>
            </w:r>
            <w:r>
              <w:rPr>
                <w:rFonts w:ascii="Times New Roman" w:eastAsia="Calibri" w:hAnsi="Times New Roman"/>
                <w:bCs/>
                <w:sz w:val="24"/>
                <w:szCs w:val="24"/>
              </w:rPr>
              <w:t>.</w:t>
            </w:r>
          </w:p>
        </w:tc>
        <w:tc>
          <w:tcPr>
            <w:tcW w:w="1418" w:type="dxa"/>
            <w:vMerge w:val="restart"/>
          </w:tcPr>
          <w:p w14:paraId="61389979" w14:textId="77777777" w:rsidR="0062738B" w:rsidRPr="00746336" w:rsidRDefault="0062738B" w:rsidP="004C15A0">
            <w:pPr>
              <w:widowControl w:val="0"/>
              <w:autoSpaceDE w:val="0"/>
              <w:autoSpaceDN w:val="0"/>
              <w:adjustRightInd w:val="0"/>
              <w:spacing w:after="0" w:line="240" w:lineRule="auto"/>
              <w:ind w:left="360"/>
              <w:jc w:val="both"/>
              <w:rPr>
                <w:rFonts w:ascii="Times New Roman" w:hAnsi="Times New Roman"/>
                <w:sz w:val="24"/>
                <w:szCs w:val="24"/>
              </w:rPr>
            </w:pPr>
          </w:p>
        </w:tc>
      </w:tr>
      <w:tr w:rsidR="0062738B" w:rsidRPr="00746336" w14:paraId="670658ED" w14:textId="77777777" w:rsidTr="0062738B">
        <w:trPr>
          <w:trHeight w:val="1851"/>
        </w:trPr>
        <w:tc>
          <w:tcPr>
            <w:tcW w:w="2926" w:type="dxa"/>
            <w:gridSpan w:val="2"/>
            <w:vMerge/>
            <w:shd w:val="clear" w:color="auto" w:fill="auto"/>
          </w:tcPr>
          <w:p w14:paraId="56135CC3" w14:textId="77777777" w:rsidR="0062738B" w:rsidRPr="00746336" w:rsidRDefault="0062738B" w:rsidP="004C15A0">
            <w:pPr>
              <w:rPr>
                <w:rFonts w:ascii="Times New Roman" w:hAnsi="Times New Roman"/>
                <w:sz w:val="24"/>
                <w:szCs w:val="24"/>
              </w:rPr>
            </w:pPr>
          </w:p>
        </w:tc>
        <w:tc>
          <w:tcPr>
            <w:tcW w:w="10252" w:type="dxa"/>
            <w:shd w:val="clear" w:color="auto" w:fill="auto"/>
          </w:tcPr>
          <w:p w14:paraId="3FDA7996" w14:textId="77777777" w:rsidR="0062738B" w:rsidRDefault="0062738B" w:rsidP="004C15A0">
            <w:pPr>
              <w:rPr>
                <w:rFonts w:ascii="Times New Roman" w:eastAsia="Calibri" w:hAnsi="Times New Roman"/>
                <w:bCs/>
                <w:sz w:val="24"/>
                <w:szCs w:val="24"/>
              </w:rPr>
            </w:pPr>
            <w:r>
              <w:rPr>
                <w:rFonts w:ascii="Times New Roman" w:eastAsia="Calibri" w:hAnsi="Times New Roman"/>
                <w:bCs/>
                <w:sz w:val="24"/>
                <w:szCs w:val="24"/>
              </w:rPr>
              <w:t>5.</w:t>
            </w:r>
            <w:r w:rsidRPr="00746336">
              <w:rPr>
                <w:rFonts w:ascii="Times New Roman" w:hAnsi="Times New Roman"/>
                <w:sz w:val="24"/>
                <w:szCs w:val="24"/>
              </w:rPr>
              <w:t xml:space="preserve"> Цикл развития малярийных плазмодиев в организме человека и переносчика – комара. Морфологические особенности каждой стадии развития четырех видов плазмодиев, определяемых в тонком мазке крови. Изменение эритроцитов при эритроцитарной шизогонии. Изучение эпидемиологии малярии.</w:t>
            </w:r>
            <w:r w:rsidRPr="00746336">
              <w:rPr>
                <w:rFonts w:ascii="Times New Roman" w:hAnsi="Times New Roman"/>
                <w:sz w:val="24"/>
                <w:szCs w:val="24"/>
              </w:rPr>
              <w:br/>
              <w:t>Особенности течения каждого вида малярии, значение лабораторной диагностики.</w:t>
            </w:r>
          </w:p>
        </w:tc>
        <w:tc>
          <w:tcPr>
            <w:tcW w:w="1418" w:type="dxa"/>
            <w:vMerge/>
          </w:tcPr>
          <w:p w14:paraId="3B7733AD" w14:textId="77777777" w:rsidR="0062738B" w:rsidRPr="00746336" w:rsidRDefault="0062738B" w:rsidP="004C15A0">
            <w:pPr>
              <w:widowControl w:val="0"/>
              <w:autoSpaceDE w:val="0"/>
              <w:autoSpaceDN w:val="0"/>
              <w:adjustRightInd w:val="0"/>
              <w:spacing w:after="0" w:line="240" w:lineRule="auto"/>
              <w:ind w:left="360"/>
              <w:jc w:val="both"/>
              <w:rPr>
                <w:rFonts w:ascii="Times New Roman" w:hAnsi="Times New Roman"/>
                <w:sz w:val="24"/>
                <w:szCs w:val="24"/>
              </w:rPr>
            </w:pPr>
          </w:p>
        </w:tc>
      </w:tr>
      <w:tr w:rsidR="0062738B" w:rsidRPr="00746336" w14:paraId="35FC9C9B" w14:textId="77777777" w:rsidTr="0062738B">
        <w:tc>
          <w:tcPr>
            <w:tcW w:w="2926" w:type="dxa"/>
            <w:gridSpan w:val="2"/>
            <w:vMerge/>
            <w:shd w:val="clear" w:color="auto" w:fill="auto"/>
          </w:tcPr>
          <w:p w14:paraId="798E5735" w14:textId="77777777" w:rsidR="0062738B" w:rsidRPr="00746336" w:rsidRDefault="0062738B" w:rsidP="004C15A0">
            <w:pPr>
              <w:rPr>
                <w:rFonts w:ascii="Times New Roman" w:hAnsi="Times New Roman"/>
                <w:sz w:val="24"/>
                <w:szCs w:val="24"/>
              </w:rPr>
            </w:pPr>
          </w:p>
        </w:tc>
        <w:tc>
          <w:tcPr>
            <w:tcW w:w="10252" w:type="dxa"/>
            <w:shd w:val="clear" w:color="auto" w:fill="auto"/>
          </w:tcPr>
          <w:p w14:paraId="64B487A9" w14:textId="77777777" w:rsidR="0062738B" w:rsidRPr="00833F73" w:rsidRDefault="0062738B" w:rsidP="004C15A0">
            <w:pPr>
              <w:rPr>
                <w:rFonts w:ascii="Times New Roman" w:eastAsia="Calibri" w:hAnsi="Times New Roman"/>
                <w:b/>
                <w:sz w:val="24"/>
                <w:szCs w:val="24"/>
              </w:rPr>
            </w:pPr>
            <w:r w:rsidRPr="00833F73">
              <w:rPr>
                <w:rFonts w:ascii="Times New Roman" w:eastAsia="Calibri" w:hAnsi="Times New Roman"/>
                <w:b/>
                <w:sz w:val="24"/>
                <w:szCs w:val="24"/>
              </w:rPr>
              <w:t>Теоретические занятия.</w:t>
            </w:r>
          </w:p>
        </w:tc>
        <w:tc>
          <w:tcPr>
            <w:tcW w:w="1418" w:type="dxa"/>
          </w:tcPr>
          <w:p w14:paraId="7CC53E86" w14:textId="77777777" w:rsidR="0062738B" w:rsidRPr="00833F73" w:rsidRDefault="0062738B" w:rsidP="004C15A0">
            <w:pPr>
              <w:rPr>
                <w:rFonts w:ascii="Times New Roman" w:eastAsia="Calibri" w:hAnsi="Times New Roman"/>
                <w:b/>
                <w:sz w:val="24"/>
                <w:szCs w:val="24"/>
              </w:rPr>
            </w:pPr>
            <w:r>
              <w:rPr>
                <w:rFonts w:ascii="Times New Roman" w:eastAsia="Calibri" w:hAnsi="Times New Roman"/>
                <w:b/>
                <w:sz w:val="24"/>
                <w:szCs w:val="24"/>
              </w:rPr>
              <w:t>4</w:t>
            </w:r>
          </w:p>
        </w:tc>
      </w:tr>
      <w:tr w:rsidR="0062738B" w:rsidRPr="00746336" w14:paraId="722BA918" w14:textId="77777777" w:rsidTr="0062738B">
        <w:tc>
          <w:tcPr>
            <w:tcW w:w="2926" w:type="dxa"/>
            <w:gridSpan w:val="2"/>
            <w:vMerge/>
            <w:shd w:val="clear" w:color="auto" w:fill="auto"/>
          </w:tcPr>
          <w:p w14:paraId="3710BEF3" w14:textId="77777777" w:rsidR="0062738B" w:rsidRPr="00746336" w:rsidRDefault="0062738B" w:rsidP="004C15A0">
            <w:pPr>
              <w:rPr>
                <w:rFonts w:ascii="Times New Roman" w:hAnsi="Times New Roman"/>
                <w:sz w:val="24"/>
                <w:szCs w:val="24"/>
              </w:rPr>
            </w:pPr>
          </w:p>
        </w:tc>
        <w:tc>
          <w:tcPr>
            <w:tcW w:w="10252" w:type="dxa"/>
            <w:shd w:val="clear" w:color="auto" w:fill="auto"/>
          </w:tcPr>
          <w:p w14:paraId="187A458C" w14:textId="77777777" w:rsidR="0062738B" w:rsidRDefault="0062738B" w:rsidP="004C15A0">
            <w:pPr>
              <w:rPr>
                <w:rFonts w:ascii="Times New Roman" w:eastAsia="Calibri" w:hAnsi="Times New Roman"/>
                <w:bCs/>
                <w:sz w:val="24"/>
                <w:szCs w:val="24"/>
              </w:rPr>
            </w:pPr>
            <w:r>
              <w:rPr>
                <w:rFonts w:ascii="Times New Roman" w:hAnsi="Times New Roman"/>
                <w:sz w:val="24"/>
                <w:szCs w:val="24"/>
              </w:rPr>
              <w:t>1.Простейшие-возбудители заболеваний человека.</w:t>
            </w:r>
          </w:p>
        </w:tc>
        <w:tc>
          <w:tcPr>
            <w:tcW w:w="1418" w:type="dxa"/>
          </w:tcPr>
          <w:p w14:paraId="25CADA76" w14:textId="77777777" w:rsidR="0062738B" w:rsidRDefault="0062738B" w:rsidP="004C15A0">
            <w:pPr>
              <w:rPr>
                <w:rFonts w:ascii="Times New Roman" w:eastAsia="Calibri" w:hAnsi="Times New Roman"/>
                <w:bCs/>
                <w:sz w:val="24"/>
                <w:szCs w:val="24"/>
              </w:rPr>
            </w:pPr>
          </w:p>
        </w:tc>
      </w:tr>
      <w:tr w:rsidR="0062738B" w:rsidRPr="00746336" w14:paraId="6FE745A4" w14:textId="77777777" w:rsidTr="0062738B">
        <w:tc>
          <w:tcPr>
            <w:tcW w:w="2926" w:type="dxa"/>
            <w:gridSpan w:val="2"/>
            <w:vMerge/>
            <w:shd w:val="clear" w:color="auto" w:fill="auto"/>
          </w:tcPr>
          <w:p w14:paraId="100301D2" w14:textId="77777777" w:rsidR="0062738B" w:rsidRPr="00746336" w:rsidRDefault="0062738B" w:rsidP="004C15A0">
            <w:pPr>
              <w:rPr>
                <w:rFonts w:ascii="Times New Roman" w:hAnsi="Times New Roman"/>
                <w:sz w:val="24"/>
                <w:szCs w:val="24"/>
              </w:rPr>
            </w:pPr>
          </w:p>
        </w:tc>
        <w:tc>
          <w:tcPr>
            <w:tcW w:w="10252" w:type="dxa"/>
            <w:shd w:val="clear" w:color="auto" w:fill="auto"/>
          </w:tcPr>
          <w:p w14:paraId="5E6991C1" w14:textId="77777777" w:rsidR="0062738B" w:rsidRPr="00746336" w:rsidRDefault="0062738B" w:rsidP="004C15A0">
            <w:pPr>
              <w:rPr>
                <w:rFonts w:ascii="Times New Roman" w:eastAsia="Calibri" w:hAnsi="Times New Roman"/>
                <w:bCs/>
                <w:sz w:val="24"/>
                <w:szCs w:val="24"/>
              </w:rPr>
            </w:pPr>
            <w:r>
              <w:rPr>
                <w:rFonts w:ascii="Times New Roman" w:eastAsia="Calibri" w:hAnsi="Times New Roman"/>
                <w:bCs/>
                <w:sz w:val="24"/>
                <w:szCs w:val="24"/>
              </w:rPr>
              <w:t>2..Эпидемиология малярии и токсоплазмоза.</w:t>
            </w:r>
          </w:p>
        </w:tc>
        <w:tc>
          <w:tcPr>
            <w:tcW w:w="1418" w:type="dxa"/>
          </w:tcPr>
          <w:p w14:paraId="1309895C" w14:textId="77777777" w:rsidR="0062738B" w:rsidRDefault="0062738B" w:rsidP="004C15A0">
            <w:pPr>
              <w:rPr>
                <w:rFonts w:ascii="Times New Roman" w:eastAsia="Calibri" w:hAnsi="Times New Roman"/>
                <w:bCs/>
                <w:sz w:val="24"/>
                <w:szCs w:val="24"/>
              </w:rPr>
            </w:pPr>
          </w:p>
        </w:tc>
      </w:tr>
      <w:tr w:rsidR="00F40BBF" w:rsidRPr="00746336" w14:paraId="0C7D8B00" w14:textId="77777777" w:rsidTr="0062738B">
        <w:trPr>
          <w:trHeight w:val="505"/>
        </w:trPr>
        <w:tc>
          <w:tcPr>
            <w:tcW w:w="2926" w:type="dxa"/>
            <w:gridSpan w:val="2"/>
            <w:vMerge/>
            <w:shd w:val="clear" w:color="auto" w:fill="auto"/>
          </w:tcPr>
          <w:p w14:paraId="3BE8D255" w14:textId="77777777" w:rsidR="00F40BBF" w:rsidRPr="00746336" w:rsidRDefault="00F40BBF" w:rsidP="004C15A0">
            <w:pPr>
              <w:rPr>
                <w:rFonts w:ascii="Times New Roman" w:hAnsi="Times New Roman"/>
                <w:sz w:val="24"/>
                <w:szCs w:val="24"/>
              </w:rPr>
            </w:pPr>
          </w:p>
        </w:tc>
        <w:tc>
          <w:tcPr>
            <w:tcW w:w="10252" w:type="dxa"/>
            <w:shd w:val="clear" w:color="auto" w:fill="auto"/>
          </w:tcPr>
          <w:p w14:paraId="6DD9E7E9" w14:textId="2882E69D" w:rsidR="00F40BBF" w:rsidRPr="00746336" w:rsidRDefault="00F40BBF" w:rsidP="004C15A0">
            <w:pPr>
              <w:rPr>
                <w:rFonts w:ascii="Times New Roman" w:hAnsi="Times New Roman"/>
                <w:b/>
                <w:sz w:val="24"/>
                <w:szCs w:val="24"/>
              </w:rPr>
            </w:pPr>
            <w:r>
              <w:rPr>
                <w:rFonts w:ascii="Times New Roman" w:hAnsi="Times New Roman"/>
                <w:b/>
                <w:sz w:val="24"/>
                <w:szCs w:val="24"/>
              </w:rPr>
              <w:t>Семинарские занятия.</w:t>
            </w:r>
          </w:p>
        </w:tc>
        <w:tc>
          <w:tcPr>
            <w:tcW w:w="1418" w:type="dxa"/>
          </w:tcPr>
          <w:p w14:paraId="5BA2B819" w14:textId="77777777" w:rsidR="00F40BBF" w:rsidRPr="00746336" w:rsidRDefault="00F40BBF" w:rsidP="004C15A0">
            <w:pPr>
              <w:rPr>
                <w:rFonts w:ascii="Times New Roman" w:hAnsi="Times New Roman"/>
                <w:b/>
                <w:sz w:val="24"/>
                <w:szCs w:val="24"/>
              </w:rPr>
            </w:pPr>
          </w:p>
        </w:tc>
      </w:tr>
      <w:tr w:rsidR="00F40BBF" w:rsidRPr="00746336" w14:paraId="20E1FC60" w14:textId="77777777" w:rsidTr="0062738B">
        <w:trPr>
          <w:trHeight w:val="505"/>
        </w:trPr>
        <w:tc>
          <w:tcPr>
            <w:tcW w:w="2926" w:type="dxa"/>
            <w:gridSpan w:val="2"/>
            <w:vMerge/>
            <w:shd w:val="clear" w:color="auto" w:fill="auto"/>
          </w:tcPr>
          <w:p w14:paraId="3449D546" w14:textId="77777777" w:rsidR="00F40BBF" w:rsidRPr="00746336" w:rsidRDefault="00F40BBF" w:rsidP="004C15A0">
            <w:pPr>
              <w:rPr>
                <w:rFonts w:ascii="Times New Roman" w:hAnsi="Times New Roman"/>
                <w:sz w:val="24"/>
                <w:szCs w:val="24"/>
              </w:rPr>
            </w:pPr>
          </w:p>
        </w:tc>
        <w:tc>
          <w:tcPr>
            <w:tcW w:w="10252" w:type="dxa"/>
            <w:shd w:val="clear" w:color="auto" w:fill="auto"/>
          </w:tcPr>
          <w:p w14:paraId="0F87AE75" w14:textId="0C4260C4" w:rsidR="00F40BBF" w:rsidRPr="00F40BBF" w:rsidRDefault="00F40BBF" w:rsidP="004C15A0">
            <w:pPr>
              <w:rPr>
                <w:rFonts w:ascii="Times New Roman" w:hAnsi="Times New Roman"/>
                <w:bCs/>
                <w:sz w:val="24"/>
                <w:szCs w:val="24"/>
              </w:rPr>
            </w:pPr>
            <w:r w:rsidRPr="00F40BBF">
              <w:rPr>
                <w:rFonts w:ascii="Times New Roman" w:hAnsi="Times New Roman"/>
                <w:bCs/>
                <w:sz w:val="24"/>
                <w:szCs w:val="24"/>
              </w:rPr>
              <w:t>1.Амебная дизентерия.</w:t>
            </w:r>
          </w:p>
        </w:tc>
        <w:tc>
          <w:tcPr>
            <w:tcW w:w="1418" w:type="dxa"/>
          </w:tcPr>
          <w:p w14:paraId="633C71AE" w14:textId="07357F3E" w:rsidR="00F40BBF" w:rsidRPr="00746336" w:rsidRDefault="00F40BBF" w:rsidP="004C15A0">
            <w:pPr>
              <w:rPr>
                <w:rFonts w:ascii="Times New Roman" w:hAnsi="Times New Roman"/>
                <w:b/>
                <w:sz w:val="24"/>
                <w:szCs w:val="24"/>
              </w:rPr>
            </w:pPr>
            <w:r>
              <w:rPr>
                <w:rFonts w:ascii="Times New Roman" w:hAnsi="Times New Roman"/>
                <w:b/>
                <w:sz w:val="24"/>
                <w:szCs w:val="24"/>
              </w:rPr>
              <w:t>4</w:t>
            </w:r>
          </w:p>
        </w:tc>
      </w:tr>
      <w:tr w:rsidR="00F40BBF" w:rsidRPr="00746336" w14:paraId="3206C2C0" w14:textId="77777777" w:rsidTr="0062738B">
        <w:trPr>
          <w:trHeight w:val="505"/>
        </w:trPr>
        <w:tc>
          <w:tcPr>
            <w:tcW w:w="2926" w:type="dxa"/>
            <w:gridSpan w:val="2"/>
            <w:vMerge/>
            <w:shd w:val="clear" w:color="auto" w:fill="auto"/>
          </w:tcPr>
          <w:p w14:paraId="189BB263" w14:textId="77777777" w:rsidR="00F40BBF" w:rsidRPr="00746336" w:rsidRDefault="00F40BBF" w:rsidP="004C15A0">
            <w:pPr>
              <w:rPr>
                <w:rFonts w:ascii="Times New Roman" w:hAnsi="Times New Roman"/>
                <w:sz w:val="24"/>
                <w:szCs w:val="24"/>
              </w:rPr>
            </w:pPr>
          </w:p>
        </w:tc>
        <w:tc>
          <w:tcPr>
            <w:tcW w:w="10252" w:type="dxa"/>
            <w:shd w:val="clear" w:color="auto" w:fill="auto"/>
          </w:tcPr>
          <w:p w14:paraId="28174CB1" w14:textId="28635EB8" w:rsidR="00F40BBF" w:rsidRPr="00F40BBF" w:rsidRDefault="00F40BBF" w:rsidP="004C15A0">
            <w:pPr>
              <w:rPr>
                <w:rFonts w:ascii="Times New Roman" w:hAnsi="Times New Roman"/>
                <w:bCs/>
                <w:sz w:val="24"/>
                <w:szCs w:val="24"/>
              </w:rPr>
            </w:pPr>
            <w:r w:rsidRPr="00F40BBF">
              <w:rPr>
                <w:rFonts w:ascii="Times New Roman" w:hAnsi="Times New Roman"/>
                <w:bCs/>
                <w:sz w:val="24"/>
                <w:szCs w:val="24"/>
              </w:rPr>
              <w:t>2.Эпидемиология малярии.</w:t>
            </w:r>
          </w:p>
        </w:tc>
        <w:tc>
          <w:tcPr>
            <w:tcW w:w="1418" w:type="dxa"/>
          </w:tcPr>
          <w:p w14:paraId="20E5FC24" w14:textId="77777777" w:rsidR="00F40BBF" w:rsidRPr="00746336" w:rsidRDefault="00F40BBF" w:rsidP="004C15A0">
            <w:pPr>
              <w:rPr>
                <w:rFonts w:ascii="Times New Roman" w:hAnsi="Times New Roman"/>
                <w:b/>
                <w:sz w:val="24"/>
                <w:szCs w:val="24"/>
              </w:rPr>
            </w:pPr>
          </w:p>
        </w:tc>
      </w:tr>
      <w:tr w:rsidR="0062738B" w:rsidRPr="00746336" w14:paraId="12CEB5ED" w14:textId="77777777" w:rsidTr="0062738B">
        <w:trPr>
          <w:trHeight w:val="505"/>
        </w:trPr>
        <w:tc>
          <w:tcPr>
            <w:tcW w:w="2926" w:type="dxa"/>
            <w:gridSpan w:val="2"/>
            <w:vMerge/>
            <w:shd w:val="clear" w:color="auto" w:fill="auto"/>
          </w:tcPr>
          <w:p w14:paraId="16679FC3" w14:textId="77777777" w:rsidR="0062738B" w:rsidRPr="00746336" w:rsidRDefault="0062738B" w:rsidP="004C15A0">
            <w:pPr>
              <w:rPr>
                <w:rFonts w:ascii="Times New Roman" w:hAnsi="Times New Roman"/>
                <w:sz w:val="24"/>
                <w:szCs w:val="24"/>
              </w:rPr>
            </w:pPr>
          </w:p>
        </w:tc>
        <w:tc>
          <w:tcPr>
            <w:tcW w:w="10252" w:type="dxa"/>
            <w:shd w:val="clear" w:color="auto" w:fill="auto"/>
          </w:tcPr>
          <w:p w14:paraId="2068C6FF" w14:textId="66B77664" w:rsidR="0062738B" w:rsidRPr="00746336" w:rsidRDefault="0062738B" w:rsidP="004C15A0">
            <w:pPr>
              <w:rPr>
                <w:rFonts w:ascii="Times New Roman" w:hAnsi="Times New Roman"/>
                <w:b/>
                <w:sz w:val="24"/>
                <w:szCs w:val="24"/>
              </w:rPr>
            </w:pPr>
            <w:r w:rsidRPr="00746336">
              <w:rPr>
                <w:rFonts w:ascii="Times New Roman" w:hAnsi="Times New Roman"/>
                <w:b/>
                <w:sz w:val="24"/>
                <w:szCs w:val="24"/>
              </w:rPr>
              <w:t>Практическ</w:t>
            </w:r>
            <w:r w:rsidR="00F40BBF">
              <w:rPr>
                <w:rFonts w:ascii="Times New Roman" w:hAnsi="Times New Roman"/>
                <w:b/>
                <w:sz w:val="24"/>
                <w:szCs w:val="24"/>
              </w:rPr>
              <w:t>ие</w:t>
            </w:r>
            <w:r w:rsidRPr="00746336">
              <w:rPr>
                <w:rFonts w:ascii="Times New Roman" w:hAnsi="Times New Roman"/>
                <w:b/>
                <w:sz w:val="24"/>
                <w:szCs w:val="24"/>
              </w:rPr>
              <w:t xml:space="preserve"> заняти</w:t>
            </w:r>
            <w:r w:rsidR="00F40BBF">
              <w:rPr>
                <w:rFonts w:ascii="Times New Roman" w:hAnsi="Times New Roman"/>
                <w:b/>
                <w:sz w:val="24"/>
                <w:szCs w:val="24"/>
              </w:rPr>
              <w:t>я</w:t>
            </w:r>
          </w:p>
        </w:tc>
        <w:tc>
          <w:tcPr>
            <w:tcW w:w="1418" w:type="dxa"/>
          </w:tcPr>
          <w:p w14:paraId="6EA6DF3A" w14:textId="04A1C5C2" w:rsidR="0062738B" w:rsidRPr="00746336" w:rsidRDefault="00F40BBF" w:rsidP="004C15A0">
            <w:pPr>
              <w:rPr>
                <w:rFonts w:ascii="Times New Roman" w:hAnsi="Times New Roman"/>
                <w:b/>
                <w:sz w:val="24"/>
                <w:szCs w:val="24"/>
              </w:rPr>
            </w:pPr>
            <w:r>
              <w:rPr>
                <w:rFonts w:ascii="Times New Roman" w:hAnsi="Times New Roman"/>
                <w:b/>
                <w:sz w:val="24"/>
                <w:szCs w:val="24"/>
              </w:rPr>
              <w:t>26</w:t>
            </w:r>
          </w:p>
        </w:tc>
      </w:tr>
      <w:tr w:rsidR="0062738B" w:rsidRPr="00746336" w14:paraId="201AD91F" w14:textId="77777777" w:rsidTr="0062738B">
        <w:trPr>
          <w:trHeight w:val="839"/>
        </w:trPr>
        <w:tc>
          <w:tcPr>
            <w:tcW w:w="2926" w:type="dxa"/>
            <w:gridSpan w:val="2"/>
            <w:vMerge/>
            <w:shd w:val="clear" w:color="auto" w:fill="auto"/>
          </w:tcPr>
          <w:p w14:paraId="1F25F055" w14:textId="77777777" w:rsidR="0062738B" w:rsidRPr="00746336" w:rsidRDefault="0062738B" w:rsidP="004C15A0">
            <w:pPr>
              <w:rPr>
                <w:rFonts w:ascii="Times New Roman" w:hAnsi="Times New Roman"/>
                <w:sz w:val="24"/>
                <w:szCs w:val="24"/>
              </w:rPr>
            </w:pPr>
          </w:p>
        </w:tc>
        <w:tc>
          <w:tcPr>
            <w:tcW w:w="10252" w:type="dxa"/>
            <w:shd w:val="clear" w:color="auto" w:fill="auto"/>
          </w:tcPr>
          <w:p w14:paraId="0D81BF4E" w14:textId="77777777" w:rsidR="0062738B" w:rsidRPr="007B4A42" w:rsidRDefault="0062738B"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hAnsi="Times New Roman"/>
                <w:b/>
                <w:sz w:val="24"/>
                <w:szCs w:val="24"/>
              </w:rPr>
              <w:t>1.</w:t>
            </w:r>
            <w:r w:rsidRPr="00746336">
              <w:rPr>
                <w:rFonts w:ascii="Times New Roman" w:eastAsia="Calibri" w:hAnsi="Times New Roman"/>
                <w:bCs/>
                <w:sz w:val="24"/>
                <w:szCs w:val="24"/>
              </w:rPr>
              <w:t xml:space="preserve"> </w:t>
            </w:r>
            <w:r w:rsidRPr="007B4A42">
              <w:rPr>
                <w:rFonts w:ascii="Times New Roman" w:eastAsia="Calibri" w:hAnsi="Times New Roman"/>
                <w:bCs/>
                <w:sz w:val="24"/>
                <w:szCs w:val="24"/>
              </w:rPr>
              <w:t xml:space="preserve">Изучение морфологических особенностей биологии и экологии представителей класса </w:t>
            </w:r>
          </w:p>
          <w:p w14:paraId="4594BF52" w14:textId="77777777" w:rsidR="0062738B" w:rsidRPr="0088769B" w:rsidRDefault="0062738B" w:rsidP="004C15A0">
            <w:pPr>
              <w:widowControl w:val="0"/>
              <w:autoSpaceDE w:val="0"/>
              <w:autoSpaceDN w:val="0"/>
              <w:adjustRightInd w:val="0"/>
              <w:spacing w:after="0" w:line="240" w:lineRule="auto"/>
              <w:ind w:left="360"/>
              <w:jc w:val="both"/>
              <w:rPr>
                <w:rFonts w:ascii="Times New Roman" w:eastAsia="Calibri" w:hAnsi="Times New Roman"/>
                <w:bCs/>
                <w:sz w:val="24"/>
                <w:szCs w:val="24"/>
              </w:rPr>
            </w:pPr>
            <w:r>
              <w:rPr>
                <w:rFonts w:ascii="Times New Roman" w:eastAsia="Calibri" w:hAnsi="Times New Roman"/>
                <w:bCs/>
                <w:sz w:val="24"/>
                <w:szCs w:val="24"/>
              </w:rPr>
              <w:t>С</w:t>
            </w:r>
            <w:r w:rsidRPr="007B4A42">
              <w:rPr>
                <w:rFonts w:ascii="Times New Roman" w:eastAsia="Calibri" w:hAnsi="Times New Roman"/>
                <w:bCs/>
                <w:sz w:val="24"/>
                <w:szCs w:val="24"/>
              </w:rPr>
              <w:t>аркодовых</w:t>
            </w:r>
          </w:p>
        </w:tc>
        <w:tc>
          <w:tcPr>
            <w:tcW w:w="1418" w:type="dxa"/>
          </w:tcPr>
          <w:p w14:paraId="767C782A" w14:textId="6E6B2850" w:rsidR="0062738B" w:rsidRPr="00746336" w:rsidRDefault="0062738B" w:rsidP="004C15A0">
            <w:pPr>
              <w:rPr>
                <w:rFonts w:ascii="Times New Roman" w:hAnsi="Times New Roman"/>
                <w:b/>
                <w:sz w:val="24"/>
                <w:szCs w:val="24"/>
              </w:rPr>
            </w:pPr>
          </w:p>
        </w:tc>
      </w:tr>
      <w:tr w:rsidR="0062738B" w:rsidRPr="00746336" w14:paraId="6502D765" w14:textId="77777777" w:rsidTr="0062738B">
        <w:tc>
          <w:tcPr>
            <w:tcW w:w="2926" w:type="dxa"/>
            <w:gridSpan w:val="2"/>
            <w:vMerge/>
            <w:shd w:val="clear" w:color="auto" w:fill="auto"/>
          </w:tcPr>
          <w:p w14:paraId="41084976" w14:textId="77777777" w:rsidR="0062738B" w:rsidRPr="00746336" w:rsidRDefault="0062738B" w:rsidP="004C15A0">
            <w:pPr>
              <w:rPr>
                <w:rFonts w:ascii="Times New Roman" w:hAnsi="Times New Roman"/>
                <w:sz w:val="24"/>
                <w:szCs w:val="24"/>
              </w:rPr>
            </w:pPr>
          </w:p>
        </w:tc>
        <w:tc>
          <w:tcPr>
            <w:tcW w:w="10252" w:type="dxa"/>
            <w:shd w:val="clear" w:color="auto" w:fill="auto"/>
          </w:tcPr>
          <w:p w14:paraId="75F70D7A" w14:textId="77777777" w:rsidR="0062738B" w:rsidRDefault="0062738B"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2.</w:t>
            </w:r>
            <w:r w:rsidRPr="00746336">
              <w:rPr>
                <w:rFonts w:ascii="Times New Roman" w:eastAsia="Calibri" w:hAnsi="Times New Roman"/>
                <w:bCs/>
                <w:sz w:val="24"/>
                <w:szCs w:val="24"/>
              </w:rPr>
              <w:t>Изучение основных методов исследования простейших.</w:t>
            </w:r>
          </w:p>
          <w:p w14:paraId="21CD0AD1" w14:textId="77777777" w:rsidR="0062738B" w:rsidRPr="00746336" w:rsidRDefault="0062738B" w:rsidP="004C15A0">
            <w:pPr>
              <w:widowControl w:val="0"/>
              <w:autoSpaceDE w:val="0"/>
              <w:autoSpaceDN w:val="0"/>
              <w:adjustRightInd w:val="0"/>
              <w:spacing w:after="0" w:line="240" w:lineRule="auto"/>
              <w:jc w:val="both"/>
              <w:rPr>
                <w:rFonts w:ascii="Times New Roman" w:eastAsia="Calibri" w:hAnsi="Times New Roman"/>
                <w:bCs/>
                <w:sz w:val="24"/>
                <w:szCs w:val="24"/>
              </w:rPr>
            </w:pPr>
          </w:p>
        </w:tc>
        <w:tc>
          <w:tcPr>
            <w:tcW w:w="1418" w:type="dxa"/>
          </w:tcPr>
          <w:p w14:paraId="5224B364" w14:textId="77777777" w:rsidR="0062738B" w:rsidRPr="00746336" w:rsidRDefault="0062738B" w:rsidP="004C15A0">
            <w:pPr>
              <w:widowControl w:val="0"/>
              <w:autoSpaceDE w:val="0"/>
              <w:autoSpaceDN w:val="0"/>
              <w:adjustRightInd w:val="0"/>
              <w:spacing w:after="0" w:line="240" w:lineRule="auto"/>
              <w:jc w:val="both"/>
              <w:rPr>
                <w:rFonts w:ascii="Times New Roman" w:eastAsia="Calibri" w:hAnsi="Times New Roman"/>
                <w:bCs/>
                <w:sz w:val="24"/>
                <w:szCs w:val="24"/>
              </w:rPr>
            </w:pPr>
          </w:p>
        </w:tc>
      </w:tr>
      <w:tr w:rsidR="009D627E" w:rsidRPr="00746336" w14:paraId="72E909E3" w14:textId="77777777" w:rsidTr="0062738B">
        <w:tc>
          <w:tcPr>
            <w:tcW w:w="2926" w:type="dxa"/>
            <w:gridSpan w:val="2"/>
            <w:vMerge w:val="restart"/>
            <w:tcBorders>
              <w:top w:val="nil"/>
            </w:tcBorders>
            <w:shd w:val="clear" w:color="auto" w:fill="auto"/>
          </w:tcPr>
          <w:p w14:paraId="390E3640" w14:textId="77777777" w:rsidR="009D627E" w:rsidRPr="00746336" w:rsidRDefault="009D627E" w:rsidP="004C15A0">
            <w:pPr>
              <w:rPr>
                <w:rFonts w:ascii="Times New Roman" w:hAnsi="Times New Roman"/>
                <w:sz w:val="24"/>
                <w:szCs w:val="24"/>
              </w:rPr>
            </w:pPr>
          </w:p>
        </w:tc>
        <w:tc>
          <w:tcPr>
            <w:tcW w:w="10252" w:type="dxa"/>
            <w:shd w:val="clear" w:color="auto" w:fill="auto"/>
          </w:tcPr>
          <w:p w14:paraId="7144190D" w14:textId="77777777" w:rsidR="009D627E"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3.Эпидемиология и диагностика малярии.</w:t>
            </w:r>
          </w:p>
          <w:p w14:paraId="5C8205D3" w14:textId="77777777" w:rsidR="009D627E" w:rsidRPr="0088769B"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c>
          <w:tcPr>
            <w:tcW w:w="1418" w:type="dxa"/>
          </w:tcPr>
          <w:p w14:paraId="03266478" w14:textId="77777777" w:rsidR="009D627E" w:rsidRPr="00FC77C7" w:rsidRDefault="009D627E" w:rsidP="004C15A0">
            <w:pPr>
              <w:widowControl w:val="0"/>
              <w:autoSpaceDE w:val="0"/>
              <w:autoSpaceDN w:val="0"/>
              <w:adjustRightInd w:val="0"/>
              <w:spacing w:after="0" w:line="240" w:lineRule="auto"/>
              <w:ind w:left="360"/>
              <w:jc w:val="both"/>
              <w:rPr>
                <w:rFonts w:ascii="Times New Roman" w:eastAsia="Calibri" w:hAnsi="Times New Roman"/>
                <w:bCs/>
                <w:sz w:val="24"/>
                <w:szCs w:val="24"/>
              </w:rPr>
            </w:pPr>
          </w:p>
        </w:tc>
      </w:tr>
      <w:tr w:rsidR="009D627E" w:rsidRPr="00746336" w14:paraId="24B8452B" w14:textId="77777777" w:rsidTr="0062738B">
        <w:tc>
          <w:tcPr>
            <w:tcW w:w="2926" w:type="dxa"/>
            <w:gridSpan w:val="2"/>
            <w:vMerge/>
            <w:shd w:val="clear" w:color="auto" w:fill="auto"/>
          </w:tcPr>
          <w:p w14:paraId="712D2F71" w14:textId="77777777" w:rsidR="009D627E" w:rsidRPr="00746336" w:rsidRDefault="009D627E" w:rsidP="004C15A0">
            <w:pPr>
              <w:rPr>
                <w:rFonts w:ascii="Times New Roman" w:hAnsi="Times New Roman"/>
                <w:sz w:val="24"/>
                <w:szCs w:val="24"/>
              </w:rPr>
            </w:pPr>
          </w:p>
        </w:tc>
        <w:tc>
          <w:tcPr>
            <w:tcW w:w="10252" w:type="dxa"/>
            <w:shd w:val="clear" w:color="auto" w:fill="auto"/>
          </w:tcPr>
          <w:p w14:paraId="6D81FB0F" w14:textId="77777777" w:rsidR="009D627E"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4.Приготовление толстой капли и тонкого мазка.</w:t>
            </w:r>
          </w:p>
          <w:p w14:paraId="2E8955C7" w14:textId="77777777" w:rsidR="009D627E" w:rsidRPr="0088769B"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c>
          <w:tcPr>
            <w:tcW w:w="1418" w:type="dxa"/>
          </w:tcPr>
          <w:p w14:paraId="65AC7959" w14:textId="77777777" w:rsidR="009D627E" w:rsidRPr="00FC77C7"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r>
      <w:tr w:rsidR="009D627E" w:rsidRPr="00746336" w14:paraId="499C47CA" w14:textId="77777777" w:rsidTr="0062738B">
        <w:tc>
          <w:tcPr>
            <w:tcW w:w="2926" w:type="dxa"/>
            <w:gridSpan w:val="2"/>
            <w:vMerge/>
            <w:shd w:val="clear" w:color="auto" w:fill="auto"/>
          </w:tcPr>
          <w:p w14:paraId="4C42436F" w14:textId="77777777" w:rsidR="009D627E" w:rsidRPr="00746336" w:rsidRDefault="009D627E" w:rsidP="004C15A0">
            <w:pPr>
              <w:rPr>
                <w:rFonts w:ascii="Times New Roman" w:hAnsi="Times New Roman"/>
                <w:sz w:val="24"/>
                <w:szCs w:val="24"/>
              </w:rPr>
            </w:pPr>
          </w:p>
        </w:tc>
        <w:tc>
          <w:tcPr>
            <w:tcW w:w="10252" w:type="dxa"/>
            <w:shd w:val="clear" w:color="auto" w:fill="auto"/>
          </w:tcPr>
          <w:p w14:paraId="2521D7BC" w14:textId="77777777" w:rsidR="009D627E"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5. Изучение учебных препаратов.</w:t>
            </w:r>
          </w:p>
          <w:p w14:paraId="1E5E1C0B" w14:textId="77777777" w:rsidR="009D627E"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c>
          <w:tcPr>
            <w:tcW w:w="1418" w:type="dxa"/>
          </w:tcPr>
          <w:p w14:paraId="1B66962F" w14:textId="77777777" w:rsidR="009D627E" w:rsidRPr="00FC77C7"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r>
      <w:tr w:rsidR="009D627E" w:rsidRPr="00746336" w14:paraId="079CAA2A" w14:textId="77777777" w:rsidTr="0062738B">
        <w:tc>
          <w:tcPr>
            <w:tcW w:w="2926" w:type="dxa"/>
            <w:gridSpan w:val="2"/>
            <w:vMerge/>
            <w:shd w:val="clear" w:color="auto" w:fill="auto"/>
          </w:tcPr>
          <w:p w14:paraId="0B7AEB80" w14:textId="77777777" w:rsidR="009D627E" w:rsidRPr="00746336" w:rsidRDefault="009D627E" w:rsidP="004C15A0">
            <w:pPr>
              <w:rPr>
                <w:rFonts w:ascii="Times New Roman" w:hAnsi="Times New Roman"/>
                <w:sz w:val="24"/>
                <w:szCs w:val="24"/>
              </w:rPr>
            </w:pPr>
          </w:p>
        </w:tc>
        <w:tc>
          <w:tcPr>
            <w:tcW w:w="10252" w:type="dxa"/>
            <w:shd w:val="clear" w:color="auto" w:fill="auto"/>
          </w:tcPr>
          <w:p w14:paraId="05A93C2F" w14:textId="77777777" w:rsidR="009D627E" w:rsidRPr="00E11222" w:rsidRDefault="009D627E" w:rsidP="004C15A0">
            <w:pPr>
              <w:widowControl w:val="0"/>
              <w:autoSpaceDE w:val="0"/>
              <w:autoSpaceDN w:val="0"/>
              <w:adjustRightInd w:val="0"/>
              <w:spacing w:after="0" w:line="240" w:lineRule="auto"/>
              <w:jc w:val="both"/>
              <w:rPr>
                <w:rFonts w:ascii="Times New Roman" w:eastAsia="Calibri" w:hAnsi="Times New Roman"/>
                <w:b/>
                <w:sz w:val="24"/>
                <w:szCs w:val="24"/>
              </w:rPr>
            </w:pPr>
            <w:r w:rsidRPr="00E11222">
              <w:rPr>
                <w:rFonts w:ascii="Times New Roman" w:eastAsia="Calibri" w:hAnsi="Times New Roman"/>
                <w:b/>
                <w:sz w:val="24"/>
                <w:szCs w:val="24"/>
              </w:rPr>
              <w:t>Самостоятельная работа студентов.</w:t>
            </w:r>
          </w:p>
        </w:tc>
        <w:tc>
          <w:tcPr>
            <w:tcW w:w="1418" w:type="dxa"/>
          </w:tcPr>
          <w:p w14:paraId="487690C5" w14:textId="77777777" w:rsidR="009D627E" w:rsidRPr="00FC77C7"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r>
      <w:tr w:rsidR="009D627E" w:rsidRPr="00746336" w14:paraId="00035BD2" w14:textId="77777777" w:rsidTr="0062738B">
        <w:tc>
          <w:tcPr>
            <w:tcW w:w="2926" w:type="dxa"/>
            <w:gridSpan w:val="2"/>
            <w:vMerge/>
            <w:shd w:val="clear" w:color="auto" w:fill="auto"/>
          </w:tcPr>
          <w:p w14:paraId="2038C382" w14:textId="77777777" w:rsidR="009D627E" w:rsidRPr="00746336" w:rsidRDefault="009D627E" w:rsidP="004C15A0">
            <w:pPr>
              <w:rPr>
                <w:rFonts w:ascii="Times New Roman" w:hAnsi="Times New Roman"/>
                <w:sz w:val="24"/>
                <w:szCs w:val="24"/>
              </w:rPr>
            </w:pPr>
          </w:p>
        </w:tc>
        <w:tc>
          <w:tcPr>
            <w:tcW w:w="10252" w:type="dxa"/>
            <w:shd w:val="clear" w:color="auto" w:fill="auto"/>
          </w:tcPr>
          <w:p w14:paraId="3CB1192F" w14:textId="77777777" w:rsidR="009D627E" w:rsidRPr="000016C2" w:rsidRDefault="009D627E" w:rsidP="004C15A0">
            <w:pPr>
              <w:autoSpaceDE w:val="0"/>
              <w:autoSpaceDN w:val="0"/>
              <w:adjustRightInd w:val="0"/>
              <w:spacing w:after="0" w:line="240" w:lineRule="auto"/>
              <w:jc w:val="both"/>
              <w:rPr>
                <w:rFonts w:ascii="Times New Roman" w:hAnsi="Times New Roman"/>
                <w:bCs/>
                <w:sz w:val="24"/>
                <w:szCs w:val="24"/>
              </w:rPr>
            </w:pPr>
            <w:r w:rsidRPr="000016C2">
              <w:rPr>
                <w:rFonts w:ascii="Times New Roman" w:hAnsi="Times New Roman"/>
                <w:bCs/>
                <w:sz w:val="24"/>
                <w:szCs w:val="24"/>
              </w:rPr>
              <w:t>Работа с конспектами, учебной и специальной медицинской литературой.</w:t>
            </w:r>
          </w:p>
          <w:p w14:paraId="711FFA6F" w14:textId="77777777" w:rsidR="009D627E" w:rsidRPr="000016C2" w:rsidRDefault="009D627E" w:rsidP="004C15A0">
            <w:pPr>
              <w:autoSpaceDE w:val="0"/>
              <w:autoSpaceDN w:val="0"/>
              <w:adjustRightInd w:val="0"/>
              <w:spacing w:after="0" w:line="240" w:lineRule="auto"/>
              <w:jc w:val="both"/>
              <w:rPr>
                <w:rFonts w:ascii="Times New Roman" w:hAnsi="Times New Roman"/>
                <w:bCs/>
                <w:sz w:val="24"/>
                <w:szCs w:val="24"/>
              </w:rPr>
            </w:pPr>
            <w:r w:rsidRPr="000016C2">
              <w:rPr>
                <w:rFonts w:ascii="Times New Roman" w:hAnsi="Times New Roman"/>
                <w:bCs/>
                <w:sz w:val="24"/>
                <w:szCs w:val="24"/>
              </w:rPr>
              <w:t>Подготовка к практическим занятиям с использованием методических рекомендаций преподавателя.</w:t>
            </w:r>
          </w:p>
          <w:p w14:paraId="72D776C6" w14:textId="77777777" w:rsidR="009D627E" w:rsidRPr="000016C2" w:rsidRDefault="009D627E" w:rsidP="004C15A0">
            <w:pPr>
              <w:autoSpaceDE w:val="0"/>
              <w:autoSpaceDN w:val="0"/>
              <w:adjustRightInd w:val="0"/>
              <w:spacing w:after="0" w:line="240" w:lineRule="auto"/>
              <w:jc w:val="both"/>
              <w:rPr>
                <w:rFonts w:ascii="Times New Roman" w:hAnsi="Times New Roman"/>
                <w:bCs/>
                <w:sz w:val="24"/>
                <w:szCs w:val="24"/>
              </w:rPr>
            </w:pPr>
            <w:r w:rsidRPr="000016C2">
              <w:rPr>
                <w:rFonts w:ascii="Times New Roman" w:hAnsi="Times New Roman"/>
                <w:bCs/>
                <w:sz w:val="24"/>
                <w:szCs w:val="24"/>
              </w:rPr>
              <w:t xml:space="preserve">1.Таблица: </w:t>
            </w:r>
            <w:proofErr w:type="gramStart"/>
            <w:r w:rsidRPr="000016C2">
              <w:rPr>
                <w:rFonts w:ascii="Times New Roman" w:hAnsi="Times New Roman"/>
                <w:bCs/>
                <w:sz w:val="24"/>
                <w:szCs w:val="24"/>
              </w:rPr>
              <w:t>Классификация  простейших</w:t>
            </w:r>
            <w:proofErr w:type="gramEnd"/>
            <w:r w:rsidRPr="000016C2">
              <w:rPr>
                <w:rFonts w:ascii="Times New Roman" w:hAnsi="Times New Roman"/>
                <w:bCs/>
                <w:sz w:val="24"/>
                <w:szCs w:val="24"/>
              </w:rPr>
              <w:t>.</w:t>
            </w:r>
          </w:p>
          <w:p w14:paraId="4EF46CE9" w14:textId="77777777" w:rsidR="009D627E" w:rsidRPr="000016C2" w:rsidRDefault="004C15A0" w:rsidP="004C15A0">
            <w:pPr>
              <w:spacing w:after="0" w:line="240" w:lineRule="auto"/>
              <w:jc w:val="both"/>
              <w:rPr>
                <w:rFonts w:ascii="Times New Roman" w:hAnsi="Times New Roman"/>
                <w:bCs/>
                <w:sz w:val="24"/>
                <w:szCs w:val="24"/>
              </w:rPr>
            </w:pPr>
            <w:r>
              <w:rPr>
                <w:rFonts w:ascii="Times New Roman" w:hAnsi="Times New Roman"/>
                <w:bCs/>
                <w:sz w:val="24"/>
                <w:szCs w:val="24"/>
              </w:rPr>
              <w:t>2</w:t>
            </w:r>
            <w:r w:rsidR="009D627E" w:rsidRPr="000016C2">
              <w:rPr>
                <w:rFonts w:ascii="Times New Roman" w:hAnsi="Times New Roman"/>
                <w:bCs/>
                <w:sz w:val="24"/>
                <w:szCs w:val="24"/>
              </w:rPr>
              <w:t xml:space="preserve">. </w:t>
            </w:r>
            <w:proofErr w:type="gramStart"/>
            <w:r w:rsidR="009D627E" w:rsidRPr="000016C2">
              <w:rPr>
                <w:rFonts w:ascii="Times New Roman" w:hAnsi="Times New Roman"/>
                <w:bCs/>
                <w:sz w:val="24"/>
                <w:szCs w:val="24"/>
              </w:rPr>
              <w:t>Токсоплазмоз  и</w:t>
            </w:r>
            <w:proofErr w:type="gramEnd"/>
            <w:r w:rsidR="009D627E" w:rsidRPr="000016C2">
              <w:rPr>
                <w:rFonts w:ascii="Times New Roman" w:hAnsi="Times New Roman"/>
                <w:bCs/>
                <w:sz w:val="24"/>
                <w:szCs w:val="24"/>
              </w:rPr>
              <w:t xml:space="preserve"> беременность.</w:t>
            </w:r>
          </w:p>
          <w:p w14:paraId="1202FE8A" w14:textId="77777777" w:rsidR="009D627E" w:rsidRDefault="004C15A0" w:rsidP="004C15A0">
            <w:pPr>
              <w:spacing w:after="0" w:line="240" w:lineRule="auto"/>
              <w:jc w:val="both"/>
              <w:rPr>
                <w:rFonts w:ascii="Times New Roman" w:hAnsi="Times New Roman"/>
                <w:bCs/>
                <w:sz w:val="24"/>
                <w:szCs w:val="24"/>
              </w:rPr>
            </w:pPr>
            <w:r>
              <w:rPr>
                <w:rFonts w:ascii="Times New Roman" w:hAnsi="Times New Roman"/>
                <w:bCs/>
                <w:sz w:val="24"/>
                <w:szCs w:val="24"/>
              </w:rPr>
              <w:t>3</w:t>
            </w:r>
            <w:r w:rsidR="009D627E" w:rsidRPr="000016C2">
              <w:rPr>
                <w:rFonts w:ascii="Times New Roman" w:hAnsi="Times New Roman"/>
                <w:bCs/>
                <w:sz w:val="24"/>
                <w:szCs w:val="24"/>
              </w:rPr>
              <w:t xml:space="preserve">. Зарисовки в </w:t>
            </w:r>
            <w:proofErr w:type="gramStart"/>
            <w:r w:rsidR="009D627E" w:rsidRPr="000016C2">
              <w:rPr>
                <w:rFonts w:ascii="Times New Roman" w:hAnsi="Times New Roman"/>
                <w:bCs/>
                <w:sz w:val="24"/>
                <w:szCs w:val="24"/>
              </w:rPr>
              <w:t>тетрадях :</w:t>
            </w:r>
            <w:proofErr w:type="gramEnd"/>
            <w:r w:rsidR="009D627E" w:rsidRPr="000016C2">
              <w:rPr>
                <w:rFonts w:ascii="Times New Roman" w:hAnsi="Times New Roman"/>
                <w:bCs/>
                <w:sz w:val="24"/>
                <w:szCs w:val="24"/>
              </w:rPr>
              <w:t xml:space="preserve"> Цикл развития малярийного плазмодия.</w:t>
            </w:r>
          </w:p>
          <w:p w14:paraId="6ED35056" w14:textId="77777777" w:rsidR="009D627E" w:rsidRPr="00E11222" w:rsidRDefault="009D627E" w:rsidP="00210D13">
            <w:pPr>
              <w:spacing w:after="0" w:line="240" w:lineRule="auto"/>
              <w:jc w:val="both"/>
              <w:rPr>
                <w:rFonts w:ascii="Times New Roman" w:eastAsia="Calibri" w:hAnsi="Times New Roman"/>
                <w:bCs/>
                <w:sz w:val="24"/>
                <w:szCs w:val="24"/>
              </w:rPr>
            </w:pPr>
          </w:p>
        </w:tc>
        <w:tc>
          <w:tcPr>
            <w:tcW w:w="1418" w:type="dxa"/>
          </w:tcPr>
          <w:p w14:paraId="3BBDEB94" w14:textId="77777777" w:rsidR="009D627E" w:rsidRPr="00FC77C7"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r>
      <w:tr w:rsidR="0062738B" w:rsidRPr="00746336" w14:paraId="793B4540" w14:textId="77777777" w:rsidTr="0062738B">
        <w:tc>
          <w:tcPr>
            <w:tcW w:w="13178" w:type="dxa"/>
            <w:gridSpan w:val="3"/>
            <w:shd w:val="clear" w:color="auto" w:fill="auto"/>
          </w:tcPr>
          <w:p w14:paraId="1BE62C9B" w14:textId="77777777" w:rsidR="0062738B" w:rsidRPr="001A5CA2" w:rsidRDefault="0062738B" w:rsidP="004C15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1A5CA2">
              <w:rPr>
                <w:rFonts w:ascii="Times New Roman" w:eastAsia="Calibri" w:hAnsi="Times New Roman"/>
                <w:b/>
                <w:sz w:val="24"/>
                <w:szCs w:val="24"/>
              </w:rPr>
              <w:t xml:space="preserve"> Раздел 3</w:t>
            </w:r>
            <w:r>
              <w:rPr>
                <w:rFonts w:ascii="Times New Roman" w:eastAsia="Calibri" w:hAnsi="Times New Roman"/>
                <w:bCs/>
                <w:sz w:val="24"/>
                <w:szCs w:val="24"/>
              </w:rPr>
              <w:t xml:space="preserve">  </w:t>
            </w:r>
            <w:r w:rsidRPr="001A5CA2">
              <w:rPr>
                <w:rFonts w:ascii="Times New Roman" w:hAnsi="Times New Roman"/>
                <w:b/>
                <w:bCs/>
                <w:sz w:val="24"/>
                <w:szCs w:val="24"/>
              </w:rPr>
              <w:t xml:space="preserve"> Изучение медицинской</w:t>
            </w:r>
            <w:r>
              <w:rPr>
                <w:rFonts w:ascii="Times New Roman" w:hAnsi="Times New Roman"/>
                <w:b/>
                <w:bCs/>
                <w:sz w:val="24"/>
                <w:szCs w:val="24"/>
              </w:rPr>
              <w:t xml:space="preserve">  </w:t>
            </w:r>
            <w:proofErr w:type="spellStart"/>
            <w:r w:rsidRPr="001A5CA2">
              <w:rPr>
                <w:rFonts w:ascii="Times New Roman" w:hAnsi="Times New Roman"/>
                <w:b/>
                <w:bCs/>
                <w:sz w:val="24"/>
                <w:szCs w:val="24"/>
              </w:rPr>
              <w:t>арахноэнтомологии</w:t>
            </w:r>
            <w:proofErr w:type="spellEnd"/>
          </w:p>
        </w:tc>
        <w:tc>
          <w:tcPr>
            <w:tcW w:w="1418" w:type="dxa"/>
          </w:tcPr>
          <w:p w14:paraId="6849FB51" w14:textId="2E8F8034" w:rsidR="0062738B" w:rsidRPr="00FC77C7" w:rsidRDefault="00210D13"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6</w:t>
            </w:r>
          </w:p>
        </w:tc>
      </w:tr>
      <w:tr w:rsidR="009D627E" w:rsidRPr="00746336" w14:paraId="54237C1E" w14:textId="77777777" w:rsidTr="0062738B">
        <w:tc>
          <w:tcPr>
            <w:tcW w:w="2926" w:type="dxa"/>
            <w:gridSpan w:val="2"/>
            <w:vMerge w:val="restart"/>
            <w:shd w:val="clear" w:color="auto" w:fill="auto"/>
          </w:tcPr>
          <w:p w14:paraId="71DCA348" w14:textId="57F51D71" w:rsidR="009D627E" w:rsidRPr="00746336" w:rsidRDefault="00210D13" w:rsidP="004C15A0">
            <w:pPr>
              <w:rPr>
                <w:rFonts w:ascii="Times New Roman" w:hAnsi="Times New Roman"/>
                <w:sz w:val="24"/>
                <w:szCs w:val="24"/>
              </w:rPr>
            </w:pPr>
            <w:r>
              <w:rPr>
                <w:rFonts w:ascii="Times New Roman" w:hAnsi="Times New Roman"/>
                <w:sz w:val="24"/>
                <w:szCs w:val="24"/>
              </w:rPr>
              <w:t>Тема 3.1 Членистоногие – возбудители и переносчики заболеваний.</w:t>
            </w:r>
          </w:p>
        </w:tc>
        <w:tc>
          <w:tcPr>
            <w:tcW w:w="10252" w:type="dxa"/>
            <w:shd w:val="clear" w:color="auto" w:fill="auto"/>
          </w:tcPr>
          <w:p w14:paraId="3870E4E3" w14:textId="77777777" w:rsidR="009D627E" w:rsidRPr="001A5CA2" w:rsidRDefault="009D627E" w:rsidP="004C15A0">
            <w:pPr>
              <w:spacing w:after="0" w:line="240" w:lineRule="auto"/>
              <w:rPr>
                <w:rFonts w:ascii="Times New Roman" w:hAnsi="Times New Roman"/>
                <w:b/>
                <w:sz w:val="24"/>
                <w:szCs w:val="24"/>
              </w:rPr>
            </w:pPr>
            <w:r w:rsidRPr="001A5CA2">
              <w:rPr>
                <w:rFonts w:ascii="Times New Roman" w:hAnsi="Times New Roman"/>
                <w:b/>
                <w:sz w:val="24"/>
                <w:szCs w:val="24"/>
              </w:rPr>
              <w:t xml:space="preserve">Содержание </w:t>
            </w:r>
          </w:p>
          <w:p w14:paraId="5E09A950" w14:textId="77777777" w:rsidR="009D627E" w:rsidRPr="001A5CA2" w:rsidRDefault="009D627E" w:rsidP="004C15A0">
            <w:pPr>
              <w:spacing w:after="0" w:line="240" w:lineRule="auto"/>
              <w:rPr>
                <w:rFonts w:ascii="Times New Roman" w:hAnsi="Times New Roman"/>
                <w:bCs/>
                <w:sz w:val="24"/>
                <w:szCs w:val="24"/>
              </w:rPr>
            </w:pPr>
            <w:r w:rsidRPr="001A5CA2">
              <w:rPr>
                <w:rFonts w:ascii="Times New Roman" w:hAnsi="Times New Roman"/>
                <w:bCs/>
                <w:sz w:val="24"/>
                <w:szCs w:val="24"/>
              </w:rPr>
              <w:t xml:space="preserve">Изучение паразитизма членистоногих. </w:t>
            </w:r>
          </w:p>
          <w:p w14:paraId="33B13B87" w14:textId="77777777" w:rsidR="009D627E" w:rsidRPr="001A5CA2" w:rsidRDefault="009D627E" w:rsidP="004C15A0">
            <w:pPr>
              <w:spacing w:after="0" w:line="240" w:lineRule="auto"/>
              <w:rPr>
                <w:rFonts w:ascii="Times New Roman" w:hAnsi="Times New Roman"/>
                <w:bCs/>
                <w:sz w:val="24"/>
                <w:szCs w:val="24"/>
              </w:rPr>
            </w:pPr>
            <w:r w:rsidRPr="001A5CA2">
              <w:rPr>
                <w:rFonts w:ascii="Times New Roman" w:hAnsi="Times New Roman"/>
                <w:bCs/>
                <w:sz w:val="24"/>
                <w:szCs w:val="24"/>
              </w:rPr>
              <w:t xml:space="preserve">Изучение роли членистоногих в распространении трансмиссивных заболеваний. </w:t>
            </w:r>
          </w:p>
          <w:p w14:paraId="31457F3D" w14:textId="77777777" w:rsidR="009D627E" w:rsidRPr="001A5CA2" w:rsidRDefault="009D627E" w:rsidP="004C15A0">
            <w:pPr>
              <w:spacing w:after="0" w:line="240" w:lineRule="auto"/>
              <w:rPr>
                <w:rFonts w:ascii="Times New Roman" w:hAnsi="Times New Roman"/>
                <w:bCs/>
                <w:sz w:val="24"/>
                <w:szCs w:val="24"/>
              </w:rPr>
            </w:pPr>
            <w:r w:rsidRPr="001A5CA2">
              <w:rPr>
                <w:rFonts w:ascii="Times New Roman" w:hAnsi="Times New Roman"/>
                <w:bCs/>
                <w:sz w:val="24"/>
                <w:szCs w:val="24"/>
              </w:rPr>
              <w:t xml:space="preserve">Общая характеристика членистоногих. Классификация. </w:t>
            </w:r>
          </w:p>
          <w:p w14:paraId="522F0ECA" w14:textId="77777777" w:rsidR="009D627E" w:rsidRDefault="009D627E" w:rsidP="004C15A0">
            <w:pPr>
              <w:rPr>
                <w:rFonts w:ascii="Times New Roman" w:hAnsi="Times New Roman"/>
                <w:bCs/>
                <w:sz w:val="24"/>
                <w:szCs w:val="24"/>
              </w:rPr>
            </w:pPr>
            <w:r w:rsidRPr="001A5CA2">
              <w:rPr>
                <w:rFonts w:ascii="Times New Roman" w:hAnsi="Times New Roman"/>
                <w:bCs/>
                <w:sz w:val="24"/>
                <w:szCs w:val="24"/>
              </w:rPr>
              <w:t>Изучение ядовитых паукообразных – скорпионов, пауков. Особенности их строения и развития. Медицинское значение.</w:t>
            </w:r>
          </w:p>
          <w:p w14:paraId="72574E18" w14:textId="77777777" w:rsidR="009D627E" w:rsidRDefault="009D627E" w:rsidP="004C15A0">
            <w:pPr>
              <w:rPr>
                <w:rFonts w:ascii="Times New Roman" w:hAnsi="Times New Roman"/>
                <w:bCs/>
                <w:sz w:val="24"/>
                <w:szCs w:val="24"/>
              </w:rPr>
            </w:pPr>
            <w:r w:rsidRPr="001A5CA2">
              <w:rPr>
                <w:rFonts w:ascii="Times New Roman" w:hAnsi="Times New Roman"/>
                <w:bCs/>
                <w:sz w:val="24"/>
                <w:szCs w:val="24"/>
              </w:rPr>
              <w:t xml:space="preserve"> Изучение клещей. Общая характеристика, квалификация.</w:t>
            </w:r>
          </w:p>
          <w:p w14:paraId="1A5BF272" w14:textId="77777777" w:rsidR="009D627E" w:rsidRPr="001A5CA2" w:rsidRDefault="009D627E" w:rsidP="004C15A0">
            <w:pPr>
              <w:rPr>
                <w:rFonts w:ascii="Times New Roman" w:hAnsi="Times New Roman"/>
                <w:bCs/>
                <w:sz w:val="24"/>
                <w:szCs w:val="24"/>
              </w:rPr>
            </w:pPr>
            <w:r w:rsidRPr="001A5CA2">
              <w:rPr>
                <w:rFonts w:ascii="Times New Roman" w:hAnsi="Times New Roman"/>
                <w:bCs/>
                <w:sz w:val="24"/>
                <w:szCs w:val="24"/>
              </w:rPr>
              <w:lastRenderedPageBreak/>
              <w:t xml:space="preserve"> Изучение профилактики и лабораторной диагностики демодекоза и чесотки. </w:t>
            </w:r>
          </w:p>
          <w:p w14:paraId="5470BF7A" w14:textId="77777777" w:rsidR="009D627E" w:rsidRPr="001A5CA2" w:rsidRDefault="009D627E" w:rsidP="004C15A0">
            <w:pPr>
              <w:spacing w:after="0" w:line="240" w:lineRule="auto"/>
              <w:rPr>
                <w:rFonts w:ascii="Times New Roman" w:hAnsi="Times New Roman"/>
                <w:bCs/>
                <w:sz w:val="24"/>
                <w:szCs w:val="24"/>
              </w:rPr>
            </w:pPr>
            <w:r w:rsidRPr="001A5CA2">
              <w:rPr>
                <w:rFonts w:ascii="Times New Roman" w:hAnsi="Times New Roman"/>
                <w:bCs/>
                <w:sz w:val="24"/>
                <w:szCs w:val="24"/>
              </w:rPr>
              <w:t xml:space="preserve">Изучение </w:t>
            </w:r>
            <w:proofErr w:type="spellStart"/>
            <w:r w:rsidRPr="001A5CA2">
              <w:rPr>
                <w:rFonts w:ascii="Times New Roman" w:hAnsi="Times New Roman"/>
                <w:bCs/>
                <w:sz w:val="24"/>
                <w:szCs w:val="24"/>
              </w:rPr>
              <w:t>паразитоморфных</w:t>
            </w:r>
            <w:proofErr w:type="spellEnd"/>
            <w:r w:rsidRPr="001A5CA2">
              <w:rPr>
                <w:rFonts w:ascii="Times New Roman" w:hAnsi="Times New Roman"/>
                <w:bCs/>
                <w:sz w:val="24"/>
                <w:szCs w:val="24"/>
              </w:rPr>
              <w:t xml:space="preserve"> клещей. Особенности их биологии. Переносчики и резервуар возбудителей болезней в природе. Борьба с клещами, сохраняющая экологическое равновесие в природе.</w:t>
            </w:r>
          </w:p>
          <w:p w14:paraId="046E90C7" w14:textId="77777777" w:rsidR="009D627E"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c>
          <w:tcPr>
            <w:tcW w:w="1418" w:type="dxa"/>
          </w:tcPr>
          <w:p w14:paraId="20B4D386" w14:textId="77777777" w:rsidR="009D627E" w:rsidRPr="00FC77C7"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r>
      <w:tr w:rsidR="009D627E" w:rsidRPr="00746336" w14:paraId="46B270EE" w14:textId="77777777" w:rsidTr="0062738B">
        <w:tc>
          <w:tcPr>
            <w:tcW w:w="2926" w:type="dxa"/>
            <w:gridSpan w:val="2"/>
            <w:vMerge/>
            <w:shd w:val="clear" w:color="auto" w:fill="auto"/>
          </w:tcPr>
          <w:p w14:paraId="705D6CD4" w14:textId="77777777" w:rsidR="009D627E" w:rsidRPr="00746336" w:rsidRDefault="009D627E" w:rsidP="004C15A0">
            <w:pPr>
              <w:rPr>
                <w:rFonts w:ascii="Times New Roman" w:hAnsi="Times New Roman"/>
                <w:sz w:val="24"/>
                <w:szCs w:val="24"/>
              </w:rPr>
            </w:pPr>
          </w:p>
        </w:tc>
        <w:tc>
          <w:tcPr>
            <w:tcW w:w="10252" w:type="dxa"/>
            <w:shd w:val="clear" w:color="auto" w:fill="auto"/>
          </w:tcPr>
          <w:p w14:paraId="4B24EA5D" w14:textId="77777777" w:rsidR="009D627E" w:rsidRPr="001A5CA2" w:rsidRDefault="009D627E" w:rsidP="004C15A0">
            <w:pPr>
              <w:widowControl w:val="0"/>
              <w:autoSpaceDE w:val="0"/>
              <w:autoSpaceDN w:val="0"/>
              <w:adjustRightInd w:val="0"/>
              <w:spacing w:after="0" w:line="240" w:lineRule="auto"/>
              <w:jc w:val="both"/>
              <w:rPr>
                <w:rFonts w:ascii="Times New Roman" w:eastAsia="Calibri" w:hAnsi="Times New Roman"/>
                <w:b/>
                <w:sz w:val="24"/>
                <w:szCs w:val="24"/>
              </w:rPr>
            </w:pPr>
            <w:r w:rsidRPr="001A5CA2">
              <w:rPr>
                <w:rFonts w:ascii="Times New Roman" w:eastAsia="Calibri" w:hAnsi="Times New Roman"/>
                <w:b/>
                <w:sz w:val="24"/>
                <w:szCs w:val="24"/>
              </w:rPr>
              <w:t>Семинарское занятие.</w:t>
            </w:r>
          </w:p>
        </w:tc>
        <w:tc>
          <w:tcPr>
            <w:tcW w:w="1418" w:type="dxa"/>
          </w:tcPr>
          <w:p w14:paraId="623FDA9C" w14:textId="77777777" w:rsidR="009D627E" w:rsidRPr="00942442" w:rsidRDefault="009D627E" w:rsidP="004C15A0">
            <w:pPr>
              <w:widowControl w:val="0"/>
              <w:autoSpaceDE w:val="0"/>
              <w:autoSpaceDN w:val="0"/>
              <w:adjustRightInd w:val="0"/>
              <w:spacing w:after="0" w:line="240" w:lineRule="auto"/>
              <w:jc w:val="both"/>
              <w:rPr>
                <w:rFonts w:ascii="Times New Roman" w:eastAsia="Calibri" w:hAnsi="Times New Roman"/>
                <w:b/>
                <w:sz w:val="24"/>
                <w:szCs w:val="24"/>
              </w:rPr>
            </w:pPr>
            <w:r w:rsidRPr="00942442">
              <w:rPr>
                <w:rFonts w:ascii="Times New Roman" w:eastAsia="Calibri" w:hAnsi="Times New Roman"/>
                <w:b/>
                <w:sz w:val="24"/>
                <w:szCs w:val="24"/>
              </w:rPr>
              <w:t>2</w:t>
            </w:r>
          </w:p>
        </w:tc>
      </w:tr>
      <w:tr w:rsidR="009D627E" w:rsidRPr="00746336" w14:paraId="42993D6B" w14:textId="77777777" w:rsidTr="0062738B">
        <w:tc>
          <w:tcPr>
            <w:tcW w:w="2926" w:type="dxa"/>
            <w:gridSpan w:val="2"/>
            <w:vMerge/>
            <w:shd w:val="clear" w:color="auto" w:fill="auto"/>
          </w:tcPr>
          <w:p w14:paraId="46A347A2" w14:textId="77777777" w:rsidR="009D627E" w:rsidRPr="00746336" w:rsidRDefault="009D627E" w:rsidP="004C15A0">
            <w:pPr>
              <w:rPr>
                <w:rFonts w:ascii="Times New Roman" w:hAnsi="Times New Roman"/>
                <w:sz w:val="24"/>
                <w:szCs w:val="24"/>
              </w:rPr>
            </w:pPr>
          </w:p>
        </w:tc>
        <w:tc>
          <w:tcPr>
            <w:tcW w:w="10252" w:type="dxa"/>
            <w:shd w:val="clear" w:color="auto" w:fill="auto"/>
          </w:tcPr>
          <w:p w14:paraId="00FFDE48" w14:textId="77777777" w:rsidR="009D627E"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hAnsi="Times New Roman"/>
                <w:bCs/>
                <w:sz w:val="24"/>
                <w:szCs w:val="24"/>
              </w:rPr>
              <w:t>1.Клещи - п</w:t>
            </w:r>
            <w:r w:rsidRPr="001A5CA2">
              <w:rPr>
                <w:rFonts w:ascii="Times New Roman" w:hAnsi="Times New Roman"/>
                <w:bCs/>
                <w:sz w:val="24"/>
                <w:szCs w:val="24"/>
              </w:rPr>
              <w:t>ереносчики и  возбудител</w:t>
            </w:r>
            <w:r>
              <w:rPr>
                <w:rFonts w:ascii="Times New Roman" w:hAnsi="Times New Roman"/>
                <w:bCs/>
                <w:sz w:val="24"/>
                <w:szCs w:val="24"/>
              </w:rPr>
              <w:t>и</w:t>
            </w:r>
            <w:r w:rsidRPr="001A5CA2">
              <w:rPr>
                <w:rFonts w:ascii="Times New Roman" w:hAnsi="Times New Roman"/>
                <w:bCs/>
                <w:sz w:val="24"/>
                <w:szCs w:val="24"/>
              </w:rPr>
              <w:t xml:space="preserve"> болезней </w:t>
            </w:r>
            <w:r>
              <w:rPr>
                <w:rFonts w:ascii="Times New Roman" w:hAnsi="Times New Roman"/>
                <w:bCs/>
                <w:sz w:val="24"/>
                <w:szCs w:val="24"/>
              </w:rPr>
              <w:t>человека.</w:t>
            </w:r>
          </w:p>
        </w:tc>
        <w:tc>
          <w:tcPr>
            <w:tcW w:w="1418" w:type="dxa"/>
          </w:tcPr>
          <w:p w14:paraId="72FF2E1F" w14:textId="77777777" w:rsidR="009D627E" w:rsidRPr="00942442" w:rsidRDefault="009D627E" w:rsidP="004C15A0">
            <w:pPr>
              <w:widowControl w:val="0"/>
              <w:autoSpaceDE w:val="0"/>
              <w:autoSpaceDN w:val="0"/>
              <w:adjustRightInd w:val="0"/>
              <w:spacing w:after="0" w:line="240" w:lineRule="auto"/>
              <w:jc w:val="both"/>
              <w:rPr>
                <w:rFonts w:ascii="Times New Roman" w:eastAsia="Calibri" w:hAnsi="Times New Roman"/>
                <w:b/>
                <w:sz w:val="24"/>
                <w:szCs w:val="24"/>
              </w:rPr>
            </w:pPr>
          </w:p>
        </w:tc>
      </w:tr>
      <w:tr w:rsidR="009D627E" w:rsidRPr="00746336" w14:paraId="1FABC01C" w14:textId="77777777" w:rsidTr="0062738B">
        <w:tc>
          <w:tcPr>
            <w:tcW w:w="2926" w:type="dxa"/>
            <w:gridSpan w:val="2"/>
            <w:vMerge/>
            <w:shd w:val="clear" w:color="auto" w:fill="auto"/>
          </w:tcPr>
          <w:p w14:paraId="0BD6154E" w14:textId="77777777" w:rsidR="009D627E" w:rsidRPr="00746336" w:rsidRDefault="009D627E" w:rsidP="004C15A0">
            <w:pPr>
              <w:rPr>
                <w:rFonts w:ascii="Times New Roman" w:hAnsi="Times New Roman"/>
                <w:sz w:val="24"/>
                <w:szCs w:val="24"/>
              </w:rPr>
            </w:pPr>
          </w:p>
        </w:tc>
        <w:tc>
          <w:tcPr>
            <w:tcW w:w="10252" w:type="dxa"/>
            <w:shd w:val="clear" w:color="auto" w:fill="auto"/>
          </w:tcPr>
          <w:p w14:paraId="2EFC063D" w14:textId="77777777" w:rsidR="009D627E" w:rsidRPr="001A5CA2" w:rsidRDefault="009D627E" w:rsidP="004C15A0">
            <w:pPr>
              <w:widowControl w:val="0"/>
              <w:autoSpaceDE w:val="0"/>
              <w:autoSpaceDN w:val="0"/>
              <w:adjustRightInd w:val="0"/>
              <w:spacing w:after="0" w:line="240" w:lineRule="auto"/>
              <w:jc w:val="both"/>
              <w:rPr>
                <w:rFonts w:ascii="Times New Roman" w:eastAsia="Calibri" w:hAnsi="Times New Roman"/>
                <w:b/>
                <w:sz w:val="24"/>
                <w:szCs w:val="24"/>
              </w:rPr>
            </w:pPr>
            <w:r w:rsidRPr="001A5CA2">
              <w:rPr>
                <w:rFonts w:ascii="Times New Roman" w:eastAsia="Calibri" w:hAnsi="Times New Roman"/>
                <w:b/>
                <w:sz w:val="24"/>
                <w:szCs w:val="24"/>
              </w:rPr>
              <w:t>Практическое занятие.</w:t>
            </w:r>
          </w:p>
        </w:tc>
        <w:tc>
          <w:tcPr>
            <w:tcW w:w="1418" w:type="dxa"/>
          </w:tcPr>
          <w:p w14:paraId="15880EC8" w14:textId="77777777" w:rsidR="009D627E" w:rsidRPr="00942442" w:rsidRDefault="009D627E" w:rsidP="004C15A0">
            <w:pPr>
              <w:widowControl w:val="0"/>
              <w:autoSpaceDE w:val="0"/>
              <w:autoSpaceDN w:val="0"/>
              <w:adjustRightInd w:val="0"/>
              <w:spacing w:after="0" w:line="240" w:lineRule="auto"/>
              <w:jc w:val="both"/>
              <w:rPr>
                <w:rFonts w:ascii="Times New Roman" w:eastAsia="Calibri" w:hAnsi="Times New Roman"/>
                <w:b/>
                <w:sz w:val="24"/>
                <w:szCs w:val="24"/>
              </w:rPr>
            </w:pPr>
          </w:p>
        </w:tc>
      </w:tr>
      <w:tr w:rsidR="009D627E" w:rsidRPr="00746336" w14:paraId="68F2C37E" w14:textId="77777777" w:rsidTr="0062738B">
        <w:tc>
          <w:tcPr>
            <w:tcW w:w="2926" w:type="dxa"/>
            <w:gridSpan w:val="2"/>
            <w:vMerge/>
            <w:shd w:val="clear" w:color="auto" w:fill="auto"/>
          </w:tcPr>
          <w:p w14:paraId="1AF5C785" w14:textId="77777777" w:rsidR="009D627E" w:rsidRPr="00746336" w:rsidRDefault="009D627E" w:rsidP="004C15A0">
            <w:pPr>
              <w:rPr>
                <w:rFonts w:ascii="Times New Roman" w:hAnsi="Times New Roman"/>
                <w:sz w:val="24"/>
                <w:szCs w:val="24"/>
              </w:rPr>
            </w:pPr>
          </w:p>
        </w:tc>
        <w:tc>
          <w:tcPr>
            <w:tcW w:w="10252" w:type="dxa"/>
            <w:shd w:val="clear" w:color="auto" w:fill="auto"/>
          </w:tcPr>
          <w:p w14:paraId="61F3E885" w14:textId="77777777" w:rsidR="009D627E"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r>
              <w:rPr>
                <w:rFonts w:ascii="Times New Roman" w:eastAsia="Calibri" w:hAnsi="Times New Roman"/>
                <w:bCs/>
                <w:sz w:val="24"/>
                <w:szCs w:val="24"/>
              </w:rPr>
              <w:t>1.Методы диагностики чесотки и демодекоза.</w:t>
            </w:r>
          </w:p>
        </w:tc>
        <w:tc>
          <w:tcPr>
            <w:tcW w:w="1418" w:type="dxa"/>
          </w:tcPr>
          <w:p w14:paraId="652C20CA" w14:textId="77777777" w:rsidR="009D627E" w:rsidRPr="00942442" w:rsidRDefault="009D627E" w:rsidP="004C15A0">
            <w:pPr>
              <w:widowControl w:val="0"/>
              <w:autoSpaceDE w:val="0"/>
              <w:autoSpaceDN w:val="0"/>
              <w:adjustRightInd w:val="0"/>
              <w:spacing w:after="0" w:line="240" w:lineRule="auto"/>
              <w:jc w:val="both"/>
              <w:rPr>
                <w:rFonts w:ascii="Times New Roman" w:eastAsia="Calibri" w:hAnsi="Times New Roman"/>
                <w:b/>
                <w:sz w:val="24"/>
                <w:szCs w:val="24"/>
              </w:rPr>
            </w:pPr>
            <w:r w:rsidRPr="00942442">
              <w:rPr>
                <w:rFonts w:ascii="Times New Roman" w:eastAsia="Calibri" w:hAnsi="Times New Roman"/>
                <w:b/>
                <w:sz w:val="24"/>
                <w:szCs w:val="24"/>
              </w:rPr>
              <w:t>4</w:t>
            </w:r>
          </w:p>
        </w:tc>
      </w:tr>
      <w:tr w:rsidR="009D627E" w:rsidRPr="00746336" w14:paraId="4EE24F44" w14:textId="77777777" w:rsidTr="0062738B">
        <w:tc>
          <w:tcPr>
            <w:tcW w:w="2926" w:type="dxa"/>
            <w:gridSpan w:val="2"/>
            <w:vMerge/>
            <w:shd w:val="clear" w:color="auto" w:fill="auto"/>
          </w:tcPr>
          <w:p w14:paraId="44429802" w14:textId="77777777" w:rsidR="009D627E" w:rsidRPr="00746336" w:rsidRDefault="009D627E" w:rsidP="004C15A0">
            <w:pPr>
              <w:rPr>
                <w:rFonts w:ascii="Times New Roman" w:hAnsi="Times New Roman"/>
                <w:sz w:val="24"/>
                <w:szCs w:val="24"/>
              </w:rPr>
            </w:pPr>
          </w:p>
        </w:tc>
        <w:tc>
          <w:tcPr>
            <w:tcW w:w="10252" w:type="dxa"/>
            <w:shd w:val="clear" w:color="auto" w:fill="auto"/>
          </w:tcPr>
          <w:p w14:paraId="49CE5965" w14:textId="77777777" w:rsidR="009D627E" w:rsidRPr="001971D1" w:rsidRDefault="009D627E" w:rsidP="004C15A0">
            <w:pPr>
              <w:widowControl w:val="0"/>
              <w:autoSpaceDE w:val="0"/>
              <w:autoSpaceDN w:val="0"/>
              <w:adjustRightInd w:val="0"/>
              <w:spacing w:after="0" w:line="240" w:lineRule="auto"/>
              <w:jc w:val="both"/>
              <w:rPr>
                <w:rFonts w:ascii="Times New Roman" w:eastAsia="Calibri" w:hAnsi="Times New Roman"/>
                <w:b/>
                <w:sz w:val="24"/>
                <w:szCs w:val="24"/>
              </w:rPr>
            </w:pPr>
            <w:r w:rsidRPr="001971D1">
              <w:rPr>
                <w:rFonts w:ascii="Times New Roman" w:eastAsia="Calibri" w:hAnsi="Times New Roman"/>
                <w:b/>
                <w:sz w:val="24"/>
                <w:szCs w:val="24"/>
              </w:rPr>
              <w:t>Самостоятельная работа при изучении раздела 3.</w:t>
            </w:r>
          </w:p>
        </w:tc>
        <w:tc>
          <w:tcPr>
            <w:tcW w:w="1418" w:type="dxa"/>
          </w:tcPr>
          <w:p w14:paraId="0C485B46" w14:textId="77777777" w:rsidR="009D627E" w:rsidRPr="00FC77C7"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r>
      <w:tr w:rsidR="009D627E" w:rsidRPr="00746336" w14:paraId="5D53129B" w14:textId="77777777" w:rsidTr="0062738B">
        <w:tc>
          <w:tcPr>
            <w:tcW w:w="2926" w:type="dxa"/>
            <w:gridSpan w:val="2"/>
            <w:vMerge/>
            <w:shd w:val="clear" w:color="auto" w:fill="auto"/>
          </w:tcPr>
          <w:p w14:paraId="5B07BE71" w14:textId="77777777" w:rsidR="009D627E" w:rsidRPr="00746336" w:rsidRDefault="009D627E" w:rsidP="004C15A0">
            <w:pPr>
              <w:rPr>
                <w:rFonts w:ascii="Times New Roman" w:hAnsi="Times New Roman"/>
                <w:sz w:val="24"/>
                <w:szCs w:val="24"/>
              </w:rPr>
            </w:pPr>
          </w:p>
        </w:tc>
        <w:tc>
          <w:tcPr>
            <w:tcW w:w="10252" w:type="dxa"/>
            <w:shd w:val="clear" w:color="auto" w:fill="auto"/>
          </w:tcPr>
          <w:p w14:paraId="5321CD9D" w14:textId="77777777" w:rsidR="009D627E" w:rsidRDefault="009D627E" w:rsidP="004C15A0">
            <w:pPr>
              <w:autoSpaceDE w:val="0"/>
              <w:autoSpaceDN w:val="0"/>
              <w:adjustRightInd w:val="0"/>
              <w:spacing w:after="0" w:line="240" w:lineRule="auto"/>
              <w:jc w:val="both"/>
              <w:rPr>
                <w:rFonts w:ascii="Times New Roman" w:hAnsi="Times New Roman"/>
                <w:bCs/>
                <w:sz w:val="24"/>
                <w:szCs w:val="24"/>
              </w:rPr>
            </w:pPr>
            <w:r w:rsidRPr="00E11222">
              <w:rPr>
                <w:rFonts w:ascii="Times New Roman" w:hAnsi="Times New Roman"/>
                <w:b/>
                <w:sz w:val="24"/>
                <w:szCs w:val="24"/>
              </w:rPr>
              <w:t xml:space="preserve">Подготовка к практическим занятиям с использованием методических рекомендаций </w:t>
            </w:r>
            <w:r w:rsidRPr="00E11222">
              <w:rPr>
                <w:rFonts w:ascii="Times New Roman" w:hAnsi="Times New Roman"/>
                <w:bCs/>
                <w:sz w:val="24"/>
                <w:szCs w:val="24"/>
              </w:rPr>
              <w:t>преподавателя.</w:t>
            </w:r>
          </w:p>
          <w:p w14:paraId="0D6FFCC2" w14:textId="69C16DB4" w:rsidR="00210D13" w:rsidRDefault="00210D13" w:rsidP="004C15A0">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Зарисовки в рабочих тетрадях: Строение клещей.</w:t>
            </w:r>
          </w:p>
          <w:p w14:paraId="1064097D" w14:textId="3F9ABE9E" w:rsidR="00210D13" w:rsidRPr="00E11222" w:rsidRDefault="00210D13" w:rsidP="004C15A0">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Разработка алгоритма диагностики чесотки.</w:t>
            </w:r>
          </w:p>
          <w:p w14:paraId="52D9F4B3" w14:textId="77777777" w:rsidR="009D627E"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c>
          <w:tcPr>
            <w:tcW w:w="1418" w:type="dxa"/>
          </w:tcPr>
          <w:p w14:paraId="0E8D49C0" w14:textId="77777777" w:rsidR="009D627E" w:rsidRPr="00FC77C7" w:rsidRDefault="009D627E" w:rsidP="004C15A0">
            <w:pPr>
              <w:widowControl w:val="0"/>
              <w:autoSpaceDE w:val="0"/>
              <w:autoSpaceDN w:val="0"/>
              <w:adjustRightInd w:val="0"/>
              <w:spacing w:after="0" w:line="240" w:lineRule="auto"/>
              <w:jc w:val="both"/>
              <w:rPr>
                <w:rFonts w:ascii="Times New Roman" w:eastAsia="Calibri" w:hAnsi="Times New Roman"/>
                <w:bCs/>
                <w:sz w:val="24"/>
                <w:szCs w:val="24"/>
              </w:rPr>
            </w:pPr>
          </w:p>
        </w:tc>
      </w:tr>
    </w:tbl>
    <w:p w14:paraId="56FDA590" w14:textId="77777777" w:rsidR="0062738B" w:rsidRDefault="0062738B" w:rsidP="004D55EB">
      <w:pPr>
        <w:tabs>
          <w:tab w:val="left" w:pos="3240"/>
        </w:tabs>
        <w:rPr>
          <w:rFonts w:ascii="Times New Roman" w:eastAsia="Times New Roman" w:hAnsi="Times New Roman" w:cs="Times New Roman"/>
          <w:sz w:val="24"/>
          <w:szCs w:val="24"/>
          <w:lang w:eastAsia="ru-RU"/>
        </w:rPr>
      </w:pPr>
    </w:p>
    <w:p w14:paraId="5BC57CAC" w14:textId="77777777" w:rsidR="004D55EB" w:rsidRDefault="004D55EB" w:rsidP="004D55EB">
      <w:pPr>
        <w:rPr>
          <w:rFonts w:ascii="Times New Roman" w:eastAsia="Times New Roman" w:hAnsi="Times New Roman" w:cs="Times New Roman"/>
          <w:sz w:val="24"/>
          <w:szCs w:val="24"/>
          <w:lang w:eastAsia="ru-RU"/>
        </w:rPr>
      </w:pPr>
    </w:p>
    <w:p w14:paraId="424CB9E3" w14:textId="77777777" w:rsidR="0090140A" w:rsidRPr="004D55EB" w:rsidRDefault="0090140A" w:rsidP="004D55EB">
      <w:pPr>
        <w:rPr>
          <w:rFonts w:ascii="Times New Roman" w:eastAsia="Times New Roman" w:hAnsi="Times New Roman" w:cs="Times New Roman"/>
          <w:sz w:val="24"/>
          <w:szCs w:val="24"/>
          <w:lang w:eastAsia="ru-RU"/>
        </w:rPr>
        <w:sectPr w:rsidR="0090140A" w:rsidRPr="004D55EB" w:rsidSect="0062738B">
          <w:pgSz w:w="16838" w:h="11906" w:orient="landscape"/>
          <w:pgMar w:top="851" w:right="1134" w:bottom="851" w:left="1134" w:header="709" w:footer="709" w:gutter="0"/>
          <w:cols w:space="708"/>
          <w:docGrid w:linePitch="360"/>
        </w:sectPr>
      </w:pPr>
    </w:p>
    <w:p w14:paraId="1484066B" w14:textId="77777777" w:rsidR="0090140A" w:rsidRPr="0090140A" w:rsidRDefault="00AC6A58" w:rsidP="00AC6A58">
      <w:pPr>
        <w:spacing w:before="240" w:after="60"/>
        <w:outlineLvl w:val="0"/>
        <w:rPr>
          <w:rFonts w:ascii="Times New Roman" w:eastAsia="Times New Roman" w:hAnsi="Times New Roman" w:cs="Times New Roman"/>
          <w:b/>
          <w:bCs/>
          <w:kern w:val="28"/>
          <w:sz w:val="24"/>
          <w:szCs w:val="24"/>
          <w:lang w:eastAsia="ru-RU"/>
        </w:rPr>
      </w:pPr>
      <w:r>
        <w:rPr>
          <w:rFonts w:ascii="Times New Roman" w:eastAsia="Times New Roman" w:hAnsi="Times New Roman" w:cs="Times New Roman"/>
          <w:b/>
          <w:bCs/>
          <w:kern w:val="28"/>
          <w:sz w:val="24"/>
          <w:szCs w:val="24"/>
          <w:lang w:eastAsia="ru-RU"/>
        </w:rPr>
        <w:lastRenderedPageBreak/>
        <w:t xml:space="preserve">     </w:t>
      </w:r>
      <w:r w:rsidR="0090140A" w:rsidRPr="0090140A">
        <w:rPr>
          <w:rFonts w:ascii="Times New Roman" w:eastAsia="Times New Roman" w:hAnsi="Times New Roman" w:cs="Times New Roman"/>
          <w:b/>
          <w:bCs/>
          <w:kern w:val="28"/>
          <w:sz w:val="24"/>
          <w:szCs w:val="24"/>
          <w:lang w:eastAsia="ru-RU"/>
        </w:rPr>
        <w:t>3. УСЛОВИЯ РЕАЛИЗАЦИИ ПРОФЕССИОНАЛЬНОГО МОДУЛЯ</w:t>
      </w:r>
    </w:p>
    <w:p w14:paraId="27F6FF41" w14:textId="77777777" w:rsidR="0090140A" w:rsidRPr="0090140A" w:rsidRDefault="0090140A" w:rsidP="0090140A">
      <w:pPr>
        <w:widowControl w:val="0"/>
        <w:autoSpaceDE w:val="0"/>
        <w:autoSpaceDN w:val="0"/>
        <w:adjustRightInd w:val="0"/>
        <w:spacing w:after="120" w:line="240" w:lineRule="auto"/>
        <w:jc w:val="center"/>
        <w:rPr>
          <w:rFonts w:ascii="Times New Roman" w:eastAsia="Times New Roman" w:hAnsi="Times New Roman" w:cs="Times New Roman"/>
          <w:b/>
          <w:i/>
          <w:iCs/>
          <w:sz w:val="24"/>
          <w:szCs w:val="24"/>
          <w:lang w:eastAsia="ru-RU"/>
        </w:rPr>
      </w:pPr>
      <w:r w:rsidRPr="0090140A">
        <w:rPr>
          <w:rFonts w:ascii="Times New Roman" w:eastAsia="Times New Roman" w:hAnsi="Times New Roman" w:cs="Times New Roman"/>
          <w:b/>
          <w:color w:val="000000"/>
          <w:sz w:val="24"/>
          <w:szCs w:val="24"/>
          <w:lang w:eastAsia="ru-RU"/>
        </w:rPr>
        <w:t xml:space="preserve">ПМ. 03 </w:t>
      </w:r>
      <w:r w:rsidRPr="0090140A">
        <w:rPr>
          <w:rFonts w:ascii="Times New Roman" w:eastAsia="Times New Roman" w:hAnsi="Times New Roman" w:cs="Times New Roman"/>
          <w:b/>
          <w:iCs/>
          <w:sz w:val="24"/>
          <w:szCs w:val="24"/>
          <w:lang w:eastAsia="ru-RU"/>
        </w:rPr>
        <w:t>Выполнение микробиологических лабораторных исследований первой и второй категории сложности</w:t>
      </w:r>
    </w:p>
    <w:p w14:paraId="49AB25EC"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bCs/>
          <w:sz w:val="24"/>
          <w:szCs w:val="24"/>
          <w:lang w:eastAsia="ru-RU"/>
        </w:rPr>
        <w:t>3.1. Для реализации программы профессионального модуля должны быть предусмотрены следующие специальные помещения:</w:t>
      </w:r>
      <w:r w:rsidRPr="0090140A">
        <w:rPr>
          <w:rFonts w:ascii="Times New Roman" w:eastAsia="Times New Roman" w:hAnsi="Times New Roman" w:cs="Times New Roman"/>
          <w:sz w:val="24"/>
          <w:szCs w:val="24"/>
          <w:lang w:eastAsia="ru-RU"/>
        </w:rPr>
        <w:tab/>
        <w:t xml:space="preserve">Реализация профессионального модуля </w:t>
      </w:r>
      <w:r w:rsidRPr="0090140A">
        <w:rPr>
          <w:rFonts w:ascii="Times New Roman" w:eastAsia="Times New Roman" w:hAnsi="Times New Roman" w:cs="Times New Roman"/>
          <w:color w:val="000000"/>
          <w:sz w:val="24"/>
          <w:szCs w:val="24"/>
          <w:lang w:eastAsia="ru-RU"/>
        </w:rPr>
        <w:t xml:space="preserve">ПМ. 03 </w:t>
      </w:r>
      <w:r w:rsidRPr="0090140A">
        <w:rPr>
          <w:rFonts w:ascii="Times New Roman" w:eastAsia="Times New Roman" w:hAnsi="Times New Roman" w:cs="Times New Roman"/>
          <w:iCs/>
          <w:color w:val="000000"/>
          <w:sz w:val="24"/>
          <w:szCs w:val="24"/>
          <w:lang w:eastAsia="ru-RU"/>
        </w:rPr>
        <w:t>Выполнение микробиологических лабораторных исследований первой и второй категории сложности</w:t>
      </w:r>
      <w:r w:rsidRPr="0090140A">
        <w:rPr>
          <w:rFonts w:ascii="Times New Roman" w:eastAsia="Times New Roman" w:hAnsi="Times New Roman" w:cs="Times New Roman"/>
          <w:color w:val="000000"/>
          <w:sz w:val="24"/>
          <w:szCs w:val="24"/>
          <w:lang w:eastAsia="ru-RU"/>
        </w:rPr>
        <w:t xml:space="preserve"> </w:t>
      </w:r>
      <w:r w:rsidRPr="0090140A">
        <w:rPr>
          <w:rFonts w:ascii="Times New Roman" w:eastAsia="Times New Roman" w:hAnsi="Times New Roman" w:cs="Times New Roman"/>
          <w:sz w:val="24"/>
          <w:szCs w:val="24"/>
          <w:lang w:eastAsia="ru-RU"/>
        </w:rPr>
        <w:t>предполагает наличие:</w:t>
      </w:r>
    </w:p>
    <w:p w14:paraId="45DAA93F" w14:textId="77777777" w:rsidR="0090140A" w:rsidRPr="0090140A" w:rsidRDefault="0090140A" w:rsidP="0090140A">
      <w:pPr>
        <w:spacing w:after="0" w:line="240" w:lineRule="auto"/>
        <w:jc w:val="both"/>
        <w:rPr>
          <w:rFonts w:ascii="Times New Roman" w:eastAsia="Times New Roman" w:hAnsi="Times New Roman" w:cs="Times New Roman"/>
          <w:sz w:val="24"/>
          <w:szCs w:val="24"/>
          <w:lang w:eastAsia="ru-RU"/>
        </w:rPr>
      </w:pPr>
    </w:p>
    <w:p w14:paraId="709BBFE8" w14:textId="77777777" w:rsidR="0090140A" w:rsidRPr="0090140A" w:rsidRDefault="0090140A" w:rsidP="0090140A">
      <w:pPr>
        <w:spacing w:after="0" w:line="240" w:lineRule="auto"/>
        <w:ind w:firstLine="855"/>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b/>
          <w:sz w:val="24"/>
          <w:szCs w:val="24"/>
          <w:lang w:eastAsia="ru-RU"/>
        </w:rPr>
        <w:t>1. Лаборатории:</w:t>
      </w:r>
      <w:r w:rsidRPr="0090140A">
        <w:rPr>
          <w:rFonts w:ascii="Times New Roman" w:eastAsia="Times New Roman" w:hAnsi="Times New Roman" w:cs="Times New Roman"/>
          <w:sz w:val="24"/>
          <w:szCs w:val="24"/>
          <w:lang w:eastAsia="ru-RU"/>
        </w:rPr>
        <w:t xml:space="preserve"> «</w:t>
      </w:r>
      <w:r w:rsidRPr="0090140A">
        <w:rPr>
          <w:rFonts w:ascii="Times New Roman" w:eastAsia="Times New Roman" w:hAnsi="Times New Roman" w:cs="Times New Roman"/>
          <w:iCs/>
          <w:color w:val="000000"/>
          <w:sz w:val="24"/>
          <w:szCs w:val="24"/>
        </w:rPr>
        <w:t>Выполнение микробиологических лабораторных исследований первой и второй категории сложности</w:t>
      </w:r>
      <w:r w:rsidRPr="0090140A">
        <w:rPr>
          <w:rFonts w:ascii="Times New Roman" w:eastAsia="Times New Roman" w:hAnsi="Times New Roman" w:cs="Times New Roman"/>
          <w:sz w:val="24"/>
          <w:szCs w:val="24"/>
          <w:lang w:eastAsia="ru-RU"/>
        </w:rPr>
        <w:t xml:space="preserve">» </w:t>
      </w:r>
      <w:r w:rsidRPr="0090140A">
        <w:rPr>
          <w:rFonts w:ascii="Times New Roman" w:eastAsia="Times New Roman" w:hAnsi="Times New Roman" w:cs="Times New Roman"/>
          <w:bCs/>
          <w:sz w:val="24"/>
          <w:szCs w:val="24"/>
          <w:lang w:eastAsia="ru-RU"/>
        </w:rPr>
        <w:t xml:space="preserve">Оборудование </w:t>
      </w:r>
      <w:r w:rsidRPr="0090140A">
        <w:rPr>
          <w:rFonts w:ascii="Times New Roman" w:eastAsia="Times New Roman" w:hAnsi="Times New Roman" w:cs="Times New Roman"/>
          <w:sz w:val="24"/>
          <w:szCs w:val="24"/>
          <w:lang w:eastAsia="ru-RU"/>
        </w:rPr>
        <w:t xml:space="preserve">лаборатории </w:t>
      </w:r>
      <w:r w:rsidRPr="0090140A">
        <w:rPr>
          <w:rFonts w:ascii="Times New Roman" w:eastAsia="Times New Roman" w:hAnsi="Times New Roman" w:cs="Times New Roman"/>
          <w:bCs/>
          <w:sz w:val="24"/>
          <w:szCs w:val="24"/>
          <w:lang w:eastAsia="ru-RU"/>
        </w:rPr>
        <w:t xml:space="preserve">и рабочих мест лаборатории должно обеспечивать выполнение всех практических работ, обозначенных в программе.  </w:t>
      </w:r>
    </w:p>
    <w:p w14:paraId="221E284F" w14:textId="77777777" w:rsidR="0090140A" w:rsidRPr="0090140A" w:rsidRDefault="0090140A" w:rsidP="00901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5"/>
        <w:rPr>
          <w:rFonts w:ascii="Times New Roman" w:eastAsia="Times New Roman" w:hAnsi="Times New Roman" w:cs="Times New Roman"/>
          <w:sz w:val="24"/>
          <w:szCs w:val="24"/>
          <w:lang w:eastAsia="ru-RU"/>
        </w:rPr>
      </w:pPr>
    </w:p>
    <w:p w14:paraId="79FD3071" w14:textId="77777777" w:rsidR="0090140A" w:rsidRPr="0090140A" w:rsidRDefault="0090140A" w:rsidP="0090140A">
      <w:pPr>
        <w:ind w:firstLine="855"/>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2. Оборудование учебной лаборатории:</w:t>
      </w:r>
    </w:p>
    <w:p w14:paraId="013865C7" w14:textId="77777777" w:rsidR="0090140A" w:rsidRPr="0090140A" w:rsidRDefault="0090140A" w:rsidP="0090140A">
      <w:pPr>
        <w:ind w:firstLine="855"/>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мебель для организации рабочего места преподавателя;</w:t>
      </w:r>
    </w:p>
    <w:p w14:paraId="6BA5272E" w14:textId="77777777" w:rsidR="0090140A" w:rsidRPr="0090140A" w:rsidRDefault="0090140A" w:rsidP="0090140A">
      <w:pPr>
        <w:ind w:firstLine="855"/>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мебель для организации рабочих мест обучающихся;</w:t>
      </w:r>
    </w:p>
    <w:p w14:paraId="39DD1024" w14:textId="77777777" w:rsidR="0090140A" w:rsidRPr="0090140A" w:rsidRDefault="0090140A" w:rsidP="0090140A">
      <w:pPr>
        <w:ind w:firstLine="855"/>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мебель для рационального размещения и хранения средств обучения (секционные комбинированные шкафы);</w:t>
      </w:r>
    </w:p>
    <w:p w14:paraId="70C100D4" w14:textId="77777777" w:rsidR="0090140A" w:rsidRPr="0090140A" w:rsidRDefault="0090140A" w:rsidP="0090140A">
      <w:pPr>
        <w:shd w:val="clear" w:color="auto" w:fill="FFFFFF"/>
        <w:ind w:firstLine="855"/>
        <w:rPr>
          <w:rFonts w:ascii="Times New Roman" w:eastAsia="Times New Roman" w:hAnsi="Times New Roman" w:cs="Times New Roman"/>
          <w:sz w:val="24"/>
          <w:szCs w:val="24"/>
          <w:lang w:eastAsia="ru-RU"/>
        </w:rPr>
      </w:pPr>
      <w:r w:rsidRPr="0090140A">
        <w:rPr>
          <w:rFonts w:ascii="Times New Roman" w:eastAsia="Times New Roman" w:hAnsi="Times New Roman" w:cs="Times New Roman"/>
          <w:bCs/>
          <w:sz w:val="24"/>
          <w:szCs w:val="24"/>
          <w:lang w:eastAsia="ru-RU"/>
        </w:rPr>
        <w:t xml:space="preserve">- </w:t>
      </w:r>
      <w:r w:rsidRPr="0090140A">
        <w:rPr>
          <w:rFonts w:ascii="Times New Roman" w:eastAsia="Times New Roman" w:hAnsi="Times New Roman" w:cs="Times New Roman"/>
          <w:sz w:val="24"/>
          <w:szCs w:val="24"/>
          <w:lang w:eastAsia="ru-RU"/>
        </w:rPr>
        <w:t>тумбочки для ТСО;</w:t>
      </w:r>
    </w:p>
    <w:p w14:paraId="3749B75B" w14:textId="77777777" w:rsidR="0090140A" w:rsidRPr="0090140A" w:rsidRDefault="0090140A" w:rsidP="0090140A">
      <w:pPr>
        <w:shd w:val="clear" w:color="auto" w:fill="FFFFFF"/>
        <w:ind w:firstLine="855"/>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w:t>
      </w:r>
      <w:r w:rsidRPr="0090140A">
        <w:rPr>
          <w:rFonts w:ascii="Times New Roman" w:eastAsia="Times New Roman" w:hAnsi="Times New Roman" w:cs="Times New Roman"/>
          <w:sz w:val="24"/>
          <w:szCs w:val="24"/>
        </w:rPr>
        <w:t>комплект необходимой методической документации преподавателя профессионального модуля;</w:t>
      </w:r>
    </w:p>
    <w:p w14:paraId="220BFF18" w14:textId="77777777" w:rsidR="0090140A" w:rsidRPr="0090140A" w:rsidRDefault="0090140A" w:rsidP="0090140A">
      <w:pPr>
        <w:ind w:firstLine="855"/>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комплект учебно-наглядных пособий по модулю.</w:t>
      </w:r>
    </w:p>
    <w:p w14:paraId="4145F7D0" w14:textId="77777777" w:rsidR="0090140A" w:rsidRPr="0090140A" w:rsidRDefault="0090140A" w:rsidP="0090140A">
      <w:pPr>
        <w:ind w:firstLine="855"/>
        <w:rPr>
          <w:rFonts w:ascii="Times New Roman" w:eastAsia="Times New Roman" w:hAnsi="Times New Roman" w:cs="Times New Roman"/>
          <w:bCs/>
          <w:sz w:val="24"/>
          <w:szCs w:val="24"/>
          <w:lang w:eastAsia="ru-RU"/>
        </w:rPr>
      </w:pPr>
    </w:p>
    <w:p w14:paraId="3440B3F7" w14:textId="77777777" w:rsidR="0090140A" w:rsidRPr="0090140A" w:rsidRDefault="0090140A" w:rsidP="0090140A">
      <w:pPr>
        <w:ind w:firstLine="855"/>
        <w:rPr>
          <w:rFonts w:ascii="Times New Roman" w:eastAsia="Times New Roman" w:hAnsi="Times New Roman" w:cs="Times New Roman"/>
          <w:b/>
          <w:iCs/>
          <w:sz w:val="24"/>
          <w:szCs w:val="24"/>
          <w:lang w:eastAsia="ru-RU"/>
        </w:rPr>
      </w:pPr>
      <w:r w:rsidRPr="0090140A">
        <w:rPr>
          <w:rFonts w:ascii="Times New Roman" w:eastAsia="Times New Roman" w:hAnsi="Times New Roman" w:cs="Times New Roman"/>
          <w:b/>
          <w:iCs/>
          <w:sz w:val="24"/>
          <w:szCs w:val="24"/>
          <w:lang w:eastAsia="ru-RU"/>
        </w:rPr>
        <w:t>3. Технологическое оснащение лаборатории:</w:t>
      </w:r>
    </w:p>
    <w:p w14:paraId="3144D68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ламинарный шкаф, </w:t>
      </w:r>
    </w:p>
    <w:p w14:paraId="38E7FEE5"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шкаф вытяжной,</w:t>
      </w:r>
    </w:p>
    <w:p w14:paraId="372A73F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термостат с терморегулятором, воздушный, для культивирования микроорганизмов,</w:t>
      </w:r>
    </w:p>
    <w:p w14:paraId="72AF2C8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стерилизатор </w:t>
      </w:r>
      <w:proofErr w:type="gramStart"/>
      <w:r w:rsidRPr="0090140A">
        <w:rPr>
          <w:rFonts w:ascii="Times New Roman" w:eastAsia="Times New Roman" w:hAnsi="Times New Roman" w:cs="Times New Roman"/>
          <w:sz w:val="24"/>
          <w:szCs w:val="24"/>
          <w:lang w:eastAsia="ru-RU"/>
        </w:rPr>
        <w:t>воздушный  (</w:t>
      </w:r>
      <w:proofErr w:type="gramEnd"/>
      <w:r w:rsidRPr="0090140A">
        <w:rPr>
          <w:rFonts w:ascii="Times New Roman" w:eastAsia="Times New Roman" w:hAnsi="Times New Roman" w:cs="Times New Roman"/>
          <w:sz w:val="24"/>
          <w:szCs w:val="24"/>
          <w:lang w:eastAsia="ru-RU"/>
        </w:rPr>
        <w:t>индикаторы стерилизации, журнал контроля работы стерилизатора воздушного),</w:t>
      </w:r>
    </w:p>
    <w:p w14:paraId="454C55E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стерилизатор паровой (индикаторы </w:t>
      </w:r>
      <w:proofErr w:type="gramStart"/>
      <w:r w:rsidRPr="0090140A">
        <w:rPr>
          <w:rFonts w:ascii="Times New Roman" w:eastAsia="Times New Roman" w:hAnsi="Times New Roman" w:cs="Times New Roman"/>
          <w:sz w:val="24"/>
          <w:szCs w:val="24"/>
          <w:lang w:eastAsia="ru-RU"/>
        </w:rPr>
        <w:t>стерилизации,  журнал</w:t>
      </w:r>
      <w:proofErr w:type="gramEnd"/>
      <w:r w:rsidRPr="0090140A">
        <w:rPr>
          <w:rFonts w:ascii="Times New Roman" w:eastAsia="Times New Roman" w:hAnsi="Times New Roman" w:cs="Times New Roman"/>
          <w:sz w:val="24"/>
          <w:szCs w:val="24"/>
          <w:lang w:eastAsia="ru-RU"/>
        </w:rPr>
        <w:t xml:space="preserve"> контроля работы стерилизатора парового),</w:t>
      </w:r>
    </w:p>
    <w:p w14:paraId="1C87E8AB"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аппарат для дезинфекции воздуха,</w:t>
      </w:r>
    </w:p>
    <w:p w14:paraId="24F59D9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дистиллятор (4-5 л/ч) электрический,</w:t>
      </w:r>
    </w:p>
    <w:p w14:paraId="7DACAAC2"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холодильник бытовой (емкостью 180-240л),</w:t>
      </w:r>
    </w:p>
    <w:p w14:paraId="641FD80C"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lastRenderedPageBreak/>
        <w:t>- прибор для отбора проб воздуха для бактериологических исследований,</w:t>
      </w:r>
    </w:p>
    <w:p w14:paraId="34B04310" w14:textId="77777777" w:rsidR="0090140A" w:rsidRPr="0090140A" w:rsidRDefault="0090140A" w:rsidP="0090140A">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 xml:space="preserve">- </w:t>
      </w:r>
      <w:r w:rsidRPr="0090140A">
        <w:rPr>
          <w:rFonts w:ascii="Times New Roman" w:eastAsia="Times New Roman" w:hAnsi="Times New Roman" w:cs="Times New Roman"/>
          <w:sz w:val="24"/>
          <w:szCs w:val="24"/>
          <w:lang w:eastAsia="ru-RU"/>
        </w:rPr>
        <w:t>аппарат для автоматизированной окраски микропрепаратов,</w:t>
      </w:r>
    </w:p>
    <w:p w14:paraId="69099C92"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микроскоп бинокулярный,</w:t>
      </w:r>
    </w:p>
    <w:p w14:paraId="30C86C20"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весы электронные от 0,01 до 100,0 грамм;</w:t>
      </w:r>
    </w:p>
    <w:p w14:paraId="13E8CE5C"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прибор автоматический для счета колоний бактерий,</w:t>
      </w:r>
    </w:p>
    <w:p w14:paraId="654164E1"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w:t>
      </w:r>
      <w:proofErr w:type="spellStart"/>
      <w:r w:rsidRPr="0090140A">
        <w:rPr>
          <w:rFonts w:ascii="Times New Roman" w:eastAsia="Times New Roman" w:hAnsi="Times New Roman" w:cs="Times New Roman"/>
          <w:sz w:val="24"/>
          <w:szCs w:val="24"/>
          <w:lang w:eastAsia="ru-RU"/>
        </w:rPr>
        <w:t>микроанаэростат</w:t>
      </w:r>
      <w:proofErr w:type="spellEnd"/>
      <w:r w:rsidRPr="0090140A">
        <w:rPr>
          <w:rFonts w:ascii="Times New Roman" w:eastAsia="Times New Roman" w:hAnsi="Times New Roman" w:cs="Times New Roman"/>
          <w:sz w:val="24"/>
          <w:szCs w:val="24"/>
          <w:lang w:eastAsia="ru-RU"/>
        </w:rPr>
        <w:t>,</w:t>
      </w:r>
    </w:p>
    <w:p w14:paraId="18C7F431"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дозатор автоматический (до 5мл) или дозатор полуавтоматический (ДШП-5 до 5мл с ценой деления 0,1), (ДШП-10 до 10мл с ценой деления 0,2), (ДШП-20 до 20 мл с ценой деления 0,5),</w:t>
      </w:r>
    </w:p>
    <w:p w14:paraId="49EFB73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баллоны резиновые на 30 мл,</w:t>
      </w:r>
    </w:p>
    <w:p w14:paraId="0C54BAC2"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воронка для горячего разлива сред,</w:t>
      </w:r>
    </w:p>
    <w:p w14:paraId="298D6F0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крафт-пакеты для паровой и воздушной стерилизации,</w:t>
      </w:r>
    </w:p>
    <w:p w14:paraId="31E9557B"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биксы с крышкой,</w:t>
      </w:r>
    </w:p>
    <w:p w14:paraId="5F8125C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планшет для хранения микробиологических препаратов,</w:t>
      </w:r>
    </w:p>
    <w:p w14:paraId="789311D1"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пластинки с лунками </w:t>
      </w:r>
      <w:proofErr w:type="spellStart"/>
      <w:r w:rsidRPr="0090140A">
        <w:rPr>
          <w:rFonts w:ascii="Times New Roman" w:eastAsia="Times New Roman" w:hAnsi="Times New Roman" w:cs="Times New Roman"/>
          <w:sz w:val="24"/>
          <w:szCs w:val="24"/>
          <w:lang w:eastAsia="ru-RU"/>
        </w:rPr>
        <w:t>полистероловые</w:t>
      </w:r>
      <w:proofErr w:type="spellEnd"/>
      <w:r w:rsidRPr="0090140A">
        <w:rPr>
          <w:rFonts w:ascii="Times New Roman" w:eastAsia="Times New Roman" w:hAnsi="Times New Roman" w:cs="Times New Roman"/>
          <w:sz w:val="24"/>
          <w:szCs w:val="24"/>
          <w:lang w:eastAsia="ru-RU"/>
        </w:rPr>
        <w:t xml:space="preserve"> (для серологических реакций),</w:t>
      </w:r>
    </w:p>
    <w:p w14:paraId="3D1F668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спиртовка стеклянная,</w:t>
      </w:r>
    </w:p>
    <w:p w14:paraId="78AE1127"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стандарты мутности (полный набор),</w:t>
      </w:r>
    </w:p>
    <w:p w14:paraId="48D4EE8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тазики почкообразные эмалированные,</w:t>
      </w:r>
    </w:p>
    <w:p w14:paraId="2BCF26C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часы песочные на 1,2, 5 минут,</w:t>
      </w:r>
    </w:p>
    <w:p w14:paraId="450F7E8E"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штатив для скашивания агара в приборах,</w:t>
      </w:r>
    </w:p>
    <w:p w14:paraId="7E76D46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сушилка для лабораторной посуды,</w:t>
      </w:r>
      <w:r w:rsidRPr="0090140A">
        <w:rPr>
          <w:rFonts w:ascii="Times New Roman" w:eastAsia="Times New Roman" w:hAnsi="Times New Roman" w:cs="Times New Roman"/>
          <w:sz w:val="24"/>
          <w:szCs w:val="24"/>
          <w:lang w:eastAsia="ru-RU"/>
        </w:rPr>
        <w:tab/>
      </w:r>
      <w:r w:rsidRPr="0090140A">
        <w:rPr>
          <w:rFonts w:ascii="Times New Roman" w:eastAsia="Times New Roman" w:hAnsi="Times New Roman" w:cs="Times New Roman"/>
          <w:sz w:val="24"/>
          <w:szCs w:val="24"/>
          <w:lang w:eastAsia="ru-RU"/>
        </w:rPr>
        <w:tab/>
      </w:r>
    </w:p>
    <w:p w14:paraId="2FBEF31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плита электрическая.</w:t>
      </w:r>
    </w:p>
    <w:p w14:paraId="4B81AA3A" w14:textId="77777777" w:rsidR="0090140A" w:rsidRPr="0090140A" w:rsidRDefault="0090140A" w:rsidP="0090140A">
      <w:pPr>
        <w:rPr>
          <w:rFonts w:ascii="Times New Roman" w:eastAsia="Times New Roman" w:hAnsi="Times New Roman" w:cs="Times New Roman"/>
          <w:bCs/>
          <w:sz w:val="24"/>
          <w:szCs w:val="24"/>
          <w:lang w:eastAsia="ru-RU"/>
        </w:rPr>
      </w:pPr>
      <w:proofErr w:type="gramStart"/>
      <w:r w:rsidRPr="0090140A">
        <w:rPr>
          <w:rFonts w:ascii="Times New Roman" w:eastAsia="Times New Roman" w:hAnsi="Times New Roman" w:cs="Times New Roman"/>
          <w:bCs/>
          <w:sz w:val="24"/>
          <w:szCs w:val="24"/>
          <w:lang w:eastAsia="ru-RU"/>
        </w:rPr>
        <w:t>4 .Посуда</w:t>
      </w:r>
      <w:proofErr w:type="gramEnd"/>
      <w:r w:rsidRPr="0090140A">
        <w:rPr>
          <w:rFonts w:ascii="Times New Roman" w:eastAsia="Times New Roman" w:hAnsi="Times New Roman" w:cs="Times New Roman"/>
          <w:bCs/>
          <w:sz w:val="24"/>
          <w:szCs w:val="24"/>
          <w:lang w:eastAsia="ru-RU"/>
        </w:rPr>
        <w:t xml:space="preserve"> и инструменты:</w:t>
      </w:r>
    </w:p>
    <w:p w14:paraId="486C553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пипетки градуированные,</w:t>
      </w:r>
      <w:r w:rsidRPr="0090140A">
        <w:rPr>
          <w:rFonts w:ascii="Times New Roman" w:eastAsia="Times New Roman" w:hAnsi="Times New Roman" w:cs="Times New Roman"/>
          <w:sz w:val="24"/>
          <w:szCs w:val="24"/>
          <w:lang w:eastAsia="ru-RU"/>
        </w:rPr>
        <w:tab/>
      </w:r>
      <w:r w:rsidRPr="0090140A">
        <w:rPr>
          <w:rFonts w:ascii="Times New Roman" w:eastAsia="Times New Roman" w:hAnsi="Times New Roman" w:cs="Times New Roman"/>
          <w:sz w:val="24"/>
          <w:szCs w:val="24"/>
          <w:lang w:eastAsia="ru-RU"/>
        </w:rPr>
        <w:tab/>
      </w:r>
      <w:r w:rsidRPr="0090140A">
        <w:rPr>
          <w:rFonts w:ascii="Times New Roman" w:eastAsia="Times New Roman" w:hAnsi="Times New Roman" w:cs="Times New Roman"/>
          <w:sz w:val="24"/>
          <w:szCs w:val="24"/>
          <w:lang w:eastAsia="ru-RU"/>
        </w:rPr>
        <w:tab/>
      </w:r>
    </w:p>
    <w:p w14:paraId="7F0E69F5"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пипетки Пастеровские,</w:t>
      </w:r>
    </w:p>
    <w:p w14:paraId="6703DEA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цилиндры емкостью,</w:t>
      </w:r>
      <w:r w:rsidRPr="0090140A">
        <w:rPr>
          <w:rFonts w:ascii="Times New Roman" w:eastAsia="Times New Roman" w:hAnsi="Times New Roman" w:cs="Times New Roman"/>
          <w:sz w:val="24"/>
          <w:szCs w:val="24"/>
          <w:lang w:eastAsia="ru-RU"/>
        </w:rPr>
        <w:tab/>
      </w:r>
      <w:r w:rsidRPr="0090140A">
        <w:rPr>
          <w:rFonts w:ascii="Times New Roman" w:eastAsia="Times New Roman" w:hAnsi="Times New Roman" w:cs="Times New Roman"/>
          <w:sz w:val="24"/>
          <w:szCs w:val="24"/>
          <w:lang w:eastAsia="ru-RU"/>
        </w:rPr>
        <w:tab/>
      </w:r>
      <w:r w:rsidRPr="0090140A">
        <w:rPr>
          <w:rFonts w:ascii="Times New Roman" w:eastAsia="Times New Roman" w:hAnsi="Times New Roman" w:cs="Times New Roman"/>
          <w:sz w:val="24"/>
          <w:szCs w:val="24"/>
          <w:lang w:eastAsia="ru-RU"/>
        </w:rPr>
        <w:tab/>
      </w:r>
      <w:r w:rsidRPr="0090140A">
        <w:rPr>
          <w:rFonts w:ascii="Times New Roman" w:eastAsia="Times New Roman" w:hAnsi="Times New Roman" w:cs="Times New Roman"/>
          <w:sz w:val="24"/>
          <w:szCs w:val="24"/>
          <w:lang w:eastAsia="ru-RU"/>
        </w:rPr>
        <w:tab/>
      </w:r>
      <w:r w:rsidRPr="0090140A">
        <w:rPr>
          <w:rFonts w:ascii="Times New Roman" w:eastAsia="Times New Roman" w:hAnsi="Times New Roman" w:cs="Times New Roman"/>
          <w:sz w:val="24"/>
          <w:szCs w:val="24"/>
          <w:lang w:eastAsia="ru-RU"/>
        </w:rPr>
        <w:tab/>
      </w:r>
    </w:p>
    <w:p w14:paraId="1A828AA9"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воронки конусообразные,</w:t>
      </w:r>
    </w:p>
    <w:p w14:paraId="1D0E39E2"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колбы конические, </w:t>
      </w:r>
    </w:p>
    <w:p w14:paraId="45CF475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lastRenderedPageBreak/>
        <w:t xml:space="preserve">- палочки стеклянные, </w:t>
      </w:r>
    </w:p>
    <w:p w14:paraId="3BF02C25"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пробирки бактериологические, </w:t>
      </w:r>
      <w:proofErr w:type="spellStart"/>
      <w:r w:rsidRPr="0090140A">
        <w:rPr>
          <w:rFonts w:ascii="Times New Roman" w:eastAsia="Times New Roman" w:hAnsi="Times New Roman" w:cs="Times New Roman"/>
          <w:sz w:val="24"/>
          <w:szCs w:val="24"/>
          <w:lang w:eastAsia="ru-RU"/>
        </w:rPr>
        <w:t>агглютинационные</w:t>
      </w:r>
      <w:proofErr w:type="spellEnd"/>
      <w:r w:rsidRPr="0090140A">
        <w:rPr>
          <w:rFonts w:ascii="Times New Roman" w:eastAsia="Times New Roman" w:hAnsi="Times New Roman" w:cs="Times New Roman"/>
          <w:sz w:val="24"/>
          <w:szCs w:val="24"/>
          <w:lang w:eastAsia="ru-RU"/>
        </w:rPr>
        <w:t xml:space="preserve">, </w:t>
      </w:r>
      <w:proofErr w:type="spellStart"/>
      <w:r w:rsidRPr="0090140A">
        <w:rPr>
          <w:rFonts w:ascii="Times New Roman" w:eastAsia="Times New Roman" w:hAnsi="Times New Roman" w:cs="Times New Roman"/>
          <w:sz w:val="24"/>
          <w:szCs w:val="24"/>
          <w:lang w:eastAsia="ru-RU"/>
        </w:rPr>
        <w:t>преципитационные</w:t>
      </w:r>
      <w:proofErr w:type="spellEnd"/>
      <w:r w:rsidRPr="0090140A">
        <w:rPr>
          <w:rFonts w:ascii="Times New Roman" w:eastAsia="Times New Roman" w:hAnsi="Times New Roman" w:cs="Times New Roman"/>
          <w:sz w:val="24"/>
          <w:szCs w:val="24"/>
          <w:lang w:eastAsia="ru-RU"/>
        </w:rPr>
        <w:t>,</w:t>
      </w:r>
    </w:p>
    <w:p w14:paraId="07DA5DF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склянки для иммерсионного масла,</w:t>
      </w:r>
    </w:p>
    <w:p w14:paraId="5F545E8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стаканы химические, </w:t>
      </w:r>
    </w:p>
    <w:p w14:paraId="42BAE337"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стекла для микроскопов предметные, покровные, с лунками,</w:t>
      </w:r>
    </w:p>
    <w:p w14:paraId="16AB991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ступки фарфоровые,</w:t>
      </w:r>
    </w:p>
    <w:p w14:paraId="501CAE3E"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флаконы емкостью, </w:t>
      </w:r>
    </w:p>
    <w:p w14:paraId="775564C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чашки Петри, </w:t>
      </w:r>
    </w:p>
    <w:p w14:paraId="2208017C"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петли микробиологические </w:t>
      </w:r>
      <w:proofErr w:type="spellStart"/>
      <w:r w:rsidRPr="0090140A">
        <w:rPr>
          <w:rFonts w:ascii="Times New Roman" w:eastAsia="Times New Roman" w:hAnsi="Times New Roman" w:cs="Times New Roman"/>
          <w:sz w:val="24"/>
          <w:szCs w:val="24"/>
          <w:lang w:eastAsia="ru-RU"/>
        </w:rPr>
        <w:t>нихромовые</w:t>
      </w:r>
      <w:proofErr w:type="spellEnd"/>
      <w:r w:rsidRPr="0090140A">
        <w:rPr>
          <w:rFonts w:ascii="Times New Roman" w:eastAsia="Times New Roman" w:hAnsi="Times New Roman" w:cs="Times New Roman"/>
          <w:sz w:val="24"/>
          <w:szCs w:val="24"/>
          <w:lang w:eastAsia="ru-RU"/>
        </w:rPr>
        <w:t xml:space="preserve"> №2,3,4,</w:t>
      </w:r>
    </w:p>
    <w:p w14:paraId="282DA7C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держатель для </w:t>
      </w:r>
      <w:proofErr w:type="spellStart"/>
      <w:r w:rsidRPr="0090140A">
        <w:rPr>
          <w:rFonts w:ascii="Times New Roman" w:eastAsia="Times New Roman" w:hAnsi="Times New Roman" w:cs="Times New Roman"/>
          <w:sz w:val="24"/>
          <w:szCs w:val="24"/>
          <w:lang w:eastAsia="ru-RU"/>
        </w:rPr>
        <w:t>бакпетель</w:t>
      </w:r>
      <w:proofErr w:type="spellEnd"/>
      <w:r w:rsidRPr="0090140A">
        <w:rPr>
          <w:rFonts w:ascii="Times New Roman" w:eastAsia="Times New Roman" w:hAnsi="Times New Roman" w:cs="Times New Roman"/>
          <w:sz w:val="24"/>
          <w:szCs w:val="24"/>
          <w:lang w:eastAsia="ru-RU"/>
        </w:rPr>
        <w:t>,</w:t>
      </w:r>
    </w:p>
    <w:p w14:paraId="7A8A137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петли и шпатели для засевания культур (многоразовые и одноразовые),</w:t>
      </w:r>
    </w:p>
    <w:p w14:paraId="1E19D9C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w:t>
      </w:r>
      <w:proofErr w:type="gramStart"/>
      <w:r w:rsidRPr="0090140A">
        <w:rPr>
          <w:rFonts w:ascii="Times New Roman" w:eastAsia="Times New Roman" w:hAnsi="Times New Roman" w:cs="Times New Roman"/>
          <w:sz w:val="24"/>
          <w:szCs w:val="24"/>
          <w:lang w:eastAsia="ru-RU"/>
        </w:rPr>
        <w:t>шпатели  медицинские</w:t>
      </w:r>
      <w:proofErr w:type="gramEnd"/>
      <w:r w:rsidRPr="0090140A">
        <w:rPr>
          <w:rFonts w:ascii="Times New Roman" w:eastAsia="Times New Roman" w:hAnsi="Times New Roman" w:cs="Times New Roman"/>
          <w:b/>
          <w:sz w:val="24"/>
          <w:szCs w:val="24"/>
          <w:lang w:eastAsia="ru-RU"/>
        </w:rPr>
        <w:t xml:space="preserve"> (</w:t>
      </w:r>
      <w:r w:rsidRPr="0090140A">
        <w:rPr>
          <w:rFonts w:ascii="Times New Roman" w:eastAsia="Times New Roman" w:hAnsi="Times New Roman" w:cs="Times New Roman"/>
          <w:sz w:val="24"/>
          <w:szCs w:val="24"/>
          <w:lang w:eastAsia="ru-RU"/>
        </w:rPr>
        <w:t>многоразовые и одноразовые),</w:t>
      </w:r>
    </w:p>
    <w:p w14:paraId="60C58D60"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ножницы тупоконечные малые,</w:t>
      </w:r>
    </w:p>
    <w:p w14:paraId="15CD780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пинцеты,</w:t>
      </w:r>
    </w:p>
    <w:p w14:paraId="0682DB2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скальпели остроконечные,</w:t>
      </w:r>
    </w:p>
    <w:p w14:paraId="651DE72B"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контейнеры для транспортировки биоматериала,</w:t>
      </w:r>
    </w:p>
    <w:p w14:paraId="473A367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контейнеры стерильные для взятия проб,</w:t>
      </w:r>
    </w:p>
    <w:p w14:paraId="1F481E8B"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емкости для обработки и дезинфекции перчаток, пипеток, насадок,</w:t>
      </w:r>
    </w:p>
    <w:p w14:paraId="2CC86D8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зонды-тампоны для взятия проб,</w:t>
      </w:r>
    </w:p>
    <w:p w14:paraId="201E7BE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бак для обезвреживания заразного материала.</w:t>
      </w:r>
    </w:p>
    <w:p w14:paraId="4C843F09"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5.Химические реактивы, красители, питательные среды, бактериологические препараты:</w:t>
      </w:r>
    </w:p>
    <w:p w14:paraId="08730840" w14:textId="77777777" w:rsidR="0090140A" w:rsidRPr="0090140A" w:rsidRDefault="0090140A" w:rsidP="0090140A">
      <w:pPr>
        <w:rPr>
          <w:rFonts w:ascii="Times New Roman" w:eastAsia="Times New Roman" w:hAnsi="Times New Roman" w:cs="Times New Roman"/>
          <w:i/>
          <w:sz w:val="24"/>
          <w:szCs w:val="24"/>
          <w:lang w:eastAsia="ru-RU"/>
        </w:rPr>
      </w:pPr>
      <w:r w:rsidRPr="0090140A">
        <w:rPr>
          <w:rFonts w:ascii="Times New Roman" w:eastAsia="Times New Roman" w:hAnsi="Times New Roman" w:cs="Times New Roman"/>
          <w:i/>
          <w:sz w:val="24"/>
          <w:szCs w:val="24"/>
          <w:lang w:eastAsia="ru-RU"/>
        </w:rPr>
        <w:t>Наборы реактивов для окраски препаратов:</w:t>
      </w:r>
    </w:p>
    <w:p w14:paraId="401039C5"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по </w:t>
      </w:r>
      <w:proofErr w:type="spellStart"/>
      <w:r w:rsidRPr="0090140A">
        <w:rPr>
          <w:rFonts w:ascii="Times New Roman" w:eastAsia="Times New Roman" w:hAnsi="Times New Roman" w:cs="Times New Roman"/>
          <w:sz w:val="24"/>
          <w:szCs w:val="24"/>
          <w:lang w:eastAsia="ru-RU"/>
        </w:rPr>
        <w:t>Граму</w:t>
      </w:r>
      <w:proofErr w:type="spellEnd"/>
      <w:r w:rsidRPr="0090140A">
        <w:rPr>
          <w:rFonts w:ascii="Times New Roman" w:eastAsia="Times New Roman" w:hAnsi="Times New Roman" w:cs="Times New Roman"/>
          <w:sz w:val="24"/>
          <w:szCs w:val="24"/>
          <w:lang w:eastAsia="ru-RU"/>
        </w:rPr>
        <w:t xml:space="preserve">, </w:t>
      </w:r>
    </w:p>
    <w:p w14:paraId="49850F1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по Ожешко, </w:t>
      </w:r>
    </w:p>
    <w:p w14:paraId="10A094A3"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по </w:t>
      </w:r>
      <w:proofErr w:type="spellStart"/>
      <w:r w:rsidRPr="0090140A">
        <w:rPr>
          <w:rFonts w:ascii="Times New Roman" w:eastAsia="Times New Roman" w:hAnsi="Times New Roman" w:cs="Times New Roman"/>
          <w:sz w:val="24"/>
          <w:szCs w:val="24"/>
          <w:lang w:eastAsia="ru-RU"/>
        </w:rPr>
        <w:t>Нейссеру</w:t>
      </w:r>
      <w:proofErr w:type="spellEnd"/>
      <w:r w:rsidRPr="0090140A">
        <w:rPr>
          <w:rFonts w:ascii="Times New Roman" w:eastAsia="Times New Roman" w:hAnsi="Times New Roman" w:cs="Times New Roman"/>
          <w:sz w:val="24"/>
          <w:szCs w:val="24"/>
          <w:lang w:eastAsia="ru-RU"/>
        </w:rPr>
        <w:t xml:space="preserve">, </w:t>
      </w:r>
    </w:p>
    <w:p w14:paraId="7B72FC4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по </w:t>
      </w:r>
      <w:proofErr w:type="spellStart"/>
      <w:r w:rsidRPr="0090140A">
        <w:rPr>
          <w:rFonts w:ascii="Times New Roman" w:eastAsia="Times New Roman" w:hAnsi="Times New Roman" w:cs="Times New Roman"/>
          <w:sz w:val="24"/>
          <w:szCs w:val="24"/>
          <w:lang w:eastAsia="ru-RU"/>
        </w:rPr>
        <w:t>Цилю-Нильсену</w:t>
      </w:r>
      <w:proofErr w:type="spellEnd"/>
      <w:r w:rsidRPr="0090140A">
        <w:rPr>
          <w:rFonts w:ascii="Times New Roman" w:eastAsia="Times New Roman" w:hAnsi="Times New Roman" w:cs="Times New Roman"/>
          <w:sz w:val="24"/>
          <w:szCs w:val="24"/>
          <w:lang w:eastAsia="ru-RU"/>
        </w:rPr>
        <w:t xml:space="preserve">, </w:t>
      </w:r>
    </w:p>
    <w:p w14:paraId="0545A33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по </w:t>
      </w:r>
      <w:proofErr w:type="spellStart"/>
      <w:r w:rsidRPr="0090140A">
        <w:rPr>
          <w:rFonts w:ascii="Times New Roman" w:eastAsia="Times New Roman" w:hAnsi="Times New Roman" w:cs="Times New Roman"/>
          <w:sz w:val="24"/>
          <w:szCs w:val="24"/>
          <w:lang w:eastAsia="ru-RU"/>
        </w:rPr>
        <w:t>Бурри-Гинсу</w:t>
      </w:r>
      <w:proofErr w:type="spellEnd"/>
      <w:r w:rsidRPr="0090140A">
        <w:rPr>
          <w:rFonts w:ascii="Times New Roman" w:eastAsia="Times New Roman" w:hAnsi="Times New Roman" w:cs="Times New Roman"/>
          <w:sz w:val="24"/>
          <w:szCs w:val="24"/>
          <w:lang w:eastAsia="ru-RU"/>
        </w:rPr>
        <w:t xml:space="preserve">, </w:t>
      </w:r>
    </w:p>
    <w:p w14:paraId="5B94147B"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lastRenderedPageBreak/>
        <w:t>- по Романовскому,</w:t>
      </w:r>
    </w:p>
    <w:p w14:paraId="5AE28ACC"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-по КАТО.</w:t>
      </w:r>
    </w:p>
    <w:p w14:paraId="3FF3A554" w14:textId="77777777" w:rsidR="0090140A" w:rsidRPr="0090140A" w:rsidRDefault="0090140A" w:rsidP="0090140A">
      <w:pPr>
        <w:rPr>
          <w:rFonts w:ascii="Times New Roman" w:eastAsia="Times New Roman" w:hAnsi="Times New Roman" w:cs="Times New Roman"/>
          <w:i/>
          <w:sz w:val="24"/>
          <w:szCs w:val="24"/>
          <w:lang w:eastAsia="ru-RU"/>
        </w:rPr>
      </w:pPr>
      <w:r w:rsidRPr="0090140A">
        <w:rPr>
          <w:rFonts w:ascii="Times New Roman" w:eastAsia="Times New Roman" w:hAnsi="Times New Roman" w:cs="Times New Roman"/>
          <w:i/>
          <w:sz w:val="24"/>
          <w:szCs w:val="24"/>
          <w:lang w:eastAsia="ru-RU"/>
        </w:rPr>
        <w:t>Химические реактивы, красители:</w:t>
      </w:r>
    </w:p>
    <w:p w14:paraId="011A4C9B"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w:t>
      </w:r>
      <w:proofErr w:type="spellStart"/>
      <w:r w:rsidRPr="0090140A">
        <w:rPr>
          <w:rFonts w:ascii="Times New Roman" w:eastAsia="Times New Roman" w:hAnsi="Times New Roman" w:cs="Times New Roman"/>
          <w:sz w:val="24"/>
          <w:szCs w:val="24"/>
          <w:lang w:eastAsia="ru-RU"/>
        </w:rPr>
        <w:t>бромтимоловый</w:t>
      </w:r>
      <w:proofErr w:type="spellEnd"/>
      <w:r w:rsidRPr="0090140A">
        <w:rPr>
          <w:rFonts w:ascii="Times New Roman" w:eastAsia="Times New Roman" w:hAnsi="Times New Roman" w:cs="Times New Roman"/>
          <w:sz w:val="24"/>
          <w:szCs w:val="24"/>
          <w:lang w:eastAsia="ru-RU"/>
        </w:rPr>
        <w:t xml:space="preserve"> синий,</w:t>
      </w:r>
    </w:p>
    <w:p w14:paraId="68F9758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вазелин,</w:t>
      </w:r>
    </w:p>
    <w:p w14:paraId="451F989C"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масло вазелиновое,</w:t>
      </w:r>
    </w:p>
    <w:p w14:paraId="682E7DAC"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глицерин х\ч,</w:t>
      </w:r>
    </w:p>
    <w:p w14:paraId="5A9829FE"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глюкоза х\ч,</w:t>
      </w:r>
    </w:p>
    <w:p w14:paraId="1A8FCE71"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диски, пропитанные антибиотиками (разные),</w:t>
      </w:r>
    </w:p>
    <w:p w14:paraId="19EF7E60"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йод кристаллический,</w:t>
      </w:r>
    </w:p>
    <w:p w14:paraId="13CFDAA1"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калия йодид,</w:t>
      </w:r>
    </w:p>
    <w:p w14:paraId="28031D5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w:t>
      </w:r>
      <w:proofErr w:type="gramStart"/>
      <w:r w:rsidRPr="0090140A">
        <w:rPr>
          <w:rFonts w:ascii="Times New Roman" w:eastAsia="Times New Roman" w:hAnsi="Times New Roman" w:cs="Times New Roman"/>
          <w:sz w:val="24"/>
          <w:szCs w:val="24"/>
          <w:lang w:eastAsia="ru-RU"/>
        </w:rPr>
        <w:t>кислоты  азотная</w:t>
      </w:r>
      <w:proofErr w:type="gramEnd"/>
      <w:r w:rsidRPr="0090140A">
        <w:rPr>
          <w:rFonts w:ascii="Times New Roman" w:eastAsia="Times New Roman" w:hAnsi="Times New Roman" w:cs="Times New Roman"/>
          <w:sz w:val="24"/>
          <w:szCs w:val="24"/>
          <w:lang w:eastAsia="ru-RU"/>
        </w:rPr>
        <w:t xml:space="preserve">, серная, </w:t>
      </w:r>
      <w:proofErr w:type="spellStart"/>
      <w:r w:rsidRPr="0090140A">
        <w:rPr>
          <w:rFonts w:ascii="Times New Roman" w:eastAsia="Times New Roman" w:hAnsi="Times New Roman" w:cs="Times New Roman"/>
          <w:sz w:val="24"/>
          <w:szCs w:val="24"/>
          <w:lang w:eastAsia="ru-RU"/>
        </w:rPr>
        <w:t>хлороводородная</w:t>
      </w:r>
      <w:proofErr w:type="spellEnd"/>
      <w:r w:rsidRPr="0090140A">
        <w:rPr>
          <w:rFonts w:ascii="Times New Roman" w:eastAsia="Times New Roman" w:hAnsi="Times New Roman" w:cs="Times New Roman"/>
          <w:sz w:val="24"/>
          <w:szCs w:val="24"/>
          <w:lang w:eastAsia="ru-RU"/>
        </w:rPr>
        <w:t>, карболовая,</w:t>
      </w:r>
    </w:p>
    <w:p w14:paraId="1A897E0E"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масло иммерсионное,</w:t>
      </w:r>
    </w:p>
    <w:p w14:paraId="27B5A4B2"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натрия хлорид х\ч,</w:t>
      </w:r>
    </w:p>
    <w:p w14:paraId="7E7C10A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перекись водорода,</w:t>
      </w:r>
    </w:p>
    <w:p w14:paraId="78990979"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свинца ацетат (основной),</w:t>
      </w:r>
    </w:p>
    <w:p w14:paraId="220D698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спирт этиловый,</w:t>
      </w:r>
    </w:p>
    <w:p w14:paraId="77975D80"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тушь черная,</w:t>
      </w:r>
    </w:p>
    <w:p w14:paraId="04EAED71" w14:textId="77777777" w:rsidR="0090140A" w:rsidRPr="0090140A" w:rsidRDefault="0090140A" w:rsidP="0090140A">
      <w:pPr>
        <w:rPr>
          <w:rFonts w:ascii="Times New Roman" w:eastAsia="Times New Roman" w:hAnsi="Times New Roman" w:cs="Times New Roman"/>
          <w:i/>
          <w:sz w:val="24"/>
          <w:szCs w:val="24"/>
          <w:lang w:eastAsia="ru-RU"/>
        </w:rPr>
      </w:pPr>
      <w:r w:rsidRPr="0090140A">
        <w:rPr>
          <w:rFonts w:ascii="Times New Roman" w:eastAsia="Times New Roman" w:hAnsi="Times New Roman" w:cs="Times New Roman"/>
          <w:i/>
          <w:sz w:val="24"/>
          <w:szCs w:val="24"/>
          <w:lang w:eastAsia="ru-RU"/>
        </w:rPr>
        <w:t>Питательные среды и полуфабрикаты сред:</w:t>
      </w:r>
    </w:p>
    <w:p w14:paraId="43A3B7EE"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агар питательный для культивирования микроорганизмов сухой,</w:t>
      </w:r>
    </w:p>
    <w:p w14:paraId="7AD401EB"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бульон питательный для культивирования микроорганизмов сухой,</w:t>
      </w:r>
    </w:p>
    <w:p w14:paraId="325A9A1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среды питательные элективные и дифференциально-диагностические </w:t>
      </w:r>
      <w:proofErr w:type="gramStart"/>
      <w:r w:rsidRPr="0090140A">
        <w:rPr>
          <w:rFonts w:ascii="Times New Roman" w:eastAsia="Times New Roman" w:hAnsi="Times New Roman" w:cs="Times New Roman"/>
          <w:sz w:val="24"/>
          <w:szCs w:val="24"/>
          <w:lang w:eastAsia="ru-RU"/>
        </w:rPr>
        <w:t>для  культивирования</w:t>
      </w:r>
      <w:proofErr w:type="gramEnd"/>
      <w:r w:rsidRPr="0090140A">
        <w:rPr>
          <w:rFonts w:ascii="Times New Roman" w:eastAsia="Times New Roman" w:hAnsi="Times New Roman" w:cs="Times New Roman"/>
          <w:sz w:val="24"/>
          <w:szCs w:val="24"/>
          <w:lang w:eastAsia="ru-RU"/>
        </w:rPr>
        <w:t xml:space="preserve"> бактерий, грибов,</w:t>
      </w:r>
    </w:p>
    <w:p w14:paraId="58D75394"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среды питательные для культивирования паразитов.</w:t>
      </w:r>
    </w:p>
    <w:p w14:paraId="57AE3712" w14:textId="77777777" w:rsidR="0090140A" w:rsidRPr="0090140A" w:rsidRDefault="0090140A" w:rsidP="0090140A">
      <w:pPr>
        <w:rPr>
          <w:rFonts w:ascii="Times New Roman" w:eastAsia="Times New Roman" w:hAnsi="Times New Roman" w:cs="Times New Roman"/>
          <w:i/>
          <w:sz w:val="24"/>
          <w:szCs w:val="24"/>
          <w:lang w:eastAsia="ru-RU"/>
        </w:rPr>
      </w:pPr>
      <w:r w:rsidRPr="0090140A">
        <w:rPr>
          <w:rFonts w:ascii="Times New Roman" w:eastAsia="Times New Roman" w:hAnsi="Times New Roman" w:cs="Times New Roman"/>
          <w:i/>
          <w:sz w:val="24"/>
          <w:szCs w:val="24"/>
          <w:lang w:eastAsia="ru-RU"/>
        </w:rPr>
        <w:t>Бактериологические препараты:</w:t>
      </w:r>
    </w:p>
    <w:p w14:paraId="5183935E"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набор антибиотиков разных форм выпуска,</w:t>
      </w:r>
    </w:p>
    <w:p w14:paraId="3FB95138"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w:t>
      </w:r>
      <w:proofErr w:type="spellStart"/>
      <w:r w:rsidRPr="0090140A">
        <w:rPr>
          <w:rFonts w:ascii="Times New Roman" w:eastAsia="Times New Roman" w:hAnsi="Times New Roman" w:cs="Times New Roman"/>
          <w:sz w:val="24"/>
          <w:szCs w:val="24"/>
          <w:lang w:eastAsia="ru-RU"/>
        </w:rPr>
        <w:t>гемодиагностикумы</w:t>
      </w:r>
      <w:proofErr w:type="spellEnd"/>
      <w:r w:rsidRPr="0090140A">
        <w:rPr>
          <w:rFonts w:ascii="Times New Roman" w:eastAsia="Times New Roman" w:hAnsi="Times New Roman" w:cs="Times New Roman"/>
          <w:sz w:val="24"/>
          <w:szCs w:val="24"/>
          <w:lang w:eastAsia="ru-RU"/>
        </w:rPr>
        <w:t>,</w:t>
      </w:r>
    </w:p>
    <w:p w14:paraId="436DA38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диагностикумы микробные,</w:t>
      </w:r>
    </w:p>
    <w:p w14:paraId="6027C8F0"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lastRenderedPageBreak/>
        <w:t>- сыворотка (сухая) гемолитическая,</w:t>
      </w:r>
    </w:p>
    <w:p w14:paraId="715476E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сыворотки диагностические,</w:t>
      </w:r>
    </w:p>
    <w:p w14:paraId="506356D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комплемент (сухой),</w:t>
      </w:r>
    </w:p>
    <w:p w14:paraId="0E07299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бактериофаг жидкий,</w:t>
      </w:r>
    </w:p>
    <w:p w14:paraId="43D30AC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Cs/>
          <w:sz w:val="24"/>
          <w:szCs w:val="24"/>
          <w:lang w:eastAsia="ru-RU"/>
        </w:rPr>
        <w:t>- дезинфицирующие средства</w:t>
      </w:r>
      <w:r w:rsidRPr="0090140A">
        <w:rPr>
          <w:rFonts w:ascii="Times New Roman" w:eastAsia="Times New Roman" w:hAnsi="Times New Roman" w:cs="Times New Roman"/>
          <w:sz w:val="24"/>
          <w:szCs w:val="24"/>
          <w:lang w:eastAsia="ru-RU"/>
        </w:rPr>
        <w:t>.</w:t>
      </w:r>
    </w:p>
    <w:p w14:paraId="125233DD"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6. Наглядные средства обучения:</w:t>
      </w:r>
    </w:p>
    <w:p w14:paraId="769C7382"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 образцы бланков направлений на микробиологические исследования, </w:t>
      </w:r>
    </w:p>
    <w:p w14:paraId="6B083457"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журнал регистрации стерилизации, тестеры для оценки качества работы парового и воздушного стерилизатора;</w:t>
      </w:r>
    </w:p>
    <w:p w14:paraId="34CCE006"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-журналы регистрации, приема, проведение микробиологических исследований и выдачи результатов проведенных исследований;</w:t>
      </w:r>
    </w:p>
    <w:p w14:paraId="32BB07BE"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 журнал исследования на </w:t>
      </w:r>
      <w:proofErr w:type="spellStart"/>
      <w:r w:rsidRPr="0090140A">
        <w:rPr>
          <w:rFonts w:ascii="Times New Roman" w:eastAsia="Times New Roman" w:hAnsi="Times New Roman" w:cs="Times New Roman"/>
          <w:bCs/>
          <w:sz w:val="24"/>
          <w:szCs w:val="24"/>
          <w:lang w:eastAsia="ru-RU"/>
        </w:rPr>
        <w:t>антибиотикочувствительность</w:t>
      </w:r>
      <w:proofErr w:type="spellEnd"/>
      <w:r w:rsidRPr="0090140A">
        <w:rPr>
          <w:rFonts w:ascii="Times New Roman" w:eastAsia="Times New Roman" w:hAnsi="Times New Roman" w:cs="Times New Roman"/>
          <w:bCs/>
          <w:sz w:val="24"/>
          <w:szCs w:val="24"/>
          <w:lang w:eastAsia="ru-RU"/>
        </w:rPr>
        <w:t>;</w:t>
      </w:r>
    </w:p>
    <w:p w14:paraId="4C24DB64"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 бланки выдачи результатов исследований </w:t>
      </w:r>
      <w:proofErr w:type="spellStart"/>
      <w:r w:rsidRPr="0090140A">
        <w:rPr>
          <w:rFonts w:ascii="Times New Roman" w:eastAsia="Times New Roman" w:hAnsi="Times New Roman" w:cs="Times New Roman"/>
          <w:bCs/>
          <w:sz w:val="24"/>
          <w:szCs w:val="24"/>
          <w:lang w:eastAsia="ru-RU"/>
        </w:rPr>
        <w:t>антибиотикочувствительности</w:t>
      </w:r>
      <w:proofErr w:type="spellEnd"/>
      <w:r w:rsidRPr="0090140A">
        <w:rPr>
          <w:rFonts w:ascii="Times New Roman" w:eastAsia="Times New Roman" w:hAnsi="Times New Roman" w:cs="Times New Roman"/>
          <w:bCs/>
          <w:sz w:val="24"/>
          <w:szCs w:val="24"/>
          <w:lang w:eastAsia="ru-RU"/>
        </w:rPr>
        <w:t>.</w:t>
      </w:r>
    </w:p>
    <w:p w14:paraId="3D015D3A"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sz w:val="24"/>
          <w:szCs w:val="24"/>
          <w:lang w:eastAsia="ru-RU"/>
        </w:rPr>
        <w:t>7. Т</w:t>
      </w:r>
      <w:r w:rsidRPr="0090140A">
        <w:rPr>
          <w:rFonts w:ascii="Times New Roman" w:eastAsia="Times New Roman" w:hAnsi="Times New Roman" w:cs="Times New Roman"/>
          <w:bCs/>
          <w:sz w:val="24"/>
          <w:szCs w:val="24"/>
          <w:lang w:eastAsia="ru-RU"/>
        </w:rPr>
        <w:t xml:space="preserve">ехнические средства обучения: </w:t>
      </w:r>
    </w:p>
    <w:p w14:paraId="78624200"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 интерактивная доска с мультимедийным проектором, </w:t>
      </w:r>
    </w:p>
    <w:p w14:paraId="6C8AE239"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 компьютер. </w:t>
      </w:r>
    </w:p>
    <w:p w14:paraId="27159806"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Рекомендовано наличие дополнительных площадей для подготовки к проведению микробиологических исследований (препараторская).</w:t>
      </w:r>
    </w:p>
    <w:p w14:paraId="0275E6A4" w14:textId="77777777" w:rsidR="0090140A" w:rsidRPr="0090140A" w:rsidRDefault="0090140A" w:rsidP="0090140A">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3.2. Информационное обеспечение реализации программы</w:t>
      </w:r>
    </w:p>
    <w:p w14:paraId="001DC77F"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bCs/>
          <w:sz w:val="24"/>
          <w:szCs w:val="24"/>
          <w:lang w:eastAsia="ru-RU"/>
        </w:rPr>
        <w:t xml:space="preserve">Для реализации программы библиотечный фонд образовательной организации должен </w:t>
      </w:r>
      <w:proofErr w:type="gramStart"/>
      <w:r w:rsidRPr="0090140A">
        <w:rPr>
          <w:rFonts w:ascii="Times New Roman" w:eastAsia="Times New Roman" w:hAnsi="Times New Roman" w:cs="Times New Roman"/>
          <w:bCs/>
          <w:sz w:val="24"/>
          <w:szCs w:val="24"/>
          <w:lang w:eastAsia="ru-RU"/>
        </w:rPr>
        <w:t>иметь  п</w:t>
      </w:r>
      <w:r w:rsidRPr="0090140A">
        <w:rPr>
          <w:rFonts w:ascii="Times New Roman" w:eastAsia="Times New Roman" w:hAnsi="Times New Roman" w:cs="Times New Roman"/>
          <w:sz w:val="24"/>
          <w:szCs w:val="24"/>
          <w:lang w:eastAsia="ru-RU"/>
        </w:rPr>
        <w:t>ечатные</w:t>
      </w:r>
      <w:proofErr w:type="gramEnd"/>
      <w:r w:rsidRPr="0090140A">
        <w:rPr>
          <w:rFonts w:ascii="Times New Roman" w:eastAsia="Times New Roman" w:hAnsi="Times New Roman" w:cs="Times New Roman"/>
          <w:sz w:val="24"/>
          <w:szCs w:val="24"/>
          <w:lang w:eastAsia="ru-RU"/>
        </w:rPr>
        <w:t xml:space="preserve"> и/или электронные образовательные и информационные ресурсы, для использования в образовательном процессе.</w:t>
      </w:r>
    </w:p>
    <w:p w14:paraId="117B032C" w14:textId="77777777" w:rsidR="0090140A" w:rsidRPr="0090140A" w:rsidRDefault="0090140A" w:rsidP="0090140A">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3.2.1. Печатные издания</w:t>
      </w:r>
    </w:p>
    <w:p w14:paraId="373563A7" w14:textId="77777777" w:rsidR="0090140A" w:rsidRPr="0090140A" w:rsidRDefault="0090140A" w:rsidP="0090140A">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Основы микробиологии и </w:t>
      </w:r>
      <w:proofErr w:type="spellStart"/>
      <w:r w:rsidRPr="0090140A">
        <w:rPr>
          <w:rFonts w:ascii="Times New Roman" w:eastAsia="Times New Roman" w:hAnsi="Times New Roman" w:cs="Times New Roman"/>
          <w:sz w:val="24"/>
          <w:szCs w:val="24"/>
          <w:lang w:eastAsia="ru-RU"/>
        </w:rPr>
        <w:t>иммунологии</w:t>
      </w:r>
      <w:proofErr w:type="gramStart"/>
      <w:r w:rsidRPr="0090140A">
        <w:rPr>
          <w:rFonts w:ascii="Times New Roman" w:eastAsia="Times New Roman" w:hAnsi="Times New Roman" w:cs="Times New Roman"/>
          <w:sz w:val="24"/>
          <w:szCs w:val="24"/>
          <w:lang w:eastAsia="ru-RU"/>
        </w:rPr>
        <w:t>.:учебник</w:t>
      </w:r>
      <w:proofErr w:type="spellEnd"/>
      <w:proofErr w:type="gramEnd"/>
      <w:r w:rsidRPr="0090140A">
        <w:rPr>
          <w:rFonts w:ascii="Times New Roman" w:eastAsia="Times New Roman" w:hAnsi="Times New Roman" w:cs="Times New Roman"/>
          <w:sz w:val="24"/>
          <w:szCs w:val="24"/>
          <w:lang w:eastAsia="ru-RU"/>
        </w:rPr>
        <w:t>/В.В. Зверев, М.Н. Бойченко.-</w:t>
      </w:r>
    </w:p>
    <w:p w14:paraId="163CE1DA" w14:textId="77777777" w:rsidR="0090140A" w:rsidRPr="0090140A" w:rsidRDefault="0090140A" w:rsidP="0090140A">
      <w:pPr>
        <w:rPr>
          <w:rFonts w:ascii="Times New Roman" w:eastAsia="Times New Roman" w:hAnsi="Times New Roman" w:cs="Times New Roman"/>
          <w:sz w:val="24"/>
          <w:szCs w:val="24"/>
          <w:lang w:eastAsia="ru-RU"/>
        </w:rPr>
      </w:pPr>
      <w:proofErr w:type="gramStart"/>
      <w:r w:rsidRPr="0090140A">
        <w:rPr>
          <w:rFonts w:ascii="Times New Roman" w:eastAsia="Times New Roman" w:hAnsi="Times New Roman" w:cs="Times New Roman"/>
          <w:sz w:val="24"/>
          <w:szCs w:val="24"/>
          <w:lang w:eastAsia="ru-RU"/>
        </w:rPr>
        <w:t>М.:ГЭОТАР</w:t>
      </w:r>
      <w:proofErr w:type="gramEnd"/>
      <w:r w:rsidRPr="0090140A">
        <w:rPr>
          <w:rFonts w:ascii="Times New Roman" w:eastAsia="Times New Roman" w:hAnsi="Times New Roman" w:cs="Times New Roman"/>
          <w:sz w:val="24"/>
          <w:szCs w:val="24"/>
          <w:lang w:eastAsia="ru-RU"/>
        </w:rPr>
        <w:t>-Медиа, 2016. -368 с.</w:t>
      </w:r>
    </w:p>
    <w:p w14:paraId="38B1160D" w14:textId="77777777" w:rsidR="0090140A" w:rsidRPr="0090140A" w:rsidRDefault="0090140A" w:rsidP="0090140A">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90140A">
        <w:rPr>
          <w:rFonts w:ascii="Times New Roman" w:eastAsia="Times New Roman" w:hAnsi="Times New Roman" w:cs="Times New Roman"/>
          <w:sz w:val="24"/>
          <w:szCs w:val="24"/>
          <w:lang w:eastAsia="ru-RU"/>
        </w:rPr>
        <w:t>Мельчинко</w:t>
      </w:r>
      <w:proofErr w:type="spellEnd"/>
      <w:r w:rsidRPr="0090140A">
        <w:rPr>
          <w:rFonts w:ascii="Times New Roman" w:eastAsia="Times New Roman" w:hAnsi="Times New Roman" w:cs="Times New Roman"/>
          <w:sz w:val="24"/>
          <w:szCs w:val="24"/>
          <w:lang w:eastAsia="ru-RU"/>
        </w:rPr>
        <w:t xml:space="preserve"> </w:t>
      </w:r>
      <w:proofErr w:type="gramStart"/>
      <w:r w:rsidRPr="0090140A">
        <w:rPr>
          <w:rFonts w:ascii="Times New Roman" w:eastAsia="Times New Roman" w:hAnsi="Times New Roman" w:cs="Times New Roman"/>
          <w:sz w:val="24"/>
          <w:szCs w:val="24"/>
          <w:lang w:eastAsia="ru-RU"/>
        </w:rPr>
        <w:t>П.И. ,</w:t>
      </w:r>
      <w:proofErr w:type="gramEnd"/>
      <w:r w:rsidRPr="0090140A">
        <w:rPr>
          <w:rFonts w:ascii="Times New Roman" w:eastAsia="Times New Roman" w:hAnsi="Times New Roman" w:cs="Times New Roman"/>
          <w:sz w:val="24"/>
          <w:szCs w:val="24"/>
          <w:lang w:eastAsia="ru-RU"/>
        </w:rPr>
        <w:t xml:space="preserve"> Архангельский В.И. Санитарно-гигиенические лабораторные </w:t>
      </w:r>
    </w:p>
    <w:p w14:paraId="7CA7D0D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исследования (руководство к учебным занятиям: учебное пособие). Практическая медицина, Москва, – 2017.</w:t>
      </w:r>
    </w:p>
    <w:p w14:paraId="4D043D1F" w14:textId="77777777" w:rsidR="0090140A" w:rsidRPr="0090140A" w:rsidRDefault="0090140A" w:rsidP="0090140A">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90140A">
        <w:rPr>
          <w:rFonts w:ascii="Times New Roman" w:eastAsia="Calibri" w:hAnsi="Times New Roman" w:cs="Times New Roman"/>
          <w:bCs/>
          <w:sz w:val="24"/>
          <w:szCs w:val="24"/>
        </w:rPr>
        <w:t>Корнакова</w:t>
      </w:r>
      <w:proofErr w:type="spellEnd"/>
      <w:r w:rsidRPr="0090140A">
        <w:rPr>
          <w:rFonts w:ascii="Times New Roman" w:eastAsia="Calibri" w:hAnsi="Times New Roman" w:cs="Times New Roman"/>
          <w:bCs/>
          <w:sz w:val="24"/>
          <w:szCs w:val="24"/>
        </w:rPr>
        <w:t>, Е.Е. Медицинская паразитология [Текст</w:t>
      </w:r>
      <w:proofErr w:type="gramStart"/>
      <w:r w:rsidRPr="0090140A">
        <w:rPr>
          <w:rFonts w:ascii="Times New Roman" w:eastAsia="Calibri" w:hAnsi="Times New Roman" w:cs="Times New Roman"/>
          <w:bCs/>
          <w:sz w:val="24"/>
          <w:szCs w:val="24"/>
        </w:rPr>
        <w:t>] :</w:t>
      </w:r>
      <w:proofErr w:type="gramEnd"/>
      <w:r w:rsidRPr="0090140A">
        <w:rPr>
          <w:rFonts w:ascii="Times New Roman" w:eastAsia="Calibri" w:hAnsi="Times New Roman" w:cs="Times New Roman"/>
          <w:bCs/>
          <w:sz w:val="24"/>
          <w:szCs w:val="24"/>
        </w:rPr>
        <w:t xml:space="preserve"> учеб. для студ. учреждений сред проф. </w:t>
      </w:r>
    </w:p>
    <w:p w14:paraId="36A9A6E7"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Calibri" w:hAnsi="Times New Roman" w:cs="Times New Roman"/>
          <w:bCs/>
          <w:sz w:val="24"/>
          <w:szCs w:val="24"/>
        </w:rPr>
        <w:t xml:space="preserve">образования / </w:t>
      </w:r>
      <w:proofErr w:type="spellStart"/>
      <w:r w:rsidRPr="0090140A">
        <w:rPr>
          <w:rFonts w:ascii="Times New Roman" w:eastAsia="Calibri" w:hAnsi="Times New Roman" w:cs="Times New Roman"/>
          <w:bCs/>
          <w:sz w:val="24"/>
          <w:szCs w:val="24"/>
        </w:rPr>
        <w:t>Е.Е.Корнакова</w:t>
      </w:r>
      <w:proofErr w:type="spellEnd"/>
      <w:r w:rsidRPr="0090140A">
        <w:rPr>
          <w:rFonts w:ascii="Times New Roman" w:eastAsia="Calibri" w:hAnsi="Times New Roman" w:cs="Times New Roman"/>
          <w:bCs/>
          <w:sz w:val="24"/>
          <w:szCs w:val="24"/>
        </w:rPr>
        <w:t xml:space="preserve">.  - М.: ОИЦ «Академия», 2015. – 224 с.     </w:t>
      </w:r>
    </w:p>
    <w:p w14:paraId="2574C130" w14:textId="77777777" w:rsidR="0090140A" w:rsidRPr="0090140A" w:rsidRDefault="0090140A" w:rsidP="0090140A">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Основы микробиологии и иммунологии [</w:t>
      </w:r>
      <w:proofErr w:type="gramStart"/>
      <w:r w:rsidRPr="0090140A">
        <w:rPr>
          <w:rFonts w:ascii="Times New Roman" w:eastAsia="Times New Roman" w:hAnsi="Times New Roman" w:cs="Times New Roman"/>
          <w:sz w:val="24"/>
          <w:szCs w:val="24"/>
          <w:lang w:eastAsia="ru-RU"/>
        </w:rPr>
        <w:t>Текст]  :</w:t>
      </w:r>
      <w:proofErr w:type="gramEnd"/>
      <w:r w:rsidRPr="0090140A">
        <w:rPr>
          <w:rFonts w:ascii="Times New Roman" w:eastAsia="Times New Roman" w:hAnsi="Times New Roman" w:cs="Times New Roman"/>
          <w:sz w:val="24"/>
          <w:szCs w:val="24"/>
          <w:lang w:eastAsia="ru-RU"/>
        </w:rPr>
        <w:t xml:space="preserve"> учеб. для студ. учреждений сред. </w:t>
      </w:r>
      <w:r w:rsidRPr="0090140A">
        <w:rPr>
          <w:rFonts w:ascii="Times New Roman" w:eastAsia="Times New Roman" w:hAnsi="Times New Roman" w:cs="Times New Roman"/>
          <w:sz w:val="24"/>
          <w:szCs w:val="24"/>
          <w:lang w:eastAsia="ru-RU"/>
        </w:rPr>
        <w:lastRenderedPageBreak/>
        <w:t xml:space="preserve">проф. </w:t>
      </w:r>
    </w:p>
    <w:p w14:paraId="0B241D0A"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мед. образования/А.А. Воробьев, А.С. Быков, Е.П. </w:t>
      </w:r>
      <w:proofErr w:type="spellStart"/>
      <w:proofErr w:type="gramStart"/>
      <w:r w:rsidRPr="0090140A">
        <w:rPr>
          <w:rFonts w:ascii="Times New Roman" w:eastAsia="Times New Roman" w:hAnsi="Times New Roman" w:cs="Times New Roman"/>
          <w:sz w:val="24"/>
          <w:szCs w:val="24"/>
          <w:lang w:eastAsia="ru-RU"/>
        </w:rPr>
        <w:t>Пашков;под</w:t>
      </w:r>
      <w:proofErr w:type="spellEnd"/>
      <w:proofErr w:type="gramEnd"/>
      <w:r w:rsidRPr="0090140A">
        <w:rPr>
          <w:rFonts w:ascii="Times New Roman" w:eastAsia="Times New Roman" w:hAnsi="Times New Roman" w:cs="Times New Roman"/>
          <w:sz w:val="24"/>
          <w:szCs w:val="24"/>
          <w:lang w:eastAsia="ru-RU"/>
        </w:rPr>
        <w:t xml:space="preserve"> ред. В.В. Зверева, </w:t>
      </w:r>
      <w:proofErr w:type="spellStart"/>
      <w:r w:rsidRPr="0090140A">
        <w:rPr>
          <w:rFonts w:ascii="Times New Roman" w:eastAsia="Times New Roman" w:hAnsi="Times New Roman" w:cs="Times New Roman"/>
          <w:sz w:val="24"/>
          <w:szCs w:val="24"/>
          <w:lang w:eastAsia="ru-RU"/>
        </w:rPr>
        <w:t>Е.В.Будановой</w:t>
      </w:r>
      <w:proofErr w:type="spellEnd"/>
      <w:r w:rsidRPr="0090140A">
        <w:rPr>
          <w:rFonts w:ascii="Times New Roman" w:eastAsia="Times New Roman" w:hAnsi="Times New Roman" w:cs="Times New Roman"/>
          <w:sz w:val="24"/>
          <w:szCs w:val="24"/>
          <w:lang w:eastAsia="ru-RU"/>
        </w:rPr>
        <w:t>.- М.: ОИЦ  «Академия», 2014.- 288с.</w:t>
      </w:r>
    </w:p>
    <w:p w14:paraId="037AD0DE" w14:textId="77777777" w:rsidR="0090140A" w:rsidRPr="0090140A" w:rsidRDefault="0090140A" w:rsidP="0090140A">
      <w:pPr>
        <w:widowControl w:val="0"/>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ru-RU"/>
        </w:rPr>
      </w:pPr>
      <w:proofErr w:type="spellStart"/>
      <w:r w:rsidRPr="0090140A">
        <w:rPr>
          <w:rFonts w:ascii="Times New Roman" w:eastAsia="Times New Roman" w:hAnsi="Times New Roman" w:cs="Times New Roman"/>
          <w:sz w:val="24"/>
          <w:szCs w:val="24"/>
          <w:lang w:eastAsia="ru-RU"/>
        </w:rPr>
        <w:t>Прозоркина</w:t>
      </w:r>
      <w:proofErr w:type="spellEnd"/>
      <w:r w:rsidRPr="0090140A">
        <w:rPr>
          <w:rFonts w:ascii="Times New Roman" w:eastAsia="Times New Roman" w:hAnsi="Times New Roman" w:cs="Times New Roman"/>
          <w:sz w:val="24"/>
          <w:szCs w:val="24"/>
          <w:lang w:eastAsia="ru-RU"/>
        </w:rPr>
        <w:t>, Н.В. Основы микробиологии, вирусологии и иммунологии [</w:t>
      </w:r>
      <w:proofErr w:type="gramStart"/>
      <w:r w:rsidRPr="0090140A">
        <w:rPr>
          <w:rFonts w:ascii="Times New Roman" w:eastAsia="Times New Roman" w:hAnsi="Times New Roman" w:cs="Times New Roman"/>
          <w:sz w:val="24"/>
          <w:szCs w:val="24"/>
          <w:lang w:eastAsia="ru-RU"/>
        </w:rPr>
        <w:t>Текст]  :</w:t>
      </w:r>
      <w:proofErr w:type="gramEnd"/>
      <w:r w:rsidRPr="0090140A">
        <w:rPr>
          <w:rFonts w:ascii="Times New Roman" w:eastAsia="Times New Roman" w:hAnsi="Times New Roman" w:cs="Times New Roman"/>
          <w:sz w:val="24"/>
          <w:szCs w:val="24"/>
          <w:lang w:eastAsia="ru-RU"/>
        </w:rPr>
        <w:t xml:space="preserve"> учеб.</w:t>
      </w:r>
    </w:p>
    <w:p w14:paraId="19AB8C06"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пособие для сред. спец. мед. учеб. заведений / </w:t>
      </w:r>
      <w:proofErr w:type="spellStart"/>
      <w:r w:rsidRPr="0090140A">
        <w:rPr>
          <w:rFonts w:ascii="Times New Roman" w:eastAsia="Times New Roman" w:hAnsi="Times New Roman" w:cs="Times New Roman"/>
          <w:sz w:val="24"/>
          <w:szCs w:val="24"/>
          <w:lang w:eastAsia="ru-RU"/>
        </w:rPr>
        <w:t>Н.В.Прозоркина</w:t>
      </w:r>
      <w:proofErr w:type="spellEnd"/>
      <w:r w:rsidRPr="0090140A">
        <w:rPr>
          <w:rFonts w:ascii="Times New Roman" w:eastAsia="Times New Roman" w:hAnsi="Times New Roman" w:cs="Times New Roman"/>
          <w:sz w:val="24"/>
          <w:szCs w:val="24"/>
          <w:lang w:eastAsia="ru-RU"/>
        </w:rPr>
        <w:t xml:space="preserve">, </w:t>
      </w:r>
      <w:proofErr w:type="spellStart"/>
      <w:proofErr w:type="gramStart"/>
      <w:r w:rsidRPr="0090140A">
        <w:rPr>
          <w:rFonts w:ascii="Times New Roman" w:eastAsia="Times New Roman" w:hAnsi="Times New Roman" w:cs="Times New Roman"/>
          <w:sz w:val="24"/>
          <w:szCs w:val="24"/>
          <w:lang w:eastAsia="ru-RU"/>
        </w:rPr>
        <w:t>Л.А.Рубашкина</w:t>
      </w:r>
      <w:proofErr w:type="spellEnd"/>
      <w:r w:rsidRPr="0090140A">
        <w:rPr>
          <w:rFonts w:ascii="Times New Roman" w:eastAsia="Times New Roman" w:hAnsi="Times New Roman" w:cs="Times New Roman"/>
          <w:sz w:val="24"/>
          <w:szCs w:val="24"/>
          <w:lang w:eastAsia="ru-RU"/>
        </w:rPr>
        <w:t>.–</w:t>
      </w:r>
      <w:proofErr w:type="gramEnd"/>
      <w:r w:rsidRPr="0090140A">
        <w:rPr>
          <w:rFonts w:ascii="Times New Roman" w:eastAsia="Times New Roman" w:hAnsi="Times New Roman" w:cs="Times New Roman"/>
          <w:sz w:val="24"/>
          <w:szCs w:val="24"/>
          <w:lang w:eastAsia="ru-RU"/>
        </w:rPr>
        <w:t xml:space="preserve"> Ростов н/Д.: Феникс, 2013. – 378с. – (Среднее профессиональное образование).</w:t>
      </w:r>
    </w:p>
    <w:p w14:paraId="65277E92" w14:textId="77777777" w:rsidR="0090140A" w:rsidRPr="0090140A" w:rsidRDefault="0090140A" w:rsidP="0090140A">
      <w:pP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t>3.2.2. Электронные издания (электронные ресурсы)</w:t>
      </w:r>
    </w:p>
    <w:p w14:paraId="372F9050" w14:textId="77777777" w:rsidR="0090140A" w:rsidRPr="0090140A" w:rsidRDefault="0090140A" w:rsidP="0090140A">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Медицинская микробиология, вирусология и </w:t>
      </w:r>
      <w:proofErr w:type="spellStart"/>
      <w:proofErr w:type="gramStart"/>
      <w:r w:rsidRPr="0090140A">
        <w:rPr>
          <w:rFonts w:ascii="Times New Roman" w:eastAsia="Times New Roman" w:hAnsi="Times New Roman" w:cs="Times New Roman"/>
          <w:sz w:val="24"/>
          <w:szCs w:val="24"/>
          <w:lang w:eastAsia="ru-RU"/>
        </w:rPr>
        <w:t>иммунология:в</w:t>
      </w:r>
      <w:proofErr w:type="spellEnd"/>
      <w:proofErr w:type="gramEnd"/>
      <w:r w:rsidRPr="0090140A">
        <w:rPr>
          <w:rFonts w:ascii="Times New Roman" w:eastAsia="Times New Roman" w:hAnsi="Times New Roman" w:cs="Times New Roman"/>
          <w:sz w:val="24"/>
          <w:szCs w:val="24"/>
          <w:lang w:eastAsia="ru-RU"/>
        </w:rPr>
        <w:t xml:space="preserve"> 2 т. Том.1. учебник/Под ред. В.В. Зверева, </w:t>
      </w:r>
      <w:proofErr w:type="spellStart"/>
      <w:r w:rsidRPr="0090140A">
        <w:rPr>
          <w:rFonts w:ascii="Times New Roman" w:eastAsia="Times New Roman" w:hAnsi="Times New Roman" w:cs="Times New Roman"/>
          <w:sz w:val="24"/>
          <w:szCs w:val="24"/>
          <w:lang w:eastAsia="ru-RU"/>
        </w:rPr>
        <w:t>Н,М.Бойченко</w:t>
      </w:r>
      <w:proofErr w:type="spellEnd"/>
      <w:r w:rsidRPr="0090140A">
        <w:rPr>
          <w:rFonts w:ascii="Times New Roman" w:eastAsia="Times New Roman" w:hAnsi="Times New Roman" w:cs="Times New Roman"/>
          <w:sz w:val="24"/>
          <w:szCs w:val="24"/>
          <w:lang w:eastAsia="ru-RU"/>
        </w:rPr>
        <w:t xml:space="preserve"> – М.: ГЭОТАР-Медиа, 2016.–448 с.</w:t>
      </w:r>
    </w:p>
    <w:p w14:paraId="36C02EC5" w14:textId="77777777" w:rsidR="0090140A" w:rsidRPr="0090140A" w:rsidRDefault="0090140A" w:rsidP="0090140A">
      <w:pPr>
        <w:widowControl w:val="0"/>
        <w:numPr>
          <w:ilvl w:val="0"/>
          <w:numId w:val="16"/>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Медицинская микробиология, вирусология и </w:t>
      </w:r>
      <w:proofErr w:type="spellStart"/>
      <w:proofErr w:type="gramStart"/>
      <w:r w:rsidRPr="0090140A">
        <w:rPr>
          <w:rFonts w:ascii="Times New Roman" w:eastAsia="Times New Roman" w:hAnsi="Times New Roman" w:cs="Times New Roman"/>
          <w:sz w:val="24"/>
          <w:szCs w:val="24"/>
          <w:lang w:eastAsia="ru-RU"/>
        </w:rPr>
        <w:t>иммунология:в</w:t>
      </w:r>
      <w:proofErr w:type="spellEnd"/>
      <w:proofErr w:type="gramEnd"/>
      <w:r w:rsidRPr="0090140A">
        <w:rPr>
          <w:rFonts w:ascii="Times New Roman" w:eastAsia="Times New Roman" w:hAnsi="Times New Roman" w:cs="Times New Roman"/>
          <w:sz w:val="24"/>
          <w:szCs w:val="24"/>
          <w:lang w:eastAsia="ru-RU"/>
        </w:rPr>
        <w:t xml:space="preserve"> 2 т. Том.2. учебник/Под ред. В.В. Зверева, </w:t>
      </w:r>
      <w:proofErr w:type="spellStart"/>
      <w:r w:rsidRPr="0090140A">
        <w:rPr>
          <w:rFonts w:ascii="Times New Roman" w:eastAsia="Times New Roman" w:hAnsi="Times New Roman" w:cs="Times New Roman"/>
          <w:sz w:val="24"/>
          <w:szCs w:val="24"/>
          <w:lang w:eastAsia="ru-RU"/>
        </w:rPr>
        <w:t>Н,М.Бойченко</w:t>
      </w:r>
      <w:proofErr w:type="spellEnd"/>
      <w:r w:rsidRPr="0090140A">
        <w:rPr>
          <w:rFonts w:ascii="Times New Roman" w:eastAsia="Times New Roman" w:hAnsi="Times New Roman" w:cs="Times New Roman"/>
          <w:sz w:val="24"/>
          <w:szCs w:val="24"/>
          <w:lang w:eastAsia="ru-RU"/>
        </w:rPr>
        <w:t xml:space="preserve"> – М.: ГЭОТАР-Медиа, 2014.–480 с.</w:t>
      </w:r>
    </w:p>
    <w:p w14:paraId="05CF1004" w14:textId="77777777" w:rsidR="0090140A" w:rsidRPr="0090140A" w:rsidRDefault="0090140A" w:rsidP="0090140A">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3.2.3. Дополнительные источники</w:t>
      </w:r>
    </w:p>
    <w:p w14:paraId="73A611C3" w14:textId="77777777" w:rsidR="0090140A" w:rsidRPr="0090140A" w:rsidRDefault="0090140A" w:rsidP="0090140A">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А.А. Воробьева, </w:t>
      </w:r>
      <w:proofErr w:type="spellStart"/>
      <w:r w:rsidRPr="0090140A">
        <w:rPr>
          <w:rFonts w:ascii="Times New Roman" w:eastAsia="Times New Roman" w:hAnsi="Times New Roman" w:cs="Times New Roman"/>
          <w:sz w:val="24"/>
          <w:szCs w:val="24"/>
          <w:lang w:eastAsia="ru-RU"/>
        </w:rPr>
        <w:t>В.В.Зверева</w:t>
      </w:r>
      <w:proofErr w:type="spellEnd"/>
      <w:r w:rsidRPr="0090140A">
        <w:rPr>
          <w:rFonts w:ascii="Times New Roman" w:eastAsia="Times New Roman" w:hAnsi="Times New Roman" w:cs="Times New Roman"/>
          <w:sz w:val="24"/>
          <w:szCs w:val="24"/>
          <w:lang w:eastAsia="ru-RU"/>
        </w:rPr>
        <w:t>. Атлас по медицинской микробиологии, вирусологии и иммунологии/</w:t>
      </w:r>
      <w:proofErr w:type="gramStart"/>
      <w:r w:rsidRPr="0090140A">
        <w:rPr>
          <w:rFonts w:ascii="Times New Roman" w:eastAsia="Times New Roman" w:hAnsi="Times New Roman" w:cs="Times New Roman"/>
          <w:sz w:val="24"/>
          <w:szCs w:val="24"/>
          <w:lang w:eastAsia="ru-RU"/>
        </w:rPr>
        <w:t>под .</w:t>
      </w:r>
      <w:proofErr w:type="gramEnd"/>
      <w:r w:rsidRPr="0090140A">
        <w:rPr>
          <w:rFonts w:ascii="Times New Roman" w:eastAsia="Times New Roman" w:hAnsi="Times New Roman" w:cs="Times New Roman"/>
          <w:sz w:val="24"/>
          <w:szCs w:val="24"/>
          <w:lang w:eastAsia="ru-RU"/>
        </w:rPr>
        <w:t>ред. А.С. Быкова,  – 2008</w:t>
      </w:r>
    </w:p>
    <w:p w14:paraId="45045B67" w14:textId="77777777" w:rsidR="0090140A" w:rsidRPr="0090140A" w:rsidRDefault="0090140A" w:rsidP="0090140A">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Микробиология, вирусология и иммунология: учеб, для студентов мед. вузов/Ред. В.Н. Царев. – 2010</w:t>
      </w:r>
    </w:p>
    <w:p w14:paraId="5333581B" w14:textId="77777777" w:rsidR="0090140A" w:rsidRPr="0090140A" w:rsidRDefault="0090140A" w:rsidP="0090140A">
      <w:pPr>
        <w:widowControl w:val="0"/>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А.С. Лабинской, Е.Г. Волиной. Общая и санитарная микробиология/Ред. А.С. Лабинской, Е.Г. Волиной –2008</w:t>
      </w:r>
    </w:p>
    <w:p w14:paraId="73C7EDE7" w14:textId="77777777" w:rsidR="0090140A" w:rsidRPr="0090140A" w:rsidRDefault="0090140A" w:rsidP="0090140A">
      <w:pPr>
        <w:framePr w:hSpace="180" w:wrap="around" w:vAnchor="text" w:hAnchor="text" w:y="1"/>
        <w:ind w:firstLine="709"/>
        <w:suppressOverlap/>
        <w:rPr>
          <w:rFonts w:ascii="Times New Roman" w:eastAsia="Times New Roman" w:hAnsi="Times New Roman" w:cs="Times New Roman"/>
          <w:b/>
          <w:iCs/>
          <w:sz w:val="24"/>
          <w:szCs w:val="24"/>
          <w:lang w:eastAsia="ru-RU"/>
        </w:rPr>
      </w:pPr>
      <w:r w:rsidRPr="0090140A">
        <w:rPr>
          <w:rFonts w:ascii="Times New Roman" w:eastAsia="Times New Roman" w:hAnsi="Times New Roman" w:cs="Times New Roman"/>
          <w:b/>
          <w:iCs/>
          <w:sz w:val="24"/>
          <w:szCs w:val="24"/>
          <w:lang w:eastAsia="ru-RU"/>
        </w:rPr>
        <w:lastRenderedPageBreak/>
        <w:t>Законодательные и нормативные акты:</w:t>
      </w:r>
    </w:p>
    <w:p w14:paraId="57FEBEE9"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1.Приказ МЗ России № 380 от 25.12.1997 г. «О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w:t>
      </w:r>
    </w:p>
    <w:p w14:paraId="62EEE48F"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2. Требования по реализации и алгоритм выполнения «Взятие крови из пальца» согласно ГОСТ Р 52623.4-2015.</w:t>
      </w:r>
    </w:p>
    <w:p w14:paraId="01C31BB8"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3. Первичная обработка при загрязнении кожи и слизистых кровью или другими биологическими жидкостями, а также при уколах и порезах согласно приказу №116–п</w:t>
      </w:r>
    </w:p>
    <w:p w14:paraId="350B062F"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от 16.02.2012 г.</w:t>
      </w:r>
    </w:p>
    <w:p w14:paraId="02F91697"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4. "Санитарно-эпидемиологические требования к организациям, осуществляющим</w:t>
      </w:r>
    </w:p>
    <w:p w14:paraId="28E45D59"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медицинскую деятельность"(утв. постановлением Главного государственного санитарного врача </w:t>
      </w:r>
      <w:proofErr w:type="spellStart"/>
      <w:r w:rsidRPr="0090140A">
        <w:rPr>
          <w:rFonts w:ascii="Times New Roman" w:eastAsia="Calibri" w:hAnsi="Times New Roman" w:cs="Times New Roman"/>
          <w:bCs/>
          <w:sz w:val="24"/>
          <w:szCs w:val="24"/>
          <w:lang w:eastAsia="ru-RU"/>
        </w:rPr>
        <w:t>РФот</w:t>
      </w:r>
      <w:proofErr w:type="spellEnd"/>
      <w:r w:rsidRPr="0090140A">
        <w:rPr>
          <w:rFonts w:ascii="Times New Roman" w:eastAsia="Calibri" w:hAnsi="Times New Roman" w:cs="Times New Roman"/>
          <w:bCs/>
          <w:sz w:val="24"/>
          <w:szCs w:val="24"/>
          <w:lang w:eastAsia="ru-RU"/>
        </w:rPr>
        <w:t xml:space="preserve"> 8 мая 2010 г. N 58) ред. 2014.</w:t>
      </w:r>
    </w:p>
    <w:p w14:paraId="5BDDE58A"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5. Приказ МЗ России № 45 от 07.02.2000 г. «О системе мер по повышению качества</w:t>
      </w:r>
    </w:p>
    <w:p w14:paraId="6ABBD78A"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клинических лабораторных исследований в учреждениях Российской Федерации».</w:t>
      </w:r>
    </w:p>
    <w:p w14:paraId="4348C55D"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6. Приказ МЗ России № 220 от 26.05.2003 г. «Об утверждении отраслевого стандарта</w:t>
      </w:r>
    </w:p>
    <w:p w14:paraId="59C860C4"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 xml:space="preserve">«Правила проведения </w:t>
      </w:r>
      <w:proofErr w:type="spellStart"/>
      <w:r w:rsidRPr="0090140A">
        <w:rPr>
          <w:rFonts w:ascii="Times New Roman" w:eastAsia="Calibri" w:hAnsi="Times New Roman" w:cs="Times New Roman"/>
          <w:bCs/>
          <w:sz w:val="24"/>
          <w:szCs w:val="24"/>
          <w:lang w:eastAsia="ru-RU"/>
        </w:rPr>
        <w:t>внутрилабораторного</w:t>
      </w:r>
      <w:proofErr w:type="spellEnd"/>
      <w:r w:rsidRPr="0090140A">
        <w:rPr>
          <w:rFonts w:ascii="Times New Roman" w:eastAsia="Calibri" w:hAnsi="Times New Roman" w:cs="Times New Roman"/>
          <w:bCs/>
          <w:sz w:val="24"/>
          <w:szCs w:val="24"/>
          <w:lang w:eastAsia="ru-RU"/>
        </w:rPr>
        <w:t xml:space="preserve"> контроля качества количественных методов клинических лабораторных исследований с использованием контрольных</w:t>
      </w:r>
    </w:p>
    <w:p w14:paraId="77353330"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материалов».</w:t>
      </w:r>
    </w:p>
    <w:p w14:paraId="4EF9BF88"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7. Приказ МЗ России № 408 от 12.07.1989 г. «О мерах по снижению заболеваемости</w:t>
      </w:r>
    </w:p>
    <w:p w14:paraId="5E35B16D"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вирусным гепатитом в стране».</w:t>
      </w:r>
    </w:p>
    <w:p w14:paraId="4CE48773"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8. Санитарно-эпидемиологические правила СП 1.3.2322-12 «Безопасность работы с</w:t>
      </w:r>
    </w:p>
    <w:p w14:paraId="762D3358" w14:textId="77777777" w:rsidR="0090140A" w:rsidRPr="0090140A" w:rsidRDefault="0090140A" w:rsidP="0090140A">
      <w:pPr>
        <w:framePr w:hSpace="180" w:wrap="around" w:vAnchor="text" w:hAnchor="text" w:y="1"/>
        <w:ind w:firstLine="709"/>
        <w:suppressOverlap/>
        <w:rPr>
          <w:rFonts w:ascii="Times New Roman" w:eastAsia="Calibri" w:hAnsi="Times New Roman" w:cs="Times New Roman"/>
          <w:bCs/>
          <w:sz w:val="24"/>
          <w:szCs w:val="24"/>
          <w:lang w:eastAsia="ru-RU"/>
        </w:rPr>
      </w:pPr>
      <w:r w:rsidRPr="0090140A">
        <w:rPr>
          <w:rFonts w:ascii="Times New Roman" w:eastAsia="Calibri" w:hAnsi="Times New Roman" w:cs="Times New Roman"/>
          <w:bCs/>
          <w:sz w:val="24"/>
          <w:szCs w:val="24"/>
          <w:lang w:eastAsia="ru-RU"/>
        </w:rPr>
        <w:t>микроорганизмами III-IV групп патогенности (опасности) и возбудителями паразитарных болезней».</w:t>
      </w:r>
    </w:p>
    <w:p w14:paraId="3F17BEBD" w14:textId="77777777" w:rsidR="0090140A" w:rsidRPr="0090140A" w:rsidRDefault="0090140A" w:rsidP="0090140A">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Cs/>
          <w:i/>
          <w:sz w:val="24"/>
          <w:szCs w:val="24"/>
          <w:lang w:eastAsia="ru-RU"/>
        </w:rPr>
        <w:br w:type="page"/>
      </w:r>
    </w:p>
    <w:p w14:paraId="0CFD3799" w14:textId="77777777" w:rsidR="0090140A" w:rsidRPr="0090140A" w:rsidRDefault="0090140A" w:rsidP="0090140A">
      <w:pPr>
        <w:ind w:left="360"/>
        <w:jc w:val="center"/>
        <w:rPr>
          <w:rFonts w:ascii="Times New Roman" w:eastAsia="Times New Roman" w:hAnsi="Times New Roman" w:cs="Times New Roman"/>
          <w:b/>
          <w:sz w:val="24"/>
          <w:szCs w:val="24"/>
          <w:lang w:eastAsia="ru-RU"/>
        </w:rPr>
      </w:pPr>
      <w:r w:rsidRPr="0090140A">
        <w:rPr>
          <w:rFonts w:ascii="Times New Roman" w:eastAsia="Times New Roman" w:hAnsi="Times New Roman" w:cs="Times New Roman"/>
          <w:b/>
          <w:sz w:val="24"/>
          <w:szCs w:val="24"/>
          <w:lang w:eastAsia="ru-RU"/>
        </w:rPr>
        <w:lastRenderedPageBreak/>
        <w:t xml:space="preserve">4. КОНТРОЛЬ И ОЦЕНКА РЕЗУЛЬТАТОВ ОСВОЕНИЯ </w:t>
      </w:r>
    </w:p>
    <w:p w14:paraId="694AA160" w14:textId="77777777" w:rsidR="0090140A" w:rsidRPr="0090140A" w:rsidRDefault="0090140A" w:rsidP="0090140A">
      <w:pPr>
        <w:ind w:left="720"/>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sz w:val="24"/>
          <w:szCs w:val="24"/>
          <w:lang w:eastAsia="ru-RU"/>
        </w:rPr>
        <w:t>ПРОФЕССИОНАЛЬНОГО МОДУЛЯ</w:t>
      </w:r>
    </w:p>
    <w:p w14:paraId="6F1DD3F0" w14:textId="77777777" w:rsidR="0090140A" w:rsidRPr="0090140A" w:rsidRDefault="0090140A" w:rsidP="0090140A">
      <w:pPr>
        <w:widowControl w:val="0"/>
        <w:autoSpaceDE w:val="0"/>
        <w:autoSpaceDN w:val="0"/>
        <w:adjustRightInd w:val="0"/>
        <w:spacing w:after="120" w:line="240" w:lineRule="auto"/>
        <w:jc w:val="center"/>
        <w:rPr>
          <w:rFonts w:ascii="Times New Roman" w:eastAsia="Times New Roman" w:hAnsi="Times New Roman" w:cs="Times New Roman"/>
          <w:b/>
          <w:i/>
          <w:iCs/>
          <w:sz w:val="24"/>
          <w:szCs w:val="24"/>
          <w:lang w:eastAsia="ru-RU"/>
        </w:rPr>
      </w:pPr>
      <w:r w:rsidRPr="0090140A">
        <w:rPr>
          <w:rFonts w:ascii="Times New Roman" w:eastAsia="Times New Roman" w:hAnsi="Times New Roman" w:cs="Times New Roman"/>
          <w:b/>
          <w:color w:val="000000"/>
          <w:sz w:val="24"/>
          <w:szCs w:val="24"/>
          <w:lang w:eastAsia="ru-RU"/>
        </w:rPr>
        <w:t xml:space="preserve">ПМ. 03 </w:t>
      </w:r>
      <w:r w:rsidRPr="0090140A">
        <w:rPr>
          <w:rFonts w:ascii="Times New Roman" w:eastAsia="Times New Roman" w:hAnsi="Times New Roman" w:cs="Times New Roman"/>
          <w:b/>
          <w:sz w:val="24"/>
          <w:szCs w:val="24"/>
          <w:lang w:eastAsia="ru-RU"/>
        </w:rPr>
        <w:t xml:space="preserve">Выполнение лабораторных микробиологических, вирусологических, иммунологических и паразитологических исследований </w:t>
      </w:r>
      <w:r w:rsidRPr="0090140A">
        <w:rPr>
          <w:rFonts w:ascii="Times New Roman" w:eastAsia="Times New Roman" w:hAnsi="Times New Roman" w:cs="Times New Roman"/>
          <w:b/>
          <w:sz w:val="24"/>
          <w:szCs w:val="24"/>
          <w:lang w:val="en-US" w:eastAsia="ru-RU"/>
        </w:rPr>
        <w:t>I</w:t>
      </w:r>
      <w:r w:rsidRPr="0090140A">
        <w:rPr>
          <w:rFonts w:ascii="Times New Roman" w:eastAsia="Times New Roman" w:hAnsi="Times New Roman" w:cs="Times New Roman"/>
          <w:b/>
          <w:sz w:val="24"/>
          <w:szCs w:val="24"/>
          <w:lang w:eastAsia="ru-RU"/>
        </w:rPr>
        <w:t xml:space="preserve"> категории сложности</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6"/>
        <w:gridCol w:w="3953"/>
        <w:gridCol w:w="2824"/>
      </w:tblGrid>
      <w:tr w:rsidR="0090140A" w:rsidRPr="0090140A" w14:paraId="3D7A806B" w14:textId="77777777" w:rsidTr="000C4177">
        <w:tc>
          <w:tcPr>
            <w:tcW w:w="2978" w:type="dxa"/>
            <w:shd w:val="clear" w:color="auto" w:fill="auto"/>
          </w:tcPr>
          <w:p w14:paraId="665885E3" w14:textId="77777777" w:rsidR="0090140A" w:rsidRPr="0090140A" w:rsidRDefault="0090140A" w:rsidP="0090140A">
            <w:pPr>
              <w:ind w:left="-108"/>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Результаты</w:t>
            </w:r>
          </w:p>
          <w:p w14:paraId="6D153E49" w14:textId="77777777" w:rsidR="0090140A" w:rsidRPr="0090140A" w:rsidRDefault="0090140A" w:rsidP="0090140A">
            <w:pPr>
              <w:ind w:left="-108"/>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 xml:space="preserve"> (освоенные профессиональные компетенции)</w:t>
            </w:r>
          </w:p>
        </w:tc>
        <w:tc>
          <w:tcPr>
            <w:tcW w:w="4252" w:type="dxa"/>
            <w:shd w:val="clear" w:color="auto" w:fill="auto"/>
          </w:tcPr>
          <w:p w14:paraId="63037B24" w14:textId="77777777" w:rsidR="0090140A" w:rsidRPr="0090140A" w:rsidRDefault="0090140A" w:rsidP="0090140A">
            <w:pPr>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Основные показатели оценки результата</w:t>
            </w:r>
          </w:p>
        </w:tc>
        <w:tc>
          <w:tcPr>
            <w:tcW w:w="2942" w:type="dxa"/>
            <w:shd w:val="clear" w:color="auto" w:fill="auto"/>
          </w:tcPr>
          <w:p w14:paraId="17980167" w14:textId="77777777" w:rsidR="0090140A" w:rsidRPr="0090140A" w:rsidRDefault="0090140A" w:rsidP="0090140A">
            <w:pPr>
              <w:jc w:val="cente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Методы оценки</w:t>
            </w:r>
          </w:p>
        </w:tc>
      </w:tr>
      <w:tr w:rsidR="0090140A" w:rsidRPr="0090140A" w14:paraId="1E4D6358" w14:textId="77777777" w:rsidTr="000C4177">
        <w:trPr>
          <w:trHeight w:val="1353"/>
        </w:trPr>
        <w:tc>
          <w:tcPr>
            <w:tcW w:w="2978" w:type="dxa"/>
            <w:shd w:val="clear" w:color="auto" w:fill="auto"/>
          </w:tcPr>
          <w:p w14:paraId="1F9D64F6"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ПК 3.1. Выполнять процедуры </w:t>
            </w:r>
            <w:proofErr w:type="spellStart"/>
            <w:r w:rsidRPr="0090140A">
              <w:rPr>
                <w:rFonts w:ascii="Times New Roman" w:eastAsia="Times New Roman" w:hAnsi="Times New Roman" w:cs="Times New Roman"/>
                <w:color w:val="000000"/>
                <w:sz w:val="24"/>
                <w:szCs w:val="24"/>
                <w:lang w:eastAsia="ru-RU"/>
              </w:rPr>
              <w:t>преаналитического</w:t>
            </w:r>
            <w:proofErr w:type="spellEnd"/>
            <w:r w:rsidRPr="0090140A">
              <w:rPr>
                <w:rFonts w:ascii="Times New Roman" w:eastAsia="Times New Roman" w:hAnsi="Times New Roman" w:cs="Times New Roman"/>
                <w:color w:val="000000"/>
                <w:sz w:val="24"/>
                <w:szCs w:val="24"/>
                <w:lang w:eastAsia="ru-RU"/>
              </w:rPr>
              <w:t xml:space="preserve"> этапа микробиологических, </w:t>
            </w:r>
            <w:proofErr w:type="spellStart"/>
            <w:r w:rsidRPr="0090140A">
              <w:rPr>
                <w:rFonts w:ascii="Times New Roman" w:eastAsia="Times New Roman" w:hAnsi="Times New Roman" w:cs="Times New Roman"/>
                <w:color w:val="000000"/>
                <w:sz w:val="24"/>
                <w:szCs w:val="24"/>
                <w:lang w:eastAsia="ru-RU"/>
              </w:rPr>
              <w:t>виммунологических</w:t>
            </w:r>
            <w:proofErr w:type="spellEnd"/>
            <w:r w:rsidRPr="0090140A">
              <w:rPr>
                <w:rFonts w:ascii="Times New Roman" w:eastAsia="Times New Roman" w:hAnsi="Times New Roman" w:cs="Times New Roman"/>
                <w:color w:val="000000"/>
                <w:sz w:val="24"/>
                <w:szCs w:val="24"/>
                <w:lang w:eastAsia="ru-RU"/>
              </w:rPr>
              <w:t xml:space="preserve">, вирусологических  и паразитологических исследований </w:t>
            </w:r>
            <w:r w:rsidRPr="0090140A">
              <w:rPr>
                <w:rFonts w:ascii="Times New Roman" w:eastAsia="Times New Roman" w:hAnsi="Times New Roman" w:cs="Times New Roman"/>
                <w:color w:val="000000"/>
                <w:sz w:val="24"/>
                <w:szCs w:val="24"/>
                <w:lang w:eastAsia="ru-RU"/>
              </w:rPr>
              <w:sym w:font="Symbol" w:char="F049"/>
            </w:r>
            <w:r w:rsidRPr="0090140A">
              <w:rPr>
                <w:rFonts w:ascii="Times New Roman" w:eastAsia="Times New Roman" w:hAnsi="Times New Roman" w:cs="Times New Roman"/>
                <w:color w:val="000000"/>
                <w:sz w:val="24"/>
                <w:szCs w:val="24"/>
                <w:lang w:eastAsia="ru-RU"/>
              </w:rPr>
              <w:t xml:space="preserve">  категории сложности</w:t>
            </w:r>
          </w:p>
          <w:p w14:paraId="7436EDE8"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p>
        </w:tc>
        <w:tc>
          <w:tcPr>
            <w:tcW w:w="4252" w:type="dxa"/>
            <w:shd w:val="clear" w:color="auto" w:fill="auto"/>
          </w:tcPr>
          <w:p w14:paraId="7A51D47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Соблюдение алгоритма подготовки рабочего места с учетом </w:t>
            </w:r>
            <w:proofErr w:type="gramStart"/>
            <w:r w:rsidRPr="0090140A">
              <w:rPr>
                <w:rFonts w:ascii="Times New Roman" w:eastAsia="Times New Roman" w:hAnsi="Times New Roman" w:cs="Times New Roman"/>
                <w:sz w:val="24"/>
                <w:szCs w:val="24"/>
                <w:lang w:eastAsia="ru-RU"/>
              </w:rPr>
              <w:t>соблюдения  правил</w:t>
            </w:r>
            <w:proofErr w:type="gramEnd"/>
            <w:r w:rsidRPr="0090140A">
              <w:rPr>
                <w:rFonts w:ascii="Times New Roman" w:eastAsia="Times New Roman" w:hAnsi="Times New Roman" w:cs="Times New Roman"/>
                <w:sz w:val="24"/>
                <w:szCs w:val="24"/>
                <w:lang w:eastAsia="ru-RU"/>
              </w:rPr>
              <w:t xml:space="preserve">  работы и техники безопасности, требований </w:t>
            </w:r>
            <w:proofErr w:type="spellStart"/>
            <w:r w:rsidRPr="0090140A">
              <w:rPr>
                <w:rFonts w:ascii="Times New Roman" w:eastAsia="Times New Roman" w:hAnsi="Times New Roman" w:cs="Times New Roman"/>
                <w:sz w:val="24"/>
                <w:szCs w:val="24"/>
                <w:lang w:eastAsia="ru-RU"/>
              </w:rPr>
              <w:t>санэпидрежима</w:t>
            </w:r>
            <w:proofErr w:type="spellEnd"/>
            <w:r w:rsidRPr="0090140A">
              <w:rPr>
                <w:rFonts w:ascii="Times New Roman" w:eastAsia="Times New Roman" w:hAnsi="Times New Roman" w:cs="Times New Roman"/>
                <w:sz w:val="24"/>
                <w:szCs w:val="24"/>
                <w:lang w:eastAsia="ru-RU"/>
              </w:rPr>
              <w:t xml:space="preserve"> </w:t>
            </w:r>
            <w:proofErr w:type="spellStart"/>
            <w:r w:rsidRPr="0090140A">
              <w:rPr>
                <w:rFonts w:ascii="Times New Roman" w:eastAsia="Times New Roman" w:hAnsi="Times New Roman" w:cs="Times New Roman"/>
                <w:color w:val="000000"/>
                <w:sz w:val="24"/>
                <w:szCs w:val="24"/>
                <w:lang w:eastAsia="ru-RU"/>
              </w:rPr>
              <w:t>преаналитического</w:t>
            </w:r>
            <w:proofErr w:type="spellEnd"/>
            <w:r w:rsidRPr="0090140A">
              <w:rPr>
                <w:rFonts w:ascii="Times New Roman" w:eastAsia="Times New Roman" w:hAnsi="Times New Roman" w:cs="Times New Roman"/>
                <w:color w:val="000000"/>
                <w:sz w:val="24"/>
                <w:szCs w:val="24"/>
                <w:lang w:eastAsia="ru-RU"/>
              </w:rPr>
              <w:t xml:space="preserve"> этапа микробиологических, иммунологических, вирусологических,  и паразитологических</w:t>
            </w:r>
          </w:p>
          <w:p w14:paraId="3051BF50" w14:textId="77777777" w:rsidR="0090140A" w:rsidRPr="0090140A" w:rsidRDefault="0090140A" w:rsidP="0090140A">
            <w:pPr>
              <w:tabs>
                <w:tab w:val="left" w:pos="442"/>
              </w:tabs>
              <w:autoSpaceDE w:val="0"/>
              <w:autoSpaceDN w:val="0"/>
              <w:adjustRightInd w:val="0"/>
              <w:spacing w:after="0" w:line="240" w:lineRule="auto"/>
              <w:ind w:left="30"/>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Проведение подготовки проб для химико-микроскопического и гематологического исследования.</w:t>
            </w:r>
          </w:p>
        </w:tc>
        <w:tc>
          <w:tcPr>
            <w:tcW w:w="2942" w:type="dxa"/>
            <w:vMerge w:val="restart"/>
            <w:shd w:val="clear" w:color="auto" w:fill="auto"/>
          </w:tcPr>
          <w:p w14:paraId="4B253C4D" w14:textId="77777777" w:rsidR="0090140A" w:rsidRPr="0090140A" w:rsidRDefault="0090140A" w:rsidP="0090140A">
            <w:pPr>
              <w:ind w:firstLine="287"/>
              <w:rPr>
                <w:rFonts w:ascii="Times New Roman" w:eastAsia="Times New Roman" w:hAnsi="Times New Roman" w:cs="Times New Roman"/>
                <w:i/>
                <w:iCs/>
                <w:sz w:val="24"/>
                <w:szCs w:val="24"/>
                <w:lang w:eastAsia="ru-RU"/>
              </w:rPr>
            </w:pPr>
            <w:r w:rsidRPr="0090140A">
              <w:rPr>
                <w:rFonts w:ascii="Times New Roman" w:eastAsia="Times New Roman" w:hAnsi="Times New Roman" w:cs="Times New Roman"/>
                <w:i/>
                <w:iCs/>
                <w:sz w:val="24"/>
                <w:szCs w:val="24"/>
                <w:lang w:eastAsia="ru-RU"/>
              </w:rPr>
              <w:t>Контроль по каждой теме:</w:t>
            </w:r>
          </w:p>
          <w:p w14:paraId="6E872073"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результатов работы на практических занятиях;</w:t>
            </w:r>
          </w:p>
          <w:p w14:paraId="50F4CABF"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результатов </w:t>
            </w:r>
            <w:proofErr w:type="gramStart"/>
            <w:r w:rsidRPr="0090140A">
              <w:rPr>
                <w:rFonts w:ascii="Times New Roman" w:eastAsia="Times New Roman" w:hAnsi="Times New Roman" w:cs="Times New Roman"/>
                <w:sz w:val="24"/>
                <w:szCs w:val="24"/>
                <w:lang w:eastAsia="ru-RU"/>
              </w:rPr>
              <w:t>выполнения  домашних</w:t>
            </w:r>
            <w:proofErr w:type="gramEnd"/>
            <w:r w:rsidRPr="0090140A">
              <w:rPr>
                <w:rFonts w:ascii="Times New Roman" w:eastAsia="Times New Roman" w:hAnsi="Times New Roman" w:cs="Times New Roman"/>
                <w:sz w:val="24"/>
                <w:szCs w:val="24"/>
                <w:lang w:eastAsia="ru-RU"/>
              </w:rPr>
              <w:t xml:space="preserve"> заданий;</w:t>
            </w:r>
          </w:p>
          <w:p w14:paraId="5A12DBAD"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результатов тестирования;</w:t>
            </w:r>
          </w:p>
          <w:p w14:paraId="208250F8"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результатов решения проблемно-ситуационных задач.</w:t>
            </w:r>
          </w:p>
          <w:p w14:paraId="4268FAC2"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Экспертная оценка освоения профессиональных </w:t>
            </w:r>
            <w:proofErr w:type="gramStart"/>
            <w:r w:rsidRPr="0090140A">
              <w:rPr>
                <w:rFonts w:ascii="Times New Roman" w:eastAsia="Times New Roman" w:hAnsi="Times New Roman" w:cs="Times New Roman"/>
                <w:sz w:val="24"/>
                <w:szCs w:val="24"/>
                <w:lang w:eastAsia="ru-RU"/>
              </w:rPr>
              <w:t>компетенций  в</w:t>
            </w:r>
            <w:proofErr w:type="gramEnd"/>
            <w:r w:rsidRPr="0090140A">
              <w:rPr>
                <w:rFonts w:ascii="Times New Roman" w:eastAsia="Times New Roman" w:hAnsi="Times New Roman" w:cs="Times New Roman"/>
                <w:sz w:val="24"/>
                <w:szCs w:val="24"/>
                <w:lang w:eastAsia="ru-RU"/>
              </w:rPr>
              <w:t xml:space="preserve"> ходе проведения учебной и производственной практики. </w:t>
            </w:r>
          </w:p>
          <w:p w14:paraId="5068B4F3" w14:textId="77777777" w:rsidR="0090140A" w:rsidRPr="0090140A" w:rsidRDefault="0090140A" w:rsidP="0090140A">
            <w:pPr>
              <w:ind w:firstLine="287"/>
              <w:rPr>
                <w:rFonts w:ascii="Times New Roman" w:eastAsia="Times New Roman" w:hAnsi="Times New Roman" w:cs="Times New Roman"/>
                <w:i/>
                <w:iCs/>
                <w:sz w:val="24"/>
                <w:szCs w:val="24"/>
                <w:lang w:eastAsia="ru-RU"/>
              </w:rPr>
            </w:pPr>
            <w:r w:rsidRPr="0090140A">
              <w:rPr>
                <w:rFonts w:ascii="Times New Roman" w:eastAsia="Times New Roman" w:hAnsi="Times New Roman" w:cs="Times New Roman"/>
                <w:i/>
                <w:iCs/>
                <w:sz w:val="24"/>
                <w:szCs w:val="24"/>
                <w:lang w:eastAsia="ru-RU"/>
              </w:rPr>
              <w:t>Контроль по каждой теме:</w:t>
            </w:r>
          </w:p>
          <w:p w14:paraId="5BF2AB43"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экспертное наблюдение за алгоритмом, точностью и правильностью выполнения </w:t>
            </w:r>
            <w:r w:rsidRPr="0090140A">
              <w:rPr>
                <w:rFonts w:ascii="Times New Roman" w:eastAsia="Times New Roman" w:hAnsi="Times New Roman" w:cs="Times New Roman"/>
                <w:sz w:val="24"/>
                <w:szCs w:val="24"/>
                <w:lang w:eastAsia="ru-RU"/>
              </w:rPr>
              <w:lastRenderedPageBreak/>
              <w:t>общеклинических лабораторных исследований</w:t>
            </w:r>
          </w:p>
          <w:p w14:paraId="07A11324" w14:textId="77777777" w:rsidR="0090140A" w:rsidRPr="0090140A" w:rsidRDefault="0090140A" w:rsidP="0090140A">
            <w:pPr>
              <w:ind w:firstLine="287"/>
              <w:rPr>
                <w:rFonts w:ascii="Times New Roman" w:eastAsia="Times New Roman" w:hAnsi="Times New Roman" w:cs="Times New Roman"/>
                <w:sz w:val="24"/>
                <w:szCs w:val="24"/>
                <w:lang w:eastAsia="ru-RU"/>
              </w:rPr>
            </w:pPr>
          </w:p>
          <w:p w14:paraId="496811D6"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i/>
                <w:iCs/>
                <w:sz w:val="24"/>
                <w:szCs w:val="24"/>
                <w:lang w:eastAsia="ru-RU"/>
              </w:rPr>
              <w:t>Итоговый контроль</w:t>
            </w:r>
            <w:r w:rsidRPr="0090140A">
              <w:rPr>
                <w:rFonts w:ascii="Times New Roman" w:eastAsia="Times New Roman" w:hAnsi="Times New Roman" w:cs="Times New Roman"/>
                <w:sz w:val="24"/>
                <w:szCs w:val="24"/>
                <w:lang w:eastAsia="ru-RU"/>
              </w:rPr>
              <w:t>:</w:t>
            </w:r>
          </w:p>
          <w:p w14:paraId="38811CB4"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результатов зачета по производственной практике (по профилю специальности и преддипломная);</w:t>
            </w:r>
          </w:p>
          <w:p w14:paraId="4C36F6B0"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 - результатов промежуточной аттестации;</w:t>
            </w:r>
          </w:p>
          <w:p w14:paraId="73A29AD9" w14:textId="77777777" w:rsidR="0090140A" w:rsidRPr="0090140A" w:rsidRDefault="0090140A" w:rsidP="0090140A">
            <w:pPr>
              <w:ind w:firstLine="287"/>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результатов итоговой аттестации в форме квалификационного экзамена.</w:t>
            </w:r>
          </w:p>
          <w:p w14:paraId="401B59AA" w14:textId="77777777" w:rsidR="0090140A" w:rsidRPr="0090140A" w:rsidRDefault="0090140A" w:rsidP="0090140A">
            <w:pPr>
              <w:ind w:firstLine="287"/>
              <w:rPr>
                <w:rFonts w:ascii="Times New Roman" w:eastAsia="Times New Roman" w:hAnsi="Times New Roman" w:cs="Times New Roman"/>
                <w:i/>
                <w:sz w:val="24"/>
                <w:szCs w:val="24"/>
                <w:lang w:eastAsia="ru-RU"/>
              </w:rPr>
            </w:pPr>
            <w:r w:rsidRPr="0090140A">
              <w:rPr>
                <w:rFonts w:ascii="Times New Roman" w:eastAsia="Times New Roman" w:hAnsi="Times New Roman" w:cs="Times New Roman"/>
                <w:i/>
                <w:sz w:val="24"/>
                <w:szCs w:val="24"/>
                <w:lang w:eastAsia="ru-RU"/>
              </w:rPr>
              <w:t xml:space="preserve">Характеристики </w:t>
            </w:r>
            <w:proofErr w:type="gramStart"/>
            <w:r w:rsidRPr="0090140A">
              <w:rPr>
                <w:rFonts w:ascii="Times New Roman" w:eastAsia="Times New Roman" w:hAnsi="Times New Roman" w:cs="Times New Roman"/>
                <w:i/>
                <w:sz w:val="24"/>
                <w:szCs w:val="24"/>
                <w:lang w:eastAsia="ru-RU"/>
              </w:rPr>
              <w:t>работодателя  по</w:t>
            </w:r>
            <w:proofErr w:type="gramEnd"/>
            <w:r w:rsidRPr="0090140A">
              <w:rPr>
                <w:rFonts w:ascii="Times New Roman" w:eastAsia="Times New Roman" w:hAnsi="Times New Roman" w:cs="Times New Roman"/>
                <w:i/>
                <w:sz w:val="24"/>
                <w:szCs w:val="24"/>
                <w:lang w:eastAsia="ru-RU"/>
              </w:rPr>
              <w:t xml:space="preserve"> итогам производственной практики</w:t>
            </w:r>
          </w:p>
          <w:p w14:paraId="744B98B6" w14:textId="77777777" w:rsidR="0090140A" w:rsidRPr="0090140A" w:rsidRDefault="0090140A" w:rsidP="0090140A">
            <w:pPr>
              <w:ind w:firstLine="287"/>
              <w:rPr>
                <w:rFonts w:ascii="Times New Roman" w:eastAsia="Times New Roman" w:hAnsi="Times New Roman" w:cs="Times New Roman"/>
                <w:i/>
                <w:sz w:val="24"/>
                <w:szCs w:val="24"/>
                <w:lang w:eastAsia="ru-RU"/>
              </w:rPr>
            </w:pPr>
            <w:r w:rsidRPr="0090140A">
              <w:rPr>
                <w:rFonts w:ascii="Times New Roman" w:eastAsia="Times New Roman" w:hAnsi="Times New Roman" w:cs="Times New Roman"/>
                <w:i/>
                <w:sz w:val="24"/>
                <w:szCs w:val="24"/>
                <w:lang w:eastAsia="ru-RU"/>
              </w:rPr>
              <w:t>Комплексный экзамен по итогам модуля</w:t>
            </w:r>
          </w:p>
          <w:p w14:paraId="132E62AD" w14:textId="77777777" w:rsidR="0090140A" w:rsidRPr="0090140A" w:rsidRDefault="0090140A" w:rsidP="0090140A">
            <w:pPr>
              <w:ind w:firstLine="287"/>
              <w:rPr>
                <w:rFonts w:ascii="Times New Roman" w:eastAsia="Times New Roman" w:hAnsi="Times New Roman" w:cs="Times New Roman"/>
                <w:i/>
                <w:sz w:val="24"/>
                <w:szCs w:val="24"/>
                <w:lang w:eastAsia="ru-RU"/>
              </w:rPr>
            </w:pPr>
            <w:r w:rsidRPr="0090140A">
              <w:rPr>
                <w:rFonts w:ascii="Times New Roman" w:eastAsia="Times New Roman" w:hAnsi="Times New Roman" w:cs="Times New Roman"/>
                <w:i/>
                <w:sz w:val="24"/>
                <w:szCs w:val="24"/>
                <w:lang w:eastAsia="ru-RU"/>
              </w:rPr>
              <w:t>Оценка на итоговой государственной аттестации</w:t>
            </w:r>
          </w:p>
          <w:p w14:paraId="758C3154" w14:textId="77777777" w:rsidR="0090140A" w:rsidRPr="0090140A" w:rsidRDefault="0090140A" w:rsidP="0090140A">
            <w:pPr>
              <w:rPr>
                <w:rFonts w:ascii="Times New Roman" w:eastAsia="Times New Roman" w:hAnsi="Times New Roman" w:cs="Times New Roman"/>
                <w:sz w:val="24"/>
                <w:szCs w:val="24"/>
                <w:lang w:eastAsia="ru-RU"/>
              </w:rPr>
            </w:pPr>
          </w:p>
        </w:tc>
      </w:tr>
      <w:tr w:rsidR="0090140A" w:rsidRPr="0090140A" w14:paraId="628EC68E" w14:textId="77777777" w:rsidTr="000C4177">
        <w:tc>
          <w:tcPr>
            <w:tcW w:w="2978" w:type="dxa"/>
            <w:shd w:val="clear" w:color="auto" w:fill="auto"/>
          </w:tcPr>
          <w:p w14:paraId="19E8FC51"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ПК 3.2. Выполнять микробиологические, иммунологические, вирусологических  и паразитологические исследования </w:t>
            </w:r>
            <w:r w:rsidRPr="0090140A">
              <w:rPr>
                <w:rFonts w:ascii="Times New Roman" w:eastAsia="Times New Roman" w:hAnsi="Times New Roman" w:cs="Times New Roman"/>
                <w:color w:val="000000"/>
                <w:sz w:val="24"/>
                <w:szCs w:val="24"/>
                <w:lang w:eastAsia="ru-RU"/>
              </w:rPr>
              <w:sym w:font="Symbol" w:char="F049"/>
            </w:r>
            <w:r w:rsidRPr="0090140A">
              <w:rPr>
                <w:rFonts w:ascii="Times New Roman" w:eastAsia="Times New Roman" w:hAnsi="Times New Roman" w:cs="Times New Roman"/>
                <w:color w:val="000000"/>
                <w:sz w:val="24"/>
                <w:szCs w:val="24"/>
                <w:lang w:eastAsia="ru-RU"/>
              </w:rPr>
              <w:t xml:space="preserve">  категории сложности</w:t>
            </w:r>
          </w:p>
          <w:p w14:paraId="1A245EA2" w14:textId="77777777" w:rsidR="0090140A" w:rsidRPr="0090140A" w:rsidRDefault="0090140A" w:rsidP="0090140A">
            <w:pPr>
              <w:tabs>
                <w:tab w:val="left" w:pos="2835"/>
              </w:tabs>
              <w:rPr>
                <w:rFonts w:ascii="Times New Roman" w:eastAsia="Times New Roman" w:hAnsi="Times New Roman" w:cs="Times New Roman"/>
                <w:iCs/>
                <w:color w:val="000000"/>
                <w:sz w:val="24"/>
                <w:szCs w:val="24"/>
              </w:rPr>
            </w:pPr>
          </w:p>
        </w:tc>
        <w:tc>
          <w:tcPr>
            <w:tcW w:w="4252" w:type="dxa"/>
            <w:shd w:val="clear" w:color="auto" w:fill="auto"/>
          </w:tcPr>
          <w:p w14:paraId="004F30F7"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Calibri" w:hAnsi="Times New Roman" w:cs="Times New Roman"/>
                <w:bCs/>
                <w:sz w:val="24"/>
                <w:szCs w:val="24"/>
                <w:lang w:eastAsia="ru-RU"/>
              </w:rPr>
              <w:t>Диагностические пробы, от пациента до лаборатории: соблюдение алгоритма и качественное проведение лабораторных микробиологического, иммунологического, паразитологического и вирусологического исследования</w:t>
            </w:r>
          </w:p>
        </w:tc>
        <w:tc>
          <w:tcPr>
            <w:tcW w:w="2942" w:type="dxa"/>
            <w:vMerge/>
            <w:shd w:val="clear" w:color="auto" w:fill="auto"/>
          </w:tcPr>
          <w:p w14:paraId="79162B79" w14:textId="77777777" w:rsidR="0090140A" w:rsidRPr="0090140A" w:rsidRDefault="0090140A" w:rsidP="0090140A">
            <w:pPr>
              <w:rPr>
                <w:rFonts w:ascii="Times New Roman" w:eastAsia="Times New Roman" w:hAnsi="Times New Roman" w:cs="Times New Roman"/>
                <w:sz w:val="24"/>
                <w:szCs w:val="24"/>
                <w:lang w:eastAsia="ru-RU"/>
              </w:rPr>
            </w:pPr>
          </w:p>
        </w:tc>
      </w:tr>
      <w:tr w:rsidR="0090140A" w:rsidRPr="0090140A" w14:paraId="01F0B164" w14:textId="77777777" w:rsidTr="000C4177">
        <w:tc>
          <w:tcPr>
            <w:tcW w:w="2978" w:type="dxa"/>
            <w:shd w:val="clear" w:color="auto" w:fill="auto"/>
          </w:tcPr>
          <w:p w14:paraId="1A6418B8"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ПК 3.3. Проводить контроль качества микробиологических, вирусологических иммунологических и паразитологических исследований </w:t>
            </w:r>
            <w:r w:rsidRPr="0090140A">
              <w:rPr>
                <w:rFonts w:ascii="Times New Roman" w:eastAsia="Times New Roman" w:hAnsi="Times New Roman" w:cs="Times New Roman"/>
                <w:color w:val="000000"/>
                <w:sz w:val="24"/>
                <w:szCs w:val="24"/>
                <w:lang w:eastAsia="ru-RU"/>
              </w:rPr>
              <w:sym w:font="Symbol" w:char="F049"/>
            </w:r>
            <w:r w:rsidRPr="0090140A">
              <w:rPr>
                <w:rFonts w:ascii="Times New Roman" w:eastAsia="Times New Roman" w:hAnsi="Times New Roman" w:cs="Times New Roman"/>
                <w:color w:val="000000"/>
                <w:sz w:val="24"/>
                <w:szCs w:val="24"/>
                <w:lang w:eastAsia="ru-RU"/>
              </w:rPr>
              <w:t xml:space="preserve"> категории сложности</w:t>
            </w:r>
          </w:p>
          <w:p w14:paraId="0D150A3D" w14:textId="77777777" w:rsidR="0090140A" w:rsidRPr="0090140A" w:rsidRDefault="0090140A" w:rsidP="0090140A">
            <w:pPr>
              <w:tabs>
                <w:tab w:val="left" w:pos="2835"/>
              </w:tabs>
              <w:rPr>
                <w:rFonts w:ascii="Times New Roman" w:eastAsia="Times New Roman" w:hAnsi="Times New Roman" w:cs="Times New Roman"/>
                <w:color w:val="000000"/>
                <w:sz w:val="24"/>
                <w:szCs w:val="24"/>
                <w:lang w:eastAsia="ru-RU"/>
              </w:rPr>
            </w:pPr>
          </w:p>
        </w:tc>
        <w:tc>
          <w:tcPr>
            <w:tcW w:w="4252" w:type="dxa"/>
            <w:shd w:val="clear" w:color="auto" w:fill="auto"/>
          </w:tcPr>
          <w:p w14:paraId="7B366CE5" w14:textId="77777777" w:rsidR="0090140A" w:rsidRPr="0090140A" w:rsidRDefault="0090140A" w:rsidP="0090140A">
            <w:pPr>
              <w:tabs>
                <w:tab w:val="left" w:pos="442"/>
              </w:tabs>
              <w:autoSpaceDE w:val="0"/>
              <w:autoSpaceDN w:val="0"/>
              <w:adjustRightInd w:val="0"/>
              <w:spacing w:after="0" w:line="240" w:lineRule="auto"/>
              <w:ind w:left="30"/>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Проводить учет и самоконтроль качества лабораторных микробиологического, иммунологического, паразитологического и вирусологического исследования</w:t>
            </w:r>
          </w:p>
          <w:p w14:paraId="71FC89DF" w14:textId="77777777" w:rsidR="0090140A" w:rsidRPr="0090140A" w:rsidRDefault="0090140A" w:rsidP="0090140A">
            <w:pPr>
              <w:tabs>
                <w:tab w:val="left" w:pos="442"/>
              </w:tabs>
              <w:autoSpaceDE w:val="0"/>
              <w:autoSpaceDN w:val="0"/>
              <w:adjustRightInd w:val="0"/>
              <w:spacing w:after="0" w:line="240" w:lineRule="auto"/>
              <w:ind w:left="30"/>
              <w:jc w:val="both"/>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Определять статистическую достоверность различных результатов лабораторных исследований.</w:t>
            </w:r>
          </w:p>
        </w:tc>
        <w:tc>
          <w:tcPr>
            <w:tcW w:w="2942" w:type="dxa"/>
            <w:vMerge/>
            <w:shd w:val="clear" w:color="auto" w:fill="auto"/>
          </w:tcPr>
          <w:p w14:paraId="00421372" w14:textId="77777777" w:rsidR="0090140A" w:rsidRPr="0090140A" w:rsidRDefault="0090140A" w:rsidP="0090140A">
            <w:pPr>
              <w:rPr>
                <w:rFonts w:ascii="Times New Roman" w:eastAsia="Times New Roman" w:hAnsi="Times New Roman" w:cs="Times New Roman"/>
                <w:sz w:val="24"/>
                <w:szCs w:val="24"/>
                <w:lang w:eastAsia="ru-RU"/>
              </w:rPr>
            </w:pPr>
          </w:p>
        </w:tc>
      </w:tr>
      <w:tr w:rsidR="0090140A" w:rsidRPr="0090140A" w14:paraId="7B7872FB" w14:textId="77777777" w:rsidTr="000C4177">
        <w:tc>
          <w:tcPr>
            <w:tcW w:w="2978" w:type="dxa"/>
            <w:shd w:val="clear" w:color="auto" w:fill="auto"/>
          </w:tcPr>
          <w:p w14:paraId="09D20CEB"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lastRenderedPageBreak/>
              <w:t xml:space="preserve">ПК 3.4. Выполнять процедуры </w:t>
            </w:r>
            <w:proofErr w:type="spellStart"/>
            <w:r w:rsidRPr="0090140A">
              <w:rPr>
                <w:rFonts w:ascii="Times New Roman" w:eastAsia="Times New Roman" w:hAnsi="Times New Roman" w:cs="Times New Roman"/>
                <w:color w:val="000000"/>
                <w:sz w:val="24"/>
                <w:szCs w:val="24"/>
                <w:lang w:eastAsia="ru-RU"/>
              </w:rPr>
              <w:t>постаналитического</w:t>
            </w:r>
            <w:proofErr w:type="spellEnd"/>
            <w:r w:rsidRPr="0090140A">
              <w:rPr>
                <w:rFonts w:ascii="Times New Roman" w:eastAsia="Times New Roman" w:hAnsi="Times New Roman" w:cs="Times New Roman"/>
                <w:color w:val="000000"/>
                <w:sz w:val="24"/>
                <w:szCs w:val="24"/>
                <w:lang w:eastAsia="ru-RU"/>
              </w:rPr>
              <w:t xml:space="preserve"> этапа микробиологических, иммунологических и паразитологических исследований </w:t>
            </w:r>
            <w:r w:rsidRPr="0090140A">
              <w:rPr>
                <w:rFonts w:ascii="Times New Roman" w:eastAsia="Times New Roman" w:hAnsi="Times New Roman" w:cs="Times New Roman"/>
                <w:color w:val="000000"/>
                <w:sz w:val="24"/>
                <w:szCs w:val="24"/>
                <w:lang w:eastAsia="ru-RU"/>
              </w:rPr>
              <w:sym w:font="Symbol" w:char="F049"/>
            </w:r>
            <w:r w:rsidRPr="0090140A">
              <w:rPr>
                <w:rFonts w:ascii="Times New Roman" w:eastAsia="Times New Roman" w:hAnsi="Times New Roman" w:cs="Times New Roman"/>
                <w:color w:val="000000"/>
                <w:sz w:val="24"/>
                <w:szCs w:val="24"/>
                <w:lang w:eastAsia="ru-RU"/>
              </w:rPr>
              <w:t xml:space="preserve"> категории сложности</w:t>
            </w:r>
          </w:p>
          <w:p w14:paraId="5A464F13" w14:textId="77777777" w:rsidR="0090140A" w:rsidRPr="0090140A" w:rsidRDefault="0090140A" w:rsidP="0090140A">
            <w:pPr>
              <w:rPr>
                <w:rFonts w:ascii="Times New Roman" w:eastAsia="Times New Roman" w:hAnsi="Times New Roman" w:cs="Times New Roman"/>
                <w:iCs/>
                <w:color w:val="000000"/>
                <w:sz w:val="24"/>
                <w:szCs w:val="24"/>
              </w:rPr>
            </w:pPr>
          </w:p>
        </w:tc>
        <w:tc>
          <w:tcPr>
            <w:tcW w:w="4252" w:type="dxa"/>
            <w:shd w:val="clear" w:color="auto" w:fill="auto"/>
          </w:tcPr>
          <w:p w14:paraId="5654834D" w14:textId="77777777" w:rsidR="0090140A" w:rsidRPr="0090140A" w:rsidRDefault="0090140A" w:rsidP="0090140A">
            <w:pPr>
              <w:tabs>
                <w:tab w:val="left" w:pos="442"/>
              </w:tabs>
              <w:autoSpaceDE w:val="0"/>
              <w:autoSpaceDN w:val="0"/>
              <w:adjustRightInd w:val="0"/>
              <w:spacing w:after="0" w:line="240" w:lineRule="auto"/>
              <w:ind w:left="30"/>
              <w:jc w:val="both"/>
              <w:rPr>
                <w:rFonts w:ascii="Times New Roman" w:eastAsia="Times New Roman" w:hAnsi="Times New Roman" w:cs="Times New Roman"/>
                <w:sz w:val="24"/>
                <w:szCs w:val="24"/>
                <w:lang w:eastAsia="ru-RU"/>
              </w:rPr>
            </w:pPr>
            <w:r w:rsidRPr="0090140A">
              <w:rPr>
                <w:rFonts w:ascii="Times New Roman" w:eastAsia="Times New Roman" w:hAnsi="Times New Roman" w:cs="Times New Roman"/>
                <w:color w:val="000000"/>
                <w:sz w:val="24"/>
                <w:szCs w:val="24"/>
                <w:lang w:eastAsia="ru-RU"/>
              </w:rPr>
              <w:t xml:space="preserve">Интерпретировать полученный результат </w:t>
            </w:r>
            <w:r w:rsidRPr="0090140A">
              <w:rPr>
                <w:rFonts w:ascii="Times New Roman" w:eastAsia="Times New Roman" w:hAnsi="Times New Roman" w:cs="Times New Roman"/>
                <w:sz w:val="24"/>
                <w:szCs w:val="24"/>
                <w:lang w:eastAsia="ru-RU"/>
              </w:rPr>
              <w:t>микробиологического, иммунологического, паразитологического и вирусологического</w:t>
            </w:r>
            <w:r w:rsidRPr="0090140A">
              <w:rPr>
                <w:rFonts w:ascii="Times New Roman" w:eastAsia="Times New Roman" w:hAnsi="Times New Roman" w:cs="Times New Roman"/>
                <w:color w:val="000000"/>
                <w:sz w:val="24"/>
                <w:szCs w:val="24"/>
                <w:lang w:eastAsia="ru-RU"/>
              </w:rPr>
              <w:t xml:space="preserve"> исследования </w:t>
            </w:r>
          </w:p>
        </w:tc>
        <w:tc>
          <w:tcPr>
            <w:tcW w:w="2942" w:type="dxa"/>
            <w:vMerge/>
            <w:shd w:val="clear" w:color="auto" w:fill="auto"/>
          </w:tcPr>
          <w:p w14:paraId="033DF8A5" w14:textId="77777777" w:rsidR="0090140A" w:rsidRPr="0090140A" w:rsidRDefault="0090140A" w:rsidP="0090140A">
            <w:pPr>
              <w:rPr>
                <w:rFonts w:ascii="Times New Roman" w:eastAsia="Times New Roman" w:hAnsi="Times New Roman" w:cs="Times New Roman"/>
                <w:sz w:val="24"/>
                <w:szCs w:val="24"/>
                <w:lang w:eastAsia="ru-RU"/>
              </w:rPr>
            </w:pPr>
          </w:p>
        </w:tc>
      </w:tr>
      <w:tr w:rsidR="0090140A" w:rsidRPr="0090140A" w14:paraId="051018C5" w14:textId="77777777" w:rsidTr="000C4177">
        <w:tc>
          <w:tcPr>
            <w:tcW w:w="2978" w:type="dxa"/>
            <w:shd w:val="clear" w:color="auto" w:fill="auto"/>
          </w:tcPr>
          <w:p w14:paraId="56E00B5C"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ПК 3.5. Обеспечивать требования охраны труда, правил техники безопасности, санитарно-эпидемиологического и гигиенического режимов при выполнении микробиологических, вирусологических иммунологических  и паразитологических исследований </w:t>
            </w:r>
            <w:r w:rsidRPr="0090140A">
              <w:rPr>
                <w:rFonts w:ascii="Times New Roman" w:eastAsia="Times New Roman" w:hAnsi="Times New Roman" w:cs="Times New Roman"/>
                <w:color w:val="000000"/>
                <w:sz w:val="24"/>
                <w:szCs w:val="24"/>
                <w:lang w:eastAsia="ru-RU"/>
              </w:rPr>
              <w:sym w:font="Symbol" w:char="F049"/>
            </w:r>
            <w:r w:rsidRPr="0090140A">
              <w:rPr>
                <w:rFonts w:ascii="Times New Roman" w:eastAsia="Times New Roman" w:hAnsi="Times New Roman" w:cs="Times New Roman"/>
                <w:color w:val="000000"/>
                <w:sz w:val="24"/>
                <w:szCs w:val="24"/>
                <w:lang w:eastAsia="ru-RU"/>
              </w:rPr>
              <w:t xml:space="preserve"> категории сложности</w:t>
            </w:r>
          </w:p>
          <w:p w14:paraId="6C20A2DC" w14:textId="77777777" w:rsidR="0090140A" w:rsidRPr="0090140A" w:rsidRDefault="0090140A" w:rsidP="0090140A">
            <w:pPr>
              <w:rPr>
                <w:rFonts w:ascii="Times New Roman" w:eastAsia="Times New Roman" w:hAnsi="Times New Roman" w:cs="Times New Roman"/>
                <w:color w:val="000000"/>
                <w:sz w:val="24"/>
                <w:szCs w:val="24"/>
                <w:lang w:eastAsia="ru-RU"/>
              </w:rPr>
            </w:pPr>
          </w:p>
          <w:p w14:paraId="3B14B4FA" w14:textId="77777777" w:rsidR="0090140A" w:rsidRPr="0090140A" w:rsidRDefault="0090140A" w:rsidP="0090140A">
            <w:pPr>
              <w:rPr>
                <w:rFonts w:ascii="Times New Roman" w:eastAsia="Times New Roman" w:hAnsi="Times New Roman" w:cs="Times New Roman"/>
                <w:color w:val="000000"/>
                <w:sz w:val="24"/>
                <w:szCs w:val="24"/>
                <w:lang w:eastAsia="ru-RU"/>
              </w:rPr>
            </w:pPr>
          </w:p>
        </w:tc>
        <w:tc>
          <w:tcPr>
            <w:tcW w:w="4252" w:type="dxa"/>
            <w:shd w:val="clear" w:color="auto" w:fill="auto"/>
          </w:tcPr>
          <w:p w14:paraId="246FB9C2"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Соблюдение правил дезинфекции, утилизации отработанного биоматериала, использованной лабораторной посуды, инструментов, средств защиты.</w:t>
            </w:r>
          </w:p>
          <w:p w14:paraId="6D360045" w14:textId="77777777" w:rsidR="0090140A" w:rsidRPr="0090140A" w:rsidRDefault="0090140A" w:rsidP="0090140A">
            <w:pPr>
              <w:rPr>
                <w:rFonts w:ascii="Times New Roman" w:eastAsia="Times New Roman" w:hAnsi="Times New Roman" w:cs="Times New Roman"/>
                <w:sz w:val="24"/>
                <w:szCs w:val="24"/>
                <w:lang w:eastAsia="ru-RU"/>
              </w:rPr>
            </w:pPr>
          </w:p>
        </w:tc>
        <w:tc>
          <w:tcPr>
            <w:tcW w:w="2942" w:type="dxa"/>
            <w:vMerge/>
            <w:shd w:val="clear" w:color="auto" w:fill="auto"/>
          </w:tcPr>
          <w:p w14:paraId="4BB54B21" w14:textId="77777777" w:rsidR="0090140A" w:rsidRPr="0090140A" w:rsidRDefault="0090140A" w:rsidP="0090140A">
            <w:pPr>
              <w:rPr>
                <w:rFonts w:ascii="Times New Roman" w:eastAsia="Times New Roman" w:hAnsi="Times New Roman" w:cs="Times New Roman"/>
                <w:sz w:val="24"/>
                <w:szCs w:val="24"/>
                <w:lang w:eastAsia="ru-RU"/>
              </w:rPr>
            </w:pPr>
          </w:p>
        </w:tc>
      </w:tr>
      <w:tr w:rsidR="0090140A" w:rsidRPr="0090140A" w14:paraId="1F94079D" w14:textId="77777777" w:rsidTr="000C4177">
        <w:tc>
          <w:tcPr>
            <w:tcW w:w="2978" w:type="dxa"/>
            <w:shd w:val="clear" w:color="auto" w:fill="auto"/>
          </w:tcPr>
          <w:p w14:paraId="5592E0A2" w14:textId="77777777" w:rsidR="0090140A" w:rsidRPr="0090140A" w:rsidRDefault="0090140A" w:rsidP="0090140A">
            <w:pPr>
              <w:rPr>
                <w:rFonts w:ascii="Times New Roman" w:eastAsia="Times New Roman" w:hAnsi="Times New Roman" w:cs="Times New Roman"/>
                <w:color w:val="000000"/>
                <w:sz w:val="24"/>
                <w:szCs w:val="24"/>
                <w:lang w:eastAsia="ru-RU"/>
              </w:rPr>
            </w:pPr>
            <w:r w:rsidRPr="0090140A">
              <w:rPr>
                <w:rFonts w:ascii="Times New Roman" w:eastAsia="Times New Roman" w:hAnsi="Times New Roman" w:cs="Times New Roman"/>
                <w:color w:val="000000"/>
                <w:sz w:val="24"/>
                <w:szCs w:val="24"/>
                <w:lang w:eastAsia="ru-RU"/>
              </w:rPr>
              <w:t xml:space="preserve">ПК 3.6. Вести медицинскую документацию при выполнении микробиологических, вирусологических иммунологических и паразитологических </w:t>
            </w:r>
            <w:r w:rsidRPr="0090140A">
              <w:rPr>
                <w:rFonts w:ascii="Times New Roman" w:eastAsia="Times New Roman" w:hAnsi="Times New Roman" w:cs="Times New Roman"/>
                <w:color w:val="000000"/>
                <w:sz w:val="24"/>
                <w:szCs w:val="24"/>
                <w:lang w:eastAsia="ru-RU"/>
              </w:rPr>
              <w:lastRenderedPageBreak/>
              <w:t xml:space="preserve">исследований </w:t>
            </w:r>
            <w:r w:rsidRPr="0090140A">
              <w:rPr>
                <w:rFonts w:ascii="Times New Roman" w:eastAsia="Times New Roman" w:hAnsi="Times New Roman" w:cs="Times New Roman"/>
                <w:color w:val="000000"/>
                <w:sz w:val="24"/>
                <w:szCs w:val="24"/>
                <w:lang w:eastAsia="ru-RU"/>
              </w:rPr>
              <w:sym w:font="Symbol" w:char="F049"/>
            </w:r>
            <w:r w:rsidRPr="0090140A">
              <w:rPr>
                <w:rFonts w:ascii="Times New Roman" w:eastAsia="Times New Roman" w:hAnsi="Times New Roman" w:cs="Times New Roman"/>
                <w:color w:val="000000"/>
                <w:sz w:val="24"/>
                <w:szCs w:val="24"/>
                <w:lang w:eastAsia="ru-RU"/>
              </w:rPr>
              <w:t xml:space="preserve"> категории сложности</w:t>
            </w:r>
          </w:p>
        </w:tc>
        <w:tc>
          <w:tcPr>
            <w:tcW w:w="4252" w:type="dxa"/>
            <w:shd w:val="clear" w:color="auto" w:fill="auto"/>
          </w:tcPr>
          <w:p w14:paraId="7EC080FD" w14:textId="77777777" w:rsidR="0090140A" w:rsidRPr="0090140A" w:rsidRDefault="0090140A" w:rsidP="0090140A">
            <w:pPr>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lastRenderedPageBreak/>
              <w:t xml:space="preserve">Регистрировать неполадки в работе используемого оборудования в контрольно-технической </w:t>
            </w:r>
            <w:proofErr w:type="spellStart"/>
            <w:r w:rsidRPr="0090140A">
              <w:rPr>
                <w:rFonts w:ascii="Times New Roman" w:eastAsia="Times New Roman" w:hAnsi="Times New Roman" w:cs="Times New Roman"/>
                <w:sz w:val="24"/>
                <w:szCs w:val="24"/>
                <w:lang w:eastAsia="ru-RU"/>
              </w:rPr>
              <w:t>докумен-тации</w:t>
            </w:r>
            <w:proofErr w:type="spellEnd"/>
            <w:r w:rsidRPr="0090140A">
              <w:rPr>
                <w:rFonts w:ascii="Times New Roman" w:eastAsia="Times New Roman" w:hAnsi="Times New Roman" w:cs="Times New Roman"/>
                <w:sz w:val="24"/>
                <w:szCs w:val="24"/>
                <w:lang w:eastAsia="ru-RU"/>
              </w:rPr>
              <w:t xml:space="preserve"> заполнять и вести медицинскую документацию, в том числе в форме электронного документа </w:t>
            </w:r>
          </w:p>
          <w:p w14:paraId="3A215775" w14:textId="77777777" w:rsidR="0090140A" w:rsidRPr="0090140A" w:rsidRDefault="0090140A" w:rsidP="0090140A">
            <w:pPr>
              <w:rPr>
                <w:rFonts w:ascii="Times New Roman" w:eastAsia="Times New Roman" w:hAnsi="Times New Roman" w:cs="Times New Roman"/>
                <w:sz w:val="24"/>
                <w:szCs w:val="24"/>
                <w:lang w:eastAsia="ru-RU"/>
              </w:rPr>
            </w:pPr>
          </w:p>
        </w:tc>
        <w:tc>
          <w:tcPr>
            <w:tcW w:w="2942" w:type="dxa"/>
            <w:shd w:val="clear" w:color="auto" w:fill="auto"/>
          </w:tcPr>
          <w:p w14:paraId="2C24EC8F" w14:textId="77777777" w:rsidR="0090140A" w:rsidRPr="0090140A" w:rsidRDefault="0090140A" w:rsidP="0090140A">
            <w:pPr>
              <w:rPr>
                <w:rFonts w:ascii="Times New Roman" w:eastAsia="Times New Roman" w:hAnsi="Times New Roman" w:cs="Times New Roman"/>
                <w:sz w:val="24"/>
                <w:szCs w:val="24"/>
                <w:lang w:eastAsia="ru-RU"/>
              </w:rPr>
            </w:pPr>
          </w:p>
        </w:tc>
      </w:tr>
    </w:tbl>
    <w:p w14:paraId="0CF4C776" w14:textId="77777777" w:rsidR="0090140A" w:rsidRPr="0090140A" w:rsidRDefault="0090140A" w:rsidP="0090140A">
      <w:pPr>
        <w:ind w:firstLine="709"/>
        <w:rPr>
          <w:rFonts w:ascii="Times New Roman" w:eastAsia="Times New Roman" w:hAnsi="Times New Roman" w:cs="Times New Roman"/>
          <w:sz w:val="24"/>
          <w:szCs w:val="24"/>
          <w:lang w:eastAsia="ru-RU"/>
        </w:rPr>
      </w:pPr>
      <w:r w:rsidRPr="0090140A">
        <w:rPr>
          <w:rFonts w:ascii="Times New Roman" w:eastAsia="Times New Roman" w:hAnsi="Times New Roman" w:cs="Times New Roman"/>
          <w:sz w:val="24"/>
          <w:szCs w:val="24"/>
          <w:lang w:eastAsia="ru-RU"/>
        </w:rPr>
        <w:t xml:space="preserve">Формы и методы контроля и оценки результатов обучения   позволяют проверить у </w:t>
      </w:r>
      <w:proofErr w:type="gramStart"/>
      <w:r w:rsidRPr="0090140A">
        <w:rPr>
          <w:rFonts w:ascii="Times New Roman" w:eastAsia="Times New Roman" w:hAnsi="Times New Roman" w:cs="Times New Roman"/>
          <w:sz w:val="24"/>
          <w:szCs w:val="24"/>
          <w:lang w:eastAsia="ru-RU"/>
        </w:rPr>
        <w:t>обучающихся  не</w:t>
      </w:r>
      <w:proofErr w:type="gramEnd"/>
      <w:r w:rsidRPr="0090140A">
        <w:rPr>
          <w:rFonts w:ascii="Times New Roman" w:eastAsia="Times New Roman" w:hAnsi="Times New Roman" w:cs="Times New Roman"/>
          <w:sz w:val="24"/>
          <w:szCs w:val="24"/>
          <w:lang w:eastAsia="ru-RU"/>
        </w:rPr>
        <w:t xml:space="preserve"> только сформированность профессиональных компетенций, но и развитие общих компетенций и обеспечивающих их умений и знаний.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111"/>
        <w:gridCol w:w="2693"/>
      </w:tblGrid>
      <w:tr w:rsidR="0090140A" w:rsidRPr="0090140A" w14:paraId="796FCED9" w14:textId="77777777" w:rsidTr="000C4177">
        <w:trPr>
          <w:trHeight w:val="284"/>
        </w:trPr>
        <w:tc>
          <w:tcPr>
            <w:tcW w:w="3119" w:type="dxa"/>
          </w:tcPr>
          <w:p w14:paraId="2594C0E7" w14:textId="77777777" w:rsidR="0090140A" w:rsidRPr="0090140A" w:rsidRDefault="0090140A" w:rsidP="0090140A">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Результаты</w:t>
            </w:r>
          </w:p>
          <w:p w14:paraId="56B918E3" w14:textId="77777777" w:rsidR="0090140A" w:rsidRPr="0090140A" w:rsidRDefault="0090140A" w:rsidP="0090140A">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 xml:space="preserve"> (освоенные профессиональные компетенции)</w:t>
            </w:r>
          </w:p>
        </w:tc>
        <w:tc>
          <w:tcPr>
            <w:tcW w:w="4111" w:type="dxa"/>
          </w:tcPr>
          <w:p w14:paraId="15FC946F" w14:textId="77777777" w:rsidR="0090140A" w:rsidRPr="0090140A" w:rsidRDefault="0090140A" w:rsidP="0090140A">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Основные показатели оценки результата</w:t>
            </w:r>
          </w:p>
        </w:tc>
        <w:tc>
          <w:tcPr>
            <w:tcW w:w="2693" w:type="dxa"/>
          </w:tcPr>
          <w:p w14:paraId="15D7233E" w14:textId="77777777" w:rsidR="0090140A" w:rsidRPr="0090140A" w:rsidRDefault="0090140A" w:rsidP="0090140A">
            <w:pPr>
              <w:rPr>
                <w:rFonts w:ascii="Times New Roman" w:eastAsia="Times New Roman" w:hAnsi="Times New Roman" w:cs="Times New Roman"/>
                <w:b/>
                <w:bCs/>
                <w:sz w:val="24"/>
                <w:szCs w:val="24"/>
                <w:lang w:eastAsia="ru-RU"/>
              </w:rPr>
            </w:pPr>
            <w:r w:rsidRPr="0090140A">
              <w:rPr>
                <w:rFonts w:ascii="Times New Roman" w:eastAsia="Times New Roman" w:hAnsi="Times New Roman" w:cs="Times New Roman"/>
                <w:b/>
                <w:bCs/>
                <w:sz w:val="24"/>
                <w:szCs w:val="24"/>
                <w:lang w:eastAsia="ru-RU"/>
              </w:rPr>
              <w:t>Методы оценки</w:t>
            </w:r>
          </w:p>
        </w:tc>
      </w:tr>
      <w:tr w:rsidR="0090140A" w:rsidRPr="0090140A" w14:paraId="4280F0AF" w14:textId="77777777" w:rsidTr="000C4177">
        <w:trPr>
          <w:trHeight w:val="1938"/>
        </w:trPr>
        <w:tc>
          <w:tcPr>
            <w:tcW w:w="3119" w:type="dxa"/>
          </w:tcPr>
          <w:p w14:paraId="515F460E"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ОК 01. Выбирать способы решения задач профессиональной деятельности, применительно к различным контекстам</w:t>
            </w:r>
          </w:p>
        </w:tc>
        <w:tc>
          <w:tcPr>
            <w:tcW w:w="4111" w:type="dxa"/>
            <w:vAlign w:val="center"/>
          </w:tcPr>
          <w:p w14:paraId="4F0F5E3A"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Организовать собственную деятельность, выбирать типовые методы и способы выполнения профессиональных задач, оценивать их эффективность и качество</w:t>
            </w:r>
          </w:p>
          <w:p w14:paraId="1B9EBA6E" w14:textId="77777777" w:rsidR="0090140A" w:rsidRPr="0090140A" w:rsidRDefault="0090140A" w:rsidP="0090140A">
            <w:pPr>
              <w:rPr>
                <w:rFonts w:ascii="Times New Roman" w:eastAsia="Times New Roman" w:hAnsi="Times New Roman" w:cs="Times New Roman"/>
                <w:bCs/>
                <w:iCs/>
                <w:sz w:val="24"/>
                <w:szCs w:val="24"/>
                <w:lang w:eastAsia="ru-RU"/>
              </w:rPr>
            </w:pPr>
            <w:r w:rsidRPr="0090140A">
              <w:rPr>
                <w:rFonts w:ascii="Times New Roman" w:eastAsia="Times New Roman" w:hAnsi="Times New Roman" w:cs="Times New Roman"/>
                <w:bCs/>
                <w:iCs/>
                <w:sz w:val="24"/>
                <w:szCs w:val="24"/>
                <w:lang w:eastAsia="ru-RU"/>
              </w:rPr>
              <w:t>Оценивать результат и последствия своих действий</w:t>
            </w:r>
          </w:p>
        </w:tc>
        <w:tc>
          <w:tcPr>
            <w:tcW w:w="2693" w:type="dxa"/>
            <w:vMerge w:val="restart"/>
          </w:tcPr>
          <w:p w14:paraId="3362BBE5"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Экспертное наблюдение и оценка деятельности студента в процессе </w:t>
            </w:r>
            <w:proofErr w:type="gramStart"/>
            <w:r w:rsidRPr="0090140A">
              <w:rPr>
                <w:rFonts w:ascii="Times New Roman" w:eastAsia="Times New Roman" w:hAnsi="Times New Roman" w:cs="Times New Roman"/>
                <w:bCs/>
                <w:sz w:val="24"/>
                <w:szCs w:val="24"/>
                <w:lang w:eastAsia="ru-RU"/>
              </w:rPr>
              <w:t>освоения  образовательной</w:t>
            </w:r>
            <w:proofErr w:type="gramEnd"/>
            <w:r w:rsidRPr="0090140A">
              <w:rPr>
                <w:rFonts w:ascii="Times New Roman" w:eastAsia="Times New Roman" w:hAnsi="Times New Roman" w:cs="Times New Roman"/>
                <w:bCs/>
                <w:sz w:val="24"/>
                <w:szCs w:val="24"/>
                <w:lang w:eastAsia="ru-RU"/>
              </w:rPr>
              <w:t xml:space="preserve"> программы на практических занятиях, в ходе подготовки и  при выполнении индивидуальных домашних заданий, работ по учебной практике и практики  по профилю специальности.</w:t>
            </w:r>
          </w:p>
          <w:p w14:paraId="6DCF00ED" w14:textId="77777777" w:rsidR="0090140A" w:rsidRPr="0090140A" w:rsidRDefault="0090140A" w:rsidP="0090140A">
            <w:pPr>
              <w:rPr>
                <w:rFonts w:ascii="Times New Roman" w:eastAsia="Times New Roman" w:hAnsi="Times New Roman" w:cs="Times New Roman"/>
                <w:bCs/>
                <w:sz w:val="24"/>
                <w:szCs w:val="24"/>
                <w:lang w:eastAsia="ru-RU"/>
              </w:rPr>
            </w:pPr>
          </w:p>
          <w:p w14:paraId="396381E7" w14:textId="77777777" w:rsidR="0090140A" w:rsidRPr="0090140A" w:rsidRDefault="0090140A" w:rsidP="0090140A">
            <w:pPr>
              <w:rPr>
                <w:rFonts w:ascii="Times New Roman" w:eastAsia="Times New Roman" w:hAnsi="Times New Roman" w:cs="Times New Roman"/>
                <w:bCs/>
                <w:sz w:val="24"/>
                <w:szCs w:val="24"/>
                <w:lang w:eastAsia="ru-RU"/>
              </w:rPr>
            </w:pPr>
          </w:p>
          <w:p w14:paraId="397B53DC" w14:textId="77777777" w:rsidR="0090140A" w:rsidRPr="0090140A" w:rsidRDefault="0090140A" w:rsidP="0090140A">
            <w:pPr>
              <w:rPr>
                <w:rFonts w:ascii="Times New Roman" w:eastAsia="Times New Roman" w:hAnsi="Times New Roman" w:cs="Times New Roman"/>
                <w:bCs/>
                <w:sz w:val="24"/>
                <w:szCs w:val="24"/>
                <w:lang w:eastAsia="ru-RU"/>
              </w:rPr>
            </w:pPr>
          </w:p>
          <w:p w14:paraId="4B4CE9B3" w14:textId="77777777" w:rsidR="0090140A" w:rsidRPr="0090140A" w:rsidRDefault="0090140A" w:rsidP="0090140A">
            <w:pPr>
              <w:rPr>
                <w:rFonts w:ascii="Times New Roman" w:eastAsia="Times New Roman" w:hAnsi="Times New Roman" w:cs="Times New Roman"/>
                <w:bCs/>
                <w:sz w:val="24"/>
                <w:szCs w:val="24"/>
                <w:lang w:eastAsia="ru-RU"/>
              </w:rPr>
            </w:pPr>
          </w:p>
          <w:p w14:paraId="60AE5C81"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Экспертное наблюдение и оценка использования студентом коммуникативных методов и приёмов и оценка уровня ответственности </w:t>
            </w:r>
            <w:r w:rsidRPr="0090140A">
              <w:rPr>
                <w:rFonts w:ascii="Times New Roman" w:eastAsia="Times New Roman" w:hAnsi="Times New Roman" w:cs="Times New Roman"/>
                <w:bCs/>
                <w:sz w:val="24"/>
                <w:szCs w:val="24"/>
                <w:lang w:eastAsia="ru-RU"/>
              </w:rPr>
              <w:lastRenderedPageBreak/>
              <w:t>студента при подготовке и проведении учебно-воспитательных мероприятий различной тематики.</w:t>
            </w:r>
          </w:p>
          <w:p w14:paraId="1C1FB0F5" w14:textId="77777777" w:rsidR="0090140A" w:rsidRPr="0090140A" w:rsidRDefault="0090140A" w:rsidP="0090140A">
            <w:pPr>
              <w:rPr>
                <w:rFonts w:ascii="Times New Roman" w:eastAsia="Times New Roman" w:hAnsi="Times New Roman" w:cs="Times New Roman"/>
                <w:bCs/>
                <w:sz w:val="24"/>
                <w:szCs w:val="24"/>
                <w:lang w:eastAsia="ru-RU"/>
              </w:rPr>
            </w:pPr>
          </w:p>
          <w:p w14:paraId="06D476A8" w14:textId="77777777" w:rsidR="0090140A" w:rsidRPr="0090140A" w:rsidRDefault="0090140A" w:rsidP="0090140A">
            <w:pPr>
              <w:rPr>
                <w:rFonts w:ascii="Times New Roman" w:eastAsia="Times New Roman" w:hAnsi="Times New Roman" w:cs="Times New Roman"/>
                <w:bCs/>
                <w:sz w:val="24"/>
                <w:szCs w:val="24"/>
                <w:lang w:eastAsia="ru-RU"/>
              </w:rPr>
            </w:pPr>
          </w:p>
          <w:p w14:paraId="1FD8C1BB"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 Экспертное наблюдение и оценка динамики достижений студента в учебной и общественной деятельности.</w:t>
            </w:r>
          </w:p>
          <w:p w14:paraId="598CED56" w14:textId="77777777" w:rsidR="0090140A" w:rsidRPr="0090140A" w:rsidRDefault="0090140A" w:rsidP="0090140A">
            <w:pPr>
              <w:rPr>
                <w:rFonts w:ascii="Times New Roman" w:eastAsia="Times New Roman" w:hAnsi="Times New Roman" w:cs="Times New Roman"/>
                <w:bCs/>
                <w:sz w:val="24"/>
                <w:szCs w:val="24"/>
                <w:lang w:eastAsia="ru-RU"/>
              </w:rPr>
            </w:pPr>
          </w:p>
          <w:p w14:paraId="0E79E43F" w14:textId="77777777" w:rsidR="0090140A" w:rsidRPr="0090140A" w:rsidRDefault="0090140A" w:rsidP="0090140A">
            <w:pPr>
              <w:rPr>
                <w:rFonts w:ascii="Times New Roman" w:eastAsia="Times New Roman" w:hAnsi="Times New Roman" w:cs="Times New Roman"/>
                <w:bCs/>
                <w:sz w:val="24"/>
                <w:szCs w:val="24"/>
                <w:lang w:eastAsia="ru-RU"/>
              </w:rPr>
            </w:pPr>
          </w:p>
          <w:p w14:paraId="7535FCDB" w14:textId="77777777" w:rsidR="0090140A" w:rsidRPr="0090140A" w:rsidRDefault="0090140A" w:rsidP="0090140A">
            <w:pPr>
              <w:rPr>
                <w:rFonts w:ascii="Times New Roman" w:eastAsia="Times New Roman" w:hAnsi="Times New Roman" w:cs="Times New Roman"/>
                <w:bCs/>
                <w:sz w:val="24"/>
                <w:szCs w:val="24"/>
                <w:lang w:eastAsia="ru-RU"/>
              </w:rPr>
            </w:pPr>
          </w:p>
          <w:p w14:paraId="333251B3" w14:textId="77777777" w:rsidR="0090140A" w:rsidRPr="0090140A" w:rsidRDefault="0090140A" w:rsidP="0090140A">
            <w:pPr>
              <w:rPr>
                <w:rFonts w:ascii="Times New Roman" w:eastAsia="Times New Roman" w:hAnsi="Times New Roman" w:cs="Times New Roman"/>
                <w:bCs/>
                <w:sz w:val="24"/>
                <w:szCs w:val="24"/>
                <w:lang w:eastAsia="ru-RU"/>
              </w:rPr>
            </w:pPr>
          </w:p>
          <w:p w14:paraId="2C75087C" w14:textId="77777777" w:rsidR="0090140A" w:rsidRPr="0090140A" w:rsidRDefault="0090140A" w:rsidP="0090140A">
            <w:pPr>
              <w:rPr>
                <w:rFonts w:ascii="Times New Roman" w:eastAsia="Times New Roman" w:hAnsi="Times New Roman" w:cs="Times New Roman"/>
                <w:bCs/>
                <w:sz w:val="24"/>
                <w:szCs w:val="24"/>
                <w:lang w:eastAsia="ru-RU"/>
              </w:rPr>
            </w:pPr>
          </w:p>
          <w:p w14:paraId="20D34953" w14:textId="77777777" w:rsidR="0090140A" w:rsidRPr="0090140A" w:rsidRDefault="0090140A" w:rsidP="0090140A">
            <w:pPr>
              <w:rPr>
                <w:rFonts w:ascii="Times New Roman" w:eastAsia="Times New Roman" w:hAnsi="Times New Roman" w:cs="Times New Roman"/>
                <w:bCs/>
                <w:sz w:val="24"/>
                <w:szCs w:val="24"/>
                <w:lang w:eastAsia="ru-RU"/>
              </w:rPr>
            </w:pPr>
          </w:p>
          <w:p w14:paraId="64B0CB8B" w14:textId="77777777" w:rsidR="0090140A" w:rsidRPr="0090140A" w:rsidRDefault="0090140A" w:rsidP="0090140A">
            <w:pPr>
              <w:rPr>
                <w:rFonts w:ascii="Times New Roman" w:eastAsia="Times New Roman" w:hAnsi="Times New Roman" w:cs="Times New Roman"/>
                <w:bCs/>
                <w:sz w:val="24"/>
                <w:szCs w:val="24"/>
                <w:lang w:eastAsia="ru-RU"/>
              </w:rPr>
            </w:pPr>
          </w:p>
          <w:p w14:paraId="6D7D7DE4" w14:textId="77777777" w:rsidR="0090140A" w:rsidRPr="0090140A" w:rsidRDefault="0090140A" w:rsidP="0090140A">
            <w:pPr>
              <w:rPr>
                <w:rFonts w:ascii="Times New Roman" w:eastAsia="Times New Roman" w:hAnsi="Times New Roman" w:cs="Times New Roman"/>
                <w:bCs/>
                <w:sz w:val="24"/>
                <w:szCs w:val="24"/>
                <w:lang w:eastAsia="ru-RU"/>
              </w:rPr>
            </w:pPr>
          </w:p>
          <w:p w14:paraId="02539156" w14:textId="77777777" w:rsidR="0090140A" w:rsidRPr="0090140A" w:rsidRDefault="0090140A" w:rsidP="0090140A">
            <w:pPr>
              <w:rPr>
                <w:rFonts w:ascii="Times New Roman" w:eastAsia="Times New Roman" w:hAnsi="Times New Roman" w:cs="Times New Roman"/>
                <w:bCs/>
                <w:sz w:val="24"/>
                <w:szCs w:val="24"/>
                <w:lang w:eastAsia="ru-RU"/>
              </w:rPr>
            </w:pPr>
          </w:p>
          <w:p w14:paraId="5AFB4D4F" w14:textId="77777777" w:rsidR="0090140A" w:rsidRPr="0090140A" w:rsidRDefault="0090140A" w:rsidP="0090140A">
            <w:pPr>
              <w:rPr>
                <w:rFonts w:ascii="Times New Roman" w:eastAsia="Times New Roman" w:hAnsi="Times New Roman" w:cs="Times New Roman"/>
                <w:bCs/>
                <w:sz w:val="24"/>
                <w:szCs w:val="24"/>
                <w:lang w:eastAsia="ru-RU"/>
              </w:rPr>
            </w:pPr>
          </w:p>
          <w:p w14:paraId="75D1AAF6" w14:textId="77777777" w:rsidR="0090140A" w:rsidRPr="0090140A" w:rsidRDefault="0090140A" w:rsidP="0090140A">
            <w:pPr>
              <w:rPr>
                <w:rFonts w:ascii="Times New Roman" w:eastAsia="Times New Roman" w:hAnsi="Times New Roman" w:cs="Times New Roman"/>
                <w:bCs/>
                <w:sz w:val="24"/>
                <w:szCs w:val="24"/>
                <w:lang w:eastAsia="ru-RU"/>
              </w:rPr>
            </w:pPr>
          </w:p>
          <w:p w14:paraId="0798995B" w14:textId="77777777" w:rsidR="0090140A" w:rsidRPr="0090140A" w:rsidRDefault="0090140A" w:rsidP="0090140A">
            <w:pPr>
              <w:rPr>
                <w:rFonts w:ascii="Times New Roman" w:eastAsia="Times New Roman" w:hAnsi="Times New Roman" w:cs="Times New Roman"/>
                <w:bCs/>
                <w:sz w:val="24"/>
                <w:szCs w:val="24"/>
                <w:lang w:eastAsia="ru-RU"/>
              </w:rPr>
            </w:pPr>
          </w:p>
          <w:p w14:paraId="043FE073" w14:textId="77777777" w:rsidR="0090140A" w:rsidRPr="0090140A" w:rsidRDefault="0090140A" w:rsidP="0090140A">
            <w:pPr>
              <w:rPr>
                <w:rFonts w:ascii="Times New Roman" w:eastAsia="Times New Roman" w:hAnsi="Times New Roman" w:cs="Times New Roman"/>
                <w:bCs/>
                <w:sz w:val="24"/>
                <w:szCs w:val="24"/>
                <w:lang w:eastAsia="ru-RU"/>
              </w:rPr>
            </w:pPr>
          </w:p>
          <w:p w14:paraId="21924B95"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Экспертное наблюдение и оценка использования студентом коммуникативных методов и приёмов и </w:t>
            </w:r>
            <w:r w:rsidRPr="0090140A">
              <w:rPr>
                <w:rFonts w:ascii="Times New Roman" w:eastAsia="Times New Roman" w:hAnsi="Times New Roman" w:cs="Times New Roman"/>
                <w:bCs/>
                <w:sz w:val="24"/>
                <w:szCs w:val="24"/>
                <w:lang w:eastAsia="ru-RU"/>
              </w:rPr>
              <w:lastRenderedPageBreak/>
              <w:t>оценка уровня ответственности студента при подготовке и проведении учебно-воспитательных мероприятий различной тематики.</w:t>
            </w:r>
          </w:p>
          <w:p w14:paraId="046A68A0" w14:textId="77777777" w:rsidR="0090140A" w:rsidRPr="0090140A" w:rsidRDefault="0090140A" w:rsidP="0090140A">
            <w:pPr>
              <w:rPr>
                <w:rFonts w:ascii="Times New Roman" w:eastAsia="Times New Roman" w:hAnsi="Times New Roman" w:cs="Times New Roman"/>
                <w:bCs/>
                <w:sz w:val="24"/>
                <w:szCs w:val="24"/>
                <w:lang w:eastAsia="ru-RU"/>
              </w:rPr>
            </w:pPr>
          </w:p>
          <w:p w14:paraId="013C7F45" w14:textId="77777777" w:rsidR="0090140A" w:rsidRPr="0090140A" w:rsidRDefault="0090140A" w:rsidP="0090140A">
            <w:pPr>
              <w:rPr>
                <w:rFonts w:ascii="Times New Roman" w:eastAsia="Times New Roman" w:hAnsi="Times New Roman" w:cs="Times New Roman"/>
                <w:bCs/>
                <w:sz w:val="24"/>
                <w:szCs w:val="24"/>
                <w:lang w:eastAsia="ru-RU"/>
              </w:rPr>
            </w:pPr>
          </w:p>
          <w:p w14:paraId="08EB35F0" w14:textId="77777777" w:rsidR="0090140A" w:rsidRPr="0090140A" w:rsidRDefault="0090140A" w:rsidP="0090140A">
            <w:pPr>
              <w:rPr>
                <w:rFonts w:ascii="Times New Roman" w:eastAsia="Times New Roman" w:hAnsi="Times New Roman" w:cs="Times New Roman"/>
                <w:bCs/>
                <w:sz w:val="24"/>
                <w:szCs w:val="24"/>
                <w:lang w:eastAsia="ru-RU"/>
              </w:rPr>
            </w:pPr>
          </w:p>
        </w:tc>
      </w:tr>
      <w:tr w:rsidR="0090140A" w:rsidRPr="0090140A" w14:paraId="6BD11EA4" w14:textId="77777777" w:rsidTr="000C4177">
        <w:trPr>
          <w:trHeight w:val="714"/>
        </w:trPr>
        <w:tc>
          <w:tcPr>
            <w:tcW w:w="3119" w:type="dxa"/>
          </w:tcPr>
          <w:p w14:paraId="679E4D44"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1" w:type="dxa"/>
          </w:tcPr>
          <w:p w14:paraId="3F070A36"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Использование различных источников информации, включая электронные</w:t>
            </w:r>
          </w:p>
          <w:p w14:paraId="0C1F91A9"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Работа на высокотехнологическом лабораторном оборудовании </w:t>
            </w:r>
          </w:p>
          <w:p w14:paraId="3223C448" w14:textId="77777777" w:rsidR="0090140A" w:rsidRPr="0090140A" w:rsidRDefault="0090140A" w:rsidP="0090140A">
            <w:pPr>
              <w:rPr>
                <w:rFonts w:ascii="Times New Roman" w:eastAsia="Times New Roman" w:hAnsi="Times New Roman" w:cs="Times New Roman"/>
                <w:bCs/>
                <w:iCs/>
                <w:sz w:val="24"/>
                <w:szCs w:val="24"/>
                <w:lang w:eastAsia="ru-RU"/>
              </w:rPr>
            </w:pPr>
            <w:r w:rsidRPr="0090140A">
              <w:rPr>
                <w:rFonts w:ascii="Times New Roman" w:eastAsia="Times New Roman" w:hAnsi="Times New Roman" w:cs="Times New Roman"/>
                <w:bCs/>
                <w:iCs/>
                <w:sz w:val="24"/>
                <w:szCs w:val="24"/>
                <w:lang w:eastAsia="ru-RU"/>
              </w:rPr>
              <w:t>Выделять наиболее значимое в перечне информации</w:t>
            </w:r>
          </w:p>
          <w:p w14:paraId="212DC75D" w14:textId="77777777" w:rsidR="0090140A" w:rsidRPr="0090140A" w:rsidRDefault="0090140A" w:rsidP="0090140A">
            <w:pPr>
              <w:rPr>
                <w:rFonts w:ascii="Times New Roman" w:eastAsia="Times New Roman" w:hAnsi="Times New Roman" w:cs="Times New Roman"/>
                <w:bCs/>
                <w:iCs/>
                <w:sz w:val="24"/>
                <w:szCs w:val="24"/>
                <w:lang w:eastAsia="ru-RU"/>
              </w:rPr>
            </w:pPr>
            <w:r w:rsidRPr="0090140A">
              <w:rPr>
                <w:rFonts w:ascii="Times New Roman" w:eastAsia="Times New Roman" w:hAnsi="Times New Roman" w:cs="Times New Roman"/>
                <w:bCs/>
                <w:iCs/>
                <w:sz w:val="24"/>
                <w:szCs w:val="24"/>
                <w:lang w:eastAsia="ru-RU"/>
              </w:rPr>
              <w:t>Оценивать практическую значимость результатов поиска</w:t>
            </w:r>
          </w:p>
          <w:p w14:paraId="74460004"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iCs/>
                <w:sz w:val="24"/>
                <w:szCs w:val="24"/>
                <w:lang w:eastAsia="ru-RU"/>
              </w:rPr>
              <w:t>Оформлять результаты поиска</w:t>
            </w:r>
          </w:p>
        </w:tc>
        <w:tc>
          <w:tcPr>
            <w:tcW w:w="2693" w:type="dxa"/>
            <w:vMerge/>
          </w:tcPr>
          <w:p w14:paraId="3C7B935D" w14:textId="77777777" w:rsidR="0090140A" w:rsidRPr="0090140A" w:rsidRDefault="0090140A" w:rsidP="0090140A">
            <w:pPr>
              <w:rPr>
                <w:rFonts w:ascii="Times New Roman" w:eastAsia="Times New Roman" w:hAnsi="Times New Roman" w:cs="Times New Roman"/>
                <w:bCs/>
                <w:sz w:val="24"/>
                <w:szCs w:val="24"/>
                <w:lang w:eastAsia="ru-RU"/>
              </w:rPr>
            </w:pPr>
          </w:p>
        </w:tc>
      </w:tr>
      <w:tr w:rsidR="0090140A" w:rsidRPr="0090140A" w14:paraId="743D2551" w14:textId="77777777" w:rsidTr="000C4177">
        <w:trPr>
          <w:trHeight w:val="630"/>
        </w:trPr>
        <w:tc>
          <w:tcPr>
            <w:tcW w:w="3119" w:type="dxa"/>
          </w:tcPr>
          <w:p w14:paraId="50915AD6" w14:textId="7E548BBF"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B44CCB">
              <w:rPr>
                <w:rFonts w:ascii="Times New Roman" w:eastAsia="Times New Roman" w:hAnsi="Times New Roman" w:cs="Times New Roman"/>
                <w:bCs/>
                <w:sz w:val="24"/>
                <w:szCs w:val="24"/>
                <w:lang w:eastAsia="ru-RU"/>
              </w:rPr>
              <w:t xml:space="preserve">правовой и </w:t>
            </w:r>
            <w:r w:rsidRPr="0090140A">
              <w:rPr>
                <w:rFonts w:ascii="Times New Roman" w:eastAsia="Times New Roman" w:hAnsi="Times New Roman" w:cs="Times New Roman"/>
                <w:bCs/>
                <w:sz w:val="24"/>
                <w:szCs w:val="24"/>
                <w:lang w:eastAsia="ru-RU"/>
              </w:rPr>
              <w:t xml:space="preserve">финансовой </w:t>
            </w:r>
            <w:r w:rsidRPr="0090140A">
              <w:rPr>
                <w:rFonts w:ascii="Times New Roman" w:eastAsia="Times New Roman" w:hAnsi="Times New Roman" w:cs="Times New Roman"/>
                <w:bCs/>
                <w:sz w:val="24"/>
                <w:szCs w:val="24"/>
                <w:lang w:eastAsia="ru-RU"/>
              </w:rPr>
              <w:lastRenderedPageBreak/>
              <w:t>грамотности в различных жизненных ситуациях</w:t>
            </w:r>
          </w:p>
        </w:tc>
        <w:tc>
          <w:tcPr>
            <w:tcW w:w="4111" w:type="dxa"/>
            <w:vAlign w:val="center"/>
          </w:tcPr>
          <w:p w14:paraId="735694E3"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lastRenderedPageBreak/>
              <w:t>Правильность и эффективность решения стандартных и нестандартных профессиональных задач в области проведении лабораторных исследований</w:t>
            </w:r>
          </w:p>
          <w:p w14:paraId="5B9ABDCD" w14:textId="77777777" w:rsidR="0090140A" w:rsidRPr="0090140A" w:rsidRDefault="0090140A" w:rsidP="0090140A">
            <w:pPr>
              <w:rPr>
                <w:rFonts w:ascii="Times New Roman" w:eastAsia="Times New Roman" w:hAnsi="Times New Roman" w:cs="Times New Roman"/>
                <w:bCs/>
                <w:iCs/>
                <w:sz w:val="24"/>
                <w:szCs w:val="24"/>
                <w:lang w:eastAsia="ru-RU"/>
              </w:rPr>
            </w:pPr>
            <w:r w:rsidRPr="0090140A">
              <w:rPr>
                <w:rFonts w:ascii="Times New Roman" w:eastAsia="Times New Roman" w:hAnsi="Times New Roman" w:cs="Times New Roman"/>
                <w:bCs/>
                <w:iCs/>
                <w:sz w:val="24"/>
                <w:szCs w:val="24"/>
                <w:lang w:eastAsia="ru-RU"/>
              </w:rPr>
              <w:t>Определять актуальность нормативно-правовой документации в профессиональной деятельности</w:t>
            </w:r>
          </w:p>
          <w:p w14:paraId="5A704CB2"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lastRenderedPageBreak/>
              <w:t>Применять современную научную профессиональную терминологию</w:t>
            </w:r>
          </w:p>
        </w:tc>
        <w:tc>
          <w:tcPr>
            <w:tcW w:w="2693" w:type="dxa"/>
            <w:vMerge/>
          </w:tcPr>
          <w:p w14:paraId="213B1FBC" w14:textId="77777777" w:rsidR="0090140A" w:rsidRPr="0090140A" w:rsidRDefault="0090140A" w:rsidP="0090140A">
            <w:pPr>
              <w:rPr>
                <w:rFonts w:ascii="Times New Roman" w:eastAsia="Times New Roman" w:hAnsi="Times New Roman" w:cs="Times New Roman"/>
                <w:bCs/>
                <w:sz w:val="24"/>
                <w:szCs w:val="24"/>
                <w:lang w:eastAsia="ru-RU"/>
              </w:rPr>
            </w:pPr>
          </w:p>
        </w:tc>
      </w:tr>
      <w:tr w:rsidR="0090140A" w:rsidRPr="0090140A" w14:paraId="65A77120" w14:textId="77777777" w:rsidTr="000C4177">
        <w:trPr>
          <w:trHeight w:val="1082"/>
        </w:trPr>
        <w:tc>
          <w:tcPr>
            <w:tcW w:w="3119" w:type="dxa"/>
          </w:tcPr>
          <w:p w14:paraId="68CD9334"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ОК 04. Эффективно взаимодействовать и работать в коллективе и команде</w:t>
            </w:r>
          </w:p>
        </w:tc>
        <w:tc>
          <w:tcPr>
            <w:tcW w:w="4111" w:type="dxa"/>
          </w:tcPr>
          <w:p w14:paraId="3195189E"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Анализ эффективности взаимодействия с обучающимися, преподавателями, руководителями в ходе профессиональной деятельности </w:t>
            </w:r>
          </w:p>
          <w:p w14:paraId="3FDE405D"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Проявлять толерантность в рабочем коллективе</w:t>
            </w:r>
          </w:p>
        </w:tc>
        <w:tc>
          <w:tcPr>
            <w:tcW w:w="2693" w:type="dxa"/>
            <w:vMerge/>
          </w:tcPr>
          <w:p w14:paraId="4C57F6E4" w14:textId="77777777" w:rsidR="0090140A" w:rsidRPr="0090140A" w:rsidRDefault="0090140A" w:rsidP="0090140A">
            <w:pPr>
              <w:rPr>
                <w:rFonts w:ascii="Times New Roman" w:eastAsia="Times New Roman" w:hAnsi="Times New Roman" w:cs="Times New Roman"/>
                <w:bCs/>
                <w:sz w:val="24"/>
                <w:szCs w:val="24"/>
                <w:lang w:eastAsia="ru-RU"/>
              </w:rPr>
            </w:pPr>
          </w:p>
        </w:tc>
      </w:tr>
      <w:tr w:rsidR="0090140A" w:rsidRPr="0090140A" w14:paraId="6AD278C1" w14:textId="77777777" w:rsidTr="000C4177">
        <w:trPr>
          <w:trHeight w:val="578"/>
        </w:trPr>
        <w:tc>
          <w:tcPr>
            <w:tcW w:w="3119" w:type="dxa"/>
          </w:tcPr>
          <w:p w14:paraId="63ABD2D5"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Pr>
          <w:p w14:paraId="51C41908"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Умение пользоваться информацией с профильных интернет-сайтов и порталов</w:t>
            </w:r>
          </w:p>
          <w:p w14:paraId="6B013812"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Грамотно излагать свои мысли и оформлять документы по профессиональной тематике на государственном языке</w:t>
            </w:r>
          </w:p>
          <w:p w14:paraId="28D10785" w14:textId="77777777" w:rsidR="0090140A" w:rsidRPr="0090140A" w:rsidRDefault="0090140A" w:rsidP="0090140A">
            <w:pPr>
              <w:rPr>
                <w:rFonts w:ascii="Times New Roman" w:eastAsia="Times New Roman" w:hAnsi="Times New Roman" w:cs="Times New Roman"/>
                <w:bCs/>
                <w:sz w:val="24"/>
                <w:szCs w:val="24"/>
                <w:lang w:eastAsia="ru-RU"/>
              </w:rPr>
            </w:pPr>
          </w:p>
        </w:tc>
        <w:tc>
          <w:tcPr>
            <w:tcW w:w="2693" w:type="dxa"/>
            <w:vMerge/>
          </w:tcPr>
          <w:p w14:paraId="761A5241" w14:textId="77777777" w:rsidR="0090140A" w:rsidRPr="0090140A" w:rsidRDefault="0090140A" w:rsidP="0090140A">
            <w:pPr>
              <w:rPr>
                <w:rFonts w:ascii="Times New Roman" w:eastAsia="Times New Roman" w:hAnsi="Times New Roman" w:cs="Times New Roman"/>
                <w:bCs/>
                <w:sz w:val="24"/>
                <w:szCs w:val="24"/>
                <w:lang w:eastAsia="ru-RU"/>
              </w:rPr>
            </w:pPr>
          </w:p>
        </w:tc>
      </w:tr>
      <w:tr w:rsidR="0090140A" w:rsidRPr="0090140A" w14:paraId="775863FA" w14:textId="77777777" w:rsidTr="000C4177">
        <w:trPr>
          <w:trHeight w:val="952"/>
        </w:trPr>
        <w:tc>
          <w:tcPr>
            <w:tcW w:w="3119" w:type="dxa"/>
          </w:tcPr>
          <w:p w14:paraId="276F68BE" w14:textId="6805BB0F" w:rsidR="0090140A" w:rsidRPr="0090140A" w:rsidRDefault="0090140A" w:rsidP="00B44CCB">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ОК 06. Проявлять гражданско-патриотическую позицию, демонстрировать осознанное по</w:t>
            </w:r>
            <w:r w:rsidR="00B44CCB">
              <w:rPr>
                <w:rFonts w:ascii="Times New Roman" w:eastAsia="Times New Roman" w:hAnsi="Times New Roman" w:cs="Times New Roman"/>
                <w:bCs/>
                <w:sz w:val="24"/>
                <w:szCs w:val="24"/>
                <w:lang w:eastAsia="ru-RU"/>
              </w:rPr>
              <w:t>ведение на основе традиционных российских духовно-нравственных</w:t>
            </w:r>
            <w:bookmarkStart w:id="0" w:name="_GoBack"/>
            <w:bookmarkEnd w:id="0"/>
            <w:r w:rsidRPr="0090140A">
              <w:rPr>
                <w:rFonts w:ascii="Times New Roman" w:eastAsia="Times New Roman" w:hAnsi="Times New Roman" w:cs="Times New Roman"/>
                <w:bCs/>
                <w:sz w:val="24"/>
                <w:szCs w:val="24"/>
                <w:lang w:eastAsia="ru-RU"/>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111" w:type="dxa"/>
          </w:tcPr>
          <w:p w14:paraId="781218C3"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Описывать значимость своей специальности </w:t>
            </w:r>
          </w:p>
          <w:p w14:paraId="694CE593"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Применять стандарты антикоррупционного поведения в  профессиональной деятельности медицинского лабораторного техника </w:t>
            </w:r>
          </w:p>
        </w:tc>
        <w:tc>
          <w:tcPr>
            <w:tcW w:w="2693" w:type="dxa"/>
            <w:vMerge/>
          </w:tcPr>
          <w:p w14:paraId="4610389B" w14:textId="77777777" w:rsidR="0090140A" w:rsidRPr="0090140A" w:rsidRDefault="0090140A" w:rsidP="0090140A">
            <w:pPr>
              <w:rPr>
                <w:rFonts w:ascii="Times New Roman" w:eastAsia="Times New Roman" w:hAnsi="Times New Roman" w:cs="Times New Roman"/>
                <w:bCs/>
                <w:sz w:val="24"/>
                <w:szCs w:val="24"/>
                <w:lang w:eastAsia="ru-RU"/>
              </w:rPr>
            </w:pPr>
          </w:p>
        </w:tc>
      </w:tr>
      <w:tr w:rsidR="0090140A" w:rsidRPr="0090140A" w14:paraId="2139CF96" w14:textId="77777777" w:rsidTr="000C4177">
        <w:trPr>
          <w:trHeight w:val="578"/>
        </w:trPr>
        <w:tc>
          <w:tcPr>
            <w:tcW w:w="3119" w:type="dxa"/>
          </w:tcPr>
          <w:p w14:paraId="15006D93"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90140A">
              <w:rPr>
                <w:rFonts w:ascii="Times New Roman" w:eastAsia="Times New Roman" w:hAnsi="Times New Roman" w:cs="Times New Roman"/>
                <w:bCs/>
                <w:sz w:val="24"/>
                <w:szCs w:val="24"/>
                <w:lang w:eastAsia="ru-RU"/>
              </w:rPr>
              <w:lastRenderedPageBreak/>
              <w:t>действовать в чрезвычайных ситуациях</w:t>
            </w:r>
          </w:p>
        </w:tc>
        <w:tc>
          <w:tcPr>
            <w:tcW w:w="4111" w:type="dxa"/>
          </w:tcPr>
          <w:p w14:paraId="4C786EB4"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lastRenderedPageBreak/>
              <w:t>Соблюдать нормы экологической безопасности</w:t>
            </w:r>
          </w:p>
          <w:p w14:paraId="433BC21D"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 xml:space="preserve">Определять направления ресурсосбережения в рамках профессиональной деятельности учителя начальных классов и учителя начальных классов </w:t>
            </w:r>
            <w:r w:rsidRPr="0090140A">
              <w:rPr>
                <w:rFonts w:ascii="Times New Roman" w:eastAsia="Times New Roman" w:hAnsi="Times New Roman" w:cs="Times New Roman"/>
                <w:bCs/>
                <w:sz w:val="24"/>
                <w:szCs w:val="24"/>
                <w:lang w:eastAsia="ru-RU"/>
              </w:rPr>
              <w:lastRenderedPageBreak/>
              <w:t>компенсирующего и коррекционно-развивающего обучения</w:t>
            </w:r>
          </w:p>
        </w:tc>
        <w:tc>
          <w:tcPr>
            <w:tcW w:w="2693" w:type="dxa"/>
            <w:vMerge/>
          </w:tcPr>
          <w:p w14:paraId="66929A64" w14:textId="77777777" w:rsidR="0090140A" w:rsidRPr="0090140A" w:rsidRDefault="0090140A" w:rsidP="0090140A">
            <w:pPr>
              <w:rPr>
                <w:rFonts w:ascii="Times New Roman" w:eastAsia="Times New Roman" w:hAnsi="Times New Roman" w:cs="Times New Roman"/>
                <w:bCs/>
                <w:sz w:val="24"/>
                <w:szCs w:val="24"/>
                <w:lang w:eastAsia="ru-RU"/>
              </w:rPr>
            </w:pPr>
          </w:p>
        </w:tc>
      </w:tr>
      <w:tr w:rsidR="0090140A" w:rsidRPr="0090140A" w14:paraId="069FB88E" w14:textId="77777777" w:rsidTr="000C4177">
        <w:trPr>
          <w:trHeight w:val="1008"/>
        </w:trPr>
        <w:tc>
          <w:tcPr>
            <w:tcW w:w="3119" w:type="dxa"/>
          </w:tcPr>
          <w:p w14:paraId="41DD7E7D"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111" w:type="dxa"/>
          </w:tcPr>
          <w:p w14:paraId="694A68CF"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Участие в спортивных мероприятиях, группе здоровья, кружках, секциях, отсутствие вредных привычек</w:t>
            </w:r>
          </w:p>
          <w:p w14:paraId="66A3C083"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Регулярные занятия физической культурой, разминка во время практических занятий для предотвращения профессиональных заболеваний</w:t>
            </w:r>
          </w:p>
        </w:tc>
        <w:tc>
          <w:tcPr>
            <w:tcW w:w="2693" w:type="dxa"/>
            <w:vMerge/>
          </w:tcPr>
          <w:p w14:paraId="331D5056" w14:textId="77777777" w:rsidR="0090140A" w:rsidRPr="0090140A" w:rsidRDefault="0090140A" w:rsidP="0090140A">
            <w:pPr>
              <w:rPr>
                <w:rFonts w:ascii="Times New Roman" w:eastAsia="Times New Roman" w:hAnsi="Times New Roman" w:cs="Times New Roman"/>
                <w:bCs/>
                <w:sz w:val="24"/>
                <w:szCs w:val="24"/>
                <w:lang w:eastAsia="ru-RU"/>
              </w:rPr>
            </w:pPr>
          </w:p>
        </w:tc>
      </w:tr>
      <w:tr w:rsidR="0090140A" w:rsidRPr="0090140A" w14:paraId="33C274FA" w14:textId="77777777" w:rsidTr="000C4177">
        <w:trPr>
          <w:trHeight w:val="861"/>
        </w:trPr>
        <w:tc>
          <w:tcPr>
            <w:tcW w:w="3119" w:type="dxa"/>
          </w:tcPr>
          <w:p w14:paraId="3877D3BD"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ОК 09. Пользоваться профессиональной документацией на государственном и иностранном языках</w:t>
            </w:r>
          </w:p>
        </w:tc>
        <w:tc>
          <w:tcPr>
            <w:tcW w:w="4111" w:type="dxa"/>
          </w:tcPr>
          <w:p w14:paraId="6802BD51"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Анализ исторического наследия и культурных традиций народа, уважение религиозных различий</w:t>
            </w:r>
          </w:p>
          <w:p w14:paraId="4C25CD74"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147ACBC" w14:textId="77777777" w:rsidR="0090140A" w:rsidRPr="0090140A" w:rsidRDefault="0090140A" w:rsidP="0090140A">
            <w:pPr>
              <w:rPr>
                <w:rFonts w:ascii="Times New Roman" w:eastAsia="Times New Roman" w:hAnsi="Times New Roman" w:cs="Times New Roman"/>
                <w:bCs/>
                <w:sz w:val="24"/>
                <w:szCs w:val="24"/>
                <w:lang w:eastAsia="ru-RU"/>
              </w:rPr>
            </w:pPr>
            <w:r w:rsidRPr="0090140A">
              <w:rPr>
                <w:rFonts w:ascii="Times New Roman" w:eastAsia="Times New Roman" w:hAnsi="Times New Roman" w:cs="Times New Roman"/>
                <w:bCs/>
                <w:sz w:val="24"/>
                <w:szCs w:val="24"/>
                <w:lang w:eastAsia="ru-RU"/>
              </w:rPr>
              <w:t>Участвовать в диалогах на знакомые общие и профессиональные темы</w:t>
            </w:r>
          </w:p>
        </w:tc>
        <w:tc>
          <w:tcPr>
            <w:tcW w:w="2693" w:type="dxa"/>
            <w:vMerge/>
          </w:tcPr>
          <w:p w14:paraId="15BAA116" w14:textId="77777777" w:rsidR="0090140A" w:rsidRPr="0090140A" w:rsidRDefault="0090140A" w:rsidP="0090140A">
            <w:pPr>
              <w:rPr>
                <w:rFonts w:ascii="Times New Roman" w:eastAsia="Times New Roman" w:hAnsi="Times New Roman" w:cs="Times New Roman"/>
                <w:bCs/>
                <w:sz w:val="24"/>
                <w:szCs w:val="24"/>
                <w:lang w:eastAsia="ru-RU"/>
              </w:rPr>
            </w:pPr>
          </w:p>
        </w:tc>
      </w:tr>
    </w:tbl>
    <w:p w14:paraId="460E6633" w14:textId="77777777" w:rsidR="0090140A" w:rsidRPr="0090140A" w:rsidRDefault="0090140A" w:rsidP="0090140A">
      <w:pPr>
        <w:rPr>
          <w:rFonts w:ascii="Times New Roman" w:eastAsia="Times New Roman" w:hAnsi="Times New Roman" w:cs="Times New Roman"/>
          <w:bCs/>
          <w:sz w:val="24"/>
          <w:szCs w:val="24"/>
          <w:lang w:eastAsia="ru-RU"/>
        </w:rPr>
      </w:pPr>
    </w:p>
    <w:p w14:paraId="31738207" w14:textId="77777777" w:rsidR="0090140A" w:rsidRDefault="0090140A" w:rsidP="0090140A">
      <w:pPr>
        <w:rPr>
          <w:rFonts w:ascii="Times New Roman" w:eastAsia="Times New Roman" w:hAnsi="Times New Roman" w:cs="Times New Roman"/>
          <w:bCs/>
          <w:sz w:val="24"/>
          <w:szCs w:val="24"/>
          <w:lang w:eastAsia="ru-RU"/>
        </w:rPr>
      </w:pPr>
    </w:p>
    <w:p w14:paraId="375015AB" w14:textId="77777777" w:rsidR="003134DF" w:rsidRDefault="003134DF" w:rsidP="0090140A">
      <w:pPr>
        <w:rPr>
          <w:rFonts w:ascii="Times New Roman" w:eastAsia="Times New Roman" w:hAnsi="Times New Roman" w:cs="Times New Roman"/>
          <w:bCs/>
          <w:sz w:val="24"/>
          <w:szCs w:val="24"/>
          <w:lang w:eastAsia="ru-RU"/>
        </w:rPr>
      </w:pPr>
    </w:p>
    <w:p w14:paraId="165C13C5" w14:textId="77777777" w:rsidR="003134DF" w:rsidRDefault="003134DF" w:rsidP="0090140A">
      <w:pPr>
        <w:rPr>
          <w:rFonts w:ascii="Times New Roman" w:eastAsia="Times New Roman" w:hAnsi="Times New Roman" w:cs="Times New Roman"/>
          <w:bCs/>
          <w:sz w:val="24"/>
          <w:szCs w:val="24"/>
          <w:lang w:eastAsia="ru-RU"/>
        </w:rPr>
      </w:pPr>
    </w:p>
    <w:p w14:paraId="656F2D74" w14:textId="77777777" w:rsidR="003134DF" w:rsidRDefault="003134DF" w:rsidP="0090140A">
      <w:pPr>
        <w:rPr>
          <w:rFonts w:ascii="Times New Roman" w:eastAsia="Times New Roman" w:hAnsi="Times New Roman" w:cs="Times New Roman"/>
          <w:bCs/>
          <w:sz w:val="24"/>
          <w:szCs w:val="24"/>
          <w:lang w:eastAsia="ru-RU"/>
        </w:rPr>
      </w:pPr>
    </w:p>
    <w:p w14:paraId="752FA084" w14:textId="77777777" w:rsidR="003134DF" w:rsidRDefault="003134DF" w:rsidP="0090140A">
      <w:pPr>
        <w:rPr>
          <w:rFonts w:ascii="Times New Roman" w:eastAsia="Times New Roman" w:hAnsi="Times New Roman" w:cs="Times New Roman"/>
          <w:bCs/>
          <w:sz w:val="24"/>
          <w:szCs w:val="24"/>
          <w:lang w:eastAsia="ru-RU"/>
        </w:rPr>
      </w:pPr>
    </w:p>
    <w:p w14:paraId="3F2DDEF1" w14:textId="77777777" w:rsidR="003134DF" w:rsidRDefault="003134DF" w:rsidP="0090140A">
      <w:pPr>
        <w:rPr>
          <w:rFonts w:ascii="Times New Roman" w:eastAsia="Times New Roman" w:hAnsi="Times New Roman" w:cs="Times New Roman"/>
          <w:bCs/>
          <w:sz w:val="24"/>
          <w:szCs w:val="24"/>
          <w:lang w:eastAsia="ru-RU"/>
        </w:rPr>
      </w:pPr>
    </w:p>
    <w:p w14:paraId="5DCE881C" w14:textId="77777777" w:rsidR="003134DF" w:rsidRDefault="003134DF" w:rsidP="0090140A">
      <w:pPr>
        <w:rPr>
          <w:rFonts w:ascii="Times New Roman" w:eastAsia="Times New Roman" w:hAnsi="Times New Roman" w:cs="Times New Roman"/>
          <w:bCs/>
          <w:sz w:val="24"/>
          <w:szCs w:val="24"/>
          <w:lang w:eastAsia="ru-RU"/>
        </w:rPr>
      </w:pPr>
    </w:p>
    <w:p w14:paraId="57487BBA" w14:textId="77777777" w:rsidR="003134DF" w:rsidRDefault="003134DF" w:rsidP="0090140A">
      <w:pPr>
        <w:rPr>
          <w:rFonts w:ascii="Times New Roman" w:eastAsia="Times New Roman" w:hAnsi="Times New Roman" w:cs="Times New Roman"/>
          <w:bCs/>
          <w:sz w:val="24"/>
          <w:szCs w:val="24"/>
          <w:lang w:eastAsia="ru-RU"/>
        </w:rPr>
      </w:pPr>
    </w:p>
    <w:p w14:paraId="12BF7B72" w14:textId="77777777" w:rsidR="003134DF" w:rsidRDefault="003134DF" w:rsidP="0090140A">
      <w:pPr>
        <w:rPr>
          <w:rFonts w:ascii="Times New Roman" w:eastAsia="Times New Roman" w:hAnsi="Times New Roman" w:cs="Times New Roman"/>
          <w:bCs/>
          <w:sz w:val="24"/>
          <w:szCs w:val="24"/>
          <w:lang w:eastAsia="ru-RU"/>
        </w:rPr>
      </w:pPr>
    </w:p>
    <w:p w14:paraId="56EF74F7" w14:textId="77777777" w:rsidR="003134DF" w:rsidRDefault="003134DF" w:rsidP="0090140A">
      <w:pPr>
        <w:rPr>
          <w:rFonts w:ascii="Times New Roman" w:eastAsia="Times New Roman" w:hAnsi="Times New Roman" w:cs="Times New Roman"/>
          <w:bCs/>
          <w:sz w:val="24"/>
          <w:szCs w:val="24"/>
          <w:lang w:eastAsia="ru-RU"/>
        </w:rPr>
      </w:pPr>
    </w:p>
    <w:p w14:paraId="3B671C8B" w14:textId="77777777" w:rsidR="003134DF" w:rsidRDefault="003134DF" w:rsidP="0090140A">
      <w:pPr>
        <w:rPr>
          <w:rFonts w:ascii="Times New Roman" w:eastAsia="Times New Roman" w:hAnsi="Times New Roman" w:cs="Times New Roman"/>
          <w:bCs/>
          <w:sz w:val="24"/>
          <w:szCs w:val="24"/>
          <w:lang w:eastAsia="ru-RU"/>
        </w:rPr>
      </w:pPr>
    </w:p>
    <w:p w14:paraId="7DBEE126" w14:textId="77777777" w:rsidR="003134DF" w:rsidRDefault="003134DF" w:rsidP="0090140A">
      <w:pPr>
        <w:rPr>
          <w:rFonts w:ascii="Times New Roman" w:eastAsia="Times New Roman" w:hAnsi="Times New Roman" w:cs="Times New Roman"/>
          <w:bCs/>
          <w:sz w:val="24"/>
          <w:szCs w:val="24"/>
          <w:lang w:eastAsia="ru-RU"/>
        </w:rPr>
      </w:pPr>
    </w:p>
    <w:p w14:paraId="1ED07B26" w14:textId="77777777" w:rsidR="003134DF" w:rsidRDefault="003134DF" w:rsidP="0090140A">
      <w:pPr>
        <w:rPr>
          <w:rFonts w:ascii="Times New Roman" w:eastAsia="Times New Roman" w:hAnsi="Times New Roman" w:cs="Times New Roman"/>
          <w:bCs/>
          <w:sz w:val="24"/>
          <w:szCs w:val="24"/>
          <w:lang w:eastAsia="ru-RU"/>
        </w:rPr>
      </w:pPr>
    </w:p>
    <w:p w14:paraId="3F111C86"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Изменения в соответствии с утвержденным профессиональным стандартом «Специалист в области лабораторной диагностики со средним медицинским образованием» от 31 июля 2020 г.</w:t>
      </w:r>
    </w:p>
    <w:p w14:paraId="0E80119B" w14:textId="77777777" w:rsidR="003134DF" w:rsidRPr="003134DF" w:rsidRDefault="003134DF" w:rsidP="003134DF">
      <w:pPr>
        <w:spacing w:after="0" w:line="240" w:lineRule="auto"/>
        <w:rPr>
          <w:rFonts w:ascii="Times New Roman" w:hAnsi="Times New Roman" w:cs="Times New Roman"/>
          <w:b/>
          <w:sz w:val="28"/>
          <w:szCs w:val="28"/>
        </w:rPr>
      </w:pPr>
      <w:r w:rsidRPr="003134DF">
        <w:rPr>
          <w:rFonts w:ascii="Times New Roman" w:hAnsi="Times New Roman" w:cs="Times New Roman"/>
          <w:b/>
          <w:sz w:val="28"/>
          <w:szCs w:val="28"/>
        </w:rPr>
        <w:t>3.1.1 Трудовая функция – Взятие, прием, предварительная оценка и обработка биоматериала, приготовление проб и препаратов.</w:t>
      </w:r>
    </w:p>
    <w:p w14:paraId="62302160"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b/>
          <w:sz w:val="28"/>
          <w:szCs w:val="28"/>
        </w:rPr>
        <w:t xml:space="preserve">Трудовые </w:t>
      </w:r>
      <w:proofErr w:type="gramStart"/>
      <w:r w:rsidRPr="003134DF">
        <w:rPr>
          <w:rFonts w:ascii="Times New Roman" w:hAnsi="Times New Roman" w:cs="Times New Roman"/>
          <w:b/>
          <w:sz w:val="28"/>
          <w:szCs w:val="28"/>
        </w:rPr>
        <w:t>действия</w:t>
      </w:r>
      <w:r w:rsidRPr="003134DF">
        <w:rPr>
          <w:rFonts w:ascii="Times New Roman" w:hAnsi="Times New Roman" w:cs="Times New Roman"/>
          <w:sz w:val="28"/>
          <w:szCs w:val="28"/>
        </w:rPr>
        <w:t xml:space="preserve"> :</w:t>
      </w:r>
      <w:proofErr w:type="gramEnd"/>
    </w:p>
    <w:p w14:paraId="6B7D574F"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xml:space="preserve">- прием биологического материала в лаборатории и предварительная оценка доставленных </w:t>
      </w:r>
      <w:proofErr w:type="gramStart"/>
      <w:r w:rsidRPr="003134DF">
        <w:rPr>
          <w:rFonts w:ascii="Times New Roman" w:hAnsi="Times New Roman" w:cs="Times New Roman"/>
          <w:sz w:val="28"/>
          <w:szCs w:val="28"/>
        </w:rPr>
        <w:t>проб  биологического</w:t>
      </w:r>
      <w:proofErr w:type="gramEnd"/>
      <w:r w:rsidRPr="003134DF">
        <w:rPr>
          <w:rFonts w:ascii="Times New Roman" w:hAnsi="Times New Roman" w:cs="Times New Roman"/>
          <w:sz w:val="28"/>
          <w:szCs w:val="28"/>
        </w:rPr>
        <w:t xml:space="preserve"> материала</w:t>
      </w:r>
    </w:p>
    <w:p w14:paraId="428B6012"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маркировка проб биологического материала</w:t>
      </w:r>
    </w:p>
    <w:p w14:paraId="77F15B71"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xml:space="preserve">- регистрация проб биологического </w:t>
      </w:r>
      <w:proofErr w:type="gramStart"/>
      <w:r w:rsidRPr="003134DF">
        <w:rPr>
          <w:rFonts w:ascii="Times New Roman" w:hAnsi="Times New Roman" w:cs="Times New Roman"/>
          <w:sz w:val="28"/>
          <w:szCs w:val="28"/>
        </w:rPr>
        <w:t>материала..</w:t>
      </w:r>
      <w:proofErr w:type="gramEnd"/>
      <w:r w:rsidRPr="003134DF">
        <w:rPr>
          <w:rFonts w:ascii="Times New Roman" w:hAnsi="Times New Roman" w:cs="Times New Roman"/>
          <w:sz w:val="28"/>
          <w:szCs w:val="28"/>
        </w:rPr>
        <w:t xml:space="preserve"> поступивших в лабораторию</w:t>
      </w:r>
    </w:p>
    <w:p w14:paraId="014DF424"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обработка и подготовка проб биологического материала к исследованию, транспортировке или хранению.</w:t>
      </w:r>
    </w:p>
    <w:p w14:paraId="269BC6BF"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взятие проб для санитарно-бактериологического исследования объектов окружающей среды</w:t>
      </w:r>
    </w:p>
    <w:p w14:paraId="412453AC"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b/>
          <w:sz w:val="28"/>
          <w:szCs w:val="28"/>
        </w:rPr>
        <w:t>Необходимые умения</w:t>
      </w:r>
      <w:r w:rsidRPr="003134DF">
        <w:rPr>
          <w:rFonts w:ascii="Times New Roman" w:hAnsi="Times New Roman" w:cs="Times New Roman"/>
          <w:sz w:val="28"/>
          <w:szCs w:val="28"/>
        </w:rPr>
        <w:t xml:space="preserve"> – осуществлять первичную обработку биологического материала, поступившего в лабораторию:</w:t>
      </w:r>
    </w:p>
    <w:p w14:paraId="29AABB00"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маркировку и регистрацию проб биоматериала</w:t>
      </w:r>
    </w:p>
    <w:p w14:paraId="15D4B223"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подготовку проб биоматериала к исследованию, транспортировки или хранению</w:t>
      </w:r>
    </w:p>
    <w:p w14:paraId="1BC2B8F7"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хранить пробы биоматериала с соблюдением необходимых условий</w:t>
      </w:r>
    </w:p>
    <w:p w14:paraId="183EA3D0"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проводить санитарно-бактериологическое обследование объектов окружающей среды</w:t>
      </w:r>
    </w:p>
    <w:p w14:paraId="361F325D"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xml:space="preserve"> </w:t>
      </w:r>
    </w:p>
    <w:p w14:paraId="65DBDE6B" w14:textId="77777777" w:rsidR="003134DF" w:rsidRPr="003134DF" w:rsidRDefault="003134DF" w:rsidP="003134DF">
      <w:pPr>
        <w:spacing w:after="0" w:line="240" w:lineRule="auto"/>
        <w:rPr>
          <w:rFonts w:ascii="Times New Roman" w:hAnsi="Times New Roman" w:cs="Times New Roman"/>
          <w:b/>
          <w:sz w:val="28"/>
          <w:szCs w:val="28"/>
        </w:rPr>
      </w:pPr>
      <w:r w:rsidRPr="003134DF">
        <w:rPr>
          <w:rFonts w:ascii="Times New Roman" w:hAnsi="Times New Roman" w:cs="Times New Roman"/>
          <w:b/>
          <w:sz w:val="28"/>
          <w:szCs w:val="28"/>
        </w:rPr>
        <w:t>3.1.3 Трудовая функция – Обеспечение санитарно- противоэпидемического режима медицинской лаборатории.</w:t>
      </w:r>
    </w:p>
    <w:p w14:paraId="3EF09765"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b/>
          <w:sz w:val="28"/>
          <w:szCs w:val="28"/>
        </w:rPr>
        <w:t>Трудовые действия</w:t>
      </w:r>
      <w:r w:rsidRPr="003134DF">
        <w:rPr>
          <w:rFonts w:ascii="Times New Roman" w:hAnsi="Times New Roman" w:cs="Times New Roman"/>
          <w:sz w:val="28"/>
          <w:szCs w:val="28"/>
        </w:rPr>
        <w:t xml:space="preserve"> – Выполнение санитарных норм и правил при работе с потенциально опасным биологическим материалом</w:t>
      </w:r>
    </w:p>
    <w:p w14:paraId="2EECE671"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xml:space="preserve">- проведение мероприятий по защите персонала и пациентов от передачи инфекций, связанных с оказанием медпомощи, при сборе проб и </w:t>
      </w:r>
      <w:proofErr w:type="gramStart"/>
      <w:r w:rsidRPr="003134DF">
        <w:rPr>
          <w:rFonts w:ascii="Times New Roman" w:hAnsi="Times New Roman" w:cs="Times New Roman"/>
          <w:sz w:val="28"/>
          <w:szCs w:val="28"/>
        </w:rPr>
        <w:t>работе  с</w:t>
      </w:r>
      <w:proofErr w:type="gramEnd"/>
      <w:r w:rsidRPr="003134DF">
        <w:rPr>
          <w:rFonts w:ascii="Times New Roman" w:hAnsi="Times New Roman" w:cs="Times New Roman"/>
          <w:sz w:val="28"/>
          <w:szCs w:val="28"/>
        </w:rPr>
        <w:t xml:space="preserve"> потенциально опасным биологическим биоматериалом</w:t>
      </w:r>
    </w:p>
    <w:p w14:paraId="51515457"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проведения комплекса мероприятий по обеззараживанию или обезвреживанию медицинских отходов класса Б и В, медицинских изделий, лабораторной посуды инструментария, средств защиты.</w:t>
      </w:r>
    </w:p>
    <w:p w14:paraId="381D7EE6"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проведение экстренных профилактических мероприятий при возникновении аварийных ситуаций с риском инфицирования медицинского персонала</w:t>
      </w:r>
    </w:p>
    <w:p w14:paraId="5E9A099B"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соблюдение правил эксплуатации оборудования и требования охраны труда</w:t>
      </w:r>
    </w:p>
    <w:p w14:paraId="566F6728" w14:textId="77777777" w:rsidR="003134DF" w:rsidRPr="003134DF" w:rsidRDefault="003134DF" w:rsidP="003134DF">
      <w:pPr>
        <w:spacing w:after="0" w:line="240" w:lineRule="auto"/>
        <w:rPr>
          <w:rFonts w:ascii="Times New Roman" w:hAnsi="Times New Roman" w:cs="Times New Roman"/>
          <w:b/>
          <w:sz w:val="28"/>
          <w:szCs w:val="28"/>
        </w:rPr>
      </w:pPr>
      <w:r w:rsidRPr="003134DF">
        <w:rPr>
          <w:rFonts w:ascii="Times New Roman" w:hAnsi="Times New Roman" w:cs="Times New Roman"/>
          <w:b/>
          <w:sz w:val="28"/>
          <w:szCs w:val="28"/>
        </w:rPr>
        <w:t>Необходимые умения:</w:t>
      </w:r>
    </w:p>
    <w:p w14:paraId="0AD5604C"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lastRenderedPageBreak/>
        <w:t>- обеспечивать выполнение санитарных норм и правил при работе с потенциально опасным биологическим материалом и с микроорганизмами 1-4 группы патогенности</w:t>
      </w:r>
    </w:p>
    <w:p w14:paraId="36DBF344"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организовать и проводить комплекс мероприятий по обеззараживанию или обезвреживанию медицинских отходов класса Б и В, медицинских изделий, лабораторной посуды, инструментария, средств защиты</w:t>
      </w:r>
    </w:p>
    <w:p w14:paraId="2F103F43"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xml:space="preserve">- проводить первичную обработку и экстренную профилактику инфекций, связанных с оказанием медицинской помощи, при </w:t>
      </w:r>
      <w:proofErr w:type="gramStart"/>
      <w:r w:rsidRPr="003134DF">
        <w:rPr>
          <w:rFonts w:ascii="Times New Roman" w:hAnsi="Times New Roman" w:cs="Times New Roman"/>
          <w:sz w:val="28"/>
          <w:szCs w:val="28"/>
        </w:rPr>
        <w:t>попадании  биологического</w:t>
      </w:r>
      <w:proofErr w:type="gramEnd"/>
      <w:r w:rsidRPr="003134DF">
        <w:rPr>
          <w:rFonts w:ascii="Times New Roman" w:hAnsi="Times New Roman" w:cs="Times New Roman"/>
          <w:sz w:val="28"/>
          <w:szCs w:val="28"/>
        </w:rPr>
        <w:t xml:space="preserve"> материала на кожу, слизистые, при уколах, порезах</w:t>
      </w:r>
    </w:p>
    <w:p w14:paraId="1D57B2BA"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соблюдать правила эксплуатации оборудования и требования охраны труда</w:t>
      </w:r>
    </w:p>
    <w:p w14:paraId="487044B0" w14:textId="77777777" w:rsidR="003134DF" w:rsidRPr="003134DF" w:rsidRDefault="003134DF" w:rsidP="003134DF">
      <w:pPr>
        <w:spacing w:after="0" w:line="240" w:lineRule="auto"/>
        <w:rPr>
          <w:rFonts w:ascii="Times New Roman" w:hAnsi="Times New Roman" w:cs="Times New Roman"/>
          <w:sz w:val="28"/>
          <w:szCs w:val="28"/>
        </w:rPr>
      </w:pPr>
    </w:p>
    <w:p w14:paraId="1607F9D8" w14:textId="77777777" w:rsidR="003134DF" w:rsidRPr="003134DF" w:rsidRDefault="003134DF" w:rsidP="003134DF">
      <w:pPr>
        <w:spacing w:after="0" w:line="240" w:lineRule="auto"/>
        <w:rPr>
          <w:rFonts w:ascii="Times New Roman" w:hAnsi="Times New Roman" w:cs="Times New Roman"/>
          <w:b/>
          <w:sz w:val="28"/>
          <w:szCs w:val="28"/>
        </w:rPr>
      </w:pPr>
      <w:r w:rsidRPr="003134DF">
        <w:rPr>
          <w:rFonts w:ascii="Times New Roman" w:hAnsi="Times New Roman" w:cs="Times New Roman"/>
          <w:b/>
          <w:sz w:val="28"/>
          <w:szCs w:val="28"/>
        </w:rPr>
        <w:t>3.1.4 Трудовая функция – Ведение медицинской документации, организация деятельности находящегося в распоряжении медицинского персонала</w:t>
      </w:r>
    </w:p>
    <w:p w14:paraId="4B088825" w14:textId="77777777" w:rsidR="003134DF" w:rsidRPr="003134DF" w:rsidRDefault="003134DF" w:rsidP="003134DF">
      <w:pPr>
        <w:spacing w:after="0" w:line="240" w:lineRule="auto"/>
        <w:rPr>
          <w:rFonts w:ascii="Times New Roman" w:hAnsi="Times New Roman" w:cs="Times New Roman"/>
          <w:b/>
          <w:sz w:val="28"/>
          <w:szCs w:val="28"/>
        </w:rPr>
      </w:pPr>
      <w:r w:rsidRPr="003134DF">
        <w:rPr>
          <w:rFonts w:ascii="Times New Roman" w:hAnsi="Times New Roman" w:cs="Times New Roman"/>
          <w:b/>
          <w:sz w:val="28"/>
          <w:szCs w:val="28"/>
        </w:rPr>
        <w:t>Трудовые действия:</w:t>
      </w:r>
    </w:p>
    <w:p w14:paraId="215BC185"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составление плана работы и отчета о своей работе</w:t>
      </w:r>
    </w:p>
    <w:p w14:paraId="581BC922"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ведение медицинской документации в форме электронного документа</w:t>
      </w:r>
    </w:p>
    <w:p w14:paraId="3CFFF192"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использование медицинских информационных систем и информационно-телекоммуникационной сети «Интернет»</w:t>
      </w:r>
    </w:p>
    <w:p w14:paraId="41E34E2C" w14:textId="77777777" w:rsidR="003134DF" w:rsidRPr="003134DF" w:rsidRDefault="003134DF" w:rsidP="003134DF">
      <w:pPr>
        <w:spacing w:after="0" w:line="240" w:lineRule="auto"/>
        <w:rPr>
          <w:rFonts w:ascii="Times New Roman" w:hAnsi="Times New Roman" w:cs="Times New Roman"/>
          <w:b/>
          <w:sz w:val="28"/>
          <w:szCs w:val="28"/>
        </w:rPr>
      </w:pPr>
      <w:r w:rsidRPr="003134DF">
        <w:rPr>
          <w:rFonts w:ascii="Times New Roman" w:hAnsi="Times New Roman" w:cs="Times New Roman"/>
          <w:b/>
          <w:sz w:val="28"/>
          <w:szCs w:val="28"/>
        </w:rPr>
        <w:t>Необходимые умения:</w:t>
      </w:r>
    </w:p>
    <w:p w14:paraId="483AC98C"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заполнять медицинскую документацию в форме электронного документа</w:t>
      </w:r>
    </w:p>
    <w:p w14:paraId="1252D85A" w14:textId="77777777" w:rsidR="003134DF" w:rsidRPr="003134DF" w:rsidRDefault="003134DF" w:rsidP="003134DF">
      <w:pPr>
        <w:spacing w:after="0" w:line="240" w:lineRule="auto"/>
        <w:rPr>
          <w:rFonts w:ascii="Times New Roman" w:hAnsi="Times New Roman" w:cs="Times New Roman"/>
          <w:sz w:val="28"/>
          <w:szCs w:val="28"/>
        </w:rPr>
      </w:pPr>
      <w:r w:rsidRPr="003134DF">
        <w:rPr>
          <w:rFonts w:ascii="Times New Roman" w:hAnsi="Times New Roman" w:cs="Times New Roman"/>
          <w:sz w:val="28"/>
          <w:szCs w:val="28"/>
        </w:rPr>
        <w:t>- использовать в работе медицинские информационные системы и информационно-телекоммуникационную сеть «Интернет»</w:t>
      </w:r>
    </w:p>
    <w:p w14:paraId="0F42BC08" w14:textId="77777777" w:rsidR="003134DF" w:rsidRPr="0090140A" w:rsidRDefault="003134DF" w:rsidP="0090140A">
      <w:pPr>
        <w:rPr>
          <w:rFonts w:ascii="Times New Roman" w:eastAsia="Times New Roman" w:hAnsi="Times New Roman" w:cs="Times New Roman"/>
          <w:bCs/>
          <w:sz w:val="24"/>
          <w:szCs w:val="24"/>
          <w:lang w:eastAsia="ru-RU"/>
        </w:rPr>
      </w:pPr>
    </w:p>
    <w:p w14:paraId="0E342F63" w14:textId="77777777" w:rsidR="0090140A" w:rsidRPr="0090140A" w:rsidRDefault="0090140A" w:rsidP="0090140A">
      <w:pPr>
        <w:rPr>
          <w:rFonts w:ascii="Times New Roman" w:eastAsia="Times New Roman" w:hAnsi="Times New Roman" w:cs="Times New Roman"/>
          <w:bCs/>
          <w:sz w:val="24"/>
          <w:szCs w:val="24"/>
          <w:lang w:eastAsia="ru-RU"/>
        </w:rPr>
      </w:pPr>
    </w:p>
    <w:p w14:paraId="030AB073" w14:textId="77777777" w:rsidR="0090140A" w:rsidRPr="0090140A" w:rsidRDefault="0090140A" w:rsidP="0090140A">
      <w:pPr>
        <w:rPr>
          <w:rFonts w:ascii="Times New Roman" w:eastAsia="Times New Roman" w:hAnsi="Times New Roman" w:cs="Times New Roman"/>
          <w:sz w:val="24"/>
          <w:szCs w:val="24"/>
          <w:lang w:eastAsia="ru-RU"/>
        </w:rPr>
      </w:pPr>
    </w:p>
    <w:p w14:paraId="4C1FEA31" w14:textId="77777777" w:rsidR="00B37385" w:rsidRDefault="00B37385" w:rsidP="0090140A"/>
    <w:sectPr w:rsidR="00B3738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4CAA8" w14:textId="77777777" w:rsidR="00F7563A" w:rsidRDefault="00F7563A">
      <w:pPr>
        <w:spacing w:after="0" w:line="240" w:lineRule="auto"/>
      </w:pPr>
      <w:r>
        <w:separator/>
      </w:r>
    </w:p>
  </w:endnote>
  <w:endnote w:type="continuationSeparator" w:id="0">
    <w:p w14:paraId="7DA4C8BF" w14:textId="77777777" w:rsidR="00F7563A" w:rsidRDefault="00F756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Unicode MS"/>
    <w:panose1 w:val="020B0604020202020204"/>
    <w:charset w:val="CC"/>
    <w:family w:val="roman"/>
    <w:pitch w:val="variable"/>
    <w:sig w:usb0="E0000AFF"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1B4C66" w14:textId="77777777" w:rsidR="00DD6185" w:rsidRDefault="00DD6185" w:rsidP="000C417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14:paraId="734EAA10" w14:textId="77777777" w:rsidR="00DD6185" w:rsidRDefault="00DD6185" w:rsidP="000C4177">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FB8212" w14:textId="12DC84B4" w:rsidR="00DD6185" w:rsidRDefault="00DD6185" w:rsidP="000C4177">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B44CCB">
      <w:rPr>
        <w:rStyle w:val="a8"/>
        <w:noProof/>
      </w:rPr>
      <w:t>50</w:t>
    </w:r>
    <w:r>
      <w:rPr>
        <w:rStyle w:val="a8"/>
      </w:rPr>
      <w:fldChar w:fldCharType="end"/>
    </w:r>
  </w:p>
  <w:p w14:paraId="19B9C5B5" w14:textId="77777777" w:rsidR="00DD6185" w:rsidRDefault="00DD6185" w:rsidP="000C4177">
    <w:pPr>
      <w:pStyle w:val="a6"/>
      <w:ind w:right="360"/>
      <w:jc w:val="center"/>
    </w:pPr>
  </w:p>
  <w:p w14:paraId="06E26A14" w14:textId="77777777" w:rsidR="00DD6185" w:rsidRDefault="00DD618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D8873" w14:textId="77777777" w:rsidR="00F7563A" w:rsidRDefault="00F7563A">
      <w:pPr>
        <w:spacing w:after="0" w:line="240" w:lineRule="auto"/>
      </w:pPr>
      <w:r>
        <w:separator/>
      </w:r>
    </w:p>
  </w:footnote>
  <w:footnote w:type="continuationSeparator" w:id="0">
    <w:p w14:paraId="75BD889A" w14:textId="77777777" w:rsidR="00F7563A" w:rsidRDefault="00F756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C"/>
    <w:multiLevelType w:val="singleLevel"/>
    <w:tmpl w:val="0000001C"/>
    <w:name w:val="WW8Num32"/>
    <w:lvl w:ilvl="0">
      <w:start w:val="1"/>
      <w:numFmt w:val="decimal"/>
      <w:lvlText w:val="%1."/>
      <w:lvlJc w:val="left"/>
      <w:pPr>
        <w:tabs>
          <w:tab w:val="num" w:pos="0"/>
        </w:tabs>
        <w:ind w:left="360" w:hanging="360"/>
      </w:pPr>
      <w:rPr>
        <w:rFonts w:ascii="Times New Roman" w:hAnsi="Times New Roman" w:cs="Times New Roman"/>
        <w:sz w:val="24"/>
        <w:szCs w:val="24"/>
      </w:rPr>
    </w:lvl>
  </w:abstractNum>
  <w:abstractNum w:abstractNumId="1" w15:restartNumberingAfterBreak="0">
    <w:nsid w:val="00000023"/>
    <w:multiLevelType w:val="singleLevel"/>
    <w:tmpl w:val="00000023"/>
    <w:name w:val="WW8Num40"/>
    <w:lvl w:ilvl="0">
      <w:start w:val="1"/>
      <w:numFmt w:val="decimal"/>
      <w:lvlText w:val="%1."/>
      <w:lvlJc w:val="left"/>
      <w:pPr>
        <w:tabs>
          <w:tab w:val="num" w:pos="0"/>
        </w:tabs>
        <w:ind w:left="720" w:hanging="360"/>
      </w:pPr>
    </w:lvl>
  </w:abstractNum>
  <w:abstractNum w:abstractNumId="2" w15:restartNumberingAfterBreak="0">
    <w:nsid w:val="00000095"/>
    <w:multiLevelType w:val="singleLevel"/>
    <w:tmpl w:val="00000095"/>
    <w:name w:val="WW8Num159"/>
    <w:lvl w:ilvl="0">
      <w:start w:val="1"/>
      <w:numFmt w:val="decimal"/>
      <w:lvlText w:val="%1."/>
      <w:lvlJc w:val="left"/>
      <w:pPr>
        <w:tabs>
          <w:tab w:val="num" w:pos="0"/>
        </w:tabs>
        <w:ind w:left="360" w:hanging="360"/>
      </w:pPr>
    </w:lvl>
  </w:abstractNum>
  <w:abstractNum w:abstractNumId="3" w15:restartNumberingAfterBreak="0">
    <w:nsid w:val="000000A1"/>
    <w:multiLevelType w:val="singleLevel"/>
    <w:tmpl w:val="000000A1"/>
    <w:name w:val="WW8Num173"/>
    <w:lvl w:ilvl="0">
      <w:start w:val="1"/>
      <w:numFmt w:val="decimal"/>
      <w:lvlText w:val="%1."/>
      <w:lvlJc w:val="left"/>
      <w:pPr>
        <w:tabs>
          <w:tab w:val="num" w:pos="0"/>
        </w:tabs>
        <w:ind w:left="360" w:hanging="360"/>
      </w:pPr>
    </w:lvl>
  </w:abstractNum>
  <w:abstractNum w:abstractNumId="4" w15:restartNumberingAfterBreak="0">
    <w:nsid w:val="02174B75"/>
    <w:multiLevelType w:val="hybridMultilevel"/>
    <w:tmpl w:val="241A4BD6"/>
    <w:lvl w:ilvl="0" w:tplc="0419000F">
      <w:start w:val="1"/>
      <w:numFmt w:val="decimal"/>
      <w:lvlText w:val="%1."/>
      <w:lvlJc w:val="left"/>
      <w:pPr>
        <w:ind w:left="360"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5" w15:restartNumberingAfterBreak="0">
    <w:nsid w:val="09C44607"/>
    <w:multiLevelType w:val="hybridMultilevel"/>
    <w:tmpl w:val="7FEC1C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A37B3D"/>
    <w:multiLevelType w:val="hybridMultilevel"/>
    <w:tmpl w:val="4EC0990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19174DBD"/>
    <w:multiLevelType w:val="hybridMultilevel"/>
    <w:tmpl w:val="1B1EBF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ABE2024"/>
    <w:multiLevelType w:val="hybridMultilevel"/>
    <w:tmpl w:val="FFE8F5D0"/>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32F0B75"/>
    <w:multiLevelType w:val="hybridMultilevel"/>
    <w:tmpl w:val="8D86D6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93C1AA8"/>
    <w:multiLevelType w:val="hybridMultilevel"/>
    <w:tmpl w:val="97702E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0B437A2"/>
    <w:multiLevelType w:val="hybridMultilevel"/>
    <w:tmpl w:val="0986C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31FB29B6"/>
    <w:multiLevelType w:val="hybridMultilevel"/>
    <w:tmpl w:val="E89A0978"/>
    <w:lvl w:ilvl="0" w:tplc="0419000F">
      <w:start w:val="7"/>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328A0B63"/>
    <w:multiLevelType w:val="hybridMultilevel"/>
    <w:tmpl w:val="F83A6C9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B42C66"/>
    <w:multiLevelType w:val="hybridMultilevel"/>
    <w:tmpl w:val="07385D6E"/>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5455032"/>
    <w:multiLevelType w:val="multilevel"/>
    <w:tmpl w:val="58A4E22C"/>
    <w:lvl w:ilvl="0">
      <w:start w:val="1"/>
      <w:numFmt w:val="decimal"/>
      <w:lvlText w:val="%1."/>
      <w:lvlJc w:val="left"/>
      <w:pPr>
        <w:ind w:left="600" w:hanging="600"/>
      </w:pPr>
      <w:rPr>
        <w:rFonts w:hint="default"/>
        <w:color w:val="auto"/>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7" w15:restartNumberingAfterBreak="0">
    <w:nsid w:val="3BCC3732"/>
    <w:multiLevelType w:val="hybridMultilevel"/>
    <w:tmpl w:val="73C0E83C"/>
    <w:lvl w:ilvl="0" w:tplc="0419000F">
      <w:start w:val="1"/>
      <w:numFmt w:val="decimal"/>
      <w:lvlText w:val="%1."/>
      <w:lvlJc w:val="left"/>
      <w:pPr>
        <w:ind w:left="761" w:hanging="360"/>
      </w:pPr>
    </w:lvl>
    <w:lvl w:ilvl="1" w:tplc="04190019" w:tentative="1">
      <w:start w:val="1"/>
      <w:numFmt w:val="lowerLetter"/>
      <w:lvlText w:val="%2."/>
      <w:lvlJc w:val="left"/>
      <w:pPr>
        <w:ind w:left="1481" w:hanging="360"/>
      </w:pPr>
    </w:lvl>
    <w:lvl w:ilvl="2" w:tplc="0419001B" w:tentative="1">
      <w:start w:val="1"/>
      <w:numFmt w:val="lowerRoman"/>
      <w:lvlText w:val="%3."/>
      <w:lvlJc w:val="right"/>
      <w:pPr>
        <w:ind w:left="2201" w:hanging="180"/>
      </w:pPr>
    </w:lvl>
    <w:lvl w:ilvl="3" w:tplc="0419000F" w:tentative="1">
      <w:start w:val="1"/>
      <w:numFmt w:val="decimal"/>
      <w:lvlText w:val="%4."/>
      <w:lvlJc w:val="left"/>
      <w:pPr>
        <w:ind w:left="2921" w:hanging="360"/>
      </w:pPr>
    </w:lvl>
    <w:lvl w:ilvl="4" w:tplc="04190019" w:tentative="1">
      <w:start w:val="1"/>
      <w:numFmt w:val="lowerLetter"/>
      <w:lvlText w:val="%5."/>
      <w:lvlJc w:val="left"/>
      <w:pPr>
        <w:ind w:left="3641" w:hanging="360"/>
      </w:pPr>
    </w:lvl>
    <w:lvl w:ilvl="5" w:tplc="0419001B" w:tentative="1">
      <w:start w:val="1"/>
      <w:numFmt w:val="lowerRoman"/>
      <w:lvlText w:val="%6."/>
      <w:lvlJc w:val="right"/>
      <w:pPr>
        <w:ind w:left="4361" w:hanging="180"/>
      </w:pPr>
    </w:lvl>
    <w:lvl w:ilvl="6" w:tplc="0419000F" w:tentative="1">
      <w:start w:val="1"/>
      <w:numFmt w:val="decimal"/>
      <w:lvlText w:val="%7."/>
      <w:lvlJc w:val="left"/>
      <w:pPr>
        <w:ind w:left="5081" w:hanging="360"/>
      </w:pPr>
    </w:lvl>
    <w:lvl w:ilvl="7" w:tplc="04190019" w:tentative="1">
      <w:start w:val="1"/>
      <w:numFmt w:val="lowerLetter"/>
      <w:lvlText w:val="%8."/>
      <w:lvlJc w:val="left"/>
      <w:pPr>
        <w:ind w:left="5801" w:hanging="360"/>
      </w:pPr>
    </w:lvl>
    <w:lvl w:ilvl="8" w:tplc="0419001B" w:tentative="1">
      <w:start w:val="1"/>
      <w:numFmt w:val="lowerRoman"/>
      <w:lvlText w:val="%9."/>
      <w:lvlJc w:val="right"/>
      <w:pPr>
        <w:ind w:left="6521" w:hanging="180"/>
      </w:pPr>
    </w:lvl>
  </w:abstractNum>
  <w:abstractNum w:abstractNumId="18" w15:restartNumberingAfterBreak="0">
    <w:nsid w:val="43B65638"/>
    <w:multiLevelType w:val="hybridMultilevel"/>
    <w:tmpl w:val="8A0693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9" w15:restartNumberingAfterBreak="0">
    <w:nsid w:val="45A7523F"/>
    <w:multiLevelType w:val="hybridMultilevel"/>
    <w:tmpl w:val="7516358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4D4223D7"/>
    <w:multiLevelType w:val="hybridMultilevel"/>
    <w:tmpl w:val="3D9616A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C587191"/>
    <w:multiLevelType w:val="hybridMultilevel"/>
    <w:tmpl w:val="E59AFCE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5DB07B28"/>
    <w:multiLevelType w:val="hybridMultilevel"/>
    <w:tmpl w:val="D984197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15:restartNumberingAfterBreak="0">
    <w:nsid w:val="5F520EFB"/>
    <w:multiLevelType w:val="hybridMultilevel"/>
    <w:tmpl w:val="4356CF6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15:restartNumberingAfterBreak="0">
    <w:nsid w:val="613F710B"/>
    <w:multiLevelType w:val="hybridMultilevel"/>
    <w:tmpl w:val="BB961E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725A43DB"/>
    <w:multiLevelType w:val="hybridMultilevel"/>
    <w:tmpl w:val="D8FCCA3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15:restartNumberingAfterBreak="0">
    <w:nsid w:val="7C5348A6"/>
    <w:multiLevelType w:val="hybridMultilevel"/>
    <w:tmpl w:val="9B3E178C"/>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CCF62C9"/>
    <w:multiLevelType w:val="hybridMultilevel"/>
    <w:tmpl w:val="BF247924"/>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1"/>
  </w:num>
  <w:num w:numId="2">
    <w:abstractNumId w:val="16"/>
  </w:num>
  <w:num w:numId="3">
    <w:abstractNumId w:val="21"/>
  </w:num>
  <w:num w:numId="4">
    <w:abstractNumId w:val="8"/>
  </w:num>
  <w:num w:numId="5">
    <w:abstractNumId w:val="4"/>
  </w:num>
  <w:num w:numId="6">
    <w:abstractNumId w:val="23"/>
  </w:num>
  <w:num w:numId="7">
    <w:abstractNumId w:val="25"/>
  </w:num>
  <w:num w:numId="8">
    <w:abstractNumId w:val="7"/>
  </w:num>
  <w:num w:numId="9">
    <w:abstractNumId w:val="26"/>
  </w:num>
  <w:num w:numId="10">
    <w:abstractNumId w:val="5"/>
  </w:num>
  <w:num w:numId="11">
    <w:abstractNumId w:val="14"/>
  </w:num>
  <w:num w:numId="12">
    <w:abstractNumId w:val="12"/>
  </w:num>
  <w:num w:numId="13">
    <w:abstractNumId w:val="10"/>
  </w:num>
  <w:num w:numId="14">
    <w:abstractNumId w:val="18"/>
  </w:num>
  <w:num w:numId="15">
    <w:abstractNumId w:val="27"/>
  </w:num>
  <w:num w:numId="16">
    <w:abstractNumId w:val="17"/>
  </w:num>
  <w:num w:numId="17">
    <w:abstractNumId w:val="6"/>
  </w:num>
  <w:num w:numId="18">
    <w:abstractNumId w:val="20"/>
  </w:num>
  <w:num w:numId="19">
    <w:abstractNumId w:val="15"/>
  </w:num>
  <w:num w:numId="20">
    <w:abstractNumId w:val="19"/>
  </w:num>
  <w:num w:numId="21">
    <w:abstractNumId w:val="13"/>
  </w:num>
  <w:num w:numId="22">
    <w:abstractNumId w:val="24"/>
  </w:num>
  <w:num w:numId="23">
    <w:abstractNumId w:val="9"/>
  </w:num>
  <w:num w:numId="24">
    <w:abstractNumId w:val="2"/>
  </w:num>
  <w:num w:numId="25">
    <w:abstractNumId w:val="0"/>
  </w:num>
  <w:num w:numId="26">
    <w:abstractNumId w:val="1"/>
  </w:num>
  <w:num w:numId="27">
    <w:abstractNumId w:val="3"/>
  </w:num>
  <w:num w:numId="28">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2BE2"/>
    <w:rsid w:val="00095932"/>
    <w:rsid w:val="000C4177"/>
    <w:rsid w:val="00103DBA"/>
    <w:rsid w:val="00120E37"/>
    <w:rsid w:val="001222FA"/>
    <w:rsid w:val="001263D1"/>
    <w:rsid w:val="00127631"/>
    <w:rsid w:val="00146F26"/>
    <w:rsid w:val="00176172"/>
    <w:rsid w:val="00210D13"/>
    <w:rsid w:val="0026428F"/>
    <w:rsid w:val="002C2962"/>
    <w:rsid w:val="002E1245"/>
    <w:rsid w:val="002E419F"/>
    <w:rsid w:val="002F08B4"/>
    <w:rsid w:val="0030475C"/>
    <w:rsid w:val="003134DF"/>
    <w:rsid w:val="00384EFF"/>
    <w:rsid w:val="003B257C"/>
    <w:rsid w:val="003C166E"/>
    <w:rsid w:val="003F1D68"/>
    <w:rsid w:val="0042791C"/>
    <w:rsid w:val="00465C7B"/>
    <w:rsid w:val="00492F88"/>
    <w:rsid w:val="004C15A0"/>
    <w:rsid w:val="004D55EB"/>
    <w:rsid w:val="00562A49"/>
    <w:rsid w:val="005C38BA"/>
    <w:rsid w:val="005F6224"/>
    <w:rsid w:val="00605394"/>
    <w:rsid w:val="0062738B"/>
    <w:rsid w:val="0064280C"/>
    <w:rsid w:val="006448FA"/>
    <w:rsid w:val="0066623C"/>
    <w:rsid w:val="00681034"/>
    <w:rsid w:val="006A4D43"/>
    <w:rsid w:val="006B529C"/>
    <w:rsid w:val="006C1BD8"/>
    <w:rsid w:val="006C50E3"/>
    <w:rsid w:val="006E0F83"/>
    <w:rsid w:val="0071543D"/>
    <w:rsid w:val="00756D7F"/>
    <w:rsid w:val="00885326"/>
    <w:rsid w:val="00893A09"/>
    <w:rsid w:val="008B1230"/>
    <w:rsid w:val="008F5FD7"/>
    <w:rsid w:val="0090140A"/>
    <w:rsid w:val="009457CD"/>
    <w:rsid w:val="009659D5"/>
    <w:rsid w:val="00966D08"/>
    <w:rsid w:val="00980104"/>
    <w:rsid w:val="009D627E"/>
    <w:rsid w:val="00A41D68"/>
    <w:rsid w:val="00A9161F"/>
    <w:rsid w:val="00AA4E60"/>
    <w:rsid w:val="00AC31A8"/>
    <w:rsid w:val="00AC6A58"/>
    <w:rsid w:val="00B34B35"/>
    <w:rsid w:val="00B37385"/>
    <w:rsid w:val="00B414C5"/>
    <w:rsid w:val="00B44CCB"/>
    <w:rsid w:val="00BC3BFD"/>
    <w:rsid w:val="00BD2BE2"/>
    <w:rsid w:val="00C46492"/>
    <w:rsid w:val="00C81176"/>
    <w:rsid w:val="00CB4D21"/>
    <w:rsid w:val="00CE28AA"/>
    <w:rsid w:val="00CF35B6"/>
    <w:rsid w:val="00D102C4"/>
    <w:rsid w:val="00D3334C"/>
    <w:rsid w:val="00D6735C"/>
    <w:rsid w:val="00D722EE"/>
    <w:rsid w:val="00D8210F"/>
    <w:rsid w:val="00DB1240"/>
    <w:rsid w:val="00DD6185"/>
    <w:rsid w:val="00E51B09"/>
    <w:rsid w:val="00E73366"/>
    <w:rsid w:val="00EE0CF8"/>
    <w:rsid w:val="00F20D26"/>
    <w:rsid w:val="00F40BBF"/>
    <w:rsid w:val="00F57A1B"/>
    <w:rsid w:val="00F7563A"/>
    <w:rsid w:val="00F83175"/>
    <w:rsid w:val="00FD5436"/>
    <w:rsid w:val="00FF2E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D7EA7"/>
  <w15:docId w15:val="{14865A2B-8A2A-40E4-BBD4-1C17F1E75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qFormat/>
    <w:rsid w:val="0090140A"/>
    <w:pPr>
      <w:keepNext/>
      <w:spacing w:before="240" w:after="60" w:line="240" w:lineRule="auto"/>
      <w:outlineLvl w:val="0"/>
    </w:pPr>
    <w:rPr>
      <w:rFonts w:ascii="Arial" w:eastAsia="Times New Roman" w:hAnsi="Arial" w:cs="Times New Roman"/>
      <w:b/>
      <w:bCs/>
      <w:kern w:val="32"/>
      <w:sz w:val="32"/>
      <w:szCs w:val="32"/>
      <w:lang w:val="x-none" w:eastAsia="x-none"/>
    </w:rPr>
  </w:style>
  <w:style w:type="paragraph" w:styleId="2">
    <w:name w:val="heading 2"/>
    <w:basedOn w:val="a0"/>
    <w:next w:val="a0"/>
    <w:link w:val="20"/>
    <w:uiPriority w:val="99"/>
    <w:qFormat/>
    <w:rsid w:val="0090140A"/>
    <w:pPr>
      <w:keepNext/>
      <w:spacing w:before="240" w:after="60" w:line="240" w:lineRule="auto"/>
      <w:outlineLvl w:val="1"/>
    </w:pPr>
    <w:rPr>
      <w:rFonts w:ascii="Arial" w:eastAsia="Times New Roman" w:hAnsi="Arial" w:cs="Times New Roman"/>
      <w:b/>
      <w:bCs/>
      <w:i/>
      <w:iCs/>
      <w:sz w:val="28"/>
      <w:szCs w:val="28"/>
      <w:lang w:val="x-none" w:eastAsia="x-none"/>
    </w:rPr>
  </w:style>
  <w:style w:type="paragraph" w:styleId="3">
    <w:name w:val="heading 3"/>
    <w:basedOn w:val="a0"/>
    <w:next w:val="a0"/>
    <w:link w:val="30"/>
    <w:uiPriority w:val="99"/>
    <w:qFormat/>
    <w:rsid w:val="0090140A"/>
    <w:pPr>
      <w:keepNext/>
      <w:spacing w:before="240" w:after="60" w:line="240" w:lineRule="auto"/>
      <w:outlineLvl w:val="2"/>
    </w:pPr>
    <w:rPr>
      <w:rFonts w:ascii="Arial" w:eastAsia="Times New Roman" w:hAnsi="Arial" w:cs="Times New Roman"/>
      <w:b/>
      <w:bCs/>
      <w:sz w:val="26"/>
      <w:szCs w:val="26"/>
      <w:lang w:val="x-none" w:eastAsia="x-none"/>
    </w:rPr>
  </w:style>
  <w:style w:type="paragraph" w:styleId="4">
    <w:name w:val="heading 4"/>
    <w:basedOn w:val="3"/>
    <w:next w:val="a0"/>
    <w:link w:val="40"/>
    <w:uiPriority w:val="99"/>
    <w:qFormat/>
    <w:rsid w:val="0090140A"/>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90140A"/>
    <w:pPr>
      <w:spacing w:before="240" w:after="60"/>
      <w:outlineLvl w:val="4"/>
    </w:pPr>
    <w:rPr>
      <w:rFonts w:ascii="Calibri" w:eastAsia="Times New Roman" w:hAnsi="Calibri" w:cs="Times New Roman"/>
      <w:b/>
      <w:bCs/>
      <w:i/>
      <w:iCs/>
      <w:sz w:val="26"/>
      <w:szCs w:val="26"/>
      <w:lang w:val="x-none" w:eastAsia="x-none"/>
    </w:rPr>
  </w:style>
  <w:style w:type="paragraph" w:styleId="6">
    <w:name w:val="heading 6"/>
    <w:basedOn w:val="a0"/>
    <w:next w:val="a0"/>
    <w:link w:val="60"/>
    <w:uiPriority w:val="9"/>
    <w:unhideWhenUsed/>
    <w:qFormat/>
    <w:rsid w:val="0090140A"/>
    <w:pPr>
      <w:spacing w:before="240" w:after="60"/>
      <w:outlineLvl w:val="5"/>
    </w:pPr>
    <w:rPr>
      <w:rFonts w:ascii="Calibri" w:eastAsia="Times New Roman" w:hAnsi="Calibri" w:cs="Times New Roman"/>
      <w:b/>
      <w:bCs/>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90140A"/>
    <w:rPr>
      <w:rFonts w:ascii="Arial" w:eastAsia="Times New Roman" w:hAnsi="Arial" w:cs="Times New Roman"/>
      <w:b/>
      <w:bCs/>
      <w:kern w:val="32"/>
      <w:sz w:val="32"/>
      <w:szCs w:val="32"/>
      <w:lang w:val="x-none" w:eastAsia="x-none"/>
    </w:rPr>
  </w:style>
  <w:style w:type="character" w:customStyle="1" w:styleId="20">
    <w:name w:val="Заголовок 2 Знак"/>
    <w:basedOn w:val="a1"/>
    <w:link w:val="2"/>
    <w:uiPriority w:val="99"/>
    <w:rsid w:val="0090140A"/>
    <w:rPr>
      <w:rFonts w:ascii="Arial" w:eastAsia="Times New Roman" w:hAnsi="Arial" w:cs="Times New Roman"/>
      <w:b/>
      <w:bCs/>
      <w:i/>
      <w:iCs/>
      <w:sz w:val="28"/>
      <w:szCs w:val="28"/>
      <w:lang w:val="x-none" w:eastAsia="x-none"/>
    </w:rPr>
  </w:style>
  <w:style w:type="character" w:customStyle="1" w:styleId="30">
    <w:name w:val="Заголовок 3 Знак"/>
    <w:basedOn w:val="a1"/>
    <w:link w:val="3"/>
    <w:uiPriority w:val="99"/>
    <w:rsid w:val="0090140A"/>
    <w:rPr>
      <w:rFonts w:ascii="Arial" w:eastAsia="Times New Roman" w:hAnsi="Arial" w:cs="Times New Roman"/>
      <w:b/>
      <w:bCs/>
      <w:sz w:val="26"/>
      <w:szCs w:val="26"/>
      <w:lang w:val="x-none" w:eastAsia="x-none"/>
    </w:rPr>
  </w:style>
  <w:style w:type="character" w:customStyle="1" w:styleId="40">
    <w:name w:val="Заголовок 4 Знак"/>
    <w:basedOn w:val="a1"/>
    <w:link w:val="4"/>
    <w:uiPriority w:val="99"/>
    <w:rsid w:val="0090140A"/>
    <w:rPr>
      <w:rFonts w:ascii="Times New Roman" w:eastAsia="Times New Roman" w:hAnsi="Times New Roman" w:cs="Times New Roman"/>
      <w:b/>
      <w:bCs/>
      <w:sz w:val="24"/>
      <w:szCs w:val="24"/>
      <w:lang w:val="x-none" w:eastAsia="x-none"/>
    </w:rPr>
  </w:style>
  <w:style w:type="character" w:customStyle="1" w:styleId="50">
    <w:name w:val="Заголовок 5 Знак"/>
    <w:basedOn w:val="a1"/>
    <w:link w:val="5"/>
    <w:uiPriority w:val="9"/>
    <w:rsid w:val="0090140A"/>
    <w:rPr>
      <w:rFonts w:ascii="Calibri" w:eastAsia="Times New Roman" w:hAnsi="Calibri" w:cs="Times New Roman"/>
      <w:b/>
      <w:bCs/>
      <w:i/>
      <w:iCs/>
      <w:sz w:val="26"/>
      <w:szCs w:val="26"/>
      <w:lang w:val="x-none" w:eastAsia="x-none"/>
    </w:rPr>
  </w:style>
  <w:style w:type="character" w:customStyle="1" w:styleId="60">
    <w:name w:val="Заголовок 6 Знак"/>
    <w:basedOn w:val="a1"/>
    <w:link w:val="6"/>
    <w:uiPriority w:val="9"/>
    <w:rsid w:val="0090140A"/>
    <w:rPr>
      <w:rFonts w:ascii="Calibri" w:eastAsia="Times New Roman" w:hAnsi="Calibri" w:cs="Times New Roman"/>
      <w:b/>
      <w:bCs/>
      <w:lang w:val="x-none" w:eastAsia="x-none"/>
    </w:rPr>
  </w:style>
  <w:style w:type="numbering" w:customStyle="1" w:styleId="11">
    <w:name w:val="Нет списка1"/>
    <w:next w:val="a3"/>
    <w:uiPriority w:val="99"/>
    <w:semiHidden/>
    <w:unhideWhenUsed/>
    <w:rsid w:val="0090140A"/>
  </w:style>
  <w:style w:type="paragraph" w:styleId="a4">
    <w:name w:val="Body Text"/>
    <w:basedOn w:val="a0"/>
    <w:link w:val="a5"/>
    <w:qFormat/>
    <w:rsid w:val="0090140A"/>
    <w:pPr>
      <w:spacing w:after="0" w:line="240" w:lineRule="auto"/>
    </w:pPr>
    <w:rPr>
      <w:rFonts w:ascii="Times New Roman" w:eastAsia="Times New Roman" w:hAnsi="Times New Roman" w:cs="Times New Roman"/>
      <w:sz w:val="24"/>
      <w:szCs w:val="24"/>
      <w:lang w:val="x-none" w:eastAsia="x-none"/>
    </w:rPr>
  </w:style>
  <w:style w:type="character" w:customStyle="1" w:styleId="a5">
    <w:name w:val="Основной текст Знак"/>
    <w:basedOn w:val="a1"/>
    <w:link w:val="a4"/>
    <w:rsid w:val="0090140A"/>
    <w:rPr>
      <w:rFonts w:ascii="Times New Roman" w:eastAsia="Times New Roman" w:hAnsi="Times New Roman" w:cs="Times New Roman"/>
      <w:sz w:val="24"/>
      <w:szCs w:val="24"/>
      <w:lang w:val="x-none" w:eastAsia="x-none"/>
    </w:rPr>
  </w:style>
  <w:style w:type="paragraph" w:styleId="21">
    <w:name w:val="Body Text 2"/>
    <w:basedOn w:val="a0"/>
    <w:link w:val="22"/>
    <w:rsid w:val="0090140A"/>
    <w:pPr>
      <w:spacing w:after="0" w:line="240" w:lineRule="auto"/>
      <w:ind w:right="-57"/>
      <w:jc w:val="both"/>
    </w:pPr>
    <w:rPr>
      <w:rFonts w:ascii="Times New Roman" w:eastAsia="Times New Roman" w:hAnsi="Times New Roman" w:cs="Times New Roman"/>
      <w:sz w:val="24"/>
      <w:szCs w:val="24"/>
      <w:lang w:val="x-none" w:eastAsia="x-none"/>
    </w:rPr>
  </w:style>
  <w:style w:type="character" w:customStyle="1" w:styleId="22">
    <w:name w:val="Основной текст 2 Знак"/>
    <w:basedOn w:val="a1"/>
    <w:link w:val="21"/>
    <w:rsid w:val="0090140A"/>
    <w:rPr>
      <w:rFonts w:ascii="Times New Roman" w:eastAsia="Times New Roman" w:hAnsi="Times New Roman" w:cs="Times New Roman"/>
      <w:sz w:val="24"/>
      <w:szCs w:val="24"/>
      <w:lang w:val="x-none" w:eastAsia="x-none"/>
    </w:rPr>
  </w:style>
  <w:style w:type="character" w:customStyle="1" w:styleId="blk">
    <w:name w:val="blk"/>
    <w:rsid w:val="0090140A"/>
  </w:style>
  <w:style w:type="paragraph" w:styleId="a6">
    <w:name w:val="footer"/>
    <w:aliases w:val="Нижний колонтитул Знак Знак Знак,Нижний колонтитул1,Нижний колонтитул Знак Знак"/>
    <w:basedOn w:val="a0"/>
    <w:link w:val="a7"/>
    <w:uiPriority w:val="99"/>
    <w:rsid w:val="0090140A"/>
    <w:pPr>
      <w:tabs>
        <w:tab w:val="center" w:pos="4677"/>
        <w:tab w:val="right" w:pos="9355"/>
      </w:tabs>
      <w:spacing w:before="120" w:after="120" w:line="240" w:lineRule="auto"/>
    </w:pPr>
    <w:rPr>
      <w:rFonts w:ascii="Times New Roman" w:eastAsia="Times New Roman" w:hAnsi="Times New Roman" w:cs="Times New Roman"/>
      <w:sz w:val="24"/>
      <w:szCs w:val="24"/>
      <w:lang w:val="x-none" w:eastAsia="x-none"/>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90140A"/>
    <w:rPr>
      <w:rFonts w:ascii="Times New Roman" w:eastAsia="Times New Roman" w:hAnsi="Times New Roman" w:cs="Times New Roman"/>
      <w:sz w:val="24"/>
      <w:szCs w:val="24"/>
      <w:lang w:val="x-none" w:eastAsia="x-none"/>
    </w:rPr>
  </w:style>
  <w:style w:type="character" w:styleId="a8">
    <w:name w:val="page number"/>
    <w:rsid w:val="0090140A"/>
    <w:rPr>
      <w:rFonts w:cs="Times New Roman"/>
    </w:rPr>
  </w:style>
  <w:style w:type="paragraph" w:styleId="a9">
    <w:name w:val="Normal (Web)"/>
    <w:basedOn w:val="a0"/>
    <w:link w:val="aa"/>
    <w:uiPriority w:val="99"/>
    <w:semiHidden/>
    <w:unhideWhenUsed/>
    <w:rsid w:val="0090140A"/>
    <w:rPr>
      <w:rFonts w:ascii="Times New Roman" w:hAnsi="Times New Roman" w:cs="Times New Roman"/>
      <w:sz w:val="24"/>
      <w:szCs w:val="24"/>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qFormat/>
    <w:rsid w:val="0090140A"/>
    <w:pPr>
      <w:spacing w:after="0" w:line="240" w:lineRule="auto"/>
    </w:pPr>
    <w:rPr>
      <w:rFonts w:ascii="Times New Roman" w:eastAsia="Times New Roman" w:hAnsi="Times New Roman" w:cs="Times New Roman"/>
      <w:sz w:val="20"/>
      <w:szCs w:val="20"/>
      <w:lang w:val="en-US" w:eastAsia="x-none"/>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90140A"/>
    <w:rPr>
      <w:rFonts w:ascii="Times New Roman" w:eastAsia="Times New Roman" w:hAnsi="Times New Roman" w:cs="Times New Roman"/>
      <w:sz w:val="20"/>
      <w:szCs w:val="20"/>
      <w:lang w:val="en-US" w:eastAsia="x-none"/>
    </w:rPr>
  </w:style>
  <w:style w:type="character" w:styleId="ad">
    <w:name w:val="footnote reference"/>
    <w:aliases w:val="Знак сноски-FN,Ciae niinee-FN,AЗнак сноски зел"/>
    <w:uiPriority w:val="99"/>
    <w:rsid w:val="0090140A"/>
    <w:rPr>
      <w:rFonts w:cs="Times New Roman"/>
      <w:vertAlign w:val="superscript"/>
    </w:rPr>
  </w:style>
  <w:style w:type="paragraph" w:styleId="23">
    <w:name w:val="List 2"/>
    <w:basedOn w:val="a0"/>
    <w:rsid w:val="0090140A"/>
    <w:pPr>
      <w:spacing w:before="120" w:after="120" w:line="240" w:lineRule="auto"/>
      <w:ind w:left="720" w:hanging="360"/>
      <w:jc w:val="both"/>
    </w:pPr>
    <w:rPr>
      <w:rFonts w:ascii="Arial" w:eastAsia="Batang" w:hAnsi="Arial" w:cs="Times New Roman"/>
      <w:sz w:val="20"/>
      <w:szCs w:val="24"/>
      <w:lang w:eastAsia="ko-KR"/>
    </w:rPr>
  </w:style>
  <w:style w:type="character" w:styleId="ae">
    <w:name w:val="Hyperlink"/>
    <w:uiPriority w:val="99"/>
    <w:rsid w:val="0090140A"/>
    <w:rPr>
      <w:rFonts w:cs="Times New Roman"/>
      <w:color w:val="0000FF"/>
      <w:u w:val="single"/>
    </w:rPr>
  </w:style>
  <w:style w:type="paragraph" w:styleId="12">
    <w:name w:val="toc 1"/>
    <w:basedOn w:val="a0"/>
    <w:next w:val="a0"/>
    <w:autoRedefine/>
    <w:uiPriority w:val="39"/>
    <w:rsid w:val="0090140A"/>
    <w:pPr>
      <w:tabs>
        <w:tab w:val="right" w:leader="dot" w:pos="9344"/>
      </w:tabs>
      <w:spacing w:before="240" w:after="120" w:line="240" w:lineRule="auto"/>
      <w:jc w:val="center"/>
    </w:pPr>
    <w:rPr>
      <w:rFonts w:ascii="Times New Roman" w:eastAsia="Times New Roman" w:hAnsi="Times New Roman" w:cs="Times New Roman"/>
      <w:b/>
      <w:bCs/>
      <w:sz w:val="24"/>
      <w:szCs w:val="24"/>
      <w:lang w:eastAsia="ru-RU"/>
    </w:rPr>
  </w:style>
  <w:style w:type="paragraph" w:styleId="24">
    <w:name w:val="toc 2"/>
    <w:basedOn w:val="a0"/>
    <w:next w:val="a0"/>
    <w:autoRedefine/>
    <w:uiPriority w:val="39"/>
    <w:rsid w:val="0090140A"/>
    <w:pPr>
      <w:spacing w:before="120" w:after="0" w:line="240" w:lineRule="auto"/>
      <w:ind w:left="240"/>
    </w:pPr>
    <w:rPr>
      <w:rFonts w:ascii="Calibri" w:eastAsia="Times New Roman" w:hAnsi="Calibri" w:cs="Calibri"/>
      <w:i/>
      <w:iCs/>
      <w:sz w:val="20"/>
      <w:szCs w:val="20"/>
      <w:lang w:eastAsia="ru-RU"/>
    </w:rPr>
  </w:style>
  <w:style w:type="paragraph" w:styleId="31">
    <w:name w:val="toc 3"/>
    <w:basedOn w:val="a0"/>
    <w:next w:val="a0"/>
    <w:autoRedefine/>
    <w:uiPriority w:val="39"/>
    <w:rsid w:val="0090140A"/>
    <w:pPr>
      <w:spacing w:after="0" w:line="240" w:lineRule="auto"/>
      <w:ind w:left="480"/>
    </w:pPr>
    <w:rPr>
      <w:rFonts w:ascii="Times New Roman" w:eastAsia="Times New Roman" w:hAnsi="Times New Roman" w:cs="Times New Roman"/>
      <w:sz w:val="28"/>
      <w:szCs w:val="28"/>
      <w:lang w:eastAsia="ru-RU"/>
    </w:rPr>
  </w:style>
  <w:style w:type="character" w:customStyle="1" w:styleId="FootnoteTextChar">
    <w:name w:val="Footnote Text Char"/>
    <w:locked/>
    <w:rsid w:val="0090140A"/>
    <w:rPr>
      <w:rFonts w:ascii="Times New Roman" w:hAnsi="Times New Roman"/>
      <w:sz w:val="20"/>
      <w:lang w:val="x-none" w:eastAsia="ru-RU"/>
    </w:rPr>
  </w:style>
  <w:style w:type="paragraph" w:styleId="af">
    <w:name w:val="List Paragraph"/>
    <w:aliases w:val="Содержание. 2 уровень,List Paragraph,ПАРАГРАФ"/>
    <w:basedOn w:val="a0"/>
    <w:link w:val="af0"/>
    <w:uiPriority w:val="34"/>
    <w:qFormat/>
    <w:rsid w:val="0090140A"/>
    <w:pPr>
      <w:spacing w:before="120" w:after="120" w:line="240" w:lineRule="auto"/>
      <w:ind w:left="708"/>
    </w:pPr>
    <w:rPr>
      <w:rFonts w:ascii="Times New Roman" w:eastAsia="Times New Roman" w:hAnsi="Times New Roman" w:cs="Times New Roman"/>
      <w:sz w:val="24"/>
      <w:szCs w:val="24"/>
      <w:lang w:val="x-none" w:eastAsia="x-none"/>
    </w:rPr>
  </w:style>
  <w:style w:type="character" w:styleId="af1">
    <w:name w:val="Emphasis"/>
    <w:qFormat/>
    <w:rsid w:val="0090140A"/>
    <w:rPr>
      <w:rFonts w:cs="Times New Roman"/>
      <w:i/>
    </w:rPr>
  </w:style>
  <w:style w:type="paragraph" w:styleId="af2">
    <w:name w:val="Balloon Text"/>
    <w:basedOn w:val="a0"/>
    <w:link w:val="af3"/>
    <w:uiPriority w:val="99"/>
    <w:rsid w:val="0090140A"/>
    <w:pPr>
      <w:spacing w:after="0" w:line="240" w:lineRule="auto"/>
    </w:pPr>
    <w:rPr>
      <w:rFonts w:ascii="Segoe UI" w:eastAsia="Times New Roman" w:hAnsi="Segoe UI" w:cs="Times New Roman"/>
      <w:sz w:val="18"/>
      <w:szCs w:val="18"/>
      <w:lang w:val="x-none" w:eastAsia="x-none"/>
    </w:rPr>
  </w:style>
  <w:style w:type="character" w:customStyle="1" w:styleId="af3">
    <w:name w:val="Текст выноски Знак"/>
    <w:basedOn w:val="a1"/>
    <w:link w:val="af2"/>
    <w:uiPriority w:val="99"/>
    <w:rsid w:val="0090140A"/>
    <w:rPr>
      <w:rFonts w:ascii="Segoe UI" w:eastAsia="Times New Roman" w:hAnsi="Segoe UI" w:cs="Times New Roman"/>
      <w:sz w:val="18"/>
      <w:szCs w:val="18"/>
      <w:lang w:val="x-none" w:eastAsia="x-none"/>
    </w:rPr>
  </w:style>
  <w:style w:type="paragraph" w:customStyle="1" w:styleId="ConsPlusNormal">
    <w:name w:val="ConsPlusNormal"/>
    <w:rsid w:val="0090140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aliases w:val="Знак8 Знак,Знак8"/>
    <w:basedOn w:val="a0"/>
    <w:link w:val="af5"/>
    <w:uiPriority w:val="99"/>
    <w:unhideWhenUsed/>
    <w:rsid w:val="0090140A"/>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f5">
    <w:name w:val="Верхний колонтитул Знак"/>
    <w:aliases w:val="Знак8 Знак Знак,Знак8 Знак1"/>
    <w:basedOn w:val="a1"/>
    <w:link w:val="af4"/>
    <w:uiPriority w:val="99"/>
    <w:rsid w:val="0090140A"/>
    <w:rPr>
      <w:rFonts w:ascii="Times New Roman" w:eastAsia="Times New Roman" w:hAnsi="Times New Roman" w:cs="Times New Roman"/>
      <w:sz w:val="24"/>
      <w:szCs w:val="24"/>
      <w:lang w:val="x-none" w:eastAsia="x-none"/>
    </w:rPr>
  </w:style>
  <w:style w:type="character" w:customStyle="1" w:styleId="110">
    <w:name w:val="Текст примечания Знак11"/>
    <w:uiPriority w:val="99"/>
    <w:rsid w:val="0090140A"/>
    <w:rPr>
      <w:rFonts w:cs="Times New Roman"/>
      <w:sz w:val="20"/>
      <w:szCs w:val="20"/>
    </w:rPr>
  </w:style>
  <w:style w:type="paragraph" w:styleId="af6">
    <w:name w:val="annotation text"/>
    <w:basedOn w:val="a0"/>
    <w:link w:val="af7"/>
    <w:uiPriority w:val="99"/>
    <w:unhideWhenUsed/>
    <w:rsid w:val="0090140A"/>
    <w:pPr>
      <w:spacing w:after="0" w:line="240" w:lineRule="auto"/>
    </w:pPr>
    <w:rPr>
      <w:rFonts w:ascii="Calibri" w:eastAsia="Times New Roman" w:hAnsi="Calibri" w:cs="Times New Roman"/>
      <w:sz w:val="20"/>
      <w:szCs w:val="20"/>
      <w:lang w:val="x-none" w:eastAsia="x-none"/>
    </w:rPr>
  </w:style>
  <w:style w:type="character" w:customStyle="1" w:styleId="af7">
    <w:name w:val="Текст примечания Знак"/>
    <w:basedOn w:val="a1"/>
    <w:link w:val="af6"/>
    <w:uiPriority w:val="99"/>
    <w:rsid w:val="0090140A"/>
    <w:rPr>
      <w:rFonts w:ascii="Calibri" w:eastAsia="Times New Roman" w:hAnsi="Calibri" w:cs="Times New Roman"/>
      <w:sz w:val="20"/>
      <w:szCs w:val="20"/>
      <w:lang w:val="x-none" w:eastAsia="x-none"/>
    </w:rPr>
  </w:style>
  <w:style w:type="character" w:customStyle="1" w:styleId="13">
    <w:name w:val="Текст примечания Знак1"/>
    <w:uiPriority w:val="99"/>
    <w:rsid w:val="0090140A"/>
    <w:rPr>
      <w:rFonts w:cs="Times New Roman"/>
      <w:sz w:val="20"/>
      <w:szCs w:val="20"/>
    </w:rPr>
  </w:style>
  <w:style w:type="character" w:customStyle="1" w:styleId="111">
    <w:name w:val="Тема примечания Знак11"/>
    <w:uiPriority w:val="99"/>
    <w:rsid w:val="0090140A"/>
    <w:rPr>
      <w:rFonts w:cs="Times New Roman"/>
      <w:b/>
      <w:bCs/>
      <w:sz w:val="20"/>
      <w:szCs w:val="20"/>
    </w:rPr>
  </w:style>
  <w:style w:type="paragraph" w:styleId="af8">
    <w:name w:val="annotation subject"/>
    <w:basedOn w:val="af6"/>
    <w:next w:val="af6"/>
    <w:link w:val="af9"/>
    <w:uiPriority w:val="99"/>
    <w:unhideWhenUsed/>
    <w:rsid w:val="0090140A"/>
    <w:rPr>
      <w:rFonts w:ascii="Times New Roman" w:hAnsi="Times New Roman"/>
      <w:b/>
      <w:bCs/>
    </w:rPr>
  </w:style>
  <w:style w:type="character" w:customStyle="1" w:styleId="af9">
    <w:name w:val="Тема примечания Знак"/>
    <w:basedOn w:val="af7"/>
    <w:link w:val="af8"/>
    <w:uiPriority w:val="99"/>
    <w:rsid w:val="0090140A"/>
    <w:rPr>
      <w:rFonts w:ascii="Times New Roman" w:eastAsia="Times New Roman" w:hAnsi="Times New Roman" w:cs="Times New Roman"/>
      <w:b/>
      <w:bCs/>
      <w:sz w:val="20"/>
      <w:szCs w:val="20"/>
      <w:lang w:val="x-none" w:eastAsia="x-none"/>
    </w:rPr>
  </w:style>
  <w:style w:type="character" w:customStyle="1" w:styleId="14">
    <w:name w:val="Тема примечания Знак1"/>
    <w:uiPriority w:val="99"/>
    <w:rsid w:val="0090140A"/>
    <w:rPr>
      <w:rFonts w:cs="Times New Roman"/>
      <w:b/>
      <w:bCs/>
      <w:sz w:val="20"/>
      <w:szCs w:val="20"/>
    </w:rPr>
  </w:style>
  <w:style w:type="paragraph" w:styleId="25">
    <w:name w:val="Body Text Indent 2"/>
    <w:basedOn w:val="a0"/>
    <w:link w:val="26"/>
    <w:rsid w:val="0090140A"/>
    <w:pPr>
      <w:spacing w:after="120" w:line="480" w:lineRule="auto"/>
      <w:ind w:left="283"/>
    </w:pPr>
    <w:rPr>
      <w:rFonts w:ascii="Times New Roman" w:eastAsia="Times New Roman" w:hAnsi="Times New Roman" w:cs="Times New Roman"/>
      <w:sz w:val="24"/>
      <w:szCs w:val="24"/>
      <w:lang w:val="x-none" w:eastAsia="x-none"/>
    </w:rPr>
  </w:style>
  <w:style w:type="character" w:customStyle="1" w:styleId="26">
    <w:name w:val="Основной текст с отступом 2 Знак"/>
    <w:basedOn w:val="a1"/>
    <w:link w:val="25"/>
    <w:rsid w:val="0090140A"/>
    <w:rPr>
      <w:rFonts w:ascii="Times New Roman" w:eastAsia="Times New Roman" w:hAnsi="Times New Roman" w:cs="Times New Roman"/>
      <w:sz w:val="24"/>
      <w:szCs w:val="24"/>
      <w:lang w:val="x-none" w:eastAsia="x-none"/>
    </w:rPr>
  </w:style>
  <w:style w:type="character" w:customStyle="1" w:styleId="apple-converted-space">
    <w:name w:val="apple-converted-space"/>
    <w:rsid w:val="0090140A"/>
  </w:style>
  <w:style w:type="character" w:customStyle="1" w:styleId="afa">
    <w:name w:val="Цветовое выделение"/>
    <w:uiPriority w:val="99"/>
    <w:rsid w:val="0090140A"/>
    <w:rPr>
      <w:b/>
      <w:color w:val="26282F"/>
    </w:rPr>
  </w:style>
  <w:style w:type="character" w:customStyle="1" w:styleId="afb">
    <w:name w:val="Гипертекстовая ссылка"/>
    <w:uiPriority w:val="99"/>
    <w:rsid w:val="0090140A"/>
    <w:rPr>
      <w:b/>
      <w:color w:val="106BBE"/>
    </w:rPr>
  </w:style>
  <w:style w:type="character" w:customStyle="1" w:styleId="afc">
    <w:name w:val="Активная гипертекстовая ссылка"/>
    <w:uiPriority w:val="99"/>
    <w:rsid w:val="0090140A"/>
    <w:rPr>
      <w:b/>
      <w:color w:val="106BBE"/>
      <w:u w:val="single"/>
    </w:rPr>
  </w:style>
  <w:style w:type="paragraph" w:customStyle="1" w:styleId="afd">
    <w:name w:val="Внимание"/>
    <w:basedOn w:val="a0"/>
    <w:next w:val="a0"/>
    <w:uiPriority w:val="99"/>
    <w:rsid w:val="0090140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e">
    <w:name w:val="Внимание: криминал!!"/>
    <w:basedOn w:val="afd"/>
    <w:next w:val="a0"/>
    <w:uiPriority w:val="99"/>
    <w:rsid w:val="0090140A"/>
  </w:style>
  <w:style w:type="paragraph" w:customStyle="1" w:styleId="aff">
    <w:name w:val="Внимание: недобросовестность!"/>
    <w:basedOn w:val="afd"/>
    <w:next w:val="a0"/>
    <w:uiPriority w:val="99"/>
    <w:rsid w:val="0090140A"/>
  </w:style>
  <w:style w:type="character" w:customStyle="1" w:styleId="aff0">
    <w:name w:val="Выделение для Базового Поиска"/>
    <w:uiPriority w:val="99"/>
    <w:rsid w:val="0090140A"/>
    <w:rPr>
      <w:b/>
      <w:color w:val="0058A9"/>
    </w:rPr>
  </w:style>
  <w:style w:type="character" w:customStyle="1" w:styleId="aff1">
    <w:name w:val="Выделение для Базового Поиска (курсив)"/>
    <w:uiPriority w:val="99"/>
    <w:rsid w:val="0090140A"/>
    <w:rPr>
      <w:b/>
      <w:i/>
      <w:color w:val="0058A9"/>
    </w:rPr>
  </w:style>
  <w:style w:type="paragraph" w:customStyle="1" w:styleId="aff2">
    <w:name w:val="Дочерний элемент списка"/>
    <w:basedOn w:val="a0"/>
    <w:next w:val="a0"/>
    <w:uiPriority w:val="99"/>
    <w:rsid w:val="0090140A"/>
    <w:pPr>
      <w:widowControl w:val="0"/>
      <w:autoSpaceDE w:val="0"/>
      <w:autoSpaceDN w:val="0"/>
      <w:adjustRightInd w:val="0"/>
      <w:spacing w:after="0" w:line="360" w:lineRule="auto"/>
      <w:jc w:val="both"/>
    </w:pPr>
    <w:rPr>
      <w:rFonts w:ascii="Times New Roman" w:eastAsia="Times New Roman" w:hAnsi="Times New Roman" w:cs="Times New Roman"/>
      <w:color w:val="868381"/>
      <w:sz w:val="20"/>
      <w:szCs w:val="20"/>
      <w:lang w:eastAsia="ru-RU"/>
    </w:rPr>
  </w:style>
  <w:style w:type="paragraph" w:customStyle="1" w:styleId="aff3">
    <w:name w:val="Основное меню (преемственное)"/>
    <w:basedOn w:val="a0"/>
    <w:next w:val="a0"/>
    <w:uiPriority w:val="99"/>
    <w:rsid w:val="0090140A"/>
    <w:pPr>
      <w:widowControl w:val="0"/>
      <w:autoSpaceDE w:val="0"/>
      <w:autoSpaceDN w:val="0"/>
      <w:adjustRightInd w:val="0"/>
      <w:spacing w:after="0" w:line="360" w:lineRule="auto"/>
      <w:ind w:firstLine="720"/>
      <w:jc w:val="both"/>
    </w:pPr>
    <w:rPr>
      <w:rFonts w:ascii="Verdana" w:eastAsia="Times New Roman" w:hAnsi="Verdana" w:cs="Verdana"/>
      <w:lang w:eastAsia="ru-RU"/>
    </w:rPr>
  </w:style>
  <w:style w:type="paragraph" w:customStyle="1" w:styleId="15">
    <w:name w:val="Заголовок1"/>
    <w:basedOn w:val="aff3"/>
    <w:next w:val="a0"/>
    <w:uiPriority w:val="99"/>
    <w:rsid w:val="0090140A"/>
    <w:rPr>
      <w:b/>
      <w:bCs/>
      <w:color w:val="0058A9"/>
      <w:shd w:val="clear" w:color="auto" w:fill="ECE9D8"/>
    </w:rPr>
  </w:style>
  <w:style w:type="paragraph" w:customStyle="1" w:styleId="aff4">
    <w:name w:val="Заголовок группы контролов"/>
    <w:basedOn w:val="a0"/>
    <w:next w:val="a0"/>
    <w:uiPriority w:val="99"/>
    <w:rsid w:val="0090140A"/>
    <w:pPr>
      <w:widowControl w:val="0"/>
      <w:autoSpaceDE w:val="0"/>
      <w:autoSpaceDN w:val="0"/>
      <w:adjustRightInd w:val="0"/>
      <w:spacing w:after="0" w:line="360" w:lineRule="auto"/>
      <w:ind w:firstLine="720"/>
      <w:jc w:val="both"/>
    </w:pPr>
    <w:rPr>
      <w:rFonts w:ascii="Times New Roman" w:eastAsia="Times New Roman" w:hAnsi="Times New Roman" w:cs="Times New Roman"/>
      <w:b/>
      <w:bCs/>
      <w:color w:val="000000"/>
      <w:sz w:val="24"/>
      <w:szCs w:val="24"/>
      <w:lang w:eastAsia="ru-RU"/>
    </w:rPr>
  </w:style>
  <w:style w:type="paragraph" w:customStyle="1" w:styleId="aff5">
    <w:name w:val="Заголовок для информации об изменениях"/>
    <w:basedOn w:val="1"/>
    <w:next w:val="a0"/>
    <w:uiPriority w:val="99"/>
    <w:rsid w:val="0090140A"/>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90140A"/>
    <w:pPr>
      <w:widowControl w:val="0"/>
      <w:autoSpaceDE w:val="0"/>
      <w:autoSpaceDN w:val="0"/>
      <w:adjustRightInd w:val="0"/>
      <w:spacing w:after="0" w:line="360" w:lineRule="auto"/>
      <w:ind w:firstLine="720"/>
      <w:jc w:val="both"/>
    </w:pPr>
    <w:rPr>
      <w:rFonts w:ascii="Times New Roman" w:eastAsia="Times New Roman" w:hAnsi="Times New Roman" w:cs="Times New Roman"/>
      <w:i/>
      <w:iCs/>
      <w:color w:val="000080"/>
      <w:lang w:eastAsia="ru-RU"/>
    </w:rPr>
  </w:style>
  <w:style w:type="character" w:customStyle="1" w:styleId="aff7">
    <w:name w:val="Заголовок своего сообщения"/>
    <w:uiPriority w:val="99"/>
    <w:rsid w:val="0090140A"/>
    <w:rPr>
      <w:b/>
      <w:color w:val="26282F"/>
    </w:rPr>
  </w:style>
  <w:style w:type="paragraph" w:customStyle="1" w:styleId="aff8">
    <w:name w:val="Заголовок статьи"/>
    <w:basedOn w:val="a0"/>
    <w:next w:val="a0"/>
    <w:uiPriority w:val="99"/>
    <w:rsid w:val="0090140A"/>
    <w:pPr>
      <w:widowControl w:val="0"/>
      <w:autoSpaceDE w:val="0"/>
      <w:autoSpaceDN w:val="0"/>
      <w:adjustRightInd w:val="0"/>
      <w:spacing w:after="0" w:line="360" w:lineRule="auto"/>
      <w:ind w:left="1612" w:hanging="892"/>
      <w:jc w:val="both"/>
    </w:pPr>
    <w:rPr>
      <w:rFonts w:ascii="Times New Roman" w:eastAsia="Times New Roman" w:hAnsi="Times New Roman" w:cs="Times New Roman"/>
      <w:sz w:val="24"/>
      <w:szCs w:val="24"/>
      <w:lang w:eastAsia="ru-RU"/>
    </w:rPr>
  </w:style>
  <w:style w:type="character" w:customStyle="1" w:styleId="aff9">
    <w:name w:val="Заголовок чужого сообщения"/>
    <w:uiPriority w:val="99"/>
    <w:rsid w:val="0090140A"/>
    <w:rPr>
      <w:b/>
      <w:color w:val="FF0000"/>
    </w:rPr>
  </w:style>
  <w:style w:type="paragraph" w:customStyle="1" w:styleId="affa">
    <w:name w:val="Заголовок ЭР (левое окно)"/>
    <w:basedOn w:val="a0"/>
    <w:next w:val="a0"/>
    <w:uiPriority w:val="99"/>
    <w:rsid w:val="0090140A"/>
    <w:pPr>
      <w:widowControl w:val="0"/>
      <w:autoSpaceDE w:val="0"/>
      <w:autoSpaceDN w:val="0"/>
      <w:adjustRightInd w:val="0"/>
      <w:spacing w:before="300" w:after="250" w:line="360" w:lineRule="auto"/>
      <w:jc w:val="center"/>
    </w:pPr>
    <w:rPr>
      <w:rFonts w:ascii="Times New Roman" w:eastAsia="Times New Roman" w:hAnsi="Times New Roman" w:cs="Times New Roman"/>
      <w:b/>
      <w:bCs/>
      <w:color w:val="26282F"/>
      <w:sz w:val="26"/>
      <w:szCs w:val="26"/>
      <w:lang w:eastAsia="ru-RU"/>
    </w:rPr>
  </w:style>
  <w:style w:type="paragraph" w:customStyle="1" w:styleId="affb">
    <w:name w:val="Заголовок ЭР (правое окно)"/>
    <w:basedOn w:val="affa"/>
    <w:next w:val="a0"/>
    <w:uiPriority w:val="99"/>
    <w:rsid w:val="0090140A"/>
    <w:pPr>
      <w:spacing w:after="0"/>
      <w:jc w:val="left"/>
    </w:pPr>
  </w:style>
  <w:style w:type="paragraph" w:customStyle="1" w:styleId="affc">
    <w:name w:val="Интерактивный заголовок"/>
    <w:basedOn w:val="15"/>
    <w:next w:val="a0"/>
    <w:uiPriority w:val="99"/>
    <w:rsid w:val="0090140A"/>
    <w:rPr>
      <w:u w:val="single"/>
    </w:rPr>
  </w:style>
  <w:style w:type="paragraph" w:customStyle="1" w:styleId="affd">
    <w:name w:val="Текст информации об изменениях"/>
    <w:basedOn w:val="a0"/>
    <w:next w:val="a0"/>
    <w:uiPriority w:val="99"/>
    <w:rsid w:val="0090140A"/>
    <w:pPr>
      <w:widowControl w:val="0"/>
      <w:autoSpaceDE w:val="0"/>
      <w:autoSpaceDN w:val="0"/>
      <w:adjustRightInd w:val="0"/>
      <w:spacing w:after="0" w:line="360" w:lineRule="auto"/>
      <w:ind w:firstLine="720"/>
      <w:jc w:val="both"/>
    </w:pPr>
    <w:rPr>
      <w:rFonts w:ascii="Times New Roman" w:eastAsia="Times New Roman" w:hAnsi="Times New Roman" w:cs="Times New Roman"/>
      <w:color w:val="353842"/>
      <w:sz w:val="18"/>
      <w:szCs w:val="18"/>
      <w:lang w:eastAsia="ru-RU"/>
    </w:rPr>
  </w:style>
  <w:style w:type="paragraph" w:customStyle="1" w:styleId="affe">
    <w:name w:val="Информация об изменениях"/>
    <w:basedOn w:val="affd"/>
    <w:next w:val="a0"/>
    <w:uiPriority w:val="99"/>
    <w:rsid w:val="0090140A"/>
    <w:pPr>
      <w:spacing w:before="180"/>
      <w:ind w:left="360" w:right="360" w:firstLine="0"/>
    </w:pPr>
    <w:rPr>
      <w:shd w:val="clear" w:color="auto" w:fill="EAEFED"/>
    </w:rPr>
  </w:style>
  <w:style w:type="paragraph" w:customStyle="1" w:styleId="afff">
    <w:name w:val="Текст (справка)"/>
    <w:basedOn w:val="a0"/>
    <w:next w:val="a0"/>
    <w:uiPriority w:val="99"/>
    <w:rsid w:val="0090140A"/>
    <w:pPr>
      <w:widowControl w:val="0"/>
      <w:autoSpaceDE w:val="0"/>
      <w:autoSpaceDN w:val="0"/>
      <w:adjustRightInd w:val="0"/>
      <w:spacing w:after="0" w:line="360" w:lineRule="auto"/>
      <w:ind w:left="170" w:right="170"/>
    </w:pPr>
    <w:rPr>
      <w:rFonts w:ascii="Times New Roman" w:eastAsia="Times New Roman" w:hAnsi="Times New Roman" w:cs="Times New Roman"/>
      <w:sz w:val="24"/>
      <w:szCs w:val="24"/>
      <w:lang w:eastAsia="ru-RU"/>
    </w:rPr>
  </w:style>
  <w:style w:type="paragraph" w:customStyle="1" w:styleId="afff0">
    <w:name w:val="Комментарий"/>
    <w:basedOn w:val="afff"/>
    <w:next w:val="a0"/>
    <w:uiPriority w:val="99"/>
    <w:rsid w:val="0090140A"/>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90140A"/>
    <w:rPr>
      <w:i/>
      <w:iCs/>
    </w:rPr>
  </w:style>
  <w:style w:type="paragraph" w:customStyle="1" w:styleId="afff2">
    <w:name w:val="Текст (лев. подпись)"/>
    <w:basedOn w:val="a0"/>
    <w:next w:val="a0"/>
    <w:uiPriority w:val="99"/>
    <w:rsid w:val="0090140A"/>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3">
    <w:name w:val="Колонтитул (левый)"/>
    <w:basedOn w:val="afff2"/>
    <w:next w:val="a0"/>
    <w:uiPriority w:val="99"/>
    <w:rsid w:val="0090140A"/>
    <w:rPr>
      <w:sz w:val="14"/>
      <w:szCs w:val="14"/>
    </w:rPr>
  </w:style>
  <w:style w:type="paragraph" w:customStyle="1" w:styleId="afff4">
    <w:name w:val="Текст (прав. подпись)"/>
    <w:basedOn w:val="a0"/>
    <w:next w:val="a0"/>
    <w:uiPriority w:val="99"/>
    <w:rsid w:val="0090140A"/>
    <w:pPr>
      <w:widowControl w:val="0"/>
      <w:autoSpaceDE w:val="0"/>
      <w:autoSpaceDN w:val="0"/>
      <w:adjustRightInd w:val="0"/>
      <w:spacing w:after="0" w:line="360" w:lineRule="auto"/>
      <w:jc w:val="right"/>
    </w:pPr>
    <w:rPr>
      <w:rFonts w:ascii="Times New Roman" w:eastAsia="Times New Roman" w:hAnsi="Times New Roman" w:cs="Times New Roman"/>
      <w:sz w:val="24"/>
      <w:szCs w:val="24"/>
      <w:lang w:eastAsia="ru-RU"/>
    </w:rPr>
  </w:style>
  <w:style w:type="paragraph" w:customStyle="1" w:styleId="afff5">
    <w:name w:val="Колонтитул (правый)"/>
    <w:basedOn w:val="afff4"/>
    <w:next w:val="a0"/>
    <w:uiPriority w:val="99"/>
    <w:rsid w:val="0090140A"/>
    <w:rPr>
      <w:sz w:val="14"/>
      <w:szCs w:val="14"/>
    </w:rPr>
  </w:style>
  <w:style w:type="paragraph" w:customStyle="1" w:styleId="afff6">
    <w:name w:val="Комментарий пользователя"/>
    <w:basedOn w:val="afff0"/>
    <w:next w:val="a0"/>
    <w:uiPriority w:val="99"/>
    <w:rsid w:val="0090140A"/>
    <w:pPr>
      <w:jc w:val="left"/>
    </w:pPr>
    <w:rPr>
      <w:shd w:val="clear" w:color="auto" w:fill="FFDFE0"/>
    </w:rPr>
  </w:style>
  <w:style w:type="paragraph" w:customStyle="1" w:styleId="afff7">
    <w:name w:val="Куда обратиться?"/>
    <w:basedOn w:val="afd"/>
    <w:next w:val="a0"/>
    <w:uiPriority w:val="99"/>
    <w:rsid w:val="0090140A"/>
  </w:style>
  <w:style w:type="paragraph" w:customStyle="1" w:styleId="afff8">
    <w:name w:val="Моноширинный"/>
    <w:basedOn w:val="a0"/>
    <w:next w:val="a0"/>
    <w:uiPriority w:val="99"/>
    <w:rsid w:val="0090140A"/>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character" w:customStyle="1" w:styleId="afff9">
    <w:name w:val="Найденные слова"/>
    <w:uiPriority w:val="99"/>
    <w:rsid w:val="0090140A"/>
    <w:rPr>
      <w:b/>
      <w:color w:val="26282F"/>
      <w:shd w:val="clear" w:color="auto" w:fill="FFF580"/>
    </w:rPr>
  </w:style>
  <w:style w:type="paragraph" w:customStyle="1" w:styleId="afffa">
    <w:name w:val="Напишите нам"/>
    <w:basedOn w:val="a0"/>
    <w:next w:val="a0"/>
    <w:uiPriority w:val="99"/>
    <w:rsid w:val="0090140A"/>
    <w:pPr>
      <w:widowControl w:val="0"/>
      <w:autoSpaceDE w:val="0"/>
      <w:autoSpaceDN w:val="0"/>
      <w:adjustRightInd w:val="0"/>
      <w:spacing w:before="90" w:after="90" w:line="360" w:lineRule="auto"/>
      <w:ind w:left="180" w:right="180"/>
      <w:jc w:val="both"/>
    </w:pPr>
    <w:rPr>
      <w:rFonts w:ascii="Times New Roman" w:eastAsia="Times New Roman" w:hAnsi="Times New Roman" w:cs="Times New Roman"/>
      <w:sz w:val="20"/>
      <w:szCs w:val="20"/>
      <w:shd w:val="clear" w:color="auto" w:fill="EFFFAD"/>
      <w:lang w:eastAsia="ru-RU"/>
    </w:rPr>
  </w:style>
  <w:style w:type="character" w:customStyle="1" w:styleId="afffb">
    <w:name w:val="Не вступил в силу"/>
    <w:uiPriority w:val="99"/>
    <w:rsid w:val="0090140A"/>
    <w:rPr>
      <w:b/>
      <w:color w:val="000000"/>
      <w:shd w:val="clear" w:color="auto" w:fill="D8EDE8"/>
    </w:rPr>
  </w:style>
  <w:style w:type="paragraph" w:customStyle="1" w:styleId="afffc">
    <w:name w:val="Необходимые документы"/>
    <w:basedOn w:val="afd"/>
    <w:next w:val="a0"/>
    <w:uiPriority w:val="99"/>
    <w:rsid w:val="0090140A"/>
    <w:pPr>
      <w:ind w:firstLine="118"/>
    </w:pPr>
  </w:style>
  <w:style w:type="paragraph" w:customStyle="1" w:styleId="afffd">
    <w:name w:val="Нормальный (таблица)"/>
    <w:basedOn w:val="a0"/>
    <w:next w:val="a0"/>
    <w:uiPriority w:val="99"/>
    <w:rsid w:val="0090140A"/>
    <w:pPr>
      <w:widowControl w:val="0"/>
      <w:autoSpaceDE w:val="0"/>
      <w:autoSpaceDN w:val="0"/>
      <w:adjustRightInd w:val="0"/>
      <w:spacing w:after="0" w:line="360" w:lineRule="auto"/>
      <w:jc w:val="both"/>
    </w:pPr>
    <w:rPr>
      <w:rFonts w:ascii="Times New Roman" w:eastAsia="Times New Roman" w:hAnsi="Times New Roman" w:cs="Times New Roman"/>
      <w:sz w:val="24"/>
      <w:szCs w:val="24"/>
      <w:lang w:eastAsia="ru-RU"/>
    </w:rPr>
  </w:style>
  <w:style w:type="paragraph" w:customStyle="1" w:styleId="afffe">
    <w:name w:val="Таблицы (моноширинный)"/>
    <w:basedOn w:val="a0"/>
    <w:next w:val="a0"/>
    <w:uiPriority w:val="99"/>
    <w:rsid w:val="0090140A"/>
    <w:pPr>
      <w:widowControl w:val="0"/>
      <w:autoSpaceDE w:val="0"/>
      <w:autoSpaceDN w:val="0"/>
      <w:adjustRightInd w:val="0"/>
      <w:spacing w:after="0" w:line="360" w:lineRule="auto"/>
    </w:pPr>
    <w:rPr>
      <w:rFonts w:ascii="Courier New" w:eastAsia="Times New Roman" w:hAnsi="Courier New" w:cs="Courier New"/>
      <w:sz w:val="24"/>
      <w:szCs w:val="24"/>
      <w:lang w:eastAsia="ru-RU"/>
    </w:rPr>
  </w:style>
  <w:style w:type="paragraph" w:customStyle="1" w:styleId="affff">
    <w:name w:val="Оглавление"/>
    <w:basedOn w:val="afffe"/>
    <w:next w:val="a0"/>
    <w:uiPriority w:val="99"/>
    <w:rsid w:val="0090140A"/>
    <w:pPr>
      <w:ind w:left="140"/>
    </w:pPr>
  </w:style>
  <w:style w:type="character" w:customStyle="1" w:styleId="affff0">
    <w:name w:val="Опечатки"/>
    <w:uiPriority w:val="99"/>
    <w:rsid w:val="0090140A"/>
    <w:rPr>
      <w:color w:val="FF0000"/>
    </w:rPr>
  </w:style>
  <w:style w:type="paragraph" w:customStyle="1" w:styleId="affff1">
    <w:name w:val="Переменная часть"/>
    <w:basedOn w:val="aff3"/>
    <w:next w:val="a0"/>
    <w:uiPriority w:val="99"/>
    <w:rsid w:val="0090140A"/>
    <w:rPr>
      <w:sz w:val="18"/>
      <w:szCs w:val="18"/>
    </w:rPr>
  </w:style>
  <w:style w:type="paragraph" w:customStyle="1" w:styleId="affff2">
    <w:name w:val="Подвал для информации об изменениях"/>
    <w:basedOn w:val="1"/>
    <w:next w:val="a0"/>
    <w:uiPriority w:val="99"/>
    <w:rsid w:val="0090140A"/>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90140A"/>
    <w:rPr>
      <w:b/>
      <w:bCs/>
    </w:rPr>
  </w:style>
  <w:style w:type="paragraph" w:customStyle="1" w:styleId="affff4">
    <w:name w:val="Подчёркнуный текст"/>
    <w:basedOn w:val="a0"/>
    <w:next w:val="a0"/>
    <w:uiPriority w:val="99"/>
    <w:rsid w:val="0090140A"/>
    <w:pPr>
      <w:widowControl w:val="0"/>
      <w:pBdr>
        <w:bottom w:val="single" w:sz="4" w:space="0" w:color="auto"/>
      </w:pBdr>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paragraph" w:customStyle="1" w:styleId="affff5">
    <w:name w:val="Постоянная часть"/>
    <w:basedOn w:val="aff3"/>
    <w:next w:val="a0"/>
    <w:uiPriority w:val="99"/>
    <w:rsid w:val="0090140A"/>
    <w:rPr>
      <w:sz w:val="20"/>
      <w:szCs w:val="20"/>
    </w:rPr>
  </w:style>
  <w:style w:type="paragraph" w:customStyle="1" w:styleId="affff6">
    <w:name w:val="Прижатый влево"/>
    <w:basedOn w:val="a0"/>
    <w:next w:val="a0"/>
    <w:uiPriority w:val="99"/>
    <w:rsid w:val="0090140A"/>
    <w:pPr>
      <w:widowControl w:val="0"/>
      <w:autoSpaceDE w:val="0"/>
      <w:autoSpaceDN w:val="0"/>
      <w:adjustRightInd w:val="0"/>
      <w:spacing w:after="0" w:line="360" w:lineRule="auto"/>
    </w:pPr>
    <w:rPr>
      <w:rFonts w:ascii="Times New Roman" w:eastAsia="Times New Roman" w:hAnsi="Times New Roman" w:cs="Times New Roman"/>
      <w:sz w:val="24"/>
      <w:szCs w:val="24"/>
      <w:lang w:eastAsia="ru-RU"/>
    </w:rPr>
  </w:style>
  <w:style w:type="paragraph" w:customStyle="1" w:styleId="affff7">
    <w:name w:val="Пример."/>
    <w:basedOn w:val="afd"/>
    <w:next w:val="a0"/>
    <w:uiPriority w:val="99"/>
    <w:rsid w:val="0090140A"/>
  </w:style>
  <w:style w:type="paragraph" w:customStyle="1" w:styleId="affff8">
    <w:name w:val="Примечание."/>
    <w:basedOn w:val="afd"/>
    <w:next w:val="a0"/>
    <w:uiPriority w:val="99"/>
    <w:rsid w:val="0090140A"/>
  </w:style>
  <w:style w:type="character" w:customStyle="1" w:styleId="affff9">
    <w:name w:val="Продолжение ссылки"/>
    <w:uiPriority w:val="99"/>
    <w:rsid w:val="0090140A"/>
  </w:style>
  <w:style w:type="paragraph" w:customStyle="1" w:styleId="affffa">
    <w:name w:val="Словарная статья"/>
    <w:basedOn w:val="a0"/>
    <w:next w:val="a0"/>
    <w:uiPriority w:val="99"/>
    <w:rsid w:val="0090140A"/>
    <w:pPr>
      <w:widowControl w:val="0"/>
      <w:autoSpaceDE w:val="0"/>
      <w:autoSpaceDN w:val="0"/>
      <w:adjustRightInd w:val="0"/>
      <w:spacing w:after="0" w:line="360" w:lineRule="auto"/>
      <w:ind w:right="118"/>
      <w:jc w:val="both"/>
    </w:pPr>
    <w:rPr>
      <w:rFonts w:ascii="Times New Roman" w:eastAsia="Times New Roman" w:hAnsi="Times New Roman" w:cs="Times New Roman"/>
      <w:sz w:val="24"/>
      <w:szCs w:val="24"/>
      <w:lang w:eastAsia="ru-RU"/>
    </w:rPr>
  </w:style>
  <w:style w:type="character" w:customStyle="1" w:styleId="affffb">
    <w:name w:val="Сравнение редакций"/>
    <w:uiPriority w:val="99"/>
    <w:rsid w:val="0090140A"/>
    <w:rPr>
      <w:b/>
      <w:color w:val="26282F"/>
    </w:rPr>
  </w:style>
  <w:style w:type="character" w:customStyle="1" w:styleId="affffc">
    <w:name w:val="Сравнение редакций. Добавленный фрагмент"/>
    <w:uiPriority w:val="99"/>
    <w:rsid w:val="0090140A"/>
    <w:rPr>
      <w:color w:val="000000"/>
      <w:shd w:val="clear" w:color="auto" w:fill="C1D7FF"/>
    </w:rPr>
  </w:style>
  <w:style w:type="character" w:customStyle="1" w:styleId="affffd">
    <w:name w:val="Сравнение редакций. Удаленный фрагмент"/>
    <w:uiPriority w:val="99"/>
    <w:rsid w:val="0090140A"/>
    <w:rPr>
      <w:color w:val="000000"/>
      <w:shd w:val="clear" w:color="auto" w:fill="C4C413"/>
    </w:rPr>
  </w:style>
  <w:style w:type="paragraph" w:customStyle="1" w:styleId="affffe">
    <w:name w:val="Ссылка на официальную публикацию"/>
    <w:basedOn w:val="a0"/>
    <w:next w:val="a0"/>
    <w:uiPriority w:val="99"/>
    <w:rsid w:val="0090140A"/>
    <w:pPr>
      <w:widowControl w:val="0"/>
      <w:autoSpaceDE w:val="0"/>
      <w:autoSpaceDN w:val="0"/>
      <w:adjustRightInd w:val="0"/>
      <w:spacing w:after="0" w:line="360" w:lineRule="auto"/>
      <w:ind w:firstLine="720"/>
      <w:jc w:val="both"/>
    </w:pPr>
    <w:rPr>
      <w:rFonts w:ascii="Times New Roman" w:eastAsia="Times New Roman" w:hAnsi="Times New Roman" w:cs="Times New Roman"/>
      <w:sz w:val="24"/>
      <w:szCs w:val="24"/>
      <w:lang w:eastAsia="ru-RU"/>
    </w:rPr>
  </w:style>
  <w:style w:type="character" w:customStyle="1" w:styleId="afffff">
    <w:name w:val="Ссылка на утративший силу документ"/>
    <w:uiPriority w:val="99"/>
    <w:rsid w:val="0090140A"/>
    <w:rPr>
      <w:b/>
      <w:color w:val="749232"/>
    </w:rPr>
  </w:style>
  <w:style w:type="paragraph" w:customStyle="1" w:styleId="afffff0">
    <w:name w:val="Текст в таблице"/>
    <w:basedOn w:val="afffd"/>
    <w:next w:val="a0"/>
    <w:uiPriority w:val="99"/>
    <w:rsid w:val="0090140A"/>
    <w:pPr>
      <w:ind w:firstLine="500"/>
    </w:pPr>
  </w:style>
  <w:style w:type="paragraph" w:customStyle="1" w:styleId="afffff1">
    <w:name w:val="Текст ЭР (см. также)"/>
    <w:basedOn w:val="a0"/>
    <w:next w:val="a0"/>
    <w:uiPriority w:val="99"/>
    <w:rsid w:val="0090140A"/>
    <w:pPr>
      <w:widowControl w:val="0"/>
      <w:autoSpaceDE w:val="0"/>
      <w:autoSpaceDN w:val="0"/>
      <w:adjustRightInd w:val="0"/>
      <w:spacing w:before="200" w:after="0" w:line="360" w:lineRule="auto"/>
    </w:pPr>
    <w:rPr>
      <w:rFonts w:ascii="Times New Roman" w:eastAsia="Times New Roman" w:hAnsi="Times New Roman" w:cs="Times New Roman"/>
      <w:sz w:val="20"/>
      <w:szCs w:val="20"/>
      <w:lang w:eastAsia="ru-RU"/>
    </w:rPr>
  </w:style>
  <w:style w:type="paragraph" w:customStyle="1" w:styleId="afffff2">
    <w:name w:val="Технический комментарий"/>
    <w:basedOn w:val="a0"/>
    <w:next w:val="a0"/>
    <w:uiPriority w:val="99"/>
    <w:rsid w:val="0090140A"/>
    <w:pPr>
      <w:widowControl w:val="0"/>
      <w:autoSpaceDE w:val="0"/>
      <w:autoSpaceDN w:val="0"/>
      <w:adjustRightInd w:val="0"/>
      <w:spacing w:after="0" w:line="360" w:lineRule="auto"/>
    </w:pPr>
    <w:rPr>
      <w:rFonts w:ascii="Times New Roman" w:eastAsia="Times New Roman" w:hAnsi="Times New Roman" w:cs="Times New Roman"/>
      <w:color w:val="463F31"/>
      <w:sz w:val="24"/>
      <w:szCs w:val="24"/>
      <w:shd w:val="clear" w:color="auto" w:fill="FFFFA6"/>
      <w:lang w:eastAsia="ru-RU"/>
    </w:rPr>
  </w:style>
  <w:style w:type="character" w:customStyle="1" w:styleId="afffff3">
    <w:name w:val="Утратил силу"/>
    <w:uiPriority w:val="99"/>
    <w:rsid w:val="0090140A"/>
    <w:rPr>
      <w:b/>
      <w:strike/>
      <w:color w:val="666600"/>
    </w:rPr>
  </w:style>
  <w:style w:type="paragraph" w:customStyle="1" w:styleId="afffff4">
    <w:name w:val="Формула"/>
    <w:basedOn w:val="a0"/>
    <w:next w:val="a0"/>
    <w:uiPriority w:val="99"/>
    <w:rsid w:val="0090140A"/>
    <w:pPr>
      <w:widowControl w:val="0"/>
      <w:autoSpaceDE w:val="0"/>
      <w:autoSpaceDN w:val="0"/>
      <w:adjustRightInd w:val="0"/>
      <w:spacing w:before="240" w:after="240" w:line="360" w:lineRule="auto"/>
      <w:ind w:left="420" w:right="420" w:firstLine="300"/>
      <w:jc w:val="both"/>
    </w:pPr>
    <w:rPr>
      <w:rFonts w:ascii="Times New Roman" w:eastAsia="Times New Roman" w:hAnsi="Times New Roman" w:cs="Times New Roman"/>
      <w:sz w:val="24"/>
      <w:szCs w:val="24"/>
      <w:shd w:val="clear" w:color="auto" w:fill="F5F3DA"/>
      <w:lang w:eastAsia="ru-RU"/>
    </w:rPr>
  </w:style>
  <w:style w:type="paragraph" w:customStyle="1" w:styleId="afffff5">
    <w:name w:val="Центрированный (таблица)"/>
    <w:basedOn w:val="afffd"/>
    <w:next w:val="a0"/>
    <w:uiPriority w:val="99"/>
    <w:rsid w:val="0090140A"/>
    <w:pPr>
      <w:jc w:val="center"/>
    </w:pPr>
  </w:style>
  <w:style w:type="paragraph" w:customStyle="1" w:styleId="-">
    <w:name w:val="ЭР-содержание (правое окно)"/>
    <w:basedOn w:val="a0"/>
    <w:next w:val="a0"/>
    <w:uiPriority w:val="99"/>
    <w:rsid w:val="0090140A"/>
    <w:pPr>
      <w:widowControl w:val="0"/>
      <w:autoSpaceDE w:val="0"/>
      <w:autoSpaceDN w:val="0"/>
      <w:adjustRightInd w:val="0"/>
      <w:spacing w:before="300" w:after="0" w:line="360" w:lineRule="auto"/>
    </w:pPr>
    <w:rPr>
      <w:rFonts w:ascii="Times New Roman" w:eastAsia="Times New Roman" w:hAnsi="Times New Roman" w:cs="Times New Roman"/>
      <w:sz w:val="24"/>
      <w:szCs w:val="24"/>
      <w:lang w:eastAsia="ru-RU"/>
    </w:rPr>
  </w:style>
  <w:style w:type="paragraph" w:customStyle="1" w:styleId="Default">
    <w:name w:val="Default"/>
    <w:rsid w:val="0090140A"/>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styleId="afffff6">
    <w:name w:val="annotation reference"/>
    <w:uiPriority w:val="99"/>
    <w:unhideWhenUsed/>
    <w:rsid w:val="0090140A"/>
    <w:rPr>
      <w:rFonts w:cs="Times New Roman"/>
      <w:sz w:val="16"/>
    </w:rPr>
  </w:style>
  <w:style w:type="paragraph" w:styleId="41">
    <w:name w:val="toc 4"/>
    <w:basedOn w:val="a0"/>
    <w:next w:val="a0"/>
    <w:autoRedefine/>
    <w:rsid w:val="0090140A"/>
    <w:pPr>
      <w:spacing w:after="0" w:line="240" w:lineRule="auto"/>
      <w:ind w:left="720"/>
    </w:pPr>
    <w:rPr>
      <w:rFonts w:ascii="Calibri" w:eastAsia="Times New Roman" w:hAnsi="Calibri" w:cs="Calibri"/>
      <w:sz w:val="20"/>
      <w:szCs w:val="20"/>
      <w:lang w:eastAsia="ru-RU"/>
    </w:rPr>
  </w:style>
  <w:style w:type="paragraph" w:styleId="51">
    <w:name w:val="toc 5"/>
    <w:basedOn w:val="a0"/>
    <w:next w:val="a0"/>
    <w:autoRedefine/>
    <w:rsid w:val="0090140A"/>
    <w:pPr>
      <w:spacing w:after="0" w:line="240" w:lineRule="auto"/>
      <w:ind w:left="960"/>
    </w:pPr>
    <w:rPr>
      <w:rFonts w:ascii="Calibri" w:eastAsia="Times New Roman" w:hAnsi="Calibri" w:cs="Calibri"/>
      <w:sz w:val="20"/>
      <w:szCs w:val="20"/>
      <w:lang w:eastAsia="ru-RU"/>
    </w:rPr>
  </w:style>
  <w:style w:type="paragraph" w:styleId="61">
    <w:name w:val="toc 6"/>
    <w:basedOn w:val="a0"/>
    <w:next w:val="a0"/>
    <w:autoRedefine/>
    <w:rsid w:val="0090140A"/>
    <w:pPr>
      <w:spacing w:after="0" w:line="240" w:lineRule="auto"/>
      <w:ind w:left="1200"/>
    </w:pPr>
    <w:rPr>
      <w:rFonts w:ascii="Calibri" w:eastAsia="Times New Roman" w:hAnsi="Calibri" w:cs="Calibri"/>
      <w:sz w:val="20"/>
      <w:szCs w:val="20"/>
      <w:lang w:eastAsia="ru-RU"/>
    </w:rPr>
  </w:style>
  <w:style w:type="paragraph" w:styleId="7">
    <w:name w:val="toc 7"/>
    <w:basedOn w:val="a0"/>
    <w:next w:val="a0"/>
    <w:autoRedefine/>
    <w:rsid w:val="0090140A"/>
    <w:pPr>
      <w:spacing w:after="0" w:line="240" w:lineRule="auto"/>
      <w:ind w:left="1440"/>
    </w:pPr>
    <w:rPr>
      <w:rFonts w:ascii="Calibri" w:eastAsia="Times New Roman" w:hAnsi="Calibri" w:cs="Calibri"/>
      <w:sz w:val="20"/>
      <w:szCs w:val="20"/>
      <w:lang w:eastAsia="ru-RU"/>
    </w:rPr>
  </w:style>
  <w:style w:type="paragraph" w:styleId="8">
    <w:name w:val="toc 8"/>
    <w:basedOn w:val="a0"/>
    <w:next w:val="a0"/>
    <w:autoRedefine/>
    <w:rsid w:val="0090140A"/>
    <w:pPr>
      <w:spacing w:after="0" w:line="240" w:lineRule="auto"/>
      <w:ind w:left="1680"/>
    </w:pPr>
    <w:rPr>
      <w:rFonts w:ascii="Calibri" w:eastAsia="Times New Roman" w:hAnsi="Calibri" w:cs="Calibri"/>
      <w:sz w:val="20"/>
      <w:szCs w:val="20"/>
      <w:lang w:eastAsia="ru-RU"/>
    </w:rPr>
  </w:style>
  <w:style w:type="paragraph" w:styleId="9">
    <w:name w:val="toc 9"/>
    <w:basedOn w:val="a0"/>
    <w:next w:val="a0"/>
    <w:autoRedefine/>
    <w:rsid w:val="0090140A"/>
    <w:pPr>
      <w:spacing w:after="0" w:line="240" w:lineRule="auto"/>
      <w:ind w:left="1920"/>
    </w:pPr>
    <w:rPr>
      <w:rFonts w:ascii="Calibri" w:eastAsia="Times New Roman" w:hAnsi="Calibri" w:cs="Calibri"/>
      <w:sz w:val="20"/>
      <w:szCs w:val="20"/>
      <w:lang w:eastAsia="ru-RU"/>
    </w:rPr>
  </w:style>
  <w:style w:type="paragraph" w:customStyle="1" w:styleId="s1">
    <w:name w:val="s_1"/>
    <w:basedOn w:val="a0"/>
    <w:rsid w:val="0090140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fff7">
    <w:name w:val="Table Grid"/>
    <w:basedOn w:val="a2"/>
    <w:uiPriority w:val="39"/>
    <w:rsid w:val="0090140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90140A"/>
    <w:pPr>
      <w:spacing w:after="0" w:line="240" w:lineRule="auto"/>
    </w:pPr>
    <w:rPr>
      <w:rFonts w:ascii="Calibri" w:eastAsia="Times New Roman" w:hAnsi="Calibri" w:cs="Times New Roman"/>
      <w:sz w:val="20"/>
      <w:szCs w:val="20"/>
      <w:lang w:val="x-none" w:eastAsia="x-none"/>
    </w:rPr>
  </w:style>
  <w:style w:type="character" w:customStyle="1" w:styleId="afffff9">
    <w:name w:val="Текст концевой сноски Знак"/>
    <w:basedOn w:val="a1"/>
    <w:link w:val="afffff8"/>
    <w:uiPriority w:val="99"/>
    <w:semiHidden/>
    <w:rsid w:val="0090140A"/>
    <w:rPr>
      <w:rFonts w:ascii="Calibri" w:eastAsia="Times New Roman" w:hAnsi="Calibri" w:cs="Times New Roman"/>
      <w:sz w:val="20"/>
      <w:szCs w:val="20"/>
      <w:lang w:val="x-none" w:eastAsia="x-none"/>
    </w:rPr>
  </w:style>
  <w:style w:type="character" w:styleId="afffffa">
    <w:name w:val="endnote reference"/>
    <w:uiPriority w:val="99"/>
    <w:semiHidden/>
    <w:unhideWhenUsed/>
    <w:rsid w:val="0090140A"/>
    <w:rPr>
      <w:rFonts w:cs="Times New Roman"/>
      <w:vertAlign w:val="superscript"/>
    </w:rPr>
  </w:style>
  <w:style w:type="character" w:customStyle="1" w:styleId="af0">
    <w:name w:val="Абзац списка Знак"/>
    <w:aliases w:val="Содержание. 2 уровень Знак,List Paragraph Знак,ПАРАГРАФ Знак"/>
    <w:link w:val="af"/>
    <w:uiPriority w:val="34"/>
    <w:qFormat/>
    <w:locked/>
    <w:rsid w:val="0090140A"/>
    <w:rPr>
      <w:rFonts w:ascii="Times New Roman" w:eastAsia="Times New Roman" w:hAnsi="Times New Roman" w:cs="Times New Roman"/>
      <w:sz w:val="24"/>
      <w:szCs w:val="24"/>
      <w:lang w:val="x-none" w:eastAsia="x-none"/>
    </w:rPr>
  </w:style>
  <w:style w:type="character" w:customStyle="1" w:styleId="aa">
    <w:name w:val="Обычный (веб) Знак"/>
    <w:link w:val="a9"/>
    <w:uiPriority w:val="99"/>
    <w:semiHidden/>
    <w:locked/>
    <w:rsid w:val="0090140A"/>
    <w:rPr>
      <w:rFonts w:ascii="Times New Roman" w:hAnsi="Times New Roman" w:cs="Times New Roman"/>
      <w:sz w:val="24"/>
      <w:szCs w:val="24"/>
    </w:rPr>
  </w:style>
  <w:style w:type="character" w:styleId="afffffb">
    <w:name w:val="Strong"/>
    <w:uiPriority w:val="22"/>
    <w:qFormat/>
    <w:rsid w:val="0090140A"/>
    <w:rPr>
      <w:b/>
      <w:bCs/>
    </w:rPr>
  </w:style>
  <w:style w:type="table" w:customStyle="1" w:styleId="TableNormal">
    <w:name w:val="Table Normal"/>
    <w:uiPriority w:val="2"/>
    <w:semiHidden/>
    <w:unhideWhenUsed/>
    <w:qFormat/>
    <w:rsid w:val="0090140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90140A"/>
    <w:pPr>
      <w:widowControl w:val="0"/>
      <w:autoSpaceDE w:val="0"/>
      <w:autoSpaceDN w:val="0"/>
      <w:spacing w:after="0" w:line="240" w:lineRule="auto"/>
      <w:ind w:left="9"/>
    </w:pPr>
    <w:rPr>
      <w:rFonts w:ascii="Times New Roman" w:eastAsia="Times New Roman" w:hAnsi="Times New Roman" w:cs="Times New Roman"/>
    </w:rPr>
  </w:style>
  <w:style w:type="character" w:styleId="afffffc">
    <w:name w:val="FollowedHyperlink"/>
    <w:uiPriority w:val="99"/>
    <w:unhideWhenUsed/>
    <w:rsid w:val="0090140A"/>
    <w:rPr>
      <w:color w:val="0000FF"/>
      <w:u w:val="single"/>
    </w:rPr>
  </w:style>
  <w:style w:type="character" w:styleId="afffffd">
    <w:name w:val="Subtle Emphasis"/>
    <w:uiPriority w:val="19"/>
    <w:qFormat/>
    <w:rsid w:val="0090140A"/>
    <w:rPr>
      <w:i/>
      <w:iCs/>
      <w:color w:val="404040"/>
    </w:rPr>
  </w:style>
  <w:style w:type="paragraph" w:styleId="afffffe">
    <w:name w:val="Subtitle"/>
    <w:basedOn w:val="a0"/>
    <w:next w:val="a0"/>
    <w:link w:val="affffff"/>
    <w:uiPriority w:val="99"/>
    <w:qFormat/>
    <w:rsid w:val="0090140A"/>
    <w:pPr>
      <w:spacing w:after="60"/>
      <w:jc w:val="center"/>
      <w:outlineLvl w:val="1"/>
    </w:pPr>
    <w:rPr>
      <w:rFonts w:ascii="Calibri Light" w:eastAsia="Times New Roman" w:hAnsi="Calibri Light" w:cs="Times New Roman"/>
      <w:sz w:val="24"/>
      <w:szCs w:val="24"/>
      <w:lang w:eastAsia="ru-RU"/>
    </w:rPr>
  </w:style>
  <w:style w:type="character" w:customStyle="1" w:styleId="affffff">
    <w:name w:val="Подзаголовок Знак"/>
    <w:basedOn w:val="a1"/>
    <w:link w:val="afffffe"/>
    <w:uiPriority w:val="99"/>
    <w:rsid w:val="0090140A"/>
    <w:rPr>
      <w:rFonts w:ascii="Calibri Light" w:eastAsia="Times New Roman" w:hAnsi="Calibri Light" w:cs="Times New Roman"/>
      <w:sz w:val="24"/>
      <w:szCs w:val="24"/>
      <w:lang w:eastAsia="ru-RU"/>
    </w:rPr>
  </w:style>
  <w:style w:type="paragraph" w:styleId="affffff0">
    <w:name w:val="TOC Heading"/>
    <w:basedOn w:val="1"/>
    <w:next w:val="a0"/>
    <w:uiPriority w:val="39"/>
    <w:unhideWhenUsed/>
    <w:qFormat/>
    <w:rsid w:val="0090140A"/>
    <w:pPr>
      <w:keepLines/>
      <w:spacing w:after="0" w:line="259" w:lineRule="auto"/>
      <w:outlineLvl w:val="9"/>
    </w:pPr>
    <w:rPr>
      <w:rFonts w:ascii="Calibri Light" w:hAnsi="Calibri Light"/>
      <w:b w:val="0"/>
      <w:bCs w:val="0"/>
      <w:color w:val="2F5496"/>
      <w:kern w:val="0"/>
      <w:lang w:val="ru-RU" w:eastAsia="ru-RU"/>
    </w:rPr>
  </w:style>
  <w:style w:type="table" w:customStyle="1" w:styleId="310">
    <w:name w:val="Таблица простая 31"/>
    <w:basedOn w:val="a2"/>
    <w:uiPriority w:val="43"/>
    <w:rsid w:val="0090140A"/>
    <w:pPr>
      <w:spacing w:after="0" w:line="240" w:lineRule="auto"/>
    </w:pPr>
    <w:rPr>
      <w:rFonts w:ascii="Calibri" w:eastAsia="Times New Roman" w:hAnsi="Calibri"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6">
    <w:name w:val="Неразрешенное упоминание1"/>
    <w:uiPriority w:val="99"/>
    <w:semiHidden/>
    <w:unhideWhenUsed/>
    <w:rsid w:val="0090140A"/>
    <w:rPr>
      <w:color w:val="605E5C"/>
      <w:shd w:val="clear" w:color="auto" w:fill="E1DFDD"/>
    </w:rPr>
  </w:style>
  <w:style w:type="paragraph" w:customStyle="1" w:styleId="120">
    <w:name w:val="таблСлева12"/>
    <w:basedOn w:val="a0"/>
    <w:uiPriority w:val="3"/>
    <w:qFormat/>
    <w:rsid w:val="0090140A"/>
    <w:pPr>
      <w:snapToGrid w:val="0"/>
      <w:spacing w:after="0" w:line="240" w:lineRule="auto"/>
    </w:pPr>
    <w:rPr>
      <w:rFonts w:ascii="Times New Roman" w:eastAsia="Times New Roman" w:hAnsi="Times New Roman" w:cs="Times New Roman"/>
      <w:iCs/>
      <w:sz w:val="24"/>
      <w:szCs w:val="28"/>
      <w:lang w:eastAsia="ru-RU"/>
    </w:rPr>
  </w:style>
  <w:style w:type="character" w:customStyle="1" w:styleId="FootnoteCharacters">
    <w:name w:val="Footnote Characters"/>
    <w:qFormat/>
    <w:rsid w:val="0090140A"/>
    <w:rPr>
      <w:rFonts w:cs="Times New Roman"/>
      <w:vertAlign w:val="superscript"/>
    </w:rPr>
  </w:style>
  <w:style w:type="character" w:customStyle="1" w:styleId="FootnoteAnchor">
    <w:name w:val="Footnote Anchor"/>
    <w:rsid w:val="0090140A"/>
    <w:rPr>
      <w:vertAlign w:val="superscript"/>
    </w:rPr>
  </w:style>
  <w:style w:type="paragraph" w:styleId="affffff1">
    <w:name w:val="Revision"/>
    <w:hidden/>
    <w:uiPriority w:val="99"/>
    <w:semiHidden/>
    <w:rsid w:val="0090140A"/>
    <w:pPr>
      <w:spacing w:after="0" w:line="240" w:lineRule="auto"/>
    </w:pPr>
    <w:rPr>
      <w:rFonts w:ascii="Calibri" w:eastAsia="Times New Roman" w:hAnsi="Calibri" w:cs="Times New Roman"/>
      <w:lang w:eastAsia="ru-RU"/>
    </w:rPr>
  </w:style>
  <w:style w:type="character" w:customStyle="1" w:styleId="affffff2">
    <w:name w:val="Символ сноски"/>
    <w:qFormat/>
    <w:rsid w:val="0090140A"/>
  </w:style>
  <w:style w:type="character" w:customStyle="1" w:styleId="affffff3">
    <w:name w:val="Основной текст_"/>
    <w:link w:val="17"/>
    <w:locked/>
    <w:rsid w:val="0090140A"/>
    <w:rPr>
      <w:rFonts w:ascii="Arial" w:hAnsi="Arial"/>
      <w:sz w:val="16"/>
      <w:shd w:val="clear" w:color="auto" w:fill="FFFFFF"/>
    </w:rPr>
  </w:style>
  <w:style w:type="paragraph" w:customStyle="1" w:styleId="17">
    <w:name w:val="Основной текст1"/>
    <w:basedOn w:val="a0"/>
    <w:link w:val="affffff3"/>
    <w:rsid w:val="0090140A"/>
    <w:pPr>
      <w:shd w:val="clear" w:color="auto" w:fill="FFFFFF"/>
      <w:spacing w:before="60" w:after="120" w:line="221" w:lineRule="exact"/>
    </w:pPr>
    <w:rPr>
      <w:rFonts w:ascii="Arial" w:hAnsi="Arial"/>
      <w:sz w:val="16"/>
    </w:rPr>
  </w:style>
  <w:style w:type="paragraph" w:customStyle="1" w:styleId="Style23">
    <w:name w:val="Style23"/>
    <w:basedOn w:val="a0"/>
    <w:rsid w:val="0090140A"/>
    <w:pPr>
      <w:widowControl w:val="0"/>
      <w:autoSpaceDE w:val="0"/>
      <w:autoSpaceDN w:val="0"/>
      <w:adjustRightInd w:val="0"/>
      <w:spacing w:after="0" w:line="322" w:lineRule="exact"/>
      <w:ind w:firstLine="278"/>
      <w:jc w:val="both"/>
    </w:pPr>
    <w:rPr>
      <w:rFonts w:ascii="Times New Roman" w:eastAsia="Times New Roman" w:hAnsi="Times New Roman" w:cs="Times New Roman"/>
      <w:sz w:val="24"/>
      <w:szCs w:val="24"/>
      <w:lang w:eastAsia="ru-RU"/>
    </w:rPr>
  </w:style>
  <w:style w:type="character" w:customStyle="1" w:styleId="markedcontent">
    <w:name w:val="markedcontent"/>
    <w:rsid w:val="0090140A"/>
  </w:style>
  <w:style w:type="paragraph" w:customStyle="1" w:styleId="Style15">
    <w:name w:val="Style15"/>
    <w:basedOn w:val="a0"/>
    <w:rsid w:val="0090140A"/>
    <w:pPr>
      <w:widowControl w:val="0"/>
      <w:autoSpaceDE w:val="0"/>
      <w:autoSpaceDN w:val="0"/>
      <w:adjustRightInd w:val="0"/>
      <w:spacing w:after="0" w:line="326" w:lineRule="exact"/>
      <w:ind w:firstLine="278"/>
      <w:jc w:val="both"/>
    </w:pPr>
    <w:rPr>
      <w:rFonts w:ascii="Times New Roman" w:eastAsia="Times New Roman" w:hAnsi="Times New Roman" w:cs="Times New Roman"/>
      <w:sz w:val="24"/>
      <w:szCs w:val="24"/>
      <w:lang w:eastAsia="ru-RU"/>
    </w:rPr>
  </w:style>
  <w:style w:type="table" w:customStyle="1" w:styleId="18">
    <w:name w:val="Сетка таблицы1"/>
    <w:basedOn w:val="a2"/>
    <w:next w:val="afffff7"/>
    <w:uiPriority w:val="59"/>
    <w:rsid w:val="0090140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9014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5">
    <w:name w:val="xl65"/>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68">
    <w:name w:val="xl68"/>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9">
    <w:name w:val="xl69"/>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0">
    <w:name w:val="xl70"/>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1">
    <w:name w:val="xl71"/>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ru-RU"/>
    </w:rPr>
  </w:style>
  <w:style w:type="paragraph" w:customStyle="1" w:styleId="xl72">
    <w:name w:val="xl72"/>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2"/>
      <w:szCs w:val="12"/>
      <w:lang w:eastAsia="ru-RU"/>
    </w:rPr>
  </w:style>
  <w:style w:type="paragraph" w:customStyle="1" w:styleId="xl73">
    <w:name w:val="xl73"/>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2"/>
      <w:szCs w:val="12"/>
      <w:lang w:eastAsia="ru-RU"/>
    </w:rPr>
  </w:style>
  <w:style w:type="paragraph" w:customStyle="1" w:styleId="xl74">
    <w:name w:val="xl74"/>
    <w:basedOn w:val="a0"/>
    <w:rsid w:val="0090140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5">
    <w:name w:val="xl75"/>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4"/>
      <w:szCs w:val="14"/>
      <w:lang w:eastAsia="ru-RU"/>
    </w:rPr>
  </w:style>
  <w:style w:type="paragraph" w:customStyle="1" w:styleId="xl76">
    <w:name w:val="xl76"/>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7">
    <w:name w:val="xl77"/>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78">
    <w:name w:val="xl78"/>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79">
    <w:name w:val="xl79"/>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0">
    <w:name w:val="xl80"/>
    <w:basedOn w:val="a0"/>
    <w:rsid w:val="0090140A"/>
    <w:pP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1">
    <w:name w:val="xl81"/>
    <w:basedOn w:val="a0"/>
    <w:rsid w:val="0090140A"/>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4"/>
      <w:szCs w:val="14"/>
      <w:lang w:eastAsia="ru-RU"/>
    </w:rPr>
  </w:style>
  <w:style w:type="paragraph" w:customStyle="1" w:styleId="xl82">
    <w:name w:val="xl82"/>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83">
    <w:name w:val="xl83"/>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84">
    <w:name w:val="xl84"/>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4"/>
      <w:szCs w:val="14"/>
      <w:lang w:eastAsia="ru-RU"/>
    </w:rPr>
  </w:style>
  <w:style w:type="paragraph" w:customStyle="1" w:styleId="xl85">
    <w:name w:val="xl85"/>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86">
    <w:name w:val="xl86"/>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7">
    <w:name w:val="xl87"/>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8">
    <w:name w:val="xl88"/>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4"/>
      <w:szCs w:val="14"/>
      <w:lang w:eastAsia="ru-RU"/>
    </w:rPr>
  </w:style>
  <w:style w:type="paragraph" w:customStyle="1" w:styleId="xl89">
    <w:name w:val="xl89"/>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4"/>
      <w:szCs w:val="14"/>
      <w:lang w:eastAsia="ru-RU"/>
    </w:rPr>
  </w:style>
  <w:style w:type="paragraph" w:customStyle="1" w:styleId="xl63">
    <w:name w:val="xl63"/>
    <w:basedOn w:val="a0"/>
    <w:rsid w:val="0090140A"/>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64">
    <w:name w:val="xl64"/>
    <w:basedOn w:val="a0"/>
    <w:rsid w:val="0090140A"/>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ru-RU"/>
    </w:rPr>
  </w:style>
  <w:style w:type="paragraph" w:customStyle="1" w:styleId="xl90">
    <w:name w:val="xl90"/>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0"/>
      <w:szCs w:val="10"/>
      <w:lang w:eastAsia="ru-RU"/>
    </w:rPr>
  </w:style>
  <w:style w:type="paragraph" w:customStyle="1" w:styleId="xl91">
    <w:name w:val="xl91"/>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0"/>
      <w:szCs w:val="10"/>
      <w:lang w:eastAsia="ru-RU"/>
    </w:rPr>
  </w:style>
  <w:style w:type="paragraph" w:customStyle="1" w:styleId="xl92">
    <w:name w:val="xl92"/>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paragraph" w:customStyle="1" w:styleId="xl93">
    <w:name w:val="xl93"/>
    <w:basedOn w:val="a0"/>
    <w:rsid w:val="0090140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12"/>
      <w:szCs w:val="12"/>
      <w:lang w:eastAsia="ru-RU"/>
    </w:rPr>
  </w:style>
  <w:style w:type="character" w:customStyle="1" w:styleId="FontStyle57">
    <w:name w:val="Font Style57"/>
    <w:rsid w:val="0090140A"/>
    <w:rPr>
      <w:rFonts w:ascii="Times New Roman" w:hAnsi="Times New Roman" w:cs="Times New Roman"/>
      <w:sz w:val="20"/>
      <w:szCs w:val="20"/>
    </w:rPr>
  </w:style>
  <w:style w:type="character" w:customStyle="1" w:styleId="FontStyle44">
    <w:name w:val="Font Style44"/>
    <w:uiPriority w:val="99"/>
    <w:rsid w:val="0090140A"/>
    <w:rPr>
      <w:rFonts w:ascii="Arial Narrow" w:hAnsi="Arial Narrow" w:cs="Arial Narrow"/>
      <w:sz w:val="20"/>
      <w:szCs w:val="20"/>
    </w:rPr>
  </w:style>
  <w:style w:type="character" w:customStyle="1" w:styleId="FontStyle42">
    <w:name w:val="Font Style42"/>
    <w:rsid w:val="0090140A"/>
    <w:rPr>
      <w:rFonts w:ascii="Arial Narrow" w:hAnsi="Arial Narrow" w:cs="Arial Narrow"/>
      <w:b/>
      <w:bCs/>
      <w:sz w:val="20"/>
      <w:szCs w:val="20"/>
    </w:rPr>
  </w:style>
  <w:style w:type="paragraph" w:styleId="affffff4">
    <w:name w:val="Body Text Indent"/>
    <w:basedOn w:val="a0"/>
    <w:link w:val="affffff5"/>
    <w:uiPriority w:val="99"/>
    <w:rsid w:val="0090140A"/>
    <w:pPr>
      <w:widowControl w:val="0"/>
      <w:spacing w:after="0" w:line="240" w:lineRule="auto"/>
      <w:ind w:firstLine="450"/>
      <w:jc w:val="both"/>
    </w:pPr>
    <w:rPr>
      <w:rFonts w:ascii="Times New Roman" w:eastAsia="Times New Roman" w:hAnsi="Times New Roman" w:cs="Times New Roman"/>
      <w:sz w:val="20"/>
      <w:szCs w:val="20"/>
      <w:lang w:val="x-none" w:eastAsia="x-none"/>
    </w:rPr>
  </w:style>
  <w:style w:type="character" w:customStyle="1" w:styleId="affffff5">
    <w:name w:val="Основной текст с отступом Знак"/>
    <w:basedOn w:val="a1"/>
    <w:link w:val="affffff4"/>
    <w:uiPriority w:val="99"/>
    <w:rsid w:val="0090140A"/>
    <w:rPr>
      <w:rFonts w:ascii="Times New Roman" w:eastAsia="Times New Roman" w:hAnsi="Times New Roman" w:cs="Times New Roman"/>
      <w:sz w:val="20"/>
      <w:szCs w:val="20"/>
      <w:lang w:val="x-none" w:eastAsia="x-none"/>
    </w:rPr>
  </w:style>
  <w:style w:type="character" w:customStyle="1" w:styleId="32">
    <w:name w:val="Основной текст (3)_"/>
    <w:link w:val="33"/>
    <w:uiPriority w:val="99"/>
    <w:locked/>
    <w:rsid w:val="0090140A"/>
    <w:rPr>
      <w:b/>
      <w:shd w:val="clear" w:color="auto" w:fill="FFFFFF"/>
    </w:rPr>
  </w:style>
  <w:style w:type="paragraph" w:customStyle="1" w:styleId="33">
    <w:name w:val="Основной текст (3)"/>
    <w:basedOn w:val="a0"/>
    <w:link w:val="32"/>
    <w:uiPriority w:val="99"/>
    <w:qFormat/>
    <w:rsid w:val="0090140A"/>
    <w:pPr>
      <w:widowControl w:val="0"/>
      <w:shd w:val="clear" w:color="auto" w:fill="FFFFFF"/>
      <w:spacing w:before="6300" w:after="0" w:line="240" w:lineRule="atLeast"/>
      <w:ind w:hanging="260"/>
      <w:jc w:val="center"/>
    </w:pPr>
    <w:rPr>
      <w:b/>
    </w:rPr>
  </w:style>
  <w:style w:type="character" w:customStyle="1" w:styleId="ng-star-inserted">
    <w:name w:val="ng-star-inserted"/>
    <w:basedOn w:val="a1"/>
    <w:rsid w:val="0090140A"/>
  </w:style>
  <w:style w:type="paragraph" w:customStyle="1" w:styleId="a">
    <w:name w:val="Перечисление для таблиц"/>
    <w:basedOn w:val="a0"/>
    <w:rsid w:val="0090140A"/>
    <w:pPr>
      <w:numPr>
        <w:numId w:val="1"/>
      </w:numPr>
      <w:tabs>
        <w:tab w:val="left" w:pos="227"/>
      </w:tabs>
      <w:spacing w:after="0" w:line="240" w:lineRule="auto"/>
      <w:ind w:left="227" w:hanging="227"/>
      <w:jc w:val="both"/>
    </w:pPr>
    <w:rPr>
      <w:rFonts w:ascii="Times New Roman" w:eastAsia="Times New Roman" w:hAnsi="Times New Roman" w:cs="Times New Roman"/>
      <w:lang w:eastAsia="ru-RU"/>
    </w:rPr>
  </w:style>
  <w:style w:type="paragraph" w:customStyle="1" w:styleId="formattext">
    <w:name w:val="formattext"/>
    <w:basedOn w:val="a0"/>
    <w:rsid w:val="009014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9">
    <w:name w:val="Абзац списка1"/>
    <w:basedOn w:val="a0"/>
    <w:rsid w:val="0090140A"/>
    <w:pPr>
      <w:widowControl w:val="0"/>
      <w:spacing w:after="0"/>
      <w:ind w:left="720"/>
      <w:contextualSpacing/>
      <w:jc w:val="both"/>
    </w:pPr>
    <w:rPr>
      <w:rFonts w:ascii="Times New Roman" w:eastAsia="Arial Unicode MS" w:hAnsi="Times New Roman" w:cs="Times New Roman"/>
      <w:sz w:val="24"/>
    </w:rPr>
  </w:style>
  <w:style w:type="paragraph" w:customStyle="1" w:styleId="headertext">
    <w:name w:val="headertext"/>
    <w:basedOn w:val="a0"/>
    <w:rsid w:val="009014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90">
    <w:name w:val="Основной текст + 9"/>
    <w:aliases w:val="5 pt,Не полужирный1,Интервал 0 pt2"/>
    <w:rsid w:val="0090140A"/>
    <w:rPr>
      <w:rFonts w:ascii="Times New Roman" w:hAnsi="Times New Roman"/>
      <w:b/>
      <w:color w:val="000000"/>
      <w:spacing w:val="5"/>
      <w:w w:val="100"/>
      <w:position w:val="0"/>
      <w:sz w:val="19"/>
      <w:u w:val="none"/>
      <w:lang w:val="ru-RU"/>
    </w:rPr>
  </w:style>
  <w:style w:type="character" w:customStyle="1" w:styleId="value2">
    <w:name w:val="value2"/>
    <w:rsid w:val="0090140A"/>
    <w:rPr>
      <w:vanish w:val="0"/>
      <w:webHidden w:val="0"/>
      <w:specVanish w:val="0"/>
    </w:rPr>
  </w:style>
  <w:style w:type="paragraph" w:customStyle="1" w:styleId="1a">
    <w:name w:val="Знак Знак1 Знак Знак Знак Знак Знак"/>
    <w:basedOn w:val="a0"/>
    <w:rsid w:val="0090140A"/>
    <w:pPr>
      <w:tabs>
        <w:tab w:val="left" w:pos="708"/>
      </w:tabs>
      <w:spacing w:after="160" w:line="240" w:lineRule="exact"/>
    </w:pPr>
    <w:rPr>
      <w:rFonts w:ascii="Verdana" w:eastAsia="Times New Roman" w:hAnsi="Verdana" w:cs="Verdana"/>
      <w:sz w:val="20"/>
      <w:szCs w:val="20"/>
      <w:lang w:val="en-US"/>
    </w:rPr>
  </w:style>
  <w:style w:type="character" w:customStyle="1" w:styleId="ListParagraphChar">
    <w:name w:val="List Paragraph Char"/>
    <w:rsid w:val="0090140A"/>
    <w:rPr>
      <w:rFonts w:ascii="Times New Roman" w:hAnsi="Times New Roman"/>
      <w:sz w:val="24"/>
      <w:szCs w:val="24"/>
    </w:rPr>
  </w:style>
  <w:style w:type="paragraph" w:customStyle="1" w:styleId="url">
    <w:name w:val="url"/>
    <w:basedOn w:val="a0"/>
    <w:next w:val="a0"/>
    <w:rsid w:val="0090140A"/>
    <w:pPr>
      <w:spacing w:after="0" w:line="240" w:lineRule="auto"/>
    </w:pPr>
    <w:rPr>
      <w:rFonts w:ascii="Times New Roman" w:eastAsia="Times New Roman" w:hAnsi="Times New Roman" w:cs="Times New Roman"/>
      <w:color w:val="0000FF"/>
      <w:sz w:val="24"/>
      <w:szCs w:val="24"/>
    </w:rPr>
  </w:style>
  <w:style w:type="paragraph" w:customStyle="1" w:styleId="affffff6">
    <w:name w:val="Нормальный"/>
    <w:rsid w:val="0090140A"/>
    <w:pPr>
      <w:suppressAutoHyphens/>
      <w:autoSpaceDE w:val="0"/>
      <w:spacing w:after="0" w:line="240" w:lineRule="auto"/>
    </w:pPr>
    <w:rPr>
      <w:rFonts w:ascii="Arial" w:eastAsia="Arial" w:hAnsi="Arial" w:cs="Times New Roman"/>
      <w:sz w:val="20"/>
      <w:szCs w:val="24"/>
      <w:lang w:eastAsia="ar-SA"/>
    </w:rPr>
  </w:style>
  <w:style w:type="paragraph" w:styleId="affffff7">
    <w:name w:val="No Spacing"/>
    <w:link w:val="affffff8"/>
    <w:uiPriority w:val="99"/>
    <w:qFormat/>
    <w:rsid w:val="0090140A"/>
    <w:pPr>
      <w:spacing w:after="0" w:line="240" w:lineRule="auto"/>
    </w:pPr>
    <w:rPr>
      <w:rFonts w:ascii="Calibri" w:eastAsia="Times New Roman" w:hAnsi="Calibri" w:cs="Times New Roman"/>
      <w:lang w:eastAsia="ru-RU"/>
    </w:rPr>
  </w:style>
  <w:style w:type="character" w:customStyle="1" w:styleId="text1">
    <w:name w:val="text1"/>
    <w:rsid w:val="0090140A"/>
    <w:rPr>
      <w:rFonts w:ascii="Arial" w:hAnsi="Arial" w:cs="Arial"/>
      <w:b w:val="0"/>
      <w:bCs w:val="0"/>
      <w:sz w:val="20"/>
      <w:szCs w:val="20"/>
    </w:rPr>
  </w:style>
  <w:style w:type="character" w:customStyle="1" w:styleId="FootnoteTextChar1">
    <w:name w:val="Footnote Text Char1"/>
    <w:locked/>
    <w:rsid w:val="0090140A"/>
    <w:rPr>
      <w:rFonts w:ascii="Times New Roman" w:hAnsi="Times New Roman" w:cs="Times New Roman"/>
      <w:sz w:val="20"/>
      <w:szCs w:val="20"/>
      <w:lang w:val="en-US" w:eastAsia="x-none"/>
    </w:rPr>
  </w:style>
  <w:style w:type="character" w:customStyle="1" w:styleId="Hyperlink1">
    <w:name w:val="Hyperlink.1"/>
    <w:uiPriority w:val="99"/>
    <w:rsid w:val="0090140A"/>
    <w:rPr>
      <w:lang w:val="ru-RU" w:eastAsia="x-none"/>
    </w:rPr>
  </w:style>
  <w:style w:type="paragraph" w:customStyle="1" w:styleId="affffff9">
    <w:name w:val="Раздел/приложение"/>
    <w:basedOn w:val="a0"/>
    <w:link w:val="affffffa"/>
    <w:qFormat/>
    <w:rsid w:val="0090140A"/>
    <w:pPr>
      <w:suppressAutoHyphens/>
      <w:spacing w:after="0" w:line="360" w:lineRule="auto"/>
    </w:pPr>
    <w:rPr>
      <w:rFonts w:ascii="Times New Roman" w:eastAsia="Times New Roman" w:hAnsi="Times New Roman" w:cs="Times New Roman"/>
      <w:b/>
      <w:caps/>
      <w:sz w:val="24"/>
      <w:szCs w:val="24"/>
      <w:lang w:val="x-none" w:eastAsia="x-none"/>
    </w:rPr>
  </w:style>
  <w:style w:type="paragraph" w:customStyle="1" w:styleId="affffffb">
    <w:name w:val="Подзаголовк"/>
    <w:basedOn w:val="a0"/>
    <w:link w:val="affffffc"/>
    <w:qFormat/>
    <w:rsid w:val="0090140A"/>
    <w:pPr>
      <w:suppressAutoHyphens/>
      <w:spacing w:after="0" w:line="240" w:lineRule="auto"/>
      <w:ind w:firstLine="567"/>
      <w:jc w:val="both"/>
    </w:pPr>
    <w:rPr>
      <w:rFonts w:ascii="Times New Roman" w:eastAsia="Times New Roman" w:hAnsi="Times New Roman" w:cs="Times New Roman"/>
      <w:b/>
      <w:bCs/>
      <w:sz w:val="24"/>
      <w:szCs w:val="24"/>
      <w:lang w:val="x-none" w:eastAsia="x-none"/>
    </w:rPr>
  </w:style>
  <w:style w:type="character" w:customStyle="1" w:styleId="affffffa">
    <w:name w:val="Раздел/приложение Знак"/>
    <w:link w:val="affffff9"/>
    <w:rsid w:val="0090140A"/>
    <w:rPr>
      <w:rFonts w:ascii="Times New Roman" w:eastAsia="Times New Roman" w:hAnsi="Times New Roman" w:cs="Times New Roman"/>
      <w:b/>
      <w:caps/>
      <w:sz w:val="24"/>
      <w:szCs w:val="24"/>
      <w:lang w:val="x-none" w:eastAsia="x-none"/>
    </w:rPr>
  </w:style>
  <w:style w:type="character" w:customStyle="1" w:styleId="affffffc">
    <w:name w:val="Подзаголовк Знак"/>
    <w:link w:val="affffffb"/>
    <w:rsid w:val="0090140A"/>
    <w:rPr>
      <w:rFonts w:ascii="Times New Roman" w:eastAsia="Times New Roman" w:hAnsi="Times New Roman" w:cs="Times New Roman"/>
      <w:b/>
      <w:bCs/>
      <w:sz w:val="24"/>
      <w:szCs w:val="24"/>
      <w:lang w:val="x-none" w:eastAsia="x-none"/>
    </w:rPr>
  </w:style>
  <w:style w:type="character" w:customStyle="1" w:styleId="1b">
    <w:name w:val="Заголовок Знак1"/>
    <w:link w:val="affffffd"/>
    <w:rsid w:val="0090140A"/>
    <w:rPr>
      <w:rFonts w:ascii="Calibri Light" w:eastAsia="Times New Roman" w:hAnsi="Calibri Light" w:cs="Times New Roman"/>
      <w:b/>
      <w:bCs/>
      <w:kern w:val="28"/>
      <w:sz w:val="32"/>
      <w:szCs w:val="32"/>
    </w:rPr>
  </w:style>
  <w:style w:type="numbering" w:customStyle="1" w:styleId="112">
    <w:name w:val="Нет списка11"/>
    <w:next w:val="a3"/>
    <w:semiHidden/>
    <w:unhideWhenUsed/>
    <w:rsid w:val="0090140A"/>
  </w:style>
  <w:style w:type="table" w:customStyle="1" w:styleId="27">
    <w:name w:val="Сетка таблицы2"/>
    <w:basedOn w:val="a2"/>
    <w:next w:val="afffff7"/>
    <w:uiPriority w:val="39"/>
    <w:rsid w:val="0090140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2"/>
    <w:next w:val="afffff7"/>
    <w:uiPriority w:val="59"/>
    <w:rsid w:val="0090140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3"/>
    <w:uiPriority w:val="99"/>
    <w:semiHidden/>
    <w:unhideWhenUsed/>
    <w:rsid w:val="0090140A"/>
  </w:style>
  <w:style w:type="character" w:customStyle="1" w:styleId="dots">
    <w:name w:val="dots"/>
    <w:rsid w:val="0090140A"/>
  </w:style>
  <w:style w:type="paragraph" w:customStyle="1" w:styleId="c7">
    <w:name w:val="c7"/>
    <w:basedOn w:val="a0"/>
    <w:rsid w:val="009014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0">
    <w:name w:val="c10"/>
    <w:rsid w:val="0090140A"/>
  </w:style>
  <w:style w:type="character" w:customStyle="1" w:styleId="c5">
    <w:name w:val="c5"/>
    <w:rsid w:val="0090140A"/>
  </w:style>
  <w:style w:type="character" w:customStyle="1" w:styleId="affffff8">
    <w:name w:val="Без интервала Знак"/>
    <w:link w:val="affffff7"/>
    <w:uiPriority w:val="99"/>
    <w:locked/>
    <w:rsid w:val="0090140A"/>
    <w:rPr>
      <w:rFonts w:ascii="Calibri" w:eastAsia="Times New Roman" w:hAnsi="Calibri" w:cs="Times New Roman"/>
      <w:lang w:eastAsia="ru-RU"/>
    </w:rPr>
  </w:style>
  <w:style w:type="character" w:customStyle="1" w:styleId="29">
    <w:name w:val="Неразрешенное упоминание2"/>
    <w:uiPriority w:val="99"/>
    <w:semiHidden/>
    <w:unhideWhenUsed/>
    <w:rsid w:val="0090140A"/>
    <w:rPr>
      <w:color w:val="605E5C"/>
      <w:shd w:val="clear" w:color="auto" w:fill="E1DFDD"/>
    </w:rPr>
  </w:style>
  <w:style w:type="numbering" w:customStyle="1" w:styleId="34">
    <w:name w:val="Нет списка3"/>
    <w:next w:val="a3"/>
    <w:semiHidden/>
    <w:unhideWhenUsed/>
    <w:rsid w:val="0090140A"/>
  </w:style>
  <w:style w:type="table" w:customStyle="1" w:styleId="35">
    <w:name w:val="Сетка таблицы3"/>
    <w:basedOn w:val="a2"/>
    <w:next w:val="afffff7"/>
    <w:uiPriority w:val="39"/>
    <w:rsid w:val="0090140A"/>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2"/>
    <w:next w:val="afffff7"/>
    <w:uiPriority w:val="59"/>
    <w:rsid w:val="0090140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90140A"/>
  </w:style>
  <w:style w:type="character" w:customStyle="1" w:styleId="path-separator">
    <w:name w:val="path-separator"/>
    <w:rsid w:val="0090140A"/>
  </w:style>
  <w:style w:type="character" w:customStyle="1" w:styleId="extendedtext-short">
    <w:name w:val="extendedtext-short"/>
    <w:rsid w:val="0090140A"/>
  </w:style>
  <w:style w:type="character" w:customStyle="1" w:styleId="1c">
    <w:name w:val="Неразрешенное упоминание1"/>
    <w:uiPriority w:val="99"/>
    <w:semiHidden/>
    <w:unhideWhenUsed/>
    <w:rsid w:val="0090140A"/>
    <w:rPr>
      <w:color w:val="605E5C"/>
      <w:shd w:val="clear" w:color="auto" w:fill="E1DFDD"/>
    </w:rPr>
  </w:style>
  <w:style w:type="numbering" w:customStyle="1" w:styleId="52">
    <w:name w:val="Нет списка5"/>
    <w:next w:val="a3"/>
    <w:uiPriority w:val="99"/>
    <w:semiHidden/>
    <w:unhideWhenUsed/>
    <w:rsid w:val="0090140A"/>
  </w:style>
  <w:style w:type="character" w:customStyle="1" w:styleId="extended-textshort">
    <w:name w:val="extended-text__short"/>
    <w:rsid w:val="0090140A"/>
  </w:style>
  <w:style w:type="character" w:customStyle="1" w:styleId="highlightedsearchterm">
    <w:name w:val="highlightedsearchterm"/>
    <w:rsid w:val="0090140A"/>
  </w:style>
  <w:style w:type="character" w:customStyle="1" w:styleId="googqs-tidbit">
    <w:name w:val="goog_qs-tidbit"/>
    <w:rsid w:val="0090140A"/>
  </w:style>
  <w:style w:type="paragraph" w:customStyle="1" w:styleId="210">
    <w:name w:val="Основной текст 21"/>
    <w:basedOn w:val="a0"/>
    <w:rsid w:val="0090140A"/>
    <w:pPr>
      <w:overflowPunct w:val="0"/>
      <w:autoSpaceDE w:val="0"/>
      <w:autoSpaceDN w:val="0"/>
      <w:adjustRightInd w:val="0"/>
      <w:spacing w:after="0" w:line="240" w:lineRule="auto"/>
      <w:ind w:left="567"/>
    </w:pPr>
    <w:rPr>
      <w:rFonts w:ascii="Arial" w:eastAsia="Times New Roman" w:hAnsi="Arial" w:cs="Times New Roman"/>
      <w:sz w:val="24"/>
      <w:szCs w:val="20"/>
      <w:lang w:eastAsia="ru-RU"/>
    </w:rPr>
  </w:style>
  <w:style w:type="paragraph" w:styleId="affffffe">
    <w:name w:val="List"/>
    <w:basedOn w:val="a0"/>
    <w:rsid w:val="0090140A"/>
    <w:pPr>
      <w:spacing w:after="0" w:line="240" w:lineRule="auto"/>
      <w:ind w:left="283" w:hanging="283"/>
      <w:contextualSpacing/>
    </w:pPr>
    <w:rPr>
      <w:rFonts w:ascii="Times New Roman" w:eastAsia="Times New Roman" w:hAnsi="Times New Roman" w:cs="Times New Roman"/>
      <w:sz w:val="24"/>
      <w:szCs w:val="24"/>
      <w:lang w:eastAsia="ru-RU"/>
    </w:rPr>
  </w:style>
  <w:style w:type="paragraph" w:customStyle="1" w:styleId="Style36">
    <w:name w:val="Style36"/>
    <w:basedOn w:val="a0"/>
    <w:uiPriority w:val="99"/>
    <w:rsid w:val="0090140A"/>
    <w:pPr>
      <w:widowControl w:val="0"/>
      <w:autoSpaceDE w:val="0"/>
      <w:autoSpaceDN w:val="0"/>
      <w:adjustRightInd w:val="0"/>
      <w:spacing w:after="0" w:line="192" w:lineRule="exact"/>
      <w:jc w:val="both"/>
    </w:pPr>
    <w:rPr>
      <w:rFonts w:ascii="Times New Roman" w:eastAsia="Times New Roman" w:hAnsi="Times New Roman" w:cs="Times New Roman"/>
      <w:sz w:val="24"/>
      <w:szCs w:val="24"/>
      <w:lang w:eastAsia="ru-RU"/>
    </w:rPr>
  </w:style>
  <w:style w:type="character" w:customStyle="1" w:styleId="FontStyle193">
    <w:name w:val="Font Style193"/>
    <w:uiPriority w:val="99"/>
    <w:rsid w:val="0090140A"/>
    <w:rPr>
      <w:rFonts w:ascii="Arial" w:hAnsi="Arial"/>
      <w:b/>
      <w:sz w:val="50"/>
    </w:rPr>
  </w:style>
  <w:style w:type="character" w:customStyle="1" w:styleId="FontStyle151">
    <w:name w:val="Font Style151"/>
    <w:uiPriority w:val="99"/>
    <w:rsid w:val="0090140A"/>
    <w:rPr>
      <w:rFonts w:ascii="Arial" w:hAnsi="Arial"/>
      <w:b/>
      <w:smallCaps/>
      <w:spacing w:val="30"/>
      <w:sz w:val="44"/>
    </w:rPr>
  </w:style>
  <w:style w:type="character" w:customStyle="1" w:styleId="apple-style-span">
    <w:name w:val="apple-style-span"/>
    <w:rsid w:val="0090140A"/>
    <w:rPr>
      <w:rFonts w:cs="Times New Roman"/>
    </w:rPr>
  </w:style>
  <w:style w:type="character" w:customStyle="1" w:styleId="FontStyle153">
    <w:name w:val="Font Style153"/>
    <w:uiPriority w:val="99"/>
    <w:rsid w:val="0090140A"/>
    <w:rPr>
      <w:rFonts w:ascii="Bookman Old Style" w:hAnsi="Bookman Old Style"/>
      <w:spacing w:val="10"/>
      <w:sz w:val="44"/>
    </w:rPr>
  </w:style>
  <w:style w:type="paragraph" w:customStyle="1" w:styleId="311">
    <w:name w:val="Основной текст с отступом 31"/>
    <w:basedOn w:val="a0"/>
    <w:uiPriority w:val="99"/>
    <w:rsid w:val="0090140A"/>
    <w:pPr>
      <w:overflowPunct w:val="0"/>
      <w:autoSpaceDE w:val="0"/>
      <w:autoSpaceDN w:val="0"/>
      <w:adjustRightInd w:val="0"/>
      <w:spacing w:after="0" w:line="240" w:lineRule="auto"/>
      <w:ind w:firstLine="720"/>
    </w:pPr>
    <w:rPr>
      <w:rFonts w:ascii="Times New Roman" w:eastAsia="Times New Roman" w:hAnsi="Times New Roman" w:cs="Calibri"/>
      <w:sz w:val="28"/>
      <w:szCs w:val="28"/>
      <w:lang w:eastAsia="ru-RU"/>
    </w:rPr>
  </w:style>
  <w:style w:type="character" w:customStyle="1" w:styleId="afffffff">
    <w:name w:val="Основной текст + Не полужирный"/>
    <w:aliases w:val="Курсив"/>
    <w:uiPriority w:val="99"/>
    <w:rsid w:val="0090140A"/>
    <w:rPr>
      <w:rFonts w:ascii="Times New Roman" w:hAnsi="Times New Roman" w:cs="Times New Roman"/>
      <w:i/>
      <w:iCs/>
      <w:sz w:val="23"/>
      <w:szCs w:val="23"/>
      <w:u w:val="none"/>
    </w:rPr>
  </w:style>
  <w:style w:type="character" w:customStyle="1" w:styleId="1d">
    <w:name w:val="Основной текст Знак1"/>
    <w:uiPriority w:val="99"/>
    <w:rsid w:val="0090140A"/>
    <w:rPr>
      <w:rFonts w:ascii="Times New Roman" w:hAnsi="Times New Roman" w:cs="Times New Roman"/>
      <w:b/>
      <w:bCs/>
      <w:sz w:val="23"/>
      <w:szCs w:val="23"/>
      <w:shd w:val="clear" w:color="auto" w:fill="FFFFFF"/>
    </w:rPr>
  </w:style>
  <w:style w:type="character" w:customStyle="1" w:styleId="3Exact">
    <w:name w:val="Основной текст (3) Exact"/>
    <w:uiPriority w:val="99"/>
    <w:rsid w:val="0090140A"/>
    <w:rPr>
      <w:rFonts w:ascii="Times New Roman" w:hAnsi="Times New Roman" w:cs="Times New Roman"/>
      <w:i/>
      <w:iCs/>
      <w:spacing w:val="-2"/>
      <w:sz w:val="21"/>
      <w:szCs w:val="21"/>
      <w:u w:val="none"/>
    </w:rPr>
  </w:style>
  <w:style w:type="character" w:customStyle="1" w:styleId="afffffff0">
    <w:name w:val="Основной текст + Курсив"/>
    <w:uiPriority w:val="99"/>
    <w:rsid w:val="0090140A"/>
    <w:rPr>
      <w:rFonts w:ascii="Times New Roman" w:hAnsi="Times New Roman" w:cs="Times New Roman"/>
      <w:b/>
      <w:bCs/>
      <w:i/>
      <w:iCs/>
      <w:sz w:val="23"/>
      <w:szCs w:val="23"/>
      <w:u w:val="none"/>
      <w:shd w:val="clear" w:color="auto" w:fill="FFFFFF"/>
    </w:rPr>
  </w:style>
  <w:style w:type="paragraph" w:customStyle="1" w:styleId="afffffff1">
    <w:name w:val="Базовый"/>
    <w:rsid w:val="0090140A"/>
    <w:pPr>
      <w:widowControl w:val="0"/>
      <w:suppressAutoHyphens/>
    </w:pPr>
    <w:rPr>
      <w:rFonts w:ascii="Liberation Serif" w:eastAsia="Times New Roman" w:hAnsi="Liberation Serif" w:cs="Lohit Hindi"/>
      <w:sz w:val="24"/>
      <w:szCs w:val="24"/>
      <w:lang w:eastAsia="zh-CN" w:bidi="hi-IN"/>
    </w:rPr>
  </w:style>
  <w:style w:type="paragraph" w:customStyle="1" w:styleId="43">
    <w:name w:val="Основной текст4"/>
    <w:basedOn w:val="a0"/>
    <w:rsid w:val="0090140A"/>
    <w:pPr>
      <w:widowControl w:val="0"/>
      <w:shd w:val="clear" w:color="auto" w:fill="FFFFFF"/>
      <w:spacing w:before="420" w:after="240" w:line="298" w:lineRule="exact"/>
      <w:ind w:hanging="360"/>
      <w:jc w:val="both"/>
    </w:pPr>
    <w:rPr>
      <w:rFonts w:ascii="Calibri" w:eastAsia="Calibri" w:hAnsi="Calibri" w:cs="Calibri"/>
      <w:spacing w:val="2"/>
    </w:rPr>
  </w:style>
  <w:style w:type="paragraph" w:customStyle="1" w:styleId="Docsubtitle2">
    <w:name w:val="Doc subtitle2"/>
    <w:basedOn w:val="a0"/>
    <w:link w:val="Docsubtitle2Char"/>
    <w:qFormat/>
    <w:rsid w:val="0090140A"/>
    <w:pPr>
      <w:spacing w:after="0" w:line="240" w:lineRule="auto"/>
    </w:pPr>
    <w:rPr>
      <w:rFonts w:ascii="Arial" w:eastAsia="Calibri" w:hAnsi="Arial" w:cs="Times New Roman"/>
      <w:sz w:val="28"/>
      <w:szCs w:val="28"/>
      <w:lang w:val="en-GB"/>
    </w:rPr>
  </w:style>
  <w:style w:type="character" w:customStyle="1" w:styleId="Docsubtitle2Char">
    <w:name w:val="Doc subtitle2 Char"/>
    <w:link w:val="Docsubtitle2"/>
    <w:rsid w:val="0090140A"/>
    <w:rPr>
      <w:rFonts w:ascii="Arial" w:eastAsia="Calibri" w:hAnsi="Arial" w:cs="Times New Roman"/>
      <w:sz w:val="28"/>
      <w:szCs w:val="28"/>
      <w:lang w:val="en-GB"/>
    </w:rPr>
  </w:style>
  <w:style w:type="paragraph" w:customStyle="1" w:styleId="Doctitle">
    <w:name w:val="Doc title"/>
    <w:basedOn w:val="a0"/>
    <w:rsid w:val="0090140A"/>
    <w:pPr>
      <w:spacing w:after="0" w:line="240" w:lineRule="auto"/>
    </w:pPr>
    <w:rPr>
      <w:rFonts w:ascii="Arial" w:eastAsia="Times New Roman" w:hAnsi="Arial" w:cs="Times New Roman"/>
      <w:b/>
      <w:sz w:val="40"/>
      <w:szCs w:val="24"/>
      <w:lang w:val="en-GB"/>
    </w:rPr>
  </w:style>
  <w:style w:type="character" w:customStyle="1" w:styleId="colorgray">
    <w:name w:val="colorgray"/>
    <w:rsid w:val="0090140A"/>
  </w:style>
  <w:style w:type="character" w:customStyle="1" w:styleId="Text10">
    <w:name w:val="Text1"/>
    <w:uiPriority w:val="99"/>
    <w:rsid w:val="0090140A"/>
    <w:rPr>
      <w:rFonts w:ascii="Arial" w:hAnsi="Arial"/>
      <w:sz w:val="20"/>
    </w:rPr>
  </w:style>
  <w:style w:type="numbering" w:customStyle="1" w:styleId="62">
    <w:name w:val="Нет списка6"/>
    <w:next w:val="a3"/>
    <w:uiPriority w:val="99"/>
    <w:semiHidden/>
    <w:unhideWhenUsed/>
    <w:rsid w:val="0090140A"/>
  </w:style>
  <w:style w:type="paragraph" w:customStyle="1" w:styleId="msonormalmrcssattr">
    <w:name w:val="msonormal_mr_css_attr"/>
    <w:basedOn w:val="a0"/>
    <w:rsid w:val="009014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4">
    <w:name w:val="Заголовок 11"/>
    <w:basedOn w:val="a0"/>
    <w:uiPriority w:val="1"/>
    <w:qFormat/>
    <w:rsid w:val="0090140A"/>
    <w:pPr>
      <w:widowControl w:val="0"/>
      <w:autoSpaceDE w:val="0"/>
      <w:autoSpaceDN w:val="0"/>
      <w:spacing w:after="0" w:line="240" w:lineRule="auto"/>
      <w:ind w:left="1350" w:hanging="420"/>
      <w:jc w:val="both"/>
      <w:outlineLvl w:val="1"/>
    </w:pPr>
    <w:rPr>
      <w:rFonts w:ascii="Times New Roman" w:eastAsia="Times New Roman" w:hAnsi="Times New Roman" w:cs="Times New Roman"/>
      <w:b/>
      <w:bCs/>
      <w:sz w:val="24"/>
      <w:szCs w:val="24"/>
    </w:rPr>
  </w:style>
  <w:style w:type="character" w:customStyle="1" w:styleId="c0">
    <w:name w:val="c0"/>
    <w:basedOn w:val="a1"/>
    <w:rsid w:val="0090140A"/>
  </w:style>
  <w:style w:type="paragraph" w:customStyle="1" w:styleId="c2">
    <w:name w:val="c2"/>
    <w:basedOn w:val="a0"/>
    <w:rsid w:val="0090140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1"/>
    <w:rsid w:val="0090140A"/>
  </w:style>
  <w:style w:type="numbering" w:customStyle="1" w:styleId="70">
    <w:name w:val="Нет списка7"/>
    <w:next w:val="a3"/>
    <w:uiPriority w:val="99"/>
    <w:semiHidden/>
    <w:unhideWhenUsed/>
    <w:rsid w:val="0090140A"/>
  </w:style>
  <w:style w:type="table" w:customStyle="1" w:styleId="44">
    <w:name w:val="Сетка таблицы4"/>
    <w:basedOn w:val="a2"/>
    <w:next w:val="afffff7"/>
    <w:uiPriority w:val="39"/>
    <w:rsid w:val="0090140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ffff7"/>
    <w:uiPriority w:val="59"/>
    <w:rsid w:val="0090140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Нет списка111"/>
    <w:next w:val="a3"/>
    <w:semiHidden/>
    <w:unhideWhenUsed/>
    <w:rsid w:val="0090140A"/>
  </w:style>
  <w:style w:type="table" w:customStyle="1" w:styleId="211">
    <w:name w:val="Сетка таблицы21"/>
    <w:basedOn w:val="a2"/>
    <w:next w:val="afffff7"/>
    <w:uiPriority w:val="39"/>
    <w:rsid w:val="0090140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2"/>
    <w:next w:val="afffff7"/>
    <w:uiPriority w:val="59"/>
    <w:rsid w:val="0090140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uiPriority w:val="99"/>
    <w:semiHidden/>
    <w:unhideWhenUsed/>
    <w:rsid w:val="0090140A"/>
  </w:style>
  <w:style w:type="numbering" w:customStyle="1" w:styleId="312">
    <w:name w:val="Нет списка31"/>
    <w:next w:val="a3"/>
    <w:semiHidden/>
    <w:unhideWhenUsed/>
    <w:rsid w:val="0090140A"/>
  </w:style>
  <w:style w:type="table" w:customStyle="1" w:styleId="313">
    <w:name w:val="Сетка таблицы31"/>
    <w:basedOn w:val="a2"/>
    <w:next w:val="afffff7"/>
    <w:uiPriority w:val="39"/>
    <w:rsid w:val="0090140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ffff7"/>
    <w:uiPriority w:val="59"/>
    <w:rsid w:val="0090140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3"/>
    <w:uiPriority w:val="99"/>
    <w:semiHidden/>
    <w:unhideWhenUsed/>
    <w:rsid w:val="0090140A"/>
  </w:style>
  <w:style w:type="numbering" w:customStyle="1" w:styleId="510">
    <w:name w:val="Нет списка51"/>
    <w:next w:val="a3"/>
    <w:uiPriority w:val="99"/>
    <w:semiHidden/>
    <w:unhideWhenUsed/>
    <w:rsid w:val="0090140A"/>
  </w:style>
  <w:style w:type="numbering" w:customStyle="1" w:styleId="610">
    <w:name w:val="Нет списка61"/>
    <w:next w:val="a3"/>
    <w:uiPriority w:val="99"/>
    <w:semiHidden/>
    <w:unhideWhenUsed/>
    <w:rsid w:val="0090140A"/>
  </w:style>
  <w:style w:type="table" w:customStyle="1" w:styleId="TableNormal1">
    <w:name w:val="Table Normal1"/>
    <w:uiPriority w:val="2"/>
    <w:semiHidden/>
    <w:unhideWhenUsed/>
    <w:qFormat/>
    <w:rsid w:val="0090140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80">
    <w:name w:val="Нет списка8"/>
    <w:next w:val="a3"/>
    <w:uiPriority w:val="99"/>
    <w:semiHidden/>
    <w:unhideWhenUsed/>
    <w:rsid w:val="0090140A"/>
  </w:style>
  <w:style w:type="table" w:customStyle="1" w:styleId="TableNormal2">
    <w:name w:val="Table Normal2"/>
    <w:uiPriority w:val="2"/>
    <w:semiHidden/>
    <w:unhideWhenUsed/>
    <w:qFormat/>
    <w:rsid w:val="0090140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91">
    <w:name w:val="Нет списка9"/>
    <w:next w:val="a3"/>
    <w:uiPriority w:val="99"/>
    <w:semiHidden/>
    <w:unhideWhenUsed/>
    <w:rsid w:val="0090140A"/>
  </w:style>
  <w:style w:type="table" w:customStyle="1" w:styleId="53">
    <w:name w:val="Сетка таблицы5"/>
    <w:basedOn w:val="a2"/>
    <w:next w:val="afffff7"/>
    <w:uiPriority w:val="39"/>
    <w:rsid w:val="0090140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ffff7"/>
    <w:uiPriority w:val="59"/>
    <w:rsid w:val="0090140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semiHidden/>
    <w:unhideWhenUsed/>
    <w:rsid w:val="0090140A"/>
  </w:style>
  <w:style w:type="table" w:customStyle="1" w:styleId="220">
    <w:name w:val="Сетка таблицы22"/>
    <w:basedOn w:val="a2"/>
    <w:next w:val="afffff7"/>
    <w:uiPriority w:val="39"/>
    <w:rsid w:val="0090140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ffff7"/>
    <w:uiPriority w:val="59"/>
    <w:rsid w:val="0090140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90140A"/>
  </w:style>
  <w:style w:type="numbering" w:customStyle="1" w:styleId="320">
    <w:name w:val="Нет списка32"/>
    <w:next w:val="a3"/>
    <w:semiHidden/>
    <w:unhideWhenUsed/>
    <w:rsid w:val="0090140A"/>
  </w:style>
  <w:style w:type="table" w:customStyle="1" w:styleId="321">
    <w:name w:val="Сетка таблицы32"/>
    <w:basedOn w:val="a2"/>
    <w:next w:val="afffff7"/>
    <w:uiPriority w:val="39"/>
    <w:rsid w:val="0090140A"/>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ffff7"/>
    <w:uiPriority w:val="59"/>
    <w:rsid w:val="0090140A"/>
    <w:pPr>
      <w:spacing w:after="0" w:line="240" w:lineRule="auto"/>
    </w:pPr>
    <w:rPr>
      <w:rFonts w:ascii="Calibri" w:eastAsia="Calibri" w:hAnsi="Calibri"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3"/>
    <w:uiPriority w:val="99"/>
    <w:semiHidden/>
    <w:unhideWhenUsed/>
    <w:rsid w:val="0090140A"/>
  </w:style>
  <w:style w:type="numbering" w:customStyle="1" w:styleId="520">
    <w:name w:val="Нет списка52"/>
    <w:next w:val="a3"/>
    <w:uiPriority w:val="99"/>
    <w:semiHidden/>
    <w:unhideWhenUsed/>
    <w:rsid w:val="0090140A"/>
  </w:style>
  <w:style w:type="numbering" w:customStyle="1" w:styleId="620">
    <w:name w:val="Нет списка62"/>
    <w:next w:val="a3"/>
    <w:uiPriority w:val="99"/>
    <w:semiHidden/>
    <w:unhideWhenUsed/>
    <w:rsid w:val="0090140A"/>
  </w:style>
  <w:style w:type="table" w:customStyle="1" w:styleId="TableNormal3">
    <w:name w:val="Table Normal3"/>
    <w:uiPriority w:val="2"/>
    <w:semiHidden/>
    <w:unhideWhenUsed/>
    <w:qFormat/>
    <w:rsid w:val="0090140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afffffff2">
    <w:name w:val="Заголовок Знак"/>
    <w:rsid w:val="0090140A"/>
    <w:rPr>
      <w:rFonts w:ascii="Calibri Light" w:eastAsia="Times New Roman" w:hAnsi="Calibri Light" w:cs="Times New Roman"/>
      <w:b/>
      <w:bCs/>
      <w:kern w:val="28"/>
      <w:sz w:val="32"/>
      <w:szCs w:val="32"/>
    </w:rPr>
  </w:style>
  <w:style w:type="paragraph" w:customStyle="1" w:styleId="Style2">
    <w:name w:val="Style2"/>
    <w:basedOn w:val="a0"/>
    <w:rsid w:val="0090140A"/>
    <w:pPr>
      <w:widowControl w:val="0"/>
      <w:autoSpaceDE w:val="0"/>
      <w:autoSpaceDN w:val="0"/>
      <w:adjustRightInd w:val="0"/>
      <w:spacing w:after="0" w:line="490" w:lineRule="exact"/>
      <w:jc w:val="right"/>
    </w:pPr>
    <w:rPr>
      <w:rFonts w:ascii="Times New Roman" w:eastAsia="Times New Roman" w:hAnsi="Times New Roman" w:cs="Times New Roman"/>
      <w:sz w:val="24"/>
      <w:szCs w:val="24"/>
      <w:lang w:eastAsia="ru-RU"/>
    </w:rPr>
  </w:style>
  <w:style w:type="paragraph" w:customStyle="1" w:styleId="Style3">
    <w:name w:val="Style3"/>
    <w:basedOn w:val="a0"/>
    <w:rsid w:val="0090140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
    <w:name w:val="Style4"/>
    <w:basedOn w:val="a0"/>
    <w:rsid w:val="0090140A"/>
    <w:pPr>
      <w:widowControl w:val="0"/>
      <w:autoSpaceDE w:val="0"/>
      <w:autoSpaceDN w:val="0"/>
      <w:adjustRightInd w:val="0"/>
      <w:spacing w:after="0" w:line="414" w:lineRule="exact"/>
      <w:ind w:firstLine="696"/>
      <w:jc w:val="both"/>
    </w:pPr>
    <w:rPr>
      <w:rFonts w:ascii="Times New Roman" w:eastAsia="Times New Roman" w:hAnsi="Times New Roman" w:cs="Times New Roman"/>
      <w:sz w:val="24"/>
      <w:szCs w:val="24"/>
      <w:lang w:eastAsia="ru-RU"/>
    </w:rPr>
  </w:style>
  <w:style w:type="paragraph" w:customStyle="1" w:styleId="Style8">
    <w:name w:val="Style8"/>
    <w:basedOn w:val="a0"/>
    <w:rsid w:val="0090140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3">
    <w:name w:val="Style13"/>
    <w:basedOn w:val="a0"/>
    <w:rsid w:val="0090140A"/>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4">
    <w:name w:val="Style14"/>
    <w:basedOn w:val="a0"/>
    <w:rsid w:val="0090140A"/>
    <w:pPr>
      <w:widowControl w:val="0"/>
      <w:autoSpaceDE w:val="0"/>
      <w:autoSpaceDN w:val="0"/>
      <w:adjustRightInd w:val="0"/>
      <w:spacing w:after="0" w:line="473" w:lineRule="exact"/>
      <w:jc w:val="center"/>
    </w:pPr>
    <w:rPr>
      <w:rFonts w:ascii="Times New Roman" w:eastAsia="Times New Roman" w:hAnsi="Times New Roman" w:cs="Times New Roman"/>
      <w:sz w:val="24"/>
      <w:szCs w:val="24"/>
      <w:lang w:eastAsia="ru-RU"/>
    </w:rPr>
  </w:style>
  <w:style w:type="paragraph" w:customStyle="1" w:styleId="Style16">
    <w:name w:val="Style16"/>
    <w:basedOn w:val="a0"/>
    <w:rsid w:val="0090140A"/>
    <w:pPr>
      <w:widowControl w:val="0"/>
      <w:autoSpaceDE w:val="0"/>
      <w:autoSpaceDN w:val="0"/>
      <w:adjustRightInd w:val="0"/>
      <w:spacing w:after="0" w:line="486" w:lineRule="exact"/>
      <w:ind w:firstLine="720"/>
      <w:jc w:val="both"/>
    </w:pPr>
    <w:rPr>
      <w:rFonts w:ascii="Times New Roman" w:eastAsia="Times New Roman" w:hAnsi="Times New Roman" w:cs="Times New Roman"/>
      <w:sz w:val="24"/>
      <w:szCs w:val="24"/>
      <w:lang w:eastAsia="ru-RU"/>
    </w:rPr>
  </w:style>
  <w:style w:type="paragraph" w:customStyle="1" w:styleId="Style17">
    <w:name w:val="Style17"/>
    <w:basedOn w:val="a0"/>
    <w:rsid w:val="0090140A"/>
    <w:pPr>
      <w:widowControl w:val="0"/>
      <w:autoSpaceDE w:val="0"/>
      <w:autoSpaceDN w:val="0"/>
      <w:adjustRightInd w:val="0"/>
      <w:spacing w:after="0" w:line="490" w:lineRule="exact"/>
      <w:jc w:val="both"/>
    </w:pPr>
    <w:rPr>
      <w:rFonts w:ascii="Times New Roman" w:eastAsia="Times New Roman" w:hAnsi="Times New Roman" w:cs="Times New Roman"/>
      <w:sz w:val="24"/>
      <w:szCs w:val="24"/>
      <w:lang w:eastAsia="ru-RU"/>
    </w:rPr>
  </w:style>
  <w:style w:type="paragraph" w:customStyle="1" w:styleId="Style18">
    <w:name w:val="Style18"/>
    <w:basedOn w:val="a0"/>
    <w:rsid w:val="0090140A"/>
    <w:pPr>
      <w:widowControl w:val="0"/>
      <w:autoSpaceDE w:val="0"/>
      <w:autoSpaceDN w:val="0"/>
      <w:adjustRightInd w:val="0"/>
      <w:spacing w:after="0" w:line="322" w:lineRule="exact"/>
      <w:ind w:firstLine="701"/>
      <w:jc w:val="both"/>
    </w:pPr>
    <w:rPr>
      <w:rFonts w:ascii="Times New Roman" w:eastAsia="Times New Roman" w:hAnsi="Times New Roman" w:cs="Times New Roman"/>
      <w:sz w:val="24"/>
      <w:szCs w:val="24"/>
      <w:lang w:eastAsia="ru-RU"/>
    </w:rPr>
  </w:style>
  <w:style w:type="paragraph" w:customStyle="1" w:styleId="Style20">
    <w:name w:val="Style20"/>
    <w:basedOn w:val="a0"/>
    <w:rsid w:val="0090140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1">
    <w:name w:val="Style21"/>
    <w:basedOn w:val="a0"/>
    <w:rsid w:val="0090140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22">
    <w:name w:val="Style22"/>
    <w:basedOn w:val="a0"/>
    <w:rsid w:val="0090140A"/>
    <w:pPr>
      <w:widowControl w:val="0"/>
      <w:autoSpaceDE w:val="0"/>
      <w:autoSpaceDN w:val="0"/>
      <w:adjustRightInd w:val="0"/>
      <w:spacing w:after="0" w:line="329" w:lineRule="exact"/>
      <w:ind w:firstLine="278"/>
      <w:jc w:val="both"/>
    </w:pPr>
    <w:rPr>
      <w:rFonts w:ascii="Times New Roman" w:eastAsia="Times New Roman" w:hAnsi="Times New Roman" w:cs="Times New Roman"/>
      <w:sz w:val="24"/>
      <w:szCs w:val="24"/>
      <w:lang w:eastAsia="ru-RU"/>
    </w:rPr>
  </w:style>
  <w:style w:type="paragraph" w:customStyle="1" w:styleId="Style24">
    <w:name w:val="Style24"/>
    <w:basedOn w:val="a0"/>
    <w:rsid w:val="0090140A"/>
    <w:pPr>
      <w:widowControl w:val="0"/>
      <w:autoSpaceDE w:val="0"/>
      <w:autoSpaceDN w:val="0"/>
      <w:adjustRightInd w:val="0"/>
      <w:spacing w:after="0" w:line="494" w:lineRule="exact"/>
      <w:ind w:firstLine="691"/>
      <w:jc w:val="both"/>
    </w:pPr>
    <w:rPr>
      <w:rFonts w:ascii="Times New Roman" w:eastAsia="Times New Roman" w:hAnsi="Times New Roman" w:cs="Times New Roman"/>
      <w:sz w:val="24"/>
      <w:szCs w:val="24"/>
      <w:lang w:eastAsia="ru-RU"/>
    </w:rPr>
  </w:style>
  <w:style w:type="paragraph" w:customStyle="1" w:styleId="Style26">
    <w:name w:val="Style26"/>
    <w:basedOn w:val="a0"/>
    <w:rsid w:val="0090140A"/>
    <w:pPr>
      <w:widowControl w:val="0"/>
      <w:autoSpaceDE w:val="0"/>
      <w:autoSpaceDN w:val="0"/>
      <w:adjustRightInd w:val="0"/>
      <w:spacing w:after="0" w:line="485" w:lineRule="exact"/>
      <w:jc w:val="both"/>
    </w:pPr>
    <w:rPr>
      <w:rFonts w:ascii="Times New Roman" w:eastAsia="Times New Roman" w:hAnsi="Times New Roman" w:cs="Times New Roman"/>
      <w:sz w:val="24"/>
      <w:szCs w:val="24"/>
      <w:lang w:eastAsia="ru-RU"/>
    </w:rPr>
  </w:style>
  <w:style w:type="character" w:customStyle="1" w:styleId="FontStyle58">
    <w:name w:val="Font Style58"/>
    <w:rsid w:val="0090140A"/>
    <w:rPr>
      <w:rFonts w:ascii="Times New Roman" w:hAnsi="Times New Roman" w:cs="Times New Roman"/>
      <w:sz w:val="22"/>
      <w:szCs w:val="22"/>
    </w:rPr>
  </w:style>
  <w:style w:type="character" w:customStyle="1" w:styleId="FontStyle60">
    <w:name w:val="Font Style60"/>
    <w:rsid w:val="0090140A"/>
    <w:rPr>
      <w:rFonts w:ascii="Times New Roman" w:hAnsi="Times New Roman" w:cs="Times New Roman"/>
      <w:b/>
      <w:bCs/>
      <w:i/>
      <w:iCs/>
      <w:sz w:val="16"/>
      <w:szCs w:val="16"/>
    </w:rPr>
  </w:style>
  <w:style w:type="character" w:customStyle="1" w:styleId="FontStyle61">
    <w:name w:val="Font Style61"/>
    <w:rsid w:val="0090140A"/>
    <w:rPr>
      <w:rFonts w:ascii="Times New Roman" w:hAnsi="Times New Roman" w:cs="Times New Roman"/>
      <w:b/>
      <w:bCs/>
      <w:sz w:val="22"/>
      <w:szCs w:val="22"/>
    </w:rPr>
  </w:style>
  <w:style w:type="character" w:customStyle="1" w:styleId="FontStyle62">
    <w:name w:val="Font Style62"/>
    <w:rsid w:val="0090140A"/>
    <w:rPr>
      <w:rFonts w:ascii="Times New Roman" w:hAnsi="Times New Roman" w:cs="Times New Roman"/>
      <w:b/>
      <w:bCs/>
      <w:sz w:val="26"/>
      <w:szCs w:val="26"/>
    </w:rPr>
  </w:style>
  <w:style w:type="character" w:customStyle="1" w:styleId="FontStyle64">
    <w:name w:val="Font Style64"/>
    <w:rsid w:val="0090140A"/>
    <w:rPr>
      <w:rFonts w:ascii="Times New Roman" w:hAnsi="Times New Roman" w:cs="Times New Roman"/>
      <w:sz w:val="26"/>
      <w:szCs w:val="26"/>
    </w:rPr>
  </w:style>
  <w:style w:type="paragraph" w:customStyle="1" w:styleId="Style30">
    <w:name w:val="Style30"/>
    <w:basedOn w:val="a0"/>
    <w:rsid w:val="0090140A"/>
    <w:pPr>
      <w:widowControl w:val="0"/>
      <w:autoSpaceDE w:val="0"/>
      <w:autoSpaceDN w:val="0"/>
      <w:adjustRightInd w:val="0"/>
      <w:spacing w:after="0" w:line="326" w:lineRule="exact"/>
      <w:jc w:val="both"/>
    </w:pPr>
    <w:rPr>
      <w:rFonts w:ascii="Times New Roman" w:eastAsia="Times New Roman" w:hAnsi="Times New Roman" w:cs="Times New Roman"/>
      <w:sz w:val="24"/>
      <w:szCs w:val="24"/>
      <w:lang w:eastAsia="ru-RU"/>
    </w:rPr>
  </w:style>
  <w:style w:type="paragraph" w:customStyle="1" w:styleId="Style31">
    <w:name w:val="Style31"/>
    <w:basedOn w:val="a0"/>
    <w:rsid w:val="0090140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38">
    <w:name w:val="Style38"/>
    <w:basedOn w:val="a0"/>
    <w:rsid w:val="0090140A"/>
    <w:pPr>
      <w:widowControl w:val="0"/>
      <w:autoSpaceDE w:val="0"/>
      <w:autoSpaceDN w:val="0"/>
      <w:adjustRightInd w:val="0"/>
      <w:spacing w:after="0" w:line="230" w:lineRule="exact"/>
      <w:jc w:val="both"/>
    </w:pPr>
    <w:rPr>
      <w:rFonts w:ascii="Times New Roman" w:eastAsia="Times New Roman" w:hAnsi="Times New Roman" w:cs="Times New Roman"/>
      <w:sz w:val="24"/>
      <w:szCs w:val="24"/>
      <w:lang w:eastAsia="ru-RU"/>
    </w:rPr>
  </w:style>
  <w:style w:type="paragraph" w:customStyle="1" w:styleId="Style39">
    <w:name w:val="Style39"/>
    <w:basedOn w:val="a0"/>
    <w:rsid w:val="0090140A"/>
    <w:pPr>
      <w:widowControl w:val="0"/>
      <w:autoSpaceDE w:val="0"/>
      <w:autoSpaceDN w:val="0"/>
      <w:adjustRightInd w:val="0"/>
      <w:spacing w:after="0" w:line="226" w:lineRule="exact"/>
      <w:jc w:val="center"/>
    </w:pPr>
    <w:rPr>
      <w:rFonts w:ascii="Times New Roman" w:eastAsia="Times New Roman" w:hAnsi="Times New Roman" w:cs="Times New Roman"/>
      <w:sz w:val="24"/>
      <w:szCs w:val="24"/>
      <w:lang w:eastAsia="ru-RU"/>
    </w:rPr>
  </w:style>
  <w:style w:type="character" w:customStyle="1" w:styleId="FontStyle67">
    <w:name w:val="Font Style67"/>
    <w:rsid w:val="0090140A"/>
    <w:rPr>
      <w:rFonts w:ascii="Times New Roman" w:hAnsi="Times New Roman" w:cs="Times New Roman"/>
      <w:b/>
      <w:bCs/>
      <w:sz w:val="18"/>
      <w:szCs w:val="18"/>
    </w:rPr>
  </w:style>
  <w:style w:type="paragraph" w:customStyle="1" w:styleId="Style41">
    <w:name w:val="Style41"/>
    <w:basedOn w:val="a0"/>
    <w:rsid w:val="0090140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42">
    <w:name w:val="Style42"/>
    <w:basedOn w:val="a0"/>
    <w:rsid w:val="0090140A"/>
    <w:pPr>
      <w:widowControl w:val="0"/>
      <w:autoSpaceDE w:val="0"/>
      <w:autoSpaceDN w:val="0"/>
      <w:adjustRightInd w:val="0"/>
      <w:spacing w:after="0" w:line="226" w:lineRule="exact"/>
      <w:jc w:val="both"/>
    </w:pPr>
    <w:rPr>
      <w:rFonts w:ascii="Times New Roman" w:eastAsia="Times New Roman" w:hAnsi="Times New Roman" w:cs="Times New Roman"/>
      <w:sz w:val="24"/>
      <w:szCs w:val="24"/>
      <w:lang w:eastAsia="ru-RU"/>
    </w:rPr>
  </w:style>
  <w:style w:type="character" w:customStyle="1" w:styleId="FontStyle68">
    <w:name w:val="Font Style68"/>
    <w:rsid w:val="0090140A"/>
    <w:rPr>
      <w:rFonts w:ascii="Times New Roman" w:hAnsi="Times New Roman" w:cs="Times New Roman"/>
      <w:sz w:val="18"/>
      <w:szCs w:val="18"/>
    </w:rPr>
  </w:style>
  <w:style w:type="paragraph" w:customStyle="1" w:styleId="Style40">
    <w:name w:val="Style40"/>
    <w:basedOn w:val="a0"/>
    <w:rsid w:val="0090140A"/>
    <w:pPr>
      <w:widowControl w:val="0"/>
      <w:autoSpaceDE w:val="0"/>
      <w:autoSpaceDN w:val="0"/>
      <w:adjustRightInd w:val="0"/>
      <w:spacing w:after="0" w:line="230" w:lineRule="exact"/>
      <w:jc w:val="center"/>
    </w:pPr>
    <w:rPr>
      <w:rFonts w:ascii="Times New Roman" w:eastAsia="Times New Roman" w:hAnsi="Times New Roman" w:cs="Times New Roman"/>
      <w:sz w:val="24"/>
      <w:szCs w:val="24"/>
      <w:lang w:eastAsia="ru-RU"/>
    </w:rPr>
  </w:style>
  <w:style w:type="character" w:customStyle="1" w:styleId="FontStyle70">
    <w:name w:val="Font Style70"/>
    <w:rsid w:val="0090140A"/>
    <w:rPr>
      <w:rFonts w:ascii="Times New Roman" w:hAnsi="Times New Roman" w:cs="Times New Roman"/>
      <w:i/>
      <w:iCs/>
      <w:sz w:val="18"/>
      <w:szCs w:val="18"/>
    </w:rPr>
  </w:style>
  <w:style w:type="paragraph" w:customStyle="1" w:styleId="Style35">
    <w:name w:val="Style35"/>
    <w:basedOn w:val="a0"/>
    <w:rsid w:val="0090140A"/>
    <w:pPr>
      <w:widowControl w:val="0"/>
      <w:autoSpaceDE w:val="0"/>
      <w:autoSpaceDN w:val="0"/>
      <w:adjustRightInd w:val="0"/>
      <w:spacing w:after="0" w:line="257" w:lineRule="exact"/>
      <w:ind w:firstLine="672"/>
      <w:jc w:val="both"/>
    </w:pPr>
    <w:rPr>
      <w:rFonts w:ascii="Times New Roman" w:eastAsia="Times New Roman" w:hAnsi="Times New Roman" w:cs="Times New Roman"/>
      <w:sz w:val="24"/>
      <w:szCs w:val="24"/>
      <w:lang w:eastAsia="ru-RU"/>
    </w:rPr>
  </w:style>
  <w:style w:type="paragraph" w:customStyle="1" w:styleId="Style44">
    <w:name w:val="Style44"/>
    <w:basedOn w:val="a0"/>
    <w:rsid w:val="0090140A"/>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FontStyle66">
    <w:name w:val="Font Style66"/>
    <w:rsid w:val="0090140A"/>
    <w:rPr>
      <w:rFonts w:ascii="Times New Roman" w:hAnsi="Times New Roman" w:cs="Times New Roman"/>
      <w:b/>
      <w:bCs/>
      <w:sz w:val="20"/>
      <w:szCs w:val="20"/>
    </w:rPr>
  </w:style>
  <w:style w:type="paragraph" w:customStyle="1" w:styleId="Style43">
    <w:name w:val="Style43"/>
    <w:basedOn w:val="a0"/>
    <w:rsid w:val="0090140A"/>
    <w:pPr>
      <w:widowControl w:val="0"/>
      <w:autoSpaceDE w:val="0"/>
      <w:autoSpaceDN w:val="0"/>
      <w:adjustRightInd w:val="0"/>
      <w:spacing w:after="0" w:line="451" w:lineRule="exact"/>
      <w:jc w:val="right"/>
    </w:pPr>
    <w:rPr>
      <w:rFonts w:ascii="Times New Roman" w:eastAsia="Times New Roman" w:hAnsi="Times New Roman" w:cs="Times New Roman"/>
      <w:sz w:val="24"/>
      <w:szCs w:val="24"/>
      <w:lang w:eastAsia="ru-RU"/>
    </w:rPr>
  </w:style>
  <w:style w:type="paragraph" w:styleId="36">
    <w:name w:val="Body Text 3"/>
    <w:basedOn w:val="a0"/>
    <w:link w:val="37"/>
    <w:rsid w:val="0090140A"/>
    <w:pPr>
      <w:widowControl w:val="0"/>
      <w:autoSpaceDE w:val="0"/>
      <w:autoSpaceDN w:val="0"/>
      <w:adjustRightInd w:val="0"/>
      <w:spacing w:after="120" w:line="240" w:lineRule="auto"/>
      <w:jc w:val="both"/>
    </w:pPr>
    <w:rPr>
      <w:rFonts w:ascii="Times New Roman" w:eastAsia="Times New Roman" w:hAnsi="Times New Roman" w:cs="Times New Roman"/>
      <w:sz w:val="16"/>
      <w:szCs w:val="16"/>
      <w:lang w:eastAsia="ru-RU"/>
    </w:rPr>
  </w:style>
  <w:style w:type="character" w:customStyle="1" w:styleId="37">
    <w:name w:val="Основной текст 3 Знак"/>
    <w:basedOn w:val="a1"/>
    <w:link w:val="36"/>
    <w:rsid w:val="0090140A"/>
    <w:rPr>
      <w:rFonts w:ascii="Times New Roman" w:eastAsia="Times New Roman" w:hAnsi="Times New Roman" w:cs="Times New Roman"/>
      <w:sz w:val="16"/>
      <w:szCs w:val="16"/>
      <w:lang w:eastAsia="ru-RU"/>
    </w:rPr>
  </w:style>
  <w:style w:type="character" w:customStyle="1" w:styleId="45">
    <w:name w:val="Знак Знак4"/>
    <w:locked/>
    <w:rsid w:val="0090140A"/>
    <w:rPr>
      <w:rFonts w:ascii="Calibri" w:eastAsia="Calibri" w:hAnsi="Calibri"/>
      <w:b/>
      <w:bCs/>
      <w:lang w:val="x-none" w:eastAsia="ru-RU" w:bidi="ar-SA"/>
    </w:rPr>
  </w:style>
  <w:style w:type="paragraph" w:customStyle="1" w:styleId="222">
    <w:name w:val="Основной текст 22"/>
    <w:basedOn w:val="a0"/>
    <w:rsid w:val="0090140A"/>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2a">
    <w:name w:val="Знак2"/>
    <w:basedOn w:val="a0"/>
    <w:rsid w:val="0090140A"/>
    <w:pPr>
      <w:tabs>
        <w:tab w:val="left" w:pos="708"/>
      </w:tabs>
      <w:spacing w:after="160" w:line="240" w:lineRule="exact"/>
    </w:pPr>
    <w:rPr>
      <w:rFonts w:ascii="Verdana" w:eastAsia="Times New Roman" w:hAnsi="Verdana" w:cs="Verdana"/>
      <w:sz w:val="20"/>
      <w:szCs w:val="20"/>
      <w:lang w:val="en-US"/>
    </w:rPr>
  </w:style>
  <w:style w:type="paragraph" w:customStyle="1" w:styleId="230">
    <w:name w:val="Основной текст 23"/>
    <w:basedOn w:val="a0"/>
    <w:rsid w:val="0090140A"/>
    <w:pPr>
      <w:widowControl w:val="0"/>
      <w:spacing w:after="0" w:line="240" w:lineRule="auto"/>
      <w:jc w:val="both"/>
    </w:pPr>
    <w:rPr>
      <w:rFonts w:ascii="Times New Roman" w:eastAsia="Times New Roman" w:hAnsi="Times New Roman" w:cs="Times New Roman"/>
      <w:sz w:val="24"/>
      <w:szCs w:val="24"/>
      <w:lang w:eastAsia="ru-RU"/>
    </w:rPr>
  </w:style>
  <w:style w:type="character" w:customStyle="1" w:styleId="head">
    <w:name w:val="head"/>
    <w:basedOn w:val="a1"/>
    <w:rsid w:val="0090140A"/>
  </w:style>
  <w:style w:type="character" w:customStyle="1" w:styleId="value">
    <w:name w:val="value"/>
    <w:basedOn w:val="a1"/>
    <w:rsid w:val="0090140A"/>
  </w:style>
  <w:style w:type="character" w:customStyle="1" w:styleId="action-labeltext">
    <w:name w:val="action-label__text"/>
    <w:basedOn w:val="a1"/>
    <w:rsid w:val="0090140A"/>
  </w:style>
  <w:style w:type="character" w:customStyle="1" w:styleId="action-labelspace">
    <w:name w:val="action-label__space"/>
    <w:basedOn w:val="a1"/>
    <w:rsid w:val="0090140A"/>
  </w:style>
  <w:style w:type="character" w:customStyle="1" w:styleId="2b">
    <w:name w:val="Основной текст (2)_"/>
    <w:link w:val="2c"/>
    <w:rsid w:val="0090140A"/>
    <w:rPr>
      <w:rFonts w:ascii="Times New Roman" w:hAnsi="Times New Roman"/>
      <w:b/>
      <w:bCs/>
      <w:sz w:val="18"/>
      <w:szCs w:val="18"/>
      <w:shd w:val="clear" w:color="auto" w:fill="FFFFFF"/>
    </w:rPr>
  </w:style>
  <w:style w:type="paragraph" w:customStyle="1" w:styleId="2c">
    <w:name w:val="Основной текст (2)"/>
    <w:basedOn w:val="a0"/>
    <w:link w:val="2b"/>
    <w:rsid w:val="0090140A"/>
    <w:pPr>
      <w:widowControl w:val="0"/>
      <w:shd w:val="clear" w:color="auto" w:fill="FFFFFF"/>
      <w:spacing w:before="180" w:after="180" w:line="0" w:lineRule="atLeast"/>
    </w:pPr>
    <w:rPr>
      <w:rFonts w:ascii="Times New Roman" w:hAnsi="Times New Roman"/>
      <w:b/>
      <w:bCs/>
      <w:sz w:val="18"/>
      <w:szCs w:val="18"/>
    </w:rPr>
  </w:style>
  <w:style w:type="character" w:customStyle="1" w:styleId="211pt">
    <w:name w:val="Основной текст (2) + 11 pt;Не полужирный"/>
    <w:rsid w:val="0090140A"/>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rsid w:val="0090140A"/>
    <w:rPr>
      <w:rFonts w:ascii="Times New Roman" w:eastAsia="Times New Roman" w:hAnsi="Times New Roman" w:cs="Times New Roman"/>
      <w:b w:val="0"/>
      <w:bCs w:val="0"/>
      <w:i w:val="0"/>
      <w:iCs w:val="0"/>
      <w:smallCaps w:val="0"/>
      <w:strike w:val="0"/>
      <w:sz w:val="22"/>
      <w:szCs w:val="22"/>
      <w:u w:val="none"/>
    </w:rPr>
  </w:style>
  <w:style w:type="character" w:customStyle="1" w:styleId="92">
    <w:name w:val="Основной текст (9)_"/>
    <w:link w:val="93"/>
    <w:rsid w:val="0090140A"/>
    <w:rPr>
      <w:rFonts w:ascii="Times New Roman" w:hAnsi="Times New Roman"/>
      <w:shd w:val="clear" w:color="auto" w:fill="FFFFFF"/>
    </w:rPr>
  </w:style>
  <w:style w:type="paragraph" w:customStyle="1" w:styleId="93">
    <w:name w:val="Основной текст (9)"/>
    <w:basedOn w:val="a0"/>
    <w:link w:val="92"/>
    <w:rsid w:val="0090140A"/>
    <w:pPr>
      <w:widowControl w:val="0"/>
      <w:shd w:val="clear" w:color="auto" w:fill="FFFFFF"/>
      <w:spacing w:after="0" w:line="0" w:lineRule="atLeast"/>
    </w:pPr>
    <w:rPr>
      <w:rFonts w:ascii="Times New Roman" w:hAnsi="Times New Roman"/>
    </w:rPr>
  </w:style>
  <w:style w:type="paragraph" w:customStyle="1" w:styleId="213">
    <w:name w:val="Основной текст (2)1"/>
    <w:basedOn w:val="a0"/>
    <w:rsid w:val="0090140A"/>
    <w:pPr>
      <w:widowControl w:val="0"/>
      <w:shd w:val="clear" w:color="auto" w:fill="FFFFFF"/>
      <w:spacing w:before="180" w:after="180" w:line="0" w:lineRule="atLeast"/>
    </w:pPr>
    <w:rPr>
      <w:rFonts w:ascii="Times New Roman" w:eastAsia="Times New Roman" w:hAnsi="Times New Roman" w:cs="Times New Roman"/>
      <w:b/>
      <w:bCs/>
      <w:color w:val="000000"/>
      <w:sz w:val="18"/>
      <w:szCs w:val="18"/>
      <w:lang w:eastAsia="ru-RU" w:bidi="ru-RU"/>
    </w:rPr>
  </w:style>
  <w:style w:type="character" w:customStyle="1" w:styleId="295pt70">
    <w:name w:val="Основной текст (2) + 9;5 pt;Не полужирный;Масштаб 70%"/>
    <w:rsid w:val="0090140A"/>
    <w:rPr>
      <w:rFonts w:ascii="Times New Roman" w:eastAsia="Times New Roman" w:hAnsi="Times New Roman" w:cs="Times New Roman"/>
      <w:b/>
      <w:bCs/>
      <w:i w:val="0"/>
      <w:iCs w:val="0"/>
      <w:smallCaps w:val="0"/>
      <w:strike w:val="0"/>
      <w:color w:val="000000"/>
      <w:spacing w:val="0"/>
      <w:w w:val="70"/>
      <w:position w:val="0"/>
      <w:sz w:val="19"/>
      <w:szCs w:val="19"/>
      <w:u w:val="none"/>
      <w:shd w:val="clear" w:color="auto" w:fill="FFFFFF"/>
      <w:lang w:val="ru-RU" w:eastAsia="ru-RU" w:bidi="ru-RU"/>
    </w:rPr>
  </w:style>
  <w:style w:type="character" w:customStyle="1" w:styleId="biblio-record-text">
    <w:name w:val="biblio-record-text"/>
    <w:basedOn w:val="a1"/>
    <w:rsid w:val="0090140A"/>
  </w:style>
  <w:style w:type="paragraph" w:customStyle="1" w:styleId="ListParagraph1">
    <w:name w:val="List Paragraph1"/>
    <w:basedOn w:val="a0"/>
    <w:uiPriority w:val="99"/>
    <w:rsid w:val="0090140A"/>
    <w:pPr>
      <w:ind w:left="720"/>
    </w:pPr>
    <w:rPr>
      <w:rFonts w:ascii="Calibri" w:eastAsia="Times New Roman" w:hAnsi="Calibri" w:cs="Times New Roman"/>
      <w:lang w:eastAsia="ar-SA"/>
    </w:rPr>
  </w:style>
  <w:style w:type="character" w:customStyle="1" w:styleId="b-serp-urlitem1">
    <w:name w:val="b-serp-url__item1"/>
    <w:rsid w:val="0090140A"/>
    <w:rPr>
      <w:vanish w:val="0"/>
      <w:webHidden w:val="0"/>
      <w:specVanish w:val="0"/>
    </w:rPr>
  </w:style>
  <w:style w:type="paragraph" w:customStyle="1" w:styleId="2d">
    <w:name w:val="Основной текст2"/>
    <w:basedOn w:val="a0"/>
    <w:rsid w:val="0090140A"/>
    <w:pPr>
      <w:shd w:val="clear" w:color="auto" w:fill="FFFFFF"/>
      <w:spacing w:before="240" w:after="0" w:line="278" w:lineRule="exact"/>
      <w:ind w:firstLine="380"/>
      <w:jc w:val="both"/>
    </w:pPr>
    <w:rPr>
      <w:rFonts w:ascii="Times New Roman" w:eastAsia="Times New Roman" w:hAnsi="Times New Roman" w:cs="Times New Roman"/>
      <w:sz w:val="24"/>
      <w:szCs w:val="24"/>
      <w:lang w:eastAsia="ru-RU"/>
    </w:rPr>
  </w:style>
  <w:style w:type="character" w:customStyle="1" w:styleId="11pt">
    <w:name w:val="Основной текст + 11 pt"/>
    <w:rsid w:val="0090140A"/>
    <w:rPr>
      <w:rFonts w:ascii="Times New Roman" w:eastAsia="Times New Roman" w:hAnsi="Times New Roman" w:cs="Times New Roman"/>
      <w:b w:val="0"/>
      <w:bCs w:val="0"/>
      <w:i w:val="0"/>
      <w:iCs w:val="0"/>
      <w:smallCaps w:val="0"/>
      <w:strike w:val="0"/>
      <w:sz w:val="22"/>
      <w:szCs w:val="22"/>
      <w:shd w:val="clear" w:color="auto" w:fill="FFFFFF"/>
    </w:rPr>
  </w:style>
  <w:style w:type="paragraph" w:styleId="afffffff3">
    <w:name w:val="Plain Text"/>
    <w:basedOn w:val="a0"/>
    <w:link w:val="afffffff4"/>
    <w:uiPriority w:val="99"/>
    <w:rsid w:val="0090140A"/>
    <w:pPr>
      <w:widowControl w:val="0"/>
      <w:spacing w:after="0" w:line="240" w:lineRule="auto"/>
      <w:jc w:val="both"/>
    </w:pPr>
    <w:rPr>
      <w:rFonts w:ascii="Courier New" w:eastAsia="Times New Roman" w:hAnsi="Courier New" w:cs="Times New Roman"/>
      <w:sz w:val="20"/>
      <w:szCs w:val="20"/>
      <w:lang w:eastAsia="ru-RU"/>
    </w:rPr>
  </w:style>
  <w:style w:type="character" w:customStyle="1" w:styleId="afffffff4">
    <w:name w:val="Текст Знак"/>
    <w:basedOn w:val="a1"/>
    <w:link w:val="afffffff3"/>
    <w:uiPriority w:val="99"/>
    <w:rsid w:val="0090140A"/>
    <w:rPr>
      <w:rFonts w:ascii="Courier New" w:eastAsia="Times New Roman" w:hAnsi="Courier New" w:cs="Times New Roman"/>
      <w:sz w:val="20"/>
      <w:szCs w:val="20"/>
      <w:lang w:eastAsia="ru-RU"/>
    </w:rPr>
  </w:style>
  <w:style w:type="character" w:customStyle="1" w:styleId="ugc">
    <w:name w:val="ugc"/>
    <w:uiPriority w:val="99"/>
    <w:rsid w:val="0090140A"/>
  </w:style>
  <w:style w:type="paragraph" w:customStyle="1" w:styleId="c109c70c13c2c139">
    <w:name w:val="c109 c70 c13 c2 c139"/>
    <w:basedOn w:val="a0"/>
    <w:uiPriority w:val="99"/>
    <w:rsid w:val="0090140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38">
    <w:name w:val="Body Text Indent 3"/>
    <w:basedOn w:val="a0"/>
    <w:link w:val="39"/>
    <w:uiPriority w:val="99"/>
    <w:unhideWhenUsed/>
    <w:rsid w:val="0090140A"/>
    <w:pPr>
      <w:spacing w:after="120" w:line="240" w:lineRule="auto"/>
      <w:ind w:left="283"/>
    </w:pPr>
    <w:rPr>
      <w:rFonts w:ascii="Times New Roman" w:eastAsia="Times New Roman" w:hAnsi="Times New Roman" w:cs="Times New Roman"/>
      <w:sz w:val="16"/>
      <w:szCs w:val="16"/>
      <w:lang w:eastAsia="ru-RU"/>
    </w:rPr>
  </w:style>
  <w:style w:type="character" w:customStyle="1" w:styleId="39">
    <w:name w:val="Основной текст с отступом 3 Знак"/>
    <w:basedOn w:val="a1"/>
    <w:link w:val="38"/>
    <w:uiPriority w:val="99"/>
    <w:rsid w:val="0090140A"/>
    <w:rPr>
      <w:rFonts w:ascii="Times New Roman" w:eastAsia="Times New Roman" w:hAnsi="Times New Roman" w:cs="Times New Roman"/>
      <w:sz w:val="16"/>
      <w:szCs w:val="16"/>
      <w:lang w:eastAsia="ru-RU"/>
    </w:rPr>
  </w:style>
  <w:style w:type="paragraph" w:customStyle="1" w:styleId="54">
    <w:name w:val="заголовок 5"/>
    <w:basedOn w:val="a0"/>
    <w:next w:val="a0"/>
    <w:rsid w:val="0090140A"/>
    <w:pPr>
      <w:keepNext/>
      <w:widowControl w:val="0"/>
      <w:autoSpaceDE w:val="0"/>
      <w:autoSpaceDN w:val="0"/>
      <w:spacing w:after="0" w:line="240" w:lineRule="auto"/>
      <w:jc w:val="both"/>
      <w:outlineLvl w:val="4"/>
    </w:pPr>
    <w:rPr>
      <w:rFonts w:ascii="Times New Roman" w:eastAsia="Times New Roman" w:hAnsi="Times New Roman" w:cs="Times New Roman"/>
      <w:sz w:val="28"/>
      <w:szCs w:val="28"/>
      <w:lang w:eastAsia="ru-RU"/>
    </w:rPr>
  </w:style>
  <w:style w:type="character" w:customStyle="1" w:styleId="item-tabchars-value">
    <w:name w:val="item-tab__chars-value"/>
    <w:rsid w:val="0090140A"/>
    <w:rPr>
      <w:rFonts w:cs="Times New Roman"/>
    </w:rPr>
  </w:style>
  <w:style w:type="character" w:customStyle="1" w:styleId="9pt">
    <w:name w:val="Основной текст + 9 pt"/>
    <w:aliases w:val="Полужирный"/>
    <w:rsid w:val="0090140A"/>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paragraph" w:customStyle="1" w:styleId="3a">
    <w:name w:val="Основной текст3"/>
    <w:basedOn w:val="a0"/>
    <w:rsid w:val="0090140A"/>
    <w:pPr>
      <w:widowControl w:val="0"/>
      <w:shd w:val="clear" w:color="auto" w:fill="FFFFFF"/>
      <w:spacing w:after="0" w:line="0" w:lineRule="atLeast"/>
      <w:ind w:hanging="360"/>
    </w:pPr>
    <w:rPr>
      <w:rFonts w:ascii="Times New Roman" w:eastAsia="Times New Roman" w:hAnsi="Times New Roman" w:cs="Times New Roman"/>
      <w:sz w:val="26"/>
      <w:szCs w:val="26"/>
      <w:lang w:val="x-none" w:eastAsia="x-none"/>
    </w:rPr>
  </w:style>
  <w:style w:type="paragraph" w:styleId="affffffd">
    <w:name w:val="Title"/>
    <w:basedOn w:val="a0"/>
    <w:next w:val="a0"/>
    <w:link w:val="1b"/>
    <w:qFormat/>
    <w:rsid w:val="0090140A"/>
    <w:pPr>
      <w:pBdr>
        <w:bottom w:val="single" w:sz="8" w:space="4" w:color="4F81BD" w:themeColor="accent1"/>
      </w:pBdr>
      <w:spacing w:after="300" w:line="240" w:lineRule="auto"/>
      <w:contextualSpacing/>
    </w:pPr>
    <w:rPr>
      <w:rFonts w:ascii="Calibri Light" w:eastAsia="Times New Roman" w:hAnsi="Calibri Light" w:cs="Times New Roman"/>
      <w:b/>
      <w:bCs/>
      <w:kern w:val="28"/>
      <w:sz w:val="32"/>
      <w:szCs w:val="32"/>
    </w:rPr>
  </w:style>
  <w:style w:type="character" w:customStyle="1" w:styleId="1e">
    <w:name w:val="Название Знак1"/>
    <w:basedOn w:val="a1"/>
    <w:uiPriority w:val="10"/>
    <w:rsid w:val="0090140A"/>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TotalTime>
  <Pages>52</Pages>
  <Words>12220</Words>
  <Characters>69656</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Домашний</dc:creator>
  <cp:keywords/>
  <dc:description/>
  <cp:lastModifiedBy>User</cp:lastModifiedBy>
  <cp:revision>14</cp:revision>
  <dcterms:created xsi:type="dcterms:W3CDTF">2008-12-31T21:27:00Z</dcterms:created>
  <dcterms:modified xsi:type="dcterms:W3CDTF">2025-01-17T11:08:00Z</dcterms:modified>
</cp:coreProperties>
</file>