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5B53F" w14:textId="77777777" w:rsidR="003063E0" w:rsidRPr="003063E0" w:rsidRDefault="003063E0" w:rsidP="003063E0">
      <w:pPr>
        <w:spacing w:after="69" w:line="259" w:lineRule="auto"/>
        <w:jc w:val="center"/>
        <w:rPr>
          <w:b/>
          <w:sz w:val="28"/>
          <w:szCs w:val="28"/>
        </w:rPr>
      </w:pPr>
      <w:r w:rsidRPr="003063E0">
        <w:rPr>
          <w:b/>
          <w:sz w:val="28"/>
          <w:szCs w:val="28"/>
        </w:rPr>
        <w:t>БПОУ ВО</w:t>
      </w:r>
    </w:p>
    <w:p w14:paraId="06C60AF0" w14:textId="3F470B0D" w:rsidR="00AA3DE3" w:rsidRPr="003063E0" w:rsidRDefault="003063E0" w:rsidP="003063E0">
      <w:pPr>
        <w:spacing w:after="69" w:line="259" w:lineRule="auto"/>
        <w:jc w:val="center"/>
        <w:rPr>
          <w:b/>
          <w:sz w:val="28"/>
          <w:szCs w:val="28"/>
        </w:rPr>
      </w:pPr>
      <w:r w:rsidRPr="003063E0">
        <w:rPr>
          <w:b/>
          <w:sz w:val="28"/>
          <w:szCs w:val="28"/>
        </w:rPr>
        <w:t>«Воронежский базовый медицинский колледж»</w:t>
      </w:r>
    </w:p>
    <w:p w14:paraId="3C6498EC" w14:textId="7A4B5ABD" w:rsidR="00AA3DE3" w:rsidRDefault="00AA3DE3" w:rsidP="00AA3DE3">
      <w:pPr>
        <w:spacing w:after="69" w:line="259" w:lineRule="auto"/>
        <w:jc w:val="center"/>
        <w:rPr>
          <w:b/>
        </w:rPr>
      </w:pPr>
    </w:p>
    <w:p w14:paraId="37E51007" w14:textId="69A4B0AF" w:rsidR="00AA3DE3" w:rsidRDefault="00AA3DE3" w:rsidP="00AA3DE3">
      <w:pPr>
        <w:spacing w:after="69" w:line="259" w:lineRule="auto"/>
        <w:jc w:val="center"/>
        <w:rPr>
          <w:b/>
        </w:rPr>
      </w:pPr>
    </w:p>
    <w:p w14:paraId="6E1B291A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769E5667" w14:textId="28881DF7" w:rsidR="00AA3DE3" w:rsidRPr="00AA3DE3" w:rsidRDefault="00AA3DE3" w:rsidP="00AA3DE3">
      <w:pPr>
        <w:spacing w:after="69" w:line="259" w:lineRule="auto"/>
        <w:ind w:left="0" w:firstLine="0"/>
        <w:rPr>
          <w:bCs/>
        </w:rPr>
      </w:pPr>
      <w:r w:rsidRPr="00AA3DE3">
        <w:rPr>
          <w:bCs/>
        </w:rPr>
        <w:t>ОДОБРЕНА</w:t>
      </w:r>
    </w:p>
    <w:p w14:paraId="3365969E" w14:textId="725B671D" w:rsidR="00AA3DE3" w:rsidRPr="00AA3DE3" w:rsidRDefault="00AA3DE3" w:rsidP="00AA3DE3">
      <w:pPr>
        <w:spacing w:after="69" w:line="259" w:lineRule="auto"/>
        <w:rPr>
          <w:bCs/>
        </w:rPr>
      </w:pPr>
      <w:r w:rsidRPr="00AA3DE3">
        <w:rPr>
          <w:bCs/>
        </w:rPr>
        <w:t>ЦМК</w:t>
      </w:r>
      <w:r w:rsidRPr="00AA3DE3">
        <w:rPr>
          <w:bCs/>
        </w:rPr>
        <w:tab/>
      </w:r>
      <w:r w:rsidRPr="00AA3DE3">
        <w:rPr>
          <w:bCs/>
        </w:rPr>
        <w:tab/>
        <w:t xml:space="preserve">                                                     УТВЕРЖДАЮ</w:t>
      </w:r>
    </w:p>
    <w:p w14:paraId="5B500623" w14:textId="77777777" w:rsidR="00AA3DE3" w:rsidRPr="00AA3DE3" w:rsidRDefault="00AA3DE3" w:rsidP="00AA3DE3">
      <w:pPr>
        <w:spacing w:after="69" w:line="259" w:lineRule="auto"/>
        <w:ind w:left="0" w:firstLine="0"/>
        <w:rPr>
          <w:bCs/>
        </w:rPr>
      </w:pPr>
      <w:r w:rsidRPr="00AA3DE3">
        <w:rPr>
          <w:bCs/>
        </w:rPr>
        <w:t>Председатель</w:t>
      </w:r>
    </w:p>
    <w:p w14:paraId="28084548" w14:textId="22DD9D37" w:rsidR="00AA3DE3" w:rsidRPr="00AA3DE3" w:rsidRDefault="0088519D" w:rsidP="00AA3DE3">
      <w:pPr>
        <w:spacing w:after="69" w:line="259" w:lineRule="auto"/>
        <w:rPr>
          <w:bCs/>
        </w:rPr>
      </w:pPr>
      <w:r>
        <w:rPr>
          <w:bCs/>
        </w:rPr>
        <w:t>Морозова А.А</w:t>
      </w:r>
      <w:r w:rsidR="00AA3DE3" w:rsidRPr="00AA3DE3">
        <w:rPr>
          <w:bCs/>
        </w:rPr>
        <w:t>.</w:t>
      </w:r>
      <w:r w:rsidR="00AA3DE3" w:rsidRPr="00AA3DE3">
        <w:rPr>
          <w:bCs/>
        </w:rPr>
        <w:tab/>
        <w:t xml:space="preserve">                                                     зам. директора по учебной работе </w:t>
      </w:r>
    </w:p>
    <w:p w14:paraId="77AFC039" w14:textId="4000DA88" w:rsidR="00AA3DE3" w:rsidRPr="00AA3DE3" w:rsidRDefault="00AA3DE3" w:rsidP="00AA3DE3">
      <w:pPr>
        <w:spacing w:after="69" w:line="259" w:lineRule="auto"/>
        <w:ind w:left="0" w:firstLine="0"/>
        <w:rPr>
          <w:bCs/>
        </w:rPr>
      </w:pPr>
      <w:r w:rsidRPr="00AA3DE3">
        <w:rPr>
          <w:bCs/>
        </w:rPr>
        <w:t>Протокол № __</w:t>
      </w:r>
      <w:r w:rsidRPr="00AA3DE3">
        <w:rPr>
          <w:bCs/>
        </w:rPr>
        <w:tab/>
      </w:r>
      <w:r w:rsidRPr="00AA3DE3">
        <w:rPr>
          <w:bCs/>
        </w:rPr>
        <w:tab/>
        <w:t xml:space="preserve">                              __________ Селивановская Е.Л.</w:t>
      </w:r>
    </w:p>
    <w:p w14:paraId="2C6E38EE" w14:textId="349ED627" w:rsidR="00AA3DE3" w:rsidRPr="00AA3DE3" w:rsidRDefault="000979B1" w:rsidP="00AA3DE3">
      <w:pPr>
        <w:spacing w:after="69" w:line="259" w:lineRule="auto"/>
        <w:ind w:left="0" w:firstLine="0"/>
        <w:rPr>
          <w:bCs/>
        </w:rPr>
      </w:pPr>
      <w:proofErr w:type="gramStart"/>
      <w:r>
        <w:rPr>
          <w:bCs/>
        </w:rPr>
        <w:t xml:space="preserve">«  </w:t>
      </w:r>
      <w:proofErr w:type="gramEnd"/>
      <w:r>
        <w:rPr>
          <w:bCs/>
        </w:rPr>
        <w:t xml:space="preserve">  » августа 2024</w:t>
      </w:r>
      <w:r w:rsidR="00AA3DE3" w:rsidRPr="00AA3DE3">
        <w:rPr>
          <w:bCs/>
        </w:rPr>
        <w:t xml:space="preserve"> г.</w:t>
      </w:r>
      <w:r w:rsidR="00AA3DE3" w:rsidRPr="00AA3DE3">
        <w:rPr>
          <w:bCs/>
        </w:rPr>
        <w:tab/>
      </w:r>
      <w:r w:rsidR="00AA3DE3" w:rsidRPr="00AA3DE3">
        <w:rPr>
          <w:bCs/>
        </w:rPr>
        <w:tab/>
        <w:t xml:space="preserve">               </w:t>
      </w:r>
      <w:r w:rsidR="003063E0">
        <w:rPr>
          <w:bCs/>
        </w:rPr>
        <w:t xml:space="preserve">           </w:t>
      </w:r>
      <w:r>
        <w:rPr>
          <w:bCs/>
        </w:rPr>
        <w:t xml:space="preserve">   «___» __________ 2024</w:t>
      </w:r>
      <w:r w:rsidR="00AA3DE3" w:rsidRPr="00AA3DE3">
        <w:rPr>
          <w:bCs/>
        </w:rPr>
        <w:t xml:space="preserve"> г.</w:t>
      </w:r>
    </w:p>
    <w:p w14:paraId="1B8ABD6F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  <w:r w:rsidRPr="00AA3DE3">
        <w:rPr>
          <w:b/>
        </w:rPr>
        <w:tab/>
      </w:r>
      <w:r w:rsidRPr="00AA3DE3">
        <w:rPr>
          <w:b/>
        </w:rPr>
        <w:tab/>
      </w:r>
      <w:r w:rsidRPr="00AA3DE3">
        <w:rPr>
          <w:b/>
        </w:rPr>
        <w:tab/>
      </w:r>
      <w:r w:rsidRPr="00AA3DE3">
        <w:rPr>
          <w:b/>
        </w:rPr>
        <w:tab/>
      </w:r>
      <w:r w:rsidRPr="00AA3DE3">
        <w:rPr>
          <w:b/>
        </w:rPr>
        <w:tab/>
      </w:r>
      <w:r w:rsidRPr="00AA3DE3">
        <w:rPr>
          <w:b/>
        </w:rPr>
        <w:tab/>
      </w:r>
    </w:p>
    <w:p w14:paraId="3491FCEE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5FA0F360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  <w:bookmarkStart w:id="0" w:name="_GoBack"/>
      <w:bookmarkEnd w:id="0"/>
    </w:p>
    <w:p w14:paraId="3CA59D91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389A8889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1B74C6D7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69FCDC20" w14:textId="77777777" w:rsidR="00AA3DE3" w:rsidRPr="00AA3DE3" w:rsidRDefault="00AA3DE3" w:rsidP="00BB7CA5">
      <w:pPr>
        <w:spacing w:after="69" w:line="259" w:lineRule="auto"/>
        <w:jc w:val="center"/>
        <w:rPr>
          <w:b/>
        </w:rPr>
      </w:pPr>
    </w:p>
    <w:p w14:paraId="2495B668" w14:textId="77777777" w:rsidR="00AA3DE3" w:rsidRPr="00AA3DE3" w:rsidRDefault="00AA3DE3" w:rsidP="003C2659">
      <w:pPr>
        <w:spacing w:after="69" w:line="259" w:lineRule="auto"/>
        <w:jc w:val="center"/>
        <w:rPr>
          <w:b/>
          <w:sz w:val="28"/>
          <w:szCs w:val="28"/>
        </w:rPr>
      </w:pPr>
      <w:r w:rsidRPr="00AA3DE3">
        <w:rPr>
          <w:b/>
          <w:sz w:val="28"/>
          <w:szCs w:val="28"/>
        </w:rPr>
        <w:t>КОНТРОЛЬНО - ОЦЕНОЧНЫЕ МАТЕРИАЛЫ</w:t>
      </w:r>
    </w:p>
    <w:p w14:paraId="1E837426" w14:textId="77777777" w:rsidR="00AA3DE3" w:rsidRPr="00AA3DE3" w:rsidRDefault="00AA3DE3" w:rsidP="003C2659">
      <w:pPr>
        <w:spacing w:after="69" w:line="259" w:lineRule="auto"/>
        <w:jc w:val="center"/>
        <w:rPr>
          <w:b/>
          <w:sz w:val="28"/>
          <w:szCs w:val="28"/>
        </w:rPr>
      </w:pPr>
    </w:p>
    <w:p w14:paraId="0215B2C5" w14:textId="110F44DB" w:rsidR="00AA3DE3" w:rsidRPr="00BB7CA5" w:rsidRDefault="00AA3DE3" w:rsidP="003C2659">
      <w:pPr>
        <w:spacing w:after="69" w:line="259" w:lineRule="auto"/>
        <w:jc w:val="center"/>
        <w:rPr>
          <w:b/>
          <w:sz w:val="28"/>
          <w:szCs w:val="28"/>
        </w:rPr>
      </w:pPr>
      <w:r w:rsidRPr="00AA3DE3">
        <w:rPr>
          <w:b/>
          <w:sz w:val="28"/>
          <w:szCs w:val="28"/>
        </w:rPr>
        <w:t>учебной дисциплины «Основы латинского языка с медицинской терминологией»</w:t>
      </w:r>
      <w:r w:rsidR="00BB7CA5">
        <w:rPr>
          <w:b/>
          <w:sz w:val="28"/>
          <w:szCs w:val="28"/>
        </w:rPr>
        <w:t xml:space="preserve"> по специальности «Фармация»</w:t>
      </w:r>
    </w:p>
    <w:p w14:paraId="1577DD0D" w14:textId="77777777" w:rsidR="00AA3DE3" w:rsidRPr="00AA3DE3" w:rsidRDefault="00AA3DE3" w:rsidP="003C2659">
      <w:pPr>
        <w:spacing w:after="69" w:line="259" w:lineRule="auto"/>
        <w:jc w:val="center"/>
        <w:rPr>
          <w:b/>
        </w:rPr>
      </w:pPr>
    </w:p>
    <w:p w14:paraId="3267F904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59C8EF42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0C8FAAE5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7E9BC697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391E7FEC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621E5E51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4215449C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44F5DFD3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11A9348A" w14:textId="77777777" w:rsidR="00AA3DE3" w:rsidRDefault="00AA3DE3" w:rsidP="00AA3DE3">
      <w:pPr>
        <w:spacing w:after="69" w:line="259" w:lineRule="auto"/>
        <w:ind w:left="0" w:firstLine="0"/>
        <w:jc w:val="center"/>
        <w:rPr>
          <w:bCs/>
        </w:rPr>
      </w:pPr>
    </w:p>
    <w:p w14:paraId="0107B66A" w14:textId="77777777" w:rsidR="00AA3DE3" w:rsidRDefault="00AA3DE3" w:rsidP="00AA3DE3">
      <w:pPr>
        <w:spacing w:after="69" w:line="259" w:lineRule="auto"/>
        <w:ind w:left="0" w:firstLine="0"/>
        <w:jc w:val="center"/>
        <w:rPr>
          <w:bCs/>
        </w:rPr>
      </w:pPr>
    </w:p>
    <w:p w14:paraId="50D12737" w14:textId="77777777" w:rsidR="005513F3" w:rsidRDefault="005513F3" w:rsidP="00AA3DE3">
      <w:pPr>
        <w:spacing w:after="69" w:line="259" w:lineRule="auto"/>
        <w:ind w:left="0" w:firstLine="0"/>
        <w:jc w:val="center"/>
        <w:rPr>
          <w:bCs/>
        </w:rPr>
      </w:pPr>
    </w:p>
    <w:p w14:paraId="0D5300A9" w14:textId="77777777" w:rsidR="005513F3" w:rsidRDefault="005513F3" w:rsidP="00AA3DE3">
      <w:pPr>
        <w:spacing w:after="69" w:line="259" w:lineRule="auto"/>
        <w:ind w:left="0" w:firstLine="0"/>
        <w:jc w:val="center"/>
        <w:rPr>
          <w:bCs/>
        </w:rPr>
      </w:pPr>
    </w:p>
    <w:p w14:paraId="3A9BA103" w14:textId="77777777" w:rsidR="00BB7CA5" w:rsidRDefault="00BB7CA5" w:rsidP="00AA3DE3">
      <w:pPr>
        <w:spacing w:after="69" w:line="259" w:lineRule="auto"/>
        <w:ind w:left="0" w:firstLine="0"/>
        <w:jc w:val="center"/>
        <w:rPr>
          <w:bCs/>
        </w:rPr>
      </w:pPr>
    </w:p>
    <w:p w14:paraId="7E992751" w14:textId="2379EE04" w:rsidR="00A64373" w:rsidRPr="00AA3DE3" w:rsidRDefault="000979B1" w:rsidP="00AA3DE3">
      <w:pPr>
        <w:spacing w:after="69" w:line="259" w:lineRule="auto"/>
        <w:ind w:left="0" w:firstLine="0"/>
        <w:jc w:val="center"/>
        <w:rPr>
          <w:bCs/>
        </w:rPr>
      </w:pPr>
      <w:r>
        <w:rPr>
          <w:bCs/>
        </w:rPr>
        <w:t>Воронеж 2024</w:t>
      </w:r>
    </w:p>
    <w:p w14:paraId="4DB47C54" w14:textId="77777777" w:rsidR="00BB7CA5" w:rsidRDefault="00BB7CA5" w:rsidP="00AA3DE3">
      <w:pPr>
        <w:spacing w:after="69" w:line="259" w:lineRule="auto"/>
        <w:ind w:left="0" w:firstLine="0"/>
        <w:jc w:val="center"/>
        <w:rPr>
          <w:bCs/>
        </w:rPr>
      </w:pPr>
    </w:p>
    <w:p w14:paraId="7F3F6BFA" w14:textId="77777777" w:rsidR="00BB7CA5" w:rsidRDefault="00BB7CA5" w:rsidP="00AA3DE3">
      <w:pPr>
        <w:spacing w:after="69" w:line="259" w:lineRule="auto"/>
        <w:ind w:left="0" w:firstLine="0"/>
        <w:jc w:val="center"/>
        <w:rPr>
          <w:b/>
        </w:rPr>
      </w:pPr>
    </w:p>
    <w:p w14:paraId="3B1FDF78" w14:textId="2DAC2F70" w:rsidR="00365C5E" w:rsidRDefault="001E3108" w:rsidP="00741016">
      <w:pPr>
        <w:spacing w:after="69" w:line="276" w:lineRule="auto"/>
        <w:ind w:left="0" w:firstLine="0"/>
        <w:jc w:val="center"/>
      </w:pPr>
      <w:r>
        <w:rPr>
          <w:b/>
        </w:rPr>
        <w:lastRenderedPageBreak/>
        <w:t xml:space="preserve">Вопросы к </w:t>
      </w:r>
      <w:r w:rsidR="00741016">
        <w:rPr>
          <w:b/>
        </w:rPr>
        <w:t xml:space="preserve">дифференцированному </w:t>
      </w:r>
      <w:r>
        <w:rPr>
          <w:b/>
        </w:rPr>
        <w:t>зачету по дисциплине</w:t>
      </w:r>
    </w:p>
    <w:p w14:paraId="50CCE2C6" w14:textId="3730F2F5" w:rsidR="00365C5E" w:rsidRDefault="001E3108" w:rsidP="00741016">
      <w:pPr>
        <w:spacing w:after="12" w:line="276" w:lineRule="auto"/>
        <w:ind w:left="881" w:hanging="10"/>
        <w:jc w:val="center"/>
      </w:pPr>
      <w:r>
        <w:rPr>
          <w:b/>
        </w:rPr>
        <w:t>«Основы латинского языка с медицинской терминологией»:</w:t>
      </w:r>
    </w:p>
    <w:p w14:paraId="1A3A83F1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Краткая история латинского языка. Вклад латинского языка в развитие медицинской и фармацевтической терминологии. </w:t>
      </w:r>
    </w:p>
    <w:p w14:paraId="51E469C0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Глагол. Грамматические категории глагола. Словарная форма глагола. Спряжения глагола. Основа глагола. </w:t>
      </w:r>
    </w:p>
    <w:p w14:paraId="42B9C33E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Повелительное наклонение глагола. Образование повелительного наклонения единственного и множественного числа.  </w:t>
      </w:r>
    </w:p>
    <w:p w14:paraId="6B83E8DA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Сослагательное наклонение глагола. Образование форм сослагательного наклонения в 3 лице единственного и множественного числа. Употребление сослагательного наклонения в стандартных рецептурных формулировках. </w:t>
      </w:r>
    </w:p>
    <w:p w14:paraId="3E88F067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Имя существительное. Грамматические категории имени существительного. Склонение имен существительных. Словарная форма существительного. Определение основы и рода существительных. </w:t>
      </w:r>
    </w:p>
    <w:p w14:paraId="267B66FA" w14:textId="3B8534DE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Имена существительные Ι склонения. Несогласованное определение. </w:t>
      </w:r>
    </w:p>
    <w:p w14:paraId="672A4A34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Имена существительные II склонения. Словарная форма. Характерные   особенности существительных среднего рода. Исключения из правил о роде существительных второго склонения. </w:t>
      </w:r>
    </w:p>
    <w:p w14:paraId="5C6D8E5F" w14:textId="3211E9CD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Имена существительные III склонения. Определение основы. Словарная форма. Характерные признаки женского рода. Исключения из правил о роде существительных женского рода. Характерные признаки мужского рода. Исключения из правил о роде существительных мужского рода. Характерные признаки среднего рода. Исключения из правил о роде существительных среднего рода. </w:t>
      </w:r>
    </w:p>
    <w:p w14:paraId="71FBB869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Имена существительные IV склонения. Словарная форма. Исключения из правил о роде IV склонения. </w:t>
      </w:r>
    </w:p>
    <w:p w14:paraId="60DE958B" w14:textId="60D6DE3E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Имена существительные V склонения. Словарная форма. </w:t>
      </w:r>
    </w:p>
    <w:p w14:paraId="561BEA02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Имя прилагательное. Прилагательные 1 группы. Словарная форма. Согласованное определение. </w:t>
      </w:r>
    </w:p>
    <w:p w14:paraId="36EA0221" w14:textId="77777777" w:rsidR="001E3108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Прилагательные 2 группы. Деление их на 3 подгруппы. Словарная форма. Согласование с существительными.  </w:t>
      </w:r>
    </w:p>
    <w:p w14:paraId="40B50077" w14:textId="4DEB9C53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>Рецепт. Структура рецепта. Правила оформления латинской части рецепта.</w:t>
      </w:r>
    </w:p>
    <w:p w14:paraId="7ADFAD45" w14:textId="11277778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Латинская химическая терминология. Названия химических элементов.   Образование названий кислот и солей. </w:t>
      </w:r>
    </w:p>
    <w:p w14:paraId="72071A50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Частотные отрезки, характеризующие химическую структуру лекарственного вещества. Рецептурные сокращения. Основные правила сокращений в рецепте. </w:t>
      </w:r>
    </w:p>
    <w:p w14:paraId="15895EC9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Имена числительные. Количественные и порядковые числительные. Латинские и греческие числительные – приставки. </w:t>
      </w:r>
    </w:p>
    <w:p w14:paraId="5205F1E7" w14:textId="24DA0E7A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Состав слова. Латинские и греческие </w:t>
      </w:r>
      <w:proofErr w:type="spellStart"/>
      <w:r>
        <w:t>терминоэлементы</w:t>
      </w:r>
      <w:proofErr w:type="spellEnd"/>
      <w:r>
        <w:t xml:space="preserve"> и приставки</w:t>
      </w:r>
      <w:r w:rsidR="003263AC">
        <w:t>.</w:t>
      </w:r>
    </w:p>
    <w:p w14:paraId="353F0F68" w14:textId="5655FAD9" w:rsidR="00365C5E" w:rsidRDefault="001E3108" w:rsidP="00741016">
      <w:pPr>
        <w:numPr>
          <w:ilvl w:val="0"/>
          <w:numId w:val="1"/>
        </w:numPr>
        <w:spacing w:after="39" w:line="276" w:lineRule="auto"/>
        <w:ind w:hanging="425"/>
      </w:pPr>
      <w:r>
        <w:t>Образование латинских названий лекарственных веществ. Понятие о частотных отрезках</w:t>
      </w:r>
      <w:r w:rsidR="00B103A7">
        <w:t>.</w:t>
      </w:r>
    </w:p>
    <w:p w14:paraId="4F3EE9BD" w14:textId="77777777" w:rsidR="00365C5E" w:rsidRDefault="001E3108" w:rsidP="00741016">
      <w:pPr>
        <w:spacing w:after="16" w:line="276" w:lineRule="auto"/>
        <w:ind w:left="0" w:firstLine="0"/>
      </w:pPr>
      <w:r>
        <w:t xml:space="preserve"> </w:t>
      </w:r>
    </w:p>
    <w:p w14:paraId="3B99D326" w14:textId="77777777" w:rsidR="00365C5E" w:rsidRDefault="001E3108" w:rsidP="00741016">
      <w:pPr>
        <w:spacing w:after="0" w:line="276" w:lineRule="auto"/>
        <w:ind w:left="0" w:firstLine="0"/>
      </w:pPr>
      <w:r>
        <w:t xml:space="preserve"> </w:t>
      </w:r>
    </w:p>
    <w:p w14:paraId="79D2A3F7" w14:textId="5E8E4EF7" w:rsidR="00365C5E" w:rsidRDefault="001E3108" w:rsidP="00741016">
      <w:pPr>
        <w:spacing w:after="18" w:line="276" w:lineRule="auto"/>
        <w:ind w:left="0" w:firstLine="0"/>
      </w:pPr>
      <w:r>
        <w:rPr>
          <w:sz w:val="20"/>
        </w:rPr>
        <w:t xml:space="preserve"> </w:t>
      </w:r>
    </w:p>
    <w:sectPr w:rsidR="00365C5E">
      <w:pgSz w:w="11906" w:h="16838"/>
      <w:pgMar w:top="1184" w:right="945" w:bottom="1151" w:left="21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E2086"/>
    <w:multiLevelType w:val="hybridMultilevel"/>
    <w:tmpl w:val="C0F653EC"/>
    <w:lvl w:ilvl="0" w:tplc="13761340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F43E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2CD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223F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D26B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941A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FAEF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7E66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EA7B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C5E"/>
    <w:rsid w:val="000979B1"/>
    <w:rsid w:val="001208E6"/>
    <w:rsid w:val="001E3108"/>
    <w:rsid w:val="003063E0"/>
    <w:rsid w:val="003263AC"/>
    <w:rsid w:val="00365C5E"/>
    <w:rsid w:val="003C2659"/>
    <w:rsid w:val="005513F3"/>
    <w:rsid w:val="00741016"/>
    <w:rsid w:val="0088519D"/>
    <w:rsid w:val="00A64373"/>
    <w:rsid w:val="00AA3DE3"/>
    <w:rsid w:val="00B103A7"/>
    <w:rsid w:val="00BB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5A78"/>
  <w15:docId w15:val="{0337535E-4DA5-4292-8EBF-411FFFCF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305" w:lineRule="auto"/>
      <w:ind w:left="435" w:hanging="435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User</cp:lastModifiedBy>
  <cp:revision>10</cp:revision>
  <cp:lastPrinted>2019-09-29T14:42:00Z</cp:lastPrinted>
  <dcterms:created xsi:type="dcterms:W3CDTF">2022-05-16T11:48:00Z</dcterms:created>
  <dcterms:modified xsi:type="dcterms:W3CDTF">2024-10-14T12:36:00Z</dcterms:modified>
</cp:coreProperties>
</file>