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E20" w:rsidRPr="00A20D88" w:rsidRDefault="00236E20" w:rsidP="00A20D88">
      <w:pPr>
        <w:jc w:val="center"/>
        <w:rPr>
          <w:rFonts w:ascii="Times New Roman" w:hAnsi="Times New Roman" w:cs="Times New Roman"/>
          <w:sz w:val="28"/>
          <w:szCs w:val="28"/>
        </w:rPr>
      </w:pPr>
      <w:r w:rsidRPr="00A20D88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236E20" w:rsidRPr="00A20D88" w:rsidRDefault="00236E20" w:rsidP="00A20D88">
      <w:pPr>
        <w:jc w:val="center"/>
        <w:rPr>
          <w:rFonts w:ascii="Times New Roman" w:hAnsi="Times New Roman" w:cs="Times New Roman"/>
          <w:sz w:val="28"/>
          <w:szCs w:val="28"/>
        </w:rPr>
      </w:pPr>
      <w:r w:rsidRPr="00A20D88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236E20" w:rsidRPr="00A20D88" w:rsidRDefault="00236E20" w:rsidP="00A20D88">
      <w:pPr>
        <w:jc w:val="center"/>
        <w:rPr>
          <w:rFonts w:ascii="Times New Roman" w:hAnsi="Times New Roman" w:cs="Times New Roman"/>
          <w:sz w:val="28"/>
          <w:szCs w:val="28"/>
        </w:rPr>
      </w:pPr>
      <w:r w:rsidRPr="00A20D88">
        <w:rPr>
          <w:rFonts w:ascii="Times New Roman" w:hAnsi="Times New Roman" w:cs="Times New Roman"/>
          <w:sz w:val="28"/>
          <w:szCs w:val="28"/>
        </w:rPr>
        <w:t>ВОРОНЕЖСКИЙ БАЗОВЫЙ МЕДИЦИНСКИЙ КОЛЛЕДЖ</w:t>
      </w:r>
    </w:p>
    <w:p w:rsidR="00236E20" w:rsidRPr="00A20D88" w:rsidRDefault="00236E20" w:rsidP="00236E20">
      <w:pPr>
        <w:rPr>
          <w:sz w:val="28"/>
          <w:szCs w:val="28"/>
          <w:lang w:eastAsia="ru-RU"/>
        </w:rPr>
      </w:pPr>
    </w:p>
    <w:p w:rsidR="00236E20" w:rsidRDefault="00236E20" w:rsidP="00236E20">
      <w:pPr>
        <w:rPr>
          <w:lang w:eastAsia="ru-RU"/>
        </w:rPr>
      </w:pPr>
    </w:p>
    <w:p w:rsidR="00A95BB0" w:rsidRDefault="00A95BB0" w:rsidP="00236E20">
      <w:pPr>
        <w:rPr>
          <w:lang w:eastAsia="ru-RU"/>
        </w:rPr>
      </w:pPr>
    </w:p>
    <w:p w:rsidR="00A95BB0" w:rsidRDefault="00A95BB0" w:rsidP="00236E20">
      <w:pPr>
        <w:rPr>
          <w:lang w:eastAsia="ru-RU"/>
        </w:rPr>
      </w:pPr>
    </w:p>
    <w:p w:rsidR="00A95BB0" w:rsidRDefault="00A95BB0" w:rsidP="00236E20">
      <w:pPr>
        <w:rPr>
          <w:lang w:eastAsia="ru-RU"/>
        </w:rPr>
      </w:pPr>
    </w:p>
    <w:p w:rsidR="00236E20" w:rsidRPr="00236E20" w:rsidRDefault="00236E20" w:rsidP="00236E20">
      <w:pPr>
        <w:rPr>
          <w:lang w:eastAsia="ru-RU"/>
        </w:rPr>
      </w:pPr>
    </w:p>
    <w:p w:rsidR="00426240" w:rsidRDefault="00236E20" w:rsidP="00426240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D7DC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РАБОЧАЯ ПРОГРАММА </w:t>
      </w:r>
    </w:p>
    <w:p w:rsidR="00426240" w:rsidRPr="00426240" w:rsidRDefault="00423C30" w:rsidP="00426240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ПРОФЕССИОНАЛЬНОГО МОДУЛЯ</w:t>
      </w:r>
    </w:p>
    <w:p w:rsidR="00556034" w:rsidRPr="00556034" w:rsidRDefault="00426240" w:rsidP="0055603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56034">
        <w:rPr>
          <w:rFonts w:ascii="Times New Roman" w:hAnsi="Times New Roman" w:cs="Times New Roman"/>
          <w:b/>
          <w:sz w:val="36"/>
          <w:szCs w:val="36"/>
        </w:rPr>
        <w:t>ПМ.</w:t>
      </w:r>
      <w:r w:rsidR="00236E20" w:rsidRPr="00556034">
        <w:rPr>
          <w:rFonts w:ascii="Times New Roman" w:hAnsi="Times New Roman" w:cs="Times New Roman"/>
          <w:b/>
          <w:sz w:val="36"/>
          <w:szCs w:val="36"/>
        </w:rPr>
        <w:t>0</w:t>
      </w:r>
      <w:r w:rsidR="00423C30" w:rsidRPr="00556034">
        <w:rPr>
          <w:rFonts w:ascii="Times New Roman" w:hAnsi="Times New Roman" w:cs="Times New Roman"/>
          <w:b/>
          <w:sz w:val="36"/>
          <w:szCs w:val="36"/>
        </w:rPr>
        <w:t>3</w:t>
      </w:r>
      <w:r w:rsidR="00236E20" w:rsidRPr="00556034">
        <w:rPr>
          <w:rFonts w:ascii="Times New Roman" w:hAnsi="Times New Roman" w:cs="Times New Roman"/>
          <w:b/>
          <w:sz w:val="36"/>
          <w:szCs w:val="36"/>
        </w:rPr>
        <w:t xml:space="preserve">. </w:t>
      </w:r>
      <w:r w:rsidR="00556034" w:rsidRPr="00556034">
        <w:rPr>
          <w:rFonts w:ascii="Times New Roman" w:hAnsi="Times New Roman" w:cs="Times New Roman"/>
          <w:b/>
          <w:sz w:val="36"/>
          <w:szCs w:val="36"/>
        </w:rPr>
        <w:t>Организация деятельности структурных подразделений  аптеки и руководство аптечной организацией при отсутствии  специалиста с высшим  образованием</w:t>
      </w:r>
    </w:p>
    <w:p w:rsidR="00236E20" w:rsidRPr="00FD7DCA" w:rsidRDefault="00236E20" w:rsidP="00FD7DCA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36E20" w:rsidRPr="00FD7DCA" w:rsidRDefault="00236E20" w:rsidP="00FD7DCA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36E20" w:rsidRPr="00FD7DCA" w:rsidRDefault="00236E20" w:rsidP="00FD7DCA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FD7DCA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программы подготовки специалистов среднего звена</w:t>
      </w:r>
    </w:p>
    <w:p w:rsidR="00236E20" w:rsidRPr="00236E20" w:rsidRDefault="00236E20" w:rsidP="00FD7DCA">
      <w:pPr>
        <w:jc w:val="center"/>
        <w:rPr>
          <w:b/>
          <w:bCs/>
          <w:i/>
          <w:iCs/>
          <w:lang w:eastAsia="ru-RU"/>
        </w:rPr>
      </w:pPr>
      <w:r w:rsidRPr="00FD7DCA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по специальности 33.02.01</w:t>
      </w:r>
      <w:r w:rsidR="00426917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  <w:r w:rsidRPr="00FD7DCA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426917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«</w:t>
      </w:r>
      <w:r w:rsidRPr="00426917">
        <w:rPr>
          <w:rFonts w:ascii="Times New Roman" w:hAnsi="Times New Roman" w:cs="Times New Roman"/>
          <w:b/>
          <w:bCs/>
          <w:i/>
          <w:iCs/>
          <w:sz w:val="32"/>
          <w:szCs w:val="32"/>
          <w:lang w:eastAsia="ru-RU"/>
        </w:rPr>
        <w:t>Фармация</w:t>
      </w:r>
      <w:r w:rsidR="00426917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»</w:t>
      </w:r>
    </w:p>
    <w:p w:rsidR="00480BD8" w:rsidRDefault="00480BD8">
      <w:pPr>
        <w:rPr>
          <w:rFonts w:ascii="Times New Roman" w:hAnsi="Times New Roman" w:cs="Times New Roman"/>
          <w:sz w:val="28"/>
          <w:szCs w:val="28"/>
        </w:rPr>
      </w:pPr>
    </w:p>
    <w:p w:rsidR="00426917" w:rsidRDefault="00426917">
      <w:pPr>
        <w:rPr>
          <w:rFonts w:ascii="Times New Roman" w:hAnsi="Times New Roman" w:cs="Times New Roman"/>
          <w:sz w:val="28"/>
          <w:szCs w:val="28"/>
        </w:rPr>
      </w:pPr>
    </w:p>
    <w:p w:rsidR="00426917" w:rsidRDefault="00426917">
      <w:pPr>
        <w:rPr>
          <w:rFonts w:ascii="Times New Roman" w:hAnsi="Times New Roman" w:cs="Times New Roman"/>
          <w:sz w:val="28"/>
          <w:szCs w:val="28"/>
        </w:rPr>
      </w:pPr>
    </w:p>
    <w:p w:rsidR="00426917" w:rsidRDefault="00426917">
      <w:pPr>
        <w:rPr>
          <w:rFonts w:ascii="Times New Roman" w:hAnsi="Times New Roman" w:cs="Times New Roman"/>
          <w:sz w:val="28"/>
          <w:szCs w:val="28"/>
        </w:rPr>
      </w:pPr>
    </w:p>
    <w:p w:rsidR="00426917" w:rsidRDefault="00426917">
      <w:pPr>
        <w:rPr>
          <w:rFonts w:ascii="Times New Roman" w:hAnsi="Times New Roman" w:cs="Times New Roman"/>
          <w:sz w:val="28"/>
          <w:szCs w:val="28"/>
        </w:rPr>
      </w:pPr>
    </w:p>
    <w:p w:rsidR="00426917" w:rsidRDefault="00426917">
      <w:pPr>
        <w:rPr>
          <w:rFonts w:ascii="Times New Roman" w:hAnsi="Times New Roman" w:cs="Times New Roman"/>
          <w:sz w:val="28"/>
          <w:szCs w:val="28"/>
        </w:rPr>
      </w:pPr>
    </w:p>
    <w:p w:rsidR="00426917" w:rsidRDefault="00426917" w:rsidP="0042691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ВОРОНЕЖ</w:t>
      </w:r>
      <w:r w:rsidR="00A95BB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02755D">
        <w:rPr>
          <w:rFonts w:ascii="Times New Roman" w:hAnsi="Times New Roman" w:cs="Times New Roman"/>
          <w:sz w:val="28"/>
          <w:szCs w:val="28"/>
        </w:rPr>
        <w:t>2</w:t>
      </w:r>
      <w:r w:rsidR="00190D1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26917" w:rsidRDefault="00426917" w:rsidP="00426917">
      <w:pPr>
        <w:keepNext/>
        <w:tabs>
          <w:tab w:val="left" w:pos="576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23C30" w:rsidRDefault="00423C30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br w:type="page"/>
      </w:r>
    </w:p>
    <w:p w:rsidR="00426917" w:rsidRPr="00A20D88" w:rsidRDefault="00426917" w:rsidP="00A20D88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20D8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РАССМОТРЕНА И ОДОБРЕНА:           </w:t>
      </w:r>
      <w:r w:rsidR="00A95BB0" w:rsidRPr="00A20D88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233B9B" w:rsidRPr="00A20D8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20D88">
        <w:rPr>
          <w:rFonts w:ascii="Times New Roman" w:hAnsi="Times New Roman" w:cs="Times New Roman"/>
          <w:sz w:val="28"/>
          <w:szCs w:val="28"/>
          <w:lang w:eastAsia="ru-RU"/>
        </w:rPr>
        <w:t>Составлена в соответствии с</w:t>
      </w:r>
      <w:r w:rsidR="00A20D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426917" w:rsidRPr="00426917" w:rsidRDefault="00426917" w:rsidP="0042691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Цикловой методической комиссией      </w:t>
      </w:r>
      <w:r w:rsidR="0042624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="00233B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требованиями ФГОС СПО по</w:t>
      </w:r>
    </w:p>
    <w:p w:rsidR="00426917" w:rsidRPr="00426917" w:rsidRDefault="00426917" w:rsidP="0042691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</w:t>
      </w:r>
      <w:r w:rsidR="00867D21">
        <w:rPr>
          <w:rFonts w:ascii="Times New Roman" w:eastAsia="Times New Roman" w:hAnsi="Times New Roman" w:cs="Times New Roman"/>
          <w:sz w:val="28"/>
          <w:szCs w:val="24"/>
          <w:lang w:eastAsia="ru-RU"/>
        </w:rPr>
        <w:t>Фармация</w:t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______________         </w:t>
      </w:r>
      <w:r w:rsidR="00233B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специальности 33.02.01. «ФАРМАЦИЯ»,</w:t>
      </w:r>
    </w:p>
    <w:p w:rsidR="00A95BB0" w:rsidRDefault="00426917" w:rsidP="0042691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_____________________________         </w:t>
      </w:r>
      <w:r w:rsidR="00233B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утв. приказом Министерства образования</w:t>
      </w:r>
    </w:p>
    <w:p w:rsidR="00426917" w:rsidRPr="00426917" w:rsidRDefault="00233B9B" w:rsidP="0042691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и</w:t>
      </w:r>
      <w:r w:rsidR="00A95BB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26917"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науки РФ от 12.05. 2014 г. № 501</w:t>
      </w:r>
    </w:p>
    <w:p w:rsidR="00426917" w:rsidRPr="00426917" w:rsidRDefault="00426917" w:rsidP="0042691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Протокол №_</w:t>
      </w:r>
      <w:r w:rsidR="00867D21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__ </w:t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426917" w:rsidRPr="00426917" w:rsidRDefault="00426917" w:rsidP="0042691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от «_</w:t>
      </w:r>
      <w:r w:rsidR="00867D21">
        <w:rPr>
          <w:rFonts w:ascii="Times New Roman" w:eastAsia="Times New Roman" w:hAnsi="Times New Roman" w:cs="Times New Roman"/>
          <w:sz w:val="28"/>
          <w:szCs w:val="24"/>
          <w:lang w:eastAsia="ru-RU"/>
        </w:rPr>
        <w:t>31</w:t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_» </w:t>
      </w:r>
      <w:r w:rsidR="00867D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августа</w:t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_</w:t>
      </w:r>
      <w:r w:rsidR="0002755D">
        <w:rPr>
          <w:rFonts w:ascii="Times New Roman" w:eastAsia="Times New Roman" w:hAnsi="Times New Roman" w:cs="Times New Roman"/>
          <w:sz w:val="28"/>
          <w:szCs w:val="24"/>
          <w:lang w:eastAsia="ru-RU"/>
        </w:rPr>
        <w:t>202</w:t>
      </w:r>
      <w:r w:rsidR="00190D13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02755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г.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</w:t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Зам. директора по учебной работе </w:t>
      </w:r>
    </w:p>
    <w:p w:rsidR="00426917" w:rsidRPr="00426917" w:rsidRDefault="00426917" w:rsidP="0042691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426917" w:rsidRPr="00426917" w:rsidRDefault="00426917" w:rsidP="0042691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Председатель ЦМК                                          </w:t>
      </w:r>
      <w:r w:rsidR="00436D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</w:t>
      </w:r>
    </w:p>
    <w:p w:rsidR="00426917" w:rsidRPr="00426917" w:rsidRDefault="00426917" w:rsidP="0042691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   /</w:t>
      </w:r>
      <w:r w:rsidR="00190D13">
        <w:rPr>
          <w:rFonts w:ascii="Times New Roman" w:eastAsia="Times New Roman" w:hAnsi="Times New Roman" w:cs="Times New Roman"/>
          <w:sz w:val="28"/>
          <w:szCs w:val="24"/>
          <w:lang w:eastAsia="ru-RU"/>
        </w:rPr>
        <w:t>Солодилова В.В.</w:t>
      </w:r>
      <w:bookmarkStart w:id="0" w:name="_GoBack"/>
      <w:bookmarkEnd w:id="0"/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/</w:t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426917" w:rsidRPr="00426917" w:rsidRDefault="00426917" w:rsidP="0042691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33B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426917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Селивановская Е.Л.</w:t>
      </w:r>
    </w:p>
    <w:p w:rsidR="00426917" w:rsidRPr="00426917" w:rsidRDefault="00426917" w:rsidP="0042691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426917" w:rsidRPr="00426917" w:rsidRDefault="00426917" w:rsidP="0042691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</w:t>
      </w:r>
      <w:r w:rsidR="00436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3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42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_________ </w:t>
      </w:r>
      <w:r w:rsidR="0002755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90D1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275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6917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426917" w:rsidRPr="00426917" w:rsidRDefault="00426917" w:rsidP="00426917">
      <w:pPr>
        <w:tabs>
          <w:tab w:val="left" w:pos="576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</w:t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</w:t>
      </w:r>
    </w:p>
    <w:p w:rsidR="00426917" w:rsidRPr="00426917" w:rsidRDefault="00426917" w:rsidP="004269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426917" w:rsidRPr="00426917" w:rsidRDefault="00426917" w:rsidP="004269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26917" w:rsidRPr="00426917" w:rsidRDefault="00426917" w:rsidP="004269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26917" w:rsidRPr="00426917" w:rsidRDefault="00436D0E" w:rsidP="004269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Автор:   </w:t>
      </w:r>
      <w:r w:rsidR="00E368C6">
        <w:rPr>
          <w:rFonts w:ascii="Times New Roman" w:eastAsia="Times New Roman" w:hAnsi="Times New Roman" w:cs="Times New Roman"/>
          <w:sz w:val="28"/>
          <w:szCs w:val="24"/>
          <w:lang w:eastAsia="ru-RU"/>
        </w:rPr>
        <w:t>Н.Н. Ва</w:t>
      </w:r>
      <w:r w:rsidR="00556034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улина</w:t>
      </w:r>
      <w:r w:rsidR="00426917"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___</w:t>
      </w:r>
      <w:r w:rsidR="00426917"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 ________________________________________________________________________ ________________________________________________________________________</w:t>
      </w:r>
    </w:p>
    <w:p w:rsidR="00426917" w:rsidRPr="00426917" w:rsidRDefault="00426917" w:rsidP="004269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________________________________________________________________________</w:t>
      </w:r>
    </w:p>
    <w:p w:rsidR="00426917" w:rsidRPr="00426917" w:rsidRDefault="00426917" w:rsidP="004269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________________________________________________________________________</w:t>
      </w:r>
    </w:p>
    <w:p w:rsidR="00426917" w:rsidRPr="00426917" w:rsidRDefault="00426917" w:rsidP="004269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________________________________________________________________________</w:t>
      </w:r>
    </w:p>
    <w:p w:rsidR="00A95BB0" w:rsidRDefault="00A95BB0" w:rsidP="004269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95BB0" w:rsidRDefault="00A95BB0" w:rsidP="004269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95BB0" w:rsidRDefault="00A95BB0" w:rsidP="004269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26917" w:rsidRDefault="00426917" w:rsidP="004269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Рецензенты:</w:t>
      </w:r>
      <w:r w:rsidR="00426240"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0E06" w:rsidRDefault="00A30E06">
      <w:pPr>
        <w:rPr>
          <w:rFonts w:ascii="Times New Roman" w:hAnsi="Times New Roman" w:cs="Times New Roman"/>
          <w:sz w:val="28"/>
          <w:szCs w:val="28"/>
        </w:rPr>
        <w:sectPr w:rsidR="00A30E06" w:rsidSect="00A30E06">
          <w:footerReference w:type="default" r:id="rId8"/>
          <w:pgSz w:w="11906" w:h="16838"/>
          <w:pgMar w:top="720" w:right="720" w:bottom="720" w:left="720" w:header="0" w:footer="431" w:gutter="0"/>
          <w:cols w:space="708"/>
          <w:titlePg/>
          <w:docGrid w:linePitch="360"/>
        </w:sectPr>
      </w:pPr>
    </w:p>
    <w:p w:rsidR="009861FD" w:rsidRDefault="009861FD" w:rsidP="009861F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61FD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:rsidR="00A20D88" w:rsidRDefault="00A20D88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95701318"/>
        <w:docPartObj>
          <w:docPartGallery w:val="Table of Contents"/>
          <w:docPartUnique/>
        </w:docPartObj>
      </w:sdtPr>
      <w:sdtEndPr/>
      <w:sdtContent>
        <w:p w:rsidR="00D5271C" w:rsidRPr="00501B55" w:rsidRDefault="00D5271C">
          <w:pPr>
            <w:pStyle w:val="aa"/>
            <w:rPr>
              <w:rFonts w:ascii="Times New Roman" w:hAnsi="Times New Roman" w:cs="Times New Roman"/>
            </w:rPr>
          </w:pPr>
        </w:p>
        <w:p w:rsidR="00501B55" w:rsidRPr="00251533" w:rsidRDefault="00D5271C" w:rsidP="00251533">
          <w:pPr>
            <w:pStyle w:val="11"/>
            <w:tabs>
              <w:tab w:val="left" w:pos="440"/>
              <w:tab w:val="right" w:leader="dot" w:pos="10456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r w:rsidRPr="00501B55">
            <w:rPr>
              <w:rFonts w:ascii="Times New Roman" w:hAnsi="Times New Roman" w:cs="Times New Roman"/>
            </w:rPr>
            <w:fldChar w:fldCharType="begin"/>
          </w:r>
          <w:r w:rsidRPr="00501B55">
            <w:rPr>
              <w:rFonts w:ascii="Times New Roman" w:hAnsi="Times New Roman" w:cs="Times New Roman"/>
            </w:rPr>
            <w:instrText xml:space="preserve"> TOC \o "1-3" \h \z \u </w:instrText>
          </w:r>
          <w:r w:rsidRPr="00501B55">
            <w:rPr>
              <w:rFonts w:ascii="Times New Roman" w:hAnsi="Times New Roman" w:cs="Times New Roman"/>
            </w:rPr>
            <w:fldChar w:fldCharType="separate"/>
          </w:r>
          <w:hyperlink w:anchor="_Toc93525519" w:history="1">
            <w:r w:rsidR="00501B55" w:rsidRPr="00251533">
              <w:rPr>
                <w:rStyle w:val="a5"/>
                <w:rFonts w:ascii="Times New Roman" w:hAnsi="Times New Roman" w:cs="Times New Roman"/>
                <w:noProof/>
                <w:sz w:val="24"/>
              </w:rPr>
              <w:t>1.</w:t>
            </w:r>
            <w:r w:rsidR="00501B55" w:rsidRPr="00251533">
              <w:rPr>
                <w:rFonts w:ascii="Times New Roman" w:eastAsiaTheme="minorEastAsia" w:hAnsi="Times New Roman" w:cs="Times New Roman"/>
                <w:noProof/>
                <w:sz w:val="24"/>
                <w:lang w:eastAsia="ru-RU"/>
              </w:rPr>
              <w:tab/>
            </w:r>
            <w:r w:rsidR="00501B55" w:rsidRPr="00251533">
              <w:rPr>
                <w:rStyle w:val="a5"/>
                <w:rFonts w:ascii="Times New Roman" w:hAnsi="Times New Roman" w:cs="Times New Roman"/>
                <w:noProof/>
                <w:sz w:val="24"/>
              </w:rPr>
              <w:t>ПАСПОРТ РАБОЧЕЙ ПРОГРАММЫ</w: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_Toc93525519 \h </w:instrTex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251533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t>4</w: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01B55" w:rsidRPr="00251533" w:rsidRDefault="00D4259D" w:rsidP="00251533">
          <w:pPr>
            <w:pStyle w:val="21"/>
            <w:tabs>
              <w:tab w:val="right" w:leader="dot" w:pos="10456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93525520" w:history="1">
            <w:r w:rsidR="00501B55" w:rsidRPr="00251533">
              <w:rPr>
                <w:rStyle w:val="a5"/>
                <w:rFonts w:ascii="Times New Roman" w:hAnsi="Times New Roman" w:cs="Times New Roman"/>
                <w:noProof/>
                <w:sz w:val="24"/>
              </w:rPr>
              <w:t>1.1. Область применения программы</w: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_Toc93525520 \h </w:instrTex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251533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t>4</w: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01B55" w:rsidRPr="00251533" w:rsidRDefault="00D4259D" w:rsidP="00251533">
          <w:pPr>
            <w:pStyle w:val="21"/>
            <w:tabs>
              <w:tab w:val="left" w:pos="880"/>
              <w:tab w:val="right" w:leader="dot" w:pos="10456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93525521" w:history="1">
            <w:r w:rsidR="00501B55" w:rsidRPr="00251533">
              <w:rPr>
                <w:rStyle w:val="a5"/>
                <w:rFonts w:ascii="Times New Roman" w:hAnsi="Times New Roman" w:cs="Times New Roman"/>
                <w:noProof/>
                <w:sz w:val="24"/>
              </w:rPr>
              <w:t>1.2.</w:t>
            </w:r>
            <w:r w:rsidR="00501B55" w:rsidRPr="00251533">
              <w:rPr>
                <w:rFonts w:ascii="Times New Roman" w:eastAsiaTheme="minorEastAsia" w:hAnsi="Times New Roman" w:cs="Times New Roman"/>
                <w:noProof/>
                <w:sz w:val="24"/>
                <w:lang w:eastAsia="ru-RU"/>
              </w:rPr>
              <w:tab/>
            </w:r>
            <w:r w:rsidR="00501B55" w:rsidRPr="00251533">
              <w:rPr>
                <w:rStyle w:val="a5"/>
                <w:rFonts w:ascii="Times New Roman" w:hAnsi="Times New Roman" w:cs="Times New Roman"/>
                <w:noProof/>
                <w:sz w:val="24"/>
              </w:rPr>
              <w:t>Цели и задачи модуля – требования к результатам освоения модуля</w: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_Toc93525521 \h </w:instrTex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251533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t>4</w: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01B55" w:rsidRPr="00251533" w:rsidRDefault="00D4259D" w:rsidP="00251533">
          <w:pPr>
            <w:pStyle w:val="21"/>
            <w:tabs>
              <w:tab w:val="left" w:pos="880"/>
              <w:tab w:val="right" w:leader="dot" w:pos="10456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93525522" w:history="1">
            <w:r w:rsidR="00501B55" w:rsidRPr="00251533">
              <w:rPr>
                <w:rStyle w:val="a5"/>
                <w:rFonts w:ascii="Times New Roman" w:hAnsi="Times New Roman" w:cs="Times New Roman"/>
                <w:noProof/>
                <w:sz w:val="24"/>
              </w:rPr>
              <w:t>1.3.</w:t>
            </w:r>
            <w:r w:rsidR="00501B55" w:rsidRPr="00251533">
              <w:rPr>
                <w:rFonts w:ascii="Times New Roman" w:eastAsiaTheme="minorEastAsia" w:hAnsi="Times New Roman" w:cs="Times New Roman"/>
                <w:noProof/>
                <w:sz w:val="24"/>
                <w:lang w:eastAsia="ru-RU"/>
              </w:rPr>
              <w:tab/>
            </w:r>
            <w:r w:rsidR="00501B55" w:rsidRPr="00251533">
              <w:rPr>
                <w:rStyle w:val="a5"/>
                <w:rFonts w:ascii="Times New Roman" w:hAnsi="Times New Roman" w:cs="Times New Roman"/>
                <w:noProof/>
                <w:sz w:val="24"/>
              </w:rPr>
              <w:t>Количество часов на освоение программы профессионального модуля:</w: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_Toc93525522 \h </w:instrTex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251533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t>6</w: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01B55" w:rsidRPr="00251533" w:rsidRDefault="00D4259D" w:rsidP="00251533">
          <w:pPr>
            <w:pStyle w:val="11"/>
            <w:tabs>
              <w:tab w:val="left" w:pos="440"/>
              <w:tab w:val="right" w:leader="dot" w:pos="10456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93525523" w:history="1">
            <w:r w:rsidR="00501B55" w:rsidRPr="00251533">
              <w:rPr>
                <w:rStyle w:val="a5"/>
                <w:rFonts w:ascii="Times New Roman" w:hAnsi="Times New Roman" w:cs="Times New Roman"/>
                <w:noProof/>
                <w:sz w:val="24"/>
              </w:rPr>
              <w:t>2.</w:t>
            </w:r>
            <w:r w:rsidR="00501B55" w:rsidRPr="00251533">
              <w:rPr>
                <w:rFonts w:ascii="Times New Roman" w:eastAsiaTheme="minorEastAsia" w:hAnsi="Times New Roman" w:cs="Times New Roman"/>
                <w:noProof/>
                <w:sz w:val="24"/>
                <w:lang w:eastAsia="ru-RU"/>
              </w:rPr>
              <w:tab/>
            </w:r>
            <w:r w:rsidR="00501B55" w:rsidRPr="00251533">
              <w:rPr>
                <w:rStyle w:val="a5"/>
                <w:rFonts w:ascii="Times New Roman" w:hAnsi="Times New Roman" w:cs="Times New Roman"/>
                <w:noProof/>
                <w:sz w:val="24"/>
              </w:rPr>
              <w:t>РЕЗУЛЬТАТЫ ОСВОЕНИЯ ПРОФЕССИОНАЛЬНОГО МОДУЛЯ</w: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_Toc93525523 \h </w:instrTex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251533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t>7</w: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01B55" w:rsidRPr="00251533" w:rsidRDefault="00D4259D" w:rsidP="00251533">
          <w:pPr>
            <w:pStyle w:val="11"/>
            <w:tabs>
              <w:tab w:val="left" w:pos="440"/>
              <w:tab w:val="right" w:leader="dot" w:pos="10456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93525524" w:history="1">
            <w:r w:rsidR="00501B55" w:rsidRPr="00251533">
              <w:rPr>
                <w:rStyle w:val="a5"/>
                <w:rFonts w:ascii="Times New Roman" w:hAnsi="Times New Roman" w:cs="Times New Roman"/>
                <w:noProof/>
                <w:sz w:val="24"/>
              </w:rPr>
              <w:t>3.</w:t>
            </w:r>
            <w:r w:rsidR="00501B55" w:rsidRPr="00251533">
              <w:rPr>
                <w:rFonts w:ascii="Times New Roman" w:eastAsiaTheme="minorEastAsia" w:hAnsi="Times New Roman" w:cs="Times New Roman"/>
                <w:noProof/>
                <w:sz w:val="24"/>
                <w:lang w:eastAsia="ru-RU"/>
              </w:rPr>
              <w:tab/>
            </w:r>
            <w:r w:rsidR="00501B55" w:rsidRPr="00251533">
              <w:rPr>
                <w:rStyle w:val="a5"/>
                <w:rFonts w:ascii="Times New Roman" w:hAnsi="Times New Roman" w:cs="Times New Roman"/>
                <w:noProof/>
                <w:sz w:val="24"/>
              </w:rPr>
              <w:t>СТРУКТУРА И СОДЕРЖАНИЕ ПРОФЕССИОНАЛЬНОГО МОДУЛЯ</w: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_Toc93525524 \h </w:instrTex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251533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t>8</w: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01B55" w:rsidRPr="00251533" w:rsidRDefault="00D4259D" w:rsidP="00251533">
          <w:pPr>
            <w:pStyle w:val="11"/>
            <w:tabs>
              <w:tab w:val="left" w:pos="440"/>
              <w:tab w:val="right" w:leader="dot" w:pos="10456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93525525" w:history="1">
            <w:r w:rsidR="00501B55" w:rsidRPr="00251533">
              <w:rPr>
                <w:rStyle w:val="a5"/>
                <w:rFonts w:ascii="Times New Roman" w:hAnsi="Times New Roman" w:cs="Times New Roman"/>
                <w:noProof/>
                <w:sz w:val="24"/>
              </w:rPr>
              <w:t>4.</w:t>
            </w:r>
            <w:r w:rsidR="00501B55" w:rsidRPr="00251533">
              <w:rPr>
                <w:rFonts w:ascii="Times New Roman" w:eastAsiaTheme="minorEastAsia" w:hAnsi="Times New Roman" w:cs="Times New Roman"/>
                <w:noProof/>
                <w:sz w:val="24"/>
                <w:lang w:eastAsia="ru-RU"/>
              </w:rPr>
              <w:tab/>
            </w:r>
            <w:r w:rsidR="00501B55" w:rsidRPr="00251533">
              <w:rPr>
                <w:rStyle w:val="a5"/>
                <w:rFonts w:ascii="Times New Roman" w:hAnsi="Times New Roman" w:cs="Times New Roman"/>
                <w:noProof/>
                <w:sz w:val="24"/>
              </w:rPr>
              <w:t>УСЛОВИЯ РЕАЛИЗАЦИИ ПРОФЕССИОНАЛЬНОГО МОДУЛЯ</w: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_Toc93525525 \h </w:instrTex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251533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t>20</w: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01B55" w:rsidRPr="00251533" w:rsidRDefault="00D4259D" w:rsidP="00251533">
          <w:pPr>
            <w:pStyle w:val="21"/>
            <w:tabs>
              <w:tab w:val="right" w:leader="dot" w:pos="10456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93525526" w:history="1">
            <w:r w:rsidR="00501B55" w:rsidRPr="00251533">
              <w:rPr>
                <w:rStyle w:val="a5"/>
                <w:rFonts w:ascii="Times New Roman" w:hAnsi="Times New Roman" w:cs="Times New Roman"/>
                <w:noProof/>
                <w:sz w:val="24"/>
              </w:rPr>
              <w:t>4.1. Требования к минимальному материально-техническому обеспечению</w: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_Toc93525526 \h </w:instrTex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251533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t>20</w: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01B55" w:rsidRPr="00251533" w:rsidRDefault="00D4259D" w:rsidP="00251533">
          <w:pPr>
            <w:pStyle w:val="21"/>
            <w:tabs>
              <w:tab w:val="right" w:leader="dot" w:pos="10456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93525527" w:history="1">
            <w:r w:rsidR="00501B55" w:rsidRPr="00251533">
              <w:rPr>
                <w:rStyle w:val="a5"/>
                <w:rFonts w:ascii="Times New Roman" w:hAnsi="Times New Roman" w:cs="Times New Roman"/>
                <w:noProof/>
                <w:sz w:val="24"/>
              </w:rPr>
              <w:t>4.2. Информационное обеспечение обучения. Перечень рекомендуемых учебных изданий, Интернет-ресурсов, дополнительной литературы</w: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_Toc93525527 \h </w:instrTex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251533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t>20</w: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01B55" w:rsidRPr="00251533" w:rsidRDefault="00D4259D" w:rsidP="00251533">
          <w:pPr>
            <w:pStyle w:val="21"/>
            <w:tabs>
              <w:tab w:val="right" w:leader="dot" w:pos="10456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93525528" w:history="1">
            <w:r w:rsidR="00501B55" w:rsidRPr="00251533">
              <w:rPr>
                <w:rStyle w:val="a5"/>
                <w:rFonts w:ascii="Times New Roman" w:hAnsi="Times New Roman" w:cs="Times New Roman"/>
                <w:noProof/>
                <w:sz w:val="24"/>
              </w:rPr>
              <w:t>4.3. Общие требования к организации образовательного процесса</w: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_Toc93525528 \h </w:instrTex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251533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t>21</w: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01B55" w:rsidRPr="00251533" w:rsidRDefault="00D4259D" w:rsidP="00251533">
          <w:pPr>
            <w:pStyle w:val="21"/>
            <w:tabs>
              <w:tab w:val="right" w:leader="dot" w:pos="10456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93525529" w:history="1">
            <w:r w:rsidR="00501B55" w:rsidRPr="00251533">
              <w:rPr>
                <w:rStyle w:val="a5"/>
                <w:rFonts w:ascii="Times New Roman" w:hAnsi="Times New Roman" w:cs="Times New Roman"/>
                <w:noProof/>
                <w:sz w:val="24"/>
              </w:rPr>
              <w:t>4.4. Кадровое обеспечение образовательного процесса</w: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_Toc93525529 \h </w:instrTex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251533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t>21</w: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01B55" w:rsidRPr="00501B55" w:rsidRDefault="00D4259D" w:rsidP="00251533">
          <w:pPr>
            <w:pStyle w:val="11"/>
            <w:tabs>
              <w:tab w:val="left" w:pos="440"/>
              <w:tab w:val="right" w:leader="dot" w:pos="10456"/>
            </w:tabs>
            <w:jc w:val="both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93525530" w:history="1">
            <w:r w:rsidR="00501B55" w:rsidRPr="00251533">
              <w:rPr>
                <w:rStyle w:val="a5"/>
                <w:rFonts w:ascii="Times New Roman" w:hAnsi="Times New Roman" w:cs="Times New Roman"/>
                <w:noProof/>
                <w:sz w:val="24"/>
                <w:lang w:eastAsia="ru-RU"/>
              </w:rPr>
              <w:t>5.</w:t>
            </w:r>
            <w:r w:rsidR="00501B55" w:rsidRPr="00251533">
              <w:rPr>
                <w:rFonts w:ascii="Times New Roman" w:eastAsiaTheme="minorEastAsia" w:hAnsi="Times New Roman" w:cs="Times New Roman"/>
                <w:noProof/>
                <w:sz w:val="24"/>
                <w:lang w:eastAsia="ru-RU"/>
              </w:rPr>
              <w:tab/>
            </w:r>
            <w:r w:rsidR="00501B55" w:rsidRPr="00251533">
              <w:rPr>
                <w:rStyle w:val="a5"/>
                <w:rFonts w:ascii="Times New Roman" w:hAnsi="Times New Roman" w:cs="Times New Roman"/>
                <w:noProof/>
                <w:sz w:val="24"/>
                <w:lang w:eastAsia="ru-RU"/>
              </w:rPr>
              <w:t>КОНТРОЛЬ И ОЦЕНКА РЕЗУЛЬТАТОВ ОСВОЕНИЯ ПРОФЕССИОНАЛЬНОГО МОДУЛЯ (ВИДА ПРОФЕССИОНАЛЬНОЙ ДЕЯТЕЛЬНОСТИ)</w: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_Toc93525530 \h </w:instrTex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251533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t>22</w: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D5271C" w:rsidRDefault="00D5271C">
          <w:r w:rsidRPr="00501B55">
            <w:rPr>
              <w:rFonts w:ascii="Times New Roman" w:hAnsi="Times New Roman" w:cs="Times New Roman"/>
              <w:b/>
              <w:bCs/>
            </w:rPr>
            <w:fldChar w:fldCharType="end"/>
          </w:r>
        </w:p>
      </w:sdtContent>
    </w:sdt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Pr="0002755D" w:rsidRDefault="0002755D" w:rsidP="00A20D88">
      <w:pPr>
        <w:pStyle w:val="1"/>
      </w:pPr>
      <w:r>
        <w:br w:type="page"/>
      </w:r>
      <w:bookmarkStart w:id="1" w:name="_Toc93525519"/>
      <w:bookmarkStart w:id="2" w:name="_Toc58969533"/>
      <w:r w:rsidR="009861FD" w:rsidRPr="0002755D">
        <w:lastRenderedPageBreak/>
        <w:t xml:space="preserve">ПАСПОРТ </w:t>
      </w:r>
      <w:r w:rsidR="00436D0E" w:rsidRPr="0002755D">
        <w:t xml:space="preserve">РАБОЧЕЙ </w:t>
      </w:r>
      <w:r w:rsidR="009861FD" w:rsidRPr="0002755D">
        <w:t>ПРОГРАММЫ</w:t>
      </w:r>
      <w:bookmarkEnd w:id="1"/>
      <w:r w:rsidR="009861FD" w:rsidRPr="0002755D">
        <w:t xml:space="preserve"> </w:t>
      </w:r>
      <w:bookmarkEnd w:id="2"/>
    </w:p>
    <w:p w:rsidR="00436D0E" w:rsidRPr="00816F73" w:rsidRDefault="009861FD" w:rsidP="00816F73">
      <w:pPr>
        <w:pStyle w:val="2"/>
      </w:pPr>
      <w:bookmarkStart w:id="3" w:name="_Toc93525520"/>
      <w:r w:rsidRPr="00816F73">
        <w:t>1.1. Область применения программы</w:t>
      </w:r>
      <w:bookmarkEnd w:id="3"/>
    </w:p>
    <w:p w:rsidR="008E63B4" w:rsidRPr="00816F73" w:rsidRDefault="009861FD" w:rsidP="00816F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73">
        <w:rPr>
          <w:rFonts w:ascii="Times New Roman" w:hAnsi="Times New Roman" w:cs="Times New Roman"/>
          <w:sz w:val="28"/>
          <w:szCs w:val="28"/>
        </w:rPr>
        <w:t>Рабочая программа профессионального модуля</w:t>
      </w:r>
      <w:r w:rsidR="00556034" w:rsidRPr="00816F73">
        <w:rPr>
          <w:rFonts w:ascii="Times New Roman" w:hAnsi="Times New Roman" w:cs="Times New Roman"/>
          <w:sz w:val="28"/>
          <w:szCs w:val="28"/>
        </w:rPr>
        <w:t xml:space="preserve"> </w:t>
      </w:r>
      <w:r w:rsidRPr="00816F73">
        <w:rPr>
          <w:rFonts w:ascii="Times New Roman" w:hAnsi="Times New Roman" w:cs="Times New Roman"/>
          <w:sz w:val="28"/>
          <w:szCs w:val="28"/>
        </w:rPr>
        <w:t>является частью программы подготовки специалистов среднего звена по специальности СПО 33.02.01</w:t>
      </w:r>
      <w:r w:rsidR="00436D0E" w:rsidRPr="00816F73">
        <w:rPr>
          <w:rFonts w:ascii="Times New Roman" w:hAnsi="Times New Roman" w:cs="Times New Roman"/>
          <w:sz w:val="28"/>
          <w:szCs w:val="28"/>
        </w:rPr>
        <w:t>.</w:t>
      </w:r>
      <w:r w:rsidRPr="00816F73">
        <w:rPr>
          <w:rFonts w:ascii="Times New Roman" w:hAnsi="Times New Roman" w:cs="Times New Roman"/>
          <w:sz w:val="28"/>
          <w:szCs w:val="28"/>
        </w:rPr>
        <w:t xml:space="preserve"> </w:t>
      </w:r>
      <w:r w:rsidR="00436D0E" w:rsidRPr="00816F73">
        <w:rPr>
          <w:rFonts w:ascii="Times New Roman" w:hAnsi="Times New Roman" w:cs="Times New Roman"/>
          <w:sz w:val="28"/>
          <w:szCs w:val="28"/>
        </w:rPr>
        <w:t>«</w:t>
      </w:r>
      <w:r w:rsidRPr="00816F73">
        <w:rPr>
          <w:rFonts w:ascii="Times New Roman" w:hAnsi="Times New Roman" w:cs="Times New Roman"/>
          <w:sz w:val="28"/>
          <w:szCs w:val="28"/>
        </w:rPr>
        <w:t>Фармация</w:t>
      </w:r>
      <w:r w:rsidR="00436D0E" w:rsidRPr="00816F73">
        <w:rPr>
          <w:rFonts w:ascii="Times New Roman" w:hAnsi="Times New Roman" w:cs="Times New Roman"/>
          <w:sz w:val="28"/>
          <w:szCs w:val="28"/>
        </w:rPr>
        <w:t>»</w:t>
      </w:r>
      <w:r w:rsidRPr="00816F73">
        <w:rPr>
          <w:rFonts w:ascii="Times New Roman" w:hAnsi="Times New Roman" w:cs="Times New Roman"/>
          <w:sz w:val="28"/>
          <w:szCs w:val="28"/>
        </w:rPr>
        <w:t xml:space="preserve">, разработанной в соответствии с ФГОС СПО </w:t>
      </w:r>
      <w:r w:rsidR="00556034" w:rsidRPr="00816F73">
        <w:rPr>
          <w:rStyle w:val="fontstyle01"/>
          <w:rFonts w:ascii="Times New Roman" w:hAnsi="Times New Roman" w:cs="Times New Roman"/>
        </w:rPr>
        <w:t>в части освоения основного вида профессиональной деятельности (ВПД): организация деятельности структурных подразделений аптеки и руководство аптечной организацией при отсутствии специалиста с высшим образованием</w:t>
      </w:r>
      <w:r w:rsidR="00607018" w:rsidRPr="00816F73">
        <w:rPr>
          <w:rStyle w:val="fontstyle01"/>
          <w:rFonts w:ascii="Times New Roman" w:hAnsi="Times New Roman" w:cs="Times New Roman"/>
        </w:rPr>
        <w:t xml:space="preserve"> </w:t>
      </w:r>
      <w:r w:rsidRPr="00816F73">
        <w:rPr>
          <w:rFonts w:ascii="Times New Roman" w:hAnsi="Times New Roman" w:cs="Times New Roman"/>
          <w:sz w:val="28"/>
          <w:szCs w:val="28"/>
        </w:rPr>
        <w:t xml:space="preserve">и соответствующих профессиональных компетенций (ПК): </w:t>
      </w:r>
    </w:p>
    <w:p w:rsidR="00607018" w:rsidRPr="00816F73" w:rsidRDefault="00607018" w:rsidP="00816F73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r w:rsidRPr="00816F73">
        <w:rPr>
          <w:sz w:val="28"/>
          <w:szCs w:val="28"/>
        </w:rPr>
        <w:t>ПК 1.6. Соблюдать правила санитарно-гигиенического режима, охраны труда, техники безопасности и противопожарной безопасности.</w:t>
      </w:r>
    </w:p>
    <w:p w:rsidR="00607018" w:rsidRPr="00816F73" w:rsidRDefault="00607018" w:rsidP="00816F73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4" w:name="100102"/>
      <w:bookmarkEnd w:id="4"/>
      <w:r w:rsidRPr="00816F73">
        <w:rPr>
          <w:sz w:val="28"/>
          <w:szCs w:val="28"/>
        </w:rPr>
        <w:t>ПК 1.7. Оказывать первую медицинскую помощь.</w:t>
      </w:r>
    </w:p>
    <w:p w:rsidR="00607018" w:rsidRPr="00816F73" w:rsidRDefault="00607018" w:rsidP="00816F73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5" w:name="100103"/>
      <w:bookmarkEnd w:id="5"/>
      <w:r w:rsidRPr="00816F73">
        <w:rPr>
          <w:sz w:val="28"/>
          <w:szCs w:val="28"/>
        </w:rPr>
        <w:t>ПК 1.8. Оформлять документы первичного учета.</w:t>
      </w:r>
    </w:p>
    <w:p w:rsidR="00607018" w:rsidRPr="00816F73" w:rsidRDefault="00607018" w:rsidP="00816F73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r w:rsidRPr="00816F73">
        <w:rPr>
          <w:sz w:val="28"/>
          <w:szCs w:val="28"/>
        </w:rPr>
        <w:t>ПК 3.1. Анализировать спрос на товары аптечного ассортимента.</w:t>
      </w:r>
    </w:p>
    <w:p w:rsidR="00607018" w:rsidRPr="00816F73" w:rsidRDefault="00607018" w:rsidP="00816F73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6" w:name="100112"/>
      <w:bookmarkEnd w:id="6"/>
      <w:r w:rsidRPr="00816F73">
        <w:rPr>
          <w:sz w:val="28"/>
          <w:szCs w:val="28"/>
        </w:rPr>
        <w:t>ПК 3.2. Организовывать работу структурных подразделений аптеки и осуществлять руководство аптечной организацией.</w:t>
      </w:r>
    </w:p>
    <w:p w:rsidR="00607018" w:rsidRPr="00816F73" w:rsidRDefault="00607018" w:rsidP="00816F73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7" w:name="100113"/>
      <w:bookmarkEnd w:id="7"/>
      <w:r w:rsidRPr="00816F73">
        <w:rPr>
          <w:sz w:val="28"/>
          <w:szCs w:val="28"/>
        </w:rPr>
        <w:t>ПК 3.3. Оформлять заявки поставщикам на товары аптечного ассортимента.</w:t>
      </w:r>
    </w:p>
    <w:p w:rsidR="00607018" w:rsidRPr="00816F73" w:rsidRDefault="00607018" w:rsidP="00816F73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8" w:name="100114"/>
      <w:bookmarkEnd w:id="8"/>
      <w:r w:rsidRPr="00816F73">
        <w:rPr>
          <w:sz w:val="28"/>
          <w:szCs w:val="28"/>
        </w:rPr>
        <w:t>ПК 3.4. Участвовать в формировании ценовой политики.</w:t>
      </w:r>
    </w:p>
    <w:p w:rsidR="00607018" w:rsidRPr="00816F73" w:rsidRDefault="00607018" w:rsidP="00816F73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9" w:name="100115"/>
      <w:bookmarkEnd w:id="9"/>
      <w:r w:rsidRPr="00816F73">
        <w:rPr>
          <w:sz w:val="28"/>
          <w:szCs w:val="28"/>
        </w:rPr>
        <w:t>ПК 3.5. Участвовать в организации оптовой торговли.</w:t>
      </w:r>
    </w:p>
    <w:p w:rsidR="00607018" w:rsidRDefault="00607018" w:rsidP="00816F73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10" w:name="100116"/>
      <w:bookmarkEnd w:id="10"/>
      <w:r w:rsidRPr="00816F73">
        <w:rPr>
          <w:sz w:val="28"/>
          <w:szCs w:val="28"/>
        </w:rPr>
        <w:t>ПК 3.6. Оформлять первичную учетно-отчетную документацию.</w:t>
      </w:r>
    </w:p>
    <w:p w:rsidR="00816F73" w:rsidRPr="00816F73" w:rsidRDefault="00816F73" w:rsidP="00816F73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</w:p>
    <w:p w:rsidR="00E8519B" w:rsidRPr="00E8519B" w:rsidRDefault="00607018" w:rsidP="00E8519B">
      <w:pPr>
        <w:pStyle w:val="a0"/>
        <w:numPr>
          <w:ilvl w:val="1"/>
          <w:numId w:val="1"/>
        </w:numPr>
        <w:spacing w:after="0" w:line="240" w:lineRule="auto"/>
        <w:ind w:left="0" w:firstLine="0"/>
        <w:jc w:val="center"/>
        <w:rPr>
          <w:rStyle w:val="20"/>
          <w:b w:val="0"/>
          <w:bCs w:val="0"/>
        </w:rPr>
      </w:pPr>
      <w:bookmarkStart w:id="11" w:name="_Toc93525521"/>
      <w:r w:rsidRPr="00816F73">
        <w:rPr>
          <w:rStyle w:val="20"/>
        </w:rPr>
        <w:t>Цели и задачи модуля – требования к результатам освоения модуля</w:t>
      </w:r>
      <w:bookmarkEnd w:id="11"/>
    </w:p>
    <w:p w:rsidR="00E8519B" w:rsidRPr="00E8519B" w:rsidRDefault="00E8519B" w:rsidP="00E8519B">
      <w:pPr>
        <w:pStyle w:val="a0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 w:rsidRPr="00E8519B">
        <w:rPr>
          <w:rFonts w:ascii="Times New Roman" w:hAnsi="Times New Roman" w:cs="Times New Roman"/>
          <w:sz w:val="28"/>
          <w:szCs w:val="28"/>
        </w:rPr>
        <w:t>Вариативная часть – не предусмотрено</w:t>
      </w:r>
    </w:p>
    <w:p w:rsidR="00E8519B" w:rsidRDefault="00E8519B" w:rsidP="00E8519B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Базовая часть</w:t>
      </w:r>
    </w:p>
    <w:p w:rsidR="00607018" w:rsidRPr="00816F73" w:rsidRDefault="00607018" w:rsidP="00816F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73">
        <w:rPr>
          <w:rFonts w:ascii="Times New Roman" w:hAnsi="Times New Roman" w:cs="Times New Roman"/>
          <w:color w:val="000000"/>
          <w:sz w:val="28"/>
          <w:szCs w:val="28"/>
        </w:rPr>
        <w:t>С целью овладения указанным видом профессиональной деятельности и</w:t>
      </w:r>
      <w:r w:rsidRPr="00816F73">
        <w:rPr>
          <w:rFonts w:ascii="Times New Roman" w:hAnsi="Times New Roman" w:cs="Times New Roman"/>
          <w:color w:val="000000"/>
          <w:sz w:val="28"/>
          <w:szCs w:val="28"/>
        </w:rPr>
        <w:br/>
        <w:t>соответствующими профессиональными компетенциями обучающийся в ходе</w:t>
      </w:r>
      <w:r w:rsidRPr="00816F73">
        <w:rPr>
          <w:rFonts w:ascii="Times New Roman" w:hAnsi="Times New Roman" w:cs="Times New Roman"/>
          <w:color w:val="000000"/>
          <w:sz w:val="28"/>
          <w:szCs w:val="28"/>
        </w:rPr>
        <w:br/>
        <w:t>освоения профессионального модуля должен</w:t>
      </w:r>
    </w:p>
    <w:p w:rsidR="00607018" w:rsidRPr="00816F73" w:rsidRDefault="00607018" w:rsidP="00816F73">
      <w:pPr>
        <w:pStyle w:val="pboth"/>
        <w:spacing w:before="0" w:beforeAutospacing="0" w:after="0" w:afterAutospacing="0"/>
        <w:rPr>
          <w:b/>
          <w:sz w:val="28"/>
          <w:szCs w:val="28"/>
          <w:u w:val="single"/>
        </w:rPr>
      </w:pPr>
      <w:r w:rsidRPr="00816F73">
        <w:rPr>
          <w:b/>
          <w:sz w:val="28"/>
          <w:szCs w:val="28"/>
          <w:u w:val="single"/>
        </w:rPr>
        <w:t>иметь практический опыт:</w:t>
      </w:r>
    </w:p>
    <w:p w:rsidR="00607018" w:rsidRDefault="00867D21" w:rsidP="00816F73">
      <w:pPr>
        <w:pStyle w:val="pboth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помещений фармацевтической организации для осуществления фармацевтической деятельности;</w:t>
      </w:r>
    </w:p>
    <w:p w:rsidR="00867D21" w:rsidRDefault="00867D21" w:rsidP="00816F73">
      <w:pPr>
        <w:pStyle w:val="pboth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фармацевтическое консультирование;</w:t>
      </w:r>
    </w:p>
    <w:p w:rsidR="00867D21" w:rsidRDefault="00867D21" w:rsidP="00816F73">
      <w:pPr>
        <w:pStyle w:val="pboth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розничная торговля лекарственными препаратами и отпуск лекарственных препаратов и товаров аптечного ассортимента;</w:t>
      </w:r>
    </w:p>
    <w:p w:rsidR="00867D21" w:rsidRDefault="00364B3F" w:rsidP="00816F73">
      <w:pPr>
        <w:pStyle w:val="pboth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оформление документации по учету реализации лекарственных препаратов;</w:t>
      </w:r>
    </w:p>
    <w:p w:rsidR="00364B3F" w:rsidRDefault="00364B3F" w:rsidP="00816F73">
      <w:pPr>
        <w:pStyle w:val="pboth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хранение лекарственных средств и товаров аптечного ассортимента в фармацевтических организациях;</w:t>
      </w:r>
    </w:p>
    <w:p w:rsidR="00364B3F" w:rsidRDefault="00364B3F" w:rsidP="00816F73">
      <w:pPr>
        <w:pStyle w:val="pboth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работа с институциональными потребителями по приему и обработке заявок на лекарственные средства;</w:t>
      </w:r>
    </w:p>
    <w:p w:rsidR="00364B3F" w:rsidRPr="00816F73" w:rsidRDefault="00364B3F" w:rsidP="00816F73">
      <w:pPr>
        <w:pStyle w:val="pboth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поставка лекарственных средств институциональными потребителями.</w:t>
      </w:r>
    </w:p>
    <w:p w:rsidR="00607018" w:rsidRPr="00816F73" w:rsidRDefault="00607018" w:rsidP="00816F73">
      <w:pPr>
        <w:pStyle w:val="pboth"/>
        <w:spacing w:before="0" w:beforeAutospacing="0" w:after="0" w:afterAutospacing="0"/>
        <w:rPr>
          <w:b/>
          <w:sz w:val="28"/>
          <w:szCs w:val="28"/>
          <w:u w:val="single"/>
        </w:rPr>
      </w:pPr>
      <w:r w:rsidRPr="00816F73">
        <w:rPr>
          <w:b/>
          <w:sz w:val="28"/>
          <w:szCs w:val="28"/>
          <w:u w:val="single"/>
        </w:rPr>
        <w:t>уметь:</w:t>
      </w:r>
    </w:p>
    <w:p w:rsidR="00607018" w:rsidRDefault="00364B3F" w:rsidP="00816F73">
      <w:pPr>
        <w:pStyle w:val="pboth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предпродажную подготовку лекарственных препаратов и товаров аптечного ассортимента в торговом зале и на витринах в соответствии с нормативными правовыми актами</w:t>
      </w:r>
      <w:r w:rsidR="00607018" w:rsidRPr="00816F73">
        <w:rPr>
          <w:sz w:val="28"/>
          <w:szCs w:val="28"/>
        </w:rPr>
        <w:t>;</w:t>
      </w:r>
    </w:p>
    <w:p w:rsidR="00364B3F" w:rsidRDefault="00364B3F" w:rsidP="00816F73">
      <w:pPr>
        <w:pStyle w:val="pboth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Пользоваться контрольно-измерительными приборами, расчетно-кассовым оборудованием, используемым в фармацевтической деятельности;</w:t>
      </w:r>
    </w:p>
    <w:p w:rsidR="00364B3F" w:rsidRDefault="00364B3F" w:rsidP="00816F73">
      <w:pPr>
        <w:pStyle w:val="pboth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Производить визуальную оценку состояния лекарственных препаратов и товаров аптечного ассортимента по внешнему виду, упаковке, маркировке, целостности;</w:t>
      </w:r>
    </w:p>
    <w:p w:rsidR="00364B3F" w:rsidRDefault="00364B3F" w:rsidP="00816F73">
      <w:pPr>
        <w:pStyle w:val="pboth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Собирать информацию по спросу населения на лекарственные препараты и товары аптечного ассортимента и потребностям в них;</w:t>
      </w:r>
    </w:p>
    <w:p w:rsidR="00364B3F" w:rsidRDefault="00364B3F" w:rsidP="00816F73">
      <w:pPr>
        <w:pStyle w:val="pboth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Визуально оценивать рецепт, требование медицинской организации на предмет соответствия форме бланка;</w:t>
      </w:r>
    </w:p>
    <w:p w:rsidR="00364B3F" w:rsidRDefault="00364B3F" w:rsidP="00816F73">
      <w:pPr>
        <w:pStyle w:val="pboth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Предупреждать конфликтные ситуации с потребителями;</w:t>
      </w:r>
    </w:p>
    <w:p w:rsidR="00364B3F" w:rsidRDefault="00364B3F" w:rsidP="00816F73">
      <w:pPr>
        <w:pStyle w:val="pboth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Анализировать и оценивать результаты собственной деятельности, деятельности коллег для предупреждения профессиональных ошибок и минимизации рисков для потребителя;</w:t>
      </w:r>
    </w:p>
    <w:p w:rsidR="00364B3F" w:rsidRDefault="00364B3F" w:rsidP="00816F73">
      <w:pPr>
        <w:pStyle w:val="pboth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Вести журналы;</w:t>
      </w:r>
    </w:p>
    <w:p w:rsidR="00364B3F" w:rsidRDefault="00364B3F" w:rsidP="00816F73">
      <w:pPr>
        <w:pStyle w:val="pboth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Вести предметно-количественный учет лекарственных средств посредством заполнения журнала;</w:t>
      </w:r>
    </w:p>
    <w:p w:rsidR="00364B3F" w:rsidRDefault="00364B3F" w:rsidP="00816F73">
      <w:pPr>
        <w:pStyle w:val="pboth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Оценивать маркировку, упаковку и внешний вид лекарственных средств и товаров аптечного ассортимента, в том числе проверять сроки годности;</w:t>
      </w:r>
    </w:p>
    <w:p w:rsidR="00364B3F" w:rsidRDefault="00364B3F" w:rsidP="00816F73">
      <w:pPr>
        <w:pStyle w:val="pboth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Обеспечивать условия хранения, установленные производителем лекарственных средств;</w:t>
      </w:r>
    </w:p>
    <w:p w:rsidR="00364B3F" w:rsidRDefault="00364B3F" w:rsidP="00816F73">
      <w:pPr>
        <w:pStyle w:val="pboth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Понимать и осознавать последствия несоблюдения условий хранения лекарственных средств;</w:t>
      </w:r>
    </w:p>
    <w:p w:rsidR="00364B3F" w:rsidRDefault="00364B3F" w:rsidP="00816F73">
      <w:pPr>
        <w:pStyle w:val="pboth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Интерпретировать условия хранения, установленные производителем лекарственных средств в соответствующие режимы хранения;</w:t>
      </w:r>
    </w:p>
    <w:p w:rsidR="00364B3F" w:rsidRDefault="00364B3F" w:rsidP="00816F73">
      <w:pPr>
        <w:pStyle w:val="pboth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учет лекарственных препаратов и товаров аптечного ассортимента;</w:t>
      </w:r>
    </w:p>
    <w:p w:rsidR="00364B3F" w:rsidRDefault="00364B3F" w:rsidP="00816F73">
      <w:pPr>
        <w:pStyle w:val="pboth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Производить оценку качества лекарственных препаратов и товаров аптечного ассортимента по внешнему виду, упаковке, маркировке и другие.</w:t>
      </w:r>
    </w:p>
    <w:p w:rsidR="00364B3F" w:rsidRPr="00816F73" w:rsidRDefault="00364B3F" w:rsidP="007436B8">
      <w:pPr>
        <w:pStyle w:val="pboth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607018" w:rsidRPr="00816F73" w:rsidRDefault="00607018" w:rsidP="00816F73">
      <w:pPr>
        <w:pStyle w:val="pboth"/>
        <w:spacing w:before="0" w:beforeAutospacing="0" w:after="0" w:afterAutospacing="0"/>
        <w:rPr>
          <w:b/>
          <w:sz w:val="28"/>
          <w:szCs w:val="28"/>
          <w:u w:val="single"/>
        </w:rPr>
      </w:pPr>
      <w:r w:rsidRPr="00816F73">
        <w:rPr>
          <w:b/>
          <w:sz w:val="28"/>
          <w:szCs w:val="28"/>
          <w:u w:val="single"/>
        </w:rPr>
        <w:t>знать:</w:t>
      </w:r>
    </w:p>
    <w:p w:rsidR="00607018" w:rsidRDefault="007436B8" w:rsidP="00816F73">
      <w:pPr>
        <w:pStyle w:val="pboth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Положения законодательных и нормативных правовых актов, регулирующих обращение лекарственных средств и товаров аптечного ассортимента;</w:t>
      </w:r>
    </w:p>
    <w:p w:rsidR="007436B8" w:rsidRDefault="007436B8" w:rsidP="00816F73">
      <w:pPr>
        <w:pStyle w:val="pboth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Правила хранения лекарственных средств и товаров аптечного ассортимента;</w:t>
      </w:r>
    </w:p>
    <w:p w:rsidR="007436B8" w:rsidRDefault="007436B8" w:rsidP="00816F73">
      <w:pPr>
        <w:pStyle w:val="pboth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Инструкции по санитарному режиму аптечных организаций;</w:t>
      </w:r>
    </w:p>
    <w:p w:rsidR="007436B8" w:rsidRDefault="007436B8" w:rsidP="00816F73">
      <w:pPr>
        <w:pStyle w:val="pboth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Виды и назнаения журналов, используемых при осуществлении фармацевтической деятельности;</w:t>
      </w:r>
    </w:p>
    <w:p w:rsidR="007436B8" w:rsidRDefault="007436B8" w:rsidP="00816F73">
      <w:pPr>
        <w:pStyle w:val="pboth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Перечень товаров, разрешенных к продаже в аптечных организациях наряду с лекарственными препаратами;</w:t>
      </w:r>
    </w:p>
    <w:p w:rsidR="007436B8" w:rsidRDefault="007436B8" w:rsidP="00816F73">
      <w:pPr>
        <w:pStyle w:val="pboth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охраны труда, меры пожарной безопасности, порядок действия при чрезвычайных ситуациях;</w:t>
      </w:r>
    </w:p>
    <w:p w:rsidR="007436B8" w:rsidRDefault="007436B8" w:rsidP="00816F73">
      <w:pPr>
        <w:pStyle w:val="pboth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Торговые наименования в рамках международного непатентованного названия и аналогичные лекарственные препараты в рамках фармакологической группы и по кодам анатомо-терапевтическо-химической классификации;</w:t>
      </w:r>
    </w:p>
    <w:p w:rsidR="007436B8" w:rsidRDefault="007436B8" w:rsidP="00816F73">
      <w:pPr>
        <w:pStyle w:val="pboth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Порядок отпуска лекарственных препаратов населению и медицинским организациям, включая лекарственные препараты, подлежащие предметно-количественному учету;</w:t>
      </w:r>
    </w:p>
    <w:p w:rsidR="007436B8" w:rsidRDefault="007436B8" w:rsidP="00816F73">
      <w:pPr>
        <w:pStyle w:val="pboth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Правила ведения кассовых операций и денежных расчетов;</w:t>
      </w:r>
    </w:p>
    <w:p w:rsidR="007436B8" w:rsidRDefault="007436B8" w:rsidP="00816F73">
      <w:pPr>
        <w:pStyle w:val="pboth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Правила оформления рецептов и требований медицинских организаций на лекарственные препараты, медицинские изделия и специализированные продукты лечебного питания;</w:t>
      </w:r>
    </w:p>
    <w:p w:rsidR="007436B8" w:rsidRDefault="007436B8" w:rsidP="00816F73">
      <w:pPr>
        <w:pStyle w:val="pboth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Порядок ведения предметно-количественного учета лекарственных препаратов;</w:t>
      </w:r>
    </w:p>
    <w:p w:rsidR="007436B8" w:rsidRDefault="00E8519B" w:rsidP="00816F73">
      <w:pPr>
        <w:pStyle w:val="pboth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Виды и назначения журналов (учета сроков годности лекарственных препаратов, журналы уета операций, связаных с обращением лекарственных средств), порядок их оформления;</w:t>
      </w:r>
    </w:p>
    <w:p w:rsidR="00E8519B" w:rsidRDefault="00E8519B" w:rsidP="00816F73">
      <w:pPr>
        <w:pStyle w:val="pboth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Правила приемки товара;</w:t>
      </w:r>
    </w:p>
    <w:p w:rsidR="00E8519B" w:rsidRDefault="00E8519B" w:rsidP="00816F73">
      <w:pPr>
        <w:pStyle w:val="pboth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Положения законодательных и нормативных правовых актов, регулирующих обращение лекарственных средств и товаров аптечного ассортимента;</w:t>
      </w:r>
    </w:p>
    <w:p w:rsidR="00E8519B" w:rsidRDefault="00E8519B" w:rsidP="00816F73">
      <w:pPr>
        <w:pStyle w:val="pboth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Порядок работы с недоброкачественными, фальсифицированными и контрафактными лекарственными препаратами;</w:t>
      </w:r>
    </w:p>
    <w:p w:rsidR="00E8519B" w:rsidRDefault="00E8519B" w:rsidP="00816F73">
      <w:pPr>
        <w:pStyle w:val="pboth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качеству лекарственных средств, в том числе к маркировке лекарственных средств и к документам, подтверждающим качество лекарственных средств и товаров аптечного ассортимента;</w:t>
      </w:r>
    </w:p>
    <w:p w:rsidR="00E8519B" w:rsidRDefault="00E8519B" w:rsidP="00816F73">
      <w:pPr>
        <w:pStyle w:val="pboth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Порядок транспортировки термолабильных лекарственных средств по холодовой цепи и используемые для контроля соблюдения температуры средства;</w:t>
      </w:r>
    </w:p>
    <w:p w:rsidR="00E8519B" w:rsidRDefault="00E8519B" w:rsidP="00816F73">
      <w:pPr>
        <w:pStyle w:val="pboth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Санитарно-эпидемиологические требования к эксплуатации помещений и условиям труда;</w:t>
      </w:r>
    </w:p>
    <w:p w:rsidR="00E8519B" w:rsidRDefault="00E8519B" w:rsidP="00816F73">
      <w:pPr>
        <w:pStyle w:val="pboth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Перечень потребителей, которым может осуществляться оптовая продажа или передача лекарственных средств;</w:t>
      </w:r>
    </w:p>
    <w:p w:rsidR="00E8519B" w:rsidRPr="00816F73" w:rsidRDefault="00E8519B" w:rsidP="00816F73">
      <w:pPr>
        <w:pStyle w:val="pboth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Правила делового общения, культуры и профессиональной этики.</w:t>
      </w:r>
    </w:p>
    <w:p w:rsidR="00816F73" w:rsidRDefault="00816F73" w:rsidP="00816F73">
      <w:pPr>
        <w:pStyle w:val="pboth"/>
        <w:spacing w:before="0" w:beforeAutospacing="0" w:after="0" w:afterAutospacing="0"/>
        <w:rPr>
          <w:sz w:val="28"/>
          <w:szCs w:val="28"/>
          <w:u w:val="single"/>
        </w:rPr>
      </w:pPr>
    </w:p>
    <w:p w:rsidR="00816F73" w:rsidRPr="00816F73" w:rsidRDefault="00607018" w:rsidP="00816F73">
      <w:pPr>
        <w:pStyle w:val="2"/>
        <w:numPr>
          <w:ilvl w:val="1"/>
          <w:numId w:val="1"/>
        </w:numPr>
      </w:pPr>
      <w:bookmarkStart w:id="12" w:name="_Toc93525522"/>
      <w:r w:rsidRPr="00816F73">
        <w:t>Количество часов на освоение программы профессионального модуля:</w:t>
      </w:r>
      <w:bookmarkEnd w:id="12"/>
    </w:p>
    <w:p w:rsidR="00E2209F" w:rsidRPr="00816F73" w:rsidRDefault="00607018" w:rsidP="00816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F73"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обучающегося – </w:t>
      </w:r>
      <w:r w:rsidR="00005C7F" w:rsidRPr="00816F73">
        <w:rPr>
          <w:rFonts w:ascii="Times New Roman" w:hAnsi="Times New Roman" w:cs="Times New Roman"/>
          <w:sz w:val="28"/>
          <w:szCs w:val="28"/>
        </w:rPr>
        <w:t>369</w:t>
      </w:r>
      <w:r w:rsidRPr="00816F73">
        <w:rPr>
          <w:rFonts w:ascii="Times New Roman" w:hAnsi="Times New Roman" w:cs="Times New Roman"/>
          <w:sz w:val="28"/>
          <w:szCs w:val="28"/>
        </w:rPr>
        <w:t xml:space="preserve"> часа, включая:</w:t>
      </w:r>
      <w:r w:rsidRPr="00816F73">
        <w:rPr>
          <w:rFonts w:ascii="Times New Roman" w:hAnsi="Times New Roman" w:cs="Times New Roman"/>
          <w:sz w:val="28"/>
          <w:szCs w:val="28"/>
        </w:rPr>
        <w:br/>
        <w:t xml:space="preserve">обязательной аудиторной учебной нагрузки обучающегося – 248 </w:t>
      </w:r>
      <w:r w:rsidR="00E2209F" w:rsidRPr="00816F73">
        <w:rPr>
          <w:rFonts w:ascii="Times New Roman" w:hAnsi="Times New Roman" w:cs="Times New Roman"/>
          <w:sz w:val="28"/>
          <w:szCs w:val="28"/>
        </w:rPr>
        <w:t>часов:</w:t>
      </w:r>
    </w:p>
    <w:p w:rsidR="00E2209F" w:rsidRPr="00816F73" w:rsidRDefault="00E2209F" w:rsidP="00816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F73">
        <w:rPr>
          <w:rFonts w:ascii="Times New Roman" w:hAnsi="Times New Roman" w:cs="Times New Roman"/>
          <w:sz w:val="28"/>
          <w:szCs w:val="28"/>
        </w:rPr>
        <w:t>В т.ч.</w:t>
      </w:r>
    </w:p>
    <w:p w:rsidR="00E2209F" w:rsidRPr="00816F73" w:rsidRDefault="00E2209F" w:rsidP="00816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F73">
        <w:rPr>
          <w:rFonts w:ascii="Times New Roman" w:hAnsi="Times New Roman" w:cs="Times New Roman"/>
          <w:sz w:val="28"/>
          <w:szCs w:val="28"/>
        </w:rPr>
        <w:t>- лекции – 60 ч</w:t>
      </w:r>
      <w:r w:rsidR="00C529FC">
        <w:rPr>
          <w:rFonts w:ascii="Times New Roman" w:hAnsi="Times New Roman" w:cs="Times New Roman"/>
          <w:sz w:val="28"/>
          <w:szCs w:val="28"/>
        </w:rPr>
        <w:t>;</w:t>
      </w:r>
    </w:p>
    <w:p w:rsidR="00E2209F" w:rsidRPr="00816F73" w:rsidRDefault="00E2209F" w:rsidP="00816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F73">
        <w:rPr>
          <w:rFonts w:ascii="Times New Roman" w:hAnsi="Times New Roman" w:cs="Times New Roman"/>
          <w:sz w:val="28"/>
          <w:szCs w:val="28"/>
        </w:rPr>
        <w:t>- семинарско-практические занятия – 168 ч</w:t>
      </w:r>
      <w:r w:rsidR="00C529FC">
        <w:rPr>
          <w:rFonts w:ascii="Times New Roman" w:hAnsi="Times New Roman" w:cs="Times New Roman"/>
          <w:sz w:val="28"/>
          <w:szCs w:val="28"/>
        </w:rPr>
        <w:t>;</w:t>
      </w:r>
    </w:p>
    <w:p w:rsidR="00B502F7" w:rsidRPr="00816F73" w:rsidRDefault="00C529FC" w:rsidP="00816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="00B502F7" w:rsidRPr="00816F73">
        <w:rPr>
          <w:rFonts w:ascii="Times New Roman" w:hAnsi="Times New Roman" w:cs="Times New Roman"/>
          <w:sz w:val="28"/>
          <w:szCs w:val="28"/>
        </w:rPr>
        <w:t>урсовая работа – 20 ч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02F7" w:rsidRPr="00816F73" w:rsidRDefault="00B502F7" w:rsidP="00816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F73">
        <w:rPr>
          <w:rFonts w:ascii="Times New Roman" w:hAnsi="Times New Roman" w:cs="Times New Roman"/>
          <w:sz w:val="28"/>
          <w:szCs w:val="28"/>
        </w:rPr>
        <w:t>Производственная практика – 180 ч</w:t>
      </w:r>
    </w:p>
    <w:p w:rsidR="00E2209F" w:rsidRPr="00816F73" w:rsidRDefault="00B502F7" w:rsidP="00816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F73">
        <w:rPr>
          <w:rFonts w:ascii="Times New Roman" w:hAnsi="Times New Roman" w:cs="Times New Roman"/>
          <w:sz w:val="28"/>
          <w:szCs w:val="28"/>
        </w:rPr>
        <w:t>С</w:t>
      </w:r>
      <w:r w:rsidR="00607018" w:rsidRPr="00816F73">
        <w:rPr>
          <w:rFonts w:ascii="Times New Roman" w:hAnsi="Times New Roman" w:cs="Times New Roman"/>
          <w:sz w:val="28"/>
          <w:szCs w:val="28"/>
        </w:rPr>
        <w:t>амостоятельной работы обучающегося – 12</w:t>
      </w:r>
      <w:r w:rsidR="00005C7F" w:rsidRPr="00816F73">
        <w:rPr>
          <w:rFonts w:ascii="Times New Roman" w:hAnsi="Times New Roman" w:cs="Times New Roman"/>
          <w:sz w:val="28"/>
          <w:szCs w:val="28"/>
        </w:rPr>
        <w:t>3</w:t>
      </w:r>
      <w:r w:rsidR="00607018" w:rsidRPr="00816F73">
        <w:rPr>
          <w:rFonts w:ascii="Times New Roman" w:hAnsi="Times New Roman" w:cs="Times New Roman"/>
          <w:sz w:val="28"/>
          <w:szCs w:val="28"/>
        </w:rPr>
        <w:t xml:space="preserve"> </w:t>
      </w:r>
      <w:r w:rsidR="00C529FC">
        <w:rPr>
          <w:rFonts w:ascii="Times New Roman" w:hAnsi="Times New Roman" w:cs="Times New Roman"/>
          <w:sz w:val="28"/>
          <w:szCs w:val="28"/>
        </w:rPr>
        <w:t>часа (</w:t>
      </w:r>
      <w:r w:rsidR="00E2209F" w:rsidRPr="00816F73">
        <w:rPr>
          <w:rFonts w:ascii="Times New Roman" w:hAnsi="Times New Roman" w:cs="Times New Roman"/>
          <w:sz w:val="28"/>
          <w:szCs w:val="28"/>
        </w:rPr>
        <w:t xml:space="preserve">подготовка к аудиторным занятиям, работа над курсовым </w:t>
      </w:r>
      <w:r w:rsidR="00EC301B" w:rsidRPr="00816F73">
        <w:rPr>
          <w:rFonts w:ascii="Times New Roman" w:hAnsi="Times New Roman" w:cs="Times New Roman"/>
          <w:sz w:val="28"/>
          <w:szCs w:val="28"/>
        </w:rPr>
        <w:t>проектом:</w:t>
      </w:r>
    </w:p>
    <w:p w:rsidR="00E2209F" w:rsidRPr="00816F73" w:rsidRDefault="00EC301B" w:rsidP="00816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F73">
        <w:rPr>
          <w:rFonts w:ascii="Times New Roman" w:hAnsi="Times New Roman" w:cs="Times New Roman"/>
          <w:sz w:val="28"/>
          <w:szCs w:val="28"/>
        </w:rPr>
        <w:t xml:space="preserve">- </w:t>
      </w:r>
      <w:r w:rsidR="00E2209F" w:rsidRPr="00816F73">
        <w:rPr>
          <w:rFonts w:ascii="Times New Roman" w:hAnsi="Times New Roman" w:cs="Times New Roman"/>
          <w:sz w:val="28"/>
          <w:szCs w:val="28"/>
        </w:rPr>
        <w:t>работа с учебной литературой и лекционным</w:t>
      </w:r>
      <w:r w:rsidRPr="00816F73">
        <w:rPr>
          <w:rFonts w:ascii="Times New Roman" w:hAnsi="Times New Roman" w:cs="Times New Roman"/>
          <w:sz w:val="28"/>
          <w:szCs w:val="28"/>
        </w:rPr>
        <w:t xml:space="preserve"> </w:t>
      </w:r>
      <w:r w:rsidR="00E2209F" w:rsidRPr="00816F73">
        <w:rPr>
          <w:rFonts w:ascii="Times New Roman" w:hAnsi="Times New Roman" w:cs="Times New Roman"/>
          <w:sz w:val="28"/>
          <w:szCs w:val="28"/>
        </w:rPr>
        <w:t>материалом;</w:t>
      </w:r>
    </w:p>
    <w:p w:rsidR="00E2209F" w:rsidRPr="00816F73" w:rsidRDefault="00EC301B" w:rsidP="00816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F73">
        <w:rPr>
          <w:rFonts w:ascii="Times New Roman" w:hAnsi="Times New Roman" w:cs="Times New Roman"/>
          <w:sz w:val="28"/>
          <w:szCs w:val="28"/>
        </w:rPr>
        <w:t xml:space="preserve">- </w:t>
      </w:r>
      <w:r w:rsidR="00E2209F" w:rsidRPr="00816F73">
        <w:rPr>
          <w:rFonts w:ascii="Times New Roman" w:hAnsi="Times New Roman" w:cs="Times New Roman"/>
          <w:sz w:val="28"/>
          <w:szCs w:val="28"/>
        </w:rPr>
        <w:t>работа с Интернетом;</w:t>
      </w:r>
    </w:p>
    <w:p w:rsidR="00E2209F" w:rsidRPr="00816F73" w:rsidRDefault="00EC301B" w:rsidP="00816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F73">
        <w:rPr>
          <w:rFonts w:ascii="Times New Roman" w:hAnsi="Times New Roman" w:cs="Times New Roman"/>
          <w:sz w:val="28"/>
          <w:szCs w:val="28"/>
        </w:rPr>
        <w:t xml:space="preserve">- </w:t>
      </w:r>
      <w:r w:rsidR="00E2209F" w:rsidRPr="00816F73">
        <w:rPr>
          <w:rFonts w:ascii="Times New Roman" w:hAnsi="Times New Roman" w:cs="Times New Roman"/>
          <w:sz w:val="28"/>
          <w:szCs w:val="28"/>
        </w:rPr>
        <w:t>работа с законодательными актами и другими НД</w:t>
      </w:r>
    </w:p>
    <w:p w:rsidR="00E2209F" w:rsidRPr="00816F73" w:rsidRDefault="00EC301B" w:rsidP="00816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F73">
        <w:rPr>
          <w:rFonts w:ascii="Times New Roman" w:hAnsi="Times New Roman" w:cs="Times New Roman"/>
          <w:sz w:val="28"/>
          <w:szCs w:val="28"/>
        </w:rPr>
        <w:t xml:space="preserve">- </w:t>
      </w:r>
      <w:r w:rsidR="00E2209F" w:rsidRPr="00816F73">
        <w:rPr>
          <w:rFonts w:ascii="Times New Roman" w:hAnsi="Times New Roman" w:cs="Times New Roman"/>
          <w:sz w:val="28"/>
          <w:szCs w:val="28"/>
        </w:rPr>
        <w:t>работа с периодическими изданиями «Новая аптека», «Фармация», «Аптечный бизнес» и др.</w:t>
      </w:r>
    </w:p>
    <w:p w:rsidR="00E2209F" w:rsidRPr="00816F73" w:rsidRDefault="00EC301B" w:rsidP="0081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F73">
        <w:rPr>
          <w:rFonts w:ascii="Times New Roman" w:hAnsi="Times New Roman" w:cs="Times New Roman"/>
          <w:sz w:val="28"/>
          <w:szCs w:val="28"/>
        </w:rPr>
        <w:t xml:space="preserve">- </w:t>
      </w:r>
      <w:r w:rsidR="00E2209F" w:rsidRPr="00816F73">
        <w:rPr>
          <w:rFonts w:ascii="Times New Roman" w:hAnsi="Times New Roman" w:cs="Times New Roman"/>
          <w:sz w:val="28"/>
          <w:szCs w:val="28"/>
        </w:rPr>
        <w:t>составление и решение ситуационных производственных</w:t>
      </w:r>
      <w:r w:rsidR="00B502F7" w:rsidRPr="00816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02F7" w:rsidRPr="00816F73">
        <w:rPr>
          <w:rFonts w:ascii="Times New Roman" w:hAnsi="Times New Roman" w:cs="Times New Roman"/>
          <w:sz w:val="28"/>
          <w:szCs w:val="28"/>
        </w:rPr>
        <w:t>задач.</w:t>
      </w:r>
    </w:p>
    <w:p w:rsidR="00607018" w:rsidRPr="00A80127" w:rsidRDefault="00607018" w:rsidP="000275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29FC" w:rsidRDefault="00C529FC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br w:type="page"/>
      </w:r>
    </w:p>
    <w:p w:rsidR="00005C7F" w:rsidRDefault="00005C7F" w:rsidP="00005C7F">
      <w:pPr>
        <w:pStyle w:val="1"/>
      </w:pPr>
      <w:bookmarkStart w:id="13" w:name="_Toc93525523"/>
      <w:r w:rsidRPr="00005C7F">
        <w:lastRenderedPageBreak/>
        <w:t>РЕЗУЛЬТАТЫ ОСВОЕНИЯ ПРОФЕССИОНАЛЬНОГО МОДУЛЯ</w:t>
      </w:r>
      <w:bookmarkEnd w:id="13"/>
    </w:p>
    <w:p w:rsidR="00005C7F" w:rsidRPr="00C529FC" w:rsidRDefault="00005C7F" w:rsidP="00C52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9FC">
        <w:rPr>
          <w:rFonts w:ascii="Times New Roman" w:hAnsi="Times New Roman" w:cs="Times New Roman"/>
          <w:color w:val="000000"/>
          <w:sz w:val="28"/>
          <w:szCs w:val="28"/>
        </w:rPr>
        <w:t>Результатом освоения программы профессионального модуля является овладение обучающимися видом профессиональной деятельности: Организация деятельности структурных подразделений аптеки и руководство аптечной организацией при отсутствии специалиста с высшим образованием, в том числе профессиональными (ПК) и общими (ОК) компетенциями:</w:t>
      </w:r>
      <w:r w:rsidRPr="00C529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1440" w:rsidRPr="00C529FC" w:rsidRDefault="006D0E84" w:rsidP="00C52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9FC">
        <w:rPr>
          <w:rFonts w:ascii="Times New Roman" w:hAnsi="Times New Roman" w:cs="Times New Roman"/>
          <w:sz w:val="28"/>
          <w:szCs w:val="28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601440" w:rsidRPr="00C529FC" w:rsidRDefault="006D0E84" w:rsidP="00C52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9FC">
        <w:rPr>
          <w:rFonts w:ascii="Times New Roman" w:hAnsi="Times New Roman" w:cs="Times New Roman"/>
          <w:sz w:val="28"/>
          <w:szCs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601440" w:rsidRPr="00C529FC" w:rsidRDefault="006D0E84" w:rsidP="00C52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9FC">
        <w:rPr>
          <w:rFonts w:ascii="Times New Roman" w:hAnsi="Times New Roman" w:cs="Times New Roman"/>
          <w:sz w:val="28"/>
          <w:szCs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:rsidR="00601440" w:rsidRPr="00C529FC" w:rsidRDefault="006D0E84" w:rsidP="00C52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9FC">
        <w:rPr>
          <w:rFonts w:ascii="Times New Roman" w:hAnsi="Times New Roman" w:cs="Times New Roman"/>
          <w:sz w:val="28"/>
          <w:szCs w:val="28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601440" w:rsidRPr="00C529FC" w:rsidRDefault="006D0E84" w:rsidP="00C52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9FC">
        <w:rPr>
          <w:rFonts w:ascii="Times New Roman" w:hAnsi="Times New Roman" w:cs="Times New Roman"/>
          <w:sz w:val="28"/>
          <w:szCs w:val="28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601440" w:rsidRPr="00C529FC" w:rsidRDefault="006D0E84" w:rsidP="00C52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9FC">
        <w:rPr>
          <w:rFonts w:ascii="Times New Roman" w:hAnsi="Times New Roman" w:cs="Times New Roman"/>
          <w:sz w:val="28"/>
          <w:szCs w:val="28"/>
        </w:rPr>
        <w:t xml:space="preserve">ОК 6. Работать в коллективе и команде, эффективно общаться с коллегами, руководством, потребителями. </w:t>
      </w:r>
    </w:p>
    <w:p w:rsidR="00601440" w:rsidRPr="00C529FC" w:rsidRDefault="006D0E84" w:rsidP="00C52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9FC">
        <w:rPr>
          <w:rFonts w:ascii="Times New Roman" w:hAnsi="Times New Roman" w:cs="Times New Roman"/>
          <w:sz w:val="28"/>
          <w:szCs w:val="28"/>
        </w:rPr>
        <w:t xml:space="preserve">ОК 7. Брать на себя ответственность за работу членов команды (подчиненных), результат выполнения заданий. </w:t>
      </w:r>
    </w:p>
    <w:p w:rsidR="00601440" w:rsidRPr="00C529FC" w:rsidRDefault="006D0E84" w:rsidP="00C52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9FC">
        <w:rPr>
          <w:rFonts w:ascii="Times New Roman" w:hAnsi="Times New Roman" w:cs="Times New Roman"/>
          <w:sz w:val="28"/>
          <w:szCs w:val="28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своей квалификации. </w:t>
      </w:r>
    </w:p>
    <w:p w:rsidR="00601440" w:rsidRPr="00C529FC" w:rsidRDefault="006D0E84" w:rsidP="00C52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9FC">
        <w:rPr>
          <w:rFonts w:ascii="Times New Roman" w:hAnsi="Times New Roman" w:cs="Times New Roman"/>
          <w:sz w:val="28"/>
          <w:szCs w:val="28"/>
        </w:rPr>
        <w:t xml:space="preserve">ОК 9. Ориентироваться в условиях частой смены технологий в профессиональной деятельности. </w:t>
      </w:r>
    </w:p>
    <w:p w:rsidR="00601440" w:rsidRPr="00C529FC" w:rsidRDefault="006D0E84" w:rsidP="00C52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9FC">
        <w:rPr>
          <w:rFonts w:ascii="Times New Roman" w:hAnsi="Times New Roman" w:cs="Times New Roman"/>
          <w:sz w:val="28"/>
          <w:szCs w:val="28"/>
        </w:rPr>
        <w:t xml:space="preserve">ОК 10. Бережно относиться к историческому наследию и культурным традициям народа, уважать социальные, культурные и религиозные различия. </w:t>
      </w:r>
    </w:p>
    <w:p w:rsidR="00601440" w:rsidRPr="00C529FC" w:rsidRDefault="006D0E84" w:rsidP="00C52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9FC">
        <w:rPr>
          <w:rFonts w:ascii="Times New Roman" w:hAnsi="Times New Roman" w:cs="Times New Roman"/>
          <w:sz w:val="28"/>
          <w:szCs w:val="28"/>
        </w:rPr>
        <w:t xml:space="preserve">ОК 11. Быть готовым брать на себя нравственные обязательства по отношению к природе, обществу и человеку. </w:t>
      </w:r>
    </w:p>
    <w:p w:rsidR="006D0E84" w:rsidRPr="00C529FC" w:rsidRDefault="006D0E84" w:rsidP="00C52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9FC">
        <w:rPr>
          <w:rFonts w:ascii="Times New Roman" w:hAnsi="Times New Roman" w:cs="Times New Roman"/>
          <w:sz w:val="28"/>
          <w:szCs w:val="28"/>
        </w:rPr>
        <w:t xml:space="preserve">ОК 12. Вести здоровый образ жизни, заниматься физической культурой и спортом для укрепления здоровья, достижения жизненных и профессиональных целей. </w:t>
      </w:r>
    </w:p>
    <w:p w:rsidR="00601440" w:rsidRPr="00C529FC" w:rsidRDefault="00601440" w:rsidP="00C529FC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529F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Овладеть профессиональными</w:t>
      </w:r>
      <w:r w:rsidR="00B56099" w:rsidRPr="00C529F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компетенциями, соответствующим</w:t>
      </w:r>
      <w:r w:rsidRPr="00C529F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основным видам профессиональной деятельности:</w:t>
      </w:r>
    </w:p>
    <w:p w:rsidR="00005C7F" w:rsidRPr="00C529FC" w:rsidRDefault="00005C7F" w:rsidP="00C529FC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r w:rsidRPr="00C529FC">
        <w:rPr>
          <w:sz w:val="28"/>
          <w:szCs w:val="28"/>
        </w:rPr>
        <w:t>ПК 1.6. Соблюдать правила санитарно-гигиенического режима, охраны труда, техники безопасности и противопожарной безопасности.</w:t>
      </w:r>
    </w:p>
    <w:p w:rsidR="00005C7F" w:rsidRPr="00C529FC" w:rsidRDefault="00005C7F" w:rsidP="00C529FC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r w:rsidRPr="00C529FC">
        <w:rPr>
          <w:sz w:val="28"/>
          <w:szCs w:val="28"/>
        </w:rPr>
        <w:t>ПК 1.7. Оказывать первую медицинскую помощь.</w:t>
      </w:r>
    </w:p>
    <w:p w:rsidR="00005C7F" w:rsidRPr="00C529FC" w:rsidRDefault="00005C7F" w:rsidP="00C529FC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r w:rsidRPr="00C529FC">
        <w:rPr>
          <w:sz w:val="28"/>
          <w:szCs w:val="28"/>
        </w:rPr>
        <w:t>ПК 1.8. Оформлять документы первичного учета.</w:t>
      </w:r>
    </w:p>
    <w:p w:rsidR="00005C7F" w:rsidRPr="00C529FC" w:rsidRDefault="00005C7F" w:rsidP="00C529FC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r w:rsidRPr="00C529FC">
        <w:rPr>
          <w:sz w:val="28"/>
          <w:szCs w:val="28"/>
        </w:rPr>
        <w:t>ПК 3.1. Анализировать спрос на товары аптечного ассортимента.</w:t>
      </w:r>
    </w:p>
    <w:p w:rsidR="00005C7F" w:rsidRPr="00C529FC" w:rsidRDefault="00005C7F" w:rsidP="00C529FC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r w:rsidRPr="00C529FC">
        <w:rPr>
          <w:sz w:val="28"/>
          <w:szCs w:val="28"/>
        </w:rPr>
        <w:t>ПК 3.2. Организовывать работу структурных подразделений аптеки и осуществлять руководство аптечной организацией.</w:t>
      </w:r>
    </w:p>
    <w:p w:rsidR="00005C7F" w:rsidRPr="00C529FC" w:rsidRDefault="00005C7F" w:rsidP="00C529FC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r w:rsidRPr="00C529FC">
        <w:rPr>
          <w:sz w:val="28"/>
          <w:szCs w:val="28"/>
        </w:rPr>
        <w:t>ПК 3.3. Оформлять заявки поставщикам на товары аптечного ассортимента.</w:t>
      </w:r>
    </w:p>
    <w:p w:rsidR="00005C7F" w:rsidRPr="00C529FC" w:rsidRDefault="00005C7F" w:rsidP="00C529FC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r w:rsidRPr="00C529FC">
        <w:rPr>
          <w:sz w:val="28"/>
          <w:szCs w:val="28"/>
        </w:rPr>
        <w:t>ПК 3.4. Участвовать в формировании ценовой политики.</w:t>
      </w:r>
    </w:p>
    <w:p w:rsidR="00005C7F" w:rsidRPr="00C529FC" w:rsidRDefault="00005C7F" w:rsidP="00C529FC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r w:rsidRPr="00C529FC">
        <w:rPr>
          <w:sz w:val="28"/>
          <w:szCs w:val="28"/>
        </w:rPr>
        <w:t>ПК 3.5. Участвовать в организации оптовой торговли.</w:t>
      </w:r>
    </w:p>
    <w:p w:rsidR="00005C7F" w:rsidRPr="00C529FC" w:rsidRDefault="00005C7F" w:rsidP="00C529FC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r w:rsidRPr="00C529FC">
        <w:rPr>
          <w:sz w:val="28"/>
          <w:szCs w:val="28"/>
        </w:rPr>
        <w:t>ПК 3.6. Оформлять первичную учетно-отчетную документацию.</w:t>
      </w:r>
    </w:p>
    <w:p w:rsidR="00A30E06" w:rsidRPr="00C529FC" w:rsidRDefault="00A30E06" w:rsidP="00C529FC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  <w:sectPr w:rsidR="00A30E06" w:rsidRPr="00C529FC" w:rsidSect="00A30E06">
          <w:pgSz w:w="11906" w:h="16838"/>
          <w:pgMar w:top="720" w:right="720" w:bottom="720" w:left="720" w:header="0" w:footer="431" w:gutter="0"/>
          <w:cols w:space="708"/>
          <w:titlePg/>
          <w:docGrid w:linePitch="360"/>
        </w:sectPr>
      </w:pPr>
    </w:p>
    <w:p w:rsidR="00601440" w:rsidRDefault="00A20D88" w:rsidP="0002755D">
      <w:pPr>
        <w:pStyle w:val="1"/>
      </w:pPr>
      <w:bookmarkStart w:id="14" w:name="_Toc58969535"/>
      <w:bookmarkStart w:id="15" w:name="_Toc93525524"/>
      <w:r>
        <w:lastRenderedPageBreak/>
        <w:t xml:space="preserve">СТРУКТУРА И СОДЕРЖАНИЕ </w:t>
      </w:r>
      <w:bookmarkEnd w:id="14"/>
      <w:r w:rsidR="00281321">
        <w:t>ПРОФЕССИОНАЛЬНОГО МОДУЛЯ</w:t>
      </w:r>
      <w:bookmarkEnd w:id="15"/>
    </w:p>
    <w:p w:rsidR="00281321" w:rsidRDefault="00E2209F" w:rsidP="00E2209F">
      <w:pPr>
        <w:spacing w:line="240" w:lineRule="auto"/>
        <w:jc w:val="both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 w:rsidRPr="00E2209F">
        <w:rPr>
          <w:rFonts w:ascii="TimesNewRomanPS-BoldMT" w:hAnsi="TimesNewRomanPS-BoldMT"/>
          <w:b/>
          <w:bCs/>
          <w:color w:val="000000"/>
          <w:sz w:val="28"/>
          <w:szCs w:val="28"/>
        </w:rPr>
        <w:t>3.1. Тематический план профессионального модуля ПМ. 03. Организация деятельности структурных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Pr="00E2209F">
        <w:rPr>
          <w:rFonts w:ascii="TimesNewRomanPS-BoldMT" w:hAnsi="TimesNewRomanPS-BoldMT"/>
          <w:b/>
          <w:bCs/>
          <w:color w:val="000000"/>
          <w:sz w:val="28"/>
          <w:szCs w:val="28"/>
        </w:rPr>
        <w:t>подразделений аптеки и руководство аптечной организацией при отсутствии специалиста с высшим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образованием</w:t>
      </w:r>
    </w:p>
    <w:p w:rsidR="00E2209F" w:rsidRDefault="00E2209F" w:rsidP="00E2209F">
      <w:pPr>
        <w:spacing w:line="240" w:lineRule="auto"/>
        <w:jc w:val="both"/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514"/>
        <w:gridCol w:w="1936"/>
        <w:gridCol w:w="607"/>
        <w:gridCol w:w="646"/>
        <w:gridCol w:w="1164"/>
        <w:gridCol w:w="820"/>
        <w:gridCol w:w="646"/>
        <w:gridCol w:w="820"/>
        <w:gridCol w:w="826"/>
        <w:gridCol w:w="1467"/>
      </w:tblGrid>
      <w:tr w:rsidR="00B502F7" w:rsidRPr="005D2FAB" w:rsidTr="00F036DE">
        <w:trPr>
          <w:cantSplit/>
          <w:trHeight w:val="435"/>
        </w:trPr>
        <w:tc>
          <w:tcPr>
            <w:tcW w:w="71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81321" w:rsidRPr="00281321" w:rsidRDefault="00281321" w:rsidP="00B502F7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Коды профессиональных компетенций</w:t>
            </w:r>
          </w:p>
        </w:tc>
        <w:tc>
          <w:tcPr>
            <w:tcW w:w="98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81321" w:rsidRPr="00281321" w:rsidRDefault="00281321" w:rsidP="00B502F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Наименования разделов профессионального модуля</w:t>
            </w:r>
            <w:r w:rsidRPr="00281321">
              <w:rPr>
                <w:rStyle w:val="ad"/>
                <w:rFonts w:ascii="Times New Roman" w:hAnsi="Times New Roman"/>
                <w:sz w:val="16"/>
                <w:szCs w:val="16"/>
              </w:rPr>
              <w:footnoteReference w:customMarkFollows="1" w:id="1"/>
              <w:t>*</w:t>
            </w:r>
          </w:p>
        </w:tc>
        <w:tc>
          <w:tcPr>
            <w:tcW w:w="28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81321" w:rsidRPr="00281321" w:rsidRDefault="00281321" w:rsidP="00B502F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Всего часов</w:t>
            </w:r>
          </w:p>
          <w:p w:rsidR="00281321" w:rsidRPr="00281321" w:rsidRDefault="00281321" w:rsidP="00B502F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93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81321" w:rsidRPr="00281321" w:rsidRDefault="00281321" w:rsidP="00F036DE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83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81321" w:rsidRPr="00281321" w:rsidRDefault="00281321" w:rsidP="00F036DE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Практика</w:t>
            </w:r>
          </w:p>
        </w:tc>
      </w:tr>
      <w:tr w:rsidR="00B502F7" w:rsidRPr="005D2FAB" w:rsidTr="00F036DE">
        <w:trPr>
          <w:cantSplit/>
          <w:trHeight w:val="435"/>
        </w:trPr>
        <w:tc>
          <w:tcPr>
            <w:tcW w:w="715" w:type="pct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1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Обязательная аудиторная учебная нагрузка обучающегося</w:t>
            </w:r>
          </w:p>
        </w:tc>
        <w:tc>
          <w:tcPr>
            <w:tcW w:w="6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Самостоятельная работа обучающегося</w:t>
            </w:r>
          </w:p>
        </w:tc>
        <w:tc>
          <w:tcPr>
            <w:tcW w:w="39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Учебная,</w:t>
            </w:r>
          </w:p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часов</w:t>
            </w:r>
          </w:p>
        </w:tc>
        <w:tc>
          <w:tcPr>
            <w:tcW w:w="69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81321" w:rsidRPr="00281321" w:rsidRDefault="00F036DE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Производственная (по профилю специальности),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часов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(если предусмотрена рассредоточенная практика)</w:t>
            </w:r>
          </w:p>
        </w:tc>
      </w:tr>
      <w:tr w:rsidR="00E2209F" w:rsidRPr="005D2FAB" w:rsidTr="00F036DE">
        <w:trPr>
          <w:cantSplit/>
          <w:trHeight w:val="390"/>
        </w:trPr>
        <w:tc>
          <w:tcPr>
            <w:tcW w:w="715" w:type="pct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pct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pct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Всего,</w:t>
            </w:r>
          </w:p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часов</w:t>
            </w:r>
          </w:p>
        </w:tc>
        <w:tc>
          <w:tcPr>
            <w:tcW w:w="550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в т.ч. лабораторные работы и практические занятия,</w:t>
            </w:r>
          </w:p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часов</w:t>
            </w:r>
          </w:p>
        </w:tc>
        <w:tc>
          <w:tcPr>
            <w:tcW w:w="387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в т.ч., курсовая работа (проект),</w:t>
            </w:r>
          </w:p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часов</w:t>
            </w:r>
          </w:p>
        </w:tc>
        <w:tc>
          <w:tcPr>
            <w:tcW w:w="3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Всего,</w:t>
            </w:r>
          </w:p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часов</w:t>
            </w:r>
          </w:p>
        </w:tc>
        <w:tc>
          <w:tcPr>
            <w:tcW w:w="388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в т.ч., курсовая работа (проект),</w:t>
            </w:r>
          </w:p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часов</w:t>
            </w:r>
          </w:p>
        </w:tc>
        <w:tc>
          <w:tcPr>
            <w:tcW w:w="390" w:type="pct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3" w:type="pct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2209F" w:rsidRPr="005D2FAB" w:rsidTr="00F036DE">
        <w:trPr>
          <w:trHeight w:val="390"/>
        </w:trPr>
        <w:tc>
          <w:tcPr>
            <w:tcW w:w="715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82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0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87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88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F036DE" w:rsidRPr="005D2FAB" w:rsidTr="00352301">
        <w:trPr>
          <w:cantSplit/>
        </w:trPr>
        <w:tc>
          <w:tcPr>
            <w:tcW w:w="715" w:type="pct"/>
            <w:vMerge w:val="restart"/>
            <w:tcBorders>
              <w:top w:val="single" w:sz="4" w:space="0" w:color="000000"/>
              <w:left w:val="single" w:sz="8" w:space="0" w:color="000000"/>
            </w:tcBorders>
          </w:tcPr>
          <w:p w:rsidR="00F036DE" w:rsidRPr="005D2FAB" w:rsidRDefault="00F036DE" w:rsidP="00B502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FAB">
              <w:rPr>
                <w:rFonts w:ascii="Times New Roman" w:hAnsi="Times New Roman" w:cs="Times New Roman"/>
              </w:rPr>
              <w:t>ПК 1.6</w:t>
            </w:r>
          </w:p>
          <w:p w:rsidR="00F036DE" w:rsidRPr="005D2FAB" w:rsidRDefault="00F036DE" w:rsidP="00B502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FAB">
              <w:rPr>
                <w:rFonts w:ascii="Times New Roman" w:hAnsi="Times New Roman" w:cs="Times New Roman"/>
              </w:rPr>
              <w:t>ПК 1.7</w:t>
            </w:r>
          </w:p>
          <w:p w:rsidR="00F036DE" w:rsidRPr="005D2FAB" w:rsidRDefault="00F036DE" w:rsidP="00B502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FAB">
              <w:rPr>
                <w:rFonts w:ascii="Times New Roman" w:hAnsi="Times New Roman" w:cs="Times New Roman"/>
              </w:rPr>
              <w:t>ПК 1.8</w:t>
            </w:r>
          </w:p>
          <w:p w:rsidR="00F036DE" w:rsidRPr="005D2FAB" w:rsidRDefault="00F036DE" w:rsidP="00B502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FAB">
              <w:rPr>
                <w:rFonts w:ascii="Times New Roman" w:hAnsi="Times New Roman" w:cs="Times New Roman"/>
              </w:rPr>
              <w:t>ПК 3.1</w:t>
            </w:r>
          </w:p>
          <w:p w:rsidR="00F036DE" w:rsidRPr="005D2FAB" w:rsidRDefault="00F036DE" w:rsidP="00B502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FAB">
              <w:rPr>
                <w:rFonts w:ascii="Times New Roman" w:hAnsi="Times New Roman" w:cs="Times New Roman"/>
              </w:rPr>
              <w:t>ПК 3.2</w:t>
            </w:r>
          </w:p>
          <w:p w:rsidR="00F036DE" w:rsidRPr="005D2FAB" w:rsidRDefault="00F036DE" w:rsidP="00B502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FAB">
              <w:rPr>
                <w:rFonts w:ascii="Times New Roman" w:hAnsi="Times New Roman" w:cs="Times New Roman"/>
              </w:rPr>
              <w:t>ПК 3.3</w:t>
            </w:r>
          </w:p>
          <w:p w:rsidR="00F036DE" w:rsidRPr="005D2FAB" w:rsidRDefault="00F036DE" w:rsidP="00B502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FAB">
              <w:rPr>
                <w:rFonts w:ascii="Times New Roman" w:hAnsi="Times New Roman" w:cs="Times New Roman"/>
              </w:rPr>
              <w:t>ПК 3.4</w:t>
            </w:r>
          </w:p>
          <w:p w:rsidR="00F036DE" w:rsidRPr="005D2FAB" w:rsidRDefault="00F036DE" w:rsidP="00B502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FAB">
              <w:rPr>
                <w:rFonts w:ascii="Times New Roman" w:hAnsi="Times New Roman" w:cs="Times New Roman"/>
              </w:rPr>
              <w:t>ПК 3.5</w:t>
            </w:r>
          </w:p>
          <w:p w:rsidR="00F036DE" w:rsidRPr="005D2FAB" w:rsidRDefault="00F036DE" w:rsidP="00B502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FAB">
              <w:rPr>
                <w:rFonts w:ascii="Times New Roman" w:hAnsi="Times New Roman" w:cs="Times New Roman"/>
              </w:rPr>
              <w:t>ПК 3.6</w:t>
            </w:r>
          </w:p>
        </w:tc>
        <w:tc>
          <w:tcPr>
            <w:tcW w:w="98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F036DE" w:rsidRPr="00F036DE" w:rsidRDefault="00F036DE" w:rsidP="00B502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36DE">
              <w:rPr>
                <w:rFonts w:ascii="Times New Roman" w:hAnsi="Times New Roman" w:cs="Times New Roman"/>
              </w:rPr>
              <w:t xml:space="preserve"> МДК 03.01. Организация деятельности аптеки и её структурных подразделений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F036DE" w:rsidRPr="005D2FAB" w:rsidRDefault="00F036DE" w:rsidP="00E2209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F036DE" w:rsidRPr="005D2FAB" w:rsidRDefault="00F036DE" w:rsidP="00E2209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2FAB">
              <w:rPr>
                <w:rFonts w:ascii="Times New Roman" w:hAnsi="Times New Roman" w:cs="Times New Roman"/>
              </w:rPr>
              <w:t>248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36DE" w:rsidRPr="005D2FAB" w:rsidRDefault="00F036DE" w:rsidP="00E2209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36DE" w:rsidRPr="005D2FAB" w:rsidRDefault="00F036DE" w:rsidP="00E2209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2FA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F036DE" w:rsidRPr="005D2FAB" w:rsidRDefault="00F036DE" w:rsidP="00E2209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36DE" w:rsidRPr="005D2FAB" w:rsidRDefault="00F036DE" w:rsidP="00E2209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5D2F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F036DE" w:rsidRPr="005D2FAB" w:rsidRDefault="00F036DE" w:rsidP="00E2209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F036DE" w:rsidRPr="005D2FAB" w:rsidRDefault="00F036DE" w:rsidP="00E2209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2FAB">
              <w:rPr>
                <w:rFonts w:ascii="Times New Roman" w:hAnsi="Times New Roman" w:cs="Times New Roman"/>
              </w:rPr>
              <w:t>180</w:t>
            </w:r>
          </w:p>
        </w:tc>
      </w:tr>
      <w:tr w:rsidR="00F036DE" w:rsidRPr="005D2FAB" w:rsidTr="00352301">
        <w:trPr>
          <w:cantSplit/>
        </w:trPr>
        <w:tc>
          <w:tcPr>
            <w:tcW w:w="715" w:type="pct"/>
            <w:vMerge/>
            <w:tcBorders>
              <w:left w:val="single" w:sz="8" w:space="0" w:color="000000"/>
              <w:bottom w:val="single" w:sz="4" w:space="0" w:color="000000"/>
            </w:tcBorders>
          </w:tcPr>
          <w:p w:rsidR="00F036DE" w:rsidRPr="005D2FAB" w:rsidRDefault="00F036DE" w:rsidP="00F036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F036DE" w:rsidRPr="00F036DE" w:rsidRDefault="00F036DE" w:rsidP="00F036D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036DE">
              <w:rPr>
                <w:rFonts w:ascii="Times New Roman" w:hAnsi="Times New Roman" w:cs="Times New Roman"/>
              </w:rPr>
              <w:t xml:space="preserve">Производственная </w:t>
            </w:r>
            <w:r>
              <w:rPr>
                <w:rFonts w:ascii="Times New Roman" w:hAnsi="Times New Roman" w:cs="Times New Roman"/>
              </w:rPr>
              <w:t>практика</w:t>
            </w:r>
            <w:r w:rsidRPr="00F036DE">
              <w:rPr>
                <w:rFonts w:ascii="Times New Roman" w:hAnsi="Times New Roman" w:cs="Times New Roman"/>
              </w:rPr>
              <w:t>(по профилю специальности), часов</w:t>
            </w:r>
          </w:p>
        </w:tc>
        <w:tc>
          <w:tcPr>
            <w:tcW w:w="2610" w:type="pct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F036DE" w:rsidRDefault="00F036DE" w:rsidP="00E2209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F036DE" w:rsidRPr="005D2FAB" w:rsidRDefault="00F036DE" w:rsidP="00E2209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</w:tr>
    </w:tbl>
    <w:p w:rsidR="006E3D69" w:rsidRDefault="006E3D69">
      <w:pPr>
        <w:rPr>
          <w:rFonts w:ascii="Times New Roman" w:hAnsi="Times New Roman" w:cs="Times New Roman"/>
          <w:b/>
          <w:sz w:val="28"/>
          <w:szCs w:val="28"/>
        </w:rPr>
      </w:pPr>
    </w:p>
    <w:p w:rsidR="003408E4" w:rsidRDefault="003408E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Формы промежуточной аттестации: </w:t>
      </w:r>
    </w:p>
    <w:p w:rsidR="00E2209F" w:rsidRPr="003408E4" w:rsidRDefault="003408E4" w:rsidP="003408E4">
      <w:pPr>
        <w:pStyle w:val="a0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3408E4">
        <w:rPr>
          <w:rFonts w:ascii="Times New Roman" w:hAnsi="Times New Roman" w:cs="Times New Roman"/>
          <w:sz w:val="24"/>
          <w:szCs w:val="24"/>
        </w:rPr>
        <w:t>МДК 03.01. Организация деятельности аптеки и её структурных подразделений  - зачет, дифференцированный зачет</w:t>
      </w:r>
    </w:p>
    <w:p w:rsidR="003408E4" w:rsidRPr="003408E4" w:rsidRDefault="003408E4" w:rsidP="003408E4">
      <w:pPr>
        <w:pStyle w:val="a0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3408E4">
        <w:rPr>
          <w:rFonts w:ascii="Times New Roman" w:hAnsi="Times New Roman" w:cs="Times New Roman"/>
          <w:bCs/>
          <w:color w:val="000000"/>
          <w:sz w:val="24"/>
          <w:szCs w:val="24"/>
        </w:rPr>
        <w:t>ПМ. 03. Организация деятельности структурных подразделений аптеки и руководство аптечной организацией при отсутствии специалиста с высшим образованием – экзамен</w:t>
      </w:r>
    </w:p>
    <w:p w:rsidR="003408E4" w:rsidRPr="003408E4" w:rsidRDefault="003408E4" w:rsidP="003408E4">
      <w:pPr>
        <w:pStyle w:val="a0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3408E4">
        <w:rPr>
          <w:rFonts w:ascii="Times New Roman" w:hAnsi="Times New Roman" w:cs="Times New Roman"/>
          <w:bCs/>
          <w:color w:val="000000"/>
          <w:sz w:val="24"/>
          <w:szCs w:val="24"/>
        </w:rPr>
        <w:t>Производственная практика по ПМ 03 – дифференцированный зачет</w:t>
      </w:r>
    </w:p>
    <w:p w:rsidR="00985AC7" w:rsidRDefault="00985AC7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br w:type="page"/>
      </w:r>
    </w:p>
    <w:p w:rsidR="00B502F7" w:rsidRDefault="00B502F7" w:rsidP="00B502F7">
      <w:r w:rsidRPr="00E2209F">
        <w:rPr>
          <w:rFonts w:ascii="TimesNewRomanPS-BoldMT" w:hAnsi="TimesNewRomanPS-BoldMT"/>
          <w:b/>
          <w:bCs/>
          <w:color w:val="000000"/>
          <w:sz w:val="28"/>
          <w:szCs w:val="28"/>
        </w:rPr>
        <w:lastRenderedPageBreak/>
        <w:t>3.2. Содержание обучения по профессиональному модулю ПМ. 03. Организация деятельности структурных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Pr="00E2209F">
        <w:rPr>
          <w:rFonts w:ascii="TimesNewRomanPS-BoldMT" w:hAnsi="TimesNewRomanPS-BoldMT"/>
          <w:b/>
          <w:bCs/>
          <w:color w:val="000000"/>
          <w:sz w:val="28"/>
          <w:szCs w:val="28"/>
        </w:rPr>
        <w:t>подразделений аптеки и руководство аптечной организацией при отсутствии специалиста с высшим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Pr="00E2209F">
        <w:rPr>
          <w:rFonts w:ascii="TimesNewRomanPS-BoldMT" w:hAnsi="TimesNewRomanPS-BoldMT"/>
          <w:b/>
          <w:bCs/>
          <w:color w:val="000000"/>
          <w:sz w:val="28"/>
          <w:szCs w:val="28"/>
        </w:rPr>
        <w:t>образованием</w:t>
      </w:r>
      <w:r w:rsidRPr="00E2209F">
        <w:t xml:space="preserve"> 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2738"/>
        <w:gridCol w:w="6785"/>
        <w:gridCol w:w="933"/>
      </w:tblGrid>
      <w:tr w:rsidR="00E8519B" w:rsidRPr="00DB72F0" w:rsidTr="00DB72F0">
        <w:tc>
          <w:tcPr>
            <w:tcW w:w="1311" w:type="pct"/>
          </w:tcPr>
          <w:p w:rsidR="00E8519B" w:rsidRPr="006E3D69" w:rsidRDefault="00E8519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D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ПМ, МДК и тем</w:t>
            </w:r>
          </w:p>
        </w:tc>
        <w:tc>
          <w:tcPr>
            <w:tcW w:w="3246" w:type="pct"/>
          </w:tcPr>
          <w:p w:rsidR="00E8519B" w:rsidRPr="006E3D69" w:rsidRDefault="00E8519B" w:rsidP="006E3D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3D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практические занятия,</w:t>
            </w:r>
          </w:p>
          <w:p w:rsidR="00E8519B" w:rsidRPr="006E3D69" w:rsidRDefault="00E8519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D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обучающихся, курсовая работа (проект)</w:t>
            </w:r>
          </w:p>
        </w:tc>
        <w:tc>
          <w:tcPr>
            <w:tcW w:w="443" w:type="pct"/>
          </w:tcPr>
          <w:p w:rsidR="00E8519B" w:rsidRPr="006E3D69" w:rsidRDefault="00E8519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D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</w:tr>
      <w:tr w:rsidR="00E8519B" w:rsidRPr="00DB72F0" w:rsidTr="00DB72F0">
        <w:tc>
          <w:tcPr>
            <w:tcW w:w="1311" w:type="pct"/>
          </w:tcPr>
          <w:p w:rsidR="00E8519B" w:rsidRPr="006E3D69" w:rsidRDefault="00E8519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D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6" w:type="pct"/>
          </w:tcPr>
          <w:p w:rsidR="00E8519B" w:rsidRPr="006E3D69" w:rsidRDefault="00E8519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D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3" w:type="pct"/>
          </w:tcPr>
          <w:p w:rsidR="00E8519B" w:rsidRPr="006E3D69" w:rsidRDefault="00E8519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D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827A5" w:rsidRPr="00DB72F0" w:rsidTr="00DB72F0">
        <w:tc>
          <w:tcPr>
            <w:tcW w:w="1311" w:type="pct"/>
          </w:tcPr>
          <w:p w:rsidR="002827A5" w:rsidRPr="006E3D69" w:rsidRDefault="002827A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6" w:type="pct"/>
          </w:tcPr>
          <w:p w:rsidR="002827A5" w:rsidRPr="002827A5" w:rsidRDefault="002827A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семестр</w:t>
            </w:r>
          </w:p>
        </w:tc>
        <w:tc>
          <w:tcPr>
            <w:tcW w:w="443" w:type="pct"/>
          </w:tcPr>
          <w:p w:rsidR="002827A5" w:rsidRPr="006E3D69" w:rsidRDefault="002827A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19B" w:rsidRPr="00DB72F0" w:rsidTr="00DB72F0">
        <w:tc>
          <w:tcPr>
            <w:tcW w:w="1311" w:type="pct"/>
          </w:tcPr>
          <w:p w:rsidR="00E8519B" w:rsidRPr="0078303E" w:rsidRDefault="003408E4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МДК</w:t>
            </w:r>
            <w:r w:rsidRPr="007830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03.01.  Организация деятельности аптеки и её структурных подразделений</w:t>
            </w:r>
          </w:p>
        </w:tc>
        <w:tc>
          <w:tcPr>
            <w:tcW w:w="3246" w:type="pct"/>
          </w:tcPr>
          <w:p w:rsidR="00E8519B" w:rsidRPr="0078303E" w:rsidRDefault="00E8519B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</w:tcPr>
          <w:p w:rsidR="00E8519B" w:rsidRPr="0078303E" w:rsidRDefault="00E8519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E4" w:rsidRPr="00DB72F0" w:rsidTr="00DB72F0">
        <w:tc>
          <w:tcPr>
            <w:tcW w:w="1311" w:type="pct"/>
          </w:tcPr>
          <w:p w:rsidR="00DB72F0" w:rsidRPr="0078303E" w:rsidRDefault="00DB72F0" w:rsidP="006E3D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 xml:space="preserve">Тема 1.1. </w:t>
            </w:r>
            <w:r w:rsidRPr="0078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Введение. Специфика и </w:t>
            </w:r>
          </w:p>
          <w:p w:rsidR="00DB72F0" w:rsidRPr="0078303E" w:rsidRDefault="00DB72F0" w:rsidP="006E3D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разделы профессионального </w:t>
            </w:r>
          </w:p>
          <w:p w:rsidR="00DB72F0" w:rsidRPr="0078303E" w:rsidRDefault="00DB72F0" w:rsidP="006E3D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модуля. Требования к качеству </w:t>
            </w:r>
          </w:p>
          <w:p w:rsidR="00DB72F0" w:rsidRPr="0078303E" w:rsidRDefault="00DB72F0" w:rsidP="006E3D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 содержанию знаний молодых </w:t>
            </w:r>
          </w:p>
          <w:p w:rsidR="003408E4" w:rsidRPr="0078303E" w:rsidRDefault="00DB72F0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специалистов.</w:t>
            </w:r>
          </w:p>
        </w:tc>
        <w:tc>
          <w:tcPr>
            <w:tcW w:w="3246" w:type="pct"/>
          </w:tcPr>
          <w:p w:rsidR="003408E4" w:rsidRPr="0078303E" w:rsidRDefault="00DB72F0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Специфика и разделы профессионального модуля, цель изучения профессионального модуля. Профессиональные и общие компетенции.</w:t>
            </w:r>
          </w:p>
          <w:p w:rsidR="00975070" w:rsidRPr="0078303E" w:rsidRDefault="00975070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2F0" w:rsidRPr="002827A5" w:rsidRDefault="00DB72F0" w:rsidP="006E3D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Теоретическое занятие № 1 </w:t>
            </w:r>
            <w:r w:rsidR="00975070"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  <w:r w:rsidR="00975070"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DB72F0" w:rsidRPr="0078303E" w:rsidRDefault="00DB72F0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</w:tcPr>
          <w:p w:rsidR="003408E4" w:rsidRPr="0078303E" w:rsidRDefault="003408E4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2F0" w:rsidRPr="0078303E" w:rsidRDefault="00DB72F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D69" w:rsidRPr="0078303E" w:rsidRDefault="006E3D69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D69" w:rsidRPr="0078303E" w:rsidRDefault="00DB72F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E3D69" w:rsidRPr="0078303E" w:rsidRDefault="006E3D69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2F0" w:rsidRPr="00DB72F0" w:rsidTr="00DB72F0">
        <w:tc>
          <w:tcPr>
            <w:tcW w:w="1311" w:type="pct"/>
          </w:tcPr>
          <w:p w:rsidR="00DB72F0" w:rsidRPr="0078303E" w:rsidRDefault="00DB72F0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Тема 1.2. Социальная значимость фармацевтических услуг</w:t>
            </w:r>
          </w:p>
        </w:tc>
        <w:tc>
          <w:tcPr>
            <w:tcW w:w="3246" w:type="pct"/>
          </w:tcPr>
          <w:p w:rsidR="00DB72F0" w:rsidRPr="0078303E" w:rsidRDefault="00DB72F0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Социальная значимость фармацевтических услуг в сфере медицинской и фармацевтической деятельности, включающая обеспечение качества, эффективности и безопасности ЛС для медицинского применения, обращения медицинских изделий и др.</w:t>
            </w:r>
          </w:p>
          <w:p w:rsidR="00975070" w:rsidRPr="0078303E" w:rsidRDefault="00975070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2F0" w:rsidRPr="002827A5" w:rsidRDefault="00DB72F0" w:rsidP="006E3D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Теоретическое занятие № 2 </w:t>
            </w:r>
            <w:r w:rsidR="00975070"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значимость фармацевтических услуг</w:t>
            </w:r>
            <w:r w:rsidR="00975070"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DB72F0" w:rsidRPr="0078303E" w:rsidRDefault="00DB72F0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</w:tcPr>
          <w:p w:rsidR="00DB72F0" w:rsidRPr="0078303E" w:rsidRDefault="00DB72F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2F0" w:rsidRPr="0078303E" w:rsidRDefault="00DB72F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2F0" w:rsidRPr="0078303E" w:rsidRDefault="00DB72F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03E" w:rsidRPr="0078303E" w:rsidRDefault="0078303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2F0" w:rsidRPr="0078303E" w:rsidRDefault="00DB72F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B72F0" w:rsidRPr="00DB72F0" w:rsidTr="00DB72F0">
        <w:tc>
          <w:tcPr>
            <w:tcW w:w="1311" w:type="pct"/>
          </w:tcPr>
          <w:p w:rsidR="00DB72F0" w:rsidRPr="0078303E" w:rsidRDefault="00975070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Тема 1.3. Организационно-правовые формы аптечных организаций</w:t>
            </w:r>
          </w:p>
        </w:tc>
        <w:tc>
          <w:tcPr>
            <w:tcW w:w="3246" w:type="pct"/>
          </w:tcPr>
          <w:p w:rsidR="00975070" w:rsidRPr="0078303E" w:rsidRDefault="00975070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1.Коммерческая организация и некоммерческая организация.</w:t>
            </w:r>
          </w:p>
          <w:p w:rsidR="00975070" w:rsidRPr="0078303E" w:rsidRDefault="00975070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2. Понятие о физических и юридических лицах.</w:t>
            </w:r>
          </w:p>
          <w:p w:rsidR="00975070" w:rsidRPr="0078303E" w:rsidRDefault="00975070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3.Унитарные предприятия. Государственные и муниципальные учреждения.</w:t>
            </w:r>
          </w:p>
          <w:p w:rsidR="00975070" w:rsidRPr="0078303E" w:rsidRDefault="00975070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4. О порядке регистрации юридических и физических лиц.</w:t>
            </w:r>
          </w:p>
          <w:p w:rsidR="00975070" w:rsidRPr="0078303E" w:rsidRDefault="00975070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5. Виды учредительных документов. Устав. Учредительный договор.</w:t>
            </w:r>
          </w:p>
          <w:p w:rsidR="00975070" w:rsidRPr="0078303E" w:rsidRDefault="00975070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6. Основные признаки  ООО, АО</w:t>
            </w:r>
          </w:p>
          <w:p w:rsidR="00DB72F0" w:rsidRPr="0078303E" w:rsidRDefault="00DB72F0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70" w:rsidRPr="002827A5" w:rsidRDefault="00975070" w:rsidP="006E3D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занятие №3 и №4 «Организационно-правовые формы аптечных</w:t>
            </w:r>
            <w:r w:rsidR="008B73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организаций»</w:t>
            </w:r>
          </w:p>
          <w:p w:rsidR="00975070" w:rsidRPr="002827A5" w:rsidRDefault="00975070" w:rsidP="006E3D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Семинарское занятие № 1 и № 2 «Организационно-правовые формы аптечных организаций»</w:t>
            </w:r>
          </w:p>
          <w:p w:rsidR="00975070" w:rsidRPr="002827A5" w:rsidRDefault="00975070" w:rsidP="006E3D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 и № 2 «Организационно-правовые формы аптечных организаций»</w:t>
            </w:r>
          </w:p>
          <w:p w:rsidR="00975070" w:rsidRPr="0078303E" w:rsidRDefault="00975070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70" w:rsidRPr="0078303E" w:rsidRDefault="00975070" w:rsidP="00282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</w:tcPr>
          <w:p w:rsidR="00DB72F0" w:rsidRPr="0078303E" w:rsidRDefault="00DB72F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70" w:rsidRPr="0078303E" w:rsidRDefault="0097507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70" w:rsidRPr="0078303E" w:rsidRDefault="0097507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70" w:rsidRPr="0078303E" w:rsidRDefault="0097507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70" w:rsidRPr="0078303E" w:rsidRDefault="0097507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70" w:rsidRPr="0078303E" w:rsidRDefault="0097507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03E" w:rsidRPr="0078303E" w:rsidRDefault="0078303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70" w:rsidRPr="0078303E" w:rsidRDefault="0097507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2827A5" w:rsidRDefault="002827A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70" w:rsidRPr="0078303E" w:rsidRDefault="0097507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2827A5" w:rsidRDefault="002827A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70" w:rsidRPr="0078303E" w:rsidRDefault="0097507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75070" w:rsidRPr="00DB72F0" w:rsidTr="00DB72F0">
        <w:tc>
          <w:tcPr>
            <w:tcW w:w="1311" w:type="pct"/>
          </w:tcPr>
          <w:p w:rsidR="00975070" w:rsidRPr="0078303E" w:rsidRDefault="00975070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Тема 1.4. Органы управления фармацевтической службы</w:t>
            </w:r>
          </w:p>
        </w:tc>
        <w:tc>
          <w:tcPr>
            <w:tcW w:w="3246" w:type="pct"/>
          </w:tcPr>
          <w:p w:rsidR="00975070" w:rsidRPr="0078303E" w:rsidRDefault="00975070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1.Определение фармацевтической деятельности согласно ФЗ от 12.04.2010. № 61-ФЗ «Об обращении лекарственных средств».</w:t>
            </w:r>
          </w:p>
          <w:p w:rsidR="00975070" w:rsidRPr="0078303E" w:rsidRDefault="00975070" w:rsidP="006E3D69">
            <w:pPr>
              <w:autoSpaceDE w:val="0"/>
              <w:autoSpaceDN w:val="0"/>
              <w:adjustRightInd w:val="0"/>
              <w:jc w:val="both"/>
              <w:rPr>
                <w:rFonts w:ascii="Times New Roman" w:eastAsia="Newton-Regular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eastAsia="Newton-Regular" w:hAnsi="Times New Roman" w:cs="Times New Roman"/>
                <w:sz w:val="24"/>
                <w:szCs w:val="24"/>
              </w:rPr>
              <w:t>2. Фармацевтическая деятельность как часть системы здравоохранения.</w:t>
            </w:r>
          </w:p>
          <w:p w:rsidR="00975070" w:rsidRPr="0078303E" w:rsidRDefault="00975070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eastAsia="Newton-Regular" w:hAnsi="Times New Roman" w:cs="Times New Roman"/>
                <w:sz w:val="24"/>
                <w:szCs w:val="24"/>
              </w:rPr>
              <w:lastRenderedPageBreak/>
              <w:t>3. Уровни управления фармацевтической службой и их основные задачи (</w:t>
            </w: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в т.ч. уровень аптечной организации (АО): (проведение приемочного контроля поступившего товара (ЛП и другие ТАА) по показателям «Описание», «Упаковка» и «Маркировка». Обеспечение надлежащих условий хранения в аптечной организации).</w:t>
            </w:r>
          </w:p>
          <w:p w:rsidR="00975070" w:rsidRPr="0078303E" w:rsidRDefault="00975070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 xml:space="preserve">4.Основные контролирующие органы, наделённые правами государственного контроля и надзора. </w:t>
            </w:r>
          </w:p>
          <w:p w:rsidR="00D357E5" w:rsidRPr="0078303E" w:rsidRDefault="00D357E5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eastAsia="Newton-Regular" w:hAnsi="Times New Roman" w:cs="Times New Roman"/>
                <w:sz w:val="24"/>
                <w:szCs w:val="24"/>
              </w:rPr>
              <w:t>4.1. Функции МЗ РФ.</w:t>
            </w:r>
          </w:p>
          <w:p w:rsidR="00D357E5" w:rsidRPr="0078303E" w:rsidRDefault="00D357E5" w:rsidP="006E3D69">
            <w:pPr>
              <w:autoSpaceDE w:val="0"/>
              <w:autoSpaceDN w:val="0"/>
              <w:adjustRightInd w:val="0"/>
              <w:jc w:val="both"/>
              <w:rPr>
                <w:rFonts w:ascii="Times New Roman" w:eastAsia="Newton-Regular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eastAsia="Newton-Regular" w:hAnsi="Times New Roman" w:cs="Times New Roman"/>
                <w:sz w:val="24"/>
                <w:szCs w:val="24"/>
              </w:rPr>
              <w:t>4.2. Функции Росздравнадзора.</w:t>
            </w:r>
          </w:p>
          <w:p w:rsidR="00975070" w:rsidRPr="0078303E" w:rsidRDefault="00975070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70" w:rsidRPr="002827A5" w:rsidRDefault="00975070" w:rsidP="006E3D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занятие № 5 «Органы управления фармацевтической службы»</w:t>
            </w:r>
          </w:p>
          <w:p w:rsidR="00975070" w:rsidRPr="002827A5" w:rsidRDefault="00975070" w:rsidP="006E3D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Семинарское занятие №3 и №4 «Органы управления фармацевтической службы»</w:t>
            </w:r>
          </w:p>
          <w:p w:rsidR="00975070" w:rsidRPr="002827A5" w:rsidRDefault="00975070" w:rsidP="006E3D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№3 и №4 «Органы управления фармацевтической службы»</w:t>
            </w:r>
          </w:p>
          <w:p w:rsidR="00975070" w:rsidRPr="0078303E" w:rsidRDefault="00975070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</w:tcPr>
          <w:p w:rsidR="00975070" w:rsidRPr="0078303E" w:rsidRDefault="0097507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70" w:rsidRPr="0078303E" w:rsidRDefault="0097507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70" w:rsidRPr="0078303E" w:rsidRDefault="0097507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70" w:rsidRPr="0078303E" w:rsidRDefault="0097507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70" w:rsidRPr="0078303E" w:rsidRDefault="0097507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70" w:rsidRPr="0078303E" w:rsidRDefault="0097507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70" w:rsidRPr="0078303E" w:rsidRDefault="0097507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70" w:rsidRPr="0078303E" w:rsidRDefault="0097507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7E5" w:rsidRPr="0078303E" w:rsidRDefault="00D357E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7E5" w:rsidRPr="0078303E" w:rsidRDefault="00D357E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03E" w:rsidRPr="0078303E" w:rsidRDefault="0078303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03E" w:rsidRPr="0078303E" w:rsidRDefault="0078303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70" w:rsidRPr="0078303E" w:rsidRDefault="0097507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70" w:rsidRPr="0078303E" w:rsidRDefault="0097507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70" w:rsidRPr="0078303E" w:rsidRDefault="0097507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357E5" w:rsidRPr="00DB72F0" w:rsidTr="00DB72F0">
        <w:tc>
          <w:tcPr>
            <w:tcW w:w="1311" w:type="pct"/>
          </w:tcPr>
          <w:p w:rsidR="00D357E5" w:rsidRPr="0078303E" w:rsidRDefault="00D357E5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1.5. Лицензирование</w:t>
            </w:r>
          </w:p>
          <w:p w:rsidR="00D357E5" w:rsidRPr="0078303E" w:rsidRDefault="00D357E5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фармацевтической деятельности</w:t>
            </w:r>
          </w:p>
        </w:tc>
        <w:tc>
          <w:tcPr>
            <w:tcW w:w="3246" w:type="pct"/>
          </w:tcPr>
          <w:p w:rsidR="00D357E5" w:rsidRPr="0078303E" w:rsidRDefault="00D357E5" w:rsidP="006E3D69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Cs/>
                <w:sz w:val="24"/>
                <w:szCs w:val="24"/>
              </w:rPr>
              <w:t>1.Нормативно-правовые документы, лежащие в основе государственного регулирования.</w:t>
            </w:r>
          </w:p>
          <w:p w:rsidR="00D357E5" w:rsidRPr="0078303E" w:rsidRDefault="00D357E5" w:rsidP="006E3D69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Cs/>
                <w:sz w:val="24"/>
                <w:szCs w:val="24"/>
              </w:rPr>
              <w:t>2. Основные понятия,  лежащие в основе процедуры лицензирования.</w:t>
            </w:r>
          </w:p>
          <w:p w:rsidR="00D357E5" w:rsidRPr="0078303E" w:rsidRDefault="00D357E5" w:rsidP="006E3D6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Государственное регулирование </w:t>
            </w: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работ и услуг, которые подлежат лицензированию.</w:t>
            </w:r>
          </w:p>
          <w:p w:rsidR="00D357E5" w:rsidRPr="0078303E" w:rsidRDefault="00D357E5" w:rsidP="006E3D69">
            <w:pPr>
              <w:pStyle w:val="af0"/>
              <w:contextualSpacing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4. Лицензионные требования при осуществлении фармацевтической деятельности.</w:t>
            </w:r>
          </w:p>
          <w:p w:rsidR="00D357E5" w:rsidRPr="0078303E" w:rsidRDefault="00D357E5" w:rsidP="006E3D69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Cs/>
                <w:sz w:val="24"/>
                <w:szCs w:val="24"/>
              </w:rPr>
              <w:t>5. Порядок предоставления лицензии.</w:t>
            </w:r>
          </w:p>
          <w:p w:rsidR="00D357E5" w:rsidRPr="0078303E" w:rsidRDefault="00D357E5" w:rsidP="006E3D69">
            <w:pPr>
              <w:pStyle w:val="a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Cs/>
                <w:sz w:val="24"/>
                <w:szCs w:val="24"/>
              </w:rPr>
              <w:t>6. Основания для отказа в выдаче лицензии.</w:t>
            </w:r>
          </w:p>
          <w:p w:rsidR="00D357E5" w:rsidRPr="0078303E" w:rsidRDefault="00D357E5" w:rsidP="006E3D69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7. Переоформление лицензии. </w:t>
            </w:r>
          </w:p>
          <w:p w:rsidR="00D357E5" w:rsidRPr="0078303E" w:rsidRDefault="00D357E5" w:rsidP="006E3D69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8. Лицензионный контроль. </w:t>
            </w:r>
          </w:p>
          <w:p w:rsidR="00D357E5" w:rsidRPr="0078303E" w:rsidRDefault="00D357E5" w:rsidP="006E3D69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9. </w:t>
            </w: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 xml:space="preserve">Порядок соблюдения лицензиатом </w:t>
            </w:r>
            <w:hyperlink r:id="rId9" w:anchor="dst100010" w:history="1">
              <w:r w:rsidRPr="0078303E">
                <w:rPr>
                  <w:rFonts w:ascii="Times New Roman" w:hAnsi="Times New Roman" w:cs="Times New Roman"/>
                  <w:sz w:val="24"/>
                  <w:szCs w:val="24"/>
                </w:rPr>
                <w:t>правил</w:t>
              </w:r>
            </w:hyperlink>
            <w:r w:rsidRPr="0078303E">
              <w:rPr>
                <w:rFonts w:ascii="Times New Roman" w:hAnsi="Times New Roman" w:cs="Times New Roman"/>
                <w:sz w:val="24"/>
                <w:szCs w:val="24"/>
              </w:rPr>
              <w:t xml:space="preserve"> надлежащей аптечной практики </w:t>
            </w:r>
          </w:p>
          <w:p w:rsidR="00D357E5" w:rsidRPr="0078303E" w:rsidRDefault="00D357E5" w:rsidP="006E3D69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7E5" w:rsidRPr="002827A5" w:rsidRDefault="00D357E5" w:rsidP="006E3D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занятие №6 и №7 «Лицензирование фармацевтической деятельности»</w:t>
            </w:r>
          </w:p>
          <w:p w:rsidR="00D357E5" w:rsidRPr="002827A5" w:rsidRDefault="00D357E5" w:rsidP="006E3D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Семинарское занятие №5 «Лицензирование фармацевтической деятельности»</w:t>
            </w:r>
          </w:p>
          <w:p w:rsidR="00D357E5" w:rsidRPr="002827A5" w:rsidRDefault="00D357E5" w:rsidP="006E3D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 «Лицензирование фармацевтической деятельности»</w:t>
            </w:r>
          </w:p>
          <w:p w:rsidR="00D357E5" w:rsidRPr="0078303E" w:rsidRDefault="00D357E5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</w:tcPr>
          <w:p w:rsidR="00D357E5" w:rsidRPr="0078303E" w:rsidRDefault="00D357E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7E5" w:rsidRPr="0078303E" w:rsidRDefault="00D357E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7E5" w:rsidRPr="0078303E" w:rsidRDefault="00D357E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7E5" w:rsidRPr="0078303E" w:rsidRDefault="00D357E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7E5" w:rsidRPr="0078303E" w:rsidRDefault="00D357E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7E5" w:rsidRPr="0078303E" w:rsidRDefault="00D357E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7E5" w:rsidRPr="0078303E" w:rsidRDefault="00D357E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7E5" w:rsidRPr="0078303E" w:rsidRDefault="00D357E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7E5" w:rsidRPr="0078303E" w:rsidRDefault="00D357E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03E" w:rsidRPr="0078303E" w:rsidRDefault="0078303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7E5" w:rsidRPr="0078303E" w:rsidRDefault="00D357E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7E5" w:rsidRPr="0078303E" w:rsidRDefault="00D357E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7E5" w:rsidRPr="0078303E" w:rsidRDefault="00D357E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357E5" w:rsidRPr="00DB72F0" w:rsidTr="00DB72F0">
        <w:tc>
          <w:tcPr>
            <w:tcW w:w="1311" w:type="pct"/>
          </w:tcPr>
          <w:p w:rsidR="00D357E5" w:rsidRPr="0078303E" w:rsidRDefault="00D357E5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Тема 1.6. Охрана здоровья граждан</w:t>
            </w:r>
          </w:p>
        </w:tc>
        <w:tc>
          <w:tcPr>
            <w:tcW w:w="3246" w:type="pct"/>
          </w:tcPr>
          <w:p w:rsidR="00D357E5" w:rsidRPr="0078303E" w:rsidRDefault="00D357E5" w:rsidP="006E3D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Cs/>
                <w:sz w:val="24"/>
                <w:szCs w:val="24"/>
              </w:rPr>
              <w:t>1. Основные принципы охраны здоровья населения в Российской Федерации.</w:t>
            </w:r>
          </w:p>
          <w:p w:rsidR="00D357E5" w:rsidRPr="0078303E" w:rsidRDefault="00D357E5" w:rsidP="006E3D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Cs/>
                <w:sz w:val="24"/>
                <w:szCs w:val="24"/>
              </w:rPr>
              <w:t>2. Системы здравоохранения в зависимости от вида собственности и подчиненности.</w:t>
            </w:r>
          </w:p>
          <w:p w:rsidR="00D357E5" w:rsidRPr="0078303E" w:rsidRDefault="00D357E5" w:rsidP="006E3D69">
            <w:pPr>
              <w:autoSpaceDE w:val="0"/>
              <w:autoSpaceDN w:val="0"/>
              <w:adjustRightInd w:val="0"/>
              <w:jc w:val="both"/>
              <w:rPr>
                <w:rFonts w:ascii="Times New Roman" w:eastAsia="Newton-Regular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eastAsia="Newton-Regular" w:hAnsi="Times New Roman" w:cs="Times New Roman"/>
                <w:sz w:val="24"/>
                <w:szCs w:val="24"/>
              </w:rPr>
              <w:t>3. Основные принципы, лежащие в основе здравоохранения  РФ.</w:t>
            </w:r>
          </w:p>
          <w:p w:rsidR="00D357E5" w:rsidRPr="0078303E" w:rsidRDefault="00D357E5" w:rsidP="006E3D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4. Государственная политика МЗ РФ в области здравоохранения и фармации. Надзорная политика в сфере охраны здоровья граждан.</w:t>
            </w:r>
          </w:p>
          <w:p w:rsidR="00D357E5" w:rsidRPr="0078303E" w:rsidRDefault="00D357E5" w:rsidP="006E3D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7E5" w:rsidRPr="002827A5" w:rsidRDefault="00D357E5" w:rsidP="006E3D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занятие № 8</w:t>
            </w:r>
            <w:r w:rsidR="0078303E"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№9</w:t>
            </w:r>
            <w:r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«Охрана здоровья граждан»</w:t>
            </w:r>
          </w:p>
          <w:p w:rsidR="00D357E5" w:rsidRPr="002827A5" w:rsidRDefault="00D357E5" w:rsidP="006E3D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Семинарское занятие № 6 «Охрана здоровья граждан»</w:t>
            </w:r>
          </w:p>
          <w:p w:rsidR="00D357E5" w:rsidRPr="002827A5" w:rsidRDefault="00D357E5" w:rsidP="006E3D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6 «Охрана здоровья граждан»</w:t>
            </w:r>
          </w:p>
          <w:p w:rsidR="00D357E5" w:rsidRDefault="00D357E5" w:rsidP="002827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45587" w:rsidRPr="0078303E" w:rsidRDefault="00A45587" w:rsidP="002827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3" w:type="pct"/>
          </w:tcPr>
          <w:p w:rsidR="00D357E5" w:rsidRPr="0078303E" w:rsidRDefault="00D357E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8D5" w:rsidRPr="0078303E" w:rsidRDefault="007108D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8D5" w:rsidRPr="0078303E" w:rsidRDefault="007108D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8D5" w:rsidRPr="0078303E" w:rsidRDefault="007108D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8D5" w:rsidRPr="0078303E" w:rsidRDefault="007108D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03E" w:rsidRPr="0078303E" w:rsidRDefault="0078303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8D5" w:rsidRPr="0078303E" w:rsidRDefault="0078303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108D5" w:rsidRPr="0078303E" w:rsidRDefault="007108D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108D5" w:rsidRPr="0078303E" w:rsidRDefault="007108D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108D5" w:rsidRPr="00DB72F0" w:rsidTr="00DB72F0">
        <w:tc>
          <w:tcPr>
            <w:tcW w:w="1311" w:type="pct"/>
          </w:tcPr>
          <w:p w:rsidR="007108D5" w:rsidRPr="0078303E" w:rsidRDefault="007108D5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Тема 1.7. </w:t>
            </w: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Государственное регулирование трудовых отношений в аптечных организациях</w:t>
            </w:r>
          </w:p>
        </w:tc>
        <w:tc>
          <w:tcPr>
            <w:tcW w:w="3246" w:type="pct"/>
          </w:tcPr>
          <w:p w:rsidR="007108D5" w:rsidRPr="0078303E" w:rsidRDefault="007108D5" w:rsidP="006E3D6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Термины и определения.</w:t>
            </w:r>
          </w:p>
          <w:p w:rsidR="007108D5" w:rsidRPr="0078303E" w:rsidRDefault="007108D5" w:rsidP="006E3D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 Общие требования к организации системы охраны труда в аптечной организации.</w:t>
            </w:r>
          </w:p>
          <w:p w:rsidR="007108D5" w:rsidRPr="0078303E" w:rsidRDefault="007108D5" w:rsidP="006E3D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 Права и обязанности работников и работодателей в области охраны труда.</w:t>
            </w:r>
          </w:p>
          <w:p w:rsidR="007108D5" w:rsidRPr="0078303E" w:rsidRDefault="007108D5" w:rsidP="006E3D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 Обучение по ОТ.</w:t>
            </w:r>
          </w:p>
          <w:p w:rsidR="007108D5" w:rsidRPr="0078303E" w:rsidRDefault="007108D5" w:rsidP="006E3D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5. Специальная оценка условий труда (СОУТ).</w:t>
            </w:r>
          </w:p>
          <w:p w:rsidR="007108D5" w:rsidRPr="0078303E" w:rsidRDefault="007108D5" w:rsidP="006E3D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6. Расследование и оформление несчастных случаев на производстве.</w:t>
            </w:r>
          </w:p>
          <w:p w:rsidR="007108D5" w:rsidRPr="0078303E" w:rsidRDefault="007108D5" w:rsidP="006E3D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7. Основная документация по охране труда.</w:t>
            </w:r>
          </w:p>
          <w:p w:rsidR="007108D5" w:rsidRPr="0078303E" w:rsidRDefault="007108D5" w:rsidP="006E3D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8. Контроль и надзор в сфере охраны труда. </w:t>
            </w:r>
          </w:p>
          <w:p w:rsidR="007108D5" w:rsidRPr="0078303E" w:rsidRDefault="007108D5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Комплекс мероприятий, разрабатываемых в аптечной организации по созданию безопасных условий труда в соответствии с правилами надлежащей аптечной практики.</w:t>
            </w:r>
          </w:p>
          <w:p w:rsidR="007108D5" w:rsidRPr="0078303E" w:rsidRDefault="007108D5" w:rsidP="006E3D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08D5" w:rsidRPr="002827A5" w:rsidRDefault="007108D5" w:rsidP="006E3D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Теоретическое занятие №</w:t>
            </w:r>
            <w:r w:rsidR="0078303E" w:rsidRPr="00282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Pr="00282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№1</w:t>
            </w:r>
            <w:r w:rsidR="0078303E" w:rsidRPr="00282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«</w:t>
            </w:r>
            <w:r w:rsidR="0078303E"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Государственное регулирование трудовых отношений в аптечных организациях»</w:t>
            </w:r>
          </w:p>
          <w:p w:rsidR="007108D5" w:rsidRPr="002827A5" w:rsidRDefault="007108D5" w:rsidP="006E3D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Семинарское занятие №7 «</w:t>
            </w:r>
            <w:r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Государственное регулирование трудовых отношений в аптечных организациях»</w:t>
            </w:r>
          </w:p>
          <w:p w:rsidR="007108D5" w:rsidRPr="002827A5" w:rsidRDefault="007108D5" w:rsidP="006E3D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№7 «Государственное регулирование трудовых отношений в аптечных организациях»</w:t>
            </w:r>
          </w:p>
          <w:p w:rsidR="007108D5" w:rsidRPr="0078303E" w:rsidRDefault="007108D5" w:rsidP="002827A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3" w:type="pct"/>
          </w:tcPr>
          <w:p w:rsidR="007108D5" w:rsidRPr="0078303E" w:rsidRDefault="007108D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8D5" w:rsidRPr="0078303E" w:rsidRDefault="007108D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8D5" w:rsidRPr="0078303E" w:rsidRDefault="007108D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8D5" w:rsidRPr="0078303E" w:rsidRDefault="007108D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8D5" w:rsidRPr="0078303E" w:rsidRDefault="007108D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8D5" w:rsidRPr="0078303E" w:rsidRDefault="007108D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8D5" w:rsidRPr="0078303E" w:rsidRDefault="007108D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8D5" w:rsidRPr="0078303E" w:rsidRDefault="007108D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8D5" w:rsidRPr="0078303E" w:rsidRDefault="007108D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8D5" w:rsidRPr="0078303E" w:rsidRDefault="007108D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8D5" w:rsidRPr="0078303E" w:rsidRDefault="007108D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8D5" w:rsidRPr="0078303E" w:rsidRDefault="007108D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108D5" w:rsidRPr="0078303E" w:rsidRDefault="007108D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8D5" w:rsidRPr="0078303E" w:rsidRDefault="007108D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108D5" w:rsidRPr="00DB72F0" w:rsidTr="00DB72F0">
        <w:tc>
          <w:tcPr>
            <w:tcW w:w="1311" w:type="pct"/>
          </w:tcPr>
          <w:p w:rsidR="007108D5" w:rsidRPr="0078303E" w:rsidRDefault="007108D5" w:rsidP="002827A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1.8 . </w:t>
            </w: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Ответственность фармацевтических работников </w:t>
            </w:r>
          </w:p>
        </w:tc>
        <w:tc>
          <w:tcPr>
            <w:tcW w:w="3246" w:type="pct"/>
          </w:tcPr>
          <w:p w:rsidR="005124C7" w:rsidRPr="0078303E" w:rsidRDefault="005124C7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1. Термины и определения.</w:t>
            </w:r>
          </w:p>
          <w:p w:rsidR="005124C7" w:rsidRPr="0078303E" w:rsidRDefault="005124C7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2. Виды юридической ответственности.</w:t>
            </w:r>
          </w:p>
          <w:p w:rsidR="005124C7" w:rsidRPr="0078303E" w:rsidRDefault="005124C7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3.Ответственность фармацевтических работников за ненадлежащее выполнение лицензионных требований и требований НАП.</w:t>
            </w:r>
          </w:p>
          <w:p w:rsidR="007108D5" w:rsidRPr="0078303E" w:rsidRDefault="005124C7" w:rsidP="006E3D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7830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Ответственность за нарушения в сфере защиты прав потребителей и правил продажи отдельных видов товара</w:t>
            </w:r>
          </w:p>
          <w:p w:rsidR="005124C7" w:rsidRPr="0078303E" w:rsidRDefault="005124C7" w:rsidP="006E3D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5124C7" w:rsidRPr="002827A5" w:rsidRDefault="005124C7" w:rsidP="006E3D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Теоретическое занятие № 1</w:t>
            </w:r>
            <w:r w:rsidR="0078303E" w:rsidRPr="002827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2827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 №1</w:t>
            </w:r>
            <w:r w:rsidR="0078303E" w:rsidRPr="002827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2827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«</w:t>
            </w:r>
            <w:r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Ответственность фармацевтических работников»</w:t>
            </w:r>
          </w:p>
          <w:p w:rsidR="005124C7" w:rsidRPr="002827A5" w:rsidRDefault="005124C7" w:rsidP="006E3D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Семинарское занятие № 8 и № 9 «Ответственность фармацевтических</w:t>
            </w:r>
            <w:r w:rsidR="002827A5"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работников</w:t>
            </w:r>
            <w:r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124C7" w:rsidRPr="002827A5" w:rsidRDefault="005124C7" w:rsidP="006E3D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№8 и №9 Ответственность фармацевтических работников»</w:t>
            </w:r>
          </w:p>
          <w:p w:rsidR="005124C7" w:rsidRPr="0078303E" w:rsidRDefault="005124C7" w:rsidP="002827A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3" w:type="pct"/>
          </w:tcPr>
          <w:p w:rsidR="007108D5" w:rsidRPr="0078303E" w:rsidRDefault="007108D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4C7" w:rsidRPr="0078303E" w:rsidRDefault="005124C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4C7" w:rsidRPr="0078303E" w:rsidRDefault="005124C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4C7" w:rsidRPr="0078303E" w:rsidRDefault="005124C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4C7" w:rsidRPr="0078303E" w:rsidRDefault="005124C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4C7" w:rsidRPr="0078303E" w:rsidRDefault="005124C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7A5" w:rsidRDefault="002827A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4C7" w:rsidRPr="0078303E" w:rsidRDefault="005124C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4C7" w:rsidRPr="0078303E" w:rsidRDefault="005124C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4C7" w:rsidRPr="0078303E" w:rsidRDefault="005124C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124C7" w:rsidRPr="0078303E" w:rsidRDefault="005124C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4C7" w:rsidRPr="00DB72F0" w:rsidTr="00DB72F0">
        <w:tc>
          <w:tcPr>
            <w:tcW w:w="1311" w:type="pct"/>
          </w:tcPr>
          <w:p w:rsidR="005124C7" w:rsidRPr="0078303E" w:rsidRDefault="005124C7" w:rsidP="002827A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Тема 1.9  Основы предпринимательской деятельности</w:t>
            </w:r>
            <w:r w:rsidR="002827A5">
              <w:rPr>
                <w:rFonts w:ascii="Times New Roman" w:hAnsi="Times New Roman" w:cs="Times New Roman"/>
                <w:sz w:val="24"/>
                <w:szCs w:val="24"/>
              </w:rPr>
              <w:t xml:space="preserve"> при осуществлении фармацевтической деятельности</w:t>
            </w:r>
          </w:p>
        </w:tc>
        <w:tc>
          <w:tcPr>
            <w:tcW w:w="3246" w:type="pct"/>
          </w:tcPr>
          <w:p w:rsidR="005124C7" w:rsidRPr="0078303E" w:rsidRDefault="005124C7" w:rsidP="006E3D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7830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Нормативные правовые акты, регулирующие отношения в сфере защиты прав потребителей и правила продажи при осуществлении фармацевтической деятельности.</w:t>
            </w:r>
          </w:p>
          <w:p w:rsidR="005124C7" w:rsidRPr="0078303E" w:rsidRDefault="005124C7" w:rsidP="006E3D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2.Основные термины и определения.</w:t>
            </w:r>
          </w:p>
          <w:p w:rsidR="005124C7" w:rsidRPr="0078303E" w:rsidRDefault="005124C7" w:rsidP="006E3D6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3.Защита прав потребителей.</w:t>
            </w:r>
            <w:r w:rsidRPr="007830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124C7" w:rsidRPr="0078303E" w:rsidRDefault="00985AC7" w:rsidP="006E3D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4. </w:t>
            </w:r>
            <w:r w:rsidR="005124C7" w:rsidRPr="007830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Ответственность за предоставление ненадлежащей информации.</w:t>
            </w:r>
          </w:p>
          <w:p w:rsidR="005124C7" w:rsidRPr="0078303E" w:rsidRDefault="005124C7" w:rsidP="006E3D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5.Право потребителя на безопасность товаров, работ, услуг.</w:t>
            </w:r>
          </w:p>
          <w:p w:rsidR="005124C7" w:rsidRPr="0078303E" w:rsidRDefault="005124C7" w:rsidP="006E3D69">
            <w:pPr>
              <w:jc w:val="both"/>
              <w:rPr>
                <w:rFonts w:ascii="Times New Roman" w:hAnsi="Times New Roman" w:cs="Times New Roman"/>
                <w:color w:val="000000"/>
                <w:spacing w:val="18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color w:val="000000"/>
                <w:spacing w:val="18"/>
                <w:sz w:val="24"/>
                <w:szCs w:val="24"/>
              </w:rPr>
              <w:t>6.Право потребителя на обмен и возврат товара надлежащего качества.</w:t>
            </w:r>
          </w:p>
          <w:p w:rsidR="005124C7" w:rsidRPr="0078303E" w:rsidRDefault="005124C7" w:rsidP="006E3D6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7.Осуществление фармацевтического консультирования и информирования.</w:t>
            </w:r>
          </w:p>
          <w:p w:rsidR="005124C7" w:rsidRPr="0078303E" w:rsidRDefault="005124C7" w:rsidP="006E3D6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24C7" w:rsidRPr="00A45587" w:rsidRDefault="005124C7" w:rsidP="006E3D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Теоретическое занятие № 1</w:t>
            </w:r>
            <w:r w:rsidR="0078303E" w:rsidRPr="00A45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985AC7" w:rsidRPr="00A45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№15</w:t>
            </w:r>
            <w:r w:rsidRPr="00A45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«</w:t>
            </w:r>
            <w:r w:rsidR="002827A5" w:rsidRPr="00A45587">
              <w:rPr>
                <w:rFonts w:ascii="Times New Roman" w:hAnsi="Times New Roman" w:cs="Times New Roman"/>
                <w:b/>
                <w:sz w:val="24"/>
                <w:szCs w:val="24"/>
              </w:rPr>
              <w:t>Основы предпринимательской деятельности при осуществлении фармацевтической деятельности</w:t>
            </w:r>
            <w:r w:rsidRPr="00A4558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124C7" w:rsidRPr="00A45587" w:rsidRDefault="005124C7" w:rsidP="006E3D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Семинарское занятие № 10</w:t>
            </w:r>
            <w:r w:rsidR="00985AC7" w:rsidRPr="00A455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№11</w:t>
            </w:r>
            <w:r w:rsidRPr="00A455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985AC7" w:rsidRPr="00A45587">
              <w:rPr>
                <w:rFonts w:ascii="Times New Roman" w:hAnsi="Times New Roman" w:cs="Times New Roman"/>
                <w:b/>
                <w:sz w:val="24"/>
                <w:szCs w:val="24"/>
              </w:rPr>
              <w:t>Основы предпринимательской деятельности при осуществлении фармацевтической деятельности</w:t>
            </w:r>
            <w:r w:rsidRPr="00A4558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124C7" w:rsidRPr="00A45587" w:rsidRDefault="005124C7" w:rsidP="006E3D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№10</w:t>
            </w:r>
            <w:r w:rsidR="00985AC7" w:rsidRPr="00A455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№11</w:t>
            </w:r>
            <w:r w:rsidRPr="00A455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985AC7" w:rsidRPr="00A45587">
              <w:rPr>
                <w:rFonts w:ascii="Times New Roman" w:hAnsi="Times New Roman" w:cs="Times New Roman"/>
                <w:b/>
                <w:sz w:val="24"/>
                <w:szCs w:val="24"/>
              </w:rPr>
              <w:t>Основы предпринимательской деятельности при осуществлении фармацевтической деятельности</w:t>
            </w:r>
            <w:r w:rsidRPr="00A4558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124C7" w:rsidRPr="0078303E" w:rsidRDefault="005124C7" w:rsidP="007830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</w:tcPr>
          <w:p w:rsidR="005124C7" w:rsidRPr="0078303E" w:rsidRDefault="005124C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4C7" w:rsidRPr="0078303E" w:rsidRDefault="005124C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4C7" w:rsidRPr="0078303E" w:rsidRDefault="005124C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4C7" w:rsidRPr="0078303E" w:rsidRDefault="005124C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4C7" w:rsidRPr="0078303E" w:rsidRDefault="005124C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4C7" w:rsidRPr="0078303E" w:rsidRDefault="005124C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4C7" w:rsidRPr="0078303E" w:rsidRDefault="005124C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4C7" w:rsidRPr="0078303E" w:rsidRDefault="005124C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4C7" w:rsidRDefault="005124C7" w:rsidP="00985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985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985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985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985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5AC7" w:rsidRDefault="00985AC7" w:rsidP="00985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85AC7" w:rsidRDefault="00985AC7" w:rsidP="00985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985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5AC7" w:rsidRDefault="00985AC7" w:rsidP="00985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  <w:p w:rsidR="00985AC7" w:rsidRDefault="00985AC7" w:rsidP="00985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985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5AC7" w:rsidRPr="0078303E" w:rsidRDefault="00985AC7" w:rsidP="00985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85AC7" w:rsidRPr="00DB72F0" w:rsidTr="00DB72F0">
        <w:tc>
          <w:tcPr>
            <w:tcW w:w="1311" w:type="pct"/>
          </w:tcPr>
          <w:p w:rsidR="00985AC7" w:rsidRPr="00A45587" w:rsidRDefault="00985AC7" w:rsidP="00282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6" w:type="pct"/>
          </w:tcPr>
          <w:p w:rsidR="00985AC7" w:rsidRPr="00A45587" w:rsidRDefault="008B73FE" w:rsidP="008B7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VI </w:t>
            </w: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семестр</w:t>
            </w:r>
          </w:p>
        </w:tc>
        <w:tc>
          <w:tcPr>
            <w:tcW w:w="443" w:type="pct"/>
          </w:tcPr>
          <w:p w:rsidR="00985AC7" w:rsidRPr="00A45587" w:rsidRDefault="00985AC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3FE" w:rsidRPr="00DB72F0" w:rsidTr="00DB72F0">
        <w:tc>
          <w:tcPr>
            <w:tcW w:w="1311" w:type="pct"/>
          </w:tcPr>
          <w:p w:rsidR="008B73FE" w:rsidRPr="00A45587" w:rsidRDefault="008B73FE" w:rsidP="00282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Тема 2.1. Фармацевтический рынок в РФ. Особенности фармацевтического рынка</w:t>
            </w:r>
          </w:p>
        </w:tc>
        <w:tc>
          <w:tcPr>
            <w:tcW w:w="3246" w:type="pct"/>
          </w:tcPr>
          <w:p w:rsidR="008B73FE" w:rsidRPr="00A45587" w:rsidRDefault="008B73FE" w:rsidP="008B73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Изменения на фармацевтическом рынке, вступившие в силу с 1 января 2021 года.</w:t>
            </w:r>
          </w:p>
          <w:p w:rsidR="008B73FE" w:rsidRPr="00A45587" w:rsidRDefault="008B73FE" w:rsidP="008B73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Соответствие фармацевтических организаций (участников рынка) действующим стандартам качества, эффективности и безопасности. Участники рынка обращения ЛП. Реализация общих процессов в рамках Евразийского экономического союза (ЕАЭС) в сфере обращения ЛС. Введение маркировки. Цели маркировки.</w:t>
            </w:r>
          </w:p>
          <w:p w:rsidR="008B73FE" w:rsidRPr="00A45587" w:rsidRDefault="008B73FE" w:rsidP="008B73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3FE" w:rsidRPr="00A45587" w:rsidRDefault="008B73FE" w:rsidP="008B73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занятие № 1 «Фармацевтический рынок в РФ. Особенности фармацевтического рынка»</w:t>
            </w:r>
          </w:p>
          <w:p w:rsidR="008B73FE" w:rsidRPr="00A45587" w:rsidRDefault="008B73FE" w:rsidP="008B73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</w:tcPr>
          <w:p w:rsidR="008B73FE" w:rsidRPr="00A45587" w:rsidRDefault="008B73F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3FE" w:rsidRPr="00A45587" w:rsidRDefault="008B73F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3FE" w:rsidRPr="00A45587" w:rsidRDefault="008B73F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3FE" w:rsidRPr="00A45587" w:rsidRDefault="008B73F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3FE" w:rsidRPr="00A45587" w:rsidRDefault="008B73F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3FE" w:rsidRPr="00A45587" w:rsidRDefault="008B73F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3FE" w:rsidRPr="00A45587" w:rsidRDefault="008B73F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73FE" w:rsidRPr="00DB72F0" w:rsidTr="00DB72F0">
        <w:tc>
          <w:tcPr>
            <w:tcW w:w="1311" w:type="pct"/>
          </w:tcPr>
          <w:p w:rsidR="008B73FE" w:rsidRPr="00A45587" w:rsidRDefault="008B73FE" w:rsidP="008B73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 xml:space="preserve">2.2. Фармацевтический склад. Оптовая торговля. </w:t>
            </w:r>
          </w:p>
          <w:p w:rsidR="008B73FE" w:rsidRPr="00A45587" w:rsidRDefault="008B73FE" w:rsidP="008B73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Аптечный склад.</w:t>
            </w:r>
          </w:p>
        </w:tc>
        <w:tc>
          <w:tcPr>
            <w:tcW w:w="3246" w:type="pct"/>
          </w:tcPr>
          <w:p w:rsidR="008B73FE" w:rsidRPr="00A45587" w:rsidRDefault="008B73FE" w:rsidP="008B73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лицензиатом, осуществляющим оптовую торговлю, требований действующих нормативно-правовых актов (Постановление Правительства РФ от 22.12.2011. № 1081 «О лицензировании фармацевтической деятельности» (ред. с 2017 года). ФЗ 61(ст.54,54) и др.,  правил надлежащей дистрибьюторской практики ЛП для МП, перевозки, приемки, хранения, утилизации, правил предпродажной подготовки, правил ведения журналов и их хранения и др., включающих обеспечение качества, эффективности и безопасности ЛП для медицинского применения. </w:t>
            </w:r>
          </w:p>
          <w:p w:rsidR="008B73FE" w:rsidRPr="00A45587" w:rsidRDefault="008B73FE" w:rsidP="008B73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Аптечный склад. Мероприятия по обеспечению качества, эффективности и безопасности ЛП для медицинского применения в соответствии с действующим законодательством. Ведение первичной учетной документации.</w:t>
            </w:r>
          </w:p>
          <w:p w:rsidR="008B73FE" w:rsidRPr="00A45587" w:rsidRDefault="008B73FE" w:rsidP="008B73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3FE" w:rsidRPr="00A45587" w:rsidRDefault="008B73FE" w:rsidP="008B73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занятие № 2 и №3 «Фармацевтический склад. Оптовая торговля. Аптечный склад»</w:t>
            </w:r>
          </w:p>
          <w:p w:rsidR="008B73FE" w:rsidRPr="00A45587" w:rsidRDefault="008B73FE" w:rsidP="008B73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/>
                <w:sz w:val="24"/>
                <w:szCs w:val="24"/>
              </w:rPr>
              <w:t>Семинарское занятие № 1 и №2 «Фармацевтический склад. Оптовая торговля. Аптечный склад»</w:t>
            </w:r>
          </w:p>
          <w:p w:rsidR="008B73FE" w:rsidRPr="00A45587" w:rsidRDefault="008B73FE" w:rsidP="008B73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 и №2 «Фармацевтический склад. Оптовая торговля. Аптечный склад»</w:t>
            </w:r>
          </w:p>
          <w:p w:rsidR="008B73FE" w:rsidRPr="00A45587" w:rsidRDefault="008B73FE" w:rsidP="008B73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</w:tcPr>
          <w:p w:rsidR="008B73FE" w:rsidRPr="00A45587" w:rsidRDefault="008B73F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3FE" w:rsidRPr="00A45587" w:rsidRDefault="008B73F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3FE" w:rsidRPr="00A45587" w:rsidRDefault="008B73F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3FE" w:rsidRPr="00A45587" w:rsidRDefault="008B73F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3FE" w:rsidRPr="00A45587" w:rsidRDefault="008B73F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3FE" w:rsidRPr="00A45587" w:rsidRDefault="008B73F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3FE" w:rsidRPr="00A45587" w:rsidRDefault="008B73F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3FE" w:rsidRPr="00A45587" w:rsidRDefault="008B73F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3FE" w:rsidRPr="00A45587" w:rsidRDefault="008B73F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3FE" w:rsidRPr="00A45587" w:rsidRDefault="008B73F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3FE" w:rsidRPr="00A45587" w:rsidRDefault="008B73F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3FE" w:rsidRPr="00A45587" w:rsidRDefault="008B73F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8B73FE" w:rsidRPr="00A45587" w:rsidRDefault="008B73F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3FE" w:rsidRPr="00A45587" w:rsidRDefault="008B73F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3FE" w:rsidRPr="00A45587" w:rsidRDefault="008B73F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B73FE" w:rsidRPr="00DB72F0" w:rsidTr="00DB72F0">
        <w:tc>
          <w:tcPr>
            <w:tcW w:w="1311" w:type="pct"/>
          </w:tcPr>
          <w:p w:rsidR="008B73FE" w:rsidRPr="00A45587" w:rsidRDefault="008B73FE" w:rsidP="00282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Тема 2.3. Хранение ТМЦ в соответствии с требованиями НАП (надлежащей аптечной практики) и действующих нормативно-правовых актов (НПА)</w:t>
            </w:r>
          </w:p>
        </w:tc>
        <w:tc>
          <w:tcPr>
            <w:tcW w:w="3246" w:type="pct"/>
          </w:tcPr>
          <w:p w:rsidR="008B73FE" w:rsidRPr="00A45587" w:rsidRDefault="008B73FE" w:rsidP="008B73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Порядок поступления ЛП и других ТАА в соответствии с утвержденными приказами в АО. Осуществление хранения  </w:t>
            </w: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НАП (надлежащей аптечной практики) и действующих нормативно-правовых актов. Порядок размещения товаров на складе и в помещениях для хранения в соответствии с требованиями  к помещениям, оборудованию, персоналу и др. Порядок хранения в карантинных зонах.</w:t>
            </w:r>
          </w:p>
          <w:p w:rsidR="008B73FE" w:rsidRPr="00A45587" w:rsidRDefault="008B73FE" w:rsidP="008B73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 xml:space="preserve">Учет поступления товаров материально-ответственными лицами. </w:t>
            </w:r>
          </w:p>
          <w:p w:rsidR="008B73FE" w:rsidRPr="00A45587" w:rsidRDefault="008B73FE" w:rsidP="008B73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Ведение первичной учетной документации</w:t>
            </w:r>
          </w:p>
          <w:p w:rsidR="008B73FE" w:rsidRPr="00A45587" w:rsidRDefault="008B73FE" w:rsidP="008B73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3FE" w:rsidRPr="00D5785B" w:rsidRDefault="008B73FE" w:rsidP="008B73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Теоретическое занятие №4 «Хранение ТМЦ»</w:t>
            </w:r>
          </w:p>
          <w:p w:rsidR="008B73FE" w:rsidRPr="00D5785B" w:rsidRDefault="008B73FE" w:rsidP="008B73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sz w:val="24"/>
                <w:szCs w:val="24"/>
              </w:rPr>
              <w:t>Семинарское занятие №3 и №4 «Хранение ТМЦ в соответствии с требованиями НАП и действующих НПА»</w:t>
            </w:r>
          </w:p>
          <w:p w:rsidR="008B73FE" w:rsidRPr="00D5785B" w:rsidRDefault="008B73FE" w:rsidP="008B73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</w:t>
            </w:r>
            <w:r w:rsidR="00074BF2" w:rsidRPr="00D5785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578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№</w:t>
            </w:r>
            <w:r w:rsidR="00074BF2" w:rsidRPr="00D5785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578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«Хранение ТМЦ в соответствии с требованиями НАП и действующих НПА»</w:t>
            </w:r>
          </w:p>
          <w:p w:rsidR="008B73FE" w:rsidRPr="00A45587" w:rsidRDefault="008B73FE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</w:tcPr>
          <w:p w:rsidR="008B73FE" w:rsidRPr="00A45587" w:rsidRDefault="008B73F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74BF2" w:rsidRPr="00DB72F0" w:rsidTr="00DB72F0">
        <w:tc>
          <w:tcPr>
            <w:tcW w:w="1311" w:type="pct"/>
          </w:tcPr>
          <w:p w:rsidR="00074BF2" w:rsidRPr="00A45587" w:rsidRDefault="00074BF2" w:rsidP="00074B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Тема 2.4.  Порядок приема рецептов и требований в АО, имеющих лицензию на производственную деятельность.  </w:t>
            </w:r>
          </w:p>
          <w:p w:rsidR="00074BF2" w:rsidRPr="00A45587" w:rsidRDefault="00074BF2" w:rsidP="00074B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отпуска  изготовленных ЛП для МП по рецептам.</w:t>
            </w:r>
          </w:p>
          <w:p w:rsidR="00074BF2" w:rsidRPr="00A45587" w:rsidRDefault="00074BF2" w:rsidP="00074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отпуска изготовленных ЛП для МП по требованиям в МО.</w:t>
            </w:r>
          </w:p>
        </w:tc>
        <w:tc>
          <w:tcPr>
            <w:tcW w:w="3246" w:type="pct"/>
          </w:tcPr>
          <w:p w:rsidR="00074BF2" w:rsidRPr="00A45587" w:rsidRDefault="00074BF2" w:rsidP="00074B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Характеристика деятельности АО, имеющей лицензию  деятельность по изготовлению ЛП для МП. Организация рабочего места. Оснащение и оборудование. Персонал.</w:t>
            </w:r>
          </w:p>
          <w:p w:rsidR="00074BF2" w:rsidRPr="00A45587" w:rsidRDefault="00074BF2" w:rsidP="00074B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приема рецептов и требований в АО, имеющих лицензию на изготовление ЛП  для МП.</w:t>
            </w:r>
          </w:p>
          <w:p w:rsidR="00074BF2" w:rsidRPr="00A45587" w:rsidRDefault="00074BF2" w:rsidP="00074B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.Порядок отпуска  изготовленных ЛП для МП по рецептам.</w:t>
            </w:r>
          </w:p>
          <w:p w:rsidR="00074BF2" w:rsidRPr="00A45587" w:rsidRDefault="00074BF2" w:rsidP="00074B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отпуска изготовленных ЛП для МП  по требованиям в МО.</w:t>
            </w:r>
          </w:p>
          <w:p w:rsidR="00074BF2" w:rsidRPr="00A45587" w:rsidRDefault="00074BF2" w:rsidP="00074B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74BF2" w:rsidRPr="00D5785B" w:rsidRDefault="00074BF2" w:rsidP="00074BF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Теоретическое занятие №5 «Порядок приема рецептов и требований в аптечную организацию</w:t>
            </w:r>
            <w:r w:rsidR="003523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Порядок отпуска ЛП</w:t>
            </w: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074BF2" w:rsidRPr="00D5785B" w:rsidRDefault="00074BF2" w:rsidP="00074BF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Семинарское занятие №5 «Порядок приема рецептов и требований в АО, имеющих лицензию на производственную деятельность</w:t>
            </w:r>
          </w:p>
          <w:p w:rsidR="00074BF2" w:rsidRPr="00D5785B" w:rsidRDefault="00074BF2" w:rsidP="00074BF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Семинарское занятие № 6 «Порядок отпуска  изготовленных ЛП по рецептам и требованиям МО»</w:t>
            </w:r>
          </w:p>
          <w:p w:rsidR="00074BF2" w:rsidRPr="00D5785B" w:rsidRDefault="00074BF2" w:rsidP="00074BF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№5 «Порядок приема рецептов и требований в АО, имеющих лицензию на производственную деятельность</w:t>
            </w:r>
          </w:p>
          <w:p w:rsidR="00074BF2" w:rsidRPr="00D5785B" w:rsidRDefault="00074BF2" w:rsidP="00074BF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6 «Порядок отпуска  изготовленных ЛП по рецептам и требованиям МО»</w:t>
            </w:r>
          </w:p>
          <w:p w:rsidR="00074BF2" w:rsidRPr="00A45587" w:rsidRDefault="00074BF2" w:rsidP="00074B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74BF2" w:rsidRPr="00A45587" w:rsidRDefault="00074BF2" w:rsidP="00074B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3" w:type="pct"/>
          </w:tcPr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74BF2" w:rsidRPr="00DB72F0" w:rsidTr="00DB72F0">
        <w:tc>
          <w:tcPr>
            <w:tcW w:w="1311" w:type="pct"/>
          </w:tcPr>
          <w:p w:rsidR="00074BF2" w:rsidRPr="00A45587" w:rsidRDefault="00074BF2" w:rsidP="00074B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Тема 2.5. Порядок ценообразования (таксирование) на ЛП для МП, изготовленные по рецептам. Регистрация рецептов. Таксирование требований. Регистрация требований.</w:t>
            </w:r>
          </w:p>
          <w:p w:rsidR="00074BF2" w:rsidRPr="00A45587" w:rsidRDefault="00074BF2" w:rsidP="00074B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46" w:type="pct"/>
          </w:tcPr>
          <w:p w:rsidR="00074BF2" w:rsidRPr="00A45587" w:rsidRDefault="00074BF2" w:rsidP="00074B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Актуализация знаний по правилам оформления, отпуска, заполнения и хранения  рецептов и требований. </w:t>
            </w:r>
          </w:p>
          <w:p w:rsidR="00074BF2" w:rsidRPr="00A45587" w:rsidRDefault="00074BF2" w:rsidP="00074B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Действующие формы рецептурных бланков с 01.01.2020.</w:t>
            </w:r>
          </w:p>
          <w:p w:rsidR="00074BF2" w:rsidRPr="00A45587" w:rsidRDefault="00074BF2" w:rsidP="00074B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Действующие унифицированные формы требований-накладных (форма АП 16) и требований-накладных для внутреннего перемещения и  учета (М 11).</w:t>
            </w:r>
          </w:p>
          <w:p w:rsidR="00074BF2" w:rsidRPr="00A45587" w:rsidRDefault="00074BF2" w:rsidP="00074B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ценообразования (таксирование) на ЛП, изготовленные по рецептам. Регистрация рецептов. Виды регистрации.</w:t>
            </w:r>
          </w:p>
          <w:p w:rsidR="00074BF2" w:rsidRPr="00A45587" w:rsidRDefault="00074BF2" w:rsidP="00074B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Таксирование требований. Регистрация требований.</w:t>
            </w:r>
          </w:p>
          <w:p w:rsidR="00074BF2" w:rsidRPr="00A45587" w:rsidRDefault="00074BF2" w:rsidP="00074B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74BF2" w:rsidRPr="00D5785B" w:rsidRDefault="006F2628" w:rsidP="00D5785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Теоретическое занятие №6 «</w:t>
            </w:r>
            <w:r w:rsidR="003523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Таксирование рецептов. Таксирование требований»</w:t>
            </w:r>
          </w:p>
          <w:p w:rsidR="006F2628" w:rsidRPr="00D5785B" w:rsidRDefault="006F2628" w:rsidP="00D5785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Семинарское занятие № 7 «Порядок ценообразования на ЛП для МП, изготовленные по рецептам. Регистрация рецептов. Таксирование требований. Регистрация требований»</w:t>
            </w:r>
          </w:p>
          <w:p w:rsidR="00074BF2" w:rsidRPr="00D5785B" w:rsidRDefault="006F2628" w:rsidP="00D5785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№7 «Порядок ценообразования на ЛП для МП, изготовленные по рецептам. Регистрация рецептов. Таксирование требований. Регистрация требований»</w:t>
            </w:r>
          </w:p>
          <w:p w:rsidR="00074BF2" w:rsidRPr="00A45587" w:rsidRDefault="00074BF2" w:rsidP="00074B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3" w:type="pct"/>
          </w:tcPr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BF2" w:rsidRPr="00DB72F0" w:rsidTr="00DB72F0">
        <w:tc>
          <w:tcPr>
            <w:tcW w:w="1311" w:type="pct"/>
          </w:tcPr>
          <w:p w:rsidR="00074BF2" w:rsidRPr="00A45587" w:rsidRDefault="00074BF2" w:rsidP="00074B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2.6. Порядок ценообразования (на внутриаптечную </w:t>
            </w: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заготовку и фасовку (ВАЗ))</w:t>
            </w:r>
          </w:p>
        </w:tc>
        <w:tc>
          <w:tcPr>
            <w:tcW w:w="3246" w:type="pct"/>
          </w:tcPr>
          <w:p w:rsidR="00074BF2" w:rsidRPr="00A45587" w:rsidRDefault="00074BF2" w:rsidP="00074B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Порядок ценообразования на внутриаптечную заготовку и фасовку (ВАЗ). </w:t>
            </w:r>
          </w:p>
          <w:p w:rsidR="00074BF2" w:rsidRPr="00A45587" w:rsidRDefault="00074BF2" w:rsidP="00074B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Правила ведения и заполнения журнала лабораторных и фасовочных работ в соответствии с требованиями приказа МЗ РФ № 751н от 26.10.2015.</w:t>
            </w:r>
          </w:p>
          <w:p w:rsidR="006F2628" w:rsidRPr="00A45587" w:rsidRDefault="006F2628" w:rsidP="00074B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2628" w:rsidRPr="00D5785B" w:rsidRDefault="006F2628" w:rsidP="00074BF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Теоретическое занятие №7 «Порядок ценообразования на внутриаптечную заготовку и фасовку»</w:t>
            </w:r>
          </w:p>
          <w:p w:rsidR="006F2628" w:rsidRPr="00D5785B" w:rsidRDefault="006F2628" w:rsidP="00074BF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Семинарское занятие  №8 «Порядок ценообразования на внутриаптечную заготовку и фасовку»</w:t>
            </w:r>
          </w:p>
          <w:p w:rsidR="00074BF2" w:rsidRPr="00D5785B" w:rsidRDefault="006F2628" w:rsidP="00074BF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№8 «Порядок ценообразования на внутриаптечную заготовку и фасовку»</w:t>
            </w:r>
          </w:p>
          <w:p w:rsidR="00074BF2" w:rsidRPr="00A45587" w:rsidRDefault="00074BF2" w:rsidP="00074B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3" w:type="pct"/>
          </w:tcPr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2628" w:rsidRPr="00DB72F0" w:rsidTr="00DB72F0">
        <w:tc>
          <w:tcPr>
            <w:tcW w:w="1311" w:type="pct"/>
          </w:tcPr>
          <w:p w:rsidR="006F2628" w:rsidRPr="00A45587" w:rsidRDefault="006F2628" w:rsidP="006F262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2.7. Порядок ценообразования на ЛП, входящие в перечень ЖНВЛП</w:t>
            </w:r>
          </w:p>
        </w:tc>
        <w:tc>
          <w:tcPr>
            <w:tcW w:w="3246" w:type="pct"/>
          </w:tcPr>
          <w:p w:rsidR="006F2628" w:rsidRPr="00A45587" w:rsidRDefault="006F2628" w:rsidP="006F262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Порядок ценообразования на ЛП, входящие в перечень ЖНВЛП. </w:t>
            </w:r>
          </w:p>
          <w:p w:rsidR="006F2628" w:rsidRPr="00A45587" w:rsidRDefault="006F2628" w:rsidP="006F262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Методика расчета с 01.01.2020. в соответствии с действующим законодательством.</w:t>
            </w:r>
          </w:p>
          <w:p w:rsidR="006F2628" w:rsidRPr="00A45587" w:rsidRDefault="006F2628" w:rsidP="006F262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2628" w:rsidRPr="00D5785B" w:rsidRDefault="006F2628" w:rsidP="006F262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Теоретическое занятие №7 «Порядок ценообразования на ЛП, входящие в перечень ЖНВЛП»</w:t>
            </w:r>
          </w:p>
          <w:p w:rsidR="006F2628" w:rsidRPr="00D5785B" w:rsidRDefault="006F2628" w:rsidP="006F262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Семинарское занятие №9 «Порядок ценообразования на ЛП, входящие в перечень ЖНВЛП»</w:t>
            </w:r>
          </w:p>
          <w:p w:rsidR="006F2628" w:rsidRPr="00A45587" w:rsidRDefault="006F2628" w:rsidP="006F262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№9 «Порядок ценообразования на ЛП, входящие в перечень ЖНВЛП»</w:t>
            </w:r>
          </w:p>
        </w:tc>
        <w:tc>
          <w:tcPr>
            <w:tcW w:w="443" w:type="pct"/>
          </w:tcPr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2628" w:rsidRPr="00DB72F0" w:rsidTr="00DB72F0">
        <w:tc>
          <w:tcPr>
            <w:tcW w:w="1311" w:type="pct"/>
          </w:tcPr>
          <w:p w:rsidR="006F2628" w:rsidRPr="00A45587" w:rsidRDefault="006F2628" w:rsidP="006F262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Тема 2.8 Учет движения ТМЦ. Предметно-количественный учет в АО.</w:t>
            </w:r>
          </w:p>
        </w:tc>
        <w:tc>
          <w:tcPr>
            <w:tcW w:w="3246" w:type="pct"/>
          </w:tcPr>
          <w:p w:rsidR="006F2628" w:rsidRPr="00A45587" w:rsidRDefault="006F2628" w:rsidP="006F262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Учет как динамическая система переработки и передачи информации в АО. Правила ведения учета. Первичная документация. Требования НАП к обязательному ведению и заполнению определенных форм  журналов и документов по учету.</w:t>
            </w:r>
          </w:p>
          <w:p w:rsidR="006F2628" w:rsidRPr="00A45587" w:rsidRDefault="006F2628" w:rsidP="006F262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Предметно-количественный учет в АО.</w:t>
            </w:r>
          </w:p>
          <w:p w:rsidR="006F2628" w:rsidRPr="00A45587" w:rsidRDefault="006F2628" w:rsidP="006F262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Актуализация знаний по ЛС и ЛП, подлежащим ПКУ. Нормативно-правовая база. </w:t>
            </w:r>
          </w:p>
          <w:p w:rsidR="006F2628" w:rsidRPr="00A45587" w:rsidRDefault="006F2628" w:rsidP="006F262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ведения и регистрации записей в Журналах учета в соответствии с действующим законодательством</w:t>
            </w:r>
          </w:p>
          <w:p w:rsidR="006F2628" w:rsidRPr="00A45587" w:rsidRDefault="006F2628" w:rsidP="006F262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2628" w:rsidRDefault="00477243" w:rsidP="006F262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Теоретическое занятие №8 «Учет движения ТМЦ. Предметно-количественный учет в АО»</w:t>
            </w:r>
          </w:p>
          <w:p w:rsidR="00352301" w:rsidRPr="00D5785B" w:rsidRDefault="00352301" w:rsidP="006F262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Теоретическое занятие №9 «</w:t>
            </w: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Предметно-количественный учет в АО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477243" w:rsidRPr="00D5785B" w:rsidRDefault="00477243" w:rsidP="006F262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</w:t>
            </w:r>
            <w:r w:rsid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нарское занятие №1</w:t>
            </w: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 «Учет движения ТМЦ.»</w:t>
            </w:r>
          </w:p>
          <w:p w:rsidR="00477243" w:rsidRPr="00D5785B" w:rsidRDefault="00477243" w:rsidP="006F262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Семинарское занятие №11 «Предметно-количественный учет в АО»</w:t>
            </w:r>
          </w:p>
          <w:p w:rsidR="00477243" w:rsidRPr="00D5785B" w:rsidRDefault="00477243" w:rsidP="006F262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№10 «Учет движения ТМЦ»</w:t>
            </w:r>
          </w:p>
          <w:p w:rsidR="00477243" w:rsidRPr="00D5785B" w:rsidRDefault="00D5785B" w:rsidP="006F262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="00477243"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«Предметно-количественный учет в АО»</w:t>
            </w:r>
          </w:p>
          <w:p w:rsidR="00477243" w:rsidRPr="00D5785B" w:rsidRDefault="00D5785B" w:rsidP="006F262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="00477243"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«Предметно-количественный учет в АО»</w:t>
            </w:r>
          </w:p>
          <w:p w:rsidR="00477243" w:rsidRPr="00A45587" w:rsidRDefault="00477243" w:rsidP="006F262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3" w:type="pct"/>
          </w:tcPr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243" w:rsidRPr="00A45587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243" w:rsidRPr="00A45587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243" w:rsidRPr="00A45587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243" w:rsidRPr="00A45587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243" w:rsidRPr="00A45587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243" w:rsidRPr="00A45587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243" w:rsidRPr="00A45587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243" w:rsidRPr="00A45587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52301" w:rsidRDefault="00352301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301" w:rsidRDefault="00477243" w:rsidP="0035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77243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52301" w:rsidRPr="00A45587" w:rsidRDefault="00352301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243" w:rsidRPr="00A45587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477243" w:rsidRPr="00A45587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D5785B" w:rsidRDefault="00D5785B" w:rsidP="00477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243" w:rsidRPr="00A45587" w:rsidRDefault="00477243" w:rsidP="00477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6F2628" w:rsidRPr="00DB72F0" w:rsidTr="00DB72F0">
        <w:tc>
          <w:tcPr>
            <w:tcW w:w="1311" w:type="pct"/>
          </w:tcPr>
          <w:p w:rsidR="006F2628" w:rsidRPr="00A45587" w:rsidRDefault="00477243" w:rsidP="006F262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Тема 2.9. Учет движения денежных средств</w:t>
            </w:r>
          </w:p>
        </w:tc>
        <w:tc>
          <w:tcPr>
            <w:tcW w:w="3246" w:type="pct"/>
          </w:tcPr>
          <w:p w:rsidR="00477243" w:rsidRPr="00A45587" w:rsidRDefault="00477243" w:rsidP="0047724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Обязанности фармацевтического работника по регистрации выбытия и работе (учете записей) при совершении  кассовых операций. Порядок учета и  ведения кассовых операций.</w:t>
            </w:r>
          </w:p>
          <w:p w:rsidR="006F2628" w:rsidRPr="00A45587" w:rsidRDefault="00477243" w:rsidP="0047724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Правила ведения первичной учетной документации по теме. Налично-денежные расчеты с населением с применением контрольно-кассовых машин в соответствии с действующим законодательством. Правила ведения первичной учетной документации по теме.</w:t>
            </w:r>
          </w:p>
          <w:p w:rsidR="00477243" w:rsidRPr="00A45587" w:rsidRDefault="00477243" w:rsidP="0047724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77243" w:rsidRPr="00D5785B" w:rsidRDefault="00477243" w:rsidP="0047724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Теоретическое занятие № </w:t>
            </w:r>
            <w:r w:rsidR="003523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«Учет движения денежных средств»</w:t>
            </w:r>
          </w:p>
          <w:p w:rsidR="00477243" w:rsidRPr="00D5785B" w:rsidRDefault="00477243" w:rsidP="0047724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Семинарское занятие № 12 «Учет движения денежных средств»</w:t>
            </w:r>
          </w:p>
          <w:p w:rsidR="00477243" w:rsidRPr="00D5785B" w:rsidRDefault="00477243" w:rsidP="0047724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№13 «Учет движения денежных средств»</w:t>
            </w:r>
          </w:p>
          <w:p w:rsidR="00477243" w:rsidRPr="00A45587" w:rsidRDefault="00477243" w:rsidP="0047724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3" w:type="pct"/>
          </w:tcPr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243" w:rsidRPr="00A45587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243" w:rsidRPr="00A45587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243" w:rsidRPr="00A45587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243" w:rsidRPr="00A45587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243" w:rsidRPr="00A45587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243" w:rsidRPr="00A45587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243" w:rsidRPr="00A45587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243" w:rsidRPr="00A45587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77243" w:rsidRPr="00DB72F0" w:rsidTr="00DB72F0">
        <w:tc>
          <w:tcPr>
            <w:tcW w:w="1311" w:type="pct"/>
          </w:tcPr>
          <w:p w:rsidR="00477243" w:rsidRPr="00A45587" w:rsidRDefault="00477243" w:rsidP="0047724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2.10. Учет труда и заработной платы</w:t>
            </w:r>
          </w:p>
        </w:tc>
        <w:tc>
          <w:tcPr>
            <w:tcW w:w="3246" w:type="pct"/>
          </w:tcPr>
          <w:p w:rsidR="00477243" w:rsidRPr="00A45587" w:rsidRDefault="00477243" w:rsidP="0047724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Локальные акты в аптечных/фармацевтических организациях/СОПы в соответствии с действующим законодательством</w:t>
            </w:r>
          </w:p>
          <w:p w:rsidR="00477243" w:rsidRPr="00A45587" w:rsidRDefault="00477243" w:rsidP="0047724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77243" w:rsidRPr="00D5785B" w:rsidRDefault="00477243" w:rsidP="0047724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Теоретическое занятие №1</w:t>
            </w:r>
            <w:r w:rsidR="003523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«Учет труда и заработной платы»</w:t>
            </w:r>
          </w:p>
          <w:p w:rsidR="00477243" w:rsidRPr="00D5785B" w:rsidRDefault="00477243" w:rsidP="0047724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Семинарское занятие №13 «Учет труда и заработной платы»</w:t>
            </w:r>
          </w:p>
          <w:p w:rsidR="00477243" w:rsidRPr="00D5785B" w:rsidRDefault="00477243" w:rsidP="0047724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№14 «Учет труда и заработной платы»</w:t>
            </w:r>
          </w:p>
          <w:p w:rsidR="00477243" w:rsidRPr="00A45587" w:rsidRDefault="00477243" w:rsidP="0047724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3" w:type="pct"/>
          </w:tcPr>
          <w:p w:rsidR="00477243" w:rsidRPr="00A45587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243" w:rsidRPr="00A45587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243" w:rsidRPr="00A45587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243" w:rsidRPr="00A45587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77243" w:rsidRPr="00A45587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77243" w:rsidRPr="00A45587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77243" w:rsidRPr="00DB72F0" w:rsidTr="00DB72F0">
        <w:tc>
          <w:tcPr>
            <w:tcW w:w="1311" w:type="pct"/>
          </w:tcPr>
          <w:p w:rsidR="00477243" w:rsidRPr="00A45587" w:rsidRDefault="00477243" w:rsidP="0047724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Тема 2.11. Инвентаризация ТМЦ</w:t>
            </w:r>
            <w:r w:rsidR="00A45587"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. Отчеты МОЛ.</w:t>
            </w:r>
          </w:p>
        </w:tc>
        <w:tc>
          <w:tcPr>
            <w:tcW w:w="3246" w:type="pct"/>
          </w:tcPr>
          <w:p w:rsidR="00A45587" w:rsidRPr="00A45587" w:rsidRDefault="00A45587" w:rsidP="00A4558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Инвентаризация ТМЦ. Понятие. Задачи, виды, цели, сроки проведения инвентаризации. Порядок проведения инвентаризации и правила заполнения первичной учетной документации, утвержденной приказом по аптеке. Сравнение фактических данных по остаткам с отчетами МОЛ.</w:t>
            </w:r>
          </w:p>
          <w:p w:rsidR="00A45587" w:rsidRPr="00A45587" w:rsidRDefault="00A45587" w:rsidP="00A4558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Составление товарных отчетов в структурных подразделениях аптеки. Структура товарного отчета. Приходные и расходные товарные операции.   </w:t>
            </w:r>
          </w:p>
          <w:p w:rsidR="00A45587" w:rsidRPr="00A45587" w:rsidRDefault="00A45587" w:rsidP="00A4558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45587" w:rsidRPr="00D5785B" w:rsidRDefault="00A45587" w:rsidP="00A4558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Теоретическое занятие № 1</w:t>
            </w:r>
            <w:r w:rsidR="003523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«Инвентаризация ТМЦ»</w:t>
            </w:r>
          </w:p>
          <w:p w:rsidR="00A45587" w:rsidRPr="00D5785B" w:rsidRDefault="00A45587" w:rsidP="00A4558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Теоретическое занятие №1</w:t>
            </w:r>
            <w:r w:rsidR="003523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«Отчеты МОЛ»</w:t>
            </w:r>
          </w:p>
          <w:p w:rsidR="00A45587" w:rsidRPr="00D5785B" w:rsidRDefault="00A45587" w:rsidP="00A4558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Семинарское занятие № 14 «Инвентаризация ТМЦ. Отчеты МОЛ»</w:t>
            </w:r>
          </w:p>
          <w:p w:rsidR="00A45587" w:rsidRPr="00D5785B" w:rsidRDefault="00A45587" w:rsidP="00A4558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№15 «Инвентаризация ТМЦ. Отчеты МОЛ»</w:t>
            </w:r>
          </w:p>
          <w:p w:rsidR="00477243" w:rsidRPr="00A45587" w:rsidRDefault="00477243" w:rsidP="0047724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3" w:type="pct"/>
          </w:tcPr>
          <w:p w:rsidR="00477243" w:rsidRPr="00A45587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45587" w:rsidRPr="00DB72F0" w:rsidTr="00DB72F0">
        <w:tc>
          <w:tcPr>
            <w:tcW w:w="1311" w:type="pct"/>
          </w:tcPr>
          <w:p w:rsidR="00A45587" w:rsidRPr="00A45587" w:rsidRDefault="00A45587" w:rsidP="0047724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Тема 2.12. Экономические показатели аптечных организаций</w:t>
            </w:r>
          </w:p>
        </w:tc>
        <w:tc>
          <w:tcPr>
            <w:tcW w:w="3246" w:type="pct"/>
          </w:tcPr>
          <w:p w:rsidR="00A45587" w:rsidRPr="00A45587" w:rsidRDefault="00A45587" w:rsidP="00A4558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Экономические показатели аптечных организаций. Использование формул и правил расчета при анализе экономической деятельности АО.</w:t>
            </w:r>
          </w:p>
          <w:p w:rsidR="00A45587" w:rsidRPr="00A45587" w:rsidRDefault="00A45587" w:rsidP="00A4558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45587" w:rsidRPr="00D5785B" w:rsidRDefault="00A45587" w:rsidP="00A4558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Теоретическое занятие №1</w:t>
            </w:r>
            <w:r w:rsidR="003523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«Экономические показатели аптечных организаций»</w:t>
            </w:r>
          </w:p>
          <w:p w:rsidR="00A45587" w:rsidRPr="00D5785B" w:rsidRDefault="00A45587" w:rsidP="00A4558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Семинарское занятие №15 «Экономические показатели аптечных организаций»</w:t>
            </w:r>
          </w:p>
          <w:p w:rsidR="00A45587" w:rsidRPr="00A45587" w:rsidRDefault="00A45587" w:rsidP="00A4558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занятие» №16 «Экономические показатели аптечных организаций»</w:t>
            </w:r>
          </w:p>
        </w:tc>
        <w:tc>
          <w:tcPr>
            <w:tcW w:w="443" w:type="pct"/>
          </w:tcPr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45587" w:rsidRPr="00DB72F0" w:rsidTr="00DB72F0">
        <w:tc>
          <w:tcPr>
            <w:tcW w:w="1311" w:type="pct"/>
          </w:tcPr>
          <w:p w:rsidR="00A45587" w:rsidRPr="00A45587" w:rsidRDefault="00A45587" w:rsidP="00A4558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Тема 2.13. Осуществление руководства в аптечной организации в соответствии  с требованиями НАП</w:t>
            </w:r>
          </w:p>
        </w:tc>
        <w:tc>
          <w:tcPr>
            <w:tcW w:w="3246" w:type="pct"/>
          </w:tcPr>
          <w:p w:rsidR="00A45587" w:rsidRPr="00A45587" w:rsidRDefault="00A45587" w:rsidP="00A455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Соблюдение ограничений, налагаемых</w:t>
            </w: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 xml:space="preserve"> на фармацевтических работников при осуществлении ими профессиональной деятельности (Постановление Правительства РФ от 22.12.2011. № 1081 «О лицензировании фармацевтической деятельности»  в соответствии с правилами надлежащей аптечной практики ((Приказ МЗ РФ от 31.08.2016. № 647н «Об утверждении Правил надлежащей аптечной практики лекарственных препаратов).  </w:t>
            </w:r>
          </w:p>
          <w:p w:rsidR="00A45587" w:rsidRPr="00A45587" w:rsidRDefault="00A45587" w:rsidP="00A455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Задачи и функции руководителей и фармацевтического персонала. Порядок допуска к фармацевтической деятельности.</w:t>
            </w:r>
          </w:p>
          <w:p w:rsidR="00A45587" w:rsidRPr="00A45587" w:rsidRDefault="00A45587" w:rsidP="00A455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и порядок ведения документов по работе с персоналом.</w:t>
            </w:r>
          </w:p>
          <w:p w:rsidR="00A45587" w:rsidRPr="00A45587" w:rsidRDefault="00A45587" w:rsidP="00A455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Изменения в законодательстве с 1.01.2021.</w:t>
            </w:r>
          </w:p>
          <w:p w:rsidR="00A45587" w:rsidRPr="00A45587" w:rsidRDefault="00A45587" w:rsidP="00A455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 xml:space="preserve">Вопросы формирования этики и деонтологии в коллективе. </w:t>
            </w:r>
          </w:p>
          <w:p w:rsidR="00A45587" w:rsidRPr="00A45587" w:rsidRDefault="00A45587" w:rsidP="00A455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Коммуникации в коллективе.</w:t>
            </w:r>
          </w:p>
          <w:p w:rsidR="00A45587" w:rsidRPr="00A45587" w:rsidRDefault="00A45587" w:rsidP="00A4558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45587" w:rsidRPr="00D5785B" w:rsidRDefault="00D5785B" w:rsidP="00A4558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Теоретическое занятие №1</w:t>
            </w:r>
            <w:r w:rsidR="003523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A45587"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«Осуществление руководства в аптечной организации»</w:t>
            </w:r>
          </w:p>
          <w:p w:rsidR="00A45587" w:rsidRPr="00D5785B" w:rsidRDefault="00A45587" w:rsidP="00A4558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Семинарское занятие №16 «Осуществление руководства в аптечной организации в соответствии  с требованиями НАП»</w:t>
            </w:r>
          </w:p>
          <w:p w:rsidR="00A45587" w:rsidRPr="00D5785B" w:rsidRDefault="00A45587" w:rsidP="00A4558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№17 «Осуществление руководства в аптечной организации в соответствии  с требованиями НАП»</w:t>
            </w:r>
          </w:p>
          <w:p w:rsidR="00A45587" w:rsidRPr="00A45587" w:rsidRDefault="00A45587" w:rsidP="00A4558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3" w:type="pct"/>
          </w:tcPr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D434C" w:rsidRPr="00DB72F0" w:rsidTr="00BC3F4D">
        <w:tc>
          <w:tcPr>
            <w:tcW w:w="4557" w:type="pct"/>
            <w:gridSpan w:val="2"/>
          </w:tcPr>
          <w:p w:rsidR="004D434C" w:rsidRPr="007B0446" w:rsidRDefault="004D434C" w:rsidP="00BC3F4D">
            <w:pPr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lastRenderedPageBreak/>
              <w:t xml:space="preserve">Курсовая работа (по профилю специальности) </w:t>
            </w:r>
          </w:p>
        </w:tc>
        <w:tc>
          <w:tcPr>
            <w:tcW w:w="443" w:type="pct"/>
          </w:tcPr>
          <w:p w:rsidR="004D434C" w:rsidRDefault="004D434C" w:rsidP="00BC3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D434C" w:rsidRPr="00DB72F0" w:rsidTr="00BC3F4D">
        <w:tc>
          <w:tcPr>
            <w:tcW w:w="4557" w:type="pct"/>
            <w:gridSpan w:val="2"/>
          </w:tcPr>
          <w:p w:rsidR="004D434C" w:rsidRDefault="004D434C" w:rsidP="00BC3F4D">
            <w:pPr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Итого</w:t>
            </w:r>
          </w:p>
          <w:p w:rsidR="004D434C" w:rsidRDefault="004D434C" w:rsidP="00BC3F4D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443" w:type="pct"/>
          </w:tcPr>
          <w:p w:rsidR="004D434C" w:rsidRDefault="004D434C" w:rsidP="00BC3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</w:tr>
      <w:tr w:rsidR="007B0446" w:rsidRPr="00DB72F0" w:rsidTr="007B0446">
        <w:tc>
          <w:tcPr>
            <w:tcW w:w="4557" w:type="pct"/>
            <w:gridSpan w:val="2"/>
          </w:tcPr>
          <w:p w:rsidR="007B0446" w:rsidRDefault="007B0446" w:rsidP="007B0446">
            <w:pPr>
              <w:jc w:val="both"/>
              <w:rPr>
                <w:rStyle w:val="fontstyle01"/>
                <w:bCs/>
                <w:sz w:val="24"/>
                <w:szCs w:val="24"/>
              </w:rPr>
            </w:pPr>
            <w:r w:rsidRPr="007B0446">
              <w:rPr>
                <w:rStyle w:val="fontstyle01"/>
                <w:sz w:val="24"/>
                <w:szCs w:val="24"/>
              </w:rPr>
              <w:t>Производственная практика - (по профилю специальности) ПП 03.01.</w:t>
            </w:r>
            <w:r w:rsidRPr="007B0446">
              <w:rPr>
                <w:rFonts w:ascii="TimesNewRoman" w:hAnsi="TimesNewRoman"/>
                <w:bCs/>
                <w:color w:val="000000"/>
                <w:sz w:val="24"/>
                <w:szCs w:val="24"/>
              </w:rPr>
              <w:br/>
            </w:r>
            <w:r w:rsidRPr="007B0446">
              <w:rPr>
                <w:rStyle w:val="fontstyle01"/>
                <w:sz w:val="24"/>
                <w:szCs w:val="24"/>
              </w:rPr>
              <w:t xml:space="preserve">Практический опыт: </w:t>
            </w:r>
            <w:r w:rsidRPr="007B0446">
              <w:rPr>
                <w:rStyle w:val="fontstyle01"/>
                <w:bCs/>
                <w:sz w:val="24"/>
                <w:szCs w:val="24"/>
              </w:rPr>
              <w:t>ведения первичной учетной документации; проведения экономического анализа отдельных производственных</w:t>
            </w:r>
            <w:r w:rsidRPr="007B0446">
              <w:rPr>
                <w:rFonts w:ascii="TimesNewRoman" w:hAnsi="TimesNewRoman"/>
                <w:color w:val="000000"/>
                <w:sz w:val="24"/>
                <w:szCs w:val="24"/>
              </w:rPr>
              <w:br/>
            </w:r>
            <w:r w:rsidRPr="007B0446">
              <w:rPr>
                <w:rStyle w:val="fontstyle01"/>
                <w:bCs/>
                <w:sz w:val="24"/>
                <w:szCs w:val="24"/>
              </w:rPr>
              <w:t>показателей деятельности аптечных организаций; соблюдения требований санитарного режима, охраны труда, техники безопасности</w:t>
            </w:r>
          </w:p>
          <w:p w:rsidR="007B0446" w:rsidRPr="007B0446" w:rsidRDefault="007B0446" w:rsidP="007B0446">
            <w:pPr>
              <w:jc w:val="both"/>
              <w:rPr>
                <w:rStyle w:val="fontstyle01"/>
                <w:bCs/>
                <w:sz w:val="24"/>
                <w:szCs w:val="24"/>
              </w:rPr>
            </w:pPr>
            <w:r w:rsidRPr="007B0446">
              <w:rPr>
                <w:rStyle w:val="fontstyle01"/>
                <w:bCs/>
                <w:sz w:val="24"/>
                <w:szCs w:val="24"/>
              </w:rPr>
              <w:t>Виды работ:</w:t>
            </w:r>
          </w:p>
          <w:p w:rsidR="007B0446" w:rsidRPr="007B0446" w:rsidRDefault="007B0446" w:rsidP="007B0446">
            <w:pPr>
              <w:jc w:val="both"/>
              <w:rPr>
                <w:rStyle w:val="fontstyle01"/>
                <w:bCs/>
                <w:sz w:val="24"/>
                <w:szCs w:val="24"/>
              </w:rPr>
            </w:pPr>
            <w:r w:rsidRPr="007B0446">
              <w:rPr>
                <w:rStyle w:val="fontstyle01"/>
                <w:bCs/>
                <w:sz w:val="24"/>
                <w:szCs w:val="24"/>
              </w:rPr>
              <w:t>Оформление первичных учетных документов на поступивший товар,</w:t>
            </w:r>
          </w:p>
          <w:p w:rsidR="007B0446" w:rsidRPr="007B0446" w:rsidRDefault="007B0446" w:rsidP="007B0446">
            <w:pPr>
              <w:jc w:val="both"/>
              <w:rPr>
                <w:rStyle w:val="fontstyle01"/>
                <w:bCs/>
                <w:sz w:val="24"/>
                <w:szCs w:val="24"/>
              </w:rPr>
            </w:pPr>
            <w:r w:rsidRPr="007B0446">
              <w:rPr>
                <w:rStyle w:val="fontstyle01"/>
                <w:bCs/>
                <w:sz w:val="24"/>
                <w:szCs w:val="24"/>
              </w:rPr>
              <w:t>Осуществление анализа и прогнозирование спроса на лекарственные средства, разрешенные к отпуску из аптечных организаций</w:t>
            </w:r>
          </w:p>
          <w:p w:rsidR="007B0446" w:rsidRPr="007B0446" w:rsidRDefault="007B0446" w:rsidP="007B0446">
            <w:pPr>
              <w:jc w:val="both"/>
              <w:rPr>
                <w:rStyle w:val="fontstyle01"/>
                <w:bCs/>
                <w:sz w:val="24"/>
                <w:szCs w:val="24"/>
              </w:rPr>
            </w:pPr>
            <w:r w:rsidRPr="007B0446">
              <w:rPr>
                <w:rStyle w:val="fontstyle01"/>
                <w:bCs/>
                <w:sz w:val="24"/>
                <w:szCs w:val="24"/>
              </w:rPr>
              <w:t>Оформление движения материально-производственных запасов,</w:t>
            </w:r>
          </w:p>
          <w:p w:rsidR="007B0446" w:rsidRPr="007B0446" w:rsidRDefault="007B0446" w:rsidP="007B0446">
            <w:pPr>
              <w:jc w:val="both"/>
              <w:rPr>
                <w:rStyle w:val="fontstyle01"/>
                <w:bCs/>
                <w:sz w:val="24"/>
                <w:szCs w:val="24"/>
              </w:rPr>
            </w:pPr>
            <w:r w:rsidRPr="007B0446">
              <w:rPr>
                <w:rStyle w:val="fontstyle01"/>
                <w:bCs/>
                <w:sz w:val="24"/>
                <w:szCs w:val="24"/>
              </w:rPr>
              <w:t>Мониторинг ценообразования на лекарственные средства,</w:t>
            </w:r>
          </w:p>
          <w:p w:rsidR="007B0446" w:rsidRPr="00A45587" w:rsidRDefault="007B0446" w:rsidP="007B04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446">
              <w:rPr>
                <w:rStyle w:val="fontstyle01"/>
                <w:bCs/>
                <w:sz w:val="24"/>
                <w:szCs w:val="24"/>
              </w:rPr>
              <w:t>Проведение мероприятий по соблюдению санитарного режима и фармацевтического порядка</w:t>
            </w:r>
          </w:p>
        </w:tc>
        <w:tc>
          <w:tcPr>
            <w:tcW w:w="443" w:type="pct"/>
          </w:tcPr>
          <w:p w:rsidR="007B0446" w:rsidRPr="00A45587" w:rsidRDefault="007B0446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</w:tbl>
    <w:p w:rsidR="00985AC7" w:rsidRDefault="00985AC7">
      <w:pPr>
        <w:rPr>
          <w:rFonts w:ascii="Times New Roman" w:hAnsi="Times New Roman" w:cs="Times New Roman"/>
          <w:sz w:val="24"/>
          <w:szCs w:val="24"/>
        </w:rPr>
      </w:pPr>
    </w:p>
    <w:p w:rsidR="006E3D69" w:rsidRDefault="006E3D69" w:rsidP="006E3D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9D5">
        <w:rPr>
          <w:rFonts w:ascii="Times New Roman" w:hAnsi="Times New Roman" w:cs="Times New Roman"/>
          <w:b/>
          <w:sz w:val="28"/>
          <w:szCs w:val="28"/>
        </w:rPr>
        <w:t xml:space="preserve">Самостоятельная (внеаудиторная) работа обучающихся </w:t>
      </w:r>
    </w:p>
    <w:p w:rsidR="006E3D69" w:rsidRDefault="006E3D69" w:rsidP="006E3D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9D5">
        <w:rPr>
          <w:rFonts w:ascii="Times New Roman" w:hAnsi="Times New Roman" w:cs="Times New Roman"/>
          <w:b/>
          <w:sz w:val="28"/>
          <w:szCs w:val="28"/>
        </w:rPr>
        <w:t>при изучении разделов МДК.</w:t>
      </w:r>
      <w:r>
        <w:rPr>
          <w:rFonts w:ascii="Times New Roman" w:hAnsi="Times New Roman" w:cs="Times New Roman"/>
          <w:b/>
          <w:sz w:val="28"/>
          <w:szCs w:val="28"/>
        </w:rPr>
        <w:t>03.01 ПМ03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016"/>
        <w:gridCol w:w="6507"/>
        <w:gridCol w:w="933"/>
      </w:tblGrid>
      <w:tr w:rsidR="006E3D69" w:rsidRPr="0078303E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D69" w:rsidRPr="0078303E" w:rsidRDefault="006E3D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ПМ, МДК и тем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D69" w:rsidRPr="0078303E" w:rsidRDefault="006E3D69" w:rsidP="006E3D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  <w:p w:rsidR="006E3D69" w:rsidRPr="0078303E" w:rsidRDefault="006E3D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D69" w:rsidRPr="0078303E" w:rsidRDefault="006E3D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</w:tr>
      <w:tr w:rsidR="006E3D69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D69" w:rsidRPr="0078303E" w:rsidRDefault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D69" w:rsidRPr="0078303E" w:rsidRDefault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D69" w:rsidRPr="0078303E" w:rsidRDefault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3D69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МДК</w:t>
            </w:r>
            <w:r w:rsidRPr="007830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03.01.  Организация деятельности аптеки и её структурных подразделений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69" w:rsidRPr="0078303E" w:rsidRDefault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D69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D69" w:rsidRPr="0078303E" w:rsidRDefault="006E3D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 xml:space="preserve">Тема 1.1. </w:t>
            </w:r>
            <w:r w:rsidRPr="0078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Введение. Специфика и </w:t>
            </w:r>
          </w:p>
          <w:p w:rsidR="006E3D69" w:rsidRPr="0078303E" w:rsidRDefault="006E3D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разделы профессионального </w:t>
            </w:r>
          </w:p>
          <w:p w:rsidR="006E3D69" w:rsidRPr="0078303E" w:rsidRDefault="006E3D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модуля. Требования к качеству </w:t>
            </w:r>
          </w:p>
          <w:p w:rsidR="006E3D69" w:rsidRPr="0078303E" w:rsidRDefault="006E3D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 содержанию знаний молодых </w:t>
            </w:r>
          </w:p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специалистов.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- Работа с конспектом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69" w:rsidRPr="0078303E" w:rsidRDefault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E3D69" w:rsidRPr="0078303E" w:rsidRDefault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D69" w:rsidRPr="0078303E" w:rsidRDefault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D69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Тема 1.2. Социальная значимость фармацевтических услуг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- Работа с конспектом, составление глоссария по теме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69" w:rsidRPr="0078303E" w:rsidRDefault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3D69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1.3. Организационно-правовые формы аптечных организаций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- Работа с конспектом</w:t>
            </w:r>
          </w:p>
          <w:p w:rsidR="006E3D69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- Работа с документами. Выполнение  заданий и решение ситуационных задач.</w:t>
            </w:r>
          </w:p>
          <w:p w:rsidR="00985AC7" w:rsidRPr="0078303E" w:rsidRDefault="00985A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Сообщения по теме</w:t>
            </w:r>
          </w:p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69" w:rsidRPr="0078303E" w:rsidRDefault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E3D69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Тема 1.4. Органы управления фармацевтической службы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- Работа с конспектом</w:t>
            </w:r>
          </w:p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- Работа с алгоритмом</w:t>
            </w:r>
          </w:p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- Работа с документами. Выполнение заданий. Решение ситуационных задач.</w:t>
            </w:r>
          </w:p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Уровень АО: Проведение приемочного контроля поступающего товара в аптечной организации: ЛП и другие ТАА по показаниям «Описание», «Упаковка», «Маркировка» в соответствии с требованиями алгоритма.</w:t>
            </w:r>
          </w:p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Сделать записи в журнале приемочного контроля.</w:t>
            </w:r>
          </w:p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Определение условий хранения ЛП и ТАА в соответствии с данными , указанными производителем на упаковке. Принятие решения о возможности размещения на витрине.</w:t>
            </w:r>
          </w:p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Контроль сроков годности принятых на хранение ЛП. Заполнение журнала контроля сроков годности.</w:t>
            </w:r>
          </w:p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Оценить остаточный срок годности.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69" w:rsidRPr="0078303E" w:rsidRDefault="00985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E3D69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Тема 1.5. Лицензирование</w:t>
            </w:r>
          </w:p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фармацевтической деятельности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- Работа с конспектом;</w:t>
            </w:r>
          </w:p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 xml:space="preserve">- Работа с документами. </w:t>
            </w:r>
          </w:p>
          <w:p w:rsidR="006E3D69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- Решение ситуационных задач и  выполнение заданий.</w:t>
            </w:r>
          </w:p>
          <w:p w:rsidR="00985AC7" w:rsidRPr="0078303E" w:rsidRDefault="00985A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Сообщения по теме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69" w:rsidRPr="0078303E" w:rsidRDefault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E3D69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Тема 1.6. Охрана здоровья граждан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69" w:rsidRPr="0078303E" w:rsidRDefault="006E3D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- Работа с конспектом;</w:t>
            </w:r>
          </w:p>
          <w:p w:rsidR="006E3D69" w:rsidRPr="0078303E" w:rsidRDefault="006E3D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 xml:space="preserve">- Работа с документами. Актуализация знаний. Структурирование. </w:t>
            </w:r>
          </w:p>
          <w:p w:rsidR="006E3D69" w:rsidRDefault="006E3D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- Выполнение заданий.</w:t>
            </w:r>
          </w:p>
          <w:p w:rsidR="00985AC7" w:rsidRPr="0078303E" w:rsidRDefault="00985A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Выполнение презентаций по теме</w:t>
            </w:r>
          </w:p>
          <w:p w:rsidR="006E3D69" w:rsidRPr="0078303E" w:rsidRDefault="006E3D69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69" w:rsidRPr="0078303E" w:rsidRDefault="00985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E3D69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1.7. </w:t>
            </w: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Государственное регулирование трудовых отношений в аптечных организациях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- Работа с конспектом;</w:t>
            </w:r>
          </w:p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 xml:space="preserve">- Работа с документами. </w:t>
            </w:r>
          </w:p>
          <w:p w:rsidR="006E3D69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- Решение ситуационных задач и выполнение заданий.  Работа с журналами.</w:t>
            </w:r>
          </w:p>
          <w:p w:rsidR="00985AC7" w:rsidRPr="0078303E" w:rsidRDefault="00985A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Выполнение презентаций по теме</w:t>
            </w:r>
          </w:p>
          <w:p w:rsidR="006E3D69" w:rsidRPr="0078303E" w:rsidRDefault="006E3D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69" w:rsidRPr="0078303E" w:rsidRDefault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E3D69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1.8 . </w:t>
            </w: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Ответственность фармацевтических работников в аптечных организациях при осуществлении фармацевтической деятельности.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- Работа с конспектом</w:t>
            </w:r>
          </w:p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 xml:space="preserve">- Работа с документами. </w:t>
            </w:r>
          </w:p>
          <w:p w:rsidR="006E3D69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- Решение ситуационных задач. Выполнение заданий.</w:t>
            </w:r>
          </w:p>
          <w:p w:rsidR="00985AC7" w:rsidRPr="0078303E" w:rsidRDefault="00985AC7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по презентации и сообщениям по теме</w:t>
            </w:r>
          </w:p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69" w:rsidRPr="0078303E" w:rsidRDefault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6E3D69" w:rsidRPr="0078303E" w:rsidRDefault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D69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Тема 1.9  Основы предпринимательской деятельности в фармацевтической деятельности</w:t>
            </w:r>
          </w:p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Порядок соблюдения прав потребителей при осуществлении фармацевтической деятельности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- Работа с конспектом</w:t>
            </w:r>
          </w:p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 xml:space="preserve">- Работа с документами. </w:t>
            </w:r>
          </w:p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- Решение ситуационных задач. Выполне</w:t>
            </w:r>
            <w:r w:rsidR="00985AC7">
              <w:rPr>
                <w:rFonts w:ascii="Times New Roman" w:hAnsi="Times New Roman" w:cs="Times New Roman"/>
                <w:sz w:val="24"/>
                <w:szCs w:val="24"/>
              </w:rPr>
              <w:t>ние заданий. Работа с алгоритмам- Задания по презентации и сообщениям по теме</w:t>
            </w:r>
          </w:p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69" w:rsidRPr="0078303E" w:rsidRDefault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6E3D69" w:rsidRPr="0078303E" w:rsidRDefault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85B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Default="00D5785B" w:rsidP="003523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2.1. Фармацевтический рынок в РФ. Особенности фармацевтического рынка</w:t>
            </w:r>
          </w:p>
          <w:p w:rsidR="00F036DE" w:rsidRPr="00A45587" w:rsidRDefault="00F036DE" w:rsidP="003523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78303E" w:rsidRDefault="00D5785B" w:rsidP="00D57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Работа с конспектом</w:t>
            </w:r>
          </w:p>
          <w:p w:rsidR="00D5785B" w:rsidRPr="0078303E" w:rsidRDefault="00D57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78303E" w:rsidRDefault="00FE0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785B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A45587" w:rsidRDefault="00D5785B" w:rsidP="003523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 xml:space="preserve">2.2. Фармацевтический склад. Оптовая торговля. </w:t>
            </w:r>
          </w:p>
          <w:p w:rsidR="00D5785B" w:rsidRPr="00A45587" w:rsidRDefault="00D5785B" w:rsidP="003523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Аптечный склад.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49" w:rsidRDefault="00FE0A49" w:rsidP="00FE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Работа с конспектом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НД</w:t>
            </w:r>
          </w:p>
          <w:p w:rsidR="00FE0A49" w:rsidRDefault="00FE0A49" w:rsidP="00FE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Выполнение сообщений по теме</w:t>
            </w:r>
          </w:p>
          <w:p w:rsidR="00FE0A49" w:rsidRPr="0078303E" w:rsidRDefault="00FE0A49" w:rsidP="00FE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 с алгоритмами</w:t>
            </w:r>
          </w:p>
          <w:p w:rsidR="00D5785B" w:rsidRPr="0078303E" w:rsidRDefault="00D57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78303E" w:rsidRDefault="00FE0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5785B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Default="00D5785B" w:rsidP="003523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Тема 2.3. Хранение ТМЦ в соответствии с требованиями НАП (надлежащей аптечной практики) и действующих нормативно-правовых актов (НПА)</w:t>
            </w:r>
          </w:p>
          <w:p w:rsidR="00FE0A49" w:rsidRPr="00A45587" w:rsidRDefault="00FE0A49" w:rsidP="003523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49" w:rsidRDefault="00FE0A49" w:rsidP="00FE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Работа с конспектом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НД</w:t>
            </w:r>
          </w:p>
          <w:p w:rsidR="00FE0A49" w:rsidRDefault="00FE0A49" w:rsidP="00FE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Выполнение сообщений по теме</w:t>
            </w:r>
          </w:p>
          <w:p w:rsidR="00FE0A49" w:rsidRPr="0078303E" w:rsidRDefault="00FE0A49" w:rsidP="00FE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 с алгоритмами</w:t>
            </w:r>
          </w:p>
          <w:p w:rsidR="00D5785B" w:rsidRPr="0078303E" w:rsidRDefault="00D57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78303E" w:rsidRDefault="00FE0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5785B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A45587" w:rsidRDefault="00D5785B" w:rsidP="0035230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2.4.  Порядок приема рецептов и требований в АО, имеющих лицензию на производственную деятельность.  </w:t>
            </w:r>
          </w:p>
          <w:p w:rsidR="00D5785B" w:rsidRPr="00A45587" w:rsidRDefault="00D5785B" w:rsidP="0035230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отпуска  изготовленных ЛП для МП по рецептам.</w:t>
            </w:r>
          </w:p>
          <w:p w:rsidR="00D5785B" w:rsidRPr="00A45587" w:rsidRDefault="00D5785B" w:rsidP="003523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отпуска изготовленных ЛП для МП по требованиям в МО.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49" w:rsidRDefault="00FE0A49" w:rsidP="00FE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Работа с конспектом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НД</w:t>
            </w:r>
          </w:p>
          <w:p w:rsidR="00FE0A49" w:rsidRDefault="00FE0A49" w:rsidP="00FE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 с рецептами и требованиями</w:t>
            </w:r>
          </w:p>
          <w:p w:rsidR="00FE0A49" w:rsidRPr="0078303E" w:rsidRDefault="00FE0A49" w:rsidP="00FE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 с алгоритмами</w:t>
            </w:r>
          </w:p>
          <w:p w:rsidR="00D5785B" w:rsidRPr="0078303E" w:rsidRDefault="00D57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78303E" w:rsidRDefault="00A0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5785B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A45587" w:rsidRDefault="00D5785B" w:rsidP="0035230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Тема 2.5. Порядок ценообразования (таксирование) на ЛП для МП, изготовленные по рецептам. Регистрация рецептов. Таксирование требований. Регистрация требований.</w:t>
            </w:r>
          </w:p>
          <w:p w:rsidR="00D5785B" w:rsidRPr="00A45587" w:rsidRDefault="00D5785B" w:rsidP="0035230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A" w:rsidRDefault="0092232A" w:rsidP="00922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 с конспектом,</w:t>
            </w:r>
          </w:p>
          <w:p w:rsidR="0092232A" w:rsidRDefault="0092232A" w:rsidP="00922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 с алгоритмами,</w:t>
            </w:r>
          </w:p>
          <w:p w:rsidR="0092232A" w:rsidRDefault="0092232A" w:rsidP="00922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Решение расчетных задач.</w:t>
            </w:r>
          </w:p>
          <w:p w:rsidR="00D5785B" w:rsidRPr="0078303E" w:rsidRDefault="00D57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78303E" w:rsidRDefault="00922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785B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A45587" w:rsidRDefault="00D5785B" w:rsidP="0035230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Тема 2.6. Порядок ценообразования (на внутриаптечную заготовку и фасовку (ВАЗ))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A" w:rsidRDefault="0092232A" w:rsidP="00922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 с конспектом,</w:t>
            </w:r>
          </w:p>
          <w:p w:rsidR="0092232A" w:rsidRDefault="0092232A" w:rsidP="00922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 с алгоритмами по ценообразованию</w:t>
            </w:r>
          </w:p>
          <w:p w:rsidR="00D5785B" w:rsidRPr="0078303E" w:rsidRDefault="00D57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78303E" w:rsidRDefault="00922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785B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A45587" w:rsidRDefault="00D5785B" w:rsidP="0035230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Тема 2.7. Порядок ценообразования на ЛП, входящие в перечень ЖНВЛП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A" w:rsidRDefault="0092232A" w:rsidP="00922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 с конспектом,</w:t>
            </w:r>
          </w:p>
          <w:p w:rsidR="0092232A" w:rsidRDefault="0092232A" w:rsidP="00922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 с алгоритмами по ценообразованию</w:t>
            </w:r>
          </w:p>
          <w:p w:rsidR="00D5785B" w:rsidRPr="0078303E" w:rsidRDefault="00D57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78303E" w:rsidRDefault="00922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5785B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A45587" w:rsidRDefault="00D5785B" w:rsidP="0035230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Тема 2.8 Учет движения ТМЦ. Предметно-количественный учет в АО.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A" w:rsidRDefault="0092232A" w:rsidP="00922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 с конспектом,</w:t>
            </w:r>
          </w:p>
          <w:p w:rsidR="0092232A" w:rsidRDefault="0092232A" w:rsidP="00922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 с НД,</w:t>
            </w:r>
          </w:p>
          <w:p w:rsidR="0092232A" w:rsidRDefault="0092232A" w:rsidP="00922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 с рецептурными бланками, списками ЛП, подлежащих ПКУ</w:t>
            </w:r>
          </w:p>
          <w:p w:rsidR="00D5785B" w:rsidRPr="0078303E" w:rsidRDefault="00D57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78303E" w:rsidRDefault="00A0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5785B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A45587" w:rsidRDefault="00D5785B" w:rsidP="0035230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Тема 2.9. Учет движения денежных средств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A" w:rsidRDefault="0092232A" w:rsidP="00922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 с конспектом,</w:t>
            </w:r>
          </w:p>
          <w:p w:rsidR="0092232A" w:rsidRDefault="0092232A" w:rsidP="00922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Выполнение сообщений по теме</w:t>
            </w:r>
          </w:p>
          <w:p w:rsidR="00D5785B" w:rsidRPr="0078303E" w:rsidRDefault="00D57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78303E" w:rsidRDefault="00922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785B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A45587" w:rsidRDefault="00D5785B" w:rsidP="0035230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2.10. Учет труда и заработной платы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A" w:rsidRDefault="0092232A" w:rsidP="00922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 с конспектом,</w:t>
            </w:r>
          </w:p>
          <w:p w:rsidR="0092232A" w:rsidRDefault="0092232A" w:rsidP="00922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Выполнение сообщений по теме</w:t>
            </w:r>
          </w:p>
          <w:p w:rsidR="00D5785B" w:rsidRPr="0078303E" w:rsidRDefault="00D57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78303E" w:rsidRDefault="00922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785B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A45587" w:rsidRDefault="00D5785B" w:rsidP="0035230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Тема 2.11. Инвентаризация ТМЦ. Отчеты МОЛ.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A" w:rsidRDefault="0092232A" w:rsidP="00922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 с конспектом,</w:t>
            </w:r>
          </w:p>
          <w:p w:rsidR="0092232A" w:rsidRDefault="0092232A" w:rsidP="00922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Выполнение сообщений по теме</w:t>
            </w:r>
          </w:p>
          <w:p w:rsidR="00D5785B" w:rsidRPr="0078303E" w:rsidRDefault="00D57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78303E" w:rsidRDefault="00922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5785B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A45587" w:rsidRDefault="00D5785B" w:rsidP="0035230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Тема 2.12. Экономические показатели аптечных организаций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A" w:rsidRDefault="0092232A" w:rsidP="00922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 с конспектом,</w:t>
            </w:r>
          </w:p>
          <w:p w:rsidR="0092232A" w:rsidRDefault="0092232A" w:rsidP="00922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Решение расчетных задач</w:t>
            </w:r>
          </w:p>
          <w:p w:rsidR="00D5785B" w:rsidRPr="0078303E" w:rsidRDefault="00D57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78303E" w:rsidRDefault="00922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785B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A45587" w:rsidRDefault="00D5785B" w:rsidP="0035230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Тема 2.13. Осуществление руководства в аптечной организации в соответствии  с требованиями НАП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78303E" w:rsidRDefault="0092232A" w:rsidP="00922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 с конспектом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78303E" w:rsidRDefault="00922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76312" w:rsidRPr="00D76312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12" w:rsidRPr="00D76312" w:rsidRDefault="00D76312" w:rsidP="00D7631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76312">
              <w:rPr>
                <w:rFonts w:ascii="Times New Roman" w:hAnsi="Times New Roman" w:cs="Times New Roman"/>
                <w:sz w:val="24"/>
                <w:szCs w:val="24"/>
              </w:rPr>
              <w:t xml:space="preserve">урсовая работа </w:t>
            </w:r>
          </w:p>
          <w:p w:rsidR="00D76312" w:rsidRPr="00D76312" w:rsidRDefault="00D76312" w:rsidP="00D7631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12" w:rsidRPr="00D76312" w:rsidRDefault="00D76312" w:rsidP="00922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выполнение курсовой работы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12" w:rsidRPr="00D76312" w:rsidRDefault="00D7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76312" w:rsidRPr="00D76312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12" w:rsidRDefault="00D76312" w:rsidP="00D763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12" w:rsidRDefault="00D76312" w:rsidP="00922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12" w:rsidRDefault="00F0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</w:tr>
    </w:tbl>
    <w:p w:rsidR="006E3D69" w:rsidRPr="004B39D5" w:rsidRDefault="006E3D69" w:rsidP="006E3D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3D69" w:rsidRDefault="006E3D69">
      <w:pPr>
        <w:rPr>
          <w:rFonts w:ascii="Times New Roman" w:hAnsi="Times New Roman" w:cs="Times New Roman"/>
          <w:sz w:val="24"/>
          <w:szCs w:val="24"/>
        </w:rPr>
      </w:pPr>
    </w:p>
    <w:p w:rsidR="00B502F7" w:rsidRPr="00155041" w:rsidRDefault="00B502F7" w:rsidP="00B502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320F" w:rsidRDefault="00A0320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br w:type="page"/>
      </w:r>
    </w:p>
    <w:p w:rsidR="003935FB" w:rsidRPr="00F036DE" w:rsidRDefault="00F745D6" w:rsidP="003935FB">
      <w:pPr>
        <w:pStyle w:val="1"/>
        <w:rPr>
          <w:sz w:val="24"/>
          <w:szCs w:val="24"/>
        </w:rPr>
      </w:pPr>
      <w:bookmarkStart w:id="16" w:name="_Toc93525525"/>
      <w:r w:rsidRPr="00F036DE">
        <w:rPr>
          <w:sz w:val="24"/>
          <w:szCs w:val="24"/>
        </w:rPr>
        <w:lastRenderedPageBreak/>
        <w:t>УСЛОВИЯ РЕАЛИЗАЦИИ ПРОФЕССИОНАЛЬНОГО МОДУЛЯ</w:t>
      </w:r>
      <w:bookmarkEnd w:id="16"/>
    </w:p>
    <w:p w:rsidR="003935FB" w:rsidRPr="00F036DE" w:rsidRDefault="00F745D6" w:rsidP="00C529FC">
      <w:pPr>
        <w:pStyle w:val="2"/>
        <w:rPr>
          <w:sz w:val="24"/>
          <w:szCs w:val="24"/>
        </w:rPr>
      </w:pPr>
      <w:bookmarkStart w:id="17" w:name="_Toc93525526"/>
      <w:r w:rsidRPr="00F036DE">
        <w:rPr>
          <w:sz w:val="24"/>
          <w:szCs w:val="24"/>
        </w:rPr>
        <w:t>4.1. Требования к минимальному материально-техническому</w:t>
      </w:r>
      <w:r w:rsidR="003935FB" w:rsidRPr="00F036DE">
        <w:rPr>
          <w:sz w:val="24"/>
          <w:szCs w:val="24"/>
        </w:rPr>
        <w:t xml:space="preserve"> </w:t>
      </w:r>
      <w:r w:rsidRPr="00F036DE">
        <w:rPr>
          <w:sz w:val="24"/>
          <w:szCs w:val="24"/>
        </w:rPr>
        <w:t>обеспечению</w:t>
      </w:r>
      <w:bookmarkEnd w:id="17"/>
    </w:p>
    <w:p w:rsidR="003935FB" w:rsidRPr="00F036DE" w:rsidRDefault="00F745D6" w:rsidP="00C529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br/>
        <w:t>Реализация профессионального модуля предполагает наличие</w:t>
      </w:r>
      <w:r w:rsidR="000325F6" w:rsidRPr="00F036DE">
        <w:rPr>
          <w:rFonts w:ascii="Times New Roman" w:hAnsi="Times New Roman" w:cs="Times New Roman"/>
          <w:sz w:val="24"/>
          <w:szCs w:val="24"/>
        </w:rPr>
        <w:t xml:space="preserve"> кабинета «</w:t>
      </w:r>
      <w:r w:rsidR="000325F6" w:rsidRPr="00F03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маркетинга» и </w:t>
      </w:r>
      <w:r w:rsidRPr="00F036DE">
        <w:rPr>
          <w:rFonts w:ascii="Times New Roman" w:hAnsi="Times New Roman" w:cs="Times New Roman"/>
          <w:sz w:val="24"/>
          <w:szCs w:val="24"/>
        </w:rPr>
        <w:t xml:space="preserve"> лаборатории «Организация деятельности аптеки».</w:t>
      </w:r>
    </w:p>
    <w:p w:rsidR="003935FB" w:rsidRPr="00F036DE" w:rsidRDefault="00F745D6" w:rsidP="00C529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 xml:space="preserve">Оборудование </w:t>
      </w:r>
      <w:r w:rsidR="000325F6" w:rsidRPr="00F036DE">
        <w:rPr>
          <w:rFonts w:ascii="Times New Roman" w:hAnsi="Times New Roman" w:cs="Times New Roman"/>
          <w:sz w:val="24"/>
          <w:szCs w:val="24"/>
        </w:rPr>
        <w:t>рабочих мест</w:t>
      </w:r>
      <w:r w:rsidRPr="00F036DE">
        <w:rPr>
          <w:rFonts w:ascii="Times New Roman" w:hAnsi="Times New Roman" w:cs="Times New Roman"/>
          <w:sz w:val="24"/>
          <w:szCs w:val="24"/>
        </w:rPr>
        <w:t>:</w:t>
      </w:r>
    </w:p>
    <w:p w:rsidR="000325F6" w:rsidRPr="00F036DE" w:rsidRDefault="00F745D6" w:rsidP="00C529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br/>
        <w:t>1. Мебель для организации рабочего места преподавателя.</w:t>
      </w:r>
    </w:p>
    <w:p w:rsidR="000325F6" w:rsidRPr="00F036DE" w:rsidRDefault="00F745D6" w:rsidP="00C529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2. Мебель для организации рабочих мест обучающихся.</w:t>
      </w:r>
    </w:p>
    <w:p w:rsidR="000325F6" w:rsidRPr="00F036DE" w:rsidRDefault="00F745D6" w:rsidP="00C529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3. Мебель для рационального размещения и хранения средств обучения</w:t>
      </w:r>
      <w:r w:rsidRPr="00F036DE">
        <w:rPr>
          <w:rFonts w:ascii="Times New Roman" w:hAnsi="Times New Roman" w:cs="Times New Roman"/>
          <w:sz w:val="24"/>
          <w:szCs w:val="24"/>
        </w:rPr>
        <w:br/>
        <w:t>(секционные комбинированные шкафы).</w:t>
      </w:r>
    </w:p>
    <w:p w:rsidR="000325F6" w:rsidRPr="00F036DE" w:rsidRDefault="00F745D6" w:rsidP="00C529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4. Доска аудиторная.</w:t>
      </w:r>
    </w:p>
    <w:p w:rsidR="000325F6" w:rsidRPr="00F036DE" w:rsidRDefault="00F745D6" w:rsidP="00C529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5. Шкаф для хранения учебно-наглядных пособий, приборов.</w:t>
      </w:r>
    </w:p>
    <w:p w:rsidR="000325F6" w:rsidRPr="00F036DE" w:rsidRDefault="00F745D6" w:rsidP="00C529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6. Учебно-методическая документация:</w:t>
      </w:r>
    </w:p>
    <w:p w:rsidR="000325F6" w:rsidRPr="00F036DE" w:rsidRDefault="00F745D6" w:rsidP="00C529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- учебно-методические комплексы и дидактический материал по</w:t>
      </w:r>
      <w:r w:rsidR="000325F6" w:rsidRPr="00F036DE">
        <w:rPr>
          <w:rFonts w:ascii="Times New Roman" w:hAnsi="Times New Roman" w:cs="Times New Roman"/>
          <w:sz w:val="24"/>
          <w:szCs w:val="24"/>
        </w:rPr>
        <w:t xml:space="preserve"> </w:t>
      </w:r>
      <w:r w:rsidRPr="00F036DE">
        <w:rPr>
          <w:rFonts w:ascii="Times New Roman" w:hAnsi="Times New Roman" w:cs="Times New Roman"/>
          <w:sz w:val="24"/>
          <w:szCs w:val="24"/>
        </w:rPr>
        <w:t>разделам и темам модуля;</w:t>
      </w:r>
    </w:p>
    <w:p w:rsidR="000325F6" w:rsidRPr="00F036DE" w:rsidRDefault="00F745D6" w:rsidP="00C529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- методические учебные материалы (на электронных носителях);</w:t>
      </w:r>
    </w:p>
    <w:p w:rsidR="000325F6" w:rsidRPr="00F036DE" w:rsidRDefault="00F745D6" w:rsidP="00C529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- нормативная документация;</w:t>
      </w:r>
    </w:p>
    <w:p w:rsidR="000325F6" w:rsidRPr="00F036DE" w:rsidRDefault="00F745D6" w:rsidP="00C529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- учебная и справочная литература;</w:t>
      </w:r>
    </w:p>
    <w:p w:rsidR="000325F6" w:rsidRPr="00F036DE" w:rsidRDefault="00F745D6" w:rsidP="00C529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- компьютерные программы (обучающие, контролирующие);</w:t>
      </w:r>
    </w:p>
    <w:p w:rsidR="000325F6" w:rsidRPr="00F036DE" w:rsidRDefault="00F745D6" w:rsidP="00C529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- материалы для промежуточной аттестации студентов.</w:t>
      </w:r>
    </w:p>
    <w:p w:rsidR="000325F6" w:rsidRPr="00F036DE" w:rsidRDefault="00F745D6" w:rsidP="00C529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Технические средства обучения:</w:t>
      </w:r>
    </w:p>
    <w:p w:rsidR="000325F6" w:rsidRPr="00F036DE" w:rsidRDefault="00F745D6" w:rsidP="00C529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1. Компьютеры с выходом в сеть Internet с лицензионным программным</w:t>
      </w:r>
      <w:r w:rsidR="000325F6" w:rsidRPr="00F036DE">
        <w:rPr>
          <w:rFonts w:ascii="Times New Roman" w:hAnsi="Times New Roman" w:cs="Times New Roman"/>
          <w:sz w:val="24"/>
          <w:szCs w:val="24"/>
        </w:rPr>
        <w:t xml:space="preserve"> </w:t>
      </w:r>
      <w:r w:rsidRPr="00F036DE">
        <w:rPr>
          <w:rFonts w:ascii="Times New Roman" w:hAnsi="Times New Roman" w:cs="Times New Roman"/>
          <w:sz w:val="24"/>
          <w:szCs w:val="24"/>
        </w:rPr>
        <w:t>обеспечением.</w:t>
      </w:r>
    </w:p>
    <w:p w:rsidR="000325F6" w:rsidRPr="00F036DE" w:rsidRDefault="00F745D6" w:rsidP="00C529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2. Комплект мультимедийного оборудования.</w:t>
      </w:r>
    </w:p>
    <w:p w:rsidR="00B502F7" w:rsidRPr="00F036DE" w:rsidRDefault="00B502F7" w:rsidP="00C529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5D6" w:rsidRPr="00F036DE" w:rsidRDefault="00F745D6" w:rsidP="00C529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Реализация профессионального модуля предполагает обязательную</w:t>
      </w:r>
      <w:r w:rsidR="000325F6" w:rsidRPr="00F036DE">
        <w:rPr>
          <w:rFonts w:ascii="Times New Roman" w:hAnsi="Times New Roman" w:cs="Times New Roman"/>
          <w:sz w:val="24"/>
          <w:szCs w:val="24"/>
        </w:rPr>
        <w:t xml:space="preserve"> </w:t>
      </w:r>
      <w:r w:rsidRPr="00F036DE">
        <w:rPr>
          <w:rFonts w:ascii="Times New Roman" w:hAnsi="Times New Roman" w:cs="Times New Roman"/>
          <w:sz w:val="24"/>
          <w:szCs w:val="24"/>
        </w:rPr>
        <w:t>производственную практику. Производственная практика должна проводится</w:t>
      </w:r>
      <w:r w:rsidR="000325F6" w:rsidRPr="00F036DE">
        <w:rPr>
          <w:rFonts w:ascii="Times New Roman" w:hAnsi="Times New Roman" w:cs="Times New Roman"/>
          <w:sz w:val="24"/>
          <w:szCs w:val="24"/>
        </w:rPr>
        <w:t xml:space="preserve"> </w:t>
      </w:r>
      <w:r w:rsidRPr="00F036DE">
        <w:rPr>
          <w:rFonts w:ascii="Times New Roman" w:hAnsi="Times New Roman" w:cs="Times New Roman"/>
          <w:sz w:val="24"/>
          <w:szCs w:val="24"/>
        </w:rPr>
        <w:t>в организациях, направление деятельности которых соответствует профилю</w:t>
      </w:r>
      <w:r w:rsidR="000325F6" w:rsidRPr="00F036DE">
        <w:rPr>
          <w:rFonts w:ascii="Times New Roman" w:hAnsi="Times New Roman" w:cs="Times New Roman"/>
          <w:sz w:val="24"/>
          <w:szCs w:val="24"/>
        </w:rPr>
        <w:t xml:space="preserve"> </w:t>
      </w:r>
      <w:r w:rsidRPr="00F036DE">
        <w:rPr>
          <w:rFonts w:ascii="Times New Roman" w:hAnsi="Times New Roman" w:cs="Times New Roman"/>
          <w:sz w:val="24"/>
          <w:szCs w:val="24"/>
        </w:rPr>
        <w:t>подготовки обучающихся.</w:t>
      </w:r>
    </w:p>
    <w:p w:rsidR="00F745D6" w:rsidRPr="00F036DE" w:rsidRDefault="00F745D6" w:rsidP="00C529FC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</w:p>
    <w:p w:rsidR="00F745D6" w:rsidRPr="00F036DE" w:rsidRDefault="00F745D6" w:rsidP="00D5271C">
      <w:pPr>
        <w:pStyle w:val="2"/>
        <w:rPr>
          <w:sz w:val="24"/>
          <w:szCs w:val="24"/>
        </w:rPr>
      </w:pPr>
      <w:bookmarkStart w:id="18" w:name="_Toc93525527"/>
      <w:r w:rsidRPr="00F036DE">
        <w:rPr>
          <w:sz w:val="24"/>
          <w:szCs w:val="24"/>
        </w:rPr>
        <w:t>4.2. Информационное обеспечение обучения</w:t>
      </w:r>
      <w:r w:rsidR="00C529FC" w:rsidRPr="00F036DE">
        <w:rPr>
          <w:sz w:val="24"/>
          <w:szCs w:val="24"/>
        </w:rPr>
        <w:t xml:space="preserve">. </w:t>
      </w:r>
      <w:r w:rsidRPr="00F036DE">
        <w:rPr>
          <w:sz w:val="24"/>
          <w:szCs w:val="24"/>
        </w:rPr>
        <w:t>Перечень рекомендуемых учебных изданий, Интернет-ресурсов,</w:t>
      </w:r>
      <w:r w:rsidR="00C529FC" w:rsidRPr="00F036DE">
        <w:rPr>
          <w:sz w:val="24"/>
          <w:szCs w:val="24"/>
        </w:rPr>
        <w:t xml:space="preserve"> </w:t>
      </w:r>
      <w:r w:rsidRPr="00F036DE">
        <w:rPr>
          <w:sz w:val="24"/>
          <w:szCs w:val="24"/>
        </w:rPr>
        <w:t>дополнительной литературы</w:t>
      </w:r>
      <w:bookmarkEnd w:id="18"/>
    </w:p>
    <w:p w:rsidR="000325F6" w:rsidRPr="00F036DE" w:rsidRDefault="008C3F6F" w:rsidP="00D527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 xml:space="preserve">1. </w:t>
      </w:r>
      <w:r w:rsidR="000325F6" w:rsidRPr="00F036DE">
        <w:rPr>
          <w:rFonts w:ascii="Times New Roman" w:hAnsi="Times New Roman" w:cs="Times New Roman"/>
          <w:sz w:val="24"/>
          <w:szCs w:val="24"/>
        </w:rPr>
        <w:t>Материалы сайта «Провизор – 24», 202</w:t>
      </w:r>
      <w:r w:rsidR="00A0320F" w:rsidRPr="00F036DE">
        <w:rPr>
          <w:rFonts w:ascii="Times New Roman" w:hAnsi="Times New Roman" w:cs="Times New Roman"/>
          <w:sz w:val="24"/>
          <w:szCs w:val="24"/>
        </w:rPr>
        <w:t>1</w:t>
      </w:r>
      <w:r w:rsidR="000325F6" w:rsidRPr="00F036DE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0325F6" w:rsidRPr="00F036DE" w:rsidRDefault="000325F6" w:rsidP="00D527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2. Закон  РФ № 2300-1 от 7.02.1992 г. № 2300-1 «О защите прав потребителей».</w:t>
      </w:r>
    </w:p>
    <w:p w:rsidR="000325F6" w:rsidRPr="00F036DE" w:rsidRDefault="000325F6" w:rsidP="00D527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 xml:space="preserve">3. ФЗ от 12.04. 2010. № 61-ФЗ «Об обращении лекарственных средств» о безопасности лекарственного средства. </w:t>
      </w:r>
    </w:p>
    <w:p w:rsidR="000325F6" w:rsidRPr="00F036DE" w:rsidRDefault="000325F6" w:rsidP="00D527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4. ФЗ от 02.01.2000. № 29-ФЗ «О качестве и безопасности пищевых продуктов».</w:t>
      </w:r>
    </w:p>
    <w:p w:rsidR="000325F6" w:rsidRPr="00F036DE" w:rsidRDefault="000325F6" w:rsidP="00D527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5. Приказ МЗ РФ  № 647н от 31.08.2016 «Об утверждении Правил надлежащей аптечной практики лекарственных препаратов для медицинского применения».</w:t>
      </w:r>
    </w:p>
    <w:p w:rsidR="000325F6" w:rsidRPr="00F036DE" w:rsidRDefault="000325F6" w:rsidP="00D527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6. Приказ Минздрава России № 403н от 11.07.2017 «Об утверждении правил отпуска лекарственных препаратов для медицинского применения, в том числе иммунобиологических лекарственных препаратов, аптечными организациями, индивидуальными предпринимателями, имеющими лицензию на фармацевтическую деятельность».</w:t>
      </w:r>
    </w:p>
    <w:p w:rsidR="00E056F2" w:rsidRPr="00F036DE" w:rsidRDefault="00E056F2" w:rsidP="00D527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7. Федеральный закон от 21.11.2011 № 323-ФЗ  «Об основах охраны здоровья граждан»;</w:t>
      </w:r>
    </w:p>
    <w:p w:rsidR="008C3F6F" w:rsidRPr="00F036DE" w:rsidRDefault="00E056F2" w:rsidP="00D527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8. А.Р. Бадакшанов, С.Н. Ивакина, Г.П. Аткина «Учебное пособие для медицинских училищ и колледжей. Москва. Издательская группа «ГЭОТАР-Медиа», 2019.</w:t>
      </w:r>
    </w:p>
    <w:p w:rsidR="00E056F2" w:rsidRPr="00F036DE" w:rsidRDefault="00E056F2" w:rsidP="00D527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9. Федеральный закон от 04.05.2011 № 99-ФЗ «О лицензировании отдельных видов деятельности»;</w:t>
      </w:r>
    </w:p>
    <w:p w:rsidR="00E056F2" w:rsidRPr="00F036DE" w:rsidRDefault="00E056F2" w:rsidP="00D527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10. Постановление Правительства РФ от 22.12.2011 № 1081 «О лицензировании фармацевтической деятельности»</w:t>
      </w:r>
    </w:p>
    <w:p w:rsidR="00E056F2" w:rsidRPr="00F036DE" w:rsidRDefault="00E056F2" w:rsidP="00D527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11. Постановление Правительства РФ от 22.12.2011 № 1085 «О лицензировании деятельности по обороту наркотических средств, психотропных веществ  и их прекурсоров, культивированию наркосодержащих растений».</w:t>
      </w:r>
    </w:p>
    <w:p w:rsidR="00E056F2" w:rsidRPr="00F036DE" w:rsidRDefault="00A0320F" w:rsidP="00D527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lastRenderedPageBreak/>
        <w:t>12. Приказ Минздрава России от 26.10.2015 г. №751н «Об утверждении правил изготовления и отпуска лекарственных препаратов для медицинского применения аптечными организациями, индивидуальными предпринимателями, имеющими лицензию на фармацевтическую деятельность».</w:t>
      </w:r>
    </w:p>
    <w:p w:rsidR="00A0320F" w:rsidRPr="00F036DE" w:rsidRDefault="00A0320F" w:rsidP="00D527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13. Общая фармакопейная статья ОФС.1.1.0010.18 Хранение лекарственных средств</w:t>
      </w:r>
    </w:p>
    <w:p w:rsidR="00A0320F" w:rsidRPr="00F036DE" w:rsidRDefault="00A0320F" w:rsidP="00D527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14. Приказ Минздрава РФ от 31.08.2016 №</w:t>
      </w:r>
      <w:r w:rsidR="00501B55" w:rsidRPr="00F036DE">
        <w:rPr>
          <w:rFonts w:ascii="Times New Roman" w:hAnsi="Times New Roman" w:cs="Times New Roman"/>
          <w:sz w:val="24"/>
          <w:szCs w:val="24"/>
        </w:rPr>
        <w:t>646н «Об утверждении Правил надлежащей практики хранения и перевозки лекарственных препаратов для медицинского применения» и др.</w:t>
      </w:r>
    </w:p>
    <w:p w:rsidR="00C529FC" w:rsidRPr="00F036DE" w:rsidRDefault="00C529FC" w:rsidP="00C529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EE4" w:rsidRPr="00F036DE" w:rsidRDefault="003935FB" w:rsidP="00C529FC">
      <w:pPr>
        <w:pStyle w:val="2"/>
        <w:rPr>
          <w:sz w:val="24"/>
          <w:szCs w:val="24"/>
        </w:rPr>
      </w:pPr>
      <w:bookmarkStart w:id="19" w:name="_Toc93525528"/>
      <w:r w:rsidRPr="00F036DE">
        <w:rPr>
          <w:sz w:val="24"/>
          <w:szCs w:val="24"/>
        </w:rPr>
        <w:t>4.3. Общие требования к организации образовательного процесса</w:t>
      </w:r>
      <w:bookmarkEnd w:id="19"/>
    </w:p>
    <w:p w:rsidR="00934EE4" w:rsidRPr="00F036DE" w:rsidRDefault="003935FB" w:rsidP="00501B55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F036DE">
        <w:rPr>
          <w:rStyle w:val="fontstyle01"/>
          <w:rFonts w:ascii="Times New Roman" w:hAnsi="Times New Roman" w:cs="Times New Roman"/>
          <w:sz w:val="24"/>
          <w:szCs w:val="24"/>
        </w:rPr>
        <w:t>Профессиональный модуль состоит из одного междисциплинарного</w:t>
      </w:r>
      <w:r w:rsidR="00934EE4" w:rsidRPr="00F036DE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F036DE">
        <w:rPr>
          <w:rStyle w:val="fontstyle01"/>
          <w:rFonts w:ascii="Times New Roman" w:hAnsi="Times New Roman" w:cs="Times New Roman"/>
          <w:sz w:val="24"/>
          <w:szCs w:val="24"/>
        </w:rPr>
        <w:t>курса МДК 03.01. Организация деятельности аптеки и её структурных</w:t>
      </w:r>
      <w:r w:rsidR="00934EE4" w:rsidRPr="00F036DE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F036DE">
        <w:rPr>
          <w:rStyle w:val="fontstyle01"/>
          <w:rFonts w:ascii="Times New Roman" w:hAnsi="Times New Roman" w:cs="Times New Roman"/>
          <w:sz w:val="24"/>
          <w:szCs w:val="24"/>
        </w:rPr>
        <w:t>подразделений.</w:t>
      </w:r>
    </w:p>
    <w:p w:rsidR="00934EE4" w:rsidRPr="00F036DE" w:rsidRDefault="003935FB" w:rsidP="00501B55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F036DE">
        <w:rPr>
          <w:rStyle w:val="fontstyle01"/>
          <w:rFonts w:ascii="Times New Roman" w:hAnsi="Times New Roman" w:cs="Times New Roman"/>
          <w:sz w:val="24"/>
          <w:szCs w:val="24"/>
        </w:rPr>
        <w:t>ПМ. 03 имеет логическую завершенность по отношению к заданным</w:t>
      </w:r>
      <w:r w:rsidR="00934EE4" w:rsidRPr="00F036DE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F036DE">
        <w:rPr>
          <w:rStyle w:val="fontstyle01"/>
          <w:rFonts w:ascii="Times New Roman" w:hAnsi="Times New Roman" w:cs="Times New Roman"/>
          <w:sz w:val="24"/>
          <w:szCs w:val="24"/>
        </w:rPr>
        <w:t>ФГОС СПО результатам образования и предназначен для формирования</w:t>
      </w:r>
      <w:r w:rsidR="00934EE4" w:rsidRPr="00F036DE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F036DE">
        <w:rPr>
          <w:rStyle w:val="fontstyle01"/>
          <w:rFonts w:ascii="Times New Roman" w:hAnsi="Times New Roman" w:cs="Times New Roman"/>
          <w:sz w:val="24"/>
          <w:szCs w:val="24"/>
        </w:rPr>
        <w:t>общих и профессиональных компетенций по вопросам организации</w:t>
      </w:r>
      <w:r w:rsidR="00934EE4" w:rsidRPr="00F036DE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F036DE">
        <w:rPr>
          <w:rStyle w:val="fontstyle01"/>
          <w:rFonts w:ascii="Times New Roman" w:hAnsi="Times New Roman" w:cs="Times New Roman"/>
          <w:sz w:val="24"/>
          <w:szCs w:val="24"/>
        </w:rPr>
        <w:t>деятельности структурных подразделений аптеки.</w:t>
      </w:r>
    </w:p>
    <w:p w:rsidR="00934EE4" w:rsidRPr="00F036DE" w:rsidRDefault="003935FB" w:rsidP="00501B55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F036DE">
        <w:rPr>
          <w:rStyle w:val="fontstyle01"/>
          <w:rFonts w:ascii="Times New Roman" w:hAnsi="Times New Roman" w:cs="Times New Roman"/>
          <w:sz w:val="24"/>
          <w:szCs w:val="24"/>
        </w:rPr>
        <w:t>Важнейшей задачей изучения ПМ.03 является формирование</w:t>
      </w:r>
      <w:r w:rsidR="00934EE4" w:rsidRPr="00F036DE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F036DE">
        <w:rPr>
          <w:rStyle w:val="fontstyle01"/>
          <w:rFonts w:ascii="Times New Roman" w:hAnsi="Times New Roman" w:cs="Times New Roman"/>
          <w:sz w:val="24"/>
          <w:szCs w:val="24"/>
        </w:rPr>
        <w:t>практического опыта, знаний и умений по вопросам организации</w:t>
      </w:r>
      <w:r w:rsidR="00934EE4" w:rsidRPr="00F036DE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F036DE">
        <w:rPr>
          <w:rStyle w:val="fontstyle01"/>
          <w:rFonts w:ascii="Times New Roman" w:hAnsi="Times New Roman" w:cs="Times New Roman"/>
          <w:sz w:val="24"/>
          <w:szCs w:val="24"/>
        </w:rPr>
        <w:t>деятельности структурных подразделений аптеки.</w:t>
      </w:r>
    </w:p>
    <w:p w:rsidR="00934EE4" w:rsidRPr="00F036DE" w:rsidRDefault="003935FB" w:rsidP="00501B55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F036DE">
        <w:rPr>
          <w:rStyle w:val="fontstyle01"/>
          <w:rFonts w:ascii="Times New Roman" w:hAnsi="Times New Roman" w:cs="Times New Roman"/>
          <w:sz w:val="24"/>
          <w:szCs w:val="24"/>
        </w:rPr>
        <w:t>Теоретические и практические занятия проводятся в учебном кабинете</w:t>
      </w:r>
      <w:r w:rsidR="00934EE4" w:rsidRPr="00F036DE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F036DE">
        <w:rPr>
          <w:rStyle w:val="fontstyle01"/>
          <w:rFonts w:ascii="Times New Roman" w:hAnsi="Times New Roman" w:cs="Times New Roman"/>
          <w:sz w:val="24"/>
          <w:szCs w:val="24"/>
        </w:rPr>
        <w:t>и лаборатории, производственная практика проводится на базах аптечных</w:t>
      </w:r>
      <w:r w:rsidR="00934EE4" w:rsidRPr="00F036DE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F036DE">
        <w:rPr>
          <w:rStyle w:val="fontstyle01"/>
          <w:rFonts w:ascii="Times New Roman" w:hAnsi="Times New Roman" w:cs="Times New Roman"/>
          <w:sz w:val="24"/>
          <w:szCs w:val="24"/>
        </w:rPr>
        <w:t>организаций различных организационно-правовых форм.</w:t>
      </w:r>
    </w:p>
    <w:p w:rsidR="00934EE4" w:rsidRPr="00F036DE" w:rsidRDefault="003935FB" w:rsidP="00501B55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F036DE">
        <w:rPr>
          <w:rStyle w:val="fontstyle01"/>
          <w:rFonts w:ascii="Times New Roman" w:hAnsi="Times New Roman" w:cs="Times New Roman"/>
          <w:sz w:val="24"/>
          <w:szCs w:val="24"/>
        </w:rPr>
        <w:t>Реализация программы моду</w:t>
      </w:r>
      <w:r w:rsidR="00934EE4" w:rsidRPr="00F036DE">
        <w:rPr>
          <w:rStyle w:val="fontstyle01"/>
          <w:rFonts w:ascii="Times New Roman" w:hAnsi="Times New Roman" w:cs="Times New Roman"/>
          <w:sz w:val="24"/>
          <w:szCs w:val="24"/>
        </w:rPr>
        <w:t>ля предполагает производственную практику в объеме 180 часов.</w:t>
      </w:r>
    </w:p>
    <w:p w:rsidR="00934EE4" w:rsidRPr="00F036DE" w:rsidRDefault="003935FB" w:rsidP="00501B55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F036DE">
        <w:rPr>
          <w:rStyle w:val="fontstyle01"/>
          <w:rFonts w:ascii="Times New Roman" w:hAnsi="Times New Roman" w:cs="Times New Roman"/>
          <w:sz w:val="24"/>
          <w:szCs w:val="24"/>
        </w:rPr>
        <w:t>Цели и задачи производственной практики:</w:t>
      </w:r>
      <w:r w:rsidR="00934EE4" w:rsidRPr="00F036DE">
        <w:rPr>
          <w:rStyle w:val="fontstyle01"/>
          <w:rFonts w:ascii="Times New Roman" w:hAnsi="Times New Roman" w:cs="Times New Roman"/>
          <w:sz w:val="24"/>
          <w:szCs w:val="24"/>
        </w:rPr>
        <w:t xml:space="preserve"> п</w:t>
      </w:r>
      <w:r w:rsidRPr="00F036DE">
        <w:rPr>
          <w:rStyle w:val="fontstyle01"/>
          <w:rFonts w:ascii="Times New Roman" w:hAnsi="Times New Roman" w:cs="Times New Roman"/>
          <w:sz w:val="24"/>
          <w:szCs w:val="24"/>
        </w:rPr>
        <w:t>риобрести практический опыт по организации деятельности</w:t>
      </w:r>
      <w:r w:rsidR="00934EE4" w:rsidRPr="00F036DE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F036DE">
        <w:rPr>
          <w:rStyle w:val="fontstyle01"/>
          <w:rFonts w:ascii="Times New Roman" w:hAnsi="Times New Roman" w:cs="Times New Roman"/>
          <w:sz w:val="24"/>
          <w:szCs w:val="24"/>
        </w:rPr>
        <w:t>структурных подразделений аптеки и руководства аптечной организации при</w:t>
      </w:r>
      <w:r w:rsidR="00934EE4" w:rsidRPr="00F036DE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F036DE">
        <w:rPr>
          <w:rStyle w:val="fontstyle01"/>
          <w:rFonts w:ascii="Times New Roman" w:hAnsi="Times New Roman" w:cs="Times New Roman"/>
          <w:sz w:val="24"/>
          <w:szCs w:val="24"/>
        </w:rPr>
        <w:t>отсутствии специалиста с высшим образованием, подготовить фармацевта</w:t>
      </w:r>
      <w:r w:rsidR="00934EE4" w:rsidRPr="00F036DE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F036DE">
        <w:rPr>
          <w:rStyle w:val="fontstyle01"/>
          <w:rFonts w:ascii="Times New Roman" w:hAnsi="Times New Roman" w:cs="Times New Roman"/>
          <w:sz w:val="24"/>
          <w:szCs w:val="24"/>
        </w:rPr>
        <w:t>для работы в фармацевтических организациях розничной и оптовой</w:t>
      </w:r>
      <w:r w:rsidR="00934EE4" w:rsidRPr="00F036DE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F036DE">
        <w:rPr>
          <w:rStyle w:val="fontstyle01"/>
          <w:rFonts w:ascii="Times New Roman" w:hAnsi="Times New Roman" w:cs="Times New Roman"/>
          <w:sz w:val="24"/>
          <w:szCs w:val="24"/>
        </w:rPr>
        <w:t>торговли.</w:t>
      </w:r>
    </w:p>
    <w:p w:rsidR="00934EE4" w:rsidRPr="00F036DE" w:rsidRDefault="003935FB" w:rsidP="00C529FC">
      <w:pPr>
        <w:pStyle w:val="2"/>
        <w:rPr>
          <w:sz w:val="24"/>
          <w:szCs w:val="24"/>
        </w:rPr>
      </w:pPr>
      <w:r w:rsidRPr="00F036DE">
        <w:rPr>
          <w:sz w:val="24"/>
          <w:szCs w:val="24"/>
        </w:rPr>
        <w:br/>
      </w:r>
      <w:bookmarkStart w:id="20" w:name="_Toc93525529"/>
      <w:r w:rsidRPr="00F036DE">
        <w:rPr>
          <w:sz w:val="24"/>
          <w:szCs w:val="24"/>
        </w:rPr>
        <w:t>4.4. Кадровое обеспечение образовательного процесса</w:t>
      </w:r>
      <w:bookmarkEnd w:id="20"/>
    </w:p>
    <w:p w:rsidR="00934EE4" w:rsidRPr="00F036DE" w:rsidRDefault="003935FB" w:rsidP="00C529F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36DE">
        <w:rPr>
          <w:rFonts w:ascii="Times New Roman" w:hAnsi="Times New Roman" w:cs="Times New Roman"/>
          <w:color w:val="000000"/>
          <w:sz w:val="24"/>
          <w:szCs w:val="24"/>
        </w:rPr>
        <w:t>Реализация профессионального модуля Организация деятельности</w:t>
      </w:r>
      <w:r w:rsidR="00F036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36DE">
        <w:rPr>
          <w:rFonts w:ascii="Times New Roman" w:hAnsi="Times New Roman" w:cs="Times New Roman"/>
          <w:color w:val="000000"/>
          <w:sz w:val="24"/>
          <w:szCs w:val="24"/>
        </w:rPr>
        <w:t>структурных подразделений аптеки и руководство аптечной организацией</w:t>
      </w:r>
      <w:r w:rsidR="00F036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36DE">
        <w:rPr>
          <w:rFonts w:ascii="Times New Roman" w:hAnsi="Times New Roman" w:cs="Times New Roman"/>
          <w:color w:val="000000"/>
          <w:sz w:val="24"/>
          <w:szCs w:val="24"/>
        </w:rPr>
        <w:t>при отсутствии специалиста с высшим образованием должна обеспечиваться</w:t>
      </w:r>
      <w:r w:rsidR="00F036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36DE">
        <w:rPr>
          <w:rFonts w:ascii="Times New Roman" w:hAnsi="Times New Roman" w:cs="Times New Roman"/>
          <w:color w:val="000000"/>
          <w:sz w:val="24"/>
          <w:szCs w:val="24"/>
        </w:rPr>
        <w:t>педагогическими кадрами, имеющими высшее фармацевтическое</w:t>
      </w:r>
      <w:r w:rsidR="00F036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36DE">
        <w:rPr>
          <w:rFonts w:ascii="Times New Roman" w:hAnsi="Times New Roman" w:cs="Times New Roman"/>
          <w:color w:val="000000"/>
          <w:sz w:val="24"/>
          <w:szCs w:val="24"/>
        </w:rPr>
        <w:t>образование.</w:t>
      </w:r>
      <w:r w:rsidR="00C529FC" w:rsidRPr="00F036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36DE">
        <w:rPr>
          <w:rFonts w:ascii="Times New Roman" w:hAnsi="Times New Roman" w:cs="Times New Roman"/>
          <w:color w:val="000000"/>
          <w:sz w:val="24"/>
          <w:szCs w:val="24"/>
        </w:rPr>
        <w:t>Преподаватели должны проходить стажировку в профильных</w:t>
      </w:r>
      <w:r w:rsidR="00934EE4" w:rsidRPr="00F036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36DE">
        <w:rPr>
          <w:rFonts w:ascii="Times New Roman" w:hAnsi="Times New Roman" w:cs="Times New Roman"/>
          <w:color w:val="000000"/>
          <w:sz w:val="24"/>
          <w:szCs w:val="24"/>
        </w:rPr>
        <w:t>организациях не реже одного раза в три года.</w:t>
      </w:r>
    </w:p>
    <w:p w:rsidR="00934EE4" w:rsidRDefault="00934EE4" w:rsidP="00934EE4">
      <w:pPr>
        <w:spacing w:after="0" w:line="240" w:lineRule="auto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934EE4" w:rsidRDefault="00934EE4">
      <w:pPr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3935FB" w:rsidRPr="00F036DE" w:rsidRDefault="003935FB" w:rsidP="00C529FC">
      <w:pPr>
        <w:pStyle w:val="1"/>
        <w:rPr>
          <w:sz w:val="24"/>
          <w:szCs w:val="24"/>
          <w:lang w:eastAsia="ru-RU"/>
        </w:rPr>
      </w:pPr>
      <w:bookmarkStart w:id="21" w:name="_Toc93525530"/>
      <w:r w:rsidRPr="00F036DE">
        <w:rPr>
          <w:sz w:val="24"/>
          <w:szCs w:val="24"/>
          <w:lang w:eastAsia="ru-RU"/>
        </w:rPr>
        <w:lastRenderedPageBreak/>
        <w:t>КОНТРОЛЬ И ОЦЕНКА РЕЗУЛЬТАТОВ ОСВОЕНИЯ</w:t>
      </w:r>
      <w:r w:rsidR="00934EE4" w:rsidRPr="00F036DE">
        <w:rPr>
          <w:sz w:val="24"/>
          <w:szCs w:val="24"/>
          <w:lang w:eastAsia="ru-RU"/>
        </w:rPr>
        <w:t xml:space="preserve"> </w:t>
      </w:r>
      <w:r w:rsidRPr="00F036DE">
        <w:rPr>
          <w:sz w:val="24"/>
          <w:szCs w:val="24"/>
          <w:lang w:eastAsia="ru-RU"/>
        </w:rPr>
        <w:t>ПРОФЕССИОНАЛЬНОГО МОДУЛЯ</w:t>
      </w:r>
      <w:r w:rsidR="00934EE4" w:rsidRPr="00F036DE">
        <w:rPr>
          <w:sz w:val="24"/>
          <w:szCs w:val="24"/>
          <w:lang w:eastAsia="ru-RU"/>
        </w:rPr>
        <w:t xml:space="preserve"> </w:t>
      </w:r>
      <w:r w:rsidRPr="00F036DE">
        <w:rPr>
          <w:sz w:val="24"/>
          <w:szCs w:val="24"/>
          <w:lang w:eastAsia="ru-RU"/>
        </w:rPr>
        <w:t>(ВИДА ПРОФЕССИОНАЛЬНОЙ ДЕЯТЕЛЬНОСТИ)</w:t>
      </w:r>
      <w:bookmarkEnd w:id="21"/>
    </w:p>
    <w:tbl>
      <w:tblPr>
        <w:tblW w:w="4762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92"/>
        <w:gridCol w:w="12"/>
        <w:gridCol w:w="3871"/>
        <w:gridCol w:w="3783"/>
      </w:tblGrid>
      <w:tr w:rsidR="003935FB" w:rsidRPr="00F036DE" w:rsidTr="00934EE4"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93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Результаты</w:t>
            </w:r>
            <w:r w:rsidRPr="00F03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(освоенные</w:t>
            </w:r>
            <w:r w:rsidRPr="00F03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профессиональные</w:t>
            </w:r>
            <w:r w:rsidRPr="00F03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компетенции)</w:t>
            </w:r>
          </w:p>
        </w:tc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93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показатели оценки</w:t>
            </w:r>
            <w:r w:rsidRPr="00F03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результата</w:t>
            </w:r>
          </w:p>
        </w:tc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93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 и методы</w:t>
            </w:r>
            <w:r w:rsidRPr="00F03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контроля</w:t>
            </w:r>
          </w:p>
        </w:tc>
      </w:tr>
      <w:tr w:rsidR="003935FB" w:rsidRPr="00F036DE" w:rsidTr="00934EE4"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393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3.1.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Анализировать спрос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товары аптечного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ассортимента.</w:t>
            </w:r>
          </w:p>
        </w:tc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934E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демонстрация знаний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законодательных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актов и других нормативных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документов, регулирующих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правоотношения в процессе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профессиональной деятельности;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демонстрация проведения анализа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спроса на товары аптечного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ассортимента;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обоснование выбора ассортиментной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политики;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оценка эффективности и качества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ассортиментной политики;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демонстрация компьютерного метода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сбора, хранения и обработки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информации, применяемой в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профессиональной деятельности;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демонстрация использования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прикладных программ обеспечения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фармацевтической деятельности.</w:t>
            </w:r>
          </w:p>
        </w:tc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501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тестирование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 на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практическом занятии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экзамен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выполнения курсовых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 в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процессе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производственн</w:t>
            </w:r>
            <w:r w:rsidR="00501B55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 практики</w:t>
            </w:r>
          </w:p>
        </w:tc>
      </w:tr>
      <w:tr w:rsidR="003935FB" w:rsidRPr="00F036DE" w:rsidTr="00934EE4"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393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3.2.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Организовывать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работу структурных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подразделений аптеки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осуществлять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руководство аптечной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организацией.</w:t>
            </w:r>
          </w:p>
        </w:tc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934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демонстрация знаний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законодательных актов и других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нормативных документов,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регулирующих правоотношения в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процессе профессиональной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деятельности, основ фармацевтического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менеджмента, этики, деонтологии;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формирование цен на лекарственные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препараты и другие товары аптечного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ассортимента;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демонстрация соблюдения требований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санитарного режима, охраны труда,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техники безопасности,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противопожарной безопасности;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демонстрация составления прогноза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основных экономических показателей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деятельности аптечной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организации;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демонстрация качества оформления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документов по основной деятельности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аптечной организации;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демонстрация компьютерного метода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сбора, хранения и обработки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информации, применяемой в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профессиональной деятельности;</w:t>
            </w:r>
          </w:p>
          <w:p w:rsidR="00934EE4" w:rsidRPr="00F036DE" w:rsidRDefault="00934EE4" w:rsidP="00934E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демонстрация использования прикладных программ обеспечения фармацевтической деятельности</w:t>
            </w:r>
          </w:p>
        </w:tc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501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тестирование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 на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практическом занятии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экзамен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выполнения курсовых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 в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процессе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производственн</w:t>
            </w:r>
            <w:r w:rsidR="00501B55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практик</w:t>
            </w:r>
            <w:r w:rsidR="00501B55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</w:p>
        </w:tc>
      </w:tr>
      <w:tr w:rsidR="003935FB" w:rsidRPr="00F036DE" w:rsidTr="00934EE4"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393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3.3. Оформлять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заявки поставщикам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товары аптечного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ассортимента.</w:t>
            </w:r>
          </w:p>
        </w:tc>
        <w:tc>
          <w:tcPr>
            <w:tcW w:w="1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393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демонстрация знаний законодательных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актов и других нормативных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документов, регулирующих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правоотношения в процессе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профессиональной деятельности;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демонстрация качества оформления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заявок поставщикам на товары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аптечного ассортимента;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демонстрация компьютерного метода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сбора, хранения и обработки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информации, применяемой в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профессиональной деятельности;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демонстрация использования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прикладных программ обеспечения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фармацевтической деятельности.</w:t>
            </w:r>
          </w:p>
        </w:tc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501B55" w:rsidP="00393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тестирование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 на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практическом занятии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экзамен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выполнения курсовых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 в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процессе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производственной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практики</w:t>
            </w:r>
          </w:p>
        </w:tc>
      </w:tr>
      <w:tr w:rsidR="003935FB" w:rsidRPr="00F036DE" w:rsidTr="00934EE4"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393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3.4. Участвовать в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ценовой политики.</w:t>
            </w:r>
          </w:p>
        </w:tc>
        <w:tc>
          <w:tcPr>
            <w:tcW w:w="1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Default="003935FB" w:rsidP="00393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демонстрация знаний законодательных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актов и других нормативных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документов, регулирующих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правоотношения в процессе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профессиональной деятельности;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демонстрация формирования цен на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лекарственные препараты, в т.ч. на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ЖНВЛП и другие товары аптечного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ассортимента;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демонстрация формирования цен на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экстемпоральные лекарственные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препараты;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демонстрация компьютерного метода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сбора, хранения и обработки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информации, применяемой в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профессиональной деятельности;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демонстрация использования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прикладных программ обеспечения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фармацевтической деятельности.</w:t>
            </w:r>
          </w:p>
          <w:p w:rsidR="00F036DE" w:rsidRPr="00F036DE" w:rsidRDefault="00F036DE" w:rsidP="00393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501B55" w:rsidP="00393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тестирование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 на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практическом занятии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экзамен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выполнения курсовых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 в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процессе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производственной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практики</w:t>
            </w:r>
          </w:p>
        </w:tc>
      </w:tr>
      <w:tr w:rsidR="003935FB" w:rsidRPr="00F036DE" w:rsidTr="00934EE4"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393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3.5. Участвовать в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организации оптовой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торговли.</w:t>
            </w:r>
          </w:p>
        </w:tc>
        <w:tc>
          <w:tcPr>
            <w:tcW w:w="1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C52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демонстрация знаний законодательных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актов и других нормативных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документов, регулирующих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правоотношения в процессе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профессиональной деятельности;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демонстрация формирования оптовых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цен;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демонстрация проведения анализа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спроса на товары аптечного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ассортимента;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оценка эффективности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ассортиментной политики;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демонстрация компьютерного метода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сбора, хранения и обработки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информации, применяемой в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профессиональной деятельности;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демонстрация использования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прикладных программ обеспечения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фармацевтической деятельности.</w:t>
            </w:r>
          </w:p>
        </w:tc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501B55" w:rsidP="00393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тестирование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 на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практическом занятии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экзамен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выполнения курсовых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 в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процессе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производственной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практики</w:t>
            </w:r>
          </w:p>
        </w:tc>
      </w:tr>
      <w:tr w:rsidR="00934EE4" w:rsidRPr="00F036DE" w:rsidTr="00934EE4"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EE4" w:rsidRPr="00F036DE" w:rsidRDefault="00934EE4" w:rsidP="0086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3.6. Оформлять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первичную отчётно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учётную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документацию.</w:t>
            </w:r>
          </w:p>
        </w:tc>
        <w:tc>
          <w:tcPr>
            <w:tcW w:w="1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EE4" w:rsidRPr="00F036DE" w:rsidRDefault="00934EE4" w:rsidP="00C52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демонстрация знаний законодательных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актов и других нормативных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документов, регулирующих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правоотношения в процессе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профессиональной деятельности;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демонстрация качества оформления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отчётно-учётной документации;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демонстрация компьютерного метода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сбора, хранения и обработки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информации, применяемой в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профессиональной деятельности;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демонстрация использования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прикладных программ обеспечения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фармацевтической деятельности.</w:t>
            </w:r>
          </w:p>
        </w:tc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EE4" w:rsidRPr="00F036DE" w:rsidRDefault="00501B55" w:rsidP="0086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тестирование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 на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практическом занятии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экзамен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выполнения курсовых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 в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процессе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производственной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практики</w:t>
            </w:r>
          </w:p>
        </w:tc>
      </w:tr>
      <w:tr w:rsidR="00934EE4" w:rsidRPr="00F036DE" w:rsidTr="00934EE4"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EE4" w:rsidRPr="00F036DE" w:rsidRDefault="00934EE4" w:rsidP="0086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1.6. Соблюдать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правила санитарно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гигиенического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режима, охраны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труда, техники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безопасности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противопожарной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безопасности.</w:t>
            </w:r>
          </w:p>
        </w:tc>
        <w:tc>
          <w:tcPr>
            <w:tcW w:w="1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EE4" w:rsidRPr="00F036DE" w:rsidRDefault="00934EE4" w:rsidP="00C52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демонстрация знаний нормативно –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правовой документации по соблюдению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 санитарно-гигиенического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режима, техники безопасности и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противопожарной безопасности;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соблюдение санитарно-гигиенических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правил, техники безопасности и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противопожарной безопасности при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организации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 структурных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подразделений аптеки.</w:t>
            </w:r>
          </w:p>
        </w:tc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EE4" w:rsidRPr="00F036DE" w:rsidRDefault="00501B55" w:rsidP="0086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тестирование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 на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практическом занятии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экзамен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выполнения курсовых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 в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процессе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производственной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практики</w:t>
            </w:r>
          </w:p>
        </w:tc>
      </w:tr>
      <w:tr w:rsidR="00934EE4" w:rsidRPr="00F036DE" w:rsidTr="00934EE4"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EE4" w:rsidRPr="00F036DE" w:rsidRDefault="00934EE4" w:rsidP="0086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1.7. Оказывать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первую медицинскую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помощь.</w:t>
            </w:r>
          </w:p>
        </w:tc>
        <w:tc>
          <w:tcPr>
            <w:tcW w:w="1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EE4" w:rsidRPr="00F036DE" w:rsidRDefault="00934EE4" w:rsidP="0086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демонстрация оказания первой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медицинской помощи.</w:t>
            </w:r>
          </w:p>
        </w:tc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EE4" w:rsidRPr="00F036DE" w:rsidRDefault="00501B55" w:rsidP="0086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тестирование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 на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практическом занятии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экзамен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выполнения курсовых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 в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процессе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производственной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практики</w:t>
            </w:r>
          </w:p>
        </w:tc>
      </w:tr>
      <w:tr w:rsidR="00934EE4" w:rsidRPr="00F036DE" w:rsidTr="00934EE4"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EE4" w:rsidRPr="00F036DE" w:rsidRDefault="00934EE4" w:rsidP="0086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1.8. Оформлять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документы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первичного учета.</w:t>
            </w:r>
          </w:p>
        </w:tc>
        <w:tc>
          <w:tcPr>
            <w:tcW w:w="1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EE4" w:rsidRPr="00F036DE" w:rsidRDefault="00934EE4" w:rsidP="00C52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демонстрация знаний нормативно –правовой базы, регламентирующей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оформление документов первичного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учета при реализации лекарственных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препаратов и других товаров аптечного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ассортимента;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демонстрация качества оформления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документов первичного учета при реализации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лекарственных препаратов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других товаров аптечного ассортимента.</w:t>
            </w:r>
          </w:p>
        </w:tc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EE4" w:rsidRPr="00F036DE" w:rsidRDefault="00501B55" w:rsidP="00C52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тестирование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 на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практическом занятии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экзамен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выполнения курсовых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 в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процессе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производственной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практики</w:t>
            </w:r>
          </w:p>
        </w:tc>
      </w:tr>
      <w:tr w:rsidR="00934EE4" w:rsidRPr="00F036DE" w:rsidTr="00934EE4">
        <w:trPr>
          <w:gridAfter w:val="3"/>
          <w:wAfter w:w="3874" w:type="pct"/>
        </w:trPr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EE4" w:rsidRPr="00F036DE" w:rsidRDefault="00934EE4" w:rsidP="00393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35FB" w:rsidRPr="00F036DE" w:rsidRDefault="003935FB" w:rsidP="003935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3969"/>
        <w:gridCol w:w="3828"/>
      </w:tblGrid>
      <w:tr w:rsidR="003935FB" w:rsidRPr="00F036DE" w:rsidTr="00816F7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D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Результаты</w:t>
            </w:r>
            <w:r w:rsidRPr="00F03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(освоенные общие</w:t>
            </w:r>
            <w:r w:rsidRPr="00F03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компетенции)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D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показатели оценки</w:t>
            </w:r>
            <w:r w:rsidRPr="00F03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результата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D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 и методы</w:t>
            </w:r>
            <w:r w:rsidRPr="00F03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контроля</w:t>
            </w:r>
          </w:p>
        </w:tc>
      </w:tr>
      <w:tr w:rsidR="003935FB" w:rsidRPr="00F036DE" w:rsidTr="00816F7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393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1. Понимать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сущность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социальную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значимость своей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будущей профессии,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проявлять к ней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устойчивый интерес.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393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демонстрация интереса к будущей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профессии.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C52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Экспертное наблюдение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деятельности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 в процессе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освоения образовательной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программы на практических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занятиях, во время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производственной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практики.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Экспертное наблюдение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активности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 при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проведении учебно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воспитательных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профессиональной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направленности.</w:t>
            </w:r>
          </w:p>
        </w:tc>
      </w:tr>
      <w:tr w:rsidR="003935FB" w:rsidRPr="00F036DE" w:rsidTr="00816F7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393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2. Организовывать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собственную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деятельность,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выбирать типовые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методы и способы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выполнения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профессиональных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задач, оценивать их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эффективность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качество.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393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мотивированное обоснование выбора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применение методов и способов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решения профессиональных задач;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оценка эффективности и качества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организации деятельности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структурных подразделений аптеки</w:t>
            </w:r>
            <w:r w:rsidRPr="00F036D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934E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Экспертное наблюдение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деятельности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обучающихся в процессе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освоения образовательной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программы на практических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занятиях, во время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производственной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практики.</w:t>
            </w:r>
          </w:p>
        </w:tc>
      </w:tr>
      <w:tr w:rsidR="003935FB" w:rsidRPr="00F036DE" w:rsidTr="00816F7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934E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3. Принимать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решения в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стандартных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нестандартных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ситуациях и нести за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 ответственность.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C52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демонстрация способности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принимать решения в стандартных и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нестандартных ситуациях и нести за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 ответственность.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934E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Экспертное наблюдение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деятельности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обучающихся в процессе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освоения образовательной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программы на практических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занятиях, при выполнении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индивидуальных домашних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заданий, во время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практики.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Экспертное наблюдение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активности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 при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проведении учебно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воспитательных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 различной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тематики.</w:t>
            </w:r>
          </w:p>
        </w:tc>
      </w:tr>
      <w:tr w:rsidR="00934EE4" w:rsidRPr="00F036DE" w:rsidTr="00816F7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EE4" w:rsidRPr="00F036DE" w:rsidRDefault="00934EE4" w:rsidP="0086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4. Осуществлять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поиск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использование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информации,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необходимой для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эффективного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выполнения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профессиональных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задач,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профессионального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личностного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развития.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EE4" w:rsidRPr="00F036DE" w:rsidRDefault="00934EE4" w:rsidP="00C52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поиск и использование необходимой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информации для эффективного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выполнения профессиональных задач,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 личностного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развития.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EE4" w:rsidRPr="00F036DE" w:rsidRDefault="00934EE4" w:rsidP="0086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Экспертное наблюдение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деятельности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обучающихся в процессе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освоения образовательной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программы на практических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занятиях, при выполнении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индивидуальных домашних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заданий, во время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производственной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практики.</w:t>
            </w:r>
          </w:p>
        </w:tc>
      </w:tr>
      <w:tr w:rsidR="00934EE4" w:rsidRPr="00F036DE" w:rsidTr="00816F7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EE4" w:rsidRPr="00F036DE" w:rsidRDefault="00934EE4" w:rsidP="0086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5. Использовать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информационно –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коммуникационные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технологии в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профессиональной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деятельности.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EE4" w:rsidRPr="00F036DE" w:rsidRDefault="00934EE4" w:rsidP="0086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демонстрация умения использования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информационно-коммуникационных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технологий в профессиональной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деятельности фармацевта.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EE4" w:rsidRPr="00F036DE" w:rsidRDefault="00934EE4" w:rsidP="0086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Экспертное наблюдение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деятельности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обучающихся в процессе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освоения образовательной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программы на практических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занятиях, в ходе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компьютерного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тестирования, подготовки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электронных презентаций,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 выполнении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индивидуальных домашних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заданий, во время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производственной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практики.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Экспертное наблюдение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использования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обучающимися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информационных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технологий при подготовке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проведении учебно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воспитательных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мероприятий различной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тематики.</w:t>
            </w:r>
          </w:p>
        </w:tc>
      </w:tr>
      <w:tr w:rsidR="00816F73" w:rsidRPr="00F036DE" w:rsidTr="00816F7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73" w:rsidRPr="00F036DE" w:rsidRDefault="00816F73" w:rsidP="0086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6. Работать в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коллективе и в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команде, эффективно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общаться с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коллегами,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руководством,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потребителями.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73" w:rsidRPr="00F036DE" w:rsidRDefault="00816F73" w:rsidP="0086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демонстрация коммуникабельности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 взаимодействии с обучающимися,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преподавателями, руководителями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производственной практики.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73" w:rsidRPr="00F036DE" w:rsidRDefault="00816F73" w:rsidP="00C52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Экспертное наблюдение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коммуникативной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 обучающихся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процессе освоения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образовательной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на практических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занятиях, во время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производственной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практики.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Экспертное наблюдение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использования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обучающихся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коммуникативных методов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приёмов при подготовке и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проведении учебно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воспитательных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 различной тематики.</w:t>
            </w:r>
          </w:p>
        </w:tc>
      </w:tr>
      <w:tr w:rsidR="00816F73" w:rsidRPr="00F036DE" w:rsidTr="00816F7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73" w:rsidRPr="00F036DE" w:rsidRDefault="00816F73" w:rsidP="0086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7. Брать на себя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ответственность за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работу членов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команды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(подчиненных), за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результат выполнения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заданий.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73" w:rsidRPr="00F036DE" w:rsidRDefault="00816F73" w:rsidP="00C52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проявление ответственности за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работу подчиненных. Способность к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самоанализу и коррекции результатов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собственной работы.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73" w:rsidRPr="00F036DE" w:rsidRDefault="00816F73" w:rsidP="00C52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Экспертное наблюдение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деятельности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обучающихся в процессе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освоения образовательной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программы на практических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занятиях, во время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производственной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практики.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Экспертное наблюдение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уровня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ответственности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обучающихся при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подготовке и проведении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учебно-воспитательных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 различной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тематики. Экспертное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наблюдение и оценка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динамики достижений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 в учебной и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общественной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816F73" w:rsidRPr="00F036DE" w:rsidTr="00816F7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73" w:rsidRPr="00F036DE" w:rsidRDefault="00816F73" w:rsidP="00816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8. Самостоятельно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определять задачи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профессионального и личностного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развития, заниматься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самообразованием,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осознанно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планировать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повышение своей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квалификации.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73" w:rsidRPr="00F036DE" w:rsidRDefault="00816F73" w:rsidP="0086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повышение личностного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квалификационного уровня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73" w:rsidRPr="00F036DE" w:rsidRDefault="00816F73" w:rsidP="00C52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Экспертное наблюдение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использования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обучающимися методов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приёмов личной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организации в процессе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освоения образовательной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на практических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занятиях, при выполнении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заданий во время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производственной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практики.</w:t>
            </w:r>
          </w:p>
        </w:tc>
      </w:tr>
      <w:tr w:rsidR="00816F73" w:rsidRPr="00F036DE" w:rsidTr="00816F7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73" w:rsidRPr="00F036DE" w:rsidRDefault="00816F73" w:rsidP="0086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9.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Ориентироваться в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условиях частой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смены технологий в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профессиональной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деятельности.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73" w:rsidRPr="00F036DE" w:rsidRDefault="00816F73" w:rsidP="0086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готовность к инновациям в области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профессиональной деятельности.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73" w:rsidRPr="00F036DE" w:rsidRDefault="00816F73" w:rsidP="00C52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Экспертное наблюдение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деятельности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обучающихся в процессе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освоения образовательной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на практических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занятиях, при выполнении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индивидуальных домашних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заданий, во время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производственной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практики.</w:t>
            </w:r>
          </w:p>
        </w:tc>
      </w:tr>
      <w:tr w:rsidR="00816F73" w:rsidRPr="00F036DE" w:rsidTr="00816F7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73" w:rsidRPr="00F036DE" w:rsidRDefault="00816F73" w:rsidP="0086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10. Бережно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относится к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историческому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наследию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культурным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традициям народа,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уважать социальные, культурные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религиозные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различия.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73" w:rsidRPr="00F036DE" w:rsidRDefault="00816F73" w:rsidP="0086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проявление интереса к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историческому наследию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культурным традициям народа.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толерантное отношение к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представителям социальных,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культурных и религиозных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общностей.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73" w:rsidRPr="00F036DE" w:rsidRDefault="00816F73" w:rsidP="00C52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Экспертное наблюдение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деятельности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обучающихся в процессе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освоения образовательной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программы на практических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занятиях, при выполнении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индивидуальных домашних заданий, во время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производственной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практики.</w:t>
            </w:r>
          </w:p>
        </w:tc>
      </w:tr>
      <w:tr w:rsidR="00816F73" w:rsidRPr="00F036DE" w:rsidTr="00816F7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73" w:rsidRPr="00F036DE" w:rsidRDefault="00816F73" w:rsidP="0086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11. Быть готовым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брать на себя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нравственные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обязательства по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отношению к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природе, обществу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человеку.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73" w:rsidRPr="00F036DE" w:rsidRDefault="00816F73" w:rsidP="0086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готовность принимать участие в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природоохранных мероприятиях;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соблюдение правил и норм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взаимоотношений в обществе.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73" w:rsidRPr="00F036DE" w:rsidRDefault="00816F73" w:rsidP="00C52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Экспертное наблюдение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деятельности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 в процессе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освоения образовательной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программы на практических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занятиях, во время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производственной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практики.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Экспертное наблюдение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активности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 при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проведении учебно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воспитательных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 различной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тематики.</w:t>
            </w:r>
          </w:p>
        </w:tc>
      </w:tr>
      <w:tr w:rsidR="00816F73" w:rsidRPr="00F036DE" w:rsidTr="00816F7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73" w:rsidRPr="00F036DE" w:rsidRDefault="00816F73" w:rsidP="0086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12. Вести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здоровый образ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жизни, заниматься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физической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культурой и спортом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для укрепления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здоровья, достижения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жизненных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профессиональных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целей.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73" w:rsidRPr="00F036DE" w:rsidRDefault="00816F73" w:rsidP="0086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демонстрация здорового образа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жизни, участие в спортивных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мероприятиях, группе здоровья,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кружках, секциях, отсутствие вредных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привычек.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73" w:rsidRPr="00F036DE" w:rsidRDefault="00816F73" w:rsidP="00C52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Экспертное наблюдение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деятельности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обучающихся в процессе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освоения образовательной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программы на практических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занятиях, во время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производственной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практики.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Экспертное наблюдение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активности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 при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проведении учебно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воспитательных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 различной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тематики.</w:t>
            </w:r>
          </w:p>
        </w:tc>
      </w:tr>
    </w:tbl>
    <w:p w:rsidR="00816F73" w:rsidRPr="00F036DE" w:rsidRDefault="00816F73" w:rsidP="00B502F7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</w:p>
    <w:p w:rsidR="003935FB" w:rsidRPr="00F036DE" w:rsidRDefault="003935FB" w:rsidP="00C529FC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F036DE">
        <w:rPr>
          <w:rStyle w:val="fontstyle01"/>
          <w:rFonts w:ascii="Times New Roman" w:hAnsi="Times New Roman" w:cs="Times New Roman"/>
          <w:sz w:val="24"/>
          <w:szCs w:val="24"/>
        </w:rPr>
        <w:t>Оценка индивидуальных образовательных достижений по результатам</w:t>
      </w:r>
      <w:r w:rsidR="00C529FC" w:rsidRPr="00F036DE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F036DE">
        <w:rPr>
          <w:rStyle w:val="fontstyle01"/>
          <w:rFonts w:ascii="Times New Roman" w:hAnsi="Times New Roman" w:cs="Times New Roman"/>
          <w:sz w:val="24"/>
          <w:szCs w:val="24"/>
        </w:rPr>
        <w:t>текущего контроля и промежуточной аттестации производится в</w:t>
      </w:r>
      <w:r w:rsidR="00C529FC" w:rsidRPr="00F036DE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F036DE">
        <w:rPr>
          <w:rStyle w:val="fontstyle01"/>
          <w:rFonts w:ascii="Times New Roman" w:hAnsi="Times New Roman" w:cs="Times New Roman"/>
          <w:sz w:val="24"/>
          <w:szCs w:val="24"/>
        </w:rPr>
        <w:t>соответствии с универсальной шкалой: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60"/>
        <w:gridCol w:w="3561"/>
        <w:gridCol w:w="3052"/>
      </w:tblGrid>
      <w:tr w:rsidR="00816F73" w:rsidRPr="00F036DE" w:rsidTr="00C529FC">
        <w:tc>
          <w:tcPr>
            <w:tcW w:w="3560" w:type="dxa"/>
            <w:vMerge w:val="restart"/>
          </w:tcPr>
          <w:p w:rsidR="00816F73" w:rsidRPr="00F036DE" w:rsidRDefault="00816F73" w:rsidP="00B502F7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03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 результативности</w:t>
            </w:r>
            <w:r w:rsidRPr="00F03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(правильных ответов) %</w:t>
            </w:r>
          </w:p>
        </w:tc>
        <w:tc>
          <w:tcPr>
            <w:tcW w:w="6613" w:type="dxa"/>
            <w:gridSpan w:val="2"/>
          </w:tcPr>
          <w:p w:rsidR="00816F73" w:rsidRPr="00F036DE" w:rsidRDefault="00816F73" w:rsidP="00B502F7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03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Качественная оценка индивидуальных</w:t>
            </w:r>
            <w:r w:rsidRPr="00F03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образовательных достижений</w:t>
            </w:r>
          </w:p>
        </w:tc>
      </w:tr>
      <w:tr w:rsidR="00816F73" w:rsidRPr="00F036DE" w:rsidTr="00C529FC">
        <w:tc>
          <w:tcPr>
            <w:tcW w:w="3560" w:type="dxa"/>
            <w:vMerge/>
          </w:tcPr>
          <w:p w:rsidR="00816F73" w:rsidRPr="00F036DE" w:rsidRDefault="00816F73" w:rsidP="00B502F7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816F73" w:rsidRPr="00F036DE" w:rsidRDefault="00816F73" w:rsidP="00B502F7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03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 (отметка)</w:t>
            </w:r>
          </w:p>
        </w:tc>
        <w:tc>
          <w:tcPr>
            <w:tcW w:w="3052" w:type="dxa"/>
          </w:tcPr>
          <w:p w:rsidR="00816F73" w:rsidRPr="00F036DE" w:rsidRDefault="00816F73" w:rsidP="00B502F7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03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вербальный аналог</w:t>
            </w:r>
          </w:p>
        </w:tc>
      </w:tr>
      <w:tr w:rsidR="00816F73" w:rsidRPr="00F036DE" w:rsidTr="00C529FC">
        <w:tc>
          <w:tcPr>
            <w:tcW w:w="3560" w:type="dxa"/>
            <w:vAlign w:val="center"/>
          </w:tcPr>
          <w:p w:rsidR="00816F73" w:rsidRPr="00F036DE" w:rsidRDefault="00816F73" w:rsidP="00867D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90 – 100 </w:t>
            </w:r>
          </w:p>
        </w:tc>
        <w:tc>
          <w:tcPr>
            <w:tcW w:w="3561" w:type="dxa"/>
            <w:vAlign w:val="center"/>
          </w:tcPr>
          <w:p w:rsidR="00816F73" w:rsidRPr="00F036DE" w:rsidRDefault="00816F73" w:rsidP="00867D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3052" w:type="dxa"/>
            <w:vAlign w:val="center"/>
          </w:tcPr>
          <w:p w:rsidR="00816F73" w:rsidRPr="00F036DE" w:rsidRDefault="00816F73" w:rsidP="00867D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отлично</w:t>
            </w:r>
          </w:p>
        </w:tc>
      </w:tr>
      <w:tr w:rsidR="00816F73" w:rsidRPr="00F036DE" w:rsidTr="00C529FC">
        <w:tc>
          <w:tcPr>
            <w:tcW w:w="3560" w:type="dxa"/>
            <w:vAlign w:val="center"/>
          </w:tcPr>
          <w:p w:rsidR="00816F73" w:rsidRPr="00F036DE" w:rsidRDefault="00816F73" w:rsidP="00867D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80 – 89 </w:t>
            </w:r>
          </w:p>
        </w:tc>
        <w:tc>
          <w:tcPr>
            <w:tcW w:w="3561" w:type="dxa"/>
            <w:vAlign w:val="center"/>
          </w:tcPr>
          <w:p w:rsidR="00816F73" w:rsidRPr="00F036DE" w:rsidRDefault="00816F73" w:rsidP="00867D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3052" w:type="dxa"/>
            <w:vAlign w:val="center"/>
          </w:tcPr>
          <w:p w:rsidR="00816F73" w:rsidRPr="00F036DE" w:rsidRDefault="00816F73" w:rsidP="00867D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хорошо</w:t>
            </w:r>
          </w:p>
        </w:tc>
      </w:tr>
      <w:tr w:rsidR="00816F73" w:rsidRPr="00F036DE" w:rsidTr="00C529FC">
        <w:tc>
          <w:tcPr>
            <w:tcW w:w="3560" w:type="dxa"/>
            <w:vAlign w:val="center"/>
          </w:tcPr>
          <w:p w:rsidR="00816F73" w:rsidRPr="00F036DE" w:rsidRDefault="00816F73" w:rsidP="00867D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70 – 79 </w:t>
            </w:r>
          </w:p>
        </w:tc>
        <w:tc>
          <w:tcPr>
            <w:tcW w:w="3561" w:type="dxa"/>
            <w:vAlign w:val="center"/>
          </w:tcPr>
          <w:p w:rsidR="00816F73" w:rsidRPr="00F036DE" w:rsidRDefault="00816F73" w:rsidP="00867D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3052" w:type="dxa"/>
            <w:vAlign w:val="center"/>
          </w:tcPr>
          <w:p w:rsidR="00816F73" w:rsidRPr="00F036DE" w:rsidRDefault="00816F73" w:rsidP="00867D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816F73" w:rsidRPr="00F036DE" w:rsidTr="00C529FC">
        <w:tc>
          <w:tcPr>
            <w:tcW w:w="3560" w:type="dxa"/>
            <w:vAlign w:val="center"/>
          </w:tcPr>
          <w:p w:rsidR="00816F73" w:rsidRPr="00F036DE" w:rsidRDefault="00816F73" w:rsidP="00867D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Менее 70 </w:t>
            </w:r>
          </w:p>
        </w:tc>
        <w:tc>
          <w:tcPr>
            <w:tcW w:w="3561" w:type="dxa"/>
            <w:vAlign w:val="center"/>
          </w:tcPr>
          <w:p w:rsidR="00816F73" w:rsidRPr="00F036DE" w:rsidRDefault="00816F73" w:rsidP="00867D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3052" w:type="dxa"/>
            <w:vAlign w:val="center"/>
          </w:tcPr>
          <w:p w:rsidR="00816F73" w:rsidRPr="00F036DE" w:rsidRDefault="00816F73" w:rsidP="00867D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неудовлетворительно</w:t>
            </w:r>
          </w:p>
        </w:tc>
      </w:tr>
    </w:tbl>
    <w:p w:rsidR="00816F73" w:rsidRPr="00F036DE" w:rsidRDefault="00816F73" w:rsidP="00B502F7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</w:p>
    <w:sectPr w:rsidR="00816F73" w:rsidRPr="00F036DE" w:rsidSect="00A20D88">
      <w:pgSz w:w="11906" w:h="16838"/>
      <w:pgMar w:top="720" w:right="720" w:bottom="720" w:left="720" w:header="0" w:footer="4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59D" w:rsidRDefault="00D4259D" w:rsidP="00162E70">
      <w:pPr>
        <w:spacing w:after="0" w:line="240" w:lineRule="auto"/>
      </w:pPr>
      <w:r>
        <w:separator/>
      </w:r>
    </w:p>
  </w:endnote>
  <w:endnote w:type="continuationSeparator" w:id="0">
    <w:p w:rsidR="00D4259D" w:rsidRDefault="00D4259D" w:rsidP="00162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9526985"/>
      <w:docPartObj>
        <w:docPartGallery w:val="Page Numbers (Bottom of Page)"/>
        <w:docPartUnique/>
      </w:docPartObj>
    </w:sdtPr>
    <w:sdtEndPr/>
    <w:sdtContent>
      <w:p w:rsidR="00352301" w:rsidRDefault="0035230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0D13">
          <w:rPr>
            <w:noProof/>
          </w:rPr>
          <w:t>22</w:t>
        </w:r>
        <w:r>
          <w:fldChar w:fldCharType="end"/>
        </w:r>
      </w:p>
    </w:sdtContent>
  </w:sdt>
  <w:p w:rsidR="00352301" w:rsidRDefault="0035230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59D" w:rsidRDefault="00D4259D" w:rsidP="00162E70">
      <w:pPr>
        <w:spacing w:after="0" w:line="240" w:lineRule="auto"/>
      </w:pPr>
      <w:r>
        <w:separator/>
      </w:r>
    </w:p>
  </w:footnote>
  <w:footnote w:type="continuationSeparator" w:id="0">
    <w:p w:rsidR="00D4259D" w:rsidRDefault="00D4259D" w:rsidP="00162E70">
      <w:pPr>
        <w:spacing w:after="0" w:line="240" w:lineRule="auto"/>
      </w:pPr>
      <w:r>
        <w:continuationSeparator/>
      </w:r>
    </w:p>
  </w:footnote>
  <w:footnote w:id="1">
    <w:p w:rsidR="00352301" w:rsidRDefault="00352301" w:rsidP="00281321">
      <w:pPr>
        <w:pStyle w:val="ae"/>
        <w:spacing w:line="200" w:lineRule="exact"/>
        <w:jc w:val="both"/>
      </w:pPr>
      <w:r>
        <w:rPr>
          <w:rStyle w:val="ad"/>
        </w:rPr>
        <w:t>*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1719A"/>
    <w:multiLevelType w:val="hybridMultilevel"/>
    <w:tmpl w:val="EAA8C8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100819"/>
    <w:multiLevelType w:val="hybridMultilevel"/>
    <w:tmpl w:val="21645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87ECD"/>
    <w:multiLevelType w:val="hybridMultilevel"/>
    <w:tmpl w:val="A7C490AE"/>
    <w:lvl w:ilvl="0" w:tplc="C40ECD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71128"/>
    <w:multiLevelType w:val="hybridMultilevel"/>
    <w:tmpl w:val="2C4A9D22"/>
    <w:lvl w:ilvl="0" w:tplc="C40ECD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8176B"/>
    <w:multiLevelType w:val="hybridMultilevel"/>
    <w:tmpl w:val="246A4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A42604"/>
    <w:multiLevelType w:val="hybridMultilevel"/>
    <w:tmpl w:val="685C0050"/>
    <w:lvl w:ilvl="0" w:tplc="C40ECDE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C94139B"/>
    <w:multiLevelType w:val="hybridMultilevel"/>
    <w:tmpl w:val="81262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2701F4"/>
    <w:multiLevelType w:val="hybridMultilevel"/>
    <w:tmpl w:val="49C0D0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1F42F0"/>
    <w:multiLevelType w:val="multilevel"/>
    <w:tmpl w:val="CBCE4108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69" w:hanging="1260"/>
      </w:pPr>
      <w:rPr>
        <w:rFonts w:ascii="TimesNewRomanPS-BoldMT" w:hAnsi="TimesNewRomanPS-BoldMT" w:hint="default"/>
        <w:b/>
      </w:rPr>
    </w:lvl>
    <w:lvl w:ilvl="2">
      <w:start w:val="1"/>
      <w:numFmt w:val="decimal"/>
      <w:isLgl/>
      <w:lvlText w:val="%1.%2.%3."/>
      <w:lvlJc w:val="left"/>
      <w:pPr>
        <w:ind w:left="2318" w:hanging="1260"/>
      </w:pPr>
      <w:rPr>
        <w:rFonts w:ascii="TimesNewRomanPS-BoldMT" w:hAnsi="TimesNewRomanPS-BoldMT" w:hint="default"/>
        <w:b/>
      </w:rPr>
    </w:lvl>
    <w:lvl w:ilvl="3">
      <w:start w:val="1"/>
      <w:numFmt w:val="decimal"/>
      <w:isLgl/>
      <w:lvlText w:val="%1.%2.%3.%4."/>
      <w:lvlJc w:val="left"/>
      <w:pPr>
        <w:ind w:left="2667" w:hanging="1260"/>
      </w:pPr>
      <w:rPr>
        <w:rFonts w:ascii="TimesNewRomanPS-BoldMT" w:hAnsi="TimesNewRomanPS-BoldMT" w:hint="default"/>
        <w:b/>
      </w:rPr>
    </w:lvl>
    <w:lvl w:ilvl="4">
      <w:start w:val="1"/>
      <w:numFmt w:val="decimal"/>
      <w:isLgl/>
      <w:lvlText w:val="%1.%2.%3.%4.%5."/>
      <w:lvlJc w:val="left"/>
      <w:pPr>
        <w:ind w:left="3016" w:hanging="1260"/>
      </w:pPr>
      <w:rPr>
        <w:rFonts w:ascii="TimesNewRomanPS-BoldMT" w:hAnsi="TimesNewRomanPS-BoldMT" w:hint="default"/>
        <w:b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ascii="TimesNewRomanPS-BoldMT" w:hAnsi="TimesNewRomanPS-BoldMT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ascii="TimesNewRomanPS-BoldMT" w:hAnsi="TimesNewRomanPS-BoldMT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ascii="TimesNewRomanPS-BoldMT" w:hAnsi="TimesNewRomanPS-BoldMT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ascii="TimesNewRomanPS-BoldMT" w:hAnsi="TimesNewRomanPS-BoldMT" w:hint="default"/>
        <w:b/>
      </w:rPr>
    </w:lvl>
  </w:abstractNum>
  <w:abstractNum w:abstractNumId="9" w15:restartNumberingAfterBreak="0">
    <w:nsid w:val="7805308E"/>
    <w:multiLevelType w:val="hybridMultilevel"/>
    <w:tmpl w:val="8B5A9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A44C31"/>
    <w:multiLevelType w:val="hybridMultilevel"/>
    <w:tmpl w:val="5F6E9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6"/>
  </w:num>
  <w:num w:numId="5">
    <w:abstractNumId w:val="3"/>
  </w:num>
  <w:num w:numId="6">
    <w:abstractNumId w:val="2"/>
  </w:num>
  <w:num w:numId="7">
    <w:abstractNumId w:val="5"/>
  </w:num>
  <w:num w:numId="8">
    <w:abstractNumId w:val="0"/>
  </w:num>
  <w:num w:numId="9">
    <w:abstractNumId w:val="7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9DC"/>
    <w:rsid w:val="00005C7F"/>
    <w:rsid w:val="0001131F"/>
    <w:rsid w:val="0002755D"/>
    <w:rsid w:val="000325F6"/>
    <w:rsid w:val="00036F38"/>
    <w:rsid w:val="00037F5A"/>
    <w:rsid w:val="00044D29"/>
    <w:rsid w:val="000471F0"/>
    <w:rsid w:val="00074BF2"/>
    <w:rsid w:val="000776A9"/>
    <w:rsid w:val="000967A4"/>
    <w:rsid w:val="00157F90"/>
    <w:rsid w:val="00161031"/>
    <w:rsid w:val="00162E70"/>
    <w:rsid w:val="00190D13"/>
    <w:rsid w:val="00196F68"/>
    <w:rsid w:val="001C5BA1"/>
    <w:rsid w:val="00233B9B"/>
    <w:rsid w:val="00236E20"/>
    <w:rsid w:val="00251533"/>
    <w:rsid w:val="0025495F"/>
    <w:rsid w:val="00255E18"/>
    <w:rsid w:val="002577A2"/>
    <w:rsid w:val="00262FB8"/>
    <w:rsid w:val="00281321"/>
    <w:rsid w:val="002827A5"/>
    <w:rsid w:val="002C6E1F"/>
    <w:rsid w:val="002E6C3D"/>
    <w:rsid w:val="002F17E0"/>
    <w:rsid w:val="002F316B"/>
    <w:rsid w:val="003006C8"/>
    <w:rsid w:val="003408E4"/>
    <w:rsid w:val="00352301"/>
    <w:rsid w:val="00364B3F"/>
    <w:rsid w:val="0036655E"/>
    <w:rsid w:val="0037503A"/>
    <w:rsid w:val="00386A36"/>
    <w:rsid w:val="003935FB"/>
    <w:rsid w:val="00394594"/>
    <w:rsid w:val="003A04FD"/>
    <w:rsid w:val="003B0442"/>
    <w:rsid w:val="003D4900"/>
    <w:rsid w:val="003F4952"/>
    <w:rsid w:val="003F79DF"/>
    <w:rsid w:val="00403564"/>
    <w:rsid w:val="00422657"/>
    <w:rsid w:val="00423C30"/>
    <w:rsid w:val="00426240"/>
    <w:rsid w:val="00426917"/>
    <w:rsid w:val="00436D0E"/>
    <w:rsid w:val="0045680E"/>
    <w:rsid w:val="00457BFB"/>
    <w:rsid w:val="004719DC"/>
    <w:rsid w:val="00477243"/>
    <w:rsid w:val="00480BD8"/>
    <w:rsid w:val="004B39D5"/>
    <w:rsid w:val="004B44A0"/>
    <w:rsid w:val="004D434C"/>
    <w:rsid w:val="004D5875"/>
    <w:rsid w:val="004E33D3"/>
    <w:rsid w:val="00501B55"/>
    <w:rsid w:val="00502FC3"/>
    <w:rsid w:val="005124C7"/>
    <w:rsid w:val="00556034"/>
    <w:rsid w:val="005640A2"/>
    <w:rsid w:val="00571030"/>
    <w:rsid w:val="005A5725"/>
    <w:rsid w:val="005B0E23"/>
    <w:rsid w:val="00601440"/>
    <w:rsid w:val="00607018"/>
    <w:rsid w:val="006236C2"/>
    <w:rsid w:val="0062635C"/>
    <w:rsid w:val="00635039"/>
    <w:rsid w:val="00636AD7"/>
    <w:rsid w:val="00685FDC"/>
    <w:rsid w:val="006D0E84"/>
    <w:rsid w:val="006D228D"/>
    <w:rsid w:val="006E3D69"/>
    <w:rsid w:val="006F2628"/>
    <w:rsid w:val="006F6F0A"/>
    <w:rsid w:val="007108D5"/>
    <w:rsid w:val="00714D35"/>
    <w:rsid w:val="007436B8"/>
    <w:rsid w:val="0076502F"/>
    <w:rsid w:val="00766E46"/>
    <w:rsid w:val="0078303E"/>
    <w:rsid w:val="007B0446"/>
    <w:rsid w:val="007D0715"/>
    <w:rsid w:val="007E6CF8"/>
    <w:rsid w:val="00816F73"/>
    <w:rsid w:val="00824321"/>
    <w:rsid w:val="00826984"/>
    <w:rsid w:val="00830AEE"/>
    <w:rsid w:val="00857796"/>
    <w:rsid w:val="00867D21"/>
    <w:rsid w:val="008B73FE"/>
    <w:rsid w:val="008C3F6F"/>
    <w:rsid w:val="008C7B18"/>
    <w:rsid w:val="008E63B4"/>
    <w:rsid w:val="009128D3"/>
    <w:rsid w:val="00914FB4"/>
    <w:rsid w:val="0092232A"/>
    <w:rsid w:val="00934EE4"/>
    <w:rsid w:val="00966E7B"/>
    <w:rsid w:val="00975070"/>
    <w:rsid w:val="00977B42"/>
    <w:rsid w:val="00985AC7"/>
    <w:rsid w:val="009861FD"/>
    <w:rsid w:val="009F6E4E"/>
    <w:rsid w:val="00A0320F"/>
    <w:rsid w:val="00A20D88"/>
    <w:rsid w:val="00A30E06"/>
    <w:rsid w:val="00A45587"/>
    <w:rsid w:val="00A80127"/>
    <w:rsid w:val="00A91C57"/>
    <w:rsid w:val="00A95BB0"/>
    <w:rsid w:val="00AB5CA7"/>
    <w:rsid w:val="00AE7142"/>
    <w:rsid w:val="00B03E31"/>
    <w:rsid w:val="00B051D2"/>
    <w:rsid w:val="00B502F7"/>
    <w:rsid w:val="00B56099"/>
    <w:rsid w:val="00BB7771"/>
    <w:rsid w:val="00BC07B9"/>
    <w:rsid w:val="00BC5679"/>
    <w:rsid w:val="00C20766"/>
    <w:rsid w:val="00C45585"/>
    <w:rsid w:val="00C529FC"/>
    <w:rsid w:val="00C55D12"/>
    <w:rsid w:val="00C752CC"/>
    <w:rsid w:val="00C81896"/>
    <w:rsid w:val="00CB6526"/>
    <w:rsid w:val="00CE5CAA"/>
    <w:rsid w:val="00CF7279"/>
    <w:rsid w:val="00D0081C"/>
    <w:rsid w:val="00D357E5"/>
    <w:rsid w:val="00D4259D"/>
    <w:rsid w:val="00D5271C"/>
    <w:rsid w:val="00D5785B"/>
    <w:rsid w:val="00D652F4"/>
    <w:rsid w:val="00D76312"/>
    <w:rsid w:val="00D93D3B"/>
    <w:rsid w:val="00DB72F0"/>
    <w:rsid w:val="00DC3A16"/>
    <w:rsid w:val="00DE4DC3"/>
    <w:rsid w:val="00E056F2"/>
    <w:rsid w:val="00E2209F"/>
    <w:rsid w:val="00E368C6"/>
    <w:rsid w:val="00E703B6"/>
    <w:rsid w:val="00E70F35"/>
    <w:rsid w:val="00E8519B"/>
    <w:rsid w:val="00E942B4"/>
    <w:rsid w:val="00EA7AB4"/>
    <w:rsid w:val="00EC09C8"/>
    <w:rsid w:val="00EC301B"/>
    <w:rsid w:val="00EF4AFC"/>
    <w:rsid w:val="00F036DE"/>
    <w:rsid w:val="00F200FA"/>
    <w:rsid w:val="00F35E94"/>
    <w:rsid w:val="00F365B1"/>
    <w:rsid w:val="00F6593F"/>
    <w:rsid w:val="00F745D6"/>
    <w:rsid w:val="00FA00A4"/>
    <w:rsid w:val="00FD01E1"/>
    <w:rsid w:val="00FD79A2"/>
    <w:rsid w:val="00FD7DCA"/>
    <w:rsid w:val="00FE0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36634"/>
  <w15:docId w15:val="{A04121F1-A624-434D-A1D2-459A96D38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6DE"/>
  </w:style>
  <w:style w:type="paragraph" w:styleId="1">
    <w:name w:val="heading 1"/>
    <w:basedOn w:val="a0"/>
    <w:next w:val="a"/>
    <w:link w:val="10"/>
    <w:uiPriority w:val="9"/>
    <w:qFormat/>
    <w:rsid w:val="0002755D"/>
    <w:pPr>
      <w:numPr>
        <w:numId w:val="1"/>
      </w:numPr>
      <w:ind w:left="0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816F73"/>
    <w:pPr>
      <w:jc w:val="center"/>
      <w:outlineLvl w:val="1"/>
    </w:pPr>
    <w:rPr>
      <w:rFonts w:ascii="Times New Roman" w:hAnsi="Times New Roman" w:cs="Times New Roman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777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816F73"/>
    <w:rPr>
      <w:rFonts w:ascii="Times New Roman" w:hAnsi="Times New Roman" w:cs="Times New Roman"/>
      <w:b/>
      <w:bCs/>
      <w:sz w:val="28"/>
      <w:szCs w:val="28"/>
    </w:rPr>
  </w:style>
  <w:style w:type="character" w:customStyle="1" w:styleId="10">
    <w:name w:val="Заголовок 1 Знак"/>
    <w:basedOn w:val="a1"/>
    <w:link w:val="1"/>
    <w:uiPriority w:val="9"/>
    <w:rsid w:val="0002755D"/>
    <w:rPr>
      <w:rFonts w:ascii="Times New Roman" w:hAnsi="Times New Roman" w:cs="Times New Roman"/>
      <w:b/>
      <w:bCs/>
      <w:sz w:val="28"/>
      <w:szCs w:val="28"/>
    </w:rPr>
  </w:style>
  <w:style w:type="paragraph" w:styleId="a0">
    <w:name w:val="List Paragraph"/>
    <w:basedOn w:val="a"/>
    <w:uiPriority w:val="34"/>
    <w:qFormat/>
    <w:rsid w:val="008E63B4"/>
    <w:pPr>
      <w:ind w:left="720"/>
      <w:contextualSpacing/>
    </w:pPr>
  </w:style>
  <w:style w:type="paragraph" w:customStyle="1" w:styleId="Default">
    <w:name w:val="Default"/>
    <w:rsid w:val="008E63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2"/>
    <w:uiPriority w:val="59"/>
    <w:rsid w:val="00037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1"/>
    <w:link w:val="6"/>
    <w:uiPriority w:val="9"/>
    <w:semiHidden/>
    <w:rsid w:val="00BB77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5">
    <w:name w:val="Hyperlink"/>
    <w:basedOn w:val="a1"/>
    <w:uiPriority w:val="99"/>
    <w:unhideWhenUsed/>
    <w:rsid w:val="008C7B18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162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162E70"/>
  </w:style>
  <w:style w:type="paragraph" w:styleId="a8">
    <w:name w:val="footer"/>
    <w:basedOn w:val="a"/>
    <w:link w:val="a9"/>
    <w:uiPriority w:val="99"/>
    <w:unhideWhenUsed/>
    <w:rsid w:val="00162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162E70"/>
  </w:style>
  <w:style w:type="character" w:customStyle="1" w:styleId="blk">
    <w:name w:val="blk"/>
    <w:basedOn w:val="a1"/>
    <w:rsid w:val="00DE4DC3"/>
  </w:style>
  <w:style w:type="paragraph" w:styleId="aa">
    <w:name w:val="TOC Heading"/>
    <w:basedOn w:val="1"/>
    <w:next w:val="a"/>
    <w:uiPriority w:val="39"/>
    <w:unhideWhenUsed/>
    <w:qFormat/>
    <w:rsid w:val="00A20D88"/>
    <w:pPr>
      <w:keepNext/>
      <w:keepLines/>
      <w:numPr>
        <w:numId w:val="0"/>
      </w:numPr>
      <w:spacing w:before="480" w:after="0"/>
      <w:contextualSpacing w:val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A20D88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A20D88"/>
    <w:pPr>
      <w:spacing w:after="100"/>
    </w:pPr>
  </w:style>
  <w:style w:type="paragraph" w:styleId="ab">
    <w:name w:val="Balloon Text"/>
    <w:basedOn w:val="a"/>
    <w:link w:val="ac"/>
    <w:uiPriority w:val="99"/>
    <w:semiHidden/>
    <w:unhideWhenUsed/>
    <w:rsid w:val="00A20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A20D88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1"/>
    <w:rsid w:val="0055603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pboth">
    <w:name w:val="pboth"/>
    <w:basedOn w:val="a"/>
    <w:rsid w:val="006070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style21"/>
    <w:basedOn w:val="a1"/>
    <w:rsid w:val="00607018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d">
    <w:name w:val="Символ сноски"/>
    <w:basedOn w:val="a1"/>
    <w:uiPriority w:val="99"/>
    <w:rsid w:val="00281321"/>
    <w:rPr>
      <w:rFonts w:cs="Times New Roman"/>
      <w:vertAlign w:val="superscript"/>
    </w:rPr>
  </w:style>
  <w:style w:type="paragraph" w:styleId="ae">
    <w:name w:val="footnote text"/>
    <w:basedOn w:val="a"/>
    <w:link w:val="af"/>
    <w:uiPriority w:val="99"/>
    <w:semiHidden/>
    <w:rsid w:val="0028132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">
    <w:name w:val="Текст сноски Знак"/>
    <w:basedOn w:val="a1"/>
    <w:link w:val="ae"/>
    <w:uiPriority w:val="99"/>
    <w:semiHidden/>
    <w:rsid w:val="0028132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caption"/>
    <w:basedOn w:val="a"/>
    <w:next w:val="a"/>
    <w:uiPriority w:val="35"/>
    <w:unhideWhenUsed/>
    <w:qFormat/>
    <w:rsid w:val="00B502F7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89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5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8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1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0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1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4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9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2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2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6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6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6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5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6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3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4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0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2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4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5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3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4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8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9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4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0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0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9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28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8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8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0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4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21061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DDCE8-B65C-4AC6-A08D-EAAE6C05A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8185</Words>
  <Characters>46659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3</cp:revision>
  <dcterms:created xsi:type="dcterms:W3CDTF">2022-01-21T07:51:00Z</dcterms:created>
  <dcterms:modified xsi:type="dcterms:W3CDTF">2022-10-03T09:48:00Z</dcterms:modified>
</cp:coreProperties>
</file>