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2F538C" w:rsidRPr="007A7D1A" w:rsidRDefault="002F538C" w:rsidP="002F538C">
      <w:pPr>
        <w:pStyle w:val="a4"/>
        <w:spacing w:before="0" w:after="0"/>
        <w:ind w:firstLine="4500"/>
        <w:rPr>
          <w:rFonts w:ascii="Times New Roman" w:hAnsi="Times New Roman" w:cs="Times New Roman"/>
        </w:rPr>
      </w:pPr>
      <w:r w:rsidRPr="007A7D1A">
        <w:rPr>
          <w:rFonts w:ascii="Times New Roman" w:hAnsi="Times New Roman" w:cs="Times New Roman"/>
        </w:rPr>
        <w:t>« УТВЕРЖДАЮ»</w:t>
      </w:r>
    </w:p>
    <w:p w:rsidR="002F538C" w:rsidRPr="007A7D1A" w:rsidRDefault="002F538C" w:rsidP="002F538C">
      <w:pPr>
        <w:pStyle w:val="a4"/>
        <w:spacing w:before="0" w:after="0"/>
        <w:ind w:firstLine="4500"/>
        <w:rPr>
          <w:rFonts w:ascii="Times New Roman" w:hAnsi="Times New Roman" w:cs="Times New Roman"/>
          <w:i w:val="0"/>
        </w:rPr>
      </w:pPr>
      <w:proofErr w:type="spellStart"/>
      <w:r w:rsidRPr="007A7D1A">
        <w:rPr>
          <w:rFonts w:ascii="Times New Roman" w:hAnsi="Times New Roman" w:cs="Times New Roman"/>
          <w:i w:val="0"/>
        </w:rPr>
        <w:t>Зам.директора</w:t>
      </w:r>
      <w:proofErr w:type="spellEnd"/>
      <w:r w:rsidRPr="007A7D1A">
        <w:rPr>
          <w:rFonts w:ascii="Times New Roman" w:hAnsi="Times New Roman" w:cs="Times New Roman"/>
          <w:i w:val="0"/>
        </w:rPr>
        <w:t xml:space="preserve"> по учебной работе</w:t>
      </w:r>
    </w:p>
    <w:p w:rsidR="002F538C" w:rsidRPr="007A7D1A" w:rsidRDefault="002F538C" w:rsidP="002F538C">
      <w:pPr>
        <w:pStyle w:val="a4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7A7D1A">
        <w:rPr>
          <w:rFonts w:ascii="Times New Roman" w:hAnsi="Times New Roman" w:cs="Times New Roman"/>
          <w:i w:val="0"/>
        </w:rPr>
        <w:t>_______________________________</w:t>
      </w:r>
    </w:p>
    <w:p w:rsidR="002F538C" w:rsidRPr="007A7D1A" w:rsidRDefault="002F538C" w:rsidP="002F538C">
      <w:pPr>
        <w:pStyle w:val="a4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7A7D1A">
        <w:rPr>
          <w:rFonts w:ascii="Times New Roman" w:hAnsi="Times New Roman" w:cs="Times New Roman"/>
          <w:i w:val="0"/>
        </w:rPr>
        <w:t>(</w:t>
      </w:r>
      <w:proofErr w:type="spellStart"/>
      <w:r w:rsidRPr="007A7D1A">
        <w:rPr>
          <w:rFonts w:ascii="Times New Roman" w:hAnsi="Times New Roman" w:cs="Times New Roman"/>
          <w:i w:val="0"/>
        </w:rPr>
        <w:t>Селивановская</w:t>
      </w:r>
      <w:proofErr w:type="spellEnd"/>
      <w:r w:rsidRPr="007A7D1A">
        <w:rPr>
          <w:rFonts w:ascii="Times New Roman" w:hAnsi="Times New Roman" w:cs="Times New Roman"/>
          <w:i w:val="0"/>
        </w:rPr>
        <w:t xml:space="preserve"> Е.Л.)</w:t>
      </w:r>
    </w:p>
    <w:p w:rsidR="002F538C" w:rsidRPr="007A7D1A" w:rsidRDefault="004D4129" w:rsidP="002F538C">
      <w:pPr>
        <w:pStyle w:val="a4"/>
        <w:spacing w:before="0" w:after="0"/>
        <w:ind w:firstLine="4500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«_____» _____________2022</w:t>
      </w:r>
      <w:r w:rsidR="002F538C" w:rsidRPr="007A7D1A">
        <w:rPr>
          <w:rFonts w:ascii="Times New Roman" w:hAnsi="Times New Roman" w:cs="Times New Roman"/>
          <w:i w:val="0"/>
        </w:rPr>
        <w:t xml:space="preserve"> г.</w:t>
      </w: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7A7D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538C" w:rsidRDefault="002F538C" w:rsidP="002F53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538C" w:rsidRDefault="002F538C" w:rsidP="002F53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538C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</w:rPr>
        <w:t>КОНТРОЛЬНО-ОЦЕНОЧНЫЕ СРЕДСТВА</w:t>
      </w:r>
    </w:p>
    <w:p w:rsidR="002F538C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ПРОИЗВОДСТВЕННАЯ ПРАКТИКА</w:t>
      </w:r>
    </w:p>
    <w:p w:rsidR="002F538C" w:rsidRDefault="002F538C" w:rsidP="002F53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38C" w:rsidRDefault="002F538C" w:rsidP="002F53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D1A">
        <w:rPr>
          <w:rFonts w:ascii="Times New Roman" w:hAnsi="Times New Roman" w:cs="Times New Roman"/>
          <w:b/>
          <w:sz w:val="28"/>
          <w:szCs w:val="28"/>
        </w:rPr>
        <w:t>ПМ.03. Организация деятельности структурных подразделений  аптеки и руководство аптечной организацией при отсутствии  специалиста с высшим  образованием</w:t>
      </w:r>
    </w:p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</w:rPr>
        <w:t xml:space="preserve">Специальность </w:t>
      </w:r>
      <w:r w:rsidRPr="007A7D1A">
        <w:rPr>
          <w:rFonts w:ascii="Times New Roman" w:hAnsi="Times New Roman" w:cs="Times New Roman"/>
          <w:sz w:val="28"/>
          <w:szCs w:val="28"/>
        </w:rPr>
        <w:t xml:space="preserve">      33.02.01 «Фармация»</w:t>
      </w:r>
    </w:p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Преподаватель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ar-SA"/>
        </w:rPr>
        <w:t>Ваулина Н.Н.</w:t>
      </w:r>
    </w:p>
    <w:p w:rsidR="002F538C" w:rsidRPr="007A7D1A" w:rsidRDefault="002F538C" w:rsidP="002F538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Рассмотрено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на заседании ЦМК  «Фармация»</w:t>
      </w:r>
    </w:p>
    <w:p w:rsidR="002F538C" w:rsidRPr="007A7D1A" w:rsidRDefault="002F538C" w:rsidP="002F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Протокол 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№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от</w:t>
      </w:r>
      <w:proofErr w:type="gramEnd"/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D4129">
        <w:rPr>
          <w:rFonts w:ascii="Times New Roman" w:hAnsi="Times New Roman" w:cs="Times New Roman"/>
          <w:sz w:val="28"/>
          <w:szCs w:val="28"/>
          <w:lang w:eastAsia="ar-SA"/>
        </w:rPr>
        <w:t xml:space="preserve"> 31.08.2022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>года</w:t>
      </w: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Председатель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ЦМК «</w:t>
      </w:r>
      <w:proofErr w:type="gramStart"/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Фармация»  </w:t>
      </w:r>
      <w:proofErr w:type="spellStart"/>
      <w:r w:rsidR="004D4129">
        <w:rPr>
          <w:rFonts w:ascii="Times New Roman" w:hAnsi="Times New Roman" w:cs="Times New Roman"/>
          <w:sz w:val="28"/>
          <w:szCs w:val="28"/>
          <w:lang w:eastAsia="ar-SA"/>
        </w:rPr>
        <w:t>Солодилова</w:t>
      </w:r>
      <w:proofErr w:type="spellEnd"/>
      <w:proofErr w:type="gramEnd"/>
      <w:r w:rsidR="004D4129">
        <w:rPr>
          <w:rFonts w:ascii="Times New Roman" w:hAnsi="Times New Roman" w:cs="Times New Roman"/>
          <w:sz w:val="28"/>
          <w:szCs w:val="28"/>
          <w:lang w:eastAsia="ar-SA"/>
        </w:rPr>
        <w:t xml:space="preserve"> В.В.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sz w:val="28"/>
          <w:szCs w:val="28"/>
          <w:lang w:eastAsia="ar-SA"/>
        </w:rPr>
        <w:t>ВОРОНЕЖ,</w:t>
      </w:r>
    </w:p>
    <w:p w:rsidR="002F538C" w:rsidRPr="007A7D1A" w:rsidRDefault="004D4129" w:rsidP="002F538C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2022</w:t>
      </w:r>
      <w:bookmarkStart w:id="0" w:name="_GoBack"/>
      <w:bookmarkEnd w:id="0"/>
      <w:r w:rsidR="002F538C"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           </w:t>
      </w:r>
      <w:r w:rsidR="002F538C" w:rsidRPr="007A7D1A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C61F0C" w:rsidRDefault="002F538C" w:rsidP="00E921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Задания для проведения дифференцированного зачета по производственной практике</w:t>
      </w:r>
    </w:p>
    <w:p w:rsidR="009672FC" w:rsidRPr="00E92167" w:rsidRDefault="00BC2789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>1. Указать, какие журналы в соответствии с требованиями надлежащей аптечной практики ведутся в аптечной организации  по соблюдению  охраны труда и техники безопасности. Каков порядок прохождения инструктажей?</w:t>
      </w:r>
      <w:r w:rsidR="00752F10">
        <w:rPr>
          <w:rFonts w:ascii="Times New Roman" w:hAnsi="Times New Roman" w:cs="Times New Roman"/>
          <w:sz w:val="28"/>
          <w:szCs w:val="28"/>
        </w:rPr>
        <w:t xml:space="preserve"> Виды инструктажей и кратность их прохождения.</w:t>
      </w:r>
    </w:p>
    <w:p w:rsidR="00BC2789" w:rsidRPr="00E92167" w:rsidRDefault="00BC2789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 xml:space="preserve">2. </w:t>
      </w:r>
      <w:r w:rsidR="0093170C" w:rsidRPr="00E92167">
        <w:rPr>
          <w:rFonts w:ascii="Times New Roman" w:hAnsi="Times New Roman" w:cs="Times New Roman"/>
          <w:sz w:val="28"/>
          <w:szCs w:val="28"/>
        </w:rPr>
        <w:t>Указать комплекс мероприятий по соблюдению санитарных норм и требований в аптечных организациях, вступивших в силу  в 2021 году. Как часто, в соответствии с требованиями должна производиться уборка всех помещений? На какой срок аптеки должны быть обеспечены запасами моющих и дезинфициру</w:t>
      </w:r>
      <w:r w:rsidR="004E02F6" w:rsidRPr="00E92167">
        <w:rPr>
          <w:rFonts w:ascii="Times New Roman" w:hAnsi="Times New Roman" w:cs="Times New Roman"/>
          <w:sz w:val="28"/>
          <w:szCs w:val="28"/>
        </w:rPr>
        <w:t>ющих средств?</w:t>
      </w:r>
    </w:p>
    <w:p w:rsidR="004E02F6" w:rsidRPr="00E92167" w:rsidRDefault="004E02F6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>3. Указать комплекс мероприятий по соблюдению санитарных норм и требований в аптечных организациях, вступивших в силу  в 2021 году. В каких помещениях может отсутствовать естественное освещение? Требования к вентиляции в помещениях,  где имеются постоянные рабочие места.</w:t>
      </w:r>
    </w:p>
    <w:p w:rsidR="004E02F6" w:rsidRPr="00E92167" w:rsidRDefault="004E02F6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 xml:space="preserve">4. Указать комплекс мероприятий по соблюдению санитарных норм и требований в аптечных организациях, вступивших в силу  в 2021 году. Обязательны ли приспособления для очистки грязи перед входом в помещение? Обязательны ли устройства, предохраняющие сотрудников первого стола от прямой капельной инфекции? </w:t>
      </w:r>
      <w:r w:rsidR="00ED463D" w:rsidRPr="00E92167">
        <w:rPr>
          <w:rFonts w:ascii="Times New Roman" w:hAnsi="Times New Roman" w:cs="Times New Roman"/>
          <w:sz w:val="28"/>
          <w:szCs w:val="28"/>
        </w:rPr>
        <w:t>Должны ли быть выделены зоны для приема пищи и хранения личных вещей сотрудников?</w:t>
      </w:r>
    </w:p>
    <w:p w:rsidR="00ED463D" w:rsidRPr="00E92167" w:rsidRDefault="00ED463D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>5. Осуществить фармацевтическое информирование пациента (покупателя) по лекарственному препарату, отпускаемому по рецепту (на выбор экзаменатора). Какой приказ регламентирует фармацевтическое информирование?</w:t>
      </w:r>
    </w:p>
    <w:p w:rsidR="00ED463D" w:rsidRPr="00E92167" w:rsidRDefault="00ED463D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>6. Осуществить фармацевтическое консультирование покупателя (пациента) по безрецептурному лекарственному препарату (на выбор экзаменатора)</w:t>
      </w:r>
      <w:proofErr w:type="gramStart"/>
      <w:r w:rsidRPr="00E92167">
        <w:rPr>
          <w:rFonts w:ascii="Times New Roman" w:hAnsi="Times New Roman" w:cs="Times New Roman"/>
          <w:sz w:val="28"/>
          <w:szCs w:val="28"/>
        </w:rPr>
        <w:t>. )</w:t>
      </w:r>
      <w:proofErr w:type="gramEnd"/>
      <w:r w:rsidRPr="00E92167">
        <w:rPr>
          <w:rFonts w:ascii="Times New Roman" w:hAnsi="Times New Roman" w:cs="Times New Roman"/>
          <w:sz w:val="28"/>
          <w:szCs w:val="28"/>
        </w:rPr>
        <w:t>. Какой приказ регламентирует фармацевтическое консультирование?</w:t>
      </w:r>
    </w:p>
    <w:p w:rsidR="00ED463D" w:rsidRPr="00E92167" w:rsidRDefault="00ED463D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>7. Перечислить нормативно-правовые акты по соблюдению предметно-количественного учета (ПКУ)</w:t>
      </w:r>
      <w:r w:rsidR="006659B5" w:rsidRPr="00E92167">
        <w:rPr>
          <w:rFonts w:ascii="Times New Roman" w:hAnsi="Times New Roman" w:cs="Times New Roman"/>
          <w:sz w:val="28"/>
          <w:szCs w:val="28"/>
        </w:rPr>
        <w:t xml:space="preserve"> в аптечных организациях. Каков порядок ведения Журнала регистрации операций,  связанных с оборотом наркотических средств и психотропных веществ?</w:t>
      </w:r>
    </w:p>
    <w:p w:rsidR="006659B5" w:rsidRPr="00E92167" w:rsidRDefault="006659B5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>8. Перечислить нормативно-правовые акты по соблюдению предметно-количественного учета (ПКУ) в аптечных организациях. Перечислить основные правила хранения и учета.</w:t>
      </w:r>
    </w:p>
    <w:p w:rsidR="000C3A43" w:rsidRPr="0012058A" w:rsidRDefault="006659B5" w:rsidP="00E921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lastRenderedPageBreak/>
        <w:t>9. Какие приказы МЗ РФ регламентируют порядок назначения и отпуска лекарственных препаратов? Указать действующие формы рецептурных бланков</w:t>
      </w:r>
      <w:r w:rsidR="00892DAD" w:rsidRPr="00E92167">
        <w:rPr>
          <w:rFonts w:ascii="Times New Roman" w:hAnsi="Times New Roman" w:cs="Times New Roman"/>
          <w:sz w:val="28"/>
          <w:szCs w:val="28"/>
        </w:rPr>
        <w:t xml:space="preserve">. Для каких ЛП предназначен рецептурный бланк </w:t>
      </w:r>
      <w:r w:rsidR="00892DAD" w:rsidRPr="0012058A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r w:rsidR="000C3A43" w:rsidRPr="0012058A">
        <w:rPr>
          <w:rFonts w:ascii="Times New Roman" w:hAnsi="Times New Roman" w:cs="Times New Roman"/>
          <w:b/>
          <w:bCs/>
          <w:sz w:val="28"/>
          <w:szCs w:val="28"/>
        </w:rPr>
        <w:t>N 107-1/у-НП?</w:t>
      </w:r>
    </w:p>
    <w:p w:rsidR="000C3A43" w:rsidRPr="00E92167" w:rsidRDefault="000C3A43" w:rsidP="00E9216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167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Pr="00E92167">
        <w:rPr>
          <w:rFonts w:ascii="Times New Roman" w:hAnsi="Times New Roman" w:cs="Times New Roman"/>
          <w:sz w:val="28"/>
          <w:szCs w:val="28"/>
        </w:rPr>
        <w:t xml:space="preserve"> Какие приказы МЗ РФ регламентируют порядок назначения и отпуска лекарственных препаратов? Указать действующие формы рецептурных бланков. Для </w:t>
      </w:r>
      <w:proofErr w:type="gramStart"/>
      <w:r w:rsidRPr="00E92167">
        <w:rPr>
          <w:rFonts w:ascii="Times New Roman" w:hAnsi="Times New Roman" w:cs="Times New Roman"/>
          <w:sz w:val="28"/>
          <w:szCs w:val="28"/>
        </w:rPr>
        <w:t xml:space="preserve">каких </w:t>
      </w:r>
      <w:r w:rsidR="005B1C7B" w:rsidRPr="00E92167">
        <w:rPr>
          <w:rFonts w:ascii="Times New Roman" w:hAnsi="Times New Roman" w:cs="Times New Roman"/>
          <w:sz w:val="28"/>
          <w:szCs w:val="28"/>
        </w:rPr>
        <w:t xml:space="preserve"> </w:t>
      </w:r>
      <w:r w:rsidRPr="00E92167">
        <w:rPr>
          <w:rFonts w:ascii="Times New Roman" w:hAnsi="Times New Roman" w:cs="Times New Roman"/>
          <w:sz w:val="28"/>
          <w:szCs w:val="28"/>
        </w:rPr>
        <w:t>ЛП</w:t>
      </w:r>
      <w:proofErr w:type="gramEnd"/>
      <w:r w:rsidRPr="00E92167">
        <w:rPr>
          <w:rFonts w:ascii="Times New Roman" w:hAnsi="Times New Roman" w:cs="Times New Roman"/>
          <w:sz w:val="28"/>
          <w:szCs w:val="28"/>
        </w:rPr>
        <w:t xml:space="preserve"> предназначен рецептурный бланк формы </w:t>
      </w:r>
      <w:r w:rsidRPr="0012058A">
        <w:rPr>
          <w:rFonts w:ascii="Times New Roman" w:hAnsi="Times New Roman" w:cs="Times New Roman"/>
          <w:b/>
          <w:bCs/>
          <w:sz w:val="28"/>
          <w:szCs w:val="28"/>
        </w:rPr>
        <w:t>N 107-1/у?</w:t>
      </w:r>
    </w:p>
    <w:p w:rsidR="0012058A" w:rsidRPr="00E92167" w:rsidRDefault="000C3A43" w:rsidP="0012058A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bCs/>
          <w:sz w:val="28"/>
          <w:szCs w:val="28"/>
        </w:rPr>
        <w:t xml:space="preserve">11. </w:t>
      </w:r>
      <w:r w:rsidR="0012058A" w:rsidRPr="00E92167">
        <w:rPr>
          <w:rFonts w:ascii="Times New Roman" w:hAnsi="Times New Roman" w:cs="Times New Roman"/>
          <w:sz w:val="28"/>
          <w:szCs w:val="28"/>
        </w:rPr>
        <w:t xml:space="preserve">Какие приказы МЗ РФ регламентируют порядок назначения и отпуска лекарственных препаратов? Указать действующие формы рецептурных бланков. Для каких ЛП предназначен рецептурный бланк формы </w:t>
      </w:r>
      <w:r w:rsidR="0012058A" w:rsidRPr="00E92167">
        <w:rPr>
          <w:rFonts w:ascii="Times New Roman" w:hAnsi="Times New Roman" w:cs="Times New Roman"/>
          <w:b/>
          <w:bCs/>
          <w:sz w:val="28"/>
          <w:szCs w:val="28"/>
        </w:rPr>
        <w:t>148-1/у-04(л)</w:t>
      </w:r>
      <w:r w:rsidR="0012058A">
        <w:rPr>
          <w:rFonts w:ascii="Times New Roman" w:hAnsi="Times New Roman" w:cs="Times New Roman"/>
          <w:bCs/>
          <w:sz w:val="28"/>
          <w:szCs w:val="28"/>
        </w:rPr>
        <w:t xml:space="preserve">? </w:t>
      </w:r>
    </w:p>
    <w:p w:rsidR="005B1C7B" w:rsidRPr="00E40E51" w:rsidRDefault="005B1C7B" w:rsidP="00E921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92167">
        <w:rPr>
          <w:rFonts w:ascii="Times New Roman" w:hAnsi="Times New Roman" w:cs="Times New Roman"/>
          <w:bCs/>
          <w:sz w:val="28"/>
          <w:szCs w:val="28"/>
        </w:rPr>
        <w:t xml:space="preserve">12. </w:t>
      </w:r>
      <w:r w:rsidRPr="00E92167">
        <w:rPr>
          <w:rFonts w:ascii="Times New Roman" w:hAnsi="Times New Roman" w:cs="Times New Roman"/>
          <w:sz w:val="28"/>
          <w:szCs w:val="28"/>
        </w:rPr>
        <w:t xml:space="preserve">Какие приказы МЗ РФ регламентируют порядок назначения и отпуска лекарственных препаратов? Указать действующие формы рецептурных бланков. Для каких ЛП предназначен рецептурный бланк формы </w:t>
      </w:r>
      <w:r w:rsidRPr="00E40E51">
        <w:rPr>
          <w:rFonts w:ascii="Times New Roman" w:hAnsi="Times New Roman" w:cs="Times New Roman"/>
          <w:b/>
          <w:bCs/>
          <w:sz w:val="28"/>
          <w:szCs w:val="28"/>
        </w:rPr>
        <w:t>148-1/у-</w:t>
      </w:r>
      <w:proofErr w:type="gramStart"/>
      <w:r w:rsidRPr="00E40E51">
        <w:rPr>
          <w:rFonts w:ascii="Times New Roman" w:hAnsi="Times New Roman" w:cs="Times New Roman"/>
          <w:b/>
          <w:bCs/>
          <w:sz w:val="28"/>
          <w:szCs w:val="28"/>
        </w:rPr>
        <w:t>88</w:t>
      </w:r>
      <w:r w:rsidRPr="00E40E51">
        <w:rPr>
          <w:rFonts w:ascii="Times New Roman" w:hAnsi="Times New Roman" w:cs="Times New Roman"/>
          <w:b/>
          <w:sz w:val="28"/>
          <w:szCs w:val="28"/>
        </w:rPr>
        <w:t xml:space="preserve"> ?</w:t>
      </w:r>
      <w:proofErr w:type="gramEnd"/>
      <w:r w:rsidRPr="00E40E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0E51" w:rsidRDefault="00E92167" w:rsidP="00E9216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E40E51">
        <w:rPr>
          <w:rFonts w:ascii="Times New Roman" w:hAnsi="Times New Roman" w:cs="Times New Roman"/>
          <w:bCs/>
          <w:sz w:val="28"/>
          <w:szCs w:val="28"/>
        </w:rPr>
        <w:t xml:space="preserve">Перечислить оборудование в АО для размещения и хранения ЛП и других ТАА. Указать журналы для  регистрации и снятия учетных записей с оборудования. </w:t>
      </w:r>
    </w:p>
    <w:p w:rsidR="004628B1" w:rsidRPr="00E92167" w:rsidRDefault="00E92167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="004628B1" w:rsidRPr="00E9216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628B1" w:rsidRPr="00E92167">
        <w:rPr>
          <w:rFonts w:ascii="Times New Roman" w:hAnsi="Times New Roman" w:cs="Times New Roman"/>
          <w:sz w:val="28"/>
          <w:szCs w:val="28"/>
        </w:rPr>
        <w:t>Какие приказы МЗ РФ регламентируют порядок назначения и отпуска лекарственных препаратов в МО? (медицинские организации)?  Каков порядок оформления требований? В каких нормативных документах МЗ РФ обозначены эти требования?</w:t>
      </w:r>
    </w:p>
    <w:p w:rsidR="004628B1" w:rsidRPr="00E92167" w:rsidRDefault="00E92167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628B1" w:rsidRPr="00E92167">
        <w:rPr>
          <w:rFonts w:ascii="Times New Roman" w:hAnsi="Times New Roman" w:cs="Times New Roman"/>
          <w:sz w:val="28"/>
          <w:szCs w:val="28"/>
        </w:rPr>
        <w:t>. Указать, какие документы в аптечной организации отражают учет движения товаров в аптечной организации (учетно-отчетная документация). Кто отвечает за заполнение данных документов?</w:t>
      </w:r>
      <w:r w:rsidR="00A128E4">
        <w:rPr>
          <w:rFonts w:ascii="Times New Roman" w:hAnsi="Times New Roman" w:cs="Times New Roman"/>
          <w:sz w:val="28"/>
          <w:szCs w:val="28"/>
        </w:rPr>
        <w:t xml:space="preserve"> Указать нормативные акты, предъявляющие требования к ведению этих документов.</w:t>
      </w:r>
    </w:p>
    <w:p w:rsidR="004628B1" w:rsidRDefault="00E92167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4628B1" w:rsidRPr="00E92167">
        <w:rPr>
          <w:rFonts w:ascii="Times New Roman" w:hAnsi="Times New Roman" w:cs="Times New Roman"/>
          <w:sz w:val="28"/>
          <w:szCs w:val="28"/>
        </w:rPr>
        <w:t>. Перечислить документацию по учету труда и заработной платы в аптечной организации. Какие документы оформляет фармацевтический работник при приеме на работу? Какой документ должна разработать аптечная организация для прохождения периода адаптации молодого специалиста?</w:t>
      </w:r>
    </w:p>
    <w:p w:rsidR="000B4523" w:rsidRDefault="000B4523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Указать порядок ценообразования на ЛП, которые готовятся в аптечной организации. Что входит в стоимость?</w:t>
      </w:r>
    </w:p>
    <w:p w:rsidR="000B4523" w:rsidRDefault="000B4523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Указать порядок ценообразования на ЛП, входящих в перечень ЖНВЛП. Из каких разделов состоит протокол согласования цен? Какой нормативно-правовой акт МЗ РФ требует присутствия в АО </w:t>
      </w:r>
      <w:r w:rsidR="00442C26">
        <w:rPr>
          <w:rFonts w:ascii="Times New Roman" w:hAnsi="Times New Roman" w:cs="Times New Roman"/>
          <w:sz w:val="28"/>
          <w:szCs w:val="28"/>
        </w:rPr>
        <w:t xml:space="preserve">перечня ЖНВЛП?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523" w:rsidRDefault="004C49FA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19. </w:t>
      </w:r>
      <w:r w:rsidR="00442C26">
        <w:rPr>
          <w:rFonts w:ascii="Times New Roman" w:hAnsi="Times New Roman" w:cs="Times New Roman"/>
          <w:sz w:val="28"/>
          <w:szCs w:val="28"/>
        </w:rPr>
        <w:t xml:space="preserve"> </w:t>
      </w:r>
      <w:r w:rsidR="00963A4A">
        <w:rPr>
          <w:rFonts w:ascii="Times New Roman" w:hAnsi="Times New Roman" w:cs="Times New Roman"/>
          <w:sz w:val="28"/>
          <w:szCs w:val="28"/>
        </w:rPr>
        <w:t>Какие сопроводительные документы должны поступать в АО (аптечную</w:t>
      </w:r>
      <w:r w:rsidR="00A243CA">
        <w:rPr>
          <w:rFonts w:ascii="Times New Roman" w:hAnsi="Times New Roman" w:cs="Times New Roman"/>
          <w:sz w:val="28"/>
          <w:szCs w:val="28"/>
        </w:rPr>
        <w:t xml:space="preserve"> организацию) вместе с товаром? </w:t>
      </w:r>
      <w:r w:rsidR="00963A4A">
        <w:rPr>
          <w:rFonts w:ascii="Times New Roman" w:hAnsi="Times New Roman" w:cs="Times New Roman"/>
          <w:sz w:val="28"/>
          <w:szCs w:val="28"/>
        </w:rPr>
        <w:t xml:space="preserve"> Перечислить. </w:t>
      </w:r>
    </w:p>
    <w:p w:rsidR="00A243CA" w:rsidRDefault="00A243CA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Провести анализ  первичной и вторичной упаковки лекарственного препарата (ЛП), выданного экзаменатором.  Какой ФЗ утверждает эти требования при пров</w:t>
      </w:r>
      <w:r w:rsidR="003F6008">
        <w:rPr>
          <w:rFonts w:ascii="Times New Roman" w:hAnsi="Times New Roman" w:cs="Times New Roman"/>
          <w:sz w:val="28"/>
          <w:szCs w:val="28"/>
        </w:rPr>
        <w:t xml:space="preserve">едении качественной экспертизы при приемке товара? </w:t>
      </w:r>
    </w:p>
    <w:p w:rsidR="003F6008" w:rsidRDefault="003F6008" w:rsidP="003F600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Провести анализ  первичной и вторичной упаковки лекарственного препарата (ЛП), выданного экзаменатором.  </w:t>
      </w:r>
      <w:r w:rsidRPr="003F6008">
        <w:rPr>
          <w:rFonts w:ascii="Times New Roman" w:hAnsi="Times New Roman" w:cs="Times New Roman"/>
          <w:sz w:val="28"/>
          <w:szCs w:val="28"/>
        </w:rPr>
        <w:t xml:space="preserve">Какие предупредительные надписи должны быть: на </w:t>
      </w:r>
      <w:r w:rsidRPr="003F6008">
        <w:rPr>
          <w:rFonts w:ascii="Times New Roman" w:hAnsi="Times New Roman" w:cs="Times New Roman"/>
          <w:bCs/>
          <w:sz w:val="28"/>
          <w:szCs w:val="28"/>
        </w:rPr>
        <w:t xml:space="preserve">ЛП, полученных из крови, плазмы крови, органов и тканей человека; на </w:t>
      </w:r>
      <w:proofErr w:type="gramStart"/>
      <w:r w:rsidRPr="003F6008">
        <w:rPr>
          <w:rFonts w:ascii="Times New Roman" w:hAnsi="Times New Roman" w:cs="Times New Roman"/>
          <w:bCs/>
          <w:sz w:val="28"/>
          <w:szCs w:val="28"/>
        </w:rPr>
        <w:t>гомеопатических  ЛП</w:t>
      </w:r>
      <w:proofErr w:type="gramEnd"/>
      <w:r w:rsidRPr="003F6008">
        <w:rPr>
          <w:rFonts w:ascii="Times New Roman" w:hAnsi="Times New Roman" w:cs="Times New Roman"/>
          <w:bCs/>
          <w:sz w:val="28"/>
          <w:szCs w:val="28"/>
        </w:rPr>
        <w:t xml:space="preserve">;  на лекарственных  растительных препаратах; на  ЛП для клинических испытаний? </w:t>
      </w:r>
    </w:p>
    <w:p w:rsidR="003F6008" w:rsidRDefault="003F6008" w:rsidP="003F600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22. Как поступить фармацевтическому специалисту, если рецептурный бланк от врача оформлен неправильно? В какой журнал </w:t>
      </w:r>
      <w:r w:rsidR="009D7D30">
        <w:rPr>
          <w:rFonts w:ascii="Times New Roman" w:hAnsi="Times New Roman" w:cs="Times New Roman"/>
          <w:bCs/>
          <w:sz w:val="28"/>
          <w:szCs w:val="28"/>
        </w:rPr>
        <w:t xml:space="preserve">при этом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заносятся учетные записи? </w:t>
      </w:r>
      <w:r w:rsidR="009D7D30">
        <w:rPr>
          <w:rFonts w:ascii="Times New Roman" w:hAnsi="Times New Roman" w:cs="Times New Roman"/>
          <w:bCs/>
          <w:sz w:val="28"/>
          <w:szCs w:val="28"/>
        </w:rPr>
        <w:t>Какой приказ утверждает эти требования по отпуску ЛП?</w:t>
      </w:r>
    </w:p>
    <w:p w:rsidR="009D7D30" w:rsidRDefault="009D7D30" w:rsidP="003F600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23. Определить остаточный срок годности (с расчетами и пояснениями) на ЛП рецептурного отпуска, предложенный экзаменатором.</w:t>
      </w:r>
    </w:p>
    <w:p w:rsidR="009D7D30" w:rsidRDefault="009D7D30" w:rsidP="009D7D3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24. Определить остаточный срок годности (с расчетами и пояснениями) на ЛП безрецептурного отпуска, предложенный экзаменатором.</w:t>
      </w:r>
    </w:p>
    <w:p w:rsidR="009D7D30" w:rsidRDefault="009D7D30" w:rsidP="009D7D3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25. Как поступить фармацевтическому специалисту, если покупатель требует вернуть  качественный товар обратно в аптеку? Какие нормативные акты определяют действия фармацевтического специалиста в 2021 году по обмену и возврату товара?</w:t>
      </w:r>
    </w:p>
    <w:p w:rsidR="0095324D" w:rsidRDefault="0095324D" w:rsidP="009D7D3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26. Определить</w:t>
      </w:r>
      <w:r w:rsidR="00A128E4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пошагово</w:t>
      </w:r>
      <w:r w:rsidR="00A128E4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  условия хранения ЛП  (на выбор преподавателя) в соответствии с указанием производителя на упаковке. Принять решение о возможности размещения ЛП на витрине. </w:t>
      </w:r>
    </w:p>
    <w:p w:rsidR="007D184E" w:rsidRDefault="007D184E" w:rsidP="007D184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27. Определить, пошагово,   условия хранения ТАА (товары аптечного ассортимента)  (на выбор преподавателя) в соответствии с указанием производителя на упаковке. Принять решение о возможности размещения ТАА на витрине. </w:t>
      </w:r>
    </w:p>
    <w:p w:rsidR="00752F10" w:rsidRDefault="007D184E" w:rsidP="00752F1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28. Указать,  какими  способами  в аптечной организации производится контроль</w:t>
      </w:r>
      <w:r w:rsidR="00A128E4">
        <w:rPr>
          <w:rFonts w:ascii="Times New Roman" w:hAnsi="Times New Roman" w:cs="Times New Roman"/>
          <w:bCs/>
          <w:sz w:val="28"/>
          <w:szCs w:val="28"/>
        </w:rPr>
        <w:t xml:space="preserve"> учета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 срока годности на ЛП, принятые для хранения и реализации. Какие учетные документы требуются для соблюдения контроля? Куда помещают товар, если срок годности не позволяет реализацию и использование ЛП до истечения срока годности?</w:t>
      </w:r>
    </w:p>
    <w:p w:rsidR="00A128E4" w:rsidRDefault="00A128E4" w:rsidP="00A128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29. Каков порядок учета денежных средств в  аптечной организации? Перечислить журналы (книги, документы) для учета. Указать порядок их заполнения.</w:t>
      </w:r>
    </w:p>
    <w:p w:rsidR="00752F10" w:rsidRDefault="00752F10" w:rsidP="00752F10">
      <w:pPr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*</w:t>
      </w:r>
      <w:r w:rsidRPr="00752F10">
        <w:rPr>
          <w:rFonts w:ascii="Times New Roman" w:hAnsi="Times New Roman" w:cs="Times New Roman"/>
          <w:color w:val="C00000"/>
          <w:sz w:val="28"/>
          <w:szCs w:val="28"/>
        </w:rPr>
        <w:t>30. Осуществить фармацевтическое консультирование покупателя (пациента) по безрецептурному лекарственному препа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рату (на выбор экзаменатора). </w:t>
      </w:r>
      <w:r w:rsidRPr="00752F10">
        <w:rPr>
          <w:rFonts w:ascii="Times New Roman" w:hAnsi="Times New Roman" w:cs="Times New Roman"/>
          <w:color w:val="C00000"/>
          <w:sz w:val="28"/>
          <w:szCs w:val="28"/>
        </w:rPr>
        <w:t xml:space="preserve"> Какой приказ регламентирует фармацевтическое консультирование?</w:t>
      </w:r>
    </w:p>
    <w:p w:rsidR="00752F10" w:rsidRPr="00752F10" w:rsidRDefault="00752F10" w:rsidP="00752F10">
      <w:pPr>
        <w:jc w:val="both"/>
        <w:rPr>
          <w:rFonts w:ascii="Times New Roman" w:hAnsi="Times New Roman" w:cs="Times New Roman"/>
          <w:sz w:val="28"/>
          <w:szCs w:val="28"/>
        </w:rPr>
      </w:pPr>
      <w:r w:rsidRPr="00752F10">
        <w:rPr>
          <w:rFonts w:ascii="Times New Roman" w:hAnsi="Times New Roman" w:cs="Times New Roman"/>
          <w:sz w:val="28"/>
          <w:szCs w:val="28"/>
        </w:rPr>
        <w:t xml:space="preserve">* В связи с актуальностью и значением тем консультирования и информирования </w:t>
      </w:r>
      <w:r w:rsidR="003C33F0">
        <w:rPr>
          <w:rFonts w:ascii="Times New Roman" w:hAnsi="Times New Roman" w:cs="Times New Roman"/>
          <w:sz w:val="28"/>
          <w:szCs w:val="28"/>
        </w:rPr>
        <w:t>вопрос повторяе</w:t>
      </w:r>
      <w:r w:rsidRPr="00752F10">
        <w:rPr>
          <w:rFonts w:ascii="Times New Roman" w:hAnsi="Times New Roman" w:cs="Times New Roman"/>
          <w:sz w:val="28"/>
          <w:szCs w:val="28"/>
        </w:rPr>
        <w:t xml:space="preserve">тся в билетах. </w:t>
      </w:r>
    </w:p>
    <w:p w:rsidR="007D184E" w:rsidRPr="00752F10" w:rsidRDefault="007D184E" w:rsidP="007D184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2F10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7D184E" w:rsidRPr="00752F10" w:rsidRDefault="007D184E" w:rsidP="007D184E">
      <w:pPr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7D184E" w:rsidRPr="003F6008" w:rsidRDefault="007D184E" w:rsidP="007D18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7D30" w:rsidRPr="003F6008" w:rsidRDefault="009D7D30" w:rsidP="003F60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167" w:rsidRPr="003F6008" w:rsidRDefault="00E92167" w:rsidP="00E921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C7B" w:rsidRPr="00E92167" w:rsidRDefault="005B1C7B" w:rsidP="00E921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3A43" w:rsidRPr="00E92167" w:rsidRDefault="000C3A43" w:rsidP="00E921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3A43" w:rsidRPr="000C3A43" w:rsidRDefault="000C3A43" w:rsidP="000C3A43"/>
    <w:p w:rsidR="006659B5" w:rsidRDefault="006659B5" w:rsidP="00ED463D"/>
    <w:p w:rsidR="00ED463D" w:rsidRDefault="00ED463D" w:rsidP="004E02F6"/>
    <w:p w:rsidR="004E02F6" w:rsidRDefault="004E02F6"/>
    <w:sectPr w:rsidR="004E02F6" w:rsidSect="0096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89"/>
    <w:rsid w:val="000B4523"/>
    <w:rsid w:val="000C3A43"/>
    <w:rsid w:val="0012058A"/>
    <w:rsid w:val="002F37DA"/>
    <w:rsid w:val="002F538C"/>
    <w:rsid w:val="003C33F0"/>
    <w:rsid w:val="003F25EA"/>
    <w:rsid w:val="003F6008"/>
    <w:rsid w:val="00442C26"/>
    <w:rsid w:val="004628B1"/>
    <w:rsid w:val="004C49FA"/>
    <w:rsid w:val="004D4129"/>
    <w:rsid w:val="004E02F6"/>
    <w:rsid w:val="005B1C7B"/>
    <w:rsid w:val="006659B5"/>
    <w:rsid w:val="0073781C"/>
    <w:rsid w:val="00752F10"/>
    <w:rsid w:val="007D184E"/>
    <w:rsid w:val="00892DAD"/>
    <w:rsid w:val="008B5173"/>
    <w:rsid w:val="0093170C"/>
    <w:rsid w:val="0095324D"/>
    <w:rsid w:val="00963A4A"/>
    <w:rsid w:val="009672FC"/>
    <w:rsid w:val="009D7D30"/>
    <w:rsid w:val="00A128E4"/>
    <w:rsid w:val="00A243CA"/>
    <w:rsid w:val="00A65DE7"/>
    <w:rsid w:val="00BC2789"/>
    <w:rsid w:val="00C22DEC"/>
    <w:rsid w:val="00C61F0C"/>
    <w:rsid w:val="00E40E51"/>
    <w:rsid w:val="00E55353"/>
    <w:rsid w:val="00E92167"/>
    <w:rsid w:val="00ED463D"/>
    <w:rsid w:val="00FC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26827"/>
  <w15:docId w15:val="{FD548BA9-E268-42CD-8F14-020FED22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3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Subtitle"/>
    <w:basedOn w:val="a"/>
    <w:next w:val="a5"/>
    <w:link w:val="a6"/>
    <w:qFormat/>
    <w:rsid w:val="002F538C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Tahoma"/>
      <w:i/>
      <w:iCs/>
      <w:sz w:val="28"/>
      <w:szCs w:val="28"/>
      <w:lang w:eastAsia="ar-SA"/>
    </w:rPr>
  </w:style>
  <w:style w:type="character" w:customStyle="1" w:styleId="a6">
    <w:name w:val="Подзаголовок Знак"/>
    <w:basedOn w:val="a0"/>
    <w:link w:val="a4"/>
    <w:rsid w:val="002F538C"/>
    <w:rPr>
      <w:rFonts w:ascii="Arial" w:eastAsia="Times New Roman" w:hAnsi="Arial" w:cs="Tahoma"/>
      <w:i/>
      <w:iCs/>
      <w:sz w:val="28"/>
      <w:szCs w:val="28"/>
      <w:lang w:eastAsia="ar-SA"/>
    </w:rPr>
  </w:style>
  <w:style w:type="paragraph" w:styleId="a5">
    <w:name w:val="Body Text"/>
    <w:basedOn w:val="a"/>
    <w:link w:val="a7"/>
    <w:uiPriority w:val="99"/>
    <w:semiHidden/>
    <w:unhideWhenUsed/>
    <w:rsid w:val="002F538C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2F5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4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3</cp:revision>
  <dcterms:created xsi:type="dcterms:W3CDTF">2022-01-21T07:52:00Z</dcterms:created>
  <dcterms:modified xsi:type="dcterms:W3CDTF">2022-10-03T09:47:00Z</dcterms:modified>
</cp:coreProperties>
</file>